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E7E40" w:rsidRPr="00CE7E40" w:rsidRDefault="008618D4" w:rsidP="00340951">
      <w:pPr>
        <w:widowControl w:val="0"/>
        <w:tabs>
          <w:tab w:val="left" w:pos="431"/>
        </w:tabs>
        <w:rPr>
          <w:rFonts w:ascii="Traditional Arabic" w:hAnsi="Traditional Arabic" w:cs="Traditional Arabic"/>
          <w:sz w:val="36"/>
          <w:szCs w:val="36"/>
        </w:rPr>
      </w:pPr>
      <w:r>
        <w:rPr>
          <w:rFonts w:ascii="Traditional Arabic" w:hAnsi="Traditional Arabic" w:cs="Traditional Arabic"/>
          <w:lang w:eastAsia="ar-SA"/>
        </w:rPr>
        <w:pict>
          <v:rect id="_x0000_s1026" style="position:absolute;left:0;text-align:left;margin-left:-80.05pt;margin-top:-51.3pt;width:586.85pt;height:77.75pt;z-index:-251658752" strokecolor="white">
            <w10:wrap anchorx="page"/>
          </v:rect>
        </w:pict>
      </w:r>
      <w:r w:rsidR="00CE7E40" w:rsidRPr="00CE7E40">
        <w:rPr>
          <w:rFonts w:ascii="Traditional Arabic" w:hAnsi="Traditional Arabic" w:cs="Traditional Arabic"/>
          <w:b/>
          <w:bCs/>
          <w:sz w:val="36"/>
          <w:szCs w:val="36"/>
          <w:rtl/>
        </w:rPr>
        <w:t>العنوان:</w:t>
      </w:r>
      <w:r w:rsidR="00CE7E40" w:rsidRPr="00CE7E40">
        <w:rPr>
          <w:rFonts w:ascii="Traditional Arabic" w:hAnsi="Traditional Arabic" w:cs="Traditional Arabic"/>
          <w:sz w:val="36"/>
          <w:szCs w:val="36"/>
          <w:rtl/>
        </w:rPr>
        <w:t xml:space="preserve"> المناهِجُ الدِّراسِيَّةُ، </w:t>
      </w:r>
      <w:bookmarkStart w:id="0" w:name="_GoBack"/>
      <w:r w:rsidR="00CE7E40" w:rsidRPr="00CE7E40">
        <w:rPr>
          <w:rFonts w:ascii="Traditional Arabic" w:hAnsi="Traditional Arabic" w:cs="Traditional Arabic"/>
          <w:sz w:val="36"/>
          <w:szCs w:val="36"/>
          <w:rtl/>
        </w:rPr>
        <w:t>عِلْمُ الحَدِيث، المستوى (</w:t>
      </w:r>
      <w:r w:rsidR="001F1257">
        <w:rPr>
          <w:rFonts w:ascii="Traditional Arabic" w:hAnsi="Traditional Arabic" w:cs="Traditional Arabic" w:hint="cs"/>
          <w:sz w:val="36"/>
          <w:szCs w:val="36"/>
          <w:rtl/>
        </w:rPr>
        <w:t>الرابع</w:t>
      </w:r>
      <w:r w:rsidR="00CE7E40" w:rsidRPr="00CE7E40">
        <w:rPr>
          <w:rFonts w:ascii="Traditional Arabic" w:hAnsi="Traditional Arabic" w:cs="Traditional Arabic"/>
          <w:sz w:val="36"/>
          <w:szCs w:val="36"/>
          <w:rtl/>
        </w:rPr>
        <w:t>).</w:t>
      </w:r>
      <w:bookmarkEnd w:id="0"/>
    </w:p>
    <w:p w:rsidR="00CE7E40" w:rsidRPr="00CE7E40" w:rsidRDefault="00CE7E40" w:rsidP="00340951">
      <w:pPr>
        <w:widowControl w:val="0"/>
        <w:tabs>
          <w:tab w:val="left" w:pos="431"/>
        </w:tabs>
        <w:rPr>
          <w:rFonts w:ascii="Traditional Arabic" w:hAnsi="Traditional Arabic" w:cs="Traditional Arabic"/>
          <w:sz w:val="36"/>
          <w:szCs w:val="36"/>
        </w:rPr>
      </w:pPr>
      <w:r w:rsidRPr="00CE7E40">
        <w:rPr>
          <w:rFonts w:ascii="Traditional Arabic" w:hAnsi="Traditional Arabic" w:cs="Traditional Arabic"/>
          <w:b/>
          <w:bCs/>
          <w:sz w:val="36"/>
          <w:szCs w:val="36"/>
          <w:rtl/>
        </w:rPr>
        <w:t>نُبذَةٌ مُختصَرة:</w:t>
      </w:r>
      <w:r w:rsidRPr="00CE7E40">
        <w:rPr>
          <w:rFonts w:ascii="Traditional Arabic" w:hAnsi="Traditional Arabic" w:cs="Traditional Arabic"/>
          <w:sz w:val="36"/>
          <w:szCs w:val="36"/>
          <w:rtl/>
        </w:rPr>
        <w:t xml:space="preserve"> تُعتَبَرُ هذه المادَّة العِلمِيَّةُ تَهْذِيباً واخْتِصاراً لِلمناهِجِ الدِّراسِيَّة في المملكَة العربيَّة السُّعوديَّة المُوَجَّهَةِ لِلطُّلّابِ، وهي مُقَسَّمةٌ على عِدَّة مُستَوياتٍ، ومِن ضِمْنِ هذه المادَّة ما يَختَصُّ بِدِراسَةِ عِلْمِ الفِقْهِ، وهي مُقسَّمَةٌ إلى ثمانِي (8) مُسْتَوَيات، وإنَّ مِن أهمِّ ما اشتمَلَ عليه المستوى ال</w:t>
      </w:r>
      <w:r>
        <w:rPr>
          <w:rFonts w:ascii="Traditional Arabic" w:hAnsi="Traditional Arabic" w:cs="Traditional Arabic" w:hint="cs"/>
          <w:sz w:val="36"/>
          <w:szCs w:val="36"/>
          <w:rtl/>
        </w:rPr>
        <w:t>رّابع</w:t>
      </w:r>
      <w:r w:rsidRPr="00CE7E40">
        <w:rPr>
          <w:rFonts w:ascii="Traditional Arabic" w:hAnsi="Traditional Arabic" w:cs="Traditional Arabic"/>
          <w:sz w:val="36"/>
          <w:szCs w:val="36"/>
          <w:rtl/>
        </w:rPr>
        <w:t xml:space="preserve"> مِن الموضوعات والمسائِل ما يَلِي:</w:t>
      </w:r>
    </w:p>
    <w:p w:rsidR="00340951" w:rsidRDefault="00340951" w:rsidP="00340951">
      <w:pPr>
        <w:widowControl w:val="0"/>
        <w:numPr>
          <w:ilvl w:val="0"/>
          <w:numId w:val="129"/>
        </w:numPr>
        <w:tabs>
          <w:tab w:val="left" w:pos="431"/>
        </w:tabs>
        <w:overflowPunct w:val="0"/>
        <w:autoSpaceDE w:val="0"/>
        <w:autoSpaceDN w:val="0"/>
        <w:adjustRightInd w:val="0"/>
        <w:spacing w:before="0" w:after="0" w:line="360" w:lineRule="auto"/>
        <w:rPr>
          <w:rFonts w:ascii="Traditional Arabic" w:hAnsi="Traditional Arabic" w:cs="Traditional Arabic"/>
          <w:sz w:val="36"/>
          <w:szCs w:val="36"/>
        </w:rPr>
      </w:pPr>
      <w:r>
        <w:rPr>
          <w:rFonts w:ascii="Traditional Arabic" w:hAnsi="Traditional Arabic" w:cs="Traditional Arabic" w:hint="cs"/>
          <w:sz w:val="36"/>
          <w:szCs w:val="36"/>
          <w:rtl/>
        </w:rPr>
        <w:t>التَّعريف بِعِلْم مُصْطَلَح الحَدِيث، وبَيان أَقْسام الحَدِيث باعتِبارِ تَعدُّد طُرقِهِ مِن جِهَة، وباعتِبارِ جِهَةِ الـمُسنَدِ إليهِ مِن جِهَةٍ ثانِيَة، وباعتِبارِ القَبولِ والرَّدّ مِن جِهَة ثالِثَةٍ.</w:t>
      </w:r>
    </w:p>
    <w:p w:rsidR="00340951" w:rsidRDefault="00340951" w:rsidP="00340951">
      <w:pPr>
        <w:widowControl w:val="0"/>
        <w:numPr>
          <w:ilvl w:val="0"/>
          <w:numId w:val="129"/>
        </w:numPr>
        <w:tabs>
          <w:tab w:val="left" w:pos="431"/>
        </w:tabs>
        <w:overflowPunct w:val="0"/>
        <w:autoSpaceDE w:val="0"/>
        <w:autoSpaceDN w:val="0"/>
        <w:adjustRightInd w:val="0"/>
        <w:spacing w:before="0" w:after="0" w:line="360" w:lineRule="auto"/>
        <w:rPr>
          <w:rFonts w:ascii="Traditional Arabic" w:hAnsi="Traditional Arabic" w:cs="Traditional Arabic"/>
          <w:sz w:val="36"/>
          <w:szCs w:val="36"/>
        </w:rPr>
      </w:pPr>
      <w:r>
        <w:rPr>
          <w:rFonts w:ascii="Traditional Arabic" w:hAnsi="Traditional Arabic" w:cs="Traditional Arabic" w:hint="cs"/>
          <w:sz w:val="36"/>
          <w:szCs w:val="36"/>
          <w:rtl/>
        </w:rPr>
        <w:t>بَيان أَنْواع الضَّعِيف بِسَبَب الطَّعْن في الرّاوي واتِّصال السَّنَد.</w:t>
      </w:r>
    </w:p>
    <w:p w:rsidR="00340951" w:rsidRDefault="00340951" w:rsidP="00340951">
      <w:pPr>
        <w:widowControl w:val="0"/>
        <w:numPr>
          <w:ilvl w:val="0"/>
          <w:numId w:val="129"/>
        </w:numPr>
        <w:tabs>
          <w:tab w:val="left" w:pos="431"/>
        </w:tabs>
        <w:overflowPunct w:val="0"/>
        <w:autoSpaceDE w:val="0"/>
        <w:autoSpaceDN w:val="0"/>
        <w:adjustRightInd w:val="0"/>
        <w:spacing w:before="0" w:after="0" w:line="360" w:lineRule="auto"/>
        <w:rPr>
          <w:rFonts w:ascii="Traditional Arabic" w:hAnsi="Traditional Arabic" w:cs="Traditional Arabic"/>
          <w:sz w:val="36"/>
          <w:szCs w:val="36"/>
        </w:rPr>
      </w:pPr>
      <w:r>
        <w:rPr>
          <w:rFonts w:ascii="Traditional Arabic" w:hAnsi="Traditional Arabic" w:cs="Traditional Arabic" w:hint="cs"/>
          <w:sz w:val="36"/>
          <w:szCs w:val="36"/>
          <w:rtl/>
        </w:rPr>
        <w:t>التَّعرِيف بالمُصنَّفات في عِلْم الحَدِيث ومُصْطلَحِه مِن خِلالِ: التَّعرِيف بالمُصنِّف، وبيان مَنزِلَة كِتابِهِ، وعَدَد أحادِيثِه، ومدى عِنايَة العلماء به شَرْحاً أو اختِصاراً، أو غير ذلك.</w:t>
      </w:r>
    </w:p>
    <w:p w:rsidR="00CE7E40" w:rsidRDefault="00CE7E40" w:rsidP="00340951">
      <w:pPr>
        <w:widowControl w:val="0"/>
        <w:numPr>
          <w:ilvl w:val="0"/>
          <w:numId w:val="129"/>
        </w:numPr>
        <w:tabs>
          <w:tab w:val="left" w:pos="431"/>
        </w:tabs>
        <w:overflowPunct w:val="0"/>
        <w:autoSpaceDE w:val="0"/>
        <w:autoSpaceDN w:val="0"/>
        <w:adjustRightInd w:val="0"/>
        <w:spacing w:before="0" w:after="0" w:line="360" w:lineRule="auto"/>
        <w:rPr>
          <w:rFonts w:ascii="Traditional Arabic" w:hAnsi="Traditional Arabic" w:cs="Traditional Arabic"/>
          <w:sz w:val="36"/>
          <w:szCs w:val="36"/>
        </w:rPr>
      </w:pPr>
      <w:r w:rsidRPr="00CE7E40">
        <w:rPr>
          <w:rFonts w:ascii="Traditional Arabic" w:hAnsi="Traditional Arabic" w:cs="Traditional Arabic"/>
          <w:sz w:val="36"/>
          <w:szCs w:val="36"/>
          <w:rtl/>
        </w:rPr>
        <w:t>شَرْحُ مجم</w:t>
      </w:r>
      <w:r w:rsidR="00F80D77">
        <w:rPr>
          <w:rFonts w:ascii="Traditional Arabic" w:hAnsi="Traditional Arabic" w:cs="Traditional Arabic" w:hint="cs"/>
          <w:sz w:val="36"/>
          <w:szCs w:val="36"/>
          <w:rtl/>
        </w:rPr>
        <w:t>ُ</w:t>
      </w:r>
      <w:r w:rsidRPr="00CE7E40">
        <w:rPr>
          <w:rFonts w:ascii="Traditional Arabic" w:hAnsi="Traditional Arabic" w:cs="Traditional Arabic"/>
          <w:sz w:val="36"/>
          <w:szCs w:val="36"/>
          <w:rtl/>
        </w:rPr>
        <w:t>وعَةٍ مِن النُّصوصِ النَّبوِيَّة التي تُعدّ مِن أهمِّ الأحادِيث التي اشتَمَلَت على الكَثِيرِ مِن الأحكامِ الشَّرعِيَّة والفَوائِد العِلمِيَّةِ وفْقَ أُسلوبٍ امتازَ بِالسُّهولَة ووُضوح العِبارَة، بِدْءً بالتَّعرِيف بالصَّحابي راوِي الحَدِيث، ثم</w:t>
      </w:r>
      <w:r w:rsidR="00340951">
        <w:rPr>
          <w:rFonts w:ascii="Traditional Arabic" w:hAnsi="Traditional Arabic" w:cs="Traditional Arabic" w:hint="cs"/>
          <w:sz w:val="36"/>
          <w:szCs w:val="36"/>
          <w:rtl/>
        </w:rPr>
        <w:t>َّ</w:t>
      </w:r>
      <w:r w:rsidRPr="00CE7E40">
        <w:rPr>
          <w:rFonts w:ascii="Traditional Arabic" w:hAnsi="Traditional Arabic" w:cs="Traditional Arabic"/>
          <w:sz w:val="36"/>
          <w:szCs w:val="36"/>
          <w:rtl/>
        </w:rPr>
        <w:t xml:space="preserve"> شَرْح الغَرِيبِ، إلى بَيانِ أَهَمِّ الأَحْكام والتَّوجِيهات</w:t>
      </w:r>
      <w:r w:rsidR="00340951">
        <w:rPr>
          <w:rFonts w:ascii="Traditional Arabic" w:hAnsi="Traditional Arabic" w:cs="Traditional Arabic" w:hint="cs"/>
          <w:sz w:val="36"/>
          <w:szCs w:val="36"/>
          <w:rtl/>
        </w:rPr>
        <w:t>ِ</w:t>
      </w:r>
      <w:r w:rsidRPr="00CE7E40">
        <w:rPr>
          <w:rFonts w:ascii="Traditional Arabic" w:hAnsi="Traditional Arabic" w:cs="Traditional Arabic"/>
          <w:sz w:val="36"/>
          <w:szCs w:val="36"/>
          <w:rtl/>
        </w:rPr>
        <w:t xml:space="preserve"> التي اشْتَمَل عليها الحَدِيث، وانتِهاءً بِطَر</w:t>
      </w:r>
      <w:r w:rsidR="00340951">
        <w:rPr>
          <w:rFonts w:ascii="Traditional Arabic" w:hAnsi="Traditional Arabic" w:cs="Traditional Arabic" w:hint="cs"/>
          <w:sz w:val="36"/>
          <w:szCs w:val="36"/>
          <w:rtl/>
        </w:rPr>
        <w:t>ْ</w:t>
      </w:r>
      <w:r w:rsidRPr="00CE7E40">
        <w:rPr>
          <w:rFonts w:ascii="Traditional Arabic" w:hAnsi="Traditional Arabic" w:cs="Traditional Arabic"/>
          <w:sz w:val="36"/>
          <w:szCs w:val="36"/>
          <w:rtl/>
        </w:rPr>
        <w:t>ح بَعْض</w:t>
      </w:r>
      <w:r w:rsidR="00340951">
        <w:rPr>
          <w:rFonts w:ascii="Traditional Arabic" w:hAnsi="Traditional Arabic" w:cs="Traditional Arabic" w:hint="cs"/>
          <w:sz w:val="36"/>
          <w:szCs w:val="36"/>
          <w:rtl/>
        </w:rPr>
        <w:t>ِ</w:t>
      </w:r>
      <w:r w:rsidRPr="00CE7E40">
        <w:rPr>
          <w:rFonts w:ascii="Traditional Arabic" w:hAnsi="Traditional Arabic" w:cs="Traditional Arabic"/>
          <w:sz w:val="36"/>
          <w:szCs w:val="36"/>
          <w:rtl/>
        </w:rPr>
        <w:t xml:space="preserve"> الأَسئِلَة التي تُعِين على اس</w:t>
      </w:r>
      <w:r w:rsidR="00340951">
        <w:rPr>
          <w:rFonts w:ascii="Traditional Arabic" w:hAnsi="Traditional Arabic" w:cs="Traditional Arabic" w:hint="cs"/>
          <w:sz w:val="36"/>
          <w:szCs w:val="36"/>
          <w:rtl/>
        </w:rPr>
        <w:t>ْ</w:t>
      </w:r>
      <w:r w:rsidRPr="00CE7E40">
        <w:rPr>
          <w:rFonts w:ascii="Traditional Arabic" w:hAnsi="Traditional Arabic" w:cs="Traditional Arabic"/>
          <w:sz w:val="36"/>
          <w:szCs w:val="36"/>
          <w:rtl/>
        </w:rPr>
        <w:t xml:space="preserve">تِيعابِ الدَّرْس، ومعرِفَة مدى فَهْمِ الطُّلّاب له. </w:t>
      </w:r>
    </w:p>
    <w:p w:rsidR="00CE7E40" w:rsidRPr="00CE7E40" w:rsidRDefault="00CE7E40" w:rsidP="00CE7E40">
      <w:pPr>
        <w:widowControl w:val="0"/>
        <w:numPr>
          <w:ilvl w:val="0"/>
          <w:numId w:val="129"/>
        </w:numPr>
        <w:tabs>
          <w:tab w:val="left" w:pos="431"/>
        </w:tabs>
        <w:overflowPunct w:val="0"/>
        <w:autoSpaceDE w:val="0"/>
        <w:autoSpaceDN w:val="0"/>
        <w:adjustRightInd w:val="0"/>
        <w:spacing w:before="0" w:after="0" w:line="360" w:lineRule="auto"/>
        <w:jc w:val="both"/>
        <w:rPr>
          <w:rFonts w:ascii="Traditional Arabic" w:hAnsi="Traditional Arabic" w:cs="Traditional Arabic"/>
          <w:sz w:val="36"/>
          <w:szCs w:val="36"/>
          <w:rtl/>
        </w:rPr>
      </w:pPr>
      <w:r w:rsidRPr="00CE7E40">
        <w:rPr>
          <w:rFonts w:ascii="Traditional Arabic" w:hAnsi="Traditional Arabic" w:cs="Traditional Arabic"/>
          <w:sz w:val="36"/>
          <w:szCs w:val="36"/>
          <w:rtl/>
        </w:rPr>
        <w:t xml:space="preserve"> </w:t>
      </w:r>
      <w:r w:rsidR="00340951">
        <w:rPr>
          <w:rFonts w:ascii="Traditional Arabic" w:hAnsi="Traditional Arabic" w:cs="Traditional Arabic" w:hint="cs"/>
          <w:sz w:val="36"/>
          <w:szCs w:val="36"/>
          <w:rtl/>
        </w:rPr>
        <w:t xml:space="preserve">الكَلام على الشَّمائِل المُحمَّديةَّ، وبيانِ صِفاتِهِ </w:t>
      </w:r>
      <w:r w:rsidR="00340951" w:rsidRPr="00D65954">
        <w:rPr>
          <w:rFonts w:ascii="Traditional Arabic" w:hAnsi="Traditional Arabic" w:cs="Traditional Arabic"/>
          <w:sz w:val="36"/>
          <w:szCs w:val="36"/>
          <w:lang w:bidi="ar-YE"/>
        </w:rPr>
        <w:sym w:font="AGA Arabesque" w:char="F072"/>
      </w:r>
      <w:r w:rsidR="00340951">
        <w:rPr>
          <w:rFonts w:ascii="Traditional Arabic" w:hAnsi="Traditional Arabic" w:cs="Traditional Arabic" w:hint="cs"/>
          <w:sz w:val="36"/>
          <w:szCs w:val="36"/>
          <w:rtl/>
        </w:rPr>
        <w:t xml:space="preserve"> الخِلْقِيَّة والخُلُقِيَّة.</w:t>
      </w:r>
    </w:p>
    <w:p w:rsidR="00CE7E40" w:rsidRDefault="00CE7E40" w:rsidP="00355AE6">
      <w:pPr>
        <w:spacing w:before="0" w:after="0"/>
        <w:rPr>
          <w:rFonts w:ascii="Traditional Arabic" w:hAnsi="Traditional Arabic" w:cs="Traditional Arabic"/>
          <w:b/>
          <w:bCs/>
          <w:sz w:val="36"/>
          <w:szCs w:val="36"/>
          <w:rtl/>
        </w:rPr>
      </w:pPr>
    </w:p>
    <w:p w:rsidR="00CE7E40" w:rsidRDefault="00CE7E40" w:rsidP="00355AE6">
      <w:pPr>
        <w:spacing w:before="0" w:after="0"/>
        <w:rPr>
          <w:rFonts w:ascii="Traditional Arabic" w:hAnsi="Traditional Arabic" w:cs="Traditional Arabic"/>
          <w:b/>
          <w:bCs/>
          <w:sz w:val="36"/>
          <w:szCs w:val="36"/>
          <w:rtl/>
        </w:rPr>
      </w:pPr>
    </w:p>
    <w:p w:rsidR="00CE7E40" w:rsidRDefault="00CE7E40" w:rsidP="00355AE6">
      <w:pPr>
        <w:spacing w:before="0" w:after="0"/>
        <w:rPr>
          <w:rFonts w:ascii="Traditional Arabic" w:hAnsi="Traditional Arabic" w:cs="Traditional Arabic"/>
          <w:b/>
          <w:bCs/>
          <w:sz w:val="36"/>
          <w:szCs w:val="36"/>
          <w:rtl/>
        </w:rPr>
      </w:pPr>
    </w:p>
    <w:p w:rsidR="001708AA" w:rsidRDefault="001708AA" w:rsidP="00355AE6">
      <w:pPr>
        <w:spacing w:before="0" w:after="0"/>
        <w:rPr>
          <w:rFonts w:ascii="Traditional Arabic" w:hAnsi="Traditional Arabic" w:cs="Traditional Arabic"/>
          <w:b/>
          <w:bCs/>
          <w:sz w:val="36"/>
          <w:szCs w:val="36"/>
          <w:rtl/>
          <w:lang w:bidi="ar-YE"/>
        </w:rPr>
      </w:pPr>
    </w:p>
    <w:p w:rsidR="00340951" w:rsidRDefault="00340951" w:rsidP="00355AE6">
      <w:pPr>
        <w:spacing w:before="0" w:after="0"/>
        <w:rPr>
          <w:rFonts w:ascii="Traditional Arabic" w:hAnsi="Traditional Arabic" w:cs="Traditional Arabic"/>
          <w:b/>
          <w:bCs/>
          <w:sz w:val="36"/>
          <w:szCs w:val="36"/>
          <w:rtl/>
          <w:lang w:bidi="ar-YE"/>
        </w:rPr>
      </w:pPr>
    </w:p>
    <w:p w:rsidR="00340951" w:rsidRDefault="00340951" w:rsidP="00355AE6">
      <w:pPr>
        <w:spacing w:before="0" w:after="0"/>
        <w:rPr>
          <w:rFonts w:ascii="Traditional Arabic" w:hAnsi="Traditional Arabic" w:cs="Traditional Arabic"/>
          <w:b/>
          <w:bCs/>
          <w:sz w:val="36"/>
          <w:szCs w:val="36"/>
          <w:rtl/>
          <w:lang w:bidi="ar-YE"/>
        </w:rPr>
      </w:pPr>
    </w:p>
    <w:p w:rsidR="00340951" w:rsidRDefault="00340951" w:rsidP="00355AE6">
      <w:pPr>
        <w:spacing w:before="0" w:after="0"/>
        <w:rPr>
          <w:rFonts w:ascii="Traditional Arabic" w:hAnsi="Traditional Arabic" w:cs="Traditional Arabic"/>
          <w:b/>
          <w:bCs/>
          <w:sz w:val="36"/>
          <w:szCs w:val="36"/>
          <w:rtl/>
          <w:lang w:bidi="ar-YE"/>
        </w:rPr>
      </w:pPr>
    </w:p>
    <w:p w:rsidR="001708AA" w:rsidRDefault="001708AA" w:rsidP="00355AE6">
      <w:pPr>
        <w:spacing w:before="0" w:after="0"/>
        <w:rPr>
          <w:rFonts w:ascii="Traditional Arabic" w:hAnsi="Traditional Arabic" w:cs="Traditional Arabic"/>
          <w:b/>
          <w:bCs/>
          <w:sz w:val="36"/>
          <w:szCs w:val="36"/>
          <w:rtl/>
          <w:lang w:bidi="ar-YE"/>
        </w:rPr>
      </w:pPr>
    </w:p>
    <w:p w:rsidR="001708AA" w:rsidRPr="001708AA" w:rsidRDefault="001708AA" w:rsidP="00EF5222">
      <w:pPr>
        <w:spacing w:before="0" w:after="0"/>
        <w:jc w:val="center"/>
        <w:rPr>
          <w:rFonts w:ascii="Traditional Arabic" w:hAnsi="Traditional Arabic" w:cs="Traditional Arabic"/>
          <w:b/>
          <w:bCs/>
          <w:sz w:val="36"/>
          <w:szCs w:val="36"/>
          <w:rtl/>
          <w:lang w:bidi="ar-YE"/>
        </w:rPr>
      </w:pPr>
      <w:r w:rsidRPr="001708AA">
        <w:rPr>
          <w:rFonts w:ascii="Traditional Arabic" w:hAnsi="Traditional Arabic" w:cs="Traditional Arabic" w:hint="cs"/>
          <w:b/>
          <w:bCs/>
          <w:sz w:val="36"/>
          <w:szCs w:val="36"/>
          <w:rtl/>
          <w:lang w:bidi="ar-YE"/>
        </w:rPr>
        <w:t>بسم الله الر</w:t>
      </w:r>
      <w:r w:rsidR="0002474D">
        <w:rPr>
          <w:rFonts w:ascii="Traditional Arabic" w:hAnsi="Traditional Arabic" w:cs="Traditional Arabic" w:hint="cs"/>
          <w:b/>
          <w:bCs/>
          <w:sz w:val="36"/>
          <w:szCs w:val="36"/>
          <w:rtl/>
          <w:lang w:bidi="ar-YE"/>
        </w:rPr>
        <w:t>َّ</w:t>
      </w:r>
      <w:r w:rsidRPr="001708AA">
        <w:rPr>
          <w:rFonts w:ascii="Traditional Arabic" w:hAnsi="Traditional Arabic" w:cs="Traditional Arabic" w:hint="cs"/>
          <w:b/>
          <w:bCs/>
          <w:sz w:val="36"/>
          <w:szCs w:val="36"/>
          <w:rtl/>
          <w:lang w:bidi="ar-YE"/>
        </w:rPr>
        <w:t>حمن الر</w:t>
      </w:r>
      <w:r w:rsidR="0002474D">
        <w:rPr>
          <w:rFonts w:ascii="Traditional Arabic" w:hAnsi="Traditional Arabic" w:cs="Traditional Arabic" w:hint="cs"/>
          <w:b/>
          <w:bCs/>
          <w:sz w:val="36"/>
          <w:szCs w:val="36"/>
          <w:rtl/>
          <w:lang w:bidi="ar-YE"/>
        </w:rPr>
        <w:t>َّ</w:t>
      </w:r>
      <w:r w:rsidRPr="001708AA">
        <w:rPr>
          <w:rFonts w:ascii="Traditional Arabic" w:hAnsi="Traditional Arabic" w:cs="Traditional Arabic" w:hint="cs"/>
          <w:b/>
          <w:bCs/>
          <w:sz w:val="36"/>
          <w:szCs w:val="36"/>
          <w:rtl/>
          <w:lang w:bidi="ar-YE"/>
        </w:rPr>
        <w:t>حيم</w:t>
      </w:r>
    </w:p>
    <w:p w:rsidR="001708AA" w:rsidRDefault="001708AA" w:rsidP="00355AE6">
      <w:pPr>
        <w:bidi w:val="0"/>
        <w:rPr>
          <w:rFonts w:ascii="Traditional Arabic" w:hAnsi="Traditional Arabic" w:cs="Traditional Arabic"/>
          <w:sz w:val="36"/>
          <w:szCs w:val="36"/>
          <w:rtl/>
          <w:lang w:bidi="ar-YE"/>
        </w:rPr>
      </w:pPr>
      <w:r>
        <w:rPr>
          <w:rFonts w:ascii="Traditional Arabic" w:hAnsi="Traditional Arabic" w:cs="Traditional Arabic"/>
          <w:sz w:val="36"/>
          <w:szCs w:val="36"/>
          <w:rtl/>
          <w:lang w:bidi="ar-YE"/>
        </w:rPr>
        <w:br w:type="page"/>
      </w:r>
    </w:p>
    <w:p w:rsidR="001708AA" w:rsidRDefault="001708AA" w:rsidP="00355AE6">
      <w:pPr>
        <w:spacing w:before="0" w:after="0"/>
        <w:rPr>
          <w:rFonts w:ascii="Traditional Arabic" w:hAnsi="Traditional Arabic" w:cs="Traditional Arabic"/>
          <w:sz w:val="36"/>
          <w:szCs w:val="36"/>
          <w:rtl/>
          <w:lang w:bidi="ar-YE"/>
        </w:rPr>
      </w:pPr>
    </w:p>
    <w:p w:rsidR="001708AA" w:rsidRDefault="001708AA" w:rsidP="00355AE6">
      <w:pPr>
        <w:spacing w:before="0" w:after="0"/>
        <w:rPr>
          <w:rFonts w:ascii="Traditional Arabic" w:hAnsi="Traditional Arabic" w:cs="Traditional Arabic"/>
          <w:sz w:val="36"/>
          <w:szCs w:val="36"/>
          <w:rtl/>
          <w:lang w:bidi="ar-YE"/>
        </w:rPr>
      </w:pPr>
    </w:p>
    <w:p w:rsidR="001708AA" w:rsidRDefault="001708AA" w:rsidP="00355AE6">
      <w:pPr>
        <w:spacing w:before="0" w:after="0"/>
        <w:rPr>
          <w:rFonts w:ascii="Traditional Arabic" w:hAnsi="Traditional Arabic" w:cs="Traditional Arabic"/>
          <w:sz w:val="36"/>
          <w:szCs w:val="36"/>
          <w:rtl/>
          <w:lang w:bidi="ar-YE"/>
        </w:rPr>
      </w:pPr>
    </w:p>
    <w:p w:rsidR="001708AA" w:rsidRDefault="001708AA" w:rsidP="00355AE6">
      <w:pPr>
        <w:spacing w:before="0" w:after="0"/>
        <w:rPr>
          <w:rFonts w:ascii="Traditional Arabic" w:hAnsi="Traditional Arabic" w:cs="Traditional Arabic"/>
          <w:sz w:val="36"/>
          <w:szCs w:val="36"/>
          <w:rtl/>
          <w:lang w:bidi="ar-YE"/>
        </w:rPr>
      </w:pPr>
    </w:p>
    <w:p w:rsidR="001708AA" w:rsidRDefault="001708AA" w:rsidP="00355AE6">
      <w:pPr>
        <w:spacing w:before="0" w:after="0"/>
        <w:rPr>
          <w:rFonts w:ascii="Traditional Arabic" w:hAnsi="Traditional Arabic" w:cs="Traditional Arabic"/>
          <w:sz w:val="36"/>
          <w:szCs w:val="36"/>
          <w:rtl/>
          <w:lang w:bidi="ar-YE"/>
        </w:rPr>
      </w:pPr>
    </w:p>
    <w:p w:rsidR="001708AA" w:rsidRDefault="001708AA" w:rsidP="00355AE6">
      <w:pPr>
        <w:spacing w:before="0" w:after="0"/>
        <w:rPr>
          <w:rFonts w:ascii="Traditional Arabic" w:hAnsi="Traditional Arabic" w:cs="Traditional Arabic"/>
          <w:sz w:val="36"/>
          <w:szCs w:val="36"/>
          <w:rtl/>
          <w:lang w:bidi="ar-YE"/>
        </w:rPr>
      </w:pPr>
    </w:p>
    <w:p w:rsidR="001708AA" w:rsidRPr="001708AA" w:rsidRDefault="001708AA" w:rsidP="00EF5222">
      <w:pPr>
        <w:spacing w:before="0" w:after="0"/>
        <w:jc w:val="center"/>
        <w:rPr>
          <w:rFonts w:ascii="Traditional Arabic" w:hAnsi="Traditional Arabic" w:cs="Traditional Arabic"/>
          <w:b/>
          <w:bCs/>
          <w:sz w:val="36"/>
          <w:szCs w:val="36"/>
          <w:rtl/>
          <w:lang w:bidi="ar-YE"/>
        </w:rPr>
      </w:pPr>
      <w:r w:rsidRPr="001708AA">
        <w:rPr>
          <w:rFonts w:ascii="Traditional Arabic" w:hAnsi="Traditional Arabic" w:cs="Traditional Arabic" w:hint="cs"/>
          <w:b/>
          <w:bCs/>
          <w:sz w:val="36"/>
          <w:szCs w:val="36"/>
          <w:rtl/>
          <w:lang w:bidi="ar-YE"/>
        </w:rPr>
        <w:t>الح</w:t>
      </w:r>
      <w:r w:rsidR="00355AE6">
        <w:rPr>
          <w:rFonts w:ascii="Traditional Arabic" w:hAnsi="Traditional Arabic" w:cs="Traditional Arabic" w:hint="cs"/>
          <w:b/>
          <w:bCs/>
          <w:sz w:val="36"/>
          <w:szCs w:val="36"/>
          <w:rtl/>
          <w:lang w:bidi="ar-YE"/>
        </w:rPr>
        <w:t>َ</w:t>
      </w:r>
      <w:r w:rsidRPr="001708AA">
        <w:rPr>
          <w:rFonts w:ascii="Traditional Arabic" w:hAnsi="Traditional Arabic" w:cs="Traditional Arabic" w:hint="cs"/>
          <w:b/>
          <w:bCs/>
          <w:sz w:val="36"/>
          <w:szCs w:val="36"/>
          <w:rtl/>
          <w:lang w:bidi="ar-YE"/>
        </w:rPr>
        <w:t>د</w:t>
      </w:r>
      <w:r w:rsidR="00355AE6">
        <w:rPr>
          <w:rFonts w:ascii="Traditional Arabic" w:hAnsi="Traditional Arabic" w:cs="Traditional Arabic" w:hint="cs"/>
          <w:b/>
          <w:bCs/>
          <w:sz w:val="36"/>
          <w:szCs w:val="36"/>
          <w:rtl/>
          <w:lang w:bidi="ar-YE"/>
        </w:rPr>
        <w:t>ِ</w:t>
      </w:r>
      <w:r w:rsidRPr="001708AA">
        <w:rPr>
          <w:rFonts w:ascii="Traditional Arabic" w:hAnsi="Traditional Arabic" w:cs="Traditional Arabic" w:hint="cs"/>
          <w:b/>
          <w:bCs/>
          <w:sz w:val="36"/>
          <w:szCs w:val="36"/>
          <w:rtl/>
          <w:lang w:bidi="ar-YE"/>
        </w:rPr>
        <w:t>يث</w:t>
      </w:r>
      <w:r w:rsidR="00355AE6">
        <w:rPr>
          <w:rFonts w:ascii="Traditional Arabic" w:hAnsi="Traditional Arabic" w:cs="Traditional Arabic" w:hint="cs"/>
          <w:b/>
          <w:bCs/>
          <w:sz w:val="36"/>
          <w:szCs w:val="36"/>
          <w:rtl/>
          <w:lang w:bidi="ar-YE"/>
        </w:rPr>
        <w:t>ُ</w:t>
      </w:r>
      <w:r w:rsidRPr="001708AA">
        <w:rPr>
          <w:rFonts w:ascii="Traditional Arabic" w:hAnsi="Traditional Arabic" w:cs="Traditional Arabic" w:hint="cs"/>
          <w:b/>
          <w:bCs/>
          <w:sz w:val="36"/>
          <w:szCs w:val="36"/>
          <w:rtl/>
          <w:lang w:bidi="ar-YE"/>
        </w:rPr>
        <w:t xml:space="preserve"> والث</w:t>
      </w:r>
      <w:r w:rsidR="00355AE6">
        <w:rPr>
          <w:rFonts w:ascii="Traditional Arabic" w:hAnsi="Traditional Arabic" w:cs="Traditional Arabic" w:hint="cs"/>
          <w:b/>
          <w:bCs/>
          <w:sz w:val="36"/>
          <w:szCs w:val="36"/>
          <w:rtl/>
          <w:lang w:bidi="ar-YE"/>
        </w:rPr>
        <w:t>َّ</w:t>
      </w:r>
      <w:r w:rsidRPr="001708AA">
        <w:rPr>
          <w:rFonts w:ascii="Traditional Arabic" w:hAnsi="Traditional Arabic" w:cs="Traditional Arabic" w:hint="cs"/>
          <w:b/>
          <w:bCs/>
          <w:sz w:val="36"/>
          <w:szCs w:val="36"/>
          <w:rtl/>
          <w:lang w:bidi="ar-YE"/>
        </w:rPr>
        <w:t>قاف</w:t>
      </w:r>
      <w:r w:rsidR="00355AE6">
        <w:rPr>
          <w:rFonts w:ascii="Traditional Arabic" w:hAnsi="Traditional Arabic" w:cs="Traditional Arabic" w:hint="cs"/>
          <w:b/>
          <w:bCs/>
          <w:sz w:val="36"/>
          <w:szCs w:val="36"/>
          <w:rtl/>
          <w:lang w:bidi="ar-YE"/>
        </w:rPr>
        <w:t>َ</w:t>
      </w:r>
      <w:r w:rsidRPr="001708AA">
        <w:rPr>
          <w:rFonts w:ascii="Traditional Arabic" w:hAnsi="Traditional Arabic" w:cs="Traditional Arabic" w:hint="cs"/>
          <w:b/>
          <w:bCs/>
          <w:sz w:val="36"/>
          <w:szCs w:val="36"/>
          <w:rtl/>
          <w:lang w:bidi="ar-YE"/>
        </w:rPr>
        <w:t>ة الإس</w:t>
      </w:r>
      <w:r w:rsidR="00355AE6">
        <w:rPr>
          <w:rFonts w:ascii="Traditional Arabic" w:hAnsi="Traditional Arabic" w:cs="Traditional Arabic" w:hint="cs"/>
          <w:b/>
          <w:bCs/>
          <w:sz w:val="36"/>
          <w:szCs w:val="36"/>
          <w:rtl/>
          <w:lang w:bidi="ar-YE"/>
        </w:rPr>
        <w:t>ْ</w:t>
      </w:r>
      <w:r w:rsidRPr="001708AA">
        <w:rPr>
          <w:rFonts w:ascii="Traditional Arabic" w:hAnsi="Traditional Arabic" w:cs="Traditional Arabic" w:hint="cs"/>
          <w:b/>
          <w:bCs/>
          <w:sz w:val="36"/>
          <w:szCs w:val="36"/>
          <w:rtl/>
          <w:lang w:bidi="ar-YE"/>
        </w:rPr>
        <w:t>لام</w:t>
      </w:r>
      <w:r w:rsidR="00355AE6">
        <w:rPr>
          <w:rFonts w:ascii="Traditional Arabic" w:hAnsi="Traditional Arabic" w:cs="Traditional Arabic" w:hint="cs"/>
          <w:b/>
          <w:bCs/>
          <w:sz w:val="36"/>
          <w:szCs w:val="36"/>
          <w:rtl/>
          <w:lang w:bidi="ar-YE"/>
        </w:rPr>
        <w:t>ِ</w:t>
      </w:r>
      <w:r w:rsidRPr="001708AA">
        <w:rPr>
          <w:rFonts w:ascii="Traditional Arabic" w:hAnsi="Traditional Arabic" w:cs="Traditional Arabic" w:hint="cs"/>
          <w:b/>
          <w:bCs/>
          <w:sz w:val="36"/>
          <w:szCs w:val="36"/>
          <w:rtl/>
          <w:lang w:bidi="ar-YE"/>
        </w:rPr>
        <w:t>ي</w:t>
      </w:r>
      <w:r w:rsidR="00355AE6">
        <w:rPr>
          <w:rFonts w:ascii="Traditional Arabic" w:hAnsi="Traditional Arabic" w:cs="Traditional Arabic" w:hint="cs"/>
          <w:b/>
          <w:bCs/>
          <w:sz w:val="36"/>
          <w:szCs w:val="36"/>
          <w:rtl/>
          <w:lang w:bidi="ar-YE"/>
        </w:rPr>
        <w:t>َّ</w:t>
      </w:r>
      <w:r w:rsidRPr="001708AA">
        <w:rPr>
          <w:rFonts w:ascii="Traditional Arabic" w:hAnsi="Traditional Arabic" w:cs="Traditional Arabic" w:hint="cs"/>
          <w:b/>
          <w:bCs/>
          <w:sz w:val="36"/>
          <w:szCs w:val="36"/>
          <w:rtl/>
          <w:lang w:bidi="ar-YE"/>
        </w:rPr>
        <w:t>ة</w:t>
      </w:r>
    </w:p>
    <w:p w:rsidR="001708AA" w:rsidRDefault="00D0501C" w:rsidP="00355AE6">
      <w:pPr>
        <w:spacing w:before="0" w:after="0"/>
        <w:rPr>
          <w:rFonts w:ascii="Traditional Arabic" w:hAnsi="Traditional Arabic" w:cs="Traditional Arabic"/>
          <w:sz w:val="36"/>
          <w:szCs w:val="36"/>
          <w:rtl/>
          <w:lang w:bidi="ar-YE"/>
        </w:rPr>
      </w:pPr>
      <w:r>
        <w:rPr>
          <w:rFonts w:ascii="Traditional Arabic" w:hAnsi="Traditional Arabic" w:cs="Traditional Arabic" w:hint="cs"/>
          <w:b/>
          <w:bCs/>
          <w:sz w:val="36"/>
          <w:szCs w:val="36"/>
          <w:rtl/>
          <w:lang w:bidi="ar-YE"/>
        </w:rPr>
        <w:t xml:space="preserve"> </w:t>
      </w:r>
    </w:p>
    <w:p w:rsidR="001708AA" w:rsidRDefault="001708AA" w:rsidP="00355AE6">
      <w:pPr>
        <w:bidi w:val="0"/>
        <w:rPr>
          <w:rFonts w:ascii="Traditional Arabic" w:hAnsi="Traditional Arabic" w:cs="Traditional Arabic"/>
          <w:sz w:val="36"/>
          <w:szCs w:val="36"/>
          <w:rtl/>
          <w:lang w:bidi="ar-YE"/>
        </w:rPr>
      </w:pPr>
      <w:r>
        <w:rPr>
          <w:rFonts w:ascii="Traditional Arabic" w:hAnsi="Traditional Arabic" w:cs="Traditional Arabic"/>
          <w:sz w:val="36"/>
          <w:szCs w:val="36"/>
          <w:rtl/>
          <w:lang w:bidi="ar-YE"/>
        </w:rPr>
        <w:br w:type="page"/>
      </w:r>
    </w:p>
    <w:p w:rsidR="001E111E" w:rsidRPr="001708AA" w:rsidRDefault="001E111E" w:rsidP="00355AE6">
      <w:pPr>
        <w:pStyle w:val="1"/>
        <w:jc w:val="center"/>
        <w:rPr>
          <w:rtl/>
        </w:rPr>
      </w:pPr>
      <w:bookmarkStart w:id="1" w:name="_Toc383180270"/>
      <w:r w:rsidRPr="001708AA">
        <w:rPr>
          <w:rFonts w:hint="cs"/>
          <w:rtl/>
        </w:rPr>
        <w:lastRenderedPageBreak/>
        <w:t>الم</w:t>
      </w:r>
      <w:r w:rsidR="00355AE6">
        <w:rPr>
          <w:rFonts w:hint="cs"/>
          <w:rtl/>
        </w:rPr>
        <w:t>ُ</w:t>
      </w:r>
      <w:r w:rsidRPr="001708AA">
        <w:rPr>
          <w:rFonts w:hint="cs"/>
          <w:rtl/>
        </w:rPr>
        <w:t>ق</w:t>
      </w:r>
      <w:r w:rsidR="00355AE6">
        <w:rPr>
          <w:rFonts w:hint="cs"/>
          <w:rtl/>
        </w:rPr>
        <w:t>َ</w:t>
      </w:r>
      <w:r w:rsidRPr="001708AA">
        <w:rPr>
          <w:rFonts w:hint="cs"/>
          <w:rtl/>
        </w:rPr>
        <w:t>د</w:t>
      </w:r>
      <w:r w:rsidR="00355AE6">
        <w:rPr>
          <w:rFonts w:hint="cs"/>
          <w:rtl/>
        </w:rPr>
        <w:t>ِّ</w:t>
      </w:r>
      <w:r w:rsidRPr="001708AA">
        <w:rPr>
          <w:rFonts w:hint="cs"/>
          <w:rtl/>
        </w:rPr>
        <w:t>م</w:t>
      </w:r>
      <w:r w:rsidR="00355AE6">
        <w:rPr>
          <w:rFonts w:hint="cs"/>
          <w:rtl/>
        </w:rPr>
        <w:t>َ</w:t>
      </w:r>
      <w:r w:rsidRPr="001708AA">
        <w:rPr>
          <w:rFonts w:hint="cs"/>
          <w:rtl/>
        </w:rPr>
        <w:t>ة</w:t>
      </w:r>
      <w:bookmarkEnd w:id="1"/>
    </w:p>
    <w:p w:rsidR="001E111E" w:rsidRDefault="001E111E" w:rsidP="00355AE6">
      <w:pPr>
        <w:spacing w:before="0" w:after="0"/>
        <w:rPr>
          <w:rFonts w:ascii="Traditional Arabic" w:hAnsi="Traditional Arabic" w:cs="Traditional Arabic"/>
          <w:sz w:val="36"/>
          <w:szCs w:val="36"/>
          <w:rtl/>
          <w:lang w:bidi="ar-YE"/>
        </w:rPr>
      </w:pPr>
      <w:r>
        <w:rPr>
          <w:rFonts w:ascii="Traditional Arabic" w:hAnsi="Traditional Arabic" w:cs="Traditional Arabic" w:hint="cs"/>
          <w:sz w:val="36"/>
          <w:szCs w:val="36"/>
          <w:rtl/>
          <w:lang w:bidi="ar-YE"/>
        </w:rPr>
        <w:t>إن</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 xml:space="preserve"> الحم</w:t>
      </w:r>
      <w:r w:rsidR="00340951">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د</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 xml:space="preserve"> لله</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 xml:space="preserve"> نحم</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د</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ه ونست</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ع</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ين</w:t>
      </w:r>
      <w:r w:rsidR="00340951">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ه ون</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ست</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غ</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ف</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ره، ونعوذ</w:t>
      </w:r>
      <w:r w:rsidR="00340951">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 xml:space="preserve"> بالله م</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ن ش</w:t>
      </w:r>
      <w:r w:rsidR="00340951">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رور أنف</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س</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نا وم</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ن سي</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ئات أعمال</w:t>
      </w:r>
      <w:r w:rsidR="00340951">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نا، م</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ن ي</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ه</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د</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ه الله</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 xml:space="preserve"> فلا م</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ض</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ل</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 xml:space="preserve"> له، وم</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ن ي</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ض</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ل</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ل فلا هاد</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ي</w:t>
      </w:r>
      <w:r w:rsidR="00355AE6">
        <w:rPr>
          <w:rFonts w:ascii="Traditional Arabic" w:hAnsi="Traditional Arabic" w:cs="Traditional Arabic" w:hint="cs"/>
          <w:sz w:val="36"/>
          <w:szCs w:val="36"/>
          <w:rtl/>
          <w:lang w:bidi="ar-YE"/>
        </w:rPr>
        <w:t>َ</w:t>
      </w:r>
      <w:r w:rsidR="00340951">
        <w:rPr>
          <w:rFonts w:ascii="Traditional Arabic" w:hAnsi="Traditional Arabic" w:cs="Traditional Arabic" w:hint="cs"/>
          <w:sz w:val="36"/>
          <w:szCs w:val="36"/>
          <w:rtl/>
          <w:lang w:bidi="ar-YE"/>
        </w:rPr>
        <w:t xml:space="preserve"> له، وأ</w:t>
      </w:r>
      <w:r>
        <w:rPr>
          <w:rFonts w:ascii="Traditional Arabic" w:hAnsi="Traditional Arabic" w:cs="Traditional Arabic" w:hint="cs"/>
          <w:sz w:val="36"/>
          <w:szCs w:val="36"/>
          <w:rtl/>
          <w:lang w:bidi="ar-YE"/>
        </w:rPr>
        <w:t>ش</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ه</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د أن لا إله إل</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ا الله وحد</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ه لا ش</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ر</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يك</w:t>
      </w:r>
      <w:r w:rsidR="00340951">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 xml:space="preserve"> له، وأن</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 xml:space="preserve"> محم</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داً عبد</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ه ورسول</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 xml:space="preserve">ه </w:t>
      </w:r>
      <w:r w:rsidR="00D0501C" w:rsidRPr="003C71A3">
        <w:rPr>
          <w:sz w:val="36"/>
          <w:szCs w:val="36"/>
        </w:rPr>
        <w:sym w:font="AGA Arabesque" w:char="0072"/>
      </w:r>
      <w:r>
        <w:rPr>
          <w:rFonts w:ascii="Traditional Arabic" w:hAnsi="Traditional Arabic" w:cs="Traditional Arabic" w:hint="cs"/>
          <w:sz w:val="36"/>
          <w:szCs w:val="36"/>
          <w:rtl/>
          <w:lang w:bidi="ar-YE"/>
        </w:rPr>
        <w:t>، أم</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ا بعد:</w:t>
      </w:r>
    </w:p>
    <w:p w:rsidR="001E111E" w:rsidRDefault="001E111E" w:rsidP="00355AE6">
      <w:pPr>
        <w:spacing w:before="0" w:after="0"/>
        <w:rPr>
          <w:rFonts w:ascii="Traditional Arabic" w:hAnsi="Traditional Arabic" w:cs="Traditional Arabic"/>
          <w:sz w:val="36"/>
          <w:szCs w:val="36"/>
          <w:rtl/>
          <w:lang w:bidi="ar-YE"/>
        </w:rPr>
      </w:pPr>
      <w:r>
        <w:rPr>
          <w:rFonts w:ascii="Traditional Arabic" w:hAnsi="Traditional Arabic" w:cs="Traditional Arabic" w:hint="cs"/>
          <w:sz w:val="36"/>
          <w:szCs w:val="36"/>
          <w:rtl/>
          <w:lang w:bidi="ar-YE"/>
        </w:rPr>
        <w:t>فهذا م</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قر</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ر ماد</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ة الح</w:t>
      </w:r>
      <w:r w:rsidR="00340951">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د</w:t>
      </w:r>
      <w:r w:rsidR="00340951">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يث والث</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قاف</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ة الإسلام</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ي</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ة</w:t>
      </w:r>
      <w:r w:rsidR="00355AE6">
        <w:rPr>
          <w:rFonts w:ascii="Traditional Arabic" w:hAnsi="Traditional Arabic" w:cs="Traditional Arabic" w:hint="cs"/>
          <w:sz w:val="36"/>
          <w:szCs w:val="36"/>
          <w:rtl/>
          <w:lang w:bidi="ar-YE"/>
        </w:rPr>
        <w:t xml:space="preserve"> </w:t>
      </w:r>
      <w:r>
        <w:rPr>
          <w:rFonts w:ascii="Traditional Arabic" w:hAnsi="Traditional Arabic" w:cs="Traditional Arabic" w:hint="cs"/>
          <w:sz w:val="36"/>
          <w:szCs w:val="36"/>
          <w:rtl/>
          <w:lang w:bidi="ar-YE"/>
        </w:rPr>
        <w:t xml:space="preserve">قد </w:t>
      </w:r>
      <w:r w:rsidR="00355AE6">
        <w:rPr>
          <w:rFonts w:ascii="Traditional Arabic" w:hAnsi="Traditional Arabic" w:cs="Traditional Arabic" w:hint="cs"/>
          <w:sz w:val="36"/>
          <w:szCs w:val="36"/>
          <w:rtl/>
          <w:lang w:bidi="ar-YE"/>
        </w:rPr>
        <w:t>رُوعِيَ</w:t>
      </w:r>
      <w:r>
        <w:rPr>
          <w:rFonts w:ascii="Traditional Arabic" w:hAnsi="Traditional Arabic" w:cs="Traditional Arabic" w:hint="cs"/>
          <w:sz w:val="36"/>
          <w:szCs w:val="36"/>
          <w:rtl/>
          <w:lang w:bidi="ar-YE"/>
        </w:rPr>
        <w:t xml:space="preserve"> فيه ح</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س</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ن الع</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ر</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ض والت</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رت</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يب، وس</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هول</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ة الع</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بار</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ة، والاعت</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ماد على المصاد</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ر الأصل</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ي</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ة ما است</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ط</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ع</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نا، مع الاهت</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مام ب</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ت</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خر</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يج الن</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صوص</w:t>
      </w:r>
      <w:r w:rsidR="00186C87">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 xml:space="preserve"> والع</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ز</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و ل</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لم</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راج</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ع الع</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لم</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ي</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ة، ل</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ي</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ت</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ز</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و</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د منها كل</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 xml:space="preserve"> م</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ن المع</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ل</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م والط</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ال</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ب، فما أص</w:t>
      </w:r>
      <w:r w:rsidR="00186C87">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ب</w:t>
      </w:r>
      <w:r w:rsidR="00186C87">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نا فيه ف</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م</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ن الله</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 xml:space="preserve"> و</w:t>
      </w:r>
      <w:r w:rsidR="00186C87">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ح</w:t>
      </w:r>
      <w:r w:rsidR="00186C87">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د</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ه، وب</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ت</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وف</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يق</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 xml:space="preserve"> منه، وما أ</w:t>
      </w:r>
      <w:r w:rsidR="00186C87">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خ</w:t>
      </w:r>
      <w:r w:rsidR="00186C87">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ط</w:t>
      </w:r>
      <w:r w:rsidR="00186C87">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أ</w:t>
      </w:r>
      <w:r w:rsidR="00186C87">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نا</w:t>
      </w:r>
      <w:r w:rsidR="00186C87">
        <w:rPr>
          <w:rFonts w:ascii="Traditional Arabic" w:hAnsi="Traditional Arabic" w:cs="Traditional Arabic" w:hint="cs"/>
          <w:sz w:val="36"/>
          <w:szCs w:val="36"/>
          <w:rtl/>
          <w:lang w:bidi="ar-YE"/>
        </w:rPr>
        <w:t xml:space="preserve"> فيه</w:t>
      </w:r>
      <w:r>
        <w:rPr>
          <w:rFonts w:ascii="Traditional Arabic" w:hAnsi="Traditional Arabic" w:cs="Traditional Arabic" w:hint="cs"/>
          <w:sz w:val="36"/>
          <w:szCs w:val="36"/>
          <w:rtl/>
          <w:lang w:bidi="ar-YE"/>
        </w:rPr>
        <w:t xml:space="preserve"> ف</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ن</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س</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أ</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ل الله</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 xml:space="preserve"> الع</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ف</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و</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 xml:space="preserve"> والص</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ف</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ح عنه.</w:t>
      </w:r>
    </w:p>
    <w:p w:rsidR="001E111E" w:rsidRDefault="001E111E" w:rsidP="00355AE6">
      <w:pPr>
        <w:spacing w:before="0" w:after="0"/>
        <w:rPr>
          <w:rFonts w:ascii="Traditional Arabic" w:hAnsi="Traditional Arabic" w:cs="Traditional Arabic"/>
          <w:sz w:val="36"/>
          <w:szCs w:val="36"/>
          <w:rtl/>
          <w:lang w:bidi="ar-YE"/>
        </w:rPr>
      </w:pPr>
      <w:r>
        <w:rPr>
          <w:rFonts w:ascii="Traditional Arabic" w:hAnsi="Traditional Arabic" w:cs="Traditional Arabic" w:hint="cs"/>
          <w:sz w:val="36"/>
          <w:szCs w:val="36"/>
          <w:rtl/>
          <w:lang w:bidi="ar-YE"/>
        </w:rPr>
        <w:t>وخ</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تاماً نسأل</w:t>
      </w:r>
      <w:r w:rsidR="00186C87">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 xml:space="preserve"> الله تعالى أن ينف</w:t>
      </w:r>
      <w:r w:rsidR="00186C87">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ع ب</w:t>
      </w:r>
      <w:r w:rsidR="00186C87">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ه ويكت</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ب</w:t>
      </w:r>
      <w:r w:rsidR="00186C87">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 xml:space="preserve"> له الق</w:t>
      </w:r>
      <w:r w:rsidR="00186C87">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بول، كما ن</w:t>
      </w:r>
      <w:r w:rsidR="00186C87">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ر</w:t>
      </w:r>
      <w:r w:rsidR="00186C87">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ج</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و م</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ن المع</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ل</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م</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ين والمر</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ب</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ين أل</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ا ي</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ب</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خ</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لوا بما ع</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ن</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د</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هم م</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ن آراء وم</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لح</w:t>
      </w:r>
      <w:r w:rsidR="00186C87">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وظات ع</w:t>
      </w:r>
      <w:r w:rsidR="00186C87">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ل</w:t>
      </w:r>
      <w:r w:rsidR="00186C87">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م</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ي</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ة وت</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رب</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و</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ي</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ة ت</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س</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ير بالمقر</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ر قُد</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ماً نحو</w:t>
      </w:r>
      <w:r w:rsidR="00186C87">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 xml:space="preserve"> الأ</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ف</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ض</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ل.</w:t>
      </w:r>
    </w:p>
    <w:p w:rsidR="001708AA" w:rsidRDefault="001E111E" w:rsidP="00186C87">
      <w:pPr>
        <w:spacing w:before="0" w:after="0"/>
        <w:jc w:val="center"/>
        <w:rPr>
          <w:rFonts w:ascii="Traditional Arabic" w:hAnsi="Traditional Arabic" w:cs="Traditional Arabic"/>
          <w:sz w:val="36"/>
          <w:szCs w:val="36"/>
          <w:rtl/>
          <w:lang w:bidi="ar-YE"/>
        </w:rPr>
      </w:pPr>
      <w:r>
        <w:rPr>
          <w:rFonts w:ascii="Traditional Arabic" w:hAnsi="Traditional Arabic" w:cs="Traditional Arabic" w:hint="cs"/>
          <w:sz w:val="36"/>
          <w:szCs w:val="36"/>
          <w:rtl/>
          <w:lang w:bidi="ar-YE"/>
        </w:rPr>
        <w:t>والحم</w:t>
      </w:r>
      <w:r w:rsidR="00186C87">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د لله</w:t>
      </w:r>
      <w:r w:rsidR="00186C87">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 xml:space="preserve"> الذي ب</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ن</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ع</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م</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ت</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ه ت</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ت</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م</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 xml:space="preserve"> الص</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الحات، وصل</w:t>
      </w:r>
      <w:r w:rsidR="00355AE6">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ى ا</w:t>
      </w:r>
      <w:r w:rsidR="001708AA">
        <w:rPr>
          <w:rFonts w:ascii="Traditional Arabic" w:hAnsi="Traditional Arabic" w:cs="Traditional Arabic" w:hint="cs"/>
          <w:sz w:val="36"/>
          <w:szCs w:val="36"/>
          <w:rtl/>
          <w:lang w:bidi="ar-YE"/>
        </w:rPr>
        <w:t>لله وسل</w:t>
      </w:r>
      <w:r w:rsidR="00355AE6">
        <w:rPr>
          <w:rFonts w:ascii="Traditional Arabic" w:hAnsi="Traditional Arabic" w:cs="Traditional Arabic" w:hint="cs"/>
          <w:sz w:val="36"/>
          <w:szCs w:val="36"/>
          <w:rtl/>
          <w:lang w:bidi="ar-YE"/>
        </w:rPr>
        <w:t>َّ</w:t>
      </w:r>
      <w:r w:rsidR="001708AA">
        <w:rPr>
          <w:rFonts w:ascii="Traditional Arabic" w:hAnsi="Traditional Arabic" w:cs="Traditional Arabic" w:hint="cs"/>
          <w:sz w:val="36"/>
          <w:szCs w:val="36"/>
          <w:rtl/>
          <w:lang w:bidi="ar-YE"/>
        </w:rPr>
        <w:t>م على نب</w:t>
      </w:r>
      <w:r w:rsidR="00355AE6">
        <w:rPr>
          <w:rFonts w:ascii="Traditional Arabic" w:hAnsi="Traditional Arabic" w:cs="Traditional Arabic" w:hint="cs"/>
          <w:sz w:val="36"/>
          <w:szCs w:val="36"/>
          <w:rtl/>
          <w:lang w:bidi="ar-YE"/>
        </w:rPr>
        <w:t>ِ</w:t>
      </w:r>
      <w:r w:rsidR="001708AA">
        <w:rPr>
          <w:rFonts w:ascii="Traditional Arabic" w:hAnsi="Traditional Arabic" w:cs="Traditional Arabic" w:hint="cs"/>
          <w:sz w:val="36"/>
          <w:szCs w:val="36"/>
          <w:rtl/>
          <w:lang w:bidi="ar-YE"/>
        </w:rPr>
        <w:t>ي</w:t>
      </w:r>
      <w:r w:rsidR="00355AE6">
        <w:rPr>
          <w:rFonts w:ascii="Traditional Arabic" w:hAnsi="Traditional Arabic" w:cs="Traditional Arabic" w:hint="cs"/>
          <w:sz w:val="36"/>
          <w:szCs w:val="36"/>
          <w:rtl/>
          <w:lang w:bidi="ar-YE"/>
        </w:rPr>
        <w:t>ِّ</w:t>
      </w:r>
      <w:r w:rsidR="001708AA">
        <w:rPr>
          <w:rFonts w:ascii="Traditional Arabic" w:hAnsi="Traditional Arabic" w:cs="Traditional Arabic" w:hint="cs"/>
          <w:sz w:val="36"/>
          <w:szCs w:val="36"/>
          <w:rtl/>
          <w:lang w:bidi="ar-YE"/>
        </w:rPr>
        <w:t>نا محم</w:t>
      </w:r>
      <w:r w:rsidR="00355AE6">
        <w:rPr>
          <w:rFonts w:ascii="Traditional Arabic" w:hAnsi="Traditional Arabic" w:cs="Traditional Arabic" w:hint="cs"/>
          <w:sz w:val="36"/>
          <w:szCs w:val="36"/>
          <w:rtl/>
          <w:lang w:bidi="ar-YE"/>
        </w:rPr>
        <w:t>َّ</w:t>
      </w:r>
      <w:r w:rsidR="001708AA">
        <w:rPr>
          <w:rFonts w:ascii="Traditional Arabic" w:hAnsi="Traditional Arabic" w:cs="Traditional Arabic" w:hint="cs"/>
          <w:sz w:val="36"/>
          <w:szCs w:val="36"/>
          <w:rtl/>
          <w:lang w:bidi="ar-YE"/>
        </w:rPr>
        <w:t>د وعلى آله وص</w:t>
      </w:r>
      <w:r w:rsidR="00355AE6">
        <w:rPr>
          <w:rFonts w:ascii="Traditional Arabic" w:hAnsi="Traditional Arabic" w:cs="Traditional Arabic" w:hint="cs"/>
          <w:sz w:val="36"/>
          <w:szCs w:val="36"/>
          <w:rtl/>
          <w:lang w:bidi="ar-YE"/>
        </w:rPr>
        <w:t>َ</w:t>
      </w:r>
      <w:r w:rsidR="001708AA">
        <w:rPr>
          <w:rFonts w:ascii="Traditional Arabic" w:hAnsi="Traditional Arabic" w:cs="Traditional Arabic" w:hint="cs"/>
          <w:sz w:val="36"/>
          <w:szCs w:val="36"/>
          <w:rtl/>
          <w:lang w:bidi="ar-YE"/>
        </w:rPr>
        <w:t>ح</w:t>
      </w:r>
      <w:r w:rsidR="00355AE6">
        <w:rPr>
          <w:rFonts w:ascii="Traditional Arabic" w:hAnsi="Traditional Arabic" w:cs="Traditional Arabic" w:hint="cs"/>
          <w:sz w:val="36"/>
          <w:szCs w:val="36"/>
          <w:rtl/>
          <w:lang w:bidi="ar-YE"/>
        </w:rPr>
        <w:t>ْ</w:t>
      </w:r>
      <w:r w:rsidR="001708AA">
        <w:rPr>
          <w:rFonts w:ascii="Traditional Arabic" w:hAnsi="Traditional Arabic" w:cs="Traditional Arabic" w:hint="cs"/>
          <w:sz w:val="36"/>
          <w:szCs w:val="36"/>
          <w:rtl/>
          <w:lang w:bidi="ar-YE"/>
        </w:rPr>
        <w:t>ب</w:t>
      </w:r>
      <w:r w:rsidR="00355AE6">
        <w:rPr>
          <w:rFonts w:ascii="Traditional Arabic" w:hAnsi="Traditional Arabic" w:cs="Traditional Arabic" w:hint="cs"/>
          <w:sz w:val="36"/>
          <w:szCs w:val="36"/>
          <w:rtl/>
          <w:lang w:bidi="ar-YE"/>
        </w:rPr>
        <w:t>ِ</w:t>
      </w:r>
      <w:r w:rsidR="001708AA">
        <w:rPr>
          <w:rFonts w:ascii="Traditional Arabic" w:hAnsi="Traditional Arabic" w:cs="Traditional Arabic" w:hint="cs"/>
          <w:sz w:val="36"/>
          <w:szCs w:val="36"/>
          <w:rtl/>
          <w:lang w:bidi="ar-YE"/>
        </w:rPr>
        <w:t>ه أجمعين.</w:t>
      </w:r>
    </w:p>
    <w:p w:rsidR="001708AA" w:rsidRDefault="001708AA" w:rsidP="00355AE6">
      <w:pPr>
        <w:bidi w:val="0"/>
        <w:rPr>
          <w:rFonts w:ascii="Traditional Arabic" w:hAnsi="Traditional Arabic" w:cs="Traditional Arabic"/>
          <w:sz w:val="36"/>
          <w:szCs w:val="36"/>
          <w:rtl/>
          <w:lang w:bidi="ar-YE"/>
        </w:rPr>
      </w:pPr>
      <w:r>
        <w:rPr>
          <w:rFonts w:ascii="Traditional Arabic" w:hAnsi="Traditional Arabic" w:cs="Traditional Arabic"/>
          <w:sz w:val="36"/>
          <w:szCs w:val="36"/>
          <w:rtl/>
          <w:lang w:bidi="ar-YE"/>
        </w:rPr>
        <w:br w:type="page"/>
      </w:r>
    </w:p>
    <w:p w:rsidR="001708AA" w:rsidRDefault="001708AA" w:rsidP="00355AE6">
      <w:pPr>
        <w:spacing w:before="0" w:after="0"/>
        <w:rPr>
          <w:rFonts w:ascii="Traditional Arabic" w:hAnsi="Traditional Arabic" w:cs="Traditional Arabic"/>
          <w:sz w:val="36"/>
          <w:szCs w:val="36"/>
          <w:rtl/>
          <w:lang w:bidi="ar-YE"/>
        </w:rPr>
      </w:pPr>
    </w:p>
    <w:p w:rsidR="001708AA" w:rsidRDefault="001708AA" w:rsidP="00355AE6">
      <w:pPr>
        <w:spacing w:before="0" w:after="0"/>
        <w:rPr>
          <w:rFonts w:ascii="Traditional Arabic" w:hAnsi="Traditional Arabic" w:cs="Traditional Arabic"/>
          <w:sz w:val="36"/>
          <w:szCs w:val="36"/>
          <w:rtl/>
          <w:lang w:bidi="ar-YE"/>
        </w:rPr>
      </w:pPr>
    </w:p>
    <w:p w:rsidR="001708AA" w:rsidRDefault="001708AA" w:rsidP="00355AE6">
      <w:pPr>
        <w:spacing w:before="0" w:after="0"/>
        <w:rPr>
          <w:rFonts w:ascii="Traditional Arabic" w:hAnsi="Traditional Arabic" w:cs="Traditional Arabic"/>
          <w:sz w:val="36"/>
          <w:szCs w:val="36"/>
          <w:rtl/>
          <w:lang w:bidi="ar-YE"/>
        </w:rPr>
      </w:pPr>
    </w:p>
    <w:p w:rsidR="001708AA" w:rsidRDefault="001708AA" w:rsidP="00355AE6">
      <w:pPr>
        <w:spacing w:before="0" w:after="0"/>
        <w:rPr>
          <w:rFonts w:ascii="Traditional Arabic" w:hAnsi="Traditional Arabic" w:cs="Traditional Arabic"/>
          <w:sz w:val="36"/>
          <w:szCs w:val="36"/>
          <w:rtl/>
          <w:lang w:bidi="ar-YE"/>
        </w:rPr>
      </w:pPr>
    </w:p>
    <w:p w:rsidR="001708AA" w:rsidRDefault="001708AA" w:rsidP="00355AE6">
      <w:pPr>
        <w:spacing w:before="0" w:after="0"/>
        <w:rPr>
          <w:rFonts w:ascii="Traditional Arabic" w:hAnsi="Traditional Arabic" w:cs="Traditional Arabic"/>
          <w:sz w:val="36"/>
          <w:szCs w:val="36"/>
          <w:rtl/>
          <w:lang w:bidi="ar-YE"/>
        </w:rPr>
      </w:pPr>
    </w:p>
    <w:p w:rsidR="001708AA" w:rsidRDefault="001708AA" w:rsidP="00355AE6">
      <w:pPr>
        <w:spacing w:before="0" w:after="0"/>
        <w:rPr>
          <w:rFonts w:ascii="Traditional Arabic" w:hAnsi="Traditional Arabic" w:cs="Traditional Arabic"/>
          <w:sz w:val="36"/>
          <w:szCs w:val="36"/>
          <w:rtl/>
          <w:lang w:bidi="ar-YE"/>
        </w:rPr>
      </w:pPr>
    </w:p>
    <w:p w:rsidR="001E111E" w:rsidRPr="001E111E" w:rsidRDefault="001E111E" w:rsidP="00355AE6">
      <w:pPr>
        <w:spacing w:before="0" w:after="0"/>
        <w:rPr>
          <w:rFonts w:ascii="Traditional Arabic" w:hAnsi="Traditional Arabic" w:cs="Traditional Arabic"/>
          <w:sz w:val="36"/>
          <w:szCs w:val="36"/>
          <w:rtl/>
          <w:lang w:bidi="ar-YE"/>
        </w:rPr>
      </w:pPr>
    </w:p>
    <w:p w:rsidR="001708AA" w:rsidRDefault="001708AA" w:rsidP="00355AE6">
      <w:pPr>
        <w:spacing w:before="0" w:after="0"/>
        <w:rPr>
          <w:rFonts w:ascii="Traditional Arabic" w:hAnsi="Traditional Arabic" w:cs="Traditional Arabic"/>
          <w:b/>
          <w:bCs/>
          <w:sz w:val="36"/>
          <w:szCs w:val="36"/>
          <w:rtl/>
          <w:lang w:bidi="ar-YE"/>
        </w:rPr>
      </w:pPr>
    </w:p>
    <w:p w:rsidR="001708AA" w:rsidRDefault="001708AA" w:rsidP="00355AE6">
      <w:pPr>
        <w:spacing w:before="0" w:after="0"/>
        <w:rPr>
          <w:rFonts w:ascii="Traditional Arabic" w:hAnsi="Traditional Arabic" w:cs="Traditional Arabic"/>
          <w:b/>
          <w:bCs/>
          <w:sz w:val="36"/>
          <w:szCs w:val="36"/>
          <w:rtl/>
          <w:lang w:bidi="ar-YE"/>
        </w:rPr>
      </w:pPr>
    </w:p>
    <w:p w:rsidR="001708AA" w:rsidRDefault="001708AA" w:rsidP="00355AE6">
      <w:pPr>
        <w:spacing w:before="0" w:after="0"/>
        <w:rPr>
          <w:rFonts w:ascii="Traditional Arabic" w:hAnsi="Traditional Arabic" w:cs="Traditional Arabic"/>
          <w:b/>
          <w:bCs/>
          <w:sz w:val="36"/>
          <w:szCs w:val="36"/>
          <w:rtl/>
          <w:lang w:bidi="ar-YE"/>
        </w:rPr>
      </w:pPr>
    </w:p>
    <w:p w:rsidR="001708AA" w:rsidRDefault="001708AA" w:rsidP="00355AE6">
      <w:pPr>
        <w:spacing w:before="0" w:after="0"/>
        <w:rPr>
          <w:rFonts w:ascii="Traditional Arabic" w:hAnsi="Traditional Arabic" w:cs="Traditional Arabic"/>
          <w:b/>
          <w:bCs/>
          <w:sz w:val="36"/>
          <w:szCs w:val="36"/>
          <w:rtl/>
          <w:lang w:bidi="ar-YE"/>
        </w:rPr>
      </w:pPr>
    </w:p>
    <w:p w:rsidR="00A045E7" w:rsidRPr="00D65954" w:rsidRDefault="001B7CC9" w:rsidP="00355AE6">
      <w:pPr>
        <w:spacing w:before="0" w:after="0"/>
        <w:jc w:val="center"/>
        <w:rPr>
          <w:rFonts w:ascii="Traditional Arabic" w:hAnsi="Traditional Arabic" w:cs="Traditional Arabic"/>
          <w:b/>
          <w:bCs/>
          <w:sz w:val="36"/>
          <w:szCs w:val="36"/>
          <w:rtl/>
          <w:lang w:bidi="ar-YE"/>
        </w:rPr>
      </w:pPr>
      <w:r w:rsidRPr="00D65954">
        <w:rPr>
          <w:rFonts w:ascii="Traditional Arabic" w:hAnsi="Traditional Arabic" w:cs="Traditional Arabic"/>
          <w:b/>
          <w:bCs/>
          <w:sz w:val="36"/>
          <w:szCs w:val="36"/>
          <w:rtl/>
          <w:lang w:bidi="ar-YE"/>
        </w:rPr>
        <w:t>أو</w:t>
      </w:r>
      <w:r w:rsidR="00355AE6">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ل</w:t>
      </w:r>
      <w:r w:rsidR="00355AE6">
        <w:rPr>
          <w:rFonts w:ascii="Traditional Arabic" w:hAnsi="Traditional Arabic" w:cs="Traditional Arabic"/>
          <w:b/>
          <w:bCs/>
          <w:sz w:val="36"/>
          <w:szCs w:val="36"/>
          <w:rtl/>
          <w:lang w:bidi="ar-YE"/>
        </w:rPr>
        <w:t>اً</w:t>
      </w:r>
      <w:r w:rsidRPr="00D65954">
        <w:rPr>
          <w:rFonts w:ascii="Traditional Arabic" w:hAnsi="Traditional Arabic" w:cs="Traditional Arabic"/>
          <w:b/>
          <w:bCs/>
          <w:sz w:val="36"/>
          <w:szCs w:val="36"/>
          <w:rtl/>
          <w:lang w:bidi="ar-YE"/>
        </w:rPr>
        <w:t>: م</w:t>
      </w:r>
      <w:r w:rsidR="00355AE6">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ص</w:t>
      </w:r>
      <w:r w:rsidR="00355AE6">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ط</w:t>
      </w:r>
      <w:r w:rsidR="00355AE6">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ل</w:t>
      </w:r>
      <w:r w:rsidR="00355AE6">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ح الح</w:t>
      </w:r>
      <w:r w:rsidR="00355AE6">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د</w:t>
      </w:r>
      <w:r w:rsidR="00355AE6">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يث</w:t>
      </w:r>
    </w:p>
    <w:p w:rsidR="001708AA" w:rsidRDefault="001708AA" w:rsidP="00355AE6">
      <w:pPr>
        <w:bidi w:val="0"/>
        <w:rPr>
          <w:rFonts w:ascii="Traditional Arabic" w:hAnsi="Traditional Arabic" w:cs="Traditional Arabic"/>
          <w:b/>
          <w:bCs/>
          <w:sz w:val="36"/>
          <w:szCs w:val="36"/>
          <w:rtl/>
          <w:lang w:bidi="ar-YE"/>
        </w:rPr>
      </w:pPr>
      <w:r>
        <w:rPr>
          <w:rFonts w:ascii="Traditional Arabic" w:hAnsi="Traditional Arabic" w:cs="Traditional Arabic"/>
          <w:b/>
          <w:bCs/>
          <w:sz w:val="36"/>
          <w:szCs w:val="36"/>
          <w:rtl/>
          <w:lang w:bidi="ar-YE"/>
        </w:rPr>
        <w:br w:type="page"/>
      </w:r>
    </w:p>
    <w:p w:rsidR="001B7CC9" w:rsidRPr="00D65954" w:rsidRDefault="00200C99" w:rsidP="000E42F0">
      <w:pPr>
        <w:pStyle w:val="1"/>
        <w:jc w:val="center"/>
        <w:rPr>
          <w:rtl/>
        </w:rPr>
      </w:pPr>
      <w:bookmarkStart w:id="2" w:name="_Toc383180271"/>
      <w:r w:rsidRPr="00D65954">
        <w:rPr>
          <w:rtl/>
        </w:rPr>
        <w:lastRenderedPageBreak/>
        <w:t>الح</w:t>
      </w:r>
      <w:r w:rsidR="00355AE6">
        <w:rPr>
          <w:rFonts w:hint="cs"/>
          <w:rtl/>
        </w:rPr>
        <w:t>َ</w:t>
      </w:r>
      <w:r w:rsidRPr="00D65954">
        <w:rPr>
          <w:rtl/>
        </w:rPr>
        <w:t>د</w:t>
      </w:r>
      <w:r w:rsidR="00355AE6">
        <w:rPr>
          <w:rFonts w:hint="cs"/>
          <w:rtl/>
        </w:rPr>
        <w:t>ِ</w:t>
      </w:r>
      <w:r w:rsidRPr="00D65954">
        <w:rPr>
          <w:rtl/>
        </w:rPr>
        <w:t>يث</w:t>
      </w:r>
      <w:r w:rsidR="00355AE6">
        <w:rPr>
          <w:rFonts w:hint="cs"/>
          <w:rtl/>
        </w:rPr>
        <w:t>ُ</w:t>
      </w:r>
      <w:r w:rsidRPr="00D65954">
        <w:rPr>
          <w:rtl/>
        </w:rPr>
        <w:t xml:space="preserve"> وم</w:t>
      </w:r>
      <w:r w:rsidR="00355AE6">
        <w:rPr>
          <w:rFonts w:hint="cs"/>
          <w:rtl/>
        </w:rPr>
        <w:t>ُ</w:t>
      </w:r>
      <w:r w:rsidRPr="00D65954">
        <w:rPr>
          <w:rtl/>
        </w:rPr>
        <w:t>ص</w:t>
      </w:r>
      <w:r w:rsidR="00355AE6">
        <w:rPr>
          <w:rFonts w:hint="cs"/>
          <w:rtl/>
        </w:rPr>
        <w:t>ْ</w:t>
      </w:r>
      <w:r w:rsidRPr="00D65954">
        <w:rPr>
          <w:rtl/>
        </w:rPr>
        <w:t>ط</w:t>
      </w:r>
      <w:r w:rsidR="00355AE6">
        <w:rPr>
          <w:rFonts w:hint="cs"/>
          <w:rtl/>
        </w:rPr>
        <w:t>َ</w:t>
      </w:r>
      <w:r w:rsidRPr="00D65954">
        <w:rPr>
          <w:rtl/>
        </w:rPr>
        <w:t>ل</w:t>
      </w:r>
      <w:r w:rsidR="00355AE6">
        <w:rPr>
          <w:rFonts w:hint="cs"/>
          <w:rtl/>
        </w:rPr>
        <w:t>َ</w:t>
      </w:r>
      <w:r w:rsidRPr="00D65954">
        <w:rPr>
          <w:rtl/>
        </w:rPr>
        <w:t>حات</w:t>
      </w:r>
      <w:r w:rsidR="00355AE6">
        <w:rPr>
          <w:rFonts w:hint="cs"/>
          <w:rtl/>
        </w:rPr>
        <w:t>ُ</w:t>
      </w:r>
      <w:r w:rsidRPr="00D65954">
        <w:rPr>
          <w:rtl/>
        </w:rPr>
        <w:t>ه</w:t>
      </w:r>
      <w:bookmarkEnd w:id="2"/>
    </w:p>
    <w:p w:rsidR="00200C99" w:rsidRPr="00D65954" w:rsidRDefault="00B0003A" w:rsidP="00355AE6">
      <w:pPr>
        <w:spacing w:before="0" w:after="0"/>
        <w:rPr>
          <w:rFonts w:ascii="Traditional Arabic" w:hAnsi="Traditional Arabic" w:cs="Traditional Arabic"/>
          <w:b/>
          <w:bCs/>
          <w:sz w:val="36"/>
          <w:szCs w:val="36"/>
          <w:rtl/>
          <w:lang w:bidi="ar-YE"/>
        </w:rPr>
      </w:pPr>
      <w:r w:rsidRPr="00D65954">
        <w:rPr>
          <w:rFonts w:ascii="Traditional Arabic" w:hAnsi="Traditional Arabic" w:cs="Traditional Arabic"/>
          <w:b/>
          <w:bCs/>
          <w:sz w:val="36"/>
          <w:szCs w:val="36"/>
          <w:rtl/>
          <w:lang w:bidi="ar-YE"/>
        </w:rPr>
        <w:t>ت</w:t>
      </w:r>
      <w:r w:rsidR="00355AE6">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عر</w:t>
      </w:r>
      <w:r w:rsidR="00355AE6">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يف الح</w:t>
      </w:r>
      <w:r w:rsidR="00355AE6">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د</w:t>
      </w:r>
      <w:r w:rsidR="00355AE6">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يث:</w:t>
      </w:r>
    </w:p>
    <w:p w:rsidR="00B0003A" w:rsidRPr="00D65954" w:rsidRDefault="00513ABA"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b/>
          <w:bCs/>
          <w:sz w:val="36"/>
          <w:szCs w:val="36"/>
          <w:rtl/>
          <w:lang w:bidi="ar-YE"/>
        </w:rPr>
        <w:t>لغة</w:t>
      </w:r>
      <w:r w:rsidR="001056A1">
        <w:rPr>
          <w:rFonts w:ascii="Traditional Arabic" w:hAnsi="Traditional Arabic" w:cs="Traditional Arabic" w:hint="cs"/>
          <w:b/>
          <w:bCs/>
          <w:sz w:val="36"/>
          <w:szCs w:val="36"/>
          <w:rtl/>
          <w:lang w:bidi="ar-YE"/>
        </w:rPr>
        <w:t>ً</w:t>
      </w:r>
      <w:r w:rsidRPr="00D65954">
        <w:rPr>
          <w:rFonts w:ascii="Traditional Arabic" w:hAnsi="Traditional Arabic" w:cs="Traditional Arabic"/>
          <w:sz w:val="36"/>
          <w:szCs w:val="36"/>
          <w:rtl/>
          <w:lang w:bidi="ar-YE"/>
        </w:rPr>
        <w:t>: ي</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طل</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 على الخب</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 وهو المناس</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 هنا ل</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لم</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نى الاص</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ط</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لاح</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 كما ي</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طل</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 على الجديد ض</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الق</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يم</w:t>
      </w:r>
      <w:r w:rsidRPr="00D65954">
        <w:rPr>
          <w:rFonts w:ascii="Traditional Arabic" w:hAnsi="Traditional Arabic" w:cs="Traditional Arabic"/>
          <w:sz w:val="36"/>
          <w:szCs w:val="36"/>
          <w:vertAlign w:val="superscript"/>
          <w:rtl/>
          <w:lang w:bidi="ar-YE"/>
        </w:rPr>
        <w:t>(</w:t>
      </w:r>
      <w:r w:rsidRPr="00D65954">
        <w:rPr>
          <w:rStyle w:val="FootnoteReference"/>
          <w:rFonts w:ascii="Traditional Arabic" w:hAnsi="Traditional Arabic"/>
          <w:sz w:val="36"/>
          <w:szCs w:val="36"/>
          <w:rtl/>
          <w:lang w:bidi="ar-YE"/>
        </w:rPr>
        <w:footnoteReference w:id="1"/>
      </w:r>
      <w:r w:rsidRPr="00D65954">
        <w:rPr>
          <w:rFonts w:ascii="Traditional Arabic" w:hAnsi="Traditional Arabic" w:cs="Traditional Arabic"/>
          <w:sz w:val="36"/>
          <w:szCs w:val="36"/>
          <w:vertAlign w:val="superscript"/>
          <w:rtl/>
          <w:lang w:bidi="ar-YE"/>
        </w:rPr>
        <w:t>)</w:t>
      </w:r>
      <w:r w:rsidRPr="00D65954">
        <w:rPr>
          <w:rFonts w:ascii="Traditional Arabic" w:hAnsi="Traditional Arabic" w:cs="Traditional Arabic" w:hint="cs"/>
          <w:sz w:val="36"/>
          <w:szCs w:val="36"/>
          <w:rtl/>
          <w:lang w:bidi="ar-YE"/>
        </w:rPr>
        <w:t>.</w:t>
      </w:r>
    </w:p>
    <w:p w:rsidR="00513ABA" w:rsidRPr="00D65954" w:rsidRDefault="00EE15B0"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b/>
          <w:bCs/>
          <w:sz w:val="36"/>
          <w:szCs w:val="36"/>
          <w:rtl/>
          <w:lang w:bidi="ar-YE"/>
        </w:rPr>
        <w:t>واص</w:t>
      </w:r>
      <w:r w:rsidR="001056A1">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ط</w:t>
      </w:r>
      <w:r w:rsidR="001056A1">
        <w:rPr>
          <w:rFonts w:ascii="Traditional Arabic" w:hAnsi="Traditional Arabic" w:cs="Traditional Arabic" w:hint="cs"/>
          <w:b/>
          <w:bCs/>
          <w:sz w:val="36"/>
          <w:szCs w:val="36"/>
          <w:rtl/>
          <w:lang w:bidi="ar-YE"/>
        </w:rPr>
        <w:t>ِ</w:t>
      </w:r>
      <w:r w:rsidR="001056A1">
        <w:rPr>
          <w:rFonts w:ascii="Traditional Arabic" w:hAnsi="Traditional Arabic" w:cs="Traditional Arabic"/>
          <w:b/>
          <w:bCs/>
          <w:sz w:val="36"/>
          <w:szCs w:val="36"/>
          <w:rtl/>
          <w:lang w:bidi="ar-YE"/>
        </w:rPr>
        <w:t>لاح</w:t>
      </w:r>
      <w:r w:rsidRPr="00D65954">
        <w:rPr>
          <w:rFonts w:ascii="Traditional Arabic" w:hAnsi="Traditional Arabic" w:cs="Traditional Arabic"/>
          <w:b/>
          <w:bCs/>
          <w:sz w:val="36"/>
          <w:szCs w:val="36"/>
          <w:rtl/>
          <w:lang w:bidi="ar-YE"/>
        </w:rPr>
        <w:t>ا</w:t>
      </w:r>
      <w:r w:rsidR="001056A1">
        <w:rPr>
          <w:rFonts w:ascii="Traditional Arabic" w:hAnsi="Traditional Arabic" w:cs="Traditional Arabic" w:hint="cs"/>
          <w:b/>
          <w:bCs/>
          <w:sz w:val="36"/>
          <w:szCs w:val="36"/>
          <w:rtl/>
          <w:lang w:bidi="ar-YE"/>
        </w:rPr>
        <w:t>ً</w:t>
      </w:r>
      <w:r w:rsidRPr="00D65954">
        <w:rPr>
          <w:rFonts w:ascii="Traditional Arabic" w:hAnsi="Traditional Arabic" w:cs="Traditional Arabic"/>
          <w:sz w:val="36"/>
          <w:szCs w:val="36"/>
          <w:rtl/>
          <w:lang w:bidi="ar-YE"/>
        </w:rPr>
        <w:t>: ما أ</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ض</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يف</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إلى الن</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بي</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w:t>
      </w:r>
      <w:r w:rsidRPr="00D65954">
        <w:rPr>
          <w:rFonts w:ascii="Traditional Arabic" w:hAnsi="Traditional Arabic" w:cs="Traditional Arabic"/>
          <w:sz w:val="36"/>
          <w:szCs w:val="36"/>
          <w:lang w:bidi="ar-YE"/>
        </w:rPr>
        <w:sym w:font="AGA Arabesque" w:char="F072"/>
      </w:r>
      <w:r w:rsidRPr="00D65954">
        <w:rPr>
          <w:rFonts w:ascii="Traditional Arabic" w:hAnsi="Traditional Arabic" w:cs="Traditional Arabic"/>
          <w:sz w:val="36"/>
          <w:szCs w:val="36"/>
          <w:rtl/>
          <w:lang w:bidi="ar-YE"/>
        </w:rPr>
        <w:t xml:space="preserve"> م</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ق</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أو ف</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أو ت</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ير</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أو ص</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خَلْقِيَّة أو خُلُقِيَّة، وكذا ما أضيف</w:t>
      </w:r>
      <w:r w:rsidR="001056A1">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إلى الص</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حابي أو الت</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اب</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 وقد ي</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طل</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 على الحديث: الخبر، أو الأ</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ث</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w:t>
      </w:r>
    </w:p>
    <w:p w:rsidR="00EE15B0" w:rsidRPr="00D65954" w:rsidRDefault="00336778" w:rsidP="00355AE6">
      <w:pPr>
        <w:spacing w:before="0" w:after="0"/>
        <w:rPr>
          <w:rFonts w:ascii="Traditional Arabic" w:hAnsi="Traditional Arabic" w:cs="Traditional Arabic"/>
          <w:b/>
          <w:bCs/>
          <w:sz w:val="36"/>
          <w:szCs w:val="36"/>
          <w:rtl/>
          <w:lang w:bidi="ar-YE"/>
        </w:rPr>
      </w:pPr>
      <w:r w:rsidRPr="00D65954">
        <w:rPr>
          <w:rFonts w:ascii="Traditional Arabic" w:hAnsi="Traditional Arabic" w:cs="Traditional Arabic"/>
          <w:b/>
          <w:bCs/>
          <w:sz w:val="36"/>
          <w:szCs w:val="36"/>
          <w:rtl/>
          <w:lang w:bidi="ar-YE"/>
        </w:rPr>
        <w:t>ت</w:t>
      </w:r>
      <w:r w:rsidR="001056A1">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عر</w:t>
      </w:r>
      <w:r w:rsidR="001056A1">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يف م</w:t>
      </w:r>
      <w:r w:rsidR="001056A1">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ص</w:t>
      </w:r>
      <w:r w:rsidR="001056A1">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ط</w:t>
      </w:r>
      <w:r w:rsidR="001056A1">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لح الح</w:t>
      </w:r>
      <w:r w:rsidR="001056A1">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ديث:</w:t>
      </w:r>
    </w:p>
    <w:p w:rsidR="00336778" w:rsidRPr="00D65954" w:rsidRDefault="000815CF"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ع</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ب</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واع</w:t>
      </w:r>
      <w:r w:rsidR="001056A1">
        <w:rPr>
          <w:rFonts w:ascii="Traditional Arabic" w:hAnsi="Traditional Arabic" w:cs="Traditional Arabic" w:hint="cs"/>
          <w:sz w:val="36"/>
          <w:szCs w:val="36"/>
          <w:rtl/>
          <w:lang w:bidi="ar-YE"/>
        </w:rPr>
        <w:t>ِ</w:t>
      </w:r>
      <w:r w:rsidR="001056A1">
        <w:rPr>
          <w:rFonts w:ascii="Traditional Arabic" w:hAnsi="Traditional Arabic" w:cs="Traditional Arabic"/>
          <w:sz w:val="36"/>
          <w:szCs w:val="36"/>
          <w:rtl/>
          <w:lang w:bidi="ar-YE"/>
        </w:rPr>
        <w:t>د</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ي</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عر</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 بها أ</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ح</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وال الس</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والمت</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م</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ح</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ثُ الق</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ولُ والر</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w:t>
      </w:r>
    </w:p>
    <w:p w:rsidR="000815CF" w:rsidRPr="00D65954" w:rsidRDefault="00C03D25"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b/>
          <w:bCs/>
          <w:sz w:val="36"/>
          <w:szCs w:val="36"/>
          <w:rtl/>
          <w:lang w:bidi="ar-YE"/>
        </w:rPr>
        <w:t>الس</w:t>
      </w:r>
      <w:r w:rsidR="001056A1">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ن</w:t>
      </w:r>
      <w:r w:rsidR="001056A1">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د</w:t>
      </w:r>
      <w:r w:rsidR="001056A1">
        <w:rPr>
          <w:rFonts w:ascii="Traditional Arabic" w:hAnsi="Traditional Arabic" w:cs="Traditional Arabic" w:hint="cs"/>
          <w:b/>
          <w:bCs/>
          <w:sz w:val="36"/>
          <w:szCs w:val="36"/>
          <w:rtl/>
          <w:lang w:bidi="ar-YE"/>
        </w:rPr>
        <w:t xml:space="preserve"> </w:t>
      </w:r>
      <w:r w:rsidRPr="00D65954">
        <w:rPr>
          <w:rFonts w:ascii="Traditional Arabic" w:hAnsi="Traditional Arabic" w:cs="Traditional Arabic"/>
          <w:b/>
          <w:bCs/>
          <w:sz w:val="36"/>
          <w:szCs w:val="36"/>
          <w:rtl/>
          <w:lang w:bidi="ar-YE"/>
        </w:rPr>
        <w:t>ل</w:t>
      </w:r>
      <w:r w:rsidR="001056A1">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غ</w:t>
      </w:r>
      <w:r w:rsidR="001056A1">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ة</w:t>
      </w:r>
      <w:r w:rsidR="001056A1">
        <w:rPr>
          <w:rFonts w:ascii="Traditional Arabic" w:hAnsi="Traditional Arabic" w:cs="Traditional Arabic" w:hint="cs"/>
          <w:b/>
          <w:bCs/>
          <w:sz w:val="36"/>
          <w:szCs w:val="36"/>
          <w:rtl/>
          <w:lang w:bidi="ar-YE"/>
        </w:rPr>
        <w:t>ً</w:t>
      </w:r>
      <w:r w:rsidRPr="00D65954">
        <w:rPr>
          <w:rFonts w:ascii="Traditional Arabic" w:hAnsi="Traditional Arabic" w:cs="Traditional Arabic"/>
          <w:sz w:val="36"/>
          <w:szCs w:val="36"/>
          <w:rtl/>
          <w:lang w:bidi="ar-YE"/>
        </w:rPr>
        <w:t>: المعت</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 وس</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 بذلك؛ لأن</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الح</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يث</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ي</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س</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 إليه، وي</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 عليه.</w:t>
      </w:r>
    </w:p>
    <w:p w:rsidR="00C03D25" w:rsidRPr="00D65954" w:rsidRDefault="005C3597"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b/>
          <w:bCs/>
          <w:sz w:val="36"/>
          <w:szCs w:val="36"/>
          <w:rtl/>
          <w:lang w:bidi="ar-YE"/>
        </w:rPr>
        <w:t>واص</w:t>
      </w:r>
      <w:r w:rsidR="001056A1">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ط</w:t>
      </w:r>
      <w:r w:rsidR="001056A1">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لاحا</w:t>
      </w:r>
      <w:r w:rsidRPr="00D65954">
        <w:rPr>
          <w:rFonts w:ascii="Traditional Arabic" w:hAnsi="Traditional Arabic" w:cs="Traditional Arabic" w:hint="cs"/>
          <w:b/>
          <w:bCs/>
          <w:sz w:val="36"/>
          <w:szCs w:val="36"/>
          <w:rtl/>
          <w:lang w:bidi="ar-YE"/>
        </w:rPr>
        <w:t>ً</w:t>
      </w:r>
      <w:r w:rsidRPr="00D65954">
        <w:rPr>
          <w:rFonts w:ascii="Traditional Arabic" w:hAnsi="Traditional Arabic" w:cs="Traditional Arabic"/>
          <w:sz w:val="36"/>
          <w:szCs w:val="36"/>
          <w:rtl/>
          <w:lang w:bidi="ar-YE"/>
        </w:rPr>
        <w:t>: س</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س</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الر</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واة الموص</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ل</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لم</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w:t>
      </w:r>
    </w:p>
    <w:p w:rsidR="005C3597" w:rsidRPr="00D65954" w:rsidRDefault="005C3597"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b/>
          <w:bCs/>
          <w:sz w:val="36"/>
          <w:szCs w:val="36"/>
          <w:rtl/>
          <w:lang w:bidi="ar-YE"/>
        </w:rPr>
        <w:t>الم</w:t>
      </w:r>
      <w:r w:rsidR="001056A1">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ت</w:t>
      </w:r>
      <w:r w:rsidR="001056A1">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ن</w:t>
      </w:r>
      <w:r w:rsidR="001056A1">
        <w:rPr>
          <w:rFonts w:ascii="Traditional Arabic" w:hAnsi="Traditional Arabic" w:cs="Traditional Arabic" w:hint="cs"/>
          <w:b/>
          <w:bCs/>
          <w:sz w:val="36"/>
          <w:szCs w:val="36"/>
          <w:rtl/>
          <w:lang w:bidi="ar-YE"/>
        </w:rPr>
        <w:t xml:space="preserve"> </w:t>
      </w:r>
      <w:r w:rsidRPr="00D65954">
        <w:rPr>
          <w:rFonts w:ascii="Traditional Arabic" w:hAnsi="Traditional Arabic" w:cs="Traditional Arabic"/>
          <w:b/>
          <w:bCs/>
          <w:sz w:val="36"/>
          <w:szCs w:val="36"/>
          <w:rtl/>
          <w:lang w:bidi="ar-YE"/>
        </w:rPr>
        <w:t>لغة</w:t>
      </w:r>
      <w:r w:rsidR="001056A1">
        <w:rPr>
          <w:rFonts w:ascii="Traditional Arabic" w:hAnsi="Traditional Arabic" w:cs="Traditional Arabic" w:hint="cs"/>
          <w:b/>
          <w:bCs/>
          <w:sz w:val="36"/>
          <w:szCs w:val="36"/>
          <w:rtl/>
          <w:lang w:bidi="ar-YE"/>
        </w:rPr>
        <w:t>ً</w:t>
      </w:r>
      <w:r w:rsidRPr="00D65954">
        <w:rPr>
          <w:rFonts w:ascii="Traditional Arabic" w:hAnsi="Traditional Arabic" w:cs="Traditional Arabic"/>
          <w:sz w:val="36"/>
          <w:szCs w:val="36"/>
          <w:rtl/>
          <w:lang w:bidi="ar-YE"/>
        </w:rPr>
        <w:t>: ما صَلُب م</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الأ</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ض</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وار</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p>
    <w:p w:rsidR="005C3597" w:rsidRPr="00D65954" w:rsidRDefault="005C3597"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b/>
          <w:bCs/>
          <w:sz w:val="36"/>
          <w:szCs w:val="36"/>
          <w:rtl/>
          <w:lang w:bidi="ar-YE"/>
        </w:rPr>
        <w:t>واص</w:t>
      </w:r>
      <w:r w:rsidR="001056A1">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طلاحا</w:t>
      </w:r>
      <w:r w:rsidRPr="00D65954">
        <w:rPr>
          <w:rFonts w:ascii="Traditional Arabic" w:hAnsi="Traditional Arabic" w:cs="Traditional Arabic" w:hint="cs"/>
          <w:b/>
          <w:bCs/>
          <w:sz w:val="36"/>
          <w:szCs w:val="36"/>
          <w:rtl/>
          <w:lang w:bidi="ar-YE"/>
        </w:rPr>
        <w:t>ً</w:t>
      </w:r>
      <w:r w:rsidRPr="00D65954">
        <w:rPr>
          <w:rFonts w:ascii="Traditional Arabic" w:hAnsi="Traditional Arabic" w:cs="Traditional Arabic"/>
          <w:sz w:val="36"/>
          <w:szCs w:val="36"/>
          <w:rtl/>
          <w:lang w:bidi="ar-YE"/>
        </w:rPr>
        <w:t>: ما ان</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هى إليه الس</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 م</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الك</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لام</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w:t>
      </w:r>
    </w:p>
    <w:p w:rsidR="005C3597" w:rsidRPr="00D65954" w:rsidRDefault="005F0CF0" w:rsidP="00355AE6">
      <w:pPr>
        <w:spacing w:before="0" w:after="0"/>
        <w:rPr>
          <w:rFonts w:ascii="Traditional Arabic" w:hAnsi="Traditional Arabic" w:cs="Traditional Arabic"/>
          <w:b/>
          <w:bCs/>
          <w:sz w:val="36"/>
          <w:szCs w:val="36"/>
          <w:rtl/>
          <w:lang w:bidi="ar-YE"/>
        </w:rPr>
      </w:pPr>
      <w:r w:rsidRPr="00D65954">
        <w:rPr>
          <w:rFonts w:ascii="Traditional Arabic" w:hAnsi="Traditional Arabic" w:cs="Traditional Arabic"/>
          <w:b/>
          <w:bCs/>
          <w:sz w:val="36"/>
          <w:szCs w:val="36"/>
          <w:rtl/>
          <w:lang w:bidi="ar-YE"/>
        </w:rPr>
        <w:t>موضوع م</w:t>
      </w:r>
      <w:r w:rsidR="001056A1">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صط</w:t>
      </w:r>
      <w:r w:rsidR="001056A1">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لح الحديث:</w:t>
      </w:r>
    </w:p>
    <w:p w:rsidR="005F0CF0" w:rsidRPr="00D65954" w:rsidRDefault="00EE37C7"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b/>
          <w:bCs/>
          <w:sz w:val="36"/>
          <w:szCs w:val="36"/>
          <w:rtl/>
          <w:lang w:bidi="ar-YE"/>
        </w:rPr>
        <w:t>موضوعه</w:t>
      </w:r>
      <w:r w:rsidRPr="00D65954">
        <w:rPr>
          <w:rFonts w:ascii="Traditional Arabic" w:hAnsi="Traditional Arabic" w:cs="Traditional Arabic"/>
          <w:sz w:val="36"/>
          <w:szCs w:val="36"/>
          <w:rtl/>
          <w:lang w:bidi="ar-YE"/>
        </w:rPr>
        <w:t>: الس</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ند والمتن، م</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حيثُ القبولُ والردُّ.</w:t>
      </w:r>
    </w:p>
    <w:p w:rsidR="00EE37C7" w:rsidRPr="00D65954" w:rsidRDefault="003062D5" w:rsidP="00355AE6">
      <w:pPr>
        <w:spacing w:before="0" w:after="0"/>
        <w:rPr>
          <w:rFonts w:ascii="Traditional Arabic" w:hAnsi="Traditional Arabic" w:cs="Traditional Arabic"/>
          <w:b/>
          <w:bCs/>
          <w:sz w:val="36"/>
          <w:szCs w:val="36"/>
          <w:rtl/>
          <w:lang w:bidi="ar-YE"/>
        </w:rPr>
      </w:pPr>
      <w:r w:rsidRPr="00D65954">
        <w:rPr>
          <w:rFonts w:ascii="Traditional Arabic" w:hAnsi="Traditional Arabic" w:cs="Traditional Arabic"/>
          <w:b/>
          <w:bCs/>
          <w:sz w:val="36"/>
          <w:szCs w:val="36"/>
          <w:rtl/>
          <w:lang w:bidi="ar-YE"/>
        </w:rPr>
        <w:t>ث</w:t>
      </w:r>
      <w:r w:rsidR="001056A1">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مر</w:t>
      </w:r>
      <w:r w:rsidR="001056A1">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ت</w:t>
      </w:r>
      <w:r w:rsidR="001056A1">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ه:</w:t>
      </w:r>
    </w:p>
    <w:p w:rsidR="003062D5" w:rsidRPr="00D65954" w:rsidRDefault="00DA3153"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تمي</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يز الأحاد</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يث المقبول</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ف</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 بها، والمردودة فلا ي</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 بها.</w:t>
      </w:r>
    </w:p>
    <w:p w:rsidR="00DA3153" w:rsidRPr="00D65954" w:rsidRDefault="008D2FC6" w:rsidP="00355AE6">
      <w:pPr>
        <w:pStyle w:val="1"/>
        <w:jc w:val="lowKashida"/>
        <w:rPr>
          <w:rtl/>
        </w:rPr>
      </w:pPr>
      <w:bookmarkStart w:id="3" w:name="_Toc383180272"/>
      <w:r w:rsidRPr="00D65954">
        <w:rPr>
          <w:rtl/>
        </w:rPr>
        <w:t>غاية ع</w:t>
      </w:r>
      <w:r w:rsidR="001056A1">
        <w:rPr>
          <w:rFonts w:hint="cs"/>
          <w:rtl/>
        </w:rPr>
        <w:t>ِ</w:t>
      </w:r>
      <w:r w:rsidRPr="00D65954">
        <w:rPr>
          <w:rtl/>
        </w:rPr>
        <w:t>ل</w:t>
      </w:r>
      <w:r w:rsidR="001056A1">
        <w:rPr>
          <w:rFonts w:hint="cs"/>
          <w:rtl/>
        </w:rPr>
        <w:t>ْ</w:t>
      </w:r>
      <w:r w:rsidRPr="00D65954">
        <w:rPr>
          <w:rtl/>
        </w:rPr>
        <w:t>م الم</w:t>
      </w:r>
      <w:r w:rsidR="001056A1">
        <w:rPr>
          <w:rFonts w:hint="cs"/>
          <w:rtl/>
        </w:rPr>
        <w:t>ُ</w:t>
      </w:r>
      <w:r w:rsidRPr="00D65954">
        <w:rPr>
          <w:rtl/>
        </w:rPr>
        <w:t>ص</w:t>
      </w:r>
      <w:r w:rsidR="001056A1">
        <w:rPr>
          <w:rFonts w:hint="cs"/>
          <w:rtl/>
        </w:rPr>
        <w:t>ْ</w:t>
      </w:r>
      <w:r w:rsidRPr="00D65954">
        <w:rPr>
          <w:rtl/>
        </w:rPr>
        <w:t>ط</w:t>
      </w:r>
      <w:r w:rsidR="001056A1">
        <w:rPr>
          <w:rFonts w:hint="cs"/>
          <w:rtl/>
        </w:rPr>
        <w:t>َ</w:t>
      </w:r>
      <w:r w:rsidRPr="00D65954">
        <w:rPr>
          <w:rtl/>
        </w:rPr>
        <w:t>لح:</w:t>
      </w:r>
      <w:bookmarkEnd w:id="3"/>
    </w:p>
    <w:p w:rsidR="008D2FC6" w:rsidRPr="00D65954" w:rsidRDefault="00496163" w:rsidP="001056A1">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قد أ</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يم ب</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يان ع</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 م</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ص</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ط</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لح الح</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يث ل</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غاي</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ع</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ظ</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يم</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ج</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يل</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هي ح</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ظ الحديث الن</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 م</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w:t>
      </w:r>
      <w:r w:rsidR="001056A1">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الخ</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ط فيه أو الد</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س</w:t>
      </w:r>
      <w:r w:rsidR="001056A1">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والافت</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راء عليه، وهذه الو</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ظ</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يف</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بال</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غ</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الأهم</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وهذا الع</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لم ي</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شت</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ل على </w:t>
      </w:r>
      <w:r w:rsidR="00CC0A3E" w:rsidRPr="00D65954">
        <w:rPr>
          <w:rFonts w:ascii="Traditional Arabic" w:hAnsi="Traditional Arabic" w:cs="Traditional Arabic"/>
          <w:sz w:val="36"/>
          <w:szCs w:val="36"/>
          <w:rtl/>
          <w:lang w:bidi="ar-YE"/>
        </w:rPr>
        <w:t>ف</w:t>
      </w:r>
      <w:r w:rsidR="001056A1">
        <w:rPr>
          <w:rFonts w:ascii="Traditional Arabic" w:hAnsi="Traditional Arabic" w:cs="Traditional Arabic" w:hint="cs"/>
          <w:sz w:val="36"/>
          <w:szCs w:val="36"/>
          <w:rtl/>
          <w:lang w:bidi="ar-YE"/>
        </w:rPr>
        <w:t>َ</w:t>
      </w:r>
      <w:r w:rsidR="00CC0A3E" w:rsidRPr="00D65954">
        <w:rPr>
          <w:rFonts w:ascii="Traditional Arabic" w:hAnsi="Traditional Arabic" w:cs="Traditional Arabic"/>
          <w:sz w:val="36"/>
          <w:szCs w:val="36"/>
          <w:rtl/>
          <w:lang w:bidi="ar-YE"/>
        </w:rPr>
        <w:t>وائ</w:t>
      </w:r>
      <w:r w:rsidR="001056A1">
        <w:rPr>
          <w:rFonts w:ascii="Traditional Arabic" w:hAnsi="Traditional Arabic" w:cs="Traditional Arabic" w:hint="cs"/>
          <w:sz w:val="36"/>
          <w:szCs w:val="36"/>
          <w:rtl/>
          <w:lang w:bidi="ar-YE"/>
        </w:rPr>
        <w:t>ِ</w:t>
      </w:r>
      <w:r w:rsidR="00CC0A3E" w:rsidRPr="00D65954">
        <w:rPr>
          <w:rFonts w:ascii="Traditional Arabic" w:hAnsi="Traditional Arabic" w:cs="Traditional Arabic"/>
          <w:sz w:val="36"/>
          <w:szCs w:val="36"/>
          <w:rtl/>
          <w:lang w:bidi="ar-YE"/>
        </w:rPr>
        <w:t>د لها أهم</w:t>
      </w:r>
      <w:r w:rsidR="001056A1">
        <w:rPr>
          <w:rFonts w:ascii="Traditional Arabic" w:hAnsi="Traditional Arabic" w:cs="Traditional Arabic" w:hint="cs"/>
          <w:sz w:val="36"/>
          <w:szCs w:val="36"/>
          <w:rtl/>
          <w:lang w:bidi="ar-YE"/>
        </w:rPr>
        <w:t>ِّ</w:t>
      </w:r>
      <w:r w:rsidR="00CC0A3E" w:rsidRPr="00D65954">
        <w:rPr>
          <w:rFonts w:ascii="Traditional Arabic" w:hAnsi="Traditional Arabic" w:cs="Traditional Arabic"/>
          <w:sz w:val="36"/>
          <w:szCs w:val="36"/>
          <w:rtl/>
          <w:lang w:bidi="ar-YE"/>
        </w:rPr>
        <w:t>ي</w:t>
      </w:r>
      <w:r w:rsidR="001056A1">
        <w:rPr>
          <w:rFonts w:ascii="Traditional Arabic" w:hAnsi="Traditional Arabic" w:cs="Traditional Arabic" w:hint="cs"/>
          <w:sz w:val="36"/>
          <w:szCs w:val="36"/>
          <w:rtl/>
          <w:lang w:bidi="ar-YE"/>
        </w:rPr>
        <w:t>َّ</w:t>
      </w:r>
      <w:r w:rsidR="00CC0A3E" w:rsidRPr="00D65954">
        <w:rPr>
          <w:rFonts w:ascii="Traditional Arabic" w:hAnsi="Traditional Arabic" w:cs="Traditional Arabic"/>
          <w:sz w:val="36"/>
          <w:szCs w:val="36"/>
          <w:rtl/>
          <w:lang w:bidi="ar-YE"/>
        </w:rPr>
        <w:t>ت</w:t>
      </w:r>
      <w:r w:rsidR="001056A1">
        <w:rPr>
          <w:rFonts w:ascii="Traditional Arabic" w:hAnsi="Traditional Arabic" w:cs="Traditional Arabic" w:hint="cs"/>
          <w:sz w:val="36"/>
          <w:szCs w:val="36"/>
          <w:rtl/>
          <w:lang w:bidi="ar-YE"/>
        </w:rPr>
        <w:t>ُ</w:t>
      </w:r>
      <w:r w:rsidR="00CC0A3E" w:rsidRPr="00D65954">
        <w:rPr>
          <w:rFonts w:ascii="Traditional Arabic" w:hAnsi="Traditional Arabic" w:cs="Traditional Arabic"/>
          <w:sz w:val="36"/>
          <w:szCs w:val="36"/>
          <w:rtl/>
          <w:lang w:bidi="ar-YE"/>
        </w:rPr>
        <w:t>ها الكبيرة، منها</w:t>
      </w:r>
      <w:r w:rsidRPr="00D65954">
        <w:rPr>
          <w:rFonts w:ascii="Traditional Arabic" w:hAnsi="Traditional Arabic" w:cs="Traditional Arabic"/>
          <w:sz w:val="36"/>
          <w:szCs w:val="36"/>
          <w:rtl/>
          <w:lang w:bidi="ar-YE"/>
        </w:rPr>
        <w:t>:</w:t>
      </w:r>
    </w:p>
    <w:p w:rsidR="00CC0A3E" w:rsidRPr="00D65954" w:rsidRDefault="001D7FE9" w:rsidP="00355AE6">
      <w:pPr>
        <w:pStyle w:val="ListParagraph"/>
        <w:numPr>
          <w:ilvl w:val="0"/>
          <w:numId w:val="1"/>
        </w:numPr>
        <w:spacing w:before="0" w:after="0"/>
        <w:rPr>
          <w:rFonts w:ascii="Traditional Arabic" w:hAnsi="Traditional Arabic" w:cs="Traditional Arabic"/>
          <w:sz w:val="36"/>
          <w:szCs w:val="36"/>
          <w:lang w:bidi="ar-YE"/>
        </w:rPr>
      </w:pPr>
      <w:r w:rsidRPr="00D65954">
        <w:rPr>
          <w:rFonts w:ascii="Traditional Arabic" w:hAnsi="Traditional Arabic" w:cs="Traditional Arabic"/>
          <w:sz w:val="36"/>
          <w:szCs w:val="36"/>
          <w:rtl/>
          <w:lang w:bidi="ar-YE"/>
        </w:rPr>
        <w:t>ح</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ظ الد</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ين الإسلام</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م</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الت</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حر</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يف والت</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بد</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يل، فقد ن</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 الأ</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الحد</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يث</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الن</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بالأسان</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يد، وميزت</w:t>
      </w:r>
      <w:r w:rsidR="001056A1">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ص</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ح</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يح</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م</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س</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يم</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ولولا أن</w:t>
      </w:r>
      <w:r w:rsidR="001056A1">
        <w:rPr>
          <w:rFonts w:ascii="Traditional Arabic" w:hAnsi="Traditional Arabic" w:cs="Traditional Arabic" w:hint="cs"/>
          <w:sz w:val="36"/>
          <w:szCs w:val="36"/>
          <w:rtl/>
          <w:lang w:bidi="ar-YE"/>
        </w:rPr>
        <w:t>َّ</w:t>
      </w:r>
      <w:r w:rsidR="001056A1">
        <w:rPr>
          <w:rFonts w:ascii="Traditional Arabic" w:hAnsi="Traditional Arabic" w:cs="Traditional Arabic"/>
          <w:sz w:val="36"/>
          <w:szCs w:val="36"/>
          <w:rtl/>
          <w:lang w:bidi="ar-YE"/>
        </w:rPr>
        <w:t xml:space="preserve"> ال</w:t>
      </w:r>
      <w:r w:rsidRPr="00D65954">
        <w:rPr>
          <w:rFonts w:ascii="Traditional Arabic" w:hAnsi="Traditional Arabic" w:cs="Traditional Arabic" w:hint="cs"/>
          <w:sz w:val="36"/>
          <w:szCs w:val="36"/>
          <w:rtl/>
          <w:lang w:bidi="ar-YE"/>
        </w:rPr>
        <w:t>له</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هيَّأ للأ</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الإسلام</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هذا الع</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w:t>
      </w:r>
      <w:r w:rsidR="001056A1">
        <w:rPr>
          <w:rFonts w:ascii="Traditional Arabic" w:hAnsi="Traditional Arabic" w:cs="Traditional Arabic" w:hint="cs"/>
          <w:sz w:val="36"/>
          <w:szCs w:val="36"/>
          <w:rtl/>
          <w:lang w:bidi="ar-YE"/>
        </w:rPr>
        <w:t>ْ</w:t>
      </w:r>
      <w:r w:rsidR="001056A1">
        <w:rPr>
          <w:rFonts w:ascii="Traditional Arabic" w:hAnsi="Traditional Arabic" w:cs="Traditional Arabic"/>
          <w:sz w:val="36"/>
          <w:szCs w:val="36"/>
          <w:rtl/>
          <w:lang w:bidi="ar-YE"/>
        </w:rPr>
        <w:t>م لا</w:t>
      </w:r>
      <w:r w:rsidRPr="00D65954">
        <w:rPr>
          <w:rFonts w:ascii="Traditional Arabic" w:hAnsi="Traditional Arabic" w:cs="Traditional Arabic"/>
          <w:sz w:val="36"/>
          <w:szCs w:val="36"/>
          <w:rtl/>
          <w:lang w:bidi="ar-YE"/>
        </w:rPr>
        <w:t>لْتَبَس الحديث</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الص</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حيح بالض</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عيف</w:t>
      </w:r>
      <w:r w:rsidR="001056A1">
        <w:rPr>
          <w:rFonts w:ascii="Traditional Arabic" w:hAnsi="Traditional Arabic" w:cs="Traditional Arabic" w:hint="cs"/>
          <w:sz w:val="36"/>
          <w:szCs w:val="36"/>
          <w:rtl/>
          <w:lang w:bidi="ar-YE"/>
        </w:rPr>
        <w:t xml:space="preserve"> </w:t>
      </w:r>
      <w:r w:rsidR="001056A1">
        <w:rPr>
          <w:rFonts w:ascii="Traditional Arabic" w:hAnsi="Traditional Arabic" w:cs="Traditional Arabic"/>
          <w:sz w:val="36"/>
          <w:szCs w:val="36"/>
          <w:rtl/>
          <w:lang w:bidi="ar-YE"/>
        </w:rPr>
        <w:t>والموضوع، ولا</w:t>
      </w:r>
      <w:r w:rsidRPr="00D65954">
        <w:rPr>
          <w:rFonts w:ascii="Traditional Arabic" w:hAnsi="Traditional Arabic" w:cs="Traditional Arabic"/>
          <w:sz w:val="36"/>
          <w:szCs w:val="36"/>
          <w:rtl/>
          <w:lang w:bidi="ar-YE"/>
        </w:rPr>
        <w:t>خْتَلَط كلام</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رسول</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ال</w:t>
      </w:r>
      <w:r w:rsidRPr="00D65954">
        <w:rPr>
          <w:rFonts w:ascii="Traditional Arabic" w:hAnsi="Traditional Arabic" w:cs="Traditional Arabic" w:hint="cs"/>
          <w:sz w:val="36"/>
          <w:szCs w:val="36"/>
          <w:rtl/>
          <w:lang w:bidi="ar-YE"/>
        </w:rPr>
        <w:t>له</w:t>
      </w:r>
      <w:r w:rsidR="001056A1">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lang w:bidi="ar-YE"/>
        </w:rPr>
        <w:sym w:font="AGA Arabesque" w:char="F072"/>
      </w:r>
      <w:r w:rsidRPr="00D65954">
        <w:rPr>
          <w:rFonts w:ascii="Traditional Arabic" w:hAnsi="Traditional Arabic" w:cs="Traditional Arabic"/>
          <w:sz w:val="36"/>
          <w:szCs w:val="36"/>
          <w:rtl/>
          <w:lang w:bidi="ar-YE"/>
        </w:rPr>
        <w:t xml:space="preserve"> ب</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ك</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لام غير</w:t>
      </w:r>
      <w:r w:rsidR="001056A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w:t>
      </w:r>
    </w:p>
    <w:p w:rsidR="00F33AF7" w:rsidRPr="00D65954" w:rsidRDefault="00F33AF7" w:rsidP="00355AE6">
      <w:pPr>
        <w:pStyle w:val="ListParagraph"/>
        <w:numPr>
          <w:ilvl w:val="0"/>
          <w:numId w:val="1"/>
        </w:num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lastRenderedPageBreak/>
        <w:t>است</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w:t>
      </w:r>
      <w:r w:rsidR="000E42F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باط الأح</w:t>
      </w:r>
      <w:r w:rsidR="000E42F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كام</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الش</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رعي</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مم</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 ص</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ح</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م</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الس</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w:t>
      </w:r>
    </w:p>
    <w:p w:rsidR="001D7FE9" w:rsidRPr="00D65954" w:rsidRDefault="00F33AF7" w:rsidP="00355AE6">
      <w:pPr>
        <w:pStyle w:val="ListParagraph"/>
        <w:numPr>
          <w:ilvl w:val="0"/>
          <w:numId w:val="1"/>
        </w:numPr>
        <w:spacing w:before="0" w:after="0"/>
        <w:rPr>
          <w:rFonts w:ascii="Traditional Arabic" w:hAnsi="Traditional Arabic" w:cs="Traditional Arabic"/>
          <w:sz w:val="36"/>
          <w:szCs w:val="36"/>
          <w:lang w:bidi="ar-YE"/>
        </w:rPr>
      </w:pPr>
      <w:r w:rsidRPr="00D65954">
        <w:rPr>
          <w:rFonts w:ascii="Traditional Arabic" w:hAnsi="Traditional Arabic" w:cs="Traditional Arabic"/>
          <w:sz w:val="36"/>
          <w:szCs w:val="36"/>
          <w:rtl/>
          <w:lang w:bidi="ar-YE"/>
        </w:rPr>
        <w:t>ح</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س</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الاقت</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داء ب</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الر</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سول</w:t>
      </w:r>
      <w:r w:rsidR="00135959">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lang w:bidi="ar-YE"/>
        </w:rPr>
        <w:sym w:font="AGA Arabesque" w:char="F072"/>
      </w:r>
      <w:r w:rsidRPr="00D65954">
        <w:rPr>
          <w:rFonts w:ascii="Traditional Arabic" w:hAnsi="Traditional Arabic" w:cs="Traditional Arabic"/>
          <w:sz w:val="36"/>
          <w:szCs w:val="36"/>
          <w:rtl/>
          <w:lang w:bidi="ar-YE"/>
        </w:rPr>
        <w:t>.</w:t>
      </w:r>
    </w:p>
    <w:p w:rsidR="00F33AF7" w:rsidRPr="00D65954" w:rsidRDefault="00D30F7B" w:rsidP="00355AE6">
      <w:pPr>
        <w:pStyle w:val="ListParagraph"/>
        <w:numPr>
          <w:ilvl w:val="0"/>
          <w:numId w:val="1"/>
        </w:numPr>
        <w:spacing w:before="0" w:after="0"/>
        <w:rPr>
          <w:rFonts w:ascii="Traditional Arabic" w:hAnsi="Traditional Arabic" w:cs="Traditional Arabic"/>
          <w:sz w:val="36"/>
          <w:szCs w:val="36"/>
          <w:lang w:bidi="ar-YE"/>
        </w:rPr>
      </w:pPr>
      <w:r w:rsidRPr="00D65954">
        <w:rPr>
          <w:rFonts w:ascii="Traditional Arabic" w:hAnsi="Traditional Arabic" w:cs="Traditional Arabic"/>
          <w:sz w:val="36"/>
          <w:szCs w:val="36"/>
          <w:rtl/>
          <w:lang w:bidi="ar-YE"/>
        </w:rPr>
        <w:t>تجن</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 المسل</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 خ</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ط</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 الو</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يد الع</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ظ</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يم الذي ي</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 على م</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ت</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ساه</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ل في رواية الحديث، قال </w:t>
      </w:r>
      <w:r w:rsidRPr="00D65954">
        <w:rPr>
          <w:rFonts w:ascii="Traditional Arabic" w:hAnsi="Traditional Arabic" w:cs="Traditional Arabic"/>
          <w:sz w:val="36"/>
          <w:szCs w:val="36"/>
          <w:lang w:bidi="ar-YE"/>
        </w:rPr>
        <w:sym w:font="AGA Arabesque" w:char="F072"/>
      </w:r>
      <w:r w:rsidRPr="00D65954">
        <w:rPr>
          <w:rFonts w:ascii="Traditional Arabic" w:hAnsi="Traditional Arabic" w:cs="Traditional Arabic"/>
          <w:sz w:val="36"/>
          <w:szCs w:val="36"/>
          <w:rtl/>
          <w:lang w:bidi="ar-YE"/>
        </w:rPr>
        <w:t>:</w:t>
      </w:r>
      <w:r w:rsidRPr="00D65954">
        <w:rPr>
          <w:rFonts w:ascii="Traditional Arabic" w:hAnsi="Traditional Arabic" w:cs="Traditional Arabic" w:hint="cs"/>
          <w:sz w:val="36"/>
          <w:szCs w:val="36"/>
          <w:rtl/>
          <w:lang w:bidi="ar-YE"/>
        </w:rPr>
        <w:t>((</w:t>
      </w:r>
      <w:r w:rsidR="00135959">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م</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حدَّث</w:t>
      </w:r>
      <w:r w:rsidR="00135959">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عن</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 بحد</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يث</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يرى أن</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ك</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ذ</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 فهو أ</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ح</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 الكاذ</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بين</w:t>
      </w:r>
      <w:r w:rsidR="00135959">
        <w:rPr>
          <w:rFonts w:ascii="Traditional Arabic" w:hAnsi="Traditional Arabic" w:cs="Traditional Arabic" w:hint="cs"/>
          <w:sz w:val="36"/>
          <w:szCs w:val="36"/>
          <w:rtl/>
          <w:lang w:bidi="ar-YE"/>
        </w:rPr>
        <w:t xml:space="preserve"> </w:t>
      </w:r>
      <w:r w:rsidRPr="00D6595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vertAlign w:val="superscript"/>
          <w:rtl/>
          <w:lang w:bidi="ar-YE"/>
        </w:rPr>
        <w:t>(</w:t>
      </w:r>
      <w:r w:rsidRPr="00D65954">
        <w:rPr>
          <w:rStyle w:val="FootnoteReference"/>
          <w:rFonts w:ascii="Traditional Arabic" w:hAnsi="Traditional Arabic"/>
          <w:sz w:val="36"/>
          <w:szCs w:val="36"/>
          <w:rtl/>
          <w:lang w:bidi="ar-YE"/>
        </w:rPr>
        <w:footnoteReference w:id="2"/>
      </w:r>
      <w:r w:rsidRPr="00D65954">
        <w:rPr>
          <w:rFonts w:ascii="Traditional Arabic" w:hAnsi="Traditional Arabic" w:cs="Traditional Arabic"/>
          <w:sz w:val="36"/>
          <w:szCs w:val="36"/>
          <w:vertAlign w:val="superscript"/>
          <w:rtl/>
          <w:lang w:bidi="ar-YE"/>
        </w:rPr>
        <w:t>)</w:t>
      </w:r>
      <w:r w:rsidR="00215476" w:rsidRPr="00D65954">
        <w:rPr>
          <w:rFonts w:ascii="Traditional Arabic" w:hAnsi="Traditional Arabic" w:cs="Traditional Arabic"/>
          <w:sz w:val="36"/>
          <w:szCs w:val="36"/>
          <w:rtl/>
          <w:lang w:bidi="ar-YE"/>
        </w:rPr>
        <w:t xml:space="preserve">، وقال </w:t>
      </w:r>
      <w:r w:rsidR="00215476" w:rsidRPr="00D65954">
        <w:rPr>
          <w:rFonts w:ascii="Traditional Arabic" w:hAnsi="Traditional Arabic" w:cs="Traditional Arabic"/>
          <w:sz w:val="36"/>
          <w:szCs w:val="36"/>
          <w:lang w:bidi="ar-YE"/>
        </w:rPr>
        <w:sym w:font="AGA Arabesque" w:char="F072"/>
      </w:r>
      <w:r w:rsidR="00135959">
        <w:rPr>
          <w:rFonts w:ascii="Traditional Arabic" w:hAnsi="Traditional Arabic" w:cs="Traditional Arabic"/>
          <w:sz w:val="36"/>
          <w:szCs w:val="36"/>
          <w:rtl/>
          <w:lang w:bidi="ar-YE"/>
        </w:rPr>
        <w:t>:</w:t>
      </w:r>
      <w:r w:rsidR="00215476" w:rsidRPr="00D65954">
        <w:rPr>
          <w:rFonts w:ascii="Traditional Arabic" w:hAnsi="Traditional Arabic" w:cs="Traditional Arabic" w:hint="cs"/>
          <w:sz w:val="36"/>
          <w:szCs w:val="36"/>
          <w:rtl/>
          <w:lang w:bidi="ar-YE"/>
        </w:rPr>
        <w:t>((</w:t>
      </w:r>
      <w:r w:rsidR="00135959">
        <w:rPr>
          <w:rFonts w:ascii="Traditional Arabic" w:hAnsi="Traditional Arabic" w:cs="Traditional Arabic" w:hint="cs"/>
          <w:sz w:val="36"/>
          <w:szCs w:val="36"/>
          <w:rtl/>
          <w:lang w:bidi="ar-YE"/>
        </w:rPr>
        <w:t xml:space="preserve"> </w:t>
      </w:r>
      <w:r w:rsidR="00215476" w:rsidRPr="00D65954">
        <w:rPr>
          <w:rFonts w:ascii="Traditional Arabic" w:hAnsi="Traditional Arabic" w:cs="Traditional Arabic"/>
          <w:sz w:val="36"/>
          <w:szCs w:val="36"/>
          <w:rtl/>
          <w:lang w:bidi="ar-YE"/>
        </w:rPr>
        <w:t>م</w:t>
      </w:r>
      <w:r w:rsidR="00135959">
        <w:rPr>
          <w:rFonts w:ascii="Traditional Arabic" w:hAnsi="Traditional Arabic" w:cs="Traditional Arabic" w:hint="cs"/>
          <w:sz w:val="36"/>
          <w:szCs w:val="36"/>
          <w:rtl/>
          <w:lang w:bidi="ar-YE"/>
        </w:rPr>
        <w:t>َ</w:t>
      </w:r>
      <w:r w:rsidR="00215476" w:rsidRPr="00D65954">
        <w:rPr>
          <w:rFonts w:ascii="Traditional Arabic" w:hAnsi="Traditional Arabic" w:cs="Traditional Arabic"/>
          <w:sz w:val="36"/>
          <w:szCs w:val="36"/>
          <w:rtl/>
          <w:lang w:bidi="ar-YE"/>
        </w:rPr>
        <w:t>ن ك</w:t>
      </w:r>
      <w:r w:rsidR="00135959">
        <w:rPr>
          <w:rFonts w:ascii="Traditional Arabic" w:hAnsi="Traditional Arabic" w:cs="Traditional Arabic" w:hint="cs"/>
          <w:sz w:val="36"/>
          <w:szCs w:val="36"/>
          <w:rtl/>
          <w:lang w:bidi="ar-YE"/>
        </w:rPr>
        <w:t>َ</w:t>
      </w:r>
      <w:r w:rsidR="00215476" w:rsidRPr="00D65954">
        <w:rPr>
          <w:rFonts w:ascii="Traditional Arabic" w:hAnsi="Traditional Arabic" w:cs="Traditional Arabic"/>
          <w:sz w:val="36"/>
          <w:szCs w:val="36"/>
          <w:rtl/>
          <w:lang w:bidi="ar-YE"/>
        </w:rPr>
        <w:t>ذ</w:t>
      </w:r>
      <w:r w:rsidR="00135959">
        <w:rPr>
          <w:rFonts w:ascii="Traditional Arabic" w:hAnsi="Traditional Arabic" w:cs="Traditional Arabic" w:hint="cs"/>
          <w:sz w:val="36"/>
          <w:szCs w:val="36"/>
          <w:rtl/>
          <w:lang w:bidi="ar-YE"/>
        </w:rPr>
        <w:t>َ</w:t>
      </w:r>
      <w:r w:rsidR="00215476" w:rsidRPr="00D65954">
        <w:rPr>
          <w:rFonts w:ascii="Traditional Arabic" w:hAnsi="Traditional Arabic" w:cs="Traditional Arabic"/>
          <w:sz w:val="36"/>
          <w:szCs w:val="36"/>
          <w:rtl/>
          <w:lang w:bidi="ar-YE"/>
        </w:rPr>
        <w:t>ب ع</w:t>
      </w:r>
      <w:r w:rsidR="00135959">
        <w:rPr>
          <w:rFonts w:ascii="Traditional Arabic" w:hAnsi="Traditional Arabic" w:cs="Traditional Arabic" w:hint="cs"/>
          <w:sz w:val="36"/>
          <w:szCs w:val="36"/>
          <w:rtl/>
          <w:lang w:bidi="ar-YE"/>
        </w:rPr>
        <w:t>َ</w:t>
      </w:r>
      <w:r w:rsidR="00135959">
        <w:rPr>
          <w:rFonts w:ascii="Traditional Arabic" w:hAnsi="Traditional Arabic" w:cs="Traditional Arabic"/>
          <w:sz w:val="36"/>
          <w:szCs w:val="36"/>
          <w:rtl/>
          <w:lang w:bidi="ar-YE"/>
        </w:rPr>
        <w:t>لي</w:t>
      </w:r>
      <w:r w:rsidR="00135959">
        <w:rPr>
          <w:rFonts w:ascii="Traditional Arabic" w:hAnsi="Traditional Arabic" w:cs="Traditional Arabic" w:hint="cs"/>
          <w:sz w:val="36"/>
          <w:szCs w:val="36"/>
          <w:rtl/>
          <w:lang w:bidi="ar-YE"/>
        </w:rPr>
        <w:t xml:space="preserve">َّ </w:t>
      </w:r>
      <w:r w:rsidR="00215476" w:rsidRPr="00D65954">
        <w:rPr>
          <w:rFonts w:ascii="Traditional Arabic" w:hAnsi="Traditional Arabic" w:cs="Traditional Arabic"/>
          <w:sz w:val="36"/>
          <w:szCs w:val="36"/>
          <w:rtl/>
          <w:lang w:bidi="ar-YE"/>
        </w:rPr>
        <w:t>م</w:t>
      </w:r>
      <w:r w:rsidR="00135959">
        <w:rPr>
          <w:rFonts w:ascii="Traditional Arabic" w:hAnsi="Traditional Arabic" w:cs="Traditional Arabic" w:hint="cs"/>
          <w:sz w:val="36"/>
          <w:szCs w:val="36"/>
          <w:rtl/>
          <w:lang w:bidi="ar-YE"/>
        </w:rPr>
        <w:t>ُ</w:t>
      </w:r>
      <w:r w:rsidR="00215476" w:rsidRPr="00D65954">
        <w:rPr>
          <w:rFonts w:ascii="Traditional Arabic" w:hAnsi="Traditional Arabic" w:cs="Traditional Arabic"/>
          <w:sz w:val="36"/>
          <w:szCs w:val="36"/>
          <w:rtl/>
          <w:lang w:bidi="ar-YE"/>
        </w:rPr>
        <w:t>ت</w:t>
      </w:r>
      <w:r w:rsidR="00135959">
        <w:rPr>
          <w:rFonts w:ascii="Traditional Arabic" w:hAnsi="Traditional Arabic" w:cs="Traditional Arabic" w:hint="cs"/>
          <w:sz w:val="36"/>
          <w:szCs w:val="36"/>
          <w:rtl/>
          <w:lang w:bidi="ar-YE"/>
        </w:rPr>
        <w:t>َ</w:t>
      </w:r>
      <w:r w:rsidR="00215476" w:rsidRPr="00D65954">
        <w:rPr>
          <w:rFonts w:ascii="Traditional Arabic" w:hAnsi="Traditional Arabic" w:cs="Traditional Arabic"/>
          <w:sz w:val="36"/>
          <w:szCs w:val="36"/>
          <w:rtl/>
          <w:lang w:bidi="ar-YE"/>
        </w:rPr>
        <w:t>ع</w:t>
      </w:r>
      <w:r w:rsidR="00135959">
        <w:rPr>
          <w:rFonts w:ascii="Traditional Arabic" w:hAnsi="Traditional Arabic" w:cs="Traditional Arabic" w:hint="cs"/>
          <w:sz w:val="36"/>
          <w:szCs w:val="36"/>
          <w:rtl/>
          <w:lang w:bidi="ar-YE"/>
        </w:rPr>
        <w:t>َ</w:t>
      </w:r>
      <w:r w:rsidR="00215476" w:rsidRPr="00D65954">
        <w:rPr>
          <w:rFonts w:ascii="Traditional Arabic" w:hAnsi="Traditional Arabic" w:cs="Traditional Arabic"/>
          <w:sz w:val="36"/>
          <w:szCs w:val="36"/>
          <w:rtl/>
          <w:lang w:bidi="ar-YE"/>
        </w:rPr>
        <w:t>م</w:t>
      </w:r>
      <w:r w:rsidR="00135959">
        <w:rPr>
          <w:rFonts w:ascii="Traditional Arabic" w:hAnsi="Traditional Arabic" w:cs="Traditional Arabic" w:hint="cs"/>
          <w:sz w:val="36"/>
          <w:szCs w:val="36"/>
          <w:rtl/>
          <w:lang w:bidi="ar-YE"/>
        </w:rPr>
        <w:t>ِّ</w:t>
      </w:r>
      <w:r w:rsidR="00215476" w:rsidRPr="00D65954">
        <w:rPr>
          <w:rFonts w:ascii="Traditional Arabic" w:hAnsi="Traditional Arabic" w:cs="Traditional Arabic"/>
          <w:sz w:val="36"/>
          <w:szCs w:val="36"/>
          <w:rtl/>
          <w:lang w:bidi="ar-YE"/>
        </w:rPr>
        <w:t>دا ف</w:t>
      </w:r>
      <w:r w:rsidR="00135959">
        <w:rPr>
          <w:rFonts w:ascii="Traditional Arabic" w:hAnsi="Traditional Arabic" w:cs="Traditional Arabic" w:hint="cs"/>
          <w:sz w:val="36"/>
          <w:szCs w:val="36"/>
          <w:rtl/>
          <w:lang w:bidi="ar-YE"/>
        </w:rPr>
        <w:t>َ</w:t>
      </w:r>
      <w:r w:rsidR="00215476" w:rsidRPr="00D65954">
        <w:rPr>
          <w:rFonts w:ascii="Traditional Arabic" w:hAnsi="Traditional Arabic" w:cs="Traditional Arabic"/>
          <w:sz w:val="36"/>
          <w:szCs w:val="36"/>
          <w:rtl/>
          <w:lang w:bidi="ar-YE"/>
        </w:rPr>
        <w:t>ل</w:t>
      </w:r>
      <w:r w:rsidR="00135959">
        <w:rPr>
          <w:rFonts w:ascii="Traditional Arabic" w:hAnsi="Traditional Arabic" w:cs="Traditional Arabic" w:hint="cs"/>
          <w:sz w:val="36"/>
          <w:szCs w:val="36"/>
          <w:rtl/>
          <w:lang w:bidi="ar-YE"/>
        </w:rPr>
        <w:t>ْ</w:t>
      </w:r>
      <w:r w:rsidR="00215476" w:rsidRPr="00D65954">
        <w:rPr>
          <w:rFonts w:ascii="Traditional Arabic" w:hAnsi="Traditional Arabic" w:cs="Traditional Arabic"/>
          <w:sz w:val="36"/>
          <w:szCs w:val="36"/>
          <w:rtl/>
          <w:lang w:bidi="ar-YE"/>
        </w:rPr>
        <w:t>ي</w:t>
      </w:r>
      <w:r w:rsidR="00135959">
        <w:rPr>
          <w:rFonts w:ascii="Traditional Arabic" w:hAnsi="Traditional Arabic" w:cs="Traditional Arabic" w:hint="cs"/>
          <w:sz w:val="36"/>
          <w:szCs w:val="36"/>
          <w:rtl/>
          <w:lang w:bidi="ar-YE"/>
        </w:rPr>
        <w:t>َ</w:t>
      </w:r>
      <w:r w:rsidR="00215476" w:rsidRPr="00D65954">
        <w:rPr>
          <w:rFonts w:ascii="Traditional Arabic" w:hAnsi="Traditional Arabic" w:cs="Traditional Arabic"/>
          <w:sz w:val="36"/>
          <w:szCs w:val="36"/>
          <w:rtl/>
          <w:lang w:bidi="ar-YE"/>
        </w:rPr>
        <w:t>ت</w:t>
      </w:r>
      <w:r w:rsidR="00135959">
        <w:rPr>
          <w:rFonts w:ascii="Traditional Arabic" w:hAnsi="Traditional Arabic" w:cs="Traditional Arabic" w:hint="cs"/>
          <w:sz w:val="36"/>
          <w:szCs w:val="36"/>
          <w:rtl/>
          <w:lang w:bidi="ar-YE"/>
        </w:rPr>
        <w:t>َ</w:t>
      </w:r>
      <w:r w:rsidR="00215476" w:rsidRPr="00D65954">
        <w:rPr>
          <w:rFonts w:ascii="Traditional Arabic" w:hAnsi="Traditional Arabic" w:cs="Traditional Arabic"/>
          <w:sz w:val="36"/>
          <w:szCs w:val="36"/>
          <w:rtl/>
          <w:lang w:bidi="ar-YE"/>
        </w:rPr>
        <w:t>بوَّأ م</w:t>
      </w:r>
      <w:r w:rsidR="00135959">
        <w:rPr>
          <w:rFonts w:ascii="Traditional Arabic" w:hAnsi="Traditional Arabic" w:cs="Traditional Arabic" w:hint="cs"/>
          <w:sz w:val="36"/>
          <w:szCs w:val="36"/>
          <w:rtl/>
          <w:lang w:bidi="ar-YE"/>
        </w:rPr>
        <w:t>َ</w:t>
      </w:r>
      <w:r w:rsidR="00215476" w:rsidRPr="00D65954">
        <w:rPr>
          <w:rFonts w:ascii="Traditional Arabic" w:hAnsi="Traditional Arabic" w:cs="Traditional Arabic"/>
          <w:sz w:val="36"/>
          <w:szCs w:val="36"/>
          <w:rtl/>
          <w:lang w:bidi="ar-YE"/>
        </w:rPr>
        <w:t>ق</w:t>
      </w:r>
      <w:r w:rsidR="00135959">
        <w:rPr>
          <w:rFonts w:ascii="Traditional Arabic" w:hAnsi="Traditional Arabic" w:cs="Traditional Arabic" w:hint="cs"/>
          <w:sz w:val="36"/>
          <w:szCs w:val="36"/>
          <w:rtl/>
          <w:lang w:bidi="ar-YE"/>
        </w:rPr>
        <w:t>ْ</w:t>
      </w:r>
      <w:r w:rsidR="00215476" w:rsidRPr="00D65954">
        <w:rPr>
          <w:rFonts w:ascii="Traditional Arabic" w:hAnsi="Traditional Arabic" w:cs="Traditional Arabic"/>
          <w:sz w:val="36"/>
          <w:szCs w:val="36"/>
          <w:rtl/>
          <w:lang w:bidi="ar-YE"/>
        </w:rPr>
        <w:t>ع</w:t>
      </w:r>
      <w:r w:rsidR="00135959">
        <w:rPr>
          <w:rFonts w:ascii="Traditional Arabic" w:hAnsi="Traditional Arabic" w:cs="Traditional Arabic" w:hint="cs"/>
          <w:sz w:val="36"/>
          <w:szCs w:val="36"/>
          <w:rtl/>
          <w:lang w:bidi="ar-YE"/>
        </w:rPr>
        <w:t>َ</w:t>
      </w:r>
      <w:r w:rsidR="00215476" w:rsidRPr="00D65954">
        <w:rPr>
          <w:rFonts w:ascii="Traditional Arabic" w:hAnsi="Traditional Arabic" w:cs="Traditional Arabic"/>
          <w:sz w:val="36"/>
          <w:szCs w:val="36"/>
          <w:rtl/>
          <w:lang w:bidi="ar-YE"/>
        </w:rPr>
        <w:t>ده</w:t>
      </w:r>
      <w:r w:rsidR="00135959">
        <w:rPr>
          <w:rFonts w:ascii="Traditional Arabic" w:hAnsi="Traditional Arabic" w:cs="Traditional Arabic" w:hint="cs"/>
          <w:sz w:val="36"/>
          <w:szCs w:val="36"/>
          <w:rtl/>
          <w:lang w:bidi="ar-YE"/>
        </w:rPr>
        <w:t xml:space="preserve"> </w:t>
      </w:r>
      <w:r w:rsidR="00215476" w:rsidRPr="00D65954">
        <w:rPr>
          <w:rFonts w:ascii="Traditional Arabic" w:hAnsi="Traditional Arabic" w:cs="Traditional Arabic"/>
          <w:sz w:val="36"/>
          <w:szCs w:val="36"/>
          <w:rtl/>
          <w:lang w:bidi="ar-YE"/>
        </w:rPr>
        <w:t>م</w:t>
      </w:r>
      <w:r w:rsidR="00135959">
        <w:rPr>
          <w:rFonts w:ascii="Traditional Arabic" w:hAnsi="Traditional Arabic" w:cs="Traditional Arabic" w:hint="cs"/>
          <w:sz w:val="36"/>
          <w:szCs w:val="36"/>
          <w:rtl/>
          <w:lang w:bidi="ar-YE"/>
        </w:rPr>
        <w:t>ِ</w:t>
      </w:r>
      <w:r w:rsidR="00215476" w:rsidRPr="00D65954">
        <w:rPr>
          <w:rFonts w:ascii="Traditional Arabic" w:hAnsi="Traditional Arabic" w:cs="Traditional Arabic"/>
          <w:sz w:val="36"/>
          <w:szCs w:val="36"/>
          <w:rtl/>
          <w:lang w:bidi="ar-YE"/>
        </w:rPr>
        <w:t>ن الن</w:t>
      </w:r>
      <w:r w:rsidR="00135959">
        <w:rPr>
          <w:rFonts w:ascii="Traditional Arabic" w:hAnsi="Traditional Arabic" w:cs="Traditional Arabic" w:hint="cs"/>
          <w:sz w:val="36"/>
          <w:szCs w:val="36"/>
          <w:rtl/>
          <w:lang w:bidi="ar-YE"/>
        </w:rPr>
        <w:t>ّ</w:t>
      </w:r>
      <w:r w:rsidR="00215476" w:rsidRPr="00D65954">
        <w:rPr>
          <w:rFonts w:ascii="Traditional Arabic" w:hAnsi="Traditional Arabic" w:cs="Traditional Arabic"/>
          <w:sz w:val="36"/>
          <w:szCs w:val="36"/>
          <w:rtl/>
          <w:lang w:bidi="ar-YE"/>
        </w:rPr>
        <w:t>ار</w:t>
      </w:r>
      <w:r w:rsidR="00135959">
        <w:rPr>
          <w:rFonts w:ascii="Traditional Arabic" w:hAnsi="Traditional Arabic" w:cs="Traditional Arabic" w:hint="cs"/>
          <w:sz w:val="36"/>
          <w:szCs w:val="36"/>
          <w:rtl/>
          <w:lang w:bidi="ar-YE"/>
        </w:rPr>
        <w:t xml:space="preserve"> </w:t>
      </w:r>
      <w:r w:rsidR="00215476" w:rsidRPr="00D65954">
        <w:rPr>
          <w:rFonts w:ascii="Traditional Arabic" w:hAnsi="Traditional Arabic" w:cs="Traditional Arabic" w:hint="cs"/>
          <w:sz w:val="36"/>
          <w:szCs w:val="36"/>
          <w:rtl/>
          <w:lang w:bidi="ar-YE"/>
        </w:rPr>
        <w:t>))</w:t>
      </w:r>
      <w:r w:rsidR="00215476" w:rsidRPr="00D65954">
        <w:rPr>
          <w:rFonts w:ascii="Traditional Arabic" w:hAnsi="Traditional Arabic" w:cs="Traditional Arabic"/>
          <w:sz w:val="36"/>
          <w:szCs w:val="36"/>
          <w:vertAlign w:val="superscript"/>
          <w:rtl/>
          <w:lang w:bidi="ar-YE"/>
        </w:rPr>
        <w:t>(</w:t>
      </w:r>
      <w:r w:rsidR="00215476" w:rsidRPr="00D65954">
        <w:rPr>
          <w:rStyle w:val="FootnoteReference"/>
          <w:rFonts w:ascii="Traditional Arabic" w:hAnsi="Traditional Arabic"/>
          <w:sz w:val="36"/>
          <w:szCs w:val="36"/>
          <w:rtl/>
          <w:lang w:bidi="ar-YE"/>
        </w:rPr>
        <w:footnoteReference w:id="3"/>
      </w:r>
      <w:r w:rsidR="00215476" w:rsidRPr="00D65954">
        <w:rPr>
          <w:rFonts w:ascii="Traditional Arabic" w:hAnsi="Traditional Arabic" w:cs="Traditional Arabic"/>
          <w:sz w:val="36"/>
          <w:szCs w:val="36"/>
          <w:vertAlign w:val="superscript"/>
          <w:rtl/>
          <w:lang w:bidi="ar-YE"/>
        </w:rPr>
        <w:t>)</w:t>
      </w:r>
      <w:r w:rsidR="00215476" w:rsidRPr="00D65954">
        <w:rPr>
          <w:rFonts w:ascii="Traditional Arabic" w:hAnsi="Traditional Arabic" w:cs="Traditional Arabic" w:hint="cs"/>
          <w:sz w:val="36"/>
          <w:szCs w:val="36"/>
          <w:rtl/>
          <w:lang w:bidi="ar-YE"/>
        </w:rPr>
        <w:t>.</w:t>
      </w:r>
    </w:p>
    <w:p w:rsidR="00215476" w:rsidRPr="00D65954" w:rsidRDefault="002A6D4F" w:rsidP="00355AE6">
      <w:pPr>
        <w:pStyle w:val="ListParagraph"/>
        <w:numPr>
          <w:ilvl w:val="0"/>
          <w:numId w:val="1"/>
        </w:numPr>
        <w:spacing w:before="0" w:after="0"/>
        <w:rPr>
          <w:rFonts w:ascii="Traditional Arabic" w:hAnsi="Traditional Arabic" w:cs="Traditional Arabic"/>
          <w:sz w:val="36"/>
          <w:szCs w:val="36"/>
          <w:lang w:bidi="ar-YE"/>
        </w:rPr>
      </w:pPr>
      <w:r w:rsidRPr="00D65954">
        <w:rPr>
          <w:rFonts w:ascii="Traditional Arabic" w:hAnsi="Traditional Arabic" w:cs="Traditional Arabic"/>
          <w:sz w:val="36"/>
          <w:szCs w:val="36"/>
          <w:rtl/>
          <w:lang w:bidi="ar-YE"/>
        </w:rPr>
        <w:t>ص</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يان</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الأ</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ذ</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هان م</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الخرافات والإسرائ</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يل</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ات التي ت</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س</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 الع</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قائ</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 والع</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بادات، وت</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w:t>
      </w:r>
      <w:r w:rsidR="00135959">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في ع</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ض</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 الش</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عوب،</w:t>
      </w:r>
      <w:r w:rsidR="00135959">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وتمزِّق الأم</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إذ تجع</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لها ف</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w:t>
      </w:r>
      <w:r w:rsidR="00135959">
        <w:rPr>
          <w:rFonts w:ascii="Traditional Arabic" w:hAnsi="Traditional Arabic" w:cs="Traditional Arabic" w:hint="cs"/>
          <w:sz w:val="36"/>
          <w:szCs w:val="36"/>
          <w:rtl/>
          <w:lang w:bidi="ar-YE"/>
        </w:rPr>
        <w:t>َ</w:t>
      </w:r>
      <w:r w:rsidR="00135959">
        <w:rPr>
          <w:rFonts w:ascii="Traditional Arabic" w:hAnsi="Traditional Arabic" w:cs="Traditional Arabic"/>
          <w:sz w:val="36"/>
          <w:szCs w:val="36"/>
          <w:rtl/>
          <w:lang w:bidi="ar-YE"/>
        </w:rPr>
        <w:t>ق</w:t>
      </w:r>
      <w:r w:rsidRPr="00D65954">
        <w:rPr>
          <w:rFonts w:ascii="Traditional Arabic" w:hAnsi="Traditional Arabic" w:cs="Traditional Arabic"/>
          <w:sz w:val="36"/>
          <w:szCs w:val="36"/>
          <w:rtl/>
          <w:lang w:bidi="ar-YE"/>
        </w:rPr>
        <w:t>ا</w:t>
      </w:r>
      <w:r w:rsidR="00135959">
        <w:rPr>
          <w:rFonts w:ascii="Traditional Arabic" w:hAnsi="Traditional Arabic" w:cs="Traditional Arabic" w:hint="cs"/>
          <w:sz w:val="36"/>
          <w:szCs w:val="36"/>
          <w:rtl/>
          <w:lang w:bidi="ar-YE"/>
        </w:rPr>
        <w:t>ً</w:t>
      </w:r>
      <w:r w:rsidR="00135959">
        <w:rPr>
          <w:rFonts w:ascii="Traditional Arabic" w:hAnsi="Traditional Arabic" w:cs="Traditional Arabic"/>
          <w:sz w:val="36"/>
          <w:szCs w:val="36"/>
          <w:rtl/>
          <w:lang w:bidi="ar-YE"/>
        </w:rPr>
        <w:t xml:space="preserve"> وأحزاب</w:t>
      </w:r>
      <w:r w:rsidRPr="00D65954">
        <w:rPr>
          <w:rFonts w:ascii="Traditional Arabic" w:hAnsi="Traditional Arabic" w:cs="Traditional Arabic"/>
          <w:sz w:val="36"/>
          <w:szCs w:val="36"/>
          <w:rtl/>
          <w:lang w:bidi="ar-YE"/>
        </w:rPr>
        <w:t>ا</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لا تمي</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ز بين الحق</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والباط</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 ف</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س</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هل ان</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ياد</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ها ل</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كل</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ناع</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ي</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 إلى</w:t>
      </w:r>
      <w:r w:rsidR="00135959">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الض</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لال</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vertAlign w:val="superscript"/>
          <w:rtl/>
          <w:lang w:bidi="ar-YE"/>
        </w:rPr>
        <w:t>(</w:t>
      </w:r>
      <w:r w:rsidRPr="00D65954">
        <w:rPr>
          <w:rStyle w:val="FootnoteReference"/>
          <w:rFonts w:ascii="Traditional Arabic" w:hAnsi="Traditional Arabic"/>
          <w:sz w:val="36"/>
          <w:szCs w:val="36"/>
          <w:rtl/>
          <w:lang w:bidi="ar-YE"/>
        </w:rPr>
        <w:footnoteReference w:id="4"/>
      </w:r>
      <w:r w:rsidRPr="00D65954">
        <w:rPr>
          <w:rFonts w:ascii="Traditional Arabic" w:hAnsi="Traditional Arabic" w:cs="Traditional Arabic"/>
          <w:sz w:val="36"/>
          <w:szCs w:val="36"/>
          <w:vertAlign w:val="superscript"/>
          <w:rtl/>
          <w:lang w:bidi="ar-YE"/>
        </w:rPr>
        <w:t>)</w:t>
      </w:r>
      <w:r w:rsidRPr="00D65954">
        <w:rPr>
          <w:rFonts w:ascii="Traditional Arabic" w:hAnsi="Traditional Arabic" w:cs="Traditional Arabic" w:hint="cs"/>
          <w:sz w:val="36"/>
          <w:szCs w:val="36"/>
          <w:rtl/>
          <w:lang w:bidi="ar-YE"/>
        </w:rPr>
        <w:t>.</w:t>
      </w:r>
    </w:p>
    <w:p w:rsidR="002A6D4F" w:rsidRPr="00D65954" w:rsidRDefault="00807F44" w:rsidP="00355AE6">
      <w:pPr>
        <w:pStyle w:val="1"/>
        <w:jc w:val="lowKashida"/>
        <w:rPr>
          <w:rtl/>
        </w:rPr>
      </w:pPr>
      <w:bookmarkStart w:id="4" w:name="_Toc383180273"/>
      <w:r w:rsidRPr="00D65954">
        <w:rPr>
          <w:rtl/>
        </w:rPr>
        <w:t>الإسناد خاص</w:t>
      </w:r>
      <w:r w:rsidR="00135959">
        <w:rPr>
          <w:rFonts w:hint="cs"/>
          <w:rtl/>
        </w:rPr>
        <w:t>ِ</w:t>
      </w:r>
      <w:r w:rsidRPr="00D65954">
        <w:rPr>
          <w:rtl/>
        </w:rPr>
        <w:t>ي</w:t>
      </w:r>
      <w:r w:rsidR="00135959">
        <w:rPr>
          <w:rFonts w:hint="cs"/>
          <w:rtl/>
        </w:rPr>
        <w:t>َّ</w:t>
      </w:r>
      <w:r w:rsidRPr="00D65954">
        <w:rPr>
          <w:rtl/>
        </w:rPr>
        <w:t>ة لهذه الأ</w:t>
      </w:r>
      <w:r w:rsidR="00135959">
        <w:rPr>
          <w:rFonts w:hint="cs"/>
          <w:rtl/>
        </w:rPr>
        <w:t>ُ</w:t>
      </w:r>
      <w:r w:rsidRPr="00D65954">
        <w:rPr>
          <w:rtl/>
        </w:rPr>
        <w:t>م</w:t>
      </w:r>
      <w:r w:rsidR="00135959">
        <w:rPr>
          <w:rFonts w:hint="cs"/>
          <w:rtl/>
        </w:rPr>
        <w:t>َّ</w:t>
      </w:r>
      <w:r w:rsidRPr="00D65954">
        <w:rPr>
          <w:rtl/>
        </w:rPr>
        <w:t>ة:</w:t>
      </w:r>
      <w:bookmarkEnd w:id="4"/>
    </w:p>
    <w:p w:rsidR="00807F44" w:rsidRPr="00D65954" w:rsidRDefault="00135959" w:rsidP="00355AE6">
      <w:pPr>
        <w:spacing w:before="0" w:after="0"/>
        <w:rPr>
          <w:rFonts w:ascii="Traditional Arabic" w:hAnsi="Traditional Arabic" w:cs="Traditional Arabic"/>
          <w:sz w:val="36"/>
          <w:szCs w:val="36"/>
          <w:rtl/>
          <w:lang w:bidi="ar-YE"/>
        </w:rPr>
      </w:pPr>
      <w:r>
        <w:rPr>
          <w:rFonts w:ascii="Traditional Arabic" w:hAnsi="Traditional Arabic" w:cs="Traditional Arabic"/>
          <w:sz w:val="36"/>
          <w:szCs w:val="36"/>
          <w:rtl/>
          <w:lang w:bidi="ar-YE"/>
        </w:rPr>
        <w:t>تكف</w:t>
      </w:r>
      <w:r>
        <w:rPr>
          <w:rFonts w:ascii="Traditional Arabic" w:hAnsi="Traditional Arabic" w:cs="Traditional Arabic" w:hint="cs"/>
          <w:sz w:val="36"/>
          <w:szCs w:val="36"/>
          <w:rtl/>
          <w:lang w:bidi="ar-YE"/>
        </w:rPr>
        <w:t>َّ</w:t>
      </w:r>
      <w:r>
        <w:rPr>
          <w:rFonts w:ascii="Traditional Arabic" w:hAnsi="Traditional Arabic" w:cs="Traditional Arabic"/>
          <w:sz w:val="36"/>
          <w:szCs w:val="36"/>
          <w:rtl/>
          <w:lang w:bidi="ar-YE"/>
        </w:rPr>
        <w:t>ل الل</w:t>
      </w:r>
      <w:r w:rsidR="008170A0" w:rsidRPr="00D65954">
        <w:rPr>
          <w:rFonts w:ascii="Traditional Arabic" w:hAnsi="Traditional Arabic" w:cs="Traditional Arabic"/>
          <w:sz w:val="36"/>
          <w:szCs w:val="36"/>
          <w:rtl/>
          <w:lang w:bidi="ar-YE"/>
        </w:rPr>
        <w:t>ه</w:t>
      </w:r>
      <w:r>
        <w:rPr>
          <w:rFonts w:ascii="Traditional Arabic" w:hAnsi="Traditional Arabic" w:cs="Traditional Arabic" w:hint="cs"/>
          <w:sz w:val="36"/>
          <w:szCs w:val="36"/>
          <w:rtl/>
          <w:lang w:bidi="ar-YE"/>
        </w:rPr>
        <w:t>َ</w:t>
      </w:r>
      <w:r w:rsidR="008170A0" w:rsidRPr="00D65954">
        <w:rPr>
          <w:rFonts w:ascii="Traditional Arabic" w:hAnsi="Traditional Arabic" w:cs="Traditional Arabic"/>
          <w:sz w:val="36"/>
          <w:szCs w:val="36"/>
          <w:rtl/>
          <w:lang w:bidi="ar-YE"/>
        </w:rPr>
        <w:t xml:space="preserve"> سبحان</w:t>
      </w:r>
      <w:r w:rsidR="000E42F0">
        <w:rPr>
          <w:rFonts w:ascii="Traditional Arabic" w:hAnsi="Traditional Arabic" w:cs="Traditional Arabic" w:hint="cs"/>
          <w:sz w:val="36"/>
          <w:szCs w:val="36"/>
          <w:rtl/>
          <w:lang w:bidi="ar-YE"/>
        </w:rPr>
        <w:t>َ</w:t>
      </w:r>
      <w:r w:rsidR="008170A0" w:rsidRPr="00D65954">
        <w:rPr>
          <w:rFonts w:ascii="Traditional Arabic" w:hAnsi="Traditional Arabic" w:cs="Traditional Arabic"/>
          <w:sz w:val="36"/>
          <w:szCs w:val="36"/>
          <w:rtl/>
          <w:lang w:bidi="ar-YE"/>
        </w:rPr>
        <w:t>ه وتعالى بحفظ</w:t>
      </w:r>
      <w:r>
        <w:rPr>
          <w:rFonts w:ascii="Traditional Arabic" w:hAnsi="Traditional Arabic" w:cs="Traditional Arabic" w:hint="cs"/>
          <w:sz w:val="36"/>
          <w:szCs w:val="36"/>
          <w:rtl/>
          <w:lang w:bidi="ar-YE"/>
        </w:rPr>
        <w:t>ِ</w:t>
      </w:r>
      <w:r w:rsidR="008170A0" w:rsidRPr="00D65954">
        <w:rPr>
          <w:rFonts w:ascii="Traditional Arabic" w:hAnsi="Traditional Arabic" w:cs="Traditional Arabic"/>
          <w:sz w:val="36"/>
          <w:szCs w:val="36"/>
          <w:rtl/>
          <w:lang w:bidi="ar-YE"/>
        </w:rPr>
        <w:t xml:space="preserve"> كتاب</w:t>
      </w:r>
      <w:r>
        <w:rPr>
          <w:rFonts w:ascii="Traditional Arabic" w:hAnsi="Traditional Arabic" w:cs="Traditional Arabic" w:hint="cs"/>
          <w:sz w:val="36"/>
          <w:szCs w:val="36"/>
          <w:rtl/>
          <w:lang w:bidi="ar-YE"/>
        </w:rPr>
        <w:t>ِ</w:t>
      </w:r>
      <w:r w:rsidR="008170A0" w:rsidRPr="00D65954">
        <w:rPr>
          <w:rFonts w:ascii="Traditional Arabic" w:hAnsi="Traditional Arabic" w:cs="Traditional Arabic"/>
          <w:sz w:val="36"/>
          <w:szCs w:val="36"/>
          <w:rtl/>
          <w:lang w:bidi="ar-YE"/>
        </w:rPr>
        <w:t>ه، وذلك ي</w:t>
      </w:r>
      <w:r w:rsidR="000E42F0">
        <w:rPr>
          <w:rFonts w:ascii="Traditional Arabic" w:hAnsi="Traditional Arabic" w:cs="Traditional Arabic" w:hint="cs"/>
          <w:sz w:val="36"/>
          <w:szCs w:val="36"/>
          <w:rtl/>
          <w:lang w:bidi="ar-YE"/>
        </w:rPr>
        <w:t>َ</w:t>
      </w:r>
      <w:r w:rsidR="008170A0" w:rsidRPr="00D65954">
        <w:rPr>
          <w:rFonts w:ascii="Traditional Arabic" w:hAnsi="Traditional Arabic" w:cs="Traditional Arabic"/>
          <w:sz w:val="36"/>
          <w:szCs w:val="36"/>
          <w:rtl/>
          <w:lang w:bidi="ar-YE"/>
        </w:rPr>
        <w:t>س</w:t>
      </w:r>
      <w:r w:rsidR="000E42F0">
        <w:rPr>
          <w:rFonts w:ascii="Traditional Arabic" w:hAnsi="Traditional Arabic" w:cs="Traditional Arabic" w:hint="cs"/>
          <w:sz w:val="36"/>
          <w:szCs w:val="36"/>
          <w:rtl/>
          <w:lang w:bidi="ar-YE"/>
        </w:rPr>
        <w:t>ْ</w:t>
      </w:r>
      <w:r w:rsidR="008170A0" w:rsidRPr="00D65954">
        <w:rPr>
          <w:rFonts w:ascii="Traditional Arabic" w:hAnsi="Traditional Arabic" w:cs="Traditional Arabic"/>
          <w:sz w:val="36"/>
          <w:szCs w:val="36"/>
          <w:rtl/>
          <w:lang w:bidi="ar-YE"/>
        </w:rPr>
        <w:t>ت</w:t>
      </w:r>
      <w:r>
        <w:rPr>
          <w:rFonts w:ascii="Traditional Arabic" w:hAnsi="Traditional Arabic" w:cs="Traditional Arabic" w:hint="cs"/>
          <w:sz w:val="36"/>
          <w:szCs w:val="36"/>
          <w:rtl/>
          <w:lang w:bidi="ar-YE"/>
        </w:rPr>
        <w:t>َ</w:t>
      </w:r>
      <w:r w:rsidR="008170A0" w:rsidRPr="00D65954">
        <w:rPr>
          <w:rFonts w:ascii="Traditional Arabic" w:hAnsi="Traditional Arabic" w:cs="Traditional Arabic"/>
          <w:sz w:val="36"/>
          <w:szCs w:val="36"/>
          <w:rtl/>
          <w:lang w:bidi="ar-YE"/>
        </w:rPr>
        <w:t>لز</w:t>
      </w:r>
      <w:r>
        <w:rPr>
          <w:rFonts w:ascii="Traditional Arabic" w:hAnsi="Traditional Arabic" w:cs="Traditional Arabic" w:hint="cs"/>
          <w:sz w:val="36"/>
          <w:szCs w:val="36"/>
          <w:rtl/>
          <w:lang w:bidi="ar-YE"/>
        </w:rPr>
        <w:t>ِ</w:t>
      </w:r>
      <w:r w:rsidR="008170A0" w:rsidRPr="00D65954">
        <w:rPr>
          <w:rFonts w:ascii="Traditional Arabic" w:hAnsi="Traditional Arabic" w:cs="Traditional Arabic"/>
          <w:sz w:val="36"/>
          <w:szCs w:val="36"/>
          <w:rtl/>
          <w:lang w:bidi="ar-YE"/>
        </w:rPr>
        <w:t>م ح</w:t>
      </w:r>
      <w:r>
        <w:rPr>
          <w:rFonts w:ascii="Traditional Arabic" w:hAnsi="Traditional Arabic" w:cs="Traditional Arabic" w:hint="cs"/>
          <w:sz w:val="36"/>
          <w:szCs w:val="36"/>
          <w:rtl/>
          <w:lang w:bidi="ar-YE"/>
        </w:rPr>
        <w:t>ِ</w:t>
      </w:r>
      <w:r w:rsidR="008170A0" w:rsidRPr="00D65954">
        <w:rPr>
          <w:rFonts w:ascii="Traditional Arabic" w:hAnsi="Traditional Arabic" w:cs="Traditional Arabic"/>
          <w:sz w:val="36"/>
          <w:szCs w:val="36"/>
          <w:rtl/>
          <w:lang w:bidi="ar-YE"/>
        </w:rPr>
        <w:t>ف</w:t>
      </w:r>
      <w:r>
        <w:rPr>
          <w:rFonts w:ascii="Traditional Arabic" w:hAnsi="Traditional Arabic" w:cs="Traditional Arabic" w:hint="cs"/>
          <w:sz w:val="36"/>
          <w:szCs w:val="36"/>
          <w:rtl/>
          <w:lang w:bidi="ar-YE"/>
        </w:rPr>
        <w:t>ْ</w:t>
      </w:r>
      <w:r w:rsidR="008170A0" w:rsidRPr="00D65954">
        <w:rPr>
          <w:rFonts w:ascii="Traditional Arabic" w:hAnsi="Traditional Arabic" w:cs="Traditional Arabic"/>
          <w:sz w:val="36"/>
          <w:szCs w:val="36"/>
          <w:rtl/>
          <w:lang w:bidi="ar-YE"/>
        </w:rPr>
        <w:t>ظ ما ي</w:t>
      </w:r>
      <w:r>
        <w:rPr>
          <w:rFonts w:ascii="Traditional Arabic" w:hAnsi="Traditional Arabic" w:cs="Traditional Arabic" w:hint="cs"/>
          <w:sz w:val="36"/>
          <w:szCs w:val="36"/>
          <w:rtl/>
          <w:lang w:bidi="ar-YE"/>
        </w:rPr>
        <w:t>ُ</w:t>
      </w:r>
      <w:r w:rsidR="008170A0" w:rsidRPr="00D65954">
        <w:rPr>
          <w:rFonts w:ascii="Traditional Arabic" w:hAnsi="Traditional Arabic" w:cs="Traditional Arabic"/>
          <w:sz w:val="36"/>
          <w:szCs w:val="36"/>
          <w:rtl/>
          <w:lang w:bidi="ar-YE"/>
        </w:rPr>
        <w:t>ف</w:t>
      </w:r>
      <w:r>
        <w:rPr>
          <w:rFonts w:ascii="Traditional Arabic" w:hAnsi="Traditional Arabic" w:cs="Traditional Arabic" w:hint="cs"/>
          <w:sz w:val="36"/>
          <w:szCs w:val="36"/>
          <w:rtl/>
          <w:lang w:bidi="ar-YE"/>
        </w:rPr>
        <w:t>َ</w:t>
      </w:r>
      <w:r w:rsidR="008170A0" w:rsidRPr="00D65954">
        <w:rPr>
          <w:rFonts w:ascii="Traditional Arabic" w:hAnsi="Traditional Arabic" w:cs="Traditional Arabic"/>
          <w:sz w:val="36"/>
          <w:szCs w:val="36"/>
          <w:rtl/>
          <w:lang w:bidi="ar-YE"/>
        </w:rPr>
        <w:t>سِّره، وهو الحديث الن</w:t>
      </w:r>
      <w:r>
        <w:rPr>
          <w:rFonts w:ascii="Traditional Arabic" w:hAnsi="Traditional Arabic" w:cs="Traditional Arabic" w:hint="cs"/>
          <w:sz w:val="36"/>
          <w:szCs w:val="36"/>
          <w:rtl/>
          <w:lang w:bidi="ar-YE"/>
        </w:rPr>
        <w:t>َّ</w:t>
      </w:r>
      <w:r w:rsidR="008170A0" w:rsidRPr="00D65954">
        <w:rPr>
          <w:rFonts w:ascii="Traditional Arabic" w:hAnsi="Traditional Arabic" w:cs="Traditional Arabic"/>
          <w:sz w:val="36"/>
          <w:szCs w:val="36"/>
          <w:rtl/>
          <w:lang w:bidi="ar-YE"/>
        </w:rPr>
        <w:t>بوي</w:t>
      </w:r>
      <w:r>
        <w:rPr>
          <w:rFonts w:ascii="Traditional Arabic" w:hAnsi="Traditional Arabic" w:cs="Traditional Arabic" w:hint="cs"/>
          <w:sz w:val="36"/>
          <w:szCs w:val="36"/>
          <w:rtl/>
          <w:lang w:bidi="ar-YE"/>
        </w:rPr>
        <w:t>ّ</w:t>
      </w:r>
      <w:r w:rsidR="008170A0" w:rsidRPr="00D65954">
        <w:rPr>
          <w:rFonts w:ascii="Traditional Arabic" w:hAnsi="Traditional Arabic" w:cs="Traditional Arabic"/>
          <w:sz w:val="36"/>
          <w:szCs w:val="36"/>
          <w:rtl/>
          <w:lang w:bidi="ar-YE"/>
        </w:rPr>
        <w:t>، ولأج</w:t>
      </w:r>
      <w:r w:rsidR="000E42F0">
        <w:rPr>
          <w:rFonts w:ascii="Traditional Arabic" w:hAnsi="Traditional Arabic" w:cs="Traditional Arabic" w:hint="cs"/>
          <w:sz w:val="36"/>
          <w:szCs w:val="36"/>
          <w:rtl/>
          <w:lang w:bidi="ar-YE"/>
        </w:rPr>
        <w:t>ْ</w:t>
      </w:r>
      <w:r w:rsidR="008170A0" w:rsidRPr="00D65954">
        <w:rPr>
          <w:rFonts w:ascii="Traditional Arabic" w:hAnsi="Traditional Arabic" w:cs="Traditional Arabic"/>
          <w:sz w:val="36"/>
          <w:szCs w:val="36"/>
          <w:rtl/>
          <w:lang w:bidi="ar-YE"/>
        </w:rPr>
        <w:t>ل هذا</w:t>
      </w:r>
      <w:r>
        <w:rPr>
          <w:rFonts w:ascii="Traditional Arabic" w:hAnsi="Traditional Arabic" w:cs="Traditional Arabic" w:hint="cs"/>
          <w:sz w:val="36"/>
          <w:szCs w:val="36"/>
          <w:rtl/>
          <w:lang w:bidi="ar-YE"/>
        </w:rPr>
        <w:t xml:space="preserve"> </w:t>
      </w:r>
      <w:r>
        <w:rPr>
          <w:rFonts w:ascii="Traditional Arabic" w:hAnsi="Traditional Arabic" w:cs="Traditional Arabic"/>
          <w:sz w:val="36"/>
          <w:szCs w:val="36"/>
          <w:rtl/>
          <w:lang w:bidi="ar-YE"/>
        </w:rPr>
        <w:t>هيَّأ ال</w:t>
      </w:r>
      <w:r>
        <w:rPr>
          <w:rFonts w:ascii="Traditional Arabic" w:hAnsi="Traditional Arabic" w:cs="Traditional Arabic" w:hint="cs"/>
          <w:sz w:val="36"/>
          <w:szCs w:val="36"/>
          <w:rtl/>
          <w:lang w:bidi="ar-YE"/>
        </w:rPr>
        <w:t>ل</w:t>
      </w:r>
      <w:r w:rsidR="008170A0" w:rsidRPr="00D65954">
        <w:rPr>
          <w:rFonts w:ascii="Traditional Arabic" w:hAnsi="Traditional Arabic" w:cs="Traditional Arabic"/>
          <w:sz w:val="36"/>
          <w:szCs w:val="36"/>
          <w:rtl/>
          <w:lang w:bidi="ar-YE"/>
        </w:rPr>
        <w:t>ه</w:t>
      </w:r>
      <w:r w:rsidR="000E42F0">
        <w:rPr>
          <w:rFonts w:ascii="Traditional Arabic" w:hAnsi="Traditional Arabic" w:cs="Traditional Arabic" w:hint="cs"/>
          <w:sz w:val="36"/>
          <w:szCs w:val="36"/>
          <w:rtl/>
          <w:lang w:bidi="ar-YE"/>
        </w:rPr>
        <w:t>ُ</w:t>
      </w:r>
      <w:r w:rsidR="008170A0" w:rsidRPr="00D65954">
        <w:rPr>
          <w:rFonts w:ascii="Traditional Arabic" w:hAnsi="Traditional Arabic" w:cs="Traditional Arabic"/>
          <w:sz w:val="36"/>
          <w:szCs w:val="36"/>
          <w:rtl/>
          <w:lang w:bidi="ar-YE"/>
        </w:rPr>
        <w:t xml:space="preserve"> لهذه الأ</w:t>
      </w:r>
      <w:r>
        <w:rPr>
          <w:rFonts w:ascii="Traditional Arabic" w:hAnsi="Traditional Arabic" w:cs="Traditional Arabic" w:hint="cs"/>
          <w:sz w:val="36"/>
          <w:szCs w:val="36"/>
          <w:rtl/>
          <w:lang w:bidi="ar-YE"/>
        </w:rPr>
        <w:t>ُ</w:t>
      </w:r>
      <w:r w:rsidR="008170A0" w:rsidRPr="00D65954">
        <w:rPr>
          <w:rFonts w:ascii="Traditional Arabic" w:hAnsi="Traditional Arabic" w:cs="Traditional Arabic"/>
          <w:sz w:val="36"/>
          <w:szCs w:val="36"/>
          <w:rtl/>
          <w:lang w:bidi="ar-YE"/>
        </w:rPr>
        <w:t>م</w:t>
      </w:r>
      <w:r>
        <w:rPr>
          <w:rFonts w:ascii="Traditional Arabic" w:hAnsi="Traditional Arabic" w:cs="Traditional Arabic" w:hint="cs"/>
          <w:sz w:val="36"/>
          <w:szCs w:val="36"/>
          <w:rtl/>
          <w:lang w:bidi="ar-YE"/>
        </w:rPr>
        <w:t>َّ</w:t>
      </w:r>
      <w:r w:rsidR="008170A0" w:rsidRPr="00D65954">
        <w:rPr>
          <w:rFonts w:ascii="Traditional Arabic" w:hAnsi="Traditional Arabic" w:cs="Traditional Arabic"/>
          <w:sz w:val="36"/>
          <w:szCs w:val="36"/>
          <w:rtl/>
          <w:lang w:bidi="ar-YE"/>
        </w:rPr>
        <w:t>ة ر</w:t>
      </w:r>
      <w:r>
        <w:rPr>
          <w:rFonts w:ascii="Traditional Arabic" w:hAnsi="Traditional Arabic" w:cs="Traditional Arabic" w:hint="cs"/>
          <w:sz w:val="36"/>
          <w:szCs w:val="36"/>
          <w:rtl/>
          <w:lang w:bidi="ar-YE"/>
        </w:rPr>
        <w:t>ُ</w:t>
      </w:r>
      <w:r w:rsidR="008170A0" w:rsidRPr="00D65954">
        <w:rPr>
          <w:rFonts w:ascii="Traditional Arabic" w:hAnsi="Traditional Arabic" w:cs="Traditional Arabic"/>
          <w:sz w:val="36"/>
          <w:szCs w:val="36"/>
          <w:rtl/>
          <w:lang w:bidi="ar-YE"/>
        </w:rPr>
        <w:t>و</w:t>
      </w:r>
      <w:r>
        <w:rPr>
          <w:rFonts w:ascii="Traditional Arabic" w:hAnsi="Traditional Arabic" w:cs="Traditional Arabic" w:hint="cs"/>
          <w:sz w:val="36"/>
          <w:szCs w:val="36"/>
          <w:rtl/>
          <w:lang w:bidi="ar-YE"/>
        </w:rPr>
        <w:t>ّ</w:t>
      </w:r>
      <w:r w:rsidR="008170A0" w:rsidRPr="00D65954">
        <w:rPr>
          <w:rFonts w:ascii="Traditional Arabic" w:hAnsi="Traditional Arabic" w:cs="Traditional Arabic"/>
          <w:sz w:val="36"/>
          <w:szCs w:val="36"/>
          <w:rtl/>
          <w:lang w:bidi="ar-YE"/>
        </w:rPr>
        <w:t>اة</w:t>
      </w:r>
      <w:r>
        <w:rPr>
          <w:rFonts w:ascii="Traditional Arabic" w:hAnsi="Traditional Arabic" w:cs="Traditional Arabic" w:hint="cs"/>
          <w:sz w:val="36"/>
          <w:szCs w:val="36"/>
          <w:rtl/>
          <w:lang w:bidi="ar-YE"/>
        </w:rPr>
        <w:t>ً</w:t>
      </w:r>
      <w:r w:rsidR="008170A0" w:rsidRPr="00D65954">
        <w:rPr>
          <w:rFonts w:ascii="Traditional Arabic" w:hAnsi="Traditional Arabic" w:cs="Traditional Arabic"/>
          <w:sz w:val="36"/>
          <w:szCs w:val="36"/>
          <w:rtl/>
          <w:lang w:bidi="ar-YE"/>
        </w:rPr>
        <w:t xml:space="preserve"> ع</w:t>
      </w:r>
      <w:r>
        <w:rPr>
          <w:rFonts w:ascii="Traditional Arabic" w:hAnsi="Traditional Arabic" w:cs="Traditional Arabic" w:hint="cs"/>
          <w:sz w:val="36"/>
          <w:szCs w:val="36"/>
          <w:rtl/>
          <w:lang w:bidi="ar-YE"/>
        </w:rPr>
        <w:t>ُ</w:t>
      </w:r>
      <w:r w:rsidR="008170A0" w:rsidRPr="00D65954">
        <w:rPr>
          <w:rFonts w:ascii="Traditional Arabic" w:hAnsi="Traditional Arabic" w:cs="Traditional Arabic"/>
          <w:sz w:val="36"/>
          <w:szCs w:val="36"/>
          <w:rtl/>
          <w:lang w:bidi="ar-YE"/>
        </w:rPr>
        <w:t>دولاً، نقلوا هذا الد</w:t>
      </w:r>
      <w:r>
        <w:rPr>
          <w:rFonts w:ascii="Traditional Arabic" w:hAnsi="Traditional Arabic" w:cs="Traditional Arabic" w:hint="cs"/>
          <w:sz w:val="36"/>
          <w:szCs w:val="36"/>
          <w:rtl/>
          <w:lang w:bidi="ar-YE"/>
        </w:rPr>
        <w:t>ِّ</w:t>
      </w:r>
      <w:r w:rsidR="008170A0" w:rsidRPr="00D65954">
        <w:rPr>
          <w:rFonts w:ascii="Traditional Arabic" w:hAnsi="Traditional Arabic" w:cs="Traditional Arabic"/>
          <w:sz w:val="36"/>
          <w:szCs w:val="36"/>
          <w:rtl/>
          <w:lang w:bidi="ar-YE"/>
        </w:rPr>
        <w:t>ين</w:t>
      </w:r>
      <w:r>
        <w:rPr>
          <w:rFonts w:ascii="Traditional Arabic" w:hAnsi="Traditional Arabic" w:cs="Traditional Arabic" w:hint="cs"/>
          <w:sz w:val="36"/>
          <w:szCs w:val="36"/>
          <w:rtl/>
          <w:lang w:bidi="ar-YE"/>
        </w:rPr>
        <w:t>َ</w:t>
      </w:r>
      <w:r w:rsidR="008170A0" w:rsidRPr="00D65954">
        <w:rPr>
          <w:rFonts w:ascii="Traditional Arabic" w:hAnsi="Traditional Arabic" w:cs="Traditional Arabic"/>
          <w:sz w:val="36"/>
          <w:szCs w:val="36"/>
          <w:rtl/>
          <w:lang w:bidi="ar-YE"/>
        </w:rPr>
        <w:t xml:space="preserve"> ج</w:t>
      </w:r>
      <w:r>
        <w:rPr>
          <w:rFonts w:ascii="Traditional Arabic" w:hAnsi="Traditional Arabic" w:cs="Traditional Arabic" w:hint="cs"/>
          <w:sz w:val="36"/>
          <w:szCs w:val="36"/>
          <w:rtl/>
          <w:lang w:bidi="ar-YE"/>
        </w:rPr>
        <w:t>ِ</w:t>
      </w:r>
      <w:r w:rsidR="008170A0" w:rsidRPr="00D65954">
        <w:rPr>
          <w:rFonts w:ascii="Traditional Arabic" w:hAnsi="Traditional Arabic" w:cs="Traditional Arabic"/>
          <w:sz w:val="36"/>
          <w:szCs w:val="36"/>
          <w:rtl/>
          <w:lang w:bidi="ar-YE"/>
        </w:rPr>
        <w:t>يلاً بعد ج</w:t>
      </w:r>
      <w:r>
        <w:rPr>
          <w:rFonts w:ascii="Traditional Arabic" w:hAnsi="Traditional Arabic" w:cs="Traditional Arabic" w:hint="cs"/>
          <w:sz w:val="36"/>
          <w:szCs w:val="36"/>
          <w:rtl/>
          <w:lang w:bidi="ar-YE"/>
        </w:rPr>
        <w:t>ِ</w:t>
      </w:r>
      <w:r w:rsidR="008170A0" w:rsidRPr="00D65954">
        <w:rPr>
          <w:rFonts w:ascii="Traditional Arabic" w:hAnsi="Traditional Arabic" w:cs="Traditional Arabic"/>
          <w:sz w:val="36"/>
          <w:szCs w:val="36"/>
          <w:rtl/>
          <w:lang w:bidi="ar-YE"/>
        </w:rPr>
        <w:t>يل</w:t>
      </w:r>
      <w:r>
        <w:rPr>
          <w:rFonts w:ascii="Traditional Arabic" w:hAnsi="Traditional Arabic" w:cs="Traditional Arabic" w:hint="cs"/>
          <w:sz w:val="36"/>
          <w:szCs w:val="36"/>
          <w:rtl/>
          <w:lang w:bidi="ar-YE"/>
        </w:rPr>
        <w:t>ٍ</w:t>
      </w:r>
      <w:r w:rsidR="008170A0" w:rsidRPr="00D65954">
        <w:rPr>
          <w:rFonts w:ascii="Traditional Arabic" w:hAnsi="Traditional Arabic" w:cs="Traditional Arabic"/>
          <w:sz w:val="36"/>
          <w:szCs w:val="36"/>
          <w:rtl/>
          <w:lang w:bidi="ar-YE"/>
        </w:rPr>
        <w:t>، ف</w:t>
      </w:r>
      <w:r>
        <w:rPr>
          <w:rFonts w:ascii="Traditional Arabic" w:hAnsi="Traditional Arabic" w:cs="Traditional Arabic" w:hint="cs"/>
          <w:sz w:val="36"/>
          <w:szCs w:val="36"/>
          <w:rtl/>
          <w:lang w:bidi="ar-YE"/>
        </w:rPr>
        <w:t>َ</w:t>
      </w:r>
      <w:r w:rsidR="008170A0" w:rsidRPr="00D65954">
        <w:rPr>
          <w:rFonts w:ascii="Traditional Arabic" w:hAnsi="Traditional Arabic" w:cs="Traditional Arabic"/>
          <w:sz w:val="36"/>
          <w:szCs w:val="36"/>
          <w:rtl/>
          <w:lang w:bidi="ar-YE"/>
        </w:rPr>
        <w:t>ح</w:t>
      </w:r>
      <w:r>
        <w:rPr>
          <w:rFonts w:ascii="Traditional Arabic" w:hAnsi="Traditional Arabic" w:cs="Traditional Arabic" w:hint="cs"/>
          <w:sz w:val="36"/>
          <w:szCs w:val="36"/>
          <w:rtl/>
          <w:lang w:bidi="ar-YE"/>
        </w:rPr>
        <w:t>َ</w:t>
      </w:r>
      <w:r w:rsidR="008170A0" w:rsidRPr="00D65954">
        <w:rPr>
          <w:rFonts w:ascii="Traditional Arabic" w:hAnsi="Traditional Arabic" w:cs="Traditional Arabic"/>
          <w:sz w:val="36"/>
          <w:szCs w:val="36"/>
          <w:rtl/>
          <w:lang w:bidi="ar-YE"/>
        </w:rPr>
        <w:t>ف</w:t>
      </w:r>
      <w:r>
        <w:rPr>
          <w:rFonts w:ascii="Traditional Arabic" w:hAnsi="Traditional Arabic" w:cs="Traditional Arabic" w:hint="cs"/>
          <w:sz w:val="36"/>
          <w:szCs w:val="36"/>
          <w:rtl/>
          <w:lang w:bidi="ar-YE"/>
        </w:rPr>
        <w:t>ِ</w:t>
      </w:r>
      <w:r w:rsidR="008170A0" w:rsidRPr="00D65954">
        <w:rPr>
          <w:rFonts w:ascii="Traditional Arabic" w:hAnsi="Traditional Arabic" w:cs="Traditional Arabic"/>
          <w:sz w:val="36"/>
          <w:szCs w:val="36"/>
          <w:rtl/>
          <w:lang w:bidi="ar-YE"/>
        </w:rPr>
        <w:t>ظوا على</w:t>
      </w:r>
      <w:r>
        <w:rPr>
          <w:rFonts w:ascii="Traditional Arabic" w:hAnsi="Traditional Arabic" w:cs="Traditional Arabic" w:hint="cs"/>
          <w:sz w:val="36"/>
          <w:szCs w:val="36"/>
          <w:rtl/>
          <w:lang w:bidi="ar-YE"/>
        </w:rPr>
        <w:t xml:space="preserve"> </w:t>
      </w:r>
      <w:r w:rsidR="008170A0" w:rsidRPr="00D65954">
        <w:rPr>
          <w:rFonts w:ascii="Traditional Arabic" w:hAnsi="Traditional Arabic" w:cs="Traditional Arabic"/>
          <w:sz w:val="36"/>
          <w:szCs w:val="36"/>
          <w:rtl/>
          <w:lang w:bidi="ar-YE"/>
        </w:rPr>
        <w:t>الن</w:t>
      </w:r>
      <w:r>
        <w:rPr>
          <w:rFonts w:ascii="Traditional Arabic" w:hAnsi="Traditional Arabic" w:cs="Traditional Arabic" w:hint="cs"/>
          <w:sz w:val="36"/>
          <w:szCs w:val="36"/>
          <w:rtl/>
          <w:lang w:bidi="ar-YE"/>
        </w:rPr>
        <w:t>ّ</w:t>
      </w:r>
      <w:r w:rsidR="008170A0" w:rsidRPr="00D65954">
        <w:rPr>
          <w:rFonts w:ascii="Traditional Arabic" w:hAnsi="Traditional Arabic" w:cs="Traditional Arabic"/>
          <w:sz w:val="36"/>
          <w:szCs w:val="36"/>
          <w:rtl/>
          <w:lang w:bidi="ar-YE"/>
        </w:rPr>
        <w:t>اس</w:t>
      </w:r>
      <w:r>
        <w:rPr>
          <w:rFonts w:ascii="Traditional Arabic" w:hAnsi="Traditional Arabic" w:cs="Traditional Arabic" w:hint="cs"/>
          <w:sz w:val="36"/>
          <w:szCs w:val="36"/>
          <w:rtl/>
          <w:lang w:bidi="ar-YE"/>
        </w:rPr>
        <w:t>ِ</w:t>
      </w:r>
      <w:r w:rsidR="008170A0" w:rsidRPr="00D65954">
        <w:rPr>
          <w:rFonts w:ascii="Traditional Arabic" w:hAnsi="Traditional Arabic" w:cs="Traditional Arabic"/>
          <w:sz w:val="36"/>
          <w:szCs w:val="36"/>
          <w:rtl/>
          <w:lang w:bidi="ar-YE"/>
        </w:rPr>
        <w:t xml:space="preserve"> د</w:t>
      </w:r>
      <w:r>
        <w:rPr>
          <w:rFonts w:ascii="Traditional Arabic" w:hAnsi="Traditional Arabic" w:cs="Traditional Arabic" w:hint="cs"/>
          <w:sz w:val="36"/>
          <w:szCs w:val="36"/>
          <w:rtl/>
          <w:lang w:bidi="ar-YE"/>
        </w:rPr>
        <w:t>ِ</w:t>
      </w:r>
      <w:r w:rsidR="008170A0" w:rsidRPr="00D65954">
        <w:rPr>
          <w:rFonts w:ascii="Traditional Arabic" w:hAnsi="Traditional Arabic" w:cs="Traditional Arabic"/>
          <w:sz w:val="36"/>
          <w:szCs w:val="36"/>
          <w:rtl/>
          <w:lang w:bidi="ar-YE"/>
        </w:rPr>
        <w:t>ين</w:t>
      </w:r>
      <w:r>
        <w:rPr>
          <w:rFonts w:ascii="Traditional Arabic" w:hAnsi="Traditional Arabic" w:cs="Traditional Arabic" w:hint="cs"/>
          <w:sz w:val="36"/>
          <w:szCs w:val="36"/>
          <w:rtl/>
          <w:lang w:bidi="ar-YE"/>
        </w:rPr>
        <w:t>َ</w:t>
      </w:r>
      <w:r w:rsidR="008170A0" w:rsidRPr="00D65954">
        <w:rPr>
          <w:rFonts w:ascii="Traditional Arabic" w:hAnsi="Traditional Arabic" w:cs="Traditional Arabic"/>
          <w:sz w:val="36"/>
          <w:szCs w:val="36"/>
          <w:rtl/>
          <w:lang w:bidi="ar-YE"/>
        </w:rPr>
        <w:t>ه</w:t>
      </w:r>
      <w:r>
        <w:rPr>
          <w:rFonts w:ascii="Traditional Arabic" w:hAnsi="Traditional Arabic" w:cs="Traditional Arabic" w:hint="cs"/>
          <w:sz w:val="36"/>
          <w:szCs w:val="36"/>
          <w:rtl/>
          <w:lang w:bidi="ar-YE"/>
        </w:rPr>
        <w:t>ُ</w:t>
      </w:r>
      <w:r w:rsidR="008170A0" w:rsidRPr="00D65954">
        <w:rPr>
          <w:rFonts w:ascii="Traditional Arabic" w:hAnsi="Traditional Arabic" w:cs="Traditional Arabic"/>
          <w:sz w:val="36"/>
          <w:szCs w:val="36"/>
          <w:rtl/>
          <w:lang w:bidi="ar-YE"/>
        </w:rPr>
        <w:t>م، وقد قاموا بجهود</w:t>
      </w:r>
      <w:r w:rsidR="000E42F0">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 xml:space="preserve"> </w:t>
      </w:r>
      <w:r w:rsidR="00EB66EC" w:rsidRPr="00D65954">
        <w:rPr>
          <w:rFonts w:ascii="Traditional Arabic" w:hAnsi="Traditional Arabic" w:cs="Traditional Arabic"/>
          <w:sz w:val="36"/>
          <w:szCs w:val="36"/>
          <w:rtl/>
          <w:lang w:bidi="ar-YE"/>
        </w:rPr>
        <w:t>ع</w:t>
      </w:r>
      <w:r>
        <w:rPr>
          <w:rFonts w:ascii="Traditional Arabic" w:hAnsi="Traditional Arabic" w:cs="Traditional Arabic" w:hint="cs"/>
          <w:sz w:val="36"/>
          <w:szCs w:val="36"/>
          <w:rtl/>
          <w:lang w:bidi="ar-YE"/>
        </w:rPr>
        <w:t>َ</w:t>
      </w:r>
      <w:r w:rsidR="00EB66EC" w:rsidRPr="00D65954">
        <w:rPr>
          <w:rFonts w:ascii="Traditional Arabic" w:hAnsi="Traditional Arabic" w:cs="Traditional Arabic"/>
          <w:sz w:val="36"/>
          <w:szCs w:val="36"/>
          <w:rtl/>
          <w:lang w:bidi="ar-YE"/>
        </w:rPr>
        <w:t>ظ</w:t>
      </w:r>
      <w:r>
        <w:rPr>
          <w:rFonts w:ascii="Traditional Arabic" w:hAnsi="Traditional Arabic" w:cs="Traditional Arabic" w:hint="cs"/>
          <w:sz w:val="36"/>
          <w:szCs w:val="36"/>
          <w:rtl/>
          <w:lang w:bidi="ar-YE"/>
        </w:rPr>
        <w:t>ِ</w:t>
      </w:r>
      <w:r w:rsidR="00EB66EC" w:rsidRPr="00D65954">
        <w:rPr>
          <w:rFonts w:ascii="Traditional Arabic" w:hAnsi="Traditional Arabic" w:cs="Traditional Arabic"/>
          <w:sz w:val="36"/>
          <w:szCs w:val="36"/>
          <w:rtl/>
          <w:lang w:bidi="ar-YE"/>
        </w:rPr>
        <w:t>يم</w:t>
      </w:r>
      <w:r>
        <w:rPr>
          <w:rFonts w:ascii="Traditional Arabic" w:hAnsi="Traditional Arabic" w:cs="Traditional Arabic" w:hint="cs"/>
          <w:sz w:val="36"/>
          <w:szCs w:val="36"/>
          <w:rtl/>
          <w:lang w:bidi="ar-YE"/>
        </w:rPr>
        <w:t>َ</w:t>
      </w:r>
      <w:r w:rsidR="00EB66EC" w:rsidRPr="00D65954">
        <w:rPr>
          <w:rFonts w:ascii="Traditional Arabic" w:hAnsi="Traditional Arabic" w:cs="Traditional Arabic"/>
          <w:sz w:val="36"/>
          <w:szCs w:val="36"/>
          <w:rtl/>
          <w:lang w:bidi="ar-YE"/>
        </w:rPr>
        <w:t>ة</w:t>
      </w:r>
      <w:r w:rsidR="000E42F0">
        <w:rPr>
          <w:rFonts w:ascii="Traditional Arabic" w:hAnsi="Traditional Arabic" w:cs="Traditional Arabic" w:hint="cs"/>
          <w:sz w:val="36"/>
          <w:szCs w:val="36"/>
          <w:rtl/>
          <w:lang w:bidi="ar-YE"/>
        </w:rPr>
        <w:t>ٍ</w:t>
      </w:r>
      <w:r w:rsidR="00EB66EC" w:rsidRPr="00D65954">
        <w:rPr>
          <w:rFonts w:ascii="Traditional Arabic" w:hAnsi="Traditional Arabic" w:cs="Traditional Arabic"/>
          <w:sz w:val="36"/>
          <w:szCs w:val="36"/>
          <w:rtl/>
          <w:lang w:bidi="ar-YE"/>
        </w:rPr>
        <w:t xml:space="preserve"> في ن</w:t>
      </w:r>
      <w:r>
        <w:rPr>
          <w:rFonts w:ascii="Traditional Arabic" w:hAnsi="Traditional Arabic" w:cs="Traditional Arabic" w:hint="cs"/>
          <w:sz w:val="36"/>
          <w:szCs w:val="36"/>
          <w:rtl/>
          <w:lang w:bidi="ar-YE"/>
        </w:rPr>
        <w:t>َ</w:t>
      </w:r>
      <w:r w:rsidR="00EB66EC" w:rsidRPr="00D65954">
        <w:rPr>
          <w:rFonts w:ascii="Traditional Arabic" w:hAnsi="Traditional Arabic" w:cs="Traditional Arabic"/>
          <w:sz w:val="36"/>
          <w:szCs w:val="36"/>
          <w:rtl/>
          <w:lang w:bidi="ar-YE"/>
        </w:rPr>
        <w:t>ق</w:t>
      </w:r>
      <w:r>
        <w:rPr>
          <w:rFonts w:ascii="Traditional Arabic" w:hAnsi="Traditional Arabic" w:cs="Traditional Arabic" w:hint="cs"/>
          <w:sz w:val="36"/>
          <w:szCs w:val="36"/>
          <w:rtl/>
          <w:lang w:bidi="ar-YE"/>
        </w:rPr>
        <w:t>ْ</w:t>
      </w:r>
      <w:r w:rsidR="00EB66EC" w:rsidRPr="00D65954">
        <w:rPr>
          <w:rFonts w:ascii="Traditional Arabic" w:hAnsi="Traditional Arabic" w:cs="Traditional Arabic"/>
          <w:sz w:val="36"/>
          <w:szCs w:val="36"/>
          <w:rtl/>
          <w:lang w:bidi="ar-YE"/>
        </w:rPr>
        <w:t>ل</w:t>
      </w:r>
      <w:r>
        <w:rPr>
          <w:rFonts w:ascii="Traditional Arabic" w:hAnsi="Traditional Arabic" w:cs="Traditional Arabic" w:hint="cs"/>
          <w:sz w:val="36"/>
          <w:szCs w:val="36"/>
          <w:rtl/>
          <w:lang w:bidi="ar-YE"/>
        </w:rPr>
        <w:t>ِ</w:t>
      </w:r>
      <w:r w:rsidR="00EB66EC" w:rsidRPr="00D65954">
        <w:rPr>
          <w:rFonts w:ascii="Traditional Arabic" w:hAnsi="Traditional Arabic" w:cs="Traditional Arabic"/>
          <w:sz w:val="36"/>
          <w:szCs w:val="36"/>
          <w:rtl/>
          <w:lang w:bidi="ar-YE"/>
        </w:rPr>
        <w:t>ه وتمح</w:t>
      </w:r>
      <w:r>
        <w:rPr>
          <w:rFonts w:ascii="Traditional Arabic" w:hAnsi="Traditional Arabic" w:cs="Traditional Arabic" w:hint="cs"/>
          <w:sz w:val="36"/>
          <w:szCs w:val="36"/>
          <w:rtl/>
          <w:lang w:bidi="ar-YE"/>
        </w:rPr>
        <w:t>ِ</w:t>
      </w:r>
      <w:r w:rsidR="00EB66EC" w:rsidRPr="00D65954">
        <w:rPr>
          <w:rFonts w:ascii="Traditional Arabic" w:hAnsi="Traditional Arabic" w:cs="Traditional Arabic"/>
          <w:sz w:val="36"/>
          <w:szCs w:val="36"/>
          <w:rtl/>
          <w:lang w:bidi="ar-YE"/>
        </w:rPr>
        <w:t>يص</w:t>
      </w:r>
      <w:r>
        <w:rPr>
          <w:rFonts w:ascii="Traditional Arabic" w:hAnsi="Traditional Arabic" w:cs="Traditional Arabic" w:hint="cs"/>
          <w:sz w:val="36"/>
          <w:szCs w:val="36"/>
          <w:rtl/>
          <w:lang w:bidi="ar-YE"/>
        </w:rPr>
        <w:t>ِ</w:t>
      </w:r>
      <w:r w:rsidR="00EB66EC" w:rsidRPr="00D65954">
        <w:rPr>
          <w:rFonts w:ascii="Traditional Arabic" w:hAnsi="Traditional Arabic" w:cs="Traditional Arabic"/>
          <w:sz w:val="36"/>
          <w:szCs w:val="36"/>
          <w:rtl/>
          <w:lang w:bidi="ar-YE"/>
        </w:rPr>
        <w:t xml:space="preserve"> م</w:t>
      </w:r>
      <w:r>
        <w:rPr>
          <w:rFonts w:ascii="Traditional Arabic" w:hAnsi="Traditional Arabic" w:cs="Traditional Arabic" w:hint="cs"/>
          <w:sz w:val="36"/>
          <w:szCs w:val="36"/>
          <w:rtl/>
          <w:lang w:bidi="ar-YE"/>
        </w:rPr>
        <w:t>َ</w:t>
      </w:r>
      <w:r w:rsidR="00EB66EC" w:rsidRPr="00D65954">
        <w:rPr>
          <w:rFonts w:ascii="Traditional Arabic" w:hAnsi="Traditional Arabic" w:cs="Traditional Arabic"/>
          <w:sz w:val="36"/>
          <w:szCs w:val="36"/>
          <w:rtl/>
          <w:lang w:bidi="ar-YE"/>
        </w:rPr>
        <w:t>ر</w:t>
      </w:r>
      <w:r>
        <w:rPr>
          <w:rFonts w:ascii="Traditional Arabic" w:hAnsi="Traditional Arabic" w:cs="Traditional Arabic" w:hint="cs"/>
          <w:sz w:val="36"/>
          <w:szCs w:val="36"/>
          <w:rtl/>
          <w:lang w:bidi="ar-YE"/>
        </w:rPr>
        <w:t>ْ</w:t>
      </w:r>
      <w:r w:rsidR="00EB66EC" w:rsidRPr="00D65954">
        <w:rPr>
          <w:rFonts w:ascii="Traditional Arabic" w:hAnsi="Traditional Arabic" w:cs="Traditional Arabic"/>
          <w:sz w:val="36"/>
          <w:szCs w:val="36"/>
          <w:rtl/>
          <w:lang w:bidi="ar-YE"/>
        </w:rPr>
        <w:t>ويَّاته منذ ع</w:t>
      </w:r>
      <w:r w:rsidR="000E42F0">
        <w:rPr>
          <w:rFonts w:ascii="Traditional Arabic" w:hAnsi="Traditional Arabic" w:cs="Traditional Arabic" w:hint="cs"/>
          <w:sz w:val="36"/>
          <w:szCs w:val="36"/>
          <w:rtl/>
          <w:lang w:bidi="ar-YE"/>
        </w:rPr>
        <w:t>َ</w:t>
      </w:r>
      <w:r w:rsidR="00EB66EC" w:rsidRPr="00D65954">
        <w:rPr>
          <w:rFonts w:ascii="Traditional Arabic" w:hAnsi="Traditional Arabic" w:cs="Traditional Arabic"/>
          <w:sz w:val="36"/>
          <w:szCs w:val="36"/>
          <w:rtl/>
          <w:lang w:bidi="ar-YE"/>
        </w:rPr>
        <w:t>ص</w:t>
      </w:r>
      <w:r w:rsidR="000E42F0">
        <w:rPr>
          <w:rFonts w:ascii="Traditional Arabic" w:hAnsi="Traditional Arabic" w:cs="Traditional Arabic" w:hint="cs"/>
          <w:sz w:val="36"/>
          <w:szCs w:val="36"/>
          <w:rtl/>
          <w:lang w:bidi="ar-YE"/>
        </w:rPr>
        <w:t>ْ</w:t>
      </w:r>
      <w:r w:rsidR="00EB66EC" w:rsidRPr="00D65954">
        <w:rPr>
          <w:rFonts w:ascii="Traditional Arabic" w:hAnsi="Traditional Arabic" w:cs="Traditional Arabic"/>
          <w:sz w:val="36"/>
          <w:szCs w:val="36"/>
          <w:rtl/>
          <w:lang w:bidi="ar-YE"/>
        </w:rPr>
        <w:t>ر الص</w:t>
      </w:r>
      <w:r>
        <w:rPr>
          <w:rFonts w:ascii="Traditional Arabic" w:hAnsi="Traditional Arabic" w:cs="Traditional Arabic" w:hint="cs"/>
          <w:sz w:val="36"/>
          <w:szCs w:val="36"/>
          <w:rtl/>
          <w:lang w:bidi="ar-YE"/>
        </w:rPr>
        <w:t>َّ</w:t>
      </w:r>
      <w:r>
        <w:rPr>
          <w:rFonts w:ascii="Traditional Arabic" w:hAnsi="Traditional Arabic" w:cs="Traditional Arabic"/>
          <w:sz w:val="36"/>
          <w:szCs w:val="36"/>
          <w:rtl/>
          <w:lang w:bidi="ar-YE"/>
        </w:rPr>
        <w:t>حابة</w:t>
      </w:r>
      <w:r w:rsidR="000E42F0">
        <w:rPr>
          <w:rFonts w:ascii="Traditional Arabic" w:hAnsi="Traditional Arabic" w:cs="Traditional Arabic"/>
          <w:sz w:val="36"/>
          <w:szCs w:val="36"/>
          <w:rtl/>
          <w:lang w:bidi="ar-YE"/>
        </w:rPr>
        <w:t xml:space="preserve"> رضي اللَّه عنهم</w:t>
      </w:r>
      <w:r w:rsidR="00EB66EC" w:rsidRPr="00D65954">
        <w:rPr>
          <w:rFonts w:ascii="Traditional Arabic" w:hAnsi="Traditional Arabic" w:cs="Traditional Arabic"/>
          <w:sz w:val="36"/>
          <w:szCs w:val="36"/>
          <w:rtl/>
          <w:lang w:bidi="ar-YE"/>
        </w:rPr>
        <w:t xml:space="preserve"> فم</w:t>
      </w:r>
      <w:r>
        <w:rPr>
          <w:rFonts w:ascii="Traditional Arabic" w:hAnsi="Traditional Arabic" w:cs="Traditional Arabic" w:hint="cs"/>
          <w:sz w:val="36"/>
          <w:szCs w:val="36"/>
          <w:rtl/>
          <w:lang w:bidi="ar-YE"/>
        </w:rPr>
        <w:t>َ</w:t>
      </w:r>
      <w:r w:rsidR="00EB66EC" w:rsidRPr="00D65954">
        <w:rPr>
          <w:rFonts w:ascii="Traditional Arabic" w:hAnsi="Traditional Arabic" w:cs="Traditional Arabic"/>
          <w:sz w:val="36"/>
          <w:szCs w:val="36"/>
          <w:rtl/>
          <w:lang w:bidi="ar-YE"/>
        </w:rPr>
        <w:t>ن بعد</w:t>
      </w:r>
      <w:r>
        <w:rPr>
          <w:rFonts w:ascii="Traditional Arabic" w:hAnsi="Traditional Arabic" w:cs="Traditional Arabic" w:hint="cs"/>
          <w:sz w:val="36"/>
          <w:szCs w:val="36"/>
          <w:rtl/>
          <w:lang w:bidi="ar-YE"/>
        </w:rPr>
        <w:t>َ</w:t>
      </w:r>
      <w:r w:rsidR="00EB66EC" w:rsidRPr="00D65954">
        <w:rPr>
          <w:rFonts w:ascii="Traditional Arabic" w:hAnsi="Traditional Arabic" w:cs="Traditional Arabic"/>
          <w:sz w:val="36"/>
          <w:szCs w:val="36"/>
          <w:rtl/>
          <w:lang w:bidi="ar-YE"/>
        </w:rPr>
        <w:t>هم، حت</w:t>
      </w:r>
      <w:r>
        <w:rPr>
          <w:rFonts w:ascii="Traditional Arabic" w:hAnsi="Traditional Arabic" w:cs="Traditional Arabic" w:hint="cs"/>
          <w:sz w:val="36"/>
          <w:szCs w:val="36"/>
          <w:rtl/>
          <w:lang w:bidi="ar-YE"/>
        </w:rPr>
        <w:t>َّ</w:t>
      </w:r>
      <w:r w:rsidR="00EB66EC" w:rsidRPr="00D65954">
        <w:rPr>
          <w:rFonts w:ascii="Traditional Arabic" w:hAnsi="Traditional Arabic" w:cs="Traditional Arabic"/>
          <w:sz w:val="36"/>
          <w:szCs w:val="36"/>
          <w:rtl/>
          <w:lang w:bidi="ar-YE"/>
        </w:rPr>
        <w:t>ى ت</w:t>
      </w:r>
      <w:r>
        <w:rPr>
          <w:rFonts w:ascii="Traditional Arabic" w:hAnsi="Traditional Arabic" w:cs="Traditional Arabic" w:hint="cs"/>
          <w:sz w:val="36"/>
          <w:szCs w:val="36"/>
          <w:rtl/>
          <w:lang w:bidi="ar-YE"/>
        </w:rPr>
        <w:t>َ</w:t>
      </w:r>
      <w:r w:rsidR="00EB66EC" w:rsidRPr="00D65954">
        <w:rPr>
          <w:rFonts w:ascii="Traditional Arabic" w:hAnsi="Traditional Arabic" w:cs="Traditional Arabic"/>
          <w:sz w:val="36"/>
          <w:szCs w:val="36"/>
          <w:rtl/>
          <w:lang w:bidi="ar-YE"/>
        </w:rPr>
        <w:t>كام</w:t>
      </w:r>
      <w:r>
        <w:rPr>
          <w:rFonts w:ascii="Traditional Arabic" w:hAnsi="Traditional Arabic" w:cs="Traditional Arabic" w:hint="cs"/>
          <w:sz w:val="36"/>
          <w:szCs w:val="36"/>
          <w:rtl/>
          <w:lang w:bidi="ar-YE"/>
        </w:rPr>
        <w:t>َ</w:t>
      </w:r>
      <w:r w:rsidR="00EB66EC" w:rsidRPr="00D65954">
        <w:rPr>
          <w:rFonts w:ascii="Traditional Arabic" w:hAnsi="Traditional Arabic" w:cs="Traditional Arabic"/>
          <w:sz w:val="36"/>
          <w:szCs w:val="36"/>
          <w:rtl/>
          <w:lang w:bidi="ar-YE"/>
        </w:rPr>
        <w:t>ل ت</w:t>
      </w:r>
      <w:r>
        <w:rPr>
          <w:rFonts w:ascii="Traditional Arabic" w:hAnsi="Traditional Arabic" w:cs="Traditional Arabic" w:hint="cs"/>
          <w:sz w:val="36"/>
          <w:szCs w:val="36"/>
          <w:rtl/>
          <w:lang w:bidi="ar-YE"/>
        </w:rPr>
        <w:t>َ</w:t>
      </w:r>
      <w:r w:rsidR="00EB66EC" w:rsidRPr="00D65954">
        <w:rPr>
          <w:rFonts w:ascii="Traditional Arabic" w:hAnsi="Traditional Arabic" w:cs="Traditional Arabic"/>
          <w:sz w:val="36"/>
          <w:szCs w:val="36"/>
          <w:rtl/>
          <w:lang w:bidi="ar-YE"/>
        </w:rPr>
        <w:t>د</w:t>
      </w:r>
      <w:r>
        <w:rPr>
          <w:rFonts w:ascii="Traditional Arabic" w:hAnsi="Traditional Arabic" w:cs="Traditional Arabic" w:hint="cs"/>
          <w:sz w:val="36"/>
          <w:szCs w:val="36"/>
          <w:rtl/>
          <w:lang w:bidi="ar-YE"/>
        </w:rPr>
        <w:t>ْ</w:t>
      </w:r>
      <w:r w:rsidR="00EB66EC" w:rsidRPr="00D65954">
        <w:rPr>
          <w:rFonts w:ascii="Traditional Arabic" w:hAnsi="Traditional Arabic" w:cs="Traditional Arabic"/>
          <w:sz w:val="36"/>
          <w:szCs w:val="36"/>
          <w:rtl/>
          <w:lang w:bidi="ar-YE"/>
        </w:rPr>
        <w:t>و</w:t>
      </w:r>
      <w:r>
        <w:rPr>
          <w:rFonts w:ascii="Traditional Arabic" w:hAnsi="Traditional Arabic" w:cs="Traditional Arabic" w:hint="cs"/>
          <w:sz w:val="36"/>
          <w:szCs w:val="36"/>
          <w:rtl/>
          <w:lang w:bidi="ar-YE"/>
        </w:rPr>
        <w:t>ِ</w:t>
      </w:r>
      <w:r w:rsidR="00EB66EC" w:rsidRPr="00D65954">
        <w:rPr>
          <w:rFonts w:ascii="Traditional Arabic" w:hAnsi="Traditional Arabic" w:cs="Traditional Arabic"/>
          <w:sz w:val="36"/>
          <w:szCs w:val="36"/>
          <w:rtl/>
          <w:lang w:bidi="ar-YE"/>
        </w:rPr>
        <w:t>ين</w:t>
      </w:r>
      <w:r>
        <w:rPr>
          <w:rFonts w:ascii="Traditional Arabic" w:hAnsi="Traditional Arabic" w:cs="Traditional Arabic" w:hint="cs"/>
          <w:sz w:val="36"/>
          <w:szCs w:val="36"/>
          <w:rtl/>
          <w:lang w:bidi="ar-YE"/>
        </w:rPr>
        <w:t xml:space="preserve"> </w:t>
      </w:r>
      <w:r w:rsidR="00EB66EC" w:rsidRPr="00D65954">
        <w:rPr>
          <w:rFonts w:ascii="Traditional Arabic" w:hAnsi="Traditional Arabic" w:cs="Traditional Arabic"/>
          <w:sz w:val="36"/>
          <w:szCs w:val="36"/>
          <w:rtl/>
          <w:lang w:bidi="ar-YE"/>
        </w:rPr>
        <w:t>ح</w:t>
      </w:r>
      <w:r>
        <w:rPr>
          <w:rFonts w:ascii="Traditional Arabic" w:hAnsi="Traditional Arabic" w:cs="Traditional Arabic" w:hint="cs"/>
          <w:sz w:val="36"/>
          <w:szCs w:val="36"/>
          <w:rtl/>
          <w:lang w:bidi="ar-YE"/>
        </w:rPr>
        <w:t>َ</w:t>
      </w:r>
      <w:r w:rsidR="00EB66EC" w:rsidRPr="00D65954">
        <w:rPr>
          <w:rFonts w:ascii="Traditional Arabic" w:hAnsi="Traditional Arabic" w:cs="Traditional Arabic"/>
          <w:sz w:val="36"/>
          <w:szCs w:val="36"/>
          <w:rtl/>
          <w:lang w:bidi="ar-YE"/>
        </w:rPr>
        <w:t>د</w:t>
      </w:r>
      <w:r>
        <w:rPr>
          <w:rFonts w:ascii="Traditional Arabic" w:hAnsi="Traditional Arabic" w:cs="Traditional Arabic" w:hint="cs"/>
          <w:sz w:val="36"/>
          <w:szCs w:val="36"/>
          <w:rtl/>
          <w:lang w:bidi="ar-YE"/>
        </w:rPr>
        <w:t>ِ</w:t>
      </w:r>
      <w:r w:rsidR="00EB66EC" w:rsidRPr="00D65954">
        <w:rPr>
          <w:rFonts w:ascii="Traditional Arabic" w:hAnsi="Traditional Arabic" w:cs="Traditional Arabic"/>
          <w:sz w:val="36"/>
          <w:szCs w:val="36"/>
          <w:rtl/>
          <w:lang w:bidi="ar-YE"/>
        </w:rPr>
        <w:t>يث الر</w:t>
      </w:r>
      <w:r>
        <w:rPr>
          <w:rFonts w:ascii="Traditional Arabic" w:hAnsi="Traditional Arabic" w:cs="Traditional Arabic" w:hint="cs"/>
          <w:sz w:val="36"/>
          <w:szCs w:val="36"/>
          <w:rtl/>
          <w:lang w:bidi="ar-YE"/>
        </w:rPr>
        <w:t>َّ</w:t>
      </w:r>
      <w:r w:rsidR="00EB66EC" w:rsidRPr="00D65954">
        <w:rPr>
          <w:rFonts w:ascii="Traditional Arabic" w:hAnsi="Traditional Arabic" w:cs="Traditional Arabic"/>
          <w:sz w:val="36"/>
          <w:szCs w:val="36"/>
          <w:rtl/>
          <w:lang w:bidi="ar-YE"/>
        </w:rPr>
        <w:t xml:space="preserve">سول </w:t>
      </w:r>
      <w:r w:rsidR="004F3729" w:rsidRPr="00D65954">
        <w:rPr>
          <w:rFonts w:ascii="Traditional Arabic" w:hAnsi="Traditional Arabic" w:cs="Traditional Arabic"/>
          <w:sz w:val="36"/>
          <w:szCs w:val="36"/>
          <w:lang w:bidi="ar-YE"/>
        </w:rPr>
        <w:sym w:font="AGA Arabesque" w:char="F072"/>
      </w:r>
      <w:r w:rsidR="00EB66EC" w:rsidRPr="00D65954">
        <w:rPr>
          <w:rFonts w:ascii="Traditional Arabic" w:hAnsi="Traditional Arabic" w:cs="Traditional Arabic"/>
          <w:sz w:val="36"/>
          <w:szCs w:val="36"/>
          <w:rtl/>
          <w:lang w:bidi="ar-YE"/>
        </w:rPr>
        <w:t xml:space="preserve"> بطر</w:t>
      </w:r>
      <w:r>
        <w:rPr>
          <w:rFonts w:ascii="Traditional Arabic" w:hAnsi="Traditional Arabic" w:cs="Traditional Arabic" w:hint="cs"/>
          <w:sz w:val="36"/>
          <w:szCs w:val="36"/>
          <w:rtl/>
          <w:lang w:bidi="ar-YE"/>
        </w:rPr>
        <w:t>ُ</w:t>
      </w:r>
      <w:r w:rsidR="00EB66EC" w:rsidRPr="00D65954">
        <w:rPr>
          <w:rFonts w:ascii="Traditional Arabic" w:hAnsi="Traditional Arabic" w:cs="Traditional Arabic"/>
          <w:sz w:val="36"/>
          <w:szCs w:val="36"/>
          <w:rtl/>
          <w:lang w:bidi="ar-YE"/>
        </w:rPr>
        <w:t>ق</w:t>
      </w:r>
      <w:r w:rsidR="000E42F0">
        <w:rPr>
          <w:rFonts w:ascii="Traditional Arabic" w:hAnsi="Traditional Arabic" w:cs="Traditional Arabic" w:hint="cs"/>
          <w:sz w:val="36"/>
          <w:szCs w:val="36"/>
          <w:rtl/>
          <w:lang w:bidi="ar-YE"/>
        </w:rPr>
        <w:t>ِ</w:t>
      </w:r>
      <w:r w:rsidR="00EB66EC" w:rsidRPr="00D65954">
        <w:rPr>
          <w:rFonts w:ascii="Traditional Arabic" w:hAnsi="Traditional Arabic" w:cs="Traditional Arabic"/>
          <w:sz w:val="36"/>
          <w:szCs w:val="36"/>
          <w:rtl/>
          <w:lang w:bidi="ar-YE"/>
        </w:rPr>
        <w:t>ه التي ر</w:t>
      </w:r>
      <w:r>
        <w:rPr>
          <w:rFonts w:ascii="Traditional Arabic" w:hAnsi="Traditional Arabic" w:cs="Traditional Arabic" w:hint="cs"/>
          <w:sz w:val="36"/>
          <w:szCs w:val="36"/>
          <w:rtl/>
          <w:lang w:bidi="ar-YE"/>
        </w:rPr>
        <w:t>ُ</w:t>
      </w:r>
      <w:r w:rsidR="00EB66EC" w:rsidRPr="00D65954">
        <w:rPr>
          <w:rFonts w:ascii="Traditional Arabic" w:hAnsi="Traditional Arabic" w:cs="Traditional Arabic"/>
          <w:sz w:val="36"/>
          <w:szCs w:val="36"/>
          <w:rtl/>
          <w:lang w:bidi="ar-YE"/>
        </w:rPr>
        <w:t>و</w:t>
      </w:r>
      <w:r>
        <w:rPr>
          <w:rFonts w:ascii="Traditional Arabic" w:hAnsi="Traditional Arabic" w:cs="Traditional Arabic" w:hint="cs"/>
          <w:sz w:val="36"/>
          <w:szCs w:val="36"/>
          <w:rtl/>
          <w:lang w:bidi="ar-YE"/>
        </w:rPr>
        <w:t>ِ</w:t>
      </w:r>
      <w:r w:rsidR="00EB66EC" w:rsidRPr="00D65954">
        <w:rPr>
          <w:rFonts w:ascii="Traditional Arabic" w:hAnsi="Traditional Arabic" w:cs="Traditional Arabic"/>
          <w:sz w:val="36"/>
          <w:szCs w:val="36"/>
          <w:rtl/>
          <w:lang w:bidi="ar-YE"/>
        </w:rPr>
        <w:t>ي بها، كما دُوِّن م</w:t>
      </w:r>
      <w:r>
        <w:rPr>
          <w:rFonts w:ascii="Traditional Arabic" w:hAnsi="Traditional Arabic" w:cs="Traditional Arabic" w:hint="cs"/>
          <w:sz w:val="36"/>
          <w:szCs w:val="36"/>
          <w:rtl/>
          <w:lang w:bidi="ar-YE"/>
        </w:rPr>
        <w:t>ُ</w:t>
      </w:r>
      <w:r w:rsidR="00EB66EC" w:rsidRPr="00D65954">
        <w:rPr>
          <w:rFonts w:ascii="Traditional Arabic" w:hAnsi="Traditional Arabic" w:cs="Traditional Arabic"/>
          <w:sz w:val="36"/>
          <w:szCs w:val="36"/>
          <w:rtl/>
          <w:lang w:bidi="ar-YE"/>
        </w:rPr>
        <w:t>ص</w:t>
      </w:r>
      <w:r w:rsidR="000E42F0">
        <w:rPr>
          <w:rFonts w:ascii="Traditional Arabic" w:hAnsi="Traditional Arabic" w:cs="Traditional Arabic" w:hint="cs"/>
          <w:sz w:val="36"/>
          <w:szCs w:val="36"/>
          <w:rtl/>
          <w:lang w:bidi="ar-YE"/>
        </w:rPr>
        <w:t>ْ</w:t>
      </w:r>
      <w:r w:rsidR="00EB66EC" w:rsidRPr="00D65954">
        <w:rPr>
          <w:rFonts w:ascii="Traditional Arabic" w:hAnsi="Traditional Arabic" w:cs="Traditional Arabic"/>
          <w:sz w:val="36"/>
          <w:szCs w:val="36"/>
          <w:rtl/>
          <w:lang w:bidi="ar-YE"/>
        </w:rPr>
        <w:t>ط</w:t>
      </w:r>
      <w:r>
        <w:rPr>
          <w:rFonts w:ascii="Traditional Arabic" w:hAnsi="Traditional Arabic" w:cs="Traditional Arabic" w:hint="cs"/>
          <w:sz w:val="36"/>
          <w:szCs w:val="36"/>
          <w:rtl/>
          <w:lang w:bidi="ar-YE"/>
        </w:rPr>
        <w:t>َ</w:t>
      </w:r>
      <w:r w:rsidR="00EB66EC" w:rsidRPr="00D65954">
        <w:rPr>
          <w:rFonts w:ascii="Traditional Arabic" w:hAnsi="Traditional Arabic" w:cs="Traditional Arabic"/>
          <w:sz w:val="36"/>
          <w:szCs w:val="36"/>
          <w:rtl/>
          <w:lang w:bidi="ar-YE"/>
        </w:rPr>
        <w:t>لحه على أد</w:t>
      </w:r>
      <w:r>
        <w:rPr>
          <w:rFonts w:ascii="Traditional Arabic" w:hAnsi="Traditional Arabic" w:cs="Traditional Arabic" w:hint="cs"/>
          <w:sz w:val="36"/>
          <w:szCs w:val="36"/>
          <w:rtl/>
          <w:lang w:bidi="ar-YE"/>
        </w:rPr>
        <w:t>َ</w:t>
      </w:r>
      <w:r w:rsidR="00EB66EC" w:rsidRPr="00D65954">
        <w:rPr>
          <w:rFonts w:ascii="Traditional Arabic" w:hAnsi="Traditional Arabic" w:cs="Traditional Arabic"/>
          <w:sz w:val="36"/>
          <w:szCs w:val="36"/>
          <w:rtl/>
          <w:lang w:bidi="ar-YE"/>
        </w:rPr>
        <w:t>ق</w:t>
      </w:r>
      <w:r>
        <w:rPr>
          <w:rFonts w:ascii="Traditional Arabic" w:hAnsi="Traditional Arabic" w:cs="Traditional Arabic" w:hint="cs"/>
          <w:sz w:val="36"/>
          <w:szCs w:val="36"/>
          <w:rtl/>
          <w:lang w:bidi="ar-YE"/>
        </w:rPr>
        <w:t>ِّ</w:t>
      </w:r>
      <w:r w:rsidR="00EB66EC" w:rsidRPr="00D65954">
        <w:rPr>
          <w:rFonts w:ascii="Traditional Arabic" w:hAnsi="Traditional Arabic" w:cs="Traditional Arabic"/>
          <w:sz w:val="36"/>
          <w:szCs w:val="36"/>
          <w:rtl/>
          <w:lang w:bidi="ar-YE"/>
        </w:rPr>
        <w:t xml:space="preserve"> م</w:t>
      </w:r>
      <w:r>
        <w:rPr>
          <w:rFonts w:ascii="Traditional Arabic" w:hAnsi="Traditional Arabic" w:cs="Traditional Arabic" w:hint="cs"/>
          <w:sz w:val="36"/>
          <w:szCs w:val="36"/>
          <w:rtl/>
          <w:lang w:bidi="ar-YE"/>
        </w:rPr>
        <w:t>َ</w:t>
      </w:r>
      <w:r w:rsidR="00EB66EC" w:rsidRPr="00D65954">
        <w:rPr>
          <w:rFonts w:ascii="Traditional Arabic" w:hAnsi="Traditional Arabic" w:cs="Traditional Arabic"/>
          <w:sz w:val="36"/>
          <w:szCs w:val="36"/>
          <w:rtl/>
          <w:lang w:bidi="ar-YE"/>
        </w:rPr>
        <w:t>ن</w:t>
      </w:r>
      <w:r>
        <w:rPr>
          <w:rFonts w:ascii="Traditional Arabic" w:hAnsi="Traditional Arabic" w:cs="Traditional Arabic" w:hint="cs"/>
          <w:sz w:val="36"/>
          <w:szCs w:val="36"/>
          <w:rtl/>
          <w:lang w:bidi="ar-YE"/>
        </w:rPr>
        <w:t>ْ</w:t>
      </w:r>
      <w:r w:rsidR="00EB66EC" w:rsidRPr="00D65954">
        <w:rPr>
          <w:rFonts w:ascii="Traditional Arabic" w:hAnsi="Traditional Arabic" w:cs="Traditional Arabic"/>
          <w:sz w:val="36"/>
          <w:szCs w:val="36"/>
          <w:rtl/>
          <w:lang w:bidi="ar-YE"/>
        </w:rPr>
        <w:t>ه</w:t>
      </w:r>
      <w:r>
        <w:rPr>
          <w:rFonts w:ascii="Traditional Arabic" w:hAnsi="Traditional Arabic" w:cs="Traditional Arabic" w:hint="cs"/>
          <w:sz w:val="36"/>
          <w:szCs w:val="36"/>
          <w:rtl/>
          <w:lang w:bidi="ar-YE"/>
        </w:rPr>
        <w:t>َ</w:t>
      </w:r>
      <w:r w:rsidR="00EB66EC" w:rsidRPr="00D65954">
        <w:rPr>
          <w:rFonts w:ascii="Traditional Arabic" w:hAnsi="Traditional Arabic" w:cs="Traditional Arabic"/>
          <w:sz w:val="36"/>
          <w:szCs w:val="36"/>
          <w:rtl/>
          <w:lang w:bidi="ar-YE"/>
        </w:rPr>
        <w:t>ج</w:t>
      </w:r>
      <w:r>
        <w:rPr>
          <w:rFonts w:ascii="Traditional Arabic" w:hAnsi="Traditional Arabic" w:cs="Traditional Arabic" w:hint="cs"/>
          <w:sz w:val="36"/>
          <w:szCs w:val="36"/>
          <w:rtl/>
          <w:lang w:bidi="ar-YE"/>
        </w:rPr>
        <w:t>ٍ</w:t>
      </w:r>
      <w:r w:rsidR="00EB66EC" w:rsidRPr="00D65954">
        <w:rPr>
          <w:rFonts w:ascii="Traditional Arabic" w:hAnsi="Traditional Arabic" w:cs="Traditional Arabic"/>
          <w:sz w:val="36"/>
          <w:szCs w:val="36"/>
          <w:rtl/>
          <w:lang w:bidi="ar-YE"/>
        </w:rPr>
        <w:t xml:space="preserve"> ل</w:t>
      </w:r>
      <w:r>
        <w:rPr>
          <w:rFonts w:ascii="Traditional Arabic" w:hAnsi="Traditional Arabic" w:cs="Traditional Arabic" w:hint="cs"/>
          <w:sz w:val="36"/>
          <w:szCs w:val="36"/>
          <w:rtl/>
          <w:lang w:bidi="ar-YE"/>
        </w:rPr>
        <w:t>ِ</w:t>
      </w:r>
      <w:r w:rsidR="00EB66EC" w:rsidRPr="00D65954">
        <w:rPr>
          <w:rFonts w:ascii="Traditional Arabic" w:hAnsi="Traditional Arabic" w:cs="Traditional Arabic"/>
          <w:sz w:val="36"/>
          <w:szCs w:val="36"/>
          <w:rtl/>
          <w:lang w:bidi="ar-YE"/>
        </w:rPr>
        <w:t>لت</w:t>
      </w:r>
      <w:r>
        <w:rPr>
          <w:rFonts w:ascii="Traditional Arabic" w:hAnsi="Traditional Arabic" w:cs="Traditional Arabic" w:hint="cs"/>
          <w:sz w:val="36"/>
          <w:szCs w:val="36"/>
          <w:rtl/>
          <w:lang w:bidi="ar-YE"/>
        </w:rPr>
        <w:t>َّ</w:t>
      </w:r>
      <w:r w:rsidR="00EB66EC" w:rsidRPr="00D65954">
        <w:rPr>
          <w:rFonts w:ascii="Traditional Arabic" w:hAnsi="Traditional Arabic" w:cs="Traditional Arabic"/>
          <w:sz w:val="36"/>
          <w:szCs w:val="36"/>
          <w:rtl/>
          <w:lang w:bidi="ar-YE"/>
        </w:rPr>
        <w:t>ث</w:t>
      </w:r>
      <w:r>
        <w:rPr>
          <w:rFonts w:ascii="Traditional Arabic" w:hAnsi="Traditional Arabic" w:cs="Traditional Arabic" w:hint="cs"/>
          <w:sz w:val="36"/>
          <w:szCs w:val="36"/>
          <w:rtl/>
          <w:lang w:bidi="ar-YE"/>
        </w:rPr>
        <w:t>َ</w:t>
      </w:r>
      <w:r w:rsidR="00EB66EC" w:rsidRPr="00D65954">
        <w:rPr>
          <w:rFonts w:ascii="Traditional Arabic" w:hAnsi="Traditional Arabic" w:cs="Traditional Arabic"/>
          <w:sz w:val="36"/>
          <w:szCs w:val="36"/>
          <w:rtl/>
          <w:lang w:bidi="ar-YE"/>
        </w:rPr>
        <w:t>ب</w:t>
      </w:r>
      <w:r>
        <w:rPr>
          <w:rFonts w:ascii="Traditional Arabic" w:hAnsi="Traditional Arabic" w:cs="Traditional Arabic" w:hint="cs"/>
          <w:sz w:val="36"/>
          <w:szCs w:val="36"/>
          <w:rtl/>
          <w:lang w:bidi="ar-YE"/>
        </w:rPr>
        <w:t>ُّ</w:t>
      </w:r>
      <w:r w:rsidR="00EB66EC" w:rsidRPr="00D65954">
        <w:rPr>
          <w:rFonts w:ascii="Traditional Arabic" w:hAnsi="Traditional Arabic" w:cs="Traditional Arabic"/>
          <w:sz w:val="36"/>
          <w:szCs w:val="36"/>
          <w:rtl/>
          <w:lang w:bidi="ar-YE"/>
        </w:rPr>
        <w:t>ت م</w:t>
      </w:r>
      <w:r>
        <w:rPr>
          <w:rFonts w:ascii="Traditional Arabic" w:hAnsi="Traditional Arabic" w:cs="Traditional Arabic" w:hint="cs"/>
          <w:sz w:val="36"/>
          <w:szCs w:val="36"/>
          <w:rtl/>
          <w:lang w:bidi="ar-YE"/>
        </w:rPr>
        <w:t>ِ</w:t>
      </w:r>
      <w:r w:rsidR="00EB66EC" w:rsidRPr="00D65954">
        <w:rPr>
          <w:rFonts w:ascii="Traditional Arabic" w:hAnsi="Traditional Arabic" w:cs="Traditional Arabic"/>
          <w:sz w:val="36"/>
          <w:szCs w:val="36"/>
          <w:rtl/>
          <w:lang w:bidi="ar-YE"/>
        </w:rPr>
        <w:t>ن الن</w:t>
      </w:r>
      <w:r>
        <w:rPr>
          <w:rFonts w:ascii="Traditional Arabic" w:hAnsi="Traditional Arabic" w:cs="Traditional Arabic" w:hint="cs"/>
          <w:sz w:val="36"/>
          <w:szCs w:val="36"/>
          <w:rtl/>
          <w:lang w:bidi="ar-YE"/>
        </w:rPr>
        <w:t>ُّ</w:t>
      </w:r>
      <w:r w:rsidR="00EB66EC" w:rsidRPr="00D65954">
        <w:rPr>
          <w:rFonts w:ascii="Traditional Arabic" w:hAnsi="Traditional Arabic" w:cs="Traditional Arabic"/>
          <w:sz w:val="36"/>
          <w:szCs w:val="36"/>
          <w:rtl/>
          <w:lang w:bidi="ar-YE"/>
        </w:rPr>
        <w:t>صوص المرو</w:t>
      </w:r>
      <w:r>
        <w:rPr>
          <w:rFonts w:ascii="Traditional Arabic" w:hAnsi="Traditional Arabic" w:cs="Traditional Arabic" w:hint="cs"/>
          <w:sz w:val="36"/>
          <w:szCs w:val="36"/>
          <w:rtl/>
          <w:lang w:bidi="ar-YE"/>
        </w:rPr>
        <w:t>ِ</w:t>
      </w:r>
      <w:r w:rsidR="00EB66EC" w:rsidRPr="00D65954">
        <w:rPr>
          <w:rFonts w:ascii="Traditional Arabic" w:hAnsi="Traditional Arabic" w:cs="Traditional Arabic"/>
          <w:sz w:val="36"/>
          <w:szCs w:val="36"/>
          <w:rtl/>
          <w:lang w:bidi="ar-YE"/>
        </w:rPr>
        <w:t>ي</w:t>
      </w:r>
      <w:r>
        <w:rPr>
          <w:rFonts w:ascii="Traditional Arabic" w:hAnsi="Traditional Arabic" w:cs="Traditional Arabic" w:hint="cs"/>
          <w:sz w:val="36"/>
          <w:szCs w:val="36"/>
          <w:rtl/>
          <w:lang w:bidi="ar-YE"/>
        </w:rPr>
        <w:t>َّ</w:t>
      </w:r>
      <w:r w:rsidR="00EB66EC" w:rsidRPr="00D65954">
        <w:rPr>
          <w:rFonts w:ascii="Traditional Arabic" w:hAnsi="Traditional Arabic" w:cs="Traditional Arabic"/>
          <w:sz w:val="36"/>
          <w:szCs w:val="36"/>
          <w:rtl/>
          <w:lang w:bidi="ar-YE"/>
        </w:rPr>
        <w:t>ة</w:t>
      </w:r>
      <w:r>
        <w:rPr>
          <w:rFonts w:ascii="Traditional Arabic" w:hAnsi="Traditional Arabic" w:cs="Traditional Arabic" w:hint="cs"/>
          <w:sz w:val="36"/>
          <w:szCs w:val="36"/>
          <w:rtl/>
          <w:lang w:bidi="ar-YE"/>
        </w:rPr>
        <w:t xml:space="preserve"> </w:t>
      </w:r>
      <w:r w:rsidR="00EB66EC" w:rsidRPr="00D65954">
        <w:rPr>
          <w:rFonts w:ascii="Traditional Arabic" w:hAnsi="Traditional Arabic" w:cs="Traditional Arabic"/>
          <w:sz w:val="36"/>
          <w:szCs w:val="36"/>
          <w:rtl/>
          <w:lang w:bidi="ar-YE"/>
        </w:rPr>
        <w:t>وتمحيصها.</w:t>
      </w:r>
    </w:p>
    <w:p w:rsidR="004F3729" w:rsidRPr="00D65954" w:rsidRDefault="005B58F6"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وقد نب</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الأئ</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على أهم</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الس</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 منذ ص</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w:t>
      </w:r>
      <w:r w:rsidR="00135959">
        <w:rPr>
          <w:rFonts w:ascii="Traditional Arabic" w:hAnsi="Traditional Arabic" w:cs="Traditional Arabic" w:hint="cs"/>
          <w:sz w:val="36"/>
          <w:szCs w:val="36"/>
          <w:rtl/>
          <w:lang w:bidi="ar-YE"/>
        </w:rPr>
        <w:t>ْ</w:t>
      </w:r>
      <w:r w:rsidR="00135959">
        <w:rPr>
          <w:rFonts w:ascii="Traditional Arabic" w:hAnsi="Traditional Arabic" w:cs="Traditional Arabic"/>
          <w:sz w:val="36"/>
          <w:szCs w:val="36"/>
          <w:rtl/>
          <w:lang w:bidi="ar-YE"/>
        </w:rPr>
        <w:t>ر الإسلام</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لأن</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عن ط</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يق</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ن</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لت م</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صادر الش</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ريعة، فهذا الإمام محم</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w:t>
      </w:r>
      <w:r w:rsidR="00135959">
        <w:rPr>
          <w:rFonts w:ascii="Traditional Arabic" w:hAnsi="Traditional Arabic" w:cs="Traditional Arabic" w:hint="cs"/>
          <w:sz w:val="36"/>
          <w:szCs w:val="36"/>
          <w:rtl/>
          <w:lang w:bidi="ar-YE"/>
        </w:rPr>
        <w:t xml:space="preserve"> </w:t>
      </w:r>
      <w:r w:rsidR="00135959">
        <w:rPr>
          <w:rFonts w:ascii="Traditional Arabic" w:hAnsi="Traditional Arabic" w:cs="Traditional Arabic"/>
          <w:sz w:val="36"/>
          <w:szCs w:val="36"/>
          <w:rtl/>
          <w:lang w:bidi="ar-YE"/>
        </w:rPr>
        <w:t>بن س</w:t>
      </w:r>
      <w:r w:rsidR="000E42F0">
        <w:rPr>
          <w:rFonts w:ascii="Traditional Arabic" w:hAnsi="Traditional Arabic" w:cs="Traditional Arabic" w:hint="cs"/>
          <w:sz w:val="36"/>
          <w:szCs w:val="36"/>
          <w:rtl/>
          <w:lang w:bidi="ar-YE"/>
        </w:rPr>
        <w:t>ِ</w:t>
      </w:r>
      <w:r w:rsidR="00135959">
        <w:rPr>
          <w:rFonts w:ascii="Traditional Arabic" w:hAnsi="Traditional Arabic" w:cs="Traditional Arabic"/>
          <w:sz w:val="36"/>
          <w:szCs w:val="36"/>
          <w:rtl/>
          <w:lang w:bidi="ar-YE"/>
        </w:rPr>
        <w:t>يرين - رحمه الل</w:t>
      </w:r>
      <w:r w:rsidR="000E42F0">
        <w:rPr>
          <w:rFonts w:ascii="Traditional Arabic" w:hAnsi="Traditional Arabic" w:cs="Traditional Arabic"/>
          <w:sz w:val="36"/>
          <w:szCs w:val="36"/>
          <w:rtl/>
          <w:lang w:bidi="ar-YE"/>
        </w:rPr>
        <w:t>ه -</w:t>
      </w:r>
      <w:r w:rsidRPr="00D65954">
        <w:rPr>
          <w:rFonts w:ascii="Traditional Arabic" w:hAnsi="Traditional Arabic" w:cs="Traditional Arabic"/>
          <w:sz w:val="36"/>
          <w:szCs w:val="36"/>
          <w:rtl/>
          <w:lang w:bidi="ar-YE"/>
        </w:rPr>
        <w:t xml:space="preserve"> أح</w:t>
      </w:r>
      <w:r w:rsidR="000E42F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 أئ</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الت</w:t>
      </w:r>
      <w:r w:rsidR="000E42F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ابعين يق</w:t>
      </w:r>
      <w:r w:rsidR="00135959">
        <w:rPr>
          <w:rFonts w:ascii="Traditional Arabic" w:hAnsi="Traditional Arabic" w:cs="Traditional Arabic"/>
          <w:sz w:val="36"/>
          <w:szCs w:val="36"/>
          <w:rtl/>
          <w:lang w:bidi="ar-YE"/>
        </w:rPr>
        <w:t>ول:</w:t>
      </w:r>
      <w:r w:rsidRPr="00D65954">
        <w:rPr>
          <w:rFonts w:ascii="Traditional Arabic" w:hAnsi="Traditional Arabic" w:cs="Traditional Arabic" w:hint="cs"/>
          <w:sz w:val="36"/>
          <w:szCs w:val="36"/>
          <w:rtl/>
          <w:lang w:bidi="ar-YE"/>
        </w:rPr>
        <w:t>((</w:t>
      </w:r>
      <w:r w:rsidR="00135959">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إن</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هذا الع</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 د</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ين</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فان</w:t>
      </w:r>
      <w:r w:rsidR="000E42F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ظ</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روا عمَّن ت</w:t>
      </w:r>
      <w:r w:rsidR="000E42F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أخ</w:t>
      </w:r>
      <w:r w:rsidR="000E42F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ذون</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د</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ين</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ك</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w:t>
      </w:r>
      <w:r w:rsidR="00135959">
        <w:rPr>
          <w:rFonts w:ascii="Traditional Arabic" w:hAnsi="Traditional Arabic" w:cs="Traditional Arabic" w:hint="cs"/>
          <w:sz w:val="36"/>
          <w:szCs w:val="36"/>
          <w:rtl/>
          <w:lang w:bidi="ar-YE"/>
        </w:rPr>
        <w:t xml:space="preserve"> </w:t>
      </w:r>
      <w:r w:rsidRPr="00D6595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vertAlign w:val="superscript"/>
          <w:rtl/>
          <w:lang w:bidi="ar-YE"/>
        </w:rPr>
        <w:t>(</w:t>
      </w:r>
      <w:r w:rsidRPr="00D65954">
        <w:rPr>
          <w:rStyle w:val="FootnoteReference"/>
          <w:rFonts w:ascii="Traditional Arabic" w:hAnsi="Traditional Arabic"/>
          <w:sz w:val="36"/>
          <w:szCs w:val="36"/>
          <w:rtl/>
          <w:lang w:bidi="ar-YE"/>
        </w:rPr>
        <w:footnoteReference w:id="5"/>
      </w:r>
      <w:r w:rsidRPr="00D65954">
        <w:rPr>
          <w:rFonts w:ascii="Traditional Arabic" w:hAnsi="Traditional Arabic" w:cs="Traditional Arabic"/>
          <w:sz w:val="36"/>
          <w:szCs w:val="36"/>
          <w:vertAlign w:val="superscript"/>
          <w:rtl/>
          <w:lang w:bidi="ar-YE"/>
        </w:rPr>
        <w:t>)</w:t>
      </w:r>
    </w:p>
    <w:p w:rsidR="005B58F6" w:rsidRPr="00D65954" w:rsidRDefault="00135959" w:rsidP="00355AE6">
      <w:pPr>
        <w:spacing w:before="0" w:after="0"/>
        <w:rPr>
          <w:rFonts w:ascii="Traditional Arabic" w:hAnsi="Traditional Arabic" w:cs="Traditional Arabic"/>
          <w:sz w:val="36"/>
          <w:szCs w:val="36"/>
          <w:rtl/>
          <w:lang w:bidi="ar-YE"/>
        </w:rPr>
      </w:pPr>
      <w:r>
        <w:rPr>
          <w:rFonts w:ascii="Traditional Arabic" w:hAnsi="Traditional Arabic" w:cs="Traditional Arabic"/>
          <w:sz w:val="36"/>
          <w:szCs w:val="36"/>
          <w:rtl/>
          <w:lang w:bidi="ar-YE"/>
        </w:rPr>
        <w:t>وقال سليمان بن موسى - رحمه الل</w:t>
      </w:r>
      <w:r w:rsidR="000A7E06" w:rsidRPr="00D65954">
        <w:rPr>
          <w:rFonts w:ascii="Traditional Arabic" w:hAnsi="Traditional Arabic" w:cs="Traditional Arabic"/>
          <w:sz w:val="36"/>
          <w:szCs w:val="36"/>
          <w:rtl/>
          <w:lang w:bidi="ar-YE"/>
        </w:rPr>
        <w:t>ه - : قلت ل</w:t>
      </w:r>
      <w:r>
        <w:rPr>
          <w:rFonts w:ascii="Traditional Arabic" w:hAnsi="Traditional Arabic" w:cs="Traditional Arabic" w:hint="cs"/>
          <w:sz w:val="36"/>
          <w:szCs w:val="36"/>
          <w:rtl/>
          <w:lang w:bidi="ar-YE"/>
        </w:rPr>
        <w:t>ِ</w:t>
      </w:r>
      <w:r>
        <w:rPr>
          <w:rFonts w:ascii="Traditional Arabic" w:hAnsi="Traditional Arabic" w:cs="Traditional Arabic"/>
          <w:sz w:val="36"/>
          <w:szCs w:val="36"/>
          <w:rtl/>
          <w:lang w:bidi="ar-YE"/>
        </w:rPr>
        <w:t xml:space="preserve">طاوس: </w:t>
      </w:r>
      <w:r w:rsidR="000A7E06" w:rsidRPr="00D65954">
        <w:rPr>
          <w:rFonts w:ascii="Traditional Arabic" w:hAnsi="Traditional Arabic" w:cs="Traditional Arabic"/>
          <w:sz w:val="36"/>
          <w:szCs w:val="36"/>
          <w:rtl/>
          <w:lang w:bidi="ar-YE"/>
        </w:rPr>
        <w:t>وهو أ</w:t>
      </w:r>
      <w:r>
        <w:rPr>
          <w:rFonts w:ascii="Traditional Arabic" w:hAnsi="Traditional Arabic" w:cs="Traditional Arabic" w:hint="cs"/>
          <w:sz w:val="36"/>
          <w:szCs w:val="36"/>
          <w:rtl/>
          <w:lang w:bidi="ar-YE"/>
        </w:rPr>
        <w:t>َ</w:t>
      </w:r>
      <w:r w:rsidR="000A7E06" w:rsidRPr="00D65954">
        <w:rPr>
          <w:rFonts w:ascii="Traditional Arabic" w:hAnsi="Traditional Arabic" w:cs="Traditional Arabic"/>
          <w:sz w:val="36"/>
          <w:szCs w:val="36"/>
          <w:rtl/>
          <w:lang w:bidi="ar-YE"/>
        </w:rPr>
        <w:t>ح</w:t>
      </w:r>
      <w:r>
        <w:rPr>
          <w:rFonts w:ascii="Traditional Arabic" w:hAnsi="Traditional Arabic" w:cs="Traditional Arabic" w:hint="cs"/>
          <w:sz w:val="36"/>
          <w:szCs w:val="36"/>
          <w:rtl/>
          <w:lang w:bidi="ar-YE"/>
        </w:rPr>
        <w:t>َ</w:t>
      </w:r>
      <w:r w:rsidR="000A7E06" w:rsidRPr="00D65954">
        <w:rPr>
          <w:rFonts w:ascii="Traditional Arabic" w:hAnsi="Traditional Arabic" w:cs="Traditional Arabic"/>
          <w:sz w:val="36"/>
          <w:szCs w:val="36"/>
          <w:rtl/>
          <w:lang w:bidi="ar-YE"/>
        </w:rPr>
        <w:t>د أ</w:t>
      </w:r>
      <w:r>
        <w:rPr>
          <w:rFonts w:ascii="Traditional Arabic" w:hAnsi="Traditional Arabic" w:cs="Traditional Arabic" w:hint="cs"/>
          <w:sz w:val="36"/>
          <w:szCs w:val="36"/>
          <w:rtl/>
          <w:lang w:bidi="ar-YE"/>
        </w:rPr>
        <w:t>َ</w:t>
      </w:r>
      <w:r w:rsidR="000A7E06" w:rsidRPr="00D65954">
        <w:rPr>
          <w:rFonts w:ascii="Traditional Arabic" w:hAnsi="Traditional Arabic" w:cs="Traditional Arabic"/>
          <w:sz w:val="36"/>
          <w:szCs w:val="36"/>
          <w:rtl/>
          <w:lang w:bidi="ar-YE"/>
        </w:rPr>
        <w:t>ئ</w:t>
      </w:r>
      <w:r>
        <w:rPr>
          <w:rFonts w:ascii="Traditional Arabic" w:hAnsi="Traditional Arabic" w:cs="Traditional Arabic" w:hint="cs"/>
          <w:sz w:val="36"/>
          <w:szCs w:val="36"/>
          <w:rtl/>
          <w:lang w:bidi="ar-YE"/>
        </w:rPr>
        <w:t>ِ</w:t>
      </w:r>
      <w:r w:rsidR="000A7E06" w:rsidRPr="00D65954">
        <w:rPr>
          <w:rFonts w:ascii="Traditional Arabic" w:hAnsi="Traditional Arabic" w:cs="Traditional Arabic"/>
          <w:sz w:val="36"/>
          <w:szCs w:val="36"/>
          <w:rtl/>
          <w:lang w:bidi="ar-YE"/>
        </w:rPr>
        <w:t>م</w:t>
      </w:r>
      <w:r>
        <w:rPr>
          <w:rFonts w:ascii="Traditional Arabic" w:hAnsi="Traditional Arabic" w:cs="Traditional Arabic" w:hint="cs"/>
          <w:sz w:val="36"/>
          <w:szCs w:val="36"/>
          <w:rtl/>
          <w:lang w:bidi="ar-YE"/>
        </w:rPr>
        <w:t>َّ</w:t>
      </w:r>
      <w:r w:rsidR="000A7E06" w:rsidRPr="00D65954">
        <w:rPr>
          <w:rFonts w:ascii="Traditional Arabic" w:hAnsi="Traditional Arabic" w:cs="Traditional Arabic"/>
          <w:sz w:val="36"/>
          <w:szCs w:val="36"/>
          <w:rtl/>
          <w:lang w:bidi="ar-YE"/>
        </w:rPr>
        <w:t>ة الت</w:t>
      </w:r>
      <w:r>
        <w:rPr>
          <w:rFonts w:ascii="Traditional Arabic" w:hAnsi="Traditional Arabic" w:cs="Traditional Arabic" w:hint="cs"/>
          <w:sz w:val="36"/>
          <w:szCs w:val="36"/>
          <w:rtl/>
          <w:lang w:bidi="ar-YE"/>
        </w:rPr>
        <w:t>ّ</w:t>
      </w:r>
      <w:r>
        <w:rPr>
          <w:rFonts w:ascii="Traditional Arabic" w:hAnsi="Traditional Arabic" w:cs="Traditional Arabic"/>
          <w:sz w:val="36"/>
          <w:szCs w:val="36"/>
          <w:rtl/>
          <w:lang w:bidi="ar-YE"/>
        </w:rPr>
        <w:t>ابعين</w:t>
      </w:r>
      <w:r w:rsidR="000A7E06" w:rsidRPr="00D65954">
        <w:rPr>
          <w:rFonts w:ascii="Traditional Arabic" w:hAnsi="Traditional Arabic" w:cs="Traditional Arabic"/>
          <w:sz w:val="36"/>
          <w:szCs w:val="36"/>
          <w:rtl/>
          <w:lang w:bidi="ar-YE"/>
        </w:rPr>
        <w:t>: إن</w:t>
      </w:r>
      <w:r>
        <w:rPr>
          <w:rFonts w:ascii="Traditional Arabic" w:hAnsi="Traditional Arabic" w:cs="Traditional Arabic" w:hint="cs"/>
          <w:sz w:val="36"/>
          <w:szCs w:val="36"/>
          <w:rtl/>
          <w:lang w:bidi="ar-YE"/>
        </w:rPr>
        <w:t>َّ</w:t>
      </w:r>
      <w:r w:rsidR="000A7E06" w:rsidRPr="00D65954">
        <w:rPr>
          <w:rFonts w:ascii="Traditional Arabic" w:hAnsi="Traditional Arabic" w:cs="Traditional Arabic"/>
          <w:sz w:val="36"/>
          <w:szCs w:val="36"/>
          <w:rtl/>
          <w:lang w:bidi="ar-YE"/>
        </w:rPr>
        <w:t xml:space="preserve"> ف</w:t>
      </w:r>
      <w:r>
        <w:rPr>
          <w:rFonts w:ascii="Traditional Arabic" w:hAnsi="Traditional Arabic" w:cs="Traditional Arabic" w:hint="cs"/>
          <w:sz w:val="36"/>
          <w:szCs w:val="36"/>
          <w:rtl/>
          <w:lang w:bidi="ar-YE"/>
        </w:rPr>
        <w:t>ُ</w:t>
      </w:r>
      <w:r w:rsidR="000A7E06" w:rsidRPr="00D65954">
        <w:rPr>
          <w:rFonts w:ascii="Traditional Arabic" w:hAnsi="Traditional Arabic" w:cs="Traditional Arabic"/>
          <w:sz w:val="36"/>
          <w:szCs w:val="36"/>
          <w:rtl/>
          <w:lang w:bidi="ar-YE"/>
        </w:rPr>
        <w:t>لاناً ح</w:t>
      </w:r>
      <w:r>
        <w:rPr>
          <w:rFonts w:ascii="Traditional Arabic" w:hAnsi="Traditional Arabic" w:cs="Traditional Arabic" w:hint="cs"/>
          <w:sz w:val="36"/>
          <w:szCs w:val="36"/>
          <w:rtl/>
          <w:lang w:bidi="ar-YE"/>
        </w:rPr>
        <w:t>َ</w:t>
      </w:r>
      <w:r w:rsidR="000A7E06" w:rsidRPr="00D65954">
        <w:rPr>
          <w:rFonts w:ascii="Traditional Arabic" w:hAnsi="Traditional Arabic" w:cs="Traditional Arabic"/>
          <w:sz w:val="36"/>
          <w:szCs w:val="36"/>
          <w:rtl/>
          <w:lang w:bidi="ar-YE"/>
        </w:rPr>
        <w:t>د</w:t>
      </w:r>
      <w:r>
        <w:rPr>
          <w:rFonts w:ascii="Traditional Arabic" w:hAnsi="Traditional Arabic" w:cs="Traditional Arabic" w:hint="cs"/>
          <w:sz w:val="36"/>
          <w:szCs w:val="36"/>
          <w:rtl/>
          <w:lang w:bidi="ar-YE"/>
        </w:rPr>
        <w:t>َّ</w:t>
      </w:r>
      <w:r w:rsidR="000A7E06" w:rsidRPr="00D65954">
        <w:rPr>
          <w:rFonts w:ascii="Traditional Arabic" w:hAnsi="Traditional Arabic" w:cs="Traditional Arabic"/>
          <w:sz w:val="36"/>
          <w:szCs w:val="36"/>
          <w:rtl/>
          <w:lang w:bidi="ar-YE"/>
        </w:rPr>
        <w:t>ث</w:t>
      </w:r>
      <w:r>
        <w:rPr>
          <w:rFonts w:ascii="Traditional Arabic" w:hAnsi="Traditional Arabic" w:cs="Traditional Arabic" w:hint="cs"/>
          <w:sz w:val="36"/>
          <w:szCs w:val="36"/>
          <w:rtl/>
          <w:lang w:bidi="ar-YE"/>
        </w:rPr>
        <w:t>َ</w:t>
      </w:r>
      <w:r w:rsidR="000A7E06" w:rsidRPr="00D65954">
        <w:rPr>
          <w:rFonts w:ascii="Traditional Arabic" w:hAnsi="Traditional Arabic" w:cs="Traditional Arabic"/>
          <w:sz w:val="36"/>
          <w:szCs w:val="36"/>
          <w:rtl/>
          <w:lang w:bidi="ar-YE"/>
        </w:rPr>
        <w:t>ني بكذا</w:t>
      </w:r>
      <w:r>
        <w:rPr>
          <w:rFonts w:ascii="Traditional Arabic" w:hAnsi="Traditional Arabic" w:cs="Traditional Arabic" w:hint="cs"/>
          <w:sz w:val="36"/>
          <w:szCs w:val="36"/>
          <w:rtl/>
          <w:lang w:bidi="ar-YE"/>
        </w:rPr>
        <w:t xml:space="preserve"> </w:t>
      </w:r>
      <w:r w:rsidR="000A7E06" w:rsidRPr="00D65954">
        <w:rPr>
          <w:rFonts w:ascii="Traditional Arabic" w:hAnsi="Traditional Arabic" w:cs="Traditional Arabic"/>
          <w:sz w:val="36"/>
          <w:szCs w:val="36"/>
          <w:rtl/>
          <w:lang w:bidi="ar-YE"/>
        </w:rPr>
        <w:t>وكذا، قال: إن كان صاح</w:t>
      </w:r>
      <w:r>
        <w:rPr>
          <w:rFonts w:ascii="Traditional Arabic" w:hAnsi="Traditional Arabic" w:cs="Traditional Arabic" w:hint="cs"/>
          <w:sz w:val="36"/>
          <w:szCs w:val="36"/>
          <w:rtl/>
          <w:lang w:bidi="ar-YE"/>
        </w:rPr>
        <w:t>ِ</w:t>
      </w:r>
      <w:r w:rsidR="000A7E06" w:rsidRPr="00D65954">
        <w:rPr>
          <w:rFonts w:ascii="Traditional Arabic" w:hAnsi="Traditional Arabic" w:cs="Traditional Arabic"/>
          <w:sz w:val="36"/>
          <w:szCs w:val="36"/>
          <w:rtl/>
          <w:lang w:bidi="ar-YE"/>
        </w:rPr>
        <w:t>ب</w:t>
      </w:r>
      <w:r>
        <w:rPr>
          <w:rFonts w:ascii="Traditional Arabic" w:hAnsi="Traditional Arabic" w:cs="Traditional Arabic" w:hint="cs"/>
          <w:sz w:val="36"/>
          <w:szCs w:val="36"/>
          <w:rtl/>
          <w:lang w:bidi="ar-YE"/>
        </w:rPr>
        <w:t>ُ</w:t>
      </w:r>
      <w:r>
        <w:rPr>
          <w:rFonts w:ascii="Traditional Arabic" w:hAnsi="Traditional Arabic" w:cs="Traditional Arabic"/>
          <w:sz w:val="36"/>
          <w:szCs w:val="36"/>
          <w:rtl/>
          <w:lang w:bidi="ar-YE"/>
        </w:rPr>
        <w:t>ك مَلِيّ</w:t>
      </w:r>
      <w:r w:rsidR="000A7E06" w:rsidRPr="00D65954">
        <w:rPr>
          <w:rFonts w:ascii="Traditional Arabic" w:hAnsi="Traditional Arabic" w:cs="Traditional Arabic"/>
          <w:sz w:val="36"/>
          <w:szCs w:val="36"/>
          <w:rtl/>
          <w:lang w:bidi="ar-YE"/>
        </w:rPr>
        <w:t>ا</w:t>
      </w:r>
      <w:r>
        <w:rPr>
          <w:rFonts w:ascii="Traditional Arabic" w:hAnsi="Traditional Arabic" w:cs="Traditional Arabic" w:hint="cs"/>
          <w:sz w:val="36"/>
          <w:szCs w:val="36"/>
          <w:rtl/>
          <w:lang w:bidi="ar-YE"/>
        </w:rPr>
        <w:t>ً</w:t>
      </w:r>
      <w:r w:rsidR="000A7E06" w:rsidRPr="00D65954">
        <w:rPr>
          <w:rFonts w:ascii="Traditional Arabic" w:hAnsi="Traditional Arabic" w:cs="Traditional Arabic"/>
          <w:sz w:val="36"/>
          <w:szCs w:val="36"/>
          <w:rtl/>
          <w:lang w:bidi="ar-YE"/>
        </w:rPr>
        <w:t xml:space="preserve"> ف</w:t>
      </w:r>
      <w:r>
        <w:rPr>
          <w:rFonts w:ascii="Traditional Arabic" w:hAnsi="Traditional Arabic" w:cs="Traditional Arabic" w:hint="cs"/>
          <w:sz w:val="36"/>
          <w:szCs w:val="36"/>
          <w:rtl/>
          <w:lang w:bidi="ar-YE"/>
        </w:rPr>
        <w:t>َ</w:t>
      </w:r>
      <w:r w:rsidR="000A7E06" w:rsidRPr="00D65954">
        <w:rPr>
          <w:rFonts w:ascii="Traditional Arabic" w:hAnsi="Traditional Arabic" w:cs="Traditional Arabic"/>
          <w:sz w:val="36"/>
          <w:szCs w:val="36"/>
          <w:rtl/>
          <w:lang w:bidi="ar-YE"/>
        </w:rPr>
        <w:t>خ</w:t>
      </w:r>
      <w:r>
        <w:rPr>
          <w:rFonts w:ascii="Traditional Arabic" w:hAnsi="Traditional Arabic" w:cs="Traditional Arabic" w:hint="cs"/>
          <w:sz w:val="36"/>
          <w:szCs w:val="36"/>
          <w:rtl/>
          <w:lang w:bidi="ar-YE"/>
        </w:rPr>
        <w:t>ُ</w:t>
      </w:r>
      <w:r w:rsidR="000A7E06" w:rsidRPr="00D65954">
        <w:rPr>
          <w:rFonts w:ascii="Traditional Arabic" w:hAnsi="Traditional Arabic" w:cs="Traditional Arabic"/>
          <w:sz w:val="36"/>
          <w:szCs w:val="36"/>
          <w:rtl/>
          <w:lang w:bidi="ar-YE"/>
        </w:rPr>
        <w:t>ذ عنه</w:t>
      </w:r>
      <w:r>
        <w:rPr>
          <w:rFonts w:ascii="Traditional Arabic" w:hAnsi="Traditional Arabic" w:cs="Traditional Arabic" w:hint="cs"/>
          <w:sz w:val="36"/>
          <w:szCs w:val="36"/>
          <w:rtl/>
          <w:lang w:bidi="ar-YE"/>
        </w:rPr>
        <w:t xml:space="preserve"> </w:t>
      </w:r>
      <w:r w:rsidR="000A7E06" w:rsidRPr="00D65954">
        <w:rPr>
          <w:rFonts w:ascii="Traditional Arabic" w:hAnsi="Traditional Arabic" w:cs="Traditional Arabic"/>
          <w:sz w:val="36"/>
          <w:szCs w:val="36"/>
          <w:vertAlign w:val="superscript"/>
          <w:rtl/>
          <w:lang w:bidi="ar-YE"/>
        </w:rPr>
        <w:t>(</w:t>
      </w:r>
      <w:r w:rsidR="000A7E06" w:rsidRPr="00D65954">
        <w:rPr>
          <w:rStyle w:val="FootnoteReference"/>
          <w:rFonts w:ascii="Traditional Arabic" w:hAnsi="Traditional Arabic"/>
          <w:sz w:val="36"/>
          <w:szCs w:val="36"/>
          <w:rtl/>
          <w:lang w:bidi="ar-YE"/>
        </w:rPr>
        <w:footnoteReference w:id="6"/>
      </w:r>
      <w:r w:rsidR="000A7E06" w:rsidRPr="00D65954">
        <w:rPr>
          <w:rFonts w:ascii="Traditional Arabic" w:hAnsi="Traditional Arabic" w:cs="Traditional Arabic"/>
          <w:sz w:val="36"/>
          <w:szCs w:val="36"/>
          <w:vertAlign w:val="superscript"/>
          <w:rtl/>
          <w:lang w:bidi="ar-YE"/>
        </w:rPr>
        <w:t>)</w:t>
      </w:r>
      <w:r w:rsidR="000A7E06" w:rsidRPr="00D65954">
        <w:rPr>
          <w:rFonts w:ascii="Traditional Arabic" w:hAnsi="Traditional Arabic" w:cs="Traditional Arabic" w:hint="cs"/>
          <w:sz w:val="36"/>
          <w:szCs w:val="36"/>
          <w:rtl/>
          <w:lang w:bidi="ar-YE"/>
        </w:rPr>
        <w:t>.</w:t>
      </w:r>
    </w:p>
    <w:p w:rsidR="00E10888" w:rsidRPr="00D65954" w:rsidRDefault="003D7D64"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lang w:bidi="ar-YE"/>
        </w:rPr>
        <w:lastRenderedPageBreak/>
        <w:t>وقال عبد</w:t>
      </w:r>
      <w:r w:rsidR="000E42F0">
        <w:rPr>
          <w:rFonts w:ascii="Traditional Arabic" w:hAnsi="Traditional Arabic" w:cs="Traditional Arabic" w:hint="cs"/>
          <w:sz w:val="36"/>
          <w:szCs w:val="36"/>
          <w:rtl/>
          <w:lang w:bidi="ar-YE"/>
        </w:rPr>
        <w:t>ُ</w:t>
      </w:r>
      <w:r w:rsidR="00135959">
        <w:rPr>
          <w:rFonts w:ascii="Traditional Arabic" w:hAnsi="Traditional Arabic" w:cs="Traditional Arabic" w:hint="cs"/>
          <w:sz w:val="36"/>
          <w:szCs w:val="36"/>
          <w:rtl/>
          <w:lang w:bidi="ar-YE"/>
        </w:rPr>
        <w:t xml:space="preserve"> </w:t>
      </w:r>
      <w:r w:rsidR="00135959">
        <w:rPr>
          <w:rFonts w:ascii="Traditional Arabic" w:hAnsi="Traditional Arabic" w:cs="Traditional Arabic"/>
          <w:sz w:val="36"/>
          <w:szCs w:val="36"/>
          <w:rtl/>
          <w:lang w:bidi="ar-YE"/>
        </w:rPr>
        <w:t>الل</w:t>
      </w:r>
      <w:r w:rsidRPr="00D65954">
        <w:rPr>
          <w:rFonts w:ascii="Traditional Arabic" w:hAnsi="Traditional Arabic" w:cs="Traditional Arabic"/>
          <w:sz w:val="36"/>
          <w:szCs w:val="36"/>
          <w:rtl/>
          <w:lang w:bidi="ar-YE"/>
        </w:rPr>
        <w:t>ه</w:t>
      </w:r>
      <w:r w:rsidR="000E42F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بن المبار</w:t>
      </w:r>
      <w:r w:rsidR="000E42F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ك: الإسناد</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م</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الد</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ين، ولولا الإسناد</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لقال</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مَن شاء</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ما شاء</w:t>
      </w:r>
      <w:r w:rsidRPr="00D65954">
        <w:rPr>
          <w:rFonts w:ascii="Traditional Arabic" w:hAnsi="Traditional Arabic" w:cs="Traditional Arabic"/>
          <w:sz w:val="36"/>
          <w:szCs w:val="36"/>
          <w:vertAlign w:val="superscript"/>
          <w:lang w:bidi="ar-YE"/>
        </w:rPr>
        <w:t>(</w:t>
      </w:r>
      <w:r w:rsidRPr="00D65954">
        <w:rPr>
          <w:rStyle w:val="FootnoteReference"/>
          <w:rFonts w:ascii="Traditional Arabic" w:hAnsi="Traditional Arabic"/>
          <w:sz w:val="36"/>
          <w:szCs w:val="36"/>
          <w:lang w:bidi="ar-YE"/>
        </w:rPr>
        <w:footnoteReference w:id="7"/>
      </w:r>
      <w:r w:rsidRPr="00D65954">
        <w:rPr>
          <w:rFonts w:ascii="Traditional Arabic" w:hAnsi="Traditional Arabic" w:cs="Traditional Arabic"/>
          <w:sz w:val="36"/>
          <w:szCs w:val="36"/>
          <w:vertAlign w:val="superscript"/>
          <w:lang w:bidi="ar-YE"/>
        </w:rPr>
        <w:t>)</w:t>
      </w:r>
      <w:r w:rsidRPr="00D65954">
        <w:rPr>
          <w:rFonts w:ascii="Traditional Arabic" w:hAnsi="Traditional Arabic" w:cs="Traditional Arabic" w:hint="cs"/>
          <w:sz w:val="36"/>
          <w:szCs w:val="36"/>
          <w:rtl/>
          <w:lang w:bidi="ar-YE"/>
        </w:rPr>
        <w:t>.</w:t>
      </w:r>
    </w:p>
    <w:p w:rsidR="003D7D64" w:rsidRPr="00D65954" w:rsidRDefault="00683F24"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والإسناد م</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خ</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صائ</w:t>
      </w:r>
      <w:r w:rsidR="000E42F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ص هذه الأ</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الإسلام</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ة، </w:t>
      </w:r>
      <w:r w:rsidR="00135959">
        <w:rPr>
          <w:rFonts w:ascii="Traditional Arabic" w:hAnsi="Traditional Arabic" w:cs="Traditional Arabic"/>
          <w:sz w:val="36"/>
          <w:szCs w:val="36"/>
          <w:rtl/>
          <w:lang w:bidi="ar-YE"/>
        </w:rPr>
        <w:t>قال أبو حاتم الر</w:t>
      </w:r>
      <w:r w:rsidR="000E42F0">
        <w:rPr>
          <w:rFonts w:ascii="Traditional Arabic" w:hAnsi="Traditional Arabic" w:cs="Traditional Arabic" w:hint="cs"/>
          <w:sz w:val="36"/>
          <w:szCs w:val="36"/>
          <w:rtl/>
          <w:lang w:bidi="ar-YE"/>
        </w:rPr>
        <w:t>ّ</w:t>
      </w:r>
      <w:r w:rsidR="00135959">
        <w:rPr>
          <w:rFonts w:ascii="Traditional Arabic" w:hAnsi="Traditional Arabic" w:cs="Traditional Arabic"/>
          <w:sz w:val="36"/>
          <w:szCs w:val="36"/>
          <w:rtl/>
          <w:lang w:bidi="ar-YE"/>
        </w:rPr>
        <w:t>از</w:t>
      </w:r>
      <w:r w:rsidR="000E42F0">
        <w:rPr>
          <w:rFonts w:ascii="Traditional Arabic" w:hAnsi="Traditional Arabic" w:cs="Traditional Arabic" w:hint="cs"/>
          <w:sz w:val="36"/>
          <w:szCs w:val="36"/>
          <w:rtl/>
          <w:lang w:bidi="ar-YE"/>
        </w:rPr>
        <w:t>ِ</w:t>
      </w:r>
      <w:r w:rsidR="00135959">
        <w:rPr>
          <w:rFonts w:ascii="Traditional Arabic" w:hAnsi="Traditional Arabic" w:cs="Traditional Arabic"/>
          <w:sz w:val="36"/>
          <w:szCs w:val="36"/>
          <w:rtl/>
          <w:lang w:bidi="ar-YE"/>
        </w:rPr>
        <w:t>ي - رحمه الله -:</w:t>
      </w:r>
      <w:r w:rsidRPr="00D65954">
        <w:rPr>
          <w:rFonts w:ascii="Traditional Arabic" w:hAnsi="Traditional Arabic" w:cs="Traditional Arabic" w:hint="cs"/>
          <w:sz w:val="36"/>
          <w:szCs w:val="36"/>
          <w:rtl/>
          <w:lang w:bidi="ar-YE"/>
        </w:rPr>
        <w:t>((</w:t>
      </w:r>
      <w:r w:rsidR="00135959">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لم ي</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ك</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في أ</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w:t>
      </w:r>
      <w:r w:rsidR="000E42F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م</w:t>
      </w:r>
      <w:r w:rsidR="000E42F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w:t>
      </w:r>
      <w:r w:rsidR="00135959">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الأ</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w:t>
      </w:r>
      <w:r w:rsidR="000E42F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منذ خ</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w:t>
      </w:r>
      <w:r w:rsidR="00135959">
        <w:rPr>
          <w:rFonts w:ascii="Traditional Arabic" w:hAnsi="Traditional Arabic" w:cs="Traditional Arabic" w:hint="cs"/>
          <w:sz w:val="36"/>
          <w:szCs w:val="36"/>
          <w:rtl/>
          <w:lang w:bidi="ar-YE"/>
        </w:rPr>
        <w:t>َ</w:t>
      </w:r>
      <w:r w:rsidR="00135959">
        <w:rPr>
          <w:rFonts w:ascii="Traditional Arabic" w:hAnsi="Traditional Arabic" w:cs="Traditional Arabic"/>
          <w:sz w:val="36"/>
          <w:szCs w:val="36"/>
          <w:rtl/>
          <w:lang w:bidi="ar-YE"/>
        </w:rPr>
        <w:t>ق</w:t>
      </w:r>
      <w:r w:rsidR="000E42F0">
        <w:rPr>
          <w:rFonts w:ascii="Traditional Arabic" w:hAnsi="Traditional Arabic" w:cs="Traditional Arabic" w:hint="cs"/>
          <w:sz w:val="36"/>
          <w:szCs w:val="36"/>
          <w:rtl/>
          <w:lang w:bidi="ar-YE"/>
        </w:rPr>
        <w:t>َ</w:t>
      </w:r>
      <w:r w:rsidR="00135959">
        <w:rPr>
          <w:rFonts w:ascii="Traditional Arabic" w:hAnsi="Traditional Arabic" w:cs="Traditional Arabic"/>
          <w:sz w:val="36"/>
          <w:szCs w:val="36"/>
          <w:rtl/>
          <w:lang w:bidi="ar-YE"/>
        </w:rPr>
        <w:t xml:space="preserve"> الل</w:t>
      </w:r>
      <w:r w:rsidRPr="00D65954">
        <w:rPr>
          <w:rFonts w:ascii="Traditional Arabic" w:hAnsi="Traditional Arabic" w:cs="Traditional Arabic"/>
          <w:sz w:val="36"/>
          <w:szCs w:val="36"/>
          <w:rtl/>
          <w:lang w:bidi="ar-YE"/>
        </w:rPr>
        <w:t>ه</w:t>
      </w:r>
      <w:r w:rsidR="000E42F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آد</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w:t>
      </w:r>
      <w:r w:rsidR="000E42F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أ</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ناء يحف</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ظون آثار</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ن</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 وأ</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ساب</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س</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 إل</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 في هذه الأ</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w:t>
      </w:r>
      <w:r w:rsidR="00135959">
        <w:rPr>
          <w:rFonts w:ascii="Traditional Arabic" w:hAnsi="Traditional Arabic" w:cs="Traditional Arabic" w:hint="cs"/>
          <w:sz w:val="36"/>
          <w:szCs w:val="36"/>
          <w:rtl/>
          <w:lang w:bidi="ar-YE"/>
        </w:rPr>
        <w:t xml:space="preserve"> </w:t>
      </w:r>
      <w:r w:rsidRPr="00D6595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vertAlign w:val="superscript"/>
          <w:rtl/>
          <w:lang w:bidi="ar-YE"/>
        </w:rPr>
        <w:t>(</w:t>
      </w:r>
      <w:r w:rsidRPr="00D65954">
        <w:rPr>
          <w:rStyle w:val="FootnoteReference"/>
          <w:rFonts w:ascii="Traditional Arabic" w:hAnsi="Traditional Arabic"/>
          <w:sz w:val="36"/>
          <w:szCs w:val="36"/>
          <w:rtl/>
          <w:lang w:bidi="ar-YE"/>
        </w:rPr>
        <w:footnoteReference w:id="8"/>
      </w:r>
      <w:r w:rsidRPr="00D65954">
        <w:rPr>
          <w:rFonts w:ascii="Traditional Arabic" w:hAnsi="Traditional Arabic" w:cs="Traditional Arabic"/>
          <w:sz w:val="36"/>
          <w:szCs w:val="36"/>
          <w:vertAlign w:val="superscript"/>
          <w:rtl/>
          <w:lang w:bidi="ar-YE"/>
        </w:rPr>
        <w:t>)</w:t>
      </w:r>
      <w:r w:rsidRPr="00D65954">
        <w:rPr>
          <w:rFonts w:ascii="Traditional Arabic" w:hAnsi="Traditional Arabic" w:cs="Traditional Arabic" w:hint="cs"/>
          <w:sz w:val="36"/>
          <w:szCs w:val="36"/>
          <w:rtl/>
          <w:lang w:bidi="ar-YE"/>
        </w:rPr>
        <w:t>.</w:t>
      </w:r>
    </w:p>
    <w:p w:rsidR="00683F24" w:rsidRPr="00D65954" w:rsidRDefault="00B57BED"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وقال شيخ ال</w:t>
      </w:r>
      <w:r w:rsidR="00135959">
        <w:rPr>
          <w:rFonts w:ascii="Traditional Arabic" w:hAnsi="Traditional Arabic" w:cs="Traditional Arabic"/>
          <w:sz w:val="36"/>
          <w:szCs w:val="36"/>
          <w:rtl/>
          <w:lang w:bidi="ar-YE"/>
        </w:rPr>
        <w:t>إسلام ابن تيمية - رحمه اللَّه -:</w:t>
      </w:r>
      <w:r w:rsidRPr="00D65954">
        <w:rPr>
          <w:rFonts w:ascii="Traditional Arabic" w:hAnsi="Traditional Arabic" w:cs="Traditional Arabic" w:hint="cs"/>
          <w:sz w:val="36"/>
          <w:szCs w:val="36"/>
          <w:rtl/>
          <w:lang w:bidi="ar-YE"/>
        </w:rPr>
        <w:t>((</w:t>
      </w:r>
      <w:r w:rsidR="00135959">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الإسناد</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م</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خ</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صائ</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ص هذه الأ</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w:t>
      </w:r>
      <w:r w:rsidR="00135959">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w:t>
      </w:r>
      <w:r w:rsidR="00135959">
        <w:rPr>
          <w:rFonts w:ascii="Traditional Arabic" w:hAnsi="Traditional Arabic" w:cs="Traditional Arabic" w:hint="cs"/>
          <w:sz w:val="36"/>
          <w:szCs w:val="36"/>
          <w:rtl/>
          <w:lang w:bidi="ar-YE"/>
        </w:rPr>
        <w:t xml:space="preserve"> </w:t>
      </w:r>
      <w:r w:rsidRPr="00D6595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vertAlign w:val="superscript"/>
          <w:rtl/>
          <w:lang w:bidi="ar-YE"/>
        </w:rPr>
        <w:t>(</w:t>
      </w:r>
      <w:r w:rsidRPr="00D65954">
        <w:rPr>
          <w:rStyle w:val="FootnoteReference"/>
          <w:rFonts w:ascii="Traditional Arabic" w:hAnsi="Traditional Arabic"/>
          <w:sz w:val="36"/>
          <w:szCs w:val="36"/>
          <w:rtl/>
          <w:lang w:bidi="ar-YE"/>
        </w:rPr>
        <w:footnoteReference w:id="9"/>
      </w:r>
      <w:r w:rsidRPr="00D65954">
        <w:rPr>
          <w:rFonts w:ascii="Traditional Arabic" w:hAnsi="Traditional Arabic" w:cs="Traditional Arabic"/>
          <w:sz w:val="36"/>
          <w:szCs w:val="36"/>
          <w:vertAlign w:val="superscript"/>
          <w:rtl/>
          <w:lang w:bidi="ar-YE"/>
        </w:rPr>
        <w:t>)</w:t>
      </w:r>
    </w:p>
    <w:p w:rsidR="009C3E07" w:rsidRPr="00D65954" w:rsidRDefault="009C3E07" w:rsidP="00355AE6">
      <w:pPr>
        <w:bidi w:val="0"/>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br w:type="page"/>
      </w:r>
    </w:p>
    <w:p w:rsidR="00B57BED" w:rsidRPr="00D65954" w:rsidRDefault="009C3E07" w:rsidP="00355AE6">
      <w:pPr>
        <w:pStyle w:val="1"/>
        <w:jc w:val="lowKashida"/>
        <w:rPr>
          <w:rtl/>
        </w:rPr>
      </w:pPr>
      <w:bookmarkStart w:id="5" w:name="_Toc383180274"/>
      <w:r w:rsidRPr="00D65954">
        <w:rPr>
          <w:rtl/>
        </w:rPr>
        <w:lastRenderedPageBreak/>
        <w:t>أق</w:t>
      </w:r>
      <w:r w:rsidR="00210AD5">
        <w:rPr>
          <w:rFonts w:hint="cs"/>
          <w:rtl/>
        </w:rPr>
        <w:t>ْ</w:t>
      </w:r>
      <w:r w:rsidRPr="00D65954">
        <w:rPr>
          <w:rtl/>
        </w:rPr>
        <w:t>سام</w:t>
      </w:r>
      <w:r w:rsidR="00210AD5">
        <w:rPr>
          <w:rFonts w:hint="cs"/>
          <w:rtl/>
        </w:rPr>
        <w:t>ُ</w:t>
      </w:r>
      <w:r w:rsidRPr="00D65954">
        <w:rPr>
          <w:rtl/>
        </w:rPr>
        <w:t xml:space="preserve"> الح</w:t>
      </w:r>
      <w:r w:rsidR="00210AD5">
        <w:rPr>
          <w:rFonts w:hint="cs"/>
          <w:rtl/>
        </w:rPr>
        <w:t>َ</w:t>
      </w:r>
      <w:r w:rsidRPr="00D65954">
        <w:rPr>
          <w:rtl/>
        </w:rPr>
        <w:t>د</w:t>
      </w:r>
      <w:r w:rsidR="00210AD5">
        <w:rPr>
          <w:rFonts w:hint="cs"/>
          <w:rtl/>
        </w:rPr>
        <w:t>ِ</w:t>
      </w:r>
      <w:r w:rsidRPr="00D65954">
        <w:rPr>
          <w:rtl/>
        </w:rPr>
        <w:t>يث</w:t>
      </w:r>
      <w:bookmarkEnd w:id="5"/>
    </w:p>
    <w:p w:rsidR="009C3E07" w:rsidRPr="00D65954" w:rsidRDefault="006D72F7"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ي</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نق</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س</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 الحد</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يث بع</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اعت</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بارات، يمك</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إجمالها فيما يلي:</w:t>
      </w:r>
    </w:p>
    <w:p w:rsidR="00B27AA3" w:rsidRPr="00D65954" w:rsidRDefault="00B27AA3"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أو</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لاً: أقسام</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م</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جهة تعد</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 ط</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ه </w:t>
      </w:r>
      <w:r w:rsidRPr="00D6595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وهي أسان</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يده</w:t>
      </w:r>
      <w:r w:rsidRPr="00D6595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w:t>
      </w:r>
    </w:p>
    <w:p w:rsidR="00B27AA3" w:rsidRPr="00D65954" w:rsidRDefault="00210AD5" w:rsidP="00355AE6">
      <w:pPr>
        <w:spacing w:before="0" w:after="0"/>
        <w:rPr>
          <w:rFonts w:ascii="Traditional Arabic" w:hAnsi="Traditional Arabic" w:cs="Traditional Arabic"/>
          <w:sz w:val="36"/>
          <w:szCs w:val="36"/>
          <w:rtl/>
          <w:lang w:bidi="ar-YE"/>
        </w:rPr>
      </w:pPr>
      <w:r>
        <w:rPr>
          <w:rFonts w:ascii="Traditional Arabic" w:hAnsi="Traditional Arabic" w:cs="Traditional Arabic"/>
          <w:sz w:val="36"/>
          <w:szCs w:val="36"/>
          <w:rtl/>
          <w:lang w:bidi="ar-YE"/>
        </w:rPr>
        <w:t>ثاني</w:t>
      </w:r>
      <w:r w:rsidR="00B27AA3" w:rsidRPr="00D65954">
        <w:rPr>
          <w:rFonts w:ascii="Traditional Arabic" w:hAnsi="Traditional Arabic" w:cs="Traditional Arabic"/>
          <w:sz w:val="36"/>
          <w:szCs w:val="36"/>
          <w:rtl/>
          <w:lang w:bidi="ar-YE"/>
        </w:rPr>
        <w:t>ا</w:t>
      </w:r>
      <w:r>
        <w:rPr>
          <w:rFonts w:ascii="Traditional Arabic" w:hAnsi="Traditional Arabic" w:cs="Traditional Arabic" w:hint="cs"/>
          <w:sz w:val="36"/>
          <w:szCs w:val="36"/>
          <w:rtl/>
          <w:lang w:bidi="ar-YE"/>
        </w:rPr>
        <w:t>ً</w:t>
      </w:r>
      <w:r w:rsidR="00B27AA3" w:rsidRPr="00D65954">
        <w:rPr>
          <w:rFonts w:ascii="Traditional Arabic" w:hAnsi="Traditional Arabic" w:cs="Traditional Arabic"/>
          <w:sz w:val="36"/>
          <w:szCs w:val="36"/>
          <w:rtl/>
          <w:lang w:bidi="ar-YE"/>
        </w:rPr>
        <w:t>: أقسام</w:t>
      </w:r>
      <w:r>
        <w:rPr>
          <w:rFonts w:ascii="Traditional Arabic" w:hAnsi="Traditional Arabic" w:cs="Traditional Arabic" w:hint="cs"/>
          <w:sz w:val="36"/>
          <w:szCs w:val="36"/>
          <w:rtl/>
          <w:lang w:bidi="ar-YE"/>
        </w:rPr>
        <w:t>ُ</w:t>
      </w:r>
      <w:r w:rsidR="00B27AA3" w:rsidRPr="00D65954">
        <w:rPr>
          <w:rFonts w:ascii="Traditional Arabic" w:hAnsi="Traditional Arabic" w:cs="Traditional Arabic"/>
          <w:sz w:val="36"/>
          <w:szCs w:val="36"/>
          <w:rtl/>
          <w:lang w:bidi="ar-YE"/>
        </w:rPr>
        <w:t>ه م</w:t>
      </w:r>
      <w:r>
        <w:rPr>
          <w:rFonts w:ascii="Traditional Arabic" w:hAnsi="Traditional Arabic" w:cs="Traditional Arabic" w:hint="cs"/>
          <w:sz w:val="36"/>
          <w:szCs w:val="36"/>
          <w:rtl/>
          <w:lang w:bidi="ar-YE"/>
        </w:rPr>
        <w:t>ِ</w:t>
      </w:r>
      <w:r w:rsidR="00B27AA3" w:rsidRPr="00D65954">
        <w:rPr>
          <w:rFonts w:ascii="Traditional Arabic" w:hAnsi="Traditional Arabic" w:cs="Traditional Arabic"/>
          <w:sz w:val="36"/>
          <w:szCs w:val="36"/>
          <w:rtl/>
          <w:lang w:bidi="ar-YE"/>
        </w:rPr>
        <w:t>ن ج</w:t>
      </w:r>
      <w:r>
        <w:rPr>
          <w:rFonts w:ascii="Traditional Arabic" w:hAnsi="Traditional Arabic" w:cs="Traditional Arabic" w:hint="cs"/>
          <w:sz w:val="36"/>
          <w:szCs w:val="36"/>
          <w:rtl/>
          <w:lang w:bidi="ar-YE"/>
        </w:rPr>
        <w:t>ِ</w:t>
      </w:r>
      <w:r w:rsidR="00B27AA3" w:rsidRPr="00D65954">
        <w:rPr>
          <w:rFonts w:ascii="Traditional Arabic" w:hAnsi="Traditional Arabic" w:cs="Traditional Arabic"/>
          <w:sz w:val="36"/>
          <w:szCs w:val="36"/>
          <w:rtl/>
          <w:lang w:bidi="ar-YE"/>
        </w:rPr>
        <w:t>ه</w:t>
      </w:r>
      <w:r>
        <w:rPr>
          <w:rFonts w:ascii="Traditional Arabic" w:hAnsi="Traditional Arabic" w:cs="Traditional Arabic" w:hint="cs"/>
          <w:sz w:val="36"/>
          <w:szCs w:val="36"/>
          <w:rtl/>
          <w:lang w:bidi="ar-YE"/>
        </w:rPr>
        <w:t>َ</w:t>
      </w:r>
      <w:r w:rsidR="00B27AA3" w:rsidRPr="00D65954">
        <w:rPr>
          <w:rFonts w:ascii="Traditional Arabic" w:hAnsi="Traditional Arabic" w:cs="Traditional Arabic"/>
          <w:sz w:val="36"/>
          <w:szCs w:val="36"/>
          <w:rtl/>
          <w:lang w:bidi="ar-YE"/>
        </w:rPr>
        <w:t>ة المسن</w:t>
      </w:r>
      <w:r>
        <w:rPr>
          <w:rFonts w:ascii="Traditional Arabic" w:hAnsi="Traditional Arabic" w:cs="Traditional Arabic" w:hint="cs"/>
          <w:sz w:val="36"/>
          <w:szCs w:val="36"/>
          <w:rtl/>
          <w:lang w:bidi="ar-YE"/>
        </w:rPr>
        <w:t>َ</w:t>
      </w:r>
      <w:r w:rsidR="00B27AA3" w:rsidRPr="00D65954">
        <w:rPr>
          <w:rFonts w:ascii="Traditional Arabic" w:hAnsi="Traditional Arabic" w:cs="Traditional Arabic"/>
          <w:sz w:val="36"/>
          <w:szCs w:val="36"/>
          <w:rtl/>
          <w:lang w:bidi="ar-YE"/>
        </w:rPr>
        <w:t xml:space="preserve">د إليه </w:t>
      </w:r>
      <w:r w:rsidR="00B27AA3" w:rsidRPr="00D65954">
        <w:rPr>
          <w:rFonts w:ascii="Traditional Arabic" w:hAnsi="Traditional Arabic" w:cs="Traditional Arabic" w:hint="cs"/>
          <w:sz w:val="36"/>
          <w:szCs w:val="36"/>
          <w:rtl/>
          <w:lang w:bidi="ar-YE"/>
        </w:rPr>
        <w:t>(</w:t>
      </w:r>
      <w:r w:rsidR="00B27AA3" w:rsidRPr="00D65954">
        <w:rPr>
          <w:rFonts w:ascii="Traditional Arabic" w:hAnsi="Traditional Arabic" w:cs="Traditional Arabic"/>
          <w:sz w:val="36"/>
          <w:szCs w:val="36"/>
          <w:rtl/>
          <w:lang w:bidi="ar-YE"/>
        </w:rPr>
        <w:t>المنقول عنه</w:t>
      </w:r>
      <w:r w:rsidR="00B27AA3" w:rsidRPr="00D65954">
        <w:rPr>
          <w:rFonts w:ascii="Traditional Arabic" w:hAnsi="Traditional Arabic" w:cs="Traditional Arabic" w:hint="cs"/>
          <w:sz w:val="36"/>
          <w:szCs w:val="36"/>
          <w:rtl/>
          <w:lang w:bidi="ar-YE"/>
        </w:rPr>
        <w:t>)</w:t>
      </w:r>
      <w:r w:rsidR="00B27AA3" w:rsidRPr="00D65954">
        <w:rPr>
          <w:rFonts w:ascii="Traditional Arabic" w:hAnsi="Traditional Arabic" w:cs="Traditional Arabic"/>
          <w:sz w:val="36"/>
          <w:szCs w:val="36"/>
          <w:rtl/>
          <w:lang w:bidi="ar-YE"/>
        </w:rPr>
        <w:t>.</w:t>
      </w:r>
    </w:p>
    <w:p w:rsidR="006D72F7" w:rsidRPr="00D65954" w:rsidRDefault="00B27AA3"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ثالثًا: أ</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سام</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م</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حيث الق</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بول والر</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w:t>
      </w:r>
    </w:p>
    <w:p w:rsidR="00B27AA3" w:rsidRPr="00D65954" w:rsidRDefault="00DF5AE0"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وإليك ت</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ص</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يل هذه الأقسام:</w:t>
      </w:r>
    </w:p>
    <w:p w:rsidR="00DF5AE0" w:rsidRPr="00D65954" w:rsidRDefault="00E41DD2" w:rsidP="00355AE6">
      <w:pPr>
        <w:pStyle w:val="1"/>
        <w:jc w:val="lowKashida"/>
        <w:rPr>
          <w:rtl/>
        </w:rPr>
      </w:pPr>
      <w:bookmarkStart w:id="6" w:name="_Toc383180275"/>
      <w:r w:rsidRPr="00D65954">
        <w:rPr>
          <w:rtl/>
        </w:rPr>
        <w:t>أو</w:t>
      </w:r>
      <w:r w:rsidR="00210AD5">
        <w:rPr>
          <w:rFonts w:hint="cs"/>
          <w:rtl/>
        </w:rPr>
        <w:t>َّ</w:t>
      </w:r>
      <w:r w:rsidRPr="00D65954">
        <w:rPr>
          <w:rtl/>
        </w:rPr>
        <w:t>لاً: أ</w:t>
      </w:r>
      <w:r w:rsidR="00210AD5">
        <w:rPr>
          <w:rFonts w:hint="cs"/>
          <w:rtl/>
        </w:rPr>
        <w:t>َ</w:t>
      </w:r>
      <w:r w:rsidRPr="00D65954">
        <w:rPr>
          <w:rtl/>
        </w:rPr>
        <w:t>ق</w:t>
      </w:r>
      <w:r w:rsidR="00210AD5">
        <w:rPr>
          <w:rFonts w:hint="cs"/>
          <w:rtl/>
        </w:rPr>
        <w:t>ْ</w:t>
      </w:r>
      <w:r w:rsidRPr="00D65954">
        <w:rPr>
          <w:rtl/>
        </w:rPr>
        <w:t>سام الح</w:t>
      </w:r>
      <w:r w:rsidR="00210AD5">
        <w:rPr>
          <w:rFonts w:hint="cs"/>
          <w:rtl/>
        </w:rPr>
        <w:t>َ</w:t>
      </w:r>
      <w:r w:rsidRPr="00D65954">
        <w:rPr>
          <w:rtl/>
        </w:rPr>
        <w:t>د</w:t>
      </w:r>
      <w:r w:rsidR="00210AD5">
        <w:rPr>
          <w:rFonts w:hint="cs"/>
          <w:rtl/>
        </w:rPr>
        <w:t>ِ</w:t>
      </w:r>
      <w:r w:rsidRPr="00D65954">
        <w:rPr>
          <w:rtl/>
        </w:rPr>
        <w:t>يث م</w:t>
      </w:r>
      <w:r w:rsidR="00210AD5">
        <w:rPr>
          <w:rFonts w:hint="cs"/>
          <w:rtl/>
        </w:rPr>
        <w:t>ِ</w:t>
      </w:r>
      <w:r w:rsidRPr="00D65954">
        <w:rPr>
          <w:rtl/>
        </w:rPr>
        <w:t>ن ج</w:t>
      </w:r>
      <w:r w:rsidR="00210AD5">
        <w:rPr>
          <w:rFonts w:hint="cs"/>
          <w:rtl/>
        </w:rPr>
        <w:t>ِ</w:t>
      </w:r>
      <w:r w:rsidRPr="00D65954">
        <w:rPr>
          <w:rtl/>
        </w:rPr>
        <w:t>ه</w:t>
      </w:r>
      <w:r w:rsidR="00210AD5">
        <w:rPr>
          <w:rFonts w:hint="cs"/>
          <w:rtl/>
        </w:rPr>
        <w:t>َ</w:t>
      </w:r>
      <w:r w:rsidRPr="00D65954">
        <w:rPr>
          <w:rtl/>
        </w:rPr>
        <w:t>ة ت</w:t>
      </w:r>
      <w:r w:rsidR="00210AD5">
        <w:rPr>
          <w:rFonts w:hint="cs"/>
          <w:rtl/>
        </w:rPr>
        <w:t>َ</w:t>
      </w:r>
      <w:r w:rsidRPr="00D65954">
        <w:rPr>
          <w:rtl/>
        </w:rPr>
        <w:t>ع</w:t>
      </w:r>
      <w:r w:rsidR="00210AD5">
        <w:rPr>
          <w:rFonts w:hint="cs"/>
          <w:rtl/>
        </w:rPr>
        <w:t>َ</w:t>
      </w:r>
      <w:r w:rsidRPr="00D65954">
        <w:rPr>
          <w:rtl/>
        </w:rPr>
        <w:t>د</w:t>
      </w:r>
      <w:r w:rsidR="00210AD5">
        <w:rPr>
          <w:rFonts w:hint="cs"/>
          <w:rtl/>
        </w:rPr>
        <w:t>ّ</w:t>
      </w:r>
      <w:r w:rsidRPr="00D65954">
        <w:rPr>
          <w:rtl/>
        </w:rPr>
        <w:t>د ط</w:t>
      </w:r>
      <w:r w:rsidR="00210AD5">
        <w:rPr>
          <w:rFonts w:hint="cs"/>
          <w:rtl/>
        </w:rPr>
        <w:t>ُ</w:t>
      </w:r>
      <w:r w:rsidRPr="00D65954">
        <w:rPr>
          <w:rtl/>
        </w:rPr>
        <w:t>ر</w:t>
      </w:r>
      <w:r w:rsidR="00210AD5">
        <w:rPr>
          <w:rFonts w:hint="cs"/>
          <w:rtl/>
        </w:rPr>
        <w:t>ُ</w:t>
      </w:r>
      <w:r w:rsidRPr="00D65954">
        <w:rPr>
          <w:rtl/>
        </w:rPr>
        <w:t>ق</w:t>
      </w:r>
      <w:r w:rsidR="00210AD5">
        <w:rPr>
          <w:rFonts w:hint="cs"/>
          <w:rtl/>
        </w:rPr>
        <w:t>ِ</w:t>
      </w:r>
      <w:r w:rsidRPr="00D65954">
        <w:rPr>
          <w:rtl/>
        </w:rPr>
        <w:t xml:space="preserve">ه </w:t>
      </w:r>
      <w:r w:rsidRPr="00D65954">
        <w:rPr>
          <w:rFonts w:hint="cs"/>
          <w:rtl/>
        </w:rPr>
        <w:t>(</w:t>
      </w:r>
      <w:r w:rsidRPr="00D65954">
        <w:rPr>
          <w:rtl/>
        </w:rPr>
        <w:t>أ</w:t>
      </w:r>
      <w:r w:rsidR="00210AD5">
        <w:rPr>
          <w:rFonts w:hint="cs"/>
          <w:rtl/>
        </w:rPr>
        <w:t>َ</w:t>
      </w:r>
      <w:r w:rsidRPr="00D65954">
        <w:rPr>
          <w:rtl/>
        </w:rPr>
        <w:t>سان</w:t>
      </w:r>
      <w:r w:rsidR="00210AD5">
        <w:rPr>
          <w:rFonts w:hint="cs"/>
          <w:rtl/>
        </w:rPr>
        <w:t>ِ</w:t>
      </w:r>
      <w:r w:rsidRPr="00D65954">
        <w:rPr>
          <w:rtl/>
        </w:rPr>
        <w:t>يده</w:t>
      </w:r>
      <w:r w:rsidRPr="00D65954">
        <w:rPr>
          <w:rFonts w:hint="cs"/>
          <w:rtl/>
        </w:rPr>
        <w:t>)</w:t>
      </w:r>
      <w:r w:rsidRPr="00D65954">
        <w:rPr>
          <w:rtl/>
        </w:rPr>
        <w:t>:</w:t>
      </w:r>
      <w:bookmarkEnd w:id="6"/>
    </w:p>
    <w:p w:rsidR="00E41DD2" w:rsidRPr="00D65954" w:rsidRDefault="00987E26" w:rsidP="00210AD5">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ي</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نق</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س</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 ال</w:t>
      </w:r>
      <w:r w:rsidR="00081DA0" w:rsidRPr="00D65954">
        <w:rPr>
          <w:rFonts w:ascii="Traditional Arabic" w:hAnsi="Traditional Arabic" w:cs="Traditional Arabic"/>
          <w:sz w:val="36"/>
          <w:szCs w:val="36"/>
          <w:rtl/>
          <w:lang w:bidi="ar-YE"/>
        </w:rPr>
        <w:t>حد</w:t>
      </w:r>
      <w:r w:rsidR="00210AD5">
        <w:rPr>
          <w:rFonts w:ascii="Traditional Arabic" w:hAnsi="Traditional Arabic" w:cs="Traditional Arabic" w:hint="cs"/>
          <w:sz w:val="36"/>
          <w:szCs w:val="36"/>
          <w:rtl/>
          <w:lang w:bidi="ar-YE"/>
        </w:rPr>
        <w:t>ِ</w:t>
      </w:r>
      <w:r w:rsidR="00081DA0" w:rsidRPr="00D65954">
        <w:rPr>
          <w:rFonts w:ascii="Traditional Arabic" w:hAnsi="Traditional Arabic" w:cs="Traditional Arabic"/>
          <w:sz w:val="36"/>
          <w:szCs w:val="36"/>
          <w:rtl/>
          <w:lang w:bidi="ar-YE"/>
        </w:rPr>
        <w:t>يث م</w:t>
      </w:r>
      <w:r w:rsidR="00210AD5">
        <w:rPr>
          <w:rFonts w:ascii="Traditional Arabic" w:hAnsi="Traditional Arabic" w:cs="Traditional Arabic" w:hint="cs"/>
          <w:sz w:val="36"/>
          <w:szCs w:val="36"/>
          <w:rtl/>
          <w:lang w:bidi="ar-YE"/>
        </w:rPr>
        <w:t>ِ</w:t>
      </w:r>
      <w:r w:rsidR="00081DA0" w:rsidRPr="00D65954">
        <w:rPr>
          <w:rFonts w:ascii="Traditional Arabic" w:hAnsi="Traditional Arabic" w:cs="Traditional Arabic"/>
          <w:sz w:val="36"/>
          <w:szCs w:val="36"/>
          <w:rtl/>
          <w:lang w:bidi="ar-YE"/>
        </w:rPr>
        <w:t>ن هذه الجهة إلى ق</w:t>
      </w:r>
      <w:r w:rsidR="00210AD5">
        <w:rPr>
          <w:rFonts w:ascii="Traditional Arabic" w:hAnsi="Traditional Arabic" w:cs="Traditional Arabic" w:hint="cs"/>
          <w:sz w:val="36"/>
          <w:szCs w:val="36"/>
          <w:rtl/>
          <w:lang w:bidi="ar-YE"/>
        </w:rPr>
        <w:t>ِ</w:t>
      </w:r>
      <w:r w:rsidR="00081DA0" w:rsidRPr="00D65954">
        <w:rPr>
          <w:rFonts w:ascii="Traditional Arabic" w:hAnsi="Traditional Arabic" w:cs="Traditional Arabic"/>
          <w:sz w:val="36"/>
          <w:szCs w:val="36"/>
          <w:rtl/>
          <w:lang w:bidi="ar-YE"/>
        </w:rPr>
        <w:t>سم</w:t>
      </w:r>
      <w:r w:rsidR="00210AD5">
        <w:rPr>
          <w:rFonts w:ascii="Traditional Arabic" w:hAnsi="Traditional Arabic" w:cs="Traditional Arabic" w:hint="cs"/>
          <w:sz w:val="36"/>
          <w:szCs w:val="36"/>
          <w:rtl/>
          <w:lang w:bidi="ar-YE"/>
        </w:rPr>
        <w:t>َ</w:t>
      </w:r>
      <w:r w:rsidR="00081DA0" w:rsidRPr="00D65954">
        <w:rPr>
          <w:rFonts w:ascii="Traditional Arabic" w:hAnsi="Traditional Arabic" w:cs="Traditional Arabic"/>
          <w:sz w:val="36"/>
          <w:szCs w:val="36"/>
          <w:rtl/>
          <w:lang w:bidi="ar-YE"/>
        </w:rPr>
        <w:t>ين هما</w:t>
      </w:r>
      <w:r w:rsidRPr="00D65954">
        <w:rPr>
          <w:rFonts w:ascii="Traditional Arabic" w:hAnsi="Traditional Arabic" w:cs="Traditional Arabic"/>
          <w:sz w:val="36"/>
          <w:szCs w:val="36"/>
          <w:rtl/>
          <w:lang w:bidi="ar-YE"/>
        </w:rPr>
        <w:t>: المتوات</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 والآحاد.</w:t>
      </w:r>
    </w:p>
    <w:p w:rsidR="00081DA0" w:rsidRPr="00D65954" w:rsidRDefault="001708AA" w:rsidP="00355AE6">
      <w:pPr>
        <w:pStyle w:val="2"/>
        <w:jc w:val="lowKashida"/>
        <w:rPr>
          <w:rtl/>
        </w:rPr>
      </w:pPr>
      <w:bookmarkStart w:id="7" w:name="_Toc383180276"/>
      <w:r>
        <w:rPr>
          <w:rFonts w:hint="cs"/>
          <w:rtl/>
        </w:rPr>
        <w:t xml:space="preserve">1- </w:t>
      </w:r>
      <w:r w:rsidR="00C873F4" w:rsidRPr="00D65954">
        <w:rPr>
          <w:rFonts w:hint="cs"/>
          <w:rtl/>
        </w:rPr>
        <w:t>الم</w:t>
      </w:r>
      <w:r w:rsidR="00210AD5">
        <w:rPr>
          <w:rFonts w:hint="cs"/>
          <w:rtl/>
        </w:rPr>
        <w:t>ُ</w:t>
      </w:r>
      <w:r w:rsidR="00C873F4" w:rsidRPr="00D65954">
        <w:rPr>
          <w:rFonts w:hint="cs"/>
          <w:rtl/>
        </w:rPr>
        <w:t>ت</w:t>
      </w:r>
      <w:r w:rsidR="00210AD5">
        <w:rPr>
          <w:rFonts w:hint="cs"/>
          <w:rtl/>
        </w:rPr>
        <w:t>َ</w:t>
      </w:r>
      <w:r w:rsidR="00C873F4" w:rsidRPr="00D65954">
        <w:rPr>
          <w:rFonts w:hint="cs"/>
          <w:rtl/>
        </w:rPr>
        <w:t>وات</w:t>
      </w:r>
      <w:r w:rsidR="00210AD5">
        <w:rPr>
          <w:rFonts w:hint="cs"/>
          <w:rtl/>
        </w:rPr>
        <w:t>ِ</w:t>
      </w:r>
      <w:r w:rsidR="00C873F4" w:rsidRPr="00D65954">
        <w:rPr>
          <w:rFonts w:hint="cs"/>
          <w:rtl/>
        </w:rPr>
        <w:t>ر:</w:t>
      </w:r>
      <w:bookmarkEnd w:id="7"/>
    </w:p>
    <w:p w:rsidR="00C873F4" w:rsidRPr="00D65954" w:rsidRDefault="00CC6477"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b/>
          <w:bCs/>
          <w:sz w:val="36"/>
          <w:szCs w:val="36"/>
          <w:rtl/>
          <w:lang w:bidi="ar-YE"/>
        </w:rPr>
        <w:t>ت</w:t>
      </w:r>
      <w:r w:rsidR="00210AD5">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عر</w:t>
      </w:r>
      <w:r w:rsidR="00210AD5">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يف</w:t>
      </w:r>
      <w:r w:rsidR="00210AD5">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ه</w:t>
      </w:r>
      <w:r w:rsidRPr="00D65954">
        <w:rPr>
          <w:rFonts w:ascii="Traditional Arabic" w:hAnsi="Traditional Arabic" w:cs="Traditional Arabic"/>
          <w:sz w:val="36"/>
          <w:szCs w:val="36"/>
          <w:rtl/>
          <w:lang w:bidi="ar-YE"/>
        </w:rPr>
        <w:t>: الت</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وات</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 في الل</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غة: الت</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تاب</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 يقال: ت</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وات</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رت الخيل</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إذا جاء</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 ي</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 ب</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ض</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ها ب</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ض</w:t>
      </w:r>
      <w:r w:rsidR="00210AD5">
        <w:rPr>
          <w:rFonts w:ascii="Traditional Arabic" w:hAnsi="Traditional Arabic" w:cs="Traditional Arabic" w:hint="cs"/>
          <w:sz w:val="36"/>
          <w:szCs w:val="36"/>
          <w:rtl/>
          <w:lang w:bidi="ar-YE"/>
        </w:rPr>
        <w:t xml:space="preserve">اً </w:t>
      </w:r>
      <w:r w:rsidRPr="00D65954">
        <w:rPr>
          <w:rFonts w:ascii="Traditional Arabic" w:hAnsi="Traditional Arabic" w:cs="Traditional Arabic"/>
          <w:sz w:val="36"/>
          <w:szCs w:val="36"/>
          <w:vertAlign w:val="superscript"/>
          <w:rtl/>
          <w:lang w:bidi="ar-YE"/>
        </w:rPr>
        <w:t>(</w:t>
      </w:r>
      <w:r w:rsidRPr="00D65954">
        <w:rPr>
          <w:rStyle w:val="FootnoteReference"/>
          <w:rFonts w:ascii="Traditional Arabic" w:hAnsi="Traditional Arabic"/>
          <w:sz w:val="36"/>
          <w:szCs w:val="36"/>
          <w:rtl/>
          <w:lang w:bidi="ar-YE"/>
        </w:rPr>
        <w:footnoteReference w:id="10"/>
      </w:r>
      <w:r w:rsidRPr="00D65954">
        <w:rPr>
          <w:rFonts w:ascii="Traditional Arabic" w:hAnsi="Traditional Arabic" w:cs="Traditional Arabic"/>
          <w:sz w:val="36"/>
          <w:szCs w:val="36"/>
          <w:vertAlign w:val="superscript"/>
          <w:rtl/>
          <w:lang w:bidi="ar-YE"/>
        </w:rPr>
        <w:t>)</w:t>
      </w:r>
      <w:r w:rsidRPr="00D65954">
        <w:rPr>
          <w:rFonts w:ascii="Traditional Arabic" w:hAnsi="Traditional Arabic" w:cs="Traditional Arabic" w:hint="cs"/>
          <w:sz w:val="36"/>
          <w:szCs w:val="36"/>
          <w:rtl/>
          <w:lang w:bidi="ar-YE"/>
        </w:rPr>
        <w:t>.</w:t>
      </w:r>
    </w:p>
    <w:p w:rsidR="00CC6477" w:rsidRPr="00D65954" w:rsidRDefault="00E15814"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b/>
          <w:bCs/>
          <w:sz w:val="36"/>
          <w:szCs w:val="36"/>
          <w:rtl/>
          <w:lang w:bidi="ar-YE"/>
        </w:rPr>
        <w:t>وفي</w:t>
      </w:r>
      <w:r w:rsidR="00210AD5">
        <w:rPr>
          <w:rFonts w:ascii="Traditional Arabic" w:hAnsi="Traditional Arabic" w:cs="Traditional Arabic" w:hint="cs"/>
          <w:b/>
          <w:bCs/>
          <w:sz w:val="36"/>
          <w:szCs w:val="36"/>
          <w:rtl/>
          <w:lang w:bidi="ar-YE"/>
        </w:rPr>
        <w:t xml:space="preserve"> </w:t>
      </w:r>
      <w:r w:rsidRPr="00D65954">
        <w:rPr>
          <w:rFonts w:ascii="Traditional Arabic" w:hAnsi="Traditional Arabic" w:cs="Traditional Arabic"/>
          <w:b/>
          <w:bCs/>
          <w:sz w:val="36"/>
          <w:szCs w:val="36"/>
          <w:rtl/>
          <w:lang w:bidi="ar-YE"/>
        </w:rPr>
        <w:t>الاصط</w:t>
      </w:r>
      <w:r w:rsidR="00210AD5">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لاح</w:t>
      </w:r>
      <w:r w:rsidRPr="00D65954">
        <w:rPr>
          <w:rFonts w:ascii="Traditional Arabic" w:hAnsi="Traditional Arabic" w:cs="Traditional Arabic"/>
          <w:sz w:val="36"/>
          <w:szCs w:val="36"/>
          <w:rtl/>
          <w:lang w:bidi="ar-YE"/>
        </w:rPr>
        <w:t>: ما رواه جماع</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عن جماع</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يست</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ح</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يل في العاد</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ت</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واط</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ؤهم على الك</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ذب، وأسن</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دوه إلى ش</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يء</w:t>
      </w:r>
      <w:r w:rsidR="00210AD5">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محسوس.</w:t>
      </w:r>
    </w:p>
    <w:p w:rsidR="00E15814" w:rsidRPr="00D65954" w:rsidRDefault="00802BD0"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b/>
          <w:bCs/>
          <w:sz w:val="36"/>
          <w:szCs w:val="36"/>
          <w:rtl/>
          <w:lang w:bidi="ar-YE"/>
        </w:rPr>
        <w:t>أ</w:t>
      </w:r>
      <w:r w:rsidR="00210AD5">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قسام</w:t>
      </w:r>
      <w:r w:rsidR="00210AD5">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ه</w:t>
      </w:r>
      <w:r w:rsidRPr="00D65954">
        <w:rPr>
          <w:rFonts w:ascii="Traditional Arabic" w:hAnsi="Traditional Arabic" w:cs="Traditional Arabic"/>
          <w:sz w:val="36"/>
          <w:szCs w:val="36"/>
          <w:rtl/>
          <w:lang w:bidi="ar-YE"/>
        </w:rPr>
        <w:t>: ينق</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س</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 المتوات</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 إلى ق</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س</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ين:</w:t>
      </w:r>
    </w:p>
    <w:p w:rsidR="00F16DC6" w:rsidRPr="00D65954" w:rsidRDefault="00F16DC6" w:rsidP="00355AE6">
      <w:pPr>
        <w:pStyle w:val="ListParagraph"/>
        <w:numPr>
          <w:ilvl w:val="0"/>
          <w:numId w:val="2"/>
        </w:num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م</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واتر ل</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ظا</w:t>
      </w:r>
      <w:r w:rsidRPr="00D65954">
        <w:rPr>
          <w:rFonts w:ascii="Traditional Arabic" w:hAnsi="Traditional Arabic" w:cs="Traditional Arabic" w:hint="cs"/>
          <w:sz w:val="36"/>
          <w:szCs w:val="36"/>
          <w:rtl/>
          <w:lang w:bidi="ar-YE"/>
        </w:rPr>
        <w:t>ً.</w:t>
      </w:r>
    </w:p>
    <w:p w:rsidR="00802BD0" w:rsidRPr="00D65954" w:rsidRDefault="00F16DC6" w:rsidP="00355AE6">
      <w:pPr>
        <w:pStyle w:val="ListParagraph"/>
        <w:numPr>
          <w:ilvl w:val="0"/>
          <w:numId w:val="2"/>
        </w:numPr>
        <w:spacing w:before="0" w:after="0"/>
        <w:rPr>
          <w:rFonts w:ascii="Traditional Arabic" w:hAnsi="Traditional Arabic" w:cs="Traditional Arabic"/>
          <w:sz w:val="36"/>
          <w:szCs w:val="36"/>
          <w:lang w:bidi="ar-YE"/>
        </w:rPr>
      </w:pPr>
      <w:r w:rsidRPr="00D65954">
        <w:rPr>
          <w:rFonts w:ascii="Traditional Arabic" w:hAnsi="Traditional Arabic" w:cs="Traditional Arabic"/>
          <w:sz w:val="36"/>
          <w:szCs w:val="36"/>
          <w:rtl/>
          <w:lang w:bidi="ar-YE"/>
        </w:rPr>
        <w:t>م</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وات</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 م</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نى</w:t>
      </w:r>
      <w:r w:rsidRPr="00D6595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w:t>
      </w:r>
    </w:p>
    <w:p w:rsidR="00F16DC6" w:rsidRPr="00D65954" w:rsidRDefault="006138B8"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فالمتوات</w:t>
      </w:r>
      <w:r w:rsidR="00210AD5">
        <w:rPr>
          <w:rFonts w:ascii="Traditional Arabic" w:hAnsi="Traditional Arabic" w:cs="Traditional Arabic" w:hint="cs"/>
          <w:sz w:val="36"/>
          <w:szCs w:val="36"/>
          <w:rtl/>
          <w:lang w:bidi="ar-YE"/>
        </w:rPr>
        <w:t>ِ</w:t>
      </w:r>
      <w:r w:rsidR="00210AD5">
        <w:rPr>
          <w:rFonts w:ascii="Traditional Arabic" w:hAnsi="Traditional Arabic" w:cs="Traditional Arabic"/>
          <w:sz w:val="36"/>
          <w:szCs w:val="36"/>
          <w:rtl/>
          <w:lang w:bidi="ar-YE"/>
        </w:rPr>
        <w:t>ر لفظ</w:t>
      </w:r>
      <w:r w:rsidRPr="00D65954">
        <w:rPr>
          <w:rFonts w:ascii="Traditional Arabic" w:hAnsi="Traditional Arabic" w:cs="Traditional Arabic"/>
          <w:sz w:val="36"/>
          <w:szCs w:val="36"/>
          <w:rtl/>
          <w:lang w:bidi="ar-YE"/>
        </w:rPr>
        <w:t>ا</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ما ات</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 الر</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اة فيه على ل</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ظ</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ه. مثاله قوله </w:t>
      </w:r>
      <w:r w:rsidRPr="00D65954">
        <w:rPr>
          <w:rFonts w:ascii="Traditional Arabic" w:hAnsi="Traditional Arabic" w:cs="Traditional Arabic"/>
          <w:sz w:val="36"/>
          <w:szCs w:val="36"/>
          <w:lang w:bidi="ar-YE"/>
        </w:rPr>
        <w:sym w:font="AGA Arabesque" w:char="F072"/>
      </w:r>
      <w:r w:rsidR="00210AD5">
        <w:rPr>
          <w:rFonts w:ascii="Traditional Arabic" w:hAnsi="Traditional Arabic" w:cs="Traditional Arabic"/>
          <w:sz w:val="36"/>
          <w:szCs w:val="36"/>
          <w:rtl/>
          <w:lang w:bidi="ar-YE"/>
        </w:rPr>
        <w:t>:</w:t>
      </w:r>
      <w:r w:rsidRPr="00D65954">
        <w:rPr>
          <w:rFonts w:ascii="Traditional Arabic" w:hAnsi="Traditional Arabic" w:cs="Traditional Arabic" w:hint="cs"/>
          <w:sz w:val="36"/>
          <w:szCs w:val="36"/>
          <w:rtl/>
          <w:lang w:bidi="ar-YE"/>
        </w:rPr>
        <w:t>((</w:t>
      </w:r>
      <w:r w:rsidR="00210AD5">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م</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ك</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ذ</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 علي َّم</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w:t>
      </w:r>
      <w:r w:rsidR="00210AD5">
        <w:rPr>
          <w:rFonts w:ascii="Traditional Arabic" w:hAnsi="Traditional Arabic" w:cs="Traditional Arabic" w:hint="cs"/>
          <w:sz w:val="36"/>
          <w:szCs w:val="36"/>
          <w:rtl/>
          <w:lang w:bidi="ar-YE"/>
        </w:rPr>
        <w:t>ِّ</w:t>
      </w:r>
      <w:r w:rsidR="00210AD5">
        <w:rPr>
          <w:rFonts w:ascii="Traditional Arabic" w:hAnsi="Traditional Arabic" w:cs="Traditional Arabic"/>
          <w:sz w:val="36"/>
          <w:szCs w:val="36"/>
          <w:rtl/>
          <w:lang w:bidi="ar-YE"/>
        </w:rPr>
        <w:t>د</w:t>
      </w:r>
      <w:r w:rsidRPr="00D65954">
        <w:rPr>
          <w:rFonts w:ascii="Traditional Arabic" w:hAnsi="Traditional Arabic" w:cs="Traditional Arabic"/>
          <w:sz w:val="36"/>
          <w:szCs w:val="36"/>
          <w:rtl/>
          <w:lang w:bidi="ar-YE"/>
        </w:rPr>
        <w:t>ا</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ف</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أ م</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عد</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w:t>
      </w:r>
      <w:r w:rsidR="00210AD5">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م</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الن</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ار</w:t>
      </w:r>
      <w:r w:rsidRPr="00D6595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فقد رَوَى هذا الحديث أكث</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 م</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س</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210AD5">
        <w:rPr>
          <w:rFonts w:ascii="Traditional Arabic" w:hAnsi="Traditional Arabic" w:cs="Traditional Arabic" w:hint="cs"/>
          <w:sz w:val="36"/>
          <w:szCs w:val="36"/>
          <w:rtl/>
          <w:lang w:bidi="ar-YE"/>
        </w:rPr>
        <w:t>ِ</w:t>
      </w:r>
      <w:r w:rsidR="00210AD5">
        <w:rPr>
          <w:rFonts w:ascii="Traditional Arabic" w:hAnsi="Traditional Arabic" w:cs="Traditional Arabic"/>
          <w:sz w:val="36"/>
          <w:szCs w:val="36"/>
          <w:rtl/>
          <w:lang w:bidi="ar-YE"/>
        </w:rPr>
        <w:t>ين صحابيّ</w:t>
      </w:r>
      <w:r w:rsidRPr="00D65954">
        <w:rPr>
          <w:rFonts w:ascii="Traditional Arabic" w:hAnsi="Traditional Arabic" w:cs="Traditional Arabic"/>
          <w:sz w:val="36"/>
          <w:szCs w:val="36"/>
          <w:rtl/>
          <w:lang w:bidi="ar-YE"/>
        </w:rPr>
        <w:t>ا</w:t>
      </w:r>
      <w:r w:rsidR="00210AD5">
        <w:rPr>
          <w:rFonts w:ascii="Traditional Arabic" w:hAnsi="Traditional Arabic" w:cs="Traditional Arabic" w:hint="cs"/>
          <w:sz w:val="36"/>
          <w:szCs w:val="36"/>
          <w:rtl/>
          <w:lang w:bidi="ar-YE"/>
        </w:rPr>
        <w:t xml:space="preserve">ً </w:t>
      </w:r>
      <w:r w:rsidR="00735A14" w:rsidRPr="00D65954">
        <w:rPr>
          <w:rFonts w:ascii="Traditional Arabic" w:hAnsi="Traditional Arabic" w:cs="Traditional Arabic"/>
          <w:sz w:val="36"/>
          <w:szCs w:val="36"/>
          <w:vertAlign w:val="superscript"/>
          <w:rtl/>
          <w:lang w:bidi="ar-YE"/>
        </w:rPr>
        <w:t>(</w:t>
      </w:r>
      <w:r w:rsidR="00735A14" w:rsidRPr="00D65954">
        <w:rPr>
          <w:rStyle w:val="FootnoteReference"/>
          <w:rFonts w:ascii="Traditional Arabic" w:hAnsi="Traditional Arabic"/>
          <w:sz w:val="36"/>
          <w:szCs w:val="36"/>
          <w:rtl/>
          <w:lang w:bidi="ar-YE"/>
        </w:rPr>
        <w:footnoteReference w:id="11"/>
      </w:r>
      <w:r w:rsidR="00735A14" w:rsidRPr="00D65954">
        <w:rPr>
          <w:rFonts w:ascii="Traditional Arabic" w:hAnsi="Traditional Arabic" w:cs="Traditional Arabic"/>
          <w:sz w:val="36"/>
          <w:szCs w:val="36"/>
          <w:vertAlign w:val="superscript"/>
          <w:rtl/>
          <w:lang w:bidi="ar-YE"/>
        </w:rPr>
        <w:t>)</w:t>
      </w:r>
      <w:r w:rsidR="00735A14" w:rsidRPr="00D65954">
        <w:rPr>
          <w:rFonts w:ascii="Traditional Arabic" w:hAnsi="Traditional Arabic" w:cs="Traditional Arabic" w:hint="cs"/>
          <w:sz w:val="36"/>
          <w:szCs w:val="36"/>
          <w:rtl/>
          <w:lang w:bidi="ar-YE"/>
        </w:rPr>
        <w:t>.</w:t>
      </w:r>
    </w:p>
    <w:p w:rsidR="003C493D" w:rsidRPr="00D65954" w:rsidRDefault="00474D66"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والمتوات</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 م</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نًى: ما ات</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 فيه الر</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واة على معنى كُلٍّ</w:t>
      </w:r>
      <w:r w:rsidRPr="00D65954">
        <w:rPr>
          <w:rFonts w:ascii="Traditional Arabic" w:hAnsi="Traditional Arabic" w:cs="Traditional Arabic" w:hint="cs"/>
          <w:sz w:val="36"/>
          <w:szCs w:val="36"/>
          <w:rtl/>
          <w:lang w:bidi="ar-YE"/>
        </w:rPr>
        <w:t>ي</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وانف</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 كل</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ح</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يث</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بمعناه الخاص</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مثاله: أحاد</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يث</w:t>
      </w:r>
      <w:r w:rsidR="00210AD5">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الش</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فاع</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والمسح على الخف</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ين</w:t>
      </w:r>
      <w:r w:rsidRPr="00D65954">
        <w:rPr>
          <w:rFonts w:ascii="Traditional Arabic" w:hAnsi="Traditional Arabic" w:cs="Traditional Arabic"/>
          <w:sz w:val="36"/>
          <w:szCs w:val="36"/>
          <w:vertAlign w:val="superscript"/>
          <w:rtl/>
          <w:lang w:bidi="ar-YE"/>
        </w:rPr>
        <w:t>(</w:t>
      </w:r>
      <w:r w:rsidRPr="00D65954">
        <w:rPr>
          <w:rStyle w:val="FootnoteReference"/>
          <w:rFonts w:ascii="Traditional Arabic" w:hAnsi="Traditional Arabic"/>
          <w:sz w:val="36"/>
          <w:szCs w:val="36"/>
          <w:rtl/>
          <w:lang w:bidi="ar-YE"/>
        </w:rPr>
        <w:footnoteReference w:id="12"/>
      </w:r>
      <w:r w:rsidRPr="00D65954">
        <w:rPr>
          <w:rFonts w:ascii="Traditional Arabic" w:hAnsi="Traditional Arabic" w:cs="Traditional Arabic"/>
          <w:sz w:val="36"/>
          <w:szCs w:val="36"/>
          <w:vertAlign w:val="superscript"/>
          <w:rtl/>
          <w:lang w:bidi="ar-YE"/>
        </w:rPr>
        <w:t>)</w:t>
      </w:r>
      <w:r w:rsidRPr="00D65954">
        <w:rPr>
          <w:rFonts w:ascii="Traditional Arabic" w:hAnsi="Traditional Arabic" w:cs="Traditional Arabic" w:hint="cs"/>
          <w:sz w:val="36"/>
          <w:szCs w:val="36"/>
          <w:rtl/>
          <w:lang w:bidi="ar-YE"/>
        </w:rPr>
        <w:t>.</w:t>
      </w:r>
    </w:p>
    <w:p w:rsidR="00474D66" w:rsidRPr="00D65954" w:rsidRDefault="008A5B88"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lastRenderedPageBreak/>
        <w:t>م</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المصن</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فات في المتوات</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w:t>
      </w:r>
    </w:p>
    <w:p w:rsidR="00EC4202" w:rsidRPr="00D65954" w:rsidRDefault="00EC4202" w:rsidP="00355AE6">
      <w:pPr>
        <w:pStyle w:val="ListParagraph"/>
        <w:numPr>
          <w:ilvl w:val="0"/>
          <w:numId w:val="3"/>
        </w:num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الأ</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زهار المتناث</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رة في الأخبار المتوات</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رة، للس</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يوطي، وهو مرت</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 على الأبواب.</w:t>
      </w:r>
    </w:p>
    <w:p w:rsidR="008A5B88" w:rsidRPr="00D65954" w:rsidRDefault="00EC4202" w:rsidP="00355AE6">
      <w:pPr>
        <w:pStyle w:val="ListParagraph"/>
        <w:numPr>
          <w:ilvl w:val="0"/>
          <w:numId w:val="3"/>
        </w:numPr>
        <w:spacing w:before="0" w:after="0"/>
        <w:rPr>
          <w:rFonts w:ascii="Traditional Arabic" w:hAnsi="Traditional Arabic" w:cs="Traditional Arabic"/>
          <w:sz w:val="36"/>
          <w:szCs w:val="36"/>
          <w:lang w:bidi="ar-YE"/>
        </w:rPr>
      </w:pPr>
      <w:r w:rsidRPr="00D65954">
        <w:rPr>
          <w:rFonts w:ascii="Traditional Arabic" w:hAnsi="Traditional Arabic" w:cs="Traditional Arabic"/>
          <w:sz w:val="36"/>
          <w:szCs w:val="36"/>
          <w:rtl/>
          <w:lang w:bidi="ar-YE"/>
        </w:rPr>
        <w:t>نظم المتناث</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 م</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الحديث المتوات</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 لمحم</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 بن جعفر الكَتَّاني.</w:t>
      </w:r>
    </w:p>
    <w:p w:rsidR="00EC4202" w:rsidRPr="00D65954" w:rsidRDefault="001708AA" w:rsidP="00355AE6">
      <w:pPr>
        <w:pStyle w:val="2"/>
        <w:jc w:val="lowKashida"/>
        <w:rPr>
          <w:rtl/>
        </w:rPr>
      </w:pPr>
      <w:bookmarkStart w:id="8" w:name="_Toc383180277"/>
      <w:r>
        <w:rPr>
          <w:rFonts w:hint="cs"/>
          <w:rtl/>
        </w:rPr>
        <w:t xml:space="preserve">2- </w:t>
      </w:r>
      <w:r w:rsidR="00E73860" w:rsidRPr="00D65954">
        <w:rPr>
          <w:rtl/>
        </w:rPr>
        <w:t>الآحاد:</w:t>
      </w:r>
      <w:bookmarkEnd w:id="8"/>
    </w:p>
    <w:p w:rsidR="00892AD7" w:rsidRPr="00D65954" w:rsidRDefault="00892AD7"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b/>
          <w:bCs/>
          <w:sz w:val="36"/>
          <w:szCs w:val="36"/>
          <w:rtl/>
          <w:lang w:bidi="ar-YE"/>
        </w:rPr>
        <w:t>ت</w:t>
      </w:r>
      <w:r w:rsidR="00210AD5">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عر</w:t>
      </w:r>
      <w:r w:rsidR="00210AD5">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يفه</w:t>
      </w:r>
      <w:r w:rsidRPr="00D65954">
        <w:rPr>
          <w:rFonts w:ascii="Traditional Arabic" w:hAnsi="Traditional Arabic" w:cs="Traditional Arabic"/>
          <w:sz w:val="36"/>
          <w:szCs w:val="36"/>
          <w:rtl/>
          <w:lang w:bidi="ar-YE"/>
        </w:rPr>
        <w:t>: لغة</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جمع أ</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ح</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 بمعنى الواح</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w:t>
      </w:r>
    </w:p>
    <w:p w:rsidR="00892AD7" w:rsidRPr="00D65954" w:rsidRDefault="00210AD5" w:rsidP="00355AE6">
      <w:pPr>
        <w:spacing w:before="0" w:after="0"/>
        <w:rPr>
          <w:rFonts w:ascii="Traditional Arabic" w:hAnsi="Traditional Arabic" w:cs="Traditional Arabic"/>
          <w:sz w:val="36"/>
          <w:szCs w:val="36"/>
          <w:rtl/>
          <w:lang w:bidi="ar-YE"/>
        </w:rPr>
      </w:pPr>
      <w:r>
        <w:rPr>
          <w:rFonts w:ascii="Traditional Arabic" w:hAnsi="Traditional Arabic" w:cs="Traditional Arabic"/>
          <w:sz w:val="36"/>
          <w:szCs w:val="36"/>
          <w:rtl/>
          <w:lang w:bidi="ar-YE"/>
        </w:rPr>
        <w:t>واصطلاح</w:t>
      </w:r>
      <w:r w:rsidR="00892AD7" w:rsidRPr="00D65954">
        <w:rPr>
          <w:rFonts w:ascii="Traditional Arabic" w:hAnsi="Traditional Arabic" w:cs="Traditional Arabic"/>
          <w:sz w:val="36"/>
          <w:szCs w:val="36"/>
          <w:rtl/>
          <w:lang w:bidi="ar-YE"/>
        </w:rPr>
        <w:t>ا</w:t>
      </w:r>
      <w:r>
        <w:rPr>
          <w:rFonts w:ascii="Traditional Arabic" w:hAnsi="Traditional Arabic" w:cs="Traditional Arabic" w:hint="cs"/>
          <w:sz w:val="36"/>
          <w:szCs w:val="36"/>
          <w:rtl/>
          <w:lang w:bidi="ar-YE"/>
        </w:rPr>
        <w:t>ً</w:t>
      </w:r>
      <w:r w:rsidR="00892AD7" w:rsidRPr="00D65954">
        <w:rPr>
          <w:rFonts w:ascii="Traditional Arabic" w:hAnsi="Traditional Arabic" w:cs="Traditional Arabic"/>
          <w:sz w:val="36"/>
          <w:szCs w:val="36"/>
          <w:rtl/>
          <w:lang w:bidi="ar-YE"/>
        </w:rPr>
        <w:t>: الخب</w:t>
      </w:r>
      <w:r>
        <w:rPr>
          <w:rFonts w:ascii="Traditional Arabic" w:hAnsi="Traditional Arabic" w:cs="Traditional Arabic" w:hint="cs"/>
          <w:sz w:val="36"/>
          <w:szCs w:val="36"/>
          <w:rtl/>
          <w:lang w:bidi="ar-YE"/>
        </w:rPr>
        <w:t>َ</w:t>
      </w:r>
      <w:r w:rsidR="00892AD7" w:rsidRPr="00D65954">
        <w:rPr>
          <w:rFonts w:ascii="Traditional Arabic" w:hAnsi="Traditional Arabic" w:cs="Traditional Arabic"/>
          <w:sz w:val="36"/>
          <w:szCs w:val="36"/>
          <w:rtl/>
          <w:lang w:bidi="ar-YE"/>
        </w:rPr>
        <w:t>ر الذي لم يجم</w:t>
      </w:r>
      <w:r>
        <w:rPr>
          <w:rFonts w:ascii="Traditional Arabic" w:hAnsi="Traditional Arabic" w:cs="Traditional Arabic" w:hint="cs"/>
          <w:sz w:val="36"/>
          <w:szCs w:val="36"/>
          <w:rtl/>
          <w:lang w:bidi="ar-YE"/>
        </w:rPr>
        <w:t>َ</w:t>
      </w:r>
      <w:r w:rsidR="00892AD7" w:rsidRPr="00D65954">
        <w:rPr>
          <w:rFonts w:ascii="Traditional Arabic" w:hAnsi="Traditional Arabic" w:cs="Traditional Arabic"/>
          <w:sz w:val="36"/>
          <w:szCs w:val="36"/>
          <w:rtl/>
          <w:lang w:bidi="ar-YE"/>
        </w:rPr>
        <w:t>ع ش</w:t>
      </w:r>
      <w:r>
        <w:rPr>
          <w:rFonts w:ascii="Traditional Arabic" w:hAnsi="Traditional Arabic" w:cs="Traditional Arabic" w:hint="cs"/>
          <w:sz w:val="36"/>
          <w:szCs w:val="36"/>
          <w:rtl/>
          <w:lang w:bidi="ar-YE"/>
        </w:rPr>
        <w:t>ُ</w:t>
      </w:r>
      <w:r w:rsidR="00892AD7" w:rsidRPr="00D65954">
        <w:rPr>
          <w:rFonts w:ascii="Traditional Arabic" w:hAnsi="Traditional Arabic" w:cs="Traditional Arabic"/>
          <w:sz w:val="36"/>
          <w:szCs w:val="36"/>
          <w:rtl/>
          <w:lang w:bidi="ar-YE"/>
        </w:rPr>
        <w:t>روط</w:t>
      </w:r>
      <w:r>
        <w:rPr>
          <w:rFonts w:ascii="Traditional Arabic" w:hAnsi="Traditional Arabic" w:cs="Traditional Arabic" w:hint="cs"/>
          <w:sz w:val="36"/>
          <w:szCs w:val="36"/>
          <w:rtl/>
          <w:lang w:bidi="ar-YE"/>
        </w:rPr>
        <w:t>َ</w:t>
      </w:r>
      <w:r w:rsidR="00892AD7" w:rsidRPr="00D65954">
        <w:rPr>
          <w:rFonts w:ascii="Traditional Arabic" w:hAnsi="Traditional Arabic" w:cs="Traditional Arabic"/>
          <w:sz w:val="36"/>
          <w:szCs w:val="36"/>
          <w:rtl/>
          <w:lang w:bidi="ar-YE"/>
        </w:rPr>
        <w:t xml:space="preserve"> المتوات</w:t>
      </w:r>
      <w:r>
        <w:rPr>
          <w:rFonts w:ascii="Traditional Arabic" w:hAnsi="Traditional Arabic" w:cs="Traditional Arabic" w:hint="cs"/>
          <w:sz w:val="36"/>
          <w:szCs w:val="36"/>
          <w:rtl/>
          <w:lang w:bidi="ar-YE"/>
        </w:rPr>
        <w:t>ِ</w:t>
      </w:r>
      <w:r w:rsidR="00892AD7" w:rsidRPr="00D65954">
        <w:rPr>
          <w:rFonts w:ascii="Traditional Arabic" w:hAnsi="Traditional Arabic" w:cs="Traditional Arabic"/>
          <w:sz w:val="36"/>
          <w:szCs w:val="36"/>
          <w:rtl/>
          <w:lang w:bidi="ar-YE"/>
        </w:rPr>
        <w:t>ر.</w:t>
      </w:r>
    </w:p>
    <w:p w:rsidR="00735A14" w:rsidRPr="00D65954" w:rsidRDefault="00892AD7"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وي</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س</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 ح</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يث الآحاد إلى ث</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لاث</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أ</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سام، هي:</w:t>
      </w:r>
    </w:p>
    <w:p w:rsidR="00892AD7" w:rsidRPr="00D65954" w:rsidRDefault="00B368AA" w:rsidP="00355AE6">
      <w:pPr>
        <w:pStyle w:val="3"/>
        <w:jc w:val="lowKashida"/>
        <w:rPr>
          <w:rtl/>
        </w:rPr>
      </w:pPr>
      <w:bookmarkStart w:id="9" w:name="_Toc383180278"/>
      <w:r w:rsidRPr="00D65954">
        <w:rPr>
          <w:rFonts w:hint="cs"/>
          <w:rtl/>
        </w:rPr>
        <w:t>(أ)</w:t>
      </w:r>
      <w:r w:rsidRPr="00D65954">
        <w:rPr>
          <w:rtl/>
        </w:rPr>
        <w:t xml:space="preserve"> الم</w:t>
      </w:r>
      <w:r w:rsidR="00210AD5">
        <w:rPr>
          <w:rFonts w:hint="cs"/>
          <w:rtl/>
        </w:rPr>
        <w:t>َ</w:t>
      </w:r>
      <w:r w:rsidRPr="00D65954">
        <w:rPr>
          <w:rtl/>
        </w:rPr>
        <w:t>ش</w:t>
      </w:r>
      <w:r w:rsidR="00210AD5">
        <w:rPr>
          <w:rFonts w:hint="cs"/>
          <w:rtl/>
        </w:rPr>
        <w:t>ْ</w:t>
      </w:r>
      <w:r w:rsidRPr="00D65954">
        <w:rPr>
          <w:rtl/>
        </w:rPr>
        <w:t>هور:</w:t>
      </w:r>
      <w:bookmarkEnd w:id="9"/>
    </w:p>
    <w:p w:rsidR="004D0D17" w:rsidRPr="00D65954" w:rsidRDefault="004D0D17"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b/>
          <w:bCs/>
          <w:sz w:val="36"/>
          <w:szCs w:val="36"/>
          <w:rtl/>
          <w:lang w:bidi="ar-YE"/>
        </w:rPr>
        <w:t>ت</w:t>
      </w:r>
      <w:r w:rsidR="00210AD5">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ع</w:t>
      </w:r>
      <w:r w:rsidR="00210AD5">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ر</w:t>
      </w:r>
      <w:r w:rsidR="00210AD5">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يفه</w:t>
      </w:r>
      <w:r w:rsidRPr="00D65954">
        <w:rPr>
          <w:rFonts w:ascii="Traditional Arabic" w:hAnsi="Traditional Arabic" w:cs="Traditional Arabic"/>
          <w:sz w:val="36"/>
          <w:szCs w:val="36"/>
          <w:rtl/>
          <w:lang w:bidi="ar-YE"/>
        </w:rPr>
        <w:t>: لغة</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المست</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يض المن</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ش</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w:t>
      </w:r>
    </w:p>
    <w:p w:rsidR="004D0D17" w:rsidRPr="00D65954" w:rsidRDefault="004D0D17"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واص</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ط</w:t>
      </w:r>
      <w:r w:rsidR="00210AD5">
        <w:rPr>
          <w:rFonts w:ascii="Traditional Arabic" w:hAnsi="Traditional Arabic" w:cs="Traditional Arabic" w:hint="cs"/>
          <w:sz w:val="36"/>
          <w:szCs w:val="36"/>
          <w:rtl/>
          <w:lang w:bidi="ar-YE"/>
        </w:rPr>
        <w:t>ِ</w:t>
      </w:r>
      <w:r w:rsidR="00210AD5">
        <w:rPr>
          <w:rFonts w:ascii="Traditional Arabic" w:hAnsi="Traditional Arabic" w:cs="Traditional Arabic"/>
          <w:sz w:val="36"/>
          <w:szCs w:val="36"/>
          <w:rtl/>
          <w:lang w:bidi="ar-YE"/>
        </w:rPr>
        <w:t>لاح</w:t>
      </w:r>
      <w:r w:rsidRPr="00D65954">
        <w:rPr>
          <w:rFonts w:ascii="Traditional Arabic" w:hAnsi="Traditional Arabic" w:cs="Traditional Arabic"/>
          <w:sz w:val="36"/>
          <w:szCs w:val="36"/>
          <w:rtl/>
          <w:lang w:bidi="ar-YE"/>
        </w:rPr>
        <w:t>ا</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ما رواه ث</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لاث</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ف</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أ</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ك</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ث</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 ولم ي</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غ حَد َّالت</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وات</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w:t>
      </w:r>
    </w:p>
    <w:p w:rsidR="00B368AA" w:rsidRPr="00D65954" w:rsidRDefault="004D0D17"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وقد ت</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ط</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 الش</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على ما اش</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 على الألس</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سواء و</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 بإسناد</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ص</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ح</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يح أو غير ص</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ح</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يح، بل ي</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ش</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 ما لا</w:t>
      </w:r>
      <w:r w:rsidR="00210AD5">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إسناد</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له أص</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لاً، وسواء اشت</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 عند المحد</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ثين أو الفقهاء أو الأ</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صولي</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ين أو العام</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w:t>
      </w:r>
    </w:p>
    <w:p w:rsidR="004D0D17" w:rsidRPr="00D65954" w:rsidRDefault="007C5DED"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 xml:space="preserve">ومثال المشهور: قوله </w:t>
      </w:r>
      <w:r w:rsidRPr="00D65954">
        <w:rPr>
          <w:rFonts w:ascii="Traditional Arabic" w:hAnsi="Traditional Arabic" w:cs="Traditional Arabic"/>
          <w:sz w:val="36"/>
          <w:szCs w:val="36"/>
          <w:lang w:bidi="ar-YE"/>
        </w:rPr>
        <w:sym w:font="AGA Arabesque" w:char="F072"/>
      </w:r>
      <w:r w:rsidR="00210AD5">
        <w:rPr>
          <w:rFonts w:ascii="Traditional Arabic" w:hAnsi="Traditional Arabic" w:cs="Traditional Arabic"/>
          <w:sz w:val="36"/>
          <w:szCs w:val="36"/>
          <w:rtl/>
          <w:lang w:bidi="ar-YE"/>
        </w:rPr>
        <w:t>:</w:t>
      </w:r>
      <w:r w:rsidRPr="00D65954">
        <w:rPr>
          <w:rFonts w:ascii="Traditional Arabic" w:hAnsi="Traditional Arabic" w:cs="Traditional Arabic" w:hint="cs"/>
          <w:sz w:val="36"/>
          <w:szCs w:val="36"/>
          <w:rtl/>
          <w:lang w:bidi="ar-YE"/>
        </w:rPr>
        <w:t>((</w:t>
      </w:r>
      <w:r w:rsidR="00210AD5">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إن</w:t>
      </w:r>
      <w:r w:rsidR="00210AD5">
        <w:rPr>
          <w:rFonts w:ascii="Traditional Arabic" w:hAnsi="Traditional Arabic" w:cs="Traditional Arabic" w:hint="cs"/>
          <w:sz w:val="36"/>
          <w:szCs w:val="36"/>
          <w:rtl/>
          <w:lang w:bidi="ar-YE"/>
        </w:rPr>
        <w:t>َّ</w:t>
      </w:r>
      <w:r w:rsidR="00210AD5">
        <w:rPr>
          <w:rFonts w:ascii="Traditional Arabic" w:hAnsi="Traditional Arabic" w:cs="Traditional Arabic"/>
          <w:sz w:val="36"/>
          <w:szCs w:val="36"/>
          <w:rtl/>
          <w:lang w:bidi="ar-YE"/>
        </w:rPr>
        <w:t xml:space="preserve"> الل</w:t>
      </w:r>
      <w:r w:rsidRPr="00D65954">
        <w:rPr>
          <w:rFonts w:ascii="Traditional Arabic" w:hAnsi="Traditional Arabic" w:cs="Traditional Arabic"/>
          <w:sz w:val="36"/>
          <w:szCs w:val="36"/>
          <w:rtl/>
          <w:lang w:bidi="ar-YE"/>
        </w:rPr>
        <w:t>ه</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لا ي</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ض الع</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 انت</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زاعاً ي</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ز</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عه م</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العباد، ولكن</w:t>
      </w:r>
      <w:r w:rsidR="00210AD5">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يقب</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ض العلم</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ب</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ض العلماء، حتى إذا لم ي</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عال</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ماً ات</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خذ الن</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اس ر</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ؤ</w:t>
      </w:r>
      <w:r w:rsidR="00210AD5">
        <w:rPr>
          <w:rFonts w:ascii="Traditional Arabic" w:hAnsi="Traditional Arabic" w:cs="Traditional Arabic" w:hint="cs"/>
          <w:sz w:val="36"/>
          <w:szCs w:val="36"/>
          <w:rtl/>
          <w:lang w:bidi="ar-YE"/>
        </w:rPr>
        <w:t>َ</w:t>
      </w:r>
      <w:r w:rsidR="00210AD5">
        <w:rPr>
          <w:rFonts w:ascii="Traditional Arabic" w:hAnsi="Traditional Arabic" w:cs="Traditional Arabic"/>
          <w:sz w:val="36"/>
          <w:szCs w:val="36"/>
          <w:rtl/>
          <w:lang w:bidi="ar-YE"/>
        </w:rPr>
        <w:t>وساً جُهّ</w:t>
      </w:r>
      <w:r w:rsidRPr="00D65954">
        <w:rPr>
          <w:rFonts w:ascii="Traditional Arabic" w:hAnsi="Traditional Arabic" w:cs="Traditional Arabic"/>
          <w:sz w:val="36"/>
          <w:szCs w:val="36"/>
          <w:rtl/>
          <w:lang w:bidi="ar-YE"/>
        </w:rPr>
        <w:t>الاً ف</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س</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ئ</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لوا فأ</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وا ب</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غ</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ع</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 فضلُّوا</w:t>
      </w:r>
      <w:r w:rsidR="00210AD5">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وأضلُّوا</w:t>
      </w:r>
      <w:r w:rsidR="00210AD5">
        <w:rPr>
          <w:rFonts w:ascii="Traditional Arabic" w:hAnsi="Traditional Arabic" w:cs="Traditional Arabic" w:hint="cs"/>
          <w:sz w:val="36"/>
          <w:szCs w:val="36"/>
          <w:rtl/>
          <w:lang w:bidi="ar-YE"/>
        </w:rPr>
        <w:t xml:space="preserve"> </w:t>
      </w:r>
      <w:r w:rsidRPr="00D6595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vertAlign w:val="superscript"/>
          <w:rtl/>
          <w:lang w:bidi="ar-YE"/>
        </w:rPr>
        <w:t>(</w:t>
      </w:r>
      <w:r w:rsidRPr="00D65954">
        <w:rPr>
          <w:rStyle w:val="FootnoteReference"/>
          <w:rFonts w:ascii="Traditional Arabic" w:hAnsi="Traditional Arabic"/>
          <w:sz w:val="36"/>
          <w:szCs w:val="36"/>
          <w:rtl/>
          <w:lang w:bidi="ar-YE"/>
        </w:rPr>
        <w:footnoteReference w:id="13"/>
      </w:r>
      <w:r w:rsidRPr="00D65954">
        <w:rPr>
          <w:rFonts w:ascii="Traditional Arabic" w:hAnsi="Traditional Arabic" w:cs="Traditional Arabic"/>
          <w:sz w:val="36"/>
          <w:szCs w:val="36"/>
          <w:vertAlign w:val="superscript"/>
          <w:rtl/>
          <w:lang w:bidi="ar-YE"/>
        </w:rPr>
        <w:t>)</w:t>
      </w:r>
      <w:r w:rsidRPr="00D65954">
        <w:rPr>
          <w:rFonts w:ascii="Traditional Arabic" w:hAnsi="Traditional Arabic" w:cs="Traditional Arabic" w:hint="cs"/>
          <w:sz w:val="36"/>
          <w:szCs w:val="36"/>
          <w:rtl/>
          <w:lang w:bidi="ar-YE"/>
        </w:rPr>
        <w:t>.</w:t>
      </w:r>
    </w:p>
    <w:p w:rsidR="007C5DED" w:rsidRPr="00D65954" w:rsidRDefault="009A680D"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ومثال المشهور على الألس</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وهو صحيح قول</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الن</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بي</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w:t>
      </w:r>
      <w:r w:rsidRPr="00D65954">
        <w:rPr>
          <w:rFonts w:ascii="Traditional Arabic" w:hAnsi="Traditional Arabic" w:cs="Traditional Arabic"/>
          <w:sz w:val="36"/>
          <w:szCs w:val="36"/>
          <w:lang w:bidi="ar-YE"/>
        </w:rPr>
        <w:sym w:font="AGA Arabesque" w:char="F072"/>
      </w:r>
      <w:r w:rsidR="00210AD5">
        <w:rPr>
          <w:rFonts w:ascii="Traditional Arabic" w:hAnsi="Traditional Arabic" w:cs="Traditional Arabic"/>
          <w:sz w:val="36"/>
          <w:szCs w:val="36"/>
          <w:rtl/>
          <w:lang w:bidi="ar-YE"/>
        </w:rPr>
        <w:t>:</w:t>
      </w:r>
      <w:r w:rsidRPr="00D65954">
        <w:rPr>
          <w:rFonts w:ascii="Traditional Arabic" w:hAnsi="Traditional Arabic" w:cs="Traditional Arabic" w:hint="cs"/>
          <w:sz w:val="36"/>
          <w:szCs w:val="36"/>
          <w:rtl/>
          <w:lang w:bidi="ar-YE"/>
        </w:rPr>
        <w:t>((</w:t>
      </w:r>
      <w:r w:rsidR="00210AD5">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المسل</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 م</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س</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 المسل</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مون م</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لسان</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وي</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w:t>
      </w:r>
      <w:r w:rsidR="00210AD5">
        <w:rPr>
          <w:rFonts w:ascii="Traditional Arabic" w:hAnsi="Traditional Arabic" w:cs="Traditional Arabic" w:hint="cs"/>
          <w:sz w:val="36"/>
          <w:szCs w:val="36"/>
          <w:rtl/>
          <w:lang w:bidi="ar-YE"/>
        </w:rPr>
        <w:t xml:space="preserve"> </w:t>
      </w:r>
      <w:r w:rsidRPr="00D6595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vertAlign w:val="superscript"/>
          <w:rtl/>
          <w:lang w:bidi="ar-YE"/>
        </w:rPr>
        <w:t>(</w:t>
      </w:r>
      <w:r w:rsidRPr="00D65954">
        <w:rPr>
          <w:rStyle w:val="FootnoteReference"/>
          <w:rFonts w:ascii="Traditional Arabic" w:hAnsi="Traditional Arabic"/>
          <w:sz w:val="36"/>
          <w:szCs w:val="36"/>
          <w:rtl/>
          <w:lang w:bidi="ar-YE"/>
        </w:rPr>
        <w:footnoteReference w:id="14"/>
      </w:r>
      <w:r w:rsidRPr="00D65954">
        <w:rPr>
          <w:rFonts w:ascii="Traditional Arabic" w:hAnsi="Traditional Arabic" w:cs="Traditional Arabic"/>
          <w:sz w:val="36"/>
          <w:szCs w:val="36"/>
          <w:vertAlign w:val="superscript"/>
          <w:rtl/>
          <w:lang w:bidi="ar-YE"/>
        </w:rPr>
        <w:t>)</w:t>
      </w:r>
      <w:r w:rsidRPr="00D65954">
        <w:rPr>
          <w:rFonts w:ascii="Traditional Arabic" w:hAnsi="Traditional Arabic" w:cs="Traditional Arabic" w:hint="cs"/>
          <w:sz w:val="36"/>
          <w:szCs w:val="36"/>
          <w:rtl/>
          <w:lang w:bidi="ar-YE"/>
        </w:rPr>
        <w:t>.</w:t>
      </w:r>
    </w:p>
    <w:p w:rsidR="009A680D" w:rsidRPr="00D65954" w:rsidRDefault="00DB502C"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ومثال المشهور على الألس</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w:t>
      </w:r>
      <w:r w:rsidR="00210AD5">
        <w:rPr>
          <w:rFonts w:ascii="Traditional Arabic" w:hAnsi="Traditional Arabic" w:cs="Traditional Arabic" w:hint="cs"/>
          <w:sz w:val="36"/>
          <w:szCs w:val="36"/>
          <w:rtl/>
          <w:lang w:bidi="ar-YE"/>
        </w:rPr>
        <w:t>َ</w:t>
      </w:r>
      <w:r w:rsidR="00210AD5">
        <w:rPr>
          <w:rFonts w:ascii="Traditional Arabic" w:hAnsi="Traditional Arabic" w:cs="Traditional Arabic"/>
          <w:sz w:val="36"/>
          <w:szCs w:val="36"/>
          <w:rtl/>
          <w:lang w:bidi="ar-YE"/>
        </w:rPr>
        <w:t>ة وهو ضعيف حديث:</w:t>
      </w:r>
      <w:r w:rsidRPr="00D65954">
        <w:rPr>
          <w:rFonts w:ascii="Traditional Arabic" w:hAnsi="Traditional Arabic" w:cs="Traditional Arabic" w:hint="cs"/>
          <w:sz w:val="36"/>
          <w:szCs w:val="36"/>
          <w:rtl/>
          <w:lang w:bidi="ar-YE"/>
        </w:rPr>
        <w:t>((</w:t>
      </w:r>
      <w:r w:rsidR="00210AD5">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اخت</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لاف أ</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 ر</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ح</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w:t>
      </w:r>
      <w:r w:rsidR="00210AD5">
        <w:rPr>
          <w:rFonts w:ascii="Traditional Arabic" w:hAnsi="Traditional Arabic" w:cs="Traditional Arabic" w:hint="cs"/>
          <w:sz w:val="36"/>
          <w:szCs w:val="36"/>
          <w:rtl/>
          <w:lang w:bidi="ar-YE"/>
        </w:rPr>
        <w:t xml:space="preserve"> </w:t>
      </w:r>
      <w:r w:rsidRPr="00D6595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vertAlign w:val="superscript"/>
          <w:rtl/>
          <w:lang w:bidi="ar-YE"/>
        </w:rPr>
        <w:t>(</w:t>
      </w:r>
      <w:r w:rsidRPr="00D65954">
        <w:rPr>
          <w:rStyle w:val="FootnoteReference"/>
          <w:rFonts w:ascii="Traditional Arabic" w:hAnsi="Traditional Arabic"/>
          <w:sz w:val="36"/>
          <w:szCs w:val="36"/>
          <w:rtl/>
          <w:lang w:bidi="ar-YE"/>
        </w:rPr>
        <w:footnoteReference w:id="15"/>
      </w:r>
      <w:r w:rsidRPr="00D65954">
        <w:rPr>
          <w:rFonts w:ascii="Traditional Arabic" w:hAnsi="Traditional Arabic" w:cs="Traditional Arabic"/>
          <w:sz w:val="36"/>
          <w:szCs w:val="36"/>
          <w:vertAlign w:val="superscript"/>
          <w:rtl/>
          <w:lang w:bidi="ar-YE"/>
        </w:rPr>
        <w:t>)</w:t>
      </w:r>
      <w:r w:rsidRPr="00D65954">
        <w:rPr>
          <w:rFonts w:ascii="Traditional Arabic" w:hAnsi="Traditional Arabic" w:cs="Traditional Arabic" w:hint="cs"/>
          <w:sz w:val="36"/>
          <w:szCs w:val="36"/>
          <w:rtl/>
          <w:lang w:bidi="ar-YE"/>
        </w:rPr>
        <w:t>.</w:t>
      </w:r>
    </w:p>
    <w:p w:rsidR="00DB502C" w:rsidRPr="00D65954" w:rsidRDefault="00AE7CBB"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lastRenderedPageBreak/>
        <w:t>وم</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المؤلفات في الأحاديث المشت</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رة على الألس</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نة:</w:t>
      </w:r>
    </w:p>
    <w:p w:rsidR="00B17273" w:rsidRPr="00D65954" w:rsidRDefault="00B17273" w:rsidP="00355AE6">
      <w:pPr>
        <w:pStyle w:val="ListParagraph"/>
        <w:numPr>
          <w:ilvl w:val="0"/>
          <w:numId w:val="4"/>
        </w:num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المقاص</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 الحسن</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في الأحاديث المشت</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رة على الألس</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نة، للس</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خاوي.</w:t>
      </w:r>
    </w:p>
    <w:p w:rsidR="00AE7CBB" w:rsidRPr="00D65954" w:rsidRDefault="00B17273" w:rsidP="00355AE6">
      <w:pPr>
        <w:pStyle w:val="ListParagraph"/>
        <w:numPr>
          <w:ilvl w:val="0"/>
          <w:numId w:val="4"/>
        </w:numPr>
        <w:spacing w:before="0" w:after="0"/>
        <w:rPr>
          <w:rFonts w:ascii="Traditional Arabic" w:hAnsi="Traditional Arabic" w:cs="Traditional Arabic"/>
          <w:sz w:val="36"/>
          <w:szCs w:val="36"/>
          <w:lang w:bidi="ar-YE"/>
        </w:rPr>
      </w:pPr>
      <w:r w:rsidRPr="00D65954">
        <w:rPr>
          <w:rFonts w:ascii="Traditional Arabic" w:hAnsi="Traditional Arabic" w:cs="Traditional Arabic"/>
          <w:sz w:val="36"/>
          <w:szCs w:val="36"/>
          <w:rtl/>
          <w:lang w:bidi="ar-YE"/>
        </w:rPr>
        <w:t>كش</w:t>
      </w:r>
      <w:r w:rsidR="000E42F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 الخفاء وم</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ز</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يل الإلباس عما اشتهر م</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الأحاديث على ألس</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الن</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اس، للعَجْلوني.</w:t>
      </w:r>
    </w:p>
    <w:p w:rsidR="00B17273" w:rsidRPr="00D65954" w:rsidRDefault="00B806AE" w:rsidP="00355AE6">
      <w:pPr>
        <w:pStyle w:val="3"/>
        <w:jc w:val="lowKashida"/>
        <w:rPr>
          <w:rtl/>
        </w:rPr>
      </w:pPr>
      <w:bookmarkStart w:id="10" w:name="_Toc383180279"/>
      <w:r w:rsidRPr="00D65954">
        <w:rPr>
          <w:rFonts w:hint="cs"/>
          <w:rtl/>
        </w:rPr>
        <w:t>(ب)</w:t>
      </w:r>
      <w:r w:rsidRPr="00D65954">
        <w:rPr>
          <w:rtl/>
        </w:rPr>
        <w:t xml:space="preserve"> الع</w:t>
      </w:r>
      <w:r w:rsidR="00210AD5">
        <w:rPr>
          <w:rFonts w:hint="cs"/>
          <w:rtl/>
        </w:rPr>
        <w:t>َ</w:t>
      </w:r>
      <w:r w:rsidRPr="00D65954">
        <w:rPr>
          <w:rtl/>
        </w:rPr>
        <w:t>ز</w:t>
      </w:r>
      <w:r w:rsidR="00210AD5">
        <w:rPr>
          <w:rFonts w:hint="cs"/>
          <w:rtl/>
        </w:rPr>
        <w:t>ِ</w:t>
      </w:r>
      <w:r w:rsidRPr="00D65954">
        <w:rPr>
          <w:rtl/>
        </w:rPr>
        <w:t>يز:</w:t>
      </w:r>
      <w:bookmarkEnd w:id="10"/>
    </w:p>
    <w:p w:rsidR="00B806AE" w:rsidRPr="00D65954" w:rsidRDefault="000D2B91" w:rsidP="00355AE6">
      <w:pPr>
        <w:spacing w:before="0" w:after="0"/>
        <w:rPr>
          <w:rFonts w:ascii="Traditional Arabic" w:hAnsi="Traditional Arabic" w:cs="Traditional Arabic"/>
          <w:sz w:val="36"/>
          <w:szCs w:val="36"/>
          <w:rtl/>
          <w:lang w:bidi="ar-YE"/>
        </w:rPr>
      </w:pPr>
      <w:r w:rsidRPr="00210AD5">
        <w:rPr>
          <w:rFonts w:ascii="Traditional Arabic" w:hAnsi="Traditional Arabic" w:cs="Traditional Arabic"/>
          <w:b/>
          <w:bCs/>
          <w:sz w:val="36"/>
          <w:szCs w:val="36"/>
          <w:rtl/>
          <w:lang w:bidi="ar-YE"/>
        </w:rPr>
        <w:t>تعريفه:</w:t>
      </w:r>
      <w:r w:rsidRPr="00D65954">
        <w:rPr>
          <w:rFonts w:ascii="Traditional Arabic" w:hAnsi="Traditional Arabic" w:cs="Traditional Arabic"/>
          <w:sz w:val="36"/>
          <w:szCs w:val="36"/>
          <w:rtl/>
          <w:lang w:bidi="ar-YE"/>
        </w:rPr>
        <w:t xml:space="preserve"> لغة</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م</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ن عَز َّيعِزُّ </w:t>
      </w:r>
      <w:r w:rsidR="00A7328C" w:rsidRPr="00D6595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بالكسر </w:t>
      </w:r>
      <w:r w:rsidR="00A7328C" w:rsidRPr="00D65954">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إذا قَل َّبحيث لا يكاد ي</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وج</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 وإم</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 م</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ن عَز َّيعَزُّ </w:t>
      </w:r>
      <w:r w:rsidR="00210AD5">
        <w:rPr>
          <w:rFonts w:ascii="Traditional Arabic" w:hAnsi="Traditional Arabic" w:cs="Traditional Arabic"/>
          <w:sz w:val="36"/>
          <w:szCs w:val="36"/>
          <w:rtl/>
          <w:lang w:bidi="ar-YE"/>
        </w:rPr>
        <w:t>–</w:t>
      </w:r>
      <w:r w:rsidR="00210AD5">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بالف</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ح</w:t>
      </w:r>
      <w:r w:rsidR="00210AD5">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 xml:space="preserve"> إذا اش</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وق</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w:t>
      </w:r>
      <w:r w:rsidR="00A7328C" w:rsidRPr="00D65954">
        <w:rPr>
          <w:rFonts w:ascii="Traditional Arabic" w:hAnsi="Traditional Arabic" w:cs="Traditional Arabic"/>
          <w:sz w:val="36"/>
          <w:szCs w:val="36"/>
          <w:vertAlign w:val="superscript"/>
          <w:rtl/>
          <w:lang w:bidi="ar-YE"/>
        </w:rPr>
        <w:t>(</w:t>
      </w:r>
      <w:r w:rsidR="00A7328C" w:rsidRPr="00D65954">
        <w:rPr>
          <w:rStyle w:val="FootnoteReference"/>
          <w:rFonts w:ascii="Traditional Arabic" w:hAnsi="Traditional Arabic"/>
          <w:sz w:val="36"/>
          <w:szCs w:val="36"/>
          <w:rtl/>
          <w:lang w:bidi="ar-YE"/>
        </w:rPr>
        <w:footnoteReference w:id="16"/>
      </w:r>
      <w:r w:rsidR="00A7328C" w:rsidRPr="00D65954">
        <w:rPr>
          <w:rFonts w:ascii="Traditional Arabic" w:hAnsi="Traditional Arabic" w:cs="Traditional Arabic"/>
          <w:sz w:val="36"/>
          <w:szCs w:val="36"/>
          <w:vertAlign w:val="superscript"/>
          <w:rtl/>
          <w:lang w:bidi="ar-YE"/>
        </w:rPr>
        <w:t>)</w:t>
      </w:r>
      <w:r w:rsidR="00A7328C" w:rsidRPr="00D65954">
        <w:rPr>
          <w:rFonts w:ascii="Traditional Arabic" w:hAnsi="Traditional Arabic" w:cs="Traditional Arabic" w:hint="cs"/>
          <w:sz w:val="36"/>
          <w:szCs w:val="36"/>
          <w:rtl/>
          <w:lang w:bidi="ar-YE"/>
        </w:rPr>
        <w:t>.</w:t>
      </w:r>
    </w:p>
    <w:p w:rsidR="00A7328C" w:rsidRPr="00D65954" w:rsidRDefault="00B51F48"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واص</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طلاحا</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ما رواه اثنان، ولو في ط</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واح</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ولم يَقِل َّالر</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اة في ج</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يع الط</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بقات عن اث</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w:t>
      </w:r>
    </w:p>
    <w:p w:rsidR="00B51F48" w:rsidRPr="00D65954" w:rsidRDefault="0075480E"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مثال</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ما رواه الش</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يخان م</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حديث أنس، ورواه البخاري م</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حديث أبي هريرة أن</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رسول</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ال</w:t>
      </w:r>
      <w:r w:rsidRPr="00D65954">
        <w:rPr>
          <w:rFonts w:ascii="Traditional Arabic" w:hAnsi="Traditional Arabic" w:cs="Traditional Arabic" w:hint="cs"/>
          <w:sz w:val="36"/>
          <w:szCs w:val="36"/>
          <w:rtl/>
          <w:lang w:bidi="ar-YE"/>
        </w:rPr>
        <w:t>له</w:t>
      </w:r>
      <w:r w:rsidR="00210AD5">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lang w:bidi="ar-YE"/>
        </w:rPr>
        <w:sym w:font="AGA Arabesque" w:char="F072"/>
      </w:r>
      <w:r w:rsidR="00210AD5">
        <w:rPr>
          <w:rFonts w:ascii="Traditional Arabic" w:hAnsi="Traditional Arabic" w:cs="Traditional Arabic"/>
          <w:sz w:val="36"/>
          <w:szCs w:val="36"/>
          <w:rtl/>
          <w:lang w:bidi="ar-YE"/>
        </w:rPr>
        <w:t xml:space="preserve"> قال:</w:t>
      </w:r>
      <w:r w:rsidRPr="00D65954">
        <w:rPr>
          <w:rFonts w:ascii="Traditional Arabic" w:hAnsi="Traditional Arabic" w:cs="Traditional Arabic" w:hint="cs"/>
          <w:sz w:val="36"/>
          <w:szCs w:val="36"/>
          <w:rtl/>
          <w:lang w:bidi="ar-YE"/>
        </w:rPr>
        <w:t>((</w:t>
      </w:r>
      <w:r w:rsidR="00210AD5">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لا ي</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ؤ</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أ</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ح</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ك</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 حت</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ى أ</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كون</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أ</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ح</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إليه م</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وال</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وو</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والن</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اس أجم</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ين</w:t>
      </w:r>
      <w:r w:rsidR="00210AD5">
        <w:rPr>
          <w:rFonts w:ascii="Traditional Arabic" w:hAnsi="Traditional Arabic" w:cs="Traditional Arabic" w:hint="cs"/>
          <w:sz w:val="36"/>
          <w:szCs w:val="36"/>
          <w:rtl/>
          <w:lang w:bidi="ar-YE"/>
        </w:rPr>
        <w:t xml:space="preserve"> </w:t>
      </w:r>
      <w:r w:rsidRPr="00D6595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vertAlign w:val="superscript"/>
          <w:rtl/>
          <w:lang w:bidi="ar-YE"/>
        </w:rPr>
        <w:t>(</w:t>
      </w:r>
      <w:r w:rsidRPr="00D65954">
        <w:rPr>
          <w:rStyle w:val="FootnoteReference"/>
          <w:rFonts w:ascii="Traditional Arabic" w:hAnsi="Traditional Arabic"/>
          <w:sz w:val="36"/>
          <w:szCs w:val="36"/>
          <w:rtl/>
          <w:lang w:bidi="ar-YE"/>
        </w:rPr>
        <w:footnoteReference w:id="17"/>
      </w:r>
      <w:r w:rsidRPr="00D65954">
        <w:rPr>
          <w:rFonts w:ascii="Traditional Arabic" w:hAnsi="Traditional Arabic" w:cs="Traditional Arabic"/>
          <w:sz w:val="36"/>
          <w:szCs w:val="36"/>
          <w:vertAlign w:val="superscript"/>
          <w:rtl/>
          <w:lang w:bidi="ar-YE"/>
        </w:rPr>
        <w:t>)</w:t>
      </w:r>
      <w:r w:rsidRPr="00D65954">
        <w:rPr>
          <w:rFonts w:ascii="Traditional Arabic" w:hAnsi="Traditional Arabic" w:cs="Traditional Arabic" w:hint="cs"/>
          <w:sz w:val="36"/>
          <w:szCs w:val="36"/>
          <w:rtl/>
          <w:lang w:bidi="ar-YE"/>
        </w:rPr>
        <w:t>.</w:t>
      </w:r>
    </w:p>
    <w:p w:rsidR="0075480E" w:rsidRPr="00D65954" w:rsidRDefault="00F57876"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والع</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ز</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يز منه: الص</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ح</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يح، والحس</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والض</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يف.</w:t>
      </w:r>
    </w:p>
    <w:p w:rsidR="00F57876" w:rsidRPr="00D65954" w:rsidRDefault="000B4131" w:rsidP="00355AE6">
      <w:pPr>
        <w:pStyle w:val="3"/>
        <w:jc w:val="lowKashida"/>
        <w:rPr>
          <w:rtl/>
        </w:rPr>
      </w:pPr>
      <w:bookmarkStart w:id="11" w:name="_Toc383180280"/>
      <w:r w:rsidRPr="00D65954">
        <w:rPr>
          <w:rFonts w:hint="cs"/>
          <w:rtl/>
        </w:rPr>
        <w:t>(ج)</w:t>
      </w:r>
      <w:r w:rsidRPr="00D65954">
        <w:rPr>
          <w:rtl/>
        </w:rPr>
        <w:t xml:space="preserve"> الغ</w:t>
      </w:r>
      <w:r w:rsidR="00210AD5">
        <w:rPr>
          <w:rFonts w:hint="cs"/>
          <w:rtl/>
        </w:rPr>
        <w:t>َ</w:t>
      </w:r>
      <w:r w:rsidRPr="00D65954">
        <w:rPr>
          <w:rtl/>
        </w:rPr>
        <w:t>ر</w:t>
      </w:r>
      <w:r w:rsidR="00210AD5">
        <w:rPr>
          <w:rFonts w:hint="cs"/>
          <w:rtl/>
        </w:rPr>
        <w:t>ِ</w:t>
      </w:r>
      <w:r w:rsidRPr="00D65954">
        <w:rPr>
          <w:rtl/>
        </w:rPr>
        <w:t>يب:</w:t>
      </w:r>
      <w:bookmarkEnd w:id="11"/>
    </w:p>
    <w:p w:rsidR="00354BB2" w:rsidRPr="00D65954" w:rsidRDefault="00354BB2"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ت</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عر</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يفه: لغة</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المنف</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 عن إخ</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وان</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w:t>
      </w:r>
    </w:p>
    <w:p w:rsidR="000B4131" w:rsidRPr="00D65954" w:rsidRDefault="00354BB2"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واص</w:t>
      </w:r>
      <w:r w:rsidR="000E42F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ط</w:t>
      </w:r>
      <w:r w:rsidR="00210AD5">
        <w:rPr>
          <w:rFonts w:ascii="Traditional Arabic" w:hAnsi="Traditional Arabic" w:cs="Traditional Arabic" w:hint="cs"/>
          <w:sz w:val="36"/>
          <w:szCs w:val="36"/>
          <w:rtl/>
          <w:lang w:bidi="ar-YE"/>
        </w:rPr>
        <w:t>ِ</w:t>
      </w:r>
      <w:r w:rsidR="00210AD5">
        <w:rPr>
          <w:rFonts w:ascii="Traditional Arabic" w:hAnsi="Traditional Arabic" w:cs="Traditional Arabic"/>
          <w:sz w:val="36"/>
          <w:szCs w:val="36"/>
          <w:rtl/>
          <w:lang w:bidi="ar-YE"/>
        </w:rPr>
        <w:t>لاح</w:t>
      </w:r>
      <w:r w:rsidRPr="00D65954">
        <w:rPr>
          <w:rFonts w:ascii="Traditional Arabic" w:hAnsi="Traditional Arabic" w:cs="Traditional Arabic"/>
          <w:sz w:val="36"/>
          <w:szCs w:val="36"/>
          <w:rtl/>
          <w:lang w:bidi="ar-YE"/>
        </w:rPr>
        <w:t>ا</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ما رواه ش</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خ</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ص</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واح</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ولو في طب</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م</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ط</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قات الإسناد.</w:t>
      </w:r>
    </w:p>
    <w:p w:rsidR="00354BB2" w:rsidRPr="00D65954" w:rsidRDefault="001E662D" w:rsidP="00210AD5">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والغ</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يب منه الص</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ح</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يح، ومنه ما ليس ب</w:t>
      </w:r>
      <w:r w:rsidR="00210AD5">
        <w:rPr>
          <w:rFonts w:ascii="Traditional Arabic" w:hAnsi="Traditional Arabic" w:cs="Traditional Arabic" w:hint="cs"/>
          <w:sz w:val="36"/>
          <w:szCs w:val="36"/>
          <w:rtl/>
          <w:lang w:bidi="ar-YE"/>
        </w:rPr>
        <w:t>ِصَ</w:t>
      </w:r>
      <w:r w:rsidRPr="00D65954">
        <w:rPr>
          <w:rFonts w:ascii="Traditional Arabic" w:hAnsi="Traditional Arabic" w:cs="Traditional Arabic"/>
          <w:sz w:val="36"/>
          <w:szCs w:val="36"/>
          <w:rtl/>
          <w:lang w:bidi="ar-YE"/>
        </w:rPr>
        <w:t>ح</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يح، وذلك هو الغال</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 على الغ</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رائ</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 قال الإمام أحمد رحمه</w:t>
      </w:r>
      <w:r w:rsidR="00210AD5">
        <w:rPr>
          <w:rFonts w:ascii="Traditional Arabic" w:hAnsi="Traditional Arabic" w:cs="Traditional Arabic" w:hint="cs"/>
          <w:sz w:val="36"/>
          <w:szCs w:val="36"/>
          <w:rtl/>
          <w:lang w:bidi="ar-YE"/>
        </w:rPr>
        <w:t xml:space="preserve"> </w:t>
      </w:r>
      <w:r w:rsidR="00F95B79" w:rsidRPr="00D65954">
        <w:rPr>
          <w:rFonts w:ascii="Traditional Arabic" w:hAnsi="Traditional Arabic" w:cs="Traditional Arabic"/>
          <w:sz w:val="36"/>
          <w:szCs w:val="36"/>
          <w:rtl/>
          <w:lang w:bidi="ar-YE"/>
        </w:rPr>
        <w:t>ال</w:t>
      </w:r>
      <w:r w:rsidR="00F95B79" w:rsidRPr="00D65954">
        <w:rPr>
          <w:rFonts w:ascii="Traditional Arabic" w:hAnsi="Traditional Arabic" w:cs="Traditional Arabic" w:hint="cs"/>
          <w:sz w:val="36"/>
          <w:szCs w:val="36"/>
          <w:rtl/>
          <w:lang w:bidi="ar-YE"/>
        </w:rPr>
        <w:t>له</w:t>
      </w:r>
      <w:r w:rsidRPr="00D65954">
        <w:rPr>
          <w:rFonts w:ascii="Traditional Arabic" w:hAnsi="Traditional Arabic" w:cs="Traditional Arabic"/>
          <w:sz w:val="36"/>
          <w:szCs w:val="36"/>
          <w:rtl/>
          <w:lang w:bidi="ar-YE"/>
        </w:rPr>
        <w:t>: لا ت</w:t>
      </w:r>
      <w:r w:rsidR="000E42F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كت</w:t>
      </w:r>
      <w:r w:rsidR="000E42F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بوا ه</w:t>
      </w:r>
      <w:r w:rsidR="000E42F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ذ</w:t>
      </w:r>
      <w:r w:rsidR="000E42F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الأحاد</w:t>
      </w:r>
      <w:r w:rsidR="000E42F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يث</w:t>
      </w:r>
      <w:r w:rsidR="000E42F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الغ</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رائ</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 فإن</w:t>
      </w:r>
      <w:r w:rsidR="000E42F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ها م</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ناك</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ير، وعام</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ها عن الض</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210AD5">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فاء</w:t>
      </w:r>
      <w:r w:rsidR="00210AD5">
        <w:rPr>
          <w:rFonts w:ascii="Traditional Arabic" w:hAnsi="Traditional Arabic" w:cs="Traditional Arabic" w:hint="cs"/>
          <w:sz w:val="36"/>
          <w:szCs w:val="36"/>
          <w:rtl/>
          <w:lang w:bidi="ar-YE"/>
        </w:rPr>
        <w:t xml:space="preserve"> </w:t>
      </w:r>
      <w:r w:rsidR="00CD0C33" w:rsidRPr="00D65954">
        <w:rPr>
          <w:rFonts w:ascii="Traditional Arabic" w:hAnsi="Traditional Arabic" w:cs="Traditional Arabic"/>
          <w:sz w:val="36"/>
          <w:szCs w:val="36"/>
          <w:vertAlign w:val="superscript"/>
          <w:rtl/>
          <w:lang w:bidi="ar-YE"/>
        </w:rPr>
        <w:t>(</w:t>
      </w:r>
      <w:r w:rsidR="00CD0C33" w:rsidRPr="00D65954">
        <w:rPr>
          <w:rStyle w:val="FootnoteReference"/>
          <w:rFonts w:ascii="Traditional Arabic" w:hAnsi="Traditional Arabic"/>
          <w:sz w:val="36"/>
          <w:szCs w:val="36"/>
          <w:rtl/>
          <w:lang w:bidi="ar-YE"/>
        </w:rPr>
        <w:footnoteReference w:id="18"/>
      </w:r>
      <w:r w:rsidR="00CD0C33" w:rsidRPr="00D65954">
        <w:rPr>
          <w:rFonts w:ascii="Traditional Arabic" w:hAnsi="Traditional Arabic" w:cs="Traditional Arabic"/>
          <w:sz w:val="36"/>
          <w:szCs w:val="36"/>
          <w:vertAlign w:val="superscript"/>
          <w:rtl/>
          <w:lang w:bidi="ar-YE"/>
        </w:rPr>
        <w:t>)</w:t>
      </w:r>
      <w:r w:rsidR="00CD0C33" w:rsidRPr="00D65954">
        <w:rPr>
          <w:rFonts w:ascii="Traditional Arabic" w:hAnsi="Traditional Arabic" w:cs="Traditional Arabic" w:hint="cs"/>
          <w:sz w:val="36"/>
          <w:szCs w:val="36"/>
          <w:rtl/>
          <w:lang w:bidi="ar-YE"/>
        </w:rPr>
        <w:t>.</w:t>
      </w:r>
    </w:p>
    <w:p w:rsidR="00CD0C33" w:rsidRPr="00D65954" w:rsidRDefault="00210AD5" w:rsidP="00355AE6">
      <w:pPr>
        <w:spacing w:before="0" w:after="0"/>
        <w:rPr>
          <w:rFonts w:ascii="Traditional Arabic" w:hAnsi="Traditional Arabic" w:cs="Traditional Arabic"/>
          <w:sz w:val="36"/>
          <w:szCs w:val="36"/>
          <w:rtl/>
          <w:lang w:bidi="ar-YE"/>
        </w:rPr>
      </w:pPr>
      <w:r>
        <w:rPr>
          <w:rFonts w:ascii="Traditional Arabic" w:hAnsi="Traditional Arabic" w:cs="Traditional Arabic"/>
          <w:sz w:val="36"/>
          <w:szCs w:val="36"/>
          <w:rtl/>
          <w:lang w:bidi="ar-YE"/>
        </w:rPr>
        <w:t>وقد يقول</w:t>
      </w:r>
      <w:r w:rsidR="000E42F0">
        <w:rPr>
          <w:rFonts w:ascii="Traditional Arabic" w:hAnsi="Traditional Arabic" w:cs="Traditional Arabic" w:hint="cs"/>
          <w:sz w:val="36"/>
          <w:szCs w:val="36"/>
          <w:rtl/>
          <w:lang w:bidi="ar-YE"/>
        </w:rPr>
        <w:t>ُ</w:t>
      </w:r>
      <w:r>
        <w:rPr>
          <w:rFonts w:ascii="Traditional Arabic" w:hAnsi="Traditional Arabic" w:cs="Traditional Arabic"/>
          <w:sz w:val="36"/>
          <w:szCs w:val="36"/>
          <w:rtl/>
          <w:lang w:bidi="ar-YE"/>
        </w:rPr>
        <w:t xml:space="preserve"> بعض الع</w:t>
      </w:r>
      <w:r w:rsidR="000E42F0">
        <w:rPr>
          <w:rFonts w:ascii="Traditional Arabic" w:hAnsi="Traditional Arabic" w:cs="Traditional Arabic" w:hint="cs"/>
          <w:sz w:val="36"/>
          <w:szCs w:val="36"/>
          <w:rtl/>
          <w:lang w:bidi="ar-YE"/>
        </w:rPr>
        <w:t>ُ</w:t>
      </w:r>
      <w:r>
        <w:rPr>
          <w:rFonts w:ascii="Traditional Arabic" w:hAnsi="Traditional Arabic" w:cs="Traditional Arabic"/>
          <w:sz w:val="36"/>
          <w:szCs w:val="36"/>
          <w:rtl/>
          <w:lang w:bidi="ar-YE"/>
        </w:rPr>
        <w:t>ل</w:t>
      </w:r>
      <w:r w:rsidR="000E42F0">
        <w:rPr>
          <w:rFonts w:ascii="Traditional Arabic" w:hAnsi="Traditional Arabic" w:cs="Traditional Arabic" w:hint="cs"/>
          <w:sz w:val="36"/>
          <w:szCs w:val="36"/>
          <w:rtl/>
          <w:lang w:bidi="ar-YE"/>
        </w:rPr>
        <w:t>َ</w:t>
      </w:r>
      <w:r>
        <w:rPr>
          <w:rFonts w:ascii="Traditional Arabic" w:hAnsi="Traditional Arabic" w:cs="Traditional Arabic"/>
          <w:sz w:val="36"/>
          <w:szCs w:val="36"/>
          <w:rtl/>
          <w:lang w:bidi="ar-YE"/>
        </w:rPr>
        <w:t>ماء في ح</w:t>
      </w:r>
      <w:r w:rsidR="000E42F0">
        <w:rPr>
          <w:rFonts w:ascii="Traditional Arabic" w:hAnsi="Traditional Arabic" w:cs="Traditional Arabic" w:hint="cs"/>
          <w:sz w:val="36"/>
          <w:szCs w:val="36"/>
          <w:rtl/>
          <w:lang w:bidi="ar-YE"/>
        </w:rPr>
        <w:t>َ</w:t>
      </w:r>
      <w:r>
        <w:rPr>
          <w:rFonts w:ascii="Traditional Arabic" w:hAnsi="Traditional Arabic" w:cs="Traditional Arabic"/>
          <w:sz w:val="36"/>
          <w:szCs w:val="36"/>
          <w:rtl/>
          <w:lang w:bidi="ar-YE"/>
        </w:rPr>
        <w:t>د</w:t>
      </w:r>
      <w:r w:rsidR="000E42F0">
        <w:rPr>
          <w:rFonts w:ascii="Traditional Arabic" w:hAnsi="Traditional Arabic" w:cs="Traditional Arabic" w:hint="cs"/>
          <w:sz w:val="36"/>
          <w:szCs w:val="36"/>
          <w:rtl/>
          <w:lang w:bidi="ar-YE"/>
        </w:rPr>
        <w:t>ِ</w:t>
      </w:r>
      <w:r>
        <w:rPr>
          <w:rFonts w:ascii="Traditional Arabic" w:hAnsi="Traditional Arabic" w:cs="Traditional Arabic"/>
          <w:sz w:val="36"/>
          <w:szCs w:val="36"/>
          <w:rtl/>
          <w:lang w:bidi="ar-YE"/>
        </w:rPr>
        <w:t>يث</w:t>
      </w:r>
      <w:r w:rsidR="005D546B" w:rsidRPr="00D65954">
        <w:rPr>
          <w:rFonts w:ascii="Traditional Arabic" w:hAnsi="Traditional Arabic" w:cs="Traditional Arabic"/>
          <w:sz w:val="36"/>
          <w:szCs w:val="36"/>
          <w:rtl/>
          <w:lang w:bidi="ar-YE"/>
        </w:rPr>
        <w:t>: إن</w:t>
      </w:r>
      <w:r>
        <w:rPr>
          <w:rFonts w:ascii="Traditional Arabic" w:hAnsi="Traditional Arabic" w:cs="Traditional Arabic" w:hint="cs"/>
          <w:sz w:val="36"/>
          <w:szCs w:val="36"/>
          <w:rtl/>
          <w:lang w:bidi="ar-YE"/>
        </w:rPr>
        <w:t>َّ</w:t>
      </w:r>
      <w:r w:rsidR="005D546B" w:rsidRPr="00D65954">
        <w:rPr>
          <w:rFonts w:ascii="Traditional Arabic" w:hAnsi="Traditional Arabic" w:cs="Traditional Arabic"/>
          <w:sz w:val="36"/>
          <w:szCs w:val="36"/>
          <w:rtl/>
          <w:lang w:bidi="ar-YE"/>
        </w:rPr>
        <w:t>ه غ</w:t>
      </w:r>
      <w:r>
        <w:rPr>
          <w:rFonts w:ascii="Traditional Arabic" w:hAnsi="Traditional Arabic" w:cs="Traditional Arabic" w:hint="cs"/>
          <w:sz w:val="36"/>
          <w:szCs w:val="36"/>
          <w:rtl/>
          <w:lang w:bidi="ar-YE"/>
        </w:rPr>
        <w:t>َ</w:t>
      </w:r>
      <w:r w:rsidR="005D546B" w:rsidRPr="00D65954">
        <w:rPr>
          <w:rFonts w:ascii="Traditional Arabic" w:hAnsi="Traditional Arabic" w:cs="Traditional Arabic"/>
          <w:sz w:val="36"/>
          <w:szCs w:val="36"/>
          <w:rtl/>
          <w:lang w:bidi="ar-YE"/>
        </w:rPr>
        <w:t>ر</w:t>
      </w:r>
      <w:r>
        <w:rPr>
          <w:rFonts w:ascii="Traditional Arabic" w:hAnsi="Traditional Arabic" w:cs="Traditional Arabic" w:hint="cs"/>
          <w:sz w:val="36"/>
          <w:szCs w:val="36"/>
          <w:rtl/>
          <w:lang w:bidi="ar-YE"/>
        </w:rPr>
        <w:t>ِ</w:t>
      </w:r>
      <w:r w:rsidR="005D546B" w:rsidRPr="00D65954">
        <w:rPr>
          <w:rFonts w:ascii="Traditional Arabic" w:hAnsi="Traditional Arabic" w:cs="Traditional Arabic"/>
          <w:sz w:val="36"/>
          <w:szCs w:val="36"/>
          <w:rtl/>
          <w:lang w:bidi="ar-YE"/>
        </w:rPr>
        <w:t>يب، وهو يعني أن</w:t>
      </w:r>
      <w:r>
        <w:rPr>
          <w:rFonts w:ascii="Traditional Arabic" w:hAnsi="Traditional Arabic" w:cs="Traditional Arabic" w:hint="cs"/>
          <w:sz w:val="36"/>
          <w:szCs w:val="36"/>
          <w:rtl/>
          <w:lang w:bidi="ar-YE"/>
        </w:rPr>
        <w:t>َّ</w:t>
      </w:r>
      <w:r w:rsidR="005D546B" w:rsidRPr="00D65954">
        <w:rPr>
          <w:rFonts w:ascii="Traditional Arabic" w:hAnsi="Traditional Arabic" w:cs="Traditional Arabic"/>
          <w:sz w:val="36"/>
          <w:szCs w:val="36"/>
          <w:rtl/>
          <w:lang w:bidi="ar-YE"/>
        </w:rPr>
        <w:t>ه ض</w:t>
      </w:r>
      <w:r>
        <w:rPr>
          <w:rFonts w:ascii="Traditional Arabic" w:hAnsi="Traditional Arabic" w:cs="Traditional Arabic" w:hint="cs"/>
          <w:sz w:val="36"/>
          <w:szCs w:val="36"/>
          <w:rtl/>
          <w:lang w:bidi="ar-YE"/>
        </w:rPr>
        <w:t>َ</w:t>
      </w:r>
      <w:r w:rsidR="005D546B" w:rsidRPr="00D65954">
        <w:rPr>
          <w:rFonts w:ascii="Traditional Arabic" w:hAnsi="Traditional Arabic" w:cs="Traditional Arabic"/>
          <w:sz w:val="36"/>
          <w:szCs w:val="36"/>
          <w:rtl/>
          <w:lang w:bidi="ar-YE"/>
        </w:rPr>
        <w:t>ع</w:t>
      </w:r>
      <w:r>
        <w:rPr>
          <w:rFonts w:ascii="Traditional Arabic" w:hAnsi="Traditional Arabic" w:cs="Traditional Arabic" w:hint="cs"/>
          <w:sz w:val="36"/>
          <w:szCs w:val="36"/>
          <w:rtl/>
          <w:lang w:bidi="ar-YE"/>
        </w:rPr>
        <w:t>ِ</w:t>
      </w:r>
      <w:r w:rsidR="005D546B" w:rsidRPr="00D65954">
        <w:rPr>
          <w:rFonts w:ascii="Traditional Arabic" w:hAnsi="Traditional Arabic" w:cs="Traditional Arabic"/>
          <w:sz w:val="36"/>
          <w:szCs w:val="36"/>
          <w:rtl/>
          <w:lang w:bidi="ar-YE"/>
        </w:rPr>
        <w:t>يف.</w:t>
      </w:r>
    </w:p>
    <w:p w:rsidR="005D546B" w:rsidRPr="00D65954" w:rsidRDefault="00ED74BA"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b/>
          <w:bCs/>
          <w:sz w:val="36"/>
          <w:szCs w:val="36"/>
          <w:rtl/>
          <w:lang w:bidi="ar-YE"/>
        </w:rPr>
        <w:t>أ</w:t>
      </w:r>
      <w:r w:rsidR="001C2F84">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م</w:t>
      </w:r>
      <w:r w:rsidR="001C2F84">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ث</w:t>
      </w:r>
      <w:r w:rsidR="001C2F84">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ل</w:t>
      </w:r>
      <w:r w:rsidR="001C2F84">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ته</w:t>
      </w:r>
      <w:r w:rsidRPr="00D65954">
        <w:rPr>
          <w:rFonts w:ascii="Traditional Arabic" w:hAnsi="Traditional Arabic" w:cs="Traditional Arabic"/>
          <w:sz w:val="36"/>
          <w:szCs w:val="36"/>
          <w:rtl/>
          <w:lang w:bidi="ar-YE"/>
        </w:rPr>
        <w:t>:</w:t>
      </w:r>
    </w:p>
    <w:p w:rsidR="00ED74BA" w:rsidRPr="00D65954" w:rsidRDefault="001C02BC" w:rsidP="00355AE6">
      <w:pPr>
        <w:pStyle w:val="ListParagraph"/>
        <w:numPr>
          <w:ilvl w:val="0"/>
          <w:numId w:val="5"/>
        </w:numPr>
        <w:spacing w:before="0" w:after="0"/>
        <w:rPr>
          <w:rFonts w:ascii="Traditional Arabic" w:hAnsi="Traditional Arabic" w:cs="Traditional Arabic"/>
          <w:sz w:val="36"/>
          <w:szCs w:val="36"/>
          <w:lang w:bidi="ar-YE"/>
        </w:rPr>
      </w:pPr>
      <w:r w:rsidRPr="00D65954">
        <w:rPr>
          <w:rFonts w:ascii="Traditional Arabic" w:hAnsi="Traditional Arabic" w:cs="Traditional Arabic"/>
          <w:sz w:val="36"/>
          <w:szCs w:val="36"/>
          <w:rtl/>
          <w:lang w:bidi="ar-YE"/>
        </w:rPr>
        <w:lastRenderedPageBreak/>
        <w:t>م</w:t>
      </w:r>
      <w:r w:rsidR="001C2F8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ثال الغ</w:t>
      </w:r>
      <w:r w:rsidR="001C2F8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w:t>
      </w:r>
      <w:r w:rsidR="001C2F8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يب الص</w:t>
      </w:r>
      <w:r w:rsidR="001C2F8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حيح: قول الن</w:t>
      </w:r>
      <w:r w:rsidR="001C2F8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بي</w:t>
      </w:r>
      <w:r w:rsidR="001C2F8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w:t>
      </w:r>
      <w:r w:rsidRPr="00D65954">
        <w:rPr>
          <w:rFonts w:ascii="Traditional Arabic" w:hAnsi="Traditional Arabic" w:cs="Traditional Arabic"/>
          <w:sz w:val="36"/>
          <w:szCs w:val="36"/>
          <w:lang w:bidi="ar-YE"/>
        </w:rPr>
        <w:sym w:font="AGA Arabesque" w:char="F072"/>
      </w:r>
      <w:r w:rsidR="001C2F84">
        <w:rPr>
          <w:rFonts w:ascii="Traditional Arabic" w:hAnsi="Traditional Arabic" w:cs="Traditional Arabic"/>
          <w:sz w:val="36"/>
          <w:szCs w:val="36"/>
          <w:rtl/>
          <w:lang w:bidi="ar-YE"/>
        </w:rPr>
        <w:t>:</w:t>
      </w:r>
      <w:r w:rsidRPr="00D65954">
        <w:rPr>
          <w:rFonts w:ascii="Traditional Arabic" w:hAnsi="Traditional Arabic" w:cs="Traditional Arabic" w:hint="cs"/>
          <w:sz w:val="36"/>
          <w:szCs w:val="36"/>
          <w:rtl/>
          <w:lang w:bidi="ar-YE"/>
        </w:rPr>
        <w:t>((</w:t>
      </w:r>
      <w:r w:rsidR="001C2F84">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إن</w:t>
      </w:r>
      <w:r w:rsidR="001C2F8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ما الأعمال بالن</w:t>
      </w:r>
      <w:r w:rsidR="001C2F8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w:t>
      </w:r>
      <w:r w:rsidR="001C2F8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ات، وإنما لكل</w:t>
      </w:r>
      <w:r w:rsidR="001C2F8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امرئ</w:t>
      </w:r>
      <w:r w:rsidR="001C2F8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ما ن</w:t>
      </w:r>
      <w:r w:rsidR="001C2F8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w:t>
      </w:r>
      <w:r w:rsidR="001C2F8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ى</w:t>
      </w:r>
      <w:r w:rsidR="001C2F84">
        <w:rPr>
          <w:rFonts w:ascii="Traditional Arabic" w:hAnsi="Traditional Arabic" w:cs="Traditional Arabic" w:hint="cs"/>
          <w:sz w:val="36"/>
          <w:szCs w:val="36"/>
          <w:rtl/>
          <w:lang w:bidi="ar-YE"/>
        </w:rPr>
        <w:t xml:space="preserve"> </w:t>
      </w:r>
      <w:r w:rsidRPr="00D6595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vertAlign w:val="superscript"/>
          <w:rtl/>
          <w:lang w:bidi="ar-YE"/>
        </w:rPr>
        <w:t>(</w:t>
      </w:r>
      <w:r w:rsidRPr="00D65954">
        <w:rPr>
          <w:rStyle w:val="FootnoteReference"/>
          <w:rFonts w:ascii="Traditional Arabic" w:hAnsi="Traditional Arabic"/>
          <w:sz w:val="36"/>
          <w:szCs w:val="36"/>
          <w:rtl/>
          <w:lang w:bidi="ar-YE"/>
        </w:rPr>
        <w:footnoteReference w:id="19"/>
      </w:r>
      <w:r w:rsidRPr="00D65954">
        <w:rPr>
          <w:rFonts w:ascii="Traditional Arabic" w:hAnsi="Traditional Arabic" w:cs="Traditional Arabic"/>
          <w:sz w:val="36"/>
          <w:szCs w:val="36"/>
          <w:vertAlign w:val="superscript"/>
          <w:rtl/>
          <w:lang w:bidi="ar-YE"/>
        </w:rPr>
        <w:t>)</w:t>
      </w:r>
      <w:r w:rsidRPr="00D65954">
        <w:rPr>
          <w:rFonts w:ascii="Traditional Arabic" w:hAnsi="Traditional Arabic" w:cs="Traditional Arabic" w:hint="cs"/>
          <w:sz w:val="36"/>
          <w:szCs w:val="36"/>
          <w:rtl/>
          <w:lang w:bidi="ar-YE"/>
        </w:rPr>
        <w:t>.</w:t>
      </w:r>
    </w:p>
    <w:p w:rsidR="001C02BC" w:rsidRPr="00D65954" w:rsidRDefault="00E00322" w:rsidP="00355AE6">
      <w:pPr>
        <w:pStyle w:val="ListParagraph"/>
        <w:numPr>
          <w:ilvl w:val="0"/>
          <w:numId w:val="5"/>
        </w:numPr>
        <w:spacing w:before="0" w:after="0"/>
        <w:rPr>
          <w:rFonts w:ascii="Traditional Arabic" w:hAnsi="Traditional Arabic" w:cs="Traditional Arabic"/>
          <w:sz w:val="36"/>
          <w:szCs w:val="36"/>
          <w:lang w:bidi="ar-YE"/>
        </w:rPr>
      </w:pPr>
      <w:r w:rsidRPr="00D65954">
        <w:rPr>
          <w:rFonts w:ascii="Traditional Arabic" w:hAnsi="Traditional Arabic" w:cs="Traditional Arabic"/>
          <w:sz w:val="36"/>
          <w:szCs w:val="36"/>
          <w:rtl/>
          <w:lang w:bidi="ar-YE"/>
        </w:rPr>
        <w:t>مثال الغ</w:t>
      </w:r>
      <w:r w:rsidR="001C2F8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w:t>
      </w:r>
      <w:r w:rsidR="001C2F8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يب الض</w:t>
      </w:r>
      <w:r w:rsidR="001C2F8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1C2F8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يف</w:t>
      </w:r>
      <w:r w:rsidR="00355AE6">
        <w:rPr>
          <w:rFonts w:ascii="Traditional Arabic" w:hAnsi="Traditional Arabic" w:cs="Traditional Arabic"/>
          <w:sz w:val="36"/>
          <w:szCs w:val="36"/>
          <w:rtl/>
          <w:lang w:bidi="ar-YE"/>
        </w:rPr>
        <w:t>: ما رواه الت</w:t>
      </w:r>
      <w:r w:rsidR="007C53A4">
        <w:rPr>
          <w:rFonts w:ascii="Traditional Arabic" w:hAnsi="Traditional Arabic" w:cs="Traditional Arabic" w:hint="cs"/>
          <w:sz w:val="36"/>
          <w:szCs w:val="36"/>
          <w:rtl/>
          <w:lang w:bidi="ar-YE"/>
        </w:rPr>
        <w:t>ِّ</w:t>
      </w:r>
      <w:r w:rsidR="00355AE6">
        <w:rPr>
          <w:rFonts w:ascii="Traditional Arabic" w:hAnsi="Traditional Arabic" w:cs="Traditional Arabic"/>
          <w:sz w:val="36"/>
          <w:szCs w:val="36"/>
          <w:rtl/>
          <w:lang w:bidi="ar-YE"/>
        </w:rPr>
        <w:t>رمذي، عن أبي هريرة</w:t>
      </w:r>
      <w:r w:rsidRPr="00D65954">
        <w:rPr>
          <w:rFonts w:ascii="Traditional Arabic" w:hAnsi="Traditional Arabic" w:cs="Traditional Arabic" w:hint="cs"/>
          <w:sz w:val="36"/>
          <w:szCs w:val="36"/>
          <w:rtl/>
          <w:lang w:bidi="ar-YE"/>
        </w:rPr>
        <w:t xml:space="preserve"> </w:t>
      </w:r>
      <w:r w:rsidRPr="00D65954">
        <w:rPr>
          <w:rFonts w:ascii="Traditional Arabic" w:hAnsi="Traditional Arabic" w:cs="Traditional Arabic" w:hint="cs"/>
          <w:sz w:val="36"/>
          <w:szCs w:val="36"/>
          <w:lang w:bidi="ar-YE"/>
        </w:rPr>
        <w:sym w:font="AGA Arabesque" w:char="F074"/>
      </w:r>
      <w:r w:rsidRPr="00D65954">
        <w:rPr>
          <w:rFonts w:ascii="Traditional Arabic" w:hAnsi="Traditional Arabic" w:cs="Traditional Arabic"/>
          <w:sz w:val="36"/>
          <w:szCs w:val="36"/>
          <w:rtl/>
          <w:lang w:bidi="ar-YE"/>
        </w:rPr>
        <w:t xml:space="preserve"> قال: قال رسول ال</w:t>
      </w:r>
      <w:r w:rsidRPr="00D65954">
        <w:rPr>
          <w:rFonts w:ascii="Traditional Arabic" w:hAnsi="Traditional Arabic" w:cs="Traditional Arabic" w:hint="cs"/>
          <w:sz w:val="36"/>
          <w:szCs w:val="36"/>
          <w:rtl/>
          <w:lang w:bidi="ar-YE"/>
        </w:rPr>
        <w:t>له</w:t>
      </w:r>
      <w:r w:rsidR="001C2F84">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lang w:bidi="ar-YE"/>
        </w:rPr>
        <w:sym w:font="AGA Arabesque" w:char="F072"/>
      </w:r>
      <w:r w:rsidR="001C2F84">
        <w:rPr>
          <w:rFonts w:ascii="Traditional Arabic" w:hAnsi="Traditional Arabic" w:cs="Traditional Arabic"/>
          <w:sz w:val="36"/>
          <w:szCs w:val="36"/>
          <w:rtl/>
          <w:lang w:bidi="ar-YE"/>
        </w:rPr>
        <w:t>:</w:t>
      </w:r>
      <w:r w:rsidRPr="00D65954">
        <w:rPr>
          <w:rFonts w:ascii="Traditional Arabic" w:hAnsi="Traditional Arabic" w:cs="Traditional Arabic" w:hint="cs"/>
          <w:sz w:val="36"/>
          <w:szCs w:val="36"/>
          <w:rtl/>
          <w:lang w:bidi="ar-YE"/>
        </w:rPr>
        <w:t>((</w:t>
      </w:r>
      <w:r w:rsidR="001C2F84">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م</w:t>
      </w:r>
      <w:r w:rsidR="001C2F8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ص</w:t>
      </w:r>
      <w:r w:rsidR="001C2F84">
        <w:rPr>
          <w:rFonts w:ascii="Traditional Arabic" w:hAnsi="Traditional Arabic" w:cs="Traditional Arabic" w:hint="cs"/>
          <w:sz w:val="36"/>
          <w:szCs w:val="36"/>
          <w:rtl/>
          <w:lang w:bidi="ar-YE"/>
        </w:rPr>
        <w:t>َ</w:t>
      </w:r>
      <w:r w:rsidRPr="00D65954">
        <w:rPr>
          <w:rFonts w:ascii="Traditional Arabic" w:hAnsi="Traditional Arabic" w:cs="Traditional Arabic" w:hint="cs"/>
          <w:sz w:val="36"/>
          <w:szCs w:val="36"/>
          <w:rtl/>
          <w:lang w:bidi="ar-YE"/>
        </w:rPr>
        <w:t>ل</w:t>
      </w:r>
      <w:r w:rsidR="001C2F84">
        <w:rPr>
          <w:rFonts w:ascii="Traditional Arabic" w:hAnsi="Traditional Arabic" w:cs="Traditional Arabic" w:hint="cs"/>
          <w:sz w:val="36"/>
          <w:szCs w:val="36"/>
          <w:rtl/>
          <w:lang w:bidi="ar-YE"/>
        </w:rPr>
        <w:t>َّ</w:t>
      </w:r>
      <w:r w:rsidRPr="00D65954">
        <w:rPr>
          <w:rFonts w:ascii="Traditional Arabic" w:hAnsi="Traditional Arabic" w:cs="Traditional Arabic" w:hint="cs"/>
          <w:sz w:val="36"/>
          <w:szCs w:val="36"/>
          <w:rtl/>
          <w:lang w:bidi="ar-YE"/>
        </w:rPr>
        <w:t xml:space="preserve">ى </w:t>
      </w:r>
      <w:r w:rsidRPr="00D65954">
        <w:rPr>
          <w:rFonts w:ascii="Traditional Arabic" w:hAnsi="Traditional Arabic" w:cs="Traditional Arabic"/>
          <w:sz w:val="36"/>
          <w:szCs w:val="36"/>
          <w:rtl/>
          <w:lang w:bidi="ar-YE"/>
        </w:rPr>
        <w:t>بعد</w:t>
      </w:r>
      <w:r w:rsidR="001C2F84">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المغر</w:t>
      </w:r>
      <w:r w:rsidR="001C2F8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 س</w:t>
      </w:r>
      <w:r w:rsidR="001C2F8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w:t>
      </w:r>
      <w:r w:rsidR="001C2F8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ر</w:t>
      </w:r>
      <w:r w:rsidR="001C2F8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ك</w:t>
      </w:r>
      <w:r w:rsidR="001C2F8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عات</w:t>
      </w:r>
      <w:r w:rsidR="001C2F8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لم ي</w:t>
      </w:r>
      <w:r w:rsidR="001C2F8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w:t>
      </w:r>
      <w:r w:rsidR="001C2F8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ك</w:t>
      </w:r>
      <w:r w:rsidR="001C2F8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w:t>
      </w:r>
      <w:r w:rsidR="001C2F8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 فيما ب</w:t>
      </w:r>
      <w:r w:rsidR="001C2F8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w:t>
      </w:r>
      <w:r w:rsidR="001C2F8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w:t>
      </w:r>
      <w:r w:rsidR="001C2F8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w:t>
      </w:r>
      <w:r w:rsidR="001C2F8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w:t>
      </w:r>
      <w:r w:rsidR="001C2F8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ب</w:t>
      </w:r>
      <w:r w:rsidR="001C2F8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س</w:t>
      </w:r>
      <w:r w:rsidR="001C2F8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وء</w:t>
      </w:r>
      <w:r w:rsidR="001C2F8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عُدِلْن له ب</w:t>
      </w:r>
      <w:r w:rsidR="001C2F8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1C2F8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باد</w:t>
      </w:r>
      <w:r w:rsidR="001C2F8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ث</w:t>
      </w:r>
      <w:r w:rsidR="001C2F8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w:t>
      </w:r>
      <w:r w:rsidR="001C2F8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w:t>
      </w:r>
      <w:r w:rsidR="001C2F8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 ع</w:t>
      </w:r>
      <w:r w:rsidR="001C2F8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ش</w:t>
      </w:r>
      <w:r w:rsidR="001C2F8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w:t>
      </w:r>
      <w:r w:rsidR="001C2F8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س</w:t>
      </w:r>
      <w:r w:rsidR="001C2F8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w:t>
      </w:r>
      <w:r w:rsidR="001C2F8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w:t>
      </w:r>
      <w:r w:rsidR="001C2F84">
        <w:rPr>
          <w:rFonts w:ascii="Traditional Arabic" w:hAnsi="Traditional Arabic" w:cs="Traditional Arabic" w:hint="cs"/>
          <w:sz w:val="36"/>
          <w:szCs w:val="36"/>
          <w:rtl/>
          <w:lang w:bidi="ar-YE"/>
        </w:rPr>
        <w:t xml:space="preserve">ً </w:t>
      </w:r>
      <w:r w:rsidRPr="00D65954">
        <w:rPr>
          <w:rFonts w:ascii="Traditional Arabic" w:hAnsi="Traditional Arabic" w:cs="Traditional Arabic" w:hint="cs"/>
          <w:sz w:val="36"/>
          <w:szCs w:val="36"/>
          <w:rtl/>
          <w:lang w:bidi="ar-YE"/>
        </w:rPr>
        <w:t>)).</w:t>
      </w:r>
    </w:p>
    <w:p w:rsidR="00E00322" w:rsidRPr="00D65954" w:rsidRDefault="00B26D4A" w:rsidP="00355AE6">
      <w:pPr>
        <w:pStyle w:val="ListParagraph"/>
        <w:spacing w:before="0" w:after="0"/>
        <w:ind w:left="108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قال الترمذي: حديث غ</w:t>
      </w:r>
      <w:r w:rsidR="001C2F8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w:t>
      </w:r>
      <w:r w:rsidR="001C2F8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يب</w:t>
      </w:r>
      <w:r w:rsidR="001C2F8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لا ن</w:t>
      </w:r>
      <w:r w:rsidR="001C2F8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1C2F8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w:t>
      </w:r>
      <w:r w:rsidR="001C2F8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فه إل</w:t>
      </w:r>
      <w:r w:rsidR="001C2F8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 م</w:t>
      </w:r>
      <w:r w:rsidR="001C2F8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حديث زيد بن الح</w:t>
      </w:r>
      <w:r w:rsidR="00F80D7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باب، عن عمر بن أبي خ</w:t>
      </w:r>
      <w:r w:rsidR="001C2F8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ث</w:t>
      </w:r>
      <w:r w:rsidR="001C2F8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1C2F8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 وقال</w:t>
      </w:r>
      <w:r w:rsidR="001C2F84">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البخاري في عمر هذا: م</w:t>
      </w:r>
      <w:r w:rsidR="001C2F8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w:t>
      </w:r>
      <w:r w:rsidR="001C2F8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ك</w:t>
      </w:r>
      <w:r w:rsidR="001C2F8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 الحديث، وض</w:t>
      </w:r>
      <w:r w:rsidR="001C2F8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1C2F8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w:t>
      </w:r>
      <w:r w:rsidR="001C2F84">
        <w:rPr>
          <w:rFonts w:ascii="Traditional Arabic" w:hAnsi="Traditional Arabic" w:cs="Traditional Arabic" w:hint="cs"/>
          <w:sz w:val="36"/>
          <w:szCs w:val="36"/>
          <w:rtl/>
          <w:lang w:bidi="ar-YE"/>
        </w:rPr>
        <w:t>َ</w:t>
      </w:r>
      <w:r w:rsidR="001C2F84">
        <w:rPr>
          <w:rFonts w:ascii="Traditional Arabic" w:hAnsi="Traditional Arabic" w:cs="Traditional Arabic"/>
          <w:sz w:val="36"/>
          <w:szCs w:val="36"/>
          <w:rtl/>
          <w:lang w:bidi="ar-YE"/>
        </w:rPr>
        <w:t>ه جدّ</w:t>
      </w:r>
      <w:r w:rsidRPr="00D65954">
        <w:rPr>
          <w:rFonts w:ascii="Traditional Arabic" w:hAnsi="Traditional Arabic" w:cs="Traditional Arabic"/>
          <w:sz w:val="36"/>
          <w:szCs w:val="36"/>
          <w:rtl/>
          <w:lang w:bidi="ar-YE"/>
        </w:rPr>
        <w:t>ا</w:t>
      </w:r>
      <w:r w:rsidR="001C2F84">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vertAlign w:val="superscript"/>
          <w:rtl/>
          <w:lang w:bidi="ar-YE"/>
        </w:rPr>
        <w:t>(</w:t>
      </w:r>
      <w:r w:rsidRPr="00D65954">
        <w:rPr>
          <w:rStyle w:val="FootnoteReference"/>
          <w:rFonts w:ascii="Traditional Arabic" w:hAnsi="Traditional Arabic"/>
          <w:sz w:val="36"/>
          <w:szCs w:val="36"/>
          <w:rtl/>
          <w:lang w:bidi="ar-YE"/>
        </w:rPr>
        <w:footnoteReference w:id="20"/>
      </w:r>
      <w:r w:rsidRPr="00D65954">
        <w:rPr>
          <w:rFonts w:ascii="Traditional Arabic" w:hAnsi="Traditional Arabic" w:cs="Traditional Arabic"/>
          <w:sz w:val="36"/>
          <w:szCs w:val="36"/>
          <w:vertAlign w:val="superscript"/>
          <w:rtl/>
          <w:lang w:bidi="ar-YE"/>
        </w:rPr>
        <w:t>)</w:t>
      </w:r>
      <w:r w:rsidRPr="00D65954">
        <w:rPr>
          <w:rFonts w:ascii="Traditional Arabic" w:hAnsi="Traditional Arabic" w:cs="Traditional Arabic" w:hint="cs"/>
          <w:sz w:val="36"/>
          <w:szCs w:val="36"/>
          <w:rtl/>
          <w:lang w:bidi="ar-YE"/>
        </w:rPr>
        <w:t>.</w:t>
      </w:r>
    </w:p>
    <w:p w:rsidR="008D5F80" w:rsidRPr="00D65954" w:rsidRDefault="002C259F" w:rsidP="00355AE6">
      <w:pPr>
        <w:spacing w:before="0" w:after="0"/>
        <w:rPr>
          <w:rFonts w:ascii="Traditional Arabic" w:hAnsi="Traditional Arabic" w:cs="Traditional Arabic"/>
          <w:b/>
          <w:bCs/>
          <w:sz w:val="36"/>
          <w:szCs w:val="36"/>
          <w:rtl/>
          <w:lang w:bidi="ar-YE"/>
        </w:rPr>
      </w:pPr>
      <w:r w:rsidRPr="00D65954">
        <w:rPr>
          <w:rFonts w:ascii="Traditional Arabic" w:hAnsi="Traditional Arabic" w:cs="Traditional Arabic"/>
          <w:b/>
          <w:bCs/>
          <w:sz w:val="36"/>
          <w:szCs w:val="36"/>
          <w:rtl/>
          <w:lang w:bidi="ar-YE"/>
        </w:rPr>
        <w:t>أسئ</w:t>
      </w:r>
      <w:r w:rsidR="001C2F84">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ل</w:t>
      </w:r>
      <w:r w:rsidR="001C2F84">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ة:</w:t>
      </w:r>
    </w:p>
    <w:p w:rsidR="00482C49" w:rsidRPr="00D65954" w:rsidRDefault="000C6C98"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hint="cs"/>
          <w:sz w:val="36"/>
          <w:szCs w:val="36"/>
          <w:rtl/>
          <w:lang w:bidi="ar-YE"/>
        </w:rPr>
        <w:t xml:space="preserve">س1: </w:t>
      </w:r>
      <w:r w:rsidR="00482C49" w:rsidRPr="00D65954">
        <w:rPr>
          <w:rFonts w:ascii="Traditional Arabic" w:hAnsi="Traditional Arabic" w:cs="Traditional Arabic"/>
          <w:sz w:val="36"/>
          <w:szCs w:val="36"/>
          <w:rtl/>
          <w:lang w:bidi="ar-YE"/>
        </w:rPr>
        <w:t>عرِّف الحد</w:t>
      </w:r>
      <w:r w:rsidR="001C2F84">
        <w:rPr>
          <w:rFonts w:ascii="Traditional Arabic" w:hAnsi="Traditional Arabic" w:cs="Traditional Arabic" w:hint="cs"/>
          <w:sz w:val="36"/>
          <w:szCs w:val="36"/>
          <w:rtl/>
          <w:lang w:bidi="ar-YE"/>
        </w:rPr>
        <w:t>ِ</w:t>
      </w:r>
      <w:r w:rsidR="00482C49" w:rsidRPr="00D65954">
        <w:rPr>
          <w:rFonts w:ascii="Traditional Arabic" w:hAnsi="Traditional Arabic" w:cs="Traditional Arabic"/>
          <w:sz w:val="36"/>
          <w:szCs w:val="36"/>
          <w:rtl/>
          <w:lang w:bidi="ar-YE"/>
        </w:rPr>
        <w:t>يث اص</w:t>
      </w:r>
      <w:r w:rsidR="000E42F0">
        <w:rPr>
          <w:rFonts w:ascii="Traditional Arabic" w:hAnsi="Traditional Arabic" w:cs="Traditional Arabic" w:hint="cs"/>
          <w:sz w:val="36"/>
          <w:szCs w:val="36"/>
          <w:rtl/>
          <w:lang w:bidi="ar-YE"/>
        </w:rPr>
        <w:t>ْ</w:t>
      </w:r>
      <w:r w:rsidR="00482C49" w:rsidRPr="00D65954">
        <w:rPr>
          <w:rFonts w:ascii="Traditional Arabic" w:hAnsi="Traditional Arabic" w:cs="Traditional Arabic"/>
          <w:sz w:val="36"/>
          <w:szCs w:val="36"/>
          <w:rtl/>
          <w:lang w:bidi="ar-YE"/>
        </w:rPr>
        <w:t>ط</w:t>
      </w:r>
      <w:r w:rsidR="001C2F84">
        <w:rPr>
          <w:rFonts w:ascii="Traditional Arabic" w:hAnsi="Traditional Arabic" w:cs="Traditional Arabic" w:hint="cs"/>
          <w:sz w:val="36"/>
          <w:szCs w:val="36"/>
          <w:rtl/>
          <w:lang w:bidi="ar-YE"/>
        </w:rPr>
        <w:t>ِ</w:t>
      </w:r>
      <w:r w:rsidR="001C2F84">
        <w:rPr>
          <w:rFonts w:ascii="Traditional Arabic" w:hAnsi="Traditional Arabic" w:cs="Traditional Arabic"/>
          <w:sz w:val="36"/>
          <w:szCs w:val="36"/>
          <w:rtl/>
          <w:lang w:bidi="ar-YE"/>
        </w:rPr>
        <w:t>لاح</w:t>
      </w:r>
      <w:r w:rsidR="00482C49" w:rsidRPr="00D65954">
        <w:rPr>
          <w:rFonts w:ascii="Traditional Arabic" w:hAnsi="Traditional Arabic" w:cs="Traditional Arabic"/>
          <w:sz w:val="36"/>
          <w:szCs w:val="36"/>
          <w:rtl/>
          <w:lang w:bidi="ar-YE"/>
        </w:rPr>
        <w:t>ا</w:t>
      </w:r>
      <w:r w:rsidR="001C2F84">
        <w:rPr>
          <w:rFonts w:ascii="Traditional Arabic" w:hAnsi="Traditional Arabic" w:cs="Traditional Arabic" w:hint="cs"/>
          <w:sz w:val="36"/>
          <w:szCs w:val="36"/>
          <w:rtl/>
          <w:lang w:bidi="ar-YE"/>
        </w:rPr>
        <w:t>ً</w:t>
      </w:r>
      <w:r w:rsidR="00482C49" w:rsidRPr="00D65954">
        <w:rPr>
          <w:rFonts w:ascii="Traditional Arabic" w:hAnsi="Traditional Arabic" w:cs="Traditional Arabic"/>
          <w:sz w:val="36"/>
          <w:szCs w:val="36"/>
          <w:rtl/>
          <w:lang w:bidi="ar-YE"/>
        </w:rPr>
        <w:t>، ثم َّعرِّف م</w:t>
      </w:r>
      <w:r w:rsidR="001C2F84">
        <w:rPr>
          <w:rFonts w:ascii="Traditional Arabic" w:hAnsi="Traditional Arabic" w:cs="Traditional Arabic" w:hint="cs"/>
          <w:sz w:val="36"/>
          <w:szCs w:val="36"/>
          <w:rtl/>
          <w:lang w:bidi="ar-YE"/>
        </w:rPr>
        <w:t>ُ</w:t>
      </w:r>
      <w:r w:rsidR="00482C49" w:rsidRPr="00D65954">
        <w:rPr>
          <w:rFonts w:ascii="Traditional Arabic" w:hAnsi="Traditional Arabic" w:cs="Traditional Arabic"/>
          <w:sz w:val="36"/>
          <w:szCs w:val="36"/>
          <w:rtl/>
          <w:lang w:bidi="ar-YE"/>
        </w:rPr>
        <w:t>صط</w:t>
      </w:r>
      <w:r w:rsidR="001C2F84">
        <w:rPr>
          <w:rFonts w:ascii="Traditional Arabic" w:hAnsi="Traditional Arabic" w:cs="Traditional Arabic" w:hint="cs"/>
          <w:sz w:val="36"/>
          <w:szCs w:val="36"/>
          <w:rtl/>
          <w:lang w:bidi="ar-YE"/>
        </w:rPr>
        <w:t>َ</w:t>
      </w:r>
      <w:r w:rsidR="00482C49" w:rsidRPr="00D65954">
        <w:rPr>
          <w:rFonts w:ascii="Traditional Arabic" w:hAnsi="Traditional Arabic" w:cs="Traditional Arabic"/>
          <w:sz w:val="36"/>
          <w:szCs w:val="36"/>
          <w:rtl/>
          <w:lang w:bidi="ar-YE"/>
        </w:rPr>
        <w:t>لح الحد</w:t>
      </w:r>
      <w:r w:rsidR="000E42F0">
        <w:rPr>
          <w:rFonts w:ascii="Traditional Arabic" w:hAnsi="Traditional Arabic" w:cs="Traditional Arabic" w:hint="cs"/>
          <w:sz w:val="36"/>
          <w:szCs w:val="36"/>
          <w:rtl/>
          <w:lang w:bidi="ar-YE"/>
        </w:rPr>
        <w:t>ِ</w:t>
      </w:r>
      <w:r w:rsidR="00482C49" w:rsidRPr="00D65954">
        <w:rPr>
          <w:rFonts w:ascii="Traditional Arabic" w:hAnsi="Traditional Arabic" w:cs="Traditional Arabic"/>
          <w:sz w:val="36"/>
          <w:szCs w:val="36"/>
          <w:rtl/>
          <w:lang w:bidi="ar-YE"/>
        </w:rPr>
        <w:t>يث.</w:t>
      </w:r>
    </w:p>
    <w:p w:rsidR="00482C49" w:rsidRPr="00D65954" w:rsidRDefault="001C2F84" w:rsidP="00355AE6">
      <w:pPr>
        <w:spacing w:before="0" w:after="0"/>
        <w:rPr>
          <w:rFonts w:ascii="Traditional Arabic" w:hAnsi="Traditional Arabic" w:cs="Traditional Arabic"/>
          <w:sz w:val="36"/>
          <w:szCs w:val="36"/>
          <w:rtl/>
          <w:lang w:bidi="ar-YE"/>
        </w:rPr>
      </w:pPr>
      <w:r>
        <w:rPr>
          <w:rFonts w:ascii="Traditional Arabic" w:hAnsi="Traditional Arabic" w:cs="Traditional Arabic"/>
          <w:sz w:val="36"/>
          <w:szCs w:val="36"/>
          <w:rtl/>
          <w:lang w:bidi="ar-YE"/>
        </w:rPr>
        <w:t>س2: يقول الع</w:t>
      </w:r>
      <w:r w:rsidR="000E42F0">
        <w:rPr>
          <w:rFonts w:ascii="Traditional Arabic" w:hAnsi="Traditional Arabic" w:cs="Traditional Arabic" w:hint="cs"/>
          <w:sz w:val="36"/>
          <w:szCs w:val="36"/>
          <w:rtl/>
          <w:lang w:bidi="ar-YE"/>
        </w:rPr>
        <w:t>ُ</w:t>
      </w:r>
      <w:r>
        <w:rPr>
          <w:rFonts w:ascii="Traditional Arabic" w:hAnsi="Traditional Arabic" w:cs="Traditional Arabic"/>
          <w:sz w:val="36"/>
          <w:szCs w:val="36"/>
          <w:rtl/>
          <w:lang w:bidi="ar-YE"/>
        </w:rPr>
        <w:t>ل</w:t>
      </w:r>
      <w:r w:rsidR="000E42F0">
        <w:rPr>
          <w:rFonts w:ascii="Traditional Arabic" w:hAnsi="Traditional Arabic" w:cs="Traditional Arabic" w:hint="cs"/>
          <w:sz w:val="36"/>
          <w:szCs w:val="36"/>
          <w:rtl/>
          <w:lang w:bidi="ar-YE"/>
        </w:rPr>
        <w:t>َ</w:t>
      </w:r>
      <w:r>
        <w:rPr>
          <w:rFonts w:ascii="Traditional Arabic" w:hAnsi="Traditional Arabic" w:cs="Traditional Arabic"/>
          <w:sz w:val="36"/>
          <w:szCs w:val="36"/>
          <w:rtl/>
          <w:lang w:bidi="ar-YE"/>
        </w:rPr>
        <w:t>ماء:</w:t>
      </w:r>
      <w:r w:rsidR="00482C49" w:rsidRPr="00D65954">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 xml:space="preserve"> </w:t>
      </w:r>
      <w:r w:rsidR="00482C49" w:rsidRPr="00D65954">
        <w:rPr>
          <w:rFonts w:ascii="Traditional Arabic" w:hAnsi="Traditional Arabic" w:cs="Traditional Arabic"/>
          <w:sz w:val="36"/>
          <w:szCs w:val="36"/>
          <w:rtl/>
          <w:lang w:bidi="ar-YE"/>
        </w:rPr>
        <w:t>الإسناد</w:t>
      </w:r>
      <w:r>
        <w:rPr>
          <w:rFonts w:ascii="Traditional Arabic" w:hAnsi="Traditional Arabic" w:cs="Traditional Arabic" w:hint="cs"/>
          <w:sz w:val="36"/>
          <w:szCs w:val="36"/>
          <w:rtl/>
          <w:lang w:bidi="ar-YE"/>
        </w:rPr>
        <w:t>ُ</w:t>
      </w:r>
      <w:r w:rsidR="00482C49" w:rsidRPr="00D65954">
        <w:rPr>
          <w:rFonts w:ascii="Traditional Arabic" w:hAnsi="Traditional Arabic" w:cs="Traditional Arabic"/>
          <w:sz w:val="36"/>
          <w:szCs w:val="36"/>
          <w:rtl/>
          <w:lang w:bidi="ar-YE"/>
        </w:rPr>
        <w:t xml:space="preserve"> م</w:t>
      </w:r>
      <w:r>
        <w:rPr>
          <w:rFonts w:ascii="Traditional Arabic" w:hAnsi="Traditional Arabic" w:cs="Traditional Arabic" w:hint="cs"/>
          <w:sz w:val="36"/>
          <w:szCs w:val="36"/>
          <w:rtl/>
          <w:lang w:bidi="ar-YE"/>
        </w:rPr>
        <w:t>ِ</w:t>
      </w:r>
      <w:r w:rsidR="00482C49" w:rsidRPr="00D65954">
        <w:rPr>
          <w:rFonts w:ascii="Traditional Arabic" w:hAnsi="Traditional Arabic" w:cs="Traditional Arabic"/>
          <w:sz w:val="36"/>
          <w:szCs w:val="36"/>
          <w:rtl/>
          <w:lang w:bidi="ar-YE"/>
        </w:rPr>
        <w:t>ن خ</w:t>
      </w:r>
      <w:r>
        <w:rPr>
          <w:rFonts w:ascii="Traditional Arabic" w:hAnsi="Traditional Arabic" w:cs="Traditional Arabic" w:hint="cs"/>
          <w:sz w:val="36"/>
          <w:szCs w:val="36"/>
          <w:rtl/>
          <w:lang w:bidi="ar-YE"/>
        </w:rPr>
        <w:t>َ</w:t>
      </w:r>
      <w:r w:rsidR="00482C49" w:rsidRPr="00D65954">
        <w:rPr>
          <w:rFonts w:ascii="Traditional Arabic" w:hAnsi="Traditional Arabic" w:cs="Traditional Arabic"/>
          <w:sz w:val="36"/>
          <w:szCs w:val="36"/>
          <w:rtl/>
          <w:lang w:bidi="ar-YE"/>
        </w:rPr>
        <w:t>صائ</w:t>
      </w:r>
      <w:r w:rsidR="000E42F0">
        <w:rPr>
          <w:rFonts w:ascii="Traditional Arabic" w:hAnsi="Traditional Arabic" w:cs="Traditional Arabic" w:hint="cs"/>
          <w:sz w:val="36"/>
          <w:szCs w:val="36"/>
          <w:rtl/>
          <w:lang w:bidi="ar-YE"/>
        </w:rPr>
        <w:t>ِ</w:t>
      </w:r>
      <w:r w:rsidR="00482C49" w:rsidRPr="00D65954">
        <w:rPr>
          <w:rFonts w:ascii="Traditional Arabic" w:hAnsi="Traditional Arabic" w:cs="Traditional Arabic"/>
          <w:sz w:val="36"/>
          <w:szCs w:val="36"/>
          <w:rtl/>
          <w:lang w:bidi="ar-YE"/>
        </w:rPr>
        <w:t>ص هذه الأ</w:t>
      </w:r>
      <w:r>
        <w:rPr>
          <w:rFonts w:ascii="Traditional Arabic" w:hAnsi="Traditional Arabic" w:cs="Traditional Arabic" w:hint="cs"/>
          <w:sz w:val="36"/>
          <w:szCs w:val="36"/>
          <w:rtl/>
          <w:lang w:bidi="ar-YE"/>
        </w:rPr>
        <w:t>ُ</w:t>
      </w:r>
      <w:r w:rsidR="00482C49" w:rsidRPr="00D65954">
        <w:rPr>
          <w:rFonts w:ascii="Traditional Arabic" w:hAnsi="Traditional Arabic" w:cs="Traditional Arabic"/>
          <w:sz w:val="36"/>
          <w:szCs w:val="36"/>
          <w:rtl/>
          <w:lang w:bidi="ar-YE"/>
        </w:rPr>
        <w:t>م</w:t>
      </w:r>
      <w:r>
        <w:rPr>
          <w:rFonts w:ascii="Traditional Arabic" w:hAnsi="Traditional Arabic" w:cs="Traditional Arabic" w:hint="cs"/>
          <w:sz w:val="36"/>
          <w:szCs w:val="36"/>
          <w:rtl/>
          <w:lang w:bidi="ar-YE"/>
        </w:rPr>
        <w:t>َّ</w:t>
      </w:r>
      <w:r w:rsidR="00482C49" w:rsidRPr="00D65954">
        <w:rPr>
          <w:rFonts w:ascii="Traditional Arabic" w:hAnsi="Traditional Arabic" w:cs="Traditional Arabic"/>
          <w:sz w:val="36"/>
          <w:szCs w:val="36"/>
          <w:rtl/>
          <w:lang w:bidi="ar-YE"/>
        </w:rPr>
        <w:t>ة</w:t>
      </w:r>
      <w:r>
        <w:rPr>
          <w:rFonts w:ascii="Traditional Arabic" w:hAnsi="Traditional Arabic" w:cs="Traditional Arabic" w:hint="cs"/>
          <w:sz w:val="36"/>
          <w:szCs w:val="36"/>
          <w:rtl/>
          <w:lang w:bidi="ar-YE"/>
        </w:rPr>
        <w:t xml:space="preserve"> </w:t>
      </w:r>
      <w:r w:rsidR="00482C49" w:rsidRPr="00D65954">
        <w:rPr>
          <w:rFonts w:ascii="Traditional Arabic" w:hAnsi="Traditional Arabic" w:cs="Traditional Arabic" w:hint="cs"/>
          <w:sz w:val="36"/>
          <w:szCs w:val="36"/>
          <w:rtl/>
          <w:lang w:bidi="ar-YE"/>
        </w:rPr>
        <w:t>)</w:t>
      </w:r>
      <w:r w:rsidR="00482C49" w:rsidRPr="00D65954">
        <w:rPr>
          <w:rFonts w:ascii="Traditional Arabic" w:hAnsi="Traditional Arabic" w:cs="Traditional Arabic"/>
          <w:sz w:val="36"/>
          <w:szCs w:val="36"/>
          <w:rtl/>
          <w:lang w:bidi="ar-YE"/>
        </w:rPr>
        <w:t xml:space="preserve"> و</w:t>
      </w:r>
      <w:r>
        <w:rPr>
          <w:rFonts w:ascii="Traditional Arabic" w:hAnsi="Traditional Arabic" w:cs="Traditional Arabic" w:hint="cs"/>
          <w:sz w:val="36"/>
          <w:szCs w:val="36"/>
          <w:rtl/>
          <w:lang w:bidi="ar-YE"/>
        </w:rPr>
        <w:t>َ</w:t>
      </w:r>
      <w:r w:rsidR="00482C49" w:rsidRPr="00D65954">
        <w:rPr>
          <w:rFonts w:ascii="Traditional Arabic" w:hAnsi="Traditional Arabic" w:cs="Traditional Arabic"/>
          <w:sz w:val="36"/>
          <w:szCs w:val="36"/>
          <w:rtl/>
          <w:lang w:bidi="ar-YE"/>
        </w:rPr>
        <w:t>ضِّح ذلك.</w:t>
      </w:r>
    </w:p>
    <w:p w:rsidR="00482C49" w:rsidRPr="00D65954" w:rsidRDefault="00482C49"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س3: ما الف</w:t>
      </w:r>
      <w:r w:rsidR="00F80D7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w:t>
      </w:r>
      <w:r w:rsidR="00F80D7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 بين المت</w:t>
      </w:r>
      <w:r w:rsidR="00F80D7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وات</w:t>
      </w:r>
      <w:r w:rsidR="001C2F8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 والآحاد</w:t>
      </w:r>
      <w:r w:rsidR="001C2F84">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w:t>
      </w:r>
    </w:p>
    <w:p w:rsidR="002C259F" w:rsidRPr="00D65954" w:rsidRDefault="00482C49"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س4: مَثِّل ل</w:t>
      </w:r>
      <w:r w:rsidR="001C2F8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لم</w:t>
      </w:r>
      <w:r w:rsidR="001C2F8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ش</w:t>
      </w:r>
      <w:r w:rsidR="001C2F8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w:t>
      </w:r>
      <w:r w:rsidR="000E42F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ور على الألس</w:t>
      </w:r>
      <w:r w:rsidR="001C2F8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w:t>
      </w:r>
      <w:r w:rsidR="001C2F8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وهو ض</w:t>
      </w:r>
      <w:r w:rsidR="001C2F8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1C2F8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يف</w:t>
      </w:r>
      <w:r w:rsidR="001C2F8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w:t>
      </w:r>
    </w:p>
    <w:p w:rsidR="00482C49" w:rsidRDefault="00482C49" w:rsidP="00355AE6">
      <w:pPr>
        <w:spacing w:before="0" w:after="0"/>
        <w:rPr>
          <w:rFonts w:ascii="Traditional Arabic" w:hAnsi="Traditional Arabic" w:cs="Traditional Arabic"/>
          <w:sz w:val="36"/>
          <w:szCs w:val="36"/>
          <w:rtl/>
          <w:lang w:bidi="ar-YE"/>
        </w:rPr>
      </w:pPr>
    </w:p>
    <w:p w:rsidR="00D65954" w:rsidRDefault="00D65954" w:rsidP="00355AE6">
      <w:pPr>
        <w:spacing w:before="0" w:after="0"/>
        <w:rPr>
          <w:rFonts w:ascii="Traditional Arabic" w:hAnsi="Traditional Arabic" w:cs="Traditional Arabic"/>
          <w:sz w:val="36"/>
          <w:szCs w:val="36"/>
          <w:rtl/>
          <w:lang w:bidi="ar-YE"/>
        </w:rPr>
      </w:pPr>
    </w:p>
    <w:p w:rsidR="00D65954" w:rsidRDefault="00D65954" w:rsidP="00355AE6">
      <w:pPr>
        <w:spacing w:before="0" w:after="0"/>
        <w:rPr>
          <w:rFonts w:ascii="Traditional Arabic" w:hAnsi="Traditional Arabic" w:cs="Traditional Arabic"/>
          <w:sz w:val="36"/>
          <w:szCs w:val="36"/>
          <w:rtl/>
          <w:lang w:bidi="ar-YE"/>
        </w:rPr>
      </w:pPr>
    </w:p>
    <w:p w:rsidR="00D65954" w:rsidRDefault="00D65954" w:rsidP="00355AE6">
      <w:pPr>
        <w:spacing w:before="0" w:after="0"/>
        <w:rPr>
          <w:rFonts w:ascii="Traditional Arabic" w:hAnsi="Traditional Arabic" w:cs="Traditional Arabic"/>
          <w:sz w:val="36"/>
          <w:szCs w:val="36"/>
          <w:rtl/>
          <w:lang w:bidi="ar-YE"/>
        </w:rPr>
      </w:pPr>
    </w:p>
    <w:p w:rsidR="00D65954" w:rsidRDefault="00D65954" w:rsidP="00355AE6">
      <w:pPr>
        <w:spacing w:before="0" w:after="0"/>
        <w:rPr>
          <w:rFonts w:ascii="Traditional Arabic" w:hAnsi="Traditional Arabic" w:cs="Traditional Arabic"/>
          <w:sz w:val="36"/>
          <w:szCs w:val="36"/>
          <w:rtl/>
          <w:lang w:bidi="ar-YE"/>
        </w:rPr>
      </w:pPr>
    </w:p>
    <w:p w:rsidR="00D65954" w:rsidRDefault="00D65954" w:rsidP="00355AE6">
      <w:pPr>
        <w:spacing w:before="0" w:after="0"/>
        <w:rPr>
          <w:rFonts w:ascii="Traditional Arabic" w:hAnsi="Traditional Arabic" w:cs="Traditional Arabic"/>
          <w:sz w:val="36"/>
          <w:szCs w:val="36"/>
          <w:rtl/>
          <w:lang w:bidi="ar-YE"/>
        </w:rPr>
      </w:pPr>
    </w:p>
    <w:p w:rsidR="00D65954" w:rsidRDefault="00D65954" w:rsidP="00355AE6">
      <w:pPr>
        <w:spacing w:before="0" w:after="0"/>
        <w:rPr>
          <w:rFonts w:ascii="Traditional Arabic" w:hAnsi="Traditional Arabic" w:cs="Traditional Arabic"/>
          <w:sz w:val="36"/>
          <w:szCs w:val="36"/>
          <w:rtl/>
          <w:lang w:bidi="ar-YE"/>
        </w:rPr>
      </w:pPr>
    </w:p>
    <w:p w:rsidR="001C2F84" w:rsidRDefault="001C2F84" w:rsidP="00355AE6">
      <w:pPr>
        <w:spacing w:before="0" w:after="0"/>
        <w:rPr>
          <w:rFonts w:ascii="Traditional Arabic" w:hAnsi="Traditional Arabic" w:cs="Traditional Arabic"/>
          <w:sz w:val="36"/>
          <w:szCs w:val="36"/>
          <w:rtl/>
          <w:lang w:bidi="ar-YE"/>
        </w:rPr>
      </w:pPr>
    </w:p>
    <w:p w:rsidR="001C2F84" w:rsidRDefault="001C2F84" w:rsidP="00355AE6">
      <w:pPr>
        <w:spacing w:before="0" w:after="0"/>
        <w:rPr>
          <w:rFonts w:ascii="Traditional Arabic" w:hAnsi="Traditional Arabic" w:cs="Traditional Arabic"/>
          <w:sz w:val="36"/>
          <w:szCs w:val="36"/>
          <w:rtl/>
          <w:lang w:bidi="ar-YE"/>
        </w:rPr>
      </w:pPr>
    </w:p>
    <w:p w:rsidR="001C2F84" w:rsidRDefault="001C2F84" w:rsidP="00355AE6">
      <w:pPr>
        <w:spacing w:before="0" w:after="0"/>
        <w:rPr>
          <w:rFonts w:ascii="Traditional Arabic" w:hAnsi="Traditional Arabic" w:cs="Traditional Arabic"/>
          <w:sz w:val="36"/>
          <w:szCs w:val="36"/>
          <w:rtl/>
          <w:lang w:bidi="ar-YE"/>
        </w:rPr>
      </w:pPr>
    </w:p>
    <w:p w:rsidR="00DA292B" w:rsidRPr="00D65954" w:rsidRDefault="001C2F84" w:rsidP="00355AE6">
      <w:pPr>
        <w:pStyle w:val="1"/>
        <w:jc w:val="lowKashida"/>
        <w:rPr>
          <w:rtl/>
        </w:rPr>
      </w:pPr>
      <w:bookmarkStart w:id="12" w:name="_Toc383180281"/>
      <w:r>
        <w:rPr>
          <w:rtl/>
        </w:rPr>
        <w:lastRenderedPageBreak/>
        <w:t>ثاني</w:t>
      </w:r>
      <w:r w:rsidR="00DA292B" w:rsidRPr="00D65954">
        <w:rPr>
          <w:rtl/>
        </w:rPr>
        <w:t>ا</w:t>
      </w:r>
      <w:r>
        <w:rPr>
          <w:rFonts w:hint="cs"/>
          <w:rtl/>
        </w:rPr>
        <w:t>ً</w:t>
      </w:r>
      <w:r w:rsidR="00DA292B" w:rsidRPr="00D65954">
        <w:rPr>
          <w:rtl/>
        </w:rPr>
        <w:t>: أق</w:t>
      </w:r>
      <w:r>
        <w:rPr>
          <w:rFonts w:hint="cs"/>
          <w:rtl/>
        </w:rPr>
        <w:t>ْ</w:t>
      </w:r>
      <w:r w:rsidR="00DA292B" w:rsidRPr="00D65954">
        <w:rPr>
          <w:rtl/>
        </w:rPr>
        <w:t>سام الح</w:t>
      </w:r>
      <w:r>
        <w:rPr>
          <w:rFonts w:hint="cs"/>
          <w:rtl/>
        </w:rPr>
        <w:t>َ</w:t>
      </w:r>
      <w:r w:rsidR="00DA292B" w:rsidRPr="00D65954">
        <w:rPr>
          <w:rtl/>
        </w:rPr>
        <w:t>ديث م</w:t>
      </w:r>
      <w:r>
        <w:rPr>
          <w:rFonts w:hint="cs"/>
          <w:rtl/>
        </w:rPr>
        <w:t>ِ</w:t>
      </w:r>
      <w:r w:rsidR="00DA292B" w:rsidRPr="00D65954">
        <w:rPr>
          <w:rtl/>
        </w:rPr>
        <w:t>ن ج</w:t>
      </w:r>
      <w:r>
        <w:rPr>
          <w:rFonts w:hint="cs"/>
          <w:rtl/>
        </w:rPr>
        <w:t>ِ</w:t>
      </w:r>
      <w:r w:rsidR="00DA292B" w:rsidRPr="00D65954">
        <w:rPr>
          <w:rtl/>
        </w:rPr>
        <w:t>ه</w:t>
      </w:r>
      <w:r>
        <w:rPr>
          <w:rFonts w:hint="cs"/>
          <w:rtl/>
        </w:rPr>
        <w:t>َ</w:t>
      </w:r>
      <w:r w:rsidR="00DA292B" w:rsidRPr="00D65954">
        <w:rPr>
          <w:rtl/>
        </w:rPr>
        <w:t>ة الم</w:t>
      </w:r>
      <w:r>
        <w:rPr>
          <w:rFonts w:hint="cs"/>
          <w:rtl/>
        </w:rPr>
        <w:t>ُ</w:t>
      </w:r>
      <w:r w:rsidR="00DA292B" w:rsidRPr="00D65954">
        <w:rPr>
          <w:rtl/>
        </w:rPr>
        <w:t>س</w:t>
      </w:r>
      <w:r>
        <w:rPr>
          <w:rFonts w:hint="cs"/>
          <w:rtl/>
        </w:rPr>
        <w:t>ْ</w:t>
      </w:r>
      <w:r w:rsidR="00DA292B" w:rsidRPr="00D65954">
        <w:rPr>
          <w:rtl/>
        </w:rPr>
        <w:t>ن</w:t>
      </w:r>
      <w:r>
        <w:rPr>
          <w:rFonts w:hint="cs"/>
          <w:rtl/>
        </w:rPr>
        <w:t>َ</w:t>
      </w:r>
      <w:r w:rsidR="00DA292B" w:rsidRPr="00D65954">
        <w:rPr>
          <w:rtl/>
        </w:rPr>
        <w:t xml:space="preserve">د إليه </w:t>
      </w:r>
      <w:r w:rsidR="00DA292B" w:rsidRPr="00D65954">
        <w:rPr>
          <w:rFonts w:hint="cs"/>
          <w:rtl/>
        </w:rPr>
        <w:t>(</w:t>
      </w:r>
      <w:r w:rsidR="00DA292B" w:rsidRPr="00D65954">
        <w:rPr>
          <w:rtl/>
        </w:rPr>
        <w:t>الم</w:t>
      </w:r>
      <w:r>
        <w:rPr>
          <w:rFonts w:hint="cs"/>
          <w:rtl/>
        </w:rPr>
        <w:t>َ</w:t>
      </w:r>
      <w:r w:rsidR="00DA292B" w:rsidRPr="00D65954">
        <w:rPr>
          <w:rtl/>
        </w:rPr>
        <w:t>نقول عنه</w:t>
      </w:r>
      <w:r w:rsidR="00DA292B" w:rsidRPr="00D65954">
        <w:rPr>
          <w:rFonts w:hint="cs"/>
          <w:rtl/>
        </w:rPr>
        <w:t>)</w:t>
      </w:r>
      <w:r w:rsidR="00DA292B" w:rsidRPr="00D65954">
        <w:rPr>
          <w:rtl/>
        </w:rPr>
        <w:t>:</w:t>
      </w:r>
      <w:bookmarkEnd w:id="12"/>
    </w:p>
    <w:p w:rsidR="00DA292B" w:rsidRPr="00D65954" w:rsidRDefault="001D0931" w:rsidP="001C2F84">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ي</w:t>
      </w:r>
      <w:r w:rsidR="001C2F8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نق</w:t>
      </w:r>
      <w:r w:rsidR="001C2F8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س</w:t>
      </w:r>
      <w:r w:rsidR="001C2F8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 الحديث م</w:t>
      </w:r>
      <w:r w:rsidR="001C2F8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ج</w:t>
      </w:r>
      <w:r w:rsidR="001C2F8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w:t>
      </w:r>
      <w:r w:rsidR="001C2F8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المسن</w:t>
      </w:r>
      <w:r w:rsidR="001C2F8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 إليه إلى أربعة أقسام، هي: الحديث الق</w:t>
      </w:r>
      <w:r w:rsidR="001C2F8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دس</w:t>
      </w:r>
      <w:r w:rsidR="001C2F8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 والحديث المرفوع، والحديث</w:t>
      </w:r>
      <w:r w:rsidR="001C2F84">
        <w:rPr>
          <w:rFonts w:ascii="Traditional Arabic" w:hAnsi="Traditional Arabic" w:cs="Traditional Arabic" w:hint="cs"/>
          <w:sz w:val="36"/>
          <w:szCs w:val="36"/>
          <w:rtl/>
          <w:lang w:bidi="ar-YE"/>
        </w:rPr>
        <w:t xml:space="preserve"> </w:t>
      </w:r>
      <w:r w:rsidR="001C2F84">
        <w:rPr>
          <w:rFonts w:ascii="Traditional Arabic" w:hAnsi="Traditional Arabic" w:cs="Traditional Arabic"/>
          <w:sz w:val="36"/>
          <w:szCs w:val="36"/>
          <w:rtl/>
          <w:lang w:bidi="ar-YE"/>
        </w:rPr>
        <w:t>الموقوف، والحديث المقطوع</w:t>
      </w:r>
      <w:r w:rsidRPr="00D65954">
        <w:rPr>
          <w:rFonts w:ascii="Traditional Arabic" w:hAnsi="Traditional Arabic" w:cs="Traditional Arabic"/>
          <w:sz w:val="36"/>
          <w:szCs w:val="36"/>
          <w:rtl/>
          <w:lang w:bidi="ar-YE"/>
        </w:rPr>
        <w:t>.</w:t>
      </w:r>
    </w:p>
    <w:p w:rsidR="001D0931" w:rsidRPr="00D65954" w:rsidRDefault="004763F4" w:rsidP="00355AE6">
      <w:pPr>
        <w:pStyle w:val="2"/>
        <w:jc w:val="lowKashida"/>
        <w:rPr>
          <w:rtl/>
        </w:rPr>
      </w:pPr>
      <w:bookmarkStart w:id="13" w:name="_Toc383180282"/>
      <w:r w:rsidRPr="00D65954">
        <w:rPr>
          <w:rFonts w:hint="cs"/>
          <w:rtl/>
        </w:rPr>
        <w:t>1-</w:t>
      </w:r>
      <w:r w:rsidRPr="00D65954">
        <w:rPr>
          <w:rtl/>
        </w:rPr>
        <w:t xml:space="preserve"> الح</w:t>
      </w:r>
      <w:r w:rsidR="001C2F84">
        <w:rPr>
          <w:rFonts w:hint="cs"/>
          <w:rtl/>
        </w:rPr>
        <w:t>َ</w:t>
      </w:r>
      <w:r w:rsidRPr="00D65954">
        <w:rPr>
          <w:rtl/>
        </w:rPr>
        <w:t>د</w:t>
      </w:r>
      <w:r w:rsidR="001C2F84">
        <w:rPr>
          <w:rFonts w:hint="cs"/>
          <w:rtl/>
        </w:rPr>
        <w:t>ِ</w:t>
      </w:r>
      <w:r w:rsidRPr="00D65954">
        <w:rPr>
          <w:rtl/>
        </w:rPr>
        <w:t>يث الق</w:t>
      </w:r>
      <w:r w:rsidR="00D45E66">
        <w:rPr>
          <w:rFonts w:hint="cs"/>
          <w:rtl/>
        </w:rPr>
        <w:t>ُ</w:t>
      </w:r>
      <w:r w:rsidRPr="00D65954">
        <w:rPr>
          <w:rtl/>
        </w:rPr>
        <w:t>د</w:t>
      </w:r>
      <w:r w:rsidR="00D45E66">
        <w:rPr>
          <w:rFonts w:hint="cs"/>
          <w:rtl/>
        </w:rPr>
        <w:t>ْ</w:t>
      </w:r>
      <w:r w:rsidRPr="00D65954">
        <w:rPr>
          <w:rtl/>
        </w:rPr>
        <w:t>س</w:t>
      </w:r>
      <w:r w:rsidR="00D45E66">
        <w:rPr>
          <w:rFonts w:hint="cs"/>
          <w:rtl/>
        </w:rPr>
        <w:t>ِ</w:t>
      </w:r>
      <w:r w:rsidRPr="00D65954">
        <w:rPr>
          <w:rtl/>
        </w:rPr>
        <w:t>ي</w:t>
      </w:r>
      <w:r w:rsidR="00D45E66">
        <w:rPr>
          <w:rFonts w:hint="cs"/>
          <w:rtl/>
        </w:rPr>
        <w:t>ّ</w:t>
      </w:r>
      <w:r w:rsidRPr="00D65954">
        <w:rPr>
          <w:rtl/>
        </w:rPr>
        <w:t>:</w:t>
      </w:r>
      <w:bookmarkEnd w:id="13"/>
    </w:p>
    <w:p w:rsidR="004763F4" w:rsidRPr="00D65954" w:rsidRDefault="007F44A4"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ت</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عر</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يفه: لغة</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م</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الق</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داس</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وهي الط</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هار</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والن</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زاه</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w:t>
      </w:r>
      <w:r w:rsidR="00D45E66">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vertAlign w:val="superscript"/>
          <w:rtl/>
          <w:lang w:bidi="ar-YE"/>
        </w:rPr>
        <w:t>(</w:t>
      </w:r>
      <w:r w:rsidRPr="00D65954">
        <w:rPr>
          <w:rStyle w:val="FootnoteReference"/>
          <w:rFonts w:ascii="Traditional Arabic" w:hAnsi="Traditional Arabic"/>
          <w:sz w:val="36"/>
          <w:szCs w:val="36"/>
          <w:rtl/>
          <w:lang w:bidi="ar-YE"/>
        </w:rPr>
        <w:footnoteReference w:id="21"/>
      </w:r>
      <w:r w:rsidRPr="00D65954">
        <w:rPr>
          <w:rFonts w:ascii="Traditional Arabic" w:hAnsi="Traditional Arabic" w:cs="Traditional Arabic"/>
          <w:sz w:val="36"/>
          <w:szCs w:val="36"/>
          <w:vertAlign w:val="superscript"/>
          <w:rtl/>
          <w:lang w:bidi="ar-YE"/>
        </w:rPr>
        <w:t>)</w:t>
      </w:r>
      <w:r w:rsidRPr="00D65954">
        <w:rPr>
          <w:rFonts w:ascii="Traditional Arabic" w:hAnsi="Traditional Arabic" w:cs="Traditional Arabic" w:hint="cs"/>
          <w:sz w:val="36"/>
          <w:szCs w:val="36"/>
          <w:rtl/>
          <w:lang w:bidi="ar-YE"/>
        </w:rPr>
        <w:t>.</w:t>
      </w:r>
    </w:p>
    <w:p w:rsidR="007F44A4" w:rsidRPr="00D65954" w:rsidRDefault="00E939EA"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واصط</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لاحاً: ما رواه الن</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بي</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w:t>
      </w:r>
      <w:r w:rsidRPr="00D65954">
        <w:rPr>
          <w:rFonts w:ascii="Traditional Arabic" w:hAnsi="Traditional Arabic" w:cs="Traditional Arabic"/>
          <w:sz w:val="36"/>
          <w:szCs w:val="36"/>
          <w:lang w:bidi="ar-YE"/>
        </w:rPr>
        <w:sym w:font="AGA Arabesque" w:char="F072"/>
      </w:r>
      <w:r w:rsidRPr="00D65954">
        <w:rPr>
          <w:rFonts w:ascii="Traditional Arabic" w:hAnsi="Traditional Arabic" w:cs="Traditional Arabic"/>
          <w:sz w:val="36"/>
          <w:szCs w:val="36"/>
          <w:rtl/>
          <w:lang w:bidi="ar-YE"/>
        </w:rPr>
        <w:t xml:space="preserve"> عن ر</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تبارك وتعالى. وي</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سم</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ى</w:t>
      </w:r>
      <w:r w:rsidR="00D45E66">
        <w:rPr>
          <w:rFonts w:ascii="Traditional Arabic" w:hAnsi="Traditional Arabic" w:cs="Traditional Arabic"/>
          <w:sz w:val="36"/>
          <w:szCs w:val="36"/>
          <w:rtl/>
          <w:lang w:bidi="ar-YE"/>
        </w:rPr>
        <w:t>:</w:t>
      </w:r>
      <w:r w:rsidRPr="00D6595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الحد</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يث الر</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اني</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و</w:t>
      </w:r>
      <w:r w:rsidRPr="00D6595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الحديث</w:t>
      </w:r>
      <w:r w:rsidR="00D45E66">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الإله</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w:t>
      </w:r>
    </w:p>
    <w:p w:rsidR="00E939EA" w:rsidRPr="00D65954" w:rsidRDefault="00D22BBA" w:rsidP="00D45E6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م</w:t>
      </w:r>
      <w:r w:rsidR="00D45E66">
        <w:rPr>
          <w:rFonts w:ascii="Traditional Arabic" w:hAnsi="Traditional Arabic" w:cs="Traditional Arabic" w:hint="cs"/>
          <w:sz w:val="36"/>
          <w:szCs w:val="36"/>
          <w:rtl/>
          <w:lang w:bidi="ar-YE"/>
        </w:rPr>
        <w:t>ِ</w:t>
      </w:r>
      <w:r w:rsidR="00D45E66">
        <w:rPr>
          <w:rFonts w:ascii="Traditional Arabic" w:hAnsi="Traditional Arabic" w:cs="Traditional Arabic"/>
          <w:sz w:val="36"/>
          <w:szCs w:val="36"/>
          <w:rtl/>
          <w:lang w:bidi="ar-YE"/>
        </w:rPr>
        <w:t>ثاله</w:t>
      </w:r>
      <w:r w:rsidRPr="00D65954">
        <w:rPr>
          <w:rFonts w:ascii="Traditional Arabic" w:hAnsi="Traditional Arabic" w:cs="Traditional Arabic"/>
          <w:sz w:val="36"/>
          <w:szCs w:val="36"/>
          <w:rtl/>
          <w:lang w:bidi="ar-YE"/>
        </w:rPr>
        <w:t xml:space="preserve">: حديث أبي هريرة </w:t>
      </w:r>
      <w:r w:rsidRPr="00D65954">
        <w:rPr>
          <w:rFonts w:ascii="Traditional Arabic" w:hAnsi="Traditional Arabic" w:cs="Traditional Arabic"/>
          <w:sz w:val="36"/>
          <w:szCs w:val="36"/>
          <w:lang w:bidi="ar-YE"/>
        </w:rPr>
        <w:sym w:font="AGA Arabesque" w:char="F074"/>
      </w:r>
      <w:r w:rsidRPr="00D65954">
        <w:rPr>
          <w:rFonts w:ascii="Traditional Arabic" w:hAnsi="Traditional Arabic" w:cs="Traditional Arabic"/>
          <w:sz w:val="36"/>
          <w:szCs w:val="36"/>
          <w:rtl/>
          <w:lang w:bidi="ar-YE"/>
        </w:rPr>
        <w:t xml:space="preserve"> قال: قال رسول ال</w:t>
      </w:r>
      <w:r w:rsidRPr="00D65954">
        <w:rPr>
          <w:rFonts w:ascii="Traditional Arabic" w:hAnsi="Traditional Arabic" w:cs="Traditional Arabic" w:hint="cs"/>
          <w:sz w:val="36"/>
          <w:szCs w:val="36"/>
          <w:rtl/>
          <w:lang w:bidi="ar-YE"/>
        </w:rPr>
        <w:t>له</w:t>
      </w:r>
      <w:r w:rsidR="00D45E66">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lang w:bidi="ar-YE"/>
        </w:rPr>
        <w:sym w:font="AGA Arabesque" w:char="F072"/>
      </w:r>
      <w:r w:rsidRPr="00D65954">
        <w:rPr>
          <w:rFonts w:ascii="Traditional Arabic" w:hAnsi="Traditional Arabic" w:cs="Traditional Arabic"/>
          <w:sz w:val="36"/>
          <w:szCs w:val="36"/>
          <w:rtl/>
          <w:lang w:bidi="ar-YE"/>
        </w:rPr>
        <w:t>: قال ال</w:t>
      </w:r>
      <w:r w:rsidRPr="00D65954">
        <w:rPr>
          <w:rFonts w:ascii="Traditional Arabic" w:hAnsi="Traditional Arabic" w:cs="Traditional Arabic" w:hint="cs"/>
          <w:sz w:val="36"/>
          <w:szCs w:val="36"/>
          <w:rtl/>
          <w:lang w:bidi="ar-YE"/>
        </w:rPr>
        <w:t>له</w:t>
      </w:r>
      <w:r w:rsidR="00D45E66">
        <w:rPr>
          <w:rFonts w:ascii="Traditional Arabic" w:hAnsi="Traditional Arabic" w:cs="Traditional Arabic"/>
          <w:sz w:val="36"/>
          <w:szCs w:val="36"/>
          <w:rtl/>
          <w:lang w:bidi="ar-YE"/>
        </w:rPr>
        <w:t xml:space="preserve"> تبارك وتعالى:</w:t>
      </w:r>
      <w:r w:rsidRPr="00D65954">
        <w:rPr>
          <w:rFonts w:ascii="Traditional Arabic" w:hAnsi="Traditional Arabic" w:cs="Traditional Arabic" w:hint="cs"/>
          <w:sz w:val="36"/>
          <w:szCs w:val="36"/>
          <w:rtl/>
          <w:lang w:bidi="ar-YE"/>
        </w:rPr>
        <w:t>((</w:t>
      </w:r>
      <w:r w:rsidR="00D45E66">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أنا أ</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غ</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ى الش</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ركاء</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عن</w:t>
      </w:r>
      <w:r w:rsidR="00D45E66">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الش</w:t>
      </w:r>
      <w:r w:rsidR="009F5F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رك، م</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ع</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 ع</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لاً أ</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ش</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ك فيه م</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 غ</w:t>
      </w:r>
      <w:r w:rsidR="00D45E66">
        <w:rPr>
          <w:rFonts w:ascii="Traditional Arabic" w:hAnsi="Traditional Arabic" w:cs="Traditional Arabic" w:hint="cs"/>
          <w:sz w:val="36"/>
          <w:szCs w:val="36"/>
          <w:rtl/>
          <w:lang w:bidi="ar-YE"/>
        </w:rPr>
        <w:t>َي</w:t>
      </w:r>
      <w:r w:rsidRPr="00D65954">
        <w:rPr>
          <w:rFonts w:ascii="Traditional Arabic" w:hAnsi="Traditional Arabic" w:cs="Traditional Arabic"/>
          <w:sz w:val="36"/>
          <w:szCs w:val="36"/>
          <w:rtl/>
          <w:lang w:bidi="ar-YE"/>
        </w:rPr>
        <w:t>ر</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 تر</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كت</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وش</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ك</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w:t>
      </w:r>
      <w:r w:rsidR="00D45E66">
        <w:rPr>
          <w:rFonts w:ascii="Traditional Arabic" w:hAnsi="Traditional Arabic" w:cs="Traditional Arabic" w:hint="cs"/>
          <w:sz w:val="36"/>
          <w:szCs w:val="36"/>
          <w:rtl/>
          <w:lang w:bidi="ar-YE"/>
        </w:rPr>
        <w:t xml:space="preserve"> </w:t>
      </w:r>
      <w:r w:rsidRPr="00D6595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vertAlign w:val="superscript"/>
          <w:rtl/>
          <w:lang w:bidi="ar-YE"/>
        </w:rPr>
        <w:t>(</w:t>
      </w:r>
      <w:r w:rsidRPr="00D65954">
        <w:rPr>
          <w:rStyle w:val="FootnoteReference"/>
          <w:rFonts w:ascii="Traditional Arabic" w:hAnsi="Traditional Arabic"/>
          <w:sz w:val="36"/>
          <w:szCs w:val="36"/>
          <w:rtl/>
          <w:lang w:bidi="ar-YE"/>
        </w:rPr>
        <w:footnoteReference w:id="22"/>
      </w:r>
      <w:r w:rsidRPr="00D65954">
        <w:rPr>
          <w:rFonts w:ascii="Traditional Arabic" w:hAnsi="Traditional Arabic" w:cs="Traditional Arabic"/>
          <w:sz w:val="36"/>
          <w:szCs w:val="36"/>
          <w:vertAlign w:val="superscript"/>
          <w:rtl/>
          <w:lang w:bidi="ar-YE"/>
        </w:rPr>
        <w:t>)</w:t>
      </w:r>
      <w:r w:rsidRPr="00D65954">
        <w:rPr>
          <w:rFonts w:ascii="Traditional Arabic" w:hAnsi="Traditional Arabic" w:cs="Traditional Arabic" w:hint="cs"/>
          <w:sz w:val="36"/>
          <w:szCs w:val="36"/>
          <w:rtl/>
          <w:lang w:bidi="ar-YE"/>
        </w:rPr>
        <w:t>.</w:t>
      </w:r>
    </w:p>
    <w:p w:rsidR="00D22BBA" w:rsidRPr="00D65954" w:rsidRDefault="00750939"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الفرق بين القرآن، والحديث الق</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س</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والحد</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يث الن</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بو</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w:t>
      </w:r>
    </w:p>
    <w:p w:rsidR="00750939" w:rsidRPr="00D65954" w:rsidRDefault="0049197B" w:rsidP="00355AE6">
      <w:pPr>
        <w:pStyle w:val="ListParagraph"/>
        <w:numPr>
          <w:ilvl w:val="0"/>
          <w:numId w:val="6"/>
        </w:numPr>
        <w:spacing w:before="0" w:after="0"/>
        <w:rPr>
          <w:rFonts w:ascii="Traditional Arabic" w:hAnsi="Traditional Arabic" w:cs="Traditional Arabic"/>
          <w:sz w:val="36"/>
          <w:szCs w:val="36"/>
          <w:lang w:bidi="ar-YE"/>
        </w:rPr>
      </w:pPr>
      <w:r w:rsidRPr="00D65954">
        <w:rPr>
          <w:rFonts w:ascii="Traditional Arabic" w:hAnsi="Traditional Arabic" w:cs="Traditional Arabic"/>
          <w:sz w:val="36"/>
          <w:szCs w:val="36"/>
          <w:rtl/>
          <w:lang w:bidi="ar-YE"/>
        </w:rPr>
        <w:t>القرآن الكريم م</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تعبَّد ب</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لاو</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ته، وم</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ج</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ز ب</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أ</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ص</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 سور</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منه، قد ثبت بالت</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واتر، فكل</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مقطوع ب</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ص</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ح</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ويحرم</w:t>
      </w:r>
      <w:r w:rsidR="00D45E66">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على الجنب ق</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راء</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ته وم</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س</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كما يحر</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 م</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س</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على المحد</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ث، ولا يجوز ق</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راء</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ته بالمعنى.</w:t>
      </w:r>
    </w:p>
    <w:p w:rsidR="0049197B" w:rsidRPr="00D65954" w:rsidRDefault="005F5339" w:rsidP="00355AE6">
      <w:pPr>
        <w:pStyle w:val="ListParagraph"/>
        <w:numPr>
          <w:ilvl w:val="0"/>
          <w:numId w:val="6"/>
        </w:numPr>
        <w:spacing w:before="0" w:after="0"/>
        <w:rPr>
          <w:rFonts w:ascii="Traditional Arabic" w:hAnsi="Traditional Arabic" w:cs="Traditional Arabic"/>
          <w:sz w:val="36"/>
          <w:szCs w:val="36"/>
          <w:lang w:bidi="ar-YE"/>
        </w:rPr>
      </w:pPr>
      <w:r w:rsidRPr="00D65954">
        <w:rPr>
          <w:rFonts w:ascii="Traditional Arabic" w:hAnsi="Traditional Arabic" w:cs="Traditional Arabic"/>
          <w:sz w:val="36"/>
          <w:szCs w:val="36"/>
          <w:rtl/>
          <w:lang w:bidi="ar-YE"/>
        </w:rPr>
        <w:t>أم</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 الحديث الق</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س</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 فليس م</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w:t>
      </w:r>
      <w:r w:rsidR="00D45E66">
        <w:rPr>
          <w:rFonts w:ascii="Traditional Arabic" w:hAnsi="Traditional Arabic" w:cs="Traditional Arabic" w:hint="cs"/>
          <w:sz w:val="36"/>
          <w:szCs w:val="36"/>
          <w:rtl/>
          <w:lang w:bidi="ar-YE"/>
        </w:rPr>
        <w:t>ّ</w:t>
      </w:r>
      <w:r w:rsidR="00D45E66">
        <w:rPr>
          <w:rFonts w:ascii="Traditional Arabic" w:hAnsi="Traditional Arabic" w:cs="Traditional Arabic"/>
          <w:sz w:val="36"/>
          <w:szCs w:val="36"/>
          <w:rtl/>
          <w:lang w:bidi="ar-YE"/>
        </w:rPr>
        <w:t>د</w:t>
      </w:r>
      <w:r w:rsidRPr="00D65954">
        <w:rPr>
          <w:rFonts w:ascii="Traditional Arabic" w:hAnsi="Traditional Arabic" w:cs="Traditional Arabic"/>
          <w:sz w:val="36"/>
          <w:szCs w:val="36"/>
          <w:rtl/>
          <w:lang w:bidi="ar-YE"/>
        </w:rPr>
        <w:t>ا</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ب</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تلاو</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وليس م</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ج</w:t>
      </w:r>
      <w:r w:rsidR="00D45E66">
        <w:rPr>
          <w:rFonts w:ascii="Traditional Arabic" w:hAnsi="Traditional Arabic" w:cs="Traditional Arabic" w:hint="cs"/>
          <w:sz w:val="36"/>
          <w:szCs w:val="36"/>
          <w:rtl/>
          <w:lang w:bidi="ar-YE"/>
        </w:rPr>
        <w:t>ِ</w:t>
      </w:r>
      <w:r w:rsidR="00D45E66">
        <w:rPr>
          <w:rFonts w:ascii="Traditional Arabic" w:hAnsi="Traditional Arabic" w:cs="Traditional Arabic"/>
          <w:sz w:val="36"/>
          <w:szCs w:val="36"/>
          <w:rtl/>
          <w:lang w:bidi="ar-YE"/>
        </w:rPr>
        <w:t>ز</w:t>
      </w:r>
      <w:r w:rsidRPr="00D65954">
        <w:rPr>
          <w:rFonts w:ascii="Traditional Arabic" w:hAnsi="Traditional Arabic" w:cs="Traditional Arabic"/>
          <w:sz w:val="36"/>
          <w:szCs w:val="36"/>
          <w:rtl/>
          <w:lang w:bidi="ar-YE"/>
        </w:rPr>
        <w:t>ا</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ومنه الص</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حيح، والحسن، والض</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يف،</w:t>
      </w:r>
      <w:r w:rsidR="00D45E66">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والموضوع، ولا يحر</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 على المحد</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ث </w:t>
      </w:r>
      <w:r w:rsidRPr="00D6595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ح</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w:t>
      </w:r>
      <w:r w:rsidR="00D45E66">
        <w:rPr>
          <w:rFonts w:ascii="Traditional Arabic" w:hAnsi="Traditional Arabic" w:cs="Traditional Arabic" w:hint="cs"/>
          <w:sz w:val="36"/>
          <w:szCs w:val="36"/>
          <w:rtl/>
          <w:lang w:bidi="ar-YE"/>
        </w:rPr>
        <w:t>َ</w:t>
      </w:r>
      <w:r w:rsidR="00D45E66">
        <w:rPr>
          <w:rFonts w:ascii="Traditional Arabic" w:hAnsi="Traditional Arabic" w:cs="Traditional Arabic"/>
          <w:sz w:val="36"/>
          <w:szCs w:val="36"/>
          <w:rtl/>
          <w:lang w:bidi="ar-YE"/>
        </w:rPr>
        <w:t>ث</w:t>
      </w:r>
      <w:r w:rsidRPr="00D65954">
        <w:rPr>
          <w:rFonts w:ascii="Traditional Arabic" w:hAnsi="Traditional Arabic" w:cs="Traditional Arabic"/>
          <w:sz w:val="36"/>
          <w:szCs w:val="36"/>
          <w:rtl/>
          <w:lang w:bidi="ar-YE"/>
        </w:rPr>
        <w:t>ا</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أ</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ص</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غ</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 أو أكب</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ر </w:t>
      </w:r>
      <w:r w:rsidRPr="00D6595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ق</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راء</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ته ولا مَسُّه، وتجوز ر</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واي</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بالمعنى.</w:t>
      </w:r>
      <w:r w:rsidR="00D45E66">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ع</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hint="cs"/>
          <w:sz w:val="36"/>
          <w:szCs w:val="36"/>
          <w:rtl/>
          <w:lang w:bidi="ar-YE"/>
        </w:rPr>
        <w:t xml:space="preserve">ماً </w:t>
      </w:r>
      <w:r w:rsidRPr="00D65954">
        <w:rPr>
          <w:rFonts w:ascii="Traditional Arabic" w:hAnsi="Traditional Arabic" w:cs="Traditional Arabic"/>
          <w:sz w:val="36"/>
          <w:szCs w:val="36"/>
          <w:rtl/>
          <w:lang w:bidi="ar-YE"/>
        </w:rPr>
        <w:t>بأن</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الق</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رآن</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الك</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يم </w:t>
      </w:r>
      <w:r w:rsidR="00476BD7" w:rsidRPr="00D65954">
        <w:rPr>
          <w:rFonts w:ascii="Traditional Arabic" w:hAnsi="Traditional Arabic" w:cs="Traditional Arabic"/>
          <w:sz w:val="36"/>
          <w:szCs w:val="36"/>
          <w:rtl/>
          <w:lang w:bidi="ar-YE"/>
        </w:rPr>
        <w:t>والحديث الق</w:t>
      </w:r>
      <w:r w:rsidR="00D45E66">
        <w:rPr>
          <w:rFonts w:ascii="Traditional Arabic" w:hAnsi="Traditional Arabic" w:cs="Traditional Arabic" w:hint="cs"/>
          <w:sz w:val="36"/>
          <w:szCs w:val="36"/>
          <w:rtl/>
          <w:lang w:bidi="ar-YE"/>
        </w:rPr>
        <w:t>ُ</w:t>
      </w:r>
      <w:r w:rsidR="00476BD7" w:rsidRPr="00D65954">
        <w:rPr>
          <w:rFonts w:ascii="Traditional Arabic" w:hAnsi="Traditional Arabic" w:cs="Traditional Arabic"/>
          <w:sz w:val="36"/>
          <w:szCs w:val="36"/>
          <w:rtl/>
          <w:lang w:bidi="ar-YE"/>
        </w:rPr>
        <w:t>د</w:t>
      </w:r>
      <w:r w:rsidR="00D45E66">
        <w:rPr>
          <w:rFonts w:ascii="Traditional Arabic" w:hAnsi="Traditional Arabic" w:cs="Traditional Arabic" w:hint="cs"/>
          <w:sz w:val="36"/>
          <w:szCs w:val="36"/>
          <w:rtl/>
          <w:lang w:bidi="ar-YE"/>
        </w:rPr>
        <w:t>ْ</w:t>
      </w:r>
      <w:r w:rsidR="00476BD7" w:rsidRPr="00D65954">
        <w:rPr>
          <w:rFonts w:ascii="Traditional Arabic" w:hAnsi="Traditional Arabic" w:cs="Traditional Arabic"/>
          <w:sz w:val="36"/>
          <w:szCs w:val="36"/>
          <w:rtl/>
          <w:lang w:bidi="ar-YE"/>
        </w:rPr>
        <w:t>س</w:t>
      </w:r>
      <w:r w:rsidR="00D45E66">
        <w:rPr>
          <w:rFonts w:ascii="Traditional Arabic" w:hAnsi="Traditional Arabic" w:cs="Traditional Arabic" w:hint="cs"/>
          <w:sz w:val="36"/>
          <w:szCs w:val="36"/>
          <w:rtl/>
          <w:lang w:bidi="ar-YE"/>
        </w:rPr>
        <w:t>ِ</w:t>
      </w:r>
      <w:r w:rsidR="00476BD7" w:rsidRPr="00D65954">
        <w:rPr>
          <w:rFonts w:ascii="Traditional Arabic" w:hAnsi="Traditional Arabic" w:cs="Traditional Arabic"/>
          <w:sz w:val="36"/>
          <w:szCs w:val="36"/>
          <w:rtl/>
          <w:lang w:bidi="ar-YE"/>
        </w:rPr>
        <w:t>ي</w:t>
      </w:r>
      <w:r w:rsidR="00D45E66">
        <w:rPr>
          <w:rFonts w:ascii="Traditional Arabic" w:hAnsi="Traditional Arabic" w:cs="Traditional Arabic" w:hint="cs"/>
          <w:sz w:val="36"/>
          <w:szCs w:val="36"/>
          <w:rtl/>
          <w:lang w:bidi="ar-YE"/>
        </w:rPr>
        <w:t>ّ</w:t>
      </w:r>
      <w:r w:rsidR="00476BD7" w:rsidRPr="00D65954">
        <w:rPr>
          <w:rFonts w:ascii="Traditional Arabic" w:hAnsi="Traditional Arabic" w:cs="Traditional Arabic"/>
          <w:sz w:val="36"/>
          <w:szCs w:val="36"/>
          <w:rtl/>
          <w:lang w:bidi="ar-YE"/>
        </w:rPr>
        <w:t xml:space="preserve"> ل</w:t>
      </w:r>
      <w:r w:rsidR="00D45E66">
        <w:rPr>
          <w:rFonts w:ascii="Traditional Arabic" w:hAnsi="Traditional Arabic" w:cs="Traditional Arabic" w:hint="cs"/>
          <w:sz w:val="36"/>
          <w:szCs w:val="36"/>
          <w:rtl/>
          <w:lang w:bidi="ar-YE"/>
        </w:rPr>
        <w:t>َ</w:t>
      </w:r>
      <w:r w:rsidR="00476BD7" w:rsidRPr="00D65954">
        <w:rPr>
          <w:rFonts w:ascii="Traditional Arabic" w:hAnsi="Traditional Arabic" w:cs="Traditional Arabic"/>
          <w:sz w:val="36"/>
          <w:szCs w:val="36"/>
          <w:rtl/>
          <w:lang w:bidi="ar-YE"/>
        </w:rPr>
        <w:t>ف</w:t>
      </w:r>
      <w:r w:rsidR="00D45E66">
        <w:rPr>
          <w:rFonts w:ascii="Traditional Arabic" w:hAnsi="Traditional Arabic" w:cs="Traditional Arabic" w:hint="cs"/>
          <w:sz w:val="36"/>
          <w:szCs w:val="36"/>
          <w:rtl/>
          <w:lang w:bidi="ar-YE"/>
        </w:rPr>
        <w:t>ْ</w:t>
      </w:r>
      <w:r w:rsidR="00476BD7" w:rsidRPr="00D65954">
        <w:rPr>
          <w:rFonts w:ascii="Traditional Arabic" w:hAnsi="Traditional Arabic" w:cs="Traditional Arabic"/>
          <w:sz w:val="36"/>
          <w:szCs w:val="36"/>
          <w:rtl/>
          <w:lang w:bidi="ar-YE"/>
        </w:rPr>
        <w:t>ظ</w:t>
      </w:r>
      <w:r w:rsidR="00D45E66">
        <w:rPr>
          <w:rFonts w:ascii="Traditional Arabic" w:hAnsi="Traditional Arabic" w:cs="Traditional Arabic" w:hint="cs"/>
          <w:sz w:val="36"/>
          <w:szCs w:val="36"/>
          <w:rtl/>
          <w:lang w:bidi="ar-YE"/>
        </w:rPr>
        <w:t>ُ</w:t>
      </w:r>
      <w:r w:rsidR="00476BD7" w:rsidRPr="00D65954">
        <w:rPr>
          <w:rFonts w:ascii="Traditional Arabic" w:hAnsi="Traditional Arabic" w:cs="Traditional Arabic"/>
          <w:sz w:val="36"/>
          <w:szCs w:val="36"/>
          <w:rtl/>
          <w:lang w:bidi="ar-YE"/>
        </w:rPr>
        <w:t>ه وم</w:t>
      </w:r>
      <w:r w:rsidR="00D45E66">
        <w:rPr>
          <w:rFonts w:ascii="Traditional Arabic" w:hAnsi="Traditional Arabic" w:cs="Traditional Arabic" w:hint="cs"/>
          <w:sz w:val="36"/>
          <w:szCs w:val="36"/>
          <w:rtl/>
          <w:lang w:bidi="ar-YE"/>
        </w:rPr>
        <w:t>َ</w:t>
      </w:r>
      <w:r w:rsidR="00476BD7" w:rsidRPr="00D65954">
        <w:rPr>
          <w:rFonts w:ascii="Traditional Arabic" w:hAnsi="Traditional Arabic" w:cs="Traditional Arabic"/>
          <w:sz w:val="36"/>
          <w:szCs w:val="36"/>
          <w:rtl/>
          <w:lang w:bidi="ar-YE"/>
        </w:rPr>
        <w:t>ع</w:t>
      </w:r>
      <w:r w:rsidR="00D45E66">
        <w:rPr>
          <w:rFonts w:ascii="Traditional Arabic" w:hAnsi="Traditional Arabic" w:cs="Traditional Arabic" w:hint="cs"/>
          <w:sz w:val="36"/>
          <w:szCs w:val="36"/>
          <w:rtl/>
          <w:lang w:bidi="ar-YE"/>
        </w:rPr>
        <w:t>ْ</w:t>
      </w:r>
      <w:r w:rsidR="00476BD7" w:rsidRPr="00D65954">
        <w:rPr>
          <w:rFonts w:ascii="Traditional Arabic" w:hAnsi="Traditional Arabic" w:cs="Traditional Arabic"/>
          <w:sz w:val="36"/>
          <w:szCs w:val="36"/>
          <w:rtl/>
          <w:lang w:bidi="ar-YE"/>
        </w:rPr>
        <w:t>ناه م</w:t>
      </w:r>
      <w:r w:rsidR="00D45E66">
        <w:rPr>
          <w:rFonts w:ascii="Traditional Arabic" w:hAnsi="Traditional Arabic" w:cs="Traditional Arabic" w:hint="cs"/>
          <w:sz w:val="36"/>
          <w:szCs w:val="36"/>
          <w:rtl/>
          <w:lang w:bidi="ar-YE"/>
        </w:rPr>
        <w:t>ِ</w:t>
      </w:r>
      <w:r w:rsidR="00476BD7" w:rsidRPr="00D65954">
        <w:rPr>
          <w:rFonts w:ascii="Traditional Arabic" w:hAnsi="Traditional Arabic" w:cs="Traditional Arabic"/>
          <w:sz w:val="36"/>
          <w:szCs w:val="36"/>
          <w:rtl/>
          <w:lang w:bidi="ar-YE"/>
        </w:rPr>
        <w:t>ن ا</w:t>
      </w:r>
      <w:r w:rsidRPr="00D65954">
        <w:rPr>
          <w:rFonts w:ascii="Traditional Arabic" w:hAnsi="Traditional Arabic" w:cs="Traditional Arabic"/>
          <w:sz w:val="36"/>
          <w:szCs w:val="36"/>
          <w:rtl/>
          <w:lang w:bidi="ar-YE"/>
        </w:rPr>
        <w:t>لله</w:t>
      </w:r>
      <w:r w:rsidR="00D45E66">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تعالى.</w:t>
      </w:r>
    </w:p>
    <w:p w:rsidR="005F5339" w:rsidRPr="00D65954" w:rsidRDefault="00175F83" w:rsidP="00355AE6">
      <w:pPr>
        <w:pStyle w:val="ListParagraph"/>
        <w:numPr>
          <w:ilvl w:val="0"/>
          <w:numId w:val="6"/>
        </w:numPr>
        <w:spacing w:before="0" w:after="0"/>
        <w:rPr>
          <w:rFonts w:ascii="Traditional Arabic" w:hAnsi="Traditional Arabic" w:cs="Traditional Arabic"/>
          <w:sz w:val="36"/>
          <w:szCs w:val="36"/>
          <w:lang w:bidi="ar-YE"/>
        </w:rPr>
      </w:pPr>
      <w:r w:rsidRPr="00D65954">
        <w:rPr>
          <w:rFonts w:ascii="Traditional Arabic" w:hAnsi="Traditional Arabic" w:cs="Traditional Arabic"/>
          <w:sz w:val="36"/>
          <w:szCs w:val="36"/>
          <w:rtl/>
          <w:lang w:bidi="ar-YE"/>
        </w:rPr>
        <w:t>أم</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 الح</w:t>
      </w:r>
      <w:r w:rsidR="00F80D7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w:t>
      </w:r>
      <w:r w:rsidR="00F80D7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يث الن</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بو</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ف</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ظ</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م</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الر</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سول </w:t>
      </w:r>
      <w:r w:rsidRPr="00D65954">
        <w:rPr>
          <w:rFonts w:ascii="Traditional Arabic" w:hAnsi="Traditional Arabic" w:cs="Traditional Arabic"/>
          <w:sz w:val="36"/>
          <w:szCs w:val="36"/>
          <w:lang w:bidi="ar-YE"/>
        </w:rPr>
        <w:sym w:font="AGA Arabesque" w:char="F072"/>
      </w:r>
      <w:r w:rsidRPr="00D65954">
        <w:rPr>
          <w:rFonts w:ascii="Traditional Arabic" w:hAnsi="Traditional Arabic" w:cs="Traditional Arabic"/>
          <w:sz w:val="36"/>
          <w:szCs w:val="36"/>
          <w:rtl/>
          <w:lang w:bidi="ar-YE"/>
        </w:rPr>
        <w:t>، وليس م</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w:t>
      </w:r>
      <w:r w:rsidR="00D45E66">
        <w:rPr>
          <w:rFonts w:ascii="Traditional Arabic" w:hAnsi="Traditional Arabic" w:cs="Traditional Arabic" w:hint="cs"/>
          <w:sz w:val="36"/>
          <w:szCs w:val="36"/>
          <w:rtl/>
          <w:lang w:bidi="ar-YE"/>
        </w:rPr>
        <w:t>َّ</w:t>
      </w:r>
      <w:r w:rsidR="00D45E66">
        <w:rPr>
          <w:rFonts w:ascii="Traditional Arabic" w:hAnsi="Traditional Arabic" w:cs="Traditional Arabic"/>
          <w:sz w:val="36"/>
          <w:szCs w:val="36"/>
          <w:rtl/>
          <w:lang w:bidi="ar-YE"/>
        </w:rPr>
        <w:t>د</w:t>
      </w:r>
      <w:r w:rsidRPr="00D65954">
        <w:rPr>
          <w:rFonts w:ascii="Traditional Arabic" w:hAnsi="Traditional Arabic" w:cs="Traditional Arabic"/>
          <w:sz w:val="36"/>
          <w:szCs w:val="36"/>
          <w:rtl/>
          <w:lang w:bidi="ar-YE"/>
        </w:rPr>
        <w:t>ا</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ب</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لاو</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وليس م</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ج</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زاً، ومنه الص</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ح</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يح والحس</w:t>
      </w:r>
      <w:r w:rsidR="00F80D7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w:t>
      </w:r>
      <w:r w:rsidR="00D45E66">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والض</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يف والموضوع، ولا يحرم على المحد</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ث </w:t>
      </w:r>
      <w:r w:rsidRPr="00D6595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ح</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ثاً أصغ</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 أو أكب</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ر </w:t>
      </w:r>
      <w:r w:rsidRPr="00D6595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ق</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راء</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ته، ولا م</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س</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وتجوز ر</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واي</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بالمعنى.</w:t>
      </w:r>
    </w:p>
    <w:p w:rsidR="00175F83" w:rsidRPr="00D65954" w:rsidRDefault="00D8446B"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المؤل</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فات فيه كثيرة، منها:</w:t>
      </w:r>
    </w:p>
    <w:p w:rsidR="00B7285B" w:rsidRPr="00D65954" w:rsidRDefault="00994492" w:rsidP="00355AE6">
      <w:pPr>
        <w:pStyle w:val="ListParagraph"/>
        <w:numPr>
          <w:ilvl w:val="0"/>
          <w:numId w:val="7"/>
        </w:numPr>
        <w:spacing w:before="0" w:after="0"/>
        <w:rPr>
          <w:rFonts w:ascii="Traditional Arabic" w:hAnsi="Traditional Arabic" w:cs="Traditional Arabic"/>
          <w:sz w:val="36"/>
          <w:szCs w:val="36"/>
          <w:lang w:bidi="ar-YE"/>
        </w:rPr>
      </w:pPr>
      <w:r w:rsidRPr="00D65954">
        <w:rPr>
          <w:rFonts w:ascii="Traditional Arabic" w:hAnsi="Traditional Arabic" w:cs="Traditional Arabic"/>
          <w:sz w:val="36"/>
          <w:szCs w:val="36"/>
          <w:rtl/>
          <w:lang w:bidi="ar-YE"/>
        </w:rPr>
        <w:t>الإتحافات الس</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في الأحاديث الق</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س</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للم</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ناوي، جمع فيه 272 حديثاً ق</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س</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يّاً.</w:t>
      </w:r>
    </w:p>
    <w:p w:rsidR="00994492" w:rsidRPr="00D65954" w:rsidRDefault="0004514F" w:rsidP="00355AE6">
      <w:pPr>
        <w:pStyle w:val="ListParagraph"/>
        <w:numPr>
          <w:ilvl w:val="0"/>
          <w:numId w:val="7"/>
        </w:numPr>
        <w:spacing w:before="0" w:after="0"/>
        <w:rPr>
          <w:rFonts w:ascii="Traditional Arabic" w:hAnsi="Traditional Arabic" w:cs="Traditional Arabic"/>
          <w:sz w:val="36"/>
          <w:szCs w:val="36"/>
          <w:lang w:bidi="ar-YE"/>
        </w:rPr>
      </w:pPr>
      <w:r w:rsidRPr="00D65954">
        <w:rPr>
          <w:rFonts w:ascii="Traditional Arabic" w:hAnsi="Traditional Arabic" w:cs="Traditional Arabic"/>
          <w:sz w:val="36"/>
          <w:szCs w:val="36"/>
          <w:rtl/>
          <w:lang w:bidi="ar-YE"/>
        </w:rPr>
        <w:lastRenderedPageBreak/>
        <w:t>الإتحافات الس</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ني</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في الأحاديث الق</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دس</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لمحم</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 المديني، جمع فيه ٨٦٣ حديثاً ق</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دس</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ياً</w:t>
      </w:r>
      <w:r w:rsidR="00D45E66">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vertAlign w:val="superscript"/>
          <w:rtl/>
          <w:lang w:bidi="ar-YE"/>
        </w:rPr>
        <w:t>(</w:t>
      </w:r>
      <w:r w:rsidRPr="00D65954">
        <w:rPr>
          <w:rStyle w:val="FootnoteReference"/>
          <w:rFonts w:ascii="Traditional Arabic" w:hAnsi="Traditional Arabic"/>
          <w:sz w:val="36"/>
          <w:szCs w:val="36"/>
          <w:rtl/>
          <w:lang w:bidi="ar-YE"/>
        </w:rPr>
        <w:footnoteReference w:id="23"/>
      </w:r>
      <w:r w:rsidRPr="00D65954">
        <w:rPr>
          <w:rFonts w:ascii="Traditional Arabic" w:hAnsi="Traditional Arabic" w:cs="Traditional Arabic"/>
          <w:sz w:val="36"/>
          <w:szCs w:val="36"/>
          <w:vertAlign w:val="superscript"/>
          <w:rtl/>
          <w:lang w:bidi="ar-YE"/>
        </w:rPr>
        <w:t>)</w:t>
      </w:r>
      <w:r w:rsidRPr="00D65954">
        <w:rPr>
          <w:rFonts w:ascii="Traditional Arabic" w:hAnsi="Traditional Arabic" w:cs="Traditional Arabic" w:hint="cs"/>
          <w:sz w:val="36"/>
          <w:szCs w:val="36"/>
          <w:rtl/>
          <w:lang w:bidi="ar-YE"/>
        </w:rPr>
        <w:t>.</w:t>
      </w:r>
    </w:p>
    <w:p w:rsidR="0004514F" w:rsidRPr="00D65954" w:rsidRDefault="00D314F4" w:rsidP="00355AE6">
      <w:pPr>
        <w:pStyle w:val="2"/>
        <w:jc w:val="lowKashida"/>
        <w:rPr>
          <w:rtl/>
        </w:rPr>
      </w:pPr>
      <w:bookmarkStart w:id="14" w:name="_Toc383180283"/>
      <w:r w:rsidRPr="00D65954">
        <w:rPr>
          <w:rtl/>
        </w:rPr>
        <w:t>2</w:t>
      </w:r>
      <w:r w:rsidR="001708AA">
        <w:rPr>
          <w:rFonts w:hint="cs"/>
          <w:rtl/>
        </w:rPr>
        <w:t xml:space="preserve">- </w:t>
      </w:r>
      <w:r w:rsidRPr="00D65954">
        <w:rPr>
          <w:rtl/>
        </w:rPr>
        <w:t>الح</w:t>
      </w:r>
      <w:r w:rsidR="00D45E66">
        <w:rPr>
          <w:rFonts w:hint="cs"/>
          <w:rtl/>
        </w:rPr>
        <w:t>َ</w:t>
      </w:r>
      <w:r w:rsidRPr="00D65954">
        <w:rPr>
          <w:rtl/>
        </w:rPr>
        <w:t>د</w:t>
      </w:r>
      <w:r w:rsidR="00D45E66">
        <w:rPr>
          <w:rFonts w:hint="cs"/>
          <w:rtl/>
        </w:rPr>
        <w:t>ِ</w:t>
      </w:r>
      <w:r w:rsidRPr="00D65954">
        <w:rPr>
          <w:rtl/>
        </w:rPr>
        <w:t>يث المرفوع:</w:t>
      </w:r>
      <w:bookmarkEnd w:id="14"/>
    </w:p>
    <w:p w:rsidR="00D8446B" w:rsidRPr="00D65954" w:rsidRDefault="00B53847"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وينق</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س</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 إلى ق</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س</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ين: م</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فوع ص</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يح، وم</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فوع ح</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ك</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ماً:</w:t>
      </w:r>
    </w:p>
    <w:p w:rsidR="00B53847" w:rsidRPr="00D65954" w:rsidRDefault="00075B5E" w:rsidP="00355AE6">
      <w:pPr>
        <w:pStyle w:val="ListParagraph"/>
        <w:numPr>
          <w:ilvl w:val="0"/>
          <w:numId w:val="8"/>
        </w:numPr>
        <w:spacing w:before="0" w:after="0"/>
        <w:rPr>
          <w:rFonts w:ascii="Traditional Arabic" w:hAnsi="Traditional Arabic" w:cs="Traditional Arabic"/>
          <w:sz w:val="36"/>
          <w:szCs w:val="36"/>
          <w:lang w:bidi="ar-YE"/>
        </w:rPr>
      </w:pPr>
      <w:r w:rsidRPr="00D65954">
        <w:rPr>
          <w:rFonts w:ascii="Traditional Arabic" w:hAnsi="Traditional Arabic" w:cs="Traditional Arabic"/>
          <w:b/>
          <w:bCs/>
          <w:sz w:val="36"/>
          <w:szCs w:val="36"/>
          <w:rtl/>
          <w:lang w:bidi="ar-YE"/>
        </w:rPr>
        <w:t>الم</w:t>
      </w:r>
      <w:r w:rsidR="00D45E66">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ر</w:t>
      </w:r>
      <w:r w:rsidR="00D45E66">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فوع</w:t>
      </w:r>
      <w:r w:rsidR="00D45E66">
        <w:rPr>
          <w:rFonts w:ascii="Traditional Arabic" w:hAnsi="Traditional Arabic" w:cs="Traditional Arabic" w:hint="cs"/>
          <w:b/>
          <w:bCs/>
          <w:sz w:val="36"/>
          <w:szCs w:val="36"/>
          <w:rtl/>
          <w:lang w:bidi="ar-YE"/>
        </w:rPr>
        <w:t xml:space="preserve"> </w:t>
      </w:r>
      <w:r w:rsidRPr="00D65954">
        <w:rPr>
          <w:rFonts w:ascii="Traditional Arabic" w:hAnsi="Traditional Arabic" w:cs="Traditional Arabic"/>
          <w:b/>
          <w:bCs/>
          <w:sz w:val="36"/>
          <w:szCs w:val="36"/>
          <w:rtl/>
          <w:lang w:bidi="ar-YE"/>
        </w:rPr>
        <w:t>الص</w:t>
      </w:r>
      <w:r w:rsidR="00D45E66">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ر</w:t>
      </w:r>
      <w:r w:rsidR="00D45E66">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يح</w:t>
      </w:r>
      <w:r w:rsidRPr="00D65954">
        <w:rPr>
          <w:rFonts w:ascii="Traditional Arabic" w:hAnsi="Traditional Arabic" w:cs="Traditional Arabic"/>
          <w:sz w:val="36"/>
          <w:szCs w:val="36"/>
          <w:rtl/>
          <w:lang w:bidi="ar-YE"/>
        </w:rPr>
        <w:t>: هو ما أ</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ض</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يف</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إلى الن</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بي</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w:t>
      </w:r>
      <w:r w:rsidRPr="00D65954">
        <w:rPr>
          <w:rFonts w:ascii="Traditional Arabic" w:hAnsi="Traditional Arabic" w:cs="Traditional Arabic"/>
          <w:sz w:val="36"/>
          <w:szCs w:val="36"/>
          <w:lang w:bidi="ar-YE"/>
        </w:rPr>
        <w:sym w:font="AGA Arabesque" w:char="F072"/>
      </w:r>
      <w:r w:rsidRPr="00D65954">
        <w:rPr>
          <w:rFonts w:ascii="Traditional Arabic" w:hAnsi="Traditional Arabic" w:cs="Traditional Arabic"/>
          <w:sz w:val="36"/>
          <w:szCs w:val="36"/>
          <w:rtl/>
          <w:lang w:bidi="ar-YE"/>
        </w:rPr>
        <w:t xml:space="preserve"> م</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ق</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أو ف</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أو ت</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قر</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ير، أو و</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ص</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في خُلُقه أو خِلقَت</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w:t>
      </w:r>
    </w:p>
    <w:p w:rsidR="00075B5E" w:rsidRPr="00D65954" w:rsidRDefault="00E32DA0" w:rsidP="00355AE6">
      <w:pPr>
        <w:spacing w:before="0" w:after="0"/>
        <w:rPr>
          <w:rFonts w:ascii="Traditional Arabic" w:hAnsi="Traditional Arabic" w:cs="Traditional Arabic"/>
          <w:sz w:val="36"/>
          <w:szCs w:val="36"/>
          <w:lang w:bidi="ar-YE"/>
        </w:rPr>
      </w:pPr>
      <w:r w:rsidRPr="00D65954">
        <w:rPr>
          <w:rFonts w:ascii="Traditional Arabic" w:hAnsi="Traditional Arabic" w:cs="Traditional Arabic"/>
          <w:sz w:val="36"/>
          <w:szCs w:val="36"/>
          <w:rtl/>
          <w:lang w:bidi="ar-YE"/>
        </w:rPr>
        <w:t xml:space="preserve">فمثال </w:t>
      </w:r>
      <w:r w:rsidRPr="00D65954">
        <w:rPr>
          <w:rFonts w:ascii="Traditional Arabic" w:hAnsi="Traditional Arabic" w:cs="Traditional Arabic"/>
          <w:b/>
          <w:bCs/>
          <w:sz w:val="36"/>
          <w:szCs w:val="36"/>
          <w:rtl/>
          <w:lang w:bidi="ar-YE"/>
        </w:rPr>
        <w:t>الم</w:t>
      </w:r>
      <w:r w:rsidR="00D45E66">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رفوع</w:t>
      </w:r>
      <w:r w:rsidR="00D45E66">
        <w:rPr>
          <w:rFonts w:ascii="Traditional Arabic" w:hAnsi="Traditional Arabic" w:cs="Traditional Arabic" w:hint="cs"/>
          <w:b/>
          <w:bCs/>
          <w:sz w:val="36"/>
          <w:szCs w:val="36"/>
          <w:rtl/>
          <w:lang w:bidi="ar-YE"/>
        </w:rPr>
        <w:t xml:space="preserve"> </w:t>
      </w:r>
      <w:r w:rsidRPr="00D65954">
        <w:rPr>
          <w:rFonts w:ascii="Traditional Arabic" w:hAnsi="Traditional Arabic" w:cs="Traditional Arabic"/>
          <w:b/>
          <w:bCs/>
          <w:sz w:val="36"/>
          <w:szCs w:val="36"/>
          <w:rtl/>
          <w:lang w:bidi="ar-YE"/>
        </w:rPr>
        <w:t>م</w:t>
      </w:r>
      <w:r w:rsidR="00D45E66">
        <w:rPr>
          <w:rFonts w:ascii="Traditional Arabic" w:hAnsi="Traditional Arabic" w:cs="Traditional Arabic" w:hint="cs"/>
          <w:b/>
          <w:bCs/>
          <w:sz w:val="36"/>
          <w:szCs w:val="36"/>
          <w:rtl/>
          <w:lang w:bidi="ar-YE"/>
        </w:rPr>
        <w:t>ِ</w:t>
      </w:r>
      <w:r w:rsidR="006732F8" w:rsidRPr="00D65954">
        <w:rPr>
          <w:rFonts w:ascii="Traditional Arabic" w:hAnsi="Traditional Arabic" w:cs="Traditional Arabic"/>
          <w:b/>
          <w:bCs/>
          <w:sz w:val="36"/>
          <w:szCs w:val="36"/>
          <w:rtl/>
          <w:lang w:bidi="ar-YE"/>
        </w:rPr>
        <w:t>ن</w:t>
      </w:r>
      <w:r w:rsidR="00D45E66">
        <w:rPr>
          <w:rFonts w:ascii="Traditional Arabic" w:hAnsi="Traditional Arabic" w:cs="Traditional Arabic" w:hint="cs"/>
          <w:b/>
          <w:bCs/>
          <w:sz w:val="36"/>
          <w:szCs w:val="36"/>
          <w:rtl/>
          <w:lang w:bidi="ar-YE"/>
        </w:rPr>
        <w:t xml:space="preserve"> </w:t>
      </w:r>
      <w:r w:rsidR="006732F8" w:rsidRPr="00D65954">
        <w:rPr>
          <w:rFonts w:ascii="Traditional Arabic" w:hAnsi="Traditional Arabic" w:cs="Traditional Arabic"/>
          <w:b/>
          <w:bCs/>
          <w:sz w:val="36"/>
          <w:szCs w:val="36"/>
          <w:rtl/>
          <w:lang w:bidi="ar-YE"/>
        </w:rPr>
        <w:t>الق</w:t>
      </w:r>
      <w:r w:rsidR="00D45E66">
        <w:rPr>
          <w:rFonts w:ascii="Traditional Arabic" w:hAnsi="Traditional Arabic" w:cs="Traditional Arabic" w:hint="cs"/>
          <w:b/>
          <w:bCs/>
          <w:sz w:val="36"/>
          <w:szCs w:val="36"/>
          <w:rtl/>
          <w:lang w:bidi="ar-YE"/>
        </w:rPr>
        <w:t>َ</w:t>
      </w:r>
      <w:r w:rsidR="006732F8" w:rsidRPr="00D65954">
        <w:rPr>
          <w:rFonts w:ascii="Traditional Arabic" w:hAnsi="Traditional Arabic" w:cs="Traditional Arabic"/>
          <w:b/>
          <w:bCs/>
          <w:sz w:val="36"/>
          <w:szCs w:val="36"/>
          <w:rtl/>
          <w:lang w:bidi="ar-YE"/>
        </w:rPr>
        <w:t>و</w:t>
      </w:r>
      <w:r w:rsidR="00D45E66">
        <w:rPr>
          <w:rFonts w:ascii="Traditional Arabic" w:hAnsi="Traditional Arabic" w:cs="Traditional Arabic" w:hint="cs"/>
          <w:b/>
          <w:bCs/>
          <w:sz w:val="36"/>
          <w:szCs w:val="36"/>
          <w:rtl/>
          <w:lang w:bidi="ar-YE"/>
        </w:rPr>
        <w:t>ْ</w:t>
      </w:r>
      <w:r w:rsidR="006732F8" w:rsidRPr="00D65954">
        <w:rPr>
          <w:rFonts w:ascii="Traditional Arabic" w:hAnsi="Traditional Arabic" w:cs="Traditional Arabic"/>
          <w:b/>
          <w:bCs/>
          <w:sz w:val="36"/>
          <w:szCs w:val="36"/>
          <w:rtl/>
          <w:lang w:bidi="ar-YE"/>
        </w:rPr>
        <w:t>ل</w:t>
      </w:r>
      <w:r w:rsidRPr="00D65954">
        <w:rPr>
          <w:rFonts w:ascii="Traditional Arabic" w:hAnsi="Traditional Arabic" w:cs="Traditional Arabic"/>
          <w:sz w:val="36"/>
          <w:szCs w:val="36"/>
          <w:rtl/>
          <w:lang w:bidi="ar-YE"/>
        </w:rPr>
        <w:t xml:space="preserve">: حديث عائشة </w:t>
      </w:r>
      <w:r w:rsidRPr="00D6595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رضي ال</w:t>
      </w:r>
      <w:r w:rsidRPr="00D65954">
        <w:rPr>
          <w:rFonts w:ascii="Traditional Arabic" w:hAnsi="Traditional Arabic" w:cs="Traditional Arabic" w:hint="cs"/>
          <w:sz w:val="36"/>
          <w:szCs w:val="36"/>
          <w:rtl/>
          <w:lang w:bidi="ar-YE"/>
        </w:rPr>
        <w:t>له</w:t>
      </w:r>
      <w:r w:rsidRPr="00D65954">
        <w:rPr>
          <w:rFonts w:ascii="Traditional Arabic" w:hAnsi="Traditional Arabic" w:cs="Traditional Arabic"/>
          <w:sz w:val="36"/>
          <w:szCs w:val="36"/>
          <w:rtl/>
          <w:lang w:bidi="ar-YE"/>
        </w:rPr>
        <w:t xml:space="preserve"> عنها </w:t>
      </w:r>
      <w:r w:rsidRPr="00D6595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قالت: قال الن</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بي</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w:t>
      </w:r>
      <w:r w:rsidRPr="00D65954">
        <w:rPr>
          <w:sz w:val="36"/>
          <w:szCs w:val="36"/>
          <w:lang w:bidi="ar-YE"/>
        </w:rPr>
        <w:sym w:font="AGA Arabesque" w:char="F072"/>
      </w:r>
      <w:r w:rsidR="00D45E66">
        <w:rPr>
          <w:rFonts w:ascii="Traditional Arabic" w:hAnsi="Traditional Arabic" w:cs="Traditional Arabic"/>
          <w:sz w:val="36"/>
          <w:szCs w:val="36"/>
          <w:rtl/>
          <w:lang w:bidi="ar-YE"/>
        </w:rPr>
        <w:t>:</w:t>
      </w:r>
      <w:r w:rsidRPr="00D65954">
        <w:rPr>
          <w:rFonts w:ascii="Traditional Arabic" w:hAnsi="Traditional Arabic" w:cs="Traditional Arabic" w:hint="cs"/>
          <w:sz w:val="36"/>
          <w:szCs w:val="36"/>
          <w:rtl/>
          <w:lang w:bidi="ar-YE"/>
        </w:rPr>
        <w:t>((</w:t>
      </w:r>
      <w:r w:rsidR="00D45E66">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لا تَسُبُّوا الأموات،</w:t>
      </w:r>
      <w:r w:rsidR="00D45E66">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فإن</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هم قد أ</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ض</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وا إلى ما قدَّموا</w:t>
      </w:r>
      <w:r w:rsidR="00D45E66">
        <w:rPr>
          <w:rFonts w:ascii="Traditional Arabic" w:hAnsi="Traditional Arabic" w:cs="Traditional Arabic" w:hint="cs"/>
          <w:sz w:val="36"/>
          <w:szCs w:val="36"/>
          <w:rtl/>
          <w:lang w:bidi="ar-YE"/>
        </w:rPr>
        <w:t xml:space="preserve"> </w:t>
      </w:r>
      <w:r w:rsidRPr="00D65954">
        <w:rPr>
          <w:rFonts w:ascii="Traditional Arabic" w:hAnsi="Traditional Arabic" w:cs="Traditional Arabic" w:hint="cs"/>
          <w:sz w:val="36"/>
          <w:szCs w:val="36"/>
          <w:rtl/>
          <w:lang w:bidi="ar-YE"/>
        </w:rPr>
        <w:t>))</w:t>
      </w:r>
      <w:r w:rsidR="00FC46CB" w:rsidRPr="00D65954">
        <w:rPr>
          <w:rFonts w:ascii="Traditional Arabic" w:hAnsi="Traditional Arabic" w:cs="Traditional Arabic"/>
          <w:sz w:val="36"/>
          <w:szCs w:val="36"/>
          <w:vertAlign w:val="superscript"/>
          <w:rtl/>
          <w:lang w:bidi="ar-YE"/>
        </w:rPr>
        <w:t>(</w:t>
      </w:r>
      <w:r w:rsidR="00FC46CB" w:rsidRPr="00D65954">
        <w:rPr>
          <w:rStyle w:val="FootnoteReference"/>
          <w:rFonts w:ascii="Traditional Arabic" w:hAnsi="Traditional Arabic"/>
          <w:sz w:val="36"/>
          <w:szCs w:val="36"/>
          <w:rtl/>
          <w:lang w:bidi="ar-YE"/>
        </w:rPr>
        <w:footnoteReference w:id="24"/>
      </w:r>
      <w:r w:rsidR="00FC46CB" w:rsidRPr="00D65954">
        <w:rPr>
          <w:rFonts w:ascii="Traditional Arabic" w:hAnsi="Traditional Arabic" w:cs="Traditional Arabic"/>
          <w:sz w:val="36"/>
          <w:szCs w:val="36"/>
          <w:vertAlign w:val="superscript"/>
          <w:rtl/>
          <w:lang w:bidi="ar-YE"/>
        </w:rPr>
        <w:t>)</w:t>
      </w:r>
      <w:r w:rsidRPr="00D65954">
        <w:rPr>
          <w:rFonts w:ascii="Traditional Arabic" w:hAnsi="Traditional Arabic" w:cs="Traditional Arabic" w:hint="cs"/>
          <w:sz w:val="36"/>
          <w:szCs w:val="36"/>
          <w:rtl/>
          <w:lang w:bidi="ar-YE"/>
        </w:rPr>
        <w:t>.</w:t>
      </w:r>
    </w:p>
    <w:p w:rsidR="00E32DA0" w:rsidRPr="00D65954" w:rsidRDefault="006A1E98"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 xml:space="preserve">ومثال </w:t>
      </w:r>
      <w:r w:rsidRPr="00D65954">
        <w:rPr>
          <w:rFonts w:ascii="Traditional Arabic" w:hAnsi="Traditional Arabic" w:cs="Traditional Arabic"/>
          <w:b/>
          <w:bCs/>
          <w:sz w:val="36"/>
          <w:szCs w:val="36"/>
          <w:rtl/>
          <w:lang w:bidi="ar-YE"/>
        </w:rPr>
        <w:t>الم</w:t>
      </w:r>
      <w:r w:rsidR="00D45E66">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ر</w:t>
      </w:r>
      <w:r w:rsidR="00F80D77">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فوع</w:t>
      </w:r>
      <w:r w:rsidR="00D45E66">
        <w:rPr>
          <w:rFonts w:ascii="Traditional Arabic" w:hAnsi="Traditional Arabic" w:cs="Traditional Arabic" w:hint="cs"/>
          <w:b/>
          <w:bCs/>
          <w:sz w:val="36"/>
          <w:szCs w:val="36"/>
          <w:rtl/>
          <w:lang w:bidi="ar-YE"/>
        </w:rPr>
        <w:t xml:space="preserve"> </w:t>
      </w:r>
      <w:r w:rsidRPr="00D65954">
        <w:rPr>
          <w:rFonts w:ascii="Traditional Arabic" w:hAnsi="Traditional Arabic" w:cs="Traditional Arabic"/>
          <w:b/>
          <w:bCs/>
          <w:sz w:val="36"/>
          <w:szCs w:val="36"/>
          <w:rtl/>
          <w:lang w:bidi="ar-YE"/>
        </w:rPr>
        <w:t>م</w:t>
      </w:r>
      <w:r w:rsidR="00F80D77">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ن</w:t>
      </w:r>
      <w:r w:rsidR="00D45E66">
        <w:rPr>
          <w:rFonts w:ascii="Traditional Arabic" w:hAnsi="Traditional Arabic" w:cs="Traditional Arabic" w:hint="cs"/>
          <w:b/>
          <w:bCs/>
          <w:sz w:val="36"/>
          <w:szCs w:val="36"/>
          <w:rtl/>
          <w:lang w:bidi="ar-YE"/>
        </w:rPr>
        <w:t xml:space="preserve"> </w:t>
      </w:r>
      <w:r w:rsidRPr="00D65954">
        <w:rPr>
          <w:rFonts w:ascii="Traditional Arabic" w:hAnsi="Traditional Arabic" w:cs="Traditional Arabic"/>
          <w:b/>
          <w:bCs/>
          <w:sz w:val="36"/>
          <w:szCs w:val="36"/>
          <w:rtl/>
          <w:lang w:bidi="ar-YE"/>
        </w:rPr>
        <w:t>الف</w:t>
      </w:r>
      <w:r w:rsidR="00D45E66">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ع</w:t>
      </w:r>
      <w:r w:rsidR="00D45E66">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ل</w:t>
      </w:r>
      <w:r w:rsidRPr="00D65954">
        <w:rPr>
          <w:rFonts w:ascii="Traditional Arabic" w:hAnsi="Traditional Arabic" w:cs="Traditional Arabic"/>
          <w:sz w:val="36"/>
          <w:szCs w:val="36"/>
          <w:rtl/>
          <w:lang w:bidi="ar-YE"/>
        </w:rPr>
        <w:t xml:space="preserve">: ما رواه البراء </w:t>
      </w:r>
      <w:r w:rsidRPr="00D65954">
        <w:rPr>
          <w:rFonts w:ascii="Traditional Arabic" w:hAnsi="Traditional Arabic" w:cs="Traditional Arabic" w:hint="cs"/>
          <w:sz w:val="36"/>
          <w:szCs w:val="36"/>
          <w:rtl/>
          <w:lang w:bidi="ar-YE"/>
        </w:rPr>
        <w:t>-</w:t>
      </w:r>
      <w:r w:rsidR="00D45E66">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lang w:bidi="ar-YE"/>
        </w:rPr>
        <w:sym w:font="AGA Arabesque" w:char="F074"/>
      </w:r>
      <w:r w:rsidR="00D45E66">
        <w:rPr>
          <w:rFonts w:ascii="Traditional Arabic" w:hAnsi="Traditional Arabic" w:cs="Traditional Arabic" w:hint="cs"/>
          <w:sz w:val="36"/>
          <w:szCs w:val="36"/>
          <w:rtl/>
          <w:lang w:bidi="ar-YE"/>
        </w:rPr>
        <w:t xml:space="preserve"> </w:t>
      </w:r>
      <w:r w:rsidRPr="00D65954">
        <w:rPr>
          <w:rFonts w:ascii="Traditional Arabic" w:hAnsi="Traditional Arabic" w:cs="Traditional Arabic" w:hint="cs"/>
          <w:sz w:val="36"/>
          <w:szCs w:val="36"/>
          <w:rtl/>
          <w:lang w:bidi="ar-YE"/>
        </w:rPr>
        <w:t>-</w:t>
      </w:r>
      <w:r w:rsidR="00D45E66">
        <w:rPr>
          <w:rFonts w:ascii="Traditional Arabic" w:hAnsi="Traditional Arabic" w:cs="Traditional Arabic"/>
          <w:sz w:val="36"/>
          <w:szCs w:val="36"/>
          <w:rtl/>
          <w:lang w:bidi="ar-YE"/>
        </w:rPr>
        <w:t xml:space="preserve"> قال:</w:t>
      </w:r>
      <w:r w:rsidRPr="00D65954">
        <w:rPr>
          <w:rFonts w:ascii="Traditional Arabic" w:hAnsi="Traditional Arabic" w:cs="Traditional Arabic" w:hint="cs"/>
          <w:sz w:val="36"/>
          <w:szCs w:val="36"/>
          <w:rtl/>
          <w:lang w:bidi="ar-YE"/>
        </w:rPr>
        <w:t>((</w:t>
      </w:r>
      <w:r w:rsidR="00D45E66">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كان ركوع</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الن</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بي</w:t>
      </w:r>
      <w:r w:rsidR="00D45E66">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lang w:bidi="ar-YE"/>
        </w:rPr>
        <w:sym w:font="AGA Arabesque" w:char="F072"/>
      </w:r>
      <w:r w:rsidRPr="00D65954">
        <w:rPr>
          <w:rFonts w:ascii="Traditional Arabic" w:hAnsi="Traditional Arabic" w:cs="Traditional Arabic"/>
          <w:sz w:val="36"/>
          <w:szCs w:val="36"/>
          <w:rtl/>
          <w:lang w:bidi="ar-YE"/>
        </w:rPr>
        <w:t xml:space="preserve"> وسجوده، وإذا ر</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 م</w:t>
      </w:r>
      <w:r w:rsidR="00D45E66">
        <w:rPr>
          <w:rFonts w:ascii="Traditional Arabic" w:hAnsi="Traditional Arabic" w:cs="Traditional Arabic" w:hint="cs"/>
          <w:sz w:val="36"/>
          <w:szCs w:val="36"/>
          <w:rtl/>
          <w:lang w:bidi="ar-YE"/>
        </w:rPr>
        <w:t>ِ</w:t>
      </w:r>
      <w:r w:rsidR="00D45E66">
        <w:rPr>
          <w:rFonts w:ascii="Traditional Arabic" w:hAnsi="Traditional Arabic" w:cs="Traditional Arabic"/>
          <w:sz w:val="36"/>
          <w:szCs w:val="36"/>
          <w:rtl/>
          <w:lang w:bidi="ar-YE"/>
        </w:rPr>
        <w:t>ن الركوع</w:t>
      </w:r>
      <w:r w:rsidR="00D45E66">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وبين الس</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جد</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ق</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يباً م</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الس</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واء</w:t>
      </w:r>
      <w:r w:rsidR="00D45E66">
        <w:rPr>
          <w:rFonts w:ascii="Traditional Arabic" w:hAnsi="Traditional Arabic" w:cs="Traditional Arabic" w:hint="cs"/>
          <w:sz w:val="36"/>
          <w:szCs w:val="36"/>
          <w:rtl/>
          <w:lang w:bidi="ar-YE"/>
        </w:rPr>
        <w:t xml:space="preserve"> </w:t>
      </w:r>
      <w:r w:rsidRPr="00D6595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vertAlign w:val="superscript"/>
          <w:rtl/>
          <w:lang w:bidi="ar-YE"/>
        </w:rPr>
        <w:t>(</w:t>
      </w:r>
      <w:r w:rsidRPr="00D65954">
        <w:rPr>
          <w:rStyle w:val="FootnoteReference"/>
          <w:rFonts w:ascii="Traditional Arabic" w:hAnsi="Traditional Arabic"/>
          <w:sz w:val="36"/>
          <w:szCs w:val="36"/>
          <w:rtl/>
          <w:lang w:bidi="ar-YE"/>
        </w:rPr>
        <w:footnoteReference w:id="25"/>
      </w:r>
      <w:r w:rsidRPr="00D65954">
        <w:rPr>
          <w:rFonts w:ascii="Traditional Arabic" w:hAnsi="Traditional Arabic" w:cs="Traditional Arabic"/>
          <w:sz w:val="36"/>
          <w:szCs w:val="36"/>
          <w:vertAlign w:val="superscript"/>
          <w:rtl/>
          <w:lang w:bidi="ar-YE"/>
        </w:rPr>
        <w:t>)</w:t>
      </w:r>
      <w:r w:rsidRPr="00D65954">
        <w:rPr>
          <w:rFonts w:ascii="Traditional Arabic" w:hAnsi="Traditional Arabic" w:cs="Traditional Arabic" w:hint="cs"/>
          <w:sz w:val="36"/>
          <w:szCs w:val="36"/>
          <w:rtl/>
          <w:lang w:bidi="ar-YE"/>
        </w:rPr>
        <w:t>.</w:t>
      </w:r>
    </w:p>
    <w:p w:rsidR="006A1E98" w:rsidRPr="00D65954" w:rsidRDefault="000D627B"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 xml:space="preserve">ومثاله </w:t>
      </w:r>
      <w:r w:rsidRPr="00D65954">
        <w:rPr>
          <w:rFonts w:ascii="Traditional Arabic" w:hAnsi="Traditional Arabic" w:cs="Traditional Arabic"/>
          <w:b/>
          <w:bCs/>
          <w:sz w:val="36"/>
          <w:szCs w:val="36"/>
          <w:rtl/>
          <w:lang w:bidi="ar-YE"/>
        </w:rPr>
        <w:t>م</w:t>
      </w:r>
      <w:r w:rsidR="00D45E66">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ن</w:t>
      </w:r>
      <w:r w:rsidR="00D45E66">
        <w:rPr>
          <w:rFonts w:ascii="Traditional Arabic" w:hAnsi="Traditional Arabic" w:cs="Traditional Arabic" w:hint="cs"/>
          <w:b/>
          <w:bCs/>
          <w:sz w:val="36"/>
          <w:szCs w:val="36"/>
          <w:rtl/>
          <w:lang w:bidi="ar-YE"/>
        </w:rPr>
        <w:t xml:space="preserve"> </w:t>
      </w:r>
      <w:r w:rsidRPr="00D65954">
        <w:rPr>
          <w:rFonts w:ascii="Traditional Arabic" w:hAnsi="Traditional Arabic" w:cs="Traditional Arabic"/>
          <w:b/>
          <w:bCs/>
          <w:sz w:val="36"/>
          <w:szCs w:val="36"/>
          <w:rtl/>
          <w:lang w:bidi="ar-YE"/>
        </w:rPr>
        <w:t>الإقرار</w:t>
      </w:r>
      <w:r w:rsidRPr="00D65954">
        <w:rPr>
          <w:rFonts w:ascii="Traditional Arabic" w:hAnsi="Traditional Arabic" w:cs="Traditional Arabic"/>
          <w:sz w:val="36"/>
          <w:szCs w:val="36"/>
          <w:rtl/>
          <w:lang w:bidi="ar-YE"/>
        </w:rPr>
        <w:t>: ت</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قر</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يره الجار</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حين سألها: أين ال</w:t>
      </w:r>
      <w:r w:rsidRPr="00D65954">
        <w:rPr>
          <w:rFonts w:ascii="Traditional Arabic" w:hAnsi="Traditional Arabic" w:cs="Traditional Arabic" w:hint="cs"/>
          <w:sz w:val="36"/>
          <w:szCs w:val="36"/>
          <w:rtl/>
          <w:lang w:bidi="ar-YE"/>
        </w:rPr>
        <w:t>له</w:t>
      </w:r>
      <w:r w:rsidRPr="00D65954">
        <w:rPr>
          <w:rFonts w:ascii="Traditional Arabic" w:hAnsi="Traditional Arabic" w:cs="Traditional Arabic"/>
          <w:sz w:val="36"/>
          <w:szCs w:val="36"/>
          <w:rtl/>
          <w:lang w:bidi="ar-YE"/>
        </w:rPr>
        <w:t xml:space="preserve"> ؟ قالت: في الس</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ماء، فأقر</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ها على ذلك </w:t>
      </w:r>
      <w:r w:rsidRPr="00D65954">
        <w:rPr>
          <w:rFonts w:ascii="Traditional Arabic" w:hAnsi="Traditional Arabic" w:cs="Traditional Arabic"/>
          <w:sz w:val="36"/>
          <w:szCs w:val="36"/>
          <w:lang w:bidi="ar-YE"/>
        </w:rPr>
        <w:sym w:font="AGA Arabesque" w:char="F072"/>
      </w:r>
      <w:r w:rsidRPr="00D65954">
        <w:rPr>
          <w:rFonts w:ascii="Traditional Arabic" w:hAnsi="Traditional Arabic" w:cs="Traditional Arabic"/>
          <w:sz w:val="36"/>
          <w:szCs w:val="36"/>
          <w:vertAlign w:val="superscript"/>
          <w:rtl/>
          <w:lang w:bidi="ar-YE"/>
        </w:rPr>
        <w:t>(</w:t>
      </w:r>
      <w:r w:rsidRPr="00D65954">
        <w:rPr>
          <w:rStyle w:val="FootnoteReference"/>
          <w:rFonts w:ascii="Traditional Arabic" w:hAnsi="Traditional Arabic"/>
          <w:sz w:val="36"/>
          <w:szCs w:val="36"/>
          <w:rtl/>
          <w:lang w:bidi="ar-YE"/>
        </w:rPr>
        <w:footnoteReference w:id="26"/>
      </w:r>
      <w:r w:rsidRPr="00D65954">
        <w:rPr>
          <w:rFonts w:ascii="Traditional Arabic" w:hAnsi="Traditional Arabic" w:cs="Traditional Arabic"/>
          <w:sz w:val="36"/>
          <w:szCs w:val="36"/>
          <w:vertAlign w:val="superscript"/>
          <w:rtl/>
          <w:lang w:bidi="ar-YE"/>
        </w:rPr>
        <w:t>)</w:t>
      </w:r>
      <w:r w:rsidRPr="00D65954">
        <w:rPr>
          <w:rFonts w:ascii="Traditional Arabic" w:hAnsi="Traditional Arabic" w:cs="Traditional Arabic" w:hint="cs"/>
          <w:sz w:val="36"/>
          <w:szCs w:val="36"/>
          <w:rtl/>
          <w:lang w:bidi="ar-YE"/>
        </w:rPr>
        <w:t>.</w:t>
      </w:r>
    </w:p>
    <w:p w:rsidR="000D627B" w:rsidRPr="00D65954" w:rsidRDefault="006C5FCA" w:rsidP="00D45E6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 xml:space="preserve">ومثاله </w:t>
      </w:r>
      <w:r w:rsidRPr="00D65954">
        <w:rPr>
          <w:rFonts w:ascii="Traditional Arabic" w:hAnsi="Traditional Arabic" w:cs="Traditional Arabic"/>
          <w:b/>
          <w:bCs/>
          <w:sz w:val="36"/>
          <w:szCs w:val="36"/>
          <w:rtl/>
          <w:lang w:bidi="ar-YE"/>
        </w:rPr>
        <w:t>من</w:t>
      </w:r>
      <w:r w:rsidR="00D45E66">
        <w:rPr>
          <w:rFonts w:ascii="Traditional Arabic" w:hAnsi="Traditional Arabic" w:cs="Traditional Arabic" w:hint="cs"/>
          <w:b/>
          <w:bCs/>
          <w:sz w:val="36"/>
          <w:szCs w:val="36"/>
          <w:rtl/>
          <w:lang w:bidi="ar-YE"/>
        </w:rPr>
        <w:t xml:space="preserve"> </w:t>
      </w:r>
      <w:r w:rsidRPr="00D65954">
        <w:rPr>
          <w:rFonts w:ascii="Traditional Arabic" w:hAnsi="Traditional Arabic" w:cs="Traditional Arabic"/>
          <w:b/>
          <w:bCs/>
          <w:sz w:val="36"/>
          <w:szCs w:val="36"/>
          <w:rtl/>
          <w:lang w:bidi="ar-YE"/>
        </w:rPr>
        <w:t>الو</w:t>
      </w:r>
      <w:r w:rsidR="00D45E66">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ص</w:t>
      </w:r>
      <w:r w:rsidR="00D45E66">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ف</w:t>
      </w:r>
      <w:r w:rsidR="00D45E66">
        <w:rPr>
          <w:rFonts w:ascii="Traditional Arabic" w:hAnsi="Traditional Arabic" w:cs="Traditional Arabic" w:hint="cs"/>
          <w:b/>
          <w:bCs/>
          <w:sz w:val="36"/>
          <w:szCs w:val="36"/>
          <w:rtl/>
          <w:lang w:bidi="ar-YE"/>
        </w:rPr>
        <w:t xml:space="preserve"> </w:t>
      </w:r>
      <w:r w:rsidRPr="00D65954">
        <w:rPr>
          <w:rFonts w:ascii="Traditional Arabic" w:hAnsi="Traditional Arabic" w:cs="Traditional Arabic"/>
          <w:b/>
          <w:bCs/>
          <w:sz w:val="36"/>
          <w:szCs w:val="36"/>
          <w:rtl/>
          <w:lang w:bidi="ar-YE"/>
        </w:rPr>
        <w:t>في</w:t>
      </w:r>
      <w:r w:rsidR="00D45E66">
        <w:rPr>
          <w:rFonts w:ascii="Traditional Arabic" w:hAnsi="Traditional Arabic" w:cs="Traditional Arabic" w:hint="cs"/>
          <w:b/>
          <w:bCs/>
          <w:sz w:val="36"/>
          <w:szCs w:val="36"/>
          <w:rtl/>
          <w:lang w:bidi="ar-YE"/>
        </w:rPr>
        <w:t xml:space="preserve"> </w:t>
      </w:r>
      <w:r w:rsidRPr="00D65954">
        <w:rPr>
          <w:rFonts w:ascii="Traditional Arabic" w:hAnsi="Traditional Arabic" w:cs="Traditional Arabic"/>
          <w:b/>
          <w:bCs/>
          <w:sz w:val="36"/>
          <w:szCs w:val="36"/>
          <w:rtl/>
          <w:lang w:bidi="ar-YE"/>
        </w:rPr>
        <w:t>خُل</w:t>
      </w:r>
      <w:r w:rsidR="00D45E66">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ق</w:t>
      </w:r>
      <w:r w:rsidR="00D45E66">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ه</w:t>
      </w:r>
      <w:r w:rsidR="00D45E66">
        <w:rPr>
          <w:rFonts w:ascii="Traditional Arabic" w:hAnsi="Traditional Arabic" w:cs="Traditional Arabic"/>
          <w:sz w:val="36"/>
          <w:szCs w:val="36"/>
          <w:rtl/>
          <w:lang w:bidi="ar-YE"/>
        </w:rPr>
        <w:t>:</w:t>
      </w:r>
      <w:r w:rsidRPr="00D65954">
        <w:rPr>
          <w:rFonts w:ascii="Traditional Arabic" w:hAnsi="Traditional Arabic" w:cs="Traditional Arabic" w:hint="cs"/>
          <w:sz w:val="36"/>
          <w:szCs w:val="36"/>
          <w:rtl/>
          <w:lang w:bidi="ar-YE"/>
        </w:rPr>
        <w:t>((</w:t>
      </w:r>
      <w:r w:rsidR="00D45E66">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كان الن</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بي</w:t>
      </w:r>
      <w:r w:rsidR="00D45E66">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lang w:bidi="ar-YE"/>
        </w:rPr>
        <w:sym w:font="AGA Arabesque" w:char="F072"/>
      </w:r>
      <w:r w:rsidRPr="00D65954">
        <w:rPr>
          <w:rFonts w:ascii="Traditional Arabic" w:hAnsi="Traditional Arabic" w:cs="Traditional Arabic"/>
          <w:sz w:val="36"/>
          <w:szCs w:val="36"/>
          <w:rtl/>
          <w:lang w:bidi="ar-YE"/>
        </w:rPr>
        <w:t xml:space="preserve"> أج</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 الن</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اس</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وأ</w:t>
      </w:r>
      <w:r w:rsidR="00D45E66">
        <w:rPr>
          <w:rFonts w:ascii="Traditional Arabic" w:hAnsi="Traditional Arabic" w:cs="Traditional Arabic" w:hint="cs"/>
          <w:sz w:val="36"/>
          <w:szCs w:val="36"/>
          <w:rtl/>
          <w:lang w:bidi="ar-YE"/>
        </w:rPr>
        <w:t>َشْ</w:t>
      </w:r>
      <w:r w:rsidRPr="00D65954">
        <w:rPr>
          <w:rFonts w:ascii="Traditional Arabic" w:hAnsi="Traditional Arabic" w:cs="Traditional Arabic"/>
          <w:sz w:val="36"/>
          <w:szCs w:val="36"/>
          <w:rtl/>
          <w:lang w:bidi="ar-YE"/>
        </w:rPr>
        <w:t>ج</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 الن</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اس</w:t>
      </w:r>
      <w:r w:rsidR="00D45E66">
        <w:rPr>
          <w:rFonts w:ascii="Traditional Arabic" w:hAnsi="Traditional Arabic" w:cs="Traditional Arabic" w:hint="cs"/>
          <w:sz w:val="36"/>
          <w:szCs w:val="36"/>
          <w:rtl/>
          <w:lang w:bidi="ar-YE"/>
        </w:rPr>
        <w:t xml:space="preserve"> </w:t>
      </w:r>
      <w:r w:rsidRPr="00D6595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الحديث</w:t>
      </w:r>
      <w:r w:rsidRPr="00D65954">
        <w:rPr>
          <w:rFonts w:ascii="Traditional Arabic" w:hAnsi="Traditional Arabic" w:cs="Traditional Arabic"/>
          <w:sz w:val="36"/>
          <w:szCs w:val="36"/>
          <w:vertAlign w:val="superscript"/>
          <w:rtl/>
          <w:lang w:bidi="ar-YE"/>
        </w:rPr>
        <w:t>(</w:t>
      </w:r>
      <w:r w:rsidRPr="00D65954">
        <w:rPr>
          <w:rStyle w:val="FootnoteReference"/>
          <w:rFonts w:ascii="Traditional Arabic" w:hAnsi="Traditional Arabic"/>
          <w:sz w:val="36"/>
          <w:szCs w:val="36"/>
          <w:rtl/>
          <w:lang w:bidi="ar-YE"/>
        </w:rPr>
        <w:footnoteReference w:id="27"/>
      </w:r>
      <w:r w:rsidRPr="00D65954">
        <w:rPr>
          <w:rFonts w:ascii="Traditional Arabic" w:hAnsi="Traditional Arabic" w:cs="Traditional Arabic"/>
          <w:sz w:val="36"/>
          <w:szCs w:val="36"/>
          <w:vertAlign w:val="superscript"/>
          <w:rtl/>
          <w:lang w:bidi="ar-YE"/>
        </w:rPr>
        <w:t>)</w:t>
      </w:r>
      <w:r w:rsidRPr="00D65954">
        <w:rPr>
          <w:rFonts w:ascii="Traditional Arabic" w:hAnsi="Traditional Arabic" w:cs="Traditional Arabic" w:hint="cs"/>
          <w:sz w:val="36"/>
          <w:szCs w:val="36"/>
          <w:rtl/>
          <w:lang w:bidi="ar-YE"/>
        </w:rPr>
        <w:t>.</w:t>
      </w:r>
    </w:p>
    <w:p w:rsidR="006C5FCA" w:rsidRPr="00D65954" w:rsidRDefault="006F01D9"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ومثال</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ه </w:t>
      </w:r>
      <w:r w:rsidRPr="00D65954">
        <w:rPr>
          <w:rFonts w:ascii="Traditional Arabic" w:hAnsi="Traditional Arabic" w:cs="Traditional Arabic"/>
          <w:b/>
          <w:bCs/>
          <w:sz w:val="36"/>
          <w:szCs w:val="36"/>
          <w:rtl/>
          <w:lang w:bidi="ar-YE"/>
        </w:rPr>
        <w:t>من</w:t>
      </w:r>
      <w:r w:rsidR="00D45E66">
        <w:rPr>
          <w:rFonts w:ascii="Traditional Arabic" w:hAnsi="Traditional Arabic" w:cs="Traditional Arabic" w:hint="cs"/>
          <w:b/>
          <w:bCs/>
          <w:sz w:val="36"/>
          <w:szCs w:val="36"/>
          <w:rtl/>
          <w:lang w:bidi="ar-YE"/>
        </w:rPr>
        <w:t xml:space="preserve"> </w:t>
      </w:r>
      <w:r w:rsidRPr="00D65954">
        <w:rPr>
          <w:rFonts w:ascii="Traditional Arabic" w:hAnsi="Traditional Arabic" w:cs="Traditional Arabic"/>
          <w:b/>
          <w:bCs/>
          <w:sz w:val="36"/>
          <w:szCs w:val="36"/>
          <w:rtl/>
          <w:lang w:bidi="ar-YE"/>
        </w:rPr>
        <w:t>الو</w:t>
      </w:r>
      <w:r w:rsidR="00D45E66">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ص</w:t>
      </w:r>
      <w:r w:rsidR="00D45E66">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ف</w:t>
      </w:r>
      <w:r w:rsidR="00D45E66">
        <w:rPr>
          <w:rFonts w:ascii="Traditional Arabic" w:hAnsi="Traditional Arabic" w:cs="Traditional Arabic" w:hint="cs"/>
          <w:b/>
          <w:bCs/>
          <w:sz w:val="36"/>
          <w:szCs w:val="36"/>
          <w:rtl/>
          <w:lang w:bidi="ar-YE"/>
        </w:rPr>
        <w:t xml:space="preserve"> </w:t>
      </w:r>
      <w:r w:rsidRPr="00D65954">
        <w:rPr>
          <w:rFonts w:ascii="Traditional Arabic" w:hAnsi="Traditional Arabic" w:cs="Traditional Arabic"/>
          <w:b/>
          <w:bCs/>
          <w:sz w:val="36"/>
          <w:szCs w:val="36"/>
          <w:rtl/>
          <w:lang w:bidi="ar-YE"/>
        </w:rPr>
        <w:t>في</w:t>
      </w:r>
      <w:r w:rsidR="00D45E66">
        <w:rPr>
          <w:rFonts w:ascii="Traditional Arabic" w:hAnsi="Traditional Arabic" w:cs="Traditional Arabic" w:hint="cs"/>
          <w:b/>
          <w:bCs/>
          <w:sz w:val="36"/>
          <w:szCs w:val="36"/>
          <w:rtl/>
          <w:lang w:bidi="ar-YE"/>
        </w:rPr>
        <w:t xml:space="preserve"> </w:t>
      </w:r>
      <w:r w:rsidRPr="00D65954">
        <w:rPr>
          <w:rFonts w:ascii="Traditional Arabic" w:hAnsi="Traditional Arabic" w:cs="Traditional Arabic"/>
          <w:b/>
          <w:bCs/>
          <w:sz w:val="36"/>
          <w:szCs w:val="36"/>
          <w:rtl/>
          <w:lang w:bidi="ar-YE"/>
        </w:rPr>
        <w:t>خ</w:t>
      </w:r>
      <w:r w:rsidR="00D45E66">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ل</w:t>
      </w:r>
      <w:r w:rsidR="00D45E66">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ق</w:t>
      </w:r>
      <w:r w:rsidR="00D45E66">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ت</w:t>
      </w:r>
      <w:r w:rsidR="00D45E66">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ه</w:t>
      </w:r>
      <w:r w:rsidRPr="00D65954">
        <w:rPr>
          <w:rFonts w:ascii="Traditional Arabic" w:hAnsi="Traditional Arabic" w:cs="Traditional Arabic"/>
          <w:sz w:val="36"/>
          <w:szCs w:val="36"/>
          <w:rtl/>
          <w:lang w:bidi="ar-YE"/>
        </w:rPr>
        <w:t>: قول الب</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راء</w:t>
      </w:r>
      <w:r w:rsidR="00D45E66">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lang w:bidi="ar-YE"/>
        </w:rPr>
        <w:sym w:font="AGA Arabesque" w:char="F074"/>
      </w:r>
      <w:r w:rsidR="00D45E66">
        <w:rPr>
          <w:rFonts w:ascii="Traditional Arabic" w:hAnsi="Traditional Arabic" w:cs="Traditional Arabic"/>
          <w:sz w:val="36"/>
          <w:szCs w:val="36"/>
          <w:rtl/>
          <w:lang w:bidi="ar-YE"/>
        </w:rPr>
        <w:t xml:space="preserve">: </w:t>
      </w:r>
      <w:r w:rsidRPr="00D65954">
        <w:rPr>
          <w:rFonts w:ascii="Traditional Arabic" w:hAnsi="Traditional Arabic" w:cs="Traditional Arabic"/>
          <w:sz w:val="36"/>
          <w:szCs w:val="36"/>
          <w:rtl/>
          <w:lang w:bidi="ar-YE"/>
        </w:rPr>
        <w:t>كان ر</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سول</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ال</w:t>
      </w:r>
      <w:r w:rsidRPr="00D65954">
        <w:rPr>
          <w:rFonts w:ascii="Traditional Arabic" w:hAnsi="Traditional Arabic" w:cs="Traditional Arabic" w:hint="cs"/>
          <w:sz w:val="36"/>
          <w:szCs w:val="36"/>
          <w:rtl/>
          <w:lang w:bidi="ar-YE"/>
        </w:rPr>
        <w:t>له</w:t>
      </w:r>
      <w:r w:rsidR="00D45E66">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lang w:bidi="ar-YE"/>
        </w:rPr>
        <w:sym w:font="AGA Arabesque" w:char="F072"/>
      </w:r>
      <w:r w:rsidRPr="00D65954">
        <w:rPr>
          <w:rFonts w:ascii="Traditional Arabic" w:hAnsi="Traditional Arabic" w:cs="Traditional Arabic"/>
          <w:sz w:val="36"/>
          <w:szCs w:val="36"/>
          <w:rtl/>
          <w:lang w:bidi="ar-YE"/>
        </w:rPr>
        <w:t xml:space="preserve"> أ</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ح</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س</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الن</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اس</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و</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ج</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هاً، وأ</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ح</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س</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w:t>
      </w:r>
      <w:r w:rsidR="00D45E66">
        <w:rPr>
          <w:rFonts w:ascii="Traditional Arabic" w:hAnsi="Traditional Arabic" w:cs="Traditional Arabic" w:hint="cs"/>
          <w:sz w:val="36"/>
          <w:szCs w:val="36"/>
          <w:rtl/>
          <w:lang w:bidi="ar-YE"/>
        </w:rPr>
        <w:t>م</w:t>
      </w:r>
      <w:r w:rsidRPr="00D65954">
        <w:rPr>
          <w:rFonts w:ascii="Traditional Arabic" w:hAnsi="Traditional Arabic" w:cs="Traditional Arabic"/>
          <w:sz w:val="36"/>
          <w:szCs w:val="36"/>
          <w:rtl/>
          <w:lang w:bidi="ar-YE"/>
        </w:rPr>
        <w:t xml:space="preserve"> خ</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قاً،</w:t>
      </w:r>
      <w:r w:rsidR="00D45E66">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ليس ب</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الط</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يل البائ</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ولا ب</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الق</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ص</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ير</w:t>
      </w:r>
      <w:r w:rsidR="00D45E66">
        <w:rPr>
          <w:rFonts w:ascii="Traditional Arabic" w:hAnsi="Traditional Arabic" w:cs="Traditional Arabic" w:hint="cs"/>
          <w:sz w:val="36"/>
          <w:szCs w:val="36"/>
          <w:rtl/>
          <w:lang w:bidi="ar-YE"/>
        </w:rPr>
        <w:t xml:space="preserve"> </w:t>
      </w:r>
      <w:r w:rsidRPr="00D6595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vertAlign w:val="superscript"/>
          <w:rtl/>
          <w:lang w:bidi="ar-YE"/>
        </w:rPr>
        <w:t>(</w:t>
      </w:r>
      <w:r w:rsidRPr="00D65954">
        <w:rPr>
          <w:rStyle w:val="FootnoteReference"/>
          <w:rFonts w:ascii="Traditional Arabic" w:hAnsi="Traditional Arabic"/>
          <w:sz w:val="36"/>
          <w:szCs w:val="36"/>
          <w:rtl/>
          <w:lang w:bidi="ar-YE"/>
        </w:rPr>
        <w:footnoteReference w:id="28"/>
      </w:r>
      <w:r w:rsidRPr="00D65954">
        <w:rPr>
          <w:rFonts w:ascii="Traditional Arabic" w:hAnsi="Traditional Arabic" w:cs="Traditional Arabic"/>
          <w:sz w:val="36"/>
          <w:szCs w:val="36"/>
          <w:vertAlign w:val="superscript"/>
          <w:rtl/>
          <w:lang w:bidi="ar-YE"/>
        </w:rPr>
        <w:t>)</w:t>
      </w:r>
      <w:r w:rsidRPr="00D65954">
        <w:rPr>
          <w:rFonts w:ascii="Traditional Arabic" w:hAnsi="Traditional Arabic" w:cs="Traditional Arabic" w:hint="cs"/>
          <w:sz w:val="36"/>
          <w:szCs w:val="36"/>
          <w:rtl/>
          <w:lang w:bidi="ar-YE"/>
        </w:rPr>
        <w:t>.</w:t>
      </w:r>
    </w:p>
    <w:p w:rsidR="00C23D97" w:rsidRPr="00D65954" w:rsidRDefault="00856AE8" w:rsidP="00355AE6">
      <w:pPr>
        <w:pStyle w:val="ListParagraph"/>
        <w:numPr>
          <w:ilvl w:val="0"/>
          <w:numId w:val="8"/>
        </w:numPr>
        <w:spacing w:before="0" w:after="0"/>
        <w:rPr>
          <w:rFonts w:ascii="Traditional Arabic" w:hAnsi="Traditional Arabic" w:cs="Traditional Arabic"/>
          <w:sz w:val="36"/>
          <w:szCs w:val="36"/>
          <w:lang w:bidi="ar-YE"/>
        </w:rPr>
      </w:pPr>
      <w:r w:rsidRPr="00D65954">
        <w:rPr>
          <w:rFonts w:ascii="Traditional Arabic" w:hAnsi="Traditional Arabic" w:cs="Traditional Arabic"/>
          <w:sz w:val="36"/>
          <w:szCs w:val="36"/>
          <w:rtl/>
          <w:lang w:bidi="ar-YE"/>
        </w:rPr>
        <w:t>المرفوع ح</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ك</w:t>
      </w:r>
      <w:r w:rsidR="00D45E66">
        <w:rPr>
          <w:rFonts w:ascii="Traditional Arabic" w:hAnsi="Traditional Arabic" w:cs="Traditional Arabic" w:hint="cs"/>
          <w:sz w:val="36"/>
          <w:szCs w:val="36"/>
          <w:rtl/>
          <w:lang w:bidi="ar-YE"/>
        </w:rPr>
        <w:t>ْ</w:t>
      </w:r>
      <w:r w:rsidR="00D45E66">
        <w:rPr>
          <w:rFonts w:ascii="Traditional Arabic" w:hAnsi="Traditional Arabic" w:cs="Traditional Arabic"/>
          <w:sz w:val="36"/>
          <w:szCs w:val="36"/>
          <w:rtl/>
          <w:lang w:bidi="ar-YE"/>
        </w:rPr>
        <w:t>م</w:t>
      </w:r>
      <w:r w:rsidRPr="00D65954">
        <w:rPr>
          <w:rFonts w:ascii="Traditional Arabic" w:hAnsi="Traditional Arabic" w:cs="Traditional Arabic"/>
          <w:sz w:val="36"/>
          <w:szCs w:val="36"/>
          <w:rtl/>
          <w:lang w:bidi="ar-YE"/>
        </w:rPr>
        <w:t>ا</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وهو ما كان له ح</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ك</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 المضاف إلى الن</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بي</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w:t>
      </w:r>
      <w:r w:rsidRPr="00D65954">
        <w:rPr>
          <w:rFonts w:ascii="Traditional Arabic" w:hAnsi="Traditional Arabic" w:cs="Traditional Arabic"/>
          <w:sz w:val="36"/>
          <w:szCs w:val="36"/>
          <w:lang w:bidi="ar-YE"/>
        </w:rPr>
        <w:sym w:font="AGA Arabesque" w:char="F072"/>
      </w:r>
      <w:r w:rsidRPr="00D65954">
        <w:rPr>
          <w:rFonts w:ascii="Traditional Arabic" w:hAnsi="Traditional Arabic" w:cs="Traditional Arabic"/>
          <w:sz w:val="36"/>
          <w:szCs w:val="36"/>
          <w:rtl/>
          <w:lang w:bidi="ar-YE"/>
        </w:rPr>
        <w:t>، وهو أنواع</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منها</w:t>
      </w:r>
      <w:r w:rsidRPr="00D65954">
        <w:rPr>
          <w:rFonts w:ascii="Traditional Arabic" w:hAnsi="Traditional Arabic" w:cs="Traditional Arabic"/>
          <w:sz w:val="36"/>
          <w:szCs w:val="36"/>
          <w:vertAlign w:val="superscript"/>
          <w:rtl/>
          <w:lang w:bidi="ar-YE"/>
        </w:rPr>
        <w:t>(</w:t>
      </w:r>
      <w:r w:rsidRPr="00D65954">
        <w:rPr>
          <w:rStyle w:val="FootnoteReference"/>
          <w:rFonts w:ascii="Traditional Arabic" w:hAnsi="Traditional Arabic"/>
          <w:sz w:val="36"/>
          <w:szCs w:val="36"/>
          <w:rtl/>
          <w:lang w:bidi="ar-YE"/>
        </w:rPr>
        <w:footnoteReference w:id="29"/>
      </w:r>
      <w:r w:rsidRPr="00D65954">
        <w:rPr>
          <w:rFonts w:ascii="Traditional Arabic" w:hAnsi="Traditional Arabic" w:cs="Traditional Arabic"/>
          <w:sz w:val="36"/>
          <w:szCs w:val="36"/>
          <w:vertAlign w:val="superscript"/>
          <w:rtl/>
          <w:lang w:bidi="ar-YE"/>
        </w:rPr>
        <w:t>)</w:t>
      </w:r>
      <w:r w:rsidRPr="00D65954">
        <w:rPr>
          <w:rFonts w:ascii="Traditional Arabic" w:hAnsi="Traditional Arabic" w:cs="Traditional Arabic" w:hint="cs"/>
          <w:sz w:val="36"/>
          <w:szCs w:val="36"/>
          <w:rtl/>
          <w:lang w:bidi="ar-YE"/>
        </w:rPr>
        <w:t>:</w:t>
      </w:r>
    </w:p>
    <w:p w:rsidR="00856AE8" w:rsidRPr="00D65954" w:rsidRDefault="0007687A" w:rsidP="00355AE6">
      <w:pPr>
        <w:pStyle w:val="ListParagraph"/>
        <w:numPr>
          <w:ilvl w:val="0"/>
          <w:numId w:val="9"/>
        </w:numPr>
        <w:spacing w:before="0" w:after="0"/>
        <w:rPr>
          <w:rFonts w:ascii="Traditional Arabic" w:hAnsi="Traditional Arabic" w:cs="Traditional Arabic"/>
          <w:sz w:val="36"/>
          <w:szCs w:val="36"/>
          <w:lang w:bidi="ar-YE"/>
        </w:rPr>
      </w:pPr>
      <w:r w:rsidRPr="00D65954">
        <w:rPr>
          <w:rFonts w:ascii="Traditional Arabic" w:hAnsi="Traditional Arabic" w:cs="Traditional Arabic"/>
          <w:sz w:val="36"/>
          <w:szCs w:val="36"/>
          <w:rtl/>
          <w:lang w:bidi="ar-YE"/>
        </w:rPr>
        <w:lastRenderedPageBreak/>
        <w:t>أن ي</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ض</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يف الص</w:t>
      </w:r>
      <w:r w:rsidR="00D45E66">
        <w:rPr>
          <w:rFonts w:ascii="Traditional Arabic" w:hAnsi="Traditional Arabic" w:cs="Traditional Arabic" w:hint="cs"/>
          <w:sz w:val="36"/>
          <w:szCs w:val="36"/>
          <w:rtl/>
          <w:lang w:bidi="ar-YE"/>
        </w:rPr>
        <w:t>َّ</w:t>
      </w:r>
      <w:r w:rsidR="00D45E66">
        <w:rPr>
          <w:rFonts w:ascii="Traditional Arabic" w:hAnsi="Traditional Arabic" w:cs="Traditional Arabic"/>
          <w:sz w:val="36"/>
          <w:szCs w:val="36"/>
          <w:rtl/>
          <w:lang w:bidi="ar-YE"/>
        </w:rPr>
        <w:t>حابي شيئ</w:t>
      </w:r>
      <w:r w:rsidRPr="00D65954">
        <w:rPr>
          <w:rFonts w:ascii="Traditional Arabic" w:hAnsi="Traditional Arabic" w:cs="Traditional Arabic"/>
          <w:sz w:val="36"/>
          <w:szCs w:val="36"/>
          <w:rtl/>
          <w:lang w:bidi="ar-YE"/>
        </w:rPr>
        <w:t>ا</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إلى ع</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 الن</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بي</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w:t>
      </w:r>
      <w:r w:rsidRPr="00D65954">
        <w:rPr>
          <w:rFonts w:ascii="Traditional Arabic" w:hAnsi="Traditional Arabic" w:cs="Traditional Arabic"/>
          <w:sz w:val="36"/>
          <w:szCs w:val="36"/>
          <w:lang w:bidi="ar-YE"/>
        </w:rPr>
        <w:sym w:font="AGA Arabesque" w:char="F072"/>
      </w:r>
      <w:r w:rsidRPr="00D65954">
        <w:rPr>
          <w:rFonts w:ascii="Traditional Arabic" w:hAnsi="Traditional Arabic" w:cs="Traditional Arabic"/>
          <w:sz w:val="36"/>
          <w:szCs w:val="36"/>
          <w:rtl/>
          <w:lang w:bidi="ar-YE"/>
        </w:rPr>
        <w:t>، ولم ي</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ذ</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ك</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 أن</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ع</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ب</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كقول أسماء بنت أبي بكر رضي ال</w:t>
      </w:r>
      <w:r w:rsidRPr="00D65954">
        <w:rPr>
          <w:rFonts w:ascii="Traditional Arabic" w:hAnsi="Traditional Arabic" w:cs="Traditional Arabic" w:hint="cs"/>
          <w:sz w:val="36"/>
          <w:szCs w:val="36"/>
          <w:rtl/>
          <w:lang w:bidi="ar-YE"/>
        </w:rPr>
        <w:t xml:space="preserve">له </w:t>
      </w:r>
      <w:r w:rsidR="00D45E66">
        <w:rPr>
          <w:rFonts w:ascii="Traditional Arabic" w:hAnsi="Traditional Arabic" w:cs="Traditional Arabic"/>
          <w:sz w:val="36"/>
          <w:szCs w:val="36"/>
          <w:rtl/>
          <w:lang w:bidi="ar-YE"/>
        </w:rPr>
        <w:t>عنهما:</w:t>
      </w:r>
      <w:r w:rsidRPr="00D65954">
        <w:rPr>
          <w:rFonts w:ascii="Traditional Arabic" w:hAnsi="Traditional Arabic" w:cs="Traditional Arabic" w:hint="cs"/>
          <w:sz w:val="36"/>
          <w:szCs w:val="36"/>
          <w:rtl/>
          <w:lang w:bidi="ar-YE"/>
        </w:rPr>
        <w:t>((</w:t>
      </w:r>
      <w:r w:rsidR="00D45E66">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ن</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ح</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نا على ع</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 الن</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بي</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w:t>
      </w:r>
      <w:r w:rsidRPr="00D65954">
        <w:rPr>
          <w:rFonts w:ascii="Traditional Arabic" w:hAnsi="Traditional Arabic" w:cs="Traditional Arabic"/>
          <w:sz w:val="36"/>
          <w:szCs w:val="36"/>
          <w:lang w:bidi="ar-YE"/>
        </w:rPr>
        <w:sym w:font="AGA Arabesque" w:char="F072"/>
      </w:r>
      <w:r w:rsidRPr="00D65954">
        <w:rPr>
          <w:rFonts w:ascii="Traditional Arabic" w:hAnsi="Traditional Arabic" w:cs="Traditional Arabic"/>
          <w:sz w:val="36"/>
          <w:szCs w:val="36"/>
          <w:rtl/>
          <w:lang w:bidi="ar-YE"/>
        </w:rPr>
        <w:t xml:space="preserve"> ف</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ساً فأك</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ناه</w:t>
      </w:r>
      <w:r w:rsidR="00D45E66">
        <w:rPr>
          <w:rFonts w:ascii="Traditional Arabic" w:hAnsi="Traditional Arabic" w:cs="Traditional Arabic" w:hint="cs"/>
          <w:sz w:val="36"/>
          <w:szCs w:val="36"/>
          <w:rtl/>
          <w:lang w:bidi="ar-YE"/>
        </w:rPr>
        <w:t xml:space="preserve"> </w:t>
      </w:r>
      <w:r w:rsidRPr="00D6595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vertAlign w:val="superscript"/>
          <w:rtl/>
          <w:lang w:bidi="ar-YE"/>
        </w:rPr>
        <w:t>(</w:t>
      </w:r>
      <w:r w:rsidRPr="00D65954">
        <w:rPr>
          <w:rStyle w:val="FootnoteReference"/>
          <w:rFonts w:ascii="Traditional Arabic" w:hAnsi="Traditional Arabic"/>
          <w:sz w:val="36"/>
          <w:szCs w:val="36"/>
          <w:rtl/>
          <w:lang w:bidi="ar-YE"/>
        </w:rPr>
        <w:footnoteReference w:id="30"/>
      </w:r>
      <w:r w:rsidRPr="00D65954">
        <w:rPr>
          <w:rFonts w:ascii="Traditional Arabic" w:hAnsi="Traditional Arabic" w:cs="Traditional Arabic"/>
          <w:sz w:val="36"/>
          <w:szCs w:val="36"/>
          <w:vertAlign w:val="superscript"/>
          <w:rtl/>
          <w:lang w:bidi="ar-YE"/>
        </w:rPr>
        <w:t>)</w:t>
      </w:r>
      <w:r w:rsidRPr="00D65954">
        <w:rPr>
          <w:rFonts w:ascii="Traditional Arabic" w:hAnsi="Traditional Arabic" w:cs="Traditional Arabic" w:hint="cs"/>
          <w:sz w:val="36"/>
          <w:szCs w:val="36"/>
          <w:rtl/>
          <w:lang w:bidi="ar-YE"/>
        </w:rPr>
        <w:t>.</w:t>
      </w:r>
    </w:p>
    <w:p w:rsidR="0007687A" w:rsidRPr="00D65954" w:rsidRDefault="00D55D05" w:rsidP="00355AE6">
      <w:pPr>
        <w:pStyle w:val="ListParagraph"/>
        <w:numPr>
          <w:ilvl w:val="0"/>
          <w:numId w:val="9"/>
        </w:numPr>
        <w:spacing w:before="0" w:after="0"/>
        <w:rPr>
          <w:rFonts w:ascii="Traditional Arabic" w:hAnsi="Traditional Arabic" w:cs="Traditional Arabic"/>
          <w:sz w:val="36"/>
          <w:szCs w:val="36"/>
          <w:lang w:bidi="ar-YE"/>
        </w:rPr>
      </w:pPr>
      <w:r w:rsidRPr="00D65954">
        <w:rPr>
          <w:rFonts w:ascii="Traditional Arabic" w:hAnsi="Traditional Arabic" w:cs="Traditional Arabic"/>
          <w:sz w:val="36"/>
          <w:szCs w:val="36"/>
          <w:rtl/>
          <w:lang w:bidi="ar-YE"/>
        </w:rPr>
        <w:t>أن يقول الص</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حابي عن شيء</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بأن</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م</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الس</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كقول ابن مسعود</w:t>
      </w:r>
      <w:r w:rsidR="00D45E66">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lang w:bidi="ar-YE"/>
        </w:rPr>
        <w:sym w:font="AGA Arabesque" w:char="F074"/>
      </w:r>
      <w:r w:rsidRPr="00D65954">
        <w:rPr>
          <w:rFonts w:ascii="Traditional Arabic" w:hAnsi="Traditional Arabic" w:cs="Traditional Arabic"/>
          <w:sz w:val="36"/>
          <w:szCs w:val="36"/>
          <w:rtl/>
          <w:lang w:bidi="ar-YE"/>
        </w:rPr>
        <w:t xml:space="preserve">: </w:t>
      </w:r>
      <w:r w:rsidRPr="00D6595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الس</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أن ي</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خ</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 الت</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ش</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w:t>
      </w:r>
      <w:r w:rsidRPr="00D6595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vertAlign w:val="superscript"/>
          <w:rtl/>
          <w:lang w:bidi="ar-YE"/>
        </w:rPr>
        <w:t>(</w:t>
      </w:r>
      <w:r w:rsidRPr="00D65954">
        <w:rPr>
          <w:rStyle w:val="FootnoteReference"/>
          <w:rFonts w:ascii="Traditional Arabic" w:hAnsi="Traditional Arabic"/>
          <w:sz w:val="36"/>
          <w:szCs w:val="36"/>
          <w:rtl/>
          <w:lang w:bidi="ar-YE"/>
        </w:rPr>
        <w:footnoteReference w:id="31"/>
      </w:r>
      <w:r w:rsidRPr="00D65954">
        <w:rPr>
          <w:rFonts w:ascii="Traditional Arabic" w:hAnsi="Traditional Arabic" w:cs="Traditional Arabic"/>
          <w:sz w:val="36"/>
          <w:szCs w:val="36"/>
          <w:vertAlign w:val="superscript"/>
          <w:rtl/>
          <w:lang w:bidi="ar-YE"/>
        </w:rPr>
        <w:t>)</w:t>
      </w:r>
      <w:r w:rsidR="00DE5655" w:rsidRPr="00D65954">
        <w:rPr>
          <w:rFonts w:ascii="Traditional Arabic" w:hAnsi="Traditional Arabic" w:cs="Traditional Arabic" w:hint="cs"/>
          <w:sz w:val="36"/>
          <w:szCs w:val="36"/>
          <w:rtl/>
          <w:lang w:bidi="ar-YE"/>
        </w:rPr>
        <w:t>,</w:t>
      </w:r>
      <w:r w:rsidR="00D45E66">
        <w:rPr>
          <w:rFonts w:ascii="Traditional Arabic" w:hAnsi="Traditional Arabic" w:cs="Traditional Arabic" w:hint="cs"/>
          <w:sz w:val="36"/>
          <w:szCs w:val="36"/>
          <w:rtl/>
          <w:lang w:bidi="ar-YE"/>
        </w:rPr>
        <w:t xml:space="preserve"> </w:t>
      </w:r>
      <w:r w:rsidR="00DE5655" w:rsidRPr="00D65954">
        <w:rPr>
          <w:rFonts w:ascii="Traditional Arabic" w:hAnsi="Traditional Arabic" w:cs="Traditional Arabic"/>
          <w:sz w:val="36"/>
          <w:szCs w:val="36"/>
          <w:rtl/>
          <w:lang w:bidi="ar-YE"/>
        </w:rPr>
        <w:t>يعني في الص</w:t>
      </w:r>
      <w:r w:rsidR="00D45E66">
        <w:rPr>
          <w:rFonts w:ascii="Traditional Arabic" w:hAnsi="Traditional Arabic" w:cs="Traditional Arabic" w:hint="cs"/>
          <w:sz w:val="36"/>
          <w:szCs w:val="36"/>
          <w:rtl/>
          <w:lang w:bidi="ar-YE"/>
        </w:rPr>
        <w:t>َّ</w:t>
      </w:r>
      <w:r w:rsidR="00DE5655" w:rsidRPr="00D65954">
        <w:rPr>
          <w:rFonts w:ascii="Traditional Arabic" w:hAnsi="Traditional Arabic" w:cs="Traditional Arabic"/>
          <w:sz w:val="36"/>
          <w:szCs w:val="36"/>
          <w:rtl/>
          <w:lang w:bidi="ar-YE"/>
        </w:rPr>
        <w:t>لاة.</w:t>
      </w:r>
    </w:p>
    <w:p w:rsidR="00D55D05" w:rsidRPr="00D65954" w:rsidRDefault="00BA7C72" w:rsidP="00355AE6">
      <w:pPr>
        <w:pStyle w:val="ListParagraph"/>
        <w:numPr>
          <w:ilvl w:val="0"/>
          <w:numId w:val="9"/>
        </w:numPr>
        <w:spacing w:before="0" w:after="0"/>
        <w:rPr>
          <w:rFonts w:ascii="Traditional Arabic" w:hAnsi="Traditional Arabic" w:cs="Traditional Arabic"/>
          <w:sz w:val="36"/>
          <w:szCs w:val="36"/>
          <w:lang w:bidi="ar-YE"/>
        </w:rPr>
      </w:pPr>
      <w:r w:rsidRPr="00D65954">
        <w:rPr>
          <w:rFonts w:ascii="Traditional Arabic" w:hAnsi="Traditional Arabic" w:cs="Traditional Arabic"/>
          <w:sz w:val="36"/>
          <w:szCs w:val="36"/>
          <w:rtl/>
          <w:lang w:bidi="ar-YE"/>
        </w:rPr>
        <w:t>أن يقول الص</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حابي: أُمِرْنا، أو</w:t>
      </w:r>
      <w:r w:rsidRPr="00D65954">
        <w:rPr>
          <w:rFonts w:ascii="Traditional Arabic" w:hAnsi="Traditional Arabic" w:cs="Traditional Arabic" w:hint="cs"/>
          <w:sz w:val="36"/>
          <w:szCs w:val="36"/>
          <w:rtl/>
          <w:lang w:bidi="ar-YE"/>
        </w:rPr>
        <w:t xml:space="preserve"> نُهينا</w:t>
      </w:r>
      <w:r w:rsidRPr="00D65954">
        <w:rPr>
          <w:rFonts w:ascii="Traditional Arabic" w:hAnsi="Traditional Arabic" w:cs="Traditional Arabic"/>
          <w:sz w:val="36"/>
          <w:szCs w:val="36"/>
          <w:rtl/>
          <w:lang w:bidi="ar-YE"/>
        </w:rPr>
        <w:t>، أو أُمِرَ الناسُ، و</w:t>
      </w:r>
      <w:r w:rsidR="00D45E66">
        <w:rPr>
          <w:rFonts w:ascii="Traditional Arabic" w:hAnsi="Traditional Arabic" w:cs="Traditional Arabic"/>
          <w:sz w:val="36"/>
          <w:szCs w:val="36"/>
          <w:rtl/>
          <w:lang w:bidi="ar-YE"/>
        </w:rPr>
        <w:t>نحو ذلك، كقول ابن عباس رضي الل</w:t>
      </w:r>
      <w:r w:rsidRPr="00D65954">
        <w:rPr>
          <w:rFonts w:ascii="Traditional Arabic" w:hAnsi="Traditional Arabic" w:cs="Traditional Arabic"/>
          <w:sz w:val="36"/>
          <w:szCs w:val="36"/>
          <w:rtl/>
          <w:lang w:bidi="ar-YE"/>
        </w:rPr>
        <w:t>ه عنهما</w:t>
      </w:r>
      <w:r w:rsidR="00D45E66">
        <w:rPr>
          <w:rFonts w:ascii="Traditional Arabic" w:hAnsi="Traditional Arabic" w:cs="Traditional Arabic" w:hint="cs"/>
          <w:sz w:val="36"/>
          <w:szCs w:val="36"/>
          <w:rtl/>
          <w:lang w:bidi="ar-YE"/>
        </w:rPr>
        <w:t xml:space="preserve"> </w:t>
      </w:r>
      <w:r w:rsidRPr="00D65954">
        <w:rPr>
          <w:rFonts w:ascii="Traditional Arabic" w:hAnsi="Traditional Arabic" w:cs="Traditional Arabic" w:hint="cs"/>
          <w:sz w:val="36"/>
          <w:szCs w:val="36"/>
          <w:rtl/>
          <w:lang w:bidi="ar-YE"/>
        </w:rPr>
        <w:t>((</w:t>
      </w:r>
      <w:r w:rsidR="00D45E66">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أُمِرَ الن</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اسُ أن يكون</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آخ</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 ع</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دهم ب</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الب</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 إل</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 أن</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خُفِّف عن الحائ</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ض</w:t>
      </w:r>
      <w:r w:rsidR="00D45E66">
        <w:rPr>
          <w:rFonts w:ascii="Traditional Arabic" w:hAnsi="Traditional Arabic" w:cs="Traditional Arabic" w:hint="cs"/>
          <w:sz w:val="36"/>
          <w:szCs w:val="36"/>
          <w:rtl/>
          <w:lang w:bidi="ar-YE"/>
        </w:rPr>
        <w:t xml:space="preserve"> </w:t>
      </w:r>
      <w:r w:rsidRPr="00D6595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vertAlign w:val="superscript"/>
          <w:rtl/>
          <w:lang w:bidi="ar-YE"/>
        </w:rPr>
        <w:t>(</w:t>
      </w:r>
      <w:r w:rsidRPr="00D65954">
        <w:rPr>
          <w:rStyle w:val="FootnoteReference"/>
          <w:rFonts w:ascii="Traditional Arabic" w:hAnsi="Traditional Arabic"/>
          <w:sz w:val="36"/>
          <w:szCs w:val="36"/>
          <w:rtl/>
          <w:lang w:bidi="ar-YE"/>
        </w:rPr>
        <w:footnoteReference w:id="32"/>
      </w:r>
      <w:r w:rsidRPr="00D65954">
        <w:rPr>
          <w:rFonts w:ascii="Traditional Arabic" w:hAnsi="Traditional Arabic" w:cs="Traditional Arabic"/>
          <w:sz w:val="36"/>
          <w:szCs w:val="36"/>
          <w:vertAlign w:val="superscript"/>
          <w:rtl/>
          <w:lang w:bidi="ar-YE"/>
        </w:rPr>
        <w:t>)</w:t>
      </w:r>
      <w:r w:rsidRPr="00D65954">
        <w:rPr>
          <w:rFonts w:ascii="Traditional Arabic" w:hAnsi="Traditional Arabic" w:cs="Traditional Arabic" w:hint="cs"/>
          <w:sz w:val="36"/>
          <w:szCs w:val="36"/>
          <w:rtl/>
          <w:lang w:bidi="ar-YE"/>
        </w:rPr>
        <w:t>.</w:t>
      </w:r>
    </w:p>
    <w:p w:rsidR="0077369A" w:rsidRPr="00D65954" w:rsidRDefault="0016311D" w:rsidP="00D45E66">
      <w:pPr>
        <w:spacing w:before="0" w:after="0"/>
        <w:ind w:left="108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وقول أنس بن مالك</w:t>
      </w:r>
      <w:r w:rsidR="00D45E66">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lang w:bidi="ar-YE"/>
        </w:rPr>
        <w:sym w:font="AGA Arabesque" w:char="F074"/>
      </w:r>
      <w:r w:rsidR="00D45E66">
        <w:rPr>
          <w:rFonts w:ascii="Traditional Arabic" w:hAnsi="Traditional Arabic" w:cs="Traditional Arabic"/>
          <w:sz w:val="36"/>
          <w:szCs w:val="36"/>
          <w:rtl/>
          <w:lang w:bidi="ar-YE"/>
        </w:rPr>
        <w:t>:</w:t>
      </w:r>
      <w:r w:rsidRPr="00D65954">
        <w:rPr>
          <w:rFonts w:ascii="Traditional Arabic" w:hAnsi="Traditional Arabic" w:cs="Traditional Arabic" w:hint="cs"/>
          <w:sz w:val="36"/>
          <w:szCs w:val="36"/>
          <w:rtl/>
          <w:lang w:bidi="ar-YE"/>
        </w:rPr>
        <w:t>((</w:t>
      </w:r>
      <w:r w:rsidR="00D45E66">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وُقِّت لنا في ق</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ص</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الش</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ار</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 وت</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يم الأ</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ظاف</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 ون</w:t>
      </w:r>
      <w:r w:rsidR="00D45E66">
        <w:rPr>
          <w:rFonts w:ascii="Traditional Arabic" w:hAnsi="Traditional Arabic" w:cs="Traditional Arabic" w:hint="cs"/>
          <w:sz w:val="36"/>
          <w:szCs w:val="36"/>
          <w:rtl/>
          <w:lang w:bidi="ar-YE"/>
        </w:rPr>
        <w:t>َتْ</w:t>
      </w:r>
      <w:r w:rsidRPr="00D65954">
        <w:rPr>
          <w:rFonts w:ascii="Traditional Arabic" w:hAnsi="Traditional Arabic" w:cs="Traditional Arabic"/>
          <w:sz w:val="36"/>
          <w:szCs w:val="36"/>
          <w:rtl/>
          <w:lang w:bidi="ar-YE"/>
        </w:rPr>
        <w:t>ف</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الإب</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ط، وح</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 العان</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أ</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w:t>
      </w:r>
      <w:r w:rsidR="00D45E66">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لا ن</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ك</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أ</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ك</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ث</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 م</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أ</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ين ليل</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w:t>
      </w:r>
      <w:r w:rsidR="00D45E66">
        <w:rPr>
          <w:rFonts w:ascii="Traditional Arabic" w:hAnsi="Traditional Arabic" w:cs="Traditional Arabic" w:hint="cs"/>
          <w:sz w:val="36"/>
          <w:szCs w:val="36"/>
          <w:rtl/>
          <w:lang w:bidi="ar-YE"/>
        </w:rPr>
        <w:t xml:space="preserve">ً </w:t>
      </w:r>
      <w:r w:rsidRPr="00D6595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vertAlign w:val="superscript"/>
          <w:rtl/>
          <w:lang w:bidi="ar-YE"/>
        </w:rPr>
        <w:t>(</w:t>
      </w:r>
      <w:r w:rsidRPr="00D65954">
        <w:rPr>
          <w:rStyle w:val="FootnoteReference"/>
          <w:rFonts w:ascii="Traditional Arabic" w:hAnsi="Traditional Arabic"/>
          <w:sz w:val="36"/>
          <w:szCs w:val="36"/>
          <w:rtl/>
          <w:lang w:bidi="ar-YE"/>
        </w:rPr>
        <w:footnoteReference w:id="33"/>
      </w:r>
      <w:r w:rsidRPr="00D65954">
        <w:rPr>
          <w:rFonts w:ascii="Traditional Arabic" w:hAnsi="Traditional Arabic" w:cs="Traditional Arabic"/>
          <w:sz w:val="36"/>
          <w:szCs w:val="36"/>
          <w:vertAlign w:val="superscript"/>
          <w:rtl/>
          <w:lang w:bidi="ar-YE"/>
        </w:rPr>
        <w:t>)</w:t>
      </w:r>
      <w:r w:rsidRPr="00D65954">
        <w:rPr>
          <w:rFonts w:ascii="Traditional Arabic" w:hAnsi="Traditional Arabic" w:cs="Traditional Arabic" w:hint="cs"/>
          <w:sz w:val="36"/>
          <w:szCs w:val="36"/>
          <w:rtl/>
          <w:lang w:bidi="ar-YE"/>
        </w:rPr>
        <w:t>.</w:t>
      </w:r>
    </w:p>
    <w:p w:rsidR="0016311D" w:rsidRPr="00D65954" w:rsidRDefault="0001307E" w:rsidP="00D45E66">
      <w:pPr>
        <w:pStyle w:val="2"/>
        <w:jc w:val="lowKashida"/>
        <w:rPr>
          <w:rtl/>
        </w:rPr>
      </w:pPr>
      <w:bookmarkStart w:id="15" w:name="_Toc383180284"/>
      <w:r w:rsidRPr="00D65954">
        <w:rPr>
          <w:rtl/>
        </w:rPr>
        <w:t>3</w:t>
      </w:r>
      <w:r w:rsidR="00D45E66">
        <w:rPr>
          <w:rFonts w:hint="cs"/>
          <w:rtl/>
        </w:rPr>
        <w:t>-</w:t>
      </w:r>
      <w:r w:rsidRPr="00D65954">
        <w:rPr>
          <w:rtl/>
        </w:rPr>
        <w:t xml:space="preserve"> الح</w:t>
      </w:r>
      <w:r w:rsidR="00D45E66">
        <w:rPr>
          <w:rFonts w:hint="cs"/>
          <w:rtl/>
        </w:rPr>
        <w:t>َ</w:t>
      </w:r>
      <w:r w:rsidRPr="00D65954">
        <w:rPr>
          <w:rtl/>
        </w:rPr>
        <w:t>د</w:t>
      </w:r>
      <w:r w:rsidR="00D45E66">
        <w:rPr>
          <w:rFonts w:hint="cs"/>
          <w:rtl/>
        </w:rPr>
        <w:t>ِ</w:t>
      </w:r>
      <w:r w:rsidRPr="00D65954">
        <w:rPr>
          <w:rtl/>
        </w:rPr>
        <w:t>يث الم</w:t>
      </w:r>
      <w:r w:rsidR="00D45E66">
        <w:rPr>
          <w:rFonts w:hint="cs"/>
          <w:rtl/>
        </w:rPr>
        <w:t>َ</w:t>
      </w:r>
      <w:r w:rsidRPr="00D65954">
        <w:rPr>
          <w:rtl/>
        </w:rPr>
        <w:t>و</w:t>
      </w:r>
      <w:r w:rsidR="00D45E66">
        <w:rPr>
          <w:rFonts w:hint="cs"/>
          <w:rtl/>
        </w:rPr>
        <w:t>ْ</w:t>
      </w:r>
      <w:r w:rsidRPr="00D65954">
        <w:rPr>
          <w:rtl/>
        </w:rPr>
        <w:t>قوف:</w:t>
      </w:r>
      <w:bookmarkEnd w:id="15"/>
    </w:p>
    <w:p w:rsidR="0001307E" w:rsidRPr="00D65954" w:rsidRDefault="009F071E"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تعر</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يف</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ما أ</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ض</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يف إلى الص</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حاب</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w:t>
      </w:r>
      <w:r w:rsidR="00F80D77">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vertAlign w:val="superscript"/>
          <w:rtl/>
          <w:lang w:bidi="ar-YE"/>
        </w:rPr>
        <w:t>(</w:t>
      </w:r>
      <w:r w:rsidRPr="00D65954">
        <w:rPr>
          <w:rStyle w:val="FootnoteReference"/>
          <w:rFonts w:ascii="Traditional Arabic" w:hAnsi="Traditional Arabic"/>
          <w:sz w:val="36"/>
          <w:szCs w:val="36"/>
          <w:rtl/>
          <w:lang w:bidi="ar-YE"/>
        </w:rPr>
        <w:footnoteReference w:id="34"/>
      </w:r>
      <w:r w:rsidRPr="00D65954">
        <w:rPr>
          <w:rFonts w:ascii="Traditional Arabic" w:hAnsi="Traditional Arabic" w:cs="Traditional Arabic"/>
          <w:sz w:val="36"/>
          <w:szCs w:val="36"/>
          <w:vertAlign w:val="superscript"/>
          <w:rtl/>
          <w:lang w:bidi="ar-YE"/>
        </w:rPr>
        <w:t>)</w:t>
      </w:r>
      <w:r w:rsidR="00D45E66">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رض</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 ال</w:t>
      </w:r>
      <w:r w:rsidRPr="00D65954">
        <w:rPr>
          <w:rFonts w:ascii="Traditional Arabic" w:hAnsi="Traditional Arabic" w:cs="Traditional Arabic" w:hint="cs"/>
          <w:sz w:val="36"/>
          <w:szCs w:val="36"/>
          <w:rtl/>
          <w:lang w:bidi="ar-YE"/>
        </w:rPr>
        <w:t>له</w:t>
      </w:r>
      <w:r w:rsidR="00D45E66">
        <w:rPr>
          <w:rFonts w:ascii="Traditional Arabic" w:hAnsi="Traditional Arabic" w:cs="Traditional Arabic"/>
          <w:sz w:val="36"/>
          <w:szCs w:val="36"/>
          <w:rtl/>
          <w:lang w:bidi="ar-YE"/>
        </w:rPr>
        <w:t xml:space="preserve"> عنهم</w:t>
      </w:r>
      <w:r w:rsidRPr="00D65954">
        <w:rPr>
          <w:rFonts w:ascii="Traditional Arabic" w:hAnsi="Traditional Arabic" w:cs="Traditional Arabic"/>
          <w:sz w:val="36"/>
          <w:szCs w:val="36"/>
          <w:rtl/>
          <w:lang w:bidi="ar-YE"/>
        </w:rPr>
        <w:t xml:space="preserve"> م</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أ</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واله</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 وأفعاله</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 وت</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قريراته</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 م</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وقوفاً عليهم،</w:t>
      </w:r>
      <w:r w:rsidR="00F80D77">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لا ي</w:t>
      </w:r>
      <w:r w:rsidR="00F80D7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w:t>
      </w:r>
      <w:r w:rsidR="00F80D7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جاو</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ز ب</w:t>
      </w:r>
      <w:r w:rsidR="00F80D7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إلى رسول</w:t>
      </w:r>
      <w:r w:rsidR="00F80D7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ال</w:t>
      </w:r>
      <w:r w:rsidRPr="00D65954">
        <w:rPr>
          <w:rFonts w:ascii="Traditional Arabic" w:hAnsi="Traditional Arabic" w:cs="Traditional Arabic" w:hint="cs"/>
          <w:sz w:val="36"/>
          <w:szCs w:val="36"/>
          <w:rtl/>
          <w:lang w:bidi="ar-YE"/>
        </w:rPr>
        <w:t>له</w:t>
      </w:r>
      <w:r w:rsidR="00D45E66">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lang w:bidi="ar-YE"/>
        </w:rPr>
        <w:sym w:font="AGA Arabesque" w:char="F072"/>
      </w:r>
      <w:r w:rsidRPr="00D65954">
        <w:rPr>
          <w:rFonts w:ascii="Traditional Arabic" w:hAnsi="Traditional Arabic" w:cs="Traditional Arabic"/>
          <w:sz w:val="36"/>
          <w:szCs w:val="36"/>
          <w:rtl/>
          <w:lang w:bidi="ar-YE"/>
        </w:rPr>
        <w:t>.</w:t>
      </w:r>
    </w:p>
    <w:p w:rsidR="009F071E" w:rsidRPr="00D65954" w:rsidRDefault="00FF4C2D"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والموقوف: منه الص</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حيح، والحسن، والض</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عيف، والموضوع</w:t>
      </w:r>
      <w:r w:rsidRPr="00D65954">
        <w:rPr>
          <w:rFonts w:ascii="Traditional Arabic" w:hAnsi="Traditional Arabic" w:cs="Traditional Arabic"/>
          <w:sz w:val="36"/>
          <w:szCs w:val="36"/>
          <w:vertAlign w:val="superscript"/>
          <w:rtl/>
          <w:lang w:bidi="ar-YE"/>
        </w:rPr>
        <w:t>(</w:t>
      </w:r>
      <w:r w:rsidRPr="00D65954">
        <w:rPr>
          <w:rStyle w:val="FootnoteReference"/>
          <w:rFonts w:ascii="Traditional Arabic" w:hAnsi="Traditional Arabic"/>
          <w:sz w:val="36"/>
          <w:szCs w:val="36"/>
          <w:rtl/>
          <w:lang w:bidi="ar-YE"/>
        </w:rPr>
        <w:footnoteReference w:id="35"/>
      </w:r>
      <w:r w:rsidRPr="00D65954">
        <w:rPr>
          <w:rFonts w:ascii="Traditional Arabic" w:hAnsi="Traditional Arabic" w:cs="Traditional Arabic"/>
          <w:sz w:val="36"/>
          <w:szCs w:val="36"/>
          <w:vertAlign w:val="superscript"/>
          <w:rtl/>
          <w:lang w:bidi="ar-YE"/>
        </w:rPr>
        <w:t>)</w:t>
      </w:r>
      <w:r w:rsidR="0053060B" w:rsidRPr="00D65954">
        <w:rPr>
          <w:rFonts w:ascii="Traditional Arabic" w:hAnsi="Traditional Arabic" w:cs="Traditional Arabic" w:hint="cs"/>
          <w:sz w:val="36"/>
          <w:szCs w:val="36"/>
          <w:rtl/>
          <w:lang w:bidi="ar-YE"/>
        </w:rPr>
        <w:t>.</w:t>
      </w:r>
    </w:p>
    <w:p w:rsidR="0053060B" w:rsidRPr="00D65954" w:rsidRDefault="00972D2E" w:rsidP="00355AE6">
      <w:pPr>
        <w:spacing w:before="0" w:after="0"/>
        <w:rPr>
          <w:rFonts w:ascii="Traditional Arabic" w:hAnsi="Traditional Arabic" w:cs="Traditional Arabic"/>
          <w:b/>
          <w:bCs/>
          <w:sz w:val="36"/>
          <w:szCs w:val="36"/>
          <w:rtl/>
          <w:lang w:bidi="ar-YE"/>
        </w:rPr>
      </w:pPr>
      <w:r w:rsidRPr="00D65954">
        <w:rPr>
          <w:rFonts w:ascii="Traditional Arabic" w:hAnsi="Traditional Arabic" w:cs="Traditional Arabic"/>
          <w:b/>
          <w:bCs/>
          <w:sz w:val="36"/>
          <w:szCs w:val="36"/>
          <w:rtl/>
          <w:lang w:bidi="ar-YE"/>
        </w:rPr>
        <w:t>أمثلة الم</w:t>
      </w:r>
      <w:r w:rsidR="00D45E66">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وقوف:</w:t>
      </w:r>
    </w:p>
    <w:p w:rsidR="006F01D9" w:rsidRPr="00D65954" w:rsidRDefault="00550A64" w:rsidP="00355AE6">
      <w:pPr>
        <w:pStyle w:val="ListParagraph"/>
        <w:numPr>
          <w:ilvl w:val="0"/>
          <w:numId w:val="10"/>
        </w:numPr>
        <w:spacing w:before="0" w:after="0"/>
        <w:rPr>
          <w:rFonts w:ascii="Traditional Arabic" w:hAnsi="Traditional Arabic" w:cs="Traditional Arabic"/>
          <w:sz w:val="36"/>
          <w:szCs w:val="36"/>
          <w:lang w:bidi="ar-YE"/>
        </w:rPr>
      </w:pPr>
      <w:r w:rsidRPr="00D65954">
        <w:rPr>
          <w:rFonts w:ascii="Traditional Arabic" w:hAnsi="Traditional Arabic" w:cs="Traditional Arabic"/>
          <w:sz w:val="36"/>
          <w:szCs w:val="36"/>
          <w:rtl/>
          <w:lang w:bidi="ar-YE"/>
        </w:rPr>
        <w:lastRenderedPageBreak/>
        <w:t>م</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الق</w:t>
      </w:r>
      <w:r w:rsidR="000E42F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ول: قول ابن عمر رضي ال</w:t>
      </w:r>
      <w:r w:rsidRPr="00D65954">
        <w:rPr>
          <w:rFonts w:ascii="Traditional Arabic" w:hAnsi="Traditional Arabic" w:cs="Traditional Arabic" w:hint="cs"/>
          <w:sz w:val="36"/>
          <w:szCs w:val="36"/>
          <w:rtl/>
          <w:lang w:bidi="ar-YE"/>
        </w:rPr>
        <w:t>له</w:t>
      </w:r>
      <w:r w:rsidR="00D45E66">
        <w:rPr>
          <w:rFonts w:ascii="Traditional Arabic" w:hAnsi="Traditional Arabic" w:cs="Traditional Arabic"/>
          <w:sz w:val="36"/>
          <w:szCs w:val="36"/>
          <w:rtl/>
          <w:lang w:bidi="ar-YE"/>
        </w:rPr>
        <w:t xml:space="preserve"> عنهما:</w:t>
      </w:r>
      <w:r w:rsidRPr="00D65954">
        <w:rPr>
          <w:rFonts w:ascii="Traditional Arabic" w:hAnsi="Traditional Arabic" w:cs="Traditional Arabic" w:hint="cs"/>
          <w:sz w:val="36"/>
          <w:szCs w:val="36"/>
          <w:rtl/>
          <w:lang w:bidi="ar-YE"/>
        </w:rPr>
        <w:t>((</w:t>
      </w:r>
      <w:r w:rsidR="00D45E66">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إذا أ</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س</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فلا ت</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ظ</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 الص</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باح، وإذا أ</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ص</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حت فلا ت</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ظ</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w:t>
      </w:r>
      <w:r w:rsidR="00D45E66">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المساء، وخ</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ذ</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م</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ص</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ح</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ك ل</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رض</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ك، وم</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ح</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يات</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ك ل</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ك</w:t>
      </w:r>
      <w:r w:rsidRPr="00D6595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vertAlign w:val="superscript"/>
          <w:rtl/>
          <w:lang w:bidi="ar-YE"/>
        </w:rPr>
        <w:t>(</w:t>
      </w:r>
      <w:r w:rsidRPr="00D65954">
        <w:rPr>
          <w:rStyle w:val="FootnoteReference"/>
          <w:rFonts w:ascii="Traditional Arabic" w:hAnsi="Traditional Arabic"/>
          <w:sz w:val="36"/>
          <w:szCs w:val="36"/>
          <w:rtl/>
          <w:lang w:bidi="ar-YE"/>
        </w:rPr>
        <w:footnoteReference w:id="36"/>
      </w:r>
      <w:r w:rsidRPr="00D65954">
        <w:rPr>
          <w:rFonts w:ascii="Traditional Arabic" w:hAnsi="Traditional Arabic" w:cs="Traditional Arabic"/>
          <w:sz w:val="36"/>
          <w:szCs w:val="36"/>
          <w:vertAlign w:val="superscript"/>
          <w:rtl/>
          <w:lang w:bidi="ar-YE"/>
        </w:rPr>
        <w:t>)</w:t>
      </w:r>
      <w:r w:rsidRPr="00D65954">
        <w:rPr>
          <w:rFonts w:ascii="Traditional Arabic" w:hAnsi="Traditional Arabic" w:cs="Traditional Arabic" w:hint="cs"/>
          <w:sz w:val="36"/>
          <w:szCs w:val="36"/>
          <w:rtl/>
          <w:lang w:bidi="ar-YE"/>
        </w:rPr>
        <w:t>.</w:t>
      </w:r>
    </w:p>
    <w:p w:rsidR="00550A64" w:rsidRPr="00D65954" w:rsidRDefault="00787735" w:rsidP="00355AE6">
      <w:pPr>
        <w:pStyle w:val="ListParagraph"/>
        <w:numPr>
          <w:ilvl w:val="0"/>
          <w:numId w:val="10"/>
        </w:numPr>
        <w:spacing w:before="0" w:after="0"/>
        <w:rPr>
          <w:rFonts w:ascii="Traditional Arabic" w:hAnsi="Traditional Arabic" w:cs="Traditional Arabic"/>
          <w:sz w:val="36"/>
          <w:szCs w:val="36"/>
          <w:lang w:bidi="ar-YE"/>
        </w:rPr>
      </w:pPr>
      <w:r w:rsidRPr="00D65954">
        <w:rPr>
          <w:rFonts w:ascii="Traditional Arabic" w:hAnsi="Traditional Arabic" w:cs="Traditional Arabic"/>
          <w:sz w:val="36"/>
          <w:szCs w:val="36"/>
          <w:rtl/>
          <w:lang w:bidi="ar-YE"/>
        </w:rPr>
        <w:t>م</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الف</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عل: كان ابن عمر </w:t>
      </w:r>
      <w:r w:rsidRPr="00D6595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رضي اللَّه عنهما </w:t>
      </w:r>
      <w:r w:rsidRPr="00D6595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إذا قام له رَجُلٌ عن مجل</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س</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لم يجل</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س فيه</w:t>
      </w:r>
      <w:r w:rsidR="00D45E66">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vertAlign w:val="superscript"/>
          <w:rtl/>
          <w:lang w:bidi="ar-YE"/>
        </w:rPr>
        <w:t>(</w:t>
      </w:r>
      <w:r w:rsidRPr="00D65954">
        <w:rPr>
          <w:rStyle w:val="FootnoteReference"/>
          <w:rFonts w:ascii="Traditional Arabic" w:hAnsi="Traditional Arabic"/>
          <w:sz w:val="36"/>
          <w:szCs w:val="36"/>
          <w:rtl/>
          <w:lang w:bidi="ar-YE"/>
        </w:rPr>
        <w:footnoteReference w:id="37"/>
      </w:r>
      <w:r w:rsidRPr="00D65954">
        <w:rPr>
          <w:rFonts w:ascii="Traditional Arabic" w:hAnsi="Traditional Arabic" w:cs="Traditional Arabic"/>
          <w:sz w:val="36"/>
          <w:szCs w:val="36"/>
          <w:vertAlign w:val="superscript"/>
          <w:rtl/>
          <w:lang w:bidi="ar-YE"/>
        </w:rPr>
        <w:t>)</w:t>
      </w:r>
      <w:r w:rsidRPr="00D65954">
        <w:rPr>
          <w:rFonts w:ascii="Traditional Arabic" w:hAnsi="Traditional Arabic" w:cs="Traditional Arabic" w:hint="cs"/>
          <w:sz w:val="36"/>
          <w:szCs w:val="36"/>
          <w:rtl/>
          <w:lang w:bidi="ar-YE"/>
        </w:rPr>
        <w:t>.</w:t>
      </w:r>
    </w:p>
    <w:p w:rsidR="00787735" w:rsidRPr="00D65954" w:rsidRDefault="00693677" w:rsidP="00D45E66">
      <w:pPr>
        <w:pStyle w:val="2"/>
        <w:jc w:val="lowKashida"/>
        <w:rPr>
          <w:rtl/>
        </w:rPr>
      </w:pPr>
      <w:bookmarkStart w:id="16" w:name="_Toc383180285"/>
      <w:r w:rsidRPr="00D65954">
        <w:rPr>
          <w:rtl/>
        </w:rPr>
        <w:t>4</w:t>
      </w:r>
      <w:r w:rsidR="00D45E66">
        <w:rPr>
          <w:rFonts w:hint="cs"/>
          <w:rtl/>
        </w:rPr>
        <w:t>-</w:t>
      </w:r>
      <w:r w:rsidRPr="00D65954">
        <w:rPr>
          <w:rtl/>
        </w:rPr>
        <w:t xml:space="preserve"> الح</w:t>
      </w:r>
      <w:r w:rsidR="00D45E66">
        <w:rPr>
          <w:rFonts w:hint="cs"/>
          <w:rtl/>
        </w:rPr>
        <w:t>َ</w:t>
      </w:r>
      <w:r w:rsidRPr="00D65954">
        <w:rPr>
          <w:rtl/>
        </w:rPr>
        <w:t>ديث الم</w:t>
      </w:r>
      <w:r w:rsidR="00D45E66">
        <w:rPr>
          <w:rFonts w:hint="cs"/>
          <w:rtl/>
        </w:rPr>
        <w:t>َ</w:t>
      </w:r>
      <w:r w:rsidRPr="00D65954">
        <w:rPr>
          <w:rtl/>
        </w:rPr>
        <w:t>ق</w:t>
      </w:r>
      <w:r w:rsidR="00D45E66">
        <w:rPr>
          <w:rFonts w:hint="cs"/>
          <w:rtl/>
        </w:rPr>
        <w:t>ْ</w:t>
      </w:r>
      <w:r w:rsidRPr="00D65954">
        <w:rPr>
          <w:rtl/>
        </w:rPr>
        <w:t>طوع:</w:t>
      </w:r>
      <w:bookmarkEnd w:id="16"/>
    </w:p>
    <w:p w:rsidR="00693677" w:rsidRPr="00D65954" w:rsidRDefault="00C747F1"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تعر</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يفه: هو ما جاء</w:t>
      </w:r>
      <w:r w:rsidR="000E42F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عن الت</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ابع</w:t>
      </w:r>
      <w:r w:rsidR="000E42F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ين</w:t>
      </w:r>
      <w:r w:rsidR="000E42F0">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vertAlign w:val="superscript"/>
          <w:rtl/>
          <w:lang w:bidi="ar-YE"/>
        </w:rPr>
        <w:t>(</w:t>
      </w:r>
      <w:r w:rsidRPr="00D65954">
        <w:rPr>
          <w:rStyle w:val="FootnoteReference"/>
          <w:rFonts w:ascii="Traditional Arabic" w:hAnsi="Traditional Arabic"/>
          <w:sz w:val="36"/>
          <w:szCs w:val="36"/>
          <w:rtl/>
          <w:lang w:bidi="ar-YE"/>
        </w:rPr>
        <w:footnoteReference w:id="38"/>
      </w:r>
      <w:r w:rsidRPr="00D65954">
        <w:rPr>
          <w:rFonts w:ascii="Traditional Arabic" w:hAnsi="Traditional Arabic" w:cs="Traditional Arabic"/>
          <w:sz w:val="36"/>
          <w:szCs w:val="36"/>
          <w:vertAlign w:val="superscript"/>
          <w:rtl/>
          <w:lang w:bidi="ar-YE"/>
        </w:rPr>
        <w:t>)</w:t>
      </w:r>
      <w:r w:rsidR="00D45E66">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م</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w:t>
      </w:r>
      <w:r w:rsidR="00D45E66">
        <w:rPr>
          <w:rFonts w:ascii="Traditional Arabic" w:hAnsi="Traditional Arabic" w:cs="Traditional Arabic"/>
          <w:sz w:val="36"/>
          <w:szCs w:val="36"/>
          <w:rtl/>
          <w:lang w:bidi="ar-YE"/>
        </w:rPr>
        <w:t>قوف</w:t>
      </w:r>
      <w:r w:rsidRPr="00D65954">
        <w:rPr>
          <w:rFonts w:ascii="Traditional Arabic" w:hAnsi="Traditional Arabic" w:cs="Traditional Arabic"/>
          <w:sz w:val="36"/>
          <w:szCs w:val="36"/>
          <w:rtl/>
          <w:lang w:bidi="ar-YE"/>
        </w:rPr>
        <w:t>ا</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عليه</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 م</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أقواله</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 وأفعاله</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 وأدخ</w:t>
      </w:r>
      <w:r w:rsidR="000E42F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 بعض</w:t>
      </w:r>
      <w:r w:rsidR="000E42F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أهل الع</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 في المقطوع</w:t>
      </w:r>
      <w:r w:rsidR="000E42F0">
        <w:rPr>
          <w:rFonts w:ascii="Traditional Arabic" w:hAnsi="Traditional Arabic" w:cs="Traditional Arabic" w:hint="cs"/>
          <w:sz w:val="36"/>
          <w:szCs w:val="36"/>
          <w:rtl/>
          <w:lang w:bidi="ar-YE"/>
        </w:rPr>
        <w:t>ِ</w:t>
      </w:r>
      <w:r w:rsidR="00D45E66">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ما ر</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عم</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دون الت</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اب</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ين أيضا</w:t>
      </w:r>
      <w:r w:rsidRPr="00D6595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وي</w:t>
      </w:r>
      <w:r w:rsidR="000E42F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جم</w:t>
      </w:r>
      <w:r w:rsidR="000E42F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 المقطوع على م</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قاط</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 وم</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قاط</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يع.</w:t>
      </w:r>
    </w:p>
    <w:p w:rsidR="00C747F1" w:rsidRPr="00D65954" w:rsidRDefault="00607DD8" w:rsidP="00D45E6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والمقطوع منه الص</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ح</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يح، والحس</w:t>
      </w:r>
      <w:r w:rsidR="000E42F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والض</w:t>
      </w:r>
      <w:r w:rsidR="00D45E66">
        <w:rPr>
          <w:rFonts w:ascii="Traditional Arabic" w:hAnsi="Traditional Arabic" w:cs="Traditional Arabic" w:hint="cs"/>
          <w:sz w:val="36"/>
          <w:szCs w:val="36"/>
          <w:rtl/>
          <w:lang w:bidi="ar-YE"/>
        </w:rPr>
        <w:t>َّع</w:t>
      </w:r>
      <w:r w:rsidR="000E42F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يف، والموضوع.</w:t>
      </w:r>
    </w:p>
    <w:p w:rsidR="00607DD8" w:rsidRPr="00D65954" w:rsidRDefault="00CE1CCF"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مثال الح</w:t>
      </w:r>
      <w:r w:rsidR="00D45E66">
        <w:rPr>
          <w:rFonts w:ascii="Traditional Arabic" w:hAnsi="Traditional Arabic" w:cs="Traditional Arabic"/>
          <w:sz w:val="36"/>
          <w:szCs w:val="36"/>
          <w:rtl/>
          <w:lang w:bidi="ar-YE"/>
        </w:rPr>
        <w:t>ديث المقطوع: عن ابن س</w:t>
      </w:r>
      <w:r w:rsidR="00F80D77">
        <w:rPr>
          <w:rFonts w:ascii="Traditional Arabic" w:hAnsi="Traditional Arabic" w:cs="Traditional Arabic" w:hint="cs"/>
          <w:sz w:val="36"/>
          <w:szCs w:val="36"/>
          <w:rtl/>
          <w:lang w:bidi="ar-YE"/>
        </w:rPr>
        <w:t>ِ</w:t>
      </w:r>
      <w:r w:rsidR="00D45E66">
        <w:rPr>
          <w:rFonts w:ascii="Traditional Arabic" w:hAnsi="Traditional Arabic" w:cs="Traditional Arabic"/>
          <w:sz w:val="36"/>
          <w:szCs w:val="36"/>
          <w:rtl/>
          <w:lang w:bidi="ar-YE"/>
        </w:rPr>
        <w:t>يرين، قال:</w:t>
      </w:r>
      <w:r w:rsidRPr="00D65954">
        <w:rPr>
          <w:rFonts w:ascii="Traditional Arabic" w:hAnsi="Traditional Arabic" w:cs="Traditional Arabic" w:hint="cs"/>
          <w:sz w:val="36"/>
          <w:szCs w:val="36"/>
          <w:rtl/>
          <w:lang w:bidi="ar-YE"/>
        </w:rPr>
        <w:t>((</w:t>
      </w:r>
      <w:r w:rsidR="00D45E66">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إن</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هذا الع</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 د</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ين، فانظ</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روا عمَّن تأخذون د</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ين</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ك</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w:t>
      </w:r>
      <w:r w:rsidR="00D45E66">
        <w:rPr>
          <w:rFonts w:ascii="Traditional Arabic" w:hAnsi="Traditional Arabic" w:cs="Traditional Arabic" w:hint="cs"/>
          <w:sz w:val="36"/>
          <w:szCs w:val="36"/>
          <w:rtl/>
          <w:lang w:bidi="ar-YE"/>
        </w:rPr>
        <w:t xml:space="preserve"> </w:t>
      </w:r>
      <w:r w:rsidRPr="00D6595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vertAlign w:val="superscript"/>
          <w:rtl/>
          <w:lang w:bidi="ar-YE"/>
        </w:rPr>
        <w:t>(</w:t>
      </w:r>
      <w:r w:rsidRPr="00D65954">
        <w:rPr>
          <w:rStyle w:val="FootnoteReference"/>
          <w:rFonts w:ascii="Traditional Arabic" w:hAnsi="Traditional Arabic"/>
          <w:sz w:val="36"/>
          <w:szCs w:val="36"/>
          <w:rtl/>
          <w:lang w:bidi="ar-YE"/>
        </w:rPr>
        <w:footnoteReference w:id="39"/>
      </w:r>
      <w:r w:rsidRPr="00D65954">
        <w:rPr>
          <w:rFonts w:ascii="Traditional Arabic" w:hAnsi="Traditional Arabic" w:cs="Traditional Arabic"/>
          <w:sz w:val="36"/>
          <w:szCs w:val="36"/>
          <w:vertAlign w:val="superscript"/>
          <w:rtl/>
          <w:lang w:bidi="ar-YE"/>
        </w:rPr>
        <w:t>)</w:t>
      </w:r>
      <w:r w:rsidRPr="00D65954">
        <w:rPr>
          <w:rFonts w:ascii="Traditional Arabic" w:hAnsi="Traditional Arabic" w:cs="Traditional Arabic" w:hint="cs"/>
          <w:sz w:val="36"/>
          <w:szCs w:val="36"/>
          <w:rtl/>
          <w:lang w:bidi="ar-YE"/>
        </w:rPr>
        <w:t>.</w:t>
      </w:r>
    </w:p>
    <w:p w:rsidR="00CE1CCF" w:rsidRPr="00D65954" w:rsidRDefault="0048192E"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م</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ظان</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وجود</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المو</w:t>
      </w:r>
      <w:r w:rsidR="000E42F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w:t>
      </w:r>
      <w:r w:rsidR="000E42F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وف والمق</w:t>
      </w:r>
      <w:r w:rsidR="000E42F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طوع: كت</w:t>
      </w:r>
      <w:r w:rsidR="000E42F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w:t>
      </w:r>
      <w:r w:rsidR="000E42F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المصن</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فات، كم</w:t>
      </w:r>
      <w:r w:rsidR="000E42F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ص</w:t>
      </w:r>
      <w:r w:rsidR="000E42F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نَّف عبد</w:t>
      </w:r>
      <w:r w:rsidR="00D45E66">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الر</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زاق، وم</w:t>
      </w:r>
      <w:r w:rsidR="000E42F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صنَّف ابن أبي ش</w:t>
      </w:r>
      <w:r w:rsidR="000E42F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يبة.</w:t>
      </w:r>
    </w:p>
    <w:p w:rsidR="00B97185" w:rsidRPr="00D65954" w:rsidRDefault="00996BEF" w:rsidP="00355AE6">
      <w:pPr>
        <w:spacing w:before="0" w:after="0"/>
        <w:rPr>
          <w:rFonts w:ascii="Traditional Arabic" w:hAnsi="Traditional Arabic" w:cs="Traditional Arabic"/>
          <w:b/>
          <w:bCs/>
          <w:sz w:val="36"/>
          <w:szCs w:val="36"/>
          <w:rtl/>
          <w:lang w:bidi="ar-YE"/>
        </w:rPr>
      </w:pPr>
      <w:r w:rsidRPr="00D65954">
        <w:rPr>
          <w:rFonts w:ascii="Traditional Arabic" w:hAnsi="Traditional Arabic" w:cs="Traditional Arabic"/>
          <w:b/>
          <w:bCs/>
          <w:sz w:val="36"/>
          <w:szCs w:val="36"/>
          <w:rtl/>
          <w:lang w:bidi="ar-YE"/>
        </w:rPr>
        <w:t>أسئ</w:t>
      </w:r>
      <w:r w:rsidR="00D45E66">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ل</w:t>
      </w:r>
      <w:r w:rsidR="00D45E66">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ة:</w:t>
      </w:r>
    </w:p>
    <w:p w:rsidR="00BA0C39" w:rsidRPr="00D65954" w:rsidRDefault="00D24F2B"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hint="cs"/>
          <w:sz w:val="36"/>
          <w:szCs w:val="36"/>
          <w:rtl/>
          <w:lang w:bidi="ar-YE"/>
        </w:rPr>
        <w:t xml:space="preserve">س1: </w:t>
      </w:r>
      <w:r w:rsidR="00BA0C39" w:rsidRPr="00D65954">
        <w:rPr>
          <w:rFonts w:ascii="Traditional Arabic" w:hAnsi="Traditional Arabic" w:cs="Traditional Arabic"/>
          <w:sz w:val="36"/>
          <w:szCs w:val="36"/>
          <w:rtl/>
          <w:lang w:bidi="ar-YE"/>
        </w:rPr>
        <w:t>ما الف</w:t>
      </w:r>
      <w:r w:rsidR="009F5FB0">
        <w:rPr>
          <w:rFonts w:ascii="Traditional Arabic" w:hAnsi="Traditional Arabic" w:cs="Traditional Arabic" w:hint="cs"/>
          <w:sz w:val="36"/>
          <w:szCs w:val="36"/>
          <w:rtl/>
          <w:lang w:bidi="ar-YE"/>
        </w:rPr>
        <w:t>َ</w:t>
      </w:r>
      <w:r w:rsidR="00BA0C39" w:rsidRPr="00D65954">
        <w:rPr>
          <w:rFonts w:ascii="Traditional Arabic" w:hAnsi="Traditional Arabic" w:cs="Traditional Arabic"/>
          <w:sz w:val="36"/>
          <w:szCs w:val="36"/>
          <w:rtl/>
          <w:lang w:bidi="ar-YE"/>
        </w:rPr>
        <w:t>ر</w:t>
      </w:r>
      <w:r w:rsidR="009F5FB0">
        <w:rPr>
          <w:rFonts w:ascii="Traditional Arabic" w:hAnsi="Traditional Arabic" w:cs="Traditional Arabic" w:hint="cs"/>
          <w:sz w:val="36"/>
          <w:szCs w:val="36"/>
          <w:rtl/>
          <w:lang w:bidi="ar-YE"/>
        </w:rPr>
        <w:t>ْ</w:t>
      </w:r>
      <w:r w:rsidR="00BA0C39" w:rsidRPr="00D65954">
        <w:rPr>
          <w:rFonts w:ascii="Traditional Arabic" w:hAnsi="Traditional Arabic" w:cs="Traditional Arabic"/>
          <w:sz w:val="36"/>
          <w:szCs w:val="36"/>
          <w:rtl/>
          <w:lang w:bidi="ar-YE"/>
        </w:rPr>
        <w:t>ق بين القرآن</w:t>
      </w:r>
      <w:r w:rsidR="00D45E66">
        <w:rPr>
          <w:rFonts w:ascii="Traditional Arabic" w:hAnsi="Traditional Arabic" w:cs="Traditional Arabic" w:hint="cs"/>
          <w:sz w:val="36"/>
          <w:szCs w:val="36"/>
          <w:rtl/>
          <w:lang w:bidi="ar-YE"/>
        </w:rPr>
        <w:t>ِ</w:t>
      </w:r>
      <w:r w:rsidR="00BA0C39" w:rsidRPr="00D65954">
        <w:rPr>
          <w:rFonts w:ascii="Traditional Arabic" w:hAnsi="Traditional Arabic" w:cs="Traditional Arabic"/>
          <w:sz w:val="36"/>
          <w:szCs w:val="36"/>
          <w:rtl/>
          <w:lang w:bidi="ar-YE"/>
        </w:rPr>
        <w:t xml:space="preserve"> والحد</w:t>
      </w:r>
      <w:r w:rsidR="009F5FB0">
        <w:rPr>
          <w:rFonts w:ascii="Traditional Arabic" w:hAnsi="Traditional Arabic" w:cs="Traditional Arabic" w:hint="cs"/>
          <w:sz w:val="36"/>
          <w:szCs w:val="36"/>
          <w:rtl/>
          <w:lang w:bidi="ar-YE"/>
        </w:rPr>
        <w:t>ِ</w:t>
      </w:r>
      <w:r w:rsidR="00BA0C39" w:rsidRPr="00D65954">
        <w:rPr>
          <w:rFonts w:ascii="Traditional Arabic" w:hAnsi="Traditional Arabic" w:cs="Traditional Arabic"/>
          <w:sz w:val="36"/>
          <w:szCs w:val="36"/>
          <w:rtl/>
          <w:lang w:bidi="ar-YE"/>
        </w:rPr>
        <w:t>يث الق</w:t>
      </w:r>
      <w:r w:rsidR="00D45E66">
        <w:rPr>
          <w:rFonts w:ascii="Traditional Arabic" w:hAnsi="Traditional Arabic" w:cs="Traditional Arabic" w:hint="cs"/>
          <w:sz w:val="36"/>
          <w:szCs w:val="36"/>
          <w:rtl/>
          <w:lang w:bidi="ar-YE"/>
        </w:rPr>
        <w:t>ُ</w:t>
      </w:r>
      <w:r w:rsidR="00BA0C39" w:rsidRPr="00D65954">
        <w:rPr>
          <w:rFonts w:ascii="Traditional Arabic" w:hAnsi="Traditional Arabic" w:cs="Traditional Arabic"/>
          <w:sz w:val="36"/>
          <w:szCs w:val="36"/>
          <w:rtl/>
          <w:lang w:bidi="ar-YE"/>
        </w:rPr>
        <w:t>دس</w:t>
      </w:r>
      <w:r w:rsidR="00D45E66">
        <w:rPr>
          <w:rFonts w:ascii="Traditional Arabic" w:hAnsi="Traditional Arabic" w:cs="Traditional Arabic" w:hint="cs"/>
          <w:sz w:val="36"/>
          <w:szCs w:val="36"/>
          <w:rtl/>
          <w:lang w:bidi="ar-YE"/>
        </w:rPr>
        <w:t>ِ</w:t>
      </w:r>
      <w:r w:rsidR="00BA0C39" w:rsidRPr="00D65954">
        <w:rPr>
          <w:rFonts w:ascii="Traditional Arabic" w:hAnsi="Traditional Arabic" w:cs="Traditional Arabic"/>
          <w:sz w:val="36"/>
          <w:szCs w:val="36"/>
          <w:rtl/>
          <w:lang w:bidi="ar-YE"/>
        </w:rPr>
        <w:t>ي</w:t>
      </w:r>
      <w:r w:rsidR="00D45E66">
        <w:rPr>
          <w:rFonts w:ascii="Traditional Arabic" w:hAnsi="Traditional Arabic" w:cs="Traditional Arabic" w:hint="cs"/>
          <w:sz w:val="36"/>
          <w:szCs w:val="36"/>
          <w:rtl/>
          <w:lang w:bidi="ar-YE"/>
        </w:rPr>
        <w:t xml:space="preserve"> </w:t>
      </w:r>
      <w:r w:rsidR="00BA0C39" w:rsidRPr="00D65954">
        <w:rPr>
          <w:rFonts w:ascii="Traditional Arabic" w:hAnsi="Traditional Arabic" w:cs="Traditional Arabic"/>
          <w:sz w:val="36"/>
          <w:szCs w:val="36"/>
          <w:rtl/>
          <w:lang w:bidi="ar-YE"/>
        </w:rPr>
        <w:t>؟</w:t>
      </w:r>
    </w:p>
    <w:p w:rsidR="00BA0C39" w:rsidRPr="00D65954" w:rsidRDefault="00BA0C39"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س2: عرِّف الموقوف، واذك</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 م</w:t>
      </w:r>
      <w:r w:rsidR="009F5F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ثالاً عليه.</w:t>
      </w:r>
    </w:p>
    <w:p w:rsidR="00996BEF" w:rsidRPr="00D65954" w:rsidRDefault="00BA0C39"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س3: ما المرفوع</w:t>
      </w:r>
      <w:r w:rsidR="009F5F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ح</w:t>
      </w:r>
      <w:r w:rsidR="009F5F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ك</w:t>
      </w:r>
      <w:r w:rsidR="009F5FB0">
        <w:rPr>
          <w:rFonts w:ascii="Traditional Arabic" w:hAnsi="Traditional Arabic" w:cs="Traditional Arabic" w:hint="cs"/>
          <w:sz w:val="36"/>
          <w:szCs w:val="36"/>
          <w:rtl/>
          <w:lang w:bidi="ar-YE"/>
        </w:rPr>
        <w:t>ْ</w:t>
      </w:r>
      <w:r w:rsidRPr="00D65954">
        <w:rPr>
          <w:rFonts w:ascii="Traditional Arabic" w:hAnsi="Traditional Arabic" w:cs="Traditional Arabic" w:hint="cs"/>
          <w:sz w:val="36"/>
          <w:szCs w:val="36"/>
          <w:rtl/>
          <w:lang w:bidi="ar-YE"/>
        </w:rPr>
        <w:t>ماً</w:t>
      </w:r>
      <w:r w:rsidR="00D45E66">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 واذك</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 ثلاث</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م</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أ</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واع</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ثم مثِّل ل</w:t>
      </w:r>
      <w:r w:rsidR="00D45E66">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ما تقول.</w:t>
      </w:r>
    </w:p>
    <w:p w:rsidR="00614566" w:rsidRPr="00D65954" w:rsidRDefault="00614566" w:rsidP="00355AE6">
      <w:pPr>
        <w:bidi w:val="0"/>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br w:type="page"/>
      </w:r>
    </w:p>
    <w:p w:rsidR="00BA0C39" w:rsidRPr="00D65954" w:rsidRDefault="00614566" w:rsidP="00355AE6">
      <w:pPr>
        <w:pStyle w:val="1"/>
        <w:jc w:val="lowKashida"/>
        <w:rPr>
          <w:rtl/>
        </w:rPr>
      </w:pPr>
      <w:bookmarkStart w:id="17" w:name="_Toc383180286"/>
      <w:r w:rsidRPr="00D65954">
        <w:rPr>
          <w:rtl/>
        </w:rPr>
        <w:lastRenderedPageBreak/>
        <w:t>ثالثا: أق</w:t>
      </w:r>
      <w:r w:rsidR="0072779A">
        <w:rPr>
          <w:rFonts w:hint="cs"/>
          <w:rtl/>
        </w:rPr>
        <w:t>ْ</w:t>
      </w:r>
      <w:r w:rsidRPr="00D65954">
        <w:rPr>
          <w:rtl/>
        </w:rPr>
        <w:t>سام الحد</w:t>
      </w:r>
      <w:r w:rsidR="0072779A">
        <w:rPr>
          <w:rFonts w:hint="cs"/>
          <w:rtl/>
        </w:rPr>
        <w:t>ِ</w:t>
      </w:r>
      <w:r w:rsidRPr="00D65954">
        <w:rPr>
          <w:rtl/>
        </w:rPr>
        <w:t>يث م</w:t>
      </w:r>
      <w:r w:rsidR="0072779A">
        <w:rPr>
          <w:rFonts w:hint="cs"/>
          <w:rtl/>
        </w:rPr>
        <w:t>ِ</w:t>
      </w:r>
      <w:r w:rsidRPr="00D65954">
        <w:rPr>
          <w:rtl/>
        </w:rPr>
        <w:t>ن حيث الق</w:t>
      </w:r>
      <w:r w:rsidR="0072779A">
        <w:rPr>
          <w:rFonts w:hint="cs"/>
          <w:rtl/>
        </w:rPr>
        <w:t>َ</w:t>
      </w:r>
      <w:r w:rsidRPr="00D65954">
        <w:rPr>
          <w:rtl/>
        </w:rPr>
        <w:t>ب</w:t>
      </w:r>
      <w:r w:rsidR="0072779A">
        <w:rPr>
          <w:rFonts w:hint="cs"/>
          <w:rtl/>
        </w:rPr>
        <w:t>ُ</w:t>
      </w:r>
      <w:r w:rsidRPr="00D65954">
        <w:rPr>
          <w:rtl/>
        </w:rPr>
        <w:t>ول والر</w:t>
      </w:r>
      <w:r w:rsidR="0072779A">
        <w:rPr>
          <w:rFonts w:hint="cs"/>
          <w:rtl/>
        </w:rPr>
        <w:t>َّ</w:t>
      </w:r>
      <w:r w:rsidRPr="00D65954">
        <w:rPr>
          <w:rtl/>
        </w:rPr>
        <w:t>دّ:</w:t>
      </w:r>
      <w:bookmarkEnd w:id="17"/>
    </w:p>
    <w:p w:rsidR="00614566" w:rsidRPr="00D65954" w:rsidRDefault="00B30744"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ينق</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س</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 الحد</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يث م</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حيث الق</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بول والر</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إلى ق</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س</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w:t>
      </w:r>
    </w:p>
    <w:p w:rsidR="009242FF" w:rsidRDefault="00C54114"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b/>
          <w:bCs/>
          <w:sz w:val="36"/>
          <w:szCs w:val="36"/>
          <w:rtl/>
          <w:lang w:bidi="ar-YE"/>
        </w:rPr>
        <w:t>الأو</w:t>
      </w:r>
      <w:r w:rsidR="0072779A">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ل</w:t>
      </w:r>
      <w:r w:rsidRPr="00D65954">
        <w:rPr>
          <w:rFonts w:ascii="Traditional Arabic" w:hAnsi="Traditional Arabic" w:cs="Traditional Arabic"/>
          <w:sz w:val="36"/>
          <w:szCs w:val="36"/>
          <w:rtl/>
          <w:lang w:bidi="ar-YE"/>
        </w:rPr>
        <w:t xml:space="preserve">: </w:t>
      </w:r>
      <w:r w:rsidRPr="00D65954">
        <w:rPr>
          <w:rFonts w:ascii="Traditional Arabic" w:hAnsi="Traditional Arabic" w:cs="Traditional Arabic"/>
          <w:b/>
          <w:bCs/>
          <w:sz w:val="36"/>
          <w:szCs w:val="36"/>
          <w:rtl/>
          <w:lang w:bidi="ar-YE"/>
        </w:rPr>
        <w:t>ح</w:t>
      </w:r>
      <w:r w:rsidR="0072779A">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د</w:t>
      </w:r>
      <w:r w:rsidR="0072779A">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يث</w:t>
      </w:r>
      <w:r w:rsidR="0072779A">
        <w:rPr>
          <w:rFonts w:ascii="Traditional Arabic" w:hAnsi="Traditional Arabic" w:cs="Traditional Arabic" w:hint="cs"/>
          <w:b/>
          <w:bCs/>
          <w:sz w:val="36"/>
          <w:szCs w:val="36"/>
          <w:rtl/>
          <w:lang w:bidi="ar-YE"/>
        </w:rPr>
        <w:t xml:space="preserve"> </w:t>
      </w:r>
      <w:r w:rsidRPr="00D65954">
        <w:rPr>
          <w:rFonts w:ascii="Traditional Arabic" w:hAnsi="Traditional Arabic" w:cs="Traditional Arabic"/>
          <w:b/>
          <w:bCs/>
          <w:sz w:val="36"/>
          <w:szCs w:val="36"/>
          <w:rtl/>
          <w:lang w:bidi="ar-YE"/>
        </w:rPr>
        <w:t>م</w:t>
      </w:r>
      <w:r w:rsidR="0072779A">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ق</w:t>
      </w:r>
      <w:r w:rsidR="0072779A">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بول</w:t>
      </w:r>
      <w:r w:rsidRPr="00D65954">
        <w:rPr>
          <w:rFonts w:ascii="Traditional Arabic" w:hAnsi="Traditional Arabic" w:cs="Traditional Arabic"/>
          <w:sz w:val="36"/>
          <w:szCs w:val="36"/>
          <w:rtl/>
          <w:lang w:bidi="ar-YE"/>
        </w:rPr>
        <w:t>:</w:t>
      </w:r>
    </w:p>
    <w:p w:rsidR="00B30744" w:rsidRPr="00D65954" w:rsidRDefault="00C54114"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 xml:space="preserve"> وهو إم</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 ص</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حيح أو حس</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وكل</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منهما ينقسم إلى ق</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سمين: صحيح لذات</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ولغيره،</w:t>
      </w:r>
      <w:r w:rsidR="0072779A">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وحسن لذاته ولغيره.</w:t>
      </w:r>
    </w:p>
    <w:p w:rsidR="00DA13F1" w:rsidRPr="00D65954" w:rsidRDefault="00DA13F1" w:rsidP="00F80D77">
      <w:pPr>
        <w:spacing w:before="0" w:after="0"/>
        <w:rPr>
          <w:rFonts w:ascii="Traditional Arabic" w:hAnsi="Traditional Arabic" w:cs="Traditional Arabic"/>
          <w:sz w:val="36"/>
          <w:szCs w:val="36"/>
          <w:rtl/>
          <w:lang w:bidi="ar-YE"/>
        </w:rPr>
      </w:pPr>
      <w:r w:rsidRPr="00D65954">
        <w:rPr>
          <w:rFonts w:ascii="Traditional Arabic" w:hAnsi="Traditional Arabic" w:cs="Traditional Arabic"/>
          <w:b/>
          <w:bCs/>
          <w:sz w:val="36"/>
          <w:szCs w:val="36"/>
          <w:rtl/>
          <w:lang w:bidi="ar-YE"/>
        </w:rPr>
        <w:t>الثاني</w:t>
      </w:r>
      <w:r w:rsidRPr="00D65954">
        <w:rPr>
          <w:rFonts w:ascii="Traditional Arabic" w:hAnsi="Traditional Arabic" w:cs="Traditional Arabic"/>
          <w:sz w:val="36"/>
          <w:szCs w:val="36"/>
          <w:rtl/>
          <w:lang w:bidi="ar-YE"/>
        </w:rPr>
        <w:t xml:space="preserve">: </w:t>
      </w:r>
      <w:r w:rsidRPr="00D65954">
        <w:rPr>
          <w:rFonts w:ascii="Traditional Arabic" w:hAnsi="Traditional Arabic" w:cs="Traditional Arabic"/>
          <w:b/>
          <w:bCs/>
          <w:sz w:val="36"/>
          <w:szCs w:val="36"/>
          <w:rtl/>
          <w:lang w:bidi="ar-YE"/>
        </w:rPr>
        <w:t>حديث</w:t>
      </w:r>
      <w:r w:rsidR="0072779A">
        <w:rPr>
          <w:rFonts w:ascii="Traditional Arabic" w:hAnsi="Traditional Arabic" w:cs="Traditional Arabic" w:hint="cs"/>
          <w:b/>
          <w:bCs/>
          <w:sz w:val="36"/>
          <w:szCs w:val="36"/>
          <w:rtl/>
          <w:lang w:bidi="ar-YE"/>
        </w:rPr>
        <w:t xml:space="preserve"> </w:t>
      </w:r>
      <w:r w:rsidRPr="00D65954">
        <w:rPr>
          <w:rFonts w:ascii="Traditional Arabic" w:hAnsi="Traditional Arabic" w:cs="Traditional Arabic"/>
          <w:b/>
          <w:bCs/>
          <w:sz w:val="36"/>
          <w:szCs w:val="36"/>
          <w:rtl/>
          <w:lang w:bidi="ar-YE"/>
        </w:rPr>
        <w:t>م</w:t>
      </w:r>
      <w:r w:rsidR="0072779A">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ردود</w:t>
      </w:r>
      <w:r w:rsidRPr="00D65954">
        <w:rPr>
          <w:rFonts w:ascii="Traditional Arabic" w:hAnsi="Traditional Arabic" w:cs="Traditional Arabic"/>
          <w:sz w:val="36"/>
          <w:szCs w:val="36"/>
          <w:rtl/>
          <w:lang w:bidi="ar-YE"/>
        </w:rPr>
        <w:t>: وهو إم</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 ض</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يف أو م</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ضوع. والض</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يف في الجملة ي</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س</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 إلى ض</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ي</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س</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ير يمك</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انجبار</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وز</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وال</w:t>
      </w:r>
      <w:r w:rsidR="00F80D7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w:t>
      </w:r>
      <w:r w:rsidR="0072779A">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ف</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 إلى د</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ج</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الحس</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ل</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غ</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وض</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w:t>
      </w:r>
      <w:r w:rsidR="00F80D7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ش</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يد</w:t>
      </w:r>
      <w:r w:rsidR="00F80D7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لا يمك</w:t>
      </w:r>
      <w:r w:rsidR="0072779A">
        <w:rPr>
          <w:rFonts w:ascii="Traditional Arabic" w:hAnsi="Traditional Arabic" w:cs="Traditional Arabic" w:hint="cs"/>
          <w:sz w:val="36"/>
          <w:szCs w:val="36"/>
          <w:rtl/>
          <w:lang w:bidi="ar-YE"/>
        </w:rPr>
        <w:t>ِ</w:t>
      </w:r>
      <w:r w:rsidR="00F80D77">
        <w:rPr>
          <w:rFonts w:ascii="Traditional Arabic" w:hAnsi="Traditional Arabic" w:cs="Traditional Arabic"/>
          <w:sz w:val="36"/>
          <w:szCs w:val="36"/>
          <w:rtl/>
          <w:lang w:bidi="ar-YE"/>
        </w:rPr>
        <w:t>ن انج</w:t>
      </w:r>
      <w:r w:rsidR="00F80D77">
        <w:rPr>
          <w:rFonts w:ascii="Traditional Arabic" w:hAnsi="Traditional Arabic" w:cs="Traditional Arabic" w:hint="cs"/>
          <w:sz w:val="36"/>
          <w:szCs w:val="36"/>
          <w:rtl/>
          <w:lang w:bidi="ar-YE"/>
        </w:rPr>
        <w:t>ِ</w:t>
      </w:r>
      <w:r w:rsidR="00F80D77">
        <w:rPr>
          <w:rFonts w:ascii="Traditional Arabic" w:hAnsi="Traditional Arabic" w:cs="Traditional Arabic"/>
          <w:sz w:val="36"/>
          <w:szCs w:val="36"/>
          <w:rtl/>
          <w:lang w:bidi="ar-YE"/>
        </w:rPr>
        <w:t>باره</w:t>
      </w:r>
      <w:r w:rsidR="00F80D77">
        <w:rPr>
          <w:rFonts w:ascii="Traditional Arabic" w:hAnsi="Traditional Arabic" w:cs="Traditional Arabic" w:hint="cs"/>
          <w:sz w:val="36"/>
          <w:szCs w:val="36"/>
          <w:rtl/>
          <w:lang w:bidi="ar-YE"/>
        </w:rPr>
        <w:t xml:space="preserve">، </w:t>
      </w:r>
      <w:r w:rsidR="00502037" w:rsidRPr="00D65954">
        <w:rPr>
          <w:rFonts w:ascii="Traditional Arabic" w:hAnsi="Traditional Arabic" w:cs="Traditional Arabic"/>
          <w:sz w:val="36"/>
          <w:szCs w:val="36"/>
          <w:rtl/>
          <w:lang w:bidi="ar-YE"/>
        </w:rPr>
        <w:t>وإليك ت</w:t>
      </w:r>
      <w:r w:rsidR="00F80D77">
        <w:rPr>
          <w:rFonts w:ascii="Traditional Arabic" w:hAnsi="Traditional Arabic" w:cs="Traditional Arabic" w:hint="cs"/>
          <w:sz w:val="36"/>
          <w:szCs w:val="36"/>
          <w:rtl/>
          <w:lang w:bidi="ar-YE"/>
        </w:rPr>
        <w:t>َ</w:t>
      </w:r>
      <w:r w:rsidR="00502037" w:rsidRPr="00D65954">
        <w:rPr>
          <w:rFonts w:ascii="Traditional Arabic" w:hAnsi="Traditional Arabic" w:cs="Traditional Arabic"/>
          <w:sz w:val="36"/>
          <w:szCs w:val="36"/>
          <w:rtl/>
          <w:lang w:bidi="ar-YE"/>
        </w:rPr>
        <w:t>فص</w:t>
      </w:r>
      <w:r w:rsidR="0072779A">
        <w:rPr>
          <w:rFonts w:ascii="Traditional Arabic" w:hAnsi="Traditional Arabic" w:cs="Traditional Arabic" w:hint="cs"/>
          <w:sz w:val="36"/>
          <w:szCs w:val="36"/>
          <w:rtl/>
          <w:lang w:bidi="ar-YE"/>
        </w:rPr>
        <w:t>ِ</w:t>
      </w:r>
      <w:r w:rsidR="00502037" w:rsidRPr="00D65954">
        <w:rPr>
          <w:rFonts w:ascii="Traditional Arabic" w:hAnsi="Traditional Arabic" w:cs="Traditional Arabic"/>
          <w:sz w:val="36"/>
          <w:szCs w:val="36"/>
          <w:rtl/>
          <w:lang w:bidi="ar-YE"/>
        </w:rPr>
        <w:t>يل هذه الأقسام:</w:t>
      </w:r>
    </w:p>
    <w:p w:rsidR="009242FF" w:rsidRDefault="009242FF" w:rsidP="00355AE6">
      <w:pPr>
        <w:pStyle w:val="2"/>
        <w:jc w:val="lowKashida"/>
        <w:rPr>
          <w:rtl/>
        </w:rPr>
      </w:pPr>
      <w:bookmarkStart w:id="18" w:name="_Toc383180287"/>
      <w:r>
        <w:rPr>
          <w:rtl/>
        </w:rPr>
        <w:t>أو</w:t>
      </w:r>
      <w:r w:rsidR="0072779A">
        <w:rPr>
          <w:rFonts w:hint="cs"/>
          <w:rtl/>
        </w:rPr>
        <w:t>َّ</w:t>
      </w:r>
      <w:r>
        <w:rPr>
          <w:rtl/>
        </w:rPr>
        <w:t>لاً: الح</w:t>
      </w:r>
      <w:r w:rsidR="0072779A">
        <w:rPr>
          <w:rFonts w:hint="cs"/>
          <w:rtl/>
        </w:rPr>
        <w:t>َ</w:t>
      </w:r>
      <w:r>
        <w:rPr>
          <w:rtl/>
        </w:rPr>
        <w:t>د</w:t>
      </w:r>
      <w:r w:rsidR="0072779A">
        <w:rPr>
          <w:rFonts w:hint="cs"/>
          <w:rtl/>
        </w:rPr>
        <w:t>ِ</w:t>
      </w:r>
      <w:r>
        <w:rPr>
          <w:rtl/>
        </w:rPr>
        <w:t>يث الم</w:t>
      </w:r>
      <w:r w:rsidR="0072779A">
        <w:rPr>
          <w:rFonts w:hint="cs"/>
          <w:rtl/>
        </w:rPr>
        <w:t>َ</w:t>
      </w:r>
      <w:r>
        <w:rPr>
          <w:rtl/>
        </w:rPr>
        <w:t>ق</w:t>
      </w:r>
      <w:r w:rsidR="0072779A">
        <w:rPr>
          <w:rFonts w:hint="cs"/>
          <w:rtl/>
        </w:rPr>
        <w:t>ْ</w:t>
      </w:r>
      <w:r>
        <w:rPr>
          <w:rtl/>
        </w:rPr>
        <w:t>بول</w:t>
      </w:r>
      <w:r>
        <w:rPr>
          <w:rFonts w:hint="cs"/>
          <w:rtl/>
        </w:rPr>
        <w:t>:</w:t>
      </w:r>
      <w:bookmarkEnd w:id="18"/>
    </w:p>
    <w:p w:rsidR="00502037" w:rsidRPr="00D65954" w:rsidRDefault="00807684"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 xml:space="preserve"> وهو أ</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أ</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سام:</w:t>
      </w:r>
    </w:p>
    <w:p w:rsidR="00807684" w:rsidRPr="00D65954" w:rsidRDefault="007A1E16" w:rsidP="00355AE6">
      <w:pPr>
        <w:pStyle w:val="3"/>
        <w:jc w:val="lowKashida"/>
        <w:rPr>
          <w:rtl/>
        </w:rPr>
      </w:pPr>
      <w:bookmarkStart w:id="19" w:name="_Toc383180288"/>
      <w:r w:rsidRPr="00D65954">
        <w:rPr>
          <w:rtl/>
        </w:rPr>
        <w:t>١</w:t>
      </w:r>
      <w:r w:rsidR="0072779A">
        <w:rPr>
          <w:rFonts w:hint="cs"/>
          <w:rtl/>
        </w:rPr>
        <w:t>-</w:t>
      </w:r>
      <w:r w:rsidRPr="00D65954">
        <w:rPr>
          <w:rtl/>
        </w:rPr>
        <w:t xml:space="preserve"> الص</w:t>
      </w:r>
      <w:r w:rsidR="0072779A">
        <w:rPr>
          <w:rFonts w:hint="cs"/>
          <w:rtl/>
        </w:rPr>
        <w:t>َّ</w:t>
      </w:r>
      <w:r w:rsidRPr="00D65954">
        <w:rPr>
          <w:rtl/>
        </w:rPr>
        <w:t>ح</w:t>
      </w:r>
      <w:r w:rsidR="0072779A">
        <w:rPr>
          <w:rFonts w:hint="cs"/>
          <w:rtl/>
        </w:rPr>
        <w:t>ِ</w:t>
      </w:r>
      <w:r w:rsidRPr="00D65954">
        <w:rPr>
          <w:rtl/>
        </w:rPr>
        <w:t>يح ل</w:t>
      </w:r>
      <w:r w:rsidR="0072779A">
        <w:rPr>
          <w:rFonts w:hint="cs"/>
          <w:rtl/>
        </w:rPr>
        <w:t>ِ</w:t>
      </w:r>
      <w:r w:rsidRPr="00D65954">
        <w:rPr>
          <w:rtl/>
        </w:rPr>
        <w:t>ذات</w:t>
      </w:r>
      <w:r w:rsidR="0072779A">
        <w:rPr>
          <w:rFonts w:hint="cs"/>
          <w:rtl/>
        </w:rPr>
        <w:t>ِ</w:t>
      </w:r>
      <w:r w:rsidRPr="00D65954">
        <w:rPr>
          <w:rtl/>
        </w:rPr>
        <w:t>ه:</w:t>
      </w:r>
      <w:bookmarkEnd w:id="19"/>
    </w:p>
    <w:p w:rsidR="007A1E16" w:rsidRPr="00D65954" w:rsidRDefault="00E00787"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تعر</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يفه: الص</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ح</w:t>
      </w:r>
      <w:r w:rsidR="00F80D7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يح لغة</w:t>
      </w:r>
      <w:r w:rsidR="00F80D7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ض</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الس</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قيم.</w:t>
      </w:r>
    </w:p>
    <w:p w:rsidR="00E00787" w:rsidRPr="00D65954" w:rsidRDefault="0072779A" w:rsidP="00355AE6">
      <w:pPr>
        <w:spacing w:before="0" w:after="0"/>
        <w:rPr>
          <w:rFonts w:ascii="Traditional Arabic" w:hAnsi="Traditional Arabic" w:cs="Traditional Arabic"/>
          <w:sz w:val="36"/>
          <w:szCs w:val="36"/>
          <w:rtl/>
          <w:lang w:bidi="ar-YE"/>
        </w:rPr>
      </w:pPr>
      <w:r>
        <w:rPr>
          <w:rFonts w:ascii="Traditional Arabic" w:hAnsi="Traditional Arabic" w:cs="Traditional Arabic"/>
          <w:sz w:val="36"/>
          <w:szCs w:val="36"/>
          <w:rtl/>
          <w:lang w:bidi="ar-YE"/>
        </w:rPr>
        <w:t>واصط</w:t>
      </w:r>
      <w:r w:rsidR="00F80D77">
        <w:rPr>
          <w:rFonts w:ascii="Traditional Arabic" w:hAnsi="Traditional Arabic" w:cs="Traditional Arabic" w:hint="cs"/>
          <w:sz w:val="36"/>
          <w:szCs w:val="36"/>
          <w:rtl/>
          <w:lang w:bidi="ar-YE"/>
        </w:rPr>
        <w:t>ِ</w:t>
      </w:r>
      <w:r>
        <w:rPr>
          <w:rFonts w:ascii="Traditional Arabic" w:hAnsi="Traditional Arabic" w:cs="Traditional Arabic"/>
          <w:sz w:val="36"/>
          <w:szCs w:val="36"/>
          <w:rtl/>
          <w:lang w:bidi="ar-YE"/>
        </w:rPr>
        <w:t>لاح</w:t>
      </w:r>
      <w:r w:rsidR="00B2396D" w:rsidRPr="00D65954">
        <w:rPr>
          <w:rFonts w:ascii="Traditional Arabic" w:hAnsi="Traditional Arabic" w:cs="Traditional Arabic"/>
          <w:sz w:val="36"/>
          <w:szCs w:val="36"/>
          <w:rtl/>
          <w:lang w:bidi="ar-YE"/>
        </w:rPr>
        <w:t>ا</w:t>
      </w:r>
      <w:r>
        <w:rPr>
          <w:rFonts w:ascii="Traditional Arabic" w:hAnsi="Traditional Arabic" w:cs="Traditional Arabic" w:hint="cs"/>
          <w:sz w:val="36"/>
          <w:szCs w:val="36"/>
          <w:rtl/>
          <w:lang w:bidi="ar-YE"/>
        </w:rPr>
        <w:t>ً</w:t>
      </w:r>
      <w:r w:rsidR="00B2396D" w:rsidRPr="00D65954">
        <w:rPr>
          <w:rFonts w:ascii="Traditional Arabic" w:hAnsi="Traditional Arabic" w:cs="Traditional Arabic"/>
          <w:sz w:val="36"/>
          <w:szCs w:val="36"/>
          <w:rtl/>
          <w:lang w:bidi="ar-YE"/>
        </w:rPr>
        <w:t>: ما رواه عدلٌ، تامُّ الض</w:t>
      </w:r>
      <w:r>
        <w:rPr>
          <w:rFonts w:ascii="Traditional Arabic" w:hAnsi="Traditional Arabic" w:cs="Traditional Arabic" w:hint="cs"/>
          <w:sz w:val="36"/>
          <w:szCs w:val="36"/>
          <w:rtl/>
          <w:lang w:bidi="ar-YE"/>
        </w:rPr>
        <w:t>َّ</w:t>
      </w:r>
      <w:r w:rsidR="00B2396D" w:rsidRPr="00D65954">
        <w:rPr>
          <w:rFonts w:ascii="Traditional Arabic" w:hAnsi="Traditional Arabic" w:cs="Traditional Arabic"/>
          <w:sz w:val="36"/>
          <w:szCs w:val="36"/>
          <w:rtl/>
          <w:lang w:bidi="ar-YE"/>
        </w:rPr>
        <w:t>ب</w:t>
      </w:r>
      <w:r>
        <w:rPr>
          <w:rFonts w:ascii="Traditional Arabic" w:hAnsi="Traditional Arabic" w:cs="Traditional Arabic" w:hint="cs"/>
          <w:sz w:val="36"/>
          <w:szCs w:val="36"/>
          <w:rtl/>
          <w:lang w:bidi="ar-YE"/>
        </w:rPr>
        <w:t>ْ</w:t>
      </w:r>
      <w:r w:rsidR="00B2396D" w:rsidRPr="00D65954">
        <w:rPr>
          <w:rFonts w:ascii="Traditional Arabic" w:hAnsi="Traditional Arabic" w:cs="Traditional Arabic"/>
          <w:sz w:val="36"/>
          <w:szCs w:val="36"/>
          <w:rtl/>
          <w:lang w:bidi="ar-YE"/>
        </w:rPr>
        <w:t>ط، ب</w:t>
      </w:r>
      <w:r>
        <w:rPr>
          <w:rFonts w:ascii="Traditional Arabic" w:hAnsi="Traditional Arabic" w:cs="Traditional Arabic" w:hint="cs"/>
          <w:sz w:val="36"/>
          <w:szCs w:val="36"/>
          <w:rtl/>
          <w:lang w:bidi="ar-YE"/>
        </w:rPr>
        <w:t>ِ</w:t>
      </w:r>
      <w:r w:rsidR="00B2396D" w:rsidRPr="00D65954">
        <w:rPr>
          <w:rFonts w:ascii="Traditional Arabic" w:hAnsi="Traditional Arabic" w:cs="Traditional Arabic"/>
          <w:sz w:val="36"/>
          <w:szCs w:val="36"/>
          <w:rtl/>
          <w:lang w:bidi="ar-YE"/>
        </w:rPr>
        <w:t>س</w:t>
      </w:r>
      <w:r>
        <w:rPr>
          <w:rFonts w:ascii="Traditional Arabic" w:hAnsi="Traditional Arabic" w:cs="Traditional Arabic" w:hint="cs"/>
          <w:sz w:val="36"/>
          <w:szCs w:val="36"/>
          <w:rtl/>
          <w:lang w:bidi="ar-YE"/>
        </w:rPr>
        <w:t>َ</w:t>
      </w:r>
      <w:r w:rsidR="00B2396D" w:rsidRPr="00D65954">
        <w:rPr>
          <w:rFonts w:ascii="Traditional Arabic" w:hAnsi="Traditional Arabic" w:cs="Traditional Arabic"/>
          <w:sz w:val="36"/>
          <w:szCs w:val="36"/>
          <w:rtl/>
          <w:lang w:bidi="ar-YE"/>
        </w:rPr>
        <w:t>ن</w:t>
      </w:r>
      <w:r>
        <w:rPr>
          <w:rFonts w:ascii="Traditional Arabic" w:hAnsi="Traditional Arabic" w:cs="Traditional Arabic" w:hint="cs"/>
          <w:sz w:val="36"/>
          <w:szCs w:val="36"/>
          <w:rtl/>
          <w:lang w:bidi="ar-YE"/>
        </w:rPr>
        <w:t>َ</w:t>
      </w:r>
      <w:r w:rsidR="00B2396D" w:rsidRPr="00D65954">
        <w:rPr>
          <w:rFonts w:ascii="Traditional Arabic" w:hAnsi="Traditional Arabic" w:cs="Traditional Arabic"/>
          <w:sz w:val="36"/>
          <w:szCs w:val="36"/>
          <w:rtl/>
          <w:lang w:bidi="ar-YE"/>
        </w:rPr>
        <w:t>د</w:t>
      </w:r>
      <w:r>
        <w:rPr>
          <w:rFonts w:ascii="Traditional Arabic" w:hAnsi="Traditional Arabic" w:cs="Traditional Arabic" w:hint="cs"/>
          <w:sz w:val="36"/>
          <w:szCs w:val="36"/>
          <w:rtl/>
          <w:lang w:bidi="ar-YE"/>
        </w:rPr>
        <w:t>ٍ</w:t>
      </w:r>
      <w:r w:rsidR="00B2396D" w:rsidRPr="00D65954">
        <w:rPr>
          <w:rFonts w:ascii="Traditional Arabic" w:hAnsi="Traditional Arabic" w:cs="Traditional Arabic"/>
          <w:sz w:val="36"/>
          <w:szCs w:val="36"/>
          <w:rtl/>
          <w:lang w:bidi="ar-YE"/>
        </w:rPr>
        <w:t xml:space="preserve"> م</w:t>
      </w:r>
      <w:r>
        <w:rPr>
          <w:rFonts w:ascii="Traditional Arabic" w:hAnsi="Traditional Arabic" w:cs="Traditional Arabic" w:hint="cs"/>
          <w:sz w:val="36"/>
          <w:szCs w:val="36"/>
          <w:rtl/>
          <w:lang w:bidi="ar-YE"/>
        </w:rPr>
        <w:t>ُ</w:t>
      </w:r>
      <w:r w:rsidR="00B2396D" w:rsidRPr="00D65954">
        <w:rPr>
          <w:rFonts w:ascii="Traditional Arabic" w:hAnsi="Traditional Arabic" w:cs="Traditional Arabic"/>
          <w:sz w:val="36"/>
          <w:szCs w:val="36"/>
          <w:rtl/>
          <w:lang w:bidi="ar-YE"/>
        </w:rPr>
        <w:t>ت</w:t>
      </w:r>
      <w:r>
        <w:rPr>
          <w:rFonts w:ascii="Traditional Arabic" w:hAnsi="Traditional Arabic" w:cs="Traditional Arabic" w:hint="cs"/>
          <w:sz w:val="36"/>
          <w:szCs w:val="36"/>
          <w:rtl/>
          <w:lang w:bidi="ar-YE"/>
        </w:rPr>
        <w:t>َّ</w:t>
      </w:r>
      <w:r w:rsidR="00B2396D" w:rsidRPr="00D65954">
        <w:rPr>
          <w:rFonts w:ascii="Traditional Arabic" w:hAnsi="Traditional Arabic" w:cs="Traditional Arabic"/>
          <w:sz w:val="36"/>
          <w:szCs w:val="36"/>
          <w:rtl/>
          <w:lang w:bidi="ar-YE"/>
        </w:rPr>
        <w:t>ص</w:t>
      </w:r>
      <w:r>
        <w:rPr>
          <w:rFonts w:ascii="Traditional Arabic" w:hAnsi="Traditional Arabic" w:cs="Traditional Arabic" w:hint="cs"/>
          <w:sz w:val="36"/>
          <w:szCs w:val="36"/>
          <w:rtl/>
          <w:lang w:bidi="ar-YE"/>
        </w:rPr>
        <w:t>ِ</w:t>
      </w:r>
      <w:r w:rsidR="00B2396D" w:rsidRPr="00D65954">
        <w:rPr>
          <w:rFonts w:ascii="Traditional Arabic" w:hAnsi="Traditional Arabic" w:cs="Traditional Arabic"/>
          <w:sz w:val="36"/>
          <w:szCs w:val="36"/>
          <w:rtl/>
          <w:lang w:bidi="ar-YE"/>
        </w:rPr>
        <w:t>ل، غير مُعَلٍّ، ولا شاذ</w:t>
      </w:r>
      <w:r>
        <w:rPr>
          <w:rFonts w:ascii="Traditional Arabic" w:hAnsi="Traditional Arabic" w:cs="Traditional Arabic" w:hint="cs"/>
          <w:sz w:val="36"/>
          <w:szCs w:val="36"/>
          <w:rtl/>
          <w:lang w:bidi="ar-YE"/>
        </w:rPr>
        <w:t>ّ</w:t>
      </w:r>
      <w:r w:rsidR="00B2396D" w:rsidRPr="00D65954">
        <w:rPr>
          <w:rFonts w:ascii="Traditional Arabic" w:hAnsi="Traditional Arabic" w:cs="Traditional Arabic"/>
          <w:sz w:val="36"/>
          <w:szCs w:val="36"/>
          <w:rtl/>
          <w:lang w:bidi="ar-YE"/>
        </w:rPr>
        <w:t>.</w:t>
      </w:r>
    </w:p>
    <w:p w:rsidR="00B2396D" w:rsidRPr="00D65954" w:rsidRDefault="00125E31" w:rsidP="00355AE6">
      <w:pPr>
        <w:spacing w:before="0" w:after="0"/>
        <w:rPr>
          <w:rFonts w:ascii="Traditional Arabic" w:hAnsi="Traditional Arabic" w:cs="Traditional Arabic"/>
          <w:b/>
          <w:bCs/>
          <w:sz w:val="36"/>
          <w:szCs w:val="36"/>
          <w:rtl/>
          <w:lang w:bidi="ar-YE"/>
        </w:rPr>
      </w:pPr>
      <w:r w:rsidRPr="00D65954">
        <w:rPr>
          <w:rFonts w:ascii="Traditional Arabic" w:hAnsi="Traditional Arabic" w:cs="Traditional Arabic"/>
          <w:b/>
          <w:bCs/>
          <w:sz w:val="36"/>
          <w:szCs w:val="36"/>
          <w:rtl/>
          <w:lang w:bidi="ar-YE"/>
        </w:rPr>
        <w:t>ش</w:t>
      </w:r>
      <w:r w:rsidR="00F80D77">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ر</w:t>
      </w:r>
      <w:r w:rsidR="00F80D77">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ح الت</w:t>
      </w:r>
      <w:r w:rsidR="0072779A">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عر</w:t>
      </w:r>
      <w:r w:rsidR="00F80D77">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يف:</w:t>
      </w:r>
    </w:p>
    <w:p w:rsidR="00125E31" w:rsidRPr="00D65954" w:rsidRDefault="006D4DD2"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اشت</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مل هذا الت</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عريف على خمس</w:t>
      </w:r>
      <w:r w:rsidR="00F80D7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ش</w:t>
      </w:r>
      <w:r w:rsidR="00F80D7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روط، إليك بيانها:</w:t>
      </w:r>
    </w:p>
    <w:p w:rsidR="006D4DD2" w:rsidRPr="00D65954" w:rsidRDefault="005B4A8F" w:rsidP="00355AE6">
      <w:pPr>
        <w:pStyle w:val="ListParagraph"/>
        <w:numPr>
          <w:ilvl w:val="0"/>
          <w:numId w:val="11"/>
        </w:numPr>
        <w:spacing w:before="0" w:after="0"/>
        <w:rPr>
          <w:rFonts w:ascii="Traditional Arabic" w:hAnsi="Traditional Arabic" w:cs="Traditional Arabic"/>
          <w:sz w:val="36"/>
          <w:szCs w:val="36"/>
          <w:lang w:bidi="ar-YE"/>
        </w:rPr>
      </w:pPr>
      <w:r w:rsidRPr="00D65954">
        <w:rPr>
          <w:rFonts w:ascii="Traditional Arabic" w:hAnsi="Traditional Arabic" w:cs="Traditional Arabic"/>
          <w:sz w:val="36"/>
          <w:szCs w:val="36"/>
          <w:rtl/>
          <w:lang w:bidi="ar-YE"/>
        </w:rPr>
        <w:t>أن ي</w:t>
      </w:r>
      <w:r w:rsidR="00F80D7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رو</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يه ع</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 والع</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 م</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الر</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اة</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مَن ث</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 ع</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دال</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وهو: المسل</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 البال</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غ، العاقل، الس</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الم م</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أسباب</w:t>
      </w:r>
      <w:r w:rsidR="0072779A">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الف</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س</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 وما يخل</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ب</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المروء</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w:t>
      </w:r>
    </w:p>
    <w:p w:rsidR="005B4A8F" w:rsidRPr="00D65954" w:rsidRDefault="00E97A01" w:rsidP="00355AE6">
      <w:pPr>
        <w:pStyle w:val="ListParagraph"/>
        <w:numPr>
          <w:ilvl w:val="0"/>
          <w:numId w:val="11"/>
        </w:numPr>
        <w:spacing w:before="0" w:after="0"/>
        <w:rPr>
          <w:rFonts w:ascii="Traditional Arabic" w:hAnsi="Traditional Arabic" w:cs="Traditional Arabic"/>
          <w:sz w:val="36"/>
          <w:szCs w:val="36"/>
          <w:lang w:bidi="ar-YE"/>
        </w:rPr>
      </w:pPr>
      <w:r w:rsidRPr="00D65954">
        <w:rPr>
          <w:rFonts w:ascii="Traditional Arabic" w:hAnsi="Traditional Arabic" w:cs="Traditional Arabic"/>
          <w:sz w:val="36"/>
          <w:szCs w:val="36"/>
          <w:rtl/>
          <w:lang w:bidi="ar-YE"/>
        </w:rPr>
        <w:t>أن يتَّص</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 راو</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يه ب</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مام</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الض</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ط، والض</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طُ: الح</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ظ، ويكون في الص</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 باست</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حضار</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متى شاء</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وفي</w:t>
      </w:r>
      <w:r w:rsidR="0072779A">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الكتاب ب</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صيان</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منذ سماع</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إلى حين أدائ</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منه.</w:t>
      </w:r>
    </w:p>
    <w:p w:rsidR="00E97A01" w:rsidRPr="00D65954" w:rsidRDefault="00F04A8D" w:rsidP="00355AE6">
      <w:pPr>
        <w:pStyle w:val="ListParagraph"/>
        <w:numPr>
          <w:ilvl w:val="0"/>
          <w:numId w:val="11"/>
        </w:numPr>
        <w:spacing w:before="0" w:after="0"/>
        <w:rPr>
          <w:rFonts w:ascii="Traditional Arabic" w:hAnsi="Traditional Arabic" w:cs="Traditional Arabic"/>
          <w:sz w:val="36"/>
          <w:szCs w:val="36"/>
          <w:lang w:bidi="ar-YE"/>
        </w:rPr>
      </w:pPr>
      <w:r w:rsidRPr="00D65954">
        <w:rPr>
          <w:rFonts w:ascii="Traditional Arabic" w:hAnsi="Traditional Arabic" w:cs="Traditional Arabic"/>
          <w:sz w:val="36"/>
          <w:szCs w:val="36"/>
          <w:rtl/>
          <w:lang w:bidi="ar-YE"/>
        </w:rPr>
        <w:t>ات</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صال الس</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ند: وذلك بأن يكون كل</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راوٍ قد أخذ عم</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قبل</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بطريق</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م</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طر</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 الت</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حمُّل الص</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حيحة</w:t>
      </w:r>
      <w:r w:rsidR="0072779A">
        <w:rPr>
          <w:rFonts w:ascii="Traditional Arabic" w:hAnsi="Traditional Arabic" w:cs="Traditional Arabic" w:hint="cs"/>
          <w:sz w:val="36"/>
          <w:szCs w:val="36"/>
          <w:vertAlign w:val="superscript"/>
          <w:rtl/>
          <w:lang w:bidi="ar-YE"/>
        </w:rPr>
        <w:t xml:space="preserve"> </w:t>
      </w:r>
      <w:r w:rsidRPr="00D65954">
        <w:rPr>
          <w:rFonts w:ascii="Traditional Arabic" w:hAnsi="Traditional Arabic" w:cs="Traditional Arabic"/>
          <w:sz w:val="36"/>
          <w:szCs w:val="36"/>
          <w:vertAlign w:val="superscript"/>
          <w:rtl/>
          <w:lang w:bidi="ar-YE"/>
        </w:rPr>
        <w:t>(</w:t>
      </w:r>
      <w:r w:rsidRPr="00D65954">
        <w:rPr>
          <w:rStyle w:val="FootnoteReference"/>
          <w:rFonts w:ascii="Traditional Arabic" w:hAnsi="Traditional Arabic"/>
          <w:sz w:val="36"/>
          <w:szCs w:val="36"/>
          <w:rtl/>
          <w:lang w:bidi="ar-YE"/>
        </w:rPr>
        <w:footnoteReference w:id="40"/>
      </w:r>
      <w:r w:rsidRPr="00D65954">
        <w:rPr>
          <w:rFonts w:ascii="Traditional Arabic" w:hAnsi="Traditional Arabic" w:cs="Traditional Arabic"/>
          <w:sz w:val="36"/>
          <w:szCs w:val="36"/>
          <w:vertAlign w:val="superscript"/>
          <w:rtl/>
          <w:lang w:bidi="ar-YE"/>
        </w:rPr>
        <w:t>)</w:t>
      </w:r>
      <w:r w:rsidRPr="00D65954">
        <w:rPr>
          <w:rFonts w:ascii="Traditional Arabic" w:hAnsi="Traditional Arabic" w:cs="Traditional Arabic" w:hint="cs"/>
          <w:sz w:val="36"/>
          <w:szCs w:val="36"/>
          <w:rtl/>
          <w:lang w:bidi="ar-YE"/>
        </w:rPr>
        <w:t>.</w:t>
      </w:r>
    </w:p>
    <w:p w:rsidR="00F04A8D" w:rsidRPr="00D65954" w:rsidRDefault="00F527A8" w:rsidP="00355AE6">
      <w:pPr>
        <w:pStyle w:val="ListParagraph"/>
        <w:numPr>
          <w:ilvl w:val="0"/>
          <w:numId w:val="11"/>
        </w:numPr>
        <w:spacing w:before="0" w:after="0"/>
        <w:rPr>
          <w:rFonts w:ascii="Traditional Arabic" w:hAnsi="Traditional Arabic" w:cs="Traditional Arabic"/>
          <w:sz w:val="36"/>
          <w:szCs w:val="36"/>
          <w:lang w:bidi="ar-YE"/>
        </w:rPr>
      </w:pPr>
      <w:r w:rsidRPr="00D65954">
        <w:rPr>
          <w:rFonts w:ascii="Traditional Arabic" w:hAnsi="Traditional Arabic" w:cs="Traditional Arabic"/>
          <w:sz w:val="36"/>
          <w:szCs w:val="36"/>
          <w:rtl/>
          <w:lang w:bidi="ar-YE"/>
        </w:rPr>
        <w:t>أل</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 يكون مُعَلاًّ، والم</w:t>
      </w:r>
      <w:r w:rsidRPr="00D6595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عَلُّ: ما فيه ع</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والع</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س</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 غام</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ض</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خ</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قاد</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ح في الحد</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يث، مع أن</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الظ</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اه</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w:t>
      </w:r>
      <w:r w:rsidR="0072779A">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الس</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لام</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منه.</w:t>
      </w:r>
    </w:p>
    <w:p w:rsidR="00C03A87" w:rsidRPr="00D65954" w:rsidRDefault="007C53A4" w:rsidP="00355AE6">
      <w:pPr>
        <w:pStyle w:val="ListParagraph"/>
        <w:numPr>
          <w:ilvl w:val="0"/>
          <w:numId w:val="11"/>
        </w:numPr>
        <w:spacing w:before="0" w:after="0"/>
        <w:rPr>
          <w:rFonts w:ascii="Traditional Arabic" w:hAnsi="Traditional Arabic" w:cs="Traditional Arabic"/>
          <w:sz w:val="36"/>
          <w:szCs w:val="36"/>
          <w:lang w:bidi="ar-YE"/>
        </w:rPr>
      </w:pPr>
      <w:r>
        <w:rPr>
          <w:rFonts w:ascii="Traditional Arabic" w:hAnsi="Traditional Arabic" w:cs="Traditional Arabic"/>
          <w:sz w:val="36"/>
          <w:szCs w:val="36"/>
          <w:rtl/>
          <w:lang w:bidi="ar-YE"/>
        </w:rPr>
        <w:lastRenderedPageBreak/>
        <w:t>ألا َّيكون شاذّ</w:t>
      </w:r>
      <w:r w:rsidR="000F1611" w:rsidRPr="00D65954">
        <w:rPr>
          <w:rFonts w:ascii="Traditional Arabic" w:hAnsi="Traditional Arabic" w:cs="Traditional Arabic"/>
          <w:sz w:val="36"/>
          <w:szCs w:val="36"/>
          <w:rtl/>
          <w:lang w:bidi="ar-YE"/>
        </w:rPr>
        <w:t>ا</w:t>
      </w:r>
      <w:r>
        <w:rPr>
          <w:rFonts w:ascii="Traditional Arabic" w:hAnsi="Traditional Arabic" w:cs="Traditional Arabic" w:hint="cs"/>
          <w:sz w:val="36"/>
          <w:szCs w:val="36"/>
          <w:rtl/>
          <w:lang w:bidi="ar-YE"/>
        </w:rPr>
        <w:t>ً</w:t>
      </w:r>
      <w:r w:rsidR="000F1611" w:rsidRPr="00D65954">
        <w:rPr>
          <w:rFonts w:ascii="Traditional Arabic" w:hAnsi="Traditional Arabic" w:cs="Traditional Arabic"/>
          <w:sz w:val="36"/>
          <w:szCs w:val="36"/>
          <w:rtl/>
          <w:lang w:bidi="ar-YE"/>
        </w:rPr>
        <w:t>، والش</w:t>
      </w:r>
      <w:r>
        <w:rPr>
          <w:rFonts w:ascii="Traditional Arabic" w:hAnsi="Traditional Arabic" w:cs="Traditional Arabic" w:hint="cs"/>
          <w:sz w:val="36"/>
          <w:szCs w:val="36"/>
          <w:rtl/>
          <w:lang w:bidi="ar-YE"/>
        </w:rPr>
        <w:t>َّ</w:t>
      </w:r>
      <w:r w:rsidR="000F1611" w:rsidRPr="00D65954">
        <w:rPr>
          <w:rFonts w:ascii="Traditional Arabic" w:hAnsi="Traditional Arabic" w:cs="Traditional Arabic"/>
          <w:sz w:val="36"/>
          <w:szCs w:val="36"/>
          <w:rtl/>
          <w:lang w:bidi="ar-YE"/>
        </w:rPr>
        <w:t>اذُّ: ما ر</w:t>
      </w:r>
      <w:r>
        <w:rPr>
          <w:rFonts w:ascii="Traditional Arabic" w:hAnsi="Traditional Arabic" w:cs="Traditional Arabic" w:hint="cs"/>
          <w:sz w:val="36"/>
          <w:szCs w:val="36"/>
          <w:rtl/>
          <w:lang w:bidi="ar-YE"/>
        </w:rPr>
        <w:t>َ</w:t>
      </w:r>
      <w:r w:rsidR="000F1611" w:rsidRPr="00D65954">
        <w:rPr>
          <w:rFonts w:ascii="Traditional Arabic" w:hAnsi="Traditional Arabic" w:cs="Traditional Arabic"/>
          <w:sz w:val="36"/>
          <w:szCs w:val="36"/>
          <w:rtl/>
          <w:lang w:bidi="ar-YE"/>
        </w:rPr>
        <w:t>واه</w:t>
      </w:r>
      <w:r>
        <w:rPr>
          <w:rFonts w:ascii="Traditional Arabic" w:hAnsi="Traditional Arabic" w:cs="Traditional Arabic" w:hint="cs"/>
          <w:sz w:val="36"/>
          <w:szCs w:val="36"/>
          <w:rtl/>
          <w:lang w:bidi="ar-YE"/>
        </w:rPr>
        <w:t>ُ</w:t>
      </w:r>
      <w:r w:rsidR="000F1611" w:rsidRPr="00D65954">
        <w:rPr>
          <w:rFonts w:ascii="Traditional Arabic" w:hAnsi="Traditional Arabic" w:cs="Traditional Arabic"/>
          <w:sz w:val="36"/>
          <w:szCs w:val="36"/>
          <w:rtl/>
          <w:lang w:bidi="ar-YE"/>
        </w:rPr>
        <w:t xml:space="preserve"> المقبول</w:t>
      </w:r>
      <w:r>
        <w:rPr>
          <w:rFonts w:ascii="Traditional Arabic" w:hAnsi="Traditional Arabic" w:cs="Traditional Arabic" w:hint="cs"/>
          <w:sz w:val="36"/>
          <w:szCs w:val="36"/>
          <w:rtl/>
          <w:lang w:bidi="ar-YE"/>
        </w:rPr>
        <w:t>ُ</w:t>
      </w:r>
      <w:r w:rsidR="000F1611" w:rsidRPr="00D65954">
        <w:rPr>
          <w:rFonts w:ascii="Traditional Arabic" w:hAnsi="Traditional Arabic" w:cs="Traditional Arabic"/>
          <w:sz w:val="36"/>
          <w:szCs w:val="36"/>
          <w:rtl/>
          <w:lang w:bidi="ar-YE"/>
        </w:rPr>
        <w:t xml:space="preserve"> م</w:t>
      </w:r>
      <w:r>
        <w:rPr>
          <w:rFonts w:ascii="Traditional Arabic" w:hAnsi="Traditional Arabic" w:cs="Traditional Arabic" w:hint="cs"/>
          <w:sz w:val="36"/>
          <w:szCs w:val="36"/>
          <w:rtl/>
          <w:lang w:bidi="ar-YE"/>
        </w:rPr>
        <w:t>ُ</w:t>
      </w:r>
      <w:r w:rsidR="000F1611" w:rsidRPr="00D65954">
        <w:rPr>
          <w:rFonts w:ascii="Traditional Arabic" w:hAnsi="Traditional Arabic" w:cs="Traditional Arabic"/>
          <w:sz w:val="36"/>
          <w:szCs w:val="36"/>
          <w:rtl/>
          <w:lang w:bidi="ar-YE"/>
        </w:rPr>
        <w:t>خال</w:t>
      </w:r>
      <w:r w:rsidR="0072779A">
        <w:rPr>
          <w:rFonts w:ascii="Traditional Arabic" w:hAnsi="Traditional Arabic" w:cs="Traditional Arabic" w:hint="cs"/>
          <w:sz w:val="36"/>
          <w:szCs w:val="36"/>
          <w:rtl/>
          <w:lang w:bidi="ar-YE"/>
        </w:rPr>
        <w:t>ِ</w:t>
      </w:r>
      <w:r w:rsidR="000F1611" w:rsidRPr="00D65954">
        <w:rPr>
          <w:rFonts w:ascii="Traditional Arabic" w:hAnsi="Traditional Arabic" w:cs="Traditional Arabic"/>
          <w:sz w:val="36"/>
          <w:szCs w:val="36"/>
          <w:rtl/>
          <w:lang w:bidi="ar-YE"/>
        </w:rPr>
        <w:t>فاً م</w:t>
      </w:r>
      <w:r w:rsidR="0072779A">
        <w:rPr>
          <w:rFonts w:ascii="Traditional Arabic" w:hAnsi="Traditional Arabic" w:cs="Traditional Arabic" w:hint="cs"/>
          <w:sz w:val="36"/>
          <w:szCs w:val="36"/>
          <w:rtl/>
          <w:lang w:bidi="ar-YE"/>
        </w:rPr>
        <w:t>َ</w:t>
      </w:r>
      <w:r w:rsidR="000F1611" w:rsidRPr="00D65954">
        <w:rPr>
          <w:rFonts w:ascii="Traditional Arabic" w:hAnsi="Traditional Arabic" w:cs="Traditional Arabic"/>
          <w:sz w:val="36"/>
          <w:szCs w:val="36"/>
          <w:rtl/>
          <w:lang w:bidi="ar-YE"/>
        </w:rPr>
        <w:t>ن هو أر</w:t>
      </w:r>
      <w:r>
        <w:rPr>
          <w:rFonts w:ascii="Traditional Arabic" w:hAnsi="Traditional Arabic" w:cs="Traditional Arabic" w:hint="cs"/>
          <w:sz w:val="36"/>
          <w:szCs w:val="36"/>
          <w:rtl/>
          <w:lang w:bidi="ar-YE"/>
        </w:rPr>
        <w:t>ْ</w:t>
      </w:r>
      <w:r w:rsidR="000F1611" w:rsidRPr="00D65954">
        <w:rPr>
          <w:rFonts w:ascii="Traditional Arabic" w:hAnsi="Traditional Arabic" w:cs="Traditional Arabic"/>
          <w:sz w:val="36"/>
          <w:szCs w:val="36"/>
          <w:rtl/>
          <w:lang w:bidi="ar-YE"/>
        </w:rPr>
        <w:t>ج</w:t>
      </w:r>
      <w:r w:rsidR="0072779A">
        <w:rPr>
          <w:rFonts w:ascii="Traditional Arabic" w:hAnsi="Traditional Arabic" w:cs="Traditional Arabic" w:hint="cs"/>
          <w:sz w:val="36"/>
          <w:szCs w:val="36"/>
          <w:rtl/>
          <w:lang w:bidi="ar-YE"/>
        </w:rPr>
        <w:t>َ</w:t>
      </w:r>
      <w:r w:rsidR="000F1611" w:rsidRPr="00D65954">
        <w:rPr>
          <w:rFonts w:ascii="Traditional Arabic" w:hAnsi="Traditional Arabic" w:cs="Traditional Arabic"/>
          <w:sz w:val="36"/>
          <w:szCs w:val="36"/>
          <w:rtl/>
          <w:lang w:bidi="ar-YE"/>
        </w:rPr>
        <w:t>ح منه في الإت</w:t>
      </w:r>
      <w:r>
        <w:rPr>
          <w:rFonts w:ascii="Traditional Arabic" w:hAnsi="Traditional Arabic" w:cs="Traditional Arabic" w:hint="cs"/>
          <w:sz w:val="36"/>
          <w:szCs w:val="36"/>
          <w:rtl/>
          <w:lang w:bidi="ar-YE"/>
        </w:rPr>
        <w:t>ْ</w:t>
      </w:r>
      <w:r w:rsidR="000F1611" w:rsidRPr="00D65954">
        <w:rPr>
          <w:rFonts w:ascii="Traditional Arabic" w:hAnsi="Traditional Arabic" w:cs="Traditional Arabic"/>
          <w:sz w:val="36"/>
          <w:szCs w:val="36"/>
          <w:rtl/>
          <w:lang w:bidi="ar-YE"/>
        </w:rPr>
        <w:t>قان أو ز</w:t>
      </w:r>
      <w:r>
        <w:rPr>
          <w:rFonts w:ascii="Traditional Arabic" w:hAnsi="Traditional Arabic" w:cs="Traditional Arabic" w:hint="cs"/>
          <w:sz w:val="36"/>
          <w:szCs w:val="36"/>
          <w:rtl/>
          <w:lang w:bidi="ar-YE"/>
        </w:rPr>
        <w:t>ِ</w:t>
      </w:r>
      <w:r w:rsidR="000F1611" w:rsidRPr="00D65954">
        <w:rPr>
          <w:rFonts w:ascii="Traditional Arabic" w:hAnsi="Traditional Arabic" w:cs="Traditional Arabic"/>
          <w:sz w:val="36"/>
          <w:szCs w:val="36"/>
          <w:rtl/>
          <w:lang w:bidi="ar-YE"/>
        </w:rPr>
        <w:t>ياد</w:t>
      </w:r>
      <w:r w:rsidR="0072779A">
        <w:rPr>
          <w:rFonts w:ascii="Traditional Arabic" w:hAnsi="Traditional Arabic" w:cs="Traditional Arabic" w:hint="cs"/>
          <w:sz w:val="36"/>
          <w:szCs w:val="36"/>
          <w:rtl/>
          <w:lang w:bidi="ar-YE"/>
        </w:rPr>
        <w:t>َ</w:t>
      </w:r>
      <w:r w:rsidR="000F1611" w:rsidRPr="00D65954">
        <w:rPr>
          <w:rFonts w:ascii="Traditional Arabic" w:hAnsi="Traditional Arabic" w:cs="Traditional Arabic"/>
          <w:sz w:val="36"/>
          <w:szCs w:val="36"/>
          <w:rtl/>
          <w:lang w:bidi="ar-YE"/>
        </w:rPr>
        <w:t>ة الع</w:t>
      </w:r>
      <w:r w:rsidR="0072779A">
        <w:rPr>
          <w:rFonts w:ascii="Traditional Arabic" w:hAnsi="Traditional Arabic" w:cs="Traditional Arabic" w:hint="cs"/>
          <w:sz w:val="36"/>
          <w:szCs w:val="36"/>
          <w:rtl/>
          <w:lang w:bidi="ar-YE"/>
        </w:rPr>
        <w:t>َ</w:t>
      </w:r>
      <w:r w:rsidR="000F1611" w:rsidRPr="00D65954">
        <w:rPr>
          <w:rFonts w:ascii="Traditional Arabic" w:hAnsi="Traditional Arabic" w:cs="Traditional Arabic"/>
          <w:sz w:val="36"/>
          <w:szCs w:val="36"/>
          <w:rtl/>
          <w:lang w:bidi="ar-YE"/>
        </w:rPr>
        <w:t>د</w:t>
      </w:r>
      <w:r w:rsidR="0072779A">
        <w:rPr>
          <w:rFonts w:ascii="Traditional Arabic" w:hAnsi="Traditional Arabic" w:cs="Traditional Arabic" w:hint="cs"/>
          <w:sz w:val="36"/>
          <w:szCs w:val="36"/>
          <w:rtl/>
          <w:lang w:bidi="ar-YE"/>
        </w:rPr>
        <w:t>َ</w:t>
      </w:r>
      <w:r w:rsidR="000F1611" w:rsidRPr="00D65954">
        <w:rPr>
          <w:rFonts w:ascii="Traditional Arabic" w:hAnsi="Traditional Arabic" w:cs="Traditional Arabic"/>
          <w:sz w:val="36"/>
          <w:szCs w:val="36"/>
          <w:rtl/>
          <w:lang w:bidi="ar-YE"/>
        </w:rPr>
        <w:t>د</w:t>
      </w:r>
      <w:r w:rsidR="0072779A">
        <w:rPr>
          <w:rFonts w:ascii="Traditional Arabic" w:hAnsi="Traditional Arabic" w:cs="Traditional Arabic" w:hint="cs"/>
          <w:sz w:val="36"/>
          <w:szCs w:val="36"/>
          <w:rtl/>
          <w:lang w:bidi="ar-YE"/>
        </w:rPr>
        <w:t xml:space="preserve"> </w:t>
      </w:r>
      <w:r w:rsidR="000F1611" w:rsidRPr="00D65954">
        <w:rPr>
          <w:rFonts w:ascii="Traditional Arabic" w:hAnsi="Traditional Arabic" w:cs="Traditional Arabic"/>
          <w:sz w:val="36"/>
          <w:szCs w:val="36"/>
          <w:vertAlign w:val="superscript"/>
          <w:rtl/>
          <w:lang w:bidi="ar-YE"/>
        </w:rPr>
        <w:t>(</w:t>
      </w:r>
      <w:r w:rsidR="000F1611" w:rsidRPr="00D65954">
        <w:rPr>
          <w:rStyle w:val="FootnoteReference"/>
          <w:rFonts w:ascii="Traditional Arabic" w:hAnsi="Traditional Arabic"/>
          <w:sz w:val="36"/>
          <w:szCs w:val="36"/>
          <w:rtl/>
          <w:lang w:bidi="ar-YE"/>
        </w:rPr>
        <w:footnoteReference w:id="41"/>
      </w:r>
      <w:r w:rsidR="000F1611" w:rsidRPr="00D65954">
        <w:rPr>
          <w:rFonts w:ascii="Traditional Arabic" w:hAnsi="Traditional Arabic" w:cs="Traditional Arabic"/>
          <w:sz w:val="36"/>
          <w:szCs w:val="36"/>
          <w:vertAlign w:val="superscript"/>
          <w:rtl/>
          <w:lang w:bidi="ar-YE"/>
        </w:rPr>
        <w:t>)</w:t>
      </w:r>
      <w:r w:rsidR="000F1611" w:rsidRPr="00D65954">
        <w:rPr>
          <w:rFonts w:ascii="Traditional Arabic" w:hAnsi="Traditional Arabic" w:cs="Traditional Arabic" w:hint="cs"/>
          <w:sz w:val="36"/>
          <w:szCs w:val="36"/>
          <w:rtl/>
          <w:lang w:bidi="ar-YE"/>
        </w:rPr>
        <w:t>.</w:t>
      </w:r>
    </w:p>
    <w:p w:rsidR="000F1611" w:rsidRPr="00D65954" w:rsidRDefault="007C53A4" w:rsidP="00355AE6">
      <w:pPr>
        <w:pStyle w:val="ListParagraph"/>
        <w:spacing w:before="0" w:after="0"/>
        <w:ind w:left="1080"/>
        <w:rPr>
          <w:rFonts w:ascii="Traditional Arabic" w:hAnsi="Traditional Arabic" w:cs="Traditional Arabic"/>
          <w:sz w:val="36"/>
          <w:szCs w:val="36"/>
          <w:rtl/>
          <w:lang w:bidi="ar-YE"/>
        </w:rPr>
      </w:pPr>
      <w:r>
        <w:rPr>
          <w:rFonts w:ascii="Traditional Arabic" w:hAnsi="Traditional Arabic" w:cs="Traditional Arabic"/>
          <w:sz w:val="36"/>
          <w:szCs w:val="36"/>
          <w:rtl/>
          <w:lang w:bidi="ar-YE"/>
        </w:rPr>
        <w:t>وقولنا</w:t>
      </w:r>
      <w:r w:rsidR="00F455EE" w:rsidRPr="00D65954">
        <w:rPr>
          <w:rFonts w:ascii="Traditional Arabic" w:hAnsi="Traditional Arabic" w:cs="Traditional Arabic"/>
          <w:sz w:val="36"/>
          <w:szCs w:val="36"/>
          <w:rtl/>
          <w:lang w:bidi="ar-YE"/>
        </w:rPr>
        <w:t>: ما رواه المقبول، شام</w:t>
      </w:r>
      <w:r w:rsidR="0072779A">
        <w:rPr>
          <w:rFonts w:ascii="Traditional Arabic" w:hAnsi="Traditional Arabic" w:cs="Traditional Arabic" w:hint="cs"/>
          <w:sz w:val="36"/>
          <w:szCs w:val="36"/>
          <w:rtl/>
          <w:lang w:bidi="ar-YE"/>
        </w:rPr>
        <w:t>ِ</w:t>
      </w:r>
      <w:r w:rsidR="00F455EE" w:rsidRPr="00D65954">
        <w:rPr>
          <w:rFonts w:ascii="Traditional Arabic" w:hAnsi="Traditional Arabic" w:cs="Traditional Arabic"/>
          <w:sz w:val="36"/>
          <w:szCs w:val="36"/>
          <w:rtl/>
          <w:lang w:bidi="ar-YE"/>
        </w:rPr>
        <w:t>ل للر</w:t>
      </w:r>
      <w:r w:rsidR="0072779A">
        <w:rPr>
          <w:rFonts w:ascii="Traditional Arabic" w:hAnsi="Traditional Arabic" w:cs="Traditional Arabic" w:hint="cs"/>
          <w:sz w:val="36"/>
          <w:szCs w:val="36"/>
          <w:rtl/>
          <w:lang w:bidi="ar-YE"/>
        </w:rPr>
        <w:t>ّ</w:t>
      </w:r>
      <w:r w:rsidR="00F455EE" w:rsidRPr="00D65954">
        <w:rPr>
          <w:rFonts w:ascii="Traditional Arabic" w:hAnsi="Traditional Arabic" w:cs="Traditional Arabic"/>
          <w:sz w:val="36"/>
          <w:szCs w:val="36"/>
          <w:rtl/>
          <w:lang w:bidi="ar-YE"/>
        </w:rPr>
        <w:t>اوي الث</w:t>
      </w:r>
      <w:r w:rsidR="0072779A">
        <w:rPr>
          <w:rFonts w:ascii="Traditional Arabic" w:hAnsi="Traditional Arabic" w:cs="Traditional Arabic" w:hint="cs"/>
          <w:sz w:val="36"/>
          <w:szCs w:val="36"/>
          <w:rtl/>
          <w:lang w:bidi="ar-YE"/>
        </w:rPr>
        <w:t>ِّ</w:t>
      </w:r>
      <w:r w:rsidR="00F455EE" w:rsidRPr="00D65954">
        <w:rPr>
          <w:rFonts w:ascii="Traditional Arabic" w:hAnsi="Traditional Arabic" w:cs="Traditional Arabic"/>
          <w:sz w:val="36"/>
          <w:szCs w:val="36"/>
          <w:rtl/>
          <w:lang w:bidi="ar-YE"/>
        </w:rPr>
        <w:t>ق</w:t>
      </w:r>
      <w:r w:rsidR="0072779A">
        <w:rPr>
          <w:rFonts w:ascii="Traditional Arabic" w:hAnsi="Traditional Arabic" w:cs="Traditional Arabic" w:hint="cs"/>
          <w:sz w:val="36"/>
          <w:szCs w:val="36"/>
          <w:rtl/>
          <w:lang w:bidi="ar-YE"/>
        </w:rPr>
        <w:t>َ</w:t>
      </w:r>
      <w:r w:rsidR="00F455EE" w:rsidRPr="00D65954">
        <w:rPr>
          <w:rFonts w:ascii="Traditional Arabic" w:hAnsi="Traditional Arabic" w:cs="Traditional Arabic"/>
          <w:sz w:val="36"/>
          <w:szCs w:val="36"/>
          <w:rtl/>
          <w:lang w:bidi="ar-YE"/>
        </w:rPr>
        <w:t xml:space="preserve">ة </w:t>
      </w:r>
      <w:r w:rsidR="00F455EE" w:rsidRPr="00D65954">
        <w:rPr>
          <w:rFonts w:ascii="Traditional Arabic" w:hAnsi="Traditional Arabic" w:cs="Traditional Arabic" w:hint="cs"/>
          <w:sz w:val="36"/>
          <w:szCs w:val="36"/>
          <w:rtl/>
          <w:lang w:bidi="ar-YE"/>
        </w:rPr>
        <w:t>(</w:t>
      </w:r>
      <w:r w:rsidR="00F455EE" w:rsidRPr="00D65954">
        <w:rPr>
          <w:rFonts w:ascii="Traditional Arabic" w:hAnsi="Traditional Arabic" w:cs="Traditional Arabic"/>
          <w:sz w:val="36"/>
          <w:szCs w:val="36"/>
          <w:rtl/>
          <w:lang w:bidi="ar-YE"/>
        </w:rPr>
        <w:t>وهو الع</w:t>
      </w:r>
      <w:r w:rsidR="0072779A">
        <w:rPr>
          <w:rFonts w:ascii="Traditional Arabic" w:hAnsi="Traditional Arabic" w:cs="Traditional Arabic" w:hint="cs"/>
          <w:sz w:val="36"/>
          <w:szCs w:val="36"/>
          <w:rtl/>
          <w:lang w:bidi="ar-YE"/>
        </w:rPr>
        <w:t>َ</w:t>
      </w:r>
      <w:r w:rsidR="00F455EE" w:rsidRPr="00D65954">
        <w:rPr>
          <w:rFonts w:ascii="Traditional Arabic" w:hAnsi="Traditional Arabic" w:cs="Traditional Arabic"/>
          <w:sz w:val="36"/>
          <w:szCs w:val="36"/>
          <w:rtl/>
          <w:lang w:bidi="ar-YE"/>
        </w:rPr>
        <w:t>د</w:t>
      </w:r>
      <w:r w:rsidR="0072779A">
        <w:rPr>
          <w:rFonts w:ascii="Traditional Arabic" w:hAnsi="Traditional Arabic" w:cs="Traditional Arabic" w:hint="cs"/>
          <w:sz w:val="36"/>
          <w:szCs w:val="36"/>
          <w:rtl/>
          <w:lang w:bidi="ar-YE"/>
        </w:rPr>
        <w:t>ْ</w:t>
      </w:r>
      <w:r w:rsidR="00F455EE" w:rsidRPr="00D65954">
        <w:rPr>
          <w:rFonts w:ascii="Traditional Arabic" w:hAnsi="Traditional Arabic" w:cs="Traditional Arabic"/>
          <w:sz w:val="36"/>
          <w:szCs w:val="36"/>
          <w:rtl/>
          <w:lang w:bidi="ar-YE"/>
        </w:rPr>
        <w:t>ل الذي تم</w:t>
      </w:r>
      <w:r w:rsidR="0072779A">
        <w:rPr>
          <w:rFonts w:ascii="Traditional Arabic" w:hAnsi="Traditional Arabic" w:cs="Traditional Arabic" w:hint="cs"/>
          <w:sz w:val="36"/>
          <w:szCs w:val="36"/>
          <w:rtl/>
          <w:lang w:bidi="ar-YE"/>
        </w:rPr>
        <w:t>َّ</w:t>
      </w:r>
      <w:r w:rsidR="00F455EE" w:rsidRPr="00D65954">
        <w:rPr>
          <w:rFonts w:ascii="Traditional Arabic" w:hAnsi="Traditional Arabic" w:cs="Traditional Arabic"/>
          <w:sz w:val="36"/>
          <w:szCs w:val="36"/>
          <w:rtl/>
          <w:lang w:bidi="ar-YE"/>
        </w:rPr>
        <w:t xml:space="preserve"> ض</w:t>
      </w:r>
      <w:r w:rsidR="0072779A">
        <w:rPr>
          <w:rFonts w:ascii="Traditional Arabic" w:hAnsi="Traditional Arabic" w:cs="Traditional Arabic" w:hint="cs"/>
          <w:sz w:val="36"/>
          <w:szCs w:val="36"/>
          <w:rtl/>
          <w:lang w:bidi="ar-YE"/>
        </w:rPr>
        <w:t>َ</w:t>
      </w:r>
      <w:r w:rsidR="00F455EE" w:rsidRPr="00D65954">
        <w:rPr>
          <w:rFonts w:ascii="Traditional Arabic" w:hAnsi="Traditional Arabic" w:cs="Traditional Arabic"/>
          <w:sz w:val="36"/>
          <w:szCs w:val="36"/>
          <w:rtl/>
          <w:lang w:bidi="ar-YE"/>
        </w:rPr>
        <w:t>ب</w:t>
      </w:r>
      <w:r w:rsidR="0072779A">
        <w:rPr>
          <w:rFonts w:ascii="Traditional Arabic" w:hAnsi="Traditional Arabic" w:cs="Traditional Arabic" w:hint="cs"/>
          <w:sz w:val="36"/>
          <w:szCs w:val="36"/>
          <w:rtl/>
          <w:lang w:bidi="ar-YE"/>
        </w:rPr>
        <w:t>ْ</w:t>
      </w:r>
      <w:r w:rsidR="00F455EE" w:rsidRPr="00D65954">
        <w:rPr>
          <w:rFonts w:ascii="Traditional Arabic" w:hAnsi="Traditional Arabic" w:cs="Traditional Arabic"/>
          <w:sz w:val="36"/>
          <w:szCs w:val="36"/>
          <w:rtl/>
          <w:lang w:bidi="ar-YE"/>
        </w:rPr>
        <w:t>ط</w:t>
      </w:r>
      <w:r w:rsidR="0072779A">
        <w:rPr>
          <w:rFonts w:ascii="Traditional Arabic" w:hAnsi="Traditional Arabic" w:cs="Traditional Arabic" w:hint="cs"/>
          <w:sz w:val="36"/>
          <w:szCs w:val="36"/>
          <w:rtl/>
          <w:lang w:bidi="ar-YE"/>
        </w:rPr>
        <w:t>ُ</w:t>
      </w:r>
      <w:r w:rsidR="00F455EE" w:rsidRPr="00D65954">
        <w:rPr>
          <w:rFonts w:ascii="Traditional Arabic" w:hAnsi="Traditional Arabic" w:cs="Traditional Arabic"/>
          <w:sz w:val="36"/>
          <w:szCs w:val="36"/>
          <w:rtl/>
          <w:lang w:bidi="ar-YE"/>
        </w:rPr>
        <w:t>ه</w:t>
      </w:r>
      <w:r w:rsidR="00F455EE" w:rsidRPr="00D65954">
        <w:rPr>
          <w:rFonts w:ascii="Traditional Arabic" w:hAnsi="Traditional Arabic" w:cs="Traditional Arabic" w:hint="cs"/>
          <w:sz w:val="36"/>
          <w:szCs w:val="36"/>
          <w:rtl/>
          <w:lang w:bidi="ar-YE"/>
        </w:rPr>
        <w:t>)</w:t>
      </w:r>
      <w:r w:rsidR="00F455EE" w:rsidRPr="00D65954">
        <w:rPr>
          <w:rFonts w:ascii="Traditional Arabic" w:hAnsi="Traditional Arabic" w:cs="Traditional Arabic"/>
          <w:sz w:val="36"/>
          <w:szCs w:val="36"/>
          <w:rtl/>
          <w:lang w:bidi="ar-YE"/>
        </w:rPr>
        <w:t>، كما ي</w:t>
      </w:r>
      <w:r w:rsidR="0072779A">
        <w:rPr>
          <w:rFonts w:ascii="Traditional Arabic" w:hAnsi="Traditional Arabic" w:cs="Traditional Arabic" w:hint="cs"/>
          <w:sz w:val="36"/>
          <w:szCs w:val="36"/>
          <w:rtl/>
          <w:lang w:bidi="ar-YE"/>
        </w:rPr>
        <w:t>َ</w:t>
      </w:r>
      <w:r w:rsidR="00F455EE" w:rsidRPr="00D65954">
        <w:rPr>
          <w:rFonts w:ascii="Traditional Arabic" w:hAnsi="Traditional Arabic" w:cs="Traditional Arabic"/>
          <w:sz w:val="36"/>
          <w:szCs w:val="36"/>
          <w:rtl/>
          <w:lang w:bidi="ar-YE"/>
        </w:rPr>
        <w:t>ش</w:t>
      </w:r>
      <w:r w:rsidR="0072779A">
        <w:rPr>
          <w:rFonts w:ascii="Traditional Arabic" w:hAnsi="Traditional Arabic" w:cs="Traditional Arabic" w:hint="cs"/>
          <w:sz w:val="36"/>
          <w:szCs w:val="36"/>
          <w:rtl/>
          <w:lang w:bidi="ar-YE"/>
        </w:rPr>
        <w:t>ْ</w:t>
      </w:r>
      <w:r w:rsidR="00F455EE" w:rsidRPr="00D65954">
        <w:rPr>
          <w:rFonts w:ascii="Traditional Arabic" w:hAnsi="Traditional Arabic" w:cs="Traditional Arabic"/>
          <w:sz w:val="36"/>
          <w:szCs w:val="36"/>
          <w:rtl/>
          <w:lang w:bidi="ar-YE"/>
        </w:rPr>
        <w:t>م</w:t>
      </w:r>
      <w:r w:rsidR="0072779A">
        <w:rPr>
          <w:rFonts w:ascii="Traditional Arabic" w:hAnsi="Traditional Arabic" w:cs="Traditional Arabic" w:hint="cs"/>
          <w:sz w:val="36"/>
          <w:szCs w:val="36"/>
          <w:rtl/>
          <w:lang w:bidi="ar-YE"/>
        </w:rPr>
        <w:t>َ</w:t>
      </w:r>
      <w:r w:rsidR="00F455EE" w:rsidRPr="00D65954">
        <w:rPr>
          <w:rFonts w:ascii="Traditional Arabic" w:hAnsi="Traditional Arabic" w:cs="Traditional Arabic"/>
          <w:sz w:val="36"/>
          <w:szCs w:val="36"/>
          <w:rtl/>
          <w:lang w:bidi="ar-YE"/>
        </w:rPr>
        <w:t>ل الر</w:t>
      </w:r>
      <w:r w:rsidR="0072779A">
        <w:rPr>
          <w:rFonts w:ascii="Traditional Arabic" w:hAnsi="Traditional Arabic" w:cs="Traditional Arabic" w:hint="cs"/>
          <w:sz w:val="36"/>
          <w:szCs w:val="36"/>
          <w:rtl/>
          <w:lang w:bidi="ar-YE"/>
        </w:rPr>
        <w:t>ّ</w:t>
      </w:r>
      <w:r w:rsidR="00F455EE" w:rsidRPr="00D65954">
        <w:rPr>
          <w:rFonts w:ascii="Traditional Arabic" w:hAnsi="Traditional Arabic" w:cs="Traditional Arabic"/>
          <w:sz w:val="36"/>
          <w:szCs w:val="36"/>
          <w:rtl/>
          <w:lang w:bidi="ar-YE"/>
        </w:rPr>
        <w:t>او</w:t>
      </w:r>
      <w:r w:rsidR="0072779A">
        <w:rPr>
          <w:rFonts w:ascii="Traditional Arabic" w:hAnsi="Traditional Arabic" w:cs="Traditional Arabic" w:hint="cs"/>
          <w:sz w:val="36"/>
          <w:szCs w:val="36"/>
          <w:rtl/>
          <w:lang w:bidi="ar-YE"/>
        </w:rPr>
        <w:t>ِ</w:t>
      </w:r>
      <w:r w:rsidR="00F455EE" w:rsidRPr="00D65954">
        <w:rPr>
          <w:rFonts w:ascii="Traditional Arabic" w:hAnsi="Traditional Arabic" w:cs="Traditional Arabic"/>
          <w:sz w:val="36"/>
          <w:szCs w:val="36"/>
          <w:rtl/>
          <w:lang w:bidi="ar-YE"/>
        </w:rPr>
        <w:t>ي الص</w:t>
      </w:r>
      <w:r w:rsidR="0072779A">
        <w:rPr>
          <w:rFonts w:ascii="Traditional Arabic" w:hAnsi="Traditional Arabic" w:cs="Traditional Arabic" w:hint="cs"/>
          <w:sz w:val="36"/>
          <w:szCs w:val="36"/>
          <w:rtl/>
          <w:lang w:bidi="ar-YE"/>
        </w:rPr>
        <w:t>َّ</w:t>
      </w:r>
      <w:r w:rsidR="00F455EE" w:rsidRPr="00D65954">
        <w:rPr>
          <w:rFonts w:ascii="Traditional Arabic" w:hAnsi="Traditional Arabic" w:cs="Traditional Arabic"/>
          <w:sz w:val="36"/>
          <w:szCs w:val="36"/>
          <w:rtl/>
          <w:lang w:bidi="ar-YE"/>
        </w:rPr>
        <w:t>دوق</w:t>
      </w:r>
      <w:r w:rsidR="00F455EE" w:rsidRPr="00D65954">
        <w:rPr>
          <w:rFonts w:ascii="Traditional Arabic" w:hAnsi="Traditional Arabic" w:cs="Traditional Arabic" w:hint="cs"/>
          <w:sz w:val="36"/>
          <w:szCs w:val="36"/>
          <w:rtl/>
          <w:lang w:bidi="ar-YE"/>
        </w:rPr>
        <w:t xml:space="preserve"> (</w:t>
      </w:r>
      <w:r w:rsidR="0072779A">
        <w:rPr>
          <w:rFonts w:ascii="Traditional Arabic" w:hAnsi="Traditional Arabic" w:cs="Traditional Arabic" w:hint="cs"/>
          <w:sz w:val="36"/>
          <w:szCs w:val="36"/>
          <w:rtl/>
          <w:lang w:bidi="ar-YE"/>
        </w:rPr>
        <w:t xml:space="preserve"> </w:t>
      </w:r>
      <w:r w:rsidR="00F455EE" w:rsidRPr="00D65954">
        <w:rPr>
          <w:rFonts w:ascii="Traditional Arabic" w:hAnsi="Traditional Arabic" w:cs="Traditional Arabic"/>
          <w:sz w:val="36"/>
          <w:szCs w:val="36"/>
          <w:rtl/>
          <w:lang w:bidi="ar-YE"/>
        </w:rPr>
        <w:t>وهو الع</w:t>
      </w:r>
      <w:r w:rsidR="0072779A">
        <w:rPr>
          <w:rFonts w:ascii="Traditional Arabic" w:hAnsi="Traditional Arabic" w:cs="Traditional Arabic" w:hint="cs"/>
          <w:sz w:val="36"/>
          <w:szCs w:val="36"/>
          <w:rtl/>
          <w:lang w:bidi="ar-YE"/>
        </w:rPr>
        <w:t>َ</w:t>
      </w:r>
      <w:r w:rsidR="00F455EE" w:rsidRPr="00D65954">
        <w:rPr>
          <w:rFonts w:ascii="Traditional Arabic" w:hAnsi="Traditional Arabic" w:cs="Traditional Arabic"/>
          <w:sz w:val="36"/>
          <w:szCs w:val="36"/>
          <w:rtl/>
          <w:lang w:bidi="ar-YE"/>
        </w:rPr>
        <w:t>د</w:t>
      </w:r>
      <w:r w:rsidR="0072779A">
        <w:rPr>
          <w:rFonts w:ascii="Traditional Arabic" w:hAnsi="Traditional Arabic" w:cs="Traditional Arabic" w:hint="cs"/>
          <w:sz w:val="36"/>
          <w:szCs w:val="36"/>
          <w:rtl/>
          <w:lang w:bidi="ar-YE"/>
        </w:rPr>
        <w:t>ْ</w:t>
      </w:r>
      <w:r w:rsidR="0072779A">
        <w:rPr>
          <w:rFonts w:ascii="Traditional Arabic" w:hAnsi="Traditional Arabic" w:cs="Traditional Arabic"/>
          <w:sz w:val="36"/>
          <w:szCs w:val="36"/>
          <w:rtl/>
          <w:lang w:bidi="ar-YE"/>
        </w:rPr>
        <w:t>ل الذي خَف</w:t>
      </w:r>
      <w:r w:rsidR="0072779A">
        <w:rPr>
          <w:rFonts w:ascii="Traditional Arabic" w:hAnsi="Traditional Arabic" w:cs="Traditional Arabic" w:hint="cs"/>
          <w:sz w:val="36"/>
          <w:szCs w:val="36"/>
          <w:rtl/>
          <w:lang w:bidi="ar-YE"/>
        </w:rPr>
        <w:t xml:space="preserve">َّ </w:t>
      </w:r>
      <w:r w:rsidR="00F455EE" w:rsidRPr="00D65954">
        <w:rPr>
          <w:rFonts w:ascii="Traditional Arabic" w:hAnsi="Traditional Arabic" w:cs="Traditional Arabic"/>
          <w:sz w:val="36"/>
          <w:szCs w:val="36"/>
          <w:rtl/>
          <w:lang w:bidi="ar-YE"/>
        </w:rPr>
        <w:t>ض</w:t>
      </w:r>
      <w:r w:rsidR="0072779A">
        <w:rPr>
          <w:rFonts w:ascii="Traditional Arabic" w:hAnsi="Traditional Arabic" w:cs="Traditional Arabic" w:hint="cs"/>
          <w:sz w:val="36"/>
          <w:szCs w:val="36"/>
          <w:rtl/>
          <w:lang w:bidi="ar-YE"/>
        </w:rPr>
        <w:t>َ</w:t>
      </w:r>
      <w:r w:rsidR="00F455EE" w:rsidRPr="00D65954">
        <w:rPr>
          <w:rFonts w:ascii="Traditional Arabic" w:hAnsi="Traditional Arabic" w:cs="Traditional Arabic"/>
          <w:sz w:val="36"/>
          <w:szCs w:val="36"/>
          <w:rtl/>
          <w:lang w:bidi="ar-YE"/>
        </w:rPr>
        <w:t>ب</w:t>
      </w:r>
      <w:r w:rsidR="0072779A">
        <w:rPr>
          <w:rFonts w:ascii="Traditional Arabic" w:hAnsi="Traditional Arabic" w:cs="Traditional Arabic" w:hint="cs"/>
          <w:sz w:val="36"/>
          <w:szCs w:val="36"/>
          <w:rtl/>
          <w:lang w:bidi="ar-YE"/>
        </w:rPr>
        <w:t>ْ</w:t>
      </w:r>
      <w:r w:rsidR="00F455EE" w:rsidRPr="00D65954">
        <w:rPr>
          <w:rFonts w:ascii="Traditional Arabic" w:hAnsi="Traditional Arabic" w:cs="Traditional Arabic"/>
          <w:sz w:val="36"/>
          <w:szCs w:val="36"/>
          <w:rtl/>
          <w:lang w:bidi="ar-YE"/>
        </w:rPr>
        <w:t>ط</w:t>
      </w:r>
      <w:r w:rsidR="0072779A">
        <w:rPr>
          <w:rFonts w:ascii="Traditional Arabic" w:hAnsi="Traditional Arabic" w:cs="Traditional Arabic" w:hint="cs"/>
          <w:sz w:val="36"/>
          <w:szCs w:val="36"/>
          <w:rtl/>
          <w:lang w:bidi="ar-YE"/>
        </w:rPr>
        <w:t>ُ</w:t>
      </w:r>
      <w:r w:rsidR="00F455EE" w:rsidRPr="00D65954">
        <w:rPr>
          <w:rFonts w:ascii="Traditional Arabic" w:hAnsi="Traditional Arabic" w:cs="Traditional Arabic"/>
          <w:sz w:val="36"/>
          <w:szCs w:val="36"/>
          <w:rtl/>
          <w:lang w:bidi="ar-YE"/>
        </w:rPr>
        <w:t>ه ق</w:t>
      </w:r>
      <w:r w:rsidR="0072779A">
        <w:rPr>
          <w:rFonts w:ascii="Traditional Arabic" w:hAnsi="Traditional Arabic" w:cs="Traditional Arabic" w:hint="cs"/>
          <w:sz w:val="36"/>
          <w:szCs w:val="36"/>
          <w:rtl/>
          <w:lang w:bidi="ar-YE"/>
        </w:rPr>
        <w:t>َ</w:t>
      </w:r>
      <w:r w:rsidR="00F455EE" w:rsidRPr="00D65954">
        <w:rPr>
          <w:rFonts w:ascii="Traditional Arabic" w:hAnsi="Traditional Arabic" w:cs="Traditional Arabic"/>
          <w:sz w:val="36"/>
          <w:szCs w:val="36"/>
          <w:rtl/>
          <w:lang w:bidi="ar-YE"/>
        </w:rPr>
        <w:t>ل</w:t>
      </w:r>
      <w:r w:rsidR="0072779A">
        <w:rPr>
          <w:rFonts w:ascii="Traditional Arabic" w:hAnsi="Traditional Arabic" w:cs="Traditional Arabic" w:hint="cs"/>
          <w:sz w:val="36"/>
          <w:szCs w:val="36"/>
          <w:rtl/>
          <w:lang w:bidi="ar-YE"/>
        </w:rPr>
        <w:t>ِ</w:t>
      </w:r>
      <w:r w:rsidR="00F455EE" w:rsidRPr="00D65954">
        <w:rPr>
          <w:rFonts w:ascii="Traditional Arabic" w:hAnsi="Traditional Arabic" w:cs="Traditional Arabic"/>
          <w:sz w:val="36"/>
          <w:szCs w:val="36"/>
          <w:rtl/>
          <w:lang w:bidi="ar-YE"/>
        </w:rPr>
        <w:t>يلاً</w:t>
      </w:r>
      <w:r w:rsidR="0072779A">
        <w:rPr>
          <w:rFonts w:ascii="Traditional Arabic" w:hAnsi="Traditional Arabic" w:cs="Traditional Arabic" w:hint="cs"/>
          <w:sz w:val="36"/>
          <w:szCs w:val="36"/>
          <w:rtl/>
          <w:lang w:bidi="ar-YE"/>
        </w:rPr>
        <w:t xml:space="preserve"> </w:t>
      </w:r>
      <w:r w:rsidR="00F455EE" w:rsidRPr="00D65954">
        <w:rPr>
          <w:rFonts w:ascii="Traditional Arabic" w:hAnsi="Traditional Arabic" w:cs="Traditional Arabic" w:hint="cs"/>
          <w:sz w:val="36"/>
          <w:szCs w:val="36"/>
          <w:rtl/>
          <w:lang w:bidi="ar-YE"/>
        </w:rPr>
        <w:t>)</w:t>
      </w:r>
      <w:r w:rsidR="00F455EE" w:rsidRPr="00D65954">
        <w:rPr>
          <w:rFonts w:ascii="Traditional Arabic" w:hAnsi="Traditional Arabic" w:cs="Traditional Arabic"/>
          <w:sz w:val="36"/>
          <w:szCs w:val="36"/>
          <w:rtl/>
          <w:lang w:bidi="ar-YE"/>
        </w:rPr>
        <w:t>.</w:t>
      </w:r>
    </w:p>
    <w:p w:rsidR="00F455EE" w:rsidRPr="00D65954" w:rsidRDefault="00C60BF0" w:rsidP="00355AE6">
      <w:pPr>
        <w:spacing w:before="0" w:after="0"/>
        <w:rPr>
          <w:rFonts w:ascii="Traditional Arabic" w:hAnsi="Traditional Arabic" w:cs="Traditional Arabic"/>
          <w:b/>
          <w:bCs/>
          <w:sz w:val="36"/>
          <w:szCs w:val="36"/>
          <w:rtl/>
          <w:lang w:bidi="ar-YE"/>
        </w:rPr>
      </w:pPr>
      <w:r w:rsidRPr="00D65954">
        <w:rPr>
          <w:rFonts w:ascii="Traditional Arabic" w:hAnsi="Traditional Arabic" w:cs="Traditional Arabic"/>
          <w:b/>
          <w:bCs/>
          <w:sz w:val="36"/>
          <w:szCs w:val="36"/>
          <w:rtl/>
          <w:lang w:bidi="ar-YE"/>
        </w:rPr>
        <w:t>مثال الص</w:t>
      </w:r>
      <w:r w:rsidR="0072779A">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حيح ل</w:t>
      </w:r>
      <w:r w:rsidR="0072779A">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ذاته:</w:t>
      </w:r>
    </w:p>
    <w:p w:rsidR="00C60BF0" w:rsidRPr="00D65954" w:rsidRDefault="00AB0CE1"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ما أخرج</w:t>
      </w:r>
      <w:r w:rsidR="007C53A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البخاري في صحيحه</w:t>
      </w:r>
      <w:r w:rsidRPr="00D65954">
        <w:rPr>
          <w:rFonts w:ascii="Traditional Arabic" w:hAnsi="Traditional Arabic" w:cs="Traditional Arabic"/>
          <w:sz w:val="36"/>
          <w:szCs w:val="36"/>
          <w:vertAlign w:val="superscript"/>
          <w:lang w:bidi="ar-YE"/>
        </w:rPr>
        <w:t>(</w:t>
      </w:r>
      <w:r w:rsidRPr="00D65954">
        <w:rPr>
          <w:rStyle w:val="FootnoteReference"/>
          <w:rFonts w:ascii="Traditional Arabic" w:hAnsi="Traditional Arabic"/>
          <w:sz w:val="36"/>
          <w:szCs w:val="36"/>
          <w:lang w:bidi="ar-YE"/>
        </w:rPr>
        <w:footnoteReference w:id="42"/>
      </w:r>
      <w:r w:rsidRPr="00D65954">
        <w:rPr>
          <w:rFonts w:ascii="Traditional Arabic" w:hAnsi="Traditional Arabic" w:cs="Traditional Arabic"/>
          <w:sz w:val="36"/>
          <w:szCs w:val="36"/>
          <w:vertAlign w:val="superscript"/>
          <w:lang w:bidi="ar-YE"/>
        </w:rPr>
        <w:t>)</w:t>
      </w:r>
      <w:r w:rsidR="00601419" w:rsidRPr="00D65954">
        <w:rPr>
          <w:rFonts w:ascii="Traditional Arabic" w:hAnsi="Traditional Arabic" w:cs="Traditional Arabic"/>
          <w:sz w:val="36"/>
          <w:szCs w:val="36"/>
          <w:rtl/>
          <w:lang w:bidi="ar-YE"/>
        </w:rPr>
        <w:t>حد</w:t>
      </w:r>
      <w:r w:rsidR="0072779A">
        <w:rPr>
          <w:rFonts w:ascii="Traditional Arabic" w:hAnsi="Traditional Arabic" w:cs="Traditional Arabic" w:hint="cs"/>
          <w:sz w:val="36"/>
          <w:szCs w:val="36"/>
          <w:rtl/>
          <w:lang w:bidi="ar-YE"/>
        </w:rPr>
        <w:t>َّ</w:t>
      </w:r>
      <w:r w:rsidR="00601419" w:rsidRPr="00D65954">
        <w:rPr>
          <w:rFonts w:ascii="Traditional Arabic" w:hAnsi="Traditional Arabic" w:cs="Traditional Arabic"/>
          <w:sz w:val="36"/>
          <w:szCs w:val="36"/>
          <w:rtl/>
          <w:lang w:bidi="ar-YE"/>
        </w:rPr>
        <w:t xml:space="preserve">ثنا سليمان بن حرب، عن شعبة، عن قتادة، عن أنس </w:t>
      </w:r>
      <w:r w:rsidR="00601419" w:rsidRPr="00D65954">
        <w:rPr>
          <w:rFonts w:ascii="Traditional Arabic" w:hAnsi="Traditional Arabic" w:cs="Traditional Arabic" w:hint="cs"/>
          <w:sz w:val="36"/>
          <w:szCs w:val="36"/>
          <w:rtl/>
          <w:lang w:bidi="ar-YE"/>
        </w:rPr>
        <w:t xml:space="preserve">- </w:t>
      </w:r>
      <w:r w:rsidR="00601419" w:rsidRPr="00D65954">
        <w:rPr>
          <w:rFonts w:ascii="Traditional Arabic" w:hAnsi="Traditional Arabic" w:cs="Traditional Arabic"/>
          <w:sz w:val="36"/>
          <w:szCs w:val="36"/>
          <w:lang w:bidi="ar-YE"/>
        </w:rPr>
        <w:sym w:font="AGA Arabesque" w:char="F074"/>
      </w:r>
      <w:r w:rsidR="00601419" w:rsidRPr="00D65954">
        <w:rPr>
          <w:rFonts w:ascii="Traditional Arabic" w:hAnsi="Traditional Arabic" w:cs="Traditional Arabic" w:hint="cs"/>
          <w:sz w:val="36"/>
          <w:szCs w:val="36"/>
          <w:rtl/>
          <w:lang w:bidi="ar-YE"/>
        </w:rPr>
        <w:t xml:space="preserve">- </w:t>
      </w:r>
      <w:r w:rsidR="00601419" w:rsidRPr="00D65954">
        <w:rPr>
          <w:rFonts w:ascii="Traditional Arabic" w:hAnsi="Traditional Arabic" w:cs="Traditional Arabic"/>
          <w:sz w:val="36"/>
          <w:szCs w:val="36"/>
          <w:rtl/>
          <w:lang w:bidi="ar-YE"/>
        </w:rPr>
        <w:t>عن</w:t>
      </w:r>
      <w:r w:rsidR="0072779A">
        <w:rPr>
          <w:rFonts w:ascii="Traditional Arabic" w:hAnsi="Traditional Arabic" w:cs="Traditional Arabic" w:hint="cs"/>
          <w:sz w:val="36"/>
          <w:szCs w:val="36"/>
          <w:rtl/>
          <w:lang w:bidi="ar-YE"/>
        </w:rPr>
        <w:t xml:space="preserve"> </w:t>
      </w:r>
      <w:r w:rsidR="00601419" w:rsidRPr="00D65954">
        <w:rPr>
          <w:rFonts w:ascii="Traditional Arabic" w:hAnsi="Traditional Arabic" w:cs="Traditional Arabic"/>
          <w:sz w:val="36"/>
          <w:szCs w:val="36"/>
          <w:rtl/>
          <w:lang w:bidi="ar-YE"/>
        </w:rPr>
        <w:t>الن</w:t>
      </w:r>
      <w:r w:rsidR="0072779A">
        <w:rPr>
          <w:rFonts w:ascii="Traditional Arabic" w:hAnsi="Traditional Arabic" w:cs="Traditional Arabic" w:hint="cs"/>
          <w:sz w:val="36"/>
          <w:szCs w:val="36"/>
          <w:rtl/>
          <w:lang w:bidi="ar-YE"/>
        </w:rPr>
        <w:t>َ</w:t>
      </w:r>
      <w:r w:rsidR="00601419" w:rsidRPr="00D65954">
        <w:rPr>
          <w:rFonts w:ascii="Traditional Arabic" w:hAnsi="Traditional Arabic" w:cs="Traditional Arabic"/>
          <w:sz w:val="36"/>
          <w:szCs w:val="36"/>
          <w:rtl/>
          <w:lang w:bidi="ar-YE"/>
        </w:rPr>
        <w:t>بي</w:t>
      </w:r>
      <w:r w:rsidR="0072779A">
        <w:rPr>
          <w:rFonts w:ascii="Traditional Arabic" w:hAnsi="Traditional Arabic" w:cs="Traditional Arabic" w:hint="cs"/>
          <w:sz w:val="36"/>
          <w:szCs w:val="36"/>
          <w:rtl/>
          <w:lang w:bidi="ar-YE"/>
        </w:rPr>
        <w:t>ِّ</w:t>
      </w:r>
      <w:r w:rsidR="00601419" w:rsidRPr="00D65954">
        <w:rPr>
          <w:rFonts w:ascii="Traditional Arabic" w:hAnsi="Traditional Arabic" w:cs="Traditional Arabic"/>
          <w:sz w:val="36"/>
          <w:szCs w:val="36"/>
          <w:rtl/>
          <w:lang w:bidi="ar-YE"/>
        </w:rPr>
        <w:t xml:space="preserve"> </w:t>
      </w:r>
      <w:r w:rsidR="00601419" w:rsidRPr="00D65954">
        <w:rPr>
          <w:rFonts w:ascii="Traditional Arabic" w:hAnsi="Traditional Arabic" w:cs="Traditional Arabic"/>
          <w:sz w:val="36"/>
          <w:szCs w:val="36"/>
          <w:lang w:bidi="ar-YE"/>
        </w:rPr>
        <w:sym w:font="AGA Arabesque" w:char="F072"/>
      </w:r>
      <w:r w:rsidR="0072779A">
        <w:rPr>
          <w:rFonts w:ascii="Traditional Arabic" w:hAnsi="Traditional Arabic" w:cs="Traditional Arabic"/>
          <w:sz w:val="36"/>
          <w:szCs w:val="36"/>
          <w:rtl/>
          <w:lang w:bidi="ar-YE"/>
        </w:rPr>
        <w:t xml:space="preserve"> قال:</w:t>
      </w:r>
      <w:r w:rsidR="00601419" w:rsidRPr="00D65954">
        <w:rPr>
          <w:rFonts w:ascii="Traditional Arabic" w:hAnsi="Traditional Arabic" w:cs="Traditional Arabic" w:hint="cs"/>
          <w:sz w:val="36"/>
          <w:szCs w:val="36"/>
          <w:rtl/>
          <w:lang w:bidi="ar-YE"/>
        </w:rPr>
        <w:t>((</w:t>
      </w:r>
      <w:r w:rsidR="0072779A">
        <w:rPr>
          <w:rFonts w:ascii="Traditional Arabic" w:hAnsi="Traditional Arabic" w:cs="Traditional Arabic" w:hint="cs"/>
          <w:sz w:val="36"/>
          <w:szCs w:val="36"/>
          <w:rtl/>
          <w:lang w:bidi="ar-YE"/>
        </w:rPr>
        <w:t xml:space="preserve"> </w:t>
      </w:r>
      <w:r w:rsidR="00601419" w:rsidRPr="00D65954">
        <w:rPr>
          <w:rFonts w:ascii="Traditional Arabic" w:hAnsi="Traditional Arabic" w:cs="Traditional Arabic"/>
          <w:sz w:val="36"/>
          <w:szCs w:val="36"/>
          <w:rtl/>
          <w:lang w:bidi="ar-YE"/>
        </w:rPr>
        <w:t>ث</w:t>
      </w:r>
      <w:r w:rsidR="0072779A">
        <w:rPr>
          <w:rFonts w:ascii="Traditional Arabic" w:hAnsi="Traditional Arabic" w:cs="Traditional Arabic" w:hint="cs"/>
          <w:sz w:val="36"/>
          <w:szCs w:val="36"/>
          <w:rtl/>
          <w:lang w:bidi="ar-YE"/>
        </w:rPr>
        <w:t>َ</w:t>
      </w:r>
      <w:r w:rsidR="00601419" w:rsidRPr="00D65954">
        <w:rPr>
          <w:rFonts w:ascii="Traditional Arabic" w:hAnsi="Traditional Arabic" w:cs="Traditional Arabic"/>
          <w:sz w:val="36"/>
          <w:szCs w:val="36"/>
          <w:rtl/>
          <w:lang w:bidi="ar-YE"/>
        </w:rPr>
        <w:t>لاث</w:t>
      </w:r>
      <w:r w:rsidR="0072779A">
        <w:rPr>
          <w:rFonts w:ascii="Traditional Arabic" w:hAnsi="Traditional Arabic" w:cs="Traditional Arabic" w:hint="cs"/>
          <w:sz w:val="36"/>
          <w:szCs w:val="36"/>
          <w:rtl/>
          <w:lang w:bidi="ar-YE"/>
        </w:rPr>
        <w:t>ٌ</w:t>
      </w:r>
      <w:r w:rsidR="00601419" w:rsidRPr="00D65954">
        <w:rPr>
          <w:rFonts w:ascii="Traditional Arabic" w:hAnsi="Traditional Arabic" w:cs="Traditional Arabic"/>
          <w:sz w:val="36"/>
          <w:szCs w:val="36"/>
          <w:rtl/>
          <w:lang w:bidi="ar-YE"/>
        </w:rPr>
        <w:t xml:space="preserve"> م</w:t>
      </w:r>
      <w:r w:rsidR="0072779A">
        <w:rPr>
          <w:rFonts w:ascii="Traditional Arabic" w:hAnsi="Traditional Arabic" w:cs="Traditional Arabic" w:hint="cs"/>
          <w:sz w:val="36"/>
          <w:szCs w:val="36"/>
          <w:rtl/>
          <w:lang w:bidi="ar-YE"/>
        </w:rPr>
        <w:t>َ</w:t>
      </w:r>
      <w:r w:rsidR="00601419" w:rsidRPr="00D65954">
        <w:rPr>
          <w:rFonts w:ascii="Traditional Arabic" w:hAnsi="Traditional Arabic" w:cs="Traditional Arabic"/>
          <w:sz w:val="36"/>
          <w:szCs w:val="36"/>
          <w:rtl/>
          <w:lang w:bidi="ar-YE"/>
        </w:rPr>
        <w:t>ن كُن َّفيه و</w:t>
      </w:r>
      <w:r w:rsidR="0072779A">
        <w:rPr>
          <w:rFonts w:ascii="Traditional Arabic" w:hAnsi="Traditional Arabic" w:cs="Traditional Arabic" w:hint="cs"/>
          <w:sz w:val="36"/>
          <w:szCs w:val="36"/>
          <w:rtl/>
          <w:lang w:bidi="ar-YE"/>
        </w:rPr>
        <w:t>َ</w:t>
      </w:r>
      <w:r w:rsidR="00601419" w:rsidRPr="00D65954">
        <w:rPr>
          <w:rFonts w:ascii="Traditional Arabic" w:hAnsi="Traditional Arabic" w:cs="Traditional Arabic"/>
          <w:sz w:val="36"/>
          <w:szCs w:val="36"/>
          <w:rtl/>
          <w:lang w:bidi="ar-YE"/>
        </w:rPr>
        <w:t>ج</w:t>
      </w:r>
      <w:r w:rsidR="0072779A">
        <w:rPr>
          <w:rFonts w:ascii="Traditional Arabic" w:hAnsi="Traditional Arabic" w:cs="Traditional Arabic" w:hint="cs"/>
          <w:sz w:val="36"/>
          <w:szCs w:val="36"/>
          <w:rtl/>
          <w:lang w:bidi="ar-YE"/>
        </w:rPr>
        <w:t>َ</w:t>
      </w:r>
      <w:r w:rsidR="00601419" w:rsidRPr="00D65954">
        <w:rPr>
          <w:rFonts w:ascii="Traditional Arabic" w:hAnsi="Traditional Arabic" w:cs="Traditional Arabic"/>
          <w:sz w:val="36"/>
          <w:szCs w:val="36"/>
          <w:rtl/>
          <w:lang w:bidi="ar-YE"/>
        </w:rPr>
        <w:t>د ح</w:t>
      </w:r>
      <w:r w:rsidR="0072779A">
        <w:rPr>
          <w:rFonts w:ascii="Traditional Arabic" w:hAnsi="Traditional Arabic" w:cs="Traditional Arabic" w:hint="cs"/>
          <w:sz w:val="36"/>
          <w:szCs w:val="36"/>
          <w:rtl/>
          <w:lang w:bidi="ar-YE"/>
        </w:rPr>
        <w:t>َ</w:t>
      </w:r>
      <w:r w:rsidR="00601419" w:rsidRPr="00D65954">
        <w:rPr>
          <w:rFonts w:ascii="Traditional Arabic" w:hAnsi="Traditional Arabic" w:cs="Traditional Arabic"/>
          <w:sz w:val="36"/>
          <w:szCs w:val="36"/>
          <w:rtl/>
          <w:lang w:bidi="ar-YE"/>
        </w:rPr>
        <w:t>لاوة الإيمان: م</w:t>
      </w:r>
      <w:r w:rsidR="0072779A">
        <w:rPr>
          <w:rFonts w:ascii="Traditional Arabic" w:hAnsi="Traditional Arabic" w:cs="Traditional Arabic" w:hint="cs"/>
          <w:sz w:val="36"/>
          <w:szCs w:val="36"/>
          <w:rtl/>
          <w:lang w:bidi="ar-YE"/>
        </w:rPr>
        <w:t>َ</w:t>
      </w:r>
      <w:r w:rsidR="0072779A">
        <w:rPr>
          <w:rFonts w:ascii="Traditional Arabic" w:hAnsi="Traditional Arabic" w:cs="Traditional Arabic"/>
          <w:sz w:val="36"/>
          <w:szCs w:val="36"/>
          <w:rtl/>
          <w:lang w:bidi="ar-YE"/>
        </w:rPr>
        <w:t>ن كان الل</w:t>
      </w:r>
      <w:r w:rsidR="00601419" w:rsidRPr="00D65954">
        <w:rPr>
          <w:rFonts w:ascii="Traditional Arabic" w:hAnsi="Traditional Arabic" w:cs="Traditional Arabic"/>
          <w:sz w:val="36"/>
          <w:szCs w:val="36"/>
          <w:rtl/>
          <w:lang w:bidi="ar-YE"/>
        </w:rPr>
        <w:t>هُ ورسولُهُ أحب َّإليه مم</w:t>
      </w:r>
      <w:r w:rsidR="0072779A">
        <w:rPr>
          <w:rFonts w:ascii="Traditional Arabic" w:hAnsi="Traditional Arabic" w:cs="Traditional Arabic" w:hint="cs"/>
          <w:sz w:val="36"/>
          <w:szCs w:val="36"/>
          <w:rtl/>
          <w:lang w:bidi="ar-YE"/>
        </w:rPr>
        <w:t>ّ</w:t>
      </w:r>
      <w:r w:rsidR="00601419" w:rsidRPr="00D65954">
        <w:rPr>
          <w:rFonts w:ascii="Traditional Arabic" w:hAnsi="Traditional Arabic" w:cs="Traditional Arabic"/>
          <w:sz w:val="36"/>
          <w:szCs w:val="36"/>
          <w:rtl/>
          <w:lang w:bidi="ar-YE"/>
        </w:rPr>
        <w:t>ا س</w:t>
      </w:r>
      <w:r w:rsidR="0072779A">
        <w:rPr>
          <w:rFonts w:ascii="Traditional Arabic" w:hAnsi="Traditional Arabic" w:cs="Traditional Arabic" w:hint="cs"/>
          <w:sz w:val="36"/>
          <w:szCs w:val="36"/>
          <w:rtl/>
          <w:lang w:bidi="ar-YE"/>
        </w:rPr>
        <w:t>ِ</w:t>
      </w:r>
      <w:r w:rsidR="00601419" w:rsidRPr="00D65954">
        <w:rPr>
          <w:rFonts w:ascii="Traditional Arabic" w:hAnsi="Traditional Arabic" w:cs="Traditional Arabic"/>
          <w:sz w:val="36"/>
          <w:szCs w:val="36"/>
          <w:rtl/>
          <w:lang w:bidi="ar-YE"/>
        </w:rPr>
        <w:t>واهما، وم</w:t>
      </w:r>
      <w:r w:rsidR="0072779A">
        <w:rPr>
          <w:rFonts w:ascii="Traditional Arabic" w:hAnsi="Traditional Arabic" w:cs="Traditional Arabic" w:hint="cs"/>
          <w:sz w:val="36"/>
          <w:szCs w:val="36"/>
          <w:rtl/>
          <w:lang w:bidi="ar-YE"/>
        </w:rPr>
        <w:t>َ</w:t>
      </w:r>
      <w:r w:rsidR="00601419" w:rsidRPr="00D65954">
        <w:rPr>
          <w:rFonts w:ascii="Traditional Arabic" w:hAnsi="Traditional Arabic" w:cs="Traditional Arabic"/>
          <w:sz w:val="36"/>
          <w:szCs w:val="36"/>
          <w:rtl/>
          <w:lang w:bidi="ar-YE"/>
        </w:rPr>
        <w:t>ن أحب َّعبداً لا يحب</w:t>
      </w:r>
      <w:r w:rsidR="0072779A">
        <w:rPr>
          <w:rFonts w:ascii="Traditional Arabic" w:hAnsi="Traditional Arabic" w:cs="Traditional Arabic" w:hint="cs"/>
          <w:sz w:val="36"/>
          <w:szCs w:val="36"/>
          <w:rtl/>
          <w:lang w:bidi="ar-YE"/>
        </w:rPr>
        <w:t>ُّ</w:t>
      </w:r>
      <w:r w:rsidR="0072779A">
        <w:rPr>
          <w:rFonts w:ascii="Traditional Arabic" w:hAnsi="Traditional Arabic" w:cs="Traditional Arabic"/>
          <w:sz w:val="36"/>
          <w:szCs w:val="36"/>
          <w:rtl/>
          <w:lang w:bidi="ar-YE"/>
        </w:rPr>
        <w:t>ه إلا لل</w:t>
      </w:r>
      <w:r w:rsidR="00601419" w:rsidRPr="00D65954">
        <w:rPr>
          <w:rFonts w:ascii="Traditional Arabic" w:hAnsi="Traditional Arabic" w:cs="Traditional Arabic"/>
          <w:sz w:val="36"/>
          <w:szCs w:val="36"/>
          <w:rtl/>
          <w:lang w:bidi="ar-YE"/>
        </w:rPr>
        <w:t>ه، وم</w:t>
      </w:r>
      <w:r w:rsidR="0072779A">
        <w:rPr>
          <w:rFonts w:ascii="Traditional Arabic" w:hAnsi="Traditional Arabic" w:cs="Traditional Arabic" w:hint="cs"/>
          <w:sz w:val="36"/>
          <w:szCs w:val="36"/>
          <w:rtl/>
          <w:lang w:bidi="ar-YE"/>
        </w:rPr>
        <w:t>َ</w:t>
      </w:r>
      <w:r w:rsidR="00601419" w:rsidRPr="00D65954">
        <w:rPr>
          <w:rFonts w:ascii="Traditional Arabic" w:hAnsi="Traditional Arabic" w:cs="Traditional Arabic"/>
          <w:sz w:val="36"/>
          <w:szCs w:val="36"/>
          <w:rtl/>
          <w:lang w:bidi="ar-YE"/>
        </w:rPr>
        <w:t>ن ي</w:t>
      </w:r>
      <w:r w:rsidR="0072779A">
        <w:rPr>
          <w:rFonts w:ascii="Traditional Arabic" w:hAnsi="Traditional Arabic" w:cs="Traditional Arabic" w:hint="cs"/>
          <w:sz w:val="36"/>
          <w:szCs w:val="36"/>
          <w:rtl/>
          <w:lang w:bidi="ar-YE"/>
        </w:rPr>
        <w:t>َ</w:t>
      </w:r>
      <w:r w:rsidR="00601419" w:rsidRPr="00D65954">
        <w:rPr>
          <w:rFonts w:ascii="Traditional Arabic" w:hAnsi="Traditional Arabic" w:cs="Traditional Arabic"/>
          <w:sz w:val="36"/>
          <w:szCs w:val="36"/>
          <w:rtl/>
          <w:lang w:bidi="ar-YE"/>
        </w:rPr>
        <w:t>ك</w:t>
      </w:r>
      <w:r w:rsidR="0072779A">
        <w:rPr>
          <w:rFonts w:ascii="Traditional Arabic" w:hAnsi="Traditional Arabic" w:cs="Traditional Arabic" w:hint="cs"/>
          <w:sz w:val="36"/>
          <w:szCs w:val="36"/>
          <w:rtl/>
          <w:lang w:bidi="ar-YE"/>
        </w:rPr>
        <w:t>ْ</w:t>
      </w:r>
      <w:r w:rsidR="00601419" w:rsidRPr="00D65954">
        <w:rPr>
          <w:rFonts w:ascii="Traditional Arabic" w:hAnsi="Traditional Arabic" w:cs="Traditional Arabic"/>
          <w:sz w:val="36"/>
          <w:szCs w:val="36"/>
          <w:rtl/>
          <w:lang w:bidi="ar-YE"/>
        </w:rPr>
        <w:t>ر</w:t>
      </w:r>
      <w:r w:rsidR="0072779A">
        <w:rPr>
          <w:rFonts w:ascii="Traditional Arabic" w:hAnsi="Traditional Arabic" w:cs="Traditional Arabic" w:hint="cs"/>
          <w:sz w:val="36"/>
          <w:szCs w:val="36"/>
          <w:rtl/>
          <w:lang w:bidi="ar-YE"/>
        </w:rPr>
        <w:t>َ</w:t>
      </w:r>
      <w:r w:rsidR="00601419" w:rsidRPr="00D65954">
        <w:rPr>
          <w:rFonts w:ascii="Traditional Arabic" w:hAnsi="Traditional Arabic" w:cs="Traditional Arabic"/>
          <w:sz w:val="36"/>
          <w:szCs w:val="36"/>
          <w:rtl/>
          <w:lang w:bidi="ar-YE"/>
        </w:rPr>
        <w:t>ه أن يعود</w:t>
      </w:r>
      <w:r w:rsidR="0072779A">
        <w:rPr>
          <w:rFonts w:ascii="Traditional Arabic" w:hAnsi="Traditional Arabic" w:cs="Traditional Arabic" w:hint="cs"/>
          <w:sz w:val="36"/>
          <w:szCs w:val="36"/>
          <w:rtl/>
          <w:lang w:bidi="ar-YE"/>
        </w:rPr>
        <w:t>َ</w:t>
      </w:r>
      <w:r w:rsidR="00601419" w:rsidRPr="00D65954">
        <w:rPr>
          <w:rFonts w:ascii="Traditional Arabic" w:hAnsi="Traditional Arabic" w:cs="Traditional Arabic"/>
          <w:sz w:val="36"/>
          <w:szCs w:val="36"/>
          <w:rtl/>
          <w:lang w:bidi="ar-YE"/>
        </w:rPr>
        <w:t xml:space="preserve"> في الك</w:t>
      </w:r>
      <w:r w:rsidR="0072779A">
        <w:rPr>
          <w:rFonts w:ascii="Traditional Arabic" w:hAnsi="Traditional Arabic" w:cs="Traditional Arabic" w:hint="cs"/>
          <w:sz w:val="36"/>
          <w:szCs w:val="36"/>
          <w:rtl/>
          <w:lang w:bidi="ar-YE"/>
        </w:rPr>
        <w:t>ُ</w:t>
      </w:r>
      <w:r w:rsidR="00601419" w:rsidRPr="00D65954">
        <w:rPr>
          <w:rFonts w:ascii="Traditional Arabic" w:hAnsi="Traditional Arabic" w:cs="Traditional Arabic"/>
          <w:sz w:val="36"/>
          <w:szCs w:val="36"/>
          <w:rtl/>
          <w:lang w:bidi="ar-YE"/>
        </w:rPr>
        <w:t>ف</w:t>
      </w:r>
      <w:r w:rsidR="0072779A">
        <w:rPr>
          <w:rFonts w:ascii="Traditional Arabic" w:hAnsi="Traditional Arabic" w:cs="Traditional Arabic" w:hint="cs"/>
          <w:sz w:val="36"/>
          <w:szCs w:val="36"/>
          <w:rtl/>
          <w:lang w:bidi="ar-YE"/>
        </w:rPr>
        <w:t>ْ</w:t>
      </w:r>
      <w:r w:rsidR="00601419" w:rsidRPr="00D65954">
        <w:rPr>
          <w:rFonts w:ascii="Traditional Arabic" w:hAnsi="Traditional Arabic" w:cs="Traditional Arabic"/>
          <w:sz w:val="36"/>
          <w:szCs w:val="36"/>
          <w:rtl/>
          <w:lang w:bidi="ar-YE"/>
        </w:rPr>
        <w:t>ر بعد أن أ</w:t>
      </w:r>
      <w:r w:rsidR="0072779A">
        <w:rPr>
          <w:rFonts w:ascii="Traditional Arabic" w:hAnsi="Traditional Arabic" w:cs="Traditional Arabic" w:hint="cs"/>
          <w:sz w:val="36"/>
          <w:szCs w:val="36"/>
          <w:rtl/>
          <w:lang w:bidi="ar-YE"/>
        </w:rPr>
        <w:t>َ</w:t>
      </w:r>
      <w:r w:rsidR="00601419" w:rsidRPr="00D65954">
        <w:rPr>
          <w:rFonts w:ascii="Traditional Arabic" w:hAnsi="Traditional Arabic" w:cs="Traditional Arabic"/>
          <w:sz w:val="36"/>
          <w:szCs w:val="36"/>
          <w:rtl/>
          <w:lang w:bidi="ar-YE"/>
        </w:rPr>
        <w:t>ن</w:t>
      </w:r>
      <w:r w:rsidR="0072779A">
        <w:rPr>
          <w:rFonts w:ascii="Traditional Arabic" w:hAnsi="Traditional Arabic" w:cs="Traditional Arabic" w:hint="cs"/>
          <w:sz w:val="36"/>
          <w:szCs w:val="36"/>
          <w:rtl/>
          <w:lang w:bidi="ar-YE"/>
        </w:rPr>
        <w:t>ْ</w:t>
      </w:r>
      <w:r w:rsidR="00601419" w:rsidRPr="00D65954">
        <w:rPr>
          <w:rFonts w:ascii="Traditional Arabic" w:hAnsi="Traditional Arabic" w:cs="Traditional Arabic"/>
          <w:sz w:val="36"/>
          <w:szCs w:val="36"/>
          <w:rtl/>
          <w:lang w:bidi="ar-YE"/>
        </w:rPr>
        <w:t>ق</w:t>
      </w:r>
      <w:r w:rsidR="0072779A">
        <w:rPr>
          <w:rFonts w:ascii="Traditional Arabic" w:hAnsi="Traditional Arabic" w:cs="Traditional Arabic" w:hint="cs"/>
          <w:sz w:val="36"/>
          <w:szCs w:val="36"/>
          <w:rtl/>
          <w:lang w:bidi="ar-YE"/>
        </w:rPr>
        <w:t>َ</w:t>
      </w:r>
      <w:r w:rsidR="00601419" w:rsidRPr="00D65954">
        <w:rPr>
          <w:rFonts w:ascii="Traditional Arabic" w:hAnsi="Traditional Arabic" w:cs="Traditional Arabic"/>
          <w:sz w:val="36"/>
          <w:szCs w:val="36"/>
          <w:rtl/>
          <w:lang w:bidi="ar-YE"/>
        </w:rPr>
        <w:t>ذ</w:t>
      </w:r>
      <w:r w:rsidR="0072779A">
        <w:rPr>
          <w:rFonts w:ascii="Traditional Arabic" w:hAnsi="Traditional Arabic" w:cs="Traditional Arabic" w:hint="cs"/>
          <w:sz w:val="36"/>
          <w:szCs w:val="36"/>
          <w:rtl/>
          <w:lang w:bidi="ar-YE"/>
        </w:rPr>
        <w:t>َ</w:t>
      </w:r>
      <w:r w:rsidR="0072779A">
        <w:rPr>
          <w:rFonts w:ascii="Traditional Arabic" w:hAnsi="Traditional Arabic" w:cs="Traditional Arabic"/>
          <w:sz w:val="36"/>
          <w:szCs w:val="36"/>
          <w:rtl/>
          <w:lang w:bidi="ar-YE"/>
        </w:rPr>
        <w:t>ه الل</w:t>
      </w:r>
      <w:r w:rsidR="00601419" w:rsidRPr="00D65954">
        <w:rPr>
          <w:rFonts w:ascii="Traditional Arabic" w:hAnsi="Traditional Arabic" w:cs="Traditional Arabic"/>
          <w:sz w:val="36"/>
          <w:szCs w:val="36"/>
          <w:rtl/>
          <w:lang w:bidi="ar-YE"/>
        </w:rPr>
        <w:t>ه كما ي</w:t>
      </w:r>
      <w:r w:rsidR="0072779A">
        <w:rPr>
          <w:rFonts w:ascii="Traditional Arabic" w:hAnsi="Traditional Arabic" w:cs="Traditional Arabic" w:hint="cs"/>
          <w:sz w:val="36"/>
          <w:szCs w:val="36"/>
          <w:rtl/>
          <w:lang w:bidi="ar-YE"/>
        </w:rPr>
        <w:t>َ</w:t>
      </w:r>
      <w:r w:rsidR="00601419" w:rsidRPr="00D65954">
        <w:rPr>
          <w:rFonts w:ascii="Traditional Arabic" w:hAnsi="Traditional Arabic" w:cs="Traditional Arabic"/>
          <w:sz w:val="36"/>
          <w:szCs w:val="36"/>
          <w:rtl/>
          <w:lang w:bidi="ar-YE"/>
        </w:rPr>
        <w:t>ك</w:t>
      </w:r>
      <w:r w:rsidR="0072779A">
        <w:rPr>
          <w:rFonts w:ascii="Traditional Arabic" w:hAnsi="Traditional Arabic" w:cs="Traditional Arabic" w:hint="cs"/>
          <w:sz w:val="36"/>
          <w:szCs w:val="36"/>
          <w:rtl/>
          <w:lang w:bidi="ar-YE"/>
        </w:rPr>
        <w:t>ْ</w:t>
      </w:r>
      <w:r w:rsidR="00601419" w:rsidRPr="00D65954">
        <w:rPr>
          <w:rFonts w:ascii="Traditional Arabic" w:hAnsi="Traditional Arabic" w:cs="Traditional Arabic"/>
          <w:sz w:val="36"/>
          <w:szCs w:val="36"/>
          <w:rtl/>
          <w:lang w:bidi="ar-YE"/>
        </w:rPr>
        <w:t>ر</w:t>
      </w:r>
      <w:r w:rsidR="0072779A">
        <w:rPr>
          <w:rFonts w:ascii="Traditional Arabic" w:hAnsi="Traditional Arabic" w:cs="Traditional Arabic" w:hint="cs"/>
          <w:sz w:val="36"/>
          <w:szCs w:val="36"/>
          <w:rtl/>
          <w:lang w:bidi="ar-YE"/>
        </w:rPr>
        <w:t>َ</w:t>
      </w:r>
      <w:r w:rsidR="00601419" w:rsidRPr="00D65954">
        <w:rPr>
          <w:rFonts w:ascii="Traditional Arabic" w:hAnsi="Traditional Arabic" w:cs="Traditional Arabic"/>
          <w:sz w:val="36"/>
          <w:szCs w:val="36"/>
          <w:rtl/>
          <w:lang w:bidi="ar-YE"/>
        </w:rPr>
        <w:t>ه أن ي</w:t>
      </w:r>
      <w:r w:rsidR="0072779A">
        <w:rPr>
          <w:rFonts w:ascii="Traditional Arabic" w:hAnsi="Traditional Arabic" w:cs="Traditional Arabic" w:hint="cs"/>
          <w:sz w:val="36"/>
          <w:szCs w:val="36"/>
          <w:rtl/>
          <w:lang w:bidi="ar-YE"/>
        </w:rPr>
        <w:t>ُ</w:t>
      </w:r>
      <w:r w:rsidR="00601419" w:rsidRPr="00D65954">
        <w:rPr>
          <w:rFonts w:ascii="Traditional Arabic" w:hAnsi="Traditional Arabic" w:cs="Traditional Arabic"/>
          <w:sz w:val="36"/>
          <w:szCs w:val="36"/>
          <w:rtl/>
          <w:lang w:bidi="ar-YE"/>
        </w:rPr>
        <w:t>ل</w:t>
      </w:r>
      <w:r w:rsidR="0072779A">
        <w:rPr>
          <w:rFonts w:ascii="Traditional Arabic" w:hAnsi="Traditional Arabic" w:cs="Traditional Arabic" w:hint="cs"/>
          <w:sz w:val="36"/>
          <w:szCs w:val="36"/>
          <w:rtl/>
          <w:lang w:bidi="ar-YE"/>
        </w:rPr>
        <w:t>ْ</w:t>
      </w:r>
      <w:r w:rsidR="00601419" w:rsidRPr="00D65954">
        <w:rPr>
          <w:rFonts w:ascii="Traditional Arabic" w:hAnsi="Traditional Arabic" w:cs="Traditional Arabic"/>
          <w:sz w:val="36"/>
          <w:szCs w:val="36"/>
          <w:rtl/>
          <w:lang w:bidi="ar-YE"/>
        </w:rPr>
        <w:t>ق</w:t>
      </w:r>
      <w:r w:rsidR="0072779A">
        <w:rPr>
          <w:rFonts w:ascii="Traditional Arabic" w:hAnsi="Traditional Arabic" w:cs="Traditional Arabic" w:hint="cs"/>
          <w:sz w:val="36"/>
          <w:szCs w:val="36"/>
          <w:rtl/>
          <w:lang w:bidi="ar-YE"/>
        </w:rPr>
        <w:t>َ</w:t>
      </w:r>
      <w:r w:rsidR="00601419" w:rsidRPr="00D65954">
        <w:rPr>
          <w:rFonts w:ascii="Traditional Arabic" w:hAnsi="Traditional Arabic" w:cs="Traditional Arabic"/>
          <w:sz w:val="36"/>
          <w:szCs w:val="36"/>
          <w:rtl/>
          <w:lang w:bidi="ar-YE"/>
        </w:rPr>
        <w:t>ى في الن</w:t>
      </w:r>
      <w:r w:rsidR="0072779A">
        <w:rPr>
          <w:rFonts w:ascii="Traditional Arabic" w:hAnsi="Traditional Arabic" w:cs="Traditional Arabic" w:hint="cs"/>
          <w:sz w:val="36"/>
          <w:szCs w:val="36"/>
          <w:rtl/>
          <w:lang w:bidi="ar-YE"/>
        </w:rPr>
        <w:t>ّ</w:t>
      </w:r>
      <w:r w:rsidR="00601419" w:rsidRPr="00D65954">
        <w:rPr>
          <w:rFonts w:ascii="Traditional Arabic" w:hAnsi="Traditional Arabic" w:cs="Traditional Arabic"/>
          <w:sz w:val="36"/>
          <w:szCs w:val="36"/>
          <w:rtl/>
          <w:lang w:bidi="ar-YE"/>
        </w:rPr>
        <w:t>ار</w:t>
      </w:r>
      <w:r w:rsidR="0072779A">
        <w:rPr>
          <w:rFonts w:ascii="Traditional Arabic" w:hAnsi="Traditional Arabic" w:cs="Traditional Arabic" w:hint="cs"/>
          <w:sz w:val="36"/>
          <w:szCs w:val="36"/>
          <w:rtl/>
          <w:lang w:bidi="ar-YE"/>
        </w:rPr>
        <w:t xml:space="preserve"> </w:t>
      </w:r>
      <w:r w:rsidR="00601419" w:rsidRPr="00D65954">
        <w:rPr>
          <w:rFonts w:ascii="Traditional Arabic" w:hAnsi="Traditional Arabic" w:cs="Traditional Arabic" w:hint="cs"/>
          <w:sz w:val="36"/>
          <w:szCs w:val="36"/>
          <w:rtl/>
          <w:lang w:bidi="ar-YE"/>
        </w:rPr>
        <w:t>)).</w:t>
      </w:r>
    </w:p>
    <w:p w:rsidR="00601419" w:rsidRPr="00D65954" w:rsidRDefault="004558A9"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فهذا الحديث ص</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ح</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يح ل</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 ش</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روط</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الص</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ح</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فيه، فالإسناد م</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ص</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 والر</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واة كل</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هم ع</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دول، تامُّوا الض</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ط،</w:t>
      </w:r>
      <w:r w:rsidR="0072779A">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وسَلِم م</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الش</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ذوذ</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والع</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w:t>
      </w:r>
    </w:p>
    <w:p w:rsidR="004558A9" w:rsidRPr="00D65954" w:rsidRDefault="00697794" w:rsidP="00355AE6">
      <w:pPr>
        <w:pStyle w:val="3"/>
        <w:jc w:val="lowKashida"/>
        <w:rPr>
          <w:rtl/>
        </w:rPr>
      </w:pPr>
      <w:bookmarkStart w:id="20" w:name="_Toc383180289"/>
      <w:r w:rsidRPr="00D65954">
        <w:rPr>
          <w:rtl/>
        </w:rPr>
        <w:t>2</w:t>
      </w:r>
      <w:r w:rsidR="0072779A">
        <w:rPr>
          <w:rFonts w:hint="cs"/>
          <w:rtl/>
        </w:rPr>
        <w:t>-</w:t>
      </w:r>
      <w:r w:rsidRPr="00D65954">
        <w:rPr>
          <w:rtl/>
        </w:rPr>
        <w:t xml:space="preserve"> الح</w:t>
      </w:r>
      <w:r w:rsidR="0072779A">
        <w:rPr>
          <w:rFonts w:hint="cs"/>
          <w:rtl/>
        </w:rPr>
        <w:t>َ</w:t>
      </w:r>
      <w:r w:rsidRPr="00D65954">
        <w:rPr>
          <w:rtl/>
        </w:rPr>
        <w:t>س</w:t>
      </w:r>
      <w:r w:rsidR="0072779A">
        <w:rPr>
          <w:rFonts w:hint="cs"/>
          <w:rtl/>
        </w:rPr>
        <w:t>َ</w:t>
      </w:r>
      <w:r w:rsidRPr="00D65954">
        <w:rPr>
          <w:rtl/>
        </w:rPr>
        <w:t>ن ل</w:t>
      </w:r>
      <w:r w:rsidR="0072779A">
        <w:rPr>
          <w:rFonts w:hint="cs"/>
          <w:rtl/>
        </w:rPr>
        <w:t>ِ</w:t>
      </w:r>
      <w:r w:rsidRPr="00D65954">
        <w:rPr>
          <w:rtl/>
        </w:rPr>
        <w:t>ذات</w:t>
      </w:r>
      <w:r w:rsidR="0072779A">
        <w:rPr>
          <w:rFonts w:hint="cs"/>
          <w:rtl/>
        </w:rPr>
        <w:t>ِ</w:t>
      </w:r>
      <w:r w:rsidRPr="00D65954">
        <w:rPr>
          <w:rtl/>
        </w:rPr>
        <w:t>ه:</w:t>
      </w:r>
      <w:bookmarkEnd w:id="20"/>
    </w:p>
    <w:p w:rsidR="001D5E39" w:rsidRPr="00D65954" w:rsidRDefault="001D5E39"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b/>
          <w:bCs/>
          <w:sz w:val="36"/>
          <w:szCs w:val="36"/>
          <w:rtl/>
          <w:lang w:bidi="ar-YE"/>
        </w:rPr>
        <w:t>ت</w:t>
      </w:r>
      <w:r w:rsidR="0072779A">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عر</w:t>
      </w:r>
      <w:r w:rsidR="0072779A">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يفه</w:t>
      </w:r>
      <w:r w:rsidRPr="00D65954">
        <w:rPr>
          <w:rFonts w:ascii="Traditional Arabic" w:hAnsi="Traditional Arabic" w:cs="Traditional Arabic"/>
          <w:sz w:val="36"/>
          <w:szCs w:val="36"/>
          <w:rtl/>
          <w:lang w:bidi="ar-YE"/>
        </w:rPr>
        <w:t>: الحس</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ل</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غ</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ض</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الق</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يح.</w:t>
      </w:r>
    </w:p>
    <w:p w:rsidR="00697794" w:rsidRPr="00D65954" w:rsidRDefault="001D5E39"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واصط</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لاحاً: ما رواه ع</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 خ</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ض</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ط</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ب</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س</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م</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ص</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 غير مُعَلٍّ ولا شاذ</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w:t>
      </w:r>
    </w:p>
    <w:p w:rsidR="001D5E39" w:rsidRPr="00D65954" w:rsidRDefault="00DF0303"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الفرق بينه وبين الص</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حيح:</w:t>
      </w:r>
    </w:p>
    <w:p w:rsidR="00697794" w:rsidRPr="00D65954" w:rsidRDefault="00DF0303"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لو ن</w:t>
      </w:r>
      <w:r w:rsidR="00F80D7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ظ</w:t>
      </w:r>
      <w:r w:rsidR="00F80D7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w:t>
      </w:r>
      <w:r w:rsidR="00F80D7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نا إلى ت</w:t>
      </w:r>
      <w:r w:rsidR="00F80D7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F80D7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w:t>
      </w:r>
      <w:r w:rsidR="00F80D7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يف</w:t>
      </w:r>
      <w:r w:rsidR="00F80D7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كل</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منهما لم نج</w:t>
      </w:r>
      <w:r w:rsidR="0072779A">
        <w:rPr>
          <w:rFonts w:ascii="Traditional Arabic" w:hAnsi="Traditional Arabic" w:cs="Traditional Arabic" w:hint="cs"/>
          <w:sz w:val="36"/>
          <w:szCs w:val="36"/>
          <w:rtl/>
          <w:lang w:bidi="ar-YE"/>
        </w:rPr>
        <w:t>ِ</w:t>
      </w:r>
      <w:r w:rsidR="0072779A">
        <w:rPr>
          <w:rFonts w:ascii="Traditional Arabic" w:hAnsi="Traditional Arabic" w:cs="Traditional Arabic"/>
          <w:sz w:val="36"/>
          <w:szCs w:val="36"/>
          <w:rtl/>
          <w:lang w:bidi="ar-YE"/>
        </w:rPr>
        <w:t>د هناك ف</w:t>
      </w:r>
      <w:r w:rsidR="00F80D77">
        <w:rPr>
          <w:rFonts w:ascii="Traditional Arabic" w:hAnsi="Traditional Arabic" w:cs="Traditional Arabic" w:hint="cs"/>
          <w:sz w:val="36"/>
          <w:szCs w:val="36"/>
          <w:rtl/>
          <w:lang w:bidi="ar-YE"/>
        </w:rPr>
        <w:t>َ</w:t>
      </w:r>
      <w:r w:rsidR="0072779A">
        <w:rPr>
          <w:rFonts w:ascii="Traditional Arabic" w:hAnsi="Traditional Arabic" w:cs="Traditional Arabic"/>
          <w:sz w:val="36"/>
          <w:szCs w:val="36"/>
          <w:rtl/>
          <w:lang w:bidi="ar-YE"/>
        </w:rPr>
        <w:t>ر</w:t>
      </w:r>
      <w:r w:rsidR="00F80D77">
        <w:rPr>
          <w:rFonts w:ascii="Traditional Arabic" w:hAnsi="Traditional Arabic" w:cs="Traditional Arabic" w:hint="cs"/>
          <w:sz w:val="36"/>
          <w:szCs w:val="36"/>
          <w:rtl/>
          <w:lang w:bidi="ar-YE"/>
        </w:rPr>
        <w:t>ْ</w:t>
      </w:r>
      <w:r w:rsidR="0072779A">
        <w:rPr>
          <w:rFonts w:ascii="Traditional Arabic" w:hAnsi="Traditional Arabic" w:cs="Traditional Arabic"/>
          <w:sz w:val="36"/>
          <w:szCs w:val="36"/>
          <w:rtl/>
          <w:lang w:bidi="ar-YE"/>
        </w:rPr>
        <w:t>ق</w:t>
      </w:r>
      <w:r w:rsidRPr="00D65954">
        <w:rPr>
          <w:rFonts w:ascii="Traditional Arabic" w:hAnsi="Traditional Arabic" w:cs="Traditional Arabic"/>
          <w:sz w:val="36"/>
          <w:szCs w:val="36"/>
          <w:rtl/>
          <w:lang w:bidi="ar-YE"/>
        </w:rPr>
        <w:t>ا</w:t>
      </w:r>
      <w:r w:rsidR="0072779A">
        <w:rPr>
          <w:rFonts w:ascii="Traditional Arabic" w:hAnsi="Traditional Arabic" w:cs="Traditional Arabic" w:hint="cs"/>
          <w:sz w:val="36"/>
          <w:szCs w:val="36"/>
          <w:rtl/>
          <w:lang w:bidi="ar-YE"/>
        </w:rPr>
        <w:t>ً</w:t>
      </w:r>
      <w:r w:rsidR="0072779A">
        <w:rPr>
          <w:rFonts w:ascii="Traditional Arabic" w:hAnsi="Traditional Arabic" w:cs="Traditional Arabic"/>
          <w:sz w:val="36"/>
          <w:szCs w:val="36"/>
          <w:rtl/>
          <w:lang w:bidi="ar-YE"/>
        </w:rPr>
        <w:t xml:space="preserve"> ك</w:t>
      </w:r>
      <w:r w:rsidR="00F80D77">
        <w:rPr>
          <w:rFonts w:ascii="Traditional Arabic" w:hAnsi="Traditional Arabic" w:cs="Traditional Arabic" w:hint="cs"/>
          <w:sz w:val="36"/>
          <w:szCs w:val="36"/>
          <w:rtl/>
          <w:lang w:bidi="ar-YE"/>
        </w:rPr>
        <w:t>َ</w:t>
      </w:r>
      <w:r w:rsidR="0072779A">
        <w:rPr>
          <w:rFonts w:ascii="Traditional Arabic" w:hAnsi="Traditional Arabic" w:cs="Traditional Arabic"/>
          <w:sz w:val="36"/>
          <w:szCs w:val="36"/>
          <w:rtl/>
          <w:lang w:bidi="ar-YE"/>
        </w:rPr>
        <w:t>ب</w:t>
      </w:r>
      <w:r w:rsidR="00F80D77">
        <w:rPr>
          <w:rFonts w:ascii="Traditional Arabic" w:hAnsi="Traditional Arabic" w:cs="Traditional Arabic" w:hint="cs"/>
          <w:sz w:val="36"/>
          <w:szCs w:val="36"/>
          <w:rtl/>
          <w:lang w:bidi="ar-YE"/>
        </w:rPr>
        <w:t>ِ</w:t>
      </w:r>
      <w:r w:rsidR="0072779A">
        <w:rPr>
          <w:rFonts w:ascii="Traditional Arabic" w:hAnsi="Traditional Arabic" w:cs="Traditional Arabic"/>
          <w:sz w:val="36"/>
          <w:szCs w:val="36"/>
          <w:rtl/>
          <w:lang w:bidi="ar-YE"/>
        </w:rPr>
        <w:t>ير</w:t>
      </w:r>
      <w:r w:rsidR="0072779A">
        <w:rPr>
          <w:rFonts w:ascii="Traditional Arabic" w:hAnsi="Traditional Arabic" w:cs="Traditional Arabic" w:hint="cs"/>
          <w:sz w:val="36"/>
          <w:szCs w:val="36"/>
          <w:rtl/>
          <w:lang w:bidi="ar-YE"/>
        </w:rPr>
        <w:t>اً</w:t>
      </w:r>
      <w:r w:rsidRPr="00D65954">
        <w:rPr>
          <w:rFonts w:ascii="Traditional Arabic" w:hAnsi="Traditional Arabic" w:cs="Traditional Arabic"/>
          <w:sz w:val="36"/>
          <w:szCs w:val="36"/>
          <w:rtl/>
          <w:lang w:bidi="ar-YE"/>
        </w:rPr>
        <w:t>، بل نج</w:t>
      </w:r>
      <w:r w:rsidR="00F80D7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 ب</w:t>
      </w:r>
      <w:r w:rsidR="00F80D7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w:t>
      </w:r>
      <w:r w:rsidR="00F80D7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w:t>
      </w:r>
      <w:r w:rsidR="00F80D7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w:t>
      </w:r>
      <w:r w:rsidR="00F80D7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ما ات</w:t>
      </w:r>
      <w:r w:rsidR="0072779A">
        <w:rPr>
          <w:rFonts w:ascii="Traditional Arabic" w:hAnsi="Traditional Arabic" w:cs="Traditional Arabic" w:hint="cs"/>
          <w:sz w:val="36"/>
          <w:szCs w:val="36"/>
          <w:rtl/>
          <w:lang w:bidi="ar-YE"/>
        </w:rPr>
        <w:t>ِّ</w:t>
      </w:r>
      <w:r w:rsidR="0072779A">
        <w:rPr>
          <w:rFonts w:ascii="Traditional Arabic" w:hAnsi="Traditional Arabic" w:cs="Traditional Arabic"/>
          <w:sz w:val="36"/>
          <w:szCs w:val="36"/>
          <w:rtl/>
          <w:lang w:bidi="ar-YE"/>
        </w:rPr>
        <w:t>فاق</w:t>
      </w:r>
      <w:r w:rsidRPr="00D65954">
        <w:rPr>
          <w:rFonts w:ascii="Traditional Arabic" w:hAnsi="Traditional Arabic" w:cs="Traditional Arabic"/>
          <w:sz w:val="36"/>
          <w:szCs w:val="36"/>
          <w:rtl/>
          <w:lang w:bidi="ar-YE"/>
        </w:rPr>
        <w:t>ا</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في أرب</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ش</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روط، هي:</w:t>
      </w:r>
    </w:p>
    <w:p w:rsidR="00C64264" w:rsidRPr="00D65954" w:rsidRDefault="00C64264" w:rsidP="00355AE6">
      <w:pPr>
        <w:pStyle w:val="ListParagraph"/>
        <w:numPr>
          <w:ilvl w:val="0"/>
          <w:numId w:val="12"/>
        </w:numPr>
        <w:spacing w:before="0" w:after="0"/>
        <w:rPr>
          <w:rFonts w:ascii="Traditional Arabic" w:hAnsi="Traditional Arabic" w:cs="Traditional Arabic"/>
          <w:sz w:val="36"/>
          <w:szCs w:val="36"/>
          <w:lang w:bidi="ar-YE"/>
        </w:rPr>
      </w:pPr>
      <w:r w:rsidRPr="00D65954">
        <w:rPr>
          <w:rFonts w:ascii="Traditional Arabic" w:hAnsi="Traditional Arabic" w:cs="Traditional Arabic"/>
          <w:sz w:val="36"/>
          <w:szCs w:val="36"/>
          <w:rtl/>
          <w:lang w:bidi="ar-YE"/>
        </w:rPr>
        <w:t>ات</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صال الس</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w:t>
      </w:r>
      <w:r w:rsidR="009F5F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w:t>
      </w:r>
    </w:p>
    <w:p w:rsidR="00C64264" w:rsidRPr="00D65954" w:rsidRDefault="00C64264" w:rsidP="00355AE6">
      <w:pPr>
        <w:pStyle w:val="ListParagraph"/>
        <w:numPr>
          <w:ilvl w:val="0"/>
          <w:numId w:val="12"/>
        </w:num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ع</w:t>
      </w:r>
      <w:r w:rsidR="009F5F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دال</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الر</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اوي</w:t>
      </w:r>
      <w:r w:rsidRPr="00D65954">
        <w:rPr>
          <w:rFonts w:ascii="Traditional Arabic" w:hAnsi="Traditional Arabic" w:cs="Traditional Arabic" w:hint="cs"/>
          <w:sz w:val="36"/>
          <w:szCs w:val="36"/>
          <w:rtl/>
          <w:lang w:bidi="ar-YE"/>
        </w:rPr>
        <w:t>.</w:t>
      </w:r>
    </w:p>
    <w:p w:rsidR="00C64264" w:rsidRPr="00D65954" w:rsidRDefault="00C64264" w:rsidP="00355AE6">
      <w:pPr>
        <w:pStyle w:val="ListParagraph"/>
        <w:numPr>
          <w:ilvl w:val="0"/>
          <w:numId w:val="12"/>
        </w:numPr>
        <w:spacing w:before="0" w:after="0"/>
        <w:rPr>
          <w:rFonts w:ascii="Traditional Arabic" w:hAnsi="Traditional Arabic" w:cs="Traditional Arabic"/>
          <w:sz w:val="36"/>
          <w:szCs w:val="36"/>
          <w:lang w:bidi="ar-YE"/>
        </w:rPr>
      </w:pPr>
      <w:r w:rsidRPr="00D65954">
        <w:rPr>
          <w:rFonts w:ascii="Traditional Arabic" w:hAnsi="Traditional Arabic" w:cs="Traditional Arabic"/>
          <w:sz w:val="36"/>
          <w:szCs w:val="36"/>
          <w:rtl/>
          <w:lang w:bidi="ar-YE"/>
        </w:rPr>
        <w:t>الس</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لام</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م</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الش</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ذوذ</w:t>
      </w:r>
      <w:r w:rsidRPr="00D65954">
        <w:rPr>
          <w:rFonts w:ascii="Traditional Arabic" w:hAnsi="Traditional Arabic" w:cs="Traditional Arabic" w:hint="cs"/>
          <w:sz w:val="36"/>
          <w:szCs w:val="36"/>
          <w:rtl/>
          <w:lang w:bidi="ar-YE"/>
        </w:rPr>
        <w:t>.</w:t>
      </w:r>
    </w:p>
    <w:p w:rsidR="00DF0303" w:rsidRPr="00D65954" w:rsidRDefault="00C64264" w:rsidP="00355AE6">
      <w:pPr>
        <w:pStyle w:val="ListParagraph"/>
        <w:numPr>
          <w:ilvl w:val="0"/>
          <w:numId w:val="12"/>
        </w:numPr>
        <w:spacing w:before="0" w:after="0"/>
        <w:rPr>
          <w:rFonts w:ascii="Traditional Arabic" w:hAnsi="Traditional Arabic" w:cs="Traditional Arabic"/>
          <w:sz w:val="36"/>
          <w:szCs w:val="36"/>
          <w:lang w:bidi="ar-YE"/>
        </w:rPr>
      </w:pPr>
      <w:r w:rsidRPr="00D65954">
        <w:rPr>
          <w:rFonts w:ascii="Traditional Arabic" w:hAnsi="Traditional Arabic" w:cs="Traditional Arabic"/>
          <w:sz w:val="36"/>
          <w:szCs w:val="36"/>
          <w:rtl/>
          <w:lang w:bidi="ar-YE"/>
        </w:rPr>
        <w:t>الس</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لام</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م</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الع</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w:t>
      </w:r>
    </w:p>
    <w:p w:rsidR="00320B95" w:rsidRPr="00D65954" w:rsidRDefault="00E74065"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lastRenderedPageBreak/>
        <w:t>ويختلفان في أمر واح</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 وهو الض</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بط، ففي الحديث الص</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حيح لابد أن يكون كل</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راوٍ م</w:t>
      </w:r>
      <w:r w:rsidR="0072779A">
        <w:rPr>
          <w:rFonts w:ascii="Traditional Arabic" w:hAnsi="Traditional Arabic" w:cs="Traditional Arabic" w:hint="cs"/>
          <w:sz w:val="36"/>
          <w:szCs w:val="36"/>
          <w:rtl/>
          <w:lang w:bidi="ar-YE"/>
        </w:rPr>
        <w:t>ِ</w:t>
      </w:r>
      <w:r w:rsidR="0072779A">
        <w:rPr>
          <w:rFonts w:ascii="Traditional Arabic" w:hAnsi="Traditional Arabic" w:cs="Traditional Arabic"/>
          <w:sz w:val="36"/>
          <w:szCs w:val="36"/>
          <w:rtl/>
          <w:lang w:bidi="ar-YE"/>
        </w:rPr>
        <w:t>ن رواته مت</w:t>
      </w:r>
      <w:r w:rsidR="0072779A">
        <w:rPr>
          <w:rFonts w:ascii="Traditional Arabic" w:hAnsi="Traditional Arabic" w:cs="Traditional Arabic" w:hint="cs"/>
          <w:sz w:val="36"/>
          <w:szCs w:val="36"/>
          <w:rtl/>
          <w:lang w:bidi="ar-YE"/>
        </w:rPr>
        <w:t>َّ</w:t>
      </w:r>
      <w:r w:rsidR="0072779A">
        <w:rPr>
          <w:rFonts w:ascii="Traditional Arabic" w:hAnsi="Traditional Arabic" w:cs="Traditional Arabic"/>
          <w:sz w:val="36"/>
          <w:szCs w:val="36"/>
          <w:rtl/>
          <w:lang w:bidi="ar-YE"/>
        </w:rPr>
        <w:t>صف</w:t>
      </w:r>
      <w:r w:rsidRPr="00D65954">
        <w:rPr>
          <w:rFonts w:ascii="Traditional Arabic" w:hAnsi="Traditional Arabic" w:cs="Traditional Arabic"/>
          <w:sz w:val="36"/>
          <w:szCs w:val="36"/>
          <w:rtl/>
          <w:lang w:bidi="ar-YE"/>
        </w:rPr>
        <w:t>ا</w:t>
      </w:r>
      <w:r w:rsidR="0072779A">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بالض</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بط الت</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ام، أم</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 في الحسن فلا يشتر</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ط تمام الض</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ط.</w:t>
      </w:r>
    </w:p>
    <w:p w:rsidR="00E74065" w:rsidRPr="00D65954" w:rsidRDefault="00532D57" w:rsidP="00355AE6">
      <w:pPr>
        <w:spacing w:before="0" w:after="0"/>
        <w:rPr>
          <w:rFonts w:ascii="Traditional Arabic" w:hAnsi="Traditional Arabic" w:cs="Traditional Arabic"/>
          <w:b/>
          <w:bCs/>
          <w:sz w:val="36"/>
          <w:szCs w:val="36"/>
          <w:rtl/>
          <w:lang w:bidi="ar-YE"/>
        </w:rPr>
      </w:pPr>
      <w:r w:rsidRPr="00D65954">
        <w:rPr>
          <w:rFonts w:ascii="Traditional Arabic" w:hAnsi="Traditional Arabic" w:cs="Traditional Arabic"/>
          <w:b/>
          <w:bCs/>
          <w:sz w:val="36"/>
          <w:szCs w:val="36"/>
          <w:rtl/>
          <w:lang w:bidi="ar-YE"/>
        </w:rPr>
        <w:t>مثال الح</w:t>
      </w:r>
      <w:r w:rsidR="0072779A">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ديث الح</w:t>
      </w:r>
      <w:r w:rsidR="0072779A">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س</w:t>
      </w:r>
      <w:r w:rsidR="0072779A">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ن:</w:t>
      </w:r>
    </w:p>
    <w:p w:rsidR="00532D57" w:rsidRPr="00D65954" w:rsidRDefault="004963B0" w:rsidP="0072779A">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ما أخرج</w:t>
      </w:r>
      <w:r w:rsidR="007C53A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الإمام أحمد في م</w:t>
      </w:r>
      <w:r w:rsidR="007C53A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س</w:t>
      </w:r>
      <w:r w:rsidR="007C53A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w:t>
      </w:r>
      <w:r w:rsidR="007C53A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w:t>
      </w:r>
      <w:r w:rsidR="007C53A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قال: حد</w:t>
      </w:r>
      <w:r w:rsidR="007C53A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ثنا يحيى بن سعيد، عن بهز بن حكيم، قال: حدثني أبي، عن</w:t>
      </w:r>
      <w:r w:rsidR="0072779A">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جَدِّي، قال: سمعت رسول ال</w:t>
      </w:r>
      <w:r w:rsidRPr="00D65954">
        <w:rPr>
          <w:rFonts w:ascii="Traditional Arabic" w:hAnsi="Traditional Arabic" w:cs="Traditional Arabic" w:hint="cs"/>
          <w:sz w:val="36"/>
          <w:szCs w:val="36"/>
          <w:rtl/>
          <w:lang w:bidi="ar-YE"/>
        </w:rPr>
        <w:t>له</w:t>
      </w:r>
      <w:r w:rsidR="0072779A">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lang w:bidi="ar-YE"/>
        </w:rPr>
        <w:sym w:font="AGA Arabesque" w:char="F072"/>
      </w:r>
      <w:r w:rsidR="0072779A">
        <w:rPr>
          <w:rFonts w:ascii="Traditional Arabic" w:hAnsi="Traditional Arabic" w:cs="Traditional Arabic"/>
          <w:sz w:val="36"/>
          <w:szCs w:val="36"/>
          <w:rtl/>
          <w:lang w:bidi="ar-YE"/>
        </w:rPr>
        <w:t xml:space="preserve"> يقول:</w:t>
      </w:r>
      <w:r w:rsidRPr="00D65954">
        <w:rPr>
          <w:rFonts w:ascii="Traditional Arabic" w:hAnsi="Traditional Arabic" w:cs="Traditional Arabic" w:hint="cs"/>
          <w:sz w:val="36"/>
          <w:szCs w:val="36"/>
          <w:rtl/>
          <w:lang w:bidi="ar-YE"/>
        </w:rPr>
        <w:t>((</w:t>
      </w:r>
      <w:r w:rsidR="0072779A">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و</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 للذي يحد</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ث ف</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ك</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ذ</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 ل</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ض</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ح</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ك</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الق</w:t>
      </w:r>
      <w:r w:rsidR="0072779A">
        <w:rPr>
          <w:rFonts w:ascii="Traditional Arabic" w:hAnsi="Traditional Arabic" w:cs="Traditional Arabic" w:hint="cs"/>
          <w:sz w:val="36"/>
          <w:szCs w:val="36"/>
          <w:rtl/>
          <w:lang w:bidi="ar-YE"/>
        </w:rPr>
        <w:t>َوْ</w:t>
      </w:r>
      <w:r w:rsidRPr="00D65954">
        <w:rPr>
          <w:rFonts w:ascii="Traditional Arabic" w:hAnsi="Traditional Arabic" w:cs="Traditional Arabic"/>
          <w:sz w:val="36"/>
          <w:szCs w:val="36"/>
          <w:rtl/>
          <w:lang w:bidi="ar-YE"/>
        </w:rPr>
        <w:t>م</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و</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 له</w:t>
      </w:r>
      <w:r w:rsidR="0072779A">
        <w:rPr>
          <w:rFonts w:ascii="Traditional Arabic" w:hAnsi="Traditional Arabic" w:cs="Traditional Arabic" w:hint="cs"/>
          <w:sz w:val="36"/>
          <w:szCs w:val="36"/>
          <w:rtl/>
          <w:lang w:bidi="ar-YE"/>
        </w:rPr>
        <w:t xml:space="preserve"> </w:t>
      </w:r>
      <w:r w:rsidRPr="00D6595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vertAlign w:val="superscript"/>
          <w:rtl/>
          <w:lang w:bidi="ar-YE"/>
        </w:rPr>
        <w:t>(</w:t>
      </w:r>
      <w:r w:rsidRPr="00D65954">
        <w:rPr>
          <w:rStyle w:val="FootnoteReference"/>
          <w:rFonts w:ascii="Traditional Arabic" w:hAnsi="Traditional Arabic"/>
          <w:sz w:val="36"/>
          <w:szCs w:val="36"/>
          <w:rtl/>
          <w:lang w:bidi="ar-YE"/>
        </w:rPr>
        <w:footnoteReference w:id="43"/>
      </w:r>
      <w:r w:rsidRPr="00D65954">
        <w:rPr>
          <w:rFonts w:ascii="Traditional Arabic" w:hAnsi="Traditional Arabic" w:cs="Traditional Arabic"/>
          <w:sz w:val="36"/>
          <w:szCs w:val="36"/>
          <w:vertAlign w:val="superscript"/>
          <w:rtl/>
          <w:lang w:bidi="ar-YE"/>
        </w:rPr>
        <w:t>)</w:t>
      </w:r>
      <w:r w:rsidRPr="00D65954">
        <w:rPr>
          <w:rFonts w:ascii="Traditional Arabic" w:hAnsi="Traditional Arabic" w:cs="Traditional Arabic" w:hint="cs"/>
          <w:sz w:val="36"/>
          <w:szCs w:val="36"/>
          <w:rtl/>
          <w:lang w:bidi="ar-YE"/>
        </w:rPr>
        <w:t>.</w:t>
      </w:r>
    </w:p>
    <w:p w:rsidR="004963B0" w:rsidRPr="00D65954" w:rsidRDefault="003B5CF5"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فهذا الحديث سن</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ده م</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ص</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 وقد س</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 م</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الش</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ذوذ والع</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وكل</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ر</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ات</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ث</w:t>
      </w:r>
      <w:r w:rsidR="0072779A">
        <w:rPr>
          <w:rFonts w:ascii="Traditional Arabic" w:hAnsi="Traditional Arabic" w:cs="Traditional Arabic" w:hint="cs"/>
          <w:sz w:val="36"/>
          <w:szCs w:val="36"/>
          <w:rtl/>
          <w:lang w:bidi="ar-YE"/>
        </w:rPr>
        <w:t>ِ</w:t>
      </w:r>
      <w:r w:rsidR="0072779A">
        <w:rPr>
          <w:rFonts w:ascii="Traditional Arabic" w:hAnsi="Traditional Arabic" w:cs="Traditional Arabic"/>
          <w:sz w:val="36"/>
          <w:szCs w:val="36"/>
          <w:rtl/>
          <w:lang w:bidi="ar-YE"/>
        </w:rPr>
        <w:t>قات</w:t>
      </w:r>
      <w:r w:rsidR="0072779A">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أي: ع</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دول تامُّوا الض</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بط</w:t>
      </w:r>
      <w:r w:rsidR="0072779A">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ما عدا بهز بن حكيم، فإن</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قد خ</w:t>
      </w:r>
      <w:r w:rsidR="0072779A">
        <w:rPr>
          <w:rFonts w:ascii="Traditional Arabic" w:hAnsi="Traditional Arabic" w:cs="Traditional Arabic" w:hint="cs"/>
          <w:sz w:val="36"/>
          <w:szCs w:val="36"/>
          <w:rtl/>
          <w:lang w:bidi="ar-YE"/>
        </w:rPr>
        <w:t>َ</w:t>
      </w:r>
      <w:r w:rsidR="0072779A">
        <w:rPr>
          <w:rFonts w:ascii="Traditional Arabic" w:hAnsi="Traditional Arabic" w:cs="Traditional Arabic"/>
          <w:sz w:val="36"/>
          <w:szCs w:val="36"/>
          <w:rtl/>
          <w:lang w:bidi="ar-YE"/>
        </w:rPr>
        <w:t>ف</w:t>
      </w:r>
      <w:r w:rsidR="0072779A">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ض</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طه، ولذا فإن</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ح</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يث</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م</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ق</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س</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 الحس</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ل</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ذات</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w:t>
      </w:r>
      <w:r w:rsidR="0072779A">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vertAlign w:val="superscript"/>
          <w:rtl/>
          <w:lang w:bidi="ar-YE"/>
        </w:rPr>
        <w:t>(</w:t>
      </w:r>
      <w:r w:rsidRPr="00D65954">
        <w:rPr>
          <w:rStyle w:val="FootnoteReference"/>
          <w:rFonts w:ascii="Traditional Arabic" w:hAnsi="Traditional Arabic"/>
          <w:sz w:val="36"/>
          <w:szCs w:val="36"/>
          <w:rtl/>
          <w:lang w:bidi="ar-YE"/>
        </w:rPr>
        <w:footnoteReference w:id="44"/>
      </w:r>
      <w:r w:rsidRPr="00D65954">
        <w:rPr>
          <w:rFonts w:ascii="Traditional Arabic" w:hAnsi="Traditional Arabic" w:cs="Traditional Arabic"/>
          <w:sz w:val="36"/>
          <w:szCs w:val="36"/>
          <w:vertAlign w:val="superscript"/>
          <w:rtl/>
          <w:lang w:bidi="ar-YE"/>
        </w:rPr>
        <w:t>)</w:t>
      </w:r>
      <w:r w:rsidRPr="00D65954">
        <w:rPr>
          <w:rFonts w:ascii="Traditional Arabic" w:hAnsi="Traditional Arabic" w:cs="Traditional Arabic" w:hint="cs"/>
          <w:sz w:val="36"/>
          <w:szCs w:val="36"/>
          <w:rtl/>
          <w:lang w:bidi="ar-YE"/>
        </w:rPr>
        <w:t>.</w:t>
      </w:r>
    </w:p>
    <w:p w:rsidR="00D74F65" w:rsidRPr="00D65954" w:rsidRDefault="005255C2" w:rsidP="00355AE6">
      <w:pPr>
        <w:pStyle w:val="3"/>
        <w:jc w:val="lowKashida"/>
        <w:rPr>
          <w:rtl/>
        </w:rPr>
      </w:pPr>
      <w:bookmarkStart w:id="21" w:name="_Toc383180290"/>
      <w:r w:rsidRPr="00D65954">
        <w:rPr>
          <w:rtl/>
        </w:rPr>
        <w:t>3</w:t>
      </w:r>
      <w:r w:rsidR="0072779A">
        <w:rPr>
          <w:rFonts w:hint="cs"/>
          <w:rtl/>
        </w:rPr>
        <w:t>-</w:t>
      </w:r>
      <w:r w:rsidRPr="00D65954">
        <w:rPr>
          <w:rtl/>
        </w:rPr>
        <w:t xml:space="preserve"> الص</w:t>
      </w:r>
      <w:r w:rsidR="0072779A">
        <w:rPr>
          <w:rFonts w:hint="cs"/>
          <w:rtl/>
        </w:rPr>
        <w:t>َّ</w:t>
      </w:r>
      <w:r w:rsidRPr="00D65954">
        <w:rPr>
          <w:rtl/>
        </w:rPr>
        <w:t>ح</w:t>
      </w:r>
      <w:r w:rsidR="0072779A">
        <w:rPr>
          <w:rFonts w:hint="cs"/>
          <w:rtl/>
        </w:rPr>
        <w:t>ِ</w:t>
      </w:r>
      <w:r w:rsidRPr="00D65954">
        <w:rPr>
          <w:rtl/>
        </w:rPr>
        <w:t>يح ل</w:t>
      </w:r>
      <w:r w:rsidR="0072779A">
        <w:rPr>
          <w:rFonts w:hint="cs"/>
          <w:rtl/>
        </w:rPr>
        <w:t>ِ</w:t>
      </w:r>
      <w:r w:rsidRPr="00D65954">
        <w:rPr>
          <w:rtl/>
        </w:rPr>
        <w:t>غ</w:t>
      </w:r>
      <w:r w:rsidR="0072779A">
        <w:rPr>
          <w:rFonts w:hint="cs"/>
          <w:rtl/>
        </w:rPr>
        <w:t>َ</w:t>
      </w:r>
      <w:r w:rsidRPr="00D65954">
        <w:rPr>
          <w:rtl/>
        </w:rPr>
        <w:t>ي</w:t>
      </w:r>
      <w:r w:rsidR="0072779A">
        <w:rPr>
          <w:rFonts w:hint="cs"/>
          <w:rtl/>
        </w:rPr>
        <w:t>ْ</w:t>
      </w:r>
      <w:r w:rsidRPr="00D65954">
        <w:rPr>
          <w:rtl/>
        </w:rPr>
        <w:t>ر</w:t>
      </w:r>
      <w:r w:rsidR="0072779A">
        <w:rPr>
          <w:rFonts w:hint="cs"/>
          <w:rtl/>
        </w:rPr>
        <w:t>ِ</w:t>
      </w:r>
      <w:r w:rsidRPr="00D65954">
        <w:rPr>
          <w:rtl/>
        </w:rPr>
        <w:t>ه:</w:t>
      </w:r>
      <w:bookmarkEnd w:id="21"/>
    </w:p>
    <w:p w:rsidR="003B5CF5" w:rsidRPr="00D65954" w:rsidRDefault="0093095F"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b/>
          <w:bCs/>
          <w:sz w:val="36"/>
          <w:szCs w:val="36"/>
          <w:rtl/>
          <w:lang w:bidi="ar-YE"/>
        </w:rPr>
        <w:t>تعريفه</w:t>
      </w:r>
      <w:r w:rsidRPr="00D65954">
        <w:rPr>
          <w:rFonts w:ascii="Traditional Arabic" w:hAnsi="Traditional Arabic" w:cs="Traditional Arabic"/>
          <w:sz w:val="36"/>
          <w:szCs w:val="36"/>
          <w:rtl/>
          <w:lang w:bidi="ar-YE"/>
        </w:rPr>
        <w:t>: هو الحد</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يث الحس</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ل</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ذات</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إذا ت</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 ط</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w:t>
      </w:r>
      <w:r w:rsidR="0072779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w:t>
      </w:r>
    </w:p>
    <w:p w:rsidR="0093095F" w:rsidRPr="00D65954" w:rsidRDefault="00075CE3" w:rsidP="00355AE6">
      <w:pPr>
        <w:spacing w:before="0" w:after="0"/>
        <w:rPr>
          <w:rFonts w:ascii="Traditional Arabic" w:hAnsi="Traditional Arabic" w:cs="Traditional Arabic"/>
          <w:b/>
          <w:bCs/>
          <w:sz w:val="36"/>
          <w:szCs w:val="36"/>
          <w:rtl/>
          <w:lang w:bidi="ar-YE"/>
        </w:rPr>
      </w:pPr>
      <w:r w:rsidRPr="00D65954">
        <w:rPr>
          <w:rFonts w:ascii="Traditional Arabic" w:hAnsi="Traditional Arabic" w:cs="Traditional Arabic"/>
          <w:b/>
          <w:bCs/>
          <w:sz w:val="36"/>
          <w:szCs w:val="36"/>
          <w:rtl/>
          <w:lang w:bidi="ar-YE"/>
        </w:rPr>
        <w:t>شرح الت</w:t>
      </w:r>
      <w:r w:rsidR="00103FF4">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عريف:</w:t>
      </w:r>
    </w:p>
    <w:p w:rsidR="00075CE3" w:rsidRPr="00D65954" w:rsidRDefault="00103FF4" w:rsidP="00355AE6">
      <w:pPr>
        <w:spacing w:before="0" w:after="0"/>
        <w:rPr>
          <w:rFonts w:ascii="Traditional Arabic" w:hAnsi="Traditional Arabic" w:cs="Traditional Arabic"/>
          <w:sz w:val="36"/>
          <w:szCs w:val="36"/>
          <w:rtl/>
          <w:lang w:bidi="ar-YE"/>
        </w:rPr>
      </w:pPr>
      <w:r>
        <w:rPr>
          <w:rFonts w:ascii="Traditional Arabic" w:hAnsi="Traditional Arabic" w:cs="Traditional Arabic"/>
          <w:sz w:val="36"/>
          <w:szCs w:val="36"/>
          <w:rtl/>
          <w:lang w:bidi="ar-YE"/>
        </w:rPr>
        <w:t>م</w:t>
      </w:r>
      <w:r>
        <w:rPr>
          <w:rFonts w:ascii="Traditional Arabic" w:hAnsi="Traditional Arabic" w:cs="Traditional Arabic" w:hint="cs"/>
          <w:sz w:val="36"/>
          <w:szCs w:val="36"/>
          <w:rtl/>
          <w:lang w:bidi="ar-YE"/>
        </w:rPr>
        <w:t>َ</w:t>
      </w:r>
      <w:r>
        <w:rPr>
          <w:rFonts w:ascii="Traditional Arabic" w:hAnsi="Traditional Arabic" w:cs="Traditional Arabic"/>
          <w:sz w:val="36"/>
          <w:szCs w:val="36"/>
          <w:rtl/>
          <w:lang w:bidi="ar-YE"/>
        </w:rPr>
        <w:t>ر</w:t>
      </w:r>
      <w:r>
        <w:rPr>
          <w:rFonts w:ascii="Traditional Arabic" w:hAnsi="Traditional Arabic" w:cs="Traditional Arabic" w:hint="cs"/>
          <w:sz w:val="36"/>
          <w:szCs w:val="36"/>
          <w:rtl/>
          <w:lang w:bidi="ar-YE"/>
        </w:rPr>
        <w:t>َّ</w:t>
      </w:r>
      <w:r>
        <w:rPr>
          <w:rFonts w:ascii="Traditional Arabic" w:hAnsi="Traditional Arabic" w:cs="Traditional Arabic"/>
          <w:sz w:val="36"/>
          <w:szCs w:val="36"/>
          <w:rtl/>
          <w:lang w:bidi="ar-YE"/>
        </w:rPr>
        <w:t xml:space="preserve"> </w:t>
      </w:r>
      <w:r w:rsidR="00C21EA8" w:rsidRPr="00D65954">
        <w:rPr>
          <w:rFonts w:ascii="Traditional Arabic" w:hAnsi="Traditional Arabic" w:cs="Traditional Arabic"/>
          <w:sz w:val="36"/>
          <w:szCs w:val="36"/>
          <w:rtl/>
          <w:lang w:bidi="ar-YE"/>
        </w:rPr>
        <w:t>بك تعريف الحديث الص</w:t>
      </w:r>
      <w:r>
        <w:rPr>
          <w:rFonts w:ascii="Traditional Arabic" w:hAnsi="Traditional Arabic" w:cs="Traditional Arabic" w:hint="cs"/>
          <w:sz w:val="36"/>
          <w:szCs w:val="36"/>
          <w:rtl/>
          <w:lang w:bidi="ar-YE"/>
        </w:rPr>
        <w:t>َّ</w:t>
      </w:r>
      <w:r w:rsidR="00C21EA8" w:rsidRPr="00D65954">
        <w:rPr>
          <w:rFonts w:ascii="Traditional Arabic" w:hAnsi="Traditional Arabic" w:cs="Traditional Arabic"/>
          <w:sz w:val="36"/>
          <w:szCs w:val="36"/>
          <w:rtl/>
          <w:lang w:bidi="ar-YE"/>
        </w:rPr>
        <w:t>حيح، وأن</w:t>
      </w:r>
      <w:r>
        <w:rPr>
          <w:rFonts w:ascii="Traditional Arabic" w:hAnsi="Traditional Arabic" w:cs="Traditional Arabic" w:hint="cs"/>
          <w:sz w:val="36"/>
          <w:szCs w:val="36"/>
          <w:rtl/>
          <w:lang w:bidi="ar-YE"/>
        </w:rPr>
        <w:t>َّ</w:t>
      </w:r>
      <w:r w:rsidR="00C21EA8" w:rsidRPr="00D65954">
        <w:rPr>
          <w:rFonts w:ascii="Traditional Arabic" w:hAnsi="Traditional Arabic" w:cs="Traditional Arabic"/>
          <w:sz w:val="36"/>
          <w:szCs w:val="36"/>
          <w:rtl/>
          <w:lang w:bidi="ar-YE"/>
        </w:rPr>
        <w:t>ه ي</w:t>
      </w:r>
      <w:r>
        <w:rPr>
          <w:rFonts w:ascii="Traditional Arabic" w:hAnsi="Traditional Arabic" w:cs="Traditional Arabic" w:hint="cs"/>
          <w:sz w:val="36"/>
          <w:szCs w:val="36"/>
          <w:rtl/>
          <w:lang w:bidi="ar-YE"/>
        </w:rPr>
        <w:t>ُ</w:t>
      </w:r>
      <w:r w:rsidR="00C21EA8" w:rsidRPr="00D65954">
        <w:rPr>
          <w:rFonts w:ascii="Traditional Arabic" w:hAnsi="Traditional Arabic" w:cs="Traditional Arabic"/>
          <w:sz w:val="36"/>
          <w:szCs w:val="36"/>
          <w:rtl/>
          <w:lang w:bidi="ar-YE"/>
        </w:rPr>
        <w:t>حك</w:t>
      </w:r>
      <w:r>
        <w:rPr>
          <w:rFonts w:ascii="Traditional Arabic" w:hAnsi="Traditional Arabic" w:cs="Traditional Arabic" w:hint="cs"/>
          <w:sz w:val="36"/>
          <w:szCs w:val="36"/>
          <w:rtl/>
          <w:lang w:bidi="ar-YE"/>
        </w:rPr>
        <w:t>َ</w:t>
      </w:r>
      <w:r w:rsidR="00C21EA8" w:rsidRPr="00D65954">
        <w:rPr>
          <w:rFonts w:ascii="Traditional Arabic" w:hAnsi="Traditional Arabic" w:cs="Traditional Arabic"/>
          <w:sz w:val="36"/>
          <w:szCs w:val="36"/>
          <w:rtl/>
          <w:lang w:bidi="ar-YE"/>
        </w:rPr>
        <w:t>م عليه بالص</w:t>
      </w:r>
      <w:r>
        <w:rPr>
          <w:rFonts w:ascii="Traditional Arabic" w:hAnsi="Traditional Arabic" w:cs="Traditional Arabic" w:hint="cs"/>
          <w:sz w:val="36"/>
          <w:szCs w:val="36"/>
          <w:rtl/>
          <w:lang w:bidi="ar-YE"/>
        </w:rPr>
        <w:t>ِّ</w:t>
      </w:r>
      <w:r w:rsidR="00C21EA8" w:rsidRPr="00D65954">
        <w:rPr>
          <w:rFonts w:ascii="Traditional Arabic" w:hAnsi="Traditional Arabic" w:cs="Traditional Arabic"/>
          <w:sz w:val="36"/>
          <w:szCs w:val="36"/>
          <w:rtl/>
          <w:lang w:bidi="ar-YE"/>
        </w:rPr>
        <w:t>ح</w:t>
      </w:r>
      <w:r>
        <w:rPr>
          <w:rFonts w:ascii="Traditional Arabic" w:hAnsi="Traditional Arabic" w:cs="Traditional Arabic" w:hint="cs"/>
          <w:sz w:val="36"/>
          <w:szCs w:val="36"/>
          <w:rtl/>
          <w:lang w:bidi="ar-YE"/>
        </w:rPr>
        <w:t>َّ</w:t>
      </w:r>
      <w:r w:rsidR="00C21EA8" w:rsidRPr="00D65954">
        <w:rPr>
          <w:rFonts w:ascii="Traditional Arabic" w:hAnsi="Traditional Arabic" w:cs="Traditional Arabic"/>
          <w:sz w:val="36"/>
          <w:szCs w:val="36"/>
          <w:rtl/>
          <w:lang w:bidi="ar-YE"/>
        </w:rPr>
        <w:t>ة إذا توف</w:t>
      </w:r>
      <w:r>
        <w:rPr>
          <w:rFonts w:ascii="Traditional Arabic" w:hAnsi="Traditional Arabic" w:cs="Traditional Arabic" w:hint="cs"/>
          <w:sz w:val="36"/>
          <w:szCs w:val="36"/>
          <w:rtl/>
          <w:lang w:bidi="ar-YE"/>
        </w:rPr>
        <w:t>َّ</w:t>
      </w:r>
      <w:r w:rsidR="00C21EA8" w:rsidRPr="00D65954">
        <w:rPr>
          <w:rFonts w:ascii="Traditional Arabic" w:hAnsi="Traditional Arabic" w:cs="Traditional Arabic"/>
          <w:sz w:val="36"/>
          <w:szCs w:val="36"/>
          <w:rtl/>
          <w:lang w:bidi="ar-YE"/>
        </w:rPr>
        <w:t>رت الش</w:t>
      </w:r>
      <w:r>
        <w:rPr>
          <w:rFonts w:ascii="Traditional Arabic" w:hAnsi="Traditional Arabic" w:cs="Traditional Arabic" w:hint="cs"/>
          <w:sz w:val="36"/>
          <w:szCs w:val="36"/>
          <w:rtl/>
          <w:lang w:bidi="ar-YE"/>
        </w:rPr>
        <w:t>ّ</w:t>
      </w:r>
      <w:r w:rsidR="00C21EA8" w:rsidRPr="00D65954">
        <w:rPr>
          <w:rFonts w:ascii="Traditional Arabic" w:hAnsi="Traditional Arabic" w:cs="Traditional Arabic"/>
          <w:sz w:val="36"/>
          <w:szCs w:val="36"/>
          <w:rtl/>
          <w:lang w:bidi="ar-YE"/>
        </w:rPr>
        <w:t>روط المذكورة، أم</w:t>
      </w:r>
      <w:r>
        <w:rPr>
          <w:rFonts w:ascii="Traditional Arabic" w:hAnsi="Traditional Arabic" w:cs="Traditional Arabic" w:hint="cs"/>
          <w:sz w:val="36"/>
          <w:szCs w:val="36"/>
          <w:rtl/>
          <w:lang w:bidi="ar-YE"/>
        </w:rPr>
        <w:t>ّ</w:t>
      </w:r>
      <w:r w:rsidR="00C21EA8" w:rsidRPr="00D65954">
        <w:rPr>
          <w:rFonts w:ascii="Traditional Arabic" w:hAnsi="Traditional Arabic" w:cs="Traditional Arabic"/>
          <w:sz w:val="36"/>
          <w:szCs w:val="36"/>
          <w:rtl/>
          <w:lang w:bidi="ar-YE"/>
        </w:rPr>
        <w:t>ا الص</w:t>
      </w:r>
      <w:r>
        <w:rPr>
          <w:rFonts w:ascii="Traditional Arabic" w:hAnsi="Traditional Arabic" w:cs="Traditional Arabic" w:hint="cs"/>
          <w:sz w:val="36"/>
          <w:szCs w:val="36"/>
          <w:rtl/>
          <w:lang w:bidi="ar-YE"/>
        </w:rPr>
        <w:t>َّ</w:t>
      </w:r>
      <w:r w:rsidR="00C21EA8" w:rsidRPr="00D65954">
        <w:rPr>
          <w:rFonts w:ascii="Traditional Arabic" w:hAnsi="Traditional Arabic" w:cs="Traditional Arabic"/>
          <w:sz w:val="36"/>
          <w:szCs w:val="36"/>
          <w:rtl/>
          <w:lang w:bidi="ar-YE"/>
        </w:rPr>
        <w:t>حيح</w:t>
      </w:r>
      <w:r>
        <w:rPr>
          <w:rFonts w:ascii="Traditional Arabic" w:hAnsi="Traditional Arabic" w:cs="Traditional Arabic" w:hint="cs"/>
          <w:sz w:val="36"/>
          <w:szCs w:val="36"/>
          <w:rtl/>
          <w:lang w:bidi="ar-YE"/>
        </w:rPr>
        <w:t xml:space="preserve"> </w:t>
      </w:r>
      <w:r w:rsidR="00C21EA8" w:rsidRPr="00D65954">
        <w:rPr>
          <w:rFonts w:ascii="Traditional Arabic" w:hAnsi="Traditional Arabic" w:cs="Traditional Arabic"/>
          <w:sz w:val="36"/>
          <w:szCs w:val="36"/>
          <w:rtl/>
          <w:lang w:bidi="ar-YE"/>
        </w:rPr>
        <w:t>لغير</w:t>
      </w:r>
      <w:r>
        <w:rPr>
          <w:rFonts w:ascii="Traditional Arabic" w:hAnsi="Traditional Arabic" w:cs="Traditional Arabic" w:hint="cs"/>
          <w:sz w:val="36"/>
          <w:szCs w:val="36"/>
          <w:rtl/>
          <w:lang w:bidi="ar-YE"/>
        </w:rPr>
        <w:t>ِ</w:t>
      </w:r>
      <w:r w:rsidR="00C21EA8" w:rsidRPr="00D65954">
        <w:rPr>
          <w:rFonts w:ascii="Traditional Arabic" w:hAnsi="Traditional Arabic" w:cs="Traditional Arabic"/>
          <w:sz w:val="36"/>
          <w:szCs w:val="36"/>
          <w:rtl/>
          <w:lang w:bidi="ar-YE"/>
        </w:rPr>
        <w:t>ه فهو الحديث الحس</w:t>
      </w:r>
      <w:r>
        <w:rPr>
          <w:rFonts w:ascii="Traditional Arabic" w:hAnsi="Traditional Arabic" w:cs="Traditional Arabic" w:hint="cs"/>
          <w:sz w:val="36"/>
          <w:szCs w:val="36"/>
          <w:rtl/>
          <w:lang w:bidi="ar-YE"/>
        </w:rPr>
        <w:t>َ</w:t>
      </w:r>
      <w:r w:rsidR="00C21EA8" w:rsidRPr="00D65954">
        <w:rPr>
          <w:rFonts w:ascii="Traditional Arabic" w:hAnsi="Traditional Arabic" w:cs="Traditional Arabic"/>
          <w:sz w:val="36"/>
          <w:szCs w:val="36"/>
          <w:rtl/>
          <w:lang w:bidi="ar-YE"/>
        </w:rPr>
        <w:t>ن ل</w:t>
      </w:r>
      <w:r>
        <w:rPr>
          <w:rFonts w:ascii="Traditional Arabic" w:hAnsi="Traditional Arabic" w:cs="Traditional Arabic" w:hint="cs"/>
          <w:sz w:val="36"/>
          <w:szCs w:val="36"/>
          <w:rtl/>
          <w:lang w:bidi="ar-YE"/>
        </w:rPr>
        <w:t>ِ</w:t>
      </w:r>
      <w:r w:rsidR="00C21EA8" w:rsidRPr="00D65954">
        <w:rPr>
          <w:rFonts w:ascii="Traditional Arabic" w:hAnsi="Traditional Arabic" w:cs="Traditional Arabic"/>
          <w:sz w:val="36"/>
          <w:szCs w:val="36"/>
          <w:rtl/>
          <w:lang w:bidi="ar-YE"/>
        </w:rPr>
        <w:t>ذاته إذا ر</w:t>
      </w:r>
      <w:r>
        <w:rPr>
          <w:rFonts w:ascii="Traditional Arabic" w:hAnsi="Traditional Arabic" w:cs="Traditional Arabic" w:hint="cs"/>
          <w:sz w:val="36"/>
          <w:szCs w:val="36"/>
          <w:rtl/>
          <w:lang w:bidi="ar-YE"/>
        </w:rPr>
        <w:t>ُ</w:t>
      </w:r>
      <w:r w:rsidR="00C21EA8" w:rsidRPr="00D65954">
        <w:rPr>
          <w:rFonts w:ascii="Traditional Arabic" w:hAnsi="Traditional Arabic" w:cs="Traditional Arabic"/>
          <w:sz w:val="36"/>
          <w:szCs w:val="36"/>
          <w:rtl/>
          <w:lang w:bidi="ar-YE"/>
        </w:rPr>
        <w:t>و</w:t>
      </w:r>
      <w:r>
        <w:rPr>
          <w:rFonts w:ascii="Traditional Arabic" w:hAnsi="Traditional Arabic" w:cs="Traditional Arabic" w:hint="cs"/>
          <w:sz w:val="36"/>
          <w:szCs w:val="36"/>
          <w:rtl/>
          <w:lang w:bidi="ar-YE"/>
        </w:rPr>
        <w:t>ِ</w:t>
      </w:r>
      <w:r w:rsidR="00C21EA8" w:rsidRPr="00D65954">
        <w:rPr>
          <w:rFonts w:ascii="Traditional Arabic" w:hAnsi="Traditional Arabic" w:cs="Traditional Arabic"/>
          <w:sz w:val="36"/>
          <w:szCs w:val="36"/>
          <w:rtl/>
          <w:lang w:bidi="ar-YE"/>
        </w:rPr>
        <w:t>ي م</w:t>
      </w:r>
      <w:r>
        <w:rPr>
          <w:rFonts w:ascii="Traditional Arabic" w:hAnsi="Traditional Arabic" w:cs="Traditional Arabic" w:hint="cs"/>
          <w:sz w:val="36"/>
          <w:szCs w:val="36"/>
          <w:rtl/>
          <w:lang w:bidi="ar-YE"/>
        </w:rPr>
        <w:t>ِ</w:t>
      </w:r>
      <w:r w:rsidR="00C21EA8" w:rsidRPr="00D65954">
        <w:rPr>
          <w:rFonts w:ascii="Traditional Arabic" w:hAnsi="Traditional Arabic" w:cs="Traditional Arabic"/>
          <w:sz w:val="36"/>
          <w:szCs w:val="36"/>
          <w:rtl/>
          <w:lang w:bidi="ar-YE"/>
        </w:rPr>
        <w:t>ن و</w:t>
      </w:r>
      <w:r>
        <w:rPr>
          <w:rFonts w:ascii="Traditional Arabic" w:hAnsi="Traditional Arabic" w:cs="Traditional Arabic" w:hint="cs"/>
          <w:sz w:val="36"/>
          <w:szCs w:val="36"/>
          <w:rtl/>
          <w:lang w:bidi="ar-YE"/>
        </w:rPr>
        <w:t>َ</w:t>
      </w:r>
      <w:r w:rsidR="00C21EA8" w:rsidRPr="00D65954">
        <w:rPr>
          <w:rFonts w:ascii="Traditional Arabic" w:hAnsi="Traditional Arabic" w:cs="Traditional Arabic"/>
          <w:sz w:val="36"/>
          <w:szCs w:val="36"/>
          <w:rtl/>
          <w:lang w:bidi="ar-YE"/>
        </w:rPr>
        <w:t>ج</w:t>
      </w:r>
      <w:r>
        <w:rPr>
          <w:rFonts w:ascii="Traditional Arabic" w:hAnsi="Traditional Arabic" w:cs="Traditional Arabic" w:hint="cs"/>
          <w:sz w:val="36"/>
          <w:szCs w:val="36"/>
          <w:rtl/>
          <w:lang w:bidi="ar-YE"/>
        </w:rPr>
        <w:t>ْ</w:t>
      </w:r>
      <w:r w:rsidR="00C21EA8" w:rsidRPr="00D65954">
        <w:rPr>
          <w:rFonts w:ascii="Traditional Arabic" w:hAnsi="Traditional Arabic" w:cs="Traditional Arabic"/>
          <w:sz w:val="36"/>
          <w:szCs w:val="36"/>
          <w:rtl/>
          <w:lang w:bidi="ar-YE"/>
        </w:rPr>
        <w:t>ه آخ</w:t>
      </w:r>
      <w:r>
        <w:rPr>
          <w:rFonts w:ascii="Traditional Arabic" w:hAnsi="Traditional Arabic" w:cs="Traditional Arabic" w:hint="cs"/>
          <w:sz w:val="36"/>
          <w:szCs w:val="36"/>
          <w:rtl/>
          <w:lang w:bidi="ar-YE"/>
        </w:rPr>
        <w:t>َ</w:t>
      </w:r>
      <w:r w:rsidR="00C21EA8" w:rsidRPr="00D65954">
        <w:rPr>
          <w:rFonts w:ascii="Traditional Arabic" w:hAnsi="Traditional Arabic" w:cs="Traditional Arabic"/>
          <w:sz w:val="36"/>
          <w:szCs w:val="36"/>
          <w:rtl/>
          <w:lang w:bidi="ar-YE"/>
        </w:rPr>
        <w:t>ر م</w:t>
      </w:r>
      <w:r>
        <w:rPr>
          <w:rFonts w:ascii="Traditional Arabic" w:hAnsi="Traditional Arabic" w:cs="Traditional Arabic" w:hint="cs"/>
          <w:sz w:val="36"/>
          <w:szCs w:val="36"/>
          <w:rtl/>
          <w:lang w:bidi="ar-YE"/>
        </w:rPr>
        <w:t>ِ</w:t>
      </w:r>
      <w:r w:rsidR="00C21EA8" w:rsidRPr="00D65954">
        <w:rPr>
          <w:rFonts w:ascii="Traditional Arabic" w:hAnsi="Traditional Arabic" w:cs="Traditional Arabic"/>
          <w:sz w:val="36"/>
          <w:szCs w:val="36"/>
          <w:rtl/>
          <w:lang w:bidi="ar-YE"/>
        </w:rPr>
        <w:t>ث</w:t>
      </w:r>
      <w:r>
        <w:rPr>
          <w:rFonts w:ascii="Traditional Arabic" w:hAnsi="Traditional Arabic" w:cs="Traditional Arabic" w:hint="cs"/>
          <w:sz w:val="36"/>
          <w:szCs w:val="36"/>
          <w:rtl/>
          <w:lang w:bidi="ar-YE"/>
        </w:rPr>
        <w:t>ْ</w:t>
      </w:r>
      <w:r w:rsidR="00C21EA8" w:rsidRPr="00D65954">
        <w:rPr>
          <w:rFonts w:ascii="Traditional Arabic" w:hAnsi="Traditional Arabic" w:cs="Traditional Arabic"/>
          <w:sz w:val="36"/>
          <w:szCs w:val="36"/>
          <w:rtl/>
          <w:lang w:bidi="ar-YE"/>
        </w:rPr>
        <w:t>له، أو أقوى منه ب</w:t>
      </w:r>
      <w:r>
        <w:rPr>
          <w:rFonts w:ascii="Traditional Arabic" w:hAnsi="Traditional Arabic" w:cs="Traditional Arabic" w:hint="cs"/>
          <w:sz w:val="36"/>
          <w:szCs w:val="36"/>
          <w:rtl/>
          <w:lang w:bidi="ar-YE"/>
        </w:rPr>
        <w:t>ِ</w:t>
      </w:r>
      <w:r w:rsidR="00C21EA8" w:rsidRPr="00D65954">
        <w:rPr>
          <w:rFonts w:ascii="Traditional Arabic" w:hAnsi="Traditional Arabic" w:cs="Traditional Arabic"/>
          <w:sz w:val="36"/>
          <w:szCs w:val="36"/>
          <w:rtl/>
          <w:lang w:bidi="ar-YE"/>
        </w:rPr>
        <w:t>ل</w:t>
      </w:r>
      <w:r>
        <w:rPr>
          <w:rFonts w:ascii="Traditional Arabic" w:hAnsi="Traditional Arabic" w:cs="Traditional Arabic" w:hint="cs"/>
          <w:sz w:val="36"/>
          <w:szCs w:val="36"/>
          <w:rtl/>
          <w:lang w:bidi="ar-YE"/>
        </w:rPr>
        <w:t>َ</w:t>
      </w:r>
      <w:r w:rsidR="00C21EA8" w:rsidRPr="00D65954">
        <w:rPr>
          <w:rFonts w:ascii="Traditional Arabic" w:hAnsi="Traditional Arabic" w:cs="Traditional Arabic"/>
          <w:sz w:val="36"/>
          <w:szCs w:val="36"/>
          <w:rtl/>
          <w:lang w:bidi="ar-YE"/>
        </w:rPr>
        <w:t>ف</w:t>
      </w:r>
      <w:r>
        <w:rPr>
          <w:rFonts w:ascii="Traditional Arabic" w:hAnsi="Traditional Arabic" w:cs="Traditional Arabic" w:hint="cs"/>
          <w:sz w:val="36"/>
          <w:szCs w:val="36"/>
          <w:rtl/>
          <w:lang w:bidi="ar-YE"/>
        </w:rPr>
        <w:t>ْ</w:t>
      </w:r>
      <w:r w:rsidR="00C21EA8" w:rsidRPr="00D65954">
        <w:rPr>
          <w:rFonts w:ascii="Traditional Arabic" w:hAnsi="Traditional Arabic" w:cs="Traditional Arabic"/>
          <w:sz w:val="36"/>
          <w:szCs w:val="36"/>
          <w:rtl/>
          <w:lang w:bidi="ar-YE"/>
        </w:rPr>
        <w:t>ظ</w:t>
      </w:r>
      <w:r>
        <w:rPr>
          <w:rFonts w:ascii="Traditional Arabic" w:hAnsi="Traditional Arabic" w:cs="Traditional Arabic" w:hint="cs"/>
          <w:sz w:val="36"/>
          <w:szCs w:val="36"/>
          <w:rtl/>
          <w:lang w:bidi="ar-YE"/>
        </w:rPr>
        <w:t>ِ</w:t>
      </w:r>
      <w:r w:rsidR="00C21EA8" w:rsidRPr="00D65954">
        <w:rPr>
          <w:rFonts w:ascii="Traditional Arabic" w:hAnsi="Traditional Arabic" w:cs="Traditional Arabic"/>
          <w:sz w:val="36"/>
          <w:szCs w:val="36"/>
          <w:rtl/>
          <w:lang w:bidi="ar-YE"/>
        </w:rPr>
        <w:t>ه، أو بمعناه، فإن</w:t>
      </w:r>
      <w:r>
        <w:rPr>
          <w:rFonts w:ascii="Traditional Arabic" w:hAnsi="Traditional Arabic" w:cs="Traditional Arabic" w:hint="cs"/>
          <w:sz w:val="36"/>
          <w:szCs w:val="36"/>
          <w:rtl/>
          <w:lang w:bidi="ar-YE"/>
        </w:rPr>
        <w:t>َّ</w:t>
      </w:r>
      <w:r w:rsidR="00C21EA8" w:rsidRPr="00D65954">
        <w:rPr>
          <w:rFonts w:ascii="Traditional Arabic" w:hAnsi="Traditional Arabic" w:cs="Traditional Arabic"/>
          <w:sz w:val="36"/>
          <w:szCs w:val="36"/>
          <w:rtl/>
          <w:lang w:bidi="ar-YE"/>
        </w:rPr>
        <w:t>ه بذلك يقوى</w:t>
      </w:r>
      <w:r>
        <w:rPr>
          <w:rFonts w:ascii="Traditional Arabic" w:hAnsi="Traditional Arabic" w:cs="Traditional Arabic" w:hint="cs"/>
          <w:sz w:val="36"/>
          <w:szCs w:val="36"/>
          <w:rtl/>
          <w:lang w:bidi="ar-YE"/>
        </w:rPr>
        <w:t xml:space="preserve"> </w:t>
      </w:r>
      <w:r w:rsidR="00C21EA8" w:rsidRPr="00D65954">
        <w:rPr>
          <w:rFonts w:ascii="Traditional Arabic" w:hAnsi="Traditional Arabic" w:cs="Traditional Arabic"/>
          <w:sz w:val="36"/>
          <w:szCs w:val="36"/>
          <w:rtl/>
          <w:lang w:bidi="ar-YE"/>
        </w:rPr>
        <w:t>وي</w:t>
      </w:r>
      <w:r>
        <w:rPr>
          <w:rFonts w:ascii="Traditional Arabic" w:hAnsi="Traditional Arabic" w:cs="Traditional Arabic" w:hint="cs"/>
          <w:sz w:val="36"/>
          <w:szCs w:val="36"/>
          <w:rtl/>
          <w:lang w:bidi="ar-YE"/>
        </w:rPr>
        <w:t>َ</w:t>
      </w:r>
      <w:r w:rsidR="00C21EA8" w:rsidRPr="00D65954">
        <w:rPr>
          <w:rFonts w:ascii="Traditional Arabic" w:hAnsi="Traditional Arabic" w:cs="Traditional Arabic"/>
          <w:sz w:val="36"/>
          <w:szCs w:val="36"/>
          <w:rtl/>
          <w:lang w:bidi="ar-YE"/>
        </w:rPr>
        <w:t>ر</w:t>
      </w:r>
      <w:r>
        <w:rPr>
          <w:rFonts w:ascii="Traditional Arabic" w:hAnsi="Traditional Arabic" w:cs="Traditional Arabic" w:hint="cs"/>
          <w:sz w:val="36"/>
          <w:szCs w:val="36"/>
          <w:rtl/>
          <w:lang w:bidi="ar-YE"/>
        </w:rPr>
        <w:t>ْ</w:t>
      </w:r>
      <w:r w:rsidR="00C21EA8" w:rsidRPr="00D65954">
        <w:rPr>
          <w:rFonts w:ascii="Traditional Arabic" w:hAnsi="Traditional Arabic" w:cs="Traditional Arabic"/>
          <w:sz w:val="36"/>
          <w:szCs w:val="36"/>
          <w:rtl/>
          <w:lang w:bidi="ar-YE"/>
        </w:rPr>
        <w:t>ت</w:t>
      </w:r>
      <w:r>
        <w:rPr>
          <w:rFonts w:ascii="Traditional Arabic" w:hAnsi="Traditional Arabic" w:cs="Traditional Arabic" w:hint="cs"/>
          <w:sz w:val="36"/>
          <w:szCs w:val="36"/>
          <w:rtl/>
          <w:lang w:bidi="ar-YE"/>
        </w:rPr>
        <w:t>َ</w:t>
      </w:r>
      <w:r w:rsidR="00C21EA8" w:rsidRPr="00D65954">
        <w:rPr>
          <w:rFonts w:ascii="Traditional Arabic" w:hAnsi="Traditional Arabic" w:cs="Traditional Arabic"/>
          <w:sz w:val="36"/>
          <w:szCs w:val="36"/>
          <w:rtl/>
          <w:lang w:bidi="ar-YE"/>
        </w:rPr>
        <w:t>ق</w:t>
      </w:r>
      <w:r>
        <w:rPr>
          <w:rFonts w:ascii="Traditional Arabic" w:hAnsi="Traditional Arabic" w:cs="Traditional Arabic" w:hint="cs"/>
          <w:sz w:val="36"/>
          <w:szCs w:val="36"/>
          <w:rtl/>
          <w:lang w:bidi="ar-YE"/>
        </w:rPr>
        <w:t>ِ</w:t>
      </w:r>
      <w:r w:rsidR="00C21EA8" w:rsidRPr="00D65954">
        <w:rPr>
          <w:rFonts w:ascii="Traditional Arabic" w:hAnsi="Traditional Arabic" w:cs="Traditional Arabic"/>
          <w:sz w:val="36"/>
          <w:szCs w:val="36"/>
          <w:rtl/>
          <w:lang w:bidi="ar-YE"/>
        </w:rPr>
        <w:t>ي م</w:t>
      </w:r>
      <w:r>
        <w:rPr>
          <w:rFonts w:ascii="Traditional Arabic" w:hAnsi="Traditional Arabic" w:cs="Traditional Arabic" w:hint="cs"/>
          <w:sz w:val="36"/>
          <w:szCs w:val="36"/>
          <w:rtl/>
          <w:lang w:bidi="ar-YE"/>
        </w:rPr>
        <w:t>ِ</w:t>
      </w:r>
      <w:r w:rsidR="00C21EA8" w:rsidRPr="00D65954">
        <w:rPr>
          <w:rFonts w:ascii="Traditional Arabic" w:hAnsi="Traditional Arabic" w:cs="Traditional Arabic"/>
          <w:sz w:val="36"/>
          <w:szCs w:val="36"/>
          <w:rtl/>
          <w:lang w:bidi="ar-YE"/>
        </w:rPr>
        <w:t>ن د</w:t>
      </w:r>
      <w:r>
        <w:rPr>
          <w:rFonts w:ascii="Traditional Arabic" w:hAnsi="Traditional Arabic" w:cs="Traditional Arabic" w:hint="cs"/>
          <w:sz w:val="36"/>
          <w:szCs w:val="36"/>
          <w:rtl/>
          <w:lang w:bidi="ar-YE"/>
        </w:rPr>
        <w:t>َ</w:t>
      </w:r>
      <w:r w:rsidR="00C21EA8" w:rsidRPr="00D65954">
        <w:rPr>
          <w:rFonts w:ascii="Traditional Arabic" w:hAnsi="Traditional Arabic" w:cs="Traditional Arabic"/>
          <w:sz w:val="36"/>
          <w:szCs w:val="36"/>
          <w:rtl/>
          <w:lang w:bidi="ar-YE"/>
        </w:rPr>
        <w:t>ر</w:t>
      </w:r>
      <w:r>
        <w:rPr>
          <w:rFonts w:ascii="Traditional Arabic" w:hAnsi="Traditional Arabic" w:cs="Traditional Arabic" w:hint="cs"/>
          <w:sz w:val="36"/>
          <w:szCs w:val="36"/>
          <w:rtl/>
          <w:lang w:bidi="ar-YE"/>
        </w:rPr>
        <w:t>َ</w:t>
      </w:r>
      <w:r w:rsidR="00C21EA8" w:rsidRPr="00D65954">
        <w:rPr>
          <w:rFonts w:ascii="Traditional Arabic" w:hAnsi="Traditional Arabic" w:cs="Traditional Arabic"/>
          <w:sz w:val="36"/>
          <w:szCs w:val="36"/>
          <w:rtl/>
          <w:lang w:bidi="ar-YE"/>
        </w:rPr>
        <w:t>ج</w:t>
      </w:r>
      <w:r>
        <w:rPr>
          <w:rFonts w:ascii="Traditional Arabic" w:hAnsi="Traditional Arabic" w:cs="Traditional Arabic" w:hint="cs"/>
          <w:sz w:val="36"/>
          <w:szCs w:val="36"/>
          <w:rtl/>
          <w:lang w:bidi="ar-YE"/>
        </w:rPr>
        <w:t>َ</w:t>
      </w:r>
      <w:r w:rsidR="00C21EA8" w:rsidRPr="00D65954">
        <w:rPr>
          <w:rFonts w:ascii="Traditional Arabic" w:hAnsi="Traditional Arabic" w:cs="Traditional Arabic"/>
          <w:sz w:val="36"/>
          <w:szCs w:val="36"/>
          <w:rtl/>
          <w:lang w:bidi="ar-YE"/>
        </w:rPr>
        <w:t>ة الحس</w:t>
      </w:r>
      <w:r>
        <w:rPr>
          <w:rFonts w:ascii="Traditional Arabic" w:hAnsi="Traditional Arabic" w:cs="Traditional Arabic" w:hint="cs"/>
          <w:sz w:val="36"/>
          <w:szCs w:val="36"/>
          <w:rtl/>
          <w:lang w:bidi="ar-YE"/>
        </w:rPr>
        <w:t>َ</w:t>
      </w:r>
      <w:r w:rsidR="00C21EA8" w:rsidRPr="00D65954">
        <w:rPr>
          <w:rFonts w:ascii="Traditional Arabic" w:hAnsi="Traditional Arabic" w:cs="Traditional Arabic"/>
          <w:sz w:val="36"/>
          <w:szCs w:val="36"/>
          <w:rtl/>
          <w:lang w:bidi="ar-YE"/>
        </w:rPr>
        <w:t>ن ل</w:t>
      </w:r>
      <w:r>
        <w:rPr>
          <w:rFonts w:ascii="Traditional Arabic" w:hAnsi="Traditional Arabic" w:cs="Traditional Arabic" w:hint="cs"/>
          <w:sz w:val="36"/>
          <w:szCs w:val="36"/>
          <w:rtl/>
          <w:lang w:bidi="ar-YE"/>
        </w:rPr>
        <w:t>ِ</w:t>
      </w:r>
      <w:r w:rsidR="00C21EA8" w:rsidRPr="00D65954">
        <w:rPr>
          <w:rFonts w:ascii="Traditional Arabic" w:hAnsi="Traditional Arabic" w:cs="Traditional Arabic"/>
          <w:sz w:val="36"/>
          <w:szCs w:val="36"/>
          <w:rtl/>
          <w:lang w:bidi="ar-YE"/>
        </w:rPr>
        <w:t>ذات</w:t>
      </w:r>
      <w:r>
        <w:rPr>
          <w:rFonts w:ascii="Traditional Arabic" w:hAnsi="Traditional Arabic" w:cs="Traditional Arabic" w:hint="cs"/>
          <w:sz w:val="36"/>
          <w:szCs w:val="36"/>
          <w:rtl/>
          <w:lang w:bidi="ar-YE"/>
        </w:rPr>
        <w:t>ِ</w:t>
      </w:r>
      <w:r w:rsidR="00C21EA8" w:rsidRPr="00D65954">
        <w:rPr>
          <w:rFonts w:ascii="Traditional Arabic" w:hAnsi="Traditional Arabic" w:cs="Traditional Arabic"/>
          <w:sz w:val="36"/>
          <w:szCs w:val="36"/>
          <w:rtl/>
          <w:lang w:bidi="ar-YE"/>
        </w:rPr>
        <w:t>ه ليكون ص</w:t>
      </w:r>
      <w:r>
        <w:rPr>
          <w:rFonts w:ascii="Traditional Arabic" w:hAnsi="Traditional Arabic" w:cs="Traditional Arabic" w:hint="cs"/>
          <w:sz w:val="36"/>
          <w:szCs w:val="36"/>
          <w:rtl/>
          <w:lang w:bidi="ar-YE"/>
        </w:rPr>
        <w:t>َ</w:t>
      </w:r>
      <w:r w:rsidR="00C21EA8" w:rsidRPr="00D65954">
        <w:rPr>
          <w:rFonts w:ascii="Traditional Arabic" w:hAnsi="Traditional Arabic" w:cs="Traditional Arabic"/>
          <w:sz w:val="36"/>
          <w:szCs w:val="36"/>
          <w:rtl/>
          <w:lang w:bidi="ar-YE"/>
        </w:rPr>
        <w:t>ح</w:t>
      </w:r>
      <w:r>
        <w:rPr>
          <w:rFonts w:ascii="Traditional Arabic" w:hAnsi="Traditional Arabic" w:cs="Traditional Arabic" w:hint="cs"/>
          <w:sz w:val="36"/>
          <w:szCs w:val="36"/>
          <w:rtl/>
          <w:lang w:bidi="ar-YE"/>
        </w:rPr>
        <w:t>ِ</w:t>
      </w:r>
      <w:r w:rsidR="00C21EA8" w:rsidRPr="00D65954">
        <w:rPr>
          <w:rFonts w:ascii="Traditional Arabic" w:hAnsi="Traditional Arabic" w:cs="Traditional Arabic"/>
          <w:sz w:val="36"/>
          <w:szCs w:val="36"/>
          <w:rtl/>
          <w:lang w:bidi="ar-YE"/>
        </w:rPr>
        <w:t>يحاً ل</w:t>
      </w:r>
      <w:r>
        <w:rPr>
          <w:rFonts w:ascii="Traditional Arabic" w:hAnsi="Traditional Arabic" w:cs="Traditional Arabic" w:hint="cs"/>
          <w:sz w:val="36"/>
          <w:szCs w:val="36"/>
          <w:rtl/>
          <w:lang w:bidi="ar-YE"/>
        </w:rPr>
        <w:t>ِ</w:t>
      </w:r>
      <w:r w:rsidR="00C21EA8" w:rsidRPr="00D65954">
        <w:rPr>
          <w:rFonts w:ascii="Traditional Arabic" w:hAnsi="Traditional Arabic" w:cs="Traditional Arabic"/>
          <w:sz w:val="36"/>
          <w:szCs w:val="36"/>
          <w:rtl/>
          <w:lang w:bidi="ar-YE"/>
        </w:rPr>
        <w:t>غ</w:t>
      </w:r>
      <w:r>
        <w:rPr>
          <w:rFonts w:ascii="Traditional Arabic" w:hAnsi="Traditional Arabic" w:cs="Traditional Arabic" w:hint="cs"/>
          <w:sz w:val="36"/>
          <w:szCs w:val="36"/>
          <w:rtl/>
          <w:lang w:bidi="ar-YE"/>
        </w:rPr>
        <w:t>َ</w:t>
      </w:r>
      <w:r w:rsidR="00C21EA8" w:rsidRPr="00D65954">
        <w:rPr>
          <w:rFonts w:ascii="Traditional Arabic" w:hAnsi="Traditional Arabic" w:cs="Traditional Arabic"/>
          <w:sz w:val="36"/>
          <w:szCs w:val="36"/>
          <w:rtl/>
          <w:lang w:bidi="ar-YE"/>
        </w:rPr>
        <w:t>ي</w:t>
      </w:r>
      <w:r>
        <w:rPr>
          <w:rFonts w:ascii="Traditional Arabic" w:hAnsi="Traditional Arabic" w:cs="Traditional Arabic" w:hint="cs"/>
          <w:sz w:val="36"/>
          <w:szCs w:val="36"/>
          <w:rtl/>
          <w:lang w:bidi="ar-YE"/>
        </w:rPr>
        <w:t>ْ</w:t>
      </w:r>
      <w:r w:rsidR="00C21EA8" w:rsidRPr="00D65954">
        <w:rPr>
          <w:rFonts w:ascii="Traditional Arabic" w:hAnsi="Traditional Arabic" w:cs="Traditional Arabic"/>
          <w:sz w:val="36"/>
          <w:szCs w:val="36"/>
          <w:rtl/>
          <w:lang w:bidi="ar-YE"/>
        </w:rPr>
        <w:t>ر</w:t>
      </w:r>
      <w:r>
        <w:rPr>
          <w:rFonts w:ascii="Traditional Arabic" w:hAnsi="Traditional Arabic" w:cs="Traditional Arabic" w:hint="cs"/>
          <w:sz w:val="36"/>
          <w:szCs w:val="36"/>
          <w:rtl/>
          <w:lang w:bidi="ar-YE"/>
        </w:rPr>
        <w:t>ِ</w:t>
      </w:r>
      <w:r w:rsidR="00C21EA8" w:rsidRPr="00D65954">
        <w:rPr>
          <w:rFonts w:ascii="Traditional Arabic" w:hAnsi="Traditional Arabic" w:cs="Traditional Arabic"/>
          <w:sz w:val="36"/>
          <w:szCs w:val="36"/>
          <w:rtl/>
          <w:lang w:bidi="ar-YE"/>
        </w:rPr>
        <w:t>ه.</w:t>
      </w:r>
    </w:p>
    <w:p w:rsidR="00C21EA8" w:rsidRPr="00D65954" w:rsidRDefault="004015D6"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مثاله: حديث عبد</w:t>
      </w:r>
      <w:r w:rsidR="00103FF4">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ا</w:t>
      </w:r>
      <w:r w:rsidRPr="00D65954">
        <w:rPr>
          <w:rFonts w:ascii="Traditional Arabic" w:hAnsi="Traditional Arabic" w:cs="Traditional Arabic" w:hint="cs"/>
          <w:sz w:val="36"/>
          <w:szCs w:val="36"/>
          <w:rtl/>
          <w:lang w:bidi="ar-YE"/>
        </w:rPr>
        <w:t>لله</w:t>
      </w:r>
      <w:r w:rsidRPr="00D65954">
        <w:rPr>
          <w:rFonts w:ascii="Traditional Arabic" w:hAnsi="Traditional Arabic" w:cs="Traditional Arabic"/>
          <w:sz w:val="36"/>
          <w:szCs w:val="36"/>
          <w:rtl/>
          <w:lang w:bidi="ar-YE"/>
        </w:rPr>
        <w:t xml:space="preserve"> بن عمرو بن العاص</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رضي ال</w:t>
      </w:r>
      <w:r w:rsidRPr="00D65954">
        <w:rPr>
          <w:rFonts w:ascii="Traditional Arabic" w:hAnsi="Traditional Arabic" w:cs="Traditional Arabic" w:hint="cs"/>
          <w:sz w:val="36"/>
          <w:szCs w:val="36"/>
          <w:rtl/>
          <w:lang w:bidi="ar-YE"/>
        </w:rPr>
        <w:t>له</w:t>
      </w:r>
      <w:r w:rsidR="00103FF4">
        <w:rPr>
          <w:rFonts w:ascii="Traditional Arabic" w:hAnsi="Traditional Arabic" w:cs="Traditional Arabic"/>
          <w:sz w:val="36"/>
          <w:szCs w:val="36"/>
          <w:rtl/>
          <w:lang w:bidi="ar-YE"/>
        </w:rPr>
        <w:t xml:space="preserve"> عنهما</w:t>
      </w:r>
      <w:r w:rsidRPr="00D65954">
        <w:rPr>
          <w:rFonts w:ascii="Traditional Arabic" w:hAnsi="Traditional Arabic" w:cs="Traditional Arabic"/>
          <w:sz w:val="36"/>
          <w:szCs w:val="36"/>
          <w:rtl/>
          <w:lang w:bidi="ar-YE"/>
        </w:rPr>
        <w:t xml:space="preserve"> أن</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الن</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بي</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w:t>
      </w:r>
      <w:r w:rsidRPr="00D65954">
        <w:rPr>
          <w:rFonts w:ascii="Traditional Arabic" w:hAnsi="Traditional Arabic" w:cs="Traditional Arabic"/>
          <w:sz w:val="36"/>
          <w:szCs w:val="36"/>
          <w:lang w:bidi="ar-YE"/>
        </w:rPr>
        <w:sym w:font="AGA Arabesque" w:char="F072"/>
      </w:r>
      <w:r w:rsidRPr="00D65954">
        <w:rPr>
          <w:rFonts w:ascii="Traditional Arabic" w:hAnsi="Traditional Arabic" w:cs="Traditional Arabic"/>
          <w:sz w:val="36"/>
          <w:szCs w:val="36"/>
          <w:rtl/>
          <w:lang w:bidi="ar-YE"/>
        </w:rPr>
        <w:t xml:space="preserve"> أ</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ره أن يج</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ز ج</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شاً، فن</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w:t>
      </w:r>
      <w:r w:rsidR="00103FF4">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الإ</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 فقال الن</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بي</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w:t>
      </w:r>
      <w:r w:rsidRPr="00D65954">
        <w:rPr>
          <w:rFonts w:ascii="Traditional Arabic" w:hAnsi="Traditional Arabic" w:cs="Traditional Arabic"/>
          <w:sz w:val="36"/>
          <w:szCs w:val="36"/>
          <w:lang w:bidi="ar-YE"/>
        </w:rPr>
        <w:sym w:font="AGA Arabesque" w:char="F072"/>
      </w:r>
      <w:r w:rsidR="00103FF4">
        <w:rPr>
          <w:rFonts w:ascii="Traditional Arabic" w:hAnsi="Traditional Arabic" w:cs="Traditional Arabic"/>
          <w:sz w:val="36"/>
          <w:szCs w:val="36"/>
          <w:rtl/>
          <w:lang w:bidi="ar-YE"/>
        </w:rPr>
        <w:t>:</w:t>
      </w:r>
      <w:r w:rsidRPr="00D65954">
        <w:rPr>
          <w:rFonts w:ascii="Traditional Arabic" w:hAnsi="Traditional Arabic" w:cs="Traditional Arabic" w:hint="cs"/>
          <w:sz w:val="36"/>
          <w:szCs w:val="36"/>
          <w:rtl/>
          <w:lang w:bidi="ar-YE"/>
        </w:rPr>
        <w:t>((</w:t>
      </w:r>
      <w:r w:rsidR="00103FF4">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اب</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 علينا إبلاً ب</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لائ</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ص</w:t>
      </w:r>
      <w:r w:rsidRPr="00D65954">
        <w:rPr>
          <w:rFonts w:ascii="Traditional Arabic" w:hAnsi="Traditional Arabic" w:cs="Traditional Arabic"/>
          <w:sz w:val="36"/>
          <w:szCs w:val="36"/>
          <w:vertAlign w:val="superscript"/>
          <w:rtl/>
          <w:lang w:bidi="ar-YE"/>
        </w:rPr>
        <w:t>(</w:t>
      </w:r>
      <w:r w:rsidRPr="00D65954">
        <w:rPr>
          <w:rStyle w:val="FootnoteReference"/>
          <w:rFonts w:ascii="Traditional Arabic" w:hAnsi="Traditional Arabic"/>
          <w:sz w:val="36"/>
          <w:szCs w:val="36"/>
          <w:rtl/>
          <w:lang w:bidi="ar-YE"/>
        </w:rPr>
        <w:footnoteReference w:id="45"/>
      </w:r>
      <w:r w:rsidRPr="00D65954">
        <w:rPr>
          <w:rFonts w:ascii="Traditional Arabic" w:hAnsi="Traditional Arabic" w:cs="Traditional Arabic"/>
          <w:sz w:val="36"/>
          <w:szCs w:val="36"/>
          <w:vertAlign w:val="superscript"/>
          <w:rtl/>
          <w:lang w:bidi="ar-YE"/>
        </w:rPr>
        <w:t>)</w:t>
      </w:r>
      <w:r w:rsidRPr="00D65954">
        <w:rPr>
          <w:rFonts w:ascii="Traditional Arabic" w:hAnsi="Traditional Arabic" w:cs="Traditional Arabic"/>
          <w:sz w:val="36"/>
          <w:szCs w:val="36"/>
          <w:rtl/>
          <w:lang w:bidi="ar-YE"/>
        </w:rPr>
        <w:t xml:space="preserve"> م</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ق</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لائ</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ص الص</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إلى محل</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ها، فكان ي</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أ</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خ</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ذ الب</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ير بالب</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يرين</w:t>
      </w:r>
      <w:r w:rsidR="00103FF4">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والث</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لاث</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w:t>
      </w:r>
      <w:r w:rsidR="00103FF4">
        <w:rPr>
          <w:rFonts w:ascii="Traditional Arabic" w:hAnsi="Traditional Arabic" w:cs="Traditional Arabic" w:hint="cs"/>
          <w:sz w:val="36"/>
          <w:szCs w:val="36"/>
          <w:rtl/>
          <w:lang w:bidi="ar-YE"/>
        </w:rPr>
        <w:t xml:space="preserve"> </w:t>
      </w:r>
      <w:r w:rsidRPr="00D65954">
        <w:rPr>
          <w:rFonts w:ascii="Traditional Arabic" w:hAnsi="Traditional Arabic" w:cs="Traditional Arabic" w:hint="cs"/>
          <w:sz w:val="36"/>
          <w:szCs w:val="36"/>
          <w:rtl/>
          <w:lang w:bidi="ar-YE"/>
        </w:rPr>
        <w:t>)).</w:t>
      </w:r>
    </w:p>
    <w:p w:rsidR="004015D6" w:rsidRPr="00D65954" w:rsidRDefault="00660581"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فقد رواه أبو داود</w:t>
      </w:r>
      <w:r w:rsidRPr="00D65954">
        <w:rPr>
          <w:rFonts w:ascii="Traditional Arabic" w:hAnsi="Traditional Arabic" w:cs="Traditional Arabic"/>
          <w:sz w:val="36"/>
          <w:szCs w:val="36"/>
          <w:vertAlign w:val="superscript"/>
          <w:rtl/>
          <w:lang w:bidi="ar-YE"/>
        </w:rPr>
        <w:t>(</w:t>
      </w:r>
      <w:r w:rsidRPr="00D65954">
        <w:rPr>
          <w:rStyle w:val="FootnoteReference"/>
          <w:rFonts w:ascii="Traditional Arabic" w:hAnsi="Traditional Arabic"/>
          <w:sz w:val="36"/>
          <w:szCs w:val="36"/>
          <w:rtl/>
          <w:lang w:bidi="ar-YE"/>
        </w:rPr>
        <w:footnoteReference w:id="46"/>
      </w:r>
      <w:r w:rsidRPr="00D65954">
        <w:rPr>
          <w:rFonts w:ascii="Traditional Arabic" w:hAnsi="Traditional Arabic" w:cs="Traditional Arabic"/>
          <w:sz w:val="36"/>
          <w:szCs w:val="36"/>
          <w:vertAlign w:val="superscript"/>
          <w:rtl/>
          <w:lang w:bidi="ar-YE"/>
        </w:rPr>
        <w:t>)</w:t>
      </w:r>
      <w:r w:rsidRPr="00D65954">
        <w:rPr>
          <w:rFonts w:ascii="Traditional Arabic" w:hAnsi="Traditional Arabic" w:cs="Traditional Arabic"/>
          <w:sz w:val="36"/>
          <w:szCs w:val="36"/>
          <w:rtl/>
          <w:lang w:bidi="ar-YE"/>
        </w:rPr>
        <w:t>، وأحمد</w:t>
      </w:r>
      <w:r w:rsidRPr="00D65954">
        <w:rPr>
          <w:rFonts w:ascii="Traditional Arabic" w:hAnsi="Traditional Arabic" w:cs="Traditional Arabic"/>
          <w:sz w:val="36"/>
          <w:szCs w:val="36"/>
          <w:vertAlign w:val="superscript"/>
          <w:rtl/>
          <w:lang w:bidi="ar-YE"/>
        </w:rPr>
        <w:t>(</w:t>
      </w:r>
      <w:r w:rsidRPr="00D65954">
        <w:rPr>
          <w:rStyle w:val="FootnoteReference"/>
          <w:rFonts w:ascii="Traditional Arabic" w:hAnsi="Traditional Arabic"/>
          <w:sz w:val="36"/>
          <w:szCs w:val="36"/>
          <w:rtl/>
          <w:lang w:bidi="ar-YE"/>
        </w:rPr>
        <w:footnoteReference w:id="47"/>
      </w:r>
      <w:r w:rsidRPr="00D65954">
        <w:rPr>
          <w:rFonts w:ascii="Traditional Arabic" w:hAnsi="Traditional Arabic" w:cs="Traditional Arabic"/>
          <w:sz w:val="36"/>
          <w:szCs w:val="36"/>
          <w:vertAlign w:val="superscript"/>
          <w:rtl/>
          <w:lang w:bidi="ar-YE"/>
        </w:rPr>
        <w:t>)</w:t>
      </w:r>
      <w:r w:rsidRPr="00D65954">
        <w:rPr>
          <w:rFonts w:ascii="Traditional Arabic" w:hAnsi="Traditional Arabic" w:cs="Traditional Arabic"/>
          <w:sz w:val="36"/>
          <w:szCs w:val="36"/>
          <w:rtl/>
          <w:lang w:bidi="ar-YE"/>
        </w:rPr>
        <w:t>، والبيهقي</w:t>
      </w:r>
      <w:r w:rsidRPr="00D65954">
        <w:rPr>
          <w:rFonts w:ascii="Traditional Arabic" w:hAnsi="Traditional Arabic" w:cs="Traditional Arabic"/>
          <w:sz w:val="36"/>
          <w:szCs w:val="36"/>
          <w:vertAlign w:val="superscript"/>
          <w:rtl/>
          <w:lang w:bidi="ar-YE"/>
        </w:rPr>
        <w:t>(</w:t>
      </w:r>
      <w:r w:rsidRPr="00D65954">
        <w:rPr>
          <w:rStyle w:val="FootnoteReference"/>
          <w:rFonts w:ascii="Traditional Arabic" w:hAnsi="Traditional Arabic"/>
          <w:sz w:val="36"/>
          <w:szCs w:val="36"/>
          <w:rtl/>
          <w:lang w:bidi="ar-YE"/>
        </w:rPr>
        <w:footnoteReference w:id="48"/>
      </w:r>
      <w:r w:rsidRPr="00D65954">
        <w:rPr>
          <w:rFonts w:ascii="Traditional Arabic" w:hAnsi="Traditional Arabic" w:cs="Traditional Arabic"/>
          <w:sz w:val="36"/>
          <w:szCs w:val="36"/>
          <w:vertAlign w:val="superscript"/>
          <w:rtl/>
          <w:lang w:bidi="ar-YE"/>
        </w:rPr>
        <w:t>)</w:t>
      </w:r>
      <w:r w:rsidRPr="00D65954">
        <w:rPr>
          <w:rFonts w:ascii="Traditional Arabic" w:hAnsi="Traditional Arabic" w:cs="Traditional Arabic"/>
          <w:sz w:val="36"/>
          <w:szCs w:val="36"/>
          <w:rtl/>
          <w:lang w:bidi="ar-YE"/>
        </w:rPr>
        <w:t>، م</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ط</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يق محم</w:t>
      </w:r>
      <w:r w:rsidR="00103FF4">
        <w:rPr>
          <w:rFonts w:ascii="Traditional Arabic" w:hAnsi="Traditional Arabic" w:cs="Traditional Arabic" w:hint="cs"/>
          <w:sz w:val="36"/>
          <w:szCs w:val="36"/>
          <w:rtl/>
          <w:lang w:bidi="ar-YE"/>
        </w:rPr>
        <w:t>َّ</w:t>
      </w:r>
      <w:r w:rsidR="00103FF4">
        <w:rPr>
          <w:rFonts w:ascii="Traditional Arabic" w:hAnsi="Traditional Arabic" w:cs="Traditional Arabic"/>
          <w:sz w:val="36"/>
          <w:szCs w:val="36"/>
          <w:rtl/>
          <w:lang w:bidi="ar-YE"/>
        </w:rPr>
        <w:t xml:space="preserve">د بن إسحاق </w:t>
      </w:r>
      <w:r w:rsidRPr="00D65954">
        <w:rPr>
          <w:rFonts w:ascii="Traditional Arabic" w:hAnsi="Traditional Arabic" w:cs="Traditional Arabic"/>
          <w:sz w:val="36"/>
          <w:szCs w:val="36"/>
          <w:rtl/>
          <w:lang w:bidi="ar-YE"/>
        </w:rPr>
        <w:t xml:space="preserve">وقد </w:t>
      </w:r>
      <w:r w:rsidRPr="00D65954">
        <w:rPr>
          <w:rFonts w:ascii="Traditional Arabic" w:hAnsi="Traditional Arabic" w:cs="Traditional Arabic" w:hint="cs"/>
          <w:sz w:val="36"/>
          <w:szCs w:val="36"/>
          <w:rtl/>
          <w:lang w:bidi="ar-YE"/>
        </w:rPr>
        <w:t>صَرَّح</w:t>
      </w:r>
      <w:r w:rsidRPr="00D65954">
        <w:rPr>
          <w:rFonts w:ascii="Traditional Arabic" w:hAnsi="Traditional Arabic" w:cs="Traditional Arabic"/>
          <w:sz w:val="36"/>
          <w:szCs w:val="36"/>
          <w:rtl/>
          <w:lang w:bidi="ar-YE"/>
        </w:rPr>
        <w:t xml:space="preserve">  بالت</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حد</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يث في بعض</w:t>
      </w:r>
      <w:r w:rsidR="00103FF4">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ط</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w:t>
      </w:r>
      <w:r w:rsidR="00103FF4">
        <w:rPr>
          <w:rFonts w:ascii="Traditional Arabic" w:hAnsi="Traditional Arabic" w:cs="Traditional Arabic" w:hint="cs"/>
          <w:sz w:val="36"/>
          <w:szCs w:val="36"/>
          <w:rtl/>
          <w:lang w:bidi="ar-YE"/>
        </w:rPr>
        <w:t>ِ</w:t>
      </w:r>
      <w:r w:rsidR="00103FF4">
        <w:rPr>
          <w:rFonts w:ascii="Traditional Arabic" w:hAnsi="Traditional Arabic" w:cs="Traditional Arabic"/>
          <w:sz w:val="36"/>
          <w:szCs w:val="36"/>
          <w:rtl/>
          <w:lang w:bidi="ar-YE"/>
        </w:rPr>
        <w:t>ه</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ورواه البيهقي</w:t>
      </w:r>
      <w:r w:rsidRPr="00D65954">
        <w:rPr>
          <w:rFonts w:ascii="Traditional Arabic" w:hAnsi="Traditional Arabic" w:cs="Traditional Arabic"/>
          <w:sz w:val="36"/>
          <w:szCs w:val="36"/>
          <w:vertAlign w:val="superscript"/>
          <w:rtl/>
          <w:lang w:bidi="ar-YE"/>
        </w:rPr>
        <w:t>(</w:t>
      </w:r>
      <w:r w:rsidRPr="00D65954">
        <w:rPr>
          <w:rStyle w:val="FootnoteReference"/>
          <w:rFonts w:ascii="Traditional Arabic" w:hAnsi="Traditional Arabic"/>
          <w:sz w:val="36"/>
          <w:szCs w:val="36"/>
          <w:rtl/>
          <w:lang w:bidi="ar-YE"/>
        </w:rPr>
        <w:footnoteReference w:id="49"/>
      </w:r>
      <w:r w:rsidRPr="00D65954">
        <w:rPr>
          <w:rFonts w:ascii="Traditional Arabic" w:hAnsi="Traditional Arabic" w:cs="Traditional Arabic"/>
          <w:sz w:val="36"/>
          <w:szCs w:val="36"/>
          <w:vertAlign w:val="superscript"/>
          <w:rtl/>
          <w:lang w:bidi="ar-YE"/>
        </w:rPr>
        <w:t>)</w:t>
      </w:r>
      <w:r w:rsidRPr="00D65954">
        <w:rPr>
          <w:rFonts w:ascii="Traditional Arabic" w:hAnsi="Traditional Arabic" w:cs="Traditional Arabic"/>
          <w:sz w:val="36"/>
          <w:szCs w:val="36"/>
          <w:rtl/>
          <w:lang w:bidi="ar-YE"/>
        </w:rPr>
        <w:t xml:space="preserve"> م</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طريق عمرو بن ش</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يب.</w:t>
      </w:r>
    </w:p>
    <w:p w:rsidR="00660581" w:rsidRPr="00D65954" w:rsidRDefault="007D394D"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lastRenderedPageBreak/>
        <w:t>وكل</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واح</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 من الط</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ريقين بانفراده حسن، فب</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جموع</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ما ي</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ص</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ير الح</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ديث صحيحاً لغيره</w:t>
      </w:r>
      <w:r w:rsidR="00103FF4">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vertAlign w:val="superscript"/>
          <w:lang w:bidi="ar-YE"/>
        </w:rPr>
        <w:t>(</w:t>
      </w:r>
      <w:r w:rsidRPr="00D65954">
        <w:rPr>
          <w:rStyle w:val="FootnoteReference"/>
          <w:rFonts w:ascii="Traditional Arabic" w:hAnsi="Traditional Arabic"/>
          <w:sz w:val="36"/>
          <w:szCs w:val="36"/>
          <w:lang w:bidi="ar-YE"/>
        </w:rPr>
        <w:footnoteReference w:id="50"/>
      </w:r>
      <w:r w:rsidRPr="00D65954">
        <w:rPr>
          <w:rFonts w:ascii="Traditional Arabic" w:hAnsi="Traditional Arabic" w:cs="Traditional Arabic"/>
          <w:sz w:val="36"/>
          <w:szCs w:val="36"/>
          <w:vertAlign w:val="superscript"/>
          <w:lang w:bidi="ar-YE"/>
        </w:rPr>
        <w:t>)</w:t>
      </w:r>
      <w:r w:rsidR="003A67C6" w:rsidRPr="00D65954">
        <w:rPr>
          <w:rFonts w:ascii="Traditional Arabic" w:hAnsi="Traditional Arabic" w:cs="Traditional Arabic" w:hint="cs"/>
          <w:sz w:val="36"/>
          <w:szCs w:val="36"/>
          <w:rtl/>
          <w:lang w:bidi="ar-YE"/>
        </w:rPr>
        <w:t>.</w:t>
      </w:r>
    </w:p>
    <w:p w:rsidR="003A67C6" w:rsidRPr="00D65954" w:rsidRDefault="00A057C3" w:rsidP="00103FF4">
      <w:pPr>
        <w:pStyle w:val="3"/>
        <w:jc w:val="lowKashida"/>
        <w:rPr>
          <w:rtl/>
        </w:rPr>
      </w:pPr>
      <w:bookmarkStart w:id="22" w:name="_Toc383180291"/>
      <w:r w:rsidRPr="00D65954">
        <w:rPr>
          <w:rtl/>
        </w:rPr>
        <w:t>4</w:t>
      </w:r>
      <w:r w:rsidR="00103FF4">
        <w:rPr>
          <w:rFonts w:hint="cs"/>
          <w:rtl/>
        </w:rPr>
        <w:t>-</w:t>
      </w:r>
      <w:r w:rsidRPr="00D65954">
        <w:rPr>
          <w:rtl/>
        </w:rPr>
        <w:t xml:space="preserve"> الح</w:t>
      </w:r>
      <w:r w:rsidR="00103FF4">
        <w:rPr>
          <w:rFonts w:hint="cs"/>
          <w:rtl/>
        </w:rPr>
        <w:t>َ</w:t>
      </w:r>
      <w:r w:rsidRPr="00D65954">
        <w:rPr>
          <w:rtl/>
        </w:rPr>
        <w:t>س</w:t>
      </w:r>
      <w:r w:rsidR="00103FF4">
        <w:rPr>
          <w:rFonts w:hint="cs"/>
          <w:rtl/>
        </w:rPr>
        <w:t>َ</w:t>
      </w:r>
      <w:r w:rsidRPr="00D65954">
        <w:rPr>
          <w:rtl/>
        </w:rPr>
        <w:t>ن ل</w:t>
      </w:r>
      <w:r w:rsidR="00103FF4">
        <w:rPr>
          <w:rFonts w:hint="cs"/>
          <w:rtl/>
        </w:rPr>
        <w:t>ِ</w:t>
      </w:r>
      <w:r w:rsidRPr="00D65954">
        <w:rPr>
          <w:rtl/>
        </w:rPr>
        <w:t>غ</w:t>
      </w:r>
      <w:r w:rsidR="00103FF4">
        <w:rPr>
          <w:rFonts w:hint="cs"/>
          <w:rtl/>
        </w:rPr>
        <w:t>َ</w:t>
      </w:r>
      <w:r w:rsidRPr="00D65954">
        <w:rPr>
          <w:rtl/>
        </w:rPr>
        <w:t>ير</w:t>
      </w:r>
      <w:r w:rsidR="00103FF4">
        <w:rPr>
          <w:rFonts w:hint="cs"/>
          <w:rtl/>
        </w:rPr>
        <w:t>ِ</w:t>
      </w:r>
      <w:r w:rsidRPr="00D65954">
        <w:rPr>
          <w:rtl/>
        </w:rPr>
        <w:t>ه</w:t>
      </w:r>
      <w:r w:rsidR="00103FF4">
        <w:rPr>
          <w:rFonts w:hint="cs"/>
          <w:rtl/>
        </w:rPr>
        <w:t>ِ</w:t>
      </w:r>
      <w:r w:rsidRPr="00D65954">
        <w:rPr>
          <w:rtl/>
        </w:rPr>
        <w:t>:</w:t>
      </w:r>
      <w:bookmarkEnd w:id="22"/>
    </w:p>
    <w:p w:rsidR="00A057C3" w:rsidRPr="00D65954" w:rsidRDefault="00C53151" w:rsidP="00103FF4">
      <w:pPr>
        <w:spacing w:before="0" w:after="0"/>
        <w:rPr>
          <w:rFonts w:ascii="Traditional Arabic" w:hAnsi="Traditional Arabic" w:cs="Traditional Arabic"/>
          <w:sz w:val="36"/>
          <w:szCs w:val="36"/>
          <w:rtl/>
          <w:lang w:bidi="ar-YE"/>
        </w:rPr>
      </w:pPr>
      <w:r w:rsidRPr="00D65954">
        <w:rPr>
          <w:rFonts w:ascii="Traditional Arabic" w:hAnsi="Traditional Arabic" w:cs="Traditional Arabic"/>
          <w:b/>
          <w:bCs/>
          <w:sz w:val="36"/>
          <w:szCs w:val="36"/>
          <w:rtl/>
          <w:lang w:bidi="ar-YE"/>
        </w:rPr>
        <w:t>تعر</w:t>
      </w:r>
      <w:r w:rsidR="00103FF4">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يفه</w:t>
      </w:r>
      <w:r w:rsidRPr="00D65954">
        <w:rPr>
          <w:rFonts w:ascii="Traditional Arabic" w:hAnsi="Traditional Arabic" w:cs="Traditional Arabic"/>
          <w:sz w:val="36"/>
          <w:szCs w:val="36"/>
          <w:rtl/>
          <w:lang w:bidi="ar-YE"/>
        </w:rPr>
        <w:t>: هو الحديث الض</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عيف إذا تعد</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 ط</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قه على و</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ج</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w:t>
      </w:r>
      <w:r w:rsidR="00103FF4">
        <w:rPr>
          <w:rFonts w:ascii="Traditional Arabic" w:hAnsi="Traditional Arabic" w:cs="Traditional Arabic" w:hint="cs"/>
          <w:sz w:val="36"/>
          <w:szCs w:val="36"/>
          <w:rtl/>
          <w:lang w:bidi="ar-YE"/>
        </w:rPr>
        <w:t>ٍ</w:t>
      </w:r>
      <w:r w:rsidR="00103FF4">
        <w:rPr>
          <w:rFonts w:ascii="Traditional Arabic" w:hAnsi="Traditional Arabic" w:cs="Traditional Arabic"/>
          <w:sz w:val="36"/>
          <w:szCs w:val="36"/>
          <w:rtl/>
          <w:lang w:bidi="ar-YE"/>
        </w:rPr>
        <w:t xml:space="preserve"> </w:t>
      </w:r>
      <w:r w:rsidR="00103FF4">
        <w:rPr>
          <w:rFonts w:ascii="Traditional Arabic" w:hAnsi="Traditional Arabic" w:cs="Traditional Arabic" w:hint="cs"/>
          <w:sz w:val="36"/>
          <w:szCs w:val="36"/>
          <w:rtl/>
          <w:lang w:bidi="ar-YE"/>
        </w:rPr>
        <w:t>يَ</w:t>
      </w:r>
      <w:r w:rsidRPr="00D65954">
        <w:rPr>
          <w:rFonts w:ascii="Traditional Arabic" w:hAnsi="Traditional Arabic" w:cs="Traditional Arabic"/>
          <w:sz w:val="36"/>
          <w:szCs w:val="36"/>
          <w:rtl/>
          <w:lang w:bidi="ar-YE"/>
        </w:rPr>
        <w:t>ج</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hint="cs"/>
          <w:sz w:val="36"/>
          <w:szCs w:val="36"/>
          <w:rtl/>
          <w:lang w:bidi="ar-YE"/>
        </w:rPr>
        <w:t>ب</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 ب</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ض</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ها ب</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ضا</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w:t>
      </w:r>
    </w:p>
    <w:p w:rsidR="00C53151" w:rsidRPr="00D65954" w:rsidRDefault="003D1216"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lang w:bidi="ar-YE"/>
        </w:rPr>
        <w:t xml:space="preserve">مثاله: حديث أنس بن مالك </w:t>
      </w:r>
      <w:r w:rsidRPr="00D65954">
        <w:rPr>
          <w:rFonts w:ascii="Traditional Arabic" w:hAnsi="Traditional Arabic" w:cs="Traditional Arabic" w:hint="cs"/>
          <w:sz w:val="36"/>
          <w:szCs w:val="36"/>
          <w:rtl/>
          <w:lang w:bidi="ar-YE"/>
        </w:rPr>
        <w:t>-</w:t>
      </w:r>
      <w:r w:rsidR="00103FF4">
        <w:rPr>
          <w:rFonts w:ascii="Traditional Arabic" w:hAnsi="Traditional Arabic" w:cs="Traditional Arabic" w:hint="cs"/>
          <w:sz w:val="36"/>
          <w:szCs w:val="36"/>
          <w:rtl/>
          <w:lang w:bidi="ar-YE"/>
        </w:rPr>
        <w:t xml:space="preserve"> </w:t>
      </w:r>
      <w:r w:rsidRPr="00D65954">
        <w:rPr>
          <w:rFonts w:ascii="Traditional Arabic" w:hAnsi="Traditional Arabic" w:cs="Traditional Arabic" w:hint="cs"/>
          <w:sz w:val="36"/>
          <w:szCs w:val="36"/>
          <w:lang w:bidi="ar-YE"/>
        </w:rPr>
        <w:sym w:font="AGA Arabesque" w:char="F074"/>
      </w:r>
      <w:r w:rsidR="00103FF4">
        <w:rPr>
          <w:rFonts w:ascii="Traditional Arabic" w:hAnsi="Traditional Arabic" w:cs="Traditional Arabic" w:hint="cs"/>
          <w:sz w:val="36"/>
          <w:szCs w:val="36"/>
          <w:rtl/>
          <w:lang w:bidi="ar-YE"/>
        </w:rPr>
        <w:t xml:space="preserve"> </w:t>
      </w:r>
      <w:r w:rsidRPr="00D6595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عن الن</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بي</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w:t>
      </w:r>
      <w:r w:rsidRPr="00D65954">
        <w:rPr>
          <w:rFonts w:ascii="Traditional Arabic" w:hAnsi="Traditional Arabic" w:cs="Traditional Arabic"/>
          <w:sz w:val="36"/>
          <w:szCs w:val="36"/>
          <w:lang w:bidi="ar-YE"/>
        </w:rPr>
        <w:sym w:font="AGA Arabesque" w:char="F072"/>
      </w:r>
      <w:r w:rsidR="00103FF4">
        <w:rPr>
          <w:rFonts w:ascii="Traditional Arabic" w:hAnsi="Traditional Arabic" w:cs="Traditional Arabic"/>
          <w:sz w:val="36"/>
          <w:szCs w:val="36"/>
          <w:rtl/>
          <w:lang w:bidi="ar-YE"/>
        </w:rPr>
        <w:t xml:space="preserve"> قال:</w:t>
      </w:r>
      <w:r w:rsidRPr="00D65954">
        <w:rPr>
          <w:rFonts w:ascii="Traditional Arabic" w:hAnsi="Traditional Arabic" w:cs="Traditional Arabic" w:hint="cs"/>
          <w:sz w:val="36"/>
          <w:szCs w:val="36"/>
          <w:rtl/>
          <w:lang w:bidi="ar-YE"/>
        </w:rPr>
        <w:t>((</w:t>
      </w:r>
      <w:r w:rsidR="00103FF4">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ط</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 الع</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 ف</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يض</w:t>
      </w:r>
      <w:r w:rsidR="00103FF4">
        <w:rPr>
          <w:rFonts w:ascii="Traditional Arabic" w:hAnsi="Traditional Arabic" w:cs="Traditional Arabic" w:hint="cs"/>
          <w:sz w:val="36"/>
          <w:szCs w:val="36"/>
          <w:rtl/>
          <w:lang w:bidi="ar-YE"/>
        </w:rPr>
        <w:t>َ</w:t>
      </w:r>
      <w:r w:rsidR="00103FF4">
        <w:rPr>
          <w:rFonts w:ascii="Traditional Arabic" w:hAnsi="Traditional Arabic" w:cs="Traditional Arabic"/>
          <w:sz w:val="36"/>
          <w:szCs w:val="36"/>
          <w:rtl/>
          <w:lang w:bidi="ar-YE"/>
        </w:rPr>
        <w:t>ة على كل</w:t>
      </w:r>
      <w:r w:rsidR="00103FF4">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م</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سل</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w:t>
      </w:r>
      <w:r w:rsidR="00103FF4">
        <w:rPr>
          <w:rFonts w:ascii="Traditional Arabic" w:hAnsi="Traditional Arabic" w:cs="Traditional Arabic" w:hint="cs"/>
          <w:sz w:val="36"/>
          <w:szCs w:val="36"/>
          <w:rtl/>
          <w:lang w:bidi="ar-YE"/>
        </w:rPr>
        <w:t xml:space="preserve"> </w:t>
      </w:r>
      <w:r w:rsidRPr="00D6595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vertAlign w:val="superscript"/>
          <w:rtl/>
          <w:lang w:bidi="ar-YE"/>
        </w:rPr>
        <w:t>(</w:t>
      </w:r>
      <w:r w:rsidRPr="00D65954">
        <w:rPr>
          <w:rStyle w:val="FootnoteReference"/>
          <w:rFonts w:ascii="Traditional Arabic" w:hAnsi="Traditional Arabic"/>
          <w:sz w:val="36"/>
          <w:szCs w:val="36"/>
          <w:rtl/>
          <w:lang w:bidi="ar-YE"/>
        </w:rPr>
        <w:footnoteReference w:id="51"/>
      </w:r>
      <w:r w:rsidRPr="00D65954">
        <w:rPr>
          <w:rFonts w:ascii="Traditional Arabic" w:hAnsi="Traditional Arabic" w:cs="Traditional Arabic"/>
          <w:sz w:val="36"/>
          <w:szCs w:val="36"/>
          <w:vertAlign w:val="superscript"/>
          <w:rtl/>
          <w:lang w:bidi="ar-YE"/>
        </w:rPr>
        <w:t>)</w:t>
      </w:r>
      <w:r w:rsidRPr="00D65954">
        <w:rPr>
          <w:rFonts w:ascii="Traditional Arabic" w:hAnsi="Traditional Arabic" w:cs="Traditional Arabic"/>
          <w:sz w:val="36"/>
          <w:szCs w:val="36"/>
          <w:rtl/>
          <w:lang w:bidi="ar-YE"/>
        </w:rPr>
        <w:t>. فهذا</w:t>
      </w:r>
      <w:r w:rsidR="00103FF4">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الحديث ر</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 م</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ط</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رق ك</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ث</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يرة، وفي كل</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منها ض</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 لكن</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ها عند بعض الع</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ماء</w:t>
      </w:r>
      <w:r w:rsidR="00103FF4">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vertAlign w:val="superscript"/>
          <w:rtl/>
          <w:lang w:bidi="ar-YE"/>
        </w:rPr>
        <w:t>(</w:t>
      </w:r>
      <w:r w:rsidRPr="00D65954">
        <w:rPr>
          <w:rStyle w:val="FootnoteReference"/>
          <w:rFonts w:ascii="Traditional Arabic" w:hAnsi="Traditional Arabic"/>
          <w:sz w:val="36"/>
          <w:szCs w:val="36"/>
          <w:rtl/>
          <w:lang w:bidi="ar-YE"/>
        </w:rPr>
        <w:footnoteReference w:id="52"/>
      </w:r>
      <w:r w:rsidRPr="00D65954">
        <w:rPr>
          <w:rFonts w:ascii="Traditional Arabic" w:hAnsi="Traditional Arabic" w:cs="Traditional Arabic"/>
          <w:sz w:val="36"/>
          <w:szCs w:val="36"/>
          <w:vertAlign w:val="superscript"/>
          <w:rtl/>
          <w:lang w:bidi="ar-YE"/>
        </w:rPr>
        <w:t>)</w:t>
      </w:r>
      <w:r w:rsidRPr="00D65954">
        <w:rPr>
          <w:rFonts w:ascii="Traditional Arabic" w:hAnsi="Traditional Arabic" w:cs="Traditional Arabic"/>
          <w:sz w:val="36"/>
          <w:szCs w:val="36"/>
          <w:rtl/>
          <w:lang w:bidi="ar-YE"/>
        </w:rPr>
        <w:t xml:space="preserve"> يمك</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أن ت</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ج</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 ويكون</w:t>
      </w:r>
      <w:r w:rsidR="00103FF4">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الحد</w:t>
      </w:r>
      <w:r w:rsidR="00F80D7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يث ح</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س</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ناً ل</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غ</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w:t>
      </w:r>
      <w:r w:rsidR="00103FF4">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vertAlign w:val="superscript"/>
          <w:lang w:bidi="ar-YE"/>
        </w:rPr>
        <w:t>(</w:t>
      </w:r>
      <w:r w:rsidRPr="00D65954">
        <w:rPr>
          <w:rStyle w:val="FootnoteReference"/>
          <w:rFonts w:ascii="Traditional Arabic" w:hAnsi="Traditional Arabic"/>
          <w:sz w:val="36"/>
          <w:szCs w:val="36"/>
          <w:lang w:bidi="ar-YE"/>
        </w:rPr>
        <w:footnoteReference w:id="53"/>
      </w:r>
      <w:r w:rsidRPr="00D65954">
        <w:rPr>
          <w:rFonts w:ascii="Traditional Arabic" w:hAnsi="Traditional Arabic" w:cs="Traditional Arabic"/>
          <w:sz w:val="36"/>
          <w:szCs w:val="36"/>
          <w:vertAlign w:val="superscript"/>
          <w:lang w:bidi="ar-YE"/>
        </w:rPr>
        <w:t>)</w:t>
      </w:r>
      <w:r w:rsidRPr="00D65954">
        <w:rPr>
          <w:rFonts w:ascii="Traditional Arabic" w:hAnsi="Traditional Arabic" w:cs="Traditional Arabic" w:hint="cs"/>
          <w:sz w:val="36"/>
          <w:szCs w:val="36"/>
          <w:rtl/>
          <w:lang w:bidi="ar-YE"/>
        </w:rPr>
        <w:t>.</w:t>
      </w:r>
    </w:p>
    <w:p w:rsidR="003D1216" w:rsidRPr="00D65954" w:rsidRDefault="0095136F" w:rsidP="00355AE6">
      <w:pPr>
        <w:pStyle w:val="1"/>
        <w:jc w:val="lowKashida"/>
        <w:rPr>
          <w:rtl/>
        </w:rPr>
      </w:pPr>
      <w:bookmarkStart w:id="23" w:name="_Toc383180292"/>
      <w:r w:rsidRPr="00D65954">
        <w:rPr>
          <w:rtl/>
        </w:rPr>
        <w:t>بِمَ ت</w:t>
      </w:r>
      <w:r w:rsidR="00103FF4">
        <w:rPr>
          <w:rFonts w:hint="cs"/>
          <w:rtl/>
        </w:rPr>
        <w:t>ُ</w:t>
      </w:r>
      <w:r w:rsidRPr="00D65954">
        <w:rPr>
          <w:rtl/>
        </w:rPr>
        <w:t>ع</w:t>
      </w:r>
      <w:r w:rsidR="00103FF4">
        <w:rPr>
          <w:rFonts w:hint="cs"/>
          <w:rtl/>
        </w:rPr>
        <w:t>ْ</w:t>
      </w:r>
      <w:r w:rsidRPr="00D65954">
        <w:rPr>
          <w:rtl/>
        </w:rPr>
        <w:t>ر</w:t>
      </w:r>
      <w:r w:rsidR="00103FF4">
        <w:rPr>
          <w:rFonts w:hint="cs"/>
          <w:rtl/>
        </w:rPr>
        <w:t>َ</w:t>
      </w:r>
      <w:r w:rsidRPr="00D65954">
        <w:rPr>
          <w:rtl/>
        </w:rPr>
        <w:t>ف ص</w:t>
      </w:r>
      <w:r w:rsidR="00103FF4">
        <w:rPr>
          <w:rFonts w:hint="cs"/>
          <w:rtl/>
        </w:rPr>
        <w:t>ِ</w:t>
      </w:r>
      <w:r w:rsidRPr="00D65954">
        <w:rPr>
          <w:rtl/>
        </w:rPr>
        <w:t>ح</w:t>
      </w:r>
      <w:r w:rsidR="00103FF4">
        <w:rPr>
          <w:rFonts w:hint="cs"/>
          <w:rtl/>
        </w:rPr>
        <w:t>َ</w:t>
      </w:r>
      <w:r w:rsidRPr="00D65954">
        <w:rPr>
          <w:rtl/>
        </w:rPr>
        <w:t>ة</w:t>
      </w:r>
      <w:r w:rsidR="00103FF4">
        <w:rPr>
          <w:rFonts w:hint="cs"/>
          <w:rtl/>
        </w:rPr>
        <w:t>ُ</w:t>
      </w:r>
      <w:r w:rsidRPr="00D65954">
        <w:rPr>
          <w:rtl/>
        </w:rPr>
        <w:t xml:space="preserve"> الح</w:t>
      </w:r>
      <w:r w:rsidR="00103FF4">
        <w:rPr>
          <w:rFonts w:hint="cs"/>
          <w:rtl/>
        </w:rPr>
        <w:t>َ</w:t>
      </w:r>
      <w:r w:rsidRPr="00D65954">
        <w:rPr>
          <w:rtl/>
        </w:rPr>
        <w:t>د</w:t>
      </w:r>
      <w:r w:rsidR="00103FF4">
        <w:rPr>
          <w:rFonts w:hint="cs"/>
          <w:rtl/>
        </w:rPr>
        <w:t>ِ</w:t>
      </w:r>
      <w:r w:rsidRPr="00D65954">
        <w:rPr>
          <w:rtl/>
        </w:rPr>
        <w:t>يث أو حُس</w:t>
      </w:r>
      <w:r w:rsidR="00103FF4">
        <w:rPr>
          <w:rFonts w:hint="cs"/>
          <w:rtl/>
        </w:rPr>
        <w:t>ْ</w:t>
      </w:r>
      <w:r w:rsidRPr="00D65954">
        <w:rPr>
          <w:rtl/>
        </w:rPr>
        <w:t>نه ؟</w:t>
      </w:r>
      <w:bookmarkEnd w:id="23"/>
    </w:p>
    <w:p w:rsidR="0095136F" w:rsidRPr="00D65954" w:rsidRDefault="00046057"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ت</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 ص</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ح</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الحديث بواح</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م</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ث</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لاث</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أ</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مور:</w:t>
      </w:r>
    </w:p>
    <w:p w:rsidR="0039010F" w:rsidRPr="00D65954" w:rsidRDefault="0039010F"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الأو</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 أن يكون في م</w:t>
      </w:r>
      <w:r w:rsidR="00F80D7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صنَّف التُزِم فيه الص</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ح</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إذا كان م</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ص</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فه مم</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ي</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 قوله في التصحيح، كص</w:t>
      </w:r>
      <w:r w:rsidR="00F80D7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ح</w:t>
      </w:r>
      <w:r w:rsidR="00F80D7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يح</w:t>
      </w:r>
      <w:r w:rsidR="00F80D7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w:t>
      </w:r>
      <w:r w:rsidR="00103FF4">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البخار</w:t>
      </w:r>
      <w:r w:rsidR="00F80D7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 ومسل</w:t>
      </w:r>
      <w:r w:rsidR="00F80D7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w:t>
      </w:r>
    </w:p>
    <w:p w:rsidR="0039010F" w:rsidRPr="00D65954" w:rsidRDefault="0039010F"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الثاني: أن ي</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ص</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على ص</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ح</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إمام</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ي</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عت</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مد قول</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في الت</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صح</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يح والت</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ضع</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يف، ولم يكن م</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عروفاً بالت</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ساهل فيه،كالإمام أحمد بن حنبل أو يحي</w:t>
      </w:r>
      <w:r w:rsidR="00103FF4">
        <w:rPr>
          <w:rFonts w:ascii="Traditional Arabic" w:hAnsi="Traditional Arabic" w:cs="Traditional Arabic"/>
          <w:sz w:val="36"/>
          <w:szCs w:val="36"/>
          <w:rtl/>
          <w:lang w:bidi="ar-YE"/>
        </w:rPr>
        <w:t>ى بن معين أو البخاري رحمهم الل</w:t>
      </w:r>
      <w:r w:rsidRPr="00D65954">
        <w:rPr>
          <w:rFonts w:ascii="Traditional Arabic" w:hAnsi="Traditional Arabic" w:cs="Traditional Arabic"/>
          <w:sz w:val="36"/>
          <w:szCs w:val="36"/>
          <w:rtl/>
          <w:lang w:bidi="ar-YE"/>
        </w:rPr>
        <w:t>ه.</w:t>
      </w:r>
    </w:p>
    <w:p w:rsidR="00046057" w:rsidRPr="00D65954" w:rsidRDefault="0039010F"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 xml:space="preserve">الثالث: أن </w:t>
      </w:r>
      <w:r w:rsidRPr="00D65954">
        <w:rPr>
          <w:rFonts w:ascii="Traditional Arabic" w:hAnsi="Traditional Arabic" w:cs="Traditional Arabic" w:hint="cs"/>
          <w:sz w:val="36"/>
          <w:szCs w:val="36"/>
          <w:rtl/>
          <w:lang w:bidi="ar-YE"/>
        </w:rPr>
        <w:t>يجم</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hint="cs"/>
          <w:sz w:val="36"/>
          <w:szCs w:val="36"/>
          <w:rtl/>
          <w:lang w:bidi="ar-YE"/>
        </w:rPr>
        <w:t>ع</w:t>
      </w:r>
      <w:r w:rsidRPr="00D65954">
        <w:rPr>
          <w:rFonts w:ascii="Traditional Arabic" w:hAnsi="Traditional Arabic" w:cs="Traditional Arabic"/>
          <w:sz w:val="36"/>
          <w:szCs w:val="36"/>
          <w:rtl/>
          <w:lang w:bidi="ar-YE"/>
        </w:rPr>
        <w:t xml:space="preserve"> طر</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 الحديث، ويَنظُر اخت</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لاف</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ها، ودر</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جات رو</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ات</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ه </w:t>
      </w:r>
      <w:r w:rsidRPr="00D6595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إذا كان م</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المخت</w:t>
      </w:r>
      <w:r w:rsidR="00F80D7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ص</w:t>
      </w:r>
      <w:r w:rsidR="00F80D7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ين في هذا العلم </w:t>
      </w:r>
      <w:r w:rsidRPr="00D65954">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فإذا تم</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 فيه شروط الص</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ح</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الخمس</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حَكَم ب</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ص</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ح</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w:t>
      </w:r>
      <w:r w:rsidR="00103FF4">
        <w:rPr>
          <w:rFonts w:ascii="Traditional Arabic" w:hAnsi="Traditional Arabic" w:cs="Traditional Arabic" w:hint="cs"/>
          <w:sz w:val="36"/>
          <w:szCs w:val="36"/>
          <w:rtl/>
          <w:lang w:bidi="ar-YE"/>
        </w:rPr>
        <w:t xml:space="preserve"> </w:t>
      </w:r>
      <w:r w:rsidR="000002CD" w:rsidRPr="00D65954">
        <w:rPr>
          <w:rFonts w:ascii="Traditional Arabic" w:hAnsi="Traditional Arabic" w:cs="Traditional Arabic"/>
          <w:sz w:val="36"/>
          <w:szCs w:val="36"/>
          <w:vertAlign w:val="superscript"/>
          <w:rtl/>
          <w:lang w:bidi="ar-YE"/>
        </w:rPr>
        <w:t>(</w:t>
      </w:r>
      <w:r w:rsidR="000002CD" w:rsidRPr="00D65954">
        <w:rPr>
          <w:rStyle w:val="FootnoteReference"/>
          <w:rFonts w:ascii="Traditional Arabic" w:hAnsi="Traditional Arabic"/>
          <w:sz w:val="36"/>
          <w:szCs w:val="36"/>
          <w:rtl/>
          <w:lang w:bidi="ar-YE"/>
        </w:rPr>
        <w:footnoteReference w:id="54"/>
      </w:r>
      <w:r w:rsidR="000002CD" w:rsidRPr="00D65954">
        <w:rPr>
          <w:rFonts w:ascii="Traditional Arabic" w:hAnsi="Traditional Arabic" w:cs="Traditional Arabic"/>
          <w:sz w:val="36"/>
          <w:szCs w:val="36"/>
          <w:vertAlign w:val="superscript"/>
          <w:rtl/>
          <w:lang w:bidi="ar-YE"/>
        </w:rPr>
        <w:t>)</w:t>
      </w:r>
      <w:r w:rsidR="000002CD" w:rsidRPr="00D65954">
        <w:rPr>
          <w:rFonts w:ascii="Traditional Arabic" w:hAnsi="Traditional Arabic" w:cs="Traditional Arabic" w:hint="cs"/>
          <w:sz w:val="36"/>
          <w:szCs w:val="36"/>
          <w:rtl/>
          <w:lang w:bidi="ar-YE"/>
        </w:rPr>
        <w:t>.</w:t>
      </w:r>
    </w:p>
    <w:p w:rsidR="000002CD" w:rsidRPr="00D65954" w:rsidRDefault="004A6D9E" w:rsidP="00355AE6">
      <w:pPr>
        <w:spacing w:before="0" w:after="0"/>
        <w:rPr>
          <w:rFonts w:ascii="Traditional Arabic" w:hAnsi="Traditional Arabic" w:cs="Traditional Arabic"/>
          <w:b/>
          <w:bCs/>
          <w:sz w:val="36"/>
          <w:szCs w:val="36"/>
          <w:rtl/>
          <w:lang w:bidi="ar-YE"/>
        </w:rPr>
      </w:pPr>
      <w:r w:rsidRPr="00D65954">
        <w:rPr>
          <w:rFonts w:ascii="Traditional Arabic" w:hAnsi="Traditional Arabic" w:cs="Traditional Arabic"/>
          <w:b/>
          <w:bCs/>
          <w:sz w:val="36"/>
          <w:szCs w:val="36"/>
          <w:rtl/>
          <w:lang w:bidi="ar-YE"/>
        </w:rPr>
        <w:t>أسئ</w:t>
      </w:r>
      <w:r w:rsidR="00103FF4">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ل</w:t>
      </w:r>
      <w:r w:rsidR="00103FF4">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ة:</w:t>
      </w:r>
    </w:p>
    <w:p w:rsidR="004A6D9E" w:rsidRPr="00D65954" w:rsidRDefault="0023601F"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hint="cs"/>
          <w:sz w:val="36"/>
          <w:szCs w:val="36"/>
          <w:rtl/>
          <w:lang w:bidi="ar-YE"/>
        </w:rPr>
        <w:t xml:space="preserve">س1: </w:t>
      </w:r>
      <w:r w:rsidR="00F23F94" w:rsidRPr="00D65954">
        <w:rPr>
          <w:rFonts w:ascii="Traditional Arabic" w:hAnsi="Traditional Arabic" w:cs="Traditional Arabic"/>
          <w:sz w:val="36"/>
          <w:szCs w:val="36"/>
          <w:rtl/>
          <w:lang w:bidi="ar-YE"/>
        </w:rPr>
        <w:t>ما الف</w:t>
      </w:r>
      <w:r w:rsidR="000E42F0">
        <w:rPr>
          <w:rFonts w:ascii="Traditional Arabic" w:hAnsi="Traditional Arabic" w:cs="Traditional Arabic" w:hint="cs"/>
          <w:sz w:val="36"/>
          <w:szCs w:val="36"/>
          <w:rtl/>
          <w:lang w:bidi="ar-YE"/>
        </w:rPr>
        <w:t>َ</w:t>
      </w:r>
      <w:r w:rsidR="00F23F94" w:rsidRPr="00D65954">
        <w:rPr>
          <w:rFonts w:ascii="Traditional Arabic" w:hAnsi="Traditional Arabic" w:cs="Traditional Arabic"/>
          <w:sz w:val="36"/>
          <w:szCs w:val="36"/>
          <w:rtl/>
          <w:lang w:bidi="ar-YE"/>
        </w:rPr>
        <w:t>ر</w:t>
      </w:r>
      <w:r w:rsidR="000E42F0">
        <w:rPr>
          <w:rFonts w:ascii="Traditional Arabic" w:hAnsi="Traditional Arabic" w:cs="Traditional Arabic" w:hint="cs"/>
          <w:sz w:val="36"/>
          <w:szCs w:val="36"/>
          <w:rtl/>
          <w:lang w:bidi="ar-YE"/>
        </w:rPr>
        <w:t>ْ</w:t>
      </w:r>
      <w:r w:rsidR="00F23F94" w:rsidRPr="00D65954">
        <w:rPr>
          <w:rFonts w:ascii="Traditional Arabic" w:hAnsi="Traditional Arabic" w:cs="Traditional Arabic"/>
          <w:sz w:val="36"/>
          <w:szCs w:val="36"/>
          <w:rtl/>
          <w:lang w:bidi="ar-YE"/>
        </w:rPr>
        <w:t>ق</w:t>
      </w:r>
      <w:r w:rsidR="000E42F0">
        <w:rPr>
          <w:rFonts w:ascii="Traditional Arabic" w:hAnsi="Traditional Arabic" w:cs="Traditional Arabic" w:hint="cs"/>
          <w:sz w:val="36"/>
          <w:szCs w:val="36"/>
          <w:rtl/>
          <w:lang w:bidi="ar-YE"/>
        </w:rPr>
        <w:t>ُ</w:t>
      </w:r>
      <w:r w:rsidR="00F23F94" w:rsidRPr="00D65954">
        <w:rPr>
          <w:rFonts w:ascii="Traditional Arabic" w:hAnsi="Traditional Arabic" w:cs="Traditional Arabic"/>
          <w:sz w:val="36"/>
          <w:szCs w:val="36"/>
          <w:rtl/>
          <w:lang w:bidi="ar-YE"/>
        </w:rPr>
        <w:t xml:space="preserve"> بين ك</w:t>
      </w:r>
      <w:r w:rsidR="000E42F0">
        <w:rPr>
          <w:rFonts w:ascii="Traditional Arabic" w:hAnsi="Traditional Arabic" w:cs="Traditional Arabic" w:hint="cs"/>
          <w:sz w:val="36"/>
          <w:szCs w:val="36"/>
          <w:rtl/>
          <w:lang w:bidi="ar-YE"/>
        </w:rPr>
        <w:t>ُ</w:t>
      </w:r>
      <w:r w:rsidR="00F23F94" w:rsidRPr="00D65954">
        <w:rPr>
          <w:rFonts w:ascii="Traditional Arabic" w:hAnsi="Traditional Arabic" w:cs="Traditional Arabic"/>
          <w:sz w:val="36"/>
          <w:szCs w:val="36"/>
          <w:rtl/>
          <w:lang w:bidi="ar-YE"/>
        </w:rPr>
        <w:t>لٍّ م</w:t>
      </w:r>
      <w:r w:rsidR="000E42F0">
        <w:rPr>
          <w:rFonts w:ascii="Traditional Arabic" w:hAnsi="Traditional Arabic" w:cs="Traditional Arabic" w:hint="cs"/>
          <w:sz w:val="36"/>
          <w:szCs w:val="36"/>
          <w:rtl/>
          <w:lang w:bidi="ar-YE"/>
        </w:rPr>
        <w:t>ِ</w:t>
      </w:r>
      <w:r w:rsidR="00F23F94" w:rsidRPr="00D65954">
        <w:rPr>
          <w:rFonts w:ascii="Traditional Arabic" w:hAnsi="Traditional Arabic" w:cs="Traditional Arabic"/>
          <w:sz w:val="36"/>
          <w:szCs w:val="36"/>
          <w:rtl/>
          <w:lang w:bidi="ar-YE"/>
        </w:rPr>
        <w:t>ن:</w:t>
      </w:r>
    </w:p>
    <w:p w:rsidR="00353AE5" w:rsidRPr="00D65954" w:rsidRDefault="00353AE5" w:rsidP="00355AE6">
      <w:pPr>
        <w:pStyle w:val="ListParagraph"/>
        <w:numPr>
          <w:ilvl w:val="0"/>
          <w:numId w:val="13"/>
        </w:numPr>
        <w:spacing w:before="0" w:after="0"/>
        <w:ind w:left="1076" w:hanging="567"/>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الص</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حيح ل</w:t>
      </w:r>
      <w:r w:rsidR="000E42F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ذاته، والحس</w:t>
      </w:r>
      <w:r w:rsidR="000E42F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ل</w:t>
      </w:r>
      <w:r w:rsidR="000E42F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ذاته ؟</w:t>
      </w:r>
    </w:p>
    <w:p w:rsidR="00353AE5" w:rsidRPr="00D65954" w:rsidRDefault="00353AE5" w:rsidP="00355AE6">
      <w:pPr>
        <w:pStyle w:val="ListParagraph"/>
        <w:numPr>
          <w:ilvl w:val="0"/>
          <w:numId w:val="13"/>
        </w:numPr>
        <w:spacing w:before="0" w:after="0"/>
        <w:ind w:left="1076" w:hanging="567"/>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الحس</w:t>
      </w:r>
      <w:r w:rsidR="000E42F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ل</w:t>
      </w:r>
      <w:r w:rsidR="000E42F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ذاته، والص</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ح</w:t>
      </w:r>
      <w:r w:rsidR="000E42F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يح ل</w:t>
      </w:r>
      <w:r w:rsidR="000E42F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غيره ؟</w:t>
      </w:r>
    </w:p>
    <w:p w:rsidR="00F23F94" w:rsidRPr="00D65954" w:rsidRDefault="00353AE5" w:rsidP="00355AE6">
      <w:pPr>
        <w:pStyle w:val="ListParagraph"/>
        <w:numPr>
          <w:ilvl w:val="0"/>
          <w:numId w:val="13"/>
        </w:numPr>
        <w:spacing w:before="0" w:after="0"/>
        <w:ind w:left="1076" w:hanging="567"/>
        <w:rPr>
          <w:rFonts w:ascii="Traditional Arabic" w:hAnsi="Traditional Arabic" w:cs="Traditional Arabic"/>
          <w:sz w:val="36"/>
          <w:szCs w:val="36"/>
          <w:lang w:bidi="ar-YE"/>
        </w:rPr>
      </w:pPr>
      <w:r w:rsidRPr="00D65954">
        <w:rPr>
          <w:rFonts w:ascii="Traditional Arabic" w:hAnsi="Traditional Arabic" w:cs="Traditional Arabic"/>
          <w:sz w:val="36"/>
          <w:szCs w:val="36"/>
          <w:rtl/>
          <w:lang w:bidi="ar-YE"/>
        </w:rPr>
        <w:lastRenderedPageBreak/>
        <w:t>الض</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عيف، والحس</w:t>
      </w:r>
      <w:r w:rsidR="0070466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ل</w:t>
      </w:r>
      <w:r w:rsidR="0070466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غ</w:t>
      </w:r>
      <w:r w:rsidR="0070466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ير</w:t>
      </w:r>
      <w:r w:rsidR="0070466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w:t>
      </w:r>
    </w:p>
    <w:p w:rsidR="00D85D1F" w:rsidRPr="00D65954" w:rsidRDefault="00353AE5"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hint="cs"/>
          <w:sz w:val="36"/>
          <w:szCs w:val="36"/>
          <w:rtl/>
          <w:lang w:bidi="ar-YE"/>
        </w:rPr>
        <w:t xml:space="preserve">س2: </w:t>
      </w:r>
      <w:r w:rsidR="00D85D1F" w:rsidRPr="00D65954">
        <w:rPr>
          <w:rFonts w:ascii="Traditional Arabic" w:hAnsi="Traditional Arabic" w:cs="Traditional Arabic"/>
          <w:sz w:val="36"/>
          <w:szCs w:val="36"/>
          <w:rtl/>
          <w:lang w:bidi="ar-YE"/>
        </w:rPr>
        <w:t>اذك</w:t>
      </w:r>
      <w:r w:rsidR="00103FF4">
        <w:rPr>
          <w:rFonts w:ascii="Traditional Arabic" w:hAnsi="Traditional Arabic" w:cs="Traditional Arabic" w:hint="cs"/>
          <w:sz w:val="36"/>
          <w:szCs w:val="36"/>
          <w:rtl/>
          <w:lang w:bidi="ar-YE"/>
        </w:rPr>
        <w:t>ُ</w:t>
      </w:r>
      <w:r w:rsidR="00D85D1F" w:rsidRPr="00D65954">
        <w:rPr>
          <w:rFonts w:ascii="Traditional Arabic" w:hAnsi="Traditional Arabic" w:cs="Traditional Arabic"/>
          <w:sz w:val="36"/>
          <w:szCs w:val="36"/>
          <w:rtl/>
          <w:lang w:bidi="ar-YE"/>
        </w:rPr>
        <w:t>ر ش</w:t>
      </w:r>
      <w:r w:rsidR="00704661">
        <w:rPr>
          <w:rFonts w:ascii="Traditional Arabic" w:hAnsi="Traditional Arabic" w:cs="Traditional Arabic" w:hint="cs"/>
          <w:sz w:val="36"/>
          <w:szCs w:val="36"/>
          <w:rtl/>
          <w:lang w:bidi="ar-YE"/>
        </w:rPr>
        <w:t>ُ</w:t>
      </w:r>
      <w:r w:rsidR="00D85D1F" w:rsidRPr="00D65954">
        <w:rPr>
          <w:rFonts w:ascii="Traditional Arabic" w:hAnsi="Traditional Arabic" w:cs="Traditional Arabic"/>
          <w:sz w:val="36"/>
          <w:szCs w:val="36"/>
          <w:rtl/>
          <w:lang w:bidi="ar-YE"/>
        </w:rPr>
        <w:t>روط</w:t>
      </w:r>
      <w:r w:rsidR="00704661">
        <w:rPr>
          <w:rFonts w:ascii="Traditional Arabic" w:hAnsi="Traditional Arabic" w:cs="Traditional Arabic" w:hint="cs"/>
          <w:sz w:val="36"/>
          <w:szCs w:val="36"/>
          <w:rtl/>
          <w:lang w:bidi="ar-YE"/>
        </w:rPr>
        <w:t>َ</w:t>
      </w:r>
      <w:r w:rsidR="00D85D1F" w:rsidRPr="00D65954">
        <w:rPr>
          <w:rFonts w:ascii="Traditional Arabic" w:hAnsi="Traditional Arabic" w:cs="Traditional Arabic"/>
          <w:sz w:val="36"/>
          <w:szCs w:val="36"/>
          <w:rtl/>
          <w:lang w:bidi="ar-YE"/>
        </w:rPr>
        <w:t xml:space="preserve"> الحد</w:t>
      </w:r>
      <w:r w:rsidR="00704661">
        <w:rPr>
          <w:rFonts w:ascii="Traditional Arabic" w:hAnsi="Traditional Arabic" w:cs="Traditional Arabic" w:hint="cs"/>
          <w:sz w:val="36"/>
          <w:szCs w:val="36"/>
          <w:rtl/>
          <w:lang w:bidi="ar-YE"/>
        </w:rPr>
        <w:t>ِ</w:t>
      </w:r>
      <w:r w:rsidR="00D85D1F" w:rsidRPr="00D65954">
        <w:rPr>
          <w:rFonts w:ascii="Traditional Arabic" w:hAnsi="Traditional Arabic" w:cs="Traditional Arabic"/>
          <w:sz w:val="36"/>
          <w:szCs w:val="36"/>
          <w:rtl/>
          <w:lang w:bidi="ar-YE"/>
        </w:rPr>
        <w:t>يث الص</w:t>
      </w:r>
      <w:r w:rsidR="00103FF4">
        <w:rPr>
          <w:rFonts w:ascii="Traditional Arabic" w:hAnsi="Traditional Arabic" w:cs="Traditional Arabic" w:hint="cs"/>
          <w:sz w:val="36"/>
          <w:szCs w:val="36"/>
          <w:rtl/>
          <w:lang w:bidi="ar-YE"/>
        </w:rPr>
        <w:t>َّ</w:t>
      </w:r>
      <w:r w:rsidR="00D85D1F" w:rsidRPr="00D65954">
        <w:rPr>
          <w:rFonts w:ascii="Traditional Arabic" w:hAnsi="Traditional Arabic" w:cs="Traditional Arabic"/>
          <w:sz w:val="36"/>
          <w:szCs w:val="36"/>
          <w:rtl/>
          <w:lang w:bidi="ar-YE"/>
        </w:rPr>
        <w:t>ح</w:t>
      </w:r>
      <w:r w:rsidR="00704661">
        <w:rPr>
          <w:rFonts w:ascii="Traditional Arabic" w:hAnsi="Traditional Arabic" w:cs="Traditional Arabic" w:hint="cs"/>
          <w:sz w:val="36"/>
          <w:szCs w:val="36"/>
          <w:rtl/>
          <w:lang w:bidi="ar-YE"/>
        </w:rPr>
        <w:t>ِ</w:t>
      </w:r>
      <w:r w:rsidR="00D85D1F" w:rsidRPr="00D65954">
        <w:rPr>
          <w:rFonts w:ascii="Traditional Arabic" w:hAnsi="Traditional Arabic" w:cs="Traditional Arabic"/>
          <w:sz w:val="36"/>
          <w:szCs w:val="36"/>
          <w:rtl/>
          <w:lang w:bidi="ar-YE"/>
        </w:rPr>
        <w:t>يح، ومَثِّل له بمثال.</w:t>
      </w:r>
    </w:p>
    <w:p w:rsidR="00353AE5" w:rsidRDefault="00D85D1F"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س3: مَر َّبك ح</w:t>
      </w:r>
      <w:r w:rsidR="0070466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w:t>
      </w:r>
      <w:r w:rsidR="0070466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يث في كتاب لا ت</w:t>
      </w:r>
      <w:r w:rsidR="0070466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w:t>
      </w:r>
      <w:r w:rsidR="0070466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 عن ص</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ح</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فكيف الس</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يل إلى م</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عر</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ذلك ؟</w:t>
      </w:r>
    </w:p>
    <w:p w:rsidR="00D21F46" w:rsidRPr="00D65954" w:rsidRDefault="00D21F46" w:rsidP="00355AE6">
      <w:pPr>
        <w:bidi w:val="0"/>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br w:type="page"/>
      </w:r>
    </w:p>
    <w:p w:rsidR="00D85D1F" w:rsidRPr="00D65954" w:rsidRDefault="00103FF4" w:rsidP="00355AE6">
      <w:pPr>
        <w:pStyle w:val="1"/>
        <w:jc w:val="lowKashida"/>
        <w:rPr>
          <w:rtl/>
        </w:rPr>
      </w:pPr>
      <w:bookmarkStart w:id="24" w:name="_Toc383180293"/>
      <w:r>
        <w:rPr>
          <w:rtl/>
        </w:rPr>
        <w:lastRenderedPageBreak/>
        <w:t>ثاني</w:t>
      </w:r>
      <w:r w:rsidR="00556AD1" w:rsidRPr="00D65954">
        <w:rPr>
          <w:rtl/>
        </w:rPr>
        <w:t>ا</w:t>
      </w:r>
      <w:r>
        <w:rPr>
          <w:rFonts w:hint="cs"/>
          <w:rtl/>
        </w:rPr>
        <w:t>ً</w:t>
      </w:r>
      <w:r w:rsidR="00556AD1" w:rsidRPr="00D65954">
        <w:rPr>
          <w:rtl/>
        </w:rPr>
        <w:t>: الح</w:t>
      </w:r>
      <w:r>
        <w:rPr>
          <w:rFonts w:hint="cs"/>
          <w:rtl/>
        </w:rPr>
        <w:t>َ</w:t>
      </w:r>
      <w:r w:rsidR="00556AD1" w:rsidRPr="00D65954">
        <w:rPr>
          <w:rtl/>
        </w:rPr>
        <w:t>د</w:t>
      </w:r>
      <w:r>
        <w:rPr>
          <w:rFonts w:hint="cs"/>
          <w:rtl/>
        </w:rPr>
        <w:t>ِ</w:t>
      </w:r>
      <w:r w:rsidR="00556AD1" w:rsidRPr="00D65954">
        <w:rPr>
          <w:rtl/>
        </w:rPr>
        <w:t>يث الم</w:t>
      </w:r>
      <w:r>
        <w:rPr>
          <w:rFonts w:hint="cs"/>
          <w:rtl/>
        </w:rPr>
        <w:t>َ</w:t>
      </w:r>
      <w:r w:rsidR="00556AD1" w:rsidRPr="00D65954">
        <w:rPr>
          <w:rtl/>
        </w:rPr>
        <w:t>ر</w:t>
      </w:r>
      <w:r>
        <w:rPr>
          <w:rFonts w:hint="cs"/>
          <w:rtl/>
        </w:rPr>
        <w:t>ْ</w:t>
      </w:r>
      <w:r w:rsidR="00556AD1" w:rsidRPr="00D65954">
        <w:rPr>
          <w:rtl/>
        </w:rPr>
        <w:t>د</w:t>
      </w:r>
      <w:r>
        <w:rPr>
          <w:rFonts w:hint="cs"/>
          <w:rtl/>
        </w:rPr>
        <w:t>ُ</w:t>
      </w:r>
      <w:r w:rsidR="00556AD1" w:rsidRPr="00D65954">
        <w:rPr>
          <w:rtl/>
        </w:rPr>
        <w:t>ود:</w:t>
      </w:r>
      <w:bookmarkEnd w:id="24"/>
    </w:p>
    <w:p w:rsidR="00556AD1" w:rsidRPr="00D65954" w:rsidRDefault="00906BF0"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وهو ق</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سمان: الض</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يف والموضوع:</w:t>
      </w:r>
    </w:p>
    <w:p w:rsidR="00906BF0" w:rsidRPr="00D65954" w:rsidRDefault="00C34E4F" w:rsidP="00355AE6">
      <w:pPr>
        <w:pStyle w:val="2"/>
        <w:jc w:val="lowKashida"/>
        <w:rPr>
          <w:rtl/>
        </w:rPr>
      </w:pPr>
      <w:bookmarkStart w:id="25" w:name="_Toc383180294"/>
      <w:r w:rsidRPr="00D65954">
        <w:rPr>
          <w:rtl/>
        </w:rPr>
        <w:t>١</w:t>
      </w:r>
      <w:r w:rsidR="00103FF4">
        <w:rPr>
          <w:rFonts w:hint="cs"/>
          <w:rtl/>
        </w:rPr>
        <w:t>-</w:t>
      </w:r>
      <w:r w:rsidRPr="00D65954">
        <w:rPr>
          <w:rtl/>
        </w:rPr>
        <w:t xml:space="preserve"> الض</w:t>
      </w:r>
      <w:r w:rsidR="00103FF4">
        <w:rPr>
          <w:rFonts w:hint="cs"/>
          <w:rtl/>
        </w:rPr>
        <w:t>َّ</w:t>
      </w:r>
      <w:r w:rsidRPr="00D65954">
        <w:rPr>
          <w:rtl/>
        </w:rPr>
        <w:t>ع</w:t>
      </w:r>
      <w:r w:rsidR="00103FF4">
        <w:rPr>
          <w:rFonts w:hint="cs"/>
          <w:rtl/>
        </w:rPr>
        <w:t>ِ</w:t>
      </w:r>
      <w:r w:rsidRPr="00D65954">
        <w:rPr>
          <w:rtl/>
        </w:rPr>
        <w:t>يف</w:t>
      </w:r>
      <w:r w:rsidR="00103FF4">
        <w:rPr>
          <w:rFonts w:hint="cs"/>
          <w:rtl/>
        </w:rPr>
        <w:t>ُ</w:t>
      </w:r>
      <w:r w:rsidRPr="00D65954">
        <w:rPr>
          <w:rtl/>
        </w:rPr>
        <w:t>:</w:t>
      </w:r>
      <w:bookmarkEnd w:id="25"/>
    </w:p>
    <w:p w:rsidR="00C34E4F" w:rsidRPr="00D65954" w:rsidRDefault="00E527A2"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الض</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يف</w:t>
      </w:r>
      <w:r w:rsidR="0002474D">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لغة</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م</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الض</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 ض</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الق</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w:t>
      </w:r>
      <w:r w:rsidR="00103FF4">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vertAlign w:val="superscript"/>
          <w:rtl/>
          <w:lang w:bidi="ar-YE"/>
        </w:rPr>
        <w:t>(</w:t>
      </w:r>
      <w:r w:rsidRPr="00D65954">
        <w:rPr>
          <w:rStyle w:val="FootnoteReference"/>
          <w:rFonts w:ascii="Traditional Arabic" w:hAnsi="Traditional Arabic"/>
          <w:sz w:val="36"/>
          <w:szCs w:val="36"/>
          <w:rtl/>
          <w:lang w:bidi="ar-YE"/>
        </w:rPr>
        <w:footnoteReference w:id="55"/>
      </w:r>
      <w:r w:rsidRPr="00D65954">
        <w:rPr>
          <w:rFonts w:ascii="Traditional Arabic" w:hAnsi="Traditional Arabic" w:cs="Traditional Arabic"/>
          <w:sz w:val="36"/>
          <w:szCs w:val="36"/>
          <w:vertAlign w:val="superscript"/>
          <w:rtl/>
          <w:lang w:bidi="ar-YE"/>
        </w:rPr>
        <w:t>)</w:t>
      </w:r>
      <w:r w:rsidRPr="00D65954">
        <w:rPr>
          <w:rFonts w:ascii="Traditional Arabic" w:hAnsi="Traditional Arabic" w:cs="Traditional Arabic" w:hint="cs"/>
          <w:sz w:val="36"/>
          <w:szCs w:val="36"/>
          <w:rtl/>
          <w:lang w:bidi="ar-YE"/>
        </w:rPr>
        <w:t>.</w:t>
      </w:r>
    </w:p>
    <w:p w:rsidR="00E527A2" w:rsidRPr="00D65954" w:rsidRDefault="00371A92"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lang w:bidi="ar-YE"/>
        </w:rPr>
        <w:t>واصط</w:t>
      </w:r>
      <w:r w:rsidR="00103FF4">
        <w:rPr>
          <w:rFonts w:ascii="Traditional Arabic" w:hAnsi="Traditional Arabic" w:cs="Traditional Arabic" w:hint="cs"/>
          <w:sz w:val="36"/>
          <w:szCs w:val="36"/>
          <w:rtl/>
          <w:lang w:bidi="ar-YE"/>
        </w:rPr>
        <w:t>ِ</w:t>
      </w:r>
      <w:r w:rsidR="00103FF4">
        <w:rPr>
          <w:rFonts w:ascii="Traditional Arabic" w:hAnsi="Traditional Arabic" w:cs="Traditional Arabic"/>
          <w:sz w:val="36"/>
          <w:szCs w:val="36"/>
          <w:rtl/>
          <w:lang w:bidi="ar-YE"/>
        </w:rPr>
        <w:t>لاح</w:t>
      </w:r>
      <w:r w:rsidRPr="00D65954">
        <w:rPr>
          <w:rFonts w:ascii="Traditional Arabic" w:hAnsi="Traditional Arabic" w:cs="Traditional Arabic"/>
          <w:sz w:val="36"/>
          <w:szCs w:val="36"/>
          <w:rtl/>
          <w:lang w:bidi="ar-YE"/>
        </w:rPr>
        <w:t>ا</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ما ف</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 ش</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طاً فأكث</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 م</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ش</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روط الح</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يث الحس</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w:t>
      </w:r>
      <w:r w:rsidRPr="00D65954">
        <w:rPr>
          <w:rFonts w:ascii="Traditional Arabic" w:hAnsi="Traditional Arabic" w:cs="Traditional Arabic"/>
          <w:sz w:val="36"/>
          <w:szCs w:val="36"/>
          <w:vertAlign w:val="superscript"/>
          <w:lang w:bidi="ar-YE"/>
        </w:rPr>
        <w:t>(</w:t>
      </w:r>
      <w:r w:rsidRPr="00D65954">
        <w:rPr>
          <w:rStyle w:val="FootnoteReference"/>
          <w:rFonts w:ascii="Traditional Arabic" w:hAnsi="Traditional Arabic"/>
          <w:sz w:val="36"/>
          <w:szCs w:val="36"/>
          <w:lang w:bidi="ar-YE"/>
        </w:rPr>
        <w:footnoteReference w:id="56"/>
      </w:r>
      <w:r w:rsidRPr="00D65954">
        <w:rPr>
          <w:rFonts w:ascii="Traditional Arabic" w:hAnsi="Traditional Arabic" w:cs="Traditional Arabic"/>
          <w:sz w:val="36"/>
          <w:szCs w:val="36"/>
          <w:vertAlign w:val="superscript"/>
          <w:lang w:bidi="ar-YE"/>
        </w:rPr>
        <w:t>)</w:t>
      </w:r>
      <w:r w:rsidRPr="00D65954">
        <w:rPr>
          <w:rFonts w:ascii="Traditional Arabic" w:hAnsi="Traditional Arabic" w:cs="Traditional Arabic" w:hint="cs"/>
          <w:sz w:val="36"/>
          <w:szCs w:val="36"/>
          <w:rtl/>
          <w:lang w:bidi="ar-YE"/>
        </w:rPr>
        <w:t>.</w:t>
      </w:r>
    </w:p>
    <w:p w:rsidR="00371A92" w:rsidRPr="00D65954" w:rsidRDefault="006E4916"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ح</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كم</w:t>
      </w:r>
      <w:r w:rsidR="0002474D">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الض</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يف م</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دود، لا ي</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 به.</w:t>
      </w:r>
    </w:p>
    <w:p w:rsidR="006E4916" w:rsidRPr="00D65954" w:rsidRDefault="002776A5" w:rsidP="00355AE6">
      <w:pPr>
        <w:spacing w:before="0" w:after="0"/>
        <w:rPr>
          <w:rFonts w:ascii="Traditional Arabic" w:hAnsi="Traditional Arabic" w:cs="Traditional Arabic"/>
          <w:b/>
          <w:bCs/>
          <w:sz w:val="36"/>
          <w:szCs w:val="36"/>
          <w:rtl/>
          <w:lang w:bidi="ar-YE"/>
        </w:rPr>
      </w:pPr>
      <w:r w:rsidRPr="00D65954">
        <w:rPr>
          <w:rFonts w:ascii="Traditional Arabic" w:hAnsi="Traditional Arabic" w:cs="Traditional Arabic"/>
          <w:b/>
          <w:bCs/>
          <w:sz w:val="36"/>
          <w:szCs w:val="36"/>
          <w:rtl/>
          <w:lang w:bidi="ar-YE"/>
        </w:rPr>
        <w:t>أق</w:t>
      </w:r>
      <w:r w:rsidR="0002474D">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سام</w:t>
      </w:r>
      <w:r w:rsidR="00103FF4">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ه:</w:t>
      </w:r>
    </w:p>
    <w:p w:rsidR="002776A5" w:rsidRPr="00D65954" w:rsidRDefault="001D34EB"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ت</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فاو</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 م</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رات</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 الض</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يف، وذلك بحس</w:t>
      </w:r>
      <w:r w:rsidR="0002474D">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 الض</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 الحاص</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 في الحديث، وهو في الجملة يُقَسّم باعت</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بار</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ين:</w:t>
      </w:r>
    </w:p>
    <w:p w:rsidR="00E255D6" w:rsidRPr="00D65954" w:rsidRDefault="00E255D6"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الأو</w:t>
      </w:r>
      <w:r w:rsidR="0002474D">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 بالن</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ظ</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 لأسباب الض</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 المتن</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w:t>
      </w:r>
    </w:p>
    <w:p w:rsidR="00E255D6" w:rsidRPr="00D65954" w:rsidRDefault="00E255D6"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الث</w:t>
      </w:r>
      <w:r w:rsidR="0002474D">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اني: بالن</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ظ</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 ل</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الض</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 م</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ع</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w:t>
      </w:r>
    </w:p>
    <w:p w:rsidR="001D34EB" w:rsidRPr="00D65954" w:rsidRDefault="00E255D6"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وإليك الت</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فص</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يل:</w:t>
      </w:r>
    </w:p>
    <w:p w:rsidR="00E255D6" w:rsidRPr="00D65954" w:rsidRDefault="00C216D8"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أو</w:t>
      </w:r>
      <w:r w:rsidR="0002474D">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لاً: أقسام الض</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يف ب</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الن</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ظ</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 لأسباب الض</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 المتن</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w:t>
      </w:r>
    </w:p>
    <w:p w:rsidR="00C216D8" w:rsidRPr="00D65954" w:rsidRDefault="00B63F34"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وهو في الجمل</w:t>
      </w:r>
      <w:r w:rsidR="0070466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ق</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سمان</w:t>
      </w:r>
      <w:r w:rsidR="00103FF4">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vertAlign w:val="superscript"/>
          <w:lang w:bidi="ar-YE"/>
        </w:rPr>
        <w:t>(</w:t>
      </w:r>
      <w:r w:rsidRPr="00D65954">
        <w:rPr>
          <w:rStyle w:val="FootnoteReference"/>
          <w:rFonts w:ascii="Traditional Arabic" w:hAnsi="Traditional Arabic"/>
          <w:sz w:val="36"/>
          <w:szCs w:val="36"/>
          <w:lang w:bidi="ar-YE"/>
        </w:rPr>
        <w:footnoteReference w:id="57"/>
      </w:r>
      <w:r w:rsidRPr="00D65954">
        <w:rPr>
          <w:rFonts w:ascii="Traditional Arabic" w:hAnsi="Traditional Arabic" w:cs="Traditional Arabic"/>
          <w:sz w:val="36"/>
          <w:szCs w:val="36"/>
          <w:vertAlign w:val="superscript"/>
          <w:lang w:bidi="ar-YE"/>
        </w:rPr>
        <w:t>)</w:t>
      </w:r>
      <w:r w:rsidRPr="00D65954">
        <w:rPr>
          <w:rFonts w:ascii="Traditional Arabic" w:hAnsi="Traditional Arabic" w:cs="Traditional Arabic" w:hint="cs"/>
          <w:sz w:val="36"/>
          <w:szCs w:val="36"/>
          <w:rtl/>
          <w:lang w:bidi="ar-YE"/>
        </w:rPr>
        <w:t>:</w:t>
      </w:r>
    </w:p>
    <w:p w:rsidR="00B63F34" w:rsidRPr="00D65954" w:rsidRDefault="00056D08" w:rsidP="00355AE6">
      <w:pPr>
        <w:pStyle w:val="ListParagraph"/>
        <w:numPr>
          <w:ilvl w:val="0"/>
          <w:numId w:val="14"/>
        </w:numPr>
        <w:spacing w:before="0" w:after="0"/>
        <w:rPr>
          <w:rFonts w:ascii="Traditional Arabic" w:hAnsi="Traditional Arabic" w:cs="Traditional Arabic"/>
          <w:sz w:val="36"/>
          <w:szCs w:val="36"/>
          <w:lang w:bidi="ar-YE"/>
        </w:rPr>
      </w:pPr>
      <w:r w:rsidRPr="00D65954">
        <w:rPr>
          <w:rFonts w:ascii="Traditional Arabic" w:hAnsi="Traditional Arabic" w:cs="Traditional Arabic"/>
          <w:sz w:val="36"/>
          <w:szCs w:val="36"/>
          <w:rtl/>
          <w:lang w:bidi="ar-YE"/>
        </w:rPr>
        <w:t>ما كان ض</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w:t>
      </w:r>
      <w:r w:rsidR="0070466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ب</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س</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 س</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ط في الإسناد:</w:t>
      </w:r>
    </w:p>
    <w:p w:rsidR="00056D08" w:rsidRPr="00D65954" w:rsidRDefault="00D65E2F" w:rsidP="00355AE6">
      <w:pPr>
        <w:pStyle w:val="ListParagraph"/>
        <w:spacing w:before="0" w:after="0"/>
        <w:ind w:left="108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وهذا له أنواع، ن</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ذ</w:t>
      </w:r>
      <w:r w:rsidR="00103FF4">
        <w:rPr>
          <w:rFonts w:ascii="Traditional Arabic" w:hAnsi="Traditional Arabic" w:cs="Traditional Arabic" w:hint="cs"/>
          <w:sz w:val="36"/>
          <w:szCs w:val="36"/>
          <w:rtl/>
          <w:lang w:bidi="ar-YE"/>
        </w:rPr>
        <w:t>ْ</w:t>
      </w:r>
      <w:r w:rsidR="00103FF4">
        <w:rPr>
          <w:rFonts w:ascii="Traditional Arabic" w:hAnsi="Traditional Arabic" w:cs="Traditional Arabic"/>
          <w:sz w:val="36"/>
          <w:szCs w:val="36"/>
          <w:rtl/>
          <w:lang w:bidi="ar-YE"/>
        </w:rPr>
        <w:t>كر منها</w:t>
      </w:r>
      <w:r w:rsidRPr="00D65954">
        <w:rPr>
          <w:rFonts w:ascii="Traditional Arabic" w:hAnsi="Traditional Arabic" w:cs="Traditional Arabic"/>
          <w:sz w:val="36"/>
          <w:szCs w:val="36"/>
          <w:rtl/>
          <w:lang w:bidi="ar-YE"/>
        </w:rPr>
        <w:t xml:space="preserve"> إن شاء ال</w:t>
      </w:r>
      <w:r w:rsidRPr="00D65954">
        <w:rPr>
          <w:rFonts w:ascii="Traditional Arabic" w:hAnsi="Traditional Arabic" w:cs="Traditional Arabic" w:hint="cs"/>
          <w:sz w:val="36"/>
          <w:szCs w:val="36"/>
          <w:rtl/>
          <w:lang w:bidi="ar-YE"/>
        </w:rPr>
        <w:t>له</w:t>
      </w:r>
      <w:r w:rsidRPr="00D65954">
        <w:rPr>
          <w:rFonts w:ascii="Traditional Arabic" w:hAnsi="Traditional Arabic" w:cs="Traditional Arabic"/>
          <w:sz w:val="36"/>
          <w:szCs w:val="36"/>
          <w:rtl/>
          <w:lang w:bidi="ar-YE"/>
        </w:rPr>
        <w:t xml:space="preserve"> تعالى: المرس</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 والمعلَّق، والمعض</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 والمنق</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ط</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p>
    <w:p w:rsidR="005C646E" w:rsidRPr="00D65954" w:rsidRDefault="00254B58" w:rsidP="00355AE6">
      <w:pPr>
        <w:pStyle w:val="ListParagraph"/>
        <w:numPr>
          <w:ilvl w:val="0"/>
          <w:numId w:val="14"/>
        </w:numPr>
        <w:spacing w:before="0" w:after="0"/>
        <w:rPr>
          <w:rFonts w:ascii="Traditional Arabic" w:hAnsi="Traditional Arabic" w:cs="Traditional Arabic"/>
          <w:sz w:val="36"/>
          <w:szCs w:val="36"/>
          <w:lang w:bidi="ar-YE"/>
        </w:rPr>
      </w:pPr>
      <w:r w:rsidRPr="00D65954">
        <w:rPr>
          <w:rFonts w:ascii="Traditional Arabic" w:hAnsi="Traditional Arabic" w:cs="Traditional Arabic"/>
          <w:sz w:val="36"/>
          <w:szCs w:val="36"/>
          <w:rtl/>
          <w:lang w:bidi="ar-YE"/>
        </w:rPr>
        <w:t>ما كان ض</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w:t>
      </w:r>
      <w:r w:rsidR="0070466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ب</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س</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 ط</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في الر</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او</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w:t>
      </w:r>
      <w:r w:rsidRPr="00D65954">
        <w:rPr>
          <w:rFonts w:ascii="Traditional Arabic" w:hAnsi="Traditional Arabic" w:cs="Traditional Arabic"/>
          <w:sz w:val="36"/>
          <w:szCs w:val="36"/>
          <w:vertAlign w:val="superscript"/>
          <w:lang w:bidi="ar-YE"/>
        </w:rPr>
        <w:t>(</w:t>
      </w:r>
      <w:r w:rsidRPr="00D65954">
        <w:rPr>
          <w:rStyle w:val="FootnoteReference"/>
          <w:rFonts w:ascii="Traditional Arabic" w:hAnsi="Traditional Arabic"/>
          <w:sz w:val="36"/>
          <w:szCs w:val="36"/>
          <w:lang w:bidi="ar-YE"/>
        </w:rPr>
        <w:footnoteReference w:id="58"/>
      </w:r>
      <w:r w:rsidRPr="00D65954">
        <w:rPr>
          <w:rFonts w:ascii="Traditional Arabic" w:hAnsi="Traditional Arabic" w:cs="Traditional Arabic"/>
          <w:sz w:val="36"/>
          <w:szCs w:val="36"/>
          <w:vertAlign w:val="superscript"/>
          <w:lang w:bidi="ar-YE"/>
        </w:rPr>
        <w:t>)</w:t>
      </w:r>
      <w:r w:rsidRPr="00D65954">
        <w:rPr>
          <w:rFonts w:ascii="Traditional Arabic" w:hAnsi="Traditional Arabic" w:cs="Traditional Arabic" w:hint="cs"/>
          <w:sz w:val="36"/>
          <w:szCs w:val="36"/>
          <w:rtl/>
          <w:lang w:bidi="ar-YE"/>
        </w:rPr>
        <w:t>:</w:t>
      </w:r>
    </w:p>
    <w:p w:rsidR="005E575A" w:rsidRPr="00D65954" w:rsidRDefault="005B7ACB" w:rsidP="00355AE6">
      <w:pPr>
        <w:spacing w:before="0" w:after="0"/>
        <w:ind w:left="36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lastRenderedPageBreak/>
        <w:t>والط</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في الر</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او</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 قد يكون في ع</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دال</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كالف</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س</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 والاتهام بالك</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ذ</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 ونحو ذلك، وقد يكون الط</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في</w:t>
      </w:r>
      <w:r w:rsidR="00103FF4">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ض</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ط الر</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او</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 ك</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ح</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ش</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غ</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ط</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أو وه</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أو س</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وء</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ح</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ظ</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أو مخال</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ل</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لث</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قات، ولذلك أسماء خاص</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يأتي ذكر</w:t>
      </w:r>
      <w:r w:rsidR="00103FF4">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ب</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ض</w:t>
      </w:r>
      <w:r w:rsidR="00103FF4">
        <w:rPr>
          <w:rFonts w:ascii="Traditional Arabic" w:hAnsi="Traditional Arabic" w:cs="Traditional Arabic" w:hint="cs"/>
          <w:sz w:val="36"/>
          <w:szCs w:val="36"/>
          <w:rtl/>
          <w:lang w:bidi="ar-YE"/>
        </w:rPr>
        <w:t>ِ</w:t>
      </w:r>
      <w:r w:rsidR="00103FF4">
        <w:rPr>
          <w:rFonts w:ascii="Traditional Arabic" w:hAnsi="Traditional Arabic" w:cs="Traditional Arabic"/>
          <w:sz w:val="36"/>
          <w:szCs w:val="36"/>
          <w:rtl/>
          <w:lang w:bidi="ar-YE"/>
        </w:rPr>
        <w:t>ها إن شاء الل</w:t>
      </w:r>
      <w:r w:rsidRPr="00D65954">
        <w:rPr>
          <w:rFonts w:ascii="Traditional Arabic" w:hAnsi="Traditional Arabic" w:cs="Traditional Arabic"/>
          <w:sz w:val="36"/>
          <w:szCs w:val="36"/>
          <w:rtl/>
          <w:lang w:bidi="ar-YE"/>
        </w:rPr>
        <w:t>ه تعالى.</w:t>
      </w:r>
    </w:p>
    <w:p w:rsidR="005B7ACB" w:rsidRPr="00D65954" w:rsidRDefault="009C3FD6" w:rsidP="00355AE6">
      <w:pPr>
        <w:pStyle w:val="1"/>
        <w:jc w:val="lowKashida"/>
        <w:rPr>
          <w:rtl/>
        </w:rPr>
      </w:pPr>
      <w:bookmarkStart w:id="26" w:name="_Toc383180295"/>
      <w:r w:rsidRPr="00D65954">
        <w:rPr>
          <w:rtl/>
        </w:rPr>
        <w:t>أ</w:t>
      </w:r>
      <w:r w:rsidR="00103FF4">
        <w:rPr>
          <w:rFonts w:hint="cs"/>
          <w:rtl/>
        </w:rPr>
        <w:t>-</w:t>
      </w:r>
      <w:r w:rsidRPr="00D65954">
        <w:rPr>
          <w:rtl/>
        </w:rPr>
        <w:t xml:space="preserve"> م</w:t>
      </w:r>
      <w:r w:rsidR="00103FF4">
        <w:rPr>
          <w:rFonts w:hint="cs"/>
          <w:rtl/>
        </w:rPr>
        <w:t>ِ</w:t>
      </w:r>
      <w:r w:rsidRPr="00D65954">
        <w:rPr>
          <w:rtl/>
        </w:rPr>
        <w:t>ن أنواع الض</w:t>
      </w:r>
      <w:r w:rsidR="00103FF4">
        <w:rPr>
          <w:rFonts w:hint="cs"/>
          <w:rtl/>
        </w:rPr>
        <w:t>َّ</w:t>
      </w:r>
      <w:r w:rsidRPr="00D65954">
        <w:rPr>
          <w:rtl/>
        </w:rPr>
        <w:t>ع</w:t>
      </w:r>
      <w:r w:rsidR="00103FF4">
        <w:rPr>
          <w:rFonts w:hint="cs"/>
          <w:rtl/>
        </w:rPr>
        <w:t>ِ</w:t>
      </w:r>
      <w:r w:rsidRPr="00D65954">
        <w:rPr>
          <w:rtl/>
        </w:rPr>
        <w:t>يف ب</w:t>
      </w:r>
      <w:r w:rsidR="00103FF4">
        <w:rPr>
          <w:rFonts w:hint="cs"/>
          <w:rtl/>
        </w:rPr>
        <w:t>ِ</w:t>
      </w:r>
      <w:r w:rsidRPr="00D65954">
        <w:rPr>
          <w:rtl/>
        </w:rPr>
        <w:t>س</w:t>
      </w:r>
      <w:r w:rsidR="00103FF4">
        <w:rPr>
          <w:rFonts w:hint="cs"/>
          <w:rtl/>
        </w:rPr>
        <w:t>َ</w:t>
      </w:r>
      <w:r w:rsidRPr="00D65954">
        <w:rPr>
          <w:rtl/>
        </w:rPr>
        <w:t>ب</w:t>
      </w:r>
      <w:r w:rsidR="00103FF4">
        <w:rPr>
          <w:rFonts w:hint="cs"/>
          <w:rtl/>
        </w:rPr>
        <w:t>َ</w:t>
      </w:r>
      <w:r w:rsidRPr="00D65954">
        <w:rPr>
          <w:rtl/>
        </w:rPr>
        <w:t>ب</w:t>
      </w:r>
      <w:r w:rsidR="00103FF4">
        <w:rPr>
          <w:rFonts w:hint="cs"/>
          <w:rtl/>
        </w:rPr>
        <w:t>ِ</w:t>
      </w:r>
      <w:r w:rsidRPr="00D65954">
        <w:rPr>
          <w:rtl/>
        </w:rPr>
        <w:t xml:space="preserve"> س</w:t>
      </w:r>
      <w:r w:rsidR="00103FF4">
        <w:rPr>
          <w:rFonts w:hint="cs"/>
          <w:rtl/>
        </w:rPr>
        <w:t>َ</w:t>
      </w:r>
      <w:r w:rsidRPr="00D65954">
        <w:rPr>
          <w:rtl/>
        </w:rPr>
        <w:t>ق</w:t>
      </w:r>
      <w:r w:rsidR="00103FF4">
        <w:rPr>
          <w:rFonts w:hint="cs"/>
          <w:rtl/>
        </w:rPr>
        <w:t>ْ</w:t>
      </w:r>
      <w:r w:rsidRPr="00D65954">
        <w:rPr>
          <w:rtl/>
        </w:rPr>
        <w:t>ط في الإسناد:</w:t>
      </w:r>
      <w:bookmarkEnd w:id="26"/>
    </w:p>
    <w:p w:rsidR="009C3FD6" w:rsidRPr="00D65954" w:rsidRDefault="009425F6" w:rsidP="00355AE6">
      <w:pPr>
        <w:pStyle w:val="2"/>
        <w:jc w:val="lowKashida"/>
        <w:rPr>
          <w:rtl/>
        </w:rPr>
      </w:pPr>
      <w:bookmarkStart w:id="27" w:name="_Toc383180296"/>
      <w:r w:rsidRPr="00D65954">
        <w:rPr>
          <w:rtl/>
        </w:rPr>
        <w:t>1</w:t>
      </w:r>
      <w:r w:rsidR="00103FF4">
        <w:rPr>
          <w:rFonts w:hint="cs"/>
          <w:rtl/>
        </w:rPr>
        <w:t>-</w:t>
      </w:r>
      <w:r w:rsidRPr="00D65954">
        <w:rPr>
          <w:rtl/>
        </w:rPr>
        <w:t xml:space="preserve"> الم</w:t>
      </w:r>
      <w:r w:rsidR="00103FF4">
        <w:rPr>
          <w:rFonts w:hint="cs"/>
          <w:rtl/>
        </w:rPr>
        <w:t>ُ</w:t>
      </w:r>
      <w:r w:rsidRPr="00D65954">
        <w:rPr>
          <w:rtl/>
        </w:rPr>
        <w:t>ر</w:t>
      </w:r>
      <w:r w:rsidR="00103FF4">
        <w:rPr>
          <w:rFonts w:hint="cs"/>
          <w:rtl/>
        </w:rPr>
        <w:t>ْ</w:t>
      </w:r>
      <w:r w:rsidRPr="00D65954">
        <w:rPr>
          <w:rtl/>
        </w:rPr>
        <w:t>س</w:t>
      </w:r>
      <w:r w:rsidR="00103FF4">
        <w:rPr>
          <w:rFonts w:hint="cs"/>
          <w:rtl/>
        </w:rPr>
        <w:t>َ</w:t>
      </w:r>
      <w:r w:rsidRPr="00D65954">
        <w:rPr>
          <w:rtl/>
        </w:rPr>
        <w:t>ل:</w:t>
      </w:r>
      <w:bookmarkEnd w:id="27"/>
    </w:p>
    <w:p w:rsidR="00EE4D1E" w:rsidRPr="00D65954" w:rsidRDefault="00EE4D1E"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تعر</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يف</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لغة</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المط</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 وهو ض</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المقيَّد، فكأن المرسِل أطل</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 الإسناد</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ولم ي</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ده براوٍ معروف.</w:t>
      </w:r>
    </w:p>
    <w:p w:rsidR="009425F6" w:rsidRPr="00D65954" w:rsidRDefault="00EE4D1E"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واصط</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لاحاً: ما أضاف</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الت</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اب</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إلى الن</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بي</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w:t>
      </w:r>
      <w:r w:rsidRPr="00D65954">
        <w:rPr>
          <w:rFonts w:ascii="Traditional Arabic" w:hAnsi="Traditional Arabic" w:cs="Traditional Arabic"/>
          <w:sz w:val="36"/>
          <w:szCs w:val="36"/>
          <w:lang w:bidi="ar-YE"/>
        </w:rPr>
        <w:sym w:font="AGA Arabesque" w:char="F074"/>
      </w:r>
      <w:r w:rsidRPr="00D65954">
        <w:rPr>
          <w:rFonts w:ascii="Traditional Arabic" w:hAnsi="Traditional Arabic" w:cs="Traditional Arabic"/>
          <w:sz w:val="36"/>
          <w:szCs w:val="36"/>
          <w:rtl/>
          <w:lang w:bidi="ar-YE"/>
        </w:rPr>
        <w:t xml:space="preserve"> بدون واس</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ط</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w:t>
      </w:r>
    </w:p>
    <w:p w:rsidR="00EE4D1E" w:rsidRPr="00D65954" w:rsidRDefault="009F3648"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صورته: أن يقول الت</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اب</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ي: قال رسول اللَّه </w:t>
      </w:r>
      <w:r w:rsidRPr="00D65954">
        <w:rPr>
          <w:rFonts w:ascii="Traditional Arabic" w:hAnsi="Traditional Arabic" w:cs="Traditional Arabic"/>
          <w:sz w:val="36"/>
          <w:szCs w:val="36"/>
          <w:lang w:bidi="ar-YE"/>
        </w:rPr>
        <w:sym w:font="AGA Arabesque" w:char="F072"/>
      </w:r>
      <w:r w:rsidRPr="00D65954">
        <w:rPr>
          <w:rFonts w:ascii="Traditional Arabic" w:hAnsi="Traditional Arabic" w:cs="Traditional Arabic"/>
          <w:sz w:val="36"/>
          <w:szCs w:val="36"/>
          <w:rtl/>
          <w:lang w:bidi="ar-YE"/>
        </w:rPr>
        <w:t xml:space="preserve"> كذا، أو فع</w:t>
      </w:r>
      <w:r w:rsidR="00F80D7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 كذا، ونحو ذلك.</w:t>
      </w:r>
    </w:p>
    <w:p w:rsidR="009F3648" w:rsidRPr="00D65954" w:rsidRDefault="00C92591"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مثاله: ما رواه أبو داود في المراسيل، من طريق هشام بن عروة، عن أبي حازم، عن سعيد بن المسي</w:t>
      </w:r>
      <w:r w:rsidR="0002474D">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 قال: قال رسول</w:t>
      </w:r>
      <w:r w:rsidR="0002474D">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اللَّه </w:t>
      </w:r>
      <w:r w:rsidRPr="00D65954">
        <w:rPr>
          <w:rFonts w:ascii="Traditional Arabic" w:hAnsi="Traditional Arabic" w:cs="Traditional Arabic"/>
          <w:sz w:val="36"/>
          <w:szCs w:val="36"/>
          <w:lang w:bidi="ar-YE"/>
        </w:rPr>
        <w:sym w:font="AGA Arabesque" w:char="F072"/>
      </w:r>
      <w:r w:rsidR="00103FF4">
        <w:rPr>
          <w:rFonts w:ascii="Traditional Arabic" w:hAnsi="Traditional Arabic" w:cs="Traditional Arabic"/>
          <w:sz w:val="36"/>
          <w:szCs w:val="36"/>
          <w:rtl/>
          <w:lang w:bidi="ar-YE"/>
        </w:rPr>
        <w:t>:</w:t>
      </w:r>
      <w:r w:rsidRPr="00D65954">
        <w:rPr>
          <w:rFonts w:ascii="Traditional Arabic" w:hAnsi="Traditional Arabic" w:cs="Traditional Arabic" w:hint="cs"/>
          <w:sz w:val="36"/>
          <w:szCs w:val="36"/>
          <w:rtl/>
          <w:lang w:bidi="ar-YE"/>
        </w:rPr>
        <w:t>((</w:t>
      </w:r>
      <w:r w:rsidR="00103FF4">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م</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ض</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 أ</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باه فاقت</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لوه</w:t>
      </w:r>
      <w:r w:rsidR="00103FF4">
        <w:rPr>
          <w:rFonts w:ascii="Traditional Arabic" w:hAnsi="Traditional Arabic" w:cs="Traditional Arabic" w:hint="cs"/>
          <w:sz w:val="36"/>
          <w:szCs w:val="36"/>
          <w:rtl/>
          <w:lang w:bidi="ar-YE"/>
        </w:rPr>
        <w:t xml:space="preserve"> </w:t>
      </w:r>
      <w:r w:rsidRPr="00D6595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vertAlign w:val="superscript"/>
          <w:rtl/>
          <w:lang w:bidi="ar-YE"/>
        </w:rPr>
        <w:t>(</w:t>
      </w:r>
      <w:r w:rsidRPr="00D65954">
        <w:rPr>
          <w:rStyle w:val="FootnoteReference"/>
          <w:rFonts w:ascii="Traditional Arabic" w:hAnsi="Traditional Arabic"/>
          <w:sz w:val="36"/>
          <w:szCs w:val="36"/>
          <w:rtl/>
          <w:lang w:bidi="ar-YE"/>
        </w:rPr>
        <w:footnoteReference w:id="59"/>
      </w:r>
      <w:r w:rsidRPr="00D65954">
        <w:rPr>
          <w:rFonts w:ascii="Traditional Arabic" w:hAnsi="Traditional Arabic" w:cs="Traditional Arabic"/>
          <w:sz w:val="36"/>
          <w:szCs w:val="36"/>
          <w:vertAlign w:val="superscript"/>
          <w:rtl/>
          <w:lang w:bidi="ar-YE"/>
        </w:rPr>
        <w:t>)</w:t>
      </w:r>
      <w:r w:rsidRPr="00D65954">
        <w:rPr>
          <w:rFonts w:ascii="Traditional Arabic" w:hAnsi="Traditional Arabic" w:cs="Traditional Arabic" w:hint="cs"/>
          <w:sz w:val="36"/>
          <w:szCs w:val="36"/>
          <w:rtl/>
          <w:lang w:bidi="ar-YE"/>
        </w:rPr>
        <w:t>.</w:t>
      </w:r>
    </w:p>
    <w:p w:rsidR="00C92591" w:rsidRPr="00D65954" w:rsidRDefault="009E686A"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فهذا الحديث ضعيف؛ لأن</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م</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رس</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 ولذلك لا ي</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 به.</w:t>
      </w:r>
    </w:p>
    <w:p w:rsidR="009E686A" w:rsidRPr="00D65954" w:rsidRDefault="00FE6FDA"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وسبب كون</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المرس</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 ض</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يفاً: أن</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نا لا ندري عم</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روى الت</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اب</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 هذا الحديث، وهل هو عن ث</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أو غير ثقة</w:t>
      </w:r>
      <w:r w:rsidR="00103FF4">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w:t>
      </w:r>
      <w:r w:rsidR="00103FF4">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فإن ق</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يل: إن</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الت</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اب</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 لا</w:t>
      </w:r>
      <w:r w:rsidR="00103FF4">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بد</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أن</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رواه عن صحابي، والص</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حابة كل</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هم عدول، ولا ي</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ض</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الجهل بالص</w:t>
      </w:r>
      <w:r w:rsidR="00103FF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حابي.</w:t>
      </w:r>
    </w:p>
    <w:p w:rsidR="00FE6FDA" w:rsidRPr="00D65954" w:rsidRDefault="004716B8"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فالجواب</w:t>
      </w:r>
      <w:r w:rsidR="0002474D">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عن ذلك أن نقول: ليس ش</w:t>
      </w:r>
      <w:r w:rsidR="0002474D">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w:t>
      </w:r>
      <w:r w:rsidR="0002474D">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طاً أن يكون</w:t>
      </w:r>
      <w:r w:rsidR="0002474D">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الت</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اب</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عي رواه عن صحابي؛ لأن</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قد يرويه</w:t>
      </w:r>
      <w:r w:rsidR="007272E1">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عن تابعي</w:t>
      </w:r>
      <w:r w:rsidR="007272E1">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آخر، وهذا التاب</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عي الآخ</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 لا ت</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 حال</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ثم</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إن</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الت</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اب</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الآخ</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 قد ي</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رو</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يه عن تاب</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وهكذا، حتى إن</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قد وُجد</w:t>
      </w:r>
      <w:r w:rsidR="007272E1">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في حديثٍ ستَّةُ ر</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جالٍ م</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الت</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ابعين يروي بعض</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هم عن بعض</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vertAlign w:val="superscript"/>
          <w:rtl/>
          <w:lang w:bidi="ar-YE"/>
        </w:rPr>
        <w:t>(</w:t>
      </w:r>
      <w:r w:rsidRPr="00D65954">
        <w:rPr>
          <w:rStyle w:val="FootnoteReference"/>
          <w:rFonts w:ascii="Traditional Arabic" w:hAnsi="Traditional Arabic"/>
          <w:sz w:val="36"/>
          <w:szCs w:val="36"/>
          <w:rtl/>
          <w:lang w:bidi="ar-YE"/>
        </w:rPr>
        <w:footnoteReference w:id="60"/>
      </w:r>
      <w:r w:rsidRPr="00D65954">
        <w:rPr>
          <w:rFonts w:ascii="Traditional Arabic" w:hAnsi="Traditional Arabic" w:cs="Traditional Arabic"/>
          <w:sz w:val="36"/>
          <w:szCs w:val="36"/>
          <w:vertAlign w:val="superscript"/>
          <w:rtl/>
          <w:lang w:bidi="ar-YE"/>
        </w:rPr>
        <w:t>)</w:t>
      </w:r>
      <w:r w:rsidRPr="00D65954">
        <w:rPr>
          <w:rFonts w:ascii="Traditional Arabic" w:hAnsi="Traditional Arabic" w:cs="Traditional Arabic" w:hint="cs"/>
          <w:sz w:val="36"/>
          <w:szCs w:val="36"/>
          <w:rtl/>
          <w:lang w:bidi="ar-YE"/>
        </w:rPr>
        <w:t>.</w:t>
      </w:r>
    </w:p>
    <w:p w:rsidR="004716B8" w:rsidRPr="00D65954" w:rsidRDefault="001D0BDF" w:rsidP="00355AE6">
      <w:pPr>
        <w:spacing w:before="0" w:after="0"/>
        <w:rPr>
          <w:rFonts w:ascii="Traditional Arabic" w:hAnsi="Traditional Arabic" w:cs="Traditional Arabic"/>
          <w:b/>
          <w:bCs/>
          <w:sz w:val="36"/>
          <w:szCs w:val="36"/>
          <w:rtl/>
          <w:lang w:bidi="ar-YE"/>
        </w:rPr>
      </w:pPr>
      <w:r w:rsidRPr="00D65954">
        <w:rPr>
          <w:rFonts w:ascii="Traditional Arabic" w:hAnsi="Traditional Arabic" w:cs="Traditional Arabic"/>
          <w:b/>
          <w:bCs/>
          <w:sz w:val="36"/>
          <w:szCs w:val="36"/>
          <w:rtl/>
          <w:lang w:bidi="ar-YE"/>
        </w:rPr>
        <w:t>الم</w:t>
      </w:r>
      <w:r w:rsidR="007272E1">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ؤ</w:t>
      </w:r>
      <w:r w:rsidR="007272E1">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ل</w:t>
      </w:r>
      <w:r w:rsidR="007272E1">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فات في الح</w:t>
      </w:r>
      <w:r w:rsidR="007272E1">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ديث الم</w:t>
      </w:r>
      <w:r w:rsidR="007272E1">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ر</w:t>
      </w:r>
      <w:r w:rsidR="007272E1">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س</w:t>
      </w:r>
      <w:r w:rsidR="007272E1">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ل:</w:t>
      </w:r>
    </w:p>
    <w:p w:rsidR="009A62CD" w:rsidRPr="00D65954" w:rsidRDefault="009A62CD" w:rsidP="00355AE6">
      <w:pPr>
        <w:pStyle w:val="ListParagraph"/>
        <w:numPr>
          <w:ilvl w:val="0"/>
          <w:numId w:val="15"/>
        </w:num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المراسيل، لأبي داود.</w:t>
      </w:r>
    </w:p>
    <w:p w:rsidR="001D0BDF" w:rsidRPr="00D65954" w:rsidRDefault="009A62CD" w:rsidP="00355AE6">
      <w:pPr>
        <w:pStyle w:val="ListParagraph"/>
        <w:numPr>
          <w:ilvl w:val="0"/>
          <w:numId w:val="15"/>
        </w:numPr>
        <w:spacing w:before="0" w:after="0"/>
        <w:rPr>
          <w:rFonts w:ascii="Traditional Arabic" w:hAnsi="Traditional Arabic" w:cs="Traditional Arabic"/>
          <w:sz w:val="36"/>
          <w:szCs w:val="36"/>
          <w:lang w:bidi="ar-YE"/>
        </w:rPr>
      </w:pPr>
      <w:r w:rsidRPr="00D65954">
        <w:rPr>
          <w:rFonts w:ascii="Traditional Arabic" w:hAnsi="Traditional Arabic" w:cs="Traditional Arabic"/>
          <w:sz w:val="36"/>
          <w:szCs w:val="36"/>
          <w:rtl/>
          <w:lang w:bidi="ar-YE"/>
        </w:rPr>
        <w:t>المراسيل، لابن أبي حاتم.</w:t>
      </w:r>
    </w:p>
    <w:p w:rsidR="009A62CD" w:rsidRPr="00D65954" w:rsidRDefault="00072A29" w:rsidP="00355AE6">
      <w:pPr>
        <w:pStyle w:val="ListParagraph"/>
        <w:spacing w:before="0" w:after="0"/>
        <w:ind w:left="108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lastRenderedPageBreak/>
        <w:t>وي</w:t>
      </w:r>
      <w:r w:rsidR="0070466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w:t>
      </w:r>
      <w:r w:rsidR="0070466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خ</w:t>
      </w:r>
      <w:r w:rsidR="0070466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 في ه</w:t>
      </w:r>
      <w:r w:rsidR="0070466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ذين الك</w:t>
      </w:r>
      <w:r w:rsidR="0070466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تاب</w:t>
      </w:r>
      <w:r w:rsidR="0070466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w:t>
      </w:r>
      <w:r w:rsidR="0070466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الح</w:t>
      </w:r>
      <w:r w:rsidR="0070466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w:t>
      </w:r>
      <w:r w:rsidR="0070466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يث المن</w:t>
      </w:r>
      <w:r w:rsidR="0070466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w:t>
      </w:r>
      <w:r w:rsidR="0070466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ط</w:t>
      </w:r>
      <w:r w:rsidR="0070466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 لأن</w:t>
      </w:r>
      <w:r w:rsidR="0070466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هم قد ي</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طل</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قون</w:t>
      </w:r>
      <w:r w:rsidR="0070466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المر</w:t>
      </w:r>
      <w:r w:rsidR="0070466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س</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w:t>
      </w:r>
      <w:r w:rsidR="0070466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على ك</w:t>
      </w:r>
      <w:r w:rsidR="0070466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w:t>
      </w:r>
      <w:r w:rsidR="007272E1">
        <w:rPr>
          <w:rFonts w:ascii="Traditional Arabic" w:hAnsi="Traditional Arabic" w:cs="Traditional Arabic" w:hint="cs"/>
          <w:sz w:val="36"/>
          <w:szCs w:val="36"/>
          <w:rtl/>
          <w:lang w:bidi="ar-YE"/>
        </w:rPr>
        <w:t>ّ</w:t>
      </w:r>
      <w:r w:rsidR="0070466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ما فيه انق</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طاع.</w:t>
      </w:r>
    </w:p>
    <w:p w:rsidR="00072A29" w:rsidRPr="00D65954" w:rsidRDefault="009A772D" w:rsidP="00355AE6">
      <w:pPr>
        <w:pStyle w:val="ListParagraph"/>
        <w:numPr>
          <w:ilvl w:val="0"/>
          <w:numId w:val="15"/>
        </w:numPr>
        <w:spacing w:before="0" w:after="0"/>
        <w:rPr>
          <w:rFonts w:ascii="Traditional Arabic" w:hAnsi="Traditional Arabic" w:cs="Traditional Arabic"/>
          <w:sz w:val="36"/>
          <w:szCs w:val="36"/>
          <w:lang w:bidi="ar-YE"/>
        </w:rPr>
      </w:pPr>
      <w:r w:rsidRPr="00D65954">
        <w:rPr>
          <w:rFonts w:ascii="Traditional Arabic" w:hAnsi="Traditional Arabic" w:cs="Traditional Arabic"/>
          <w:sz w:val="36"/>
          <w:szCs w:val="36"/>
          <w:rtl/>
          <w:lang w:bidi="ar-YE"/>
        </w:rPr>
        <w:t>جام</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 الت</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ح</w:t>
      </w:r>
      <w:r w:rsidR="0070466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ص</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يل في أح</w:t>
      </w:r>
      <w:r w:rsidR="009F5F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كام المراسيل، للع</w:t>
      </w:r>
      <w:r w:rsidR="009F5F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لائ</w:t>
      </w:r>
      <w:r w:rsidR="009F5F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w:t>
      </w:r>
    </w:p>
    <w:p w:rsidR="009A772D" w:rsidRPr="00D65954" w:rsidRDefault="00DD24FE" w:rsidP="00355AE6">
      <w:pPr>
        <w:pStyle w:val="2"/>
        <w:jc w:val="lowKashida"/>
        <w:rPr>
          <w:rtl/>
        </w:rPr>
      </w:pPr>
      <w:bookmarkStart w:id="28" w:name="_Toc383180297"/>
      <w:r w:rsidRPr="00D65954">
        <w:rPr>
          <w:rtl/>
        </w:rPr>
        <w:t>2</w:t>
      </w:r>
      <w:r w:rsidR="007272E1">
        <w:rPr>
          <w:rFonts w:hint="cs"/>
          <w:rtl/>
        </w:rPr>
        <w:t>-</w:t>
      </w:r>
      <w:r w:rsidRPr="00D65954">
        <w:rPr>
          <w:rtl/>
        </w:rPr>
        <w:t xml:space="preserve"> الم</w:t>
      </w:r>
      <w:r w:rsidR="009F5FB0">
        <w:rPr>
          <w:rFonts w:hint="cs"/>
          <w:rtl/>
        </w:rPr>
        <w:t>ُ</w:t>
      </w:r>
      <w:r w:rsidRPr="00D65954">
        <w:rPr>
          <w:rtl/>
        </w:rPr>
        <w:t>ع</w:t>
      </w:r>
      <w:r w:rsidR="009F5FB0">
        <w:rPr>
          <w:rFonts w:hint="cs"/>
          <w:rtl/>
        </w:rPr>
        <w:t>َ</w:t>
      </w:r>
      <w:r w:rsidRPr="00D65954">
        <w:rPr>
          <w:rtl/>
        </w:rPr>
        <w:t>لَّق:</w:t>
      </w:r>
      <w:bookmarkEnd w:id="28"/>
    </w:p>
    <w:p w:rsidR="00DD24FE" w:rsidRPr="00D65954" w:rsidRDefault="007231FE"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ت</w:t>
      </w:r>
      <w:r w:rsidR="0070466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عر</w:t>
      </w:r>
      <w:r w:rsidR="0070466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يفه: لغة اسم</w:t>
      </w:r>
      <w:r w:rsidR="0070466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م</w:t>
      </w:r>
      <w:r w:rsidR="0070466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فعول</w:t>
      </w:r>
      <w:r w:rsidR="0070466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م</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علَّق الش</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يء</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ب</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الش</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يء</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إذا ناط</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ور</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ط</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به وج</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م</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علَّقاً</w:t>
      </w:r>
      <w:r w:rsidR="007272E1">
        <w:rPr>
          <w:rFonts w:ascii="Traditional Arabic" w:hAnsi="Traditional Arabic" w:cs="Traditional Arabic" w:hint="cs"/>
          <w:sz w:val="36"/>
          <w:szCs w:val="36"/>
          <w:vertAlign w:val="superscript"/>
          <w:rtl/>
          <w:lang w:bidi="ar-YE"/>
        </w:rPr>
        <w:t xml:space="preserve"> </w:t>
      </w:r>
      <w:r w:rsidRPr="00D65954">
        <w:rPr>
          <w:rFonts w:ascii="Traditional Arabic" w:hAnsi="Traditional Arabic" w:cs="Traditional Arabic"/>
          <w:sz w:val="36"/>
          <w:szCs w:val="36"/>
          <w:vertAlign w:val="superscript"/>
          <w:rtl/>
          <w:lang w:bidi="ar-YE"/>
        </w:rPr>
        <w:t>(</w:t>
      </w:r>
      <w:r w:rsidRPr="00D65954">
        <w:rPr>
          <w:rStyle w:val="FootnoteReference"/>
          <w:rFonts w:ascii="Traditional Arabic" w:hAnsi="Traditional Arabic"/>
          <w:sz w:val="36"/>
          <w:szCs w:val="36"/>
          <w:rtl/>
          <w:lang w:bidi="ar-YE"/>
        </w:rPr>
        <w:footnoteReference w:id="61"/>
      </w:r>
      <w:r w:rsidRPr="00D65954">
        <w:rPr>
          <w:rFonts w:ascii="Traditional Arabic" w:hAnsi="Traditional Arabic" w:cs="Traditional Arabic"/>
          <w:sz w:val="36"/>
          <w:szCs w:val="36"/>
          <w:vertAlign w:val="superscript"/>
          <w:rtl/>
          <w:lang w:bidi="ar-YE"/>
        </w:rPr>
        <w:t>)</w:t>
      </w:r>
      <w:r w:rsidRPr="00D65954">
        <w:rPr>
          <w:rFonts w:ascii="Traditional Arabic" w:hAnsi="Traditional Arabic" w:cs="Traditional Arabic" w:hint="cs"/>
          <w:sz w:val="36"/>
          <w:szCs w:val="36"/>
          <w:rtl/>
          <w:lang w:bidi="ar-YE"/>
        </w:rPr>
        <w:t>.</w:t>
      </w:r>
    </w:p>
    <w:p w:rsidR="007231FE" w:rsidRPr="00D65954" w:rsidRDefault="00A772A6"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واصط</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لاحاً: ما ح</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ذ</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م</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م</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دأ إسناد</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راوٍ فأكث</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w:t>
      </w:r>
      <w:r w:rsidRPr="00D65954">
        <w:rPr>
          <w:rFonts w:ascii="Traditional Arabic" w:hAnsi="Traditional Arabic" w:cs="Traditional Arabic"/>
          <w:sz w:val="36"/>
          <w:szCs w:val="36"/>
          <w:vertAlign w:val="superscript"/>
          <w:rtl/>
          <w:lang w:bidi="ar-YE"/>
        </w:rPr>
        <w:t>(</w:t>
      </w:r>
      <w:r w:rsidRPr="00D65954">
        <w:rPr>
          <w:rStyle w:val="FootnoteReference"/>
          <w:rFonts w:ascii="Traditional Arabic" w:hAnsi="Traditional Arabic"/>
          <w:sz w:val="36"/>
          <w:szCs w:val="36"/>
          <w:rtl/>
          <w:lang w:bidi="ar-YE"/>
        </w:rPr>
        <w:footnoteReference w:id="62"/>
      </w:r>
      <w:r w:rsidRPr="00D65954">
        <w:rPr>
          <w:rFonts w:ascii="Traditional Arabic" w:hAnsi="Traditional Arabic" w:cs="Traditional Arabic"/>
          <w:sz w:val="36"/>
          <w:szCs w:val="36"/>
          <w:vertAlign w:val="superscript"/>
          <w:rtl/>
          <w:lang w:bidi="ar-YE"/>
        </w:rPr>
        <w:t>)</w:t>
      </w:r>
      <w:r w:rsidRPr="00D65954">
        <w:rPr>
          <w:rFonts w:ascii="Traditional Arabic" w:hAnsi="Traditional Arabic" w:cs="Traditional Arabic" w:hint="cs"/>
          <w:sz w:val="36"/>
          <w:szCs w:val="36"/>
          <w:rtl/>
          <w:lang w:bidi="ar-YE"/>
        </w:rPr>
        <w:t>.</w:t>
      </w:r>
    </w:p>
    <w:p w:rsidR="00A772A6" w:rsidRPr="00D65954" w:rsidRDefault="003A7C31"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وم</w:t>
      </w:r>
      <w:r w:rsidR="0070466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w:t>
      </w:r>
      <w:r w:rsidR="0070466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دأ الإسناد هو: ج</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المص</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 ف</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أ</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 الس</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 ش</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خه، وآخ</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ره الص</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حابي.</w:t>
      </w:r>
    </w:p>
    <w:p w:rsidR="003A7C31" w:rsidRPr="00D65954" w:rsidRDefault="009E1133"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وم</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ص</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أن يحذ</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 المص</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 ش</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خ</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فقط، أو يحذ</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 ج</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يع الس</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 إل</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 الص</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حابي، أو يحذ</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 ج</w:t>
      </w:r>
      <w:r w:rsidR="0070466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ميع</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الس</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w:t>
      </w:r>
      <w:r w:rsidR="007272E1">
        <w:rPr>
          <w:rFonts w:ascii="Traditional Arabic" w:hAnsi="Traditional Arabic" w:cs="Traditional Arabic" w:hint="cs"/>
          <w:sz w:val="36"/>
          <w:szCs w:val="36"/>
          <w:rtl/>
          <w:lang w:bidi="ar-YE"/>
        </w:rPr>
        <w:t xml:space="preserve"> </w:t>
      </w:r>
      <w:r w:rsidR="007272E1">
        <w:rPr>
          <w:rFonts w:ascii="Traditional Arabic" w:hAnsi="Traditional Arabic" w:cs="Traditional Arabic"/>
          <w:sz w:val="36"/>
          <w:szCs w:val="36"/>
          <w:rtl/>
          <w:lang w:bidi="ar-YE"/>
        </w:rPr>
        <w:t>ويقول: قال رسول الل</w:t>
      </w:r>
      <w:r w:rsidRPr="00D65954">
        <w:rPr>
          <w:rFonts w:ascii="Traditional Arabic" w:hAnsi="Traditional Arabic" w:cs="Traditional Arabic"/>
          <w:sz w:val="36"/>
          <w:szCs w:val="36"/>
          <w:rtl/>
          <w:lang w:bidi="ar-YE"/>
        </w:rPr>
        <w:t xml:space="preserve">ه </w:t>
      </w:r>
      <w:r w:rsidRPr="00D65954">
        <w:rPr>
          <w:rFonts w:ascii="Traditional Arabic" w:hAnsi="Traditional Arabic" w:cs="Traditional Arabic"/>
          <w:sz w:val="36"/>
          <w:szCs w:val="36"/>
          <w:lang w:bidi="ar-YE"/>
        </w:rPr>
        <w:sym w:font="AGA Arabesque" w:char="F072"/>
      </w:r>
      <w:r w:rsidRPr="00D65954">
        <w:rPr>
          <w:rFonts w:ascii="Traditional Arabic" w:hAnsi="Traditional Arabic" w:cs="Traditional Arabic"/>
          <w:sz w:val="36"/>
          <w:szCs w:val="36"/>
          <w:vertAlign w:val="superscript"/>
          <w:rtl/>
          <w:lang w:bidi="ar-YE"/>
        </w:rPr>
        <w:t>(</w:t>
      </w:r>
      <w:r w:rsidRPr="00D65954">
        <w:rPr>
          <w:rStyle w:val="FootnoteReference"/>
          <w:rFonts w:ascii="Traditional Arabic" w:hAnsi="Traditional Arabic"/>
          <w:sz w:val="36"/>
          <w:szCs w:val="36"/>
          <w:rtl/>
          <w:lang w:bidi="ar-YE"/>
        </w:rPr>
        <w:footnoteReference w:id="63"/>
      </w:r>
      <w:r w:rsidRPr="00D65954">
        <w:rPr>
          <w:rFonts w:ascii="Traditional Arabic" w:hAnsi="Traditional Arabic" w:cs="Traditional Arabic"/>
          <w:sz w:val="36"/>
          <w:szCs w:val="36"/>
          <w:vertAlign w:val="superscript"/>
          <w:rtl/>
          <w:lang w:bidi="ar-YE"/>
        </w:rPr>
        <w:t>)</w:t>
      </w:r>
      <w:r w:rsidRPr="00D65954">
        <w:rPr>
          <w:rFonts w:ascii="Traditional Arabic" w:hAnsi="Traditional Arabic" w:cs="Traditional Arabic" w:hint="cs"/>
          <w:sz w:val="36"/>
          <w:szCs w:val="36"/>
          <w:rtl/>
          <w:lang w:bidi="ar-YE"/>
        </w:rPr>
        <w:t>.</w:t>
      </w:r>
    </w:p>
    <w:p w:rsidR="009E1133" w:rsidRPr="00D65954" w:rsidRDefault="00C4742A"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وس</w:t>
      </w:r>
      <w:r w:rsidR="0070466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w:t>
      </w:r>
      <w:r w:rsidR="0070466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 إدخال</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المعل</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 في الض</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عيف: الجهال</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بحال الواس</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طة، وهو الر</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او</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 المحذوف.</w:t>
      </w:r>
    </w:p>
    <w:p w:rsidR="00C4742A" w:rsidRPr="00D65954" w:rsidRDefault="00C13A8A"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b/>
          <w:bCs/>
          <w:sz w:val="36"/>
          <w:szCs w:val="36"/>
          <w:rtl/>
          <w:lang w:bidi="ar-YE"/>
        </w:rPr>
        <w:t>ح</w:t>
      </w:r>
      <w:r w:rsidR="007272E1">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كم الم</w:t>
      </w:r>
      <w:r w:rsidR="007272E1">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علَّقات في الص</w:t>
      </w:r>
      <w:r w:rsidR="007272E1">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ح</w:t>
      </w:r>
      <w:r w:rsidR="007272E1">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يح</w:t>
      </w:r>
      <w:r w:rsidR="007272E1">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ي</w:t>
      </w:r>
      <w:r w:rsidR="007272E1">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ن</w:t>
      </w:r>
      <w:r w:rsidRPr="00D65954">
        <w:rPr>
          <w:rFonts w:ascii="Traditional Arabic" w:hAnsi="Traditional Arabic" w:cs="Traditional Arabic"/>
          <w:sz w:val="36"/>
          <w:szCs w:val="36"/>
          <w:vertAlign w:val="superscript"/>
          <w:lang w:bidi="ar-YE"/>
        </w:rPr>
        <w:t>(</w:t>
      </w:r>
      <w:r w:rsidRPr="00D65954">
        <w:rPr>
          <w:rStyle w:val="FootnoteReference"/>
          <w:rFonts w:ascii="Traditional Arabic" w:hAnsi="Traditional Arabic"/>
          <w:sz w:val="36"/>
          <w:szCs w:val="36"/>
          <w:lang w:bidi="ar-YE"/>
        </w:rPr>
        <w:footnoteReference w:id="64"/>
      </w:r>
      <w:r w:rsidRPr="00D65954">
        <w:rPr>
          <w:rFonts w:ascii="Traditional Arabic" w:hAnsi="Traditional Arabic" w:cs="Traditional Arabic"/>
          <w:sz w:val="36"/>
          <w:szCs w:val="36"/>
          <w:vertAlign w:val="superscript"/>
          <w:lang w:bidi="ar-YE"/>
        </w:rPr>
        <w:t>)</w:t>
      </w:r>
      <w:r w:rsidRPr="00D65954">
        <w:rPr>
          <w:rFonts w:ascii="Traditional Arabic" w:hAnsi="Traditional Arabic" w:cs="Traditional Arabic" w:hint="cs"/>
          <w:sz w:val="36"/>
          <w:szCs w:val="36"/>
          <w:rtl/>
          <w:lang w:bidi="ar-YE"/>
        </w:rPr>
        <w:t>:</w:t>
      </w:r>
    </w:p>
    <w:p w:rsidR="00C13A8A" w:rsidRPr="00D65954" w:rsidRDefault="001D1029"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الحديث المعل</w:t>
      </w:r>
      <w:r w:rsidR="007272E1">
        <w:rPr>
          <w:rFonts w:ascii="Traditional Arabic" w:hAnsi="Traditional Arabic" w:cs="Traditional Arabic" w:hint="cs"/>
          <w:sz w:val="36"/>
          <w:szCs w:val="36"/>
          <w:rtl/>
        </w:rPr>
        <w:t>َّ</w:t>
      </w:r>
      <w:r w:rsidRPr="00D65954">
        <w:rPr>
          <w:rFonts w:ascii="Traditional Arabic" w:hAnsi="Traditional Arabic" w:cs="Traditional Arabic"/>
          <w:sz w:val="36"/>
          <w:szCs w:val="36"/>
          <w:rtl/>
          <w:lang w:bidi="ar-YE"/>
        </w:rPr>
        <w:t>ق م</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ردود</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لأن</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غير م</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ص</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 الإسناد، لكن إن و</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ج</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 المع</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 في كتابٍ الت</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ز</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 م</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ص</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فه الص</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ح</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فيما</w:t>
      </w:r>
      <w:r w:rsidR="007272E1">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ي</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ور</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ده، كالص</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ح</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يح</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فهذا ي</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س</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 إلى ق</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س</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ين:</w:t>
      </w:r>
    </w:p>
    <w:p w:rsidR="001D1029" w:rsidRPr="00D65954" w:rsidRDefault="005E1FFC"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الق</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س</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 الأو</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 المع</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 ب</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ص</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يغ</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الج</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ز</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 مثل: قال، وذَكر، وحَكى، وهذه الص</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يغ</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ت</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 ح</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ك</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ماً ب</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ص</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ح</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الحديث</w:t>
      </w:r>
      <w:r w:rsidR="007272E1">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إلى م</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عُلِّق عنه.</w:t>
      </w:r>
    </w:p>
    <w:p w:rsidR="005E1FFC" w:rsidRPr="00D65954" w:rsidRDefault="005F5CDE"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مثاله: ق</w:t>
      </w:r>
      <w:r w:rsidR="0094078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w:t>
      </w:r>
      <w:r w:rsidR="0094078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 الب</w:t>
      </w:r>
      <w:r w:rsidR="0094078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خاري: وقال ص</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w:t>
      </w:r>
      <w:r w:rsidR="00940784">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vertAlign w:val="superscript"/>
          <w:rtl/>
          <w:lang w:bidi="ar-YE"/>
        </w:rPr>
        <w:t>(</w:t>
      </w:r>
      <w:r w:rsidRPr="00D65954">
        <w:rPr>
          <w:rStyle w:val="FootnoteReference"/>
          <w:rFonts w:ascii="Traditional Arabic" w:hAnsi="Traditional Arabic"/>
          <w:sz w:val="36"/>
          <w:szCs w:val="36"/>
          <w:rtl/>
          <w:lang w:bidi="ar-YE"/>
        </w:rPr>
        <w:footnoteReference w:id="65"/>
      </w:r>
      <w:r w:rsidRPr="00D65954">
        <w:rPr>
          <w:rFonts w:ascii="Traditional Arabic" w:hAnsi="Traditional Arabic" w:cs="Traditional Arabic"/>
          <w:sz w:val="36"/>
          <w:szCs w:val="36"/>
          <w:vertAlign w:val="superscript"/>
          <w:rtl/>
          <w:lang w:bidi="ar-YE"/>
        </w:rPr>
        <w:t>)</w:t>
      </w:r>
      <w:r w:rsidR="00656EAC" w:rsidRPr="00D65954">
        <w:rPr>
          <w:rFonts w:ascii="Traditional Arabic" w:hAnsi="Traditional Arabic" w:cs="Traditional Arabic"/>
          <w:sz w:val="36"/>
          <w:szCs w:val="36"/>
          <w:rtl/>
          <w:lang w:bidi="ar-YE"/>
        </w:rPr>
        <w:t>، عن عم</w:t>
      </w:r>
      <w:r w:rsidR="007272E1">
        <w:rPr>
          <w:rFonts w:ascii="Traditional Arabic" w:hAnsi="Traditional Arabic" w:cs="Traditional Arabic" w:hint="cs"/>
          <w:sz w:val="36"/>
          <w:szCs w:val="36"/>
          <w:rtl/>
          <w:lang w:bidi="ar-YE"/>
        </w:rPr>
        <w:t>ّ</w:t>
      </w:r>
      <w:r w:rsidR="007272E1">
        <w:rPr>
          <w:rFonts w:ascii="Traditional Arabic" w:hAnsi="Traditional Arabic" w:cs="Traditional Arabic"/>
          <w:sz w:val="36"/>
          <w:szCs w:val="36"/>
          <w:rtl/>
          <w:lang w:bidi="ar-YE"/>
        </w:rPr>
        <w:t>ار:</w:t>
      </w:r>
      <w:r w:rsidR="00656EAC" w:rsidRPr="00D65954">
        <w:rPr>
          <w:rFonts w:ascii="Traditional Arabic" w:hAnsi="Traditional Arabic" w:cs="Traditional Arabic" w:hint="cs"/>
          <w:sz w:val="36"/>
          <w:szCs w:val="36"/>
          <w:rtl/>
          <w:lang w:bidi="ar-YE"/>
        </w:rPr>
        <w:t>((</w:t>
      </w:r>
      <w:r w:rsidR="007272E1">
        <w:rPr>
          <w:rFonts w:ascii="Traditional Arabic" w:hAnsi="Traditional Arabic" w:cs="Traditional Arabic" w:hint="cs"/>
          <w:sz w:val="36"/>
          <w:szCs w:val="36"/>
          <w:rtl/>
          <w:lang w:bidi="ar-YE"/>
        </w:rPr>
        <w:t xml:space="preserve"> </w:t>
      </w:r>
      <w:r w:rsidR="00656EAC" w:rsidRPr="00D65954">
        <w:rPr>
          <w:rFonts w:ascii="Traditional Arabic" w:hAnsi="Traditional Arabic" w:cs="Traditional Arabic"/>
          <w:sz w:val="36"/>
          <w:szCs w:val="36"/>
          <w:rtl/>
          <w:lang w:bidi="ar-YE"/>
        </w:rPr>
        <w:t>م</w:t>
      </w:r>
      <w:r w:rsidR="007272E1">
        <w:rPr>
          <w:rFonts w:ascii="Traditional Arabic" w:hAnsi="Traditional Arabic" w:cs="Traditional Arabic" w:hint="cs"/>
          <w:sz w:val="36"/>
          <w:szCs w:val="36"/>
          <w:rtl/>
          <w:lang w:bidi="ar-YE"/>
        </w:rPr>
        <w:t>َ</w:t>
      </w:r>
      <w:r w:rsidR="00656EAC" w:rsidRPr="00D65954">
        <w:rPr>
          <w:rFonts w:ascii="Traditional Arabic" w:hAnsi="Traditional Arabic" w:cs="Traditional Arabic"/>
          <w:sz w:val="36"/>
          <w:szCs w:val="36"/>
          <w:rtl/>
          <w:lang w:bidi="ar-YE"/>
        </w:rPr>
        <w:t>ن صام</w:t>
      </w:r>
      <w:r w:rsidR="007272E1">
        <w:rPr>
          <w:rFonts w:ascii="Traditional Arabic" w:hAnsi="Traditional Arabic" w:cs="Traditional Arabic" w:hint="cs"/>
          <w:sz w:val="36"/>
          <w:szCs w:val="36"/>
          <w:rtl/>
          <w:lang w:bidi="ar-YE"/>
        </w:rPr>
        <w:t>َ</w:t>
      </w:r>
      <w:r w:rsidR="00656EAC" w:rsidRPr="00D65954">
        <w:rPr>
          <w:rFonts w:ascii="Traditional Arabic" w:hAnsi="Traditional Arabic" w:cs="Traditional Arabic"/>
          <w:sz w:val="36"/>
          <w:szCs w:val="36"/>
          <w:rtl/>
          <w:lang w:bidi="ar-YE"/>
        </w:rPr>
        <w:t xml:space="preserve"> يوم</w:t>
      </w:r>
      <w:r w:rsidR="007272E1">
        <w:rPr>
          <w:rFonts w:ascii="Traditional Arabic" w:hAnsi="Traditional Arabic" w:cs="Traditional Arabic" w:hint="cs"/>
          <w:sz w:val="36"/>
          <w:szCs w:val="36"/>
          <w:rtl/>
          <w:lang w:bidi="ar-YE"/>
        </w:rPr>
        <w:t>َ</w:t>
      </w:r>
      <w:r w:rsidR="00656EAC" w:rsidRPr="00D65954">
        <w:rPr>
          <w:rFonts w:ascii="Traditional Arabic" w:hAnsi="Traditional Arabic" w:cs="Traditional Arabic"/>
          <w:sz w:val="36"/>
          <w:szCs w:val="36"/>
          <w:rtl/>
          <w:lang w:bidi="ar-YE"/>
        </w:rPr>
        <w:t xml:space="preserve"> الش</w:t>
      </w:r>
      <w:r w:rsidR="007272E1">
        <w:rPr>
          <w:rFonts w:ascii="Traditional Arabic" w:hAnsi="Traditional Arabic" w:cs="Traditional Arabic" w:hint="cs"/>
          <w:sz w:val="36"/>
          <w:szCs w:val="36"/>
          <w:rtl/>
          <w:lang w:bidi="ar-YE"/>
        </w:rPr>
        <w:t>َّ</w:t>
      </w:r>
      <w:r w:rsidR="00656EAC" w:rsidRPr="00D65954">
        <w:rPr>
          <w:rFonts w:ascii="Traditional Arabic" w:hAnsi="Traditional Arabic" w:cs="Traditional Arabic"/>
          <w:sz w:val="36"/>
          <w:szCs w:val="36"/>
          <w:rtl/>
          <w:lang w:bidi="ar-YE"/>
        </w:rPr>
        <w:t>ك</w:t>
      </w:r>
      <w:r w:rsidR="007272E1">
        <w:rPr>
          <w:rFonts w:ascii="Traditional Arabic" w:hAnsi="Traditional Arabic" w:cs="Traditional Arabic" w:hint="cs"/>
          <w:sz w:val="36"/>
          <w:szCs w:val="36"/>
          <w:rtl/>
          <w:lang w:bidi="ar-YE"/>
        </w:rPr>
        <w:t>ّ</w:t>
      </w:r>
      <w:r w:rsidR="00656EAC" w:rsidRPr="00D65954">
        <w:rPr>
          <w:rFonts w:ascii="Traditional Arabic" w:hAnsi="Traditional Arabic" w:cs="Traditional Arabic"/>
          <w:sz w:val="36"/>
          <w:szCs w:val="36"/>
          <w:rtl/>
          <w:lang w:bidi="ar-YE"/>
        </w:rPr>
        <w:t xml:space="preserve"> فقد ع</w:t>
      </w:r>
      <w:r w:rsidR="007272E1">
        <w:rPr>
          <w:rFonts w:ascii="Traditional Arabic" w:hAnsi="Traditional Arabic" w:cs="Traditional Arabic" w:hint="cs"/>
          <w:sz w:val="36"/>
          <w:szCs w:val="36"/>
          <w:rtl/>
          <w:lang w:bidi="ar-YE"/>
        </w:rPr>
        <w:t>َ</w:t>
      </w:r>
      <w:r w:rsidR="00656EAC" w:rsidRPr="00D65954">
        <w:rPr>
          <w:rFonts w:ascii="Traditional Arabic" w:hAnsi="Traditional Arabic" w:cs="Traditional Arabic"/>
          <w:sz w:val="36"/>
          <w:szCs w:val="36"/>
          <w:rtl/>
          <w:lang w:bidi="ar-YE"/>
        </w:rPr>
        <w:t>ص</w:t>
      </w:r>
      <w:r w:rsidR="007272E1">
        <w:rPr>
          <w:rFonts w:ascii="Traditional Arabic" w:hAnsi="Traditional Arabic" w:cs="Traditional Arabic" w:hint="cs"/>
          <w:sz w:val="36"/>
          <w:szCs w:val="36"/>
          <w:rtl/>
          <w:lang w:bidi="ar-YE"/>
        </w:rPr>
        <w:t>َ</w:t>
      </w:r>
      <w:r w:rsidR="00656EAC" w:rsidRPr="00D65954">
        <w:rPr>
          <w:rFonts w:ascii="Traditional Arabic" w:hAnsi="Traditional Arabic" w:cs="Traditional Arabic"/>
          <w:sz w:val="36"/>
          <w:szCs w:val="36"/>
          <w:rtl/>
          <w:lang w:bidi="ar-YE"/>
        </w:rPr>
        <w:t>ى أبا القاس</w:t>
      </w:r>
      <w:r w:rsidR="007272E1">
        <w:rPr>
          <w:rFonts w:ascii="Traditional Arabic" w:hAnsi="Traditional Arabic" w:cs="Traditional Arabic" w:hint="cs"/>
          <w:sz w:val="36"/>
          <w:szCs w:val="36"/>
          <w:rtl/>
          <w:lang w:bidi="ar-YE"/>
        </w:rPr>
        <w:t>ِ</w:t>
      </w:r>
      <w:r w:rsidR="00656EAC" w:rsidRPr="00D65954">
        <w:rPr>
          <w:rFonts w:ascii="Traditional Arabic" w:hAnsi="Traditional Arabic" w:cs="Traditional Arabic"/>
          <w:sz w:val="36"/>
          <w:szCs w:val="36"/>
          <w:rtl/>
          <w:lang w:bidi="ar-YE"/>
        </w:rPr>
        <w:t xml:space="preserve">م </w:t>
      </w:r>
      <w:r w:rsidR="00656EAC" w:rsidRPr="00D65954">
        <w:rPr>
          <w:rFonts w:ascii="Traditional Arabic" w:hAnsi="Traditional Arabic" w:cs="Traditional Arabic"/>
          <w:sz w:val="36"/>
          <w:szCs w:val="36"/>
          <w:lang w:bidi="ar-YE"/>
        </w:rPr>
        <w:sym w:font="AGA Arabesque" w:char="F072"/>
      </w:r>
      <w:r w:rsidR="00940784">
        <w:rPr>
          <w:rFonts w:ascii="Traditional Arabic" w:hAnsi="Traditional Arabic" w:cs="Traditional Arabic" w:hint="cs"/>
          <w:sz w:val="36"/>
          <w:szCs w:val="36"/>
          <w:rtl/>
          <w:lang w:bidi="ar-YE"/>
        </w:rPr>
        <w:t xml:space="preserve"> </w:t>
      </w:r>
      <w:r w:rsidR="00656EAC" w:rsidRPr="00D65954">
        <w:rPr>
          <w:rFonts w:ascii="Traditional Arabic" w:hAnsi="Traditional Arabic" w:cs="Traditional Arabic" w:hint="cs"/>
          <w:sz w:val="36"/>
          <w:szCs w:val="36"/>
          <w:rtl/>
          <w:lang w:bidi="ar-YE"/>
        </w:rPr>
        <w:t>))</w:t>
      </w:r>
      <w:r w:rsidR="00656EAC" w:rsidRPr="00D65954">
        <w:rPr>
          <w:rFonts w:ascii="Traditional Arabic" w:hAnsi="Traditional Arabic" w:cs="Traditional Arabic"/>
          <w:sz w:val="36"/>
          <w:szCs w:val="36"/>
          <w:vertAlign w:val="superscript"/>
          <w:rtl/>
          <w:lang w:bidi="ar-YE"/>
        </w:rPr>
        <w:t>(</w:t>
      </w:r>
      <w:r w:rsidR="00656EAC" w:rsidRPr="00D65954">
        <w:rPr>
          <w:rStyle w:val="FootnoteReference"/>
          <w:rFonts w:ascii="Traditional Arabic" w:hAnsi="Traditional Arabic"/>
          <w:sz w:val="36"/>
          <w:szCs w:val="36"/>
          <w:rtl/>
          <w:lang w:bidi="ar-YE"/>
        </w:rPr>
        <w:footnoteReference w:id="66"/>
      </w:r>
      <w:r w:rsidR="00656EAC" w:rsidRPr="00D65954">
        <w:rPr>
          <w:rFonts w:ascii="Traditional Arabic" w:hAnsi="Traditional Arabic" w:cs="Traditional Arabic"/>
          <w:sz w:val="36"/>
          <w:szCs w:val="36"/>
          <w:vertAlign w:val="superscript"/>
          <w:rtl/>
          <w:lang w:bidi="ar-YE"/>
        </w:rPr>
        <w:t>)</w:t>
      </w:r>
      <w:r w:rsidR="00656EAC" w:rsidRPr="00D65954">
        <w:rPr>
          <w:rFonts w:ascii="Traditional Arabic" w:hAnsi="Traditional Arabic" w:cs="Traditional Arabic" w:hint="cs"/>
          <w:sz w:val="36"/>
          <w:szCs w:val="36"/>
          <w:rtl/>
          <w:lang w:bidi="ar-YE"/>
        </w:rPr>
        <w:t>.</w:t>
      </w:r>
    </w:p>
    <w:p w:rsidR="00656EAC" w:rsidRPr="00D65954" w:rsidRDefault="00702EB1"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lastRenderedPageBreak/>
        <w:t>الق</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س</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 الثاني: المعل</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 ب</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ص</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يغ</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الت</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مر</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يض، مثل: قِيل، وذُكر، وحُكِي، فهذا ليس فيه حكم ب</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ص</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ح</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عن المضاف</w:t>
      </w:r>
      <w:r w:rsidR="007272E1">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إليه، بل فيه الص</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حيح والحسن والض</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عيف، لكن ليس فيه حديث واهٍ، وذلك لوجود</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في كتاب الت</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زم الص</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ح</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w:t>
      </w:r>
    </w:p>
    <w:p w:rsidR="00702EB1" w:rsidRPr="00D65954" w:rsidRDefault="00A019BC"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ومثال ما ذ</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ك</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ب</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ص</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يغة الت</w:t>
      </w:r>
      <w:r w:rsidR="007272E1">
        <w:rPr>
          <w:rFonts w:ascii="Traditional Arabic" w:hAnsi="Traditional Arabic" w:cs="Traditional Arabic" w:hint="cs"/>
          <w:sz w:val="36"/>
          <w:szCs w:val="36"/>
          <w:rtl/>
          <w:lang w:bidi="ar-YE"/>
        </w:rPr>
        <w:t>َّ</w:t>
      </w:r>
      <w:r w:rsidR="007272E1">
        <w:rPr>
          <w:rFonts w:ascii="Traditional Arabic" w:hAnsi="Traditional Arabic" w:cs="Traditional Arabic"/>
          <w:sz w:val="36"/>
          <w:szCs w:val="36"/>
          <w:rtl/>
          <w:lang w:bidi="ar-YE"/>
        </w:rPr>
        <w:t>مريض</w:t>
      </w:r>
      <w:r w:rsidRPr="00D65954">
        <w:rPr>
          <w:rFonts w:ascii="Traditional Arabic" w:hAnsi="Traditional Arabic" w:cs="Traditional Arabic"/>
          <w:sz w:val="36"/>
          <w:szCs w:val="36"/>
          <w:rtl/>
          <w:lang w:bidi="ar-YE"/>
        </w:rPr>
        <w:t xml:space="preserve"> </w:t>
      </w:r>
      <w:r w:rsidR="007272E1">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وهو ص</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ح</w:t>
      </w:r>
      <w:r w:rsidR="007272E1">
        <w:rPr>
          <w:rFonts w:ascii="Traditional Arabic" w:hAnsi="Traditional Arabic" w:cs="Traditional Arabic" w:hint="cs"/>
          <w:sz w:val="36"/>
          <w:szCs w:val="36"/>
          <w:rtl/>
          <w:lang w:bidi="ar-YE"/>
        </w:rPr>
        <w:t>ِ</w:t>
      </w:r>
      <w:r w:rsidR="007272E1">
        <w:rPr>
          <w:rFonts w:ascii="Traditional Arabic" w:hAnsi="Traditional Arabic" w:cs="Traditional Arabic"/>
          <w:sz w:val="36"/>
          <w:szCs w:val="36"/>
          <w:rtl/>
          <w:lang w:bidi="ar-YE"/>
        </w:rPr>
        <w:t>يح</w:t>
      </w:r>
      <w:r w:rsidR="007272E1">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 xml:space="preserve"> قول البخاري رحمه ال</w:t>
      </w:r>
      <w:r w:rsidRPr="00D65954">
        <w:rPr>
          <w:rFonts w:ascii="Traditional Arabic" w:hAnsi="Traditional Arabic" w:cs="Traditional Arabic" w:hint="cs"/>
          <w:sz w:val="36"/>
          <w:szCs w:val="36"/>
          <w:rtl/>
          <w:lang w:bidi="ar-YE"/>
        </w:rPr>
        <w:t>له</w:t>
      </w:r>
      <w:r w:rsidRPr="00D65954">
        <w:rPr>
          <w:rFonts w:ascii="Traditional Arabic" w:hAnsi="Traditional Arabic" w:cs="Traditional Arabic"/>
          <w:sz w:val="36"/>
          <w:szCs w:val="36"/>
          <w:rtl/>
          <w:lang w:bidi="ar-YE"/>
        </w:rPr>
        <w:t xml:space="preserve"> تعالى: ويُذك</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 عن عبد</w:t>
      </w:r>
      <w:r w:rsidR="007272E1">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ال</w:t>
      </w:r>
      <w:r w:rsidRPr="00D65954">
        <w:rPr>
          <w:rFonts w:ascii="Traditional Arabic" w:hAnsi="Traditional Arabic" w:cs="Traditional Arabic" w:hint="cs"/>
          <w:sz w:val="36"/>
          <w:szCs w:val="36"/>
          <w:rtl/>
          <w:lang w:bidi="ar-YE"/>
        </w:rPr>
        <w:t>له</w:t>
      </w:r>
      <w:r w:rsidRPr="00D65954">
        <w:rPr>
          <w:rFonts w:ascii="Traditional Arabic" w:hAnsi="Traditional Arabic" w:cs="Traditional Arabic"/>
          <w:sz w:val="36"/>
          <w:szCs w:val="36"/>
          <w:rtl/>
          <w:lang w:bidi="ar-YE"/>
        </w:rPr>
        <w:t xml:space="preserve"> ابن</w:t>
      </w:r>
      <w:r w:rsidR="007272E1">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الس</w:t>
      </w:r>
      <w:r w:rsidR="007272E1">
        <w:rPr>
          <w:rFonts w:ascii="Traditional Arabic" w:hAnsi="Traditional Arabic" w:cs="Traditional Arabic" w:hint="cs"/>
          <w:sz w:val="36"/>
          <w:szCs w:val="36"/>
          <w:rtl/>
          <w:lang w:bidi="ar-YE"/>
        </w:rPr>
        <w:t>ّ</w:t>
      </w:r>
      <w:r w:rsidR="007272E1">
        <w:rPr>
          <w:rFonts w:ascii="Traditional Arabic" w:hAnsi="Traditional Arabic" w:cs="Traditional Arabic"/>
          <w:sz w:val="36"/>
          <w:szCs w:val="36"/>
          <w:rtl/>
          <w:lang w:bidi="ar-YE"/>
        </w:rPr>
        <w:t>ائب قال:</w:t>
      </w:r>
      <w:r w:rsidRPr="00D65954">
        <w:rPr>
          <w:rFonts w:ascii="Traditional Arabic" w:hAnsi="Traditional Arabic" w:cs="Traditional Arabic" w:hint="cs"/>
          <w:sz w:val="36"/>
          <w:szCs w:val="36"/>
          <w:rtl/>
          <w:lang w:bidi="ar-YE"/>
        </w:rPr>
        <w:t>((</w:t>
      </w:r>
      <w:r w:rsidR="007272E1">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ق</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أ الن</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بي</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w:t>
      </w:r>
      <w:r w:rsidRPr="00D65954">
        <w:rPr>
          <w:rFonts w:ascii="Traditional Arabic" w:hAnsi="Traditional Arabic" w:cs="Traditional Arabic"/>
          <w:sz w:val="36"/>
          <w:szCs w:val="36"/>
          <w:lang w:bidi="ar-YE"/>
        </w:rPr>
        <w:sym w:font="AGA Arabesque" w:char="F072"/>
      </w:r>
      <w:r w:rsidRPr="00D65954">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المؤمنون</w:t>
      </w:r>
      <w:r w:rsidRPr="00D6595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في الص</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ح، حتى إذا جاء ذ</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ك</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 م</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وسى وهارون أو ذ</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ك</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 ع</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يسى، أخذته</w:t>
      </w:r>
      <w:r w:rsidR="007272E1">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س</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ف</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ك</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7272E1">
        <w:rPr>
          <w:rFonts w:ascii="Traditional Arabic" w:hAnsi="Traditional Arabic" w:cs="Traditional Arabic" w:hint="cs"/>
          <w:sz w:val="36"/>
          <w:szCs w:val="36"/>
          <w:rtl/>
          <w:lang w:bidi="ar-YE"/>
        </w:rPr>
        <w:t xml:space="preserve"> </w:t>
      </w:r>
      <w:r w:rsidRPr="00D6595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vertAlign w:val="superscript"/>
          <w:rtl/>
          <w:lang w:bidi="ar-YE"/>
        </w:rPr>
        <w:t>(</w:t>
      </w:r>
      <w:r w:rsidRPr="00D65954">
        <w:rPr>
          <w:rStyle w:val="FootnoteReference"/>
          <w:rFonts w:ascii="Traditional Arabic" w:hAnsi="Traditional Arabic"/>
          <w:sz w:val="36"/>
          <w:szCs w:val="36"/>
          <w:rtl/>
          <w:lang w:bidi="ar-YE"/>
        </w:rPr>
        <w:footnoteReference w:id="67"/>
      </w:r>
      <w:r w:rsidRPr="00D65954">
        <w:rPr>
          <w:rFonts w:ascii="Traditional Arabic" w:hAnsi="Traditional Arabic" w:cs="Traditional Arabic"/>
          <w:sz w:val="36"/>
          <w:szCs w:val="36"/>
          <w:vertAlign w:val="superscript"/>
          <w:rtl/>
          <w:lang w:bidi="ar-YE"/>
        </w:rPr>
        <w:t>)</w:t>
      </w:r>
      <w:r w:rsidRPr="00D65954">
        <w:rPr>
          <w:rFonts w:ascii="Traditional Arabic" w:hAnsi="Traditional Arabic" w:cs="Traditional Arabic" w:hint="cs"/>
          <w:sz w:val="36"/>
          <w:szCs w:val="36"/>
          <w:rtl/>
          <w:lang w:bidi="ar-YE"/>
        </w:rPr>
        <w:t>.</w:t>
      </w:r>
    </w:p>
    <w:p w:rsidR="00A019BC" w:rsidRPr="00D65954" w:rsidRDefault="007272E1" w:rsidP="00355AE6">
      <w:pPr>
        <w:spacing w:before="0" w:after="0"/>
        <w:rPr>
          <w:rFonts w:ascii="Traditional Arabic" w:hAnsi="Traditional Arabic" w:cs="Traditional Arabic"/>
          <w:sz w:val="36"/>
          <w:szCs w:val="36"/>
          <w:rtl/>
          <w:lang w:bidi="ar-YE"/>
        </w:rPr>
      </w:pPr>
      <w:r>
        <w:rPr>
          <w:rFonts w:ascii="Traditional Arabic" w:hAnsi="Traditional Arabic" w:cs="Traditional Arabic"/>
          <w:sz w:val="36"/>
          <w:szCs w:val="36"/>
          <w:rtl/>
          <w:lang w:bidi="ar-YE"/>
        </w:rPr>
        <w:t>وقد عُني الحافظ ابن حج</w:t>
      </w:r>
      <w:r w:rsidR="00F90C23">
        <w:rPr>
          <w:rFonts w:ascii="Traditional Arabic" w:hAnsi="Traditional Arabic" w:cs="Traditional Arabic" w:hint="cs"/>
          <w:sz w:val="36"/>
          <w:szCs w:val="36"/>
          <w:rtl/>
          <w:lang w:bidi="ar-YE"/>
        </w:rPr>
        <w:t>َ</w:t>
      </w:r>
      <w:r>
        <w:rPr>
          <w:rFonts w:ascii="Traditional Arabic" w:hAnsi="Traditional Arabic" w:cs="Traditional Arabic"/>
          <w:sz w:val="36"/>
          <w:szCs w:val="36"/>
          <w:rtl/>
          <w:lang w:bidi="ar-YE"/>
        </w:rPr>
        <w:t>ر</w:t>
      </w:r>
      <w:r w:rsidR="00B52353" w:rsidRPr="00D65954">
        <w:rPr>
          <w:rFonts w:ascii="Traditional Arabic" w:hAnsi="Traditional Arabic" w:cs="Traditional Arabic"/>
          <w:sz w:val="36"/>
          <w:szCs w:val="36"/>
          <w:rtl/>
          <w:lang w:bidi="ar-YE"/>
        </w:rPr>
        <w:t xml:space="preserve"> رحمه ال</w:t>
      </w:r>
      <w:r w:rsidR="00B52353" w:rsidRPr="00D65954">
        <w:rPr>
          <w:rFonts w:ascii="Traditional Arabic" w:hAnsi="Traditional Arabic" w:cs="Traditional Arabic" w:hint="cs"/>
          <w:sz w:val="36"/>
          <w:szCs w:val="36"/>
          <w:rtl/>
          <w:lang w:bidi="ar-YE"/>
        </w:rPr>
        <w:t>له</w:t>
      </w:r>
      <w:r>
        <w:rPr>
          <w:rFonts w:ascii="Traditional Arabic" w:hAnsi="Traditional Arabic" w:cs="Traditional Arabic"/>
          <w:sz w:val="36"/>
          <w:szCs w:val="36"/>
          <w:rtl/>
          <w:lang w:bidi="ar-YE"/>
        </w:rPr>
        <w:t xml:space="preserve"> تعالى</w:t>
      </w:r>
      <w:r w:rsidR="00B52353" w:rsidRPr="00D65954">
        <w:rPr>
          <w:rFonts w:ascii="Traditional Arabic" w:hAnsi="Traditional Arabic" w:cs="Traditional Arabic"/>
          <w:sz w:val="36"/>
          <w:szCs w:val="36"/>
          <w:rtl/>
          <w:lang w:bidi="ar-YE"/>
        </w:rPr>
        <w:t xml:space="preserve"> ب</w:t>
      </w:r>
      <w:r>
        <w:rPr>
          <w:rFonts w:ascii="Traditional Arabic" w:hAnsi="Traditional Arabic" w:cs="Traditional Arabic" w:hint="cs"/>
          <w:sz w:val="36"/>
          <w:szCs w:val="36"/>
          <w:rtl/>
          <w:lang w:bidi="ar-YE"/>
        </w:rPr>
        <w:t>ِ</w:t>
      </w:r>
      <w:r w:rsidR="00B52353" w:rsidRPr="00D65954">
        <w:rPr>
          <w:rFonts w:ascii="Traditional Arabic" w:hAnsi="Traditional Arabic" w:cs="Traditional Arabic"/>
          <w:sz w:val="36"/>
          <w:szCs w:val="36"/>
          <w:rtl/>
          <w:lang w:bidi="ar-YE"/>
        </w:rPr>
        <w:t>و</w:t>
      </w:r>
      <w:r>
        <w:rPr>
          <w:rFonts w:ascii="Traditional Arabic" w:hAnsi="Traditional Arabic" w:cs="Traditional Arabic" w:hint="cs"/>
          <w:sz w:val="36"/>
          <w:szCs w:val="36"/>
          <w:rtl/>
          <w:lang w:bidi="ar-YE"/>
        </w:rPr>
        <w:t>َ</w:t>
      </w:r>
      <w:r w:rsidR="00B52353" w:rsidRPr="00D65954">
        <w:rPr>
          <w:rFonts w:ascii="Traditional Arabic" w:hAnsi="Traditional Arabic" w:cs="Traditional Arabic"/>
          <w:sz w:val="36"/>
          <w:szCs w:val="36"/>
          <w:rtl/>
          <w:lang w:bidi="ar-YE"/>
        </w:rPr>
        <w:t>ص</w:t>
      </w:r>
      <w:r>
        <w:rPr>
          <w:rFonts w:ascii="Traditional Arabic" w:hAnsi="Traditional Arabic" w:cs="Traditional Arabic" w:hint="cs"/>
          <w:sz w:val="36"/>
          <w:szCs w:val="36"/>
          <w:rtl/>
          <w:lang w:bidi="ar-YE"/>
        </w:rPr>
        <w:t>ْ</w:t>
      </w:r>
      <w:r w:rsidR="00B52353" w:rsidRPr="00D65954">
        <w:rPr>
          <w:rFonts w:ascii="Traditional Arabic" w:hAnsi="Traditional Arabic" w:cs="Traditional Arabic"/>
          <w:sz w:val="36"/>
          <w:szCs w:val="36"/>
          <w:rtl/>
          <w:lang w:bidi="ar-YE"/>
        </w:rPr>
        <w:t>ل م</w:t>
      </w:r>
      <w:r>
        <w:rPr>
          <w:rFonts w:ascii="Traditional Arabic" w:hAnsi="Traditional Arabic" w:cs="Traditional Arabic" w:hint="cs"/>
          <w:sz w:val="36"/>
          <w:szCs w:val="36"/>
          <w:rtl/>
          <w:lang w:bidi="ar-YE"/>
        </w:rPr>
        <w:t>ُ</w:t>
      </w:r>
      <w:r w:rsidR="00B52353" w:rsidRPr="00D65954">
        <w:rPr>
          <w:rFonts w:ascii="Traditional Arabic" w:hAnsi="Traditional Arabic" w:cs="Traditional Arabic"/>
          <w:sz w:val="36"/>
          <w:szCs w:val="36"/>
          <w:rtl/>
          <w:lang w:bidi="ar-YE"/>
        </w:rPr>
        <w:t>عل</w:t>
      </w:r>
      <w:r>
        <w:rPr>
          <w:rFonts w:ascii="Traditional Arabic" w:hAnsi="Traditional Arabic" w:cs="Traditional Arabic" w:hint="cs"/>
          <w:sz w:val="36"/>
          <w:szCs w:val="36"/>
          <w:rtl/>
          <w:lang w:bidi="ar-YE"/>
        </w:rPr>
        <w:t>َّ</w:t>
      </w:r>
      <w:r w:rsidR="00B52353" w:rsidRPr="00D65954">
        <w:rPr>
          <w:rFonts w:ascii="Traditional Arabic" w:hAnsi="Traditional Arabic" w:cs="Traditional Arabic"/>
          <w:sz w:val="36"/>
          <w:szCs w:val="36"/>
          <w:rtl/>
          <w:lang w:bidi="ar-YE"/>
        </w:rPr>
        <w:t>قات البخاري في مقد</w:t>
      </w:r>
      <w:r>
        <w:rPr>
          <w:rFonts w:ascii="Traditional Arabic" w:hAnsi="Traditional Arabic" w:cs="Traditional Arabic" w:hint="cs"/>
          <w:sz w:val="36"/>
          <w:szCs w:val="36"/>
          <w:rtl/>
          <w:lang w:bidi="ar-YE"/>
        </w:rPr>
        <w:t>ِّ</w:t>
      </w:r>
      <w:r w:rsidR="00B52353" w:rsidRPr="00D65954">
        <w:rPr>
          <w:rFonts w:ascii="Traditional Arabic" w:hAnsi="Traditional Arabic" w:cs="Traditional Arabic"/>
          <w:sz w:val="36"/>
          <w:szCs w:val="36"/>
          <w:rtl/>
          <w:lang w:bidi="ar-YE"/>
        </w:rPr>
        <w:t>مة ش</w:t>
      </w:r>
      <w:r w:rsidR="00F90C23">
        <w:rPr>
          <w:rFonts w:ascii="Traditional Arabic" w:hAnsi="Traditional Arabic" w:cs="Traditional Arabic" w:hint="cs"/>
          <w:sz w:val="36"/>
          <w:szCs w:val="36"/>
          <w:rtl/>
          <w:lang w:bidi="ar-YE"/>
        </w:rPr>
        <w:t>َ</w:t>
      </w:r>
      <w:r w:rsidR="00B52353" w:rsidRPr="00D65954">
        <w:rPr>
          <w:rFonts w:ascii="Traditional Arabic" w:hAnsi="Traditional Arabic" w:cs="Traditional Arabic"/>
          <w:sz w:val="36"/>
          <w:szCs w:val="36"/>
          <w:rtl/>
          <w:lang w:bidi="ar-YE"/>
        </w:rPr>
        <w:t>رح</w:t>
      </w:r>
      <w:r>
        <w:rPr>
          <w:rFonts w:ascii="Traditional Arabic" w:hAnsi="Traditional Arabic" w:cs="Traditional Arabic" w:hint="cs"/>
          <w:sz w:val="36"/>
          <w:szCs w:val="36"/>
          <w:rtl/>
          <w:lang w:bidi="ar-YE"/>
        </w:rPr>
        <w:t>ِ</w:t>
      </w:r>
      <w:r>
        <w:rPr>
          <w:rFonts w:ascii="Traditional Arabic" w:hAnsi="Traditional Arabic" w:cs="Traditional Arabic"/>
          <w:sz w:val="36"/>
          <w:szCs w:val="36"/>
          <w:rtl/>
          <w:lang w:bidi="ar-YE"/>
        </w:rPr>
        <w:t>ه عليه، المسماة:</w:t>
      </w:r>
      <w:r w:rsidR="00B52353" w:rsidRPr="00D65954">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 xml:space="preserve"> </w:t>
      </w:r>
      <w:r w:rsidR="00B52353" w:rsidRPr="00D65954">
        <w:rPr>
          <w:rFonts w:ascii="Traditional Arabic" w:hAnsi="Traditional Arabic" w:cs="Traditional Arabic"/>
          <w:sz w:val="36"/>
          <w:szCs w:val="36"/>
          <w:rtl/>
          <w:lang w:bidi="ar-YE"/>
        </w:rPr>
        <w:t>هدي</w:t>
      </w:r>
      <w:r>
        <w:rPr>
          <w:rFonts w:ascii="Traditional Arabic" w:hAnsi="Traditional Arabic" w:cs="Traditional Arabic" w:hint="cs"/>
          <w:sz w:val="36"/>
          <w:szCs w:val="36"/>
          <w:rtl/>
          <w:lang w:bidi="ar-YE"/>
        </w:rPr>
        <w:t xml:space="preserve"> </w:t>
      </w:r>
      <w:r w:rsidR="00B52353" w:rsidRPr="00D65954">
        <w:rPr>
          <w:rFonts w:ascii="Traditional Arabic" w:hAnsi="Traditional Arabic" w:cs="Traditional Arabic"/>
          <w:sz w:val="36"/>
          <w:szCs w:val="36"/>
          <w:rtl/>
          <w:lang w:bidi="ar-YE"/>
        </w:rPr>
        <w:t>الس</w:t>
      </w:r>
      <w:r>
        <w:rPr>
          <w:rFonts w:ascii="Traditional Arabic" w:hAnsi="Traditional Arabic" w:cs="Traditional Arabic" w:hint="cs"/>
          <w:sz w:val="36"/>
          <w:szCs w:val="36"/>
          <w:rtl/>
          <w:lang w:bidi="ar-YE"/>
        </w:rPr>
        <w:t>ّ</w:t>
      </w:r>
      <w:r w:rsidR="00B52353" w:rsidRPr="00D65954">
        <w:rPr>
          <w:rFonts w:ascii="Traditional Arabic" w:hAnsi="Traditional Arabic" w:cs="Traditional Arabic"/>
          <w:sz w:val="36"/>
          <w:szCs w:val="36"/>
          <w:rtl/>
          <w:lang w:bidi="ar-YE"/>
        </w:rPr>
        <w:t>ار</w:t>
      </w:r>
      <w:r>
        <w:rPr>
          <w:rFonts w:ascii="Traditional Arabic" w:hAnsi="Traditional Arabic" w:cs="Traditional Arabic" w:hint="cs"/>
          <w:sz w:val="36"/>
          <w:szCs w:val="36"/>
          <w:rtl/>
          <w:lang w:bidi="ar-YE"/>
        </w:rPr>
        <w:t>ِ</w:t>
      </w:r>
      <w:r w:rsidR="00B52353" w:rsidRPr="00D65954">
        <w:rPr>
          <w:rFonts w:ascii="Traditional Arabic" w:hAnsi="Traditional Arabic" w:cs="Traditional Arabic"/>
          <w:sz w:val="36"/>
          <w:szCs w:val="36"/>
          <w:rtl/>
          <w:lang w:bidi="ar-YE"/>
        </w:rPr>
        <w:t>ي م</w:t>
      </w:r>
      <w:r>
        <w:rPr>
          <w:rFonts w:ascii="Traditional Arabic" w:hAnsi="Traditional Arabic" w:cs="Traditional Arabic" w:hint="cs"/>
          <w:sz w:val="36"/>
          <w:szCs w:val="36"/>
          <w:rtl/>
          <w:lang w:bidi="ar-YE"/>
        </w:rPr>
        <w:t>ُ</w:t>
      </w:r>
      <w:r w:rsidR="00B52353" w:rsidRPr="00D65954">
        <w:rPr>
          <w:rFonts w:ascii="Traditional Arabic" w:hAnsi="Traditional Arabic" w:cs="Traditional Arabic"/>
          <w:sz w:val="36"/>
          <w:szCs w:val="36"/>
          <w:rtl/>
          <w:lang w:bidi="ar-YE"/>
        </w:rPr>
        <w:t>ق</w:t>
      </w:r>
      <w:r>
        <w:rPr>
          <w:rFonts w:ascii="Traditional Arabic" w:hAnsi="Traditional Arabic" w:cs="Traditional Arabic" w:hint="cs"/>
          <w:sz w:val="36"/>
          <w:szCs w:val="36"/>
          <w:rtl/>
          <w:lang w:bidi="ar-YE"/>
        </w:rPr>
        <w:t>َ</w:t>
      </w:r>
      <w:r w:rsidR="00B52353" w:rsidRPr="00D65954">
        <w:rPr>
          <w:rFonts w:ascii="Traditional Arabic" w:hAnsi="Traditional Arabic" w:cs="Traditional Arabic"/>
          <w:sz w:val="36"/>
          <w:szCs w:val="36"/>
          <w:rtl/>
          <w:lang w:bidi="ar-YE"/>
        </w:rPr>
        <w:t>د</w:t>
      </w:r>
      <w:r>
        <w:rPr>
          <w:rFonts w:ascii="Traditional Arabic" w:hAnsi="Traditional Arabic" w:cs="Traditional Arabic" w:hint="cs"/>
          <w:sz w:val="36"/>
          <w:szCs w:val="36"/>
          <w:rtl/>
          <w:lang w:bidi="ar-YE"/>
        </w:rPr>
        <w:t>ِّ</w:t>
      </w:r>
      <w:r w:rsidR="00B52353" w:rsidRPr="00D65954">
        <w:rPr>
          <w:rFonts w:ascii="Traditional Arabic" w:hAnsi="Traditional Arabic" w:cs="Traditional Arabic"/>
          <w:sz w:val="36"/>
          <w:szCs w:val="36"/>
          <w:rtl/>
          <w:lang w:bidi="ar-YE"/>
        </w:rPr>
        <w:t>م</w:t>
      </w:r>
      <w:r>
        <w:rPr>
          <w:rFonts w:ascii="Traditional Arabic" w:hAnsi="Traditional Arabic" w:cs="Traditional Arabic" w:hint="cs"/>
          <w:sz w:val="36"/>
          <w:szCs w:val="36"/>
          <w:rtl/>
          <w:lang w:bidi="ar-YE"/>
        </w:rPr>
        <w:t>َ</w:t>
      </w:r>
      <w:r w:rsidR="00B52353" w:rsidRPr="00D65954">
        <w:rPr>
          <w:rFonts w:ascii="Traditional Arabic" w:hAnsi="Traditional Arabic" w:cs="Traditional Arabic"/>
          <w:sz w:val="36"/>
          <w:szCs w:val="36"/>
          <w:rtl/>
          <w:lang w:bidi="ar-YE"/>
        </w:rPr>
        <w:t xml:space="preserve">ة فتح الباري بشرح صحيح البخاري </w:t>
      </w:r>
      <w:r w:rsidR="00B52353" w:rsidRPr="00D65954">
        <w:rPr>
          <w:rFonts w:ascii="Traditional Arabic" w:hAnsi="Traditional Arabic" w:cs="Traditional Arabic" w:hint="cs"/>
          <w:sz w:val="36"/>
          <w:szCs w:val="36"/>
          <w:rtl/>
          <w:lang w:bidi="ar-YE"/>
        </w:rPr>
        <w:t>))</w:t>
      </w:r>
      <w:r w:rsidR="00B52353" w:rsidRPr="00D65954">
        <w:rPr>
          <w:rFonts w:ascii="Traditional Arabic" w:hAnsi="Traditional Arabic" w:cs="Traditional Arabic"/>
          <w:sz w:val="36"/>
          <w:szCs w:val="36"/>
          <w:rtl/>
          <w:lang w:bidi="ar-YE"/>
        </w:rPr>
        <w:t>، ثم</w:t>
      </w:r>
      <w:r>
        <w:rPr>
          <w:rFonts w:ascii="Traditional Arabic" w:hAnsi="Traditional Arabic" w:cs="Traditional Arabic" w:hint="cs"/>
          <w:sz w:val="36"/>
          <w:szCs w:val="36"/>
          <w:rtl/>
          <w:lang w:bidi="ar-YE"/>
        </w:rPr>
        <w:t>َّ</w:t>
      </w:r>
      <w:r w:rsidR="00B52353" w:rsidRPr="00D65954">
        <w:rPr>
          <w:rFonts w:ascii="Traditional Arabic" w:hAnsi="Traditional Arabic" w:cs="Traditional Arabic"/>
          <w:sz w:val="36"/>
          <w:szCs w:val="36"/>
          <w:rtl/>
          <w:lang w:bidi="ar-YE"/>
        </w:rPr>
        <w:t xml:space="preserve"> خ</w:t>
      </w:r>
      <w:r>
        <w:rPr>
          <w:rFonts w:ascii="Traditional Arabic" w:hAnsi="Traditional Arabic" w:cs="Traditional Arabic" w:hint="cs"/>
          <w:sz w:val="36"/>
          <w:szCs w:val="36"/>
          <w:rtl/>
          <w:lang w:bidi="ar-YE"/>
        </w:rPr>
        <w:t>َ</w:t>
      </w:r>
      <w:r w:rsidR="00B52353" w:rsidRPr="00D65954">
        <w:rPr>
          <w:rFonts w:ascii="Traditional Arabic" w:hAnsi="Traditional Arabic" w:cs="Traditional Arabic"/>
          <w:sz w:val="36"/>
          <w:szCs w:val="36"/>
          <w:rtl/>
          <w:lang w:bidi="ar-YE"/>
        </w:rPr>
        <w:t>ص</w:t>
      </w:r>
      <w:r>
        <w:rPr>
          <w:rFonts w:ascii="Traditional Arabic" w:hAnsi="Traditional Arabic" w:cs="Traditional Arabic" w:hint="cs"/>
          <w:sz w:val="36"/>
          <w:szCs w:val="36"/>
          <w:rtl/>
          <w:lang w:bidi="ar-YE"/>
        </w:rPr>
        <w:t>َّ</w:t>
      </w:r>
      <w:r>
        <w:rPr>
          <w:rFonts w:ascii="Traditional Arabic" w:hAnsi="Traditional Arabic" w:cs="Traditional Arabic"/>
          <w:sz w:val="36"/>
          <w:szCs w:val="36"/>
          <w:rtl/>
          <w:lang w:bidi="ar-YE"/>
        </w:rPr>
        <w:t>ص لها كتاباً سم</w:t>
      </w:r>
      <w:r w:rsidR="009F5FB0">
        <w:rPr>
          <w:rFonts w:ascii="Traditional Arabic" w:hAnsi="Traditional Arabic" w:cs="Traditional Arabic" w:hint="cs"/>
          <w:sz w:val="36"/>
          <w:szCs w:val="36"/>
          <w:rtl/>
          <w:lang w:bidi="ar-YE"/>
        </w:rPr>
        <w:t>ّ</w:t>
      </w:r>
      <w:r>
        <w:rPr>
          <w:rFonts w:ascii="Traditional Arabic" w:hAnsi="Traditional Arabic" w:cs="Traditional Arabic"/>
          <w:sz w:val="36"/>
          <w:szCs w:val="36"/>
          <w:rtl/>
          <w:lang w:bidi="ar-YE"/>
        </w:rPr>
        <w:t>اه:</w:t>
      </w:r>
      <w:r w:rsidR="00B52353" w:rsidRPr="00D65954">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 xml:space="preserve"> </w:t>
      </w:r>
      <w:r w:rsidR="00B52353" w:rsidRPr="00D65954">
        <w:rPr>
          <w:rFonts w:ascii="Traditional Arabic" w:hAnsi="Traditional Arabic" w:cs="Traditional Arabic"/>
          <w:sz w:val="36"/>
          <w:szCs w:val="36"/>
          <w:rtl/>
          <w:lang w:bidi="ar-YE"/>
        </w:rPr>
        <w:t>ت</w:t>
      </w:r>
      <w:r>
        <w:rPr>
          <w:rFonts w:ascii="Traditional Arabic" w:hAnsi="Traditional Arabic" w:cs="Traditional Arabic" w:hint="cs"/>
          <w:sz w:val="36"/>
          <w:szCs w:val="36"/>
          <w:rtl/>
          <w:lang w:bidi="ar-YE"/>
        </w:rPr>
        <w:t>َ</w:t>
      </w:r>
      <w:r w:rsidR="00B52353" w:rsidRPr="00D65954">
        <w:rPr>
          <w:rFonts w:ascii="Traditional Arabic" w:hAnsi="Traditional Arabic" w:cs="Traditional Arabic"/>
          <w:sz w:val="36"/>
          <w:szCs w:val="36"/>
          <w:rtl/>
          <w:lang w:bidi="ar-YE"/>
        </w:rPr>
        <w:t>غ</w:t>
      </w:r>
      <w:r>
        <w:rPr>
          <w:rFonts w:ascii="Traditional Arabic" w:hAnsi="Traditional Arabic" w:cs="Traditional Arabic" w:hint="cs"/>
          <w:sz w:val="36"/>
          <w:szCs w:val="36"/>
          <w:rtl/>
          <w:lang w:bidi="ar-YE"/>
        </w:rPr>
        <w:t>ْ</w:t>
      </w:r>
      <w:r w:rsidR="00B52353" w:rsidRPr="00D65954">
        <w:rPr>
          <w:rFonts w:ascii="Traditional Arabic" w:hAnsi="Traditional Arabic" w:cs="Traditional Arabic"/>
          <w:sz w:val="36"/>
          <w:szCs w:val="36"/>
          <w:rtl/>
          <w:lang w:bidi="ar-YE"/>
        </w:rPr>
        <w:t>ل</w:t>
      </w:r>
      <w:r>
        <w:rPr>
          <w:rFonts w:ascii="Traditional Arabic" w:hAnsi="Traditional Arabic" w:cs="Traditional Arabic" w:hint="cs"/>
          <w:sz w:val="36"/>
          <w:szCs w:val="36"/>
          <w:rtl/>
          <w:lang w:bidi="ar-YE"/>
        </w:rPr>
        <w:t>ِ</w:t>
      </w:r>
      <w:r w:rsidR="00B52353" w:rsidRPr="00D65954">
        <w:rPr>
          <w:rFonts w:ascii="Traditional Arabic" w:hAnsi="Traditional Arabic" w:cs="Traditional Arabic"/>
          <w:sz w:val="36"/>
          <w:szCs w:val="36"/>
          <w:rtl/>
          <w:lang w:bidi="ar-YE"/>
        </w:rPr>
        <w:t>يق الت</w:t>
      </w:r>
      <w:r>
        <w:rPr>
          <w:rFonts w:ascii="Traditional Arabic" w:hAnsi="Traditional Arabic" w:cs="Traditional Arabic" w:hint="cs"/>
          <w:sz w:val="36"/>
          <w:szCs w:val="36"/>
          <w:rtl/>
          <w:lang w:bidi="ar-YE"/>
        </w:rPr>
        <w:t>َّ</w:t>
      </w:r>
      <w:r w:rsidR="00B52353" w:rsidRPr="00D65954">
        <w:rPr>
          <w:rFonts w:ascii="Traditional Arabic" w:hAnsi="Traditional Arabic" w:cs="Traditional Arabic"/>
          <w:sz w:val="36"/>
          <w:szCs w:val="36"/>
          <w:rtl/>
          <w:lang w:bidi="ar-YE"/>
        </w:rPr>
        <w:t>عل</w:t>
      </w:r>
      <w:r>
        <w:rPr>
          <w:rFonts w:ascii="Traditional Arabic" w:hAnsi="Traditional Arabic" w:cs="Traditional Arabic" w:hint="cs"/>
          <w:sz w:val="36"/>
          <w:szCs w:val="36"/>
          <w:rtl/>
          <w:lang w:bidi="ar-YE"/>
        </w:rPr>
        <w:t>ِ</w:t>
      </w:r>
      <w:r w:rsidR="00B52353" w:rsidRPr="00D65954">
        <w:rPr>
          <w:rFonts w:ascii="Traditional Arabic" w:hAnsi="Traditional Arabic" w:cs="Traditional Arabic"/>
          <w:sz w:val="36"/>
          <w:szCs w:val="36"/>
          <w:rtl/>
          <w:lang w:bidi="ar-YE"/>
        </w:rPr>
        <w:t>يق</w:t>
      </w:r>
      <w:r>
        <w:rPr>
          <w:rFonts w:ascii="Traditional Arabic" w:hAnsi="Traditional Arabic" w:cs="Traditional Arabic" w:hint="cs"/>
          <w:sz w:val="36"/>
          <w:szCs w:val="36"/>
          <w:rtl/>
          <w:lang w:bidi="ar-YE"/>
        </w:rPr>
        <w:t xml:space="preserve"> </w:t>
      </w:r>
      <w:r w:rsidR="00B52353" w:rsidRPr="00D65954">
        <w:rPr>
          <w:rFonts w:ascii="Traditional Arabic" w:hAnsi="Traditional Arabic" w:cs="Traditional Arabic" w:hint="cs"/>
          <w:sz w:val="36"/>
          <w:szCs w:val="36"/>
          <w:rtl/>
          <w:lang w:bidi="ar-YE"/>
        </w:rPr>
        <w:t>))</w:t>
      </w:r>
      <w:r w:rsidR="00B52353" w:rsidRPr="00D65954">
        <w:rPr>
          <w:rFonts w:ascii="Traditional Arabic" w:hAnsi="Traditional Arabic" w:cs="Traditional Arabic"/>
          <w:sz w:val="36"/>
          <w:szCs w:val="36"/>
          <w:rtl/>
          <w:lang w:bidi="ar-YE"/>
        </w:rPr>
        <w:t>.</w:t>
      </w:r>
    </w:p>
    <w:p w:rsidR="00B52353" w:rsidRPr="00D65954" w:rsidRDefault="000373BF" w:rsidP="000E42F0">
      <w:pPr>
        <w:pStyle w:val="2"/>
        <w:jc w:val="lowKashida"/>
        <w:rPr>
          <w:rtl/>
        </w:rPr>
      </w:pPr>
      <w:bookmarkStart w:id="29" w:name="_Toc383180298"/>
      <w:r w:rsidRPr="00D65954">
        <w:rPr>
          <w:rtl/>
        </w:rPr>
        <w:t>3</w:t>
      </w:r>
      <w:r w:rsidR="000E42F0">
        <w:rPr>
          <w:rFonts w:hint="cs"/>
          <w:rtl/>
        </w:rPr>
        <w:t>-</w:t>
      </w:r>
      <w:r w:rsidRPr="00D65954">
        <w:rPr>
          <w:rtl/>
        </w:rPr>
        <w:t xml:space="preserve"> الم</w:t>
      </w:r>
      <w:r w:rsidR="00076C47">
        <w:rPr>
          <w:rFonts w:hint="cs"/>
          <w:rtl/>
        </w:rPr>
        <w:t>ُ</w:t>
      </w:r>
      <w:r w:rsidRPr="00D65954">
        <w:rPr>
          <w:rtl/>
        </w:rPr>
        <w:t>ع</w:t>
      </w:r>
      <w:r w:rsidR="00076C47">
        <w:rPr>
          <w:rFonts w:hint="cs"/>
          <w:rtl/>
        </w:rPr>
        <w:t>ْ</w:t>
      </w:r>
      <w:r w:rsidRPr="00D65954">
        <w:rPr>
          <w:rtl/>
        </w:rPr>
        <w:t>ض</w:t>
      </w:r>
      <w:r w:rsidR="00076C47">
        <w:rPr>
          <w:rFonts w:hint="cs"/>
          <w:rtl/>
        </w:rPr>
        <w:t>َ</w:t>
      </w:r>
      <w:r w:rsidRPr="00D65954">
        <w:rPr>
          <w:rtl/>
        </w:rPr>
        <w:t>ل:</w:t>
      </w:r>
      <w:bookmarkEnd w:id="29"/>
    </w:p>
    <w:p w:rsidR="000373BF" w:rsidRPr="00D65954" w:rsidRDefault="00516537"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lang w:bidi="ar-YE"/>
        </w:rPr>
        <w:t>ت</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عر</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يفه: ل</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غ</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اسم</w:t>
      </w:r>
      <w:r w:rsidR="009F5F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م</w:t>
      </w:r>
      <w:r w:rsidR="009F5F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فعول، م</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أعَضَل: إذا ضاق</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واش</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ومنه: داءٌ عُضال، ومنه: المع</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ض</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لات، وهي</w:t>
      </w:r>
      <w:r w:rsidR="00076C47">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الش</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دائ</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w:t>
      </w:r>
      <w:r w:rsidR="00F90C23">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vertAlign w:val="superscript"/>
          <w:lang w:bidi="ar-YE"/>
        </w:rPr>
        <w:t>(</w:t>
      </w:r>
      <w:r w:rsidRPr="00D65954">
        <w:rPr>
          <w:rStyle w:val="FootnoteReference"/>
          <w:rFonts w:ascii="Traditional Arabic" w:hAnsi="Traditional Arabic"/>
          <w:sz w:val="36"/>
          <w:szCs w:val="36"/>
          <w:lang w:bidi="ar-YE"/>
        </w:rPr>
        <w:footnoteReference w:id="68"/>
      </w:r>
      <w:r w:rsidRPr="00D65954">
        <w:rPr>
          <w:rFonts w:ascii="Traditional Arabic" w:hAnsi="Traditional Arabic" w:cs="Traditional Arabic"/>
          <w:sz w:val="36"/>
          <w:szCs w:val="36"/>
          <w:vertAlign w:val="superscript"/>
          <w:lang w:bidi="ar-YE"/>
        </w:rPr>
        <w:t>)</w:t>
      </w:r>
      <w:r w:rsidRPr="00D65954">
        <w:rPr>
          <w:rFonts w:ascii="Traditional Arabic" w:hAnsi="Traditional Arabic" w:cs="Traditional Arabic" w:hint="cs"/>
          <w:sz w:val="36"/>
          <w:szCs w:val="36"/>
          <w:rtl/>
          <w:lang w:bidi="ar-YE"/>
        </w:rPr>
        <w:t>.</w:t>
      </w:r>
    </w:p>
    <w:p w:rsidR="00516537" w:rsidRPr="00D65954" w:rsidRDefault="00AD4FBA"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واص</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طلاحاً: ما س</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ط</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م</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إس</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ناد</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راو</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يان ف</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أ</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ك</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ث</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 على الت</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والي</w:t>
      </w:r>
      <w:r w:rsidR="00076C47">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vertAlign w:val="superscript"/>
          <w:rtl/>
          <w:lang w:bidi="ar-YE"/>
        </w:rPr>
        <w:t>(</w:t>
      </w:r>
      <w:r w:rsidRPr="00D65954">
        <w:rPr>
          <w:rStyle w:val="FootnoteReference"/>
          <w:rFonts w:ascii="Traditional Arabic" w:hAnsi="Traditional Arabic"/>
          <w:sz w:val="36"/>
          <w:szCs w:val="36"/>
          <w:rtl/>
          <w:lang w:bidi="ar-YE"/>
        </w:rPr>
        <w:footnoteReference w:id="69"/>
      </w:r>
      <w:r w:rsidRPr="00D65954">
        <w:rPr>
          <w:rFonts w:ascii="Traditional Arabic" w:hAnsi="Traditional Arabic" w:cs="Traditional Arabic"/>
          <w:sz w:val="36"/>
          <w:szCs w:val="36"/>
          <w:vertAlign w:val="superscript"/>
          <w:rtl/>
          <w:lang w:bidi="ar-YE"/>
        </w:rPr>
        <w:t>)</w:t>
      </w:r>
      <w:r w:rsidRPr="00D65954">
        <w:rPr>
          <w:rFonts w:ascii="Traditional Arabic" w:hAnsi="Traditional Arabic" w:cs="Traditional Arabic" w:hint="cs"/>
          <w:sz w:val="36"/>
          <w:szCs w:val="36"/>
          <w:rtl/>
          <w:lang w:bidi="ar-YE"/>
        </w:rPr>
        <w:t>.</w:t>
      </w:r>
    </w:p>
    <w:p w:rsidR="00AD4FBA" w:rsidRPr="00D65954" w:rsidRDefault="006F096C"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وص</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ور</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ته: أن ي</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 تاب</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 الت</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اب</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 عن الن</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بي</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w:t>
      </w:r>
      <w:r w:rsidRPr="00D65954">
        <w:rPr>
          <w:rFonts w:ascii="Traditional Arabic" w:hAnsi="Traditional Arabic" w:cs="Traditional Arabic"/>
          <w:sz w:val="36"/>
          <w:szCs w:val="36"/>
          <w:lang w:bidi="ar-YE"/>
        </w:rPr>
        <w:sym w:font="AGA Arabesque" w:char="F072"/>
      </w:r>
      <w:r w:rsidRPr="00D65954">
        <w:rPr>
          <w:rFonts w:ascii="Traditional Arabic" w:hAnsi="Traditional Arabic" w:cs="Traditional Arabic"/>
          <w:sz w:val="36"/>
          <w:szCs w:val="36"/>
          <w:rtl/>
          <w:lang w:bidi="ar-YE"/>
        </w:rPr>
        <w:t xml:space="preserve"> ح</w:t>
      </w:r>
      <w:r w:rsidR="00076C47">
        <w:rPr>
          <w:rFonts w:ascii="Traditional Arabic" w:hAnsi="Traditional Arabic" w:cs="Traditional Arabic" w:hint="cs"/>
          <w:sz w:val="36"/>
          <w:szCs w:val="36"/>
          <w:rtl/>
          <w:lang w:bidi="ar-YE"/>
        </w:rPr>
        <w:t>َ</w:t>
      </w:r>
      <w:r w:rsidR="00076C47">
        <w:rPr>
          <w:rFonts w:ascii="Traditional Arabic" w:hAnsi="Traditional Arabic" w:cs="Traditional Arabic"/>
          <w:sz w:val="36"/>
          <w:szCs w:val="36"/>
          <w:rtl/>
          <w:lang w:bidi="ar-YE"/>
        </w:rPr>
        <w:t>ديث</w:t>
      </w:r>
      <w:r w:rsidRPr="00D65954">
        <w:rPr>
          <w:rFonts w:ascii="Traditional Arabic" w:hAnsi="Traditional Arabic" w:cs="Traditional Arabic"/>
          <w:sz w:val="36"/>
          <w:szCs w:val="36"/>
          <w:rtl/>
          <w:lang w:bidi="ar-YE"/>
        </w:rPr>
        <w:t>ا</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أو ي</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 الر</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او</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 عن ش</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خ</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ص</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لم ي</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ح</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يثاً، ويُعلَم</w:t>
      </w:r>
      <w:r w:rsidR="00076C47">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ب</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س</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w:t>
      </w:r>
      <w:r w:rsidR="00076C47">
        <w:rPr>
          <w:rFonts w:ascii="Traditional Arabic" w:hAnsi="Traditional Arabic" w:cs="Traditional Arabic" w:hint="cs"/>
          <w:sz w:val="36"/>
          <w:szCs w:val="36"/>
          <w:rtl/>
        </w:rPr>
        <w:t>ٍ</w:t>
      </w:r>
      <w:r w:rsidRPr="00D65954">
        <w:rPr>
          <w:rFonts w:ascii="Traditional Arabic" w:hAnsi="Traditional Arabic" w:cs="Traditional Arabic"/>
          <w:sz w:val="36"/>
          <w:szCs w:val="36"/>
          <w:rtl/>
          <w:lang w:bidi="ar-YE"/>
        </w:rPr>
        <w:t xml:space="preserve"> آخر أن ب</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هما راو</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ف</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أ</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ك</w:t>
      </w:r>
      <w:r w:rsidR="00076C47">
        <w:rPr>
          <w:rFonts w:ascii="Traditional Arabic" w:hAnsi="Traditional Arabic" w:cs="Traditional Arabic" w:hint="cs"/>
          <w:sz w:val="36"/>
          <w:szCs w:val="36"/>
          <w:rtl/>
          <w:lang w:bidi="ar-YE"/>
        </w:rPr>
        <w:t>ْــ</w:t>
      </w:r>
      <w:r w:rsidRPr="00D65954">
        <w:rPr>
          <w:rFonts w:ascii="Traditional Arabic" w:hAnsi="Traditional Arabic" w:cs="Traditional Arabic"/>
          <w:sz w:val="36"/>
          <w:szCs w:val="36"/>
          <w:rtl/>
          <w:lang w:bidi="ar-YE"/>
        </w:rPr>
        <w:t>ث</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 أو أن ي</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w:t>
      </w:r>
      <w:r w:rsidR="00076C47">
        <w:rPr>
          <w:rFonts w:ascii="Traditional Arabic" w:hAnsi="Traditional Arabic" w:cs="Traditional Arabic" w:hint="cs"/>
          <w:sz w:val="36"/>
          <w:szCs w:val="36"/>
          <w:rtl/>
          <w:lang w:bidi="ar-YE"/>
        </w:rPr>
        <w:t>ــ</w:t>
      </w:r>
      <w:r w:rsidRPr="00D65954">
        <w:rPr>
          <w:rFonts w:ascii="Traditional Arabic" w:hAnsi="Traditional Arabic" w:cs="Traditional Arabic"/>
          <w:sz w:val="36"/>
          <w:szCs w:val="36"/>
          <w:rtl/>
          <w:lang w:bidi="ar-YE"/>
        </w:rPr>
        <w:t>ول أ</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ح</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 ال</w:t>
      </w:r>
      <w:r w:rsidR="00076C47">
        <w:rPr>
          <w:rFonts w:ascii="Traditional Arabic" w:hAnsi="Traditional Arabic" w:cs="Traditional Arabic" w:hint="cs"/>
          <w:sz w:val="36"/>
          <w:szCs w:val="36"/>
          <w:rtl/>
          <w:lang w:bidi="ar-YE"/>
        </w:rPr>
        <w:t>ـ</w:t>
      </w:r>
      <w:r w:rsidRPr="00D65954">
        <w:rPr>
          <w:rFonts w:ascii="Traditional Arabic" w:hAnsi="Traditional Arabic" w:cs="Traditional Arabic"/>
          <w:sz w:val="36"/>
          <w:szCs w:val="36"/>
          <w:rtl/>
          <w:lang w:bidi="ar-YE"/>
        </w:rPr>
        <w:t>م</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ص</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w:t>
      </w:r>
      <w:r w:rsidR="00076C47">
        <w:rPr>
          <w:rFonts w:ascii="Traditional Arabic" w:hAnsi="Traditional Arabic" w:cs="Traditional Arabic" w:hint="cs"/>
          <w:sz w:val="36"/>
          <w:szCs w:val="36"/>
          <w:rtl/>
          <w:lang w:bidi="ar-YE"/>
        </w:rPr>
        <w:t>ِّـــــ</w:t>
      </w:r>
      <w:r w:rsidRPr="00D65954">
        <w:rPr>
          <w:rFonts w:ascii="Traditional Arabic" w:hAnsi="Traditional Arabic" w:cs="Traditional Arabic"/>
          <w:sz w:val="36"/>
          <w:szCs w:val="36"/>
          <w:rtl/>
          <w:lang w:bidi="ar-YE"/>
        </w:rPr>
        <w:t>ف</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ين</w:t>
      </w:r>
      <w:r w:rsidR="00E51333" w:rsidRPr="00D65954">
        <w:rPr>
          <w:rFonts w:ascii="Traditional Arabic" w:hAnsi="Traditional Arabic" w:cs="Traditional Arabic"/>
          <w:sz w:val="36"/>
          <w:szCs w:val="36"/>
          <w:rtl/>
          <w:lang w:bidi="ar-YE"/>
        </w:rPr>
        <w:t>: ق</w:t>
      </w:r>
      <w:r w:rsidR="00076C47">
        <w:rPr>
          <w:rFonts w:ascii="Traditional Arabic" w:hAnsi="Traditional Arabic" w:cs="Traditional Arabic" w:hint="cs"/>
          <w:sz w:val="36"/>
          <w:szCs w:val="36"/>
          <w:rtl/>
          <w:lang w:bidi="ar-YE"/>
        </w:rPr>
        <w:t>ـ</w:t>
      </w:r>
      <w:r w:rsidR="00E51333" w:rsidRPr="00D65954">
        <w:rPr>
          <w:rFonts w:ascii="Traditional Arabic" w:hAnsi="Traditional Arabic" w:cs="Traditional Arabic"/>
          <w:sz w:val="36"/>
          <w:szCs w:val="36"/>
          <w:rtl/>
          <w:lang w:bidi="ar-YE"/>
        </w:rPr>
        <w:t>ال رسول ال</w:t>
      </w:r>
      <w:r w:rsidR="00E51333" w:rsidRPr="00D65954">
        <w:rPr>
          <w:rFonts w:ascii="Traditional Arabic" w:hAnsi="Traditional Arabic" w:cs="Traditional Arabic" w:hint="cs"/>
          <w:sz w:val="36"/>
          <w:szCs w:val="36"/>
          <w:rtl/>
          <w:lang w:bidi="ar-YE"/>
        </w:rPr>
        <w:t>له</w:t>
      </w:r>
      <w:r w:rsidR="00076C47">
        <w:rPr>
          <w:rFonts w:ascii="Traditional Arabic" w:hAnsi="Traditional Arabic" w:cs="Traditional Arabic" w:hint="cs"/>
          <w:sz w:val="36"/>
          <w:szCs w:val="36"/>
          <w:rtl/>
          <w:lang w:bidi="ar-YE"/>
        </w:rPr>
        <w:t xml:space="preserve"> </w:t>
      </w:r>
      <w:r w:rsidR="00E51333" w:rsidRPr="00D65954">
        <w:rPr>
          <w:rFonts w:ascii="Traditional Arabic" w:hAnsi="Traditional Arabic" w:cs="Traditional Arabic"/>
          <w:sz w:val="36"/>
          <w:szCs w:val="36"/>
          <w:lang w:bidi="ar-YE"/>
        </w:rPr>
        <w:sym w:font="AGA Arabesque" w:char="F072"/>
      </w:r>
      <w:r w:rsidR="00E51333" w:rsidRPr="00D65954">
        <w:rPr>
          <w:rFonts w:ascii="Traditional Arabic" w:hAnsi="Traditional Arabic" w:cs="Traditional Arabic"/>
          <w:sz w:val="36"/>
          <w:szCs w:val="36"/>
          <w:vertAlign w:val="superscript"/>
          <w:rtl/>
          <w:lang w:bidi="ar-YE"/>
        </w:rPr>
        <w:t>(</w:t>
      </w:r>
      <w:r w:rsidR="00E51333" w:rsidRPr="00D65954">
        <w:rPr>
          <w:rStyle w:val="FootnoteReference"/>
          <w:rFonts w:ascii="Traditional Arabic" w:hAnsi="Traditional Arabic"/>
          <w:sz w:val="36"/>
          <w:szCs w:val="36"/>
          <w:rtl/>
          <w:lang w:bidi="ar-YE"/>
        </w:rPr>
        <w:footnoteReference w:id="70"/>
      </w:r>
      <w:r w:rsidR="00E51333" w:rsidRPr="00D65954">
        <w:rPr>
          <w:rFonts w:ascii="Traditional Arabic" w:hAnsi="Traditional Arabic" w:cs="Traditional Arabic"/>
          <w:sz w:val="36"/>
          <w:szCs w:val="36"/>
          <w:vertAlign w:val="superscript"/>
          <w:rtl/>
          <w:lang w:bidi="ar-YE"/>
        </w:rPr>
        <w:t>)</w:t>
      </w:r>
      <w:r w:rsidR="005E0BAD" w:rsidRPr="00D65954">
        <w:rPr>
          <w:rFonts w:ascii="Traditional Arabic" w:hAnsi="Traditional Arabic" w:cs="Traditional Arabic"/>
          <w:sz w:val="36"/>
          <w:szCs w:val="36"/>
          <w:rtl/>
          <w:lang w:bidi="ar-YE"/>
        </w:rPr>
        <w:t>، أو ب</w:t>
      </w:r>
      <w:r w:rsidR="00076C47">
        <w:rPr>
          <w:rFonts w:ascii="Traditional Arabic" w:hAnsi="Traditional Arabic" w:cs="Traditional Arabic" w:hint="cs"/>
          <w:sz w:val="36"/>
          <w:szCs w:val="36"/>
          <w:rtl/>
          <w:lang w:bidi="ar-YE"/>
        </w:rPr>
        <w:t>َ</w:t>
      </w:r>
      <w:r w:rsidR="005E0BAD" w:rsidRPr="00D65954">
        <w:rPr>
          <w:rFonts w:ascii="Traditional Arabic" w:hAnsi="Traditional Arabic" w:cs="Traditional Arabic"/>
          <w:sz w:val="36"/>
          <w:szCs w:val="36"/>
          <w:rtl/>
          <w:lang w:bidi="ar-YE"/>
        </w:rPr>
        <w:t>ل</w:t>
      </w:r>
      <w:r w:rsidR="00076C47">
        <w:rPr>
          <w:rFonts w:ascii="Traditional Arabic" w:hAnsi="Traditional Arabic" w:cs="Traditional Arabic" w:hint="cs"/>
          <w:sz w:val="36"/>
          <w:szCs w:val="36"/>
          <w:rtl/>
          <w:lang w:bidi="ar-YE"/>
        </w:rPr>
        <w:t>َ</w:t>
      </w:r>
      <w:r w:rsidR="005E0BAD" w:rsidRPr="00D65954">
        <w:rPr>
          <w:rFonts w:ascii="Traditional Arabic" w:hAnsi="Traditional Arabic" w:cs="Traditional Arabic"/>
          <w:sz w:val="36"/>
          <w:szCs w:val="36"/>
          <w:rtl/>
          <w:lang w:bidi="ar-YE"/>
        </w:rPr>
        <w:t>غ</w:t>
      </w:r>
      <w:r w:rsidR="00076C47">
        <w:rPr>
          <w:rFonts w:ascii="Traditional Arabic" w:hAnsi="Traditional Arabic" w:cs="Traditional Arabic" w:hint="cs"/>
          <w:sz w:val="36"/>
          <w:szCs w:val="36"/>
          <w:rtl/>
          <w:lang w:bidi="ar-YE"/>
        </w:rPr>
        <w:t>َ</w:t>
      </w:r>
      <w:r w:rsidR="005E0BAD" w:rsidRPr="00D65954">
        <w:rPr>
          <w:rFonts w:ascii="Traditional Arabic" w:hAnsi="Traditional Arabic" w:cs="Traditional Arabic"/>
          <w:sz w:val="36"/>
          <w:szCs w:val="36"/>
          <w:rtl/>
          <w:lang w:bidi="ar-YE"/>
        </w:rPr>
        <w:t>ن</w:t>
      </w:r>
      <w:r w:rsidR="00076C47">
        <w:rPr>
          <w:rFonts w:ascii="Traditional Arabic" w:hAnsi="Traditional Arabic" w:cs="Traditional Arabic" w:hint="cs"/>
          <w:sz w:val="36"/>
          <w:szCs w:val="36"/>
          <w:rtl/>
          <w:lang w:bidi="ar-YE"/>
        </w:rPr>
        <w:t>ِ</w:t>
      </w:r>
      <w:r w:rsidR="005E0BAD" w:rsidRPr="00D65954">
        <w:rPr>
          <w:rFonts w:ascii="Traditional Arabic" w:hAnsi="Traditional Arabic" w:cs="Traditional Arabic"/>
          <w:sz w:val="36"/>
          <w:szCs w:val="36"/>
          <w:rtl/>
          <w:lang w:bidi="ar-YE"/>
        </w:rPr>
        <w:t>ي عن الن</w:t>
      </w:r>
      <w:r w:rsidR="00076C47">
        <w:rPr>
          <w:rFonts w:ascii="Traditional Arabic" w:hAnsi="Traditional Arabic" w:cs="Traditional Arabic" w:hint="cs"/>
          <w:sz w:val="36"/>
          <w:szCs w:val="36"/>
          <w:rtl/>
          <w:lang w:bidi="ar-YE"/>
        </w:rPr>
        <w:t>َّ</w:t>
      </w:r>
      <w:r w:rsidR="005E0BAD" w:rsidRPr="00D65954">
        <w:rPr>
          <w:rFonts w:ascii="Traditional Arabic" w:hAnsi="Traditional Arabic" w:cs="Traditional Arabic"/>
          <w:sz w:val="36"/>
          <w:szCs w:val="36"/>
          <w:rtl/>
          <w:lang w:bidi="ar-YE"/>
        </w:rPr>
        <w:t>بي</w:t>
      </w:r>
      <w:r w:rsidR="00076C47">
        <w:rPr>
          <w:rFonts w:ascii="Traditional Arabic" w:hAnsi="Traditional Arabic" w:cs="Traditional Arabic" w:hint="cs"/>
          <w:sz w:val="36"/>
          <w:szCs w:val="36"/>
          <w:rtl/>
          <w:lang w:bidi="ar-YE"/>
        </w:rPr>
        <w:t>ِّ</w:t>
      </w:r>
      <w:r w:rsidR="005E0BAD" w:rsidRPr="00D65954">
        <w:rPr>
          <w:rFonts w:ascii="Traditional Arabic" w:hAnsi="Traditional Arabic" w:cs="Traditional Arabic"/>
          <w:sz w:val="36"/>
          <w:szCs w:val="36"/>
          <w:rtl/>
          <w:lang w:bidi="ar-YE"/>
        </w:rPr>
        <w:t xml:space="preserve"> </w:t>
      </w:r>
      <w:r w:rsidR="005E0BAD" w:rsidRPr="00D65954">
        <w:rPr>
          <w:rFonts w:ascii="Traditional Arabic" w:hAnsi="Traditional Arabic" w:cs="Traditional Arabic"/>
          <w:sz w:val="36"/>
          <w:szCs w:val="36"/>
          <w:lang w:bidi="ar-YE"/>
        </w:rPr>
        <w:sym w:font="AGA Arabesque" w:char="F072"/>
      </w:r>
      <w:r w:rsidR="005E0BAD" w:rsidRPr="00D65954">
        <w:rPr>
          <w:rFonts w:ascii="Traditional Arabic" w:hAnsi="Traditional Arabic" w:cs="Traditional Arabic"/>
          <w:sz w:val="36"/>
          <w:szCs w:val="36"/>
          <w:rtl/>
          <w:lang w:bidi="ar-YE"/>
        </w:rPr>
        <w:t>كذا وكذا.</w:t>
      </w:r>
    </w:p>
    <w:p w:rsidR="005E0BAD" w:rsidRPr="00D65954" w:rsidRDefault="00B97F2D"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وسب</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 إدخال</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في الض</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يف: الجهال</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بحال</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الواس</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ط</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وه</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 الر</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اة الس</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اق</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طون م</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الإس</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ناد.</w:t>
      </w:r>
    </w:p>
    <w:p w:rsidR="00B97F2D" w:rsidRPr="00D65954" w:rsidRDefault="00F35894" w:rsidP="00355AE6">
      <w:pPr>
        <w:spacing w:before="0" w:after="0"/>
        <w:rPr>
          <w:rFonts w:ascii="Traditional Arabic" w:hAnsi="Traditional Arabic" w:cs="Traditional Arabic"/>
          <w:b/>
          <w:bCs/>
          <w:sz w:val="36"/>
          <w:szCs w:val="36"/>
          <w:rtl/>
          <w:lang w:bidi="ar-YE"/>
        </w:rPr>
      </w:pPr>
      <w:r w:rsidRPr="00D65954">
        <w:rPr>
          <w:rFonts w:ascii="Traditional Arabic" w:hAnsi="Traditional Arabic" w:cs="Traditional Arabic"/>
          <w:b/>
          <w:bCs/>
          <w:sz w:val="36"/>
          <w:szCs w:val="36"/>
          <w:rtl/>
          <w:lang w:bidi="ar-YE"/>
        </w:rPr>
        <w:t>م</w:t>
      </w:r>
      <w:r w:rsidR="00076C47">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ثال</w:t>
      </w:r>
      <w:r w:rsidR="00076C47">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ه:</w:t>
      </w:r>
    </w:p>
    <w:p w:rsidR="00F35894" w:rsidRPr="00D65954" w:rsidRDefault="00162581"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lastRenderedPageBreak/>
        <w:t>ما ذ</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ك</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ره مال</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ك في الموط</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أ: أن</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م</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عاذ</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بن ج</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ل </w:t>
      </w:r>
      <w:r w:rsidRPr="00D65954">
        <w:rPr>
          <w:rFonts w:ascii="Traditional Arabic" w:hAnsi="Traditional Arabic" w:cs="Traditional Arabic" w:hint="cs"/>
          <w:sz w:val="36"/>
          <w:szCs w:val="36"/>
          <w:rtl/>
          <w:lang w:bidi="ar-YE"/>
        </w:rPr>
        <w:t>-</w:t>
      </w:r>
      <w:r w:rsidR="00076C47">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lang w:bidi="ar-YE"/>
        </w:rPr>
        <w:sym w:font="AGA Arabesque" w:char="F074"/>
      </w:r>
      <w:r w:rsidR="00076C47">
        <w:rPr>
          <w:rFonts w:ascii="Traditional Arabic" w:hAnsi="Traditional Arabic" w:cs="Traditional Arabic" w:hint="cs"/>
          <w:sz w:val="36"/>
          <w:szCs w:val="36"/>
          <w:rtl/>
          <w:lang w:bidi="ar-YE"/>
        </w:rPr>
        <w:t xml:space="preserve"> </w:t>
      </w:r>
      <w:r w:rsidRPr="00D6595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قال: آخ</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 ما أ</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صاني ب</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ر</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سول ال</w:t>
      </w:r>
      <w:r w:rsidRPr="00D65954">
        <w:rPr>
          <w:rFonts w:ascii="Traditional Arabic" w:hAnsi="Traditional Arabic" w:cs="Traditional Arabic" w:hint="cs"/>
          <w:sz w:val="36"/>
          <w:szCs w:val="36"/>
          <w:rtl/>
          <w:lang w:bidi="ar-YE"/>
        </w:rPr>
        <w:t>له</w:t>
      </w:r>
      <w:r w:rsidR="00076C47">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lang w:bidi="ar-YE"/>
        </w:rPr>
        <w:sym w:font="AGA Arabesque" w:char="F072"/>
      </w:r>
      <w:r w:rsidRPr="00D65954">
        <w:rPr>
          <w:rFonts w:ascii="Traditional Arabic" w:hAnsi="Traditional Arabic" w:cs="Traditional Arabic"/>
          <w:sz w:val="36"/>
          <w:szCs w:val="36"/>
          <w:rtl/>
          <w:lang w:bidi="ar-YE"/>
        </w:rPr>
        <w:t xml:space="preserve"> حين وضعت</w:t>
      </w:r>
      <w:r w:rsidR="00076C47">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ر</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ج</w:t>
      </w:r>
      <w:r w:rsidR="00076C47">
        <w:rPr>
          <w:rFonts w:ascii="Traditional Arabic" w:hAnsi="Traditional Arabic" w:cs="Traditional Arabic" w:hint="cs"/>
          <w:sz w:val="36"/>
          <w:szCs w:val="36"/>
          <w:rtl/>
          <w:lang w:bidi="ar-YE"/>
        </w:rPr>
        <w:t>ْ</w:t>
      </w:r>
      <w:r w:rsidR="00076C47">
        <w:rPr>
          <w:rFonts w:ascii="Traditional Arabic" w:hAnsi="Traditional Arabic" w:cs="Traditional Arabic"/>
          <w:sz w:val="36"/>
          <w:szCs w:val="36"/>
          <w:rtl/>
          <w:lang w:bidi="ar-YE"/>
        </w:rPr>
        <w:t>لي في الغَرْز، أن قال:</w:t>
      </w:r>
      <w:r w:rsidRPr="00D65954">
        <w:rPr>
          <w:rFonts w:ascii="Traditional Arabic" w:hAnsi="Traditional Arabic" w:cs="Traditional Arabic" w:hint="cs"/>
          <w:sz w:val="36"/>
          <w:szCs w:val="36"/>
          <w:rtl/>
          <w:lang w:bidi="ar-YE"/>
        </w:rPr>
        <w:t>((</w:t>
      </w:r>
      <w:r w:rsidR="00076C47">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أ</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ح</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س</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خ</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ك ل</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لن</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اس</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يا م</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عاذ بن ج</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w:t>
      </w:r>
      <w:r w:rsidR="00076C47">
        <w:rPr>
          <w:rFonts w:ascii="Traditional Arabic" w:hAnsi="Traditional Arabic" w:cs="Traditional Arabic" w:hint="cs"/>
          <w:sz w:val="36"/>
          <w:szCs w:val="36"/>
          <w:rtl/>
          <w:lang w:bidi="ar-YE"/>
        </w:rPr>
        <w:t xml:space="preserve"> </w:t>
      </w:r>
      <w:r w:rsidRPr="00D6595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vertAlign w:val="superscript"/>
          <w:rtl/>
          <w:lang w:bidi="ar-YE"/>
        </w:rPr>
        <w:t>(</w:t>
      </w:r>
      <w:r w:rsidRPr="00D65954">
        <w:rPr>
          <w:rStyle w:val="FootnoteReference"/>
          <w:rFonts w:ascii="Traditional Arabic" w:hAnsi="Traditional Arabic"/>
          <w:sz w:val="36"/>
          <w:szCs w:val="36"/>
          <w:rtl/>
          <w:lang w:bidi="ar-YE"/>
        </w:rPr>
        <w:footnoteReference w:id="71"/>
      </w:r>
      <w:r w:rsidRPr="00D65954">
        <w:rPr>
          <w:rFonts w:ascii="Traditional Arabic" w:hAnsi="Traditional Arabic" w:cs="Traditional Arabic"/>
          <w:sz w:val="36"/>
          <w:szCs w:val="36"/>
          <w:vertAlign w:val="superscript"/>
          <w:rtl/>
          <w:lang w:bidi="ar-YE"/>
        </w:rPr>
        <w:t>)</w:t>
      </w:r>
      <w:r w:rsidRPr="00D65954">
        <w:rPr>
          <w:rFonts w:ascii="Traditional Arabic" w:hAnsi="Traditional Arabic" w:cs="Traditional Arabic" w:hint="cs"/>
          <w:sz w:val="36"/>
          <w:szCs w:val="36"/>
          <w:rtl/>
          <w:lang w:bidi="ar-YE"/>
        </w:rPr>
        <w:t>.</w:t>
      </w:r>
    </w:p>
    <w:p w:rsidR="00162581" w:rsidRPr="00D65954" w:rsidRDefault="002E4564"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وأقل</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ما يكون بين مال</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ك وم</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عاذ راو</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يان.</w:t>
      </w:r>
    </w:p>
    <w:p w:rsidR="002E4564" w:rsidRPr="00D65954" w:rsidRDefault="008456D6"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b/>
          <w:bCs/>
          <w:sz w:val="36"/>
          <w:szCs w:val="36"/>
          <w:rtl/>
          <w:lang w:bidi="ar-YE"/>
        </w:rPr>
        <w:t>4</w:t>
      </w:r>
      <w:r w:rsidR="007272E1">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 xml:space="preserve"> الم</w:t>
      </w:r>
      <w:r w:rsidR="00076C47">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ن</w:t>
      </w:r>
      <w:r w:rsidR="00076C47">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ق</w:t>
      </w:r>
      <w:r w:rsidR="00076C47">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ط</w:t>
      </w:r>
      <w:r w:rsidR="00076C47">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ع</w:t>
      </w:r>
      <w:r w:rsidRPr="00D65954">
        <w:rPr>
          <w:rFonts w:ascii="Traditional Arabic" w:hAnsi="Traditional Arabic" w:cs="Traditional Arabic"/>
          <w:sz w:val="36"/>
          <w:szCs w:val="36"/>
          <w:rtl/>
          <w:lang w:bidi="ar-YE"/>
        </w:rPr>
        <w:t>:</w:t>
      </w:r>
    </w:p>
    <w:p w:rsidR="008456D6" w:rsidRPr="00D65954" w:rsidRDefault="002A57DB"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b/>
          <w:bCs/>
          <w:sz w:val="36"/>
          <w:szCs w:val="36"/>
          <w:rtl/>
          <w:lang w:bidi="ar-YE"/>
        </w:rPr>
        <w:t>ت</w:t>
      </w:r>
      <w:r w:rsidR="00076C47">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عر</w:t>
      </w:r>
      <w:r w:rsidR="00076C47">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يفه</w:t>
      </w:r>
      <w:r w:rsidRPr="00D65954">
        <w:rPr>
          <w:rFonts w:ascii="Traditional Arabic" w:hAnsi="Traditional Arabic" w:cs="Traditional Arabic"/>
          <w:sz w:val="36"/>
          <w:szCs w:val="36"/>
          <w:rtl/>
          <w:lang w:bidi="ar-YE"/>
        </w:rPr>
        <w:t>: لغة: اسم</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فاع</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 م</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الق</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ط</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 ضِدُّ الو</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ص</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 وهو الف</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ص</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 وإبان</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ش</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يء</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عن ش</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ء</w:t>
      </w:r>
      <w:r w:rsidR="00076C47">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vertAlign w:val="superscript"/>
          <w:rtl/>
          <w:lang w:bidi="ar-YE"/>
        </w:rPr>
        <w:t>(</w:t>
      </w:r>
      <w:r w:rsidRPr="00D65954">
        <w:rPr>
          <w:rStyle w:val="FootnoteReference"/>
          <w:rFonts w:ascii="Traditional Arabic" w:hAnsi="Traditional Arabic"/>
          <w:sz w:val="36"/>
          <w:szCs w:val="36"/>
          <w:rtl/>
          <w:lang w:bidi="ar-YE"/>
        </w:rPr>
        <w:footnoteReference w:id="72"/>
      </w:r>
      <w:r w:rsidRPr="00D65954">
        <w:rPr>
          <w:rFonts w:ascii="Traditional Arabic" w:hAnsi="Traditional Arabic" w:cs="Traditional Arabic"/>
          <w:sz w:val="36"/>
          <w:szCs w:val="36"/>
          <w:vertAlign w:val="superscript"/>
          <w:rtl/>
          <w:lang w:bidi="ar-YE"/>
        </w:rPr>
        <w:t>)</w:t>
      </w:r>
      <w:r w:rsidRPr="00D65954">
        <w:rPr>
          <w:rFonts w:ascii="Traditional Arabic" w:hAnsi="Traditional Arabic" w:cs="Traditional Arabic" w:hint="cs"/>
          <w:sz w:val="36"/>
          <w:szCs w:val="36"/>
          <w:rtl/>
          <w:lang w:bidi="ar-YE"/>
        </w:rPr>
        <w:t>.</w:t>
      </w:r>
    </w:p>
    <w:p w:rsidR="002A57DB" w:rsidRPr="00D65954" w:rsidRDefault="00C76F48"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وأم</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 اص</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طلاحاً، فله إطلاقان: عام</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وخاص</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w:t>
      </w:r>
    </w:p>
    <w:p w:rsidR="00A90DB7" w:rsidRPr="00D65954" w:rsidRDefault="00A90DB7"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أم</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 العام: فكل</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خ</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 لم ي</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ص</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 إسناد</w:t>
      </w:r>
      <w:r w:rsidR="00076C47">
        <w:rPr>
          <w:rFonts w:ascii="Traditional Arabic" w:hAnsi="Traditional Arabic" w:cs="Traditional Arabic" w:hint="cs"/>
          <w:sz w:val="36"/>
          <w:szCs w:val="36"/>
          <w:rtl/>
          <w:lang w:bidi="ar-YE"/>
        </w:rPr>
        <w:t>ُ</w:t>
      </w:r>
      <w:r w:rsidR="00076C47">
        <w:rPr>
          <w:rFonts w:ascii="Traditional Arabic" w:hAnsi="Traditional Arabic" w:cs="Traditional Arabic"/>
          <w:sz w:val="36"/>
          <w:szCs w:val="36"/>
          <w:rtl/>
          <w:lang w:bidi="ar-YE"/>
        </w:rPr>
        <w:t>ه</w:t>
      </w:r>
      <w:r w:rsidRPr="00D65954">
        <w:rPr>
          <w:rFonts w:ascii="Traditional Arabic" w:hAnsi="Traditional Arabic" w:cs="Traditional Arabic"/>
          <w:sz w:val="36"/>
          <w:szCs w:val="36"/>
          <w:rtl/>
          <w:lang w:bidi="ar-YE"/>
        </w:rPr>
        <w:t xml:space="preserve"> على أيِّ و</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ج</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كان ان</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طاعه.</w:t>
      </w:r>
    </w:p>
    <w:p w:rsidR="00A90DB7" w:rsidRPr="00D65954" w:rsidRDefault="00A90DB7"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فعلى هذا ي</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خل فيه المرس</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 والمع</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 والمع</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ض</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w:t>
      </w:r>
    </w:p>
    <w:p w:rsidR="00C76F48" w:rsidRPr="00D65954" w:rsidRDefault="00A90DB7"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وأم</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 الخاص: ف</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ك</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خ</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 س</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ط</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م</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إسناد</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راوٍ واح</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 في م</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ض</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 واح</w:t>
      </w:r>
      <w:r w:rsidR="00076C47">
        <w:rPr>
          <w:rFonts w:ascii="Traditional Arabic" w:hAnsi="Traditional Arabic" w:cs="Traditional Arabic" w:hint="cs"/>
          <w:sz w:val="36"/>
          <w:szCs w:val="36"/>
          <w:rtl/>
          <w:lang w:bidi="ar-YE"/>
        </w:rPr>
        <w:t>ِ</w:t>
      </w:r>
      <w:r w:rsidR="00076C47">
        <w:rPr>
          <w:rFonts w:ascii="Traditional Arabic" w:hAnsi="Traditional Arabic" w:cs="Traditional Arabic"/>
          <w:sz w:val="36"/>
          <w:szCs w:val="36"/>
          <w:rtl/>
          <w:lang w:bidi="ar-YE"/>
        </w:rPr>
        <w:t>د</w:t>
      </w:r>
      <w:r w:rsidRPr="00D65954">
        <w:rPr>
          <w:rFonts w:ascii="Traditional Arabic" w:hAnsi="Traditional Arabic" w:cs="Traditional Arabic"/>
          <w:sz w:val="36"/>
          <w:szCs w:val="36"/>
          <w:rtl/>
          <w:lang w:bidi="ar-YE"/>
        </w:rPr>
        <w:t xml:space="preserve"> أو أ</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ك</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ث</w:t>
      </w:r>
      <w:r w:rsidR="00076C47">
        <w:rPr>
          <w:rFonts w:ascii="Traditional Arabic" w:hAnsi="Traditional Arabic" w:cs="Traditional Arabic" w:hint="cs"/>
          <w:sz w:val="36"/>
          <w:szCs w:val="36"/>
          <w:rtl/>
          <w:lang w:bidi="ar-YE"/>
        </w:rPr>
        <w:t>َ</w:t>
      </w:r>
      <w:r w:rsidR="00076C47">
        <w:rPr>
          <w:rFonts w:ascii="Traditional Arabic" w:hAnsi="Traditional Arabic" w:cs="Traditional Arabic"/>
          <w:sz w:val="36"/>
          <w:szCs w:val="36"/>
          <w:rtl/>
          <w:lang w:bidi="ar-YE"/>
        </w:rPr>
        <w:t>ر</w:t>
      </w:r>
      <w:r w:rsidRPr="00D65954">
        <w:rPr>
          <w:rFonts w:ascii="Traditional Arabic" w:hAnsi="Traditional Arabic" w:cs="Traditional Arabic"/>
          <w:sz w:val="36"/>
          <w:szCs w:val="36"/>
          <w:rtl/>
          <w:lang w:bidi="ar-YE"/>
        </w:rPr>
        <w:t xml:space="preserve"> غير الص</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حابي وشيخ</w:t>
      </w:r>
      <w:r w:rsidR="00076C47">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المص</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w:t>
      </w:r>
    </w:p>
    <w:p w:rsidR="00431E09" w:rsidRPr="00D65954" w:rsidRDefault="00431E09"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وس</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 ض</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الجهال</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ب</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الواس</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ط</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وهو الر</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اوي الس</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اق</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ط م</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الإسناد.</w:t>
      </w:r>
    </w:p>
    <w:p w:rsidR="00A90DB7" w:rsidRPr="00D65954" w:rsidRDefault="00431E09"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ومثال المنق</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ط</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 بالمعنى الخاص</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w:t>
      </w:r>
    </w:p>
    <w:p w:rsidR="00431E09" w:rsidRPr="00D65954" w:rsidRDefault="007A727F" w:rsidP="00076C47">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ما رواه ابن ماج</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قال: حد</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ثنا جعفر بن مسافر</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حد</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ثني كثير بن هشام: حد</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ثنا جعفر بن برقان، عن</w:t>
      </w:r>
      <w:r w:rsidR="00076C47">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 xml:space="preserve">ميمون ابن مهران، عن عمر بن الخطاب </w:t>
      </w:r>
      <w:r w:rsidRPr="00D65954">
        <w:rPr>
          <w:rFonts w:ascii="Traditional Arabic" w:hAnsi="Traditional Arabic" w:cs="Traditional Arabic" w:hint="cs"/>
          <w:sz w:val="36"/>
          <w:szCs w:val="36"/>
          <w:rtl/>
          <w:lang w:bidi="ar-YE"/>
        </w:rPr>
        <w:t>-</w:t>
      </w:r>
      <w:r w:rsidR="00076C47">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lang w:bidi="ar-YE"/>
        </w:rPr>
        <w:sym w:font="AGA Arabesque" w:char="F074"/>
      </w:r>
      <w:r w:rsidR="00076C47">
        <w:rPr>
          <w:rFonts w:ascii="Traditional Arabic" w:hAnsi="Traditional Arabic" w:cs="Traditional Arabic" w:hint="cs"/>
          <w:sz w:val="36"/>
          <w:szCs w:val="36"/>
          <w:rtl/>
          <w:lang w:bidi="ar-YE"/>
        </w:rPr>
        <w:t xml:space="preserve"> </w:t>
      </w:r>
      <w:r w:rsidRPr="00D6595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قال: قال رسول اللَّه </w:t>
      </w:r>
      <w:r w:rsidRPr="00D65954">
        <w:rPr>
          <w:rFonts w:ascii="Traditional Arabic" w:hAnsi="Traditional Arabic" w:cs="Traditional Arabic"/>
          <w:sz w:val="36"/>
          <w:szCs w:val="36"/>
          <w:lang w:bidi="ar-YE"/>
        </w:rPr>
        <w:sym w:font="AGA Arabesque" w:char="F072"/>
      </w:r>
      <w:r w:rsidR="00076C47">
        <w:rPr>
          <w:rFonts w:ascii="Traditional Arabic" w:hAnsi="Traditional Arabic" w:cs="Traditional Arabic"/>
          <w:sz w:val="36"/>
          <w:szCs w:val="36"/>
          <w:rtl/>
          <w:lang w:bidi="ar-YE"/>
        </w:rPr>
        <w:t>:</w:t>
      </w:r>
      <w:r w:rsidR="00076C47">
        <w:rPr>
          <w:rFonts w:ascii="Traditional Arabic" w:hAnsi="Traditional Arabic" w:cs="Traditional Arabic" w:hint="cs"/>
          <w:sz w:val="36"/>
          <w:szCs w:val="36"/>
          <w:rtl/>
          <w:lang w:bidi="ar-YE"/>
        </w:rPr>
        <w:t xml:space="preserve"> </w:t>
      </w:r>
      <w:r w:rsidRPr="00D65954">
        <w:rPr>
          <w:rFonts w:ascii="Traditional Arabic" w:hAnsi="Traditional Arabic" w:cs="Traditional Arabic" w:hint="cs"/>
          <w:sz w:val="36"/>
          <w:szCs w:val="36"/>
          <w:rtl/>
          <w:lang w:bidi="ar-YE"/>
        </w:rPr>
        <w:t>((</w:t>
      </w:r>
      <w:r w:rsidR="00076C47">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إذا د</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خ</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على م</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يض</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ف</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أن</w:t>
      </w:r>
      <w:r w:rsidR="00076C47">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ي</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عو لك، فإن د</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عاء</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ك</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عاء</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الملائ</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ك</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w:t>
      </w:r>
      <w:r w:rsidR="00076C47">
        <w:rPr>
          <w:rFonts w:ascii="Traditional Arabic" w:hAnsi="Traditional Arabic" w:cs="Traditional Arabic" w:hint="cs"/>
          <w:sz w:val="36"/>
          <w:szCs w:val="36"/>
          <w:rtl/>
          <w:lang w:bidi="ar-YE"/>
        </w:rPr>
        <w:t xml:space="preserve"> </w:t>
      </w:r>
      <w:r w:rsidRPr="00D6595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vertAlign w:val="superscript"/>
          <w:rtl/>
          <w:lang w:bidi="ar-YE"/>
        </w:rPr>
        <w:t>(</w:t>
      </w:r>
      <w:r w:rsidRPr="00D65954">
        <w:rPr>
          <w:rStyle w:val="FootnoteReference"/>
          <w:rFonts w:ascii="Traditional Arabic" w:hAnsi="Traditional Arabic"/>
          <w:sz w:val="36"/>
          <w:szCs w:val="36"/>
          <w:rtl/>
          <w:lang w:bidi="ar-YE"/>
        </w:rPr>
        <w:footnoteReference w:id="73"/>
      </w:r>
      <w:r w:rsidRPr="00D65954">
        <w:rPr>
          <w:rFonts w:ascii="Traditional Arabic" w:hAnsi="Traditional Arabic" w:cs="Traditional Arabic"/>
          <w:sz w:val="36"/>
          <w:szCs w:val="36"/>
          <w:vertAlign w:val="superscript"/>
          <w:rtl/>
          <w:lang w:bidi="ar-YE"/>
        </w:rPr>
        <w:t>)</w:t>
      </w:r>
      <w:r w:rsidRPr="00D65954">
        <w:rPr>
          <w:rFonts w:ascii="Traditional Arabic" w:hAnsi="Traditional Arabic" w:cs="Traditional Arabic" w:hint="cs"/>
          <w:sz w:val="36"/>
          <w:szCs w:val="36"/>
          <w:rtl/>
          <w:lang w:bidi="ar-YE"/>
        </w:rPr>
        <w:t>.</w:t>
      </w:r>
    </w:p>
    <w:p w:rsidR="007A727F" w:rsidRPr="00D65954" w:rsidRDefault="007D704E"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فهذا م</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ط</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 لأن</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م</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مون بن مهران لم ي</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ك عمر بن الخط</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اب؛ لأن</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م</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ول</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كان س</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w:t>
      </w:r>
      <w:r w:rsidR="00076C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أربعين، ومقتل عمر</w:t>
      </w:r>
      <w:r w:rsidRPr="00D65954">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lang w:bidi="ar-YE"/>
        </w:rPr>
        <w:sym w:font="AGA Arabesque" w:char="F074"/>
      </w:r>
      <w:r w:rsidR="00860F33">
        <w:rPr>
          <w:rFonts w:ascii="Traditional Arabic" w:hAnsi="Traditional Arabic" w:cs="Traditional Arabic" w:hint="cs"/>
          <w:sz w:val="36"/>
          <w:szCs w:val="36"/>
          <w:rtl/>
          <w:lang w:bidi="ar-YE"/>
        </w:rPr>
        <w:t xml:space="preserve"> </w:t>
      </w:r>
      <w:r w:rsidRPr="00D65954">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سن</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ث</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لاث وع</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ش</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رين.</w:t>
      </w:r>
    </w:p>
    <w:p w:rsidR="00C22C0F" w:rsidRPr="00D65954" w:rsidRDefault="00C22C0F"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الف</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 بين المنق</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ط</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 والمقطوع:</w:t>
      </w:r>
    </w:p>
    <w:p w:rsidR="007D704E" w:rsidRDefault="00C22C0F"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المن</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ط</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 غير المقطوع: فالمقطوع م</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أ</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سام الحديث، باعت</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بار ما ي</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 إليه الس</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 والمنق</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ط</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 م</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أ</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سام الحديث</w:t>
      </w:r>
      <w:r w:rsidR="00860F33">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الض</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860F33">
        <w:rPr>
          <w:rFonts w:ascii="Traditional Arabic" w:hAnsi="Traditional Arabic" w:cs="Traditional Arabic" w:hint="cs"/>
          <w:sz w:val="36"/>
          <w:szCs w:val="36"/>
          <w:rtl/>
          <w:lang w:bidi="ar-YE"/>
        </w:rPr>
        <w:t>ِ</w:t>
      </w:r>
      <w:r w:rsidR="00860F33">
        <w:rPr>
          <w:rFonts w:ascii="Traditional Arabic" w:hAnsi="Traditional Arabic" w:cs="Traditional Arabic"/>
          <w:sz w:val="36"/>
          <w:szCs w:val="36"/>
          <w:rtl/>
          <w:lang w:bidi="ar-YE"/>
        </w:rPr>
        <w:t>يف</w:t>
      </w:r>
      <w:r w:rsidRPr="00D65954">
        <w:rPr>
          <w:rFonts w:ascii="Traditional Arabic" w:hAnsi="Traditional Arabic" w:cs="Traditional Arabic"/>
          <w:sz w:val="36"/>
          <w:szCs w:val="36"/>
          <w:rtl/>
          <w:lang w:bidi="ar-YE"/>
        </w:rPr>
        <w:t xml:space="preserve"> ب</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س</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س</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ط</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في الإسناد.</w:t>
      </w:r>
    </w:p>
    <w:p w:rsidR="00C22C0F" w:rsidRPr="00D65954" w:rsidRDefault="008A0677" w:rsidP="00355AE6">
      <w:pPr>
        <w:pStyle w:val="1"/>
        <w:jc w:val="lowKashida"/>
        <w:rPr>
          <w:rtl/>
        </w:rPr>
      </w:pPr>
      <w:bookmarkStart w:id="30" w:name="_Toc383180299"/>
      <w:r w:rsidRPr="00D65954">
        <w:rPr>
          <w:rtl/>
        </w:rPr>
        <w:t>ب</w:t>
      </w:r>
      <w:r w:rsidR="00860F33">
        <w:rPr>
          <w:rFonts w:hint="cs"/>
          <w:rtl/>
        </w:rPr>
        <w:t>-</w:t>
      </w:r>
      <w:r w:rsidRPr="00D65954">
        <w:rPr>
          <w:rtl/>
        </w:rPr>
        <w:t xml:space="preserve"> م</w:t>
      </w:r>
      <w:r w:rsidR="00860F33">
        <w:rPr>
          <w:rFonts w:hint="cs"/>
          <w:rtl/>
        </w:rPr>
        <w:t>ِ</w:t>
      </w:r>
      <w:r w:rsidRPr="00D65954">
        <w:rPr>
          <w:rtl/>
        </w:rPr>
        <w:t>ن أنواع الض</w:t>
      </w:r>
      <w:r w:rsidR="00860F33">
        <w:rPr>
          <w:rFonts w:hint="cs"/>
          <w:rtl/>
        </w:rPr>
        <w:t>َّ</w:t>
      </w:r>
      <w:r w:rsidRPr="00D65954">
        <w:rPr>
          <w:rtl/>
        </w:rPr>
        <w:t>ع</w:t>
      </w:r>
      <w:r w:rsidR="00860F33">
        <w:rPr>
          <w:rFonts w:hint="cs"/>
          <w:rtl/>
        </w:rPr>
        <w:t>ِ</w:t>
      </w:r>
      <w:r w:rsidRPr="00D65954">
        <w:rPr>
          <w:rtl/>
        </w:rPr>
        <w:t>يف ب</w:t>
      </w:r>
      <w:r w:rsidR="00860F33">
        <w:rPr>
          <w:rFonts w:hint="cs"/>
          <w:rtl/>
        </w:rPr>
        <w:t>ِ</w:t>
      </w:r>
      <w:r w:rsidRPr="00D65954">
        <w:rPr>
          <w:rtl/>
        </w:rPr>
        <w:t>س</w:t>
      </w:r>
      <w:r w:rsidR="00860F33">
        <w:rPr>
          <w:rFonts w:hint="cs"/>
          <w:rtl/>
        </w:rPr>
        <w:t>َ</w:t>
      </w:r>
      <w:r w:rsidRPr="00D65954">
        <w:rPr>
          <w:rtl/>
        </w:rPr>
        <w:t>ب</w:t>
      </w:r>
      <w:r w:rsidR="00860F33">
        <w:rPr>
          <w:rFonts w:hint="cs"/>
          <w:rtl/>
        </w:rPr>
        <w:t>َ</w:t>
      </w:r>
      <w:r w:rsidRPr="00D65954">
        <w:rPr>
          <w:rtl/>
        </w:rPr>
        <w:t>ب الط</w:t>
      </w:r>
      <w:r w:rsidR="00860F33">
        <w:rPr>
          <w:rFonts w:hint="cs"/>
          <w:rtl/>
        </w:rPr>
        <w:t>َّ</w:t>
      </w:r>
      <w:r w:rsidRPr="00D65954">
        <w:rPr>
          <w:rtl/>
        </w:rPr>
        <w:t>ع</w:t>
      </w:r>
      <w:r w:rsidR="00860F33">
        <w:rPr>
          <w:rFonts w:hint="cs"/>
          <w:rtl/>
        </w:rPr>
        <w:t>ْ</w:t>
      </w:r>
      <w:r w:rsidRPr="00D65954">
        <w:rPr>
          <w:rtl/>
        </w:rPr>
        <w:t>ن في الر</w:t>
      </w:r>
      <w:r w:rsidR="00860F33">
        <w:rPr>
          <w:rFonts w:hint="cs"/>
          <w:rtl/>
        </w:rPr>
        <w:t>ّ</w:t>
      </w:r>
      <w:r w:rsidRPr="00D65954">
        <w:rPr>
          <w:rtl/>
        </w:rPr>
        <w:t>او</w:t>
      </w:r>
      <w:r w:rsidR="00860F33">
        <w:rPr>
          <w:rFonts w:hint="cs"/>
          <w:rtl/>
        </w:rPr>
        <w:t>ِ</w:t>
      </w:r>
      <w:r w:rsidRPr="00D65954">
        <w:rPr>
          <w:rtl/>
        </w:rPr>
        <w:t>ي:</w:t>
      </w:r>
      <w:bookmarkEnd w:id="30"/>
    </w:p>
    <w:p w:rsidR="008A0677" w:rsidRPr="00D65954" w:rsidRDefault="00860F33" w:rsidP="00355AE6">
      <w:pPr>
        <w:pStyle w:val="2"/>
        <w:jc w:val="lowKashida"/>
        <w:rPr>
          <w:rtl/>
        </w:rPr>
      </w:pPr>
      <w:bookmarkStart w:id="31" w:name="_Toc383180300"/>
      <w:r>
        <w:rPr>
          <w:rFonts w:hint="cs"/>
          <w:rtl/>
        </w:rPr>
        <w:t>1-</w:t>
      </w:r>
      <w:r w:rsidR="00187FA1" w:rsidRPr="00D65954">
        <w:rPr>
          <w:rFonts w:hint="cs"/>
          <w:rtl/>
        </w:rPr>
        <w:t xml:space="preserve"> </w:t>
      </w:r>
      <w:r w:rsidR="00187FA1" w:rsidRPr="00D65954">
        <w:rPr>
          <w:rtl/>
        </w:rPr>
        <w:t>الش</w:t>
      </w:r>
      <w:r>
        <w:rPr>
          <w:rFonts w:hint="cs"/>
          <w:rtl/>
        </w:rPr>
        <w:t>ّ</w:t>
      </w:r>
      <w:r w:rsidR="00187FA1" w:rsidRPr="00D65954">
        <w:rPr>
          <w:rtl/>
        </w:rPr>
        <w:t>اذ</w:t>
      </w:r>
      <w:r>
        <w:rPr>
          <w:rFonts w:hint="cs"/>
          <w:rtl/>
        </w:rPr>
        <w:t xml:space="preserve">ّ </w:t>
      </w:r>
      <w:r w:rsidR="00187FA1" w:rsidRPr="00D65954">
        <w:rPr>
          <w:vertAlign w:val="superscript"/>
          <w:rtl/>
        </w:rPr>
        <w:t>(</w:t>
      </w:r>
      <w:r w:rsidR="00187FA1" w:rsidRPr="00D65954">
        <w:rPr>
          <w:rStyle w:val="FootnoteReference"/>
          <w:szCs w:val="36"/>
          <w:rtl/>
        </w:rPr>
        <w:footnoteReference w:id="74"/>
      </w:r>
      <w:r w:rsidR="00187FA1" w:rsidRPr="00D65954">
        <w:rPr>
          <w:vertAlign w:val="superscript"/>
          <w:rtl/>
        </w:rPr>
        <w:t>)</w:t>
      </w:r>
      <w:r w:rsidR="00C2591D" w:rsidRPr="00D65954">
        <w:rPr>
          <w:rFonts w:hint="cs"/>
          <w:rtl/>
        </w:rPr>
        <w:t>:</w:t>
      </w:r>
      <w:bookmarkEnd w:id="31"/>
    </w:p>
    <w:p w:rsidR="00C2591D" w:rsidRPr="00D65954" w:rsidRDefault="00FA502B"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b/>
          <w:bCs/>
          <w:sz w:val="36"/>
          <w:szCs w:val="36"/>
          <w:rtl/>
          <w:lang w:bidi="ar-YE"/>
        </w:rPr>
        <w:lastRenderedPageBreak/>
        <w:t>تعر</w:t>
      </w:r>
      <w:r w:rsidR="00860F33">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يفه</w:t>
      </w:r>
      <w:r w:rsidRPr="00D65954">
        <w:rPr>
          <w:rFonts w:ascii="Traditional Arabic" w:hAnsi="Traditional Arabic" w:cs="Traditional Arabic"/>
          <w:sz w:val="36"/>
          <w:szCs w:val="36"/>
          <w:rtl/>
          <w:lang w:bidi="ar-YE"/>
        </w:rPr>
        <w:t>: لغة</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المنف</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 عن الجماع</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ي</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قال: شَذ َّالر</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ج</w:t>
      </w:r>
      <w:r w:rsidR="00860F33">
        <w:rPr>
          <w:rFonts w:ascii="Traditional Arabic" w:hAnsi="Traditional Arabic" w:cs="Traditional Arabic" w:hint="cs"/>
          <w:sz w:val="36"/>
          <w:szCs w:val="36"/>
          <w:rtl/>
          <w:lang w:bidi="ar-YE"/>
        </w:rPr>
        <w:t>ُ</w:t>
      </w:r>
      <w:r w:rsidR="00860F33">
        <w:rPr>
          <w:rFonts w:ascii="Traditional Arabic" w:hAnsi="Traditional Arabic" w:cs="Traditional Arabic"/>
          <w:sz w:val="36"/>
          <w:szCs w:val="36"/>
          <w:rtl/>
          <w:lang w:bidi="ar-YE"/>
        </w:rPr>
        <w:t>ل</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إذا ان</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 عن أصحاب</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وكل</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ش</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ء م</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 فهو شاذ</w:t>
      </w:r>
      <w:r w:rsidR="00860F33">
        <w:rPr>
          <w:rFonts w:ascii="Traditional Arabic" w:hAnsi="Traditional Arabic" w:cs="Traditional Arabic" w:hint="cs"/>
          <w:sz w:val="36"/>
          <w:szCs w:val="36"/>
          <w:rtl/>
          <w:lang w:bidi="ar-YE"/>
        </w:rPr>
        <w:t>ّ</w:t>
      </w:r>
      <w:r w:rsidR="00860F33">
        <w:rPr>
          <w:rFonts w:ascii="Traditional Arabic" w:hAnsi="Traditional Arabic" w:cs="Traditional Arabic" w:hint="cs"/>
          <w:sz w:val="36"/>
          <w:szCs w:val="36"/>
          <w:vertAlign w:val="superscript"/>
          <w:rtl/>
          <w:lang w:bidi="ar-YE"/>
        </w:rPr>
        <w:t xml:space="preserve"> </w:t>
      </w:r>
      <w:r w:rsidRPr="00D65954">
        <w:rPr>
          <w:rFonts w:ascii="Traditional Arabic" w:hAnsi="Traditional Arabic" w:cs="Traditional Arabic"/>
          <w:sz w:val="36"/>
          <w:szCs w:val="36"/>
          <w:vertAlign w:val="superscript"/>
          <w:rtl/>
          <w:lang w:bidi="ar-YE"/>
        </w:rPr>
        <w:t>(</w:t>
      </w:r>
      <w:r w:rsidRPr="00D65954">
        <w:rPr>
          <w:rStyle w:val="FootnoteReference"/>
          <w:rFonts w:ascii="Traditional Arabic" w:hAnsi="Traditional Arabic"/>
          <w:sz w:val="36"/>
          <w:szCs w:val="36"/>
          <w:rtl/>
          <w:lang w:bidi="ar-YE"/>
        </w:rPr>
        <w:footnoteReference w:id="75"/>
      </w:r>
      <w:r w:rsidRPr="00D65954">
        <w:rPr>
          <w:rFonts w:ascii="Traditional Arabic" w:hAnsi="Traditional Arabic" w:cs="Traditional Arabic"/>
          <w:sz w:val="36"/>
          <w:szCs w:val="36"/>
          <w:vertAlign w:val="superscript"/>
          <w:rtl/>
          <w:lang w:bidi="ar-YE"/>
        </w:rPr>
        <w:t>)</w:t>
      </w:r>
      <w:r w:rsidRPr="00D65954">
        <w:rPr>
          <w:rFonts w:ascii="Traditional Arabic" w:hAnsi="Traditional Arabic" w:cs="Traditional Arabic" w:hint="cs"/>
          <w:sz w:val="36"/>
          <w:szCs w:val="36"/>
          <w:rtl/>
          <w:lang w:bidi="ar-YE"/>
        </w:rPr>
        <w:t>.</w:t>
      </w:r>
    </w:p>
    <w:p w:rsidR="00FA502B" w:rsidRPr="00D65954" w:rsidRDefault="00605BBC"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واصط</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لاحاً: ما رواه المقبول</w:t>
      </w:r>
      <w:r w:rsidR="000659FB">
        <w:rPr>
          <w:rFonts w:ascii="Traditional Arabic" w:hAnsi="Traditional Arabic" w:cs="Traditional Arabic" w:hint="cs"/>
          <w:sz w:val="36"/>
          <w:szCs w:val="36"/>
          <w:rtl/>
          <w:lang w:bidi="ar-YE"/>
        </w:rPr>
        <w:t>ُ</w:t>
      </w:r>
      <w:r w:rsidR="00860F33">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vertAlign w:val="superscript"/>
          <w:rtl/>
          <w:lang w:bidi="ar-YE"/>
        </w:rPr>
        <w:t>(</w:t>
      </w:r>
      <w:r w:rsidRPr="00D65954">
        <w:rPr>
          <w:rStyle w:val="FootnoteReference"/>
          <w:rFonts w:ascii="Traditional Arabic" w:hAnsi="Traditional Arabic"/>
          <w:sz w:val="36"/>
          <w:szCs w:val="36"/>
          <w:rtl/>
          <w:lang w:bidi="ar-YE"/>
        </w:rPr>
        <w:footnoteReference w:id="76"/>
      </w:r>
      <w:r w:rsidRPr="00D65954">
        <w:rPr>
          <w:rFonts w:ascii="Traditional Arabic" w:hAnsi="Traditional Arabic" w:cs="Traditional Arabic"/>
          <w:sz w:val="36"/>
          <w:szCs w:val="36"/>
          <w:vertAlign w:val="superscript"/>
          <w:rtl/>
          <w:lang w:bidi="ar-YE"/>
        </w:rPr>
        <w:t>)</w:t>
      </w:r>
      <w:r w:rsidR="00860F33">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مخال</w:t>
      </w:r>
      <w:r w:rsidR="00860F33">
        <w:rPr>
          <w:rFonts w:ascii="Traditional Arabic" w:hAnsi="Traditional Arabic" w:cs="Traditional Arabic" w:hint="cs"/>
          <w:sz w:val="36"/>
          <w:szCs w:val="36"/>
          <w:rtl/>
          <w:lang w:bidi="ar-YE"/>
        </w:rPr>
        <w:t>ِ</w:t>
      </w:r>
      <w:r w:rsidR="00860F33">
        <w:rPr>
          <w:rFonts w:ascii="Traditional Arabic" w:hAnsi="Traditional Arabic" w:cs="Traditional Arabic"/>
          <w:sz w:val="36"/>
          <w:szCs w:val="36"/>
          <w:rtl/>
          <w:lang w:bidi="ar-YE"/>
        </w:rPr>
        <w:t>ف</w:t>
      </w:r>
      <w:r w:rsidRPr="00D65954">
        <w:rPr>
          <w:rFonts w:ascii="Traditional Arabic" w:hAnsi="Traditional Arabic" w:cs="Traditional Arabic"/>
          <w:sz w:val="36"/>
          <w:szCs w:val="36"/>
          <w:rtl/>
          <w:lang w:bidi="ar-YE"/>
        </w:rPr>
        <w:t>ا</w:t>
      </w:r>
      <w:r w:rsidR="00860F33">
        <w:rPr>
          <w:rFonts w:ascii="Traditional Arabic" w:hAnsi="Traditional Arabic" w:cs="Traditional Arabic" w:hint="cs"/>
          <w:sz w:val="36"/>
          <w:szCs w:val="36"/>
          <w:rtl/>
          <w:lang w:bidi="ar-YE"/>
        </w:rPr>
        <w:t>ً</w:t>
      </w:r>
      <w:r w:rsidR="00860F33">
        <w:rPr>
          <w:rFonts w:ascii="Traditional Arabic" w:hAnsi="Traditional Arabic" w:cs="Traditional Arabic"/>
          <w:sz w:val="36"/>
          <w:szCs w:val="36"/>
          <w:rtl/>
          <w:lang w:bidi="ar-YE"/>
        </w:rPr>
        <w:t xml:space="preserve"> </w:t>
      </w:r>
      <w:r w:rsidR="00860F33">
        <w:rPr>
          <w:rFonts w:ascii="Traditional Arabic" w:hAnsi="Traditional Arabic" w:cs="Traditional Arabic" w:hint="cs"/>
          <w:sz w:val="36"/>
          <w:szCs w:val="36"/>
          <w:rtl/>
          <w:lang w:bidi="ar-YE"/>
        </w:rPr>
        <w:t>لِمَن</w:t>
      </w:r>
      <w:r w:rsidRPr="00D65954">
        <w:rPr>
          <w:rFonts w:ascii="Traditional Arabic" w:hAnsi="Traditional Arabic" w:cs="Traditional Arabic"/>
          <w:sz w:val="36"/>
          <w:szCs w:val="36"/>
          <w:rtl/>
          <w:lang w:bidi="ar-YE"/>
        </w:rPr>
        <w:t xml:space="preserve"> هو أ</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ج</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ح</w:t>
      </w:r>
      <w:r w:rsidR="000659FB">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منه.</w:t>
      </w:r>
    </w:p>
    <w:p w:rsidR="00D240F2" w:rsidRPr="00D65954" w:rsidRDefault="00D240F2"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وواض</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ح م</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الت</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عر</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يف أن</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س</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 ض</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 هذا الن</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وع: المخال</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ل</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لث</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قات، وهو م</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ش</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 بأن</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راو</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يه لم ي</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ض</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ط</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وإن كان</w:t>
      </w:r>
      <w:r w:rsidR="00860F33">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ث</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م</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بولاً.</w:t>
      </w:r>
    </w:p>
    <w:p w:rsidR="00605BBC" w:rsidRPr="00D65954" w:rsidRDefault="00D240F2"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والش</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ذوذ ي</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 في الس</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 والمتن معاً، أو في أ</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ح</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ما.</w:t>
      </w:r>
    </w:p>
    <w:p w:rsidR="00D240F2" w:rsidRPr="00D65954" w:rsidRDefault="000E721E" w:rsidP="00860F33">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وم</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أ</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ث</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الش</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ذوذ الواق</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 في الس</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 والمتن معاً: ما أخر</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ج</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الد</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ارقطني عن عائشة </w:t>
      </w:r>
      <w:r w:rsidRPr="00D6595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رضي اللَّه عنها </w:t>
      </w:r>
      <w:r w:rsidRPr="00D6595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أن</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الن</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بي</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lang w:bidi="ar-YE"/>
        </w:rPr>
        <w:sym w:font="AGA Arabesque" w:char="F072"/>
      </w:r>
      <w:r w:rsidR="00860F33">
        <w:rPr>
          <w:rFonts w:ascii="Traditional Arabic" w:hAnsi="Traditional Arabic" w:cs="Traditional Arabic"/>
          <w:sz w:val="36"/>
          <w:szCs w:val="36"/>
          <w:lang w:bidi="ar-YE"/>
        </w:rPr>
        <w:t xml:space="preserve"> </w:t>
      </w:r>
      <w:r w:rsidRPr="00D65954">
        <w:rPr>
          <w:rFonts w:ascii="Traditional Arabic" w:hAnsi="Traditional Arabic" w:cs="Traditional Arabic"/>
          <w:sz w:val="36"/>
          <w:szCs w:val="36"/>
          <w:rtl/>
          <w:lang w:bidi="ar-YE"/>
        </w:rPr>
        <w:t xml:space="preserve"> كان ي</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ص</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 في الس</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 وي</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w:t>
      </w:r>
      <w:r w:rsidR="00860F33">
        <w:rPr>
          <w:rFonts w:ascii="Traditional Arabic" w:hAnsi="Traditional Arabic" w:cs="Traditional Arabic" w:hint="cs"/>
          <w:sz w:val="36"/>
          <w:szCs w:val="36"/>
          <w:rtl/>
          <w:lang w:bidi="ar-YE"/>
        </w:rPr>
        <w:t>ِمّ</w:t>
      </w:r>
      <w:r w:rsidRPr="00D65954">
        <w:rPr>
          <w:rFonts w:ascii="Traditional Arabic" w:hAnsi="Traditional Arabic" w:cs="Traditional Arabic"/>
          <w:sz w:val="36"/>
          <w:szCs w:val="36"/>
          <w:rtl/>
          <w:lang w:bidi="ar-YE"/>
        </w:rPr>
        <w:t>، وي</w:t>
      </w:r>
      <w:r w:rsidR="00860F33">
        <w:rPr>
          <w:rFonts w:ascii="Traditional Arabic" w:hAnsi="Traditional Arabic" w:cs="Traditional Arabic" w:hint="cs"/>
          <w:sz w:val="36"/>
          <w:szCs w:val="36"/>
          <w:rtl/>
          <w:lang w:bidi="ar-YE"/>
        </w:rPr>
        <w:t>ُفْ</w:t>
      </w:r>
      <w:r w:rsidRPr="00D65954">
        <w:rPr>
          <w:rFonts w:ascii="Traditional Arabic" w:hAnsi="Traditional Arabic" w:cs="Traditional Arabic"/>
          <w:sz w:val="36"/>
          <w:szCs w:val="36"/>
          <w:rtl/>
          <w:lang w:bidi="ar-YE"/>
        </w:rPr>
        <w:t>ط</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 وي</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ص</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وم</w:t>
      </w:r>
      <w:r w:rsidR="00860F33">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vertAlign w:val="superscript"/>
          <w:rtl/>
          <w:lang w:bidi="ar-YE"/>
        </w:rPr>
        <w:t>(</w:t>
      </w:r>
      <w:r w:rsidRPr="00D65954">
        <w:rPr>
          <w:rStyle w:val="FootnoteReference"/>
          <w:rFonts w:ascii="Traditional Arabic" w:hAnsi="Traditional Arabic"/>
          <w:sz w:val="36"/>
          <w:szCs w:val="36"/>
          <w:rtl/>
          <w:lang w:bidi="ar-YE"/>
        </w:rPr>
        <w:footnoteReference w:id="77"/>
      </w:r>
      <w:r w:rsidRPr="00D65954">
        <w:rPr>
          <w:rFonts w:ascii="Traditional Arabic" w:hAnsi="Traditional Arabic" w:cs="Traditional Arabic"/>
          <w:sz w:val="36"/>
          <w:szCs w:val="36"/>
          <w:vertAlign w:val="superscript"/>
          <w:rtl/>
          <w:lang w:bidi="ar-YE"/>
        </w:rPr>
        <w:t>)</w:t>
      </w:r>
      <w:r w:rsidRPr="00D65954">
        <w:rPr>
          <w:rFonts w:ascii="Traditional Arabic" w:hAnsi="Traditional Arabic" w:cs="Traditional Arabic" w:hint="cs"/>
          <w:sz w:val="36"/>
          <w:szCs w:val="36"/>
          <w:rtl/>
          <w:lang w:bidi="ar-YE"/>
        </w:rPr>
        <w:t>.</w:t>
      </w:r>
    </w:p>
    <w:p w:rsidR="00BB3045" w:rsidRPr="00D65954" w:rsidRDefault="00BB3045"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فهذا حديث</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ر</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جال</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إسناد</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ث</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قات، وقد ص</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ح</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ح الد</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ارقطني إسناد</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ولكن</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شاذ س</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داً وم</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ناً:</w:t>
      </w:r>
    </w:p>
    <w:p w:rsidR="000E721E" w:rsidRPr="00D65954" w:rsidRDefault="00BB3045"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أم</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 الس</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 فلأن</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خال</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ما ات</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 عليه الث</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قات، عن عائ</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ش</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أن</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مِن ف</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ها، غير مرفوع.</w:t>
      </w:r>
    </w:p>
    <w:p w:rsidR="00BB3045" w:rsidRPr="00D65954" w:rsidRDefault="003A74E0"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lang w:bidi="ar-YE"/>
        </w:rPr>
        <w:t>وأم</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 المتن ف</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لأن</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الث</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اب</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 عن الن</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بي</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w:t>
      </w:r>
      <w:r w:rsidRPr="00D65954">
        <w:rPr>
          <w:rFonts w:ascii="Traditional Arabic" w:hAnsi="Traditional Arabic" w:cs="Traditional Arabic"/>
          <w:sz w:val="36"/>
          <w:szCs w:val="36"/>
          <w:lang w:bidi="ar-YE"/>
        </w:rPr>
        <w:sym w:font="AGA Arabesque" w:char="F072"/>
      </w:r>
      <w:r w:rsidR="00860F33">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م</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واظ</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على ق</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ص</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 الص</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لاة في الس</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 ولذلك قال ال</w:t>
      </w:r>
      <w:r w:rsidR="00860F33">
        <w:rPr>
          <w:rFonts w:ascii="Traditional Arabic" w:hAnsi="Traditional Arabic" w:cs="Traditional Arabic"/>
          <w:sz w:val="36"/>
          <w:szCs w:val="36"/>
          <w:rtl/>
          <w:lang w:bidi="ar-YE"/>
        </w:rPr>
        <w:t>حافظ ابن حجر رحمه اللَّه تعالى:</w:t>
      </w:r>
      <w:r w:rsidRPr="00D65954">
        <w:rPr>
          <w:rFonts w:ascii="Traditional Arabic" w:hAnsi="Traditional Arabic" w:cs="Traditional Arabic" w:hint="cs"/>
          <w:sz w:val="36"/>
          <w:szCs w:val="36"/>
          <w:rtl/>
          <w:lang w:bidi="ar-YE"/>
        </w:rPr>
        <w:t>((</w:t>
      </w:r>
      <w:r w:rsidR="00860F33">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والمحفوظ م</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ف</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ها</w:t>
      </w:r>
      <w:r w:rsidR="00860F33">
        <w:rPr>
          <w:rFonts w:ascii="Traditional Arabic" w:hAnsi="Traditional Arabic" w:cs="Traditional Arabic" w:hint="cs"/>
          <w:sz w:val="36"/>
          <w:szCs w:val="36"/>
          <w:rtl/>
          <w:lang w:bidi="ar-YE"/>
        </w:rPr>
        <w:t xml:space="preserve"> </w:t>
      </w:r>
      <w:r w:rsidRPr="00D6595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vertAlign w:val="superscript"/>
          <w:rtl/>
          <w:lang w:bidi="ar-YE"/>
        </w:rPr>
        <w:t>(</w:t>
      </w:r>
      <w:r w:rsidRPr="00D65954">
        <w:rPr>
          <w:rStyle w:val="FootnoteReference"/>
          <w:rFonts w:ascii="Traditional Arabic" w:hAnsi="Traditional Arabic"/>
          <w:sz w:val="36"/>
          <w:szCs w:val="36"/>
          <w:rtl/>
          <w:lang w:bidi="ar-YE"/>
        </w:rPr>
        <w:footnoteReference w:id="78"/>
      </w:r>
      <w:r w:rsidRPr="00D65954">
        <w:rPr>
          <w:rFonts w:ascii="Traditional Arabic" w:hAnsi="Traditional Arabic" w:cs="Traditional Arabic"/>
          <w:sz w:val="36"/>
          <w:szCs w:val="36"/>
          <w:vertAlign w:val="superscript"/>
          <w:rtl/>
          <w:lang w:bidi="ar-YE"/>
        </w:rPr>
        <w:t>)</w:t>
      </w:r>
      <w:r w:rsidR="00FE1A7D" w:rsidRPr="00D65954">
        <w:rPr>
          <w:rFonts w:ascii="Traditional Arabic" w:hAnsi="Traditional Arabic" w:cs="Traditional Arabic" w:hint="cs"/>
          <w:sz w:val="36"/>
          <w:szCs w:val="36"/>
          <w:rtl/>
          <w:lang w:bidi="ar-YE"/>
        </w:rPr>
        <w:t xml:space="preserve">, </w:t>
      </w:r>
      <w:r w:rsidR="00FE1A7D" w:rsidRPr="00D65954">
        <w:rPr>
          <w:rFonts w:ascii="Traditional Arabic" w:hAnsi="Traditional Arabic" w:cs="Traditional Arabic"/>
          <w:sz w:val="36"/>
          <w:szCs w:val="36"/>
          <w:rtl/>
          <w:lang w:bidi="ar-YE"/>
        </w:rPr>
        <w:t>أي: أن</w:t>
      </w:r>
      <w:r w:rsidR="00860F33">
        <w:rPr>
          <w:rFonts w:ascii="Traditional Arabic" w:hAnsi="Traditional Arabic" w:cs="Traditional Arabic" w:hint="cs"/>
          <w:sz w:val="36"/>
          <w:szCs w:val="36"/>
          <w:rtl/>
          <w:lang w:bidi="ar-YE"/>
        </w:rPr>
        <w:t>َّ</w:t>
      </w:r>
      <w:r w:rsidR="00FE1A7D" w:rsidRPr="00D65954">
        <w:rPr>
          <w:rFonts w:ascii="Traditional Arabic" w:hAnsi="Traditional Arabic" w:cs="Traditional Arabic"/>
          <w:sz w:val="36"/>
          <w:szCs w:val="36"/>
          <w:rtl/>
          <w:lang w:bidi="ar-YE"/>
        </w:rPr>
        <w:t xml:space="preserve"> المحفوظ</w:t>
      </w:r>
      <w:r w:rsidR="00860F33">
        <w:rPr>
          <w:rFonts w:ascii="Traditional Arabic" w:hAnsi="Traditional Arabic" w:cs="Traditional Arabic" w:hint="cs"/>
          <w:sz w:val="36"/>
          <w:szCs w:val="36"/>
          <w:rtl/>
          <w:lang w:bidi="ar-YE"/>
        </w:rPr>
        <w:t>َ</w:t>
      </w:r>
      <w:r w:rsidR="00FE1A7D" w:rsidRPr="00D65954">
        <w:rPr>
          <w:rFonts w:ascii="Traditional Arabic" w:hAnsi="Traditional Arabic" w:cs="Traditional Arabic"/>
          <w:sz w:val="36"/>
          <w:szCs w:val="36"/>
          <w:rtl/>
          <w:lang w:bidi="ar-YE"/>
        </w:rPr>
        <w:t xml:space="preserve"> هو ر</w:t>
      </w:r>
      <w:r w:rsidR="00860F33">
        <w:rPr>
          <w:rFonts w:ascii="Traditional Arabic" w:hAnsi="Traditional Arabic" w:cs="Traditional Arabic" w:hint="cs"/>
          <w:sz w:val="36"/>
          <w:szCs w:val="36"/>
          <w:rtl/>
          <w:lang w:bidi="ar-YE"/>
        </w:rPr>
        <w:t>ِ</w:t>
      </w:r>
      <w:r w:rsidR="00FE1A7D" w:rsidRPr="00D65954">
        <w:rPr>
          <w:rFonts w:ascii="Traditional Arabic" w:hAnsi="Traditional Arabic" w:cs="Traditional Arabic"/>
          <w:sz w:val="36"/>
          <w:szCs w:val="36"/>
          <w:rtl/>
          <w:lang w:bidi="ar-YE"/>
        </w:rPr>
        <w:t>واي</w:t>
      </w:r>
      <w:r w:rsidR="00860F33">
        <w:rPr>
          <w:rFonts w:ascii="Traditional Arabic" w:hAnsi="Traditional Arabic" w:cs="Traditional Arabic" w:hint="cs"/>
          <w:sz w:val="36"/>
          <w:szCs w:val="36"/>
          <w:rtl/>
          <w:lang w:bidi="ar-YE"/>
        </w:rPr>
        <w:t>َ</w:t>
      </w:r>
      <w:r w:rsidR="00FE1A7D" w:rsidRPr="00D65954">
        <w:rPr>
          <w:rFonts w:ascii="Traditional Arabic" w:hAnsi="Traditional Arabic" w:cs="Traditional Arabic"/>
          <w:sz w:val="36"/>
          <w:szCs w:val="36"/>
          <w:rtl/>
          <w:lang w:bidi="ar-YE"/>
        </w:rPr>
        <w:t>ة ذلك م</w:t>
      </w:r>
      <w:r w:rsidR="00860F33">
        <w:rPr>
          <w:rFonts w:ascii="Traditional Arabic" w:hAnsi="Traditional Arabic" w:cs="Traditional Arabic" w:hint="cs"/>
          <w:sz w:val="36"/>
          <w:szCs w:val="36"/>
          <w:rtl/>
          <w:lang w:bidi="ar-YE"/>
        </w:rPr>
        <w:t>َ</w:t>
      </w:r>
      <w:r w:rsidR="00FE1A7D" w:rsidRPr="00D65954">
        <w:rPr>
          <w:rFonts w:ascii="Traditional Arabic" w:hAnsi="Traditional Arabic" w:cs="Traditional Arabic"/>
          <w:sz w:val="36"/>
          <w:szCs w:val="36"/>
          <w:rtl/>
          <w:lang w:bidi="ar-YE"/>
        </w:rPr>
        <w:t>و</w:t>
      </w:r>
      <w:r w:rsidR="00860F33">
        <w:rPr>
          <w:rFonts w:ascii="Traditional Arabic" w:hAnsi="Traditional Arabic" w:cs="Traditional Arabic" w:hint="cs"/>
          <w:sz w:val="36"/>
          <w:szCs w:val="36"/>
          <w:rtl/>
          <w:lang w:bidi="ar-YE"/>
        </w:rPr>
        <w:t>ْ</w:t>
      </w:r>
      <w:r w:rsidR="00FE1A7D" w:rsidRPr="00D65954">
        <w:rPr>
          <w:rFonts w:ascii="Traditional Arabic" w:hAnsi="Traditional Arabic" w:cs="Traditional Arabic"/>
          <w:sz w:val="36"/>
          <w:szCs w:val="36"/>
          <w:rtl/>
          <w:lang w:bidi="ar-YE"/>
        </w:rPr>
        <w:t>قوفاً عليها لا م</w:t>
      </w:r>
      <w:r w:rsidR="00860F33">
        <w:rPr>
          <w:rFonts w:ascii="Traditional Arabic" w:hAnsi="Traditional Arabic" w:cs="Traditional Arabic" w:hint="cs"/>
          <w:sz w:val="36"/>
          <w:szCs w:val="36"/>
          <w:rtl/>
          <w:lang w:bidi="ar-YE"/>
        </w:rPr>
        <w:t>َ</w:t>
      </w:r>
      <w:r w:rsidR="00FE1A7D" w:rsidRPr="00D65954">
        <w:rPr>
          <w:rFonts w:ascii="Traditional Arabic" w:hAnsi="Traditional Arabic" w:cs="Traditional Arabic"/>
          <w:sz w:val="36"/>
          <w:szCs w:val="36"/>
          <w:rtl/>
          <w:lang w:bidi="ar-YE"/>
        </w:rPr>
        <w:t>رفوعاً إلى الن</w:t>
      </w:r>
      <w:r w:rsidR="00860F33">
        <w:rPr>
          <w:rFonts w:ascii="Traditional Arabic" w:hAnsi="Traditional Arabic" w:cs="Traditional Arabic" w:hint="cs"/>
          <w:sz w:val="36"/>
          <w:szCs w:val="36"/>
          <w:rtl/>
          <w:lang w:bidi="ar-YE"/>
        </w:rPr>
        <w:t>َّ</w:t>
      </w:r>
      <w:r w:rsidR="00FE1A7D" w:rsidRPr="00D65954">
        <w:rPr>
          <w:rFonts w:ascii="Traditional Arabic" w:hAnsi="Traditional Arabic" w:cs="Traditional Arabic"/>
          <w:sz w:val="36"/>
          <w:szCs w:val="36"/>
          <w:rtl/>
          <w:lang w:bidi="ar-YE"/>
        </w:rPr>
        <w:t>بي</w:t>
      </w:r>
      <w:r w:rsidR="00860F33">
        <w:rPr>
          <w:rFonts w:ascii="Traditional Arabic" w:hAnsi="Traditional Arabic" w:cs="Traditional Arabic" w:hint="cs"/>
          <w:sz w:val="36"/>
          <w:szCs w:val="36"/>
          <w:rtl/>
          <w:lang w:bidi="ar-YE"/>
        </w:rPr>
        <w:t>ِّ</w:t>
      </w:r>
      <w:r w:rsidR="00FE1A7D" w:rsidRPr="00D65954">
        <w:rPr>
          <w:rFonts w:ascii="Traditional Arabic" w:hAnsi="Traditional Arabic" w:cs="Traditional Arabic"/>
          <w:sz w:val="36"/>
          <w:szCs w:val="36"/>
          <w:rtl/>
          <w:lang w:bidi="ar-YE"/>
        </w:rPr>
        <w:t xml:space="preserve"> </w:t>
      </w:r>
      <w:r w:rsidR="00FE1A7D" w:rsidRPr="00D65954">
        <w:rPr>
          <w:rFonts w:ascii="Traditional Arabic" w:hAnsi="Traditional Arabic" w:cs="Traditional Arabic"/>
          <w:sz w:val="36"/>
          <w:szCs w:val="36"/>
          <w:lang w:bidi="ar-YE"/>
        </w:rPr>
        <w:sym w:font="AGA Arabesque" w:char="F072"/>
      </w:r>
      <w:r w:rsidR="00FE1A7D" w:rsidRPr="00D65954">
        <w:rPr>
          <w:rFonts w:ascii="Traditional Arabic" w:hAnsi="Traditional Arabic" w:cs="Traditional Arabic"/>
          <w:sz w:val="36"/>
          <w:szCs w:val="36"/>
          <w:rtl/>
          <w:lang w:bidi="ar-YE"/>
        </w:rPr>
        <w:t>.</w:t>
      </w:r>
    </w:p>
    <w:p w:rsidR="00FE1A7D" w:rsidRPr="00D65954" w:rsidRDefault="00EC0536"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وق</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يب م</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الش</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اذ</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في المعنى: ز</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ياد</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الث</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w:t>
      </w:r>
      <w:r w:rsidR="00860F33">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vertAlign w:val="superscript"/>
          <w:rtl/>
          <w:lang w:bidi="ar-YE"/>
        </w:rPr>
        <w:t>(</w:t>
      </w:r>
      <w:r w:rsidRPr="00D65954">
        <w:rPr>
          <w:rStyle w:val="FootnoteReference"/>
          <w:rFonts w:ascii="Traditional Arabic" w:hAnsi="Traditional Arabic"/>
          <w:sz w:val="36"/>
          <w:szCs w:val="36"/>
          <w:rtl/>
          <w:lang w:bidi="ar-YE"/>
        </w:rPr>
        <w:footnoteReference w:id="79"/>
      </w:r>
      <w:r w:rsidRPr="00D65954">
        <w:rPr>
          <w:rFonts w:ascii="Traditional Arabic" w:hAnsi="Traditional Arabic" w:cs="Traditional Arabic"/>
          <w:sz w:val="36"/>
          <w:szCs w:val="36"/>
          <w:vertAlign w:val="superscript"/>
          <w:rtl/>
          <w:lang w:bidi="ar-YE"/>
        </w:rPr>
        <w:t>)</w:t>
      </w:r>
      <w:r w:rsidRPr="00D65954">
        <w:rPr>
          <w:rFonts w:ascii="Traditional Arabic" w:hAnsi="Traditional Arabic" w:cs="Traditional Arabic" w:hint="cs"/>
          <w:sz w:val="36"/>
          <w:szCs w:val="36"/>
          <w:rtl/>
          <w:lang w:bidi="ar-YE"/>
        </w:rPr>
        <w:t>.</w:t>
      </w:r>
    </w:p>
    <w:p w:rsidR="00EC0536" w:rsidRPr="00D65954" w:rsidRDefault="00A50A7C" w:rsidP="00355AE6">
      <w:pPr>
        <w:pStyle w:val="2"/>
        <w:jc w:val="lowKashida"/>
        <w:rPr>
          <w:rtl/>
        </w:rPr>
      </w:pPr>
      <w:bookmarkStart w:id="32" w:name="_Toc383180301"/>
      <w:r w:rsidRPr="00D65954">
        <w:rPr>
          <w:rtl/>
        </w:rPr>
        <w:t>ز</w:t>
      </w:r>
      <w:r w:rsidR="00860F33">
        <w:rPr>
          <w:rFonts w:hint="cs"/>
          <w:rtl/>
        </w:rPr>
        <w:t>ِ</w:t>
      </w:r>
      <w:r w:rsidRPr="00D65954">
        <w:rPr>
          <w:rtl/>
        </w:rPr>
        <w:t>ياد</w:t>
      </w:r>
      <w:r w:rsidR="00860F33">
        <w:rPr>
          <w:rFonts w:hint="cs"/>
          <w:rtl/>
        </w:rPr>
        <w:t>َ</w:t>
      </w:r>
      <w:r w:rsidRPr="00D65954">
        <w:rPr>
          <w:rtl/>
        </w:rPr>
        <w:t>ة الث</w:t>
      </w:r>
      <w:r w:rsidR="00860F33">
        <w:rPr>
          <w:rFonts w:hint="cs"/>
          <w:rtl/>
        </w:rPr>
        <w:t>ِّ</w:t>
      </w:r>
      <w:r w:rsidRPr="00D65954">
        <w:rPr>
          <w:rtl/>
        </w:rPr>
        <w:t>ق</w:t>
      </w:r>
      <w:r w:rsidR="00860F33">
        <w:rPr>
          <w:rFonts w:hint="cs"/>
          <w:rtl/>
        </w:rPr>
        <w:t>َ</w:t>
      </w:r>
      <w:r w:rsidRPr="00D65954">
        <w:rPr>
          <w:rtl/>
        </w:rPr>
        <w:t>ة:</w:t>
      </w:r>
      <w:bookmarkEnd w:id="32"/>
    </w:p>
    <w:p w:rsidR="00A50A7C" w:rsidRPr="00D65954" w:rsidRDefault="00CB12BA"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وص</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ور</w:t>
      </w:r>
      <w:r w:rsidR="00860F33">
        <w:rPr>
          <w:rFonts w:ascii="Traditional Arabic" w:hAnsi="Traditional Arabic" w:cs="Traditional Arabic" w:hint="cs"/>
          <w:sz w:val="36"/>
          <w:szCs w:val="36"/>
          <w:rtl/>
          <w:lang w:bidi="ar-YE"/>
        </w:rPr>
        <w:t>َ</w:t>
      </w:r>
      <w:r w:rsidR="00860F33">
        <w:rPr>
          <w:rFonts w:ascii="Traditional Arabic" w:hAnsi="Traditional Arabic" w:cs="Traditional Arabic"/>
          <w:sz w:val="36"/>
          <w:szCs w:val="36"/>
          <w:rtl/>
          <w:lang w:bidi="ar-YE"/>
        </w:rPr>
        <w:t>تها</w:t>
      </w:r>
      <w:r w:rsidRPr="00D65954">
        <w:rPr>
          <w:rFonts w:ascii="Traditional Arabic" w:hAnsi="Traditional Arabic" w:cs="Traditional Arabic"/>
          <w:sz w:val="36"/>
          <w:szCs w:val="36"/>
          <w:rtl/>
          <w:lang w:bidi="ar-YE"/>
        </w:rPr>
        <w:t>: أن ي</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 ج</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ماع</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ح</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يثاً بإسناد</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واح</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وم</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واح</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ف</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ز</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يد بعض الر</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اة فيه ز</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ياد</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لم ي</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ذك</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رها</w:t>
      </w:r>
      <w:r w:rsidR="00860F33">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ب</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الر</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اة</w:t>
      </w:r>
      <w:r w:rsidR="00860F33">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vertAlign w:val="superscript"/>
          <w:rtl/>
          <w:lang w:bidi="ar-YE"/>
        </w:rPr>
        <w:t>(</w:t>
      </w:r>
      <w:r w:rsidRPr="00D65954">
        <w:rPr>
          <w:rStyle w:val="FootnoteReference"/>
          <w:rFonts w:ascii="Traditional Arabic" w:hAnsi="Traditional Arabic"/>
          <w:sz w:val="36"/>
          <w:szCs w:val="36"/>
          <w:rtl/>
          <w:lang w:bidi="ar-YE"/>
        </w:rPr>
        <w:footnoteReference w:id="80"/>
      </w:r>
      <w:r w:rsidRPr="00D65954">
        <w:rPr>
          <w:rFonts w:ascii="Traditional Arabic" w:hAnsi="Traditional Arabic" w:cs="Traditional Arabic"/>
          <w:sz w:val="36"/>
          <w:szCs w:val="36"/>
          <w:vertAlign w:val="superscript"/>
          <w:rtl/>
          <w:lang w:bidi="ar-YE"/>
        </w:rPr>
        <w:t>)</w:t>
      </w:r>
      <w:r w:rsidRPr="00D65954">
        <w:rPr>
          <w:rFonts w:ascii="Traditional Arabic" w:hAnsi="Traditional Arabic" w:cs="Traditional Arabic" w:hint="cs"/>
          <w:sz w:val="36"/>
          <w:szCs w:val="36"/>
          <w:rtl/>
          <w:lang w:bidi="ar-YE"/>
        </w:rPr>
        <w:t>.</w:t>
      </w:r>
    </w:p>
    <w:p w:rsidR="00CB12BA" w:rsidRPr="00D65954" w:rsidRDefault="00D82A1C"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lastRenderedPageBreak/>
        <w:t>والر</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اج</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ح م</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أ</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وال المح</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w:t>
      </w:r>
      <w:r w:rsidR="00860F33">
        <w:rPr>
          <w:rFonts w:ascii="Traditional Arabic" w:hAnsi="Traditional Arabic" w:cs="Traditional Arabic" w:hint="cs"/>
          <w:sz w:val="36"/>
          <w:szCs w:val="36"/>
          <w:rtl/>
          <w:lang w:bidi="ar-YE"/>
        </w:rPr>
        <w:t>ِّ</w:t>
      </w:r>
      <w:r w:rsidR="00860F33">
        <w:rPr>
          <w:rFonts w:ascii="Traditional Arabic" w:hAnsi="Traditional Arabic" w:cs="Traditional Arabic"/>
          <w:sz w:val="36"/>
          <w:szCs w:val="36"/>
          <w:rtl/>
          <w:lang w:bidi="ar-YE"/>
        </w:rPr>
        <w:t>ثين</w:t>
      </w:r>
      <w:r w:rsidRPr="00D65954">
        <w:rPr>
          <w:rFonts w:ascii="Traditional Arabic" w:hAnsi="Traditional Arabic" w:cs="Traditional Arabic"/>
          <w:sz w:val="36"/>
          <w:szCs w:val="36"/>
          <w:rtl/>
          <w:lang w:bidi="ar-YE"/>
        </w:rPr>
        <w:t xml:space="preserve"> في ز</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ياد</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الث</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w:t>
      </w:r>
      <w:r w:rsidR="00860F33">
        <w:rPr>
          <w:rFonts w:ascii="Traditional Arabic" w:hAnsi="Traditional Arabic" w:cs="Traditional Arabic" w:hint="cs"/>
          <w:sz w:val="36"/>
          <w:szCs w:val="36"/>
          <w:rtl/>
          <w:lang w:bidi="ar-YE"/>
        </w:rPr>
        <w:t>َ</w:t>
      </w:r>
      <w:r w:rsidR="00860F33">
        <w:rPr>
          <w:rFonts w:ascii="Traditional Arabic" w:hAnsi="Traditional Arabic" w:cs="Traditional Arabic"/>
          <w:sz w:val="36"/>
          <w:szCs w:val="36"/>
          <w:rtl/>
          <w:lang w:bidi="ar-YE"/>
        </w:rPr>
        <w:t>ة</w:t>
      </w:r>
      <w:r w:rsidRPr="00D65954">
        <w:rPr>
          <w:rFonts w:ascii="Traditional Arabic" w:hAnsi="Traditional Arabic" w:cs="Traditional Arabic"/>
          <w:sz w:val="36"/>
          <w:szCs w:val="36"/>
          <w:rtl/>
          <w:lang w:bidi="ar-YE"/>
        </w:rPr>
        <w:t xml:space="preserve"> أن</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لا يحكم ب</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بولها م</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طل</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قاً ولا بِرَدِّها، لكن ت</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 أو ت</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w:t>
      </w:r>
      <w:r w:rsidR="00860F33">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بحس</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 الق</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رائ</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المحتَفَّة بكلِّ ح</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يث</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فقد تُر</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ج</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ح ر</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واي</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الأ</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ك</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ث</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 أو ر</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واي</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الأ</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ح</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ظ، أو ر</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واي</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الأ</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ك</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ث</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 م</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لاز</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w:t>
      </w:r>
      <w:r w:rsidR="00860F33">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واخت</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صاصاً بالش</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يخ، وت</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ر</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واي</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غير</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w:t>
      </w:r>
    </w:p>
    <w:p w:rsidR="00D82A1C" w:rsidRPr="00D65954" w:rsidRDefault="00931F2C"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وم</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أمث</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الز</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ياد</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المقبولة: ز</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يادة لفظة </w:t>
      </w:r>
      <w:r w:rsidRPr="00D6595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المسل</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مين</w:t>
      </w:r>
      <w:r w:rsidR="0037612C" w:rsidRPr="00D6595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في حديث عبد</w:t>
      </w:r>
      <w:r w:rsidR="00860F33">
        <w:rPr>
          <w:rFonts w:ascii="Traditional Arabic" w:hAnsi="Traditional Arabic" w:cs="Traditional Arabic" w:hint="cs"/>
          <w:sz w:val="36"/>
          <w:szCs w:val="36"/>
          <w:rtl/>
          <w:lang w:bidi="ar-YE"/>
        </w:rPr>
        <w:t xml:space="preserve"> </w:t>
      </w:r>
      <w:r w:rsidR="00860F33">
        <w:rPr>
          <w:rFonts w:ascii="Traditional Arabic" w:hAnsi="Traditional Arabic" w:cs="Traditional Arabic"/>
          <w:sz w:val="36"/>
          <w:szCs w:val="36"/>
          <w:rtl/>
          <w:lang w:bidi="ar-YE"/>
        </w:rPr>
        <w:t>ال</w:t>
      </w:r>
      <w:r w:rsidR="00860F33">
        <w:rPr>
          <w:rFonts w:ascii="Traditional Arabic" w:hAnsi="Traditional Arabic" w:cs="Traditional Arabic" w:hint="cs"/>
          <w:sz w:val="36"/>
          <w:szCs w:val="36"/>
          <w:rtl/>
          <w:lang w:bidi="ar-YE"/>
        </w:rPr>
        <w:t>ل</w:t>
      </w:r>
      <w:r w:rsidRPr="00D65954">
        <w:rPr>
          <w:rFonts w:ascii="Traditional Arabic" w:hAnsi="Traditional Arabic" w:cs="Traditional Arabic"/>
          <w:sz w:val="36"/>
          <w:szCs w:val="36"/>
          <w:rtl/>
          <w:lang w:bidi="ar-YE"/>
        </w:rPr>
        <w:t xml:space="preserve">ه بن عمر </w:t>
      </w:r>
      <w:r w:rsidR="0037612C" w:rsidRPr="00D6595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رضي اللّه عنهما </w:t>
      </w:r>
      <w:r w:rsidR="0037612C" w:rsidRPr="00D6595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قال:</w:t>
      </w:r>
      <w:r w:rsidR="0037612C" w:rsidRPr="00D65954">
        <w:rPr>
          <w:rFonts w:ascii="Traditional Arabic" w:hAnsi="Traditional Arabic" w:cs="Traditional Arabic" w:hint="cs"/>
          <w:sz w:val="36"/>
          <w:szCs w:val="36"/>
          <w:rtl/>
          <w:lang w:bidi="ar-YE"/>
        </w:rPr>
        <w:t>((</w:t>
      </w:r>
      <w:r w:rsidR="00860F33">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ف</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ض رسول</w:t>
      </w:r>
      <w:r w:rsidR="00860F33">
        <w:rPr>
          <w:rFonts w:ascii="Traditional Arabic" w:hAnsi="Traditional Arabic" w:cs="Traditional Arabic" w:hint="cs"/>
          <w:sz w:val="36"/>
          <w:szCs w:val="36"/>
          <w:rtl/>
          <w:lang w:bidi="ar-YE"/>
        </w:rPr>
        <w:t>ُ</w:t>
      </w:r>
      <w:r w:rsidR="00860F33">
        <w:rPr>
          <w:rFonts w:ascii="Traditional Arabic" w:hAnsi="Traditional Arabic" w:cs="Traditional Arabic"/>
          <w:sz w:val="36"/>
          <w:szCs w:val="36"/>
          <w:rtl/>
          <w:lang w:bidi="ar-YE"/>
        </w:rPr>
        <w:t xml:space="preserve"> الل</w:t>
      </w:r>
      <w:r w:rsidRPr="00D65954">
        <w:rPr>
          <w:rFonts w:ascii="Traditional Arabic" w:hAnsi="Traditional Arabic" w:cs="Traditional Arabic"/>
          <w:sz w:val="36"/>
          <w:szCs w:val="36"/>
          <w:rtl/>
          <w:lang w:bidi="ar-YE"/>
        </w:rPr>
        <w:t>ه</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w:t>
      </w:r>
      <w:r w:rsidR="0037612C" w:rsidRPr="00D65954">
        <w:rPr>
          <w:rFonts w:ascii="Traditional Arabic" w:hAnsi="Traditional Arabic" w:cs="Traditional Arabic"/>
          <w:sz w:val="36"/>
          <w:szCs w:val="36"/>
          <w:lang w:bidi="ar-YE"/>
        </w:rPr>
        <w:sym w:font="AGA Arabesque" w:char="F072"/>
      </w:r>
      <w:r w:rsidRPr="00D65954">
        <w:rPr>
          <w:rFonts w:ascii="Traditional Arabic" w:hAnsi="Traditional Arabic" w:cs="Traditional Arabic"/>
          <w:sz w:val="36"/>
          <w:szCs w:val="36"/>
          <w:rtl/>
          <w:lang w:bidi="ar-YE"/>
        </w:rPr>
        <w:t xml:space="preserve"> زكاة</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الف</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ط</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 م</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ر</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ضان على كل</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حُرٍّ أو ع</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 ذ</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ك</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w:t>
      </w:r>
      <w:r w:rsidR="00860F33">
        <w:rPr>
          <w:rFonts w:ascii="Traditional Arabic" w:hAnsi="Traditional Arabic" w:cs="Traditional Arabic" w:hint="cs"/>
          <w:sz w:val="36"/>
          <w:szCs w:val="36"/>
          <w:rtl/>
          <w:lang w:bidi="ar-YE"/>
        </w:rPr>
        <w:t>ٍ</w:t>
      </w:r>
      <w:r w:rsidR="00860F33">
        <w:rPr>
          <w:rFonts w:ascii="Traditional Arabic" w:hAnsi="Traditional Arabic" w:cs="Traditional Arabic"/>
          <w:sz w:val="36"/>
          <w:szCs w:val="36"/>
          <w:rtl/>
          <w:lang w:bidi="ar-YE"/>
        </w:rPr>
        <w:t xml:space="preserve"> أو أنثى</w:t>
      </w:r>
      <w:r w:rsidRPr="00D65954">
        <w:rPr>
          <w:rFonts w:ascii="Traditional Arabic" w:hAnsi="Traditional Arabic" w:cs="Traditional Arabic"/>
          <w:sz w:val="36"/>
          <w:szCs w:val="36"/>
          <w:rtl/>
          <w:lang w:bidi="ar-YE"/>
        </w:rPr>
        <w:t xml:space="preserve"> م</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المسل</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w:t>
      </w:r>
      <w:r w:rsidR="00860F33">
        <w:rPr>
          <w:rFonts w:ascii="Traditional Arabic" w:hAnsi="Traditional Arabic" w:cs="Traditional Arabic" w:hint="cs"/>
          <w:sz w:val="36"/>
          <w:szCs w:val="36"/>
          <w:rtl/>
          <w:lang w:bidi="ar-YE"/>
        </w:rPr>
        <w:t>ِ</w:t>
      </w:r>
      <w:r w:rsidR="00860F33">
        <w:rPr>
          <w:rFonts w:ascii="Traditional Arabic" w:hAnsi="Traditional Arabic" w:cs="Traditional Arabic"/>
          <w:sz w:val="36"/>
          <w:szCs w:val="36"/>
          <w:rtl/>
          <w:lang w:bidi="ar-YE"/>
        </w:rPr>
        <w:t>ين صاع</w:t>
      </w:r>
      <w:r w:rsidRPr="00D65954">
        <w:rPr>
          <w:rFonts w:ascii="Traditional Arabic" w:hAnsi="Traditional Arabic" w:cs="Traditional Arabic"/>
          <w:sz w:val="36"/>
          <w:szCs w:val="36"/>
          <w:rtl/>
          <w:lang w:bidi="ar-YE"/>
        </w:rPr>
        <w:t>ا</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من</w:t>
      </w:r>
      <w:r w:rsidR="00860F33">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ت</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w:t>
      </w:r>
      <w:r w:rsidR="00860F33">
        <w:rPr>
          <w:rFonts w:ascii="Traditional Arabic" w:hAnsi="Traditional Arabic" w:cs="Traditional Arabic" w:hint="cs"/>
          <w:sz w:val="36"/>
          <w:szCs w:val="36"/>
          <w:rtl/>
          <w:lang w:bidi="ar-YE"/>
        </w:rPr>
        <w:t>ْ</w:t>
      </w:r>
      <w:r w:rsidR="00860F33">
        <w:rPr>
          <w:rFonts w:ascii="Traditional Arabic" w:hAnsi="Traditional Arabic" w:cs="Traditional Arabic"/>
          <w:sz w:val="36"/>
          <w:szCs w:val="36"/>
          <w:rtl/>
          <w:lang w:bidi="ar-YE"/>
        </w:rPr>
        <w:t>ر، أو صاع</w:t>
      </w:r>
      <w:r w:rsidRPr="00D65954">
        <w:rPr>
          <w:rFonts w:ascii="Traditional Arabic" w:hAnsi="Traditional Arabic" w:cs="Traditional Arabic"/>
          <w:sz w:val="36"/>
          <w:szCs w:val="36"/>
          <w:rtl/>
          <w:lang w:bidi="ar-YE"/>
        </w:rPr>
        <w:t>ا</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م</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ش</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ير</w:t>
      </w:r>
      <w:r w:rsidR="00860F33">
        <w:rPr>
          <w:rFonts w:ascii="Traditional Arabic" w:hAnsi="Traditional Arabic" w:cs="Traditional Arabic" w:hint="cs"/>
          <w:sz w:val="36"/>
          <w:szCs w:val="36"/>
          <w:rtl/>
          <w:lang w:bidi="ar-YE"/>
        </w:rPr>
        <w:t xml:space="preserve"> </w:t>
      </w:r>
      <w:r w:rsidR="0037612C" w:rsidRPr="00D65954">
        <w:rPr>
          <w:rFonts w:ascii="Traditional Arabic" w:hAnsi="Traditional Arabic" w:cs="Traditional Arabic" w:hint="cs"/>
          <w:sz w:val="36"/>
          <w:szCs w:val="36"/>
          <w:rtl/>
          <w:lang w:bidi="ar-YE"/>
        </w:rPr>
        <w:t>))</w:t>
      </w:r>
      <w:r w:rsidR="0037612C" w:rsidRPr="00D65954">
        <w:rPr>
          <w:rFonts w:ascii="Traditional Arabic" w:hAnsi="Traditional Arabic" w:cs="Traditional Arabic"/>
          <w:sz w:val="36"/>
          <w:szCs w:val="36"/>
          <w:vertAlign w:val="superscript"/>
          <w:rtl/>
          <w:lang w:bidi="ar-YE"/>
        </w:rPr>
        <w:t>(</w:t>
      </w:r>
      <w:r w:rsidR="0037612C" w:rsidRPr="00D65954">
        <w:rPr>
          <w:rStyle w:val="FootnoteReference"/>
          <w:rFonts w:ascii="Traditional Arabic" w:hAnsi="Traditional Arabic"/>
          <w:sz w:val="36"/>
          <w:szCs w:val="36"/>
          <w:rtl/>
          <w:lang w:bidi="ar-YE"/>
        </w:rPr>
        <w:footnoteReference w:id="81"/>
      </w:r>
      <w:r w:rsidR="0037612C" w:rsidRPr="00D65954">
        <w:rPr>
          <w:rFonts w:ascii="Traditional Arabic" w:hAnsi="Traditional Arabic" w:cs="Traditional Arabic"/>
          <w:sz w:val="36"/>
          <w:szCs w:val="36"/>
          <w:vertAlign w:val="superscript"/>
          <w:rtl/>
          <w:lang w:bidi="ar-YE"/>
        </w:rPr>
        <w:t>)</w:t>
      </w:r>
      <w:r w:rsidR="0037612C" w:rsidRPr="00D65954">
        <w:rPr>
          <w:rFonts w:ascii="Traditional Arabic" w:hAnsi="Traditional Arabic" w:cs="Traditional Arabic" w:hint="cs"/>
          <w:sz w:val="36"/>
          <w:szCs w:val="36"/>
          <w:rtl/>
          <w:lang w:bidi="ar-YE"/>
        </w:rPr>
        <w:t>.</w:t>
      </w:r>
    </w:p>
    <w:p w:rsidR="0037612C" w:rsidRPr="00D65954" w:rsidRDefault="00562666"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وم</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أمث</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الز</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ياد</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غير المقبولة: ز</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ياد</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ذ</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ك</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ر </w:t>
      </w:r>
      <w:r w:rsidRPr="00D65954">
        <w:rPr>
          <w:rFonts w:ascii="Traditional Arabic" w:hAnsi="Traditional Arabic" w:cs="Traditional Arabic" w:hint="cs"/>
          <w:sz w:val="36"/>
          <w:szCs w:val="36"/>
          <w:rtl/>
          <w:lang w:bidi="ar-YE"/>
        </w:rPr>
        <w:t>((</w:t>
      </w:r>
      <w:r w:rsidR="00716255" w:rsidRPr="00D65954">
        <w:rPr>
          <w:rFonts w:ascii="Traditional Arabic" w:hAnsi="Traditional Arabic" w:cs="Traditional Arabic"/>
          <w:sz w:val="36"/>
          <w:szCs w:val="36"/>
          <w:rtl/>
          <w:lang w:bidi="ar-YE"/>
        </w:rPr>
        <w:t>الق</w:t>
      </w:r>
      <w:r w:rsidR="00860F33">
        <w:rPr>
          <w:rFonts w:ascii="Traditional Arabic" w:hAnsi="Traditional Arabic" w:cs="Traditional Arabic" w:hint="cs"/>
          <w:sz w:val="36"/>
          <w:szCs w:val="36"/>
          <w:rtl/>
          <w:lang w:bidi="ar-YE"/>
        </w:rPr>
        <w:t>َ</w:t>
      </w:r>
      <w:r w:rsidR="00716255" w:rsidRPr="00D65954">
        <w:rPr>
          <w:rFonts w:ascii="Traditional Arabic" w:hAnsi="Traditional Arabic" w:cs="Traditional Arabic"/>
          <w:sz w:val="36"/>
          <w:szCs w:val="36"/>
          <w:rtl/>
          <w:lang w:bidi="ar-YE"/>
        </w:rPr>
        <w:t>م</w:t>
      </w:r>
      <w:r w:rsidR="00860F33">
        <w:rPr>
          <w:rFonts w:ascii="Traditional Arabic" w:hAnsi="Traditional Arabic" w:cs="Traditional Arabic" w:hint="cs"/>
          <w:sz w:val="36"/>
          <w:szCs w:val="36"/>
          <w:rtl/>
          <w:lang w:bidi="ar-YE"/>
        </w:rPr>
        <w:t>ْ</w:t>
      </w:r>
      <w:r w:rsidR="00716255" w:rsidRPr="00D65954">
        <w:rPr>
          <w:rFonts w:ascii="Traditional Arabic" w:hAnsi="Traditional Arabic" w:cs="Traditional Arabic"/>
          <w:sz w:val="36"/>
          <w:szCs w:val="36"/>
          <w:rtl/>
          <w:lang w:bidi="ar-YE"/>
        </w:rPr>
        <w:t>ح</w:t>
      </w:r>
      <w:r w:rsidRPr="00D6595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في هذا الحديث</w:t>
      </w:r>
      <w:r w:rsidR="00860F33">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vertAlign w:val="superscript"/>
          <w:rtl/>
          <w:lang w:bidi="ar-YE"/>
        </w:rPr>
        <w:t>(</w:t>
      </w:r>
      <w:r w:rsidRPr="00D65954">
        <w:rPr>
          <w:rStyle w:val="FootnoteReference"/>
          <w:rFonts w:ascii="Traditional Arabic" w:hAnsi="Traditional Arabic"/>
          <w:sz w:val="36"/>
          <w:szCs w:val="36"/>
          <w:rtl/>
          <w:lang w:bidi="ar-YE"/>
        </w:rPr>
        <w:footnoteReference w:id="82"/>
      </w:r>
      <w:r w:rsidRPr="00D65954">
        <w:rPr>
          <w:rFonts w:ascii="Traditional Arabic" w:hAnsi="Traditional Arabic" w:cs="Traditional Arabic"/>
          <w:sz w:val="36"/>
          <w:szCs w:val="36"/>
          <w:vertAlign w:val="superscript"/>
          <w:rtl/>
          <w:lang w:bidi="ar-YE"/>
        </w:rPr>
        <w:t>)</w:t>
      </w:r>
      <w:r w:rsidRPr="00D65954">
        <w:rPr>
          <w:rFonts w:ascii="Traditional Arabic" w:hAnsi="Traditional Arabic" w:cs="Traditional Arabic" w:hint="cs"/>
          <w:sz w:val="36"/>
          <w:szCs w:val="36"/>
          <w:rtl/>
          <w:lang w:bidi="ar-YE"/>
        </w:rPr>
        <w:t>.</w:t>
      </w:r>
    </w:p>
    <w:p w:rsidR="00562666" w:rsidRDefault="00C543C8"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ولا ت</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ص</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 ز</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ياد</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الث</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على الألفاظ في متن الحديث، بل يدخل في ح</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كم</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ها الاختلاف في رف</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 الحديث</w:t>
      </w:r>
      <w:r w:rsidR="00860F33">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وو</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فه، فإن</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من رفع</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معه ز</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ياد</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على مَن وقَف</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ويدخل فيها أيضا</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الاخت</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لاف في إرسال</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الحديث وو</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ص</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له، فإن</w:t>
      </w:r>
      <w:r w:rsidR="00860F33">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م</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و</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ص</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معه ز</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ياد</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على م</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أ</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س</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w:t>
      </w:r>
      <w:r w:rsidR="00860F33">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vertAlign w:val="superscript"/>
          <w:rtl/>
          <w:lang w:bidi="ar-YE"/>
        </w:rPr>
        <w:t>(</w:t>
      </w:r>
      <w:r w:rsidRPr="00D65954">
        <w:rPr>
          <w:rStyle w:val="FootnoteReference"/>
          <w:rFonts w:ascii="Traditional Arabic" w:hAnsi="Traditional Arabic"/>
          <w:sz w:val="36"/>
          <w:szCs w:val="36"/>
          <w:rtl/>
          <w:lang w:bidi="ar-YE"/>
        </w:rPr>
        <w:footnoteReference w:id="83"/>
      </w:r>
      <w:r w:rsidRPr="00D65954">
        <w:rPr>
          <w:rFonts w:ascii="Traditional Arabic" w:hAnsi="Traditional Arabic" w:cs="Traditional Arabic"/>
          <w:sz w:val="36"/>
          <w:szCs w:val="36"/>
          <w:vertAlign w:val="superscript"/>
          <w:rtl/>
          <w:lang w:bidi="ar-YE"/>
        </w:rPr>
        <w:t>)</w:t>
      </w:r>
      <w:r w:rsidR="008022D5" w:rsidRPr="00D65954">
        <w:rPr>
          <w:rFonts w:ascii="Traditional Arabic" w:hAnsi="Traditional Arabic" w:cs="Traditional Arabic" w:hint="cs"/>
          <w:sz w:val="36"/>
          <w:szCs w:val="36"/>
          <w:rtl/>
          <w:lang w:bidi="ar-YE"/>
        </w:rPr>
        <w:t>.</w:t>
      </w:r>
    </w:p>
    <w:p w:rsidR="008022D5" w:rsidRPr="00D65954" w:rsidRDefault="0034219A" w:rsidP="00355AE6">
      <w:pPr>
        <w:pStyle w:val="2"/>
        <w:jc w:val="lowKashida"/>
        <w:rPr>
          <w:rtl/>
        </w:rPr>
      </w:pPr>
      <w:bookmarkStart w:id="33" w:name="_Toc383180302"/>
      <w:r w:rsidRPr="00D65954">
        <w:rPr>
          <w:rtl/>
        </w:rPr>
        <w:t>2</w:t>
      </w:r>
      <w:r w:rsidR="007272E1">
        <w:rPr>
          <w:rFonts w:hint="cs"/>
          <w:rtl/>
        </w:rPr>
        <w:t>-</w:t>
      </w:r>
      <w:r w:rsidRPr="00D65954">
        <w:rPr>
          <w:rtl/>
        </w:rPr>
        <w:t xml:space="preserve"> المُعَلُّ:</w:t>
      </w:r>
      <w:bookmarkEnd w:id="33"/>
    </w:p>
    <w:p w:rsidR="00C543C8" w:rsidRPr="00D65954" w:rsidRDefault="004B631D"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ت</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عر</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يفه: لغة</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الع</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المر</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ض، وي</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س</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ى هذا الن</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وع: المعلَّل، والمعلول، ولكن ت</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سم</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بالمُعَلِّ أفص</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ح</w:t>
      </w:r>
      <w:r w:rsidR="001D1E47">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وأش</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 عند أهل الل</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غ</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w:t>
      </w:r>
      <w:r w:rsidR="001D1E47">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vertAlign w:val="superscript"/>
          <w:rtl/>
          <w:lang w:bidi="ar-YE"/>
        </w:rPr>
        <w:t>(</w:t>
      </w:r>
      <w:r w:rsidRPr="00D65954">
        <w:rPr>
          <w:rStyle w:val="FootnoteReference"/>
          <w:rFonts w:ascii="Traditional Arabic" w:hAnsi="Traditional Arabic"/>
          <w:sz w:val="36"/>
          <w:szCs w:val="36"/>
          <w:rtl/>
          <w:lang w:bidi="ar-YE"/>
        </w:rPr>
        <w:footnoteReference w:id="84"/>
      </w:r>
      <w:r w:rsidRPr="00D65954">
        <w:rPr>
          <w:rFonts w:ascii="Traditional Arabic" w:hAnsi="Traditional Arabic" w:cs="Traditional Arabic"/>
          <w:sz w:val="36"/>
          <w:szCs w:val="36"/>
          <w:vertAlign w:val="superscript"/>
          <w:rtl/>
          <w:lang w:bidi="ar-YE"/>
        </w:rPr>
        <w:t>)</w:t>
      </w:r>
      <w:r w:rsidRPr="00D65954">
        <w:rPr>
          <w:rFonts w:ascii="Traditional Arabic" w:hAnsi="Traditional Arabic" w:cs="Traditional Arabic" w:hint="cs"/>
          <w:sz w:val="36"/>
          <w:szCs w:val="36"/>
          <w:rtl/>
          <w:lang w:bidi="ar-YE"/>
        </w:rPr>
        <w:t>.</w:t>
      </w:r>
    </w:p>
    <w:p w:rsidR="004B631D" w:rsidRPr="00D65954" w:rsidRDefault="000F3AFA"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lastRenderedPageBreak/>
        <w:t>واصط</w:t>
      </w:r>
      <w:r w:rsidR="001D1E47">
        <w:rPr>
          <w:rFonts w:ascii="Traditional Arabic" w:hAnsi="Traditional Arabic" w:cs="Traditional Arabic" w:hint="cs"/>
          <w:sz w:val="36"/>
          <w:szCs w:val="36"/>
          <w:rtl/>
          <w:lang w:bidi="ar-YE"/>
        </w:rPr>
        <w:t>ِ</w:t>
      </w:r>
      <w:r w:rsidR="001D1E47">
        <w:rPr>
          <w:rFonts w:ascii="Traditional Arabic" w:hAnsi="Traditional Arabic" w:cs="Traditional Arabic"/>
          <w:sz w:val="36"/>
          <w:szCs w:val="36"/>
          <w:rtl/>
          <w:lang w:bidi="ar-YE"/>
        </w:rPr>
        <w:t>لاح</w:t>
      </w:r>
      <w:r w:rsidRPr="00D65954">
        <w:rPr>
          <w:rFonts w:ascii="Traditional Arabic" w:hAnsi="Traditional Arabic" w:cs="Traditional Arabic"/>
          <w:sz w:val="36"/>
          <w:szCs w:val="36"/>
          <w:rtl/>
          <w:lang w:bidi="ar-YE"/>
        </w:rPr>
        <w:t>ا</w:t>
      </w:r>
      <w:r w:rsidR="001D1E47">
        <w:rPr>
          <w:rFonts w:ascii="Traditional Arabic" w:hAnsi="Traditional Arabic" w:cs="Traditional Arabic" w:hint="cs"/>
          <w:sz w:val="36"/>
          <w:szCs w:val="36"/>
          <w:rtl/>
          <w:lang w:bidi="ar-YE"/>
        </w:rPr>
        <w:t>ً</w:t>
      </w:r>
      <w:r w:rsidR="00FF66ED" w:rsidRPr="00D65954">
        <w:rPr>
          <w:rFonts w:ascii="Traditional Arabic" w:hAnsi="Traditional Arabic" w:cs="Traditional Arabic"/>
          <w:sz w:val="36"/>
          <w:szCs w:val="36"/>
          <w:rtl/>
          <w:lang w:bidi="ar-YE"/>
        </w:rPr>
        <w:t>: س</w:t>
      </w:r>
      <w:r w:rsidR="001D1E47">
        <w:rPr>
          <w:rFonts w:ascii="Traditional Arabic" w:hAnsi="Traditional Arabic" w:cs="Traditional Arabic" w:hint="cs"/>
          <w:sz w:val="36"/>
          <w:szCs w:val="36"/>
          <w:rtl/>
          <w:lang w:bidi="ar-YE"/>
        </w:rPr>
        <w:t>َ</w:t>
      </w:r>
      <w:r w:rsidR="00FF66ED" w:rsidRPr="00D65954">
        <w:rPr>
          <w:rFonts w:ascii="Traditional Arabic" w:hAnsi="Traditional Arabic" w:cs="Traditional Arabic"/>
          <w:sz w:val="36"/>
          <w:szCs w:val="36"/>
          <w:rtl/>
          <w:lang w:bidi="ar-YE"/>
        </w:rPr>
        <w:t>ب</w:t>
      </w:r>
      <w:r w:rsidR="001D1E47">
        <w:rPr>
          <w:rFonts w:ascii="Traditional Arabic" w:hAnsi="Traditional Arabic" w:cs="Traditional Arabic" w:hint="cs"/>
          <w:sz w:val="36"/>
          <w:szCs w:val="36"/>
          <w:rtl/>
          <w:lang w:bidi="ar-YE"/>
        </w:rPr>
        <w:t>َ</w:t>
      </w:r>
      <w:r w:rsidR="00FF66ED" w:rsidRPr="00D65954">
        <w:rPr>
          <w:rFonts w:ascii="Traditional Arabic" w:hAnsi="Traditional Arabic" w:cs="Traditional Arabic"/>
          <w:sz w:val="36"/>
          <w:szCs w:val="36"/>
          <w:rtl/>
          <w:lang w:bidi="ar-YE"/>
        </w:rPr>
        <w:t>ب غام</w:t>
      </w:r>
      <w:r w:rsidR="001D1E47">
        <w:rPr>
          <w:rFonts w:ascii="Traditional Arabic" w:hAnsi="Traditional Arabic" w:cs="Traditional Arabic" w:hint="cs"/>
          <w:sz w:val="36"/>
          <w:szCs w:val="36"/>
          <w:rtl/>
          <w:lang w:bidi="ar-YE"/>
        </w:rPr>
        <w:t>ِ</w:t>
      </w:r>
      <w:r w:rsidR="00FF66ED" w:rsidRPr="00D65954">
        <w:rPr>
          <w:rFonts w:ascii="Traditional Arabic" w:hAnsi="Traditional Arabic" w:cs="Traditional Arabic"/>
          <w:sz w:val="36"/>
          <w:szCs w:val="36"/>
          <w:rtl/>
          <w:lang w:bidi="ar-YE"/>
        </w:rPr>
        <w:t>ض</w:t>
      </w:r>
      <w:r w:rsidR="001D1E47">
        <w:rPr>
          <w:rFonts w:ascii="Traditional Arabic" w:hAnsi="Traditional Arabic" w:cs="Traditional Arabic" w:hint="cs"/>
          <w:sz w:val="36"/>
          <w:szCs w:val="36"/>
          <w:rtl/>
          <w:lang w:bidi="ar-YE"/>
        </w:rPr>
        <w:t>ٌ</w:t>
      </w:r>
      <w:r w:rsidR="00FF66ED" w:rsidRPr="00D65954">
        <w:rPr>
          <w:rFonts w:ascii="Traditional Arabic" w:hAnsi="Traditional Arabic" w:cs="Traditional Arabic"/>
          <w:sz w:val="36"/>
          <w:szCs w:val="36"/>
          <w:rtl/>
          <w:lang w:bidi="ar-YE"/>
        </w:rPr>
        <w:t xml:space="preserve"> خ</w:t>
      </w:r>
      <w:r w:rsidR="001D1E47">
        <w:rPr>
          <w:rFonts w:ascii="Traditional Arabic" w:hAnsi="Traditional Arabic" w:cs="Traditional Arabic" w:hint="cs"/>
          <w:sz w:val="36"/>
          <w:szCs w:val="36"/>
          <w:rtl/>
          <w:lang w:bidi="ar-YE"/>
        </w:rPr>
        <w:t>َ</w:t>
      </w:r>
      <w:r w:rsidR="00FF66ED" w:rsidRPr="00D65954">
        <w:rPr>
          <w:rFonts w:ascii="Traditional Arabic" w:hAnsi="Traditional Arabic" w:cs="Traditional Arabic"/>
          <w:sz w:val="36"/>
          <w:szCs w:val="36"/>
          <w:rtl/>
          <w:lang w:bidi="ar-YE"/>
        </w:rPr>
        <w:t>ف</w:t>
      </w:r>
      <w:r w:rsidR="001D1E47">
        <w:rPr>
          <w:rFonts w:ascii="Traditional Arabic" w:hAnsi="Traditional Arabic" w:cs="Traditional Arabic" w:hint="cs"/>
          <w:sz w:val="36"/>
          <w:szCs w:val="36"/>
          <w:rtl/>
          <w:lang w:bidi="ar-YE"/>
        </w:rPr>
        <w:t>ِ</w:t>
      </w:r>
      <w:r w:rsidR="001D1E47">
        <w:rPr>
          <w:rFonts w:ascii="Traditional Arabic" w:hAnsi="Traditional Arabic" w:cs="Traditional Arabic"/>
          <w:sz w:val="36"/>
          <w:szCs w:val="36"/>
          <w:rtl/>
          <w:lang w:bidi="ar-YE"/>
        </w:rPr>
        <w:t>ي</w:t>
      </w:r>
      <w:r w:rsidR="001D1E47">
        <w:rPr>
          <w:rFonts w:ascii="Traditional Arabic" w:hAnsi="Traditional Arabic" w:cs="Traditional Arabic" w:hint="cs"/>
          <w:sz w:val="36"/>
          <w:szCs w:val="36"/>
          <w:rtl/>
          <w:lang w:bidi="ar-YE"/>
        </w:rPr>
        <w:t>ٌّ</w:t>
      </w:r>
      <w:r w:rsidR="001D1E47">
        <w:rPr>
          <w:rFonts w:ascii="Traditional Arabic" w:hAnsi="Traditional Arabic" w:cs="Traditional Arabic"/>
          <w:sz w:val="36"/>
          <w:szCs w:val="36"/>
          <w:rtl/>
          <w:lang w:bidi="ar-YE"/>
        </w:rPr>
        <w:t xml:space="preserve"> </w:t>
      </w:r>
      <w:r w:rsidR="00FF66ED" w:rsidRPr="00D65954">
        <w:rPr>
          <w:rFonts w:ascii="Traditional Arabic" w:hAnsi="Traditional Arabic" w:cs="Traditional Arabic"/>
          <w:sz w:val="36"/>
          <w:szCs w:val="36"/>
          <w:rtl/>
          <w:lang w:bidi="ar-YE"/>
        </w:rPr>
        <w:t>قاد</w:t>
      </w:r>
      <w:r w:rsidR="001D1E47">
        <w:rPr>
          <w:rFonts w:ascii="Traditional Arabic" w:hAnsi="Traditional Arabic" w:cs="Traditional Arabic" w:hint="cs"/>
          <w:sz w:val="36"/>
          <w:szCs w:val="36"/>
          <w:rtl/>
          <w:lang w:bidi="ar-YE"/>
        </w:rPr>
        <w:t>ِ</w:t>
      </w:r>
      <w:r w:rsidR="00FF66ED" w:rsidRPr="00D65954">
        <w:rPr>
          <w:rFonts w:ascii="Traditional Arabic" w:hAnsi="Traditional Arabic" w:cs="Traditional Arabic"/>
          <w:sz w:val="36"/>
          <w:szCs w:val="36"/>
          <w:rtl/>
          <w:lang w:bidi="ar-YE"/>
        </w:rPr>
        <w:t>ح</w:t>
      </w:r>
      <w:r w:rsidR="001D1E47">
        <w:rPr>
          <w:rFonts w:ascii="Traditional Arabic" w:hAnsi="Traditional Arabic" w:cs="Traditional Arabic" w:hint="cs"/>
          <w:sz w:val="36"/>
          <w:szCs w:val="36"/>
          <w:rtl/>
          <w:lang w:bidi="ar-YE"/>
        </w:rPr>
        <w:t>ٌ</w:t>
      </w:r>
      <w:r w:rsidR="00FF66ED" w:rsidRPr="00D65954">
        <w:rPr>
          <w:rFonts w:ascii="Traditional Arabic" w:hAnsi="Traditional Arabic" w:cs="Traditional Arabic"/>
          <w:sz w:val="36"/>
          <w:szCs w:val="36"/>
          <w:rtl/>
          <w:lang w:bidi="ar-YE"/>
        </w:rPr>
        <w:t xml:space="preserve"> في الحديث، مع أن</w:t>
      </w:r>
      <w:r w:rsidR="001D1E47">
        <w:rPr>
          <w:rFonts w:ascii="Traditional Arabic" w:hAnsi="Traditional Arabic" w:cs="Traditional Arabic" w:hint="cs"/>
          <w:sz w:val="36"/>
          <w:szCs w:val="36"/>
          <w:rtl/>
          <w:lang w:bidi="ar-YE"/>
        </w:rPr>
        <w:t>َّ</w:t>
      </w:r>
      <w:r w:rsidR="00FF66ED" w:rsidRPr="00D65954">
        <w:rPr>
          <w:rFonts w:ascii="Traditional Arabic" w:hAnsi="Traditional Arabic" w:cs="Traditional Arabic"/>
          <w:sz w:val="36"/>
          <w:szCs w:val="36"/>
          <w:rtl/>
          <w:lang w:bidi="ar-YE"/>
        </w:rPr>
        <w:t xml:space="preserve"> الظ</w:t>
      </w:r>
      <w:r w:rsidR="001D1E47">
        <w:rPr>
          <w:rFonts w:ascii="Traditional Arabic" w:hAnsi="Traditional Arabic" w:cs="Traditional Arabic" w:hint="cs"/>
          <w:sz w:val="36"/>
          <w:szCs w:val="36"/>
          <w:rtl/>
          <w:lang w:bidi="ar-YE"/>
        </w:rPr>
        <w:t>ّ</w:t>
      </w:r>
      <w:r w:rsidR="00FF66ED" w:rsidRPr="00D65954">
        <w:rPr>
          <w:rFonts w:ascii="Traditional Arabic" w:hAnsi="Traditional Arabic" w:cs="Traditional Arabic"/>
          <w:sz w:val="36"/>
          <w:szCs w:val="36"/>
          <w:rtl/>
          <w:lang w:bidi="ar-YE"/>
        </w:rPr>
        <w:t>اه</w:t>
      </w:r>
      <w:r w:rsidR="001D1E47">
        <w:rPr>
          <w:rFonts w:ascii="Traditional Arabic" w:hAnsi="Traditional Arabic" w:cs="Traditional Arabic" w:hint="cs"/>
          <w:sz w:val="36"/>
          <w:szCs w:val="36"/>
          <w:rtl/>
          <w:lang w:bidi="ar-YE"/>
        </w:rPr>
        <w:t>ِ</w:t>
      </w:r>
      <w:r w:rsidR="00FF66ED" w:rsidRPr="00D65954">
        <w:rPr>
          <w:rFonts w:ascii="Traditional Arabic" w:hAnsi="Traditional Arabic" w:cs="Traditional Arabic"/>
          <w:sz w:val="36"/>
          <w:szCs w:val="36"/>
          <w:rtl/>
          <w:lang w:bidi="ar-YE"/>
        </w:rPr>
        <w:t>ر</w:t>
      </w:r>
      <w:r w:rsidR="001D1E47">
        <w:rPr>
          <w:rFonts w:ascii="Traditional Arabic" w:hAnsi="Traditional Arabic" w:cs="Traditional Arabic" w:hint="cs"/>
          <w:sz w:val="36"/>
          <w:szCs w:val="36"/>
          <w:rtl/>
          <w:lang w:bidi="ar-YE"/>
        </w:rPr>
        <w:t>َ</w:t>
      </w:r>
      <w:r w:rsidR="00FF66ED" w:rsidRPr="00D65954">
        <w:rPr>
          <w:rFonts w:ascii="Traditional Arabic" w:hAnsi="Traditional Arabic" w:cs="Traditional Arabic"/>
          <w:sz w:val="36"/>
          <w:szCs w:val="36"/>
          <w:rtl/>
          <w:lang w:bidi="ar-YE"/>
        </w:rPr>
        <w:t xml:space="preserve"> الس</w:t>
      </w:r>
      <w:r w:rsidR="001D1E47">
        <w:rPr>
          <w:rFonts w:ascii="Traditional Arabic" w:hAnsi="Traditional Arabic" w:cs="Traditional Arabic" w:hint="cs"/>
          <w:sz w:val="36"/>
          <w:szCs w:val="36"/>
          <w:rtl/>
          <w:lang w:bidi="ar-YE"/>
        </w:rPr>
        <w:t>َّ</w:t>
      </w:r>
      <w:r w:rsidR="00FF66ED" w:rsidRPr="00D65954">
        <w:rPr>
          <w:rFonts w:ascii="Traditional Arabic" w:hAnsi="Traditional Arabic" w:cs="Traditional Arabic"/>
          <w:sz w:val="36"/>
          <w:szCs w:val="36"/>
          <w:rtl/>
          <w:lang w:bidi="ar-YE"/>
        </w:rPr>
        <w:t>لام</w:t>
      </w:r>
      <w:r w:rsidR="001D1E47">
        <w:rPr>
          <w:rFonts w:ascii="Traditional Arabic" w:hAnsi="Traditional Arabic" w:cs="Traditional Arabic" w:hint="cs"/>
          <w:sz w:val="36"/>
          <w:szCs w:val="36"/>
          <w:rtl/>
          <w:lang w:bidi="ar-YE"/>
        </w:rPr>
        <w:t>َ</w:t>
      </w:r>
      <w:r w:rsidR="00FF66ED" w:rsidRPr="00D65954">
        <w:rPr>
          <w:rFonts w:ascii="Traditional Arabic" w:hAnsi="Traditional Arabic" w:cs="Traditional Arabic"/>
          <w:sz w:val="36"/>
          <w:szCs w:val="36"/>
          <w:rtl/>
          <w:lang w:bidi="ar-YE"/>
        </w:rPr>
        <w:t>ة منه</w:t>
      </w:r>
      <w:r w:rsidR="001D1E47">
        <w:rPr>
          <w:rFonts w:ascii="Traditional Arabic" w:hAnsi="Traditional Arabic" w:cs="Traditional Arabic" w:hint="cs"/>
          <w:sz w:val="36"/>
          <w:szCs w:val="36"/>
          <w:rtl/>
          <w:lang w:bidi="ar-YE"/>
        </w:rPr>
        <w:t xml:space="preserve"> </w:t>
      </w:r>
      <w:r w:rsidR="00FF66ED" w:rsidRPr="00D65954">
        <w:rPr>
          <w:rFonts w:ascii="Traditional Arabic" w:hAnsi="Traditional Arabic" w:cs="Traditional Arabic"/>
          <w:sz w:val="36"/>
          <w:szCs w:val="36"/>
          <w:vertAlign w:val="superscript"/>
          <w:rtl/>
          <w:lang w:bidi="ar-YE"/>
        </w:rPr>
        <w:t>(</w:t>
      </w:r>
      <w:r w:rsidR="00FF66ED" w:rsidRPr="00D65954">
        <w:rPr>
          <w:rStyle w:val="FootnoteReference"/>
          <w:rFonts w:ascii="Traditional Arabic" w:hAnsi="Traditional Arabic"/>
          <w:sz w:val="36"/>
          <w:szCs w:val="36"/>
          <w:rtl/>
          <w:lang w:bidi="ar-YE"/>
        </w:rPr>
        <w:footnoteReference w:id="85"/>
      </w:r>
      <w:r w:rsidR="00FF66ED" w:rsidRPr="00D65954">
        <w:rPr>
          <w:rFonts w:ascii="Traditional Arabic" w:hAnsi="Traditional Arabic" w:cs="Traditional Arabic"/>
          <w:sz w:val="36"/>
          <w:szCs w:val="36"/>
          <w:vertAlign w:val="superscript"/>
          <w:rtl/>
          <w:lang w:bidi="ar-YE"/>
        </w:rPr>
        <w:t>)</w:t>
      </w:r>
      <w:r w:rsidR="00FF66ED" w:rsidRPr="00D65954">
        <w:rPr>
          <w:rFonts w:ascii="Traditional Arabic" w:hAnsi="Traditional Arabic" w:cs="Traditional Arabic" w:hint="cs"/>
          <w:sz w:val="36"/>
          <w:szCs w:val="36"/>
          <w:rtl/>
          <w:lang w:bidi="ar-YE"/>
        </w:rPr>
        <w:t>.</w:t>
      </w:r>
    </w:p>
    <w:p w:rsidR="00FF66ED" w:rsidRPr="00D65954" w:rsidRDefault="00493A51"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والحد</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يث المُعَلُّ: هو الحد</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يث الذي و</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ج</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 فيه عِلَّة ت</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ح في ص</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ح</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مع أن</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الظ</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اه</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 الس</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لام</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منها</w:t>
      </w:r>
      <w:r w:rsidR="001D1E47">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vertAlign w:val="superscript"/>
          <w:rtl/>
          <w:lang w:bidi="ar-YE"/>
        </w:rPr>
        <w:t>(</w:t>
      </w:r>
      <w:r w:rsidRPr="00D65954">
        <w:rPr>
          <w:rStyle w:val="FootnoteReference"/>
          <w:rFonts w:ascii="Traditional Arabic" w:hAnsi="Traditional Arabic"/>
          <w:sz w:val="36"/>
          <w:szCs w:val="36"/>
          <w:rtl/>
          <w:lang w:bidi="ar-YE"/>
        </w:rPr>
        <w:footnoteReference w:id="86"/>
      </w:r>
      <w:r w:rsidRPr="00D65954">
        <w:rPr>
          <w:rFonts w:ascii="Traditional Arabic" w:hAnsi="Traditional Arabic" w:cs="Traditional Arabic"/>
          <w:sz w:val="36"/>
          <w:szCs w:val="36"/>
          <w:vertAlign w:val="superscript"/>
          <w:rtl/>
          <w:lang w:bidi="ar-YE"/>
        </w:rPr>
        <w:t>)</w:t>
      </w:r>
      <w:r w:rsidRPr="00D65954">
        <w:rPr>
          <w:rFonts w:ascii="Traditional Arabic" w:hAnsi="Traditional Arabic" w:cs="Traditional Arabic" w:hint="cs"/>
          <w:sz w:val="36"/>
          <w:szCs w:val="36"/>
          <w:rtl/>
          <w:lang w:bidi="ar-YE"/>
        </w:rPr>
        <w:t>.</w:t>
      </w:r>
    </w:p>
    <w:p w:rsidR="00493A51" w:rsidRPr="00D65954" w:rsidRDefault="00CA5FF3"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وبما أن</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الع</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س</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خ</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ف</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 إنما تقع في الإسناد الجام</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 ل</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شروط الص</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ح</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ظاه</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راً، ف</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س</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 ت</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 في الأحاديث</w:t>
      </w:r>
      <w:r w:rsidR="001D1E47">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التي ض</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فها ظاه</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ر </w:t>
      </w:r>
      <w:r w:rsidRPr="00D6595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بجرح في رواتها، أو انقطاع ظاه</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 في أ</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سان</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يدها</w:t>
      </w:r>
      <w:r w:rsidRPr="00D6595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w:t>
      </w:r>
    </w:p>
    <w:p w:rsidR="00CA5FF3" w:rsidRPr="00D65954" w:rsidRDefault="00695EA5"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قال الحاكم الن</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يسابور</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رحمه ال</w:t>
      </w:r>
      <w:r w:rsidRPr="00D65954">
        <w:rPr>
          <w:rFonts w:ascii="Traditional Arabic" w:hAnsi="Traditional Arabic" w:cs="Traditional Arabic" w:hint="cs"/>
          <w:sz w:val="36"/>
          <w:szCs w:val="36"/>
          <w:rtl/>
          <w:lang w:bidi="ar-YE"/>
        </w:rPr>
        <w:t>له</w:t>
      </w:r>
      <w:r w:rsidRPr="00D65954">
        <w:rPr>
          <w:rFonts w:ascii="Traditional Arabic" w:hAnsi="Traditional Arabic" w:cs="Traditional Arabic"/>
          <w:sz w:val="36"/>
          <w:szCs w:val="36"/>
          <w:rtl/>
          <w:lang w:bidi="ar-YE"/>
        </w:rPr>
        <w:t xml:space="preserve"> تعالى: وإنما ي</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 الح</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يث م</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أ</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ج</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ليس ل</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لج</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ح فيها م</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خ</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 فإن</w:t>
      </w:r>
      <w:r w:rsidR="001D1E47">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ح</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يث المجروح ساق</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ط واهٍ، وع</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الحد</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يث ت</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ك</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ث</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 في أ</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حاد</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يث الث</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قات</w:t>
      </w:r>
      <w:r w:rsidRPr="00D65954">
        <w:rPr>
          <w:rFonts w:ascii="Traditional Arabic" w:hAnsi="Traditional Arabic" w:cs="Traditional Arabic"/>
          <w:sz w:val="36"/>
          <w:szCs w:val="36"/>
          <w:vertAlign w:val="superscript"/>
          <w:rtl/>
          <w:lang w:bidi="ar-YE"/>
        </w:rPr>
        <w:t>(</w:t>
      </w:r>
      <w:r w:rsidRPr="00D65954">
        <w:rPr>
          <w:rStyle w:val="FootnoteReference"/>
          <w:rFonts w:ascii="Traditional Arabic" w:hAnsi="Traditional Arabic"/>
          <w:sz w:val="36"/>
          <w:szCs w:val="36"/>
          <w:rtl/>
          <w:lang w:bidi="ar-YE"/>
        </w:rPr>
        <w:footnoteReference w:id="87"/>
      </w:r>
      <w:r w:rsidRPr="00D65954">
        <w:rPr>
          <w:rFonts w:ascii="Traditional Arabic" w:hAnsi="Traditional Arabic" w:cs="Traditional Arabic"/>
          <w:sz w:val="36"/>
          <w:szCs w:val="36"/>
          <w:vertAlign w:val="superscript"/>
          <w:rtl/>
          <w:lang w:bidi="ar-YE"/>
        </w:rPr>
        <w:t>)</w:t>
      </w:r>
      <w:r w:rsidRPr="00D65954">
        <w:rPr>
          <w:rFonts w:ascii="Traditional Arabic" w:hAnsi="Traditional Arabic" w:cs="Traditional Arabic" w:hint="cs"/>
          <w:sz w:val="36"/>
          <w:szCs w:val="36"/>
          <w:rtl/>
          <w:lang w:bidi="ar-YE"/>
        </w:rPr>
        <w:t>.</w:t>
      </w:r>
    </w:p>
    <w:p w:rsidR="00695EA5" w:rsidRPr="00D65954" w:rsidRDefault="00C03BCF"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لكن كثيرا</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م</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ع</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ماء الحديث قد ي</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طل</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قون الع</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وي</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w:t>
      </w:r>
      <w:r w:rsidR="001D1E47">
        <w:rPr>
          <w:rFonts w:ascii="Traditional Arabic" w:hAnsi="Traditional Arabic" w:cs="Traditional Arabic" w:hint="cs"/>
          <w:sz w:val="36"/>
          <w:szCs w:val="36"/>
          <w:rtl/>
          <w:lang w:bidi="ar-YE"/>
        </w:rPr>
        <w:t>ِ</w:t>
      </w:r>
      <w:r w:rsidR="001D1E47">
        <w:rPr>
          <w:rFonts w:ascii="Traditional Arabic" w:hAnsi="Traditional Arabic" w:cs="Traditional Arabic"/>
          <w:sz w:val="36"/>
          <w:szCs w:val="36"/>
          <w:rtl/>
          <w:lang w:bidi="ar-YE"/>
        </w:rPr>
        <w:t>يدون بها معنًى عام</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فيدخ</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 في هذا الإطلاق كل</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س</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من</w:t>
      </w:r>
      <w:r w:rsidR="001D1E47">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أسباب الض</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 الظ</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اه</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 والخ</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 ف</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خل فيه الجرح بالك</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ذ</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 والغ</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وسوء الح</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ظ، وغير ذلك، وال</w:t>
      </w:r>
      <w:r w:rsidRPr="00D65954">
        <w:rPr>
          <w:rFonts w:ascii="Traditional Arabic" w:hAnsi="Traditional Arabic" w:cs="Traditional Arabic" w:hint="cs"/>
          <w:sz w:val="36"/>
          <w:szCs w:val="36"/>
          <w:rtl/>
          <w:lang w:bidi="ar-YE"/>
        </w:rPr>
        <w:t>له</w:t>
      </w:r>
      <w:r w:rsidRPr="00D65954">
        <w:rPr>
          <w:rFonts w:ascii="Traditional Arabic" w:hAnsi="Traditional Arabic" w:cs="Traditional Arabic"/>
          <w:sz w:val="36"/>
          <w:szCs w:val="36"/>
          <w:rtl/>
          <w:lang w:bidi="ar-YE"/>
        </w:rPr>
        <w:t xml:space="preserve"> أعلم</w:t>
      </w:r>
      <w:r w:rsidRPr="00D65954">
        <w:rPr>
          <w:rFonts w:ascii="Traditional Arabic" w:hAnsi="Traditional Arabic" w:cs="Traditional Arabic"/>
          <w:sz w:val="36"/>
          <w:szCs w:val="36"/>
          <w:vertAlign w:val="superscript"/>
          <w:rtl/>
          <w:lang w:bidi="ar-YE"/>
        </w:rPr>
        <w:t>(</w:t>
      </w:r>
      <w:r w:rsidRPr="00D65954">
        <w:rPr>
          <w:rStyle w:val="FootnoteReference"/>
          <w:rFonts w:ascii="Traditional Arabic" w:hAnsi="Traditional Arabic"/>
          <w:sz w:val="36"/>
          <w:szCs w:val="36"/>
          <w:rtl/>
          <w:lang w:bidi="ar-YE"/>
        </w:rPr>
        <w:footnoteReference w:id="88"/>
      </w:r>
      <w:r w:rsidRPr="00D65954">
        <w:rPr>
          <w:rFonts w:ascii="Traditional Arabic" w:hAnsi="Traditional Arabic" w:cs="Traditional Arabic"/>
          <w:sz w:val="36"/>
          <w:szCs w:val="36"/>
          <w:vertAlign w:val="superscript"/>
          <w:rtl/>
          <w:lang w:bidi="ar-YE"/>
        </w:rPr>
        <w:t>)</w:t>
      </w:r>
      <w:r w:rsidRPr="00D65954">
        <w:rPr>
          <w:rFonts w:ascii="Traditional Arabic" w:hAnsi="Traditional Arabic" w:cs="Traditional Arabic" w:hint="cs"/>
          <w:sz w:val="36"/>
          <w:szCs w:val="36"/>
          <w:rtl/>
          <w:lang w:bidi="ar-YE"/>
        </w:rPr>
        <w:t>.</w:t>
      </w:r>
    </w:p>
    <w:p w:rsidR="00C03BCF" w:rsidRPr="00D65954" w:rsidRDefault="002E6764"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وس</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 ك</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الح</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يث ال</w:t>
      </w:r>
      <w:r w:rsidR="000E42F0">
        <w:rPr>
          <w:rFonts w:ascii="Traditional Arabic" w:hAnsi="Traditional Arabic" w:cs="Traditional Arabic" w:hint="cs"/>
          <w:sz w:val="36"/>
          <w:szCs w:val="36"/>
          <w:rtl/>
          <w:lang w:bidi="ar-YE"/>
        </w:rPr>
        <w:t>ـ</w:t>
      </w:r>
      <w:r w:rsidRPr="00D65954">
        <w:rPr>
          <w:rFonts w:ascii="Traditional Arabic" w:hAnsi="Traditional Arabic" w:cs="Traditional Arabic"/>
          <w:sz w:val="36"/>
          <w:szCs w:val="36"/>
          <w:rtl/>
          <w:lang w:bidi="ar-YE"/>
        </w:rPr>
        <w:t>مُعَلِّ ض</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يفاً: الو</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هم الحاص</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 م</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بعض رو</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ات</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المشع</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 ب</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 ض</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ط</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ل</w:t>
      </w:r>
      <w:r w:rsidR="001D1E47">
        <w:rPr>
          <w:rFonts w:ascii="Traditional Arabic" w:hAnsi="Traditional Arabic" w:cs="Traditional Arabic" w:hint="cs"/>
          <w:sz w:val="36"/>
          <w:szCs w:val="36"/>
          <w:rtl/>
          <w:lang w:bidi="ar-YE"/>
        </w:rPr>
        <w:t>ِ</w:t>
      </w:r>
      <w:r w:rsidR="001D1E47">
        <w:rPr>
          <w:rFonts w:ascii="Traditional Arabic" w:hAnsi="Traditional Arabic" w:cs="Traditional Arabic"/>
          <w:sz w:val="36"/>
          <w:szCs w:val="36"/>
          <w:rtl/>
          <w:lang w:bidi="ar-YE"/>
        </w:rPr>
        <w:t>ما روى</w:t>
      </w:r>
      <w:r w:rsidRPr="00D65954">
        <w:rPr>
          <w:rFonts w:ascii="Traditional Arabic" w:hAnsi="Traditional Arabic" w:cs="Traditional Arabic"/>
          <w:sz w:val="36"/>
          <w:szCs w:val="36"/>
          <w:rtl/>
          <w:lang w:bidi="ar-YE"/>
        </w:rPr>
        <w:t xml:space="preserve"> وإن</w:t>
      </w:r>
      <w:r w:rsidR="001D1E47">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كان ث</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لأن</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الث</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ربما أ</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خ</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ط</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أ.</w:t>
      </w:r>
    </w:p>
    <w:p w:rsidR="002E6764" w:rsidRPr="00D65954" w:rsidRDefault="00145B91" w:rsidP="00355AE6">
      <w:pPr>
        <w:pStyle w:val="2"/>
        <w:jc w:val="lowKashida"/>
        <w:rPr>
          <w:rtl/>
        </w:rPr>
      </w:pPr>
      <w:bookmarkStart w:id="34" w:name="_Toc383180303"/>
      <w:r w:rsidRPr="00D65954">
        <w:rPr>
          <w:rtl/>
        </w:rPr>
        <w:t>م</w:t>
      </w:r>
      <w:r w:rsidR="001D1E47">
        <w:rPr>
          <w:rFonts w:hint="cs"/>
          <w:rtl/>
        </w:rPr>
        <w:t>َ</w:t>
      </w:r>
      <w:r w:rsidRPr="00D65954">
        <w:rPr>
          <w:rtl/>
        </w:rPr>
        <w:t>ن</w:t>
      </w:r>
      <w:r w:rsidR="001D1E47">
        <w:rPr>
          <w:rFonts w:hint="cs"/>
          <w:rtl/>
        </w:rPr>
        <w:t>ْ</w:t>
      </w:r>
      <w:r w:rsidRPr="00D65954">
        <w:rPr>
          <w:rtl/>
        </w:rPr>
        <w:t>ز</w:t>
      </w:r>
      <w:r w:rsidR="001D1E47">
        <w:rPr>
          <w:rFonts w:hint="cs"/>
          <w:rtl/>
        </w:rPr>
        <w:t>ِ</w:t>
      </w:r>
      <w:r w:rsidRPr="00D65954">
        <w:rPr>
          <w:rtl/>
        </w:rPr>
        <w:t>ل</w:t>
      </w:r>
      <w:r w:rsidR="001D1E47">
        <w:rPr>
          <w:rFonts w:hint="cs"/>
          <w:rtl/>
        </w:rPr>
        <w:t>َ</w:t>
      </w:r>
      <w:r w:rsidRPr="00D65954">
        <w:rPr>
          <w:rtl/>
        </w:rPr>
        <w:t>ة ع</w:t>
      </w:r>
      <w:r w:rsidR="001D1E47">
        <w:rPr>
          <w:rFonts w:hint="cs"/>
          <w:rtl/>
        </w:rPr>
        <w:t>ِ</w:t>
      </w:r>
      <w:r w:rsidRPr="00D65954">
        <w:rPr>
          <w:rtl/>
        </w:rPr>
        <w:t>ل</w:t>
      </w:r>
      <w:r w:rsidR="001D1E47">
        <w:rPr>
          <w:rFonts w:hint="cs"/>
          <w:rtl/>
        </w:rPr>
        <w:t>ْ</w:t>
      </w:r>
      <w:r w:rsidRPr="00D65954">
        <w:rPr>
          <w:rtl/>
        </w:rPr>
        <w:t>م الع</w:t>
      </w:r>
      <w:r w:rsidR="001D1E47">
        <w:rPr>
          <w:rFonts w:hint="cs"/>
          <w:rtl/>
        </w:rPr>
        <w:t>ِ</w:t>
      </w:r>
      <w:r w:rsidRPr="00D65954">
        <w:rPr>
          <w:rtl/>
        </w:rPr>
        <w:t>ل</w:t>
      </w:r>
      <w:r w:rsidR="001D1E47">
        <w:rPr>
          <w:rFonts w:hint="cs"/>
          <w:rtl/>
        </w:rPr>
        <w:t>َ</w:t>
      </w:r>
      <w:r w:rsidRPr="00D65954">
        <w:rPr>
          <w:rtl/>
        </w:rPr>
        <w:t>ل</w:t>
      </w:r>
      <w:r w:rsidR="001D1E47">
        <w:rPr>
          <w:rFonts w:hint="cs"/>
          <w:rtl/>
        </w:rPr>
        <w:t>ِ</w:t>
      </w:r>
      <w:r w:rsidRPr="00D65954">
        <w:rPr>
          <w:rtl/>
        </w:rPr>
        <w:t xml:space="preserve"> وج</w:t>
      </w:r>
      <w:r w:rsidR="001D1E47">
        <w:rPr>
          <w:rFonts w:hint="cs"/>
          <w:rtl/>
        </w:rPr>
        <w:t>َ</w:t>
      </w:r>
      <w:r w:rsidRPr="00D65954">
        <w:rPr>
          <w:rtl/>
        </w:rPr>
        <w:t>لال</w:t>
      </w:r>
      <w:r w:rsidR="001D1E47">
        <w:rPr>
          <w:rFonts w:hint="cs"/>
          <w:rtl/>
        </w:rPr>
        <w:t>َ</w:t>
      </w:r>
      <w:r w:rsidRPr="00D65954">
        <w:rPr>
          <w:rtl/>
        </w:rPr>
        <w:t>ت</w:t>
      </w:r>
      <w:r w:rsidR="001D1E47">
        <w:rPr>
          <w:rFonts w:hint="cs"/>
          <w:rtl/>
        </w:rPr>
        <w:t>ِ</w:t>
      </w:r>
      <w:r w:rsidRPr="00D65954">
        <w:rPr>
          <w:rtl/>
        </w:rPr>
        <w:t>ه:</w:t>
      </w:r>
      <w:bookmarkEnd w:id="34"/>
    </w:p>
    <w:p w:rsidR="00145B91" w:rsidRPr="00D65954" w:rsidRDefault="004A74F9"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قال الإمام عبد</w:t>
      </w:r>
      <w:r w:rsidR="001D1E47">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الر</w:t>
      </w:r>
      <w:r w:rsidR="001D1E47">
        <w:rPr>
          <w:rFonts w:ascii="Traditional Arabic" w:hAnsi="Traditional Arabic" w:cs="Traditional Arabic" w:hint="cs"/>
          <w:sz w:val="36"/>
          <w:szCs w:val="36"/>
          <w:rtl/>
          <w:lang w:bidi="ar-YE"/>
        </w:rPr>
        <w:t>َّ</w:t>
      </w:r>
      <w:r w:rsidR="001D1E47">
        <w:rPr>
          <w:rFonts w:ascii="Traditional Arabic" w:hAnsi="Traditional Arabic" w:cs="Traditional Arabic"/>
          <w:sz w:val="36"/>
          <w:szCs w:val="36"/>
          <w:rtl/>
          <w:lang w:bidi="ar-YE"/>
        </w:rPr>
        <w:t>حمن بن م</w:t>
      </w:r>
      <w:r w:rsidR="00F90C23">
        <w:rPr>
          <w:rFonts w:ascii="Traditional Arabic" w:hAnsi="Traditional Arabic" w:cs="Traditional Arabic" w:hint="cs"/>
          <w:sz w:val="36"/>
          <w:szCs w:val="36"/>
          <w:rtl/>
          <w:lang w:bidi="ar-YE"/>
        </w:rPr>
        <w:t>َ</w:t>
      </w:r>
      <w:r w:rsidR="001D1E47">
        <w:rPr>
          <w:rFonts w:ascii="Traditional Arabic" w:hAnsi="Traditional Arabic" w:cs="Traditional Arabic"/>
          <w:sz w:val="36"/>
          <w:szCs w:val="36"/>
          <w:rtl/>
          <w:lang w:bidi="ar-YE"/>
        </w:rPr>
        <w:t>ه</w:t>
      </w:r>
      <w:r w:rsidR="00F90C23">
        <w:rPr>
          <w:rFonts w:ascii="Traditional Arabic" w:hAnsi="Traditional Arabic" w:cs="Traditional Arabic" w:hint="cs"/>
          <w:sz w:val="36"/>
          <w:szCs w:val="36"/>
          <w:rtl/>
          <w:lang w:bidi="ar-YE"/>
        </w:rPr>
        <w:t>ْ</w:t>
      </w:r>
      <w:r w:rsidR="001D1E47">
        <w:rPr>
          <w:rFonts w:ascii="Traditional Arabic" w:hAnsi="Traditional Arabic" w:cs="Traditional Arabic"/>
          <w:sz w:val="36"/>
          <w:szCs w:val="36"/>
          <w:rtl/>
          <w:lang w:bidi="ar-YE"/>
        </w:rPr>
        <w:t>دي رحمه ال</w:t>
      </w:r>
      <w:r w:rsidR="001D1E47">
        <w:rPr>
          <w:rFonts w:ascii="Traditional Arabic" w:hAnsi="Traditional Arabic" w:cs="Traditional Arabic" w:hint="cs"/>
          <w:sz w:val="36"/>
          <w:szCs w:val="36"/>
          <w:rtl/>
          <w:lang w:bidi="ar-YE"/>
        </w:rPr>
        <w:t>ل</w:t>
      </w:r>
      <w:r w:rsidRPr="00D65954">
        <w:rPr>
          <w:rFonts w:ascii="Traditional Arabic" w:hAnsi="Traditional Arabic" w:cs="Traditional Arabic"/>
          <w:sz w:val="36"/>
          <w:szCs w:val="36"/>
          <w:rtl/>
          <w:lang w:bidi="ar-YE"/>
        </w:rPr>
        <w:t>ه تعالى: لأَنْ أ</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 ع</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ح</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يث</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هو ع</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ند</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 أ</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ح</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 إلي َّم</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أن</w:t>
      </w:r>
      <w:r w:rsidR="001D1E47">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أكت</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ع</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ش</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ين ح</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w:t>
      </w:r>
      <w:r w:rsidR="001D1E47">
        <w:rPr>
          <w:rFonts w:ascii="Traditional Arabic" w:hAnsi="Traditional Arabic" w:cs="Traditional Arabic" w:hint="cs"/>
          <w:sz w:val="36"/>
          <w:szCs w:val="36"/>
          <w:rtl/>
          <w:lang w:bidi="ar-YE"/>
        </w:rPr>
        <w:t>ِ</w:t>
      </w:r>
      <w:r w:rsidR="001D1E47">
        <w:rPr>
          <w:rFonts w:ascii="Traditional Arabic" w:hAnsi="Traditional Arabic" w:cs="Traditional Arabic"/>
          <w:sz w:val="36"/>
          <w:szCs w:val="36"/>
          <w:rtl/>
          <w:lang w:bidi="ar-YE"/>
        </w:rPr>
        <w:t>يث</w:t>
      </w:r>
      <w:r w:rsidRPr="00D65954">
        <w:rPr>
          <w:rFonts w:ascii="Traditional Arabic" w:hAnsi="Traditional Arabic" w:cs="Traditional Arabic"/>
          <w:sz w:val="36"/>
          <w:szCs w:val="36"/>
          <w:rtl/>
          <w:lang w:bidi="ar-YE"/>
        </w:rPr>
        <w:t>ا</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ل</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س</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 ع</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w:t>
      </w:r>
      <w:r w:rsidR="001D1E47">
        <w:rPr>
          <w:rFonts w:ascii="Traditional Arabic" w:hAnsi="Traditional Arabic" w:cs="Traditional Arabic" w:hint="cs"/>
          <w:sz w:val="36"/>
          <w:szCs w:val="36"/>
          <w:vertAlign w:val="superscript"/>
          <w:rtl/>
          <w:lang w:bidi="ar-YE"/>
        </w:rPr>
        <w:t xml:space="preserve"> </w:t>
      </w:r>
      <w:r w:rsidRPr="00D65954">
        <w:rPr>
          <w:rFonts w:ascii="Traditional Arabic" w:hAnsi="Traditional Arabic" w:cs="Traditional Arabic"/>
          <w:sz w:val="36"/>
          <w:szCs w:val="36"/>
          <w:vertAlign w:val="superscript"/>
          <w:rtl/>
          <w:lang w:bidi="ar-YE"/>
        </w:rPr>
        <w:t>(</w:t>
      </w:r>
      <w:r w:rsidRPr="00D65954">
        <w:rPr>
          <w:rStyle w:val="FootnoteReference"/>
          <w:rFonts w:ascii="Traditional Arabic" w:hAnsi="Traditional Arabic"/>
          <w:sz w:val="36"/>
          <w:szCs w:val="36"/>
          <w:rtl/>
          <w:lang w:bidi="ar-YE"/>
        </w:rPr>
        <w:footnoteReference w:id="89"/>
      </w:r>
      <w:r w:rsidRPr="00D65954">
        <w:rPr>
          <w:rFonts w:ascii="Traditional Arabic" w:hAnsi="Traditional Arabic" w:cs="Traditional Arabic"/>
          <w:sz w:val="36"/>
          <w:szCs w:val="36"/>
          <w:vertAlign w:val="superscript"/>
          <w:rtl/>
          <w:lang w:bidi="ar-YE"/>
        </w:rPr>
        <w:t>)</w:t>
      </w:r>
      <w:r w:rsidRPr="00D65954">
        <w:rPr>
          <w:rFonts w:ascii="Traditional Arabic" w:hAnsi="Traditional Arabic" w:cs="Traditional Arabic" w:hint="cs"/>
          <w:sz w:val="36"/>
          <w:szCs w:val="36"/>
          <w:rtl/>
          <w:lang w:bidi="ar-YE"/>
        </w:rPr>
        <w:t>.</w:t>
      </w:r>
    </w:p>
    <w:p w:rsidR="004A74F9" w:rsidRPr="00D65954" w:rsidRDefault="00F53AFA"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وق</w:t>
      </w:r>
      <w:r w:rsidR="00AB7641" w:rsidRPr="00D65954">
        <w:rPr>
          <w:rFonts w:ascii="Traditional Arabic" w:hAnsi="Traditional Arabic" w:cs="Traditional Arabic"/>
          <w:sz w:val="36"/>
          <w:szCs w:val="36"/>
          <w:rtl/>
          <w:lang w:bidi="ar-YE"/>
        </w:rPr>
        <w:t>ال ابن الص</w:t>
      </w:r>
      <w:r w:rsidR="001D1E47">
        <w:rPr>
          <w:rFonts w:ascii="Traditional Arabic" w:hAnsi="Traditional Arabic" w:cs="Traditional Arabic" w:hint="cs"/>
          <w:sz w:val="36"/>
          <w:szCs w:val="36"/>
          <w:rtl/>
          <w:lang w:bidi="ar-YE"/>
        </w:rPr>
        <w:t>َّ</w:t>
      </w:r>
      <w:r w:rsidR="001D1E47">
        <w:rPr>
          <w:rFonts w:ascii="Traditional Arabic" w:hAnsi="Traditional Arabic" w:cs="Traditional Arabic"/>
          <w:sz w:val="36"/>
          <w:szCs w:val="36"/>
          <w:rtl/>
          <w:lang w:bidi="ar-YE"/>
        </w:rPr>
        <w:t>لاح رحمه الل</w:t>
      </w:r>
      <w:r w:rsidR="00AB7641" w:rsidRPr="00D65954">
        <w:rPr>
          <w:rFonts w:ascii="Traditional Arabic" w:hAnsi="Traditional Arabic" w:cs="Traditional Arabic"/>
          <w:sz w:val="36"/>
          <w:szCs w:val="36"/>
          <w:rtl/>
          <w:lang w:bidi="ar-YE"/>
        </w:rPr>
        <w:t>ه تعالى</w:t>
      </w:r>
      <w:r w:rsidRPr="00D65954">
        <w:rPr>
          <w:rFonts w:ascii="Traditional Arabic" w:hAnsi="Traditional Arabic" w:cs="Traditional Arabic"/>
          <w:sz w:val="36"/>
          <w:szCs w:val="36"/>
          <w:rtl/>
          <w:lang w:bidi="ar-YE"/>
        </w:rPr>
        <w:t>: اعل</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 أن</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م</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عر</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ع</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الح</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يث م</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أ</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ج</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 علوم الحديث وأ</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ها وأشر</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ها،</w:t>
      </w:r>
      <w:r w:rsidR="001D1E47">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وإن</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ما ي</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ض</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ط</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 بذلك أ</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 الح</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ظ والخ</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والف</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 الث</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اق</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w:t>
      </w:r>
      <w:r w:rsidR="001D1E47">
        <w:rPr>
          <w:rFonts w:ascii="Traditional Arabic" w:hAnsi="Traditional Arabic" w:cs="Traditional Arabic" w:hint="cs"/>
          <w:sz w:val="36"/>
          <w:szCs w:val="36"/>
          <w:vertAlign w:val="superscript"/>
          <w:rtl/>
          <w:lang w:bidi="ar-YE"/>
        </w:rPr>
        <w:t xml:space="preserve"> </w:t>
      </w:r>
      <w:r w:rsidR="00AB7641" w:rsidRPr="00D65954">
        <w:rPr>
          <w:rFonts w:ascii="Traditional Arabic" w:hAnsi="Traditional Arabic" w:cs="Traditional Arabic"/>
          <w:sz w:val="36"/>
          <w:szCs w:val="36"/>
          <w:vertAlign w:val="superscript"/>
          <w:rtl/>
          <w:lang w:bidi="ar-YE"/>
        </w:rPr>
        <w:t>(</w:t>
      </w:r>
      <w:r w:rsidR="00AB7641" w:rsidRPr="00D65954">
        <w:rPr>
          <w:rStyle w:val="FootnoteReference"/>
          <w:rFonts w:ascii="Traditional Arabic" w:hAnsi="Traditional Arabic"/>
          <w:sz w:val="36"/>
          <w:szCs w:val="36"/>
          <w:rtl/>
          <w:lang w:bidi="ar-YE"/>
        </w:rPr>
        <w:footnoteReference w:id="90"/>
      </w:r>
      <w:r w:rsidR="00AB7641" w:rsidRPr="00D65954">
        <w:rPr>
          <w:rFonts w:ascii="Traditional Arabic" w:hAnsi="Traditional Arabic" w:cs="Traditional Arabic"/>
          <w:sz w:val="36"/>
          <w:szCs w:val="36"/>
          <w:vertAlign w:val="superscript"/>
          <w:rtl/>
          <w:lang w:bidi="ar-YE"/>
        </w:rPr>
        <w:t>)</w:t>
      </w:r>
      <w:r w:rsidR="00AB7641" w:rsidRPr="00D65954">
        <w:rPr>
          <w:rFonts w:ascii="Traditional Arabic" w:hAnsi="Traditional Arabic" w:cs="Traditional Arabic" w:hint="cs"/>
          <w:sz w:val="36"/>
          <w:szCs w:val="36"/>
          <w:rtl/>
          <w:lang w:bidi="ar-YE"/>
        </w:rPr>
        <w:t>.</w:t>
      </w:r>
    </w:p>
    <w:p w:rsidR="00AB7641" w:rsidRPr="00D65954" w:rsidRDefault="001D1E47" w:rsidP="00355AE6">
      <w:pPr>
        <w:spacing w:before="0" w:after="0"/>
        <w:rPr>
          <w:rFonts w:ascii="Traditional Arabic" w:hAnsi="Traditional Arabic" w:cs="Traditional Arabic"/>
          <w:sz w:val="36"/>
          <w:szCs w:val="36"/>
          <w:rtl/>
          <w:lang w:bidi="ar-YE"/>
        </w:rPr>
      </w:pPr>
      <w:r>
        <w:rPr>
          <w:rFonts w:ascii="Traditional Arabic" w:hAnsi="Traditional Arabic" w:cs="Traditional Arabic"/>
          <w:sz w:val="36"/>
          <w:szCs w:val="36"/>
          <w:rtl/>
          <w:lang w:bidi="ar-YE"/>
        </w:rPr>
        <w:t>وقال الحافظ ابن حجر رحمه الل</w:t>
      </w:r>
      <w:r w:rsidR="006C6B1F" w:rsidRPr="00D65954">
        <w:rPr>
          <w:rFonts w:ascii="Traditional Arabic" w:hAnsi="Traditional Arabic" w:cs="Traditional Arabic"/>
          <w:sz w:val="36"/>
          <w:szCs w:val="36"/>
          <w:rtl/>
          <w:lang w:bidi="ar-YE"/>
        </w:rPr>
        <w:t>ه: وهو م</w:t>
      </w:r>
      <w:r>
        <w:rPr>
          <w:rFonts w:ascii="Traditional Arabic" w:hAnsi="Traditional Arabic" w:cs="Traditional Arabic" w:hint="cs"/>
          <w:sz w:val="36"/>
          <w:szCs w:val="36"/>
          <w:rtl/>
          <w:lang w:bidi="ar-YE"/>
        </w:rPr>
        <w:t>ِ</w:t>
      </w:r>
      <w:r w:rsidR="006C6B1F" w:rsidRPr="00D65954">
        <w:rPr>
          <w:rFonts w:ascii="Traditional Arabic" w:hAnsi="Traditional Arabic" w:cs="Traditional Arabic"/>
          <w:sz w:val="36"/>
          <w:szCs w:val="36"/>
          <w:rtl/>
          <w:lang w:bidi="ar-YE"/>
        </w:rPr>
        <w:t>ن أ</w:t>
      </w:r>
      <w:r>
        <w:rPr>
          <w:rFonts w:ascii="Traditional Arabic" w:hAnsi="Traditional Arabic" w:cs="Traditional Arabic" w:hint="cs"/>
          <w:sz w:val="36"/>
          <w:szCs w:val="36"/>
          <w:rtl/>
          <w:lang w:bidi="ar-YE"/>
        </w:rPr>
        <w:t>َ</w:t>
      </w:r>
      <w:r w:rsidR="006C6B1F" w:rsidRPr="00D65954">
        <w:rPr>
          <w:rFonts w:ascii="Traditional Arabic" w:hAnsi="Traditional Arabic" w:cs="Traditional Arabic"/>
          <w:sz w:val="36"/>
          <w:szCs w:val="36"/>
          <w:rtl/>
          <w:lang w:bidi="ar-YE"/>
        </w:rPr>
        <w:t>غ</w:t>
      </w:r>
      <w:r>
        <w:rPr>
          <w:rFonts w:ascii="Traditional Arabic" w:hAnsi="Traditional Arabic" w:cs="Traditional Arabic" w:hint="cs"/>
          <w:sz w:val="36"/>
          <w:szCs w:val="36"/>
          <w:rtl/>
          <w:lang w:bidi="ar-YE"/>
        </w:rPr>
        <w:t>ْ</w:t>
      </w:r>
      <w:r w:rsidR="006C6B1F" w:rsidRPr="00D65954">
        <w:rPr>
          <w:rFonts w:ascii="Traditional Arabic" w:hAnsi="Traditional Arabic" w:cs="Traditional Arabic"/>
          <w:sz w:val="36"/>
          <w:szCs w:val="36"/>
          <w:rtl/>
          <w:lang w:bidi="ar-YE"/>
        </w:rPr>
        <w:t>م</w:t>
      </w:r>
      <w:r>
        <w:rPr>
          <w:rFonts w:ascii="Traditional Arabic" w:hAnsi="Traditional Arabic" w:cs="Traditional Arabic" w:hint="cs"/>
          <w:sz w:val="36"/>
          <w:szCs w:val="36"/>
          <w:rtl/>
          <w:lang w:bidi="ar-YE"/>
        </w:rPr>
        <w:t>َ</w:t>
      </w:r>
      <w:r w:rsidR="006C6B1F" w:rsidRPr="00D65954">
        <w:rPr>
          <w:rFonts w:ascii="Traditional Arabic" w:hAnsi="Traditional Arabic" w:cs="Traditional Arabic"/>
          <w:sz w:val="36"/>
          <w:szCs w:val="36"/>
          <w:rtl/>
          <w:lang w:bidi="ar-YE"/>
        </w:rPr>
        <w:t>ض أ</w:t>
      </w:r>
      <w:r>
        <w:rPr>
          <w:rFonts w:ascii="Traditional Arabic" w:hAnsi="Traditional Arabic" w:cs="Traditional Arabic" w:hint="cs"/>
          <w:sz w:val="36"/>
          <w:szCs w:val="36"/>
          <w:rtl/>
          <w:lang w:bidi="ar-YE"/>
        </w:rPr>
        <w:t>َ</w:t>
      </w:r>
      <w:r w:rsidR="006C6B1F" w:rsidRPr="00D65954">
        <w:rPr>
          <w:rFonts w:ascii="Traditional Arabic" w:hAnsi="Traditional Arabic" w:cs="Traditional Arabic"/>
          <w:sz w:val="36"/>
          <w:szCs w:val="36"/>
          <w:rtl/>
          <w:lang w:bidi="ar-YE"/>
        </w:rPr>
        <w:t>ن</w:t>
      </w:r>
      <w:r>
        <w:rPr>
          <w:rFonts w:ascii="Traditional Arabic" w:hAnsi="Traditional Arabic" w:cs="Traditional Arabic" w:hint="cs"/>
          <w:sz w:val="36"/>
          <w:szCs w:val="36"/>
          <w:rtl/>
          <w:lang w:bidi="ar-YE"/>
        </w:rPr>
        <w:t>ْ</w:t>
      </w:r>
      <w:r w:rsidR="006C6B1F" w:rsidRPr="00D65954">
        <w:rPr>
          <w:rFonts w:ascii="Traditional Arabic" w:hAnsi="Traditional Arabic" w:cs="Traditional Arabic"/>
          <w:sz w:val="36"/>
          <w:szCs w:val="36"/>
          <w:rtl/>
          <w:lang w:bidi="ar-YE"/>
        </w:rPr>
        <w:t>واع علوم</w:t>
      </w:r>
      <w:r>
        <w:rPr>
          <w:rFonts w:ascii="Traditional Arabic" w:hAnsi="Traditional Arabic" w:cs="Traditional Arabic" w:hint="cs"/>
          <w:sz w:val="36"/>
          <w:szCs w:val="36"/>
          <w:rtl/>
          <w:lang w:bidi="ar-YE"/>
        </w:rPr>
        <w:t>ِ</w:t>
      </w:r>
      <w:r w:rsidR="006C6B1F" w:rsidRPr="00D65954">
        <w:rPr>
          <w:rFonts w:ascii="Traditional Arabic" w:hAnsi="Traditional Arabic" w:cs="Traditional Arabic"/>
          <w:sz w:val="36"/>
          <w:szCs w:val="36"/>
          <w:rtl/>
          <w:lang w:bidi="ar-YE"/>
        </w:rPr>
        <w:t xml:space="preserve"> الح</w:t>
      </w:r>
      <w:r>
        <w:rPr>
          <w:rFonts w:ascii="Traditional Arabic" w:hAnsi="Traditional Arabic" w:cs="Traditional Arabic" w:hint="cs"/>
          <w:sz w:val="36"/>
          <w:szCs w:val="36"/>
          <w:rtl/>
          <w:lang w:bidi="ar-YE"/>
        </w:rPr>
        <w:t>َ</w:t>
      </w:r>
      <w:r w:rsidR="006C6B1F" w:rsidRPr="00D65954">
        <w:rPr>
          <w:rFonts w:ascii="Traditional Arabic" w:hAnsi="Traditional Arabic" w:cs="Traditional Arabic"/>
          <w:sz w:val="36"/>
          <w:szCs w:val="36"/>
          <w:rtl/>
          <w:lang w:bidi="ar-YE"/>
        </w:rPr>
        <w:t>د</w:t>
      </w:r>
      <w:r>
        <w:rPr>
          <w:rFonts w:ascii="Traditional Arabic" w:hAnsi="Traditional Arabic" w:cs="Traditional Arabic" w:hint="cs"/>
          <w:sz w:val="36"/>
          <w:szCs w:val="36"/>
          <w:rtl/>
          <w:lang w:bidi="ar-YE"/>
        </w:rPr>
        <w:t>ِ</w:t>
      </w:r>
      <w:r w:rsidR="006C6B1F" w:rsidRPr="00D65954">
        <w:rPr>
          <w:rFonts w:ascii="Traditional Arabic" w:hAnsi="Traditional Arabic" w:cs="Traditional Arabic"/>
          <w:sz w:val="36"/>
          <w:szCs w:val="36"/>
          <w:rtl/>
          <w:lang w:bidi="ar-YE"/>
        </w:rPr>
        <w:t>يث وأ</w:t>
      </w:r>
      <w:r>
        <w:rPr>
          <w:rFonts w:ascii="Traditional Arabic" w:hAnsi="Traditional Arabic" w:cs="Traditional Arabic" w:hint="cs"/>
          <w:sz w:val="36"/>
          <w:szCs w:val="36"/>
          <w:rtl/>
          <w:lang w:bidi="ar-YE"/>
        </w:rPr>
        <w:t>َ</w:t>
      </w:r>
      <w:r w:rsidR="006C6B1F" w:rsidRPr="00D65954">
        <w:rPr>
          <w:rFonts w:ascii="Traditional Arabic" w:hAnsi="Traditional Arabic" w:cs="Traditional Arabic"/>
          <w:sz w:val="36"/>
          <w:szCs w:val="36"/>
          <w:rtl/>
          <w:lang w:bidi="ar-YE"/>
        </w:rPr>
        <w:t>د</w:t>
      </w:r>
      <w:r>
        <w:rPr>
          <w:rFonts w:ascii="Traditional Arabic" w:hAnsi="Traditional Arabic" w:cs="Traditional Arabic" w:hint="cs"/>
          <w:sz w:val="36"/>
          <w:szCs w:val="36"/>
          <w:rtl/>
          <w:lang w:bidi="ar-YE"/>
        </w:rPr>
        <w:t>َ</w:t>
      </w:r>
      <w:r w:rsidR="006C6B1F" w:rsidRPr="00D65954">
        <w:rPr>
          <w:rFonts w:ascii="Traditional Arabic" w:hAnsi="Traditional Arabic" w:cs="Traditional Arabic"/>
          <w:sz w:val="36"/>
          <w:szCs w:val="36"/>
          <w:rtl/>
          <w:lang w:bidi="ar-YE"/>
        </w:rPr>
        <w:t>ق</w:t>
      </w:r>
      <w:r>
        <w:rPr>
          <w:rFonts w:ascii="Traditional Arabic" w:hAnsi="Traditional Arabic" w:cs="Traditional Arabic" w:hint="cs"/>
          <w:sz w:val="36"/>
          <w:szCs w:val="36"/>
          <w:rtl/>
          <w:lang w:bidi="ar-YE"/>
        </w:rPr>
        <w:t>ِّ</w:t>
      </w:r>
      <w:r w:rsidR="006C6B1F" w:rsidRPr="00D65954">
        <w:rPr>
          <w:rFonts w:ascii="Traditional Arabic" w:hAnsi="Traditional Arabic" w:cs="Traditional Arabic"/>
          <w:sz w:val="36"/>
          <w:szCs w:val="36"/>
          <w:rtl/>
          <w:lang w:bidi="ar-YE"/>
        </w:rPr>
        <w:t>ها، ولا يقوم به إل</w:t>
      </w:r>
      <w:r>
        <w:rPr>
          <w:rFonts w:ascii="Traditional Arabic" w:hAnsi="Traditional Arabic" w:cs="Traditional Arabic" w:hint="cs"/>
          <w:sz w:val="36"/>
          <w:szCs w:val="36"/>
          <w:rtl/>
          <w:lang w:bidi="ar-YE"/>
        </w:rPr>
        <w:t>ّ</w:t>
      </w:r>
      <w:r w:rsidR="006C6B1F" w:rsidRPr="00D65954">
        <w:rPr>
          <w:rFonts w:ascii="Traditional Arabic" w:hAnsi="Traditional Arabic" w:cs="Traditional Arabic"/>
          <w:sz w:val="36"/>
          <w:szCs w:val="36"/>
          <w:rtl/>
          <w:lang w:bidi="ar-YE"/>
        </w:rPr>
        <w:t>ا م</w:t>
      </w:r>
      <w:r>
        <w:rPr>
          <w:rFonts w:ascii="Traditional Arabic" w:hAnsi="Traditional Arabic" w:cs="Traditional Arabic" w:hint="cs"/>
          <w:sz w:val="36"/>
          <w:szCs w:val="36"/>
          <w:rtl/>
          <w:lang w:bidi="ar-YE"/>
        </w:rPr>
        <w:t>َ</w:t>
      </w:r>
      <w:r w:rsidR="006C6B1F" w:rsidRPr="00D65954">
        <w:rPr>
          <w:rFonts w:ascii="Traditional Arabic" w:hAnsi="Traditional Arabic" w:cs="Traditional Arabic"/>
          <w:sz w:val="36"/>
          <w:szCs w:val="36"/>
          <w:rtl/>
          <w:lang w:bidi="ar-YE"/>
        </w:rPr>
        <w:t>ن ر</w:t>
      </w:r>
      <w:r>
        <w:rPr>
          <w:rFonts w:ascii="Traditional Arabic" w:hAnsi="Traditional Arabic" w:cs="Traditional Arabic" w:hint="cs"/>
          <w:sz w:val="36"/>
          <w:szCs w:val="36"/>
          <w:rtl/>
          <w:lang w:bidi="ar-YE"/>
        </w:rPr>
        <w:t>َ</w:t>
      </w:r>
      <w:r w:rsidR="006C6B1F" w:rsidRPr="00D65954">
        <w:rPr>
          <w:rFonts w:ascii="Traditional Arabic" w:hAnsi="Traditional Arabic" w:cs="Traditional Arabic"/>
          <w:sz w:val="36"/>
          <w:szCs w:val="36"/>
          <w:rtl/>
          <w:lang w:bidi="ar-YE"/>
        </w:rPr>
        <w:t>ز</w:t>
      </w:r>
      <w:r>
        <w:rPr>
          <w:rFonts w:ascii="Traditional Arabic" w:hAnsi="Traditional Arabic" w:cs="Traditional Arabic" w:hint="cs"/>
          <w:sz w:val="36"/>
          <w:szCs w:val="36"/>
          <w:rtl/>
          <w:lang w:bidi="ar-YE"/>
        </w:rPr>
        <w:t>َ</w:t>
      </w:r>
      <w:r w:rsidR="006C6B1F" w:rsidRPr="00D65954">
        <w:rPr>
          <w:rFonts w:ascii="Traditional Arabic" w:hAnsi="Traditional Arabic" w:cs="Traditional Arabic"/>
          <w:sz w:val="36"/>
          <w:szCs w:val="36"/>
          <w:rtl/>
          <w:lang w:bidi="ar-YE"/>
        </w:rPr>
        <w:t>ق</w:t>
      </w:r>
      <w:r>
        <w:rPr>
          <w:rFonts w:ascii="Traditional Arabic" w:hAnsi="Traditional Arabic" w:cs="Traditional Arabic" w:hint="cs"/>
          <w:sz w:val="36"/>
          <w:szCs w:val="36"/>
          <w:rtl/>
          <w:lang w:bidi="ar-YE"/>
        </w:rPr>
        <w:t>َ</w:t>
      </w:r>
      <w:r w:rsidR="006C6B1F" w:rsidRPr="00D65954">
        <w:rPr>
          <w:rFonts w:ascii="Traditional Arabic" w:hAnsi="Traditional Arabic" w:cs="Traditional Arabic"/>
          <w:sz w:val="36"/>
          <w:szCs w:val="36"/>
          <w:rtl/>
          <w:lang w:bidi="ar-YE"/>
        </w:rPr>
        <w:t>ه</w:t>
      </w:r>
      <w:r>
        <w:rPr>
          <w:rFonts w:ascii="Traditional Arabic" w:hAnsi="Traditional Arabic" w:cs="Traditional Arabic" w:hint="cs"/>
          <w:sz w:val="36"/>
          <w:szCs w:val="36"/>
          <w:rtl/>
          <w:lang w:bidi="ar-YE"/>
        </w:rPr>
        <w:t xml:space="preserve"> </w:t>
      </w:r>
      <w:r>
        <w:rPr>
          <w:rFonts w:ascii="Traditional Arabic" w:hAnsi="Traditional Arabic" w:cs="Traditional Arabic"/>
          <w:sz w:val="36"/>
          <w:szCs w:val="36"/>
          <w:rtl/>
          <w:lang w:bidi="ar-YE"/>
        </w:rPr>
        <w:t>الل</w:t>
      </w:r>
      <w:r w:rsidR="006C6B1F" w:rsidRPr="00D65954">
        <w:rPr>
          <w:rFonts w:ascii="Traditional Arabic" w:hAnsi="Traditional Arabic" w:cs="Traditional Arabic"/>
          <w:sz w:val="36"/>
          <w:szCs w:val="36"/>
          <w:rtl/>
          <w:lang w:bidi="ar-YE"/>
        </w:rPr>
        <w:t>ه</w:t>
      </w:r>
      <w:r>
        <w:rPr>
          <w:rFonts w:ascii="Traditional Arabic" w:hAnsi="Traditional Arabic" w:cs="Traditional Arabic" w:hint="cs"/>
          <w:sz w:val="36"/>
          <w:szCs w:val="36"/>
          <w:rtl/>
          <w:lang w:bidi="ar-YE"/>
        </w:rPr>
        <w:t>ُ</w:t>
      </w:r>
      <w:r w:rsidR="006C6B1F" w:rsidRPr="00D65954">
        <w:rPr>
          <w:rFonts w:ascii="Traditional Arabic" w:hAnsi="Traditional Arabic" w:cs="Traditional Arabic"/>
          <w:sz w:val="36"/>
          <w:szCs w:val="36"/>
          <w:rtl/>
          <w:lang w:bidi="ar-YE"/>
        </w:rPr>
        <w:t xml:space="preserve"> تعالى ف</w:t>
      </w:r>
      <w:r>
        <w:rPr>
          <w:rFonts w:ascii="Traditional Arabic" w:hAnsi="Traditional Arabic" w:cs="Traditional Arabic" w:hint="cs"/>
          <w:sz w:val="36"/>
          <w:szCs w:val="36"/>
          <w:rtl/>
          <w:lang w:bidi="ar-YE"/>
        </w:rPr>
        <w:t>َ</w:t>
      </w:r>
      <w:r w:rsidR="006C6B1F" w:rsidRPr="00D65954">
        <w:rPr>
          <w:rFonts w:ascii="Traditional Arabic" w:hAnsi="Traditional Arabic" w:cs="Traditional Arabic"/>
          <w:sz w:val="36"/>
          <w:szCs w:val="36"/>
          <w:rtl/>
          <w:lang w:bidi="ar-YE"/>
        </w:rPr>
        <w:t>ه</w:t>
      </w:r>
      <w:r>
        <w:rPr>
          <w:rFonts w:ascii="Traditional Arabic" w:hAnsi="Traditional Arabic" w:cs="Traditional Arabic" w:hint="cs"/>
          <w:sz w:val="36"/>
          <w:szCs w:val="36"/>
          <w:rtl/>
          <w:lang w:bidi="ar-YE"/>
        </w:rPr>
        <w:t>ْ</w:t>
      </w:r>
      <w:r w:rsidR="006C6B1F" w:rsidRPr="00D65954">
        <w:rPr>
          <w:rFonts w:ascii="Traditional Arabic" w:hAnsi="Traditional Arabic" w:cs="Traditional Arabic"/>
          <w:sz w:val="36"/>
          <w:szCs w:val="36"/>
          <w:rtl/>
          <w:lang w:bidi="ar-YE"/>
        </w:rPr>
        <w:t>ماً ثاق</w:t>
      </w:r>
      <w:r>
        <w:rPr>
          <w:rFonts w:ascii="Traditional Arabic" w:hAnsi="Traditional Arabic" w:cs="Traditional Arabic" w:hint="cs"/>
          <w:sz w:val="36"/>
          <w:szCs w:val="36"/>
          <w:rtl/>
          <w:lang w:bidi="ar-YE"/>
        </w:rPr>
        <w:t>ِ</w:t>
      </w:r>
      <w:r w:rsidR="006C6B1F" w:rsidRPr="00D65954">
        <w:rPr>
          <w:rFonts w:ascii="Traditional Arabic" w:hAnsi="Traditional Arabic" w:cs="Traditional Arabic"/>
          <w:sz w:val="36"/>
          <w:szCs w:val="36"/>
          <w:rtl/>
          <w:lang w:bidi="ar-YE"/>
        </w:rPr>
        <w:t>باً وح</w:t>
      </w:r>
      <w:r>
        <w:rPr>
          <w:rFonts w:ascii="Traditional Arabic" w:hAnsi="Traditional Arabic" w:cs="Traditional Arabic" w:hint="cs"/>
          <w:sz w:val="36"/>
          <w:szCs w:val="36"/>
          <w:rtl/>
          <w:lang w:bidi="ar-YE"/>
        </w:rPr>
        <w:t>ِ</w:t>
      </w:r>
      <w:r w:rsidR="006C6B1F" w:rsidRPr="00D65954">
        <w:rPr>
          <w:rFonts w:ascii="Traditional Arabic" w:hAnsi="Traditional Arabic" w:cs="Traditional Arabic"/>
          <w:sz w:val="36"/>
          <w:szCs w:val="36"/>
          <w:rtl/>
          <w:lang w:bidi="ar-YE"/>
        </w:rPr>
        <w:t>ف</w:t>
      </w:r>
      <w:r>
        <w:rPr>
          <w:rFonts w:ascii="Traditional Arabic" w:hAnsi="Traditional Arabic" w:cs="Traditional Arabic" w:hint="cs"/>
          <w:sz w:val="36"/>
          <w:szCs w:val="36"/>
          <w:rtl/>
          <w:lang w:bidi="ar-YE"/>
        </w:rPr>
        <w:t>ْ</w:t>
      </w:r>
      <w:r w:rsidR="006C6B1F" w:rsidRPr="00D65954">
        <w:rPr>
          <w:rFonts w:ascii="Traditional Arabic" w:hAnsi="Traditional Arabic" w:cs="Traditional Arabic"/>
          <w:sz w:val="36"/>
          <w:szCs w:val="36"/>
          <w:rtl/>
          <w:lang w:bidi="ar-YE"/>
        </w:rPr>
        <w:t>ظاً واس</w:t>
      </w:r>
      <w:r>
        <w:rPr>
          <w:rFonts w:ascii="Traditional Arabic" w:hAnsi="Traditional Arabic" w:cs="Traditional Arabic" w:hint="cs"/>
          <w:sz w:val="36"/>
          <w:szCs w:val="36"/>
          <w:rtl/>
          <w:lang w:bidi="ar-YE"/>
        </w:rPr>
        <w:t>ِ</w:t>
      </w:r>
      <w:r w:rsidR="006C6B1F" w:rsidRPr="00D65954">
        <w:rPr>
          <w:rFonts w:ascii="Traditional Arabic" w:hAnsi="Traditional Arabic" w:cs="Traditional Arabic"/>
          <w:sz w:val="36"/>
          <w:szCs w:val="36"/>
          <w:rtl/>
          <w:lang w:bidi="ar-YE"/>
        </w:rPr>
        <w:t>عاً</w:t>
      </w:r>
      <w:r>
        <w:rPr>
          <w:rFonts w:ascii="Traditional Arabic" w:hAnsi="Traditional Arabic" w:cs="Traditional Arabic" w:hint="cs"/>
          <w:sz w:val="36"/>
          <w:szCs w:val="36"/>
          <w:rtl/>
          <w:lang w:bidi="ar-YE"/>
        </w:rPr>
        <w:t xml:space="preserve"> </w:t>
      </w:r>
      <w:r w:rsidR="006C6B1F" w:rsidRPr="00D65954">
        <w:rPr>
          <w:rFonts w:ascii="Traditional Arabic" w:hAnsi="Traditional Arabic" w:cs="Traditional Arabic"/>
          <w:sz w:val="36"/>
          <w:szCs w:val="36"/>
          <w:vertAlign w:val="superscript"/>
          <w:rtl/>
          <w:lang w:bidi="ar-YE"/>
        </w:rPr>
        <w:t>(</w:t>
      </w:r>
      <w:r w:rsidR="006C6B1F" w:rsidRPr="00D65954">
        <w:rPr>
          <w:rStyle w:val="FootnoteReference"/>
          <w:rFonts w:ascii="Traditional Arabic" w:hAnsi="Traditional Arabic"/>
          <w:sz w:val="36"/>
          <w:szCs w:val="36"/>
          <w:rtl/>
          <w:lang w:bidi="ar-YE"/>
        </w:rPr>
        <w:footnoteReference w:id="91"/>
      </w:r>
      <w:r w:rsidR="006C6B1F" w:rsidRPr="00D65954">
        <w:rPr>
          <w:rFonts w:ascii="Traditional Arabic" w:hAnsi="Traditional Arabic" w:cs="Traditional Arabic"/>
          <w:sz w:val="36"/>
          <w:szCs w:val="36"/>
          <w:vertAlign w:val="superscript"/>
          <w:rtl/>
          <w:lang w:bidi="ar-YE"/>
        </w:rPr>
        <w:t>)</w:t>
      </w:r>
      <w:r w:rsidR="006C6B1F" w:rsidRPr="00D65954">
        <w:rPr>
          <w:rFonts w:ascii="Traditional Arabic" w:hAnsi="Traditional Arabic" w:cs="Traditional Arabic" w:hint="cs"/>
          <w:sz w:val="36"/>
          <w:szCs w:val="36"/>
          <w:rtl/>
          <w:lang w:bidi="ar-YE"/>
        </w:rPr>
        <w:t>.</w:t>
      </w:r>
    </w:p>
    <w:p w:rsidR="006C6B1F" w:rsidRPr="00D65954" w:rsidRDefault="00CF6D62" w:rsidP="00355AE6">
      <w:pPr>
        <w:pStyle w:val="2"/>
        <w:jc w:val="lowKashida"/>
        <w:rPr>
          <w:rtl/>
        </w:rPr>
      </w:pPr>
      <w:bookmarkStart w:id="35" w:name="_Toc383180304"/>
      <w:r w:rsidRPr="00D65954">
        <w:rPr>
          <w:rtl/>
        </w:rPr>
        <w:lastRenderedPageBreak/>
        <w:t>الم</w:t>
      </w:r>
      <w:r w:rsidR="001D1E47">
        <w:rPr>
          <w:rFonts w:hint="cs"/>
          <w:rtl/>
        </w:rPr>
        <w:t>ُ</w:t>
      </w:r>
      <w:r w:rsidRPr="00D65954">
        <w:rPr>
          <w:rtl/>
        </w:rPr>
        <w:t>ت</w:t>
      </w:r>
      <w:r w:rsidR="001D1E47">
        <w:rPr>
          <w:rFonts w:hint="cs"/>
          <w:rtl/>
        </w:rPr>
        <w:t>َ</w:t>
      </w:r>
      <w:r w:rsidRPr="00D65954">
        <w:rPr>
          <w:rtl/>
        </w:rPr>
        <w:t>ك</w:t>
      </w:r>
      <w:r w:rsidR="001D1E47">
        <w:rPr>
          <w:rFonts w:hint="cs"/>
          <w:rtl/>
        </w:rPr>
        <w:t>َ</w:t>
      </w:r>
      <w:r w:rsidRPr="00D65954">
        <w:rPr>
          <w:rtl/>
        </w:rPr>
        <w:t>ل</w:t>
      </w:r>
      <w:r w:rsidR="001D1E47">
        <w:rPr>
          <w:rFonts w:hint="cs"/>
          <w:rtl/>
        </w:rPr>
        <w:t>ِّ</w:t>
      </w:r>
      <w:r w:rsidRPr="00D65954">
        <w:rPr>
          <w:rtl/>
        </w:rPr>
        <w:t>مون</w:t>
      </w:r>
      <w:r w:rsidR="001D1E47">
        <w:rPr>
          <w:rFonts w:hint="cs"/>
          <w:rtl/>
        </w:rPr>
        <w:t>َ</w:t>
      </w:r>
      <w:r w:rsidRPr="00D65954">
        <w:rPr>
          <w:rtl/>
        </w:rPr>
        <w:t xml:space="preserve"> ف</w:t>
      </w:r>
      <w:r w:rsidR="001D1E47">
        <w:rPr>
          <w:rFonts w:hint="cs"/>
          <w:rtl/>
        </w:rPr>
        <w:t>ِ</w:t>
      </w:r>
      <w:r w:rsidRPr="00D65954">
        <w:rPr>
          <w:rtl/>
        </w:rPr>
        <w:t>يه:</w:t>
      </w:r>
      <w:bookmarkEnd w:id="35"/>
    </w:p>
    <w:p w:rsidR="00CF6D62" w:rsidRPr="00D65954" w:rsidRDefault="005D223C"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ول</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قَّة هذا الف</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لم يخ</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ض غ</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مار</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إل</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 الق</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يل م</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أ</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كاب</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 ع</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لماء الحديث، كعلي بن المديني، وأحمد</w:t>
      </w:r>
      <w:r w:rsidR="001D1E47">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بن حنبل،</w:t>
      </w:r>
      <w:r w:rsidR="001D1E47">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ويحيى بن معين، والبخاري، ويعقوب بن شيبة، وأبي حاتم الرازي، ومسلم بن الحج</w:t>
      </w:r>
      <w:r w:rsidR="000E42F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اج، والد</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ارقطني، ومن</w:t>
      </w:r>
      <w:r w:rsidR="001D1E47">
        <w:rPr>
          <w:rFonts w:ascii="Traditional Arabic" w:hAnsi="Traditional Arabic" w:cs="Traditional Arabic" w:hint="cs"/>
          <w:sz w:val="36"/>
          <w:szCs w:val="36"/>
          <w:rtl/>
          <w:lang w:bidi="ar-YE"/>
        </w:rPr>
        <w:t xml:space="preserve"> </w:t>
      </w:r>
      <w:r w:rsidR="00A90BB0" w:rsidRPr="00D65954">
        <w:rPr>
          <w:rFonts w:ascii="Traditional Arabic" w:hAnsi="Traditional Arabic" w:cs="Traditional Arabic"/>
          <w:sz w:val="36"/>
          <w:szCs w:val="36"/>
          <w:rtl/>
          <w:lang w:bidi="ar-YE"/>
        </w:rPr>
        <w:t>نحا نحو</w:t>
      </w:r>
      <w:r w:rsidR="001D1E47">
        <w:rPr>
          <w:rFonts w:ascii="Traditional Arabic" w:hAnsi="Traditional Arabic" w:cs="Traditional Arabic" w:hint="cs"/>
          <w:sz w:val="36"/>
          <w:szCs w:val="36"/>
          <w:rtl/>
          <w:lang w:bidi="ar-YE"/>
        </w:rPr>
        <w:t>َ</w:t>
      </w:r>
      <w:r w:rsidR="00A90BB0" w:rsidRPr="00D65954">
        <w:rPr>
          <w:rFonts w:ascii="Traditional Arabic" w:hAnsi="Traditional Arabic" w:cs="Traditional Arabic"/>
          <w:sz w:val="36"/>
          <w:szCs w:val="36"/>
          <w:rtl/>
          <w:lang w:bidi="ar-YE"/>
        </w:rPr>
        <w:t>هم</w:t>
      </w:r>
      <w:r w:rsidR="001D1E47">
        <w:rPr>
          <w:rFonts w:ascii="Traditional Arabic" w:hAnsi="Traditional Arabic" w:cs="Traditional Arabic" w:hint="cs"/>
          <w:sz w:val="36"/>
          <w:szCs w:val="36"/>
          <w:rtl/>
          <w:lang w:bidi="ar-YE"/>
        </w:rPr>
        <w:t xml:space="preserve"> </w:t>
      </w:r>
      <w:r w:rsidR="00A90BB0" w:rsidRPr="00D65954">
        <w:rPr>
          <w:rFonts w:ascii="Traditional Arabic" w:hAnsi="Traditional Arabic" w:cs="Traditional Arabic"/>
          <w:sz w:val="36"/>
          <w:szCs w:val="36"/>
          <w:vertAlign w:val="superscript"/>
          <w:rtl/>
          <w:lang w:bidi="ar-YE"/>
        </w:rPr>
        <w:t>(</w:t>
      </w:r>
      <w:r w:rsidR="00A90BB0" w:rsidRPr="00D65954">
        <w:rPr>
          <w:rStyle w:val="FootnoteReference"/>
          <w:rFonts w:ascii="Traditional Arabic" w:hAnsi="Traditional Arabic"/>
          <w:sz w:val="36"/>
          <w:szCs w:val="36"/>
          <w:rtl/>
          <w:lang w:bidi="ar-YE"/>
        </w:rPr>
        <w:footnoteReference w:id="92"/>
      </w:r>
      <w:r w:rsidR="00A90BB0" w:rsidRPr="00D65954">
        <w:rPr>
          <w:rFonts w:ascii="Traditional Arabic" w:hAnsi="Traditional Arabic" w:cs="Traditional Arabic"/>
          <w:sz w:val="36"/>
          <w:szCs w:val="36"/>
          <w:vertAlign w:val="superscript"/>
          <w:rtl/>
          <w:lang w:bidi="ar-YE"/>
        </w:rPr>
        <w:t>)</w:t>
      </w:r>
      <w:r w:rsidR="00A90BB0" w:rsidRPr="00D65954">
        <w:rPr>
          <w:rFonts w:ascii="Traditional Arabic" w:hAnsi="Traditional Arabic" w:cs="Traditional Arabic" w:hint="cs"/>
          <w:sz w:val="36"/>
          <w:szCs w:val="36"/>
          <w:rtl/>
          <w:lang w:bidi="ar-YE"/>
        </w:rPr>
        <w:t>.</w:t>
      </w:r>
    </w:p>
    <w:p w:rsidR="00A90BB0" w:rsidRPr="00D65954" w:rsidRDefault="00CC3B1C"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كيف يُعْرَف الحديثُ ال</w:t>
      </w:r>
      <w:r w:rsidR="000E42F0">
        <w:rPr>
          <w:rFonts w:ascii="Traditional Arabic" w:hAnsi="Traditional Arabic" w:cs="Traditional Arabic" w:hint="cs"/>
          <w:sz w:val="36"/>
          <w:szCs w:val="36"/>
          <w:rtl/>
          <w:lang w:bidi="ar-YE"/>
        </w:rPr>
        <w:t>ـ</w:t>
      </w:r>
      <w:r w:rsidRPr="00D65954">
        <w:rPr>
          <w:rFonts w:ascii="Traditional Arabic" w:hAnsi="Traditional Arabic" w:cs="Traditional Arabic"/>
          <w:sz w:val="36"/>
          <w:szCs w:val="36"/>
          <w:rtl/>
          <w:lang w:bidi="ar-YE"/>
        </w:rPr>
        <w:t>م</w:t>
      </w:r>
      <w:r w:rsidRPr="00D6595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عَلُّ</w:t>
      </w:r>
      <w:r w:rsidR="000E42F0">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vertAlign w:val="superscript"/>
          <w:rtl/>
          <w:lang w:bidi="ar-YE"/>
        </w:rPr>
        <w:t>(</w:t>
      </w:r>
      <w:r w:rsidRPr="00D65954">
        <w:rPr>
          <w:rStyle w:val="FootnoteReference"/>
          <w:rFonts w:ascii="Traditional Arabic" w:hAnsi="Traditional Arabic"/>
          <w:sz w:val="36"/>
          <w:szCs w:val="36"/>
          <w:rtl/>
          <w:lang w:bidi="ar-YE"/>
        </w:rPr>
        <w:footnoteReference w:id="93"/>
      </w:r>
      <w:r w:rsidRPr="00D65954">
        <w:rPr>
          <w:rFonts w:ascii="Traditional Arabic" w:hAnsi="Traditional Arabic" w:cs="Traditional Arabic"/>
          <w:sz w:val="36"/>
          <w:szCs w:val="36"/>
          <w:vertAlign w:val="superscript"/>
          <w:rtl/>
          <w:lang w:bidi="ar-YE"/>
        </w:rPr>
        <w:t>)</w:t>
      </w:r>
      <w:r w:rsidR="000E42F0">
        <w:rPr>
          <w:rFonts w:ascii="Traditional Arabic" w:hAnsi="Traditional Arabic" w:cs="Traditional Arabic" w:hint="cs"/>
          <w:sz w:val="36"/>
          <w:szCs w:val="36"/>
          <w:rtl/>
          <w:lang w:bidi="ar-YE"/>
        </w:rPr>
        <w:t xml:space="preserve"> </w:t>
      </w:r>
      <w:r w:rsidR="00F51D85" w:rsidRPr="00D65954">
        <w:rPr>
          <w:rFonts w:ascii="Traditional Arabic" w:hAnsi="Traditional Arabic" w:cs="Traditional Arabic" w:hint="cs"/>
          <w:sz w:val="36"/>
          <w:szCs w:val="36"/>
          <w:rtl/>
          <w:lang w:bidi="ar-YE"/>
        </w:rPr>
        <w:t>؟</w:t>
      </w:r>
    </w:p>
    <w:p w:rsidR="00CC3B1C" w:rsidRPr="00D65954" w:rsidRDefault="00183DC6"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يمكن ذلك ب</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ط</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رق أهمها:</w:t>
      </w:r>
    </w:p>
    <w:p w:rsidR="00183DC6" w:rsidRPr="00D65954" w:rsidRDefault="007700BA" w:rsidP="00355AE6">
      <w:pPr>
        <w:pStyle w:val="ListParagraph"/>
        <w:numPr>
          <w:ilvl w:val="0"/>
          <w:numId w:val="16"/>
        </w:numPr>
        <w:spacing w:before="0" w:after="0"/>
        <w:rPr>
          <w:rFonts w:ascii="Traditional Arabic" w:hAnsi="Traditional Arabic" w:cs="Traditional Arabic"/>
          <w:sz w:val="36"/>
          <w:szCs w:val="36"/>
          <w:lang w:bidi="ar-YE"/>
        </w:rPr>
      </w:pPr>
      <w:r w:rsidRPr="00D65954">
        <w:rPr>
          <w:rFonts w:ascii="Traditional Arabic" w:hAnsi="Traditional Arabic" w:cs="Traditional Arabic"/>
          <w:sz w:val="36"/>
          <w:szCs w:val="36"/>
          <w:rtl/>
          <w:lang w:bidi="ar-YE"/>
        </w:rPr>
        <w:t>جمع ر</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وايات الحد</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يث الواح</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 والمواز</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بينها، فإن ات</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قت فالحديث سالم</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م</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الع</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وإن اختلفت</w:t>
      </w:r>
      <w:r w:rsidR="001D1E47">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الر</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وايات أمك</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ظهور الع</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w:t>
      </w:r>
    </w:p>
    <w:p w:rsidR="007700BA" w:rsidRPr="00D65954" w:rsidRDefault="007B33F7" w:rsidP="00355AE6">
      <w:pPr>
        <w:pStyle w:val="ListParagraph"/>
        <w:numPr>
          <w:ilvl w:val="0"/>
          <w:numId w:val="16"/>
        </w:numPr>
        <w:spacing w:before="0" w:after="0"/>
        <w:rPr>
          <w:rFonts w:ascii="Traditional Arabic" w:hAnsi="Traditional Arabic" w:cs="Traditional Arabic"/>
          <w:sz w:val="36"/>
          <w:szCs w:val="36"/>
          <w:lang w:bidi="ar-YE"/>
        </w:rPr>
      </w:pPr>
      <w:r w:rsidRPr="00D65954">
        <w:rPr>
          <w:rFonts w:ascii="Traditional Arabic" w:hAnsi="Traditional Arabic" w:cs="Traditional Arabic"/>
          <w:sz w:val="36"/>
          <w:szCs w:val="36"/>
          <w:rtl/>
          <w:lang w:bidi="ar-YE"/>
        </w:rPr>
        <w:t>أن ي</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ص</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على ع</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الحديث عالمٌ أو أكث</w:t>
      </w:r>
      <w:r w:rsidR="001D1E47">
        <w:rPr>
          <w:rFonts w:ascii="Traditional Arabic" w:hAnsi="Traditional Arabic" w:cs="Traditional Arabic" w:hint="cs"/>
          <w:sz w:val="36"/>
          <w:szCs w:val="36"/>
          <w:rtl/>
          <w:lang w:bidi="ar-YE"/>
        </w:rPr>
        <w:t>َ</w:t>
      </w:r>
      <w:r w:rsidR="001D1E47">
        <w:rPr>
          <w:rFonts w:ascii="Traditional Arabic" w:hAnsi="Traditional Arabic" w:cs="Traditional Arabic"/>
          <w:sz w:val="36"/>
          <w:szCs w:val="36"/>
          <w:rtl/>
          <w:lang w:bidi="ar-YE"/>
        </w:rPr>
        <w:t>ر</w:t>
      </w:r>
      <w:r w:rsidRPr="00D65954">
        <w:rPr>
          <w:rFonts w:ascii="Traditional Arabic" w:hAnsi="Traditional Arabic" w:cs="Traditional Arabic"/>
          <w:sz w:val="36"/>
          <w:szCs w:val="36"/>
          <w:rtl/>
          <w:lang w:bidi="ar-YE"/>
        </w:rPr>
        <w:t xml:space="preserve"> م</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علماء الحديث المعت</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برين، قال الحاف</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ظ ابن حجر رحمه ال</w:t>
      </w:r>
      <w:r w:rsidRPr="00D65954">
        <w:rPr>
          <w:rFonts w:ascii="Traditional Arabic" w:hAnsi="Traditional Arabic" w:cs="Traditional Arabic" w:hint="cs"/>
          <w:sz w:val="36"/>
          <w:szCs w:val="36"/>
          <w:rtl/>
          <w:lang w:bidi="ar-YE"/>
        </w:rPr>
        <w:t xml:space="preserve">له </w:t>
      </w:r>
      <w:r w:rsidRPr="00D65954">
        <w:rPr>
          <w:rFonts w:ascii="Traditional Arabic" w:hAnsi="Traditional Arabic" w:cs="Traditional Arabic"/>
          <w:sz w:val="36"/>
          <w:szCs w:val="36"/>
          <w:rtl/>
          <w:lang w:bidi="ar-YE"/>
        </w:rPr>
        <w:t>تعالى: فم</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تى وج</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دنا حديثاً قد حك</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 إمام م</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الأئم</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المرجوع إليه</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 بت</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يل</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ف</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الأ</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ولى ات</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باعه في ذلك،كما ن</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عه في ت</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ص</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ح</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يح الحد</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يث إذا ص</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ح</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ح</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w:t>
      </w:r>
    </w:p>
    <w:p w:rsidR="007B33F7" w:rsidRPr="00D65954" w:rsidRDefault="00A5355B" w:rsidP="000E42F0">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مثاله: ما رواه أحمد، والد</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ارقطني، والحاكم، والبيهقي، وغيرهم، م</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طر</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يق شعبة، عن س</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مة بن ك</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يل،</w:t>
      </w:r>
      <w:r w:rsidR="001D1E47">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عن حُجْر أبي العَنْبَس، قال: سمعت ع</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بن وائ</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 ي</w:t>
      </w:r>
      <w:r w:rsidR="00122D2A" w:rsidRPr="00D65954">
        <w:rPr>
          <w:rFonts w:ascii="Traditional Arabic" w:hAnsi="Traditional Arabic" w:cs="Traditional Arabic"/>
          <w:sz w:val="36"/>
          <w:szCs w:val="36"/>
          <w:rtl/>
          <w:lang w:bidi="ar-YE"/>
        </w:rPr>
        <w:t>حد</w:t>
      </w:r>
      <w:r w:rsidR="001D1E47">
        <w:rPr>
          <w:rFonts w:ascii="Traditional Arabic" w:hAnsi="Traditional Arabic" w:cs="Traditional Arabic" w:hint="cs"/>
          <w:sz w:val="36"/>
          <w:szCs w:val="36"/>
          <w:rtl/>
          <w:lang w:bidi="ar-YE"/>
        </w:rPr>
        <w:t>ِّ</w:t>
      </w:r>
      <w:r w:rsidR="00122D2A" w:rsidRPr="00D65954">
        <w:rPr>
          <w:rFonts w:ascii="Traditional Arabic" w:hAnsi="Traditional Arabic" w:cs="Traditional Arabic"/>
          <w:sz w:val="36"/>
          <w:szCs w:val="36"/>
          <w:rtl/>
          <w:lang w:bidi="ar-YE"/>
        </w:rPr>
        <w:t>ث عن وائ</w:t>
      </w:r>
      <w:r w:rsidR="001D1E47">
        <w:rPr>
          <w:rFonts w:ascii="Traditional Arabic" w:hAnsi="Traditional Arabic" w:cs="Traditional Arabic" w:hint="cs"/>
          <w:sz w:val="36"/>
          <w:szCs w:val="36"/>
          <w:rtl/>
          <w:lang w:bidi="ar-YE"/>
        </w:rPr>
        <w:t>ِ</w:t>
      </w:r>
      <w:r w:rsidR="00122D2A" w:rsidRPr="00D65954">
        <w:rPr>
          <w:rFonts w:ascii="Traditional Arabic" w:hAnsi="Traditional Arabic" w:cs="Traditional Arabic"/>
          <w:sz w:val="36"/>
          <w:szCs w:val="36"/>
          <w:rtl/>
          <w:lang w:bidi="ar-YE"/>
        </w:rPr>
        <w:t>ل، وقد سمعته من</w:t>
      </w:r>
      <w:r w:rsidR="001D1E47">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وائ</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ل </w:t>
      </w:r>
      <w:r w:rsidRPr="00D6595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هو ابن حُجر</w:t>
      </w:r>
      <w:r w:rsidRPr="00D65954">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أن</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صل</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ى مع رسول ا</w:t>
      </w:r>
      <w:r w:rsidRPr="00D65954">
        <w:rPr>
          <w:rFonts w:ascii="Traditional Arabic" w:hAnsi="Traditional Arabic" w:cs="Traditional Arabic" w:hint="cs"/>
          <w:sz w:val="36"/>
          <w:szCs w:val="36"/>
          <w:rtl/>
          <w:lang w:bidi="ar-YE"/>
        </w:rPr>
        <w:t xml:space="preserve">لله </w:t>
      </w:r>
      <w:r w:rsidRPr="00D65954">
        <w:rPr>
          <w:rFonts w:ascii="Traditional Arabic" w:hAnsi="Traditional Arabic" w:cs="Traditional Arabic"/>
          <w:sz w:val="36"/>
          <w:szCs w:val="36"/>
          <w:lang w:bidi="ar-YE"/>
        </w:rPr>
        <w:sym w:font="AGA Arabesque" w:char="F072"/>
      </w:r>
      <w:r w:rsidRPr="00D65954">
        <w:rPr>
          <w:rFonts w:ascii="Traditional Arabic" w:hAnsi="Traditional Arabic" w:cs="Traditional Arabic"/>
          <w:sz w:val="36"/>
          <w:szCs w:val="36"/>
          <w:rtl/>
          <w:lang w:bidi="ar-YE"/>
        </w:rPr>
        <w:t xml:space="preserve"> فلم</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 قرأ:</w:t>
      </w:r>
      <w:r w:rsidR="000E42F0" w:rsidRPr="000E42F0">
        <w:rPr>
          <w:rFonts w:ascii="QCF2BSML" w:hAnsi="QCF2BSML" w:cs="QCF2BSML"/>
          <w:color w:val="000000"/>
          <w:sz w:val="28"/>
          <w:szCs w:val="28"/>
          <w:rtl/>
        </w:rPr>
        <w:t xml:space="preserve"> </w:t>
      </w:r>
      <w:r w:rsidR="000E42F0" w:rsidRPr="000707EA">
        <w:rPr>
          <w:rFonts w:ascii="QCF2BSML" w:hAnsi="QCF2BSML" w:cs="QCF2BSML"/>
          <w:color w:val="000000"/>
          <w:sz w:val="28"/>
          <w:szCs w:val="28"/>
          <w:rtl/>
        </w:rPr>
        <w:t>ﱡﭐ</w:t>
      </w:r>
      <w:r w:rsidR="000E42F0" w:rsidRPr="000707EA">
        <w:rPr>
          <w:rFonts w:ascii="QCF2001" w:hAnsi="QCF2001" w:cs="QCF2001"/>
          <w:color w:val="000000"/>
          <w:sz w:val="28"/>
          <w:szCs w:val="28"/>
          <w:rtl/>
        </w:rPr>
        <w:t xml:space="preserve"> ﱟ ﱠ ﱡ  ﱢ ﱣ </w:t>
      </w:r>
      <w:r w:rsidR="000E42F0" w:rsidRPr="000707EA">
        <w:rPr>
          <w:rFonts w:ascii="QCF2BSML" w:hAnsi="QCF2BSML" w:cs="QCF2BSML"/>
          <w:color w:val="000000"/>
          <w:sz w:val="28"/>
          <w:szCs w:val="28"/>
          <w:rtl/>
        </w:rPr>
        <w:t>ﱠ</w:t>
      </w:r>
      <w:r w:rsidR="000E42F0" w:rsidRPr="000707EA">
        <w:rPr>
          <w:rFonts w:ascii="@Arial Unicode MS" w:eastAsia="@Arial Unicode MS" w:hAnsi="QCF2BSML" w:cs="@Arial Unicode MS"/>
          <w:color w:val="9DAB0C"/>
          <w:sz w:val="28"/>
          <w:szCs w:val="28"/>
          <w:rtl/>
        </w:rPr>
        <w:t xml:space="preserve"> </w:t>
      </w:r>
      <w:r w:rsidR="00860F33">
        <w:rPr>
          <w:rFonts w:ascii="Traditional Arabic" w:hAnsi="Traditional Arabic" w:cs="Traditional Arabic"/>
          <w:sz w:val="36"/>
          <w:szCs w:val="36"/>
          <w:rtl/>
          <w:lang w:bidi="ar-YE"/>
        </w:rPr>
        <w:t>قال:</w:t>
      </w:r>
      <w:r w:rsidR="00860F33">
        <w:rPr>
          <w:rFonts w:ascii="Traditional Arabic" w:hAnsi="Traditional Arabic" w:cs="Traditional Arabic" w:hint="cs"/>
          <w:sz w:val="36"/>
          <w:szCs w:val="36"/>
          <w:rtl/>
          <w:lang w:bidi="ar-YE"/>
        </w:rPr>
        <w:t xml:space="preserve">( </w:t>
      </w:r>
      <w:r w:rsidR="00122D2A" w:rsidRPr="00D65954">
        <w:rPr>
          <w:rFonts w:ascii="Traditional Arabic" w:hAnsi="Traditional Arabic" w:cs="Traditional Arabic"/>
          <w:sz w:val="36"/>
          <w:szCs w:val="36"/>
          <w:rtl/>
          <w:lang w:bidi="ar-YE"/>
        </w:rPr>
        <w:t>آم</w:t>
      </w:r>
      <w:r w:rsidR="001D1E47">
        <w:rPr>
          <w:rFonts w:ascii="Traditional Arabic" w:hAnsi="Traditional Arabic" w:cs="Traditional Arabic" w:hint="cs"/>
          <w:sz w:val="36"/>
          <w:szCs w:val="36"/>
          <w:rtl/>
          <w:lang w:bidi="ar-YE"/>
        </w:rPr>
        <w:t>ِ</w:t>
      </w:r>
      <w:r w:rsidR="00860F33">
        <w:rPr>
          <w:rFonts w:ascii="Traditional Arabic" w:hAnsi="Traditional Arabic" w:cs="Traditional Arabic"/>
          <w:sz w:val="36"/>
          <w:szCs w:val="36"/>
          <w:rtl/>
          <w:lang w:bidi="ar-YE"/>
        </w:rPr>
        <w:t>ين</w:t>
      </w:r>
      <w:r w:rsidR="00860F33">
        <w:rPr>
          <w:rFonts w:ascii="Traditional Arabic" w:hAnsi="Traditional Arabic" w:cs="Traditional Arabic" w:hint="cs"/>
          <w:sz w:val="36"/>
          <w:szCs w:val="36"/>
          <w:rtl/>
          <w:lang w:bidi="ar-YE"/>
        </w:rPr>
        <w:t xml:space="preserve"> )</w:t>
      </w:r>
      <w:r w:rsidR="00122D2A" w:rsidRPr="00D65954">
        <w:rPr>
          <w:rFonts w:ascii="Traditional Arabic" w:hAnsi="Traditional Arabic" w:cs="Traditional Arabic" w:hint="cs"/>
          <w:sz w:val="36"/>
          <w:szCs w:val="36"/>
          <w:rtl/>
          <w:lang w:bidi="ar-YE"/>
        </w:rPr>
        <w:t xml:space="preserve"> </w:t>
      </w:r>
      <w:r w:rsidR="00122D2A" w:rsidRPr="00D65954">
        <w:rPr>
          <w:rFonts w:ascii="Traditional Arabic" w:hAnsi="Traditional Arabic" w:cs="Traditional Arabic"/>
          <w:sz w:val="36"/>
          <w:szCs w:val="36"/>
          <w:rtl/>
          <w:lang w:bidi="ar-YE"/>
        </w:rPr>
        <w:t>خ</w:t>
      </w:r>
      <w:r w:rsidR="001D1E47">
        <w:rPr>
          <w:rFonts w:ascii="Traditional Arabic" w:hAnsi="Traditional Arabic" w:cs="Traditional Arabic" w:hint="cs"/>
          <w:sz w:val="36"/>
          <w:szCs w:val="36"/>
          <w:rtl/>
          <w:lang w:bidi="ar-YE"/>
        </w:rPr>
        <w:t>َ</w:t>
      </w:r>
      <w:r w:rsidR="00122D2A" w:rsidRPr="00D65954">
        <w:rPr>
          <w:rFonts w:ascii="Traditional Arabic" w:hAnsi="Traditional Arabic" w:cs="Traditional Arabic"/>
          <w:sz w:val="36"/>
          <w:szCs w:val="36"/>
          <w:rtl/>
          <w:lang w:bidi="ar-YE"/>
        </w:rPr>
        <w:t>ف</w:t>
      </w:r>
      <w:r w:rsidR="001D1E47">
        <w:rPr>
          <w:rFonts w:ascii="Traditional Arabic" w:hAnsi="Traditional Arabic" w:cs="Traditional Arabic" w:hint="cs"/>
          <w:sz w:val="36"/>
          <w:szCs w:val="36"/>
          <w:rtl/>
          <w:lang w:bidi="ar-YE"/>
        </w:rPr>
        <w:t>َ</w:t>
      </w:r>
      <w:r w:rsidR="00122D2A" w:rsidRPr="00D65954">
        <w:rPr>
          <w:rFonts w:ascii="Traditional Arabic" w:hAnsi="Traditional Arabic" w:cs="Traditional Arabic"/>
          <w:sz w:val="36"/>
          <w:szCs w:val="36"/>
          <w:rtl/>
          <w:lang w:bidi="ar-YE"/>
        </w:rPr>
        <w:t>ض بها ص</w:t>
      </w:r>
      <w:r w:rsidR="001D1E47">
        <w:rPr>
          <w:rFonts w:ascii="Traditional Arabic" w:hAnsi="Traditional Arabic" w:cs="Traditional Arabic" w:hint="cs"/>
          <w:sz w:val="36"/>
          <w:szCs w:val="36"/>
          <w:rtl/>
          <w:lang w:bidi="ar-YE"/>
        </w:rPr>
        <w:t>َ</w:t>
      </w:r>
      <w:r w:rsidR="00122D2A" w:rsidRPr="00D65954">
        <w:rPr>
          <w:rFonts w:ascii="Traditional Arabic" w:hAnsi="Traditional Arabic" w:cs="Traditional Arabic"/>
          <w:sz w:val="36"/>
          <w:szCs w:val="36"/>
          <w:rtl/>
          <w:lang w:bidi="ar-YE"/>
        </w:rPr>
        <w:t>و</w:t>
      </w:r>
      <w:r w:rsidR="001D1E47">
        <w:rPr>
          <w:rFonts w:ascii="Traditional Arabic" w:hAnsi="Traditional Arabic" w:cs="Traditional Arabic" w:hint="cs"/>
          <w:sz w:val="36"/>
          <w:szCs w:val="36"/>
          <w:rtl/>
          <w:lang w:bidi="ar-YE"/>
        </w:rPr>
        <w:t>ْ</w:t>
      </w:r>
      <w:r w:rsidR="00122D2A" w:rsidRPr="00D65954">
        <w:rPr>
          <w:rFonts w:ascii="Traditional Arabic" w:hAnsi="Traditional Arabic" w:cs="Traditional Arabic"/>
          <w:sz w:val="36"/>
          <w:szCs w:val="36"/>
          <w:rtl/>
          <w:lang w:bidi="ar-YE"/>
        </w:rPr>
        <w:t>ت</w:t>
      </w:r>
      <w:r w:rsidR="001D1E47">
        <w:rPr>
          <w:rFonts w:ascii="Traditional Arabic" w:hAnsi="Traditional Arabic" w:cs="Traditional Arabic" w:hint="cs"/>
          <w:sz w:val="36"/>
          <w:szCs w:val="36"/>
          <w:rtl/>
          <w:lang w:bidi="ar-YE"/>
        </w:rPr>
        <w:t>َ</w:t>
      </w:r>
      <w:r w:rsidR="00122D2A" w:rsidRPr="00D65954">
        <w:rPr>
          <w:rFonts w:ascii="Traditional Arabic" w:hAnsi="Traditional Arabic" w:cs="Traditional Arabic"/>
          <w:sz w:val="36"/>
          <w:szCs w:val="36"/>
          <w:rtl/>
          <w:lang w:bidi="ar-YE"/>
        </w:rPr>
        <w:t>ه، وفي ر</w:t>
      </w:r>
      <w:r w:rsidR="001D1E47">
        <w:rPr>
          <w:rFonts w:ascii="Traditional Arabic" w:hAnsi="Traditional Arabic" w:cs="Traditional Arabic" w:hint="cs"/>
          <w:sz w:val="36"/>
          <w:szCs w:val="36"/>
          <w:rtl/>
          <w:lang w:bidi="ar-YE"/>
        </w:rPr>
        <w:t>ِ</w:t>
      </w:r>
      <w:r w:rsidR="00122D2A" w:rsidRPr="00D65954">
        <w:rPr>
          <w:rFonts w:ascii="Traditional Arabic" w:hAnsi="Traditional Arabic" w:cs="Traditional Arabic"/>
          <w:sz w:val="36"/>
          <w:szCs w:val="36"/>
          <w:rtl/>
          <w:lang w:bidi="ar-YE"/>
        </w:rPr>
        <w:t>واي</w:t>
      </w:r>
      <w:r w:rsidR="001D1E47">
        <w:rPr>
          <w:rFonts w:ascii="Traditional Arabic" w:hAnsi="Traditional Arabic" w:cs="Traditional Arabic" w:hint="cs"/>
          <w:sz w:val="36"/>
          <w:szCs w:val="36"/>
          <w:rtl/>
          <w:lang w:bidi="ar-YE"/>
        </w:rPr>
        <w:t>َ</w:t>
      </w:r>
      <w:r w:rsidR="00122D2A" w:rsidRPr="00D65954">
        <w:rPr>
          <w:rFonts w:ascii="Traditional Arabic" w:hAnsi="Traditional Arabic" w:cs="Traditional Arabic"/>
          <w:sz w:val="36"/>
          <w:szCs w:val="36"/>
          <w:rtl/>
          <w:lang w:bidi="ar-YE"/>
        </w:rPr>
        <w:t>ة: أخ</w:t>
      </w:r>
      <w:r w:rsidR="001D1E47">
        <w:rPr>
          <w:rFonts w:ascii="Traditional Arabic" w:hAnsi="Traditional Arabic" w:cs="Traditional Arabic" w:hint="cs"/>
          <w:sz w:val="36"/>
          <w:szCs w:val="36"/>
          <w:rtl/>
          <w:lang w:bidi="ar-YE"/>
        </w:rPr>
        <w:t>ْ</w:t>
      </w:r>
      <w:r w:rsidR="00122D2A" w:rsidRPr="00D65954">
        <w:rPr>
          <w:rFonts w:ascii="Traditional Arabic" w:hAnsi="Traditional Arabic" w:cs="Traditional Arabic"/>
          <w:sz w:val="36"/>
          <w:szCs w:val="36"/>
          <w:rtl/>
          <w:lang w:bidi="ar-YE"/>
        </w:rPr>
        <w:t>ف</w:t>
      </w:r>
      <w:r w:rsidR="001D1E47">
        <w:rPr>
          <w:rFonts w:ascii="Traditional Arabic" w:hAnsi="Traditional Arabic" w:cs="Traditional Arabic" w:hint="cs"/>
          <w:sz w:val="36"/>
          <w:szCs w:val="36"/>
          <w:rtl/>
          <w:lang w:bidi="ar-YE"/>
        </w:rPr>
        <w:t>َ</w:t>
      </w:r>
      <w:r w:rsidR="00122D2A" w:rsidRPr="00D65954">
        <w:rPr>
          <w:rFonts w:ascii="Traditional Arabic" w:hAnsi="Traditional Arabic" w:cs="Traditional Arabic"/>
          <w:sz w:val="36"/>
          <w:szCs w:val="36"/>
          <w:rtl/>
          <w:lang w:bidi="ar-YE"/>
        </w:rPr>
        <w:t>ى بها ص</w:t>
      </w:r>
      <w:r w:rsidR="001D1E47">
        <w:rPr>
          <w:rFonts w:ascii="Traditional Arabic" w:hAnsi="Traditional Arabic" w:cs="Traditional Arabic" w:hint="cs"/>
          <w:sz w:val="36"/>
          <w:szCs w:val="36"/>
          <w:rtl/>
          <w:lang w:bidi="ar-YE"/>
        </w:rPr>
        <w:t>َ</w:t>
      </w:r>
      <w:r w:rsidR="00122D2A" w:rsidRPr="00D65954">
        <w:rPr>
          <w:rFonts w:ascii="Traditional Arabic" w:hAnsi="Traditional Arabic" w:cs="Traditional Arabic"/>
          <w:sz w:val="36"/>
          <w:szCs w:val="36"/>
          <w:rtl/>
          <w:lang w:bidi="ar-YE"/>
        </w:rPr>
        <w:t>و</w:t>
      </w:r>
      <w:r w:rsidR="001D1E47">
        <w:rPr>
          <w:rFonts w:ascii="Traditional Arabic" w:hAnsi="Traditional Arabic" w:cs="Traditional Arabic" w:hint="cs"/>
          <w:sz w:val="36"/>
          <w:szCs w:val="36"/>
          <w:rtl/>
          <w:lang w:bidi="ar-YE"/>
        </w:rPr>
        <w:t>ْ</w:t>
      </w:r>
      <w:r w:rsidR="00122D2A" w:rsidRPr="00D65954">
        <w:rPr>
          <w:rFonts w:ascii="Traditional Arabic" w:hAnsi="Traditional Arabic" w:cs="Traditional Arabic"/>
          <w:sz w:val="36"/>
          <w:szCs w:val="36"/>
          <w:rtl/>
          <w:lang w:bidi="ar-YE"/>
        </w:rPr>
        <w:t>ته</w:t>
      </w:r>
      <w:r w:rsidR="001D1E47">
        <w:rPr>
          <w:rFonts w:ascii="Traditional Arabic" w:hAnsi="Traditional Arabic" w:cs="Traditional Arabic" w:hint="cs"/>
          <w:sz w:val="36"/>
          <w:szCs w:val="36"/>
          <w:rtl/>
          <w:lang w:bidi="ar-YE"/>
        </w:rPr>
        <w:t xml:space="preserve"> </w:t>
      </w:r>
      <w:r w:rsidR="00122D2A" w:rsidRPr="00D65954">
        <w:rPr>
          <w:rFonts w:ascii="Traditional Arabic" w:hAnsi="Traditional Arabic" w:cs="Traditional Arabic"/>
          <w:sz w:val="36"/>
          <w:szCs w:val="36"/>
          <w:vertAlign w:val="superscript"/>
          <w:rtl/>
          <w:lang w:bidi="ar-YE"/>
        </w:rPr>
        <w:t>(</w:t>
      </w:r>
      <w:r w:rsidR="00122D2A" w:rsidRPr="00D65954">
        <w:rPr>
          <w:rStyle w:val="FootnoteReference"/>
          <w:rFonts w:ascii="Traditional Arabic" w:hAnsi="Traditional Arabic"/>
          <w:sz w:val="36"/>
          <w:szCs w:val="36"/>
          <w:rtl/>
          <w:lang w:bidi="ar-YE"/>
        </w:rPr>
        <w:footnoteReference w:id="94"/>
      </w:r>
      <w:r w:rsidR="00122D2A" w:rsidRPr="00D65954">
        <w:rPr>
          <w:rFonts w:ascii="Traditional Arabic" w:hAnsi="Traditional Arabic" w:cs="Traditional Arabic"/>
          <w:sz w:val="36"/>
          <w:szCs w:val="36"/>
          <w:vertAlign w:val="superscript"/>
          <w:rtl/>
          <w:lang w:bidi="ar-YE"/>
        </w:rPr>
        <w:t>)</w:t>
      </w:r>
      <w:r w:rsidR="00122D2A" w:rsidRPr="00D65954">
        <w:rPr>
          <w:rFonts w:ascii="Traditional Arabic" w:hAnsi="Traditional Arabic" w:cs="Traditional Arabic" w:hint="cs"/>
          <w:sz w:val="36"/>
          <w:szCs w:val="36"/>
          <w:rtl/>
          <w:lang w:bidi="ar-YE"/>
        </w:rPr>
        <w:t>.</w:t>
      </w:r>
    </w:p>
    <w:p w:rsidR="00122D2A" w:rsidRPr="00D65954" w:rsidRDefault="00F07172"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وهذا الحد</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يث قال فيه الحاك</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 ص</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حيح على شرط الش</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يخين ولم يخر</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جاه، وواف</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الذ</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هبي، ور</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جال</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إسناد</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w:t>
      </w:r>
      <w:r w:rsidR="001D1E47">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ث</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قات</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معروفون، ومع ذلك فقد ن</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الحاف</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ظ على أن فيه ع</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ت</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ح في ص</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ح</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وقالوا إن</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ش</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عبة</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مع إمام</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w:t>
      </w:r>
      <w:r w:rsidR="001D1E47">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وج</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لال</w:t>
      </w:r>
      <w:r w:rsidR="001D1E47">
        <w:rPr>
          <w:rFonts w:ascii="Traditional Arabic" w:hAnsi="Traditional Arabic" w:cs="Traditional Arabic" w:hint="cs"/>
          <w:sz w:val="36"/>
          <w:szCs w:val="36"/>
          <w:rtl/>
          <w:lang w:bidi="ar-YE"/>
        </w:rPr>
        <w:t>َ</w:t>
      </w:r>
      <w:r w:rsidR="001D1E47">
        <w:rPr>
          <w:rFonts w:ascii="Traditional Arabic" w:hAnsi="Traditional Arabic" w:cs="Traditional Arabic"/>
          <w:sz w:val="36"/>
          <w:szCs w:val="36"/>
          <w:rtl/>
          <w:lang w:bidi="ar-YE"/>
        </w:rPr>
        <w:t>ته في الحد</w:t>
      </w:r>
      <w:r w:rsidR="00860F33">
        <w:rPr>
          <w:rFonts w:ascii="Traditional Arabic" w:hAnsi="Traditional Arabic" w:cs="Traditional Arabic" w:hint="cs"/>
          <w:sz w:val="36"/>
          <w:szCs w:val="36"/>
          <w:rtl/>
          <w:lang w:bidi="ar-YE"/>
        </w:rPr>
        <w:t>ِ</w:t>
      </w:r>
      <w:r w:rsidR="001D1E47">
        <w:rPr>
          <w:rFonts w:ascii="Traditional Arabic" w:hAnsi="Traditional Arabic" w:cs="Traditional Arabic"/>
          <w:sz w:val="36"/>
          <w:szCs w:val="36"/>
          <w:rtl/>
          <w:lang w:bidi="ar-YE"/>
        </w:rPr>
        <w:t>يث</w:t>
      </w:r>
      <w:r w:rsidRPr="00D65954">
        <w:rPr>
          <w:rFonts w:ascii="Traditional Arabic" w:hAnsi="Traditional Arabic" w:cs="Traditional Arabic"/>
          <w:sz w:val="36"/>
          <w:szCs w:val="36"/>
          <w:rtl/>
          <w:lang w:bidi="ar-YE"/>
        </w:rPr>
        <w:t xml:space="preserve"> قد أخط</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أ في ر</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واي</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للح</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يث عندما قال: </w:t>
      </w:r>
      <w:r w:rsidRPr="00D6595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خ</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ض بها صوت</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w:t>
      </w:r>
      <w:r w:rsidRPr="00D6595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لأن</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غير</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م</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الحف</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اظ</w:t>
      </w:r>
      <w:r w:rsidR="001D1E47">
        <w:rPr>
          <w:rFonts w:ascii="Traditional Arabic" w:hAnsi="Traditional Arabic" w:cs="Traditional Arabic" w:hint="cs"/>
          <w:sz w:val="36"/>
          <w:szCs w:val="36"/>
          <w:rtl/>
          <w:lang w:bidi="ar-YE"/>
        </w:rPr>
        <w:t xml:space="preserve"> </w:t>
      </w:r>
      <w:r w:rsidR="001D1E47">
        <w:rPr>
          <w:rFonts w:ascii="Traditional Arabic" w:hAnsi="Traditional Arabic" w:cs="Traditional Arabic"/>
          <w:sz w:val="36"/>
          <w:szCs w:val="36"/>
          <w:rtl/>
          <w:lang w:bidi="ar-YE"/>
        </w:rPr>
        <w:t>كس</w:t>
      </w:r>
      <w:r w:rsidR="00860F33">
        <w:rPr>
          <w:rFonts w:ascii="Traditional Arabic" w:hAnsi="Traditional Arabic" w:cs="Traditional Arabic" w:hint="cs"/>
          <w:sz w:val="36"/>
          <w:szCs w:val="36"/>
          <w:rtl/>
          <w:lang w:bidi="ar-YE"/>
        </w:rPr>
        <w:t>ُ</w:t>
      </w:r>
      <w:r w:rsidR="001D1E47">
        <w:rPr>
          <w:rFonts w:ascii="Traditional Arabic" w:hAnsi="Traditional Arabic" w:cs="Traditional Arabic"/>
          <w:sz w:val="36"/>
          <w:szCs w:val="36"/>
          <w:rtl/>
          <w:lang w:bidi="ar-YE"/>
        </w:rPr>
        <w:t>فيان الث</w:t>
      </w:r>
      <w:r w:rsidR="00860F33">
        <w:rPr>
          <w:rFonts w:ascii="Traditional Arabic" w:hAnsi="Traditional Arabic" w:cs="Traditional Arabic" w:hint="cs"/>
          <w:sz w:val="36"/>
          <w:szCs w:val="36"/>
          <w:rtl/>
          <w:lang w:bidi="ar-YE"/>
        </w:rPr>
        <w:t>َّ</w:t>
      </w:r>
      <w:r w:rsidR="001D1E47">
        <w:rPr>
          <w:rFonts w:ascii="Traditional Arabic" w:hAnsi="Traditional Arabic" w:cs="Traditional Arabic"/>
          <w:sz w:val="36"/>
          <w:szCs w:val="36"/>
          <w:rtl/>
          <w:lang w:bidi="ar-YE"/>
        </w:rPr>
        <w:t>وري</w:t>
      </w:r>
      <w:r w:rsidRPr="00D65954">
        <w:rPr>
          <w:rFonts w:ascii="Traditional Arabic" w:hAnsi="Traditional Arabic" w:cs="Traditional Arabic"/>
          <w:sz w:val="36"/>
          <w:szCs w:val="36"/>
          <w:rtl/>
          <w:lang w:bidi="ar-YE"/>
        </w:rPr>
        <w:t xml:space="preserve"> وهو أ</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ح</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ظ م</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شعب</w:t>
      </w:r>
      <w:r w:rsidR="001D1E47">
        <w:rPr>
          <w:rFonts w:ascii="Traditional Arabic" w:hAnsi="Traditional Arabic" w:cs="Traditional Arabic" w:hint="cs"/>
          <w:sz w:val="36"/>
          <w:szCs w:val="36"/>
          <w:rtl/>
          <w:lang w:bidi="ar-YE"/>
        </w:rPr>
        <w:t>َ</w:t>
      </w:r>
      <w:r w:rsidR="001D1E47">
        <w:rPr>
          <w:rFonts w:ascii="Traditional Arabic" w:hAnsi="Traditional Arabic" w:cs="Traditional Arabic"/>
          <w:sz w:val="36"/>
          <w:szCs w:val="36"/>
          <w:rtl/>
          <w:lang w:bidi="ar-YE"/>
        </w:rPr>
        <w:t>ة</w:t>
      </w:r>
      <w:r w:rsidRPr="00D65954">
        <w:rPr>
          <w:rFonts w:ascii="Traditional Arabic" w:hAnsi="Traditional Arabic" w:cs="Traditional Arabic"/>
          <w:sz w:val="36"/>
          <w:szCs w:val="36"/>
          <w:rtl/>
          <w:lang w:bidi="ar-YE"/>
        </w:rPr>
        <w:t xml:space="preserve"> والع</w:t>
      </w:r>
      <w:r w:rsidR="00860F3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لاء بن </w:t>
      </w:r>
      <w:r w:rsidRPr="00D65954">
        <w:rPr>
          <w:rFonts w:ascii="Traditional Arabic" w:hAnsi="Traditional Arabic" w:cs="Traditional Arabic"/>
          <w:sz w:val="36"/>
          <w:szCs w:val="36"/>
          <w:rtl/>
          <w:lang w:bidi="ar-YE"/>
        </w:rPr>
        <w:lastRenderedPageBreak/>
        <w:t>صالح، وغيرهما قد خال</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فوه فر</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ب</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س الط</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يق عن</w:t>
      </w:r>
      <w:r w:rsidR="001D1E47">
        <w:rPr>
          <w:rFonts w:ascii="Traditional Arabic" w:hAnsi="Traditional Arabic" w:cs="Traditional Arabic" w:hint="cs"/>
          <w:sz w:val="36"/>
          <w:szCs w:val="36"/>
          <w:rtl/>
          <w:lang w:bidi="ar-YE"/>
        </w:rPr>
        <w:t xml:space="preserve"> </w:t>
      </w:r>
      <w:r w:rsidR="001D1E47">
        <w:rPr>
          <w:rFonts w:ascii="Traditional Arabic" w:hAnsi="Traditional Arabic" w:cs="Traditional Arabic"/>
          <w:sz w:val="36"/>
          <w:szCs w:val="36"/>
          <w:rtl/>
          <w:lang w:bidi="ar-YE"/>
        </w:rPr>
        <w:t>س</w:t>
      </w:r>
      <w:r w:rsidR="00860F33">
        <w:rPr>
          <w:rFonts w:ascii="Traditional Arabic" w:hAnsi="Traditional Arabic" w:cs="Traditional Arabic" w:hint="cs"/>
          <w:sz w:val="36"/>
          <w:szCs w:val="36"/>
          <w:rtl/>
          <w:lang w:bidi="ar-YE"/>
        </w:rPr>
        <w:t>َ</w:t>
      </w:r>
      <w:r w:rsidR="001D1E47">
        <w:rPr>
          <w:rFonts w:ascii="Traditional Arabic" w:hAnsi="Traditional Arabic" w:cs="Traditional Arabic"/>
          <w:sz w:val="36"/>
          <w:szCs w:val="36"/>
          <w:rtl/>
          <w:lang w:bidi="ar-YE"/>
        </w:rPr>
        <w:t>ل</w:t>
      </w:r>
      <w:r w:rsidR="00860F33">
        <w:rPr>
          <w:rFonts w:ascii="Traditional Arabic" w:hAnsi="Traditional Arabic" w:cs="Traditional Arabic" w:hint="cs"/>
          <w:sz w:val="36"/>
          <w:szCs w:val="36"/>
          <w:rtl/>
          <w:lang w:bidi="ar-YE"/>
        </w:rPr>
        <w:t>َ</w:t>
      </w:r>
      <w:r w:rsidR="001D1E47">
        <w:rPr>
          <w:rFonts w:ascii="Traditional Arabic" w:hAnsi="Traditional Arabic" w:cs="Traditional Arabic"/>
          <w:sz w:val="36"/>
          <w:szCs w:val="36"/>
          <w:rtl/>
          <w:lang w:bidi="ar-YE"/>
        </w:rPr>
        <w:t>م</w:t>
      </w:r>
      <w:r w:rsidR="00860F33">
        <w:rPr>
          <w:rFonts w:ascii="Traditional Arabic" w:hAnsi="Traditional Arabic" w:cs="Traditional Arabic" w:hint="cs"/>
          <w:sz w:val="36"/>
          <w:szCs w:val="36"/>
          <w:rtl/>
          <w:lang w:bidi="ar-YE"/>
        </w:rPr>
        <w:t>َ</w:t>
      </w:r>
      <w:r w:rsidR="001D1E47">
        <w:rPr>
          <w:rFonts w:ascii="Traditional Arabic" w:hAnsi="Traditional Arabic" w:cs="Traditional Arabic"/>
          <w:sz w:val="36"/>
          <w:szCs w:val="36"/>
          <w:rtl/>
          <w:lang w:bidi="ar-YE"/>
        </w:rPr>
        <w:t>ة بن كهيل، وقالوا فيه:</w:t>
      </w:r>
      <w:r w:rsidRPr="00D65954">
        <w:rPr>
          <w:rFonts w:ascii="Traditional Arabic" w:hAnsi="Traditional Arabic" w:cs="Traditional Arabic" w:hint="cs"/>
          <w:sz w:val="36"/>
          <w:szCs w:val="36"/>
          <w:rtl/>
          <w:lang w:bidi="ar-YE"/>
        </w:rPr>
        <w:t>((</w:t>
      </w:r>
      <w:r w:rsidR="001D1E47">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ر</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 بها ص</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w:t>
      </w:r>
      <w:r w:rsidR="001D1E47">
        <w:rPr>
          <w:rFonts w:ascii="Traditional Arabic" w:hAnsi="Traditional Arabic" w:cs="Traditional Arabic" w:hint="cs"/>
          <w:sz w:val="36"/>
          <w:szCs w:val="36"/>
          <w:rtl/>
          <w:lang w:bidi="ar-YE"/>
        </w:rPr>
        <w:t xml:space="preserve"> </w:t>
      </w:r>
      <w:r w:rsidRPr="00D65954">
        <w:rPr>
          <w:rFonts w:ascii="Traditional Arabic" w:hAnsi="Traditional Arabic" w:cs="Traditional Arabic" w:hint="cs"/>
          <w:sz w:val="36"/>
          <w:szCs w:val="36"/>
          <w:rtl/>
          <w:lang w:bidi="ar-YE"/>
        </w:rPr>
        <w:t>))</w:t>
      </w:r>
      <w:r w:rsidR="001D1E47">
        <w:rPr>
          <w:rFonts w:ascii="Traditional Arabic" w:hAnsi="Traditional Arabic" w:cs="Traditional Arabic"/>
          <w:sz w:val="36"/>
          <w:szCs w:val="36"/>
          <w:rtl/>
          <w:lang w:bidi="ar-YE"/>
        </w:rPr>
        <w:t>، وفي رواية:</w:t>
      </w:r>
      <w:r w:rsidRPr="00D65954">
        <w:rPr>
          <w:rFonts w:ascii="Traditional Arabic" w:hAnsi="Traditional Arabic" w:cs="Traditional Arabic" w:hint="cs"/>
          <w:sz w:val="36"/>
          <w:szCs w:val="36"/>
          <w:rtl/>
          <w:lang w:bidi="ar-YE"/>
        </w:rPr>
        <w:t>((</w:t>
      </w:r>
      <w:r w:rsidR="001D1E47">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مَد َّبها ص</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w:t>
      </w:r>
      <w:r w:rsidR="001D1E47">
        <w:rPr>
          <w:rFonts w:ascii="Traditional Arabic" w:hAnsi="Traditional Arabic" w:cs="Traditional Arabic" w:hint="cs"/>
          <w:sz w:val="36"/>
          <w:szCs w:val="36"/>
          <w:rtl/>
          <w:lang w:bidi="ar-YE"/>
        </w:rPr>
        <w:t xml:space="preserve"> </w:t>
      </w:r>
      <w:r w:rsidRPr="00D6595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vertAlign w:val="superscript"/>
          <w:rtl/>
          <w:lang w:bidi="ar-YE"/>
        </w:rPr>
        <w:t>(</w:t>
      </w:r>
      <w:r w:rsidRPr="00D65954">
        <w:rPr>
          <w:rStyle w:val="FootnoteReference"/>
          <w:rFonts w:ascii="Traditional Arabic" w:hAnsi="Traditional Arabic"/>
          <w:sz w:val="36"/>
          <w:szCs w:val="36"/>
          <w:rtl/>
          <w:lang w:bidi="ar-YE"/>
        </w:rPr>
        <w:footnoteReference w:id="95"/>
      </w:r>
      <w:r w:rsidRPr="00D65954">
        <w:rPr>
          <w:rFonts w:ascii="Traditional Arabic" w:hAnsi="Traditional Arabic" w:cs="Traditional Arabic"/>
          <w:sz w:val="36"/>
          <w:szCs w:val="36"/>
          <w:vertAlign w:val="superscript"/>
          <w:rtl/>
          <w:lang w:bidi="ar-YE"/>
        </w:rPr>
        <w:t>)</w:t>
      </w:r>
      <w:r w:rsidRPr="00D65954">
        <w:rPr>
          <w:rFonts w:ascii="Traditional Arabic" w:hAnsi="Traditional Arabic" w:cs="Traditional Arabic" w:hint="cs"/>
          <w:sz w:val="36"/>
          <w:szCs w:val="36"/>
          <w:rtl/>
          <w:lang w:bidi="ar-YE"/>
        </w:rPr>
        <w:t>.</w:t>
      </w:r>
    </w:p>
    <w:p w:rsidR="00F07172" w:rsidRPr="00D65954" w:rsidRDefault="00AB4E23"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وقد نَص َّعلى هذه الع</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جماع</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م</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الحف</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اظ الأثبات؛ كال</w:t>
      </w:r>
      <w:r w:rsidR="001D1E47">
        <w:rPr>
          <w:rFonts w:ascii="Traditional Arabic" w:hAnsi="Traditional Arabic" w:cs="Traditional Arabic"/>
          <w:sz w:val="36"/>
          <w:szCs w:val="36"/>
          <w:rtl/>
          <w:lang w:bidi="ar-YE"/>
        </w:rPr>
        <w:t>إمام البخاري، وأبي زرعة الرازي،</w:t>
      </w:r>
      <w:r w:rsidR="001D1E47">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ومسلم ابن</w:t>
      </w:r>
      <w:r w:rsidR="001D1E47">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الحجاج، والد</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ارقطني، وغيرهم.</w:t>
      </w:r>
    </w:p>
    <w:p w:rsidR="00AB4E23" w:rsidRPr="00D65954" w:rsidRDefault="007D58C7"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b/>
          <w:bCs/>
          <w:sz w:val="36"/>
          <w:szCs w:val="36"/>
          <w:rtl/>
          <w:lang w:bidi="ar-YE"/>
        </w:rPr>
        <w:t>م</w:t>
      </w:r>
      <w:r w:rsidR="001D1E47">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ن الم</w:t>
      </w:r>
      <w:r w:rsidR="001D1E47">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ؤل</w:t>
      </w:r>
      <w:r w:rsidR="001D1E47">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فات فيه</w:t>
      </w:r>
      <w:r w:rsidRPr="00D65954">
        <w:rPr>
          <w:rFonts w:ascii="Traditional Arabic" w:hAnsi="Traditional Arabic" w:cs="Traditional Arabic"/>
          <w:sz w:val="36"/>
          <w:szCs w:val="36"/>
          <w:rtl/>
          <w:lang w:bidi="ar-YE"/>
        </w:rPr>
        <w:t>:</w:t>
      </w:r>
    </w:p>
    <w:p w:rsidR="00D14B94" w:rsidRPr="00D65954" w:rsidRDefault="00D14B94" w:rsidP="00355AE6">
      <w:pPr>
        <w:pStyle w:val="ListParagraph"/>
        <w:numPr>
          <w:ilvl w:val="0"/>
          <w:numId w:val="17"/>
        </w:numPr>
        <w:spacing w:before="0" w:after="0"/>
        <w:rPr>
          <w:rFonts w:ascii="Traditional Arabic" w:hAnsi="Traditional Arabic" w:cs="Traditional Arabic"/>
          <w:sz w:val="36"/>
          <w:szCs w:val="36"/>
          <w:lang w:bidi="ar-YE"/>
        </w:rPr>
      </w:pPr>
      <w:r w:rsidRPr="00D65954">
        <w:rPr>
          <w:rFonts w:ascii="Traditional Arabic" w:hAnsi="Traditional Arabic" w:cs="Traditional Arabic"/>
          <w:sz w:val="36"/>
          <w:szCs w:val="36"/>
          <w:rtl/>
          <w:lang w:bidi="ar-YE"/>
        </w:rPr>
        <w:t>الع</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لل، لعليِّ بن المديني.</w:t>
      </w:r>
    </w:p>
    <w:p w:rsidR="00D14B94" w:rsidRPr="00D65954" w:rsidRDefault="00D14B94" w:rsidP="00355AE6">
      <w:pPr>
        <w:pStyle w:val="ListParagraph"/>
        <w:numPr>
          <w:ilvl w:val="0"/>
          <w:numId w:val="17"/>
        </w:numPr>
        <w:spacing w:before="0" w:after="0"/>
        <w:rPr>
          <w:rFonts w:ascii="Traditional Arabic" w:hAnsi="Traditional Arabic" w:cs="Traditional Arabic"/>
          <w:sz w:val="36"/>
          <w:szCs w:val="36"/>
          <w:lang w:bidi="ar-YE"/>
        </w:rPr>
      </w:pPr>
      <w:r w:rsidRPr="00D65954">
        <w:rPr>
          <w:rFonts w:ascii="Traditional Arabic" w:hAnsi="Traditional Arabic" w:cs="Traditional Arabic"/>
          <w:sz w:val="36"/>
          <w:szCs w:val="36"/>
          <w:rtl/>
          <w:lang w:bidi="ar-YE"/>
        </w:rPr>
        <w:t>الع</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لل، لعبد</w:t>
      </w:r>
      <w:r w:rsidR="001D1E47">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الرحمن ابن أبي حاتم.</w:t>
      </w:r>
    </w:p>
    <w:p w:rsidR="00D14B94" w:rsidRPr="00D65954" w:rsidRDefault="00D14B94" w:rsidP="00355AE6">
      <w:pPr>
        <w:pStyle w:val="ListParagraph"/>
        <w:numPr>
          <w:ilvl w:val="0"/>
          <w:numId w:val="17"/>
        </w:numPr>
        <w:spacing w:before="0" w:after="0"/>
        <w:rPr>
          <w:rFonts w:ascii="Traditional Arabic" w:hAnsi="Traditional Arabic" w:cs="Traditional Arabic"/>
          <w:sz w:val="36"/>
          <w:szCs w:val="36"/>
          <w:lang w:bidi="ar-YE"/>
        </w:rPr>
      </w:pPr>
      <w:r w:rsidRPr="00D65954">
        <w:rPr>
          <w:rFonts w:ascii="Traditional Arabic" w:hAnsi="Traditional Arabic" w:cs="Traditional Arabic"/>
          <w:sz w:val="36"/>
          <w:szCs w:val="36"/>
          <w:rtl/>
          <w:lang w:bidi="ar-YE"/>
        </w:rPr>
        <w:t>الع</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لل الص</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غير، والكبير، للت</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رمذي </w:t>
      </w:r>
      <w:r w:rsidRPr="00D6595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صاحب السنن</w:t>
      </w:r>
      <w:r w:rsidRPr="00D6595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w:t>
      </w:r>
    </w:p>
    <w:p w:rsidR="007D58C7" w:rsidRPr="00D65954" w:rsidRDefault="00D14B94" w:rsidP="00355AE6">
      <w:pPr>
        <w:pStyle w:val="ListParagraph"/>
        <w:numPr>
          <w:ilvl w:val="0"/>
          <w:numId w:val="17"/>
        </w:numPr>
        <w:spacing w:before="0" w:after="0"/>
        <w:rPr>
          <w:rFonts w:ascii="Traditional Arabic" w:hAnsi="Traditional Arabic" w:cs="Traditional Arabic"/>
          <w:sz w:val="36"/>
          <w:szCs w:val="36"/>
          <w:lang w:bidi="ar-YE"/>
        </w:rPr>
      </w:pPr>
      <w:r w:rsidRPr="00D65954">
        <w:rPr>
          <w:rFonts w:ascii="Traditional Arabic" w:hAnsi="Traditional Arabic" w:cs="Traditional Arabic"/>
          <w:sz w:val="36"/>
          <w:szCs w:val="36"/>
          <w:rtl/>
          <w:lang w:bidi="ar-YE"/>
        </w:rPr>
        <w:t>الع</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لل، للد</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ارقطني، وهو أوس</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عها وأجم</w:t>
      </w:r>
      <w:r w:rsidR="001D1E47">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عها.</w:t>
      </w:r>
    </w:p>
    <w:p w:rsidR="00D14B94" w:rsidRPr="00D65954" w:rsidRDefault="001810F8" w:rsidP="00355AE6">
      <w:pPr>
        <w:pStyle w:val="1"/>
        <w:jc w:val="lowKashida"/>
        <w:rPr>
          <w:rtl/>
        </w:rPr>
      </w:pPr>
      <w:bookmarkStart w:id="36" w:name="_Toc383180305"/>
      <w:r w:rsidRPr="00D65954">
        <w:rPr>
          <w:rtl/>
        </w:rPr>
        <w:t>ثانيًا: أ</w:t>
      </w:r>
      <w:r w:rsidR="007272E1">
        <w:rPr>
          <w:rFonts w:hint="cs"/>
          <w:rtl/>
        </w:rPr>
        <w:t>َ</w:t>
      </w:r>
      <w:r w:rsidRPr="00D65954">
        <w:rPr>
          <w:rtl/>
        </w:rPr>
        <w:t>ق</w:t>
      </w:r>
      <w:r w:rsidR="007272E1">
        <w:rPr>
          <w:rFonts w:hint="cs"/>
          <w:rtl/>
        </w:rPr>
        <w:t>ْ</w:t>
      </w:r>
      <w:r w:rsidRPr="00D65954">
        <w:rPr>
          <w:rtl/>
        </w:rPr>
        <w:t>سام الض</w:t>
      </w:r>
      <w:r w:rsidR="007272E1">
        <w:rPr>
          <w:rFonts w:hint="cs"/>
          <w:rtl/>
        </w:rPr>
        <w:t>َّ</w:t>
      </w:r>
      <w:r w:rsidRPr="00D65954">
        <w:rPr>
          <w:rtl/>
        </w:rPr>
        <w:t>ع</w:t>
      </w:r>
      <w:r w:rsidR="007272E1">
        <w:rPr>
          <w:rFonts w:hint="cs"/>
          <w:rtl/>
        </w:rPr>
        <w:t>ِ</w:t>
      </w:r>
      <w:r w:rsidRPr="00D65954">
        <w:rPr>
          <w:rtl/>
        </w:rPr>
        <w:t>يف ب</w:t>
      </w:r>
      <w:r w:rsidR="007272E1">
        <w:rPr>
          <w:rFonts w:hint="cs"/>
          <w:rtl/>
        </w:rPr>
        <w:t>ِ</w:t>
      </w:r>
      <w:r w:rsidRPr="00D65954">
        <w:rPr>
          <w:rtl/>
        </w:rPr>
        <w:t>الن</w:t>
      </w:r>
      <w:r w:rsidR="007272E1">
        <w:rPr>
          <w:rFonts w:hint="cs"/>
          <w:rtl/>
        </w:rPr>
        <w:t>َّ</w:t>
      </w:r>
      <w:r w:rsidRPr="00D65954">
        <w:rPr>
          <w:rtl/>
        </w:rPr>
        <w:t>ظ</w:t>
      </w:r>
      <w:r w:rsidR="007272E1">
        <w:rPr>
          <w:rFonts w:hint="cs"/>
          <w:rtl/>
        </w:rPr>
        <w:t>َ</w:t>
      </w:r>
      <w:r w:rsidRPr="00D65954">
        <w:rPr>
          <w:rtl/>
        </w:rPr>
        <w:t>ر ل</w:t>
      </w:r>
      <w:r w:rsidR="007272E1">
        <w:rPr>
          <w:rFonts w:hint="cs"/>
          <w:rtl/>
        </w:rPr>
        <w:t>ِ</w:t>
      </w:r>
      <w:r w:rsidRPr="00D65954">
        <w:rPr>
          <w:rtl/>
        </w:rPr>
        <w:t>ق</w:t>
      </w:r>
      <w:r w:rsidR="007272E1">
        <w:rPr>
          <w:rFonts w:hint="cs"/>
          <w:rtl/>
        </w:rPr>
        <w:t>ُ</w:t>
      </w:r>
      <w:r w:rsidRPr="00D65954">
        <w:rPr>
          <w:rtl/>
        </w:rPr>
        <w:t>و</w:t>
      </w:r>
      <w:r w:rsidR="007272E1">
        <w:rPr>
          <w:rFonts w:hint="cs"/>
          <w:rtl/>
        </w:rPr>
        <w:t>َ</w:t>
      </w:r>
      <w:r w:rsidRPr="00D65954">
        <w:rPr>
          <w:rtl/>
        </w:rPr>
        <w:t>ّة</w:t>
      </w:r>
      <w:r w:rsidR="007272E1">
        <w:rPr>
          <w:rFonts w:hint="cs"/>
          <w:rtl/>
        </w:rPr>
        <w:t>ِ</w:t>
      </w:r>
      <w:r w:rsidRPr="00D65954">
        <w:rPr>
          <w:rtl/>
        </w:rPr>
        <w:t xml:space="preserve"> الض</w:t>
      </w:r>
      <w:r w:rsidR="007272E1">
        <w:rPr>
          <w:rFonts w:hint="cs"/>
          <w:rtl/>
        </w:rPr>
        <w:t>َّ</w:t>
      </w:r>
      <w:r w:rsidRPr="00D65954">
        <w:rPr>
          <w:rtl/>
        </w:rPr>
        <w:t>ع</w:t>
      </w:r>
      <w:r w:rsidR="007272E1">
        <w:rPr>
          <w:rFonts w:hint="cs"/>
          <w:rtl/>
        </w:rPr>
        <w:t>ْ</w:t>
      </w:r>
      <w:r w:rsidRPr="00D65954">
        <w:rPr>
          <w:rtl/>
        </w:rPr>
        <w:t>ف</w:t>
      </w:r>
      <w:r w:rsidR="007272E1">
        <w:rPr>
          <w:rFonts w:hint="cs"/>
          <w:rtl/>
        </w:rPr>
        <w:t>ِ</w:t>
      </w:r>
      <w:r w:rsidRPr="00D65954">
        <w:rPr>
          <w:rtl/>
        </w:rPr>
        <w:t xml:space="preserve"> م</w:t>
      </w:r>
      <w:r w:rsidR="007272E1">
        <w:rPr>
          <w:rFonts w:hint="cs"/>
          <w:rtl/>
        </w:rPr>
        <w:t>ِ</w:t>
      </w:r>
      <w:r w:rsidRPr="00D65954">
        <w:rPr>
          <w:rtl/>
        </w:rPr>
        <w:t>ن ع</w:t>
      </w:r>
      <w:r w:rsidR="007272E1">
        <w:rPr>
          <w:rFonts w:hint="cs"/>
          <w:rtl/>
        </w:rPr>
        <w:t>َ</w:t>
      </w:r>
      <w:r w:rsidRPr="00D65954">
        <w:rPr>
          <w:rtl/>
        </w:rPr>
        <w:t>د</w:t>
      </w:r>
      <w:r w:rsidR="007272E1">
        <w:rPr>
          <w:rFonts w:hint="cs"/>
          <w:rtl/>
        </w:rPr>
        <w:t>َ</w:t>
      </w:r>
      <w:r w:rsidRPr="00D65954">
        <w:rPr>
          <w:rtl/>
        </w:rPr>
        <w:t>م</w:t>
      </w:r>
      <w:r w:rsidR="007272E1">
        <w:rPr>
          <w:rFonts w:hint="cs"/>
          <w:rtl/>
        </w:rPr>
        <w:t>ِ</w:t>
      </w:r>
      <w:r w:rsidRPr="00D65954">
        <w:rPr>
          <w:rtl/>
        </w:rPr>
        <w:t>ه:</w:t>
      </w:r>
      <w:bookmarkEnd w:id="36"/>
    </w:p>
    <w:p w:rsidR="008432D5" w:rsidRPr="00D65954" w:rsidRDefault="008432D5"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ي</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نق</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س</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 الض</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عيف بالن</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ظ</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 ل</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قو</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الض</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 م</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ع</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إلى ق</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س</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w:t>
      </w:r>
      <w:r w:rsidRPr="00D65954">
        <w:rPr>
          <w:rFonts w:ascii="Traditional Arabic" w:hAnsi="Traditional Arabic" w:cs="Traditional Arabic"/>
          <w:sz w:val="36"/>
          <w:szCs w:val="36"/>
          <w:vertAlign w:val="superscript"/>
          <w:rtl/>
          <w:lang w:bidi="ar-YE"/>
        </w:rPr>
        <w:t>(</w:t>
      </w:r>
      <w:r w:rsidRPr="00D65954">
        <w:rPr>
          <w:rStyle w:val="FootnoteReference"/>
          <w:rFonts w:ascii="Traditional Arabic" w:hAnsi="Traditional Arabic"/>
          <w:sz w:val="36"/>
          <w:szCs w:val="36"/>
          <w:rtl/>
          <w:lang w:bidi="ar-YE"/>
        </w:rPr>
        <w:footnoteReference w:id="96"/>
      </w:r>
      <w:r w:rsidRPr="00D65954">
        <w:rPr>
          <w:rFonts w:ascii="Traditional Arabic" w:hAnsi="Traditional Arabic" w:cs="Traditional Arabic"/>
          <w:sz w:val="36"/>
          <w:szCs w:val="36"/>
          <w:vertAlign w:val="superscript"/>
          <w:rtl/>
          <w:lang w:bidi="ar-YE"/>
        </w:rPr>
        <w:t>)</w:t>
      </w:r>
      <w:r w:rsidRPr="00D65954">
        <w:rPr>
          <w:rFonts w:ascii="Traditional Arabic" w:hAnsi="Traditional Arabic" w:cs="Traditional Arabic" w:hint="cs"/>
          <w:sz w:val="36"/>
          <w:szCs w:val="36"/>
          <w:rtl/>
          <w:lang w:bidi="ar-YE"/>
        </w:rPr>
        <w:t>:</w:t>
      </w:r>
    </w:p>
    <w:p w:rsidR="008432D5" w:rsidRPr="00D65954" w:rsidRDefault="00F56236" w:rsidP="00355AE6">
      <w:pPr>
        <w:spacing w:before="0" w:after="0"/>
        <w:rPr>
          <w:rFonts w:ascii="Traditional Arabic" w:hAnsi="Traditional Arabic" w:cs="Traditional Arabic"/>
          <w:b/>
          <w:bCs/>
          <w:sz w:val="36"/>
          <w:szCs w:val="36"/>
          <w:rtl/>
          <w:lang w:bidi="ar-YE"/>
        </w:rPr>
      </w:pPr>
      <w:r w:rsidRPr="00D65954">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أ</w:t>
      </w:r>
      <w:r w:rsidRPr="00D65954">
        <w:rPr>
          <w:rFonts w:ascii="Traditional Arabic" w:hAnsi="Traditional Arabic" w:cs="Traditional Arabic" w:hint="cs"/>
          <w:b/>
          <w:bCs/>
          <w:sz w:val="36"/>
          <w:szCs w:val="36"/>
          <w:rtl/>
          <w:lang w:bidi="ar-YE"/>
        </w:rPr>
        <w:t>)</w:t>
      </w:r>
      <w:r w:rsidR="007272E1">
        <w:rPr>
          <w:rFonts w:ascii="Traditional Arabic" w:hAnsi="Traditional Arabic" w:cs="Traditional Arabic" w:hint="cs"/>
          <w:b/>
          <w:bCs/>
          <w:sz w:val="36"/>
          <w:szCs w:val="36"/>
          <w:rtl/>
          <w:lang w:bidi="ar-YE"/>
        </w:rPr>
        <w:t xml:space="preserve"> </w:t>
      </w:r>
      <w:r w:rsidRPr="00D65954">
        <w:rPr>
          <w:rFonts w:ascii="Traditional Arabic" w:hAnsi="Traditional Arabic" w:cs="Traditional Arabic"/>
          <w:b/>
          <w:bCs/>
          <w:sz w:val="36"/>
          <w:szCs w:val="36"/>
          <w:rtl/>
          <w:lang w:bidi="ar-YE"/>
        </w:rPr>
        <w:t>ض</w:t>
      </w:r>
      <w:r w:rsidR="007272E1">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ع</w:t>
      </w:r>
      <w:r w:rsidR="007272E1">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ف ي</w:t>
      </w:r>
      <w:r w:rsidR="007272E1">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مك</w:t>
      </w:r>
      <w:r w:rsidR="007272E1">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ن ان</w:t>
      </w:r>
      <w:r w:rsidR="007272E1">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ج</w:t>
      </w:r>
      <w:r w:rsidR="007272E1">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باره أو ز</w:t>
      </w:r>
      <w:r w:rsidR="007272E1">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وال</w:t>
      </w:r>
      <w:r w:rsidR="007272E1">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ه، وهو الض</w:t>
      </w:r>
      <w:r w:rsidR="007272E1">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ع</w:t>
      </w:r>
      <w:r w:rsidR="007272E1">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ف غير الش</w:t>
      </w:r>
      <w:r w:rsidR="007272E1">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د</w:t>
      </w:r>
      <w:r w:rsidR="007272E1">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يد:</w:t>
      </w:r>
    </w:p>
    <w:p w:rsidR="00F56236" w:rsidRPr="00D65954" w:rsidRDefault="00694012"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وذلك بأن يكون الض</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 ب</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س</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 اخت</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لال</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في ح</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ظ</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بعض ر</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ات</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أو خ</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 في إس</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ناد</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كانق</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طاع</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أو ج</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هال</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w:t>
      </w:r>
      <w:r w:rsidR="007272E1">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راوٍ، ونحو</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ذلك.</w:t>
      </w:r>
    </w:p>
    <w:p w:rsidR="00694012" w:rsidRPr="00D65954" w:rsidRDefault="009723AF"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فالض</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عيف الذي هذه حال</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يمك</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انجباره فيكون ح</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س</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ناً لغيره</w:t>
      </w:r>
      <w:r w:rsidRPr="00D65954">
        <w:rPr>
          <w:rFonts w:ascii="Traditional Arabic" w:hAnsi="Traditional Arabic" w:cs="Traditional Arabic" w:hint="cs"/>
          <w:sz w:val="36"/>
          <w:szCs w:val="36"/>
          <w:rtl/>
          <w:lang w:bidi="ar-YE"/>
        </w:rPr>
        <w:t>.</w:t>
      </w:r>
    </w:p>
    <w:p w:rsidR="009723AF" w:rsidRPr="00D65954" w:rsidRDefault="003F4297" w:rsidP="007272E1">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lang w:bidi="ar-YE"/>
        </w:rPr>
        <w:t>مثاله: ح</w:t>
      </w:r>
      <w:r w:rsidR="00F90C2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w:t>
      </w:r>
      <w:r w:rsidR="00F90C2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يث: </w:t>
      </w:r>
      <w:r w:rsidRPr="00D6595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من قرأ</w:t>
      </w:r>
      <w:r w:rsidR="007272E1">
        <w:rPr>
          <w:rFonts w:ascii="Traditional Arabic" w:hAnsi="Traditional Arabic" w:cs="Traditional Arabic" w:hint="cs"/>
          <w:sz w:val="36"/>
          <w:szCs w:val="36"/>
          <w:rtl/>
          <w:lang w:bidi="ar-YE"/>
        </w:rPr>
        <w:t xml:space="preserve"> </w:t>
      </w:r>
      <w:r w:rsidR="000E42F0" w:rsidRPr="000707EA">
        <w:rPr>
          <w:rFonts w:ascii="QCF2BSML" w:hAnsi="QCF2BSML" w:cs="QCF2BSML"/>
          <w:color w:val="000000"/>
          <w:sz w:val="28"/>
          <w:szCs w:val="28"/>
          <w:rtl/>
        </w:rPr>
        <w:t>ﱡﭐ</w:t>
      </w:r>
      <w:r w:rsidR="000E42F0" w:rsidRPr="000707EA">
        <w:rPr>
          <w:rFonts w:ascii="QCF2604" w:hAnsi="QCF2604" w:cs="QCF2604"/>
          <w:color w:val="000000"/>
          <w:sz w:val="28"/>
          <w:szCs w:val="28"/>
          <w:rtl/>
        </w:rPr>
        <w:t xml:space="preserve"> ﱁ ﱂ ﱃ ﱄ</w:t>
      </w:r>
      <w:r w:rsidR="000E42F0" w:rsidRPr="000707EA">
        <w:rPr>
          <w:rFonts w:ascii="QCF2BSML" w:hAnsi="QCF2BSML" w:cs="QCF2BSML"/>
          <w:color w:val="000000"/>
          <w:sz w:val="28"/>
          <w:szCs w:val="28"/>
          <w:rtl/>
        </w:rPr>
        <w:t>ﱠ</w:t>
      </w:r>
      <w:r w:rsidR="000E42F0" w:rsidRPr="000707EA">
        <w:rPr>
          <w:rFonts w:ascii="@Arial Unicode MS" w:eastAsia="@Arial Unicode MS" w:hAnsi="QCF2BSML" w:cs="@Arial Unicode MS"/>
          <w:color w:val="9DAB0C"/>
          <w:sz w:val="28"/>
          <w:szCs w:val="28"/>
          <w:rtl/>
        </w:rPr>
        <w:t xml:space="preserve"> </w:t>
      </w:r>
      <w:r w:rsidR="008B6D7D" w:rsidRPr="00D65954">
        <w:rPr>
          <w:rFonts w:ascii="Traditional Arabic" w:hAnsi="Traditional Arabic" w:cs="Traditional Arabic"/>
          <w:sz w:val="36"/>
          <w:szCs w:val="36"/>
          <w:rtl/>
          <w:lang w:bidi="ar-YE"/>
        </w:rPr>
        <w:t>حت</w:t>
      </w:r>
      <w:r w:rsidR="007272E1">
        <w:rPr>
          <w:rFonts w:ascii="Traditional Arabic" w:hAnsi="Traditional Arabic" w:cs="Traditional Arabic" w:hint="cs"/>
          <w:sz w:val="36"/>
          <w:szCs w:val="36"/>
          <w:rtl/>
          <w:lang w:bidi="ar-YE"/>
        </w:rPr>
        <w:t>َّ</w:t>
      </w:r>
      <w:r w:rsidR="008B6D7D" w:rsidRPr="00D65954">
        <w:rPr>
          <w:rFonts w:ascii="Traditional Arabic" w:hAnsi="Traditional Arabic" w:cs="Traditional Arabic"/>
          <w:sz w:val="36"/>
          <w:szCs w:val="36"/>
          <w:rtl/>
          <w:lang w:bidi="ar-YE"/>
        </w:rPr>
        <w:t>ى يخت</w:t>
      </w:r>
      <w:r w:rsidR="007272E1">
        <w:rPr>
          <w:rFonts w:ascii="Traditional Arabic" w:hAnsi="Traditional Arabic" w:cs="Traditional Arabic" w:hint="cs"/>
          <w:sz w:val="36"/>
          <w:szCs w:val="36"/>
          <w:rtl/>
          <w:lang w:bidi="ar-YE"/>
        </w:rPr>
        <w:t>ِ</w:t>
      </w:r>
      <w:r w:rsidR="008B6D7D" w:rsidRPr="00D65954">
        <w:rPr>
          <w:rFonts w:ascii="Traditional Arabic" w:hAnsi="Traditional Arabic" w:cs="Traditional Arabic"/>
          <w:sz w:val="36"/>
          <w:szCs w:val="36"/>
          <w:rtl/>
          <w:lang w:bidi="ar-YE"/>
        </w:rPr>
        <w:t>مها ع</w:t>
      </w:r>
      <w:r w:rsidR="007272E1">
        <w:rPr>
          <w:rFonts w:ascii="Traditional Arabic" w:hAnsi="Traditional Arabic" w:cs="Traditional Arabic" w:hint="cs"/>
          <w:sz w:val="36"/>
          <w:szCs w:val="36"/>
          <w:rtl/>
          <w:lang w:bidi="ar-YE"/>
        </w:rPr>
        <w:t>َ</w:t>
      </w:r>
      <w:r w:rsidR="008B6D7D" w:rsidRPr="00D65954">
        <w:rPr>
          <w:rFonts w:ascii="Traditional Arabic" w:hAnsi="Traditional Arabic" w:cs="Traditional Arabic"/>
          <w:sz w:val="36"/>
          <w:szCs w:val="36"/>
          <w:rtl/>
          <w:lang w:bidi="ar-YE"/>
        </w:rPr>
        <w:t>ش</w:t>
      </w:r>
      <w:r w:rsidR="007272E1">
        <w:rPr>
          <w:rFonts w:ascii="Traditional Arabic" w:hAnsi="Traditional Arabic" w:cs="Traditional Arabic" w:hint="cs"/>
          <w:sz w:val="36"/>
          <w:szCs w:val="36"/>
          <w:rtl/>
          <w:lang w:bidi="ar-YE"/>
        </w:rPr>
        <w:t>ْ</w:t>
      </w:r>
      <w:r w:rsidR="008B6D7D" w:rsidRPr="00D65954">
        <w:rPr>
          <w:rFonts w:ascii="Traditional Arabic" w:hAnsi="Traditional Arabic" w:cs="Traditional Arabic"/>
          <w:sz w:val="36"/>
          <w:szCs w:val="36"/>
          <w:rtl/>
          <w:lang w:bidi="ar-YE"/>
        </w:rPr>
        <w:t>ر م</w:t>
      </w:r>
      <w:r w:rsidR="007272E1">
        <w:rPr>
          <w:rFonts w:ascii="Traditional Arabic" w:hAnsi="Traditional Arabic" w:cs="Traditional Arabic" w:hint="cs"/>
          <w:sz w:val="36"/>
          <w:szCs w:val="36"/>
          <w:rtl/>
          <w:lang w:bidi="ar-YE"/>
        </w:rPr>
        <w:t>َ</w:t>
      </w:r>
      <w:r w:rsidR="008B6D7D" w:rsidRPr="00D65954">
        <w:rPr>
          <w:rFonts w:ascii="Traditional Arabic" w:hAnsi="Traditional Arabic" w:cs="Traditional Arabic"/>
          <w:sz w:val="36"/>
          <w:szCs w:val="36"/>
          <w:rtl/>
          <w:lang w:bidi="ar-YE"/>
        </w:rPr>
        <w:t>ر</w:t>
      </w:r>
      <w:r w:rsidR="007272E1">
        <w:rPr>
          <w:rFonts w:ascii="Traditional Arabic" w:hAnsi="Traditional Arabic" w:cs="Traditional Arabic" w:hint="cs"/>
          <w:sz w:val="36"/>
          <w:szCs w:val="36"/>
          <w:rtl/>
          <w:lang w:bidi="ar-YE"/>
        </w:rPr>
        <w:t>ّ</w:t>
      </w:r>
      <w:r w:rsidR="008B6D7D" w:rsidRPr="00D65954">
        <w:rPr>
          <w:rFonts w:ascii="Traditional Arabic" w:hAnsi="Traditional Arabic" w:cs="Traditional Arabic"/>
          <w:sz w:val="36"/>
          <w:szCs w:val="36"/>
          <w:rtl/>
          <w:lang w:bidi="ar-YE"/>
        </w:rPr>
        <w:t>ات، ب</w:t>
      </w:r>
      <w:r w:rsidR="007272E1">
        <w:rPr>
          <w:rFonts w:ascii="Traditional Arabic" w:hAnsi="Traditional Arabic" w:cs="Traditional Arabic" w:hint="cs"/>
          <w:sz w:val="36"/>
          <w:szCs w:val="36"/>
          <w:rtl/>
          <w:lang w:bidi="ar-YE"/>
        </w:rPr>
        <w:t>َ</w:t>
      </w:r>
      <w:r w:rsidR="008B6D7D" w:rsidRPr="00D65954">
        <w:rPr>
          <w:rFonts w:ascii="Traditional Arabic" w:hAnsi="Traditional Arabic" w:cs="Traditional Arabic"/>
          <w:sz w:val="36"/>
          <w:szCs w:val="36"/>
          <w:rtl/>
          <w:lang w:bidi="ar-YE"/>
        </w:rPr>
        <w:t>ن</w:t>
      </w:r>
      <w:r w:rsidR="007272E1">
        <w:rPr>
          <w:rFonts w:ascii="Traditional Arabic" w:hAnsi="Traditional Arabic" w:cs="Traditional Arabic" w:hint="cs"/>
          <w:sz w:val="36"/>
          <w:szCs w:val="36"/>
          <w:rtl/>
          <w:lang w:bidi="ar-YE"/>
        </w:rPr>
        <w:t>َ</w:t>
      </w:r>
      <w:r w:rsidR="008B6D7D" w:rsidRPr="00D65954">
        <w:rPr>
          <w:rFonts w:ascii="Traditional Arabic" w:hAnsi="Traditional Arabic" w:cs="Traditional Arabic"/>
          <w:sz w:val="36"/>
          <w:szCs w:val="36"/>
          <w:rtl/>
          <w:lang w:bidi="ar-YE"/>
        </w:rPr>
        <w:t>ى ال</w:t>
      </w:r>
      <w:r w:rsidR="008B6D7D" w:rsidRPr="00D65954">
        <w:rPr>
          <w:rFonts w:ascii="Traditional Arabic" w:hAnsi="Traditional Arabic" w:cs="Traditional Arabic" w:hint="cs"/>
          <w:sz w:val="36"/>
          <w:szCs w:val="36"/>
          <w:rtl/>
          <w:lang w:bidi="ar-YE"/>
        </w:rPr>
        <w:t>له</w:t>
      </w:r>
      <w:r w:rsidR="007272E1">
        <w:rPr>
          <w:rFonts w:ascii="Traditional Arabic" w:hAnsi="Traditional Arabic" w:cs="Traditional Arabic" w:hint="cs"/>
          <w:sz w:val="36"/>
          <w:szCs w:val="36"/>
          <w:rtl/>
          <w:lang w:bidi="ar-YE"/>
        </w:rPr>
        <w:t>ُ</w:t>
      </w:r>
      <w:r w:rsidR="008B6D7D" w:rsidRPr="00D65954">
        <w:rPr>
          <w:rFonts w:ascii="Traditional Arabic" w:hAnsi="Traditional Arabic" w:cs="Traditional Arabic"/>
          <w:sz w:val="36"/>
          <w:szCs w:val="36"/>
          <w:rtl/>
          <w:lang w:bidi="ar-YE"/>
        </w:rPr>
        <w:t xml:space="preserve"> له ق</w:t>
      </w:r>
      <w:r w:rsidR="007272E1">
        <w:rPr>
          <w:rFonts w:ascii="Traditional Arabic" w:hAnsi="Traditional Arabic" w:cs="Traditional Arabic" w:hint="cs"/>
          <w:sz w:val="36"/>
          <w:szCs w:val="36"/>
          <w:rtl/>
          <w:lang w:bidi="ar-YE"/>
        </w:rPr>
        <w:t>َ</w:t>
      </w:r>
      <w:r w:rsidR="008B6D7D" w:rsidRPr="00D65954">
        <w:rPr>
          <w:rFonts w:ascii="Traditional Arabic" w:hAnsi="Traditional Arabic" w:cs="Traditional Arabic"/>
          <w:sz w:val="36"/>
          <w:szCs w:val="36"/>
          <w:rtl/>
          <w:lang w:bidi="ar-YE"/>
        </w:rPr>
        <w:t>ص</w:t>
      </w:r>
      <w:r w:rsidR="007272E1">
        <w:rPr>
          <w:rFonts w:ascii="Traditional Arabic" w:hAnsi="Traditional Arabic" w:cs="Traditional Arabic" w:hint="cs"/>
          <w:sz w:val="36"/>
          <w:szCs w:val="36"/>
          <w:rtl/>
          <w:lang w:bidi="ar-YE"/>
        </w:rPr>
        <w:t>ْ</w:t>
      </w:r>
      <w:r w:rsidR="007272E1">
        <w:rPr>
          <w:rFonts w:ascii="Traditional Arabic" w:hAnsi="Traditional Arabic" w:cs="Traditional Arabic"/>
          <w:sz w:val="36"/>
          <w:szCs w:val="36"/>
          <w:rtl/>
          <w:lang w:bidi="ar-YE"/>
        </w:rPr>
        <w:t>ر</w:t>
      </w:r>
      <w:r w:rsidR="008B6D7D" w:rsidRPr="00D65954">
        <w:rPr>
          <w:rFonts w:ascii="Traditional Arabic" w:hAnsi="Traditional Arabic" w:cs="Traditional Arabic"/>
          <w:sz w:val="36"/>
          <w:szCs w:val="36"/>
          <w:rtl/>
          <w:lang w:bidi="ar-YE"/>
        </w:rPr>
        <w:t>ا</w:t>
      </w:r>
      <w:r w:rsidR="007272E1">
        <w:rPr>
          <w:rFonts w:ascii="Traditional Arabic" w:hAnsi="Traditional Arabic" w:cs="Traditional Arabic" w:hint="cs"/>
          <w:sz w:val="36"/>
          <w:szCs w:val="36"/>
          <w:rtl/>
          <w:lang w:bidi="ar-YE"/>
        </w:rPr>
        <w:t xml:space="preserve">ً </w:t>
      </w:r>
      <w:r w:rsidR="008B6D7D" w:rsidRPr="00D65954">
        <w:rPr>
          <w:rFonts w:ascii="Traditional Arabic" w:hAnsi="Traditional Arabic" w:cs="Traditional Arabic"/>
          <w:sz w:val="36"/>
          <w:szCs w:val="36"/>
          <w:rtl/>
          <w:lang w:bidi="ar-YE"/>
        </w:rPr>
        <w:t>في الجن</w:t>
      </w:r>
      <w:r w:rsidR="007272E1">
        <w:rPr>
          <w:rFonts w:ascii="Traditional Arabic" w:hAnsi="Traditional Arabic" w:cs="Traditional Arabic" w:hint="cs"/>
          <w:sz w:val="36"/>
          <w:szCs w:val="36"/>
          <w:rtl/>
          <w:lang w:bidi="ar-YE"/>
        </w:rPr>
        <w:t>َّ</w:t>
      </w:r>
      <w:r w:rsidR="008B6D7D" w:rsidRPr="00D65954">
        <w:rPr>
          <w:rFonts w:ascii="Traditional Arabic" w:hAnsi="Traditional Arabic" w:cs="Traditional Arabic"/>
          <w:sz w:val="36"/>
          <w:szCs w:val="36"/>
          <w:rtl/>
          <w:lang w:bidi="ar-YE"/>
        </w:rPr>
        <w:t xml:space="preserve">ة </w:t>
      </w:r>
      <w:r w:rsidR="008B6D7D" w:rsidRPr="00D65954">
        <w:rPr>
          <w:rFonts w:ascii="Traditional Arabic" w:hAnsi="Traditional Arabic" w:cs="Traditional Arabic" w:hint="cs"/>
          <w:sz w:val="36"/>
          <w:szCs w:val="36"/>
          <w:rtl/>
          <w:lang w:bidi="ar-YE"/>
        </w:rPr>
        <w:t>))</w:t>
      </w:r>
      <w:r w:rsidR="008B6D7D" w:rsidRPr="00D65954">
        <w:rPr>
          <w:rFonts w:ascii="Traditional Arabic" w:hAnsi="Traditional Arabic" w:cs="Traditional Arabic"/>
          <w:sz w:val="36"/>
          <w:szCs w:val="36"/>
          <w:rtl/>
          <w:lang w:bidi="ar-YE"/>
        </w:rPr>
        <w:t>. رواه أحمد، وابن الس</w:t>
      </w:r>
      <w:r w:rsidR="007272E1">
        <w:rPr>
          <w:rFonts w:ascii="Traditional Arabic" w:hAnsi="Traditional Arabic" w:cs="Traditional Arabic" w:hint="cs"/>
          <w:sz w:val="36"/>
          <w:szCs w:val="36"/>
          <w:rtl/>
          <w:lang w:bidi="ar-YE"/>
        </w:rPr>
        <w:t>ُّ</w:t>
      </w:r>
      <w:r w:rsidR="008B6D7D" w:rsidRPr="00D65954">
        <w:rPr>
          <w:rFonts w:ascii="Traditional Arabic" w:hAnsi="Traditional Arabic" w:cs="Traditional Arabic"/>
          <w:sz w:val="36"/>
          <w:szCs w:val="36"/>
          <w:rtl/>
          <w:lang w:bidi="ar-YE"/>
        </w:rPr>
        <w:t>ن</w:t>
      </w:r>
      <w:r w:rsidR="007272E1">
        <w:rPr>
          <w:rFonts w:ascii="Traditional Arabic" w:hAnsi="Traditional Arabic" w:cs="Traditional Arabic" w:hint="cs"/>
          <w:sz w:val="36"/>
          <w:szCs w:val="36"/>
          <w:rtl/>
          <w:lang w:bidi="ar-YE"/>
        </w:rPr>
        <w:t>ِّ</w:t>
      </w:r>
      <w:r w:rsidR="008B6D7D" w:rsidRPr="00D65954">
        <w:rPr>
          <w:rFonts w:ascii="Traditional Arabic" w:hAnsi="Traditional Arabic" w:cs="Traditional Arabic"/>
          <w:sz w:val="36"/>
          <w:szCs w:val="36"/>
          <w:rtl/>
          <w:lang w:bidi="ar-YE"/>
        </w:rPr>
        <w:t>ي، والط</w:t>
      </w:r>
      <w:r w:rsidR="007272E1">
        <w:rPr>
          <w:rFonts w:ascii="Traditional Arabic" w:hAnsi="Traditional Arabic" w:cs="Traditional Arabic" w:hint="cs"/>
          <w:sz w:val="36"/>
          <w:szCs w:val="36"/>
          <w:rtl/>
          <w:lang w:bidi="ar-YE"/>
        </w:rPr>
        <w:t>َّ</w:t>
      </w:r>
      <w:r w:rsidR="007272E1">
        <w:rPr>
          <w:rFonts w:ascii="Traditional Arabic" w:hAnsi="Traditional Arabic" w:cs="Traditional Arabic"/>
          <w:sz w:val="36"/>
          <w:szCs w:val="36"/>
          <w:rtl/>
          <w:lang w:bidi="ar-YE"/>
        </w:rPr>
        <w:t>براني في المعج</w:t>
      </w:r>
      <w:r w:rsidR="00F90C23">
        <w:rPr>
          <w:rFonts w:ascii="Traditional Arabic" w:hAnsi="Traditional Arabic" w:cs="Traditional Arabic" w:hint="cs"/>
          <w:sz w:val="36"/>
          <w:szCs w:val="36"/>
          <w:rtl/>
          <w:lang w:bidi="ar-YE"/>
        </w:rPr>
        <w:t>َ</w:t>
      </w:r>
      <w:r w:rsidR="007272E1">
        <w:rPr>
          <w:rFonts w:ascii="Traditional Arabic" w:hAnsi="Traditional Arabic" w:cs="Traditional Arabic"/>
          <w:sz w:val="36"/>
          <w:szCs w:val="36"/>
          <w:rtl/>
          <w:lang w:bidi="ar-YE"/>
        </w:rPr>
        <w:t>م</w:t>
      </w:r>
      <w:r w:rsidR="008B6D7D" w:rsidRPr="00D65954">
        <w:rPr>
          <w:rFonts w:ascii="Traditional Arabic" w:hAnsi="Traditional Arabic" w:cs="Traditional Arabic"/>
          <w:sz w:val="36"/>
          <w:szCs w:val="36"/>
          <w:rtl/>
          <w:lang w:bidi="ar-YE"/>
        </w:rPr>
        <w:t xml:space="preserve"> ب</w:t>
      </w:r>
      <w:r w:rsidR="007272E1">
        <w:rPr>
          <w:rFonts w:ascii="Traditional Arabic" w:hAnsi="Traditional Arabic" w:cs="Traditional Arabic" w:hint="cs"/>
          <w:sz w:val="36"/>
          <w:szCs w:val="36"/>
          <w:rtl/>
          <w:lang w:bidi="ar-YE"/>
        </w:rPr>
        <w:t>ِ</w:t>
      </w:r>
      <w:r w:rsidR="008B6D7D" w:rsidRPr="00D65954">
        <w:rPr>
          <w:rFonts w:ascii="Traditional Arabic" w:hAnsi="Traditional Arabic" w:cs="Traditional Arabic"/>
          <w:sz w:val="36"/>
          <w:szCs w:val="36"/>
          <w:rtl/>
          <w:lang w:bidi="ar-YE"/>
        </w:rPr>
        <w:t>س</w:t>
      </w:r>
      <w:r w:rsidR="007272E1">
        <w:rPr>
          <w:rFonts w:ascii="Traditional Arabic" w:hAnsi="Traditional Arabic" w:cs="Traditional Arabic" w:hint="cs"/>
          <w:sz w:val="36"/>
          <w:szCs w:val="36"/>
          <w:rtl/>
          <w:lang w:bidi="ar-YE"/>
        </w:rPr>
        <w:t>َ</w:t>
      </w:r>
      <w:r w:rsidR="008B6D7D" w:rsidRPr="00D65954">
        <w:rPr>
          <w:rFonts w:ascii="Traditional Arabic" w:hAnsi="Traditional Arabic" w:cs="Traditional Arabic"/>
          <w:sz w:val="36"/>
          <w:szCs w:val="36"/>
          <w:rtl/>
          <w:lang w:bidi="ar-YE"/>
        </w:rPr>
        <w:t>ن</w:t>
      </w:r>
      <w:r w:rsidR="007272E1">
        <w:rPr>
          <w:rFonts w:ascii="Traditional Arabic" w:hAnsi="Traditional Arabic" w:cs="Traditional Arabic" w:hint="cs"/>
          <w:sz w:val="36"/>
          <w:szCs w:val="36"/>
          <w:rtl/>
          <w:lang w:bidi="ar-YE"/>
        </w:rPr>
        <w:t>َ</w:t>
      </w:r>
      <w:r w:rsidR="008B6D7D" w:rsidRPr="00D65954">
        <w:rPr>
          <w:rFonts w:ascii="Traditional Arabic" w:hAnsi="Traditional Arabic" w:cs="Traditional Arabic"/>
          <w:sz w:val="36"/>
          <w:szCs w:val="36"/>
          <w:rtl/>
          <w:lang w:bidi="ar-YE"/>
        </w:rPr>
        <w:t>د ض</w:t>
      </w:r>
      <w:r w:rsidR="007272E1">
        <w:rPr>
          <w:rFonts w:ascii="Traditional Arabic" w:hAnsi="Traditional Arabic" w:cs="Traditional Arabic" w:hint="cs"/>
          <w:sz w:val="36"/>
          <w:szCs w:val="36"/>
          <w:rtl/>
          <w:lang w:bidi="ar-YE"/>
        </w:rPr>
        <w:t>َ</w:t>
      </w:r>
      <w:r w:rsidR="008B6D7D" w:rsidRPr="00D65954">
        <w:rPr>
          <w:rFonts w:ascii="Traditional Arabic" w:hAnsi="Traditional Arabic" w:cs="Traditional Arabic"/>
          <w:sz w:val="36"/>
          <w:szCs w:val="36"/>
          <w:rtl/>
          <w:lang w:bidi="ar-YE"/>
        </w:rPr>
        <w:t>ع</w:t>
      </w:r>
      <w:r w:rsidR="007272E1">
        <w:rPr>
          <w:rFonts w:ascii="Traditional Arabic" w:hAnsi="Traditional Arabic" w:cs="Traditional Arabic" w:hint="cs"/>
          <w:sz w:val="36"/>
          <w:szCs w:val="36"/>
          <w:rtl/>
          <w:lang w:bidi="ar-YE"/>
        </w:rPr>
        <w:t>ِ</w:t>
      </w:r>
      <w:r w:rsidR="007272E1">
        <w:rPr>
          <w:rFonts w:ascii="Traditional Arabic" w:hAnsi="Traditional Arabic" w:cs="Traditional Arabic"/>
          <w:sz w:val="36"/>
          <w:szCs w:val="36"/>
          <w:rtl/>
          <w:lang w:bidi="ar-YE"/>
        </w:rPr>
        <w:t>يف</w:t>
      </w:r>
      <w:r w:rsidR="008B6D7D" w:rsidRPr="00D65954">
        <w:rPr>
          <w:rFonts w:ascii="Traditional Arabic" w:hAnsi="Traditional Arabic" w:cs="Traditional Arabic"/>
          <w:sz w:val="36"/>
          <w:szCs w:val="36"/>
          <w:rtl/>
          <w:lang w:bidi="ar-YE"/>
        </w:rPr>
        <w:t xml:space="preserve"> م</w:t>
      </w:r>
      <w:r w:rsidR="007272E1">
        <w:rPr>
          <w:rFonts w:ascii="Traditional Arabic" w:hAnsi="Traditional Arabic" w:cs="Traditional Arabic" w:hint="cs"/>
          <w:sz w:val="36"/>
          <w:szCs w:val="36"/>
          <w:rtl/>
          <w:lang w:bidi="ar-YE"/>
        </w:rPr>
        <w:t>ِ</w:t>
      </w:r>
      <w:r w:rsidR="008B6D7D" w:rsidRPr="00D65954">
        <w:rPr>
          <w:rFonts w:ascii="Traditional Arabic" w:hAnsi="Traditional Arabic" w:cs="Traditional Arabic"/>
          <w:sz w:val="36"/>
          <w:szCs w:val="36"/>
          <w:rtl/>
          <w:lang w:bidi="ar-YE"/>
        </w:rPr>
        <w:t>ن حديث معاذ بن أنس الجهني</w:t>
      </w:r>
      <w:r w:rsidR="007272E1">
        <w:rPr>
          <w:rFonts w:ascii="Traditional Arabic" w:hAnsi="Traditional Arabic" w:cs="Traditional Arabic" w:hint="cs"/>
          <w:sz w:val="36"/>
          <w:szCs w:val="36"/>
          <w:rtl/>
          <w:lang w:bidi="ar-YE"/>
        </w:rPr>
        <w:t xml:space="preserve"> </w:t>
      </w:r>
      <w:r w:rsidR="008B6D7D" w:rsidRPr="00D65954">
        <w:rPr>
          <w:rFonts w:ascii="Traditional Arabic" w:hAnsi="Traditional Arabic" w:cs="Traditional Arabic"/>
          <w:sz w:val="36"/>
          <w:szCs w:val="36"/>
          <w:rtl/>
          <w:lang w:bidi="ar-YE"/>
        </w:rPr>
        <w:t>الص</w:t>
      </w:r>
      <w:r w:rsidR="007272E1">
        <w:rPr>
          <w:rFonts w:ascii="Traditional Arabic" w:hAnsi="Traditional Arabic" w:cs="Traditional Arabic" w:hint="cs"/>
          <w:sz w:val="36"/>
          <w:szCs w:val="36"/>
          <w:rtl/>
          <w:lang w:bidi="ar-YE"/>
        </w:rPr>
        <w:t>َّ</w:t>
      </w:r>
      <w:r w:rsidR="008B6D7D" w:rsidRPr="00D65954">
        <w:rPr>
          <w:rFonts w:ascii="Traditional Arabic" w:hAnsi="Traditional Arabic" w:cs="Traditional Arabic"/>
          <w:sz w:val="36"/>
          <w:szCs w:val="36"/>
          <w:rtl/>
          <w:lang w:bidi="ar-YE"/>
        </w:rPr>
        <w:t>حابي</w:t>
      </w:r>
      <w:r w:rsidR="007272E1">
        <w:rPr>
          <w:rFonts w:ascii="Traditional Arabic" w:hAnsi="Traditional Arabic" w:cs="Traditional Arabic" w:hint="cs"/>
          <w:sz w:val="36"/>
          <w:szCs w:val="36"/>
          <w:rtl/>
          <w:lang w:bidi="ar-YE"/>
        </w:rPr>
        <w:t xml:space="preserve"> </w:t>
      </w:r>
      <w:r w:rsidR="008B6D7D" w:rsidRPr="00D65954">
        <w:rPr>
          <w:rFonts w:ascii="Traditional Arabic" w:hAnsi="Traditional Arabic" w:cs="Traditional Arabic"/>
          <w:sz w:val="36"/>
          <w:szCs w:val="36"/>
          <w:lang w:bidi="ar-YE"/>
        </w:rPr>
        <w:sym w:font="AGA Arabesque" w:char="F074"/>
      </w:r>
      <w:r w:rsidR="008B6D7D" w:rsidRPr="00D65954">
        <w:rPr>
          <w:rFonts w:ascii="Traditional Arabic" w:hAnsi="Traditional Arabic" w:cs="Traditional Arabic"/>
          <w:sz w:val="36"/>
          <w:szCs w:val="36"/>
          <w:rtl/>
          <w:lang w:bidi="ar-YE"/>
        </w:rPr>
        <w:t>.</w:t>
      </w:r>
    </w:p>
    <w:p w:rsidR="008B6D7D" w:rsidRPr="00D65954" w:rsidRDefault="00772D6C"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وله شاه</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 رواه الط</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براني في المعجم الأوسط من حديث أبي هريرة </w:t>
      </w:r>
      <w:r w:rsidRPr="00D65954">
        <w:rPr>
          <w:rFonts w:ascii="Traditional Arabic" w:hAnsi="Traditional Arabic" w:cs="Traditional Arabic"/>
          <w:sz w:val="36"/>
          <w:szCs w:val="36"/>
          <w:lang w:bidi="ar-YE"/>
        </w:rPr>
        <w:sym w:font="AGA Arabesque" w:char="F074"/>
      </w:r>
      <w:r w:rsidRPr="00D65954">
        <w:rPr>
          <w:rFonts w:ascii="Traditional Arabic" w:hAnsi="Traditional Arabic" w:cs="Traditional Arabic"/>
          <w:sz w:val="36"/>
          <w:szCs w:val="36"/>
          <w:rtl/>
          <w:lang w:bidi="ar-YE"/>
        </w:rPr>
        <w:t>، وسن</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ده ض</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عيف أيضاً.</w:t>
      </w:r>
    </w:p>
    <w:p w:rsidR="00D762B0" w:rsidRPr="00D65954" w:rsidRDefault="00D762B0"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lastRenderedPageBreak/>
        <w:t>وله شاه</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 آ</w:t>
      </w:r>
      <w:r w:rsidR="00C816A7" w:rsidRPr="00D65954">
        <w:rPr>
          <w:rFonts w:ascii="Traditional Arabic" w:hAnsi="Traditional Arabic" w:cs="Traditional Arabic"/>
          <w:sz w:val="36"/>
          <w:szCs w:val="36"/>
          <w:rtl/>
          <w:lang w:bidi="ar-YE"/>
        </w:rPr>
        <w:t>خ</w:t>
      </w:r>
      <w:r w:rsidR="007272E1">
        <w:rPr>
          <w:rFonts w:ascii="Traditional Arabic" w:hAnsi="Traditional Arabic" w:cs="Traditional Arabic" w:hint="cs"/>
          <w:sz w:val="36"/>
          <w:szCs w:val="36"/>
          <w:rtl/>
          <w:lang w:bidi="ar-YE"/>
        </w:rPr>
        <w:t>َ</w:t>
      </w:r>
      <w:r w:rsidR="00C816A7" w:rsidRPr="00D65954">
        <w:rPr>
          <w:rFonts w:ascii="Traditional Arabic" w:hAnsi="Traditional Arabic" w:cs="Traditional Arabic"/>
          <w:sz w:val="36"/>
          <w:szCs w:val="36"/>
          <w:rtl/>
          <w:lang w:bidi="ar-YE"/>
        </w:rPr>
        <w:t>ر م</w:t>
      </w:r>
      <w:r w:rsidR="007272E1">
        <w:rPr>
          <w:rFonts w:ascii="Traditional Arabic" w:hAnsi="Traditional Arabic" w:cs="Traditional Arabic" w:hint="cs"/>
          <w:sz w:val="36"/>
          <w:szCs w:val="36"/>
          <w:rtl/>
          <w:lang w:bidi="ar-YE"/>
        </w:rPr>
        <w:t>ُ</w:t>
      </w:r>
      <w:r w:rsidR="00C816A7" w:rsidRPr="00D65954">
        <w:rPr>
          <w:rFonts w:ascii="Traditional Arabic" w:hAnsi="Traditional Arabic" w:cs="Traditional Arabic"/>
          <w:sz w:val="36"/>
          <w:szCs w:val="36"/>
          <w:rtl/>
          <w:lang w:bidi="ar-YE"/>
        </w:rPr>
        <w:t>ر</w:t>
      </w:r>
      <w:r w:rsidR="007272E1">
        <w:rPr>
          <w:rFonts w:ascii="Traditional Arabic" w:hAnsi="Traditional Arabic" w:cs="Traditional Arabic" w:hint="cs"/>
          <w:sz w:val="36"/>
          <w:szCs w:val="36"/>
          <w:rtl/>
          <w:lang w:bidi="ar-YE"/>
        </w:rPr>
        <w:t>ْ</w:t>
      </w:r>
      <w:r w:rsidR="00C816A7" w:rsidRPr="00D65954">
        <w:rPr>
          <w:rFonts w:ascii="Traditional Arabic" w:hAnsi="Traditional Arabic" w:cs="Traditional Arabic"/>
          <w:sz w:val="36"/>
          <w:szCs w:val="36"/>
          <w:rtl/>
          <w:lang w:bidi="ar-YE"/>
        </w:rPr>
        <w:t>س</w:t>
      </w:r>
      <w:r w:rsidR="007272E1">
        <w:rPr>
          <w:rFonts w:ascii="Traditional Arabic" w:hAnsi="Traditional Arabic" w:cs="Traditional Arabic" w:hint="cs"/>
          <w:sz w:val="36"/>
          <w:szCs w:val="36"/>
          <w:rtl/>
          <w:lang w:bidi="ar-YE"/>
        </w:rPr>
        <w:t>َ</w:t>
      </w:r>
      <w:r w:rsidR="00C816A7" w:rsidRPr="00D65954">
        <w:rPr>
          <w:rFonts w:ascii="Traditional Arabic" w:hAnsi="Traditional Arabic" w:cs="Traditional Arabic"/>
          <w:sz w:val="36"/>
          <w:szCs w:val="36"/>
          <w:rtl/>
          <w:lang w:bidi="ar-YE"/>
        </w:rPr>
        <w:t>ل م</w:t>
      </w:r>
      <w:r w:rsidR="007272E1">
        <w:rPr>
          <w:rFonts w:ascii="Traditional Arabic" w:hAnsi="Traditional Arabic" w:cs="Traditional Arabic" w:hint="cs"/>
          <w:sz w:val="36"/>
          <w:szCs w:val="36"/>
          <w:rtl/>
          <w:lang w:bidi="ar-YE"/>
        </w:rPr>
        <w:t>ِ</w:t>
      </w:r>
      <w:r w:rsidR="00C816A7" w:rsidRPr="00D65954">
        <w:rPr>
          <w:rFonts w:ascii="Traditional Arabic" w:hAnsi="Traditional Arabic" w:cs="Traditional Arabic"/>
          <w:sz w:val="36"/>
          <w:szCs w:val="36"/>
          <w:rtl/>
          <w:lang w:bidi="ar-YE"/>
        </w:rPr>
        <w:t>ن ح</w:t>
      </w:r>
      <w:r w:rsidR="007272E1">
        <w:rPr>
          <w:rFonts w:ascii="Traditional Arabic" w:hAnsi="Traditional Arabic" w:cs="Traditional Arabic" w:hint="cs"/>
          <w:sz w:val="36"/>
          <w:szCs w:val="36"/>
          <w:rtl/>
          <w:lang w:bidi="ar-YE"/>
        </w:rPr>
        <w:t>َ</w:t>
      </w:r>
      <w:r w:rsidR="00C816A7" w:rsidRPr="00D65954">
        <w:rPr>
          <w:rFonts w:ascii="Traditional Arabic" w:hAnsi="Traditional Arabic" w:cs="Traditional Arabic"/>
          <w:sz w:val="36"/>
          <w:szCs w:val="36"/>
          <w:rtl/>
          <w:lang w:bidi="ar-YE"/>
        </w:rPr>
        <w:t>د</w:t>
      </w:r>
      <w:r w:rsidR="007272E1">
        <w:rPr>
          <w:rFonts w:ascii="Traditional Arabic" w:hAnsi="Traditional Arabic" w:cs="Traditional Arabic" w:hint="cs"/>
          <w:sz w:val="36"/>
          <w:szCs w:val="36"/>
          <w:rtl/>
          <w:lang w:bidi="ar-YE"/>
        </w:rPr>
        <w:t>ِ</w:t>
      </w:r>
      <w:r w:rsidR="00C816A7" w:rsidRPr="00D65954">
        <w:rPr>
          <w:rFonts w:ascii="Traditional Arabic" w:hAnsi="Traditional Arabic" w:cs="Traditional Arabic"/>
          <w:sz w:val="36"/>
          <w:szCs w:val="36"/>
          <w:rtl/>
          <w:lang w:bidi="ar-YE"/>
        </w:rPr>
        <w:t>يث سعيد بن المسي</w:t>
      </w:r>
      <w:r w:rsidR="007272E1">
        <w:rPr>
          <w:rFonts w:ascii="Traditional Arabic" w:hAnsi="Traditional Arabic" w:cs="Traditional Arabic" w:hint="cs"/>
          <w:sz w:val="36"/>
          <w:szCs w:val="36"/>
          <w:rtl/>
          <w:lang w:bidi="ar-YE"/>
        </w:rPr>
        <w:t>َّ</w:t>
      </w:r>
      <w:r w:rsidR="00C816A7" w:rsidRPr="00D65954">
        <w:rPr>
          <w:rFonts w:ascii="Traditional Arabic" w:hAnsi="Traditional Arabic" w:cs="Traditional Arabic"/>
          <w:sz w:val="36"/>
          <w:szCs w:val="36"/>
          <w:rtl/>
          <w:lang w:bidi="ar-YE"/>
        </w:rPr>
        <w:t xml:space="preserve">ب </w:t>
      </w:r>
      <w:r w:rsidR="00C816A7" w:rsidRPr="00D65954">
        <w:rPr>
          <w:rFonts w:ascii="Traditional Arabic" w:hAnsi="Traditional Arabic" w:cs="Traditional Arabic" w:hint="cs"/>
          <w:sz w:val="36"/>
          <w:szCs w:val="36"/>
          <w:rtl/>
          <w:lang w:bidi="ar-YE"/>
        </w:rPr>
        <w:t>(</w:t>
      </w:r>
      <w:r w:rsidR="00C816A7" w:rsidRPr="00D65954">
        <w:rPr>
          <w:rFonts w:ascii="Traditional Arabic" w:hAnsi="Traditional Arabic" w:cs="Traditional Arabic"/>
          <w:sz w:val="36"/>
          <w:szCs w:val="36"/>
          <w:rtl/>
          <w:lang w:bidi="ar-YE"/>
        </w:rPr>
        <w:t>وهو م</w:t>
      </w:r>
      <w:r w:rsidR="007272E1">
        <w:rPr>
          <w:rFonts w:ascii="Traditional Arabic" w:hAnsi="Traditional Arabic" w:cs="Traditional Arabic" w:hint="cs"/>
          <w:sz w:val="36"/>
          <w:szCs w:val="36"/>
          <w:rtl/>
          <w:lang w:bidi="ar-YE"/>
        </w:rPr>
        <w:t>ِ</w:t>
      </w:r>
      <w:r w:rsidR="00C816A7" w:rsidRPr="00D65954">
        <w:rPr>
          <w:rFonts w:ascii="Traditional Arabic" w:hAnsi="Traditional Arabic" w:cs="Traditional Arabic"/>
          <w:sz w:val="36"/>
          <w:szCs w:val="36"/>
          <w:rtl/>
          <w:lang w:bidi="ar-YE"/>
        </w:rPr>
        <w:t>ن كبار التابعين</w:t>
      </w:r>
      <w:r w:rsidR="00C816A7" w:rsidRPr="00D6595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عن الن</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بي</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w:t>
      </w:r>
      <w:r w:rsidR="00C816A7" w:rsidRPr="00D65954">
        <w:rPr>
          <w:rFonts w:ascii="Traditional Arabic" w:hAnsi="Traditional Arabic" w:cs="Traditional Arabic"/>
          <w:sz w:val="36"/>
          <w:szCs w:val="36"/>
          <w:lang w:bidi="ar-YE"/>
        </w:rPr>
        <w:sym w:font="AGA Arabesque" w:char="F072"/>
      </w:r>
      <w:r w:rsidRPr="00D65954">
        <w:rPr>
          <w:rFonts w:ascii="Traditional Arabic" w:hAnsi="Traditional Arabic" w:cs="Traditional Arabic"/>
          <w:sz w:val="36"/>
          <w:szCs w:val="36"/>
          <w:rtl/>
          <w:lang w:bidi="ar-YE"/>
        </w:rPr>
        <w:t>، رواه الد</w:t>
      </w:r>
      <w:r w:rsidR="00470C7D">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ارمي</w:t>
      </w:r>
      <w:r w:rsidR="007272E1">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في س</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نه، وسن</w:t>
      </w:r>
      <w:r w:rsidR="00470C7D">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ده إلى سعيد ج</w:t>
      </w:r>
      <w:r w:rsidR="007272E1">
        <w:rPr>
          <w:rFonts w:ascii="Traditional Arabic" w:hAnsi="Traditional Arabic" w:cs="Traditional Arabic" w:hint="cs"/>
          <w:sz w:val="36"/>
          <w:szCs w:val="36"/>
          <w:rtl/>
          <w:lang w:bidi="ar-YE"/>
        </w:rPr>
        <w:t>َ</w:t>
      </w:r>
      <w:r w:rsidR="00C816A7" w:rsidRPr="00D65954">
        <w:rPr>
          <w:rFonts w:ascii="Traditional Arabic" w:hAnsi="Traditional Arabic" w:cs="Traditional Arabic"/>
          <w:sz w:val="36"/>
          <w:szCs w:val="36"/>
          <w:rtl/>
          <w:lang w:bidi="ar-YE"/>
        </w:rPr>
        <w:t>ي</w:t>
      </w:r>
      <w:r w:rsidR="007272E1">
        <w:rPr>
          <w:rFonts w:ascii="Traditional Arabic" w:hAnsi="Traditional Arabic" w:cs="Traditional Arabic" w:hint="cs"/>
          <w:sz w:val="36"/>
          <w:szCs w:val="36"/>
          <w:rtl/>
          <w:lang w:bidi="ar-YE"/>
        </w:rPr>
        <w:t>ِّ</w:t>
      </w:r>
      <w:r w:rsidR="00C816A7" w:rsidRPr="00D65954">
        <w:rPr>
          <w:rFonts w:ascii="Traditional Arabic" w:hAnsi="Traditional Arabic" w:cs="Traditional Arabic"/>
          <w:sz w:val="36"/>
          <w:szCs w:val="36"/>
          <w:rtl/>
          <w:lang w:bidi="ar-YE"/>
        </w:rPr>
        <w:t>د، كما قال ابن كثير رحمه ال</w:t>
      </w:r>
      <w:r w:rsidR="00C816A7" w:rsidRPr="00D65954">
        <w:rPr>
          <w:rFonts w:ascii="Traditional Arabic" w:hAnsi="Traditional Arabic" w:cs="Traditional Arabic" w:hint="cs"/>
          <w:sz w:val="36"/>
          <w:szCs w:val="36"/>
          <w:rtl/>
          <w:lang w:bidi="ar-YE"/>
        </w:rPr>
        <w:t>له</w:t>
      </w:r>
      <w:r w:rsidRPr="00D65954">
        <w:rPr>
          <w:rFonts w:ascii="Traditional Arabic" w:hAnsi="Traditional Arabic" w:cs="Traditional Arabic"/>
          <w:sz w:val="36"/>
          <w:szCs w:val="36"/>
          <w:rtl/>
          <w:lang w:bidi="ar-YE"/>
        </w:rPr>
        <w:t xml:space="preserve"> تعالى.</w:t>
      </w:r>
    </w:p>
    <w:p w:rsidR="00772D6C" w:rsidRPr="00D65954" w:rsidRDefault="00D762B0"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فالحديث بمجموع هذه الط</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رق ي</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ج</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 ض</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وي</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 ليبلغ</w:t>
      </w:r>
      <w:r w:rsidR="007272E1">
        <w:rPr>
          <w:rFonts w:ascii="Traditional Arabic" w:hAnsi="Traditional Arabic" w:cs="Traditional Arabic" w:hint="cs"/>
          <w:sz w:val="36"/>
          <w:szCs w:val="36"/>
          <w:rtl/>
          <w:lang w:bidi="ar-YE"/>
        </w:rPr>
        <w:t xml:space="preserve"> </w:t>
      </w:r>
      <w:r w:rsidR="0042609D" w:rsidRPr="00D65954">
        <w:rPr>
          <w:rFonts w:ascii="Traditional Arabic" w:hAnsi="Traditional Arabic" w:cs="Traditional Arabic"/>
          <w:sz w:val="36"/>
          <w:szCs w:val="36"/>
          <w:rtl/>
          <w:lang w:bidi="ar-YE"/>
        </w:rPr>
        <w:t>رتب</w:t>
      </w:r>
      <w:r w:rsidR="007272E1">
        <w:rPr>
          <w:rFonts w:ascii="Traditional Arabic" w:hAnsi="Traditional Arabic" w:cs="Traditional Arabic" w:hint="cs"/>
          <w:sz w:val="36"/>
          <w:szCs w:val="36"/>
          <w:rtl/>
          <w:lang w:bidi="ar-YE"/>
        </w:rPr>
        <w:t>َ</w:t>
      </w:r>
      <w:r w:rsidR="0042609D" w:rsidRPr="00D65954">
        <w:rPr>
          <w:rFonts w:ascii="Traditional Arabic" w:hAnsi="Traditional Arabic" w:cs="Traditional Arabic"/>
          <w:sz w:val="36"/>
          <w:szCs w:val="36"/>
          <w:rtl/>
          <w:lang w:bidi="ar-YE"/>
        </w:rPr>
        <w:t>ة الحس</w:t>
      </w:r>
      <w:r w:rsidR="007272E1">
        <w:rPr>
          <w:rFonts w:ascii="Traditional Arabic" w:hAnsi="Traditional Arabic" w:cs="Traditional Arabic" w:hint="cs"/>
          <w:sz w:val="36"/>
          <w:szCs w:val="36"/>
          <w:rtl/>
          <w:lang w:bidi="ar-YE"/>
        </w:rPr>
        <w:t>َ</w:t>
      </w:r>
      <w:r w:rsidR="0042609D" w:rsidRPr="00D65954">
        <w:rPr>
          <w:rFonts w:ascii="Traditional Arabic" w:hAnsi="Traditional Arabic" w:cs="Traditional Arabic"/>
          <w:sz w:val="36"/>
          <w:szCs w:val="36"/>
          <w:rtl/>
          <w:lang w:bidi="ar-YE"/>
        </w:rPr>
        <w:t>ن ل</w:t>
      </w:r>
      <w:r w:rsidR="007272E1">
        <w:rPr>
          <w:rFonts w:ascii="Traditional Arabic" w:hAnsi="Traditional Arabic" w:cs="Traditional Arabic" w:hint="cs"/>
          <w:sz w:val="36"/>
          <w:szCs w:val="36"/>
          <w:rtl/>
          <w:lang w:bidi="ar-YE"/>
        </w:rPr>
        <w:t>ِ</w:t>
      </w:r>
      <w:r w:rsidR="0042609D" w:rsidRPr="00D65954">
        <w:rPr>
          <w:rFonts w:ascii="Traditional Arabic" w:hAnsi="Traditional Arabic" w:cs="Traditional Arabic"/>
          <w:sz w:val="36"/>
          <w:szCs w:val="36"/>
          <w:rtl/>
          <w:lang w:bidi="ar-YE"/>
        </w:rPr>
        <w:t>غ</w:t>
      </w:r>
      <w:r w:rsidR="007272E1">
        <w:rPr>
          <w:rFonts w:ascii="Traditional Arabic" w:hAnsi="Traditional Arabic" w:cs="Traditional Arabic" w:hint="cs"/>
          <w:sz w:val="36"/>
          <w:szCs w:val="36"/>
          <w:rtl/>
          <w:lang w:bidi="ar-YE"/>
        </w:rPr>
        <w:t>َ</w:t>
      </w:r>
      <w:r w:rsidR="0042609D" w:rsidRPr="00D65954">
        <w:rPr>
          <w:rFonts w:ascii="Traditional Arabic" w:hAnsi="Traditional Arabic" w:cs="Traditional Arabic"/>
          <w:sz w:val="36"/>
          <w:szCs w:val="36"/>
          <w:rtl/>
          <w:lang w:bidi="ar-YE"/>
        </w:rPr>
        <w:t>ي</w:t>
      </w:r>
      <w:r w:rsidR="007272E1">
        <w:rPr>
          <w:rFonts w:ascii="Traditional Arabic" w:hAnsi="Traditional Arabic" w:cs="Traditional Arabic" w:hint="cs"/>
          <w:sz w:val="36"/>
          <w:szCs w:val="36"/>
          <w:rtl/>
          <w:lang w:bidi="ar-YE"/>
        </w:rPr>
        <w:t>ْ</w:t>
      </w:r>
      <w:r w:rsidR="0042609D" w:rsidRPr="00D65954">
        <w:rPr>
          <w:rFonts w:ascii="Traditional Arabic" w:hAnsi="Traditional Arabic" w:cs="Traditional Arabic"/>
          <w:sz w:val="36"/>
          <w:szCs w:val="36"/>
          <w:rtl/>
          <w:lang w:bidi="ar-YE"/>
        </w:rPr>
        <w:t>ر</w:t>
      </w:r>
      <w:r w:rsidR="007272E1">
        <w:rPr>
          <w:rFonts w:ascii="Traditional Arabic" w:hAnsi="Traditional Arabic" w:cs="Traditional Arabic" w:hint="cs"/>
          <w:sz w:val="36"/>
          <w:szCs w:val="36"/>
          <w:rtl/>
          <w:lang w:bidi="ar-YE"/>
        </w:rPr>
        <w:t>ِ</w:t>
      </w:r>
      <w:r w:rsidR="0042609D" w:rsidRPr="00D65954">
        <w:rPr>
          <w:rFonts w:ascii="Traditional Arabic" w:hAnsi="Traditional Arabic" w:cs="Traditional Arabic"/>
          <w:sz w:val="36"/>
          <w:szCs w:val="36"/>
          <w:rtl/>
          <w:lang w:bidi="ar-YE"/>
        </w:rPr>
        <w:t>ه</w:t>
      </w:r>
      <w:r w:rsidR="007272E1">
        <w:rPr>
          <w:rFonts w:ascii="Traditional Arabic" w:hAnsi="Traditional Arabic" w:cs="Traditional Arabic" w:hint="cs"/>
          <w:sz w:val="36"/>
          <w:szCs w:val="36"/>
          <w:rtl/>
          <w:lang w:bidi="ar-YE"/>
        </w:rPr>
        <w:t xml:space="preserve"> </w:t>
      </w:r>
      <w:r w:rsidR="0042609D" w:rsidRPr="00D65954">
        <w:rPr>
          <w:rFonts w:ascii="Traditional Arabic" w:hAnsi="Traditional Arabic" w:cs="Traditional Arabic"/>
          <w:sz w:val="36"/>
          <w:szCs w:val="36"/>
          <w:vertAlign w:val="superscript"/>
          <w:rtl/>
          <w:lang w:bidi="ar-YE"/>
        </w:rPr>
        <w:t>(</w:t>
      </w:r>
      <w:r w:rsidR="0042609D" w:rsidRPr="00D65954">
        <w:rPr>
          <w:rStyle w:val="FootnoteReference"/>
          <w:rFonts w:ascii="Traditional Arabic" w:hAnsi="Traditional Arabic"/>
          <w:sz w:val="36"/>
          <w:szCs w:val="36"/>
          <w:rtl/>
          <w:lang w:bidi="ar-YE"/>
        </w:rPr>
        <w:footnoteReference w:id="97"/>
      </w:r>
      <w:r w:rsidR="0042609D" w:rsidRPr="00D65954">
        <w:rPr>
          <w:rFonts w:ascii="Traditional Arabic" w:hAnsi="Traditional Arabic" w:cs="Traditional Arabic"/>
          <w:sz w:val="36"/>
          <w:szCs w:val="36"/>
          <w:vertAlign w:val="superscript"/>
          <w:rtl/>
          <w:lang w:bidi="ar-YE"/>
        </w:rPr>
        <w:t>)</w:t>
      </w:r>
      <w:r w:rsidR="0042609D" w:rsidRPr="00D65954">
        <w:rPr>
          <w:rFonts w:ascii="Traditional Arabic" w:hAnsi="Traditional Arabic" w:cs="Traditional Arabic" w:hint="cs"/>
          <w:sz w:val="36"/>
          <w:szCs w:val="36"/>
          <w:rtl/>
          <w:lang w:bidi="ar-YE"/>
        </w:rPr>
        <w:t>.</w:t>
      </w:r>
    </w:p>
    <w:p w:rsidR="0042609D" w:rsidRPr="00D65954" w:rsidRDefault="00BA5D8A" w:rsidP="00355AE6">
      <w:pPr>
        <w:spacing w:before="0" w:after="0"/>
        <w:rPr>
          <w:rFonts w:ascii="Traditional Arabic" w:hAnsi="Traditional Arabic" w:cs="Traditional Arabic"/>
          <w:b/>
          <w:bCs/>
          <w:sz w:val="36"/>
          <w:szCs w:val="36"/>
          <w:rtl/>
          <w:lang w:bidi="ar-YE"/>
        </w:rPr>
      </w:pPr>
      <w:r w:rsidRPr="00D65954">
        <w:rPr>
          <w:rFonts w:ascii="Traditional Arabic" w:hAnsi="Traditional Arabic" w:cs="Traditional Arabic"/>
          <w:b/>
          <w:bCs/>
          <w:sz w:val="36"/>
          <w:szCs w:val="36"/>
          <w:rtl/>
          <w:lang w:bidi="ar-YE"/>
        </w:rPr>
        <w:t>ب</w:t>
      </w:r>
      <w:r w:rsidRPr="00D65954">
        <w:rPr>
          <w:rFonts w:ascii="Traditional Arabic" w:hAnsi="Traditional Arabic" w:cs="Traditional Arabic" w:hint="cs"/>
          <w:b/>
          <w:bCs/>
          <w:sz w:val="36"/>
          <w:szCs w:val="36"/>
          <w:rtl/>
          <w:lang w:bidi="ar-YE"/>
        </w:rPr>
        <w:t>)</w:t>
      </w:r>
      <w:r w:rsidR="007272E1">
        <w:rPr>
          <w:rFonts w:ascii="Traditional Arabic" w:hAnsi="Traditional Arabic" w:cs="Traditional Arabic" w:hint="cs"/>
          <w:b/>
          <w:bCs/>
          <w:sz w:val="36"/>
          <w:szCs w:val="36"/>
          <w:rtl/>
          <w:lang w:bidi="ar-YE"/>
        </w:rPr>
        <w:t xml:space="preserve"> </w:t>
      </w:r>
      <w:r w:rsidRPr="00D65954">
        <w:rPr>
          <w:rFonts w:ascii="Traditional Arabic" w:hAnsi="Traditional Arabic" w:cs="Traditional Arabic"/>
          <w:b/>
          <w:bCs/>
          <w:sz w:val="36"/>
          <w:szCs w:val="36"/>
          <w:rtl/>
          <w:lang w:bidi="ar-YE"/>
        </w:rPr>
        <w:t>ض</w:t>
      </w:r>
      <w:r w:rsidR="007272E1">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ع</w:t>
      </w:r>
      <w:r w:rsidR="007272E1">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ف</w:t>
      </w:r>
      <w:r w:rsidR="007272E1">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 xml:space="preserve"> لا ي</w:t>
      </w:r>
      <w:r w:rsidR="007272E1">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م</w:t>
      </w:r>
      <w:r w:rsidR="007272E1">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ك</w:t>
      </w:r>
      <w:r w:rsidR="007272E1">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ن انج</w:t>
      </w:r>
      <w:r w:rsidR="007272E1">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بار</w:t>
      </w:r>
      <w:r w:rsidR="007272E1">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ه أو ز</w:t>
      </w:r>
      <w:r w:rsidR="007272E1">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واله، وهو الض</w:t>
      </w:r>
      <w:r w:rsidR="007272E1">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ع</w:t>
      </w:r>
      <w:r w:rsidR="007272E1">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ف الش</w:t>
      </w:r>
      <w:r w:rsidR="007272E1">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د</w:t>
      </w:r>
      <w:r w:rsidR="007272E1">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يد:</w:t>
      </w:r>
    </w:p>
    <w:p w:rsidR="00BA5D8A" w:rsidRPr="00D65954" w:rsidRDefault="00787431"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وذلك بأن يكون س</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 الض</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 ط</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7272E1">
        <w:rPr>
          <w:rFonts w:ascii="Traditional Arabic" w:hAnsi="Traditional Arabic" w:cs="Traditional Arabic" w:hint="cs"/>
          <w:sz w:val="36"/>
          <w:szCs w:val="36"/>
          <w:rtl/>
          <w:lang w:bidi="ar-YE"/>
        </w:rPr>
        <w:t>ْ</w:t>
      </w:r>
      <w:r w:rsidR="007272E1">
        <w:rPr>
          <w:rFonts w:ascii="Traditional Arabic" w:hAnsi="Traditional Arabic" w:cs="Traditional Arabic"/>
          <w:sz w:val="36"/>
          <w:szCs w:val="36"/>
          <w:rtl/>
          <w:lang w:bidi="ar-YE"/>
        </w:rPr>
        <w:t>ن</w:t>
      </w:r>
      <w:r w:rsidRPr="00D65954">
        <w:rPr>
          <w:rFonts w:ascii="Traditional Arabic" w:hAnsi="Traditional Arabic" w:cs="Traditional Arabic"/>
          <w:sz w:val="36"/>
          <w:szCs w:val="36"/>
          <w:rtl/>
          <w:lang w:bidi="ar-YE"/>
        </w:rPr>
        <w:t>ا</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في ع</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دال</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الر</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او</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 كأن يكون فاس</w:t>
      </w:r>
      <w:r w:rsidR="007272E1">
        <w:rPr>
          <w:rFonts w:ascii="Traditional Arabic" w:hAnsi="Traditional Arabic" w:cs="Traditional Arabic" w:hint="cs"/>
          <w:sz w:val="36"/>
          <w:szCs w:val="36"/>
          <w:rtl/>
          <w:lang w:bidi="ar-YE"/>
        </w:rPr>
        <w:t>ِ</w:t>
      </w:r>
      <w:r w:rsidR="007272E1">
        <w:rPr>
          <w:rFonts w:ascii="Traditional Arabic" w:hAnsi="Traditional Arabic" w:cs="Traditional Arabic"/>
          <w:sz w:val="36"/>
          <w:szCs w:val="36"/>
          <w:rtl/>
          <w:lang w:bidi="ar-YE"/>
        </w:rPr>
        <w:t>ق</w:t>
      </w:r>
      <w:r w:rsidRPr="00D65954">
        <w:rPr>
          <w:rFonts w:ascii="Traditional Arabic" w:hAnsi="Traditional Arabic" w:cs="Traditional Arabic"/>
          <w:sz w:val="36"/>
          <w:szCs w:val="36"/>
          <w:rtl/>
          <w:lang w:bidi="ar-YE"/>
        </w:rPr>
        <w:t>ا</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أو متَّهماً بالك</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ذ</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 أو</w:t>
      </w:r>
      <w:r w:rsidR="007272E1">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نحو ذلك.</w:t>
      </w:r>
    </w:p>
    <w:p w:rsidR="00787431" w:rsidRPr="00D65954" w:rsidRDefault="00C91C1F"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فالض</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يف الذي هذه حال</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لا يمك</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انجباره، ولو ورد م</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ط</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 أخرى م</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ث</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له أو دونه؛ لأن</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ش</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يد</w:t>
      </w:r>
      <w:r w:rsidR="00BA1192" w:rsidRPr="00D65954">
        <w:rPr>
          <w:rFonts w:ascii="Traditional Arabic" w:hAnsi="Traditional Arabic" w:cs="Traditional Arabic" w:hint="cs"/>
          <w:sz w:val="36"/>
          <w:szCs w:val="36"/>
          <w:rtl/>
          <w:lang w:bidi="ar-YE"/>
        </w:rPr>
        <w:t>.</w:t>
      </w:r>
    </w:p>
    <w:p w:rsidR="00BA1192" w:rsidRPr="00D65954" w:rsidRDefault="00157650" w:rsidP="00355AE6">
      <w:pPr>
        <w:spacing w:before="0" w:after="0"/>
        <w:rPr>
          <w:rFonts w:ascii="Traditional Arabic" w:hAnsi="Traditional Arabic" w:cs="Traditional Arabic"/>
          <w:b/>
          <w:bCs/>
          <w:sz w:val="36"/>
          <w:szCs w:val="36"/>
          <w:rtl/>
          <w:lang w:bidi="ar-YE"/>
        </w:rPr>
      </w:pPr>
      <w:r w:rsidRPr="00D65954">
        <w:rPr>
          <w:rFonts w:ascii="Traditional Arabic" w:hAnsi="Traditional Arabic" w:cs="Traditional Arabic"/>
          <w:b/>
          <w:bCs/>
          <w:sz w:val="36"/>
          <w:szCs w:val="36"/>
          <w:rtl/>
          <w:lang w:bidi="ar-YE"/>
        </w:rPr>
        <w:t>م</w:t>
      </w:r>
      <w:r w:rsidR="007272E1">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ثال</w:t>
      </w:r>
      <w:r w:rsidR="007272E1">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ه:</w:t>
      </w:r>
    </w:p>
    <w:p w:rsidR="00157650" w:rsidRPr="00D65954" w:rsidRDefault="003131D6" w:rsidP="007272E1">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حديث:</w:t>
      </w:r>
      <w:r w:rsidRPr="00D65954">
        <w:rPr>
          <w:rFonts w:ascii="Traditional Arabic" w:hAnsi="Traditional Arabic" w:cs="Traditional Arabic" w:hint="cs"/>
          <w:sz w:val="36"/>
          <w:szCs w:val="36"/>
          <w:rtl/>
          <w:lang w:bidi="ar-YE"/>
        </w:rPr>
        <w:t>((</w:t>
      </w:r>
      <w:r w:rsidR="007272E1">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م</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ح</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ظ على أ</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 أ</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ين ح</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يثاً م</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أ</w:t>
      </w:r>
      <w:r w:rsidR="007272E1">
        <w:rPr>
          <w:rFonts w:ascii="Traditional Arabic" w:hAnsi="Traditional Arabic" w:cs="Traditional Arabic" w:hint="cs"/>
          <w:sz w:val="36"/>
          <w:szCs w:val="36"/>
          <w:rtl/>
          <w:lang w:bidi="ar-YE"/>
        </w:rPr>
        <w:t>َمْ</w:t>
      </w:r>
      <w:r w:rsidRPr="00D65954">
        <w:rPr>
          <w:rFonts w:ascii="Traditional Arabic" w:hAnsi="Traditional Arabic" w:cs="Traditional Arabic"/>
          <w:sz w:val="36"/>
          <w:szCs w:val="36"/>
          <w:rtl/>
          <w:lang w:bidi="ar-YE"/>
        </w:rPr>
        <w:t>ر</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د</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ين</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ها، ب</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ث</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ال</w:t>
      </w:r>
      <w:r w:rsidRPr="00D65954">
        <w:rPr>
          <w:rFonts w:ascii="Traditional Arabic" w:hAnsi="Traditional Arabic" w:cs="Traditional Arabic" w:hint="cs"/>
          <w:sz w:val="36"/>
          <w:szCs w:val="36"/>
          <w:rtl/>
          <w:lang w:bidi="ar-YE"/>
        </w:rPr>
        <w:t>له</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يوم</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الق</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يام</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في ز</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الف</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قهاء</w:t>
      </w:r>
      <w:r w:rsidR="007272E1">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والع</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ماء</w:t>
      </w:r>
      <w:r w:rsidR="007272E1">
        <w:rPr>
          <w:rFonts w:ascii="Traditional Arabic" w:hAnsi="Traditional Arabic" w:cs="Traditional Arabic" w:hint="cs"/>
          <w:sz w:val="36"/>
          <w:szCs w:val="36"/>
          <w:rtl/>
          <w:lang w:bidi="ar-YE"/>
        </w:rPr>
        <w:t xml:space="preserve"> </w:t>
      </w:r>
      <w:r w:rsidR="00647FAD" w:rsidRPr="00D65954">
        <w:rPr>
          <w:rFonts w:ascii="Traditional Arabic" w:hAnsi="Traditional Arabic" w:cs="Traditional Arabic" w:hint="cs"/>
          <w:sz w:val="36"/>
          <w:szCs w:val="36"/>
          <w:rtl/>
          <w:lang w:bidi="ar-YE"/>
        </w:rPr>
        <w:t>)).</w:t>
      </w:r>
    </w:p>
    <w:p w:rsidR="00647FAD" w:rsidRPr="00D65954" w:rsidRDefault="00C97024"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قال الن</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وو</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ي </w:t>
      </w:r>
      <w:r w:rsidRPr="00D6595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رحمه ال</w:t>
      </w:r>
      <w:r w:rsidRPr="00D65954">
        <w:rPr>
          <w:rFonts w:ascii="Traditional Arabic" w:hAnsi="Traditional Arabic" w:cs="Traditional Arabic" w:hint="cs"/>
          <w:sz w:val="36"/>
          <w:szCs w:val="36"/>
          <w:rtl/>
          <w:lang w:bidi="ar-YE"/>
        </w:rPr>
        <w:t>له</w:t>
      </w:r>
      <w:r w:rsidRPr="00D65954">
        <w:rPr>
          <w:rFonts w:ascii="Traditional Arabic" w:hAnsi="Traditional Arabic" w:cs="Traditional Arabic"/>
          <w:sz w:val="36"/>
          <w:szCs w:val="36"/>
          <w:rtl/>
          <w:lang w:bidi="ar-YE"/>
        </w:rPr>
        <w:t xml:space="preserve"> تعالى </w:t>
      </w:r>
      <w:r w:rsidRPr="00D6595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في مقد</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كتاب</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الأ</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رب</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ين </w:t>
      </w:r>
      <w:r w:rsidRPr="00D6595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الن</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وو</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w:t>
      </w:r>
      <w:r w:rsidRPr="00D6595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ات</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 الحف</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اظ على أن</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ح</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يث ض</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يف،</w:t>
      </w:r>
      <w:r w:rsidR="007272E1">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وإن ك</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ث</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 ط</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قه</w:t>
      </w:r>
      <w:r w:rsidR="007272E1">
        <w:rPr>
          <w:rFonts w:ascii="Traditional Arabic" w:hAnsi="Traditional Arabic" w:cs="Traditional Arabic" w:hint="cs"/>
          <w:sz w:val="36"/>
          <w:szCs w:val="36"/>
          <w:rtl/>
          <w:lang w:bidi="ar-YE"/>
        </w:rPr>
        <w:t xml:space="preserve"> </w:t>
      </w:r>
      <w:r w:rsidR="005A3FBC" w:rsidRPr="00D65954">
        <w:rPr>
          <w:rFonts w:ascii="Traditional Arabic" w:hAnsi="Traditional Arabic" w:cs="Traditional Arabic"/>
          <w:sz w:val="36"/>
          <w:szCs w:val="36"/>
          <w:vertAlign w:val="superscript"/>
          <w:rtl/>
          <w:lang w:bidi="ar-YE"/>
        </w:rPr>
        <w:t>(</w:t>
      </w:r>
      <w:r w:rsidR="005A3FBC" w:rsidRPr="00D65954">
        <w:rPr>
          <w:rStyle w:val="FootnoteReference"/>
          <w:rFonts w:ascii="Traditional Arabic" w:hAnsi="Traditional Arabic"/>
          <w:sz w:val="36"/>
          <w:szCs w:val="36"/>
          <w:rtl/>
          <w:lang w:bidi="ar-YE"/>
        </w:rPr>
        <w:footnoteReference w:id="98"/>
      </w:r>
      <w:r w:rsidR="005A3FBC" w:rsidRPr="00D65954">
        <w:rPr>
          <w:rFonts w:ascii="Traditional Arabic" w:hAnsi="Traditional Arabic" w:cs="Traditional Arabic"/>
          <w:sz w:val="36"/>
          <w:szCs w:val="36"/>
          <w:vertAlign w:val="superscript"/>
          <w:rtl/>
          <w:lang w:bidi="ar-YE"/>
        </w:rPr>
        <w:t>)</w:t>
      </w:r>
      <w:r w:rsidR="005A3FBC" w:rsidRPr="00D65954">
        <w:rPr>
          <w:rFonts w:ascii="Traditional Arabic" w:hAnsi="Traditional Arabic" w:cs="Traditional Arabic" w:hint="cs"/>
          <w:sz w:val="36"/>
          <w:szCs w:val="36"/>
          <w:rtl/>
          <w:lang w:bidi="ar-YE"/>
        </w:rPr>
        <w:t>.</w:t>
      </w:r>
    </w:p>
    <w:p w:rsidR="005A3FBC" w:rsidRPr="00D65954" w:rsidRDefault="0067651B" w:rsidP="00355AE6">
      <w:pPr>
        <w:spacing w:before="0" w:after="0"/>
        <w:rPr>
          <w:rFonts w:ascii="Traditional Arabic" w:hAnsi="Traditional Arabic" w:cs="Traditional Arabic"/>
          <w:b/>
          <w:bCs/>
          <w:sz w:val="36"/>
          <w:szCs w:val="36"/>
          <w:rtl/>
          <w:lang w:bidi="ar-YE"/>
        </w:rPr>
      </w:pPr>
      <w:r w:rsidRPr="00D65954">
        <w:rPr>
          <w:rFonts w:ascii="Traditional Arabic" w:hAnsi="Traditional Arabic" w:cs="Traditional Arabic"/>
          <w:b/>
          <w:bCs/>
          <w:sz w:val="36"/>
          <w:szCs w:val="36"/>
          <w:rtl/>
          <w:lang w:bidi="ar-YE"/>
        </w:rPr>
        <w:t>أ</w:t>
      </w:r>
      <w:r w:rsidR="007272E1">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س</w:t>
      </w:r>
      <w:r w:rsidR="007272E1">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ئ</w:t>
      </w:r>
      <w:r w:rsidR="007272E1">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ل</w:t>
      </w:r>
      <w:r w:rsidR="009F5FB0">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ة:</w:t>
      </w:r>
    </w:p>
    <w:p w:rsidR="009A42D9" w:rsidRPr="00D65954" w:rsidRDefault="005817AE"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hint="cs"/>
          <w:sz w:val="36"/>
          <w:szCs w:val="36"/>
          <w:rtl/>
          <w:lang w:bidi="ar-YE"/>
        </w:rPr>
        <w:t xml:space="preserve">س1: </w:t>
      </w:r>
      <w:r w:rsidR="009A42D9" w:rsidRPr="00D65954">
        <w:rPr>
          <w:rFonts w:ascii="Traditional Arabic" w:hAnsi="Traditional Arabic" w:cs="Traditional Arabic"/>
          <w:sz w:val="36"/>
          <w:szCs w:val="36"/>
          <w:rtl/>
          <w:lang w:bidi="ar-YE"/>
        </w:rPr>
        <w:t>م</w:t>
      </w:r>
      <w:r w:rsidR="007272E1">
        <w:rPr>
          <w:rFonts w:ascii="Traditional Arabic" w:hAnsi="Traditional Arabic" w:cs="Traditional Arabic" w:hint="cs"/>
          <w:sz w:val="36"/>
          <w:szCs w:val="36"/>
          <w:rtl/>
          <w:lang w:bidi="ar-YE"/>
        </w:rPr>
        <w:t>ِ</w:t>
      </w:r>
      <w:r w:rsidR="009A42D9" w:rsidRPr="00D65954">
        <w:rPr>
          <w:rFonts w:ascii="Traditional Arabic" w:hAnsi="Traditional Arabic" w:cs="Traditional Arabic"/>
          <w:sz w:val="36"/>
          <w:szCs w:val="36"/>
          <w:rtl/>
          <w:lang w:bidi="ar-YE"/>
        </w:rPr>
        <w:t>ن أنواع الض</w:t>
      </w:r>
      <w:r w:rsidR="007272E1">
        <w:rPr>
          <w:rFonts w:ascii="Traditional Arabic" w:hAnsi="Traditional Arabic" w:cs="Traditional Arabic" w:hint="cs"/>
          <w:sz w:val="36"/>
          <w:szCs w:val="36"/>
          <w:rtl/>
          <w:lang w:bidi="ar-YE"/>
        </w:rPr>
        <w:t>َّ</w:t>
      </w:r>
      <w:r w:rsidR="009A42D9" w:rsidRPr="00D65954">
        <w:rPr>
          <w:rFonts w:ascii="Traditional Arabic" w:hAnsi="Traditional Arabic" w:cs="Traditional Arabic"/>
          <w:sz w:val="36"/>
          <w:szCs w:val="36"/>
          <w:rtl/>
          <w:lang w:bidi="ar-YE"/>
        </w:rPr>
        <w:t>عيف: المرس</w:t>
      </w:r>
      <w:r w:rsidR="007272E1">
        <w:rPr>
          <w:rFonts w:ascii="Traditional Arabic" w:hAnsi="Traditional Arabic" w:cs="Traditional Arabic" w:hint="cs"/>
          <w:sz w:val="36"/>
          <w:szCs w:val="36"/>
          <w:rtl/>
          <w:lang w:bidi="ar-YE"/>
        </w:rPr>
        <w:t>َ</w:t>
      </w:r>
      <w:r w:rsidR="009A42D9" w:rsidRPr="00D65954">
        <w:rPr>
          <w:rFonts w:ascii="Traditional Arabic" w:hAnsi="Traditional Arabic" w:cs="Traditional Arabic"/>
          <w:sz w:val="36"/>
          <w:szCs w:val="36"/>
          <w:rtl/>
          <w:lang w:bidi="ar-YE"/>
        </w:rPr>
        <w:t>ل، المعل</w:t>
      </w:r>
      <w:r w:rsidR="007272E1">
        <w:rPr>
          <w:rFonts w:ascii="Traditional Arabic" w:hAnsi="Traditional Arabic" w:cs="Traditional Arabic" w:hint="cs"/>
          <w:sz w:val="36"/>
          <w:szCs w:val="36"/>
          <w:rtl/>
          <w:lang w:bidi="ar-YE"/>
        </w:rPr>
        <w:t>َّ</w:t>
      </w:r>
      <w:r w:rsidR="009A42D9" w:rsidRPr="00D65954">
        <w:rPr>
          <w:rFonts w:ascii="Traditional Arabic" w:hAnsi="Traditional Arabic" w:cs="Traditional Arabic"/>
          <w:sz w:val="36"/>
          <w:szCs w:val="36"/>
          <w:rtl/>
          <w:lang w:bidi="ar-YE"/>
        </w:rPr>
        <w:t>ق، المع</w:t>
      </w:r>
      <w:r w:rsidR="007272E1">
        <w:rPr>
          <w:rFonts w:ascii="Traditional Arabic" w:hAnsi="Traditional Arabic" w:cs="Traditional Arabic" w:hint="cs"/>
          <w:sz w:val="36"/>
          <w:szCs w:val="36"/>
          <w:rtl/>
          <w:lang w:bidi="ar-YE"/>
        </w:rPr>
        <w:t>ْ</w:t>
      </w:r>
      <w:r w:rsidR="009A42D9" w:rsidRPr="00D65954">
        <w:rPr>
          <w:rFonts w:ascii="Traditional Arabic" w:hAnsi="Traditional Arabic" w:cs="Traditional Arabic"/>
          <w:sz w:val="36"/>
          <w:szCs w:val="36"/>
          <w:rtl/>
          <w:lang w:bidi="ar-YE"/>
        </w:rPr>
        <w:t>ض</w:t>
      </w:r>
      <w:r w:rsidR="007272E1">
        <w:rPr>
          <w:rFonts w:ascii="Traditional Arabic" w:hAnsi="Traditional Arabic" w:cs="Traditional Arabic" w:hint="cs"/>
          <w:sz w:val="36"/>
          <w:szCs w:val="36"/>
          <w:rtl/>
          <w:lang w:bidi="ar-YE"/>
        </w:rPr>
        <w:t>َ</w:t>
      </w:r>
      <w:r w:rsidR="009A42D9" w:rsidRPr="00D65954">
        <w:rPr>
          <w:rFonts w:ascii="Traditional Arabic" w:hAnsi="Traditional Arabic" w:cs="Traditional Arabic"/>
          <w:sz w:val="36"/>
          <w:szCs w:val="36"/>
          <w:rtl/>
          <w:lang w:bidi="ar-YE"/>
        </w:rPr>
        <w:t>ل، فما الفرق بينها ؟ وهل يجبر بعضها بعضًا</w:t>
      </w:r>
      <w:r w:rsidR="007272E1">
        <w:rPr>
          <w:rFonts w:ascii="Traditional Arabic" w:hAnsi="Traditional Arabic" w:cs="Traditional Arabic" w:hint="cs"/>
          <w:sz w:val="36"/>
          <w:szCs w:val="36"/>
          <w:rtl/>
          <w:lang w:bidi="ar-YE"/>
        </w:rPr>
        <w:t xml:space="preserve"> </w:t>
      </w:r>
      <w:r w:rsidR="009A42D9" w:rsidRPr="00D65954">
        <w:rPr>
          <w:rFonts w:ascii="Traditional Arabic" w:hAnsi="Traditional Arabic" w:cs="Traditional Arabic"/>
          <w:sz w:val="36"/>
          <w:szCs w:val="36"/>
          <w:rtl/>
          <w:lang w:bidi="ar-YE"/>
        </w:rPr>
        <w:t>؟</w:t>
      </w:r>
    </w:p>
    <w:p w:rsidR="009A42D9" w:rsidRPr="00D65954" w:rsidRDefault="009A42D9"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س2: ما الفرق بين المن</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ط</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 والمقطوع ؟</w:t>
      </w:r>
    </w:p>
    <w:p w:rsidR="009A42D9" w:rsidRPr="00D65954" w:rsidRDefault="009A42D9"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س3: ماذا تعني ز</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ياد</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الث</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 وإذا كانت الز</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ياد</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م</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ض</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يف</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فما حكم الحديث ؟</w:t>
      </w:r>
    </w:p>
    <w:p w:rsidR="0067651B" w:rsidRPr="00D65954" w:rsidRDefault="009A42D9"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س4: متى يكون الض</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يف غير م</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ج</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 ؟ م</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ث</w:t>
      </w:r>
      <w:r w:rsidR="007272E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 على ذلك.</w:t>
      </w:r>
    </w:p>
    <w:p w:rsidR="00256C8C" w:rsidRPr="00D65954" w:rsidRDefault="00256C8C" w:rsidP="00355AE6">
      <w:pPr>
        <w:bidi w:val="0"/>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br w:type="page"/>
      </w:r>
    </w:p>
    <w:p w:rsidR="009A42D9" w:rsidRPr="00D65954" w:rsidRDefault="00256C8C" w:rsidP="00355AE6">
      <w:pPr>
        <w:pStyle w:val="1"/>
        <w:jc w:val="lowKashida"/>
        <w:rPr>
          <w:rtl/>
        </w:rPr>
      </w:pPr>
      <w:bookmarkStart w:id="37" w:name="_Toc383180306"/>
      <w:r w:rsidRPr="00D65954">
        <w:rPr>
          <w:rtl/>
        </w:rPr>
        <w:lastRenderedPageBreak/>
        <w:t>2</w:t>
      </w:r>
      <w:r w:rsidR="00860F33">
        <w:rPr>
          <w:rFonts w:hint="cs"/>
          <w:rtl/>
        </w:rPr>
        <w:t>-</w:t>
      </w:r>
      <w:r w:rsidRPr="00D65954">
        <w:rPr>
          <w:rtl/>
        </w:rPr>
        <w:t xml:space="preserve"> الم</w:t>
      </w:r>
      <w:r w:rsidR="00B056B0">
        <w:rPr>
          <w:rFonts w:hint="cs"/>
          <w:rtl/>
        </w:rPr>
        <w:t>َ</w:t>
      </w:r>
      <w:r w:rsidRPr="00D65954">
        <w:rPr>
          <w:rtl/>
        </w:rPr>
        <w:t>و</w:t>
      </w:r>
      <w:r w:rsidR="00B056B0">
        <w:rPr>
          <w:rFonts w:hint="cs"/>
          <w:rtl/>
        </w:rPr>
        <w:t>ْ</w:t>
      </w:r>
      <w:r w:rsidRPr="00D65954">
        <w:rPr>
          <w:rtl/>
        </w:rPr>
        <w:t>ضوع:</w:t>
      </w:r>
      <w:bookmarkEnd w:id="37"/>
    </w:p>
    <w:p w:rsidR="00256C8C" w:rsidRPr="00D65954" w:rsidRDefault="00184470" w:rsidP="00355AE6">
      <w:pPr>
        <w:spacing w:before="0" w:after="0"/>
        <w:rPr>
          <w:rFonts w:ascii="Traditional Arabic" w:hAnsi="Traditional Arabic" w:cs="Traditional Arabic"/>
          <w:b/>
          <w:bCs/>
          <w:sz w:val="36"/>
          <w:szCs w:val="36"/>
          <w:rtl/>
          <w:lang w:bidi="ar-YE"/>
        </w:rPr>
      </w:pPr>
      <w:r w:rsidRPr="00D65954">
        <w:rPr>
          <w:rFonts w:ascii="Traditional Arabic" w:hAnsi="Traditional Arabic" w:cs="Traditional Arabic"/>
          <w:b/>
          <w:bCs/>
          <w:sz w:val="36"/>
          <w:szCs w:val="36"/>
          <w:rtl/>
          <w:lang w:bidi="ar-YE"/>
        </w:rPr>
        <w:t>ت</w:t>
      </w:r>
      <w:r w:rsidR="00B056B0">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عر</w:t>
      </w:r>
      <w:r w:rsidR="00B056B0">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يفه</w:t>
      </w:r>
      <w:r w:rsidRPr="00D65954">
        <w:rPr>
          <w:rFonts w:ascii="Traditional Arabic" w:hAnsi="Traditional Arabic" w:cs="Traditional Arabic" w:hint="cs"/>
          <w:b/>
          <w:bCs/>
          <w:sz w:val="36"/>
          <w:szCs w:val="36"/>
          <w:rtl/>
          <w:lang w:bidi="ar-YE"/>
        </w:rPr>
        <w:t>:</w:t>
      </w:r>
    </w:p>
    <w:p w:rsidR="00184470" w:rsidRPr="00D65954" w:rsidRDefault="00D04261"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لغة</w:t>
      </w:r>
      <w:r w:rsidR="00B056B0">
        <w:rPr>
          <w:rFonts w:ascii="Traditional Arabic" w:hAnsi="Traditional Arabic" w:cs="Traditional Arabic" w:hint="cs"/>
          <w:sz w:val="36"/>
          <w:szCs w:val="36"/>
          <w:rtl/>
          <w:lang w:bidi="ar-YE"/>
        </w:rPr>
        <w:t>ً</w:t>
      </w:r>
      <w:r w:rsidR="00440A28" w:rsidRPr="00D65954">
        <w:rPr>
          <w:rFonts w:ascii="Traditional Arabic" w:hAnsi="Traditional Arabic" w:cs="Traditional Arabic"/>
          <w:sz w:val="36"/>
          <w:szCs w:val="36"/>
          <w:rtl/>
          <w:lang w:bidi="ar-YE"/>
        </w:rPr>
        <w:t>: م</w:t>
      </w:r>
      <w:r w:rsidR="00B056B0">
        <w:rPr>
          <w:rFonts w:ascii="Traditional Arabic" w:hAnsi="Traditional Arabic" w:cs="Traditional Arabic" w:hint="cs"/>
          <w:sz w:val="36"/>
          <w:szCs w:val="36"/>
          <w:rtl/>
          <w:lang w:bidi="ar-YE"/>
        </w:rPr>
        <w:t>َ</w:t>
      </w:r>
      <w:r w:rsidR="00440A28" w:rsidRPr="00D65954">
        <w:rPr>
          <w:rFonts w:ascii="Traditional Arabic" w:hAnsi="Traditional Arabic" w:cs="Traditional Arabic"/>
          <w:sz w:val="36"/>
          <w:szCs w:val="36"/>
          <w:rtl/>
          <w:lang w:bidi="ar-YE"/>
        </w:rPr>
        <w:t>أخوذ</w:t>
      </w:r>
      <w:r w:rsidR="00B056B0">
        <w:rPr>
          <w:rFonts w:ascii="Traditional Arabic" w:hAnsi="Traditional Arabic" w:cs="Traditional Arabic" w:hint="cs"/>
          <w:sz w:val="36"/>
          <w:szCs w:val="36"/>
          <w:rtl/>
          <w:lang w:bidi="ar-YE"/>
        </w:rPr>
        <w:t>ٌ</w:t>
      </w:r>
      <w:r w:rsidR="00440A28" w:rsidRPr="00D65954">
        <w:rPr>
          <w:rFonts w:ascii="Traditional Arabic" w:hAnsi="Traditional Arabic" w:cs="Traditional Arabic"/>
          <w:sz w:val="36"/>
          <w:szCs w:val="36"/>
          <w:rtl/>
          <w:lang w:bidi="ar-YE"/>
        </w:rPr>
        <w:t xml:space="preserve"> م</w:t>
      </w:r>
      <w:r w:rsidR="00B056B0">
        <w:rPr>
          <w:rFonts w:ascii="Traditional Arabic" w:hAnsi="Traditional Arabic" w:cs="Traditional Arabic" w:hint="cs"/>
          <w:sz w:val="36"/>
          <w:szCs w:val="36"/>
          <w:rtl/>
          <w:lang w:bidi="ar-YE"/>
        </w:rPr>
        <w:t>ِ</w:t>
      </w:r>
      <w:r w:rsidR="00440A28" w:rsidRPr="00D65954">
        <w:rPr>
          <w:rFonts w:ascii="Traditional Arabic" w:hAnsi="Traditional Arabic" w:cs="Traditional Arabic"/>
          <w:sz w:val="36"/>
          <w:szCs w:val="36"/>
          <w:rtl/>
          <w:lang w:bidi="ar-YE"/>
        </w:rPr>
        <w:t>ن الو</w:t>
      </w:r>
      <w:r w:rsidR="00B056B0">
        <w:rPr>
          <w:rFonts w:ascii="Traditional Arabic" w:hAnsi="Traditional Arabic" w:cs="Traditional Arabic" w:hint="cs"/>
          <w:sz w:val="36"/>
          <w:szCs w:val="36"/>
          <w:rtl/>
          <w:lang w:bidi="ar-YE"/>
        </w:rPr>
        <w:t>َ</w:t>
      </w:r>
      <w:r w:rsidR="00440A28" w:rsidRPr="00D65954">
        <w:rPr>
          <w:rFonts w:ascii="Traditional Arabic" w:hAnsi="Traditional Arabic" w:cs="Traditional Arabic"/>
          <w:sz w:val="36"/>
          <w:szCs w:val="36"/>
          <w:rtl/>
          <w:lang w:bidi="ar-YE"/>
        </w:rPr>
        <w:t>ض</w:t>
      </w:r>
      <w:r w:rsidR="00B056B0">
        <w:rPr>
          <w:rFonts w:ascii="Traditional Arabic" w:hAnsi="Traditional Arabic" w:cs="Traditional Arabic" w:hint="cs"/>
          <w:sz w:val="36"/>
          <w:szCs w:val="36"/>
          <w:rtl/>
          <w:lang w:bidi="ar-YE"/>
        </w:rPr>
        <w:t>ْ</w:t>
      </w:r>
      <w:r w:rsidR="00440A28" w:rsidRPr="00D65954">
        <w:rPr>
          <w:rFonts w:ascii="Traditional Arabic" w:hAnsi="Traditional Arabic" w:cs="Traditional Arabic"/>
          <w:sz w:val="36"/>
          <w:szCs w:val="36"/>
          <w:rtl/>
          <w:lang w:bidi="ar-YE"/>
        </w:rPr>
        <w:t>ع، وله م</w:t>
      </w:r>
      <w:r w:rsidR="00B056B0">
        <w:rPr>
          <w:rFonts w:ascii="Traditional Arabic" w:hAnsi="Traditional Arabic" w:cs="Traditional Arabic" w:hint="cs"/>
          <w:sz w:val="36"/>
          <w:szCs w:val="36"/>
          <w:rtl/>
          <w:lang w:bidi="ar-YE"/>
        </w:rPr>
        <w:t>َ</w:t>
      </w:r>
      <w:r w:rsidR="00B056B0">
        <w:rPr>
          <w:rFonts w:ascii="Traditional Arabic" w:hAnsi="Traditional Arabic" w:cs="Traditional Arabic"/>
          <w:sz w:val="36"/>
          <w:szCs w:val="36"/>
          <w:rtl/>
          <w:lang w:bidi="ar-YE"/>
        </w:rPr>
        <w:t>عانٍ، منها</w:t>
      </w:r>
      <w:r w:rsidR="00440A28" w:rsidRPr="00D65954">
        <w:rPr>
          <w:rFonts w:ascii="Traditional Arabic" w:hAnsi="Traditional Arabic" w:cs="Traditional Arabic"/>
          <w:sz w:val="36"/>
          <w:szCs w:val="36"/>
          <w:rtl/>
          <w:lang w:bidi="ar-YE"/>
        </w:rPr>
        <w:t>: الاخ</w:t>
      </w:r>
      <w:r w:rsidR="00B056B0">
        <w:rPr>
          <w:rFonts w:ascii="Traditional Arabic" w:hAnsi="Traditional Arabic" w:cs="Traditional Arabic" w:hint="cs"/>
          <w:sz w:val="36"/>
          <w:szCs w:val="36"/>
          <w:rtl/>
          <w:lang w:bidi="ar-YE"/>
        </w:rPr>
        <w:t>ْ</w:t>
      </w:r>
      <w:r w:rsidR="00440A28" w:rsidRPr="00D65954">
        <w:rPr>
          <w:rFonts w:ascii="Traditional Arabic" w:hAnsi="Traditional Arabic" w:cs="Traditional Arabic"/>
          <w:sz w:val="36"/>
          <w:szCs w:val="36"/>
          <w:rtl/>
          <w:lang w:bidi="ar-YE"/>
        </w:rPr>
        <w:t>ت</w:t>
      </w:r>
      <w:r w:rsidR="00B056B0">
        <w:rPr>
          <w:rFonts w:ascii="Traditional Arabic" w:hAnsi="Traditional Arabic" w:cs="Traditional Arabic" w:hint="cs"/>
          <w:sz w:val="36"/>
          <w:szCs w:val="36"/>
          <w:rtl/>
          <w:lang w:bidi="ar-YE"/>
        </w:rPr>
        <w:t>ِ</w:t>
      </w:r>
      <w:r w:rsidR="00440A28" w:rsidRPr="00D65954">
        <w:rPr>
          <w:rFonts w:ascii="Traditional Arabic" w:hAnsi="Traditional Arabic" w:cs="Traditional Arabic"/>
          <w:sz w:val="36"/>
          <w:szCs w:val="36"/>
          <w:rtl/>
          <w:lang w:bidi="ar-YE"/>
        </w:rPr>
        <w:t>لاق</w:t>
      </w:r>
      <w:r w:rsidR="00B056B0">
        <w:rPr>
          <w:rFonts w:ascii="Traditional Arabic" w:hAnsi="Traditional Arabic" w:cs="Traditional Arabic" w:hint="cs"/>
          <w:sz w:val="36"/>
          <w:szCs w:val="36"/>
          <w:rtl/>
          <w:lang w:bidi="ar-YE"/>
        </w:rPr>
        <w:t xml:space="preserve"> </w:t>
      </w:r>
      <w:r w:rsidR="00440A28" w:rsidRPr="00D65954">
        <w:rPr>
          <w:rFonts w:ascii="Traditional Arabic" w:hAnsi="Traditional Arabic" w:cs="Traditional Arabic"/>
          <w:sz w:val="36"/>
          <w:szCs w:val="36"/>
          <w:vertAlign w:val="superscript"/>
          <w:rtl/>
          <w:lang w:bidi="ar-YE"/>
        </w:rPr>
        <w:t>(</w:t>
      </w:r>
      <w:r w:rsidR="00440A28" w:rsidRPr="00D65954">
        <w:rPr>
          <w:rStyle w:val="FootnoteReference"/>
          <w:rFonts w:ascii="Traditional Arabic" w:hAnsi="Traditional Arabic"/>
          <w:sz w:val="36"/>
          <w:szCs w:val="36"/>
          <w:rtl/>
          <w:lang w:bidi="ar-YE"/>
        </w:rPr>
        <w:footnoteReference w:id="99"/>
      </w:r>
      <w:r w:rsidR="00440A28" w:rsidRPr="00D65954">
        <w:rPr>
          <w:rFonts w:ascii="Traditional Arabic" w:hAnsi="Traditional Arabic" w:cs="Traditional Arabic"/>
          <w:sz w:val="36"/>
          <w:szCs w:val="36"/>
          <w:vertAlign w:val="superscript"/>
          <w:rtl/>
          <w:lang w:bidi="ar-YE"/>
        </w:rPr>
        <w:t>)</w:t>
      </w:r>
      <w:r w:rsidR="00440A28" w:rsidRPr="00D65954">
        <w:rPr>
          <w:rFonts w:ascii="Traditional Arabic" w:hAnsi="Traditional Arabic" w:cs="Traditional Arabic" w:hint="cs"/>
          <w:sz w:val="36"/>
          <w:szCs w:val="36"/>
          <w:rtl/>
          <w:lang w:bidi="ar-YE"/>
        </w:rPr>
        <w:t>.</w:t>
      </w:r>
    </w:p>
    <w:p w:rsidR="00440A28" w:rsidRPr="00D65954" w:rsidRDefault="00D04261"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lang w:bidi="ar-YE"/>
        </w:rPr>
        <w:t>واصط</w:t>
      </w:r>
      <w:r w:rsidR="00B056B0">
        <w:rPr>
          <w:rFonts w:ascii="Traditional Arabic" w:hAnsi="Traditional Arabic" w:cs="Traditional Arabic" w:hint="cs"/>
          <w:sz w:val="36"/>
          <w:szCs w:val="36"/>
          <w:rtl/>
          <w:lang w:bidi="ar-YE"/>
        </w:rPr>
        <w:t>ِ</w:t>
      </w:r>
      <w:r w:rsidR="00B056B0">
        <w:rPr>
          <w:rFonts w:ascii="Traditional Arabic" w:hAnsi="Traditional Arabic" w:cs="Traditional Arabic"/>
          <w:sz w:val="36"/>
          <w:szCs w:val="36"/>
          <w:rtl/>
          <w:lang w:bidi="ar-YE"/>
        </w:rPr>
        <w:t>لاح</w:t>
      </w:r>
      <w:r w:rsidRPr="00D65954">
        <w:rPr>
          <w:rFonts w:ascii="Traditional Arabic" w:hAnsi="Traditional Arabic" w:cs="Traditional Arabic"/>
          <w:sz w:val="36"/>
          <w:szCs w:val="36"/>
          <w:rtl/>
          <w:lang w:bidi="ar-YE"/>
        </w:rPr>
        <w:t>ا</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الخب</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 المكذوب على رسول</w:t>
      </w:r>
      <w:r w:rsidR="00B056B0">
        <w:rPr>
          <w:rFonts w:ascii="Traditional Arabic" w:hAnsi="Traditional Arabic" w:cs="Traditional Arabic" w:hint="cs"/>
          <w:sz w:val="36"/>
          <w:szCs w:val="36"/>
          <w:rtl/>
          <w:lang w:bidi="ar-YE"/>
        </w:rPr>
        <w:t>ِ</w:t>
      </w:r>
      <w:r w:rsidR="00B056B0">
        <w:rPr>
          <w:rFonts w:ascii="Traditional Arabic" w:hAnsi="Traditional Arabic" w:cs="Traditional Arabic"/>
          <w:sz w:val="36"/>
          <w:szCs w:val="36"/>
          <w:rtl/>
          <w:lang w:bidi="ar-YE"/>
        </w:rPr>
        <w:t xml:space="preserve"> الل</w:t>
      </w:r>
      <w:r w:rsidRPr="00D65954">
        <w:rPr>
          <w:rFonts w:ascii="Traditional Arabic" w:hAnsi="Traditional Arabic" w:cs="Traditional Arabic"/>
          <w:sz w:val="36"/>
          <w:szCs w:val="36"/>
          <w:rtl/>
          <w:lang w:bidi="ar-YE"/>
        </w:rPr>
        <w:t>ه</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w:t>
      </w:r>
      <w:r w:rsidRPr="00D65954">
        <w:rPr>
          <w:rFonts w:ascii="Traditional Arabic" w:hAnsi="Traditional Arabic" w:cs="Traditional Arabic"/>
          <w:sz w:val="36"/>
          <w:szCs w:val="36"/>
          <w:lang w:bidi="ar-YE"/>
        </w:rPr>
        <w:sym w:font="AGA Arabesque" w:char="F072"/>
      </w:r>
      <w:r w:rsidRPr="00D65954">
        <w:rPr>
          <w:rFonts w:ascii="Traditional Arabic" w:hAnsi="Traditional Arabic" w:cs="Traditional Arabic"/>
          <w:sz w:val="36"/>
          <w:szCs w:val="36"/>
          <w:rtl/>
          <w:lang w:bidi="ar-YE"/>
        </w:rPr>
        <w:t>.</w:t>
      </w:r>
    </w:p>
    <w:p w:rsidR="00D04261" w:rsidRPr="00D65954" w:rsidRDefault="005930EB"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lang w:bidi="ar-YE"/>
        </w:rPr>
        <w:t>الت</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حذ</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ير م</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الك</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ذ</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 على الن</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بي</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w:t>
      </w:r>
      <w:r w:rsidR="007F18CD" w:rsidRPr="00D65954">
        <w:rPr>
          <w:rFonts w:ascii="Traditional Arabic" w:hAnsi="Traditional Arabic" w:cs="Traditional Arabic"/>
          <w:sz w:val="36"/>
          <w:szCs w:val="36"/>
          <w:lang w:bidi="ar-YE"/>
        </w:rPr>
        <w:sym w:font="AGA Arabesque" w:char="F072"/>
      </w:r>
      <w:r w:rsidRPr="00D65954">
        <w:rPr>
          <w:rFonts w:ascii="Traditional Arabic" w:hAnsi="Traditional Arabic" w:cs="Traditional Arabic"/>
          <w:sz w:val="36"/>
          <w:szCs w:val="36"/>
          <w:rtl/>
          <w:lang w:bidi="ar-YE"/>
        </w:rPr>
        <w:t>:</w:t>
      </w:r>
    </w:p>
    <w:p w:rsidR="007F18CD" w:rsidRPr="00D65954" w:rsidRDefault="00B056B0" w:rsidP="00355AE6">
      <w:pPr>
        <w:spacing w:before="0" w:after="0"/>
        <w:rPr>
          <w:rFonts w:ascii="Traditional Arabic" w:hAnsi="Traditional Arabic" w:cs="Traditional Arabic"/>
          <w:sz w:val="36"/>
          <w:szCs w:val="36"/>
          <w:rtl/>
          <w:lang w:bidi="ar-YE"/>
        </w:rPr>
      </w:pPr>
      <w:r>
        <w:rPr>
          <w:rFonts w:ascii="Traditional Arabic" w:hAnsi="Traditional Arabic" w:cs="Traditional Arabic"/>
          <w:sz w:val="36"/>
          <w:szCs w:val="36"/>
          <w:rtl/>
          <w:lang w:bidi="ar-YE"/>
        </w:rPr>
        <w:t>ليس رسول الل</w:t>
      </w:r>
      <w:r w:rsidR="0052621E" w:rsidRPr="00D65954">
        <w:rPr>
          <w:rFonts w:ascii="Traditional Arabic" w:hAnsi="Traditional Arabic" w:cs="Traditional Arabic"/>
          <w:sz w:val="36"/>
          <w:szCs w:val="36"/>
          <w:rtl/>
          <w:lang w:bidi="ar-YE"/>
        </w:rPr>
        <w:t xml:space="preserve">ه </w:t>
      </w:r>
      <w:r w:rsidR="0052621E" w:rsidRPr="00D65954">
        <w:rPr>
          <w:rFonts w:ascii="Traditional Arabic" w:hAnsi="Traditional Arabic" w:cs="Traditional Arabic"/>
          <w:sz w:val="36"/>
          <w:szCs w:val="36"/>
          <w:lang w:bidi="ar-YE"/>
        </w:rPr>
        <w:sym w:font="AGA Arabesque" w:char="F072"/>
      </w:r>
      <w:r>
        <w:rPr>
          <w:rFonts w:ascii="Traditional Arabic" w:hAnsi="Traditional Arabic" w:cs="Traditional Arabic" w:hint="cs"/>
          <w:sz w:val="36"/>
          <w:szCs w:val="36"/>
          <w:rtl/>
          <w:lang w:bidi="ar-YE"/>
        </w:rPr>
        <w:t xml:space="preserve"> </w:t>
      </w:r>
      <w:r w:rsidR="0052621E" w:rsidRPr="00D65954">
        <w:rPr>
          <w:rFonts w:ascii="Traditional Arabic" w:hAnsi="Traditional Arabic" w:cs="Traditional Arabic" w:hint="cs"/>
          <w:sz w:val="36"/>
          <w:szCs w:val="36"/>
          <w:rtl/>
          <w:lang w:bidi="ar-YE"/>
        </w:rPr>
        <w:t>-</w:t>
      </w:r>
      <w:r w:rsidR="0052621E" w:rsidRPr="00D65954">
        <w:rPr>
          <w:rFonts w:ascii="Traditional Arabic" w:hAnsi="Traditional Arabic" w:cs="Traditional Arabic"/>
          <w:sz w:val="36"/>
          <w:szCs w:val="36"/>
          <w:rtl/>
          <w:lang w:bidi="ar-YE"/>
        </w:rPr>
        <w:t xml:space="preserve"> فيما ص</w:t>
      </w:r>
      <w:r>
        <w:rPr>
          <w:rFonts w:ascii="Traditional Arabic" w:hAnsi="Traditional Arabic" w:cs="Traditional Arabic" w:hint="cs"/>
          <w:sz w:val="36"/>
          <w:szCs w:val="36"/>
          <w:rtl/>
          <w:lang w:bidi="ar-YE"/>
        </w:rPr>
        <w:t>َ</w:t>
      </w:r>
      <w:r w:rsidR="0052621E" w:rsidRPr="00D65954">
        <w:rPr>
          <w:rFonts w:ascii="Traditional Arabic" w:hAnsi="Traditional Arabic" w:cs="Traditional Arabic"/>
          <w:sz w:val="36"/>
          <w:szCs w:val="36"/>
          <w:rtl/>
          <w:lang w:bidi="ar-YE"/>
        </w:rPr>
        <w:t>د</w:t>
      </w:r>
      <w:r>
        <w:rPr>
          <w:rFonts w:ascii="Traditional Arabic" w:hAnsi="Traditional Arabic" w:cs="Traditional Arabic" w:hint="cs"/>
          <w:sz w:val="36"/>
          <w:szCs w:val="36"/>
          <w:rtl/>
          <w:lang w:bidi="ar-YE"/>
        </w:rPr>
        <w:t>َ</w:t>
      </w:r>
      <w:r w:rsidR="0052621E" w:rsidRPr="00D65954">
        <w:rPr>
          <w:rFonts w:ascii="Traditional Arabic" w:hAnsi="Traditional Arabic" w:cs="Traditional Arabic"/>
          <w:sz w:val="36"/>
          <w:szCs w:val="36"/>
          <w:rtl/>
          <w:lang w:bidi="ar-YE"/>
        </w:rPr>
        <w:t xml:space="preserve">ر عنه </w:t>
      </w:r>
      <w:r w:rsidR="0052621E" w:rsidRPr="00D65954">
        <w:rPr>
          <w:rFonts w:ascii="Traditional Arabic" w:hAnsi="Traditional Arabic" w:cs="Traditional Arabic" w:hint="cs"/>
          <w:sz w:val="36"/>
          <w:szCs w:val="36"/>
          <w:rtl/>
          <w:lang w:bidi="ar-YE"/>
        </w:rPr>
        <w:t>-</w:t>
      </w:r>
      <w:r w:rsidR="0052621E" w:rsidRPr="00D65954">
        <w:rPr>
          <w:rFonts w:ascii="Traditional Arabic" w:hAnsi="Traditional Arabic" w:cs="Traditional Arabic"/>
          <w:sz w:val="36"/>
          <w:szCs w:val="36"/>
          <w:rtl/>
          <w:lang w:bidi="ar-YE"/>
        </w:rPr>
        <w:t xml:space="preserve"> كآحاد الن</w:t>
      </w:r>
      <w:r>
        <w:rPr>
          <w:rFonts w:ascii="Traditional Arabic" w:hAnsi="Traditional Arabic" w:cs="Traditional Arabic" w:hint="cs"/>
          <w:sz w:val="36"/>
          <w:szCs w:val="36"/>
          <w:rtl/>
          <w:lang w:bidi="ar-YE"/>
        </w:rPr>
        <w:t>ّ</w:t>
      </w:r>
      <w:r w:rsidR="0052621E" w:rsidRPr="00D65954">
        <w:rPr>
          <w:rFonts w:ascii="Traditional Arabic" w:hAnsi="Traditional Arabic" w:cs="Traditional Arabic"/>
          <w:sz w:val="36"/>
          <w:szCs w:val="36"/>
          <w:rtl/>
          <w:lang w:bidi="ar-YE"/>
        </w:rPr>
        <w:t>اس، بل كل</w:t>
      </w:r>
      <w:r>
        <w:rPr>
          <w:rFonts w:ascii="Traditional Arabic" w:hAnsi="Traditional Arabic" w:cs="Traditional Arabic" w:hint="cs"/>
          <w:sz w:val="36"/>
          <w:szCs w:val="36"/>
          <w:rtl/>
          <w:lang w:bidi="ar-YE"/>
        </w:rPr>
        <w:t>ّ</w:t>
      </w:r>
      <w:r w:rsidR="0052621E" w:rsidRPr="00D65954">
        <w:rPr>
          <w:rFonts w:ascii="Traditional Arabic" w:hAnsi="Traditional Arabic" w:cs="Traditional Arabic"/>
          <w:sz w:val="36"/>
          <w:szCs w:val="36"/>
          <w:rtl/>
          <w:lang w:bidi="ar-YE"/>
        </w:rPr>
        <w:t xml:space="preserve"> ما ص</w:t>
      </w:r>
      <w:r>
        <w:rPr>
          <w:rFonts w:ascii="Traditional Arabic" w:hAnsi="Traditional Arabic" w:cs="Traditional Arabic" w:hint="cs"/>
          <w:sz w:val="36"/>
          <w:szCs w:val="36"/>
          <w:rtl/>
          <w:lang w:bidi="ar-YE"/>
        </w:rPr>
        <w:t>َ</w:t>
      </w:r>
      <w:r w:rsidR="0052621E" w:rsidRPr="00D65954">
        <w:rPr>
          <w:rFonts w:ascii="Traditional Arabic" w:hAnsi="Traditional Arabic" w:cs="Traditional Arabic"/>
          <w:sz w:val="36"/>
          <w:szCs w:val="36"/>
          <w:rtl/>
          <w:lang w:bidi="ar-YE"/>
        </w:rPr>
        <w:t>د</w:t>
      </w:r>
      <w:r>
        <w:rPr>
          <w:rFonts w:ascii="Traditional Arabic" w:hAnsi="Traditional Arabic" w:cs="Traditional Arabic" w:hint="cs"/>
          <w:sz w:val="36"/>
          <w:szCs w:val="36"/>
          <w:rtl/>
          <w:lang w:bidi="ar-YE"/>
        </w:rPr>
        <w:t>َ</w:t>
      </w:r>
      <w:r w:rsidR="0052621E" w:rsidRPr="00D65954">
        <w:rPr>
          <w:rFonts w:ascii="Traditional Arabic" w:hAnsi="Traditional Arabic" w:cs="Traditional Arabic"/>
          <w:sz w:val="36"/>
          <w:szCs w:val="36"/>
          <w:rtl/>
          <w:lang w:bidi="ar-YE"/>
        </w:rPr>
        <w:t>ر عنه م</w:t>
      </w:r>
      <w:r>
        <w:rPr>
          <w:rFonts w:ascii="Traditional Arabic" w:hAnsi="Traditional Arabic" w:cs="Traditional Arabic" w:hint="cs"/>
          <w:sz w:val="36"/>
          <w:szCs w:val="36"/>
          <w:rtl/>
          <w:lang w:bidi="ar-YE"/>
        </w:rPr>
        <w:t>ِ</w:t>
      </w:r>
      <w:r w:rsidR="0052621E" w:rsidRPr="00D65954">
        <w:rPr>
          <w:rFonts w:ascii="Traditional Arabic" w:hAnsi="Traditional Arabic" w:cs="Traditional Arabic"/>
          <w:sz w:val="36"/>
          <w:szCs w:val="36"/>
          <w:rtl/>
          <w:lang w:bidi="ar-YE"/>
        </w:rPr>
        <w:t>ن ق</w:t>
      </w:r>
      <w:r>
        <w:rPr>
          <w:rFonts w:ascii="Traditional Arabic" w:hAnsi="Traditional Arabic" w:cs="Traditional Arabic" w:hint="cs"/>
          <w:sz w:val="36"/>
          <w:szCs w:val="36"/>
          <w:rtl/>
          <w:lang w:bidi="ar-YE"/>
        </w:rPr>
        <w:t>َ</w:t>
      </w:r>
      <w:r w:rsidR="0052621E" w:rsidRPr="00D65954">
        <w:rPr>
          <w:rFonts w:ascii="Traditional Arabic" w:hAnsi="Traditional Arabic" w:cs="Traditional Arabic"/>
          <w:sz w:val="36"/>
          <w:szCs w:val="36"/>
          <w:rtl/>
          <w:lang w:bidi="ar-YE"/>
        </w:rPr>
        <w:t>و</w:t>
      </w:r>
      <w:r>
        <w:rPr>
          <w:rFonts w:ascii="Traditional Arabic" w:hAnsi="Traditional Arabic" w:cs="Traditional Arabic" w:hint="cs"/>
          <w:sz w:val="36"/>
          <w:szCs w:val="36"/>
          <w:rtl/>
          <w:lang w:bidi="ar-YE"/>
        </w:rPr>
        <w:t>ْ</w:t>
      </w:r>
      <w:r w:rsidR="0052621E" w:rsidRPr="00D65954">
        <w:rPr>
          <w:rFonts w:ascii="Traditional Arabic" w:hAnsi="Traditional Arabic" w:cs="Traditional Arabic"/>
          <w:sz w:val="36"/>
          <w:szCs w:val="36"/>
          <w:rtl/>
          <w:lang w:bidi="ar-YE"/>
        </w:rPr>
        <w:t>ل أو ف</w:t>
      </w:r>
      <w:r>
        <w:rPr>
          <w:rFonts w:ascii="Traditional Arabic" w:hAnsi="Traditional Arabic" w:cs="Traditional Arabic" w:hint="cs"/>
          <w:sz w:val="36"/>
          <w:szCs w:val="36"/>
          <w:rtl/>
          <w:lang w:bidi="ar-YE"/>
        </w:rPr>
        <w:t>ِ</w:t>
      </w:r>
      <w:r w:rsidR="0052621E" w:rsidRPr="00D65954">
        <w:rPr>
          <w:rFonts w:ascii="Traditional Arabic" w:hAnsi="Traditional Arabic" w:cs="Traditional Arabic"/>
          <w:sz w:val="36"/>
          <w:szCs w:val="36"/>
          <w:rtl/>
          <w:lang w:bidi="ar-YE"/>
        </w:rPr>
        <w:t>ع</w:t>
      </w:r>
      <w:r>
        <w:rPr>
          <w:rFonts w:ascii="Traditional Arabic" w:hAnsi="Traditional Arabic" w:cs="Traditional Arabic" w:hint="cs"/>
          <w:sz w:val="36"/>
          <w:szCs w:val="36"/>
          <w:rtl/>
          <w:lang w:bidi="ar-YE"/>
        </w:rPr>
        <w:t>ْ</w:t>
      </w:r>
      <w:r w:rsidR="0052621E" w:rsidRPr="00D65954">
        <w:rPr>
          <w:rFonts w:ascii="Traditional Arabic" w:hAnsi="Traditional Arabic" w:cs="Traditional Arabic"/>
          <w:sz w:val="36"/>
          <w:szCs w:val="36"/>
          <w:rtl/>
          <w:lang w:bidi="ar-YE"/>
        </w:rPr>
        <w:t>ل ونحوه، فهو</w:t>
      </w:r>
      <w:r>
        <w:rPr>
          <w:rFonts w:ascii="Traditional Arabic" w:hAnsi="Traditional Arabic" w:cs="Traditional Arabic" w:hint="cs"/>
          <w:sz w:val="36"/>
          <w:szCs w:val="36"/>
          <w:rtl/>
          <w:lang w:bidi="ar-YE"/>
        </w:rPr>
        <w:t xml:space="preserve"> </w:t>
      </w:r>
      <w:r w:rsidR="0052621E" w:rsidRPr="00D65954">
        <w:rPr>
          <w:rFonts w:ascii="Traditional Arabic" w:hAnsi="Traditional Arabic" w:cs="Traditional Arabic"/>
          <w:sz w:val="36"/>
          <w:szCs w:val="36"/>
          <w:rtl/>
          <w:lang w:bidi="ar-YE"/>
        </w:rPr>
        <w:t>م</w:t>
      </w:r>
      <w:r>
        <w:rPr>
          <w:rFonts w:ascii="Traditional Arabic" w:hAnsi="Traditional Arabic" w:cs="Traditional Arabic" w:hint="cs"/>
          <w:sz w:val="36"/>
          <w:szCs w:val="36"/>
          <w:rtl/>
          <w:lang w:bidi="ar-YE"/>
        </w:rPr>
        <w:t>ُ</w:t>
      </w:r>
      <w:r w:rsidR="0052621E" w:rsidRPr="00D65954">
        <w:rPr>
          <w:rFonts w:ascii="Traditional Arabic" w:hAnsi="Traditional Arabic" w:cs="Traditional Arabic"/>
          <w:sz w:val="36"/>
          <w:szCs w:val="36"/>
          <w:rtl/>
          <w:lang w:bidi="ar-YE"/>
        </w:rPr>
        <w:t>ف</w:t>
      </w:r>
      <w:r>
        <w:rPr>
          <w:rFonts w:ascii="Traditional Arabic" w:hAnsi="Traditional Arabic" w:cs="Traditional Arabic" w:hint="cs"/>
          <w:sz w:val="36"/>
          <w:szCs w:val="36"/>
          <w:rtl/>
          <w:lang w:bidi="ar-YE"/>
        </w:rPr>
        <w:t>ِ</w:t>
      </w:r>
      <w:r w:rsidR="0052621E" w:rsidRPr="00D65954">
        <w:rPr>
          <w:rFonts w:ascii="Traditional Arabic" w:hAnsi="Traditional Arabic" w:cs="Traditional Arabic"/>
          <w:sz w:val="36"/>
          <w:szCs w:val="36"/>
          <w:rtl/>
          <w:lang w:bidi="ar-YE"/>
        </w:rPr>
        <w:t>يدٌ ح</w:t>
      </w:r>
      <w:r>
        <w:rPr>
          <w:rFonts w:ascii="Traditional Arabic" w:hAnsi="Traditional Arabic" w:cs="Traditional Arabic" w:hint="cs"/>
          <w:sz w:val="36"/>
          <w:szCs w:val="36"/>
          <w:rtl/>
          <w:lang w:bidi="ar-YE"/>
        </w:rPr>
        <w:t>ُ</w:t>
      </w:r>
      <w:r w:rsidR="0052621E" w:rsidRPr="00D65954">
        <w:rPr>
          <w:rFonts w:ascii="Traditional Arabic" w:hAnsi="Traditional Arabic" w:cs="Traditional Arabic"/>
          <w:sz w:val="36"/>
          <w:szCs w:val="36"/>
          <w:rtl/>
          <w:lang w:bidi="ar-YE"/>
        </w:rPr>
        <w:t>ك</w:t>
      </w:r>
      <w:r>
        <w:rPr>
          <w:rFonts w:ascii="Traditional Arabic" w:hAnsi="Traditional Arabic" w:cs="Traditional Arabic" w:hint="cs"/>
          <w:sz w:val="36"/>
          <w:szCs w:val="36"/>
          <w:rtl/>
          <w:lang w:bidi="ar-YE"/>
        </w:rPr>
        <w:t>ْ</w:t>
      </w:r>
      <w:r w:rsidR="0052621E" w:rsidRPr="00D65954">
        <w:rPr>
          <w:rFonts w:ascii="Traditional Arabic" w:hAnsi="Traditional Arabic" w:cs="Traditional Arabic" w:hint="cs"/>
          <w:sz w:val="36"/>
          <w:szCs w:val="36"/>
          <w:rtl/>
          <w:lang w:bidi="ar-YE"/>
        </w:rPr>
        <w:t>م</w:t>
      </w:r>
      <w:r w:rsidR="0052621E" w:rsidRPr="00D65954">
        <w:rPr>
          <w:rFonts w:ascii="Traditional Arabic" w:hAnsi="Traditional Arabic" w:cs="Traditional Arabic"/>
          <w:sz w:val="36"/>
          <w:szCs w:val="36"/>
          <w:rtl/>
          <w:lang w:bidi="ar-YE"/>
        </w:rPr>
        <w:t>ا</w:t>
      </w:r>
      <w:r w:rsidR="0052621E" w:rsidRPr="00D65954">
        <w:rPr>
          <w:rFonts w:ascii="Traditional Arabic" w:hAnsi="Traditional Arabic" w:cs="Traditional Arabic" w:hint="cs"/>
          <w:sz w:val="36"/>
          <w:szCs w:val="36"/>
          <w:rtl/>
          <w:lang w:bidi="ar-YE"/>
        </w:rPr>
        <w:t xml:space="preserve">ً </w:t>
      </w:r>
      <w:r>
        <w:rPr>
          <w:rFonts w:ascii="Traditional Arabic" w:hAnsi="Traditional Arabic" w:cs="Traditional Arabic"/>
          <w:sz w:val="36"/>
          <w:szCs w:val="36"/>
          <w:rtl/>
          <w:lang w:bidi="ar-YE"/>
        </w:rPr>
        <w:t>شرعيّ</w:t>
      </w:r>
      <w:r w:rsidR="0052621E" w:rsidRPr="00D65954">
        <w:rPr>
          <w:rFonts w:ascii="Traditional Arabic" w:hAnsi="Traditional Arabic" w:cs="Traditional Arabic"/>
          <w:sz w:val="36"/>
          <w:szCs w:val="36"/>
          <w:rtl/>
          <w:lang w:bidi="ar-YE"/>
        </w:rPr>
        <w:t>ا</w:t>
      </w:r>
      <w:r>
        <w:rPr>
          <w:rFonts w:ascii="Traditional Arabic" w:hAnsi="Traditional Arabic" w:cs="Traditional Arabic" w:hint="cs"/>
          <w:sz w:val="36"/>
          <w:szCs w:val="36"/>
          <w:rtl/>
          <w:lang w:bidi="ar-YE"/>
        </w:rPr>
        <w:t>ً</w:t>
      </w:r>
      <w:r w:rsidR="0052621E" w:rsidRPr="00D65954">
        <w:rPr>
          <w:rFonts w:ascii="Traditional Arabic" w:hAnsi="Traditional Arabic" w:cs="Traditional Arabic"/>
          <w:sz w:val="36"/>
          <w:szCs w:val="36"/>
          <w:rtl/>
          <w:lang w:bidi="ar-YE"/>
        </w:rPr>
        <w:t>، وذلك لأن</w:t>
      </w:r>
      <w:r>
        <w:rPr>
          <w:rFonts w:ascii="Traditional Arabic" w:hAnsi="Traditional Arabic" w:cs="Traditional Arabic" w:hint="cs"/>
          <w:sz w:val="36"/>
          <w:szCs w:val="36"/>
          <w:rtl/>
          <w:lang w:bidi="ar-YE"/>
        </w:rPr>
        <w:t>َّ</w:t>
      </w:r>
      <w:r w:rsidR="0052621E" w:rsidRPr="00D65954">
        <w:rPr>
          <w:rFonts w:ascii="Traditional Arabic" w:hAnsi="Traditional Arabic" w:cs="Traditional Arabic"/>
          <w:sz w:val="36"/>
          <w:szCs w:val="36"/>
          <w:rtl/>
          <w:lang w:bidi="ar-YE"/>
        </w:rPr>
        <w:t>ه المب</w:t>
      </w:r>
      <w:r>
        <w:rPr>
          <w:rFonts w:ascii="Traditional Arabic" w:hAnsi="Traditional Arabic" w:cs="Traditional Arabic" w:hint="cs"/>
          <w:sz w:val="36"/>
          <w:szCs w:val="36"/>
          <w:rtl/>
          <w:lang w:bidi="ar-YE"/>
        </w:rPr>
        <w:t>َ</w:t>
      </w:r>
      <w:r w:rsidR="0052621E" w:rsidRPr="00D65954">
        <w:rPr>
          <w:rFonts w:ascii="Traditional Arabic" w:hAnsi="Traditional Arabic" w:cs="Traditional Arabic"/>
          <w:sz w:val="36"/>
          <w:szCs w:val="36"/>
          <w:rtl/>
          <w:lang w:bidi="ar-YE"/>
        </w:rPr>
        <w:t>ل</w:t>
      </w:r>
      <w:r>
        <w:rPr>
          <w:rFonts w:ascii="Traditional Arabic" w:hAnsi="Traditional Arabic" w:cs="Traditional Arabic" w:hint="cs"/>
          <w:sz w:val="36"/>
          <w:szCs w:val="36"/>
          <w:rtl/>
          <w:lang w:bidi="ar-YE"/>
        </w:rPr>
        <w:t>ِّ</w:t>
      </w:r>
      <w:r w:rsidR="0052621E" w:rsidRPr="00D65954">
        <w:rPr>
          <w:rFonts w:ascii="Traditional Arabic" w:hAnsi="Traditional Arabic" w:cs="Traditional Arabic"/>
          <w:sz w:val="36"/>
          <w:szCs w:val="36"/>
          <w:rtl/>
          <w:lang w:bidi="ar-YE"/>
        </w:rPr>
        <w:t>غ عن اللَّه تعالى بقول</w:t>
      </w:r>
      <w:r>
        <w:rPr>
          <w:rFonts w:ascii="Traditional Arabic" w:hAnsi="Traditional Arabic" w:cs="Traditional Arabic" w:hint="cs"/>
          <w:sz w:val="36"/>
          <w:szCs w:val="36"/>
          <w:rtl/>
          <w:lang w:bidi="ar-YE"/>
        </w:rPr>
        <w:t>ِ</w:t>
      </w:r>
      <w:r w:rsidR="0052621E" w:rsidRPr="00D65954">
        <w:rPr>
          <w:rFonts w:ascii="Traditional Arabic" w:hAnsi="Traditional Arabic" w:cs="Traditional Arabic"/>
          <w:sz w:val="36"/>
          <w:szCs w:val="36"/>
          <w:rtl/>
          <w:lang w:bidi="ar-YE"/>
        </w:rPr>
        <w:t>ه وف</w:t>
      </w:r>
      <w:r>
        <w:rPr>
          <w:rFonts w:ascii="Traditional Arabic" w:hAnsi="Traditional Arabic" w:cs="Traditional Arabic" w:hint="cs"/>
          <w:sz w:val="36"/>
          <w:szCs w:val="36"/>
          <w:rtl/>
          <w:lang w:bidi="ar-YE"/>
        </w:rPr>
        <w:t>ِ</w:t>
      </w:r>
      <w:r w:rsidR="0052621E" w:rsidRPr="00D65954">
        <w:rPr>
          <w:rFonts w:ascii="Traditional Arabic" w:hAnsi="Traditional Arabic" w:cs="Traditional Arabic"/>
          <w:sz w:val="36"/>
          <w:szCs w:val="36"/>
          <w:rtl/>
          <w:lang w:bidi="ar-YE"/>
        </w:rPr>
        <w:t>ع</w:t>
      </w:r>
      <w:r>
        <w:rPr>
          <w:rFonts w:ascii="Traditional Arabic" w:hAnsi="Traditional Arabic" w:cs="Traditional Arabic" w:hint="cs"/>
          <w:sz w:val="36"/>
          <w:szCs w:val="36"/>
          <w:rtl/>
          <w:lang w:bidi="ar-YE"/>
        </w:rPr>
        <w:t>ْ</w:t>
      </w:r>
      <w:r w:rsidR="0052621E" w:rsidRPr="00D65954">
        <w:rPr>
          <w:rFonts w:ascii="Traditional Arabic" w:hAnsi="Traditional Arabic" w:cs="Traditional Arabic"/>
          <w:sz w:val="36"/>
          <w:szCs w:val="36"/>
          <w:rtl/>
          <w:lang w:bidi="ar-YE"/>
        </w:rPr>
        <w:t>ل</w:t>
      </w:r>
      <w:r>
        <w:rPr>
          <w:rFonts w:ascii="Traditional Arabic" w:hAnsi="Traditional Arabic" w:cs="Traditional Arabic" w:hint="cs"/>
          <w:sz w:val="36"/>
          <w:szCs w:val="36"/>
          <w:rtl/>
          <w:lang w:bidi="ar-YE"/>
        </w:rPr>
        <w:t>ِ</w:t>
      </w:r>
      <w:r w:rsidR="0052621E" w:rsidRPr="00D65954">
        <w:rPr>
          <w:rFonts w:ascii="Traditional Arabic" w:hAnsi="Traditional Arabic" w:cs="Traditional Arabic"/>
          <w:sz w:val="36"/>
          <w:szCs w:val="36"/>
          <w:rtl/>
          <w:lang w:bidi="ar-YE"/>
        </w:rPr>
        <w:t>ه عليه الص</w:t>
      </w:r>
      <w:r>
        <w:rPr>
          <w:rFonts w:ascii="Traditional Arabic" w:hAnsi="Traditional Arabic" w:cs="Traditional Arabic" w:hint="cs"/>
          <w:sz w:val="36"/>
          <w:szCs w:val="36"/>
          <w:rtl/>
          <w:lang w:bidi="ar-YE"/>
        </w:rPr>
        <w:t>َّ</w:t>
      </w:r>
      <w:r w:rsidR="0052621E" w:rsidRPr="00D65954">
        <w:rPr>
          <w:rFonts w:ascii="Traditional Arabic" w:hAnsi="Traditional Arabic" w:cs="Traditional Arabic"/>
          <w:sz w:val="36"/>
          <w:szCs w:val="36"/>
          <w:rtl/>
          <w:lang w:bidi="ar-YE"/>
        </w:rPr>
        <w:t>لاة والس</w:t>
      </w:r>
      <w:r>
        <w:rPr>
          <w:rFonts w:ascii="Traditional Arabic" w:hAnsi="Traditional Arabic" w:cs="Traditional Arabic" w:hint="cs"/>
          <w:sz w:val="36"/>
          <w:szCs w:val="36"/>
          <w:rtl/>
          <w:lang w:bidi="ar-YE"/>
        </w:rPr>
        <w:t>َّ</w:t>
      </w:r>
      <w:r w:rsidR="0052621E" w:rsidRPr="00D65954">
        <w:rPr>
          <w:rFonts w:ascii="Traditional Arabic" w:hAnsi="Traditional Arabic" w:cs="Traditional Arabic"/>
          <w:sz w:val="36"/>
          <w:szCs w:val="36"/>
          <w:rtl/>
          <w:lang w:bidi="ar-YE"/>
        </w:rPr>
        <w:t>لام، ولذلك فليس الكذب</w:t>
      </w:r>
      <w:r>
        <w:rPr>
          <w:rFonts w:ascii="Traditional Arabic" w:hAnsi="Traditional Arabic" w:cs="Traditional Arabic" w:hint="cs"/>
          <w:sz w:val="36"/>
          <w:szCs w:val="36"/>
          <w:rtl/>
          <w:lang w:bidi="ar-YE"/>
        </w:rPr>
        <w:t xml:space="preserve"> </w:t>
      </w:r>
      <w:r w:rsidR="0052621E" w:rsidRPr="00D65954">
        <w:rPr>
          <w:rFonts w:ascii="Traditional Arabic" w:hAnsi="Traditional Arabic" w:cs="Traditional Arabic"/>
          <w:sz w:val="36"/>
          <w:szCs w:val="36"/>
          <w:rtl/>
          <w:lang w:bidi="ar-YE"/>
        </w:rPr>
        <w:t>عليه كالك</w:t>
      </w:r>
      <w:r>
        <w:rPr>
          <w:rFonts w:ascii="Traditional Arabic" w:hAnsi="Traditional Arabic" w:cs="Traditional Arabic" w:hint="cs"/>
          <w:sz w:val="36"/>
          <w:szCs w:val="36"/>
          <w:rtl/>
          <w:lang w:bidi="ar-YE"/>
        </w:rPr>
        <w:t>َ</w:t>
      </w:r>
      <w:r w:rsidR="0052621E" w:rsidRPr="00D65954">
        <w:rPr>
          <w:rFonts w:ascii="Traditional Arabic" w:hAnsi="Traditional Arabic" w:cs="Traditional Arabic"/>
          <w:sz w:val="36"/>
          <w:szCs w:val="36"/>
          <w:rtl/>
          <w:lang w:bidi="ar-YE"/>
        </w:rPr>
        <w:t>ذ</w:t>
      </w:r>
      <w:r>
        <w:rPr>
          <w:rFonts w:ascii="Traditional Arabic" w:hAnsi="Traditional Arabic" w:cs="Traditional Arabic" w:hint="cs"/>
          <w:sz w:val="36"/>
          <w:szCs w:val="36"/>
          <w:rtl/>
          <w:lang w:bidi="ar-YE"/>
        </w:rPr>
        <w:t>ِ</w:t>
      </w:r>
      <w:r w:rsidR="0052621E" w:rsidRPr="00D65954">
        <w:rPr>
          <w:rFonts w:ascii="Traditional Arabic" w:hAnsi="Traditional Arabic" w:cs="Traditional Arabic"/>
          <w:sz w:val="36"/>
          <w:szCs w:val="36"/>
          <w:rtl/>
          <w:lang w:bidi="ar-YE"/>
        </w:rPr>
        <w:t>ب على غير</w:t>
      </w:r>
      <w:r>
        <w:rPr>
          <w:rFonts w:ascii="Traditional Arabic" w:hAnsi="Traditional Arabic" w:cs="Traditional Arabic" w:hint="cs"/>
          <w:sz w:val="36"/>
          <w:szCs w:val="36"/>
          <w:rtl/>
          <w:lang w:bidi="ar-YE"/>
        </w:rPr>
        <w:t>ِ</w:t>
      </w:r>
      <w:r w:rsidR="0052621E" w:rsidRPr="00D65954">
        <w:rPr>
          <w:rFonts w:ascii="Traditional Arabic" w:hAnsi="Traditional Arabic" w:cs="Traditional Arabic"/>
          <w:sz w:val="36"/>
          <w:szCs w:val="36"/>
          <w:rtl/>
          <w:lang w:bidi="ar-YE"/>
        </w:rPr>
        <w:t>ه، وإن كان الجم</w:t>
      </w:r>
      <w:r>
        <w:rPr>
          <w:rFonts w:ascii="Traditional Arabic" w:hAnsi="Traditional Arabic" w:cs="Traditional Arabic" w:hint="cs"/>
          <w:sz w:val="36"/>
          <w:szCs w:val="36"/>
          <w:rtl/>
          <w:lang w:bidi="ar-YE"/>
        </w:rPr>
        <w:t>ِ</w:t>
      </w:r>
      <w:r w:rsidR="0052621E" w:rsidRPr="00D65954">
        <w:rPr>
          <w:rFonts w:ascii="Traditional Arabic" w:hAnsi="Traditional Arabic" w:cs="Traditional Arabic"/>
          <w:sz w:val="36"/>
          <w:szCs w:val="36"/>
          <w:rtl/>
          <w:lang w:bidi="ar-YE"/>
        </w:rPr>
        <w:t>يع محر</w:t>
      </w:r>
      <w:r>
        <w:rPr>
          <w:rFonts w:ascii="Traditional Arabic" w:hAnsi="Traditional Arabic" w:cs="Traditional Arabic" w:hint="cs"/>
          <w:sz w:val="36"/>
          <w:szCs w:val="36"/>
          <w:rtl/>
          <w:lang w:bidi="ar-YE"/>
        </w:rPr>
        <w:t>َّ</w:t>
      </w:r>
      <w:r w:rsidR="0052621E" w:rsidRPr="00D65954">
        <w:rPr>
          <w:rFonts w:ascii="Traditional Arabic" w:hAnsi="Traditional Arabic" w:cs="Traditional Arabic"/>
          <w:sz w:val="36"/>
          <w:szCs w:val="36"/>
          <w:rtl/>
          <w:lang w:bidi="ar-YE"/>
        </w:rPr>
        <w:t>ماً، وقد نبَّه الن</w:t>
      </w:r>
      <w:r>
        <w:rPr>
          <w:rFonts w:ascii="Traditional Arabic" w:hAnsi="Traditional Arabic" w:cs="Traditional Arabic" w:hint="cs"/>
          <w:sz w:val="36"/>
          <w:szCs w:val="36"/>
          <w:rtl/>
          <w:lang w:bidi="ar-YE"/>
        </w:rPr>
        <w:t>َّ</w:t>
      </w:r>
      <w:r w:rsidR="0052621E" w:rsidRPr="00D65954">
        <w:rPr>
          <w:rFonts w:ascii="Traditional Arabic" w:hAnsi="Traditional Arabic" w:cs="Traditional Arabic"/>
          <w:sz w:val="36"/>
          <w:szCs w:val="36"/>
          <w:rtl/>
          <w:lang w:bidi="ar-YE"/>
        </w:rPr>
        <w:t>بي</w:t>
      </w:r>
      <w:r>
        <w:rPr>
          <w:rFonts w:ascii="Traditional Arabic" w:hAnsi="Traditional Arabic" w:cs="Traditional Arabic" w:hint="cs"/>
          <w:sz w:val="36"/>
          <w:szCs w:val="36"/>
          <w:rtl/>
          <w:lang w:bidi="ar-YE"/>
        </w:rPr>
        <w:t>ُّ</w:t>
      </w:r>
      <w:r w:rsidR="0052621E" w:rsidRPr="00D65954">
        <w:rPr>
          <w:rFonts w:ascii="Traditional Arabic" w:hAnsi="Traditional Arabic" w:cs="Traditional Arabic"/>
          <w:sz w:val="36"/>
          <w:szCs w:val="36"/>
          <w:rtl/>
          <w:lang w:bidi="ar-YE"/>
        </w:rPr>
        <w:t xml:space="preserve"> </w:t>
      </w:r>
      <w:r w:rsidR="0052621E" w:rsidRPr="00D65954">
        <w:rPr>
          <w:rFonts w:ascii="Traditional Arabic" w:hAnsi="Traditional Arabic" w:cs="Traditional Arabic"/>
          <w:sz w:val="36"/>
          <w:szCs w:val="36"/>
          <w:lang w:bidi="ar-YE"/>
        </w:rPr>
        <w:sym w:font="AGA Arabesque" w:char="F072"/>
      </w:r>
      <w:r>
        <w:rPr>
          <w:rFonts w:ascii="Traditional Arabic" w:hAnsi="Traditional Arabic" w:cs="Traditional Arabic"/>
          <w:sz w:val="36"/>
          <w:szCs w:val="36"/>
          <w:rtl/>
          <w:lang w:bidi="ar-YE"/>
        </w:rPr>
        <w:t xml:space="preserve"> على ذلك فقال محذِّر</w:t>
      </w:r>
      <w:r w:rsidR="0052621E" w:rsidRPr="00D65954">
        <w:rPr>
          <w:rFonts w:ascii="Traditional Arabic" w:hAnsi="Traditional Arabic" w:cs="Traditional Arabic"/>
          <w:sz w:val="36"/>
          <w:szCs w:val="36"/>
          <w:rtl/>
          <w:lang w:bidi="ar-YE"/>
        </w:rPr>
        <w:t>ا</w:t>
      </w:r>
      <w:r>
        <w:rPr>
          <w:rFonts w:ascii="Traditional Arabic" w:hAnsi="Traditional Arabic" w:cs="Traditional Arabic" w:hint="cs"/>
          <w:sz w:val="36"/>
          <w:szCs w:val="36"/>
          <w:rtl/>
          <w:lang w:bidi="ar-YE"/>
        </w:rPr>
        <w:t>ً</w:t>
      </w:r>
      <w:r w:rsidR="0052621E" w:rsidRPr="00D65954">
        <w:rPr>
          <w:rFonts w:ascii="Traditional Arabic" w:hAnsi="Traditional Arabic" w:cs="Traditional Arabic"/>
          <w:sz w:val="36"/>
          <w:szCs w:val="36"/>
          <w:rtl/>
          <w:lang w:bidi="ar-YE"/>
        </w:rPr>
        <w:t xml:space="preserve"> وم</w:t>
      </w:r>
      <w:r>
        <w:rPr>
          <w:rFonts w:ascii="Traditional Arabic" w:hAnsi="Traditional Arabic" w:cs="Traditional Arabic" w:hint="cs"/>
          <w:sz w:val="36"/>
          <w:szCs w:val="36"/>
          <w:rtl/>
          <w:lang w:bidi="ar-YE"/>
        </w:rPr>
        <w:t>ُ</w:t>
      </w:r>
      <w:r w:rsidR="0052621E" w:rsidRPr="00D65954">
        <w:rPr>
          <w:rFonts w:ascii="Traditional Arabic" w:hAnsi="Traditional Arabic" w:cs="Traditional Arabic"/>
          <w:sz w:val="36"/>
          <w:szCs w:val="36"/>
          <w:rtl/>
          <w:lang w:bidi="ar-YE"/>
        </w:rPr>
        <w:t>ت</w:t>
      </w:r>
      <w:r>
        <w:rPr>
          <w:rFonts w:ascii="Traditional Arabic" w:hAnsi="Traditional Arabic" w:cs="Traditional Arabic" w:hint="cs"/>
          <w:sz w:val="36"/>
          <w:szCs w:val="36"/>
          <w:rtl/>
          <w:lang w:bidi="ar-YE"/>
        </w:rPr>
        <w:t>َ</w:t>
      </w:r>
      <w:r w:rsidR="0052621E" w:rsidRPr="00D65954">
        <w:rPr>
          <w:rFonts w:ascii="Traditional Arabic" w:hAnsi="Traditional Arabic" w:cs="Traditional Arabic"/>
          <w:sz w:val="36"/>
          <w:szCs w:val="36"/>
          <w:rtl/>
          <w:lang w:bidi="ar-YE"/>
        </w:rPr>
        <w:t>و</w:t>
      </w:r>
      <w:r>
        <w:rPr>
          <w:rFonts w:ascii="Traditional Arabic" w:hAnsi="Traditional Arabic" w:cs="Traditional Arabic" w:hint="cs"/>
          <w:sz w:val="36"/>
          <w:szCs w:val="36"/>
          <w:rtl/>
          <w:lang w:bidi="ar-YE"/>
        </w:rPr>
        <w:t>َ</w:t>
      </w:r>
      <w:r>
        <w:rPr>
          <w:rFonts w:ascii="Traditional Arabic" w:hAnsi="Traditional Arabic" w:cs="Traditional Arabic"/>
          <w:sz w:val="36"/>
          <w:szCs w:val="36"/>
          <w:rtl/>
          <w:lang w:bidi="ar-YE"/>
        </w:rPr>
        <w:t>عِّداً:</w:t>
      </w:r>
      <w:r w:rsidR="0052621E" w:rsidRPr="00D65954">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 xml:space="preserve"> </w:t>
      </w:r>
      <w:r w:rsidR="0052621E" w:rsidRPr="00D65954">
        <w:rPr>
          <w:rFonts w:ascii="Traditional Arabic" w:hAnsi="Traditional Arabic" w:cs="Traditional Arabic"/>
          <w:sz w:val="36"/>
          <w:szCs w:val="36"/>
          <w:rtl/>
          <w:lang w:bidi="ar-YE"/>
        </w:rPr>
        <w:t>إن</w:t>
      </w:r>
      <w:r>
        <w:rPr>
          <w:rFonts w:ascii="Traditional Arabic" w:hAnsi="Traditional Arabic" w:cs="Traditional Arabic" w:hint="cs"/>
          <w:sz w:val="36"/>
          <w:szCs w:val="36"/>
          <w:rtl/>
          <w:lang w:bidi="ar-YE"/>
        </w:rPr>
        <w:t>َّ</w:t>
      </w:r>
      <w:r w:rsidR="0052621E" w:rsidRPr="00D65954">
        <w:rPr>
          <w:rFonts w:ascii="Traditional Arabic" w:hAnsi="Traditional Arabic" w:cs="Traditional Arabic"/>
          <w:sz w:val="36"/>
          <w:szCs w:val="36"/>
          <w:rtl/>
          <w:lang w:bidi="ar-YE"/>
        </w:rPr>
        <w:t xml:space="preserve"> ك</w:t>
      </w:r>
      <w:r>
        <w:rPr>
          <w:rFonts w:ascii="Traditional Arabic" w:hAnsi="Traditional Arabic" w:cs="Traditional Arabic" w:hint="cs"/>
          <w:sz w:val="36"/>
          <w:szCs w:val="36"/>
          <w:rtl/>
          <w:lang w:bidi="ar-YE"/>
        </w:rPr>
        <w:t>َ</w:t>
      </w:r>
      <w:r w:rsidR="0052621E" w:rsidRPr="00D65954">
        <w:rPr>
          <w:rFonts w:ascii="Traditional Arabic" w:hAnsi="Traditional Arabic" w:cs="Traditional Arabic"/>
          <w:sz w:val="36"/>
          <w:szCs w:val="36"/>
          <w:rtl/>
          <w:lang w:bidi="ar-YE"/>
        </w:rPr>
        <w:t>ذ</w:t>
      </w:r>
      <w:r>
        <w:rPr>
          <w:rFonts w:ascii="Traditional Arabic" w:hAnsi="Traditional Arabic" w:cs="Traditional Arabic" w:hint="cs"/>
          <w:sz w:val="36"/>
          <w:szCs w:val="36"/>
          <w:rtl/>
          <w:lang w:bidi="ar-YE"/>
        </w:rPr>
        <w:t>ِ</w:t>
      </w:r>
      <w:r>
        <w:rPr>
          <w:rFonts w:ascii="Traditional Arabic" w:hAnsi="Traditional Arabic" w:cs="Traditional Arabic"/>
          <w:sz w:val="36"/>
          <w:szCs w:val="36"/>
          <w:rtl/>
          <w:lang w:bidi="ar-YE"/>
        </w:rPr>
        <w:t>ب</w:t>
      </w:r>
      <w:r w:rsidR="0052621E" w:rsidRPr="00D65954">
        <w:rPr>
          <w:rFonts w:ascii="Traditional Arabic" w:hAnsi="Traditional Arabic" w:cs="Traditional Arabic"/>
          <w:sz w:val="36"/>
          <w:szCs w:val="36"/>
          <w:rtl/>
          <w:lang w:bidi="ar-YE"/>
        </w:rPr>
        <w:t>ا</w:t>
      </w:r>
      <w:r>
        <w:rPr>
          <w:rFonts w:ascii="Traditional Arabic" w:hAnsi="Traditional Arabic" w:cs="Traditional Arabic" w:hint="cs"/>
          <w:sz w:val="36"/>
          <w:szCs w:val="36"/>
          <w:rtl/>
          <w:lang w:bidi="ar-YE"/>
        </w:rPr>
        <w:t xml:space="preserve">ً </w:t>
      </w:r>
      <w:r w:rsidR="0052621E" w:rsidRPr="00D65954">
        <w:rPr>
          <w:rFonts w:ascii="Traditional Arabic" w:hAnsi="Traditional Arabic" w:cs="Traditional Arabic"/>
          <w:sz w:val="36"/>
          <w:szCs w:val="36"/>
          <w:rtl/>
          <w:lang w:bidi="ar-YE"/>
        </w:rPr>
        <w:t>علي َّليس ك</w:t>
      </w:r>
      <w:r>
        <w:rPr>
          <w:rFonts w:ascii="Traditional Arabic" w:hAnsi="Traditional Arabic" w:cs="Traditional Arabic" w:hint="cs"/>
          <w:sz w:val="36"/>
          <w:szCs w:val="36"/>
          <w:rtl/>
          <w:lang w:bidi="ar-YE"/>
        </w:rPr>
        <w:t>َ</w:t>
      </w:r>
      <w:r w:rsidR="0052621E" w:rsidRPr="00D65954">
        <w:rPr>
          <w:rFonts w:ascii="Traditional Arabic" w:hAnsi="Traditional Arabic" w:cs="Traditional Arabic"/>
          <w:sz w:val="36"/>
          <w:szCs w:val="36"/>
          <w:rtl/>
          <w:lang w:bidi="ar-YE"/>
        </w:rPr>
        <w:t>ك</w:t>
      </w:r>
      <w:r>
        <w:rPr>
          <w:rFonts w:ascii="Traditional Arabic" w:hAnsi="Traditional Arabic" w:cs="Traditional Arabic" w:hint="cs"/>
          <w:sz w:val="36"/>
          <w:szCs w:val="36"/>
          <w:rtl/>
          <w:lang w:bidi="ar-YE"/>
        </w:rPr>
        <w:t>َ</w:t>
      </w:r>
      <w:r w:rsidR="0052621E" w:rsidRPr="00D65954">
        <w:rPr>
          <w:rFonts w:ascii="Traditional Arabic" w:hAnsi="Traditional Arabic" w:cs="Traditional Arabic"/>
          <w:sz w:val="36"/>
          <w:szCs w:val="36"/>
          <w:rtl/>
          <w:lang w:bidi="ar-YE"/>
        </w:rPr>
        <w:t>ذ</w:t>
      </w:r>
      <w:r>
        <w:rPr>
          <w:rFonts w:ascii="Traditional Arabic" w:hAnsi="Traditional Arabic" w:cs="Traditional Arabic" w:hint="cs"/>
          <w:sz w:val="36"/>
          <w:szCs w:val="36"/>
          <w:rtl/>
          <w:lang w:bidi="ar-YE"/>
        </w:rPr>
        <w:t>ِ</w:t>
      </w:r>
      <w:r w:rsidR="0052621E" w:rsidRPr="00D65954">
        <w:rPr>
          <w:rFonts w:ascii="Traditional Arabic" w:hAnsi="Traditional Arabic" w:cs="Traditional Arabic"/>
          <w:sz w:val="36"/>
          <w:szCs w:val="36"/>
          <w:rtl/>
          <w:lang w:bidi="ar-YE"/>
        </w:rPr>
        <w:t>ب</w:t>
      </w:r>
      <w:r>
        <w:rPr>
          <w:rFonts w:ascii="Traditional Arabic" w:hAnsi="Traditional Arabic" w:cs="Traditional Arabic" w:hint="cs"/>
          <w:sz w:val="36"/>
          <w:szCs w:val="36"/>
          <w:rtl/>
          <w:lang w:bidi="ar-YE"/>
        </w:rPr>
        <w:t>ٍ</w:t>
      </w:r>
      <w:r w:rsidR="0052621E" w:rsidRPr="00D65954">
        <w:rPr>
          <w:rFonts w:ascii="Traditional Arabic" w:hAnsi="Traditional Arabic" w:cs="Traditional Arabic"/>
          <w:sz w:val="36"/>
          <w:szCs w:val="36"/>
          <w:rtl/>
          <w:lang w:bidi="ar-YE"/>
        </w:rPr>
        <w:t xml:space="preserve"> على أ</w:t>
      </w:r>
      <w:r>
        <w:rPr>
          <w:rFonts w:ascii="Traditional Arabic" w:hAnsi="Traditional Arabic" w:cs="Traditional Arabic" w:hint="cs"/>
          <w:sz w:val="36"/>
          <w:szCs w:val="36"/>
          <w:rtl/>
          <w:lang w:bidi="ar-YE"/>
        </w:rPr>
        <w:t>َ</w:t>
      </w:r>
      <w:r w:rsidR="0052621E" w:rsidRPr="00D65954">
        <w:rPr>
          <w:rFonts w:ascii="Traditional Arabic" w:hAnsi="Traditional Arabic" w:cs="Traditional Arabic"/>
          <w:sz w:val="36"/>
          <w:szCs w:val="36"/>
          <w:rtl/>
          <w:lang w:bidi="ar-YE"/>
        </w:rPr>
        <w:t>ح</w:t>
      </w:r>
      <w:r>
        <w:rPr>
          <w:rFonts w:ascii="Traditional Arabic" w:hAnsi="Traditional Arabic" w:cs="Traditional Arabic" w:hint="cs"/>
          <w:sz w:val="36"/>
          <w:szCs w:val="36"/>
          <w:rtl/>
          <w:lang w:bidi="ar-YE"/>
        </w:rPr>
        <w:t>َ</w:t>
      </w:r>
      <w:r w:rsidR="0052621E" w:rsidRPr="00D65954">
        <w:rPr>
          <w:rFonts w:ascii="Traditional Arabic" w:hAnsi="Traditional Arabic" w:cs="Traditional Arabic"/>
          <w:sz w:val="36"/>
          <w:szCs w:val="36"/>
          <w:rtl/>
          <w:lang w:bidi="ar-YE"/>
        </w:rPr>
        <w:t>د</w:t>
      </w:r>
      <w:r>
        <w:rPr>
          <w:rFonts w:ascii="Traditional Arabic" w:hAnsi="Traditional Arabic" w:cs="Traditional Arabic" w:hint="cs"/>
          <w:sz w:val="36"/>
          <w:szCs w:val="36"/>
          <w:rtl/>
          <w:lang w:bidi="ar-YE"/>
        </w:rPr>
        <w:t>ٍ</w:t>
      </w:r>
      <w:r w:rsidR="0052621E" w:rsidRPr="00D65954">
        <w:rPr>
          <w:rFonts w:ascii="Traditional Arabic" w:hAnsi="Traditional Arabic" w:cs="Traditional Arabic"/>
          <w:sz w:val="36"/>
          <w:szCs w:val="36"/>
          <w:rtl/>
          <w:lang w:bidi="ar-YE"/>
        </w:rPr>
        <w:t>، م</w:t>
      </w:r>
      <w:r>
        <w:rPr>
          <w:rFonts w:ascii="Traditional Arabic" w:hAnsi="Traditional Arabic" w:cs="Traditional Arabic" w:hint="cs"/>
          <w:sz w:val="36"/>
          <w:szCs w:val="36"/>
          <w:rtl/>
          <w:lang w:bidi="ar-YE"/>
        </w:rPr>
        <w:t>َ</w:t>
      </w:r>
      <w:r w:rsidR="0052621E" w:rsidRPr="00D65954">
        <w:rPr>
          <w:rFonts w:ascii="Traditional Arabic" w:hAnsi="Traditional Arabic" w:cs="Traditional Arabic"/>
          <w:sz w:val="36"/>
          <w:szCs w:val="36"/>
          <w:rtl/>
          <w:lang w:bidi="ar-YE"/>
        </w:rPr>
        <w:t>ن ك</w:t>
      </w:r>
      <w:r>
        <w:rPr>
          <w:rFonts w:ascii="Traditional Arabic" w:hAnsi="Traditional Arabic" w:cs="Traditional Arabic" w:hint="cs"/>
          <w:sz w:val="36"/>
          <w:szCs w:val="36"/>
          <w:rtl/>
          <w:lang w:bidi="ar-YE"/>
        </w:rPr>
        <w:t>َ</w:t>
      </w:r>
      <w:r w:rsidR="0052621E" w:rsidRPr="00D65954">
        <w:rPr>
          <w:rFonts w:ascii="Traditional Arabic" w:hAnsi="Traditional Arabic" w:cs="Traditional Arabic"/>
          <w:sz w:val="36"/>
          <w:szCs w:val="36"/>
          <w:rtl/>
          <w:lang w:bidi="ar-YE"/>
        </w:rPr>
        <w:t>ذ</w:t>
      </w:r>
      <w:r>
        <w:rPr>
          <w:rFonts w:ascii="Traditional Arabic" w:hAnsi="Traditional Arabic" w:cs="Traditional Arabic" w:hint="cs"/>
          <w:sz w:val="36"/>
          <w:szCs w:val="36"/>
          <w:rtl/>
          <w:lang w:bidi="ar-YE"/>
        </w:rPr>
        <w:t>َ</w:t>
      </w:r>
      <w:r w:rsidR="0052621E" w:rsidRPr="00D65954">
        <w:rPr>
          <w:rFonts w:ascii="Traditional Arabic" w:hAnsi="Traditional Arabic" w:cs="Traditional Arabic"/>
          <w:sz w:val="36"/>
          <w:szCs w:val="36"/>
          <w:rtl/>
          <w:lang w:bidi="ar-YE"/>
        </w:rPr>
        <w:t>ب ع</w:t>
      </w:r>
      <w:r>
        <w:rPr>
          <w:rFonts w:ascii="Traditional Arabic" w:hAnsi="Traditional Arabic" w:cs="Traditional Arabic" w:hint="cs"/>
          <w:sz w:val="36"/>
          <w:szCs w:val="36"/>
          <w:rtl/>
          <w:lang w:bidi="ar-YE"/>
        </w:rPr>
        <w:t>َ</w:t>
      </w:r>
      <w:r w:rsidR="0052621E" w:rsidRPr="00D65954">
        <w:rPr>
          <w:rFonts w:ascii="Traditional Arabic" w:hAnsi="Traditional Arabic" w:cs="Traditional Arabic"/>
          <w:sz w:val="36"/>
          <w:szCs w:val="36"/>
          <w:rtl/>
          <w:lang w:bidi="ar-YE"/>
        </w:rPr>
        <w:t>ل</w:t>
      </w:r>
      <w:r>
        <w:rPr>
          <w:rFonts w:ascii="Traditional Arabic" w:hAnsi="Traditional Arabic" w:cs="Traditional Arabic" w:hint="cs"/>
          <w:sz w:val="36"/>
          <w:szCs w:val="36"/>
          <w:rtl/>
          <w:lang w:bidi="ar-YE"/>
        </w:rPr>
        <w:t>َ</w:t>
      </w:r>
      <w:r w:rsidR="0052621E" w:rsidRPr="00D65954">
        <w:rPr>
          <w:rFonts w:ascii="Traditional Arabic" w:hAnsi="Traditional Arabic" w:cs="Traditional Arabic"/>
          <w:sz w:val="36"/>
          <w:szCs w:val="36"/>
          <w:rtl/>
          <w:lang w:bidi="ar-YE"/>
        </w:rPr>
        <w:t>ي َّم</w:t>
      </w:r>
      <w:r>
        <w:rPr>
          <w:rFonts w:ascii="Traditional Arabic" w:hAnsi="Traditional Arabic" w:cs="Traditional Arabic" w:hint="cs"/>
          <w:sz w:val="36"/>
          <w:szCs w:val="36"/>
          <w:rtl/>
          <w:lang w:bidi="ar-YE"/>
        </w:rPr>
        <w:t>ُ</w:t>
      </w:r>
      <w:r w:rsidR="0052621E" w:rsidRPr="00D65954">
        <w:rPr>
          <w:rFonts w:ascii="Traditional Arabic" w:hAnsi="Traditional Arabic" w:cs="Traditional Arabic"/>
          <w:sz w:val="36"/>
          <w:szCs w:val="36"/>
          <w:rtl/>
          <w:lang w:bidi="ar-YE"/>
        </w:rPr>
        <w:t>ت</w:t>
      </w:r>
      <w:r>
        <w:rPr>
          <w:rFonts w:ascii="Traditional Arabic" w:hAnsi="Traditional Arabic" w:cs="Traditional Arabic" w:hint="cs"/>
          <w:sz w:val="36"/>
          <w:szCs w:val="36"/>
          <w:rtl/>
          <w:lang w:bidi="ar-YE"/>
        </w:rPr>
        <w:t>َ</w:t>
      </w:r>
      <w:r w:rsidR="0052621E" w:rsidRPr="00D65954">
        <w:rPr>
          <w:rFonts w:ascii="Traditional Arabic" w:hAnsi="Traditional Arabic" w:cs="Traditional Arabic"/>
          <w:sz w:val="36"/>
          <w:szCs w:val="36"/>
          <w:rtl/>
          <w:lang w:bidi="ar-YE"/>
        </w:rPr>
        <w:t>ع</w:t>
      </w:r>
      <w:r>
        <w:rPr>
          <w:rFonts w:ascii="Traditional Arabic" w:hAnsi="Traditional Arabic" w:cs="Traditional Arabic" w:hint="cs"/>
          <w:sz w:val="36"/>
          <w:szCs w:val="36"/>
          <w:rtl/>
          <w:lang w:bidi="ar-YE"/>
        </w:rPr>
        <w:t>َ</w:t>
      </w:r>
      <w:r w:rsidR="0052621E" w:rsidRPr="00D65954">
        <w:rPr>
          <w:rFonts w:ascii="Traditional Arabic" w:hAnsi="Traditional Arabic" w:cs="Traditional Arabic"/>
          <w:sz w:val="36"/>
          <w:szCs w:val="36"/>
          <w:rtl/>
          <w:lang w:bidi="ar-YE"/>
        </w:rPr>
        <w:t>م</w:t>
      </w:r>
      <w:r>
        <w:rPr>
          <w:rFonts w:ascii="Traditional Arabic" w:hAnsi="Traditional Arabic" w:cs="Traditional Arabic" w:hint="cs"/>
          <w:sz w:val="36"/>
          <w:szCs w:val="36"/>
          <w:rtl/>
          <w:lang w:bidi="ar-YE"/>
        </w:rPr>
        <w:t>ِّ</w:t>
      </w:r>
      <w:r w:rsidR="0052621E" w:rsidRPr="00D65954">
        <w:rPr>
          <w:rFonts w:ascii="Traditional Arabic" w:hAnsi="Traditional Arabic" w:cs="Traditional Arabic"/>
          <w:sz w:val="36"/>
          <w:szCs w:val="36"/>
          <w:rtl/>
          <w:lang w:bidi="ar-YE"/>
        </w:rPr>
        <w:t>داً ف</w:t>
      </w:r>
      <w:r>
        <w:rPr>
          <w:rFonts w:ascii="Traditional Arabic" w:hAnsi="Traditional Arabic" w:cs="Traditional Arabic" w:hint="cs"/>
          <w:sz w:val="36"/>
          <w:szCs w:val="36"/>
          <w:rtl/>
          <w:lang w:bidi="ar-YE"/>
        </w:rPr>
        <w:t>َ</w:t>
      </w:r>
      <w:r w:rsidR="0052621E" w:rsidRPr="00D65954">
        <w:rPr>
          <w:rFonts w:ascii="Traditional Arabic" w:hAnsi="Traditional Arabic" w:cs="Traditional Arabic"/>
          <w:sz w:val="36"/>
          <w:szCs w:val="36"/>
          <w:rtl/>
          <w:lang w:bidi="ar-YE"/>
        </w:rPr>
        <w:t>ل</w:t>
      </w:r>
      <w:r>
        <w:rPr>
          <w:rFonts w:ascii="Traditional Arabic" w:hAnsi="Traditional Arabic" w:cs="Traditional Arabic" w:hint="cs"/>
          <w:sz w:val="36"/>
          <w:szCs w:val="36"/>
          <w:rtl/>
          <w:lang w:bidi="ar-YE"/>
        </w:rPr>
        <w:t>ْ</w:t>
      </w:r>
      <w:r w:rsidR="0052621E" w:rsidRPr="00D65954">
        <w:rPr>
          <w:rFonts w:ascii="Traditional Arabic" w:hAnsi="Traditional Arabic" w:cs="Traditional Arabic"/>
          <w:sz w:val="36"/>
          <w:szCs w:val="36"/>
          <w:rtl/>
          <w:lang w:bidi="ar-YE"/>
        </w:rPr>
        <w:t>ي</w:t>
      </w:r>
      <w:r>
        <w:rPr>
          <w:rFonts w:ascii="Traditional Arabic" w:hAnsi="Traditional Arabic" w:cs="Traditional Arabic" w:hint="cs"/>
          <w:sz w:val="36"/>
          <w:szCs w:val="36"/>
          <w:rtl/>
          <w:lang w:bidi="ar-YE"/>
        </w:rPr>
        <w:t>َ</w:t>
      </w:r>
      <w:r w:rsidR="0052621E" w:rsidRPr="00D65954">
        <w:rPr>
          <w:rFonts w:ascii="Traditional Arabic" w:hAnsi="Traditional Arabic" w:cs="Traditional Arabic"/>
          <w:sz w:val="36"/>
          <w:szCs w:val="36"/>
          <w:rtl/>
          <w:lang w:bidi="ar-YE"/>
        </w:rPr>
        <w:t>ت</w:t>
      </w:r>
      <w:r>
        <w:rPr>
          <w:rFonts w:ascii="Traditional Arabic" w:hAnsi="Traditional Arabic" w:cs="Traditional Arabic" w:hint="cs"/>
          <w:sz w:val="36"/>
          <w:szCs w:val="36"/>
          <w:rtl/>
          <w:lang w:bidi="ar-YE"/>
        </w:rPr>
        <w:t>َ</w:t>
      </w:r>
      <w:r w:rsidR="0052621E" w:rsidRPr="00D65954">
        <w:rPr>
          <w:rFonts w:ascii="Traditional Arabic" w:hAnsi="Traditional Arabic" w:cs="Traditional Arabic"/>
          <w:sz w:val="36"/>
          <w:szCs w:val="36"/>
          <w:rtl/>
          <w:lang w:bidi="ar-YE"/>
        </w:rPr>
        <w:t>ب</w:t>
      </w:r>
      <w:r>
        <w:rPr>
          <w:rFonts w:ascii="Traditional Arabic" w:hAnsi="Traditional Arabic" w:cs="Traditional Arabic" w:hint="cs"/>
          <w:sz w:val="36"/>
          <w:szCs w:val="36"/>
          <w:rtl/>
          <w:lang w:bidi="ar-YE"/>
        </w:rPr>
        <w:t>َ</w:t>
      </w:r>
      <w:r w:rsidR="0052621E" w:rsidRPr="00D65954">
        <w:rPr>
          <w:rFonts w:ascii="Traditional Arabic" w:hAnsi="Traditional Arabic" w:cs="Traditional Arabic"/>
          <w:sz w:val="36"/>
          <w:szCs w:val="36"/>
          <w:rtl/>
          <w:lang w:bidi="ar-YE"/>
        </w:rPr>
        <w:t>و</w:t>
      </w:r>
      <w:r>
        <w:rPr>
          <w:rFonts w:ascii="Traditional Arabic" w:hAnsi="Traditional Arabic" w:cs="Traditional Arabic" w:hint="cs"/>
          <w:sz w:val="36"/>
          <w:szCs w:val="36"/>
          <w:rtl/>
          <w:lang w:bidi="ar-YE"/>
        </w:rPr>
        <w:t>َّ</w:t>
      </w:r>
      <w:r w:rsidR="0052621E" w:rsidRPr="00D65954">
        <w:rPr>
          <w:rFonts w:ascii="Traditional Arabic" w:hAnsi="Traditional Arabic" w:cs="Traditional Arabic"/>
          <w:sz w:val="36"/>
          <w:szCs w:val="36"/>
          <w:rtl/>
          <w:lang w:bidi="ar-YE"/>
        </w:rPr>
        <w:t>أ م</w:t>
      </w:r>
      <w:r>
        <w:rPr>
          <w:rFonts w:ascii="Traditional Arabic" w:hAnsi="Traditional Arabic" w:cs="Traditional Arabic" w:hint="cs"/>
          <w:sz w:val="36"/>
          <w:szCs w:val="36"/>
          <w:rtl/>
          <w:lang w:bidi="ar-YE"/>
        </w:rPr>
        <w:t>َ</w:t>
      </w:r>
      <w:r w:rsidR="0052621E" w:rsidRPr="00D65954">
        <w:rPr>
          <w:rFonts w:ascii="Traditional Arabic" w:hAnsi="Traditional Arabic" w:cs="Traditional Arabic"/>
          <w:sz w:val="36"/>
          <w:szCs w:val="36"/>
          <w:rtl/>
          <w:lang w:bidi="ar-YE"/>
        </w:rPr>
        <w:t>ق</w:t>
      </w:r>
      <w:r>
        <w:rPr>
          <w:rFonts w:ascii="Traditional Arabic" w:hAnsi="Traditional Arabic" w:cs="Traditional Arabic" w:hint="cs"/>
          <w:sz w:val="36"/>
          <w:szCs w:val="36"/>
          <w:rtl/>
          <w:lang w:bidi="ar-YE"/>
        </w:rPr>
        <w:t>ْ</w:t>
      </w:r>
      <w:r w:rsidR="0052621E" w:rsidRPr="00D65954">
        <w:rPr>
          <w:rFonts w:ascii="Traditional Arabic" w:hAnsi="Traditional Arabic" w:cs="Traditional Arabic"/>
          <w:sz w:val="36"/>
          <w:szCs w:val="36"/>
          <w:rtl/>
          <w:lang w:bidi="ar-YE"/>
        </w:rPr>
        <w:t>ع</w:t>
      </w:r>
      <w:r>
        <w:rPr>
          <w:rFonts w:ascii="Traditional Arabic" w:hAnsi="Traditional Arabic" w:cs="Traditional Arabic" w:hint="cs"/>
          <w:sz w:val="36"/>
          <w:szCs w:val="36"/>
          <w:rtl/>
          <w:lang w:bidi="ar-YE"/>
        </w:rPr>
        <w:t>َ</w:t>
      </w:r>
      <w:r w:rsidR="0052621E" w:rsidRPr="00D65954">
        <w:rPr>
          <w:rFonts w:ascii="Traditional Arabic" w:hAnsi="Traditional Arabic" w:cs="Traditional Arabic"/>
          <w:sz w:val="36"/>
          <w:szCs w:val="36"/>
          <w:rtl/>
          <w:lang w:bidi="ar-YE"/>
        </w:rPr>
        <w:t>د</w:t>
      </w:r>
      <w:r>
        <w:rPr>
          <w:rFonts w:ascii="Traditional Arabic" w:hAnsi="Traditional Arabic" w:cs="Traditional Arabic" w:hint="cs"/>
          <w:sz w:val="36"/>
          <w:szCs w:val="36"/>
          <w:rtl/>
          <w:lang w:bidi="ar-YE"/>
        </w:rPr>
        <w:t>َ</w:t>
      </w:r>
      <w:r w:rsidR="0052621E" w:rsidRPr="00D65954">
        <w:rPr>
          <w:rFonts w:ascii="Traditional Arabic" w:hAnsi="Traditional Arabic" w:cs="Traditional Arabic"/>
          <w:sz w:val="36"/>
          <w:szCs w:val="36"/>
          <w:rtl/>
          <w:lang w:bidi="ar-YE"/>
        </w:rPr>
        <w:t>ه م</w:t>
      </w:r>
      <w:r>
        <w:rPr>
          <w:rFonts w:ascii="Traditional Arabic" w:hAnsi="Traditional Arabic" w:cs="Traditional Arabic" w:hint="cs"/>
          <w:sz w:val="36"/>
          <w:szCs w:val="36"/>
          <w:rtl/>
          <w:lang w:bidi="ar-YE"/>
        </w:rPr>
        <w:t>ِ</w:t>
      </w:r>
      <w:r w:rsidR="0052621E" w:rsidRPr="00D65954">
        <w:rPr>
          <w:rFonts w:ascii="Traditional Arabic" w:hAnsi="Traditional Arabic" w:cs="Traditional Arabic"/>
          <w:sz w:val="36"/>
          <w:szCs w:val="36"/>
          <w:rtl/>
          <w:lang w:bidi="ar-YE"/>
        </w:rPr>
        <w:t>ن الن</w:t>
      </w:r>
      <w:r>
        <w:rPr>
          <w:rFonts w:ascii="Traditional Arabic" w:hAnsi="Traditional Arabic" w:cs="Traditional Arabic" w:hint="cs"/>
          <w:sz w:val="36"/>
          <w:szCs w:val="36"/>
          <w:rtl/>
          <w:lang w:bidi="ar-YE"/>
        </w:rPr>
        <w:t>ّ</w:t>
      </w:r>
      <w:r w:rsidR="0052621E" w:rsidRPr="00D65954">
        <w:rPr>
          <w:rFonts w:ascii="Traditional Arabic" w:hAnsi="Traditional Arabic" w:cs="Traditional Arabic"/>
          <w:sz w:val="36"/>
          <w:szCs w:val="36"/>
          <w:rtl/>
          <w:lang w:bidi="ar-YE"/>
        </w:rPr>
        <w:t>ار</w:t>
      </w:r>
      <w:r>
        <w:rPr>
          <w:rFonts w:ascii="Traditional Arabic" w:hAnsi="Traditional Arabic" w:cs="Traditional Arabic" w:hint="cs"/>
          <w:sz w:val="36"/>
          <w:szCs w:val="36"/>
          <w:rtl/>
          <w:lang w:bidi="ar-YE"/>
        </w:rPr>
        <w:t xml:space="preserve"> </w:t>
      </w:r>
      <w:r w:rsidR="0052621E" w:rsidRPr="00D65954">
        <w:rPr>
          <w:rFonts w:ascii="Traditional Arabic" w:hAnsi="Traditional Arabic" w:cs="Traditional Arabic" w:hint="cs"/>
          <w:sz w:val="36"/>
          <w:szCs w:val="36"/>
          <w:rtl/>
          <w:lang w:bidi="ar-YE"/>
        </w:rPr>
        <w:t>))</w:t>
      </w:r>
      <w:r w:rsidR="0052621E" w:rsidRPr="00D65954">
        <w:rPr>
          <w:rFonts w:ascii="Traditional Arabic" w:hAnsi="Traditional Arabic" w:cs="Traditional Arabic"/>
          <w:sz w:val="36"/>
          <w:szCs w:val="36"/>
          <w:vertAlign w:val="superscript"/>
          <w:rtl/>
          <w:lang w:bidi="ar-YE"/>
        </w:rPr>
        <w:t>(</w:t>
      </w:r>
      <w:r w:rsidR="0052621E" w:rsidRPr="00D65954">
        <w:rPr>
          <w:rStyle w:val="FootnoteReference"/>
          <w:rFonts w:ascii="Traditional Arabic" w:hAnsi="Traditional Arabic"/>
          <w:sz w:val="36"/>
          <w:szCs w:val="36"/>
          <w:rtl/>
          <w:lang w:bidi="ar-YE"/>
        </w:rPr>
        <w:footnoteReference w:id="100"/>
      </w:r>
      <w:r w:rsidR="0052621E" w:rsidRPr="00D65954">
        <w:rPr>
          <w:rFonts w:ascii="Traditional Arabic" w:hAnsi="Traditional Arabic" w:cs="Traditional Arabic"/>
          <w:sz w:val="36"/>
          <w:szCs w:val="36"/>
          <w:vertAlign w:val="superscript"/>
          <w:rtl/>
          <w:lang w:bidi="ar-YE"/>
        </w:rPr>
        <w:t>)</w:t>
      </w:r>
      <w:r w:rsidR="0052621E" w:rsidRPr="00D65954">
        <w:rPr>
          <w:rFonts w:ascii="Traditional Arabic" w:hAnsi="Traditional Arabic" w:cs="Traditional Arabic" w:hint="cs"/>
          <w:sz w:val="36"/>
          <w:szCs w:val="36"/>
          <w:rtl/>
          <w:lang w:bidi="ar-YE"/>
        </w:rPr>
        <w:t>.</w:t>
      </w:r>
    </w:p>
    <w:p w:rsidR="0052621E" w:rsidRPr="00D65954" w:rsidRDefault="00F07E1E" w:rsidP="00B056B0">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فلي</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ح</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ذ</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 المسل</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 م</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ذلك أشد</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الح</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ذ</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 وليج</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 الك</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ذ</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 على ر</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سول</w:t>
      </w:r>
      <w:r w:rsidR="00B056B0">
        <w:rPr>
          <w:rFonts w:ascii="Traditional Arabic" w:hAnsi="Traditional Arabic" w:cs="Traditional Arabic" w:hint="cs"/>
          <w:sz w:val="36"/>
          <w:szCs w:val="36"/>
          <w:rtl/>
          <w:lang w:bidi="ar-YE"/>
        </w:rPr>
        <w:t>ِ</w:t>
      </w:r>
      <w:r w:rsidR="00B056B0">
        <w:rPr>
          <w:rFonts w:ascii="Traditional Arabic" w:hAnsi="Traditional Arabic" w:cs="Traditional Arabic"/>
          <w:sz w:val="36"/>
          <w:szCs w:val="36"/>
          <w:rtl/>
          <w:lang w:bidi="ar-YE"/>
        </w:rPr>
        <w:t xml:space="preserve"> الل</w:t>
      </w:r>
      <w:r w:rsidRPr="00D65954">
        <w:rPr>
          <w:rFonts w:ascii="Traditional Arabic" w:hAnsi="Traditional Arabic" w:cs="Traditional Arabic"/>
          <w:sz w:val="36"/>
          <w:szCs w:val="36"/>
          <w:rtl/>
          <w:lang w:bidi="ar-YE"/>
        </w:rPr>
        <w:t>ه</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w:t>
      </w:r>
      <w:r w:rsidRPr="00D65954">
        <w:rPr>
          <w:rFonts w:ascii="Traditional Arabic" w:hAnsi="Traditional Arabic" w:cs="Traditional Arabic"/>
          <w:sz w:val="36"/>
          <w:szCs w:val="36"/>
          <w:lang w:bidi="ar-YE"/>
        </w:rPr>
        <w:sym w:font="AGA Arabesque" w:char="F072"/>
      </w:r>
      <w:r w:rsidR="00B056B0">
        <w:rPr>
          <w:rFonts w:ascii="Traditional Arabic" w:hAnsi="Traditional Arabic" w:cs="Traditional Arabic"/>
          <w:sz w:val="36"/>
          <w:szCs w:val="36"/>
          <w:rtl/>
          <w:lang w:bidi="ar-YE"/>
        </w:rPr>
        <w:t xml:space="preserve"> جادّ</w:t>
      </w:r>
      <w:r w:rsidRPr="00D65954">
        <w:rPr>
          <w:rFonts w:ascii="Traditional Arabic" w:hAnsi="Traditional Arabic" w:cs="Traditional Arabic"/>
          <w:sz w:val="36"/>
          <w:szCs w:val="36"/>
          <w:rtl/>
          <w:lang w:bidi="ar-YE"/>
        </w:rPr>
        <w:t>ا</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أو هاز</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لاً، ول</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ث</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 فيما</w:t>
      </w:r>
      <w:r w:rsidR="00B056B0">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ي</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س</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به إليه </w:t>
      </w:r>
      <w:r w:rsidRPr="00D65954">
        <w:rPr>
          <w:rFonts w:ascii="Traditional Arabic" w:hAnsi="Traditional Arabic" w:cs="Traditional Arabic"/>
          <w:sz w:val="36"/>
          <w:szCs w:val="36"/>
          <w:lang w:bidi="ar-YE"/>
        </w:rPr>
        <w:sym w:font="AGA Arabesque" w:char="F072"/>
      </w:r>
      <w:r w:rsidRPr="00D65954">
        <w:rPr>
          <w:rFonts w:ascii="Traditional Arabic" w:hAnsi="Traditional Arabic" w:cs="Traditional Arabic"/>
          <w:sz w:val="36"/>
          <w:szCs w:val="36"/>
          <w:rtl/>
          <w:lang w:bidi="ar-YE"/>
        </w:rPr>
        <w:t>، فلا ي</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w:t>
      </w:r>
      <w:r w:rsidR="00B056B0">
        <w:rPr>
          <w:rFonts w:ascii="Traditional Arabic" w:hAnsi="Traditional Arabic" w:cs="Traditional Arabic" w:hint="cs"/>
          <w:sz w:val="36"/>
          <w:szCs w:val="36"/>
          <w:rtl/>
          <w:lang w:bidi="ar-YE"/>
        </w:rPr>
        <w:t>ْسِ</w:t>
      </w:r>
      <w:r w:rsidRPr="00D65954">
        <w:rPr>
          <w:rFonts w:ascii="Traditional Arabic" w:hAnsi="Traditional Arabic" w:cs="Traditional Arabic"/>
          <w:sz w:val="36"/>
          <w:szCs w:val="36"/>
          <w:rtl/>
          <w:lang w:bidi="ar-YE"/>
        </w:rPr>
        <w:t>ب إليه قولاً بالظ</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والت</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خ</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ين، وإنما ي</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س</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 إليه ما ع</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 أن</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قال</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عليه الص</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لاة والس</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لام.</w:t>
      </w:r>
    </w:p>
    <w:p w:rsidR="00F07E1E" w:rsidRPr="00D65954" w:rsidRDefault="0036646A"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أسباب</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ظ</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هور</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الك</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ذ</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 على الن</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بي</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w:t>
      </w:r>
      <w:r w:rsidRPr="00D65954">
        <w:rPr>
          <w:rFonts w:ascii="Traditional Arabic" w:hAnsi="Traditional Arabic" w:cs="Traditional Arabic"/>
          <w:sz w:val="36"/>
          <w:szCs w:val="36"/>
          <w:lang w:bidi="ar-YE"/>
        </w:rPr>
        <w:sym w:font="AGA Arabesque" w:char="F072"/>
      </w:r>
      <w:r w:rsidR="00B056B0">
        <w:rPr>
          <w:rFonts w:ascii="Traditional Arabic" w:hAnsi="Traditional Arabic" w:cs="Traditional Arabic" w:hint="cs"/>
          <w:sz w:val="36"/>
          <w:szCs w:val="36"/>
          <w:vertAlign w:val="superscript"/>
          <w:rtl/>
          <w:lang w:bidi="ar-YE"/>
        </w:rPr>
        <w:t xml:space="preserve"> </w:t>
      </w:r>
      <w:r w:rsidRPr="00D65954">
        <w:rPr>
          <w:rFonts w:ascii="Traditional Arabic" w:hAnsi="Traditional Arabic" w:cs="Traditional Arabic"/>
          <w:sz w:val="36"/>
          <w:szCs w:val="36"/>
          <w:vertAlign w:val="superscript"/>
          <w:rtl/>
          <w:lang w:bidi="ar-YE"/>
        </w:rPr>
        <w:t>(</w:t>
      </w:r>
      <w:r w:rsidRPr="00D65954">
        <w:rPr>
          <w:rStyle w:val="FootnoteReference"/>
          <w:rFonts w:ascii="Traditional Arabic" w:hAnsi="Traditional Arabic"/>
          <w:sz w:val="36"/>
          <w:szCs w:val="36"/>
          <w:rtl/>
          <w:lang w:bidi="ar-YE"/>
        </w:rPr>
        <w:footnoteReference w:id="101"/>
      </w:r>
      <w:r w:rsidRPr="00D65954">
        <w:rPr>
          <w:rFonts w:ascii="Traditional Arabic" w:hAnsi="Traditional Arabic" w:cs="Traditional Arabic"/>
          <w:sz w:val="36"/>
          <w:szCs w:val="36"/>
          <w:vertAlign w:val="superscript"/>
          <w:rtl/>
          <w:lang w:bidi="ar-YE"/>
        </w:rPr>
        <w:t>)</w:t>
      </w:r>
      <w:r w:rsidRPr="00D65954">
        <w:rPr>
          <w:rFonts w:ascii="Traditional Arabic" w:hAnsi="Traditional Arabic" w:cs="Traditional Arabic" w:hint="cs"/>
          <w:sz w:val="36"/>
          <w:szCs w:val="36"/>
          <w:rtl/>
          <w:lang w:bidi="ar-YE"/>
        </w:rPr>
        <w:t>:</w:t>
      </w:r>
    </w:p>
    <w:p w:rsidR="0036646A" w:rsidRPr="00D65954" w:rsidRDefault="00161DDA"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لم يك</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الك</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ذ</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 على الن</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بي</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w:t>
      </w:r>
      <w:r w:rsidRPr="00D65954">
        <w:rPr>
          <w:rFonts w:ascii="Traditional Arabic" w:hAnsi="Traditional Arabic" w:cs="Traditional Arabic"/>
          <w:sz w:val="36"/>
          <w:szCs w:val="36"/>
          <w:lang w:bidi="ar-YE"/>
        </w:rPr>
        <w:sym w:font="AGA Arabesque" w:char="F072"/>
      </w:r>
      <w:r w:rsidRPr="00D65954">
        <w:rPr>
          <w:rFonts w:ascii="Traditional Arabic" w:hAnsi="Traditional Arabic" w:cs="Traditional Arabic"/>
          <w:sz w:val="36"/>
          <w:szCs w:val="36"/>
          <w:rtl/>
          <w:lang w:bidi="ar-YE"/>
        </w:rPr>
        <w:t xml:space="preserve"> م</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عروفاً أو</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الإسلام، وإنما أ</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ى إلى ظهور</w:t>
      </w:r>
      <w:r w:rsidR="00CF1F41">
        <w:rPr>
          <w:rFonts w:ascii="Traditional Arabic" w:hAnsi="Traditional Arabic" w:cs="Traditional Arabic" w:hint="cs"/>
          <w:sz w:val="36"/>
          <w:szCs w:val="36"/>
          <w:rtl/>
          <w:lang w:bidi="ar-YE"/>
        </w:rPr>
        <w:t>ِ</w:t>
      </w:r>
      <w:r w:rsidR="00CF1F41">
        <w:rPr>
          <w:rFonts w:ascii="Traditional Arabic" w:hAnsi="Traditional Arabic" w:cs="Traditional Arabic"/>
          <w:sz w:val="36"/>
          <w:szCs w:val="36"/>
          <w:rtl/>
          <w:lang w:bidi="ar-YE"/>
        </w:rPr>
        <w:t>ه بعد ذلك</w:t>
      </w:r>
      <w:r w:rsidRPr="00D65954">
        <w:rPr>
          <w:rFonts w:ascii="Traditional Arabic" w:hAnsi="Traditional Arabic" w:cs="Traditional Arabic"/>
          <w:sz w:val="36"/>
          <w:szCs w:val="36"/>
          <w:rtl/>
          <w:lang w:bidi="ar-YE"/>
        </w:rPr>
        <w:t xml:space="preserve"> ع</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وام</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 منها:</w:t>
      </w:r>
    </w:p>
    <w:p w:rsidR="00161DDA" w:rsidRPr="00D65954" w:rsidRDefault="00F62644" w:rsidP="00355AE6">
      <w:pPr>
        <w:pStyle w:val="ListParagraph"/>
        <w:numPr>
          <w:ilvl w:val="0"/>
          <w:numId w:val="18"/>
        </w:numPr>
        <w:spacing w:before="0" w:after="0"/>
        <w:ind w:left="368" w:hanging="567"/>
        <w:rPr>
          <w:rFonts w:ascii="Traditional Arabic" w:hAnsi="Traditional Arabic" w:cs="Traditional Arabic"/>
          <w:sz w:val="36"/>
          <w:szCs w:val="36"/>
          <w:lang w:bidi="ar-YE"/>
        </w:rPr>
      </w:pPr>
      <w:r w:rsidRPr="00D65954">
        <w:rPr>
          <w:rFonts w:ascii="Traditional Arabic" w:hAnsi="Traditional Arabic" w:cs="Traditional Arabic"/>
          <w:sz w:val="36"/>
          <w:szCs w:val="36"/>
          <w:rtl/>
          <w:lang w:bidi="ar-YE"/>
        </w:rPr>
        <w:t>الخ</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لاف الذي دَبَّ بين المسل</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ين:</w:t>
      </w:r>
    </w:p>
    <w:p w:rsidR="00F62644" w:rsidRPr="00D65954" w:rsidRDefault="00EF64DE" w:rsidP="00355AE6">
      <w:pPr>
        <w:pStyle w:val="ListParagraph"/>
        <w:spacing w:before="0" w:after="0"/>
        <w:ind w:left="-199"/>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انق</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س</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 الن</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اس </w:t>
      </w:r>
      <w:r w:rsidRPr="00D6595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ب</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س</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 الخ</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لاف</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w:t>
      </w:r>
      <w:r w:rsidRPr="00D6595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إلى ف</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 مخت</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وظ</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رت الع</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ص</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ات ل</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لف</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والب</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لدان</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والمذاه</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 والأجناس</w:t>
      </w:r>
      <w:r w:rsidR="00CF1F41">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وغيرها، فراح بعض المنت</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س</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بين لهذه الف</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 والمت</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ص</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ين لها ي</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ح</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ث عم</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 ي</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ؤ</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د </w:t>
      </w:r>
      <w:r w:rsidRPr="00D65954">
        <w:rPr>
          <w:rFonts w:ascii="Traditional Arabic" w:hAnsi="Traditional Arabic" w:cs="Traditional Arabic"/>
          <w:sz w:val="36"/>
          <w:szCs w:val="36"/>
          <w:rtl/>
          <w:lang w:bidi="ar-YE"/>
        </w:rPr>
        <w:lastRenderedPageBreak/>
        <w:t>رأي</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م</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الن</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صوص، فإن لم يج</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 تجرَّأ</w:t>
      </w:r>
      <w:r w:rsidR="00CF1F41">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ب</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الو</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ض</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 على الن</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بي</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w:t>
      </w:r>
      <w:r w:rsidRPr="00D65954">
        <w:rPr>
          <w:rFonts w:ascii="Traditional Arabic" w:hAnsi="Traditional Arabic" w:cs="Traditional Arabic"/>
          <w:sz w:val="36"/>
          <w:szCs w:val="36"/>
          <w:lang w:bidi="ar-YE"/>
        </w:rPr>
        <w:sym w:font="AGA Arabesque" w:char="F072"/>
      </w:r>
      <w:r w:rsidRPr="00D65954">
        <w:rPr>
          <w:rFonts w:ascii="Traditional Arabic" w:hAnsi="Traditional Arabic" w:cs="Traditional Arabic"/>
          <w:sz w:val="36"/>
          <w:szCs w:val="36"/>
          <w:rtl/>
          <w:lang w:bidi="ar-YE"/>
        </w:rPr>
        <w:t>.</w:t>
      </w:r>
      <w:r w:rsidR="007D79F5" w:rsidRPr="00D65954">
        <w:rPr>
          <w:rFonts w:ascii="Traditional Arabic" w:hAnsi="Traditional Arabic" w:cs="Traditional Arabic"/>
          <w:sz w:val="36"/>
          <w:szCs w:val="36"/>
          <w:rtl/>
          <w:lang w:bidi="ar-YE"/>
        </w:rPr>
        <w:t xml:space="preserve"> وم</w:t>
      </w:r>
      <w:r w:rsidR="00CF1F41">
        <w:rPr>
          <w:rFonts w:ascii="Traditional Arabic" w:hAnsi="Traditional Arabic" w:cs="Traditional Arabic" w:hint="cs"/>
          <w:sz w:val="36"/>
          <w:szCs w:val="36"/>
          <w:rtl/>
          <w:lang w:bidi="ar-YE"/>
        </w:rPr>
        <w:t>ِ</w:t>
      </w:r>
      <w:r w:rsidR="007D79F5" w:rsidRPr="00D65954">
        <w:rPr>
          <w:rFonts w:ascii="Traditional Arabic" w:hAnsi="Traditional Arabic" w:cs="Traditional Arabic"/>
          <w:sz w:val="36"/>
          <w:szCs w:val="36"/>
          <w:rtl/>
          <w:lang w:bidi="ar-YE"/>
        </w:rPr>
        <w:t>ن أمث</w:t>
      </w:r>
      <w:r w:rsidR="00CF1F41">
        <w:rPr>
          <w:rFonts w:ascii="Traditional Arabic" w:hAnsi="Traditional Arabic" w:cs="Traditional Arabic" w:hint="cs"/>
          <w:sz w:val="36"/>
          <w:szCs w:val="36"/>
          <w:rtl/>
          <w:lang w:bidi="ar-YE"/>
        </w:rPr>
        <w:t>ِ</w:t>
      </w:r>
      <w:r w:rsidR="007D79F5" w:rsidRPr="00D65954">
        <w:rPr>
          <w:rFonts w:ascii="Traditional Arabic" w:hAnsi="Traditional Arabic" w:cs="Traditional Arabic"/>
          <w:sz w:val="36"/>
          <w:szCs w:val="36"/>
          <w:rtl/>
          <w:lang w:bidi="ar-YE"/>
        </w:rPr>
        <w:t>ل</w:t>
      </w:r>
      <w:r w:rsidR="00CF1F41">
        <w:rPr>
          <w:rFonts w:ascii="Traditional Arabic" w:hAnsi="Traditional Arabic" w:cs="Traditional Arabic" w:hint="cs"/>
          <w:sz w:val="36"/>
          <w:szCs w:val="36"/>
          <w:rtl/>
          <w:lang w:bidi="ar-YE"/>
        </w:rPr>
        <w:t>َ</w:t>
      </w:r>
      <w:r w:rsidR="007D79F5" w:rsidRPr="00D65954">
        <w:rPr>
          <w:rFonts w:ascii="Traditional Arabic" w:hAnsi="Traditional Arabic" w:cs="Traditional Arabic"/>
          <w:sz w:val="36"/>
          <w:szCs w:val="36"/>
          <w:rtl/>
          <w:lang w:bidi="ar-YE"/>
        </w:rPr>
        <w:t xml:space="preserve">ة ذلك الحديث الموضوع: </w:t>
      </w:r>
      <w:r w:rsidR="007D79F5" w:rsidRPr="00D65954">
        <w:rPr>
          <w:rFonts w:ascii="Traditional Arabic" w:hAnsi="Traditional Arabic" w:cs="Traditional Arabic" w:hint="cs"/>
          <w:sz w:val="36"/>
          <w:szCs w:val="36"/>
          <w:rtl/>
          <w:lang w:bidi="ar-YE"/>
        </w:rPr>
        <w:t>((</w:t>
      </w:r>
      <w:r w:rsidR="00CF1F41">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إن</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أ</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غ</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ض الك</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لام</w:t>
      </w:r>
      <w:r w:rsidR="00CF1F41">
        <w:rPr>
          <w:rFonts w:ascii="Traditional Arabic" w:hAnsi="Traditional Arabic" w:cs="Traditional Arabic" w:hint="cs"/>
          <w:sz w:val="36"/>
          <w:szCs w:val="36"/>
          <w:rtl/>
          <w:lang w:bidi="ar-YE"/>
        </w:rPr>
        <w:t>ِ</w:t>
      </w:r>
      <w:r w:rsidR="00CF1F41">
        <w:rPr>
          <w:rFonts w:ascii="Traditional Arabic" w:hAnsi="Traditional Arabic" w:cs="Traditional Arabic"/>
          <w:sz w:val="36"/>
          <w:szCs w:val="36"/>
          <w:rtl/>
          <w:lang w:bidi="ar-YE"/>
        </w:rPr>
        <w:t xml:space="preserve"> إلى الل</w:t>
      </w:r>
      <w:r w:rsidRPr="00D65954">
        <w:rPr>
          <w:rFonts w:ascii="Traditional Arabic" w:hAnsi="Traditional Arabic" w:cs="Traditional Arabic"/>
          <w:sz w:val="36"/>
          <w:szCs w:val="36"/>
          <w:rtl/>
          <w:lang w:bidi="ar-YE"/>
        </w:rPr>
        <w:t>ه تعالى الفار</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س</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...وكلام أهل الجن</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الع</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w:t>
      </w:r>
      <w:r w:rsidR="00CF1F41">
        <w:rPr>
          <w:rFonts w:ascii="Traditional Arabic" w:hAnsi="Traditional Arabic" w:cs="Traditional Arabic" w:hint="cs"/>
          <w:sz w:val="36"/>
          <w:szCs w:val="36"/>
          <w:rtl/>
          <w:lang w:bidi="ar-YE"/>
        </w:rPr>
        <w:t xml:space="preserve"> </w:t>
      </w:r>
      <w:r w:rsidRPr="00D6595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vertAlign w:val="superscript"/>
          <w:rtl/>
          <w:lang w:bidi="ar-YE"/>
        </w:rPr>
        <w:t>(</w:t>
      </w:r>
      <w:r w:rsidRPr="00D65954">
        <w:rPr>
          <w:rStyle w:val="FootnoteReference"/>
          <w:rFonts w:ascii="Traditional Arabic" w:hAnsi="Traditional Arabic"/>
          <w:sz w:val="36"/>
          <w:szCs w:val="36"/>
          <w:rtl/>
          <w:lang w:bidi="ar-YE"/>
        </w:rPr>
        <w:footnoteReference w:id="102"/>
      </w:r>
      <w:r w:rsidRPr="00D65954">
        <w:rPr>
          <w:rFonts w:ascii="Traditional Arabic" w:hAnsi="Traditional Arabic" w:cs="Traditional Arabic"/>
          <w:sz w:val="36"/>
          <w:szCs w:val="36"/>
          <w:vertAlign w:val="superscript"/>
          <w:rtl/>
          <w:lang w:bidi="ar-YE"/>
        </w:rPr>
        <w:t>)</w:t>
      </w:r>
      <w:r w:rsidR="007D79F5" w:rsidRPr="00D65954">
        <w:rPr>
          <w:rFonts w:ascii="Traditional Arabic" w:hAnsi="Traditional Arabic" w:cs="Traditional Arabic" w:hint="cs"/>
          <w:sz w:val="36"/>
          <w:szCs w:val="36"/>
          <w:rtl/>
          <w:lang w:bidi="ar-YE"/>
        </w:rPr>
        <w:t>.</w:t>
      </w:r>
    </w:p>
    <w:p w:rsidR="007D79F5" w:rsidRPr="00D65954" w:rsidRDefault="002C1605" w:rsidP="00355AE6">
      <w:pPr>
        <w:pStyle w:val="ListParagraph"/>
        <w:numPr>
          <w:ilvl w:val="0"/>
          <w:numId w:val="18"/>
        </w:numPr>
        <w:spacing w:before="0" w:after="0"/>
        <w:ind w:left="368" w:hanging="567"/>
        <w:rPr>
          <w:rFonts w:ascii="Traditional Arabic" w:hAnsi="Traditional Arabic" w:cs="Traditional Arabic"/>
          <w:sz w:val="36"/>
          <w:szCs w:val="36"/>
          <w:lang w:bidi="ar-YE"/>
        </w:rPr>
      </w:pPr>
      <w:r w:rsidRPr="00D65954">
        <w:rPr>
          <w:rFonts w:ascii="Traditional Arabic" w:hAnsi="Traditional Arabic" w:cs="Traditional Arabic"/>
          <w:sz w:val="36"/>
          <w:szCs w:val="36"/>
          <w:rtl/>
          <w:lang w:bidi="ar-YE"/>
        </w:rPr>
        <w:t>الع</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داء للإسلام، وق</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ص</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 ت</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ش</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ويه</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w:t>
      </w:r>
    </w:p>
    <w:p w:rsidR="002C1605" w:rsidRPr="00D65954" w:rsidRDefault="00EE1CD5" w:rsidP="00355AE6">
      <w:pPr>
        <w:pStyle w:val="ListParagraph"/>
        <w:spacing w:before="0" w:after="0"/>
        <w:ind w:left="-199"/>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وذلك أن</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بعض</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الز</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ناد</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ة </w:t>
      </w:r>
      <w:r w:rsidRPr="00D6595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م</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ن أبناء الأمم المغلوبة </w:t>
      </w:r>
      <w:r w:rsidRPr="00D6595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اند</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س</w:t>
      </w:r>
      <w:r w:rsidR="00CF1F41">
        <w:rPr>
          <w:rFonts w:ascii="Traditional Arabic" w:hAnsi="Traditional Arabic" w:cs="Traditional Arabic" w:hint="cs"/>
          <w:sz w:val="36"/>
          <w:szCs w:val="36"/>
          <w:rtl/>
          <w:lang w:bidi="ar-YE"/>
        </w:rPr>
        <w:t>ّ</w:t>
      </w:r>
      <w:r w:rsidR="009242FF">
        <w:rPr>
          <w:rFonts w:ascii="Traditional Arabic" w:hAnsi="Traditional Arabic" w:cs="Traditional Arabic"/>
          <w:sz w:val="36"/>
          <w:szCs w:val="36"/>
          <w:rtl/>
          <w:lang w:bidi="ar-YE"/>
        </w:rPr>
        <w:t>وا بين المسلمين، وراحوا يحاولون</w:t>
      </w:r>
      <w:r w:rsidR="00CF1F41">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إفساد هذا</w:t>
      </w:r>
      <w:r w:rsidR="00CF1F41">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الد</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ين، م</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خ</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لال و</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ض</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 الأ</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حاد</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يث المت</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ناق</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ض</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أو المس</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ح</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وي</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س</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بونها إلى رسول اللَّه </w:t>
      </w:r>
      <w:r w:rsidRPr="00D65954">
        <w:rPr>
          <w:rFonts w:ascii="Traditional Arabic" w:hAnsi="Traditional Arabic" w:cs="Traditional Arabic"/>
          <w:sz w:val="36"/>
          <w:szCs w:val="36"/>
          <w:lang w:bidi="ar-YE"/>
        </w:rPr>
        <w:sym w:font="AGA Arabesque" w:char="F072"/>
      </w:r>
      <w:r w:rsidRPr="00D65954">
        <w:rPr>
          <w:rFonts w:ascii="Traditional Arabic" w:hAnsi="Traditional Arabic" w:cs="Traditional Arabic"/>
          <w:sz w:val="36"/>
          <w:szCs w:val="36"/>
          <w:rtl/>
          <w:lang w:bidi="ar-YE"/>
        </w:rPr>
        <w:t>، ولذلك أمثلة كثيرة،</w:t>
      </w:r>
      <w:r w:rsidR="00CF1F41">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منها:</w:t>
      </w:r>
    </w:p>
    <w:p w:rsidR="00EE1CD5" w:rsidRPr="00D65954" w:rsidRDefault="008E0111" w:rsidP="00355AE6">
      <w:pPr>
        <w:pStyle w:val="ListParagraph"/>
        <w:spacing w:before="0" w:after="0"/>
        <w:ind w:left="-199"/>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الحديث الذي و</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ض</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محم</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 بن سعيد الش</w:t>
      </w:r>
      <w:r w:rsidR="00CF1F41">
        <w:rPr>
          <w:rFonts w:ascii="Traditional Arabic" w:hAnsi="Traditional Arabic" w:cs="Traditional Arabic" w:hint="cs"/>
          <w:sz w:val="36"/>
          <w:szCs w:val="36"/>
          <w:rtl/>
          <w:lang w:bidi="ar-YE"/>
        </w:rPr>
        <w:t>ّ</w:t>
      </w:r>
      <w:r w:rsidR="00CF1F41">
        <w:rPr>
          <w:rFonts w:ascii="Traditional Arabic" w:hAnsi="Traditional Arabic" w:cs="Traditional Arabic"/>
          <w:sz w:val="36"/>
          <w:szCs w:val="36"/>
          <w:rtl/>
          <w:lang w:bidi="ar-YE"/>
        </w:rPr>
        <w:t>امي</w:t>
      </w:r>
      <w:r w:rsidRPr="00D65954">
        <w:rPr>
          <w:rFonts w:ascii="Traditional Arabic" w:hAnsi="Traditional Arabic" w:cs="Traditional Arabic"/>
          <w:sz w:val="36"/>
          <w:szCs w:val="36"/>
          <w:rtl/>
          <w:lang w:bidi="ar-YE"/>
        </w:rPr>
        <w:t xml:space="preserve"> المصلوب ب</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س</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 الز</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ند</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w:t>
      </w:r>
      <w:r w:rsidR="00CF1F41">
        <w:rPr>
          <w:rFonts w:ascii="Traditional Arabic" w:hAnsi="Traditional Arabic" w:cs="Traditional Arabic" w:hint="cs"/>
          <w:sz w:val="36"/>
          <w:szCs w:val="36"/>
          <w:rtl/>
          <w:lang w:bidi="ar-YE"/>
        </w:rPr>
        <w:t>َ</w:t>
      </w:r>
      <w:r w:rsidR="00CF1F41">
        <w:rPr>
          <w:rFonts w:ascii="Traditional Arabic" w:hAnsi="Traditional Arabic" w:cs="Traditional Arabic"/>
          <w:sz w:val="36"/>
          <w:szCs w:val="36"/>
          <w:rtl/>
          <w:lang w:bidi="ar-YE"/>
        </w:rPr>
        <w:t>ة:</w:t>
      </w:r>
      <w:r w:rsidRPr="00D65954">
        <w:rPr>
          <w:rFonts w:ascii="Traditional Arabic" w:hAnsi="Traditional Arabic" w:cs="Traditional Arabic" w:hint="cs"/>
          <w:sz w:val="36"/>
          <w:szCs w:val="36"/>
          <w:rtl/>
          <w:lang w:bidi="ar-YE"/>
        </w:rPr>
        <w:t>((</w:t>
      </w:r>
      <w:r w:rsidR="00CF1F41">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أنا خاتم الن</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ين، ولا ن</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w:t>
      </w:r>
      <w:r w:rsidR="00CF1F41">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ب</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 إل</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 أن ي</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شاء اللَّه</w:t>
      </w:r>
      <w:r w:rsidR="00CF1F41">
        <w:rPr>
          <w:rFonts w:ascii="Traditional Arabic" w:hAnsi="Traditional Arabic" w:cs="Traditional Arabic" w:hint="cs"/>
          <w:sz w:val="36"/>
          <w:szCs w:val="36"/>
          <w:rtl/>
          <w:lang w:bidi="ar-YE"/>
        </w:rPr>
        <w:t xml:space="preserve"> </w:t>
      </w:r>
      <w:r w:rsidRPr="00D6595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vertAlign w:val="superscript"/>
          <w:rtl/>
          <w:lang w:bidi="ar-YE"/>
        </w:rPr>
        <w:t>(</w:t>
      </w:r>
      <w:r w:rsidRPr="00D65954">
        <w:rPr>
          <w:rStyle w:val="FootnoteReference"/>
          <w:rFonts w:ascii="Traditional Arabic" w:hAnsi="Traditional Arabic"/>
          <w:sz w:val="36"/>
          <w:szCs w:val="36"/>
          <w:rtl/>
          <w:lang w:bidi="ar-YE"/>
        </w:rPr>
        <w:footnoteReference w:id="103"/>
      </w:r>
      <w:r w:rsidRPr="00D65954">
        <w:rPr>
          <w:rFonts w:ascii="Traditional Arabic" w:hAnsi="Traditional Arabic" w:cs="Traditional Arabic"/>
          <w:sz w:val="36"/>
          <w:szCs w:val="36"/>
          <w:vertAlign w:val="superscript"/>
          <w:rtl/>
          <w:lang w:bidi="ar-YE"/>
        </w:rPr>
        <w:t>)</w:t>
      </w:r>
      <w:r w:rsidR="00273D6E" w:rsidRPr="00D65954">
        <w:rPr>
          <w:rFonts w:ascii="Traditional Arabic" w:hAnsi="Traditional Arabic" w:cs="Traditional Arabic" w:hint="cs"/>
          <w:sz w:val="36"/>
          <w:szCs w:val="36"/>
          <w:rtl/>
          <w:lang w:bidi="ar-YE"/>
        </w:rPr>
        <w:t xml:space="preserve">, </w:t>
      </w:r>
      <w:r w:rsidR="00273D6E" w:rsidRPr="00D65954">
        <w:rPr>
          <w:rFonts w:ascii="Traditional Arabic" w:hAnsi="Traditional Arabic" w:cs="Traditional Arabic"/>
          <w:sz w:val="36"/>
          <w:szCs w:val="36"/>
          <w:rtl/>
          <w:lang w:bidi="ar-YE"/>
        </w:rPr>
        <w:t>وأ</w:t>
      </w:r>
      <w:r w:rsidR="00EF7D1A">
        <w:rPr>
          <w:rFonts w:ascii="Traditional Arabic" w:hAnsi="Traditional Arabic" w:cs="Traditional Arabic" w:hint="cs"/>
          <w:sz w:val="36"/>
          <w:szCs w:val="36"/>
          <w:rtl/>
          <w:lang w:bidi="ar-YE"/>
        </w:rPr>
        <w:t>َ</w:t>
      </w:r>
      <w:r w:rsidR="00273D6E" w:rsidRPr="00D65954">
        <w:rPr>
          <w:rFonts w:ascii="Traditional Arabic" w:hAnsi="Traditional Arabic" w:cs="Traditional Arabic"/>
          <w:sz w:val="36"/>
          <w:szCs w:val="36"/>
          <w:rtl/>
          <w:lang w:bidi="ar-YE"/>
        </w:rPr>
        <w:t>ص</w:t>
      </w:r>
      <w:r w:rsidR="00EF7D1A">
        <w:rPr>
          <w:rFonts w:ascii="Traditional Arabic" w:hAnsi="Traditional Arabic" w:cs="Traditional Arabic" w:hint="cs"/>
          <w:sz w:val="36"/>
          <w:szCs w:val="36"/>
          <w:rtl/>
          <w:lang w:bidi="ar-YE"/>
        </w:rPr>
        <w:t>ْ</w:t>
      </w:r>
      <w:r w:rsidR="00273D6E" w:rsidRPr="00D65954">
        <w:rPr>
          <w:rFonts w:ascii="Traditional Arabic" w:hAnsi="Traditional Arabic" w:cs="Traditional Arabic"/>
          <w:sz w:val="36"/>
          <w:szCs w:val="36"/>
          <w:rtl/>
          <w:lang w:bidi="ar-YE"/>
        </w:rPr>
        <w:t>ل</w:t>
      </w:r>
      <w:r w:rsidR="00EF7D1A">
        <w:rPr>
          <w:rFonts w:ascii="Traditional Arabic" w:hAnsi="Traditional Arabic" w:cs="Traditional Arabic" w:hint="cs"/>
          <w:sz w:val="36"/>
          <w:szCs w:val="36"/>
          <w:rtl/>
          <w:lang w:bidi="ar-YE"/>
        </w:rPr>
        <w:t>ُ</w:t>
      </w:r>
      <w:r w:rsidR="00273D6E" w:rsidRPr="00D65954">
        <w:rPr>
          <w:rFonts w:ascii="Traditional Arabic" w:hAnsi="Traditional Arabic" w:cs="Traditional Arabic"/>
          <w:sz w:val="36"/>
          <w:szCs w:val="36"/>
          <w:rtl/>
          <w:lang w:bidi="ar-YE"/>
        </w:rPr>
        <w:t xml:space="preserve"> الح</w:t>
      </w:r>
      <w:r w:rsidR="00EF7D1A">
        <w:rPr>
          <w:rFonts w:ascii="Traditional Arabic" w:hAnsi="Traditional Arabic" w:cs="Traditional Arabic" w:hint="cs"/>
          <w:sz w:val="36"/>
          <w:szCs w:val="36"/>
          <w:rtl/>
          <w:lang w:bidi="ar-YE"/>
        </w:rPr>
        <w:t>َ</w:t>
      </w:r>
      <w:r w:rsidR="00273D6E" w:rsidRPr="00D65954">
        <w:rPr>
          <w:rFonts w:ascii="Traditional Arabic" w:hAnsi="Traditional Arabic" w:cs="Traditional Arabic"/>
          <w:sz w:val="36"/>
          <w:szCs w:val="36"/>
          <w:rtl/>
          <w:lang w:bidi="ar-YE"/>
        </w:rPr>
        <w:t>د</w:t>
      </w:r>
      <w:r w:rsidR="00CF1F41">
        <w:rPr>
          <w:rFonts w:ascii="Traditional Arabic" w:hAnsi="Traditional Arabic" w:cs="Traditional Arabic" w:hint="cs"/>
          <w:sz w:val="36"/>
          <w:szCs w:val="36"/>
          <w:rtl/>
          <w:lang w:bidi="ar-YE"/>
        </w:rPr>
        <w:t>ِ</w:t>
      </w:r>
      <w:r w:rsidR="00273D6E" w:rsidRPr="00D65954">
        <w:rPr>
          <w:rFonts w:ascii="Traditional Arabic" w:hAnsi="Traditional Arabic" w:cs="Traditional Arabic"/>
          <w:sz w:val="36"/>
          <w:szCs w:val="36"/>
          <w:rtl/>
          <w:lang w:bidi="ar-YE"/>
        </w:rPr>
        <w:t>يث ص</w:t>
      </w:r>
      <w:r w:rsidR="00CF1F41">
        <w:rPr>
          <w:rFonts w:ascii="Traditional Arabic" w:hAnsi="Traditional Arabic" w:cs="Traditional Arabic" w:hint="cs"/>
          <w:sz w:val="36"/>
          <w:szCs w:val="36"/>
          <w:rtl/>
          <w:lang w:bidi="ar-YE"/>
        </w:rPr>
        <w:t>َ</w:t>
      </w:r>
      <w:r w:rsidR="00273D6E" w:rsidRPr="00D65954">
        <w:rPr>
          <w:rFonts w:ascii="Traditional Arabic" w:hAnsi="Traditional Arabic" w:cs="Traditional Arabic"/>
          <w:sz w:val="36"/>
          <w:szCs w:val="36"/>
          <w:rtl/>
          <w:lang w:bidi="ar-YE"/>
        </w:rPr>
        <w:t>ح</w:t>
      </w:r>
      <w:r w:rsidR="00CF1F41">
        <w:rPr>
          <w:rFonts w:ascii="Traditional Arabic" w:hAnsi="Traditional Arabic" w:cs="Traditional Arabic" w:hint="cs"/>
          <w:sz w:val="36"/>
          <w:szCs w:val="36"/>
          <w:rtl/>
          <w:lang w:bidi="ar-YE"/>
        </w:rPr>
        <w:t>ِ</w:t>
      </w:r>
      <w:r w:rsidR="00273D6E" w:rsidRPr="00D65954">
        <w:rPr>
          <w:rFonts w:ascii="Traditional Arabic" w:hAnsi="Traditional Arabic" w:cs="Traditional Arabic"/>
          <w:sz w:val="36"/>
          <w:szCs w:val="36"/>
          <w:rtl/>
          <w:lang w:bidi="ar-YE"/>
        </w:rPr>
        <w:t>يح وإن</w:t>
      </w:r>
      <w:r w:rsidR="00CF1F41">
        <w:rPr>
          <w:rFonts w:ascii="Traditional Arabic" w:hAnsi="Traditional Arabic" w:cs="Traditional Arabic" w:hint="cs"/>
          <w:sz w:val="36"/>
          <w:szCs w:val="36"/>
          <w:rtl/>
          <w:lang w:bidi="ar-YE"/>
        </w:rPr>
        <w:t>َّ</w:t>
      </w:r>
      <w:r w:rsidR="00273D6E" w:rsidRPr="00D65954">
        <w:rPr>
          <w:rFonts w:ascii="Traditional Arabic" w:hAnsi="Traditional Arabic" w:cs="Traditional Arabic"/>
          <w:sz w:val="36"/>
          <w:szCs w:val="36"/>
          <w:rtl/>
          <w:lang w:bidi="ar-YE"/>
        </w:rPr>
        <w:t>ما و</w:t>
      </w:r>
      <w:r w:rsidR="00CF1F41">
        <w:rPr>
          <w:rFonts w:ascii="Traditional Arabic" w:hAnsi="Traditional Arabic" w:cs="Traditional Arabic" w:hint="cs"/>
          <w:sz w:val="36"/>
          <w:szCs w:val="36"/>
          <w:rtl/>
          <w:lang w:bidi="ar-YE"/>
        </w:rPr>
        <w:t>َ</w:t>
      </w:r>
      <w:r w:rsidR="00273D6E" w:rsidRPr="00D65954">
        <w:rPr>
          <w:rFonts w:ascii="Traditional Arabic" w:hAnsi="Traditional Arabic" w:cs="Traditional Arabic"/>
          <w:sz w:val="36"/>
          <w:szCs w:val="36"/>
          <w:rtl/>
          <w:lang w:bidi="ar-YE"/>
        </w:rPr>
        <w:t>ض</w:t>
      </w:r>
      <w:r w:rsidR="00CF1F41">
        <w:rPr>
          <w:rFonts w:ascii="Traditional Arabic" w:hAnsi="Traditional Arabic" w:cs="Traditional Arabic" w:hint="cs"/>
          <w:sz w:val="36"/>
          <w:szCs w:val="36"/>
          <w:rtl/>
          <w:lang w:bidi="ar-YE"/>
        </w:rPr>
        <w:t>َ</w:t>
      </w:r>
      <w:r w:rsidR="00273D6E" w:rsidRPr="00D65954">
        <w:rPr>
          <w:rFonts w:ascii="Traditional Arabic" w:hAnsi="Traditional Arabic" w:cs="Traditional Arabic"/>
          <w:sz w:val="36"/>
          <w:szCs w:val="36"/>
          <w:rtl/>
          <w:lang w:bidi="ar-YE"/>
        </w:rPr>
        <w:t>ع فيه قول</w:t>
      </w:r>
      <w:r w:rsidR="00CF1F41">
        <w:rPr>
          <w:rFonts w:ascii="Traditional Arabic" w:hAnsi="Traditional Arabic" w:cs="Traditional Arabic" w:hint="cs"/>
          <w:sz w:val="36"/>
          <w:szCs w:val="36"/>
          <w:rtl/>
          <w:lang w:bidi="ar-YE"/>
        </w:rPr>
        <w:t>َ</w:t>
      </w:r>
      <w:r w:rsidR="00273D6E" w:rsidRPr="00D65954">
        <w:rPr>
          <w:rFonts w:ascii="Traditional Arabic" w:hAnsi="Traditional Arabic" w:cs="Traditional Arabic"/>
          <w:sz w:val="36"/>
          <w:szCs w:val="36"/>
          <w:rtl/>
          <w:lang w:bidi="ar-YE"/>
        </w:rPr>
        <w:t>ه: إل</w:t>
      </w:r>
      <w:r w:rsidR="00CF1F41">
        <w:rPr>
          <w:rFonts w:ascii="Traditional Arabic" w:hAnsi="Traditional Arabic" w:cs="Traditional Arabic" w:hint="cs"/>
          <w:sz w:val="36"/>
          <w:szCs w:val="36"/>
          <w:rtl/>
          <w:lang w:bidi="ar-YE"/>
        </w:rPr>
        <w:t>َ</w:t>
      </w:r>
      <w:r w:rsidR="00273D6E" w:rsidRPr="00D65954">
        <w:rPr>
          <w:rFonts w:ascii="Traditional Arabic" w:hAnsi="Traditional Arabic" w:cs="Traditional Arabic"/>
          <w:sz w:val="36"/>
          <w:szCs w:val="36"/>
          <w:rtl/>
          <w:lang w:bidi="ar-YE"/>
        </w:rPr>
        <w:t>ا أن ي</w:t>
      </w:r>
      <w:r w:rsidR="00CF1F41">
        <w:rPr>
          <w:rFonts w:ascii="Traditional Arabic" w:hAnsi="Traditional Arabic" w:cs="Traditional Arabic" w:hint="cs"/>
          <w:sz w:val="36"/>
          <w:szCs w:val="36"/>
          <w:rtl/>
          <w:lang w:bidi="ar-YE"/>
        </w:rPr>
        <w:t>َ</w:t>
      </w:r>
      <w:r w:rsidR="00273D6E" w:rsidRPr="00D65954">
        <w:rPr>
          <w:rFonts w:ascii="Traditional Arabic" w:hAnsi="Traditional Arabic" w:cs="Traditional Arabic"/>
          <w:sz w:val="36"/>
          <w:szCs w:val="36"/>
          <w:rtl/>
          <w:lang w:bidi="ar-YE"/>
        </w:rPr>
        <w:t>شاء</w:t>
      </w:r>
      <w:r w:rsidR="00CF1F41">
        <w:rPr>
          <w:rFonts w:ascii="Traditional Arabic" w:hAnsi="Traditional Arabic" w:cs="Traditional Arabic" w:hint="cs"/>
          <w:sz w:val="36"/>
          <w:szCs w:val="36"/>
          <w:rtl/>
          <w:lang w:bidi="ar-YE"/>
        </w:rPr>
        <w:t>َ</w:t>
      </w:r>
      <w:r w:rsidR="00273D6E" w:rsidRPr="00D65954">
        <w:rPr>
          <w:rFonts w:ascii="Traditional Arabic" w:hAnsi="Traditional Arabic" w:cs="Traditional Arabic"/>
          <w:sz w:val="36"/>
          <w:szCs w:val="36"/>
          <w:rtl/>
          <w:lang w:bidi="ar-YE"/>
        </w:rPr>
        <w:t xml:space="preserve"> اللَّه.</w:t>
      </w:r>
    </w:p>
    <w:p w:rsidR="00273D6E" w:rsidRPr="00D65954" w:rsidRDefault="00A735CF" w:rsidP="00355AE6">
      <w:pPr>
        <w:pStyle w:val="ListParagraph"/>
        <w:numPr>
          <w:ilvl w:val="0"/>
          <w:numId w:val="18"/>
        </w:numPr>
        <w:spacing w:before="0" w:after="0"/>
        <w:ind w:left="368" w:hanging="567"/>
        <w:rPr>
          <w:rFonts w:ascii="Traditional Arabic" w:hAnsi="Traditional Arabic" w:cs="Traditional Arabic"/>
          <w:sz w:val="36"/>
          <w:szCs w:val="36"/>
          <w:lang w:bidi="ar-YE"/>
        </w:rPr>
      </w:pPr>
      <w:r w:rsidRPr="00D65954">
        <w:rPr>
          <w:rFonts w:ascii="Traditional Arabic" w:hAnsi="Traditional Arabic" w:cs="Traditional Arabic"/>
          <w:sz w:val="36"/>
          <w:szCs w:val="36"/>
          <w:rtl/>
          <w:lang w:bidi="ar-YE"/>
        </w:rPr>
        <w:t>ق</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ص</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 الت</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رغ</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يب والت</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ره</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يب لح</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ث</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الن</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اس</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على الخير:</w:t>
      </w:r>
    </w:p>
    <w:p w:rsidR="00A735CF" w:rsidRPr="00D65954" w:rsidRDefault="00EB39C3" w:rsidP="00355AE6">
      <w:pPr>
        <w:pStyle w:val="ListParagraph"/>
        <w:spacing w:before="0" w:after="0"/>
        <w:ind w:left="-199"/>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وذلك أن</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ق</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w:t>
      </w:r>
      <w:r w:rsidR="00CF1F41">
        <w:rPr>
          <w:rFonts w:ascii="Traditional Arabic" w:hAnsi="Traditional Arabic" w:cs="Traditional Arabic" w:hint="cs"/>
          <w:sz w:val="36"/>
          <w:szCs w:val="36"/>
          <w:rtl/>
          <w:lang w:bidi="ar-YE"/>
        </w:rPr>
        <w:t>ْ</w:t>
      </w:r>
      <w:r w:rsidR="00CF1F41">
        <w:rPr>
          <w:rFonts w:ascii="Traditional Arabic" w:hAnsi="Traditional Arabic" w:cs="Traditional Arabic"/>
          <w:sz w:val="36"/>
          <w:szCs w:val="36"/>
          <w:rtl/>
          <w:lang w:bidi="ar-YE"/>
        </w:rPr>
        <w:t>م</w:t>
      </w:r>
      <w:r w:rsidRPr="00D65954">
        <w:rPr>
          <w:rFonts w:ascii="Traditional Arabic" w:hAnsi="Traditional Arabic" w:cs="Traditional Arabic"/>
          <w:sz w:val="36"/>
          <w:szCs w:val="36"/>
          <w:rtl/>
          <w:lang w:bidi="ar-YE"/>
        </w:rPr>
        <w:t>ا</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م</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المنسوبين ل</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لز</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 والت</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 ل</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 رأوا بُع</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الن</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اس</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عن الد</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ين والقرآن ح</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هم ج</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لهم على</w:t>
      </w:r>
      <w:r w:rsidR="00CF1F41">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و</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ض</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 أ</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حاد</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يث ل</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غ</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بوا الن</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اس</w:t>
      </w:r>
      <w:r w:rsidR="00CF1F41">
        <w:rPr>
          <w:rFonts w:ascii="Traditional Arabic" w:hAnsi="Traditional Arabic" w:cs="Traditional Arabic" w:hint="cs"/>
          <w:sz w:val="36"/>
          <w:szCs w:val="36"/>
          <w:rtl/>
          <w:lang w:bidi="ar-YE"/>
        </w:rPr>
        <w:t>َ</w:t>
      </w:r>
      <w:r w:rsidR="00CF1F41">
        <w:rPr>
          <w:rFonts w:ascii="Traditional Arabic" w:hAnsi="Traditional Arabic" w:cs="Traditional Arabic"/>
          <w:sz w:val="36"/>
          <w:szCs w:val="36"/>
          <w:rtl/>
          <w:lang w:bidi="ar-YE"/>
        </w:rPr>
        <w:t xml:space="preserve"> </w:t>
      </w:r>
      <w:r w:rsidRPr="00D65954">
        <w:rPr>
          <w:rFonts w:ascii="Traditional Arabic" w:hAnsi="Traditional Arabic" w:cs="Traditional Arabic"/>
          <w:sz w:val="36"/>
          <w:szCs w:val="36"/>
          <w:rtl/>
          <w:lang w:bidi="ar-YE"/>
        </w:rPr>
        <w:t>ب</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ز</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w:t>
      </w:r>
      <w:r w:rsidR="00CF1F41">
        <w:rPr>
          <w:rFonts w:ascii="Traditional Arabic" w:hAnsi="Traditional Arabic" w:cs="Traditional Arabic" w:hint="cs"/>
          <w:sz w:val="36"/>
          <w:szCs w:val="36"/>
          <w:rtl/>
          <w:lang w:bidi="ar-YE"/>
        </w:rPr>
        <w:t>ِ</w:t>
      </w:r>
      <w:r w:rsidR="00CF1F41">
        <w:rPr>
          <w:rFonts w:ascii="Traditional Arabic" w:hAnsi="Traditional Arabic" w:cs="Traditional Arabic"/>
          <w:sz w:val="36"/>
          <w:szCs w:val="36"/>
          <w:rtl/>
          <w:lang w:bidi="ar-YE"/>
        </w:rPr>
        <w:t>م</w:t>
      </w:r>
      <w:r w:rsidRPr="00D65954">
        <w:rPr>
          <w:rFonts w:ascii="Traditional Arabic" w:hAnsi="Traditional Arabic" w:cs="Traditional Arabic"/>
          <w:sz w:val="36"/>
          <w:szCs w:val="36"/>
          <w:rtl/>
          <w:lang w:bidi="ar-YE"/>
        </w:rPr>
        <w:t xml:space="preserve"> في الخير، وي</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ز</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ج</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روهم عن الش</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وهذا الن</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وع م</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الوضَّاعين أعظم</w:t>
      </w:r>
      <w:r w:rsidR="00CF1F41">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ضرراً م</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غيرهم، وسبب ذلك: أن</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الن</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اس قد ي</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بلون م</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ضوعاتهم ث</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بهم، ل</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 ت</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قُّع الك</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ذ</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 م</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هم.</w:t>
      </w:r>
    </w:p>
    <w:p w:rsidR="00EB39C3" w:rsidRPr="00D65954" w:rsidRDefault="00FD0854" w:rsidP="00355AE6">
      <w:pPr>
        <w:pStyle w:val="ListParagraph"/>
        <w:spacing w:before="0" w:after="0"/>
        <w:ind w:left="-199"/>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وم</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أ</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مث</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w:t>
      </w:r>
      <w:r w:rsidR="00B056B0">
        <w:rPr>
          <w:rFonts w:ascii="Traditional Arabic" w:hAnsi="Traditional Arabic" w:cs="Traditional Arabic" w:hint="cs"/>
          <w:sz w:val="36"/>
          <w:szCs w:val="36"/>
          <w:rtl/>
          <w:lang w:bidi="ar-YE"/>
        </w:rPr>
        <w:t>َ</w:t>
      </w:r>
      <w:r w:rsidR="00B056B0">
        <w:rPr>
          <w:rFonts w:ascii="Traditional Arabic" w:hAnsi="Traditional Arabic" w:cs="Traditional Arabic"/>
          <w:sz w:val="36"/>
          <w:szCs w:val="36"/>
          <w:rtl/>
          <w:lang w:bidi="ar-YE"/>
        </w:rPr>
        <w:t>ة ذلك: أن</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أبا ع</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ص</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نوح بن أبي مريم و</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ض</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 ح</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يثاً عن عكرمة، عن ابن عباس </w:t>
      </w:r>
      <w:r w:rsidRPr="00D6595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رضي اللَّه عنهما</w:t>
      </w:r>
      <w:r w:rsidRPr="00D65954">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 xml:space="preserve"> في فضائل القرآن سورة سورةً، فلما س</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ئ</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 م</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أين لك هذا ؟ قال: إني رأيت الن</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اس</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أ</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ضوا عن القرآن،</w:t>
      </w:r>
      <w:r w:rsidR="00B056B0">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واشت</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غلوا ب</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أبي حنيفة، ومغازي ابن إسحاق، ف</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ض</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 هذا الحد</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يث ح</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س</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w:t>
      </w:r>
      <w:r w:rsidR="00B056B0">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vertAlign w:val="superscript"/>
          <w:rtl/>
          <w:lang w:bidi="ar-YE"/>
        </w:rPr>
        <w:t>(</w:t>
      </w:r>
      <w:r w:rsidRPr="00D65954">
        <w:rPr>
          <w:rStyle w:val="FootnoteReference"/>
          <w:rFonts w:ascii="Traditional Arabic" w:hAnsi="Traditional Arabic"/>
          <w:sz w:val="36"/>
          <w:szCs w:val="36"/>
          <w:rtl/>
          <w:lang w:bidi="ar-YE"/>
        </w:rPr>
        <w:footnoteReference w:id="104"/>
      </w:r>
      <w:r w:rsidRPr="00D65954">
        <w:rPr>
          <w:rFonts w:ascii="Traditional Arabic" w:hAnsi="Traditional Arabic" w:cs="Traditional Arabic"/>
          <w:sz w:val="36"/>
          <w:szCs w:val="36"/>
          <w:vertAlign w:val="superscript"/>
          <w:rtl/>
          <w:lang w:bidi="ar-YE"/>
        </w:rPr>
        <w:t>)</w:t>
      </w:r>
      <w:r w:rsidRPr="00D65954">
        <w:rPr>
          <w:rFonts w:ascii="Traditional Arabic" w:hAnsi="Traditional Arabic" w:cs="Traditional Arabic" w:hint="cs"/>
          <w:sz w:val="36"/>
          <w:szCs w:val="36"/>
          <w:rtl/>
          <w:lang w:bidi="ar-YE"/>
        </w:rPr>
        <w:t>.</w:t>
      </w:r>
    </w:p>
    <w:p w:rsidR="00FD0854" w:rsidRPr="00D65954" w:rsidRDefault="001E5512" w:rsidP="00355AE6">
      <w:pPr>
        <w:pStyle w:val="ListParagraph"/>
        <w:numPr>
          <w:ilvl w:val="0"/>
          <w:numId w:val="18"/>
        </w:numPr>
        <w:spacing w:before="0" w:after="0"/>
        <w:ind w:left="368" w:hanging="567"/>
        <w:rPr>
          <w:rFonts w:ascii="Traditional Arabic" w:hAnsi="Traditional Arabic" w:cs="Traditional Arabic"/>
          <w:sz w:val="36"/>
          <w:szCs w:val="36"/>
          <w:lang w:bidi="ar-YE"/>
        </w:rPr>
      </w:pPr>
      <w:r w:rsidRPr="00D65954">
        <w:rPr>
          <w:rFonts w:ascii="Traditional Arabic" w:hAnsi="Traditional Arabic" w:cs="Traditional Arabic"/>
          <w:sz w:val="36"/>
          <w:szCs w:val="36"/>
          <w:rtl/>
          <w:lang w:bidi="ar-YE"/>
        </w:rPr>
        <w:t>الت</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ص</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 إلى أ</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غراض</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د</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w:t>
      </w:r>
    </w:p>
    <w:p w:rsidR="001E5512" w:rsidRPr="00D65954" w:rsidRDefault="00077EC0" w:rsidP="00355AE6">
      <w:pPr>
        <w:pStyle w:val="ListParagraph"/>
        <w:spacing w:before="0" w:after="0"/>
        <w:ind w:left="-199"/>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كت</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يق س</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أو ل</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ص</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ح</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خاص</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ب</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الواض</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 أو تجم</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يع الن</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اس</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ح</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وابت</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زاز أموالهم كما ي</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له بعض القُصَّاص</w:t>
      </w:r>
      <w:r w:rsidRPr="00D65954">
        <w:rPr>
          <w:rFonts w:ascii="Traditional Arabic" w:hAnsi="Traditional Arabic" w:cs="Traditional Arabic"/>
          <w:sz w:val="36"/>
          <w:szCs w:val="36"/>
          <w:vertAlign w:val="superscript"/>
          <w:rtl/>
          <w:lang w:bidi="ar-YE"/>
        </w:rPr>
        <w:t>(</w:t>
      </w:r>
      <w:r w:rsidRPr="00D65954">
        <w:rPr>
          <w:rStyle w:val="FootnoteReference"/>
          <w:rFonts w:ascii="Traditional Arabic" w:hAnsi="Traditional Arabic"/>
          <w:sz w:val="36"/>
          <w:szCs w:val="36"/>
          <w:rtl/>
          <w:lang w:bidi="ar-YE"/>
        </w:rPr>
        <w:footnoteReference w:id="105"/>
      </w:r>
      <w:r w:rsidRPr="00D65954">
        <w:rPr>
          <w:rFonts w:ascii="Traditional Arabic" w:hAnsi="Traditional Arabic" w:cs="Traditional Arabic"/>
          <w:sz w:val="36"/>
          <w:szCs w:val="36"/>
          <w:vertAlign w:val="superscript"/>
          <w:rtl/>
          <w:lang w:bidi="ar-YE"/>
        </w:rPr>
        <w:t>)</w:t>
      </w:r>
      <w:r w:rsidR="00B056B0">
        <w:rPr>
          <w:rFonts w:ascii="Traditional Arabic" w:hAnsi="Traditional Arabic" w:cs="Traditional Arabic" w:hint="cs"/>
          <w:sz w:val="36"/>
          <w:szCs w:val="36"/>
          <w:vertAlign w:val="superscript"/>
          <w:rtl/>
          <w:lang w:bidi="ar-YE"/>
        </w:rPr>
        <w:t xml:space="preserve"> </w:t>
      </w:r>
      <w:r w:rsidRPr="00D65954">
        <w:rPr>
          <w:rFonts w:ascii="Traditional Arabic" w:hAnsi="Traditional Arabic" w:cs="Traditional Arabic"/>
          <w:sz w:val="36"/>
          <w:szCs w:val="36"/>
          <w:rtl/>
          <w:lang w:bidi="ar-YE"/>
        </w:rPr>
        <w:t>والشَّحَّاذين، وغير ذلك م</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الأ</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غ</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راض.</w:t>
      </w:r>
    </w:p>
    <w:p w:rsidR="00077EC0" w:rsidRPr="00D65954" w:rsidRDefault="009F1014" w:rsidP="00355AE6">
      <w:pPr>
        <w:pStyle w:val="ListParagraph"/>
        <w:spacing w:before="0" w:after="0"/>
        <w:ind w:left="-199"/>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lastRenderedPageBreak/>
        <w:t>مثاله: ما وض</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عه غي</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اث بن إبراهيم حين أُدخِل على الخليف</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المهد</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 وكان المه</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 يح</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w:t>
      </w:r>
      <w:r w:rsidR="00B056B0">
        <w:rPr>
          <w:rFonts w:ascii="Traditional Arabic" w:hAnsi="Traditional Arabic" w:cs="Traditional Arabic" w:hint="cs"/>
          <w:sz w:val="36"/>
          <w:szCs w:val="36"/>
          <w:rtl/>
          <w:lang w:bidi="ar-YE"/>
        </w:rPr>
        <w:t>ّ</w:t>
      </w:r>
      <w:r w:rsidR="00B056B0">
        <w:rPr>
          <w:rFonts w:ascii="Traditional Arabic" w:hAnsi="Traditional Arabic" w:cs="Traditional Arabic"/>
          <w:sz w:val="36"/>
          <w:szCs w:val="36"/>
          <w:rtl/>
          <w:lang w:bidi="ar-YE"/>
        </w:rPr>
        <w:t xml:space="preserve"> الحَم</w:t>
      </w:r>
      <w:r w:rsidRPr="00D65954">
        <w:rPr>
          <w:rFonts w:ascii="Traditional Arabic" w:hAnsi="Traditional Arabic" w:cs="Traditional Arabic"/>
          <w:sz w:val="36"/>
          <w:szCs w:val="36"/>
          <w:rtl/>
          <w:lang w:bidi="ar-YE"/>
        </w:rPr>
        <w:t>ام</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فإذا قُدَّامه</w:t>
      </w:r>
      <w:r w:rsidRPr="00D65954">
        <w:rPr>
          <w:rFonts w:ascii="Traditional Arabic" w:hAnsi="Traditional Arabic" w:cs="Traditional Arabic" w:hint="cs"/>
          <w:sz w:val="36"/>
          <w:szCs w:val="36"/>
          <w:rtl/>
          <w:lang w:bidi="ar-YE"/>
        </w:rPr>
        <w:t xml:space="preserve"> حَمَام</w:t>
      </w:r>
      <w:r w:rsidRPr="00D65954">
        <w:rPr>
          <w:rFonts w:ascii="Traditional Arabic" w:hAnsi="Traditional Arabic" w:cs="Traditional Arabic"/>
          <w:sz w:val="36"/>
          <w:szCs w:val="36"/>
          <w:rtl/>
          <w:lang w:bidi="ar-YE"/>
        </w:rPr>
        <w:t>، فق</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يل ل</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غي</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اث: حَدِّث أ</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ير المؤم</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ين، فقال: حد</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ثنا فلان عن فلان، أن</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الن</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بي</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w:t>
      </w:r>
      <w:r w:rsidRPr="00D65954">
        <w:rPr>
          <w:rFonts w:ascii="Traditional Arabic" w:hAnsi="Traditional Arabic" w:cs="Traditional Arabic"/>
          <w:sz w:val="36"/>
          <w:szCs w:val="36"/>
          <w:lang w:bidi="ar-YE"/>
        </w:rPr>
        <w:sym w:font="AGA Arabesque" w:char="F072"/>
      </w:r>
      <w:r w:rsidR="00B056B0">
        <w:rPr>
          <w:rFonts w:ascii="Traditional Arabic" w:hAnsi="Traditional Arabic" w:cs="Traditional Arabic"/>
          <w:sz w:val="36"/>
          <w:szCs w:val="36"/>
          <w:rtl/>
          <w:lang w:bidi="ar-YE"/>
        </w:rPr>
        <w:t xml:space="preserve"> قال:</w:t>
      </w:r>
      <w:r w:rsidRPr="00D65954">
        <w:rPr>
          <w:rFonts w:ascii="Traditional Arabic" w:hAnsi="Traditional Arabic" w:cs="Traditional Arabic" w:hint="cs"/>
          <w:sz w:val="36"/>
          <w:szCs w:val="36"/>
          <w:rtl/>
          <w:lang w:bidi="ar-YE"/>
        </w:rPr>
        <w:t>((</w:t>
      </w:r>
      <w:r w:rsidR="00B056B0">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لا سَبَقَ إل</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 في</w:t>
      </w:r>
      <w:r w:rsidR="00B056B0">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نَصْل</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أو خُفٍّ، أو حاف</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أو ج</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ناح</w:t>
      </w:r>
      <w:r w:rsidR="00B056B0">
        <w:rPr>
          <w:rFonts w:ascii="Traditional Arabic" w:hAnsi="Traditional Arabic" w:cs="Traditional Arabic" w:hint="cs"/>
          <w:sz w:val="36"/>
          <w:szCs w:val="36"/>
          <w:rtl/>
          <w:lang w:bidi="ar-YE"/>
        </w:rPr>
        <w:t xml:space="preserve">ٍ </w:t>
      </w:r>
      <w:r w:rsidRPr="00D6595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vertAlign w:val="superscript"/>
          <w:rtl/>
          <w:lang w:bidi="ar-YE"/>
        </w:rPr>
        <w:t>(</w:t>
      </w:r>
      <w:r w:rsidRPr="00D65954">
        <w:rPr>
          <w:rStyle w:val="FootnoteReference"/>
          <w:rFonts w:ascii="Traditional Arabic" w:hAnsi="Traditional Arabic"/>
          <w:sz w:val="36"/>
          <w:szCs w:val="36"/>
          <w:rtl/>
          <w:lang w:bidi="ar-YE"/>
        </w:rPr>
        <w:footnoteReference w:id="106"/>
      </w:r>
      <w:r w:rsidRPr="00D65954">
        <w:rPr>
          <w:rFonts w:ascii="Traditional Arabic" w:hAnsi="Traditional Arabic" w:cs="Traditional Arabic"/>
          <w:sz w:val="36"/>
          <w:szCs w:val="36"/>
          <w:vertAlign w:val="superscript"/>
          <w:rtl/>
          <w:lang w:bidi="ar-YE"/>
        </w:rPr>
        <w:t>)</w:t>
      </w:r>
      <w:r w:rsidR="000013A5" w:rsidRPr="00D65954">
        <w:rPr>
          <w:rFonts w:ascii="Traditional Arabic" w:hAnsi="Traditional Arabic" w:cs="Traditional Arabic" w:hint="cs"/>
          <w:sz w:val="36"/>
          <w:szCs w:val="36"/>
          <w:rtl/>
          <w:lang w:bidi="ar-YE"/>
        </w:rPr>
        <w:t>.</w:t>
      </w:r>
    </w:p>
    <w:p w:rsidR="00534F78" w:rsidRPr="00D65954" w:rsidRDefault="00534F78" w:rsidP="00355AE6">
      <w:pPr>
        <w:pStyle w:val="ListParagraph"/>
        <w:spacing w:before="0" w:after="0"/>
        <w:ind w:left="368" w:hanging="567"/>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وأ</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ص</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 الخب</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 م</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ش</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هور</w:t>
      </w:r>
      <w:r w:rsidRPr="00D65954">
        <w:rPr>
          <w:rFonts w:ascii="Traditional Arabic" w:hAnsi="Traditional Arabic" w:cs="Traditional Arabic"/>
          <w:sz w:val="36"/>
          <w:szCs w:val="36"/>
          <w:vertAlign w:val="superscript"/>
          <w:rtl/>
          <w:lang w:bidi="ar-YE"/>
        </w:rPr>
        <w:t>(</w:t>
      </w:r>
      <w:r w:rsidRPr="00D65954">
        <w:rPr>
          <w:rStyle w:val="FootnoteReference"/>
          <w:rFonts w:ascii="Traditional Arabic" w:hAnsi="Traditional Arabic"/>
          <w:sz w:val="36"/>
          <w:szCs w:val="36"/>
          <w:rtl/>
          <w:lang w:bidi="ar-YE"/>
        </w:rPr>
        <w:footnoteReference w:id="107"/>
      </w:r>
      <w:r w:rsidRPr="00D65954">
        <w:rPr>
          <w:rFonts w:ascii="Traditional Arabic" w:hAnsi="Traditional Arabic" w:cs="Traditional Arabic"/>
          <w:sz w:val="36"/>
          <w:szCs w:val="36"/>
          <w:vertAlign w:val="superscript"/>
          <w:rtl/>
          <w:lang w:bidi="ar-YE"/>
        </w:rPr>
        <w:t>)</w:t>
      </w:r>
      <w:r w:rsidRPr="00D65954">
        <w:rPr>
          <w:rFonts w:ascii="Traditional Arabic" w:hAnsi="Traditional Arabic" w:cs="Traditional Arabic" w:hint="cs"/>
          <w:sz w:val="36"/>
          <w:szCs w:val="36"/>
          <w:rtl/>
          <w:lang w:bidi="ar-YE"/>
        </w:rPr>
        <w:t>,</w:t>
      </w:r>
      <w:r w:rsidR="00B056B0">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لكن</w:t>
      </w:r>
      <w:r w:rsidR="00B056B0">
        <w:rPr>
          <w:rFonts w:ascii="Traditional Arabic" w:hAnsi="Traditional Arabic" w:cs="Traditional Arabic" w:hint="cs"/>
          <w:sz w:val="36"/>
          <w:szCs w:val="36"/>
          <w:rtl/>
          <w:lang w:bidi="ar-YE"/>
        </w:rPr>
        <w:t>َّ</w:t>
      </w:r>
      <w:r w:rsidR="00B056B0">
        <w:rPr>
          <w:rFonts w:ascii="Traditional Arabic" w:hAnsi="Traditional Arabic" w:cs="Traditional Arabic"/>
          <w:sz w:val="36"/>
          <w:szCs w:val="36"/>
          <w:rtl/>
          <w:lang w:bidi="ar-YE"/>
        </w:rPr>
        <w:t>ه زاد فيه:</w:t>
      </w:r>
      <w:r w:rsidRPr="00D65954">
        <w:rPr>
          <w:rFonts w:ascii="Traditional Arabic" w:hAnsi="Traditional Arabic" w:cs="Traditional Arabic" w:hint="cs"/>
          <w:sz w:val="36"/>
          <w:szCs w:val="36"/>
          <w:rtl/>
          <w:lang w:bidi="ar-YE"/>
        </w:rPr>
        <w:t>(</w:t>
      </w:r>
      <w:r w:rsidR="00B056B0">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أو ج</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ناح</w:t>
      </w:r>
      <w:r w:rsidR="00B056B0">
        <w:rPr>
          <w:rFonts w:ascii="Traditional Arabic" w:hAnsi="Traditional Arabic" w:cs="Traditional Arabic" w:hint="cs"/>
          <w:sz w:val="36"/>
          <w:szCs w:val="36"/>
          <w:rtl/>
          <w:lang w:bidi="ar-YE"/>
        </w:rPr>
        <w:t xml:space="preserve"> </w:t>
      </w:r>
      <w:r w:rsidRPr="00D65954">
        <w:rPr>
          <w:rFonts w:ascii="Traditional Arabic" w:hAnsi="Traditional Arabic" w:cs="Traditional Arabic" w:hint="cs"/>
          <w:sz w:val="36"/>
          <w:szCs w:val="36"/>
          <w:rtl/>
          <w:lang w:bidi="ar-YE"/>
        </w:rPr>
        <w:t>)</w:t>
      </w:r>
      <w:r w:rsidR="00B056B0">
        <w:rPr>
          <w:rFonts w:ascii="Traditional Arabic" w:hAnsi="Traditional Arabic" w:cs="Traditional Arabic"/>
          <w:sz w:val="36"/>
          <w:szCs w:val="36"/>
          <w:rtl/>
          <w:lang w:bidi="ar-YE"/>
        </w:rPr>
        <w:t xml:space="preserve"> تقرُّب</w:t>
      </w:r>
      <w:r w:rsidRPr="00D65954">
        <w:rPr>
          <w:rFonts w:ascii="Traditional Arabic" w:hAnsi="Traditional Arabic" w:cs="Traditional Arabic"/>
          <w:sz w:val="36"/>
          <w:szCs w:val="36"/>
          <w:rtl/>
          <w:lang w:bidi="ar-YE"/>
        </w:rPr>
        <w:t>ا</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ل</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لخ</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يف</w:t>
      </w:r>
      <w:r w:rsidR="00B056B0">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w:t>
      </w:r>
    </w:p>
    <w:p w:rsidR="00534F78" w:rsidRPr="00D65954" w:rsidRDefault="0087678E"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ج</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هود الع</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ماء في د</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 الك</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ذ</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 عن حديث رسول</w:t>
      </w:r>
      <w:r w:rsidR="00CF1F41">
        <w:rPr>
          <w:rFonts w:ascii="Traditional Arabic" w:hAnsi="Traditional Arabic" w:cs="Traditional Arabic" w:hint="cs"/>
          <w:sz w:val="36"/>
          <w:szCs w:val="36"/>
          <w:rtl/>
          <w:lang w:bidi="ar-YE"/>
        </w:rPr>
        <w:t>ِ</w:t>
      </w:r>
      <w:r w:rsidR="00CF1F41">
        <w:rPr>
          <w:rFonts w:ascii="Traditional Arabic" w:hAnsi="Traditional Arabic" w:cs="Traditional Arabic"/>
          <w:sz w:val="36"/>
          <w:szCs w:val="36"/>
          <w:rtl/>
          <w:lang w:bidi="ar-YE"/>
        </w:rPr>
        <w:t xml:space="preserve"> الل</w:t>
      </w:r>
      <w:r w:rsidRPr="00D65954">
        <w:rPr>
          <w:rFonts w:ascii="Traditional Arabic" w:hAnsi="Traditional Arabic" w:cs="Traditional Arabic"/>
          <w:sz w:val="36"/>
          <w:szCs w:val="36"/>
          <w:rtl/>
          <w:lang w:bidi="ar-YE"/>
        </w:rPr>
        <w:t xml:space="preserve">ه </w:t>
      </w:r>
      <w:r w:rsidRPr="00D65954">
        <w:rPr>
          <w:rFonts w:ascii="Traditional Arabic" w:hAnsi="Traditional Arabic" w:cs="Traditional Arabic"/>
          <w:sz w:val="36"/>
          <w:szCs w:val="36"/>
          <w:lang w:bidi="ar-YE"/>
        </w:rPr>
        <w:sym w:font="AGA Arabesque" w:char="F072"/>
      </w:r>
      <w:r w:rsidRPr="00D65954">
        <w:rPr>
          <w:rFonts w:ascii="Traditional Arabic" w:hAnsi="Traditional Arabic" w:cs="Traditional Arabic"/>
          <w:sz w:val="36"/>
          <w:szCs w:val="36"/>
          <w:rtl/>
          <w:lang w:bidi="ar-YE"/>
        </w:rPr>
        <w:t>:</w:t>
      </w:r>
    </w:p>
    <w:p w:rsidR="0087678E" w:rsidRPr="00D65954" w:rsidRDefault="00BF3653" w:rsidP="00CF1F41">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قد ه</w:t>
      </w:r>
      <w:r w:rsidR="00CF1F41">
        <w:rPr>
          <w:rFonts w:ascii="Traditional Arabic" w:hAnsi="Traditional Arabic" w:cs="Traditional Arabic" w:hint="cs"/>
          <w:sz w:val="36"/>
          <w:szCs w:val="36"/>
          <w:rtl/>
          <w:lang w:bidi="ar-YE"/>
        </w:rPr>
        <w:t>يَّ</w:t>
      </w:r>
      <w:r w:rsidR="00CF1F41">
        <w:rPr>
          <w:rFonts w:ascii="Traditional Arabic" w:hAnsi="Traditional Arabic" w:cs="Traditional Arabic"/>
          <w:sz w:val="36"/>
          <w:szCs w:val="36"/>
          <w:rtl/>
          <w:lang w:bidi="ar-YE"/>
        </w:rPr>
        <w:t>أ الل</w:t>
      </w:r>
      <w:r w:rsidRPr="00D65954">
        <w:rPr>
          <w:rFonts w:ascii="Traditional Arabic" w:hAnsi="Traditional Arabic" w:cs="Traditional Arabic"/>
          <w:sz w:val="36"/>
          <w:szCs w:val="36"/>
          <w:rtl/>
          <w:lang w:bidi="ar-YE"/>
        </w:rPr>
        <w:t>هُ تعالى الأسباب</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لح</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ظ السُّنَّة، فس</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خ</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 لذلك علماء ج</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هاب</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ذة، ق</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ض</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وا جُل َّأوقاتهم في ج</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ها وح</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ظ</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ها</w:t>
      </w:r>
      <w:r w:rsidR="00CF1F41">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وت</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ينها والع</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ناي</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بها، والبحث عن رو</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اتها، ون</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 م</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ياتهم، وأوج</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دوا م</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واز</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ين</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ي</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 بها ص</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ح</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يح الحد</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يث من</w:t>
      </w:r>
      <w:r w:rsidR="00CF1F41">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س</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يمه، فنشأ لذلك ع</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 م</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ص</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ط</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لح الحديث ب</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نون</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المت</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w:t>
      </w:r>
    </w:p>
    <w:p w:rsidR="000013A5" w:rsidRPr="00D65954" w:rsidRDefault="007709B2"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س</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ئ</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ل ابن المبارك </w:t>
      </w:r>
      <w:r w:rsidRPr="00D6595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رحمه اللَّه تعالى </w:t>
      </w:r>
      <w:r w:rsidRPr="00D65954">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عن هذه الأحاديث الموضوعة، فقال: ي</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يش لها الجهاب</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ذ</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w:t>
      </w:r>
      <w:r w:rsidR="00CF1F41">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vertAlign w:val="superscript"/>
          <w:rtl/>
          <w:lang w:bidi="ar-YE"/>
        </w:rPr>
        <w:t>(</w:t>
      </w:r>
      <w:r w:rsidRPr="00D65954">
        <w:rPr>
          <w:rStyle w:val="FootnoteReference"/>
          <w:rFonts w:ascii="Traditional Arabic" w:hAnsi="Traditional Arabic"/>
          <w:sz w:val="36"/>
          <w:szCs w:val="36"/>
          <w:rtl/>
          <w:lang w:bidi="ar-YE"/>
        </w:rPr>
        <w:footnoteReference w:id="108"/>
      </w:r>
      <w:r w:rsidRPr="00D65954">
        <w:rPr>
          <w:rFonts w:ascii="Traditional Arabic" w:hAnsi="Traditional Arabic" w:cs="Traditional Arabic"/>
          <w:sz w:val="36"/>
          <w:szCs w:val="36"/>
          <w:vertAlign w:val="superscript"/>
          <w:rtl/>
          <w:lang w:bidi="ar-YE"/>
        </w:rPr>
        <w:t>)</w:t>
      </w:r>
      <w:r w:rsidRPr="00D65954">
        <w:rPr>
          <w:rFonts w:ascii="Traditional Arabic" w:hAnsi="Traditional Arabic" w:cs="Traditional Arabic" w:hint="cs"/>
          <w:sz w:val="36"/>
          <w:szCs w:val="36"/>
          <w:rtl/>
          <w:lang w:bidi="ar-YE"/>
        </w:rPr>
        <w:t>.</w:t>
      </w:r>
    </w:p>
    <w:p w:rsidR="007709B2" w:rsidRPr="00D65954" w:rsidRDefault="002E733A"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وقال ابن المبارك أيضا</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لو هَم َّر</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ج</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في السَّحَر أن ي</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ك</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ذ</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 في الحديث، لأص</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ح الن</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اس</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يقولون: ف</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لان</w:t>
      </w:r>
      <w:r w:rsidR="00CF1F41">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ك</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ذ</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اب</w:t>
      </w:r>
      <w:r w:rsidR="00CF1F41">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vertAlign w:val="superscript"/>
          <w:rtl/>
          <w:lang w:bidi="ar-YE"/>
        </w:rPr>
        <w:t>(</w:t>
      </w:r>
      <w:r w:rsidRPr="00D65954">
        <w:rPr>
          <w:rStyle w:val="FootnoteReference"/>
          <w:rFonts w:ascii="Traditional Arabic" w:hAnsi="Traditional Arabic"/>
          <w:sz w:val="36"/>
          <w:szCs w:val="36"/>
          <w:rtl/>
          <w:lang w:bidi="ar-YE"/>
        </w:rPr>
        <w:footnoteReference w:id="109"/>
      </w:r>
      <w:r w:rsidRPr="00D65954">
        <w:rPr>
          <w:rFonts w:ascii="Traditional Arabic" w:hAnsi="Traditional Arabic" w:cs="Traditional Arabic"/>
          <w:sz w:val="36"/>
          <w:szCs w:val="36"/>
          <w:vertAlign w:val="superscript"/>
          <w:rtl/>
          <w:lang w:bidi="ar-YE"/>
        </w:rPr>
        <w:t>)</w:t>
      </w:r>
      <w:r w:rsidRPr="00D65954">
        <w:rPr>
          <w:rFonts w:ascii="Traditional Arabic" w:hAnsi="Traditional Arabic" w:cs="Traditional Arabic" w:hint="cs"/>
          <w:sz w:val="36"/>
          <w:szCs w:val="36"/>
          <w:rtl/>
          <w:lang w:bidi="ar-YE"/>
        </w:rPr>
        <w:t>.</w:t>
      </w:r>
    </w:p>
    <w:p w:rsidR="002E733A" w:rsidRPr="00D65954" w:rsidRDefault="00E504D1"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وقال أبو ن</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يم الف</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ض</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 بن دُكَين: قال سفيان الث</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ور</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 م</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ك</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ذ</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 في الحد</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يث</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افتُضِح، وأنا أقول: م</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ه</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 َّأن ي</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ك</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ذ</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 افتُضِح</w:t>
      </w:r>
      <w:r w:rsidR="00CF1F41">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vertAlign w:val="superscript"/>
          <w:rtl/>
          <w:lang w:bidi="ar-YE"/>
        </w:rPr>
        <w:t>(</w:t>
      </w:r>
      <w:r w:rsidRPr="00D65954">
        <w:rPr>
          <w:rStyle w:val="FootnoteReference"/>
          <w:rFonts w:ascii="Traditional Arabic" w:hAnsi="Traditional Arabic"/>
          <w:sz w:val="36"/>
          <w:szCs w:val="36"/>
          <w:rtl/>
          <w:lang w:bidi="ar-YE"/>
        </w:rPr>
        <w:footnoteReference w:id="110"/>
      </w:r>
      <w:r w:rsidRPr="00D65954">
        <w:rPr>
          <w:rFonts w:ascii="Traditional Arabic" w:hAnsi="Traditional Arabic" w:cs="Traditional Arabic"/>
          <w:sz w:val="36"/>
          <w:szCs w:val="36"/>
          <w:vertAlign w:val="superscript"/>
          <w:rtl/>
          <w:lang w:bidi="ar-YE"/>
        </w:rPr>
        <w:t>)</w:t>
      </w:r>
      <w:r w:rsidRPr="00D65954">
        <w:rPr>
          <w:rFonts w:ascii="Traditional Arabic" w:hAnsi="Traditional Arabic" w:cs="Traditional Arabic" w:hint="cs"/>
          <w:sz w:val="36"/>
          <w:szCs w:val="36"/>
          <w:rtl/>
          <w:lang w:bidi="ar-YE"/>
        </w:rPr>
        <w:t>.</w:t>
      </w:r>
    </w:p>
    <w:p w:rsidR="00E504D1" w:rsidRPr="00D65954" w:rsidRDefault="00FF182F"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وعن ابن عُلَيَّة وإسحاق بن إبراهيم، قالا: أخذ</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هارون الر</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ش</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يد ز</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ديقاً، ف</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أ</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 ب</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ض</w:t>
      </w:r>
      <w:r w:rsidR="00CF1F41">
        <w:rPr>
          <w:rFonts w:ascii="Traditional Arabic" w:hAnsi="Traditional Arabic" w:cs="Traditional Arabic" w:hint="cs"/>
          <w:sz w:val="36"/>
          <w:szCs w:val="36"/>
          <w:rtl/>
          <w:lang w:bidi="ar-YE"/>
        </w:rPr>
        <w:t>َرْ</w:t>
      </w:r>
      <w:r w:rsidRPr="00D65954">
        <w:rPr>
          <w:rFonts w:ascii="Traditional Arabic" w:hAnsi="Traditional Arabic" w:cs="Traditional Arabic"/>
          <w:sz w:val="36"/>
          <w:szCs w:val="36"/>
          <w:rtl/>
          <w:lang w:bidi="ar-YE"/>
        </w:rPr>
        <w:t>ب ع</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فقال له الز</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ند</w:t>
      </w:r>
      <w:r w:rsidR="00CF1F41">
        <w:rPr>
          <w:rFonts w:ascii="Traditional Arabic" w:hAnsi="Traditional Arabic" w:cs="Traditional Arabic" w:hint="cs"/>
          <w:sz w:val="36"/>
          <w:szCs w:val="36"/>
          <w:rtl/>
          <w:lang w:bidi="ar-YE"/>
        </w:rPr>
        <w:t>ِ</w:t>
      </w:r>
      <w:r w:rsidR="00CF1F41">
        <w:rPr>
          <w:rFonts w:ascii="Traditional Arabic" w:hAnsi="Traditional Arabic" w:cs="Traditional Arabic"/>
          <w:sz w:val="36"/>
          <w:szCs w:val="36"/>
          <w:rtl/>
          <w:lang w:bidi="ar-YE"/>
        </w:rPr>
        <w:t>يق</w:t>
      </w:r>
      <w:r w:rsidR="00CF1F41">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ت</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ضر</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 ع</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 ؟ قال: لأُرِيح</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الع</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باد</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م</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ك، فقال: يا أمير</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المؤمنين، أين أنت م</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أ</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آلاف</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ح</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يث و</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ض</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تها</w:t>
      </w:r>
      <w:r w:rsidR="00CF1F41">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فيكم ؟! أُحَرِّم فيها الحلال</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وأُحَلِّل فيها الحرام، ما قال الن</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بي</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w:t>
      </w:r>
      <w:r w:rsidRPr="00D65954">
        <w:rPr>
          <w:rFonts w:ascii="Traditional Arabic" w:hAnsi="Traditional Arabic" w:cs="Traditional Arabic"/>
          <w:sz w:val="36"/>
          <w:szCs w:val="36"/>
          <w:lang w:bidi="ar-YE"/>
        </w:rPr>
        <w:lastRenderedPageBreak/>
        <w:sym w:font="AGA Arabesque" w:char="F072"/>
      </w:r>
      <w:r w:rsidRPr="00D65954">
        <w:rPr>
          <w:rFonts w:ascii="Traditional Arabic" w:hAnsi="Traditional Arabic" w:cs="Traditional Arabic"/>
          <w:sz w:val="36"/>
          <w:szCs w:val="36"/>
          <w:rtl/>
          <w:lang w:bidi="ar-YE"/>
        </w:rPr>
        <w:t xml:space="preserve"> منها ح</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w:t>
      </w:r>
      <w:r w:rsidR="00CF1F41">
        <w:rPr>
          <w:rFonts w:ascii="Traditional Arabic" w:hAnsi="Traditional Arabic" w:cs="Traditional Arabic" w:hint="cs"/>
          <w:sz w:val="36"/>
          <w:szCs w:val="36"/>
          <w:rtl/>
          <w:lang w:bidi="ar-YE"/>
        </w:rPr>
        <w:t>ْ</w:t>
      </w:r>
      <w:r w:rsidR="00CF1F41">
        <w:rPr>
          <w:rFonts w:ascii="Traditional Arabic" w:hAnsi="Traditional Arabic" w:cs="Traditional Arabic"/>
          <w:sz w:val="36"/>
          <w:szCs w:val="36"/>
          <w:rtl/>
          <w:lang w:bidi="ar-YE"/>
        </w:rPr>
        <w:t>ف</w:t>
      </w:r>
      <w:r w:rsidRPr="00D65954">
        <w:rPr>
          <w:rFonts w:ascii="Traditional Arabic" w:hAnsi="Traditional Arabic" w:cs="Traditional Arabic"/>
          <w:sz w:val="36"/>
          <w:szCs w:val="36"/>
          <w:rtl/>
          <w:lang w:bidi="ar-YE"/>
        </w:rPr>
        <w:t>ا</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 فقال له الر</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ش</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يد: أين أنت يا ع</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w:t>
      </w:r>
      <w:r w:rsidR="00CF1F41">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اللَّه</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م</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أبي إسحاق الف</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زار</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 وعبد</w:t>
      </w:r>
      <w:r w:rsidR="00CF1F41">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اللَّه بن المبارك، ي</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خ</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لانها نَخْلاً، ف</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خ</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رجانها ح</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w:t>
      </w:r>
      <w:r w:rsidR="00CF1F41">
        <w:rPr>
          <w:rFonts w:ascii="Traditional Arabic" w:hAnsi="Traditional Arabic" w:cs="Traditional Arabic" w:hint="cs"/>
          <w:sz w:val="36"/>
          <w:szCs w:val="36"/>
          <w:rtl/>
          <w:lang w:bidi="ar-YE"/>
        </w:rPr>
        <w:t>ْ</w:t>
      </w:r>
      <w:r w:rsidR="00CF1F41">
        <w:rPr>
          <w:rFonts w:ascii="Traditional Arabic" w:hAnsi="Traditional Arabic" w:cs="Traditional Arabic"/>
          <w:sz w:val="36"/>
          <w:szCs w:val="36"/>
          <w:rtl/>
          <w:lang w:bidi="ar-YE"/>
        </w:rPr>
        <w:t>ف</w:t>
      </w:r>
      <w:r w:rsidRPr="00D65954">
        <w:rPr>
          <w:rFonts w:ascii="Traditional Arabic" w:hAnsi="Traditional Arabic" w:cs="Traditional Arabic"/>
          <w:sz w:val="36"/>
          <w:szCs w:val="36"/>
          <w:rtl/>
          <w:lang w:bidi="ar-YE"/>
        </w:rPr>
        <w:t>ا</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ح</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w:t>
      </w:r>
      <w:r w:rsidR="00CF1F41">
        <w:rPr>
          <w:rFonts w:ascii="Traditional Arabic" w:hAnsi="Traditional Arabic" w:cs="Traditional Arabic" w:hint="cs"/>
          <w:sz w:val="36"/>
          <w:szCs w:val="36"/>
          <w:rtl/>
          <w:lang w:bidi="ar-YE"/>
        </w:rPr>
        <w:t>ْ</w:t>
      </w:r>
      <w:r w:rsidR="00CF1F41">
        <w:rPr>
          <w:rFonts w:ascii="Traditional Arabic" w:hAnsi="Traditional Arabic" w:cs="Traditional Arabic"/>
          <w:sz w:val="36"/>
          <w:szCs w:val="36"/>
          <w:rtl/>
          <w:lang w:bidi="ar-YE"/>
        </w:rPr>
        <w:t>ف</w:t>
      </w:r>
      <w:r w:rsidRPr="00D65954">
        <w:rPr>
          <w:rFonts w:ascii="Traditional Arabic" w:hAnsi="Traditional Arabic" w:cs="Traditional Arabic"/>
          <w:sz w:val="36"/>
          <w:szCs w:val="36"/>
          <w:rtl/>
          <w:lang w:bidi="ar-YE"/>
        </w:rPr>
        <w:t>ا</w:t>
      </w:r>
      <w:r w:rsidR="00CF1F41">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vertAlign w:val="superscript"/>
          <w:rtl/>
          <w:lang w:bidi="ar-YE"/>
        </w:rPr>
        <w:t>(</w:t>
      </w:r>
      <w:r w:rsidRPr="00D65954">
        <w:rPr>
          <w:rStyle w:val="FootnoteReference"/>
          <w:rFonts w:ascii="Traditional Arabic" w:hAnsi="Traditional Arabic"/>
          <w:sz w:val="36"/>
          <w:szCs w:val="36"/>
          <w:rtl/>
          <w:lang w:bidi="ar-YE"/>
        </w:rPr>
        <w:footnoteReference w:id="111"/>
      </w:r>
      <w:r w:rsidRPr="00D65954">
        <w:rPr>
          <w:rFonts w:ascii="Traditional Arabic" w:hAnsi="Traditional Arabic" w:cs="Traditional Arabic"/>
          <w:sz w:val="36"/>
          <w:szCs w:val="36"/>
          <w:vertAlign w:val="superscript"/>
          <w:rtl/>
          <w:lang w:bidi="ar-YE"/>
        </w:rPr>
        <w:t>)</w:t>
      </w:r>
      <w:r w:rsidRPr="00D65954">
        <w:rPr>
          <w:rFonts w:ascii="Traditional Arabic" w:hAnsi="Traditional Arabic" w:cs="Traditional Arabic" w:hint="cs"/>
          <w:sz w:val="36"/>
          <w:szCs w:val="36"/>
          <w:rtl/>
          <w:lang w:bidi="ar-YE"/>
        </w:rPr>
        <w:t>.</w:t>
      </w:r>
    </w:p>
    <w:p w:rsidR="00813017" w:rsidRPr="00D65954" w:rsidRDefault="00813017" w:rsidP="00CF1F41">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قال ابن الجوزي رحمه اللَّه تعالى: ولقد رد َّاللَّه</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كيد</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هؤلاء الو</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ض</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اع</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ين والكذ</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ابين بأح</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بارٍ أ</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خ</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يارٍ، ف</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ض</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حوهم</w:t>
      </w:r>
      <w:r w:rsidR="00CF1F41">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وك</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ش</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فوا ق</w:t>
      </w:r>
      <w:r w:rsidR="00CF1F41">
        <w:rPr>
          <w:rFonts w:ascii="Traditional Arabic" w:hAnsi="Traditional Arabic" w:cs="Traditional Arabic" w:hint="cs"/>
          <w:sz w:val="36"/>
          <w:szCs w:val="36"/>
          <w:rtl/>
          <w:lang w:bidi="ar-YE"/>
        </w:rPr>
        <w:t>َب</w:t>
      </w:r>
      <w:r w:rsidRPr="00D65954">
        <w:rPr>
          <w:rFonts w:ascii="Traditional Arabic" w:hAnsi="Traditional Arabic" w:cs="Traditional Arabic"/>
          <w:sz w:val="36"/>
          <w:szCs w:val="36"/>
          <w:rtl/>
          <w:lang w:bidi="ar-YE"/>
        </w:rPr>
        <w:t>ائ</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ح</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هم، وما ك</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ذ</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 أ</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ح</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ق</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ط</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إل</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 واف</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ض</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ح</w:t>
      </w:r>
      <w:r w:rsidR="00CF1F41">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vertAlign w:val="superscript"/>
          <w:rtl/>
          <w:lang w:bidi="ar-YE"/>
        </w:rPr>
        <w:t>(</w:t>
      </w:r>
      <w:r w:rsidRPr="00D65954">
        <w:rPr>
          <w:rStyle w:val="FootnoteReference"/>
          <w:rFonts w:ascii="Traditional Arabic" w:hAnsi="Traditional Arabic"/>
          <w:sz w:val="36"/>
          <w:szCs w:val="36"/>
          <w:rtl/>
          <w:lang w:bidi="ar-YE"/>
        </w:rPr>
        <w:footnoteReference w:id="112"/>
      </w:r>
      <w:r w:rsidRPr="00D65954">
        <w:rPr>
          <w:rFonts w:ascii="Traditional Arabic" w:hAnsi="Traditional Arabic" w:cs="Traditional Arabic"/>
          <w:sz w:val="36"/>
          <w:szCs w:val="36"/>
          <w:vertAlign w:val="superscript"/>
          <w:rtl/>
          <w:lang w:bidi="ar-YE"/>
        </w:rPr>
        <w:t>)</w:t>
      </w:r>
      <w:r w:rsidRPr="00D65954">
        <w:rPr>
          <w:rFonts w:ascii="Traditional Arabic" w:hAnsi="Traditional Arabic" w:cs="Traditional Arabic" w:hint="cs"/>
          <w:sz w:val="36"/>
          <w:szCs w:val="36"/>
          <w:rtl/>
          <w:lang w:bidi="ar-YE"/>
        </w:rPr>
        <w:t>.</w:t>
      </w:r>
    </w:p>
    <w:p w:rsidR="00813017" w:rsidRPr="00D65954" w:rsidRDefault="008537B1"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ويمك</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إجمال أه</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ما قاموا به في الحفاظ على الس</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وإبعاد الد</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خ</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يل عنها بما يلي:</w:t>
      </w:r>
    </w:p>
    <w:p w:rsidR="00817472" w:rsidRPr="00D65954" w:rsidRDefault="00817472" w:rsidP="00355AE6">
      <w:pPr>
        <w:pStyle w:val="ListParagraph"/>
        <w:numPr>
          <w:ilvl w:val="0"/>
          <w:numId w:val="19"/>
        </w:numPr>
        <w:spacing w:before="0" w:after="0"/>
        <w:rPr>
          <w:rFonts w:ascii="Traditional Arabic" w:hAnsi="Traditional Arabic" w:cs="Traditional Arabic"/>
          <w:sz w:val="36"/>
          <w:szCs w:val="36"/>
          <w:lang w:bidi="ar-YE"/>
        </w:rPr>
      </w:pPr>
      <w:r w:rsidRPr="00D65954">
        <w:rPr>
          <w:rFonts w:ascii="Traditional Arabic" w:hAnsi="Traditional Arabic" w:cs="Traditional Arabic"/>
          <w:sz w:val="36"/>
          <w:szCs w:val="36"/>
          <w:rtl/>
          <w:lang w:bidi="ar-YE"/>
        </w:rPr>
        <w:t>الر</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واي</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بالإسناد، والر</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ح</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لأج</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وع</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 ق</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بول الأخبار غير المس</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w:t>
      </w:r>
    </w:p>
    <w:p w:rsidR="00817472" w:rsidRPr="00D65954" w:rsidRDefault="00817472" w:rsidP="00355AE6">
      <w:pPr>
        <w:pStyle w:val="ListParagraph"/>
        <w:numPr>
          <w:ilvl w:val="0"/>
          <w:numId w:val="19"/>
        </w:numPr>
        <w:spacing w:before="0" w:after="0"/>
        <w:rPr>
          <w:rFonts w:ascii="Traditional Arabic" w:hAnsi="Traditional Arabic" w:cs="Traditional Arabic"/>
          <w:sz w:val="36"/>
          <w:szCs w:val="36"/>
          <w:lang w:bidi="ar-YE"/>
        </w:rPr>
      </w:pPr>
      <w:r w:rsidRPr="00D65954">
        <w:rPr>
          <w:rFonts w:ascii="Traditional Arabic" w:hAnsi="Traditional Arabic" w:cs="Traditional Arabic"/>
          <w:sz w:val="36"/>
          <w:szCs w:val="36"/>
          <w:rtl/>
          <w:lang w:bidi="ar-YE"/>
        </w:rPr>
        <w:t>ت</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دو</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ين الأحاديث، وج</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عها في الك</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w:t>
      </w:r>
    </w:p>
    <w:p w:rsidR="00817472" w:rsidRPr="00D65954" w:rsidRDefault="00817472" w:rsidP="00355AE6">
      <w:pPr>
        <w:pStyle w:val="ListParagraph"/>
        <w:numPr>
          <w:ilvl w:val="0"/>
          <w:numId w:val="19"/>
        </w:numPr>
        <w:spacing w:before="0" w:after="0"/>
        <w:rPr>
          <w:rFonts w:ascii="Traditional Arabic" w:hAnsi="Traditional Arabic" w:cs="Traditional Arabic"/>
          <w:sz w:val="36"/>
          <w:szCs w:val="36"/>
          <w:lang w:bidi="ar-YE"/>
        </w:rPr>
      </w:pPr>
      <w:r w:rsidRPr="00D65954">
        <w:rPr>
          <w:rFonts w:ascii="Traditional Arabic" w:hAnsi="Traditional Arabic" w:cs="Traditional Arabic"/>
          <w:sz w:val="36"/>
          <w:szCs w:val="36"/>
          <w:rtl/>
          <w:lang w:bidi="ar-YE"/>
        </w:rPr>
        <w:t>ح</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ظ الأحاديث بأسان</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يدها، والمقارنة بين المرو</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ات، حتى ي</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الص</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واب م</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الخطأ.</w:t>
      </w:r>
    </w:p>
    <w:p w:rsidR="008537B1" w:rsidRPr="00D65954" w:rsidRDefault="00817472" w:rsidP="00355AE6">
      <w:pPr>
        <w:pStyle w:val="ListParagraph"/>
        <w:numPr>
          <w:ilvl w:val="0"/>
          <w:numId w:val="19"/>
        </w:numPr>
        <w:spacing w:before="0" w:after="0"/>
        <w:rPr>
          <w:rFonts w:ascii="Traditional Arabic" w:hAnsi="Traditional Arabic" w:cs="Traditional Arabic"/>
          <w:sz w:val="36"/>
          <w:szCs w:val="36"/>
          <w:lang w:bidi="ar-YE"/>
        </w:rPr>
      </w:pPr>
      <w:r w:rsidRPr="00D65954">
        <w:rPr>
          <w:rFonts w:ascii="Traditional Arabic" w:hAnsi="Traditional Arabic" w:cs="Traditional Arabic"/>
          <w:sz w:val="36"/>
          <w:szCs w:val="36"/>
          <w:rtl/>
          <w:lang w:bidi="ar-YE"/>
        </w:rPr>
        <w:t>الب</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ح</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ث عن أحوال الر</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اة، واخت</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بار</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هم، وبيان الكاذ</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 م</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غ</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ير</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وو</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ض</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 ض</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واب</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ط ل</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ت</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 ر</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وايته</w:t>
      </w:r>
      <w:r w:rsidR="00CF1F41">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مم</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لا ت</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ق</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w:t>
      </w:r>
    </w:p>
    <w:p w:rsidR="00817472" w:rsidRPr="00D65954" w:rsidRDefault="003B2AB0" w:rsidP="00355AE6">
      <w:pPr>
        <w:pStyle w:val="ListParagraph"/>
        <w:numPr>
          <w:ilvl w:val="0"/>
          <w:numId w:val="19"/>
        </w:numPr>
        <w:spacing w:before="0" w:after="0"/>
        <w:rPr>
          <w:rFonts w:ascii="Traditional Arabic" w:hAnsi="Traditional Arabic" w:cs="Traditional Arabic"/>
          <w:sz w:val="36"/>
          <w:szCs w:val="36"/>
          <w:lang w:bidi="ar-YE"/>
        </w:rPr>
      </w:pPr>
      <w:r w:rsidRPr="00D65954">
        <w:rPr>
          <w:rFonts w:ascii="Traditional Arabic" w:hAnsi="Traditional Arabic" w:cs="Traditional Arabic"/>
          <w:sz w:val="36"/>
          <w:szCs w:val="36"/>
          <w:rtl/>
          <w:lang w:bidi="ar-YE"/>
        </w:rPr>
        <w:t>ح</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ظ الأ</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حاد</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يث الموضوع</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وت</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ين الك</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 فيها، والغ</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ض م</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ذلك الت</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حذ</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ير منها</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ل</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ئ</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 ي</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ظ</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مَن</w:t>
      </w:r>
      <w:r w:rsidR="00CF1F41">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س</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معها أن</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ها ص</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ح</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يح</w:t>
      </w:r>
      <w:r w:rsidR="00CF1F41">
        <w:rPr>
          <w:rFonts w:ascii="Traditional Arabic" w:hAnsi="Traditional Arabic" w:cs="Traditional Arabic" w:hint="cs"/>
          <w:sz w:val="36"/>
          <w:szCs w:val="36"/>
          <w:rtl/>
          <w:lang w:bidi="ar-YE"/>
        </w:rPr>
        <w:t>َ</w:t>
      </w:r>
      <w:r w:rsidR="00F90C23">
        <w:rPr>
          <w:rFonts w:ascii="Traditional Arabic" w:hAnsi="Traditional Arabic" w:cs="Traditional Arabic"/>
          <w:sz w:val="36"/>
          <w:szCs w:val="36"/>
          <w:rtl/>
          <w:lang w:bidi="ar-YE"/>
        </w:rPr>
        <w:t>ة. قال الحافظ ابن كثير رحمه ال</w:t>
      </w:r>
      <w:r w:rsidR="00F90C23">
        <w:rPr>
          <w:rFonts w:ascii="Traditional Arabic" w:hAnsi="Traditional Arabic" w:cs="Traditional Arabic" w:hint="cs"/>
          <w:sz w:val="36"/>
          <w:szCs w:val="36"/>
          <w:rtl/>
          <w:lang w:bidi="ar-YE"/>
        </w:rPr>
        <w:t>ل</w:t>
      </w:r>
      <w:r w:rsidRPr="00D65954">
        <w:rPr>
          <w:rFonts w:ascii="Traditional Arabic" w:hAnsi="Traditional Arabic" w:cs="Traditional Arabic"/>
          <w:sz w:val="36"/>
          <w:szCs w:val="36"/>
          <w:rtl/>
          <w:lang w:bidi="ar-YE"/>
        </w:rPr>
        <w:t>ه تعالى  في و</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ص</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 أئم</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الحديث: الذين كانوا</w:t>
      </w:r>
      <w:r w:rsidR="00CF1F41">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يت</w:t>
      </w:r>
      <w:r w:rsidR="00F90C2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ضلّ</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عون م</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ح</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ظ الص</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حاح، ويحف</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ظون أمثالها، وأضعاف</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ها م</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المكذوبات، خ</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ش</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أن ت</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وج</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ع</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يه</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w:t>
      </w:r>
      <w:r w:rsidR="00CF1F41">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أو على أ</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ح</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م</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الن</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اس</w:t>
      </w:r>
      <w:r w:rsidR="00CF1F41">
        <w:rPr>
          <w:rFonts w:ascii="Traditional Arabic" w:hAnsi="Traditional Arabic" w:cs="Traditional Arabic" w:hint="cs"/>
          <w:sz w:val="36"/>
          <w:szCs w:val="36"/>
          <w:rtl/>
          <w:lang w:bidi="ar-YE"/>
        </w:rPr>
        <w:t xml:space="preserve"> </w:t>
      </w:r>
      <w:r w:rsidR="0072670D" w:rsidRPr="00D65954">
        <w:rPr>
          <w:rFonts w:ascii="Traditional Arabic" w:hAnsi="Traditional Arabic" w:cs="Traditional Arabic"/>
          <w:sz w:val="36"/>
          <w:szCs w:val="36"/>
          <w:vertAlign w:val="superscript"/>
          <w:rtl/>
          <w:lang w:bidi="ar-YE"/>
        </w:rPr>
        <w:t>(</w:t>
      </w:r>
      <w:r w:rsidR="0072670D" w:rsidRPr="00D65954">
        <w:rPr>
          <w:rStyle w:val="FootnoteReference"/>
          <w:rFonts w:ascii="Traditional Arabic" w:hAnsi="Traditional Arabic"/>
          <w:sz w:val="36"/>
          <w:szCs w:val="36"/>
          <w:rtl/>
          <w:lang w:bidi="ar-YE"/>
        </w:rPr>
        <w:footnoteReference w:id="113"/>
      </w:r>
      <w:r w:rsidR="0072670D" w:rsidRPr="00D65954">
        <w:rPr>
          <w:rFonts w:ascii="Traditional Arabic" w:hAnsi="Traditional Arabic" w:cs="Traditional Arabic"/>
          <w:sz w:val="36"/>
          <w:szCs w:val="36"/>
          <w:vertAlign w:val="superscript"/>
          <w:rtl/>
          <w:lang w:bidi="ar-YE"/>
        </w:rPr>
        <w:t>)</w:t>
      </w:r>
      <w:r w:rsidRPr="00D65954">
        <w:rPr>
          <w:rFonts w:ascii="Traditional Arabic" w:hAnsi="Traditional Arabic" w:cs="Traditional Arabic" w:hint="cs"/>
          <w:sz w:val="36"/>
          <w:szCs w:val="36"/>
          <w:rtl/>
          <w:lang w:bidi="ar-YE"/>
        </w:rPr>
        <w:t>.</w:t>
      </w:r>
    </w:p>
    <w:p w:rsidR="003B2AB0" w:rsidRPr="00D65954" w:rsidRDefault="007723A5"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وم</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المصنَّفات في الأحاد</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يث الموض</w:t>
      </w:r>
      <w:r w:rsidR="00F90C2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وع</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w:t>
      </w:r>
    </w:p>
    <w:p w:rsidR="007723A5" w:rsidRPr="00D65954" w:rsidRDefault="00A33C71" w:rsidP="00355AE6">
      <w:pPr>
        <w:pStyle w:val="ListParagraph"/>
        <w:numPr>
          <w:ilvl w:val="0"/>
          <w:numId w:val="20"/>
        </w:numPr>
        <w:spacing w:before="0" w:after="0"/>
        <w:rPr>
          <w:rFonts w:ascii="Traditional Arabic" w:hAnsi="Traditional Arabic" w:cs="Traditional Arabic"/>
          <w:sz w:val="36"/>
          <w:szCs w:val="36"/>
          <w:lang w:bidi="ar-YE"/>
        </w:rPr>
      </w:pPr>
      <w:r w:rsidRPr="00D65954">
        <w:rPr>
          <w:rFonts w:ascii="Traditional Arabic" w:hAnsi="Traditional Arabic" w:cs="Traditional Arabic"/>
          <w:sz w:val="36"/>
          <w:szCs w:val="36"/>
          <w:rtl/>
          <w:lang w:bidi="ar-YE"/>
        </w:rPr>
        <w:t>الموض</w:t>
      </w:r>
      <w:r w:rsidR="00F90C2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وعات، لأبي الفرج عبد</w:t>
      </w:r>
      <w:r w:rsidR="00CF1F41">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الر</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حمن بن الجوزي.</w:t>
      </w:r>
    </w:p>
    <w:p w:rsidR="00DE282A" w:rsidRPr="00D65954" w:rsidRDefault="00DE282A" w:rsidP="00355AE6">
      <w:pPr>
        <w:pStyle w:val="ListParagraph"/>
        <w:numPr>
          <w:ilvl w:val="0"/>
          <w:numId w:val="20"/>
        </w:numPr>
        <w:spacing w:before="0" w:after="0"/>
        <w:rPr>
          <w:rFonts w:ascii="Traditional Arabic" w:hAnsi="Traditional Arabic" w:cs="Traditional Arabic"/>
          <w:sz w:val="36"/>
          <w:szCs w:val="36"/>
          <w:lang w:bidi="ar-YE"/>
        </w:rPr>
      </w:pPr>
      <w:r w:rsidRPr="00D65954">
        <w:rPr>
          <w:rFonts w:ascii="Traditional Arabic" w:hAnsi="Traditional Arabic" w:cs="Traditional Arabic"/>
          <w:sz w:val="36"/>
          <w:szCs w:val="36"/>
          <w:rtl/>
          <w:lang w:bidi="ar-YE"/>
        </w:rPr>
        <w:t>المَنَار المُنِيف في الص</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حيح والض</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عيف، لمحمد بن أبي بكر الحنبلي، المعروف بابن قي</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 الجوزية، وفيه</w:t>
      </w:r>
      <w:r w:rsidR="00CF1F41">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قواع</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 وض</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وابط م</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يدة.</w:t>
      </w:r>
    </w:p>
    <w:p w:rsidR="00DE282A" w:rsidRPr="00D65954" w:rsidRDefault="00DE282A" w:rsidP="00355AE6">
      <w:pPr>
        <w:pStyle w:val="ListParagraph"/>
        <w:numPr>
          <w:ilvl w:val="0"/>
          <w:numId w:val="20"/>
        </w:numPr>
        <w:spacing w:before="0" w:after="0"/>
        <w:rPr>
          <w:rFonts w:ascii="Traditional Arabic" w:hAnsi="Traditional Arabic" w:cs="Traditional Arabic"/>
          <w:sz w:val="36"/>
          <w:szCs w:val="36"/>
          <w:lang w:bidi="ar-YE"/>
        </w:rPr>
      </w:pPr>
      <w:r w:rsidRPr="00D65954">
        <w:rPr>
          <w:rFonts w:ascii="Traditional Arabic" w:hAnsi="Traditional Arabic" w:cs="Traditional Arabic"/>
          <w:sz w:val="36"/>
          <w:szCs w:val="36"/>
          <w:rtl/>
          <w:lang w:bidi="ar-YE"/>
        </w:rPr>
        <w:t>اللآلئ المصنوع</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في الأحاديث الموضوعة، لجلال الد</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ين الس</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يوطي.</w:t>
      </w:r>
    </w:p>
    <w:p w:rsidR="00A33C71" w:rsidRPr="00D65954" w:rsidRDefault="00DE282A" w:rsidP="00355AE6">
      <w:pPr>
        <w:pStyle w:val="ListParagraph"/>
        <w:numPr>
          <w:ilvl w:val="0"/>
          <w:numId w:val="20"/>
        </w:numPr>
        <w:spacing w:before="0" w:after="0"/>
        <w:rPr>
          <w:rFonts w:ascii="Traditional Arabic" w:hAnsi="Traditional Arabic" w:cs="Traditional Arabic"/>
          <w:sz w:val="36"/>
          <w:szCs w:val="36"/>
          <w:lang w:bidi="ar-YE"/>
        </w:rPr>
      </w:pPr>
      <w:r w:rsidRPr="00D65954">
        <w:rPr>
          <w:rFonts w:ascii="Traditional Arabic" w:hAnsi="Traditional Arabic" w:cs="Traditional Arabic"/>
          <w:sz w:val="36"/>
          <w:szCs w:val="36"/>
          <w:rtl/>
          <w:lang w:bidi="ar-YE"/>
        </w:rPr>
        <w:t>الف</w:t>
      </w:r>
      <w:r w:rsidR="00F90C2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وائ</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 المجموعة في الأحاديث الموضوع</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لمحمد بن علي الش</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وكاني.</w:t>
      </w:r>
    </w:p>
    <w:p w:rsidR="00DE282A" w:rsidRPr="00D65954" w:rsidRDefault="00584FB7" w:rsidP="00355AE6">
      <w:pPr>
        <w:pStyle w:val="ListParagraph"/>
        <w:numPr>
          <w:ilvl w:val="0"/>
          <w:numId w:val="19"/>
        </w:numPr>
        <w:spacing w:before="0" w:after="0"/>
        <w:rPr>
          <w:rFonts w:ascii="Traditional Arabic" w:hAnsi="Traditional Arabic" w:cs="Traditional Arabic"/>
          <w:sz w:val="36"/>
          <w:szCs w:val="36"/>
          <w:lang w:bidi="ar-YE"/>
        </w:rPr>
      </w:pPr>
      <w:r w:rsidRPr="00D65954">
        <w:rPr>
          <w:rFonts w:ascii="Traditional Arabic" w:hAnsi="Traditional Arabic" w:cs="Traditional Arabic"/>
          <w:sz w:val="36"/>
          <w:szCs w:val="36"/>
          <w:rtl/>
          <w:lang w:bidi="ar-YE"/>
        </w:rPr>
        <w:lastRenderedPageBreak/>
        <w:t>و</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ض</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 ض</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واب</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ط ي</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عر</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 بها الحديث الموضوع</w:t>
      </w:r>
      <w:r w:rsidRPr="00D65954">
        <w:rPr>
          <w:rFonts w:ascii="Traditional Arabic" w:hAnsi="Traditional Arabic" w:cs="Traditional Arabic"/>
          <w:sz w:val="36"/>
          <w:szCs w:val="36"/>
          <w:vertAlign w:val="superscript"/>
          <w:rtl/>
          <w:lang w:bidi="ar-YE"/>
        </w:rPr>
        <w:t>(</w:t>
      </w:r>
      <w:r w:rsidRPr="00D65954">
        <w:rPr>
          <w:rStyle w:val="FootnoteReference"/>
          <w:rFonts w:ascii="Traditional Arabic" w:hAnsi="Traditional Arabic"/>
          <w:sz w:val="36"/>
          <w:szCs w:val="36"/>
          <w:rtl/>
          <w:lang w:bidi="ar-YE"/>
        </w:rPr>
        <w:footnoteReference w:id="114"/>
      </w:r>
      <w:r w:rsidRPr="00D65954">
        <w:rPr>
          <w:rFonts w:ascii="Traditional Arabic" w:hAnsi="Traditional Arabic" w:cs="Traditional Arabic"/>
          <w:sz w:val="36"/>
          <w:szCs w:val="36"/>
          <w:vertAlign w:val="superscript"/>
          <w:rtl/>
          <w:lang w:bidi="ar-YE"/>
        </w:rPr>
        <w:t>)</w:t>
      </w:r>
      <w:r w:rsidRPr="00D65954">
        <w:rPr>
          <w:rFonts w:ascii="Traditional Arabic" w:hAnsi="Traditional Arabic" w:cs="Traditional Arabic" w:hint="cs"/>
          <w:sz w:val="36"/>
          <w:szCs w:val="36"/>
          <w:rtl/>
          <w:lang w:bidi="ar-YE"/>
        </w:rPr>
        <w:t>,</w:t>
      </w:r>
      <w:r w:rsidR="00CF1F41">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مثل:</w:t>
      </w:r>
    </w:p>
    <w:p w:rsidR="00584FB7" w:rsidRPr="00D65954" w:rsidRDefault="00F35084" w:rsidP="00355AE6">
      <w:pPr>
        <w:pStyle w:val="ListParagraph"/>
        <w:numPr>
          <w:ilvl w:val="0"/>
          <w:numId w:val="21"/>
        </w:numPr>
        <w:spacing w:before="0" w:after="0"/>
        <w:rPr>
          <w:rFonts w:ascii="Traditional Arabic" w:hAnsi="Traditional Arabic" w:cs="Traditional Arabic"/>
          <w:sz w:val="36"/>
          <w:szCs w:val="36"/>
          <w:lang w:bidi="ar-YE"/>
        </w:rPr>
      </w:pPr>
      <w:r w:rsidRPr="00D65954">
        <w:rPr>
          <w:rFonts w:ascii="Traditional Arabic" w:hAnsi="Traditional Arabic" w:cs="Traditional Arabic"/>
          <w:sz w:val="36"/>
          <w:szCs w:val="36"/>
          <w:rtl/>
          <w:lang w:bidi="ar-YE"/>
        </w:rPr>
        <w:t>اش</w:t>
      </w:r>
      <w:r w:rsidR="00EF7D1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مال الحد</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يث على مجاز</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فات لا يقول م</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ث</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لها الن</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بي</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w:t>
      </w:r>
      <w:r w:rsidRPr="00D65954">
        <w:rPr>
          <w:rFonts w:ascii="Traditional Arabic" w:hAnsi="Traditional Arabic" w:cs="Traditional Arabic"/>
          <w:sz w:val="36"/>
          <w:szCs w:val="36"/>
          <w:lang w:bidi="ar-YE"/>
        </w:rPr>
        <w:sym w:font="AGA Arabesque" w:char="F072"/>
      </w:r>
      <w:r w:rsidR="00CF1F41">
        <w:rPr>
          <w:rFonts w:ascii="Traditional Arabic" w:hAnsi="Traditional Arabic" w:cs="Traditional Arabic"/>
          <w:sz w:val="36"/>
          <w:szCs w:val="36"/>
          <w:rtl/>
          <w:lang w:bidi="ar-YE"/>
        </w:rPr>
        <w:t xml:space="preserve"> كالحديث المكذوب:</w:t>
      </w:r>
      <w:r w:rsidRPr="00D65954">
        <w:rPr>
          <w:rFonts w:ascii="Traditional Arabic" w:hAnsi="Traditional Arabic" w:cs="Traditional Arabic" w:hint="cs"/>
          <w:sz w:val="36"/>
          <w:szCs w:val="36"/>
          <w:rtl/>
          <w:lang w:bidi="ar-YE"/>
        </w:rPr>
        <w:t>((</w:t>
      </w:r>
      <w:r w:rsidR="00CF1F41">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م</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قال لا إله إل</w:t>
      </w:r>
      <w:r w:rsidR="00CF1F41">
        <w:rPr>
          <w:rFonts w:ascii="Traditional Arabic" w:hAnsi="Traditional Arabic" w:cs="Traditional Arabic" w:hint="cs"/>
          <w:sz w:val="36"/>
          <w:szCs w:val="36"/>
          <w:rtl/>
          <w:lang w:bidi="ar-YE"/>
        </w:rPr>
        <w:t>ّ</w:t>
      </w:r>
      <w:r w:rsidR="00CF1F41">
        <w:rPr>
          <w:rFonts w:ascii="Traditional Arabic" w:hAnsi="Traditional Arabic" w:cs="Traditional Arabic"/>
          <w:sz w:val="36"/>
          <w:szCs w:val="36"/>
          <w:rtl/>
          <w:lang w:bidi="ar-YE"/>
        </w:rPr>
        <w:t>ا الل</w:t>
      </w:r>
      <w:r w:rsidRPr="00D65954">
        <w:rPr>
          <w:rFonts w:ascii="Traditional Arabic" w:hAnsi="Traditional Arabic" w:cs="Traditional Arabic"/>
          <w:sz w:val="36"/>
          <w:szCs w:val="36"/>
          <w:rtl/>
          <w:lang w:bidi="ar-YE"/>
        </w:rPr>
        <w:t>ه</w:t>
      </w:r>
      <w:r w:rsidR="00CF1F41">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خ</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w:t>
      </w:r>
      <w:r w:rsidR="00CF1F41">
        <w:rPr>
          <w:rFonts w:ascii="Traditional Arabic" w:hAnsi="Traditional Arabic" w:cs="Traditional Arabic" w:hint="cs"/>
          <w:sz w:val="36"/>
          <w:szCs w:val="36"/>
          <w:rtl/>
          <w:lang w:bidi="ar-YE"/>
        </w:rPr>
        <w:t>َ</w:t>
      </w:r>
      <w:r w:rsidR="00CF1F41">
        <w:rPr>
          <w:rFonts w:ascii="Traditional Arabic" w:hAnsi="Traditional Arabic" w:cs="Traditional Arabic"/>
          <w:sz w:val="36"/>
          <w:szCs w:val="36"/>
          <w:rtl/>
          <w:lang w:bidi="ar-YE"/>
        </w:rPr>
        <w:t>ق الل</w:t>
      </w:r>
      <w:r w:rsidRPr="00D65954">
        <w:rPr>
          <w:rFonts w:ascii="Traditional Arabic" w:hAnsi="Traditional Arabic" w:cs="Traditional Arabic"/>
          <w:sz w:val="36"/>
          <w:szCs w:val="36"/>
          <w:rtl/>
          <w:lang w:bidi="ar-YE"/>
        </w:rPr>
        <w:t>ه</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م</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ت</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لك</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الك</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طائ</w:t>
      </w:r>
      <w:r w:rsidR="00CF1F41">
        <w:rPr>
          <w:rFonts w:ascii="Traditional Arabic" w:hAnsi="Traditional Arabic" w:cs="Traditional Arabic" w:hint="cs"/>
          <w:sz w:val="36"/>
          <w:szCs w:val="36"/>
          <w:rtl/>
          <w:lang w:bidi="ar-YE"/>
        </w:rPr>
        <w:t>ِ</w:t>
      </w:r>
      <w:r w:rsidR="00CF1F41">
        <w:rPr>
          <w:rFonts w:ascii="Traditional Arabic" w:hAnsi="Traditional Arabic" w:cs="Traditional Arabic"/>
          <w:sz w:val="36"/>
          <w:szCs w:val="36"/>
          <w:rtl/>
          <w:lang w:bidi="ar-YE"/>
        </w:rPr>
        <w:t>ر</w:t>
      </w:r>
      <w:r w:rsidRPr="00D65954">
        <w:rPr>
          <w:rFonts w:ascii="Traditional Arabic" w:hAnsi="Traditional Arabic" w:cs="Traditional Arabic"/>
          <w:sz w:val="36"/>
          <w:szCs w:val="36"/>
          <w:rtl/>
          <w:lang w:bidi="ar-YE"/>
        </w:rPr>
        <w:t>ا</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له سبعون أ</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 ل</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سان</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ل</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ك</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ل</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سان</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س</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بعون</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أ</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 ل</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غ</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ي</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ست</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غ</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رون</w:t>
      </w:r>
      <w:r w:rsidR="00CF1F41">
        <w:rPr>
          <w:rFonts w:ascii="Traditional Arabic" w:hAnsi="Traditional Arabic" w:cs="Traditional Arabic" w:hint="cs"/>
          <w:sz w:val="36"/>
          <w:szCs w:val="36"/>
          <w:rtl/>
          <w:lang w:bidi="ar-YE"/>
        </w:rPr>
        <w:t xml:space="preserve"> </w:t>
      </w:r>
      <w:r w:rsidR="00CF1F41">
        <w:rPr>
          <w:rFonts w:ascii="Traditional Arabic" w:hAnsi="Traditional Arabic" w:cs="Traditional Arabic"/>
          <w:sz w:val="36"/>
          <w:szCs w:val="36"/>
          <w:rtl/>
          <w:lang w:bidi="ar-YE"/>
        </w:rPr>
        <w:t>الل</w:t>
      </w:r>
      <w:r w:rsidRPr="00D65954">
        <w:rPr>
          <w:rFonts w:ascii="Traditional Arabic" w:hAnsi="Traditional Arabic" w:cs="Traditional Arabic"/>
          <w:sz w:val="36"/>
          <w:szCs w:val="36"/>
          <w:rtl/>
          <w:lang w:bidi="ar-YE"/>
        </w:rPr>
        <w:t>ه</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له</w:t>
      </w:r>
      <w:r w:rsidR="00CF1F41">
        <w:rPr>
          <w:rFonts w:ascii="Traditional Arabic" w:hAnsi="Traditional Arabic" w:cs="Traditional Arabic" w:hint="cs"/>
          <w:sz w:val="36"/>
          <w:szCs w:val="36"/>
          <w:rtl/>
          <w:lang w:bidi="ar-YE"/>
        </w:rPr>
        <w:t xml:space="preserve"> </w:t>
      </w:r>
      <w:r w:rsidRPr="00D65954">
        <w:rPr>
          <w:rFonts w:ascii="Traditional Arabic" w:hAnsi="Traditional Arabic" w:cs="Traditional Arabic" w:hint="cs"/>
          <w:sz w:val="36"/>
          <w:szCs w:val="36"/>
          <w:rtl/>
          <w:lang w:bidi="ar-YE"/>
        </w:rPr>
        <w:t>)).</w:t>
      </w:r>
    </w:p>
    <w:p w:rsidR="00F35084" w:rsidRPr="00D65954" w:rsidRDefault="001F3A1A" w:rsidP="00355AE6">
      <w:pPr>
        <w:pStyle w:val="ListParagraph"/>
        <w:numPr>
          <w:ilvl w:val="0"/>
          <w:numId w:val="21"/>
        </w:numPr>
        <w:spacing w:before="0" w:after="0"/>
        <w:rPr>
          <w:rFonts w:ascii="Traditional Arabic" w:hAnsi="Traditional Arabic" w:cs="Traditional Arabic"/>
          <w:sz w:val="36"/>
          <w:szCs w:val="36"/>
          <w:lang w:bidi="ar-YE"/>
        </w:rPr>
      </w:pPr>
      <w:r w:rsidRPr="00D65954">
        <w:rPr>
          <w:rFonts w:ascii="Traditional Arabic" w:hAnsi="Traditional Arabic" w:cs="Traditional Arabic"/>
          <w:sz w:val="36"/>
          <w:szCs w:val="36"/>
          <w:rtl/>
          <w:lang w:bidi="ar-YE"/>
        </w:rPr>
        <w:t>ت</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كذ</w:t>
      </w:r>
      <w:r w:rsidR="00CF1F41">
        <w:rPr>
          <w:rFonts w:ascii="Traditional Arabic" w:hAnsi="Traditional Arabic" w:cs="Traditional Arabic" w:hint="cs"/>
          <w:sz w:val="36"/>
          <w:szCs w:val="36"/>
          <w:rtl/>
          <w:lang w:bidi="ar-YE"/>
        </w:rPr>
        <w:t>ِ</w:t>
      </w:r>
      <w:r w:rsidR="00CF1F41">
        <w:rPr>
          <w:rFonts w:ascii="Traditional Arabic" w:hAnsi="Traditional Arabic" w:cs="Traditional Arabic"/>
          <w:sz w:val="36"/>
          <w:szCs w:val="36"/>
          <w:rtl/>
          <w:lang w:bidi="ar-YE"/>
        </w:rPr>
        <w:t>يب الحِسِّ له، مثل ما روي:</w:t>
      </w:r>
      <w:r w:rsidRPr="00D65954">
        <w:rPr>
          <w:rFonts w:ascii="Traditional Arabic" w:hAnsi="Traditional Arabic" w:cs="Traditional Arabic" w:hint="cs"/>
          <w:sz w:val="36"/>
          <w:szCs w:val="36"/>
          <w:rtl/>
          <w:lang w:bidi="ar-YE"/>
        </w:rPr>
        <w:t>((</w:t>
      </w:r>
      <w:r w:rsidR="00CF1F41">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الباذ</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نجان ش</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فاء م</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كل</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داء</w:t>
      </w:r>
      <w:r w:rsidR="00CF1F41">
        <w:rPr>
          <w:rFonts w:ascii="Traditional Arabic" w:hAnsi="Traditional Arabic" w:cs="Traditional Arabic" w:hint="cs"/>
          <w:sz w:val="36"/>
          <w:szCs w:val="36"/>
          <w:rtl/>
          <w:lang w:bidi="ar-YE"/>
        </w:rPr>
        <w:t xml:space="preserve"> </w:t>
      </w:r>
      <w:r w:rsidRPr="00D65954">
        <w:rPr>
          <w:rFonts w:ascii="Traditional Arabic" w:hAnsi="Traditional Arabic" w:cs="Traditional Arabic" w:hint="cs"/>
          <w:sz w:val="36"/>
          <w:szCs w:val="36"/>
          <w:rtl/>
          <w:lang w:bidi="ar-YE"/>
        </w:rPr>
        <w:t>)).</w:t>
      </w:r>
    </w:p>
    <w:p w:rsidR="00D40185" w:rsidRPr="00D65954" w:rsidRDefault="00D40185"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وليس ت</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طب</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يق مثل هذه الق</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واعد م</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شاعاً ل</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كل</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أ</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ح</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بل هو خاص</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ب</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له ع</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 وم</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بحد</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يث</w:t>
      </w:r>
      <w:r w:rsidR="00CF1F41">
        <w:rPr>
          <w:rFonts w:ascii="Traditional Arabic" w:hAnsi="Traditional Arabic" w:cs="Traditional Arabic" w:hint="cs"/>
          <w:sz w:val="36"/>
          <w:szCs w:val="36"/>
          <w:rtl/>
          <w:lang w:bidi="ar-YE"/>
        </w:rPr>
        <w:t>ِ</w:t>
      </w:r>
    </w:p>
    <w:p w:rsidR="001F3A1A" w:rsidRPr="00D65954" w:rsidRDefault="00D40185"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رسول</w:t>
      </w:r>
      <w:r w:rsidR="00CF1F41">
        <w:rPr>
          <w:rFonts w:ascii="Traditional Arabic" w:hAnsi="Traditional Arabic" w:cs="Traditional Arabic" w:hint="cs"/>
          <w:sz w:val="36"/>
          <w:szCs w:val="36"/>
          <w:rtl/>
          <w:lang w:bidi="ar-YE"/>
        </w:rPr>
        <w:t>ِ</w:t>
      </w:r>
      <w:r w:rsidR="00CF1F41">
        <w:rPr>
          <w:rFonts w:ascii="Traditional Arabic" w:hAnsi="Traditional Arabic" w:cs="Traditional Arabic"/>
          <w:sz w:val="36"/>
          <w:szCs w:val="36"/>
          <w:rtl/>
          <w:lang w:bidi="ar-YE"/>
        </w:rPr>
        <w:t xml:space="preserve"> الل</w:t>
      </w:r>
      <w:r w:rsidRPr="00D65954">
        <w:rPr>
          <w:rFonts w:ascii="Traditional Arabic" w:hAnsi="Traditional Arabic" w:cs="Traditional Arabic"/>
          <w:sz w:val="36"/>
          <w:szCs w:val="36"/>
          <w:rtl/>
          <w:lang w:bidi="ar-YE"/>
        </w:rPr>
        <w:t>ه</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w:t>
      </w:r>
      <w:r w:rsidRPr="00D65954">
        <w:rPr>
          <w:rFonts w:ascii="Traditional Arabic" w:hAnsi="Traditional Arabic" w:cs="Traditional Arabic"/>
          <w:sz w:val="36"/>
          <w:szCs w:val="36"/>
          <w:lang w:bidi="ar-YE"/>
        </w:rPr>
        <w:sym w:font="AGA Arabesque" w:char="F072"/>
      </w:r>
      <w:r w:rsidRPr="00D65954">
        <w:rPr>
          <w:rFonts w:ascii="Traditional Arabic" w:hAnsi="Traditional Arabic" w:cs="Traditional Arabic"/>
          <w:sz w:val="36"/>
          <w:szCs w:val="36"/>
          <w:rtl/>
          <w:lang w:bidi="ar-YE"/>
        </w:rPr>
        <w:t>.</w:t>
      </w:r>
    </w:p>
    <w:p w:rsidR="00D40185" w:rsidRPr="00D65954" w:rsidRDefault="00A23808" w:rsidP="00355AE6">
      <w:pPr>
        <w:pStyle w:val="1"/>
        <w:jc w:val="lowKashida"/>
        <w:rPr>
          <w:rtl/>
        </w:rPr>
      </w:pPr>
      <w:bookmarkStart w:id="38" w:name="_Toc383180307"/>
      <w:r w:rsidRPr="00D65954">
        <w:rPr>
          <w:rtl/>
        </w:rPr>
        <w:t>م</w:t>
      </w:r>
      <w:r w:rsidR="00CF1F41">
        <w:rPr>
          <w:rFonts w:hint="cs"/>
          <w:rtl/>
        </w:rPr>
        <w:t>ُ</w:t>
      </w:r>
      <w:r w:rsidRPr="00D65954">
        <w:rPr>
          <w:rtl/>
        </w:rPr>
        <w:t>ص</w:t>
      </w:r>
      <w:r w:rsidR="00CF1F41">
        <w:rPr>
          <w:rFonts w:hint="cs"/>
          <w:rtl/>
        </w:rPr>
        <w:t>ْ</w:t>
      </w:r>
      <w:r w:rsidRPr="00D65954">
        <w:rPr>
          <w:rtl/>
        </w:rPr>
        <w:t>ط</w:t>
      </w:r>
      <w:r w:rsidR="00CF1F41">
        <w:rPr>
          <w:rFonts w:hint="cs"/>
          <w:rtl/>
        </w:rPr>
        <w:t>َ</w:t>
      </w:r>
      <w:r w:rsidRPr="00D65954">
        <w:rPr>
          <w:rtl/>
        </w:rPr>
        <w:t>ل</w:t>
      </w:r>
      <w:r w:rsidR="00CF1F41">
        <w:rPr>
          <w:rFonts w:hint="cs"/>
          <w:rtl/>
        </w:rPr>
        <w:t>َ</w:t>
      </w:r>
      <w:r w:rsidRPr="00D65954">
        <w:rPr>
          <w:rtl/>
        </w:rPr>
        <w:t>حات ح</w:t>
      </w:r>
      <w:r w:rsidR="00CF1F41">
        <w:rPr>
          <w:rFonts w:hint="cs"/>
          <w:rtl/>
        </w:rPr>
        <w:t>َ</w:t>
      </w:r>
      <w:r w:rsidRPr="00D65954">
        <w:rPr>
          <w:rtl/>
        </w:rPr>
        <w:t>ديث</w:t>
      </w:r>
      <w:r w:rsidR="00CF1F41">
        <w:rPr>
          <w:rFonts w:hint="cs"/>
          <w:rtl/>
        </w:rPr>
        <w:t>ِ</w:t>
      </w:r>
      <w:r w:rsidRPr="00D65954">
        <w:rPr>
          <w:rtl/>
        </w:rPr>
        <w:t>ي</w:t>
      </w:r>
      <w:r w:rsidR="00CF1F41">
        <w:rPr>
          <w:rFonts w:hint="cs"/>
          <w:rtl/>
        </w:rPr>
        <w:t>َّ</w:t>
      </w:r>
      <w:r w:rsidRPr="00D65954">
        <w:rPr>
          <w:rtl/>
        </w:rPr>
        <w:t>ة:</w:t>
      </w:r>
      <w:bookmarkEnd w:id="38"/>
    </w:p>
    <w:p w:rsidR="00B96508" w:rsidRPr="00D65954" w:rsidRDefault="00B96508" w:rsidP="00355AE6">
      <w:pPr>
        <w:pStyle w:val="ListParagraph"/>
        <w:numPr>
          <w:ilvl w:val="0"/>
          <w:numId w:val="22"/>
        </w:numPr>
        <w:spacing w:before="0" w:after="0"/>
        <w:rPr>
          <w:rFonts w:ascii="Traditional Arabic" w:hAnsi="Traditional Arabic" w:cs="Traditional Arabic"/>
          <w:sz w:val="36"/>
          <w:szCs w:val="36"/>
          <w:lang w:bidi="ar-YE"/>
        </w:rPr>
      </w:pPr>
      <w:r w:rsidRPr="00D65954">
        <w:rPr>
          <w:rFonts w:ascii="Traditional Arabic" w:hAnsi="Traditional Arabic" w:cs="Traditional Arabic"/>
          <w:sz w:val="36"/>
          <w:szCs w:val="36"/>
          <w:rtl/>
          <w:lang w:bidi="ar-YE"/>
        </w:rPr>
        <w:t>م</w:t>
      </w:r>
      <w:r w:rsidR="00EF7D1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w:t>
      </w:r>
      <w:r w:rsidR="00CF1F41">
        <w:rPr>
          <w:rFonts w:ascii="Traditional Arabic" w:hAnsi="Traditional Arabic" w:cs="Traditional Arabic" w:hint="cs"/>
          <w:sz w:val="36"/>
          <w:szCs w:val="36"/>
          <w:rtl/>
          <w:lang w:bidi="ar-YE"/>
        </w:rPr>
        <w:t>َ</w:t>
      </w:r>
      <w:r w:rsidR="00EF7D1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فق عليه: ما رواه البخاري ومسل</w:t>
      </w:r>
      <w:r w:rsidR="00EF7D1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م، عن صحابي واح</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د، وات</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فقا في الل</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فظ أو المعنى.</w:t>
      </w:r>
    </w:p>
    <w:p w:rsidR="00A23808" w:rsidRPr="00D65954" w:rsidRDefault="00B96508" w:rsidP="00355AE6">
      <w:pPr>
        <w:pStyle w:val="ListParagraph"/>
        <w:numPr>
          <w:ilvl w:val="0"/>
          <w:numId w:val="22"/>
        </w:numPr>
        <w:spacing w:before="0" w:after="0"/>
        <w:rPr>
          <w:rFonts w:ascii="Traditional Arabic" w:hAnsi="Traditional Arabic" w:cs="Traditional Arabic"/>
          <w:sz w:val="36"/>
          <w:szCs w:val="36"/>
          <w:lang w:bidi="ar-YE"/>
        </w:rPr>
      </w:pPr>
      <w:r w:rsidRPr="00D65954">
        <w:rPr>
          <w:rFonts w:ascii="Traditional Arabic" w:hAnsi="Traditional Arabic" w:cs="Traditional Arabic"/>
          <w:sz w:val="36"/>
          <w:szCs w:val="36"/>
          <w:rtl/>
          <w:lang w:bidi="ar-YE"/>
        </w:rPr>
        <w:t>رواه أهل الس</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w:t>
      </w:r>
      <w:r w:rsidR="00EF7D1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المقصود بهم: أصحاب الس</w:t>
      </w:r>
      <w:r w:rsidR="00470C7D">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w:t>
      </w:r>
      <w:r w:rsidR="00470C7D">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 الأربعة، وهم: أبو داود، والنَّسائي، والت</w:t>
      </w:r>
      <w:r w:rsidR="00EF7D1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رمذي،</w:t>
      </w:r>
      <w:r w:rsidR="00CF1F41">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lang w:bidi="ar-YE"/>
        </w:rPr>
        <w:t>وابن ماجه، وقد يقال: رواه الأربعة، والمقصود بهم أهل الس</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نن هؤلاء.</w:t>
      </w:r>
    </w:p>
    <w:p w:rsidR="004C1D25" w:rsidRPr="00D65954" w:rsidRDefault="004C1D25" w:rsidP="00355AE6">
      <w:pPr>
        <w:pStyle w:val="ListParagraph"/>
        <w:numPr>
          <w:ilvl w:val="0"/>
          <w:numId w:val="22"/>
        </w:numPr>
        <w:spacing w:before="0" w:after="0"/>
        <w:rPr>
          <w:rFonts w:ascii="Traditional Arabic" w:hAnsi="Traditional Arabic" w:cs="Traditional Arabic"/>
          <w:sz w:val="36"/>
          <w:szCs w:val="36"/>
          <w:lang w:bidi="ar-YE"/>
        </w:rPr>
      </w:pPr>
      <w:r w:rsidRPr="00D65954">
        <w:rPr>
          <w:rFonts w:ascii="Traditional Arabic" w:hAnsi="Traditional Arabic" w:cs="Traditional Arabic"/>
          <w:sz w:val="36"/>
          <w:szCs w:val="36"/>
          <w:rtl/>
          <w:lang w:bidi="ar-YE"/>
        </w:rPr>
        <w:t>رواه الث</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لاثة: هم أهل الس</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نن ما عدا ابن ماجه.</w:t>
      </w:r>
    </w:p>
    <w:p w:rsidR="004C1D25" w:rsidRPr="00D65954" w:rsidRDefault="004C1D25" w:rsidP="00355AE6">
      <w:pPr>
        <w:pStyle w:val="ListParagraph"/>
        <w:numPr>
          <w:ilvl w:val="0"/>
          <w:numId w:val="22"/>
        </w:numPr>
        <w:spacing w:before="0" w:after="0"/>
        <w:rPr>
          <w:rFonts w:ascii="Traditional Arabic" w:hAnsi="Traditional Arabic" w:cs="Traditional Arabic"/>
          <w:sz w:val="36"/>
          <w:szCs w:val="36"/>
          <w:lang w:bidi="ar-YE"/>
        </w:rPr>
      </w:pPr>
      <w:r w:rsidRPr="00D65954">
        <w:rPr>
          <w:rFonts w:ascii="Traditional Arabic" w:hAnsi="Traditional Arabic" w:cs="Traditional Arabic"/>
          <w:sz w:val="36"/>
          <w:szCs w:val="36"/>
          <w:rtl/>
          <w:lang w:bidi="ar-YE"/>
        </w:rPr>
        <w:t>رواه الخمسة: هم أحمد، وأهل الس</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نن الأربعة.</w:t>
      </w:r>
    </w:p>
    <w:p w:rsidR="004C1D25" w:rsidRPr="00D65954" w:rsidRDefault="004C1D25" w:rsidP="00355AE6">
      <w:pPr>
        <w:pStyle w:val="ListParagraph"/>
        <w:numPr>
          <w:ilvl w:val="0"/>
          <w:numId w:val="22"/>
        </w:numPr>
        <w:spacing w:before="0" w:after="0"/>
        <w:rPr>
          <w:rFonts w:ascii="Traditional Arabic" w:hAnsi="Traditional Arabic" w:cs="Traditional Arabic"/>
          <w:sz w:val="36"/>
          <w:szCs w:val="36"/>
          <w:lang w:bidi="ar-YE"/>
        </w:rPr>
      </w:pPr>
      <w:r w:rsidRPr="00D65954">
        <w:rPr>
          <w:rFonts w:ascii="Traditional Arabic" w:hAnsi="Traditional Arabic" w:cs="Traditional Arabic"/>
          <w:sz w:val="36"/>
          <w:szCs w:val="36"/>
          <w:rtl/>
          <w:lang w:bidi="ar-YE"/>
        </w:rPr>
        <w:t>رواه الس</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هم البخاري، ومسلم في صحيحيهما، وأهل الس</w:t>
      </w:r>
      <w:r w:rsidR="00470C7D">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نن الأربعة.</w:t>
      </w:r>
    </w:p>
    <w:p w:rsidR="004C1D25" w:rsidRPr="00D65954" w:rsidRDefault="004C1D25" w:rsidP="00355AE6">
      <w:pPr>
        <w:pStyle w:val="ListParagraph"/>
        <w:numPr>
          <w:ilvl w:val="0"/>
          <w:numId w:val="22"/>
        </w:numPr>
        <w:spacing w:before="0" w:after="0"/>
        <w:rPr>
          <w:rFonts w:ascii="Traditional Arabic" w:hAnsi="Traditional Arabic" w:cs="Traditional Arabic"/>
          <w:sz w:val="36"/>
          <w:szCs w:val="36"/>
          <w:lang w:bidi="ar-YE"/>
        </w:rPr>
      </w:pPr>
      <w:r w:rsidRPr="00D65954">
        <w:rPr>
          <w:rFonts w:ascii="Traditional Arabic" w:hAnsi="Traditional Arabic" w:cs="Traditional Arabic"/>
          <w:sz w:val="36"/>
          <w:szCs w:val="36"/>
          <w:rtl/>
          <w:lang w:bidi="ar-YE"/>
        </w:rPr>
        <w:t>رواه الجماعة : هم أصحاب الكتب الس</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w:t>
      </w:r>
    </w:p>
    <w:p w:rsidR="00B96508" w:rsidRPr="00D65954" w:rsidRDefault="004C1D25" w:rsidP="00355AE6">
      <w:pPr>
        <w:pStyle w:val="ListParagraph"/>
        <w:numPr>
          <w:ilvl w:val="0"/>
          <w:numId w:val="22"/>
        </w:numPr>
        <w:spacing w:before="0" w:after="0"/>
        <w:rPr>
          <w:rFonts w:ascii="Traditional Arabic" w:hAnsi="Traditional Arabic" w:cs="Traditional Arabic"/>
          <w:sz w:val="36"/>
          <w:szCs w:val="36"/>
          <w:lang w:bidi="ar-YE"/>
        </w:rPr>
      </w:pPr>
      <w:r w:rsidRPr="00D65954">
        <w:rPr>
          <w:rFonts w:ascii="Traditional Arabic" w:hAnsi="Traditional Arabic" w:cs="Traditional Arabic"/>
          <w:sz w:val="36"/>
          <w:szCs w:val="36"/>
          <w:rtl/>
          <w:lang w:bidi="ar-YE"/>
        </w:rPr>
        <w:t>رواه الس</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بعة: المقصود بهم: أحمد في مسنده، والبخاري، ومسلم، وأصحاب الس</w:t>
      </w:r>
      <w:r w:rsidR="00470C7D">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نن الأربعة.</w:t>
      </w:r>
    </w:p>
    <w:p w:rsidR="004C1D25" w:rsidRPr="00D65954" w:rsidRDefault="003565D3" w:rsidP="00355AE6">
      <w:pPr>
        <w:spacing w:before="0" w:after="0"/>
        <w:rPr>
          <w:rFonts w:ascii="Traditional Arabic" w:hAnsi="Traditional Arabic" w:cs="Traditional Arabic"/>
          <w:b/>
          <w:bCs/>
          <w:sz w:val="36"/>
          <w:szCs w:val="36"/>
          <w:rtl/>
          <w:lang w:bidi="ar-YE"/>
        </w:rPr>
      </w:pPr>
      <w:r w:rsidRPr="00D65954">
        <w:rPr>
          <w:rFonts w:ascii="Traditional Arabic" w:hAnsi="Traditional Arabic" w:cs="Traditional Arabic"/>
          <w:b/>
          <w:bCs/>
          <w:sz w:val="36"/>
          <w:szCs w:val="36"/>
          <w:rtl/>
          <w:lang w:bidi="ar-YE"/>
        </w:rPr>
        <w:t>أسئ</w:t>
      </w:r>
      <w:r w:rsidR="00CF1F41">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ل</w:t>
      </w:r>
      <w:r w:rsidR="00CF1F41">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ة:</w:t>
      </w:r>
    </w:p>
    <w:p w:rsidR="00D327BC" w:rsidRPr="00D65954" w:rsidRDefault="00272A02"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hint="cs"/>
          <w:sz w:val="36"/>
          <w:szCs w:val="36"/>
          <w:rtl/>
          <w:lang w:bidi="ar-YE"/>
        </w:rPr>
        <w:t xml:space="preserve">س1: </w:t>
      </w:r>
      <w:r w:rsidR="00D327BC" w:rsidRPr="00D65954">
        <w:rPr>
          <w:rFonts w:ascii="Traditional Arabic" w:hAnsi="Traditional Arabic" w:cs="Traditional Arabic"/>
          <w:sz w:val="36"/>
          <w:szCs w:val="36"/>
          <w:rtl/>
          <w:lang w:bidi="ar-YE"/>
        </w:rPr>
        <w:t>ما المراد بالحديث الموضوع ؟</w:t>
      </w:r>
    </w:p>
    <w:p w:rsidR="003565D3" w:rsidRPr="00D65954" w:rsidRDefault="00D327BC"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س2: ما أسباب ظ</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هور</w:t>
      </w:r>
      <w:r w:rsidR="00EF7D1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الو</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ض</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 في الحديث ؟</w:t>
      </w:r>
    </w:p>
    <w:p w:rsidR="00D327BC" w:rsidRPr="00D65954" w:rsidRDefault="00BA0A7E" w:rsidP="00355AE6">
      <w:pPr>
        <w:spacing w:before="0" w:after="0"/>
        <w:rPr>
          <w:rFonts w:ascii="Traditional Arabic" w:hAnsi="Traditional Arabic" w:cs="Traditional Arabic"/>
          <w:sz w:val="36"/>
          <w:szCs w:val="36"/>
          <w:rtl/>
          <w:lang w:bidi="ar-YE"/>
        </w:rPr>
      </w:pPr>
      <w:r w:rsidRPr="00D65954">
        <w:rPr>
          <w:rFonts w:ascii="Traditional Arabic" w:hAnsi="Traditional Arabic" w:cs="Traditional Arabic" w:hint="cs"/>
          <w:sz w:val="36"/>
          <w:szCs w:val="36"/>
          <w:rtl/>
          <w:lang w:bidi="ar-YE"/>
        </w:rPr>
        <w:t xml:space="preserve">س3: </w:t>
      </w:r>
      <w:r w:rsidRPr="00D65954">
        <w:rPr>
          <w:rFonts w:ascii="Traditional Arabic" w:hAnsi="Traditional Arabic" w:cs="Traditional Arabic"/>
          <w:sz w:val="36"/>
          <w:szCs w:val="36"/>
          <w:rtl/>
          <w:lang w:bidi="ar-YE"/>
        </w:rPr>
        <w:t>ما الف</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رق بين كل</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 xml:space="preserve"> من:</w:t>
      </w:r>
    </w:p>
    <w:p w:rsidR="00BA0A7E" w:rsidRPr="00D65954" w:rsidRDefault="00BA0A7E" w:rsidP="00355AE6">
      <w:pPr>
        <w:pStyle w:val="ListParagraph"/>
        <w:numPr>
          <w:ilvl w:val="0"/>
          <w:numId w:val="23"/>
        </w:numPr>
        <w:spacing w:before="0" w:after="0"/>
        <w:rPr>
          <w:rFonts w:ascii="Traditional Arabic" w:hAnsi="Traditional Arabic" w:cs="Traditional Arabic"/>
          <w:sz w:val="36"/>
          <w:szCs w:val="36"/>
          <w:lang w:bidi="ar-YE"/>
        </w:rPr>
      </w:pPr>
      <w:r w:rsidRPr="00D65954">
        <w:rPr>
          <w:rFonts w:ascii="Traditional Arabic" w:hAnsi="Traditional Arabic" w:cs="Traditional Arabic"/>
          <w:sz w:val="36"/>
          <w:szCs w:val="36"/>
          <w:rtl/>
          <w:lang w:bidi="ar-YE"/>
        </w:rPr>
        <w:t>رواه الجماعة، ورواه الخم</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س</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ة ؟</w:t>
      </w:r>
    </w:p>
    <w:p w:rsidR="00BA0A7E" w:rsidRPr="00D65954" w:rsidRDefault="00BA0A7E" w:rsidP="00355AE6">
      <w:pPr>
        <w:pStyle w:val="ListParagraph"/>
        <w:numPr>
          <w:ilvl w:val="0"/>
          <w:numId w:val="23"/>
        </w:numPr>
        <w:spacing w:before="0" w:after="0"/>
        <w:rPr>
          <w:rFonts w:ascii="Traditional Arabic" w:hAnsi="Traditional Arabic" w:cs="Traditional Arabic"/>
          <w:sz w:val="36"/>
          <w:szCs w:val="36"/>
          <w:lang w:bidi="ar-YE"/>
        </w:rPr>
      </w:pPr>
      <w:r w:rsidRPr="00D65954">
        <w:rPr>
          <w:rFonts w:ascii="Traditional Arabic" w:hAnsi="Traditional Arabic" w:cs="Traditional Arabic"/>
          <w:sz w:val="36"/>
          <w:szCs w:val="36"/>
          <w:rtl/>
          <w:lang w:bidi="ar-YE"/>
        </w:rPr>
        <w:lastRenderedPageBreak/>
        <w:t>رواه الجماعة، ورواه الس</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w:t>
      </w:r>
      <w:r w:rsidR="00CF1F41">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عة ؟</w:t>
      </w:r>
    </w:p>
    <w:p w:rsidR="00747F8B" w:rsidRPr="00D65954" w:rsidRDefault="00747F8B" w:rsidP="00355AE6">
      <w:pPr>
        <w:spacing w:before="0" w:after="0"/>
        <w:rPr>
          <w:rFonts w:ascii="Traditional Arabic" w:hAnsi="Traditional Arabic" w:cs="Traditional Arabic"/>
          <w:sz w:val="36"/>
          <w:szCs w:val="36"/>
          <w:lang w:bidi="ar-YE"/>
        </w:rPr>
      </w:pPr>
    </w:p>
    <w:p w:rsidR="006B061A" w:rsidRPr="00D65954" w:rsidRDefault="006B061A" w:rsidP="00355AE6">
      <w:pPr>
        <w:bidi w:val="0"/>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br w:type="page"/>
      </w:r>
    </w:p>
    <w:p w:rsidR="006B061A" w:rsidRPr="00D65954" w:rsidRDefault="00B00B8C" w:rsidP="00A5244C">
      <w:pPr>
        <w:pStyle w:val="1"/>
        <w:jc w:val="center"/>
        <w:rPr>
          <w:rtl/>
        </w:rPr>
      </w:pPr>
      <w:bookmarkStart w:id="39" w:name="_Toc383180308"/>
      <w:r w:rsidRPr="00D65954">
        <w:rPr>
          <w:rtl/>
        </w:rPr>
        <w:lastRenderedPageBreak/>
        <w:t>ت</w:t>
      </w:r>
      <w:r w:rsidR="00A5244C">
        <w:rPr>
          <w:rFonts w:hint="cs"/>
          <w:rtl/>
        </w:rPr>
        <w:t>َ</w:t>
      </w:r>
      <w:r w:rsidRPr="00D65954">
        <w:rPr>
          <w:rtl/>
        </w:rPr>
        <w:t>د</w:t>
      </w:r>
      <w:r w:rsidR="00A5244C">
        <w:rPr>
          <w:rFonts w:hint="cs"/>
          <w:rtl/>
        </w:rPr>
        <w:t>ْ</w:t>
      </w:r>
      <w:r w:rsidRPr="00D65954">
        <w:rPr>
          <w:rtl/>
        </w:rPr>
        <w:t>و</w:t>
      </w:r>
      <w:r w:rsidR="00A5244C">
        <w:rPr>
          <w:rFonts w:hint="cs"/>
          <w:rtl/>
        </w:rPr>
        <w:t>ِ</w:t>
      </w:r>
      <w:r w:rsidRPr="00D65954">
        <w:rPr>
          <w:rtl/>
        </w:rPr>
        <w:t>ين</w:t>
      </w:r>
      <w:r w:rsidR="00A5244C">
        <w:rPr>
          <w:rFonts w:hint="cs"/>
          <w:rtl/>
        </w:rPr>
        <w:t>ُ</w:t>
      </w:r>
      <w:r w:rsidRPr="00D65954">
        <w:rPr>
          <w:rtl/>
        </w:rPr>
        <w:t xml:space="preserve"> الس</w:t>
      </w:r>
      <w:r w:rsidR="00A5244C">
        <w:rPr>
          <w:rFonts w:hint="cs"/>
          <w:rtl/>
        </w:rPr>
        <w:t>ُّ</w:t>
      </w:r>
      <w:r w:rsidRPr="00D65954">
        <w:rPr>
          <w:rtl/>
        </w:rPr>
        <w:t>نَّة</w:t>
      </w:r>
      <w:bookmarkEnd w:id="39"/>
      <w:r w:rsidR="00A5244C">
        <w:rPr>
          <w:rFonts w:hint="cs"/>
          <w:rtl/>
        </w:rPr>
        <w:t>ِ</w:t>
      </w:r>
    </w:p>
    <w:p w:rsidR="00B00B8C" w:rsidRPr="00D65954" w:rsidRDefault="00723A6C" w:rsidP="00355AE6">
      <w:pPr>
        <w:spacing w:before="0" w:after="0"/>
        <w:rPr>
          <w:rFonts w:ascii="Traditional Arabic" w:hAnsi="Traditional Arabic" w:cs="Traditional Arabic"/>
          <w:b/>
          <w:bCs/>
          <w:sz w:val="36"/>
          <w:szCs w:val="36"/>
          <w:rtl/>
          <w:lang w:bidi="ar-YE"/>
        </w:rPr>
      </w:pPr>
      <w:r w:rsidRPr="00D65954">
        <w:rPr>
          <w:rFonts w:ascii="Traditional Arabic" w:hAnsi="Traditional Arabic" w:cs="Traditional Arabic"/>
          <w:b/>
          <w:bCs/>
          <w:sz w:val="36"/>
          <w:szCs w:val="36"/>
          <w:rtl/>
          <w:lang w:bidi="ar-YE"/>
        </w:rPr>
        <w:t>م</w:t>
      </w:r>
      <w:r w:rsidR="00A5244C">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كان</w:t>
      </w:r>
      <w:r w:rsidR="00A5244C">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ة الس</w:t>
      </w:r>
      <w:r w:rsidR="00A5244C">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ن</w:t>
      </w:r>
      <w:r w:rsidR="00A5244C">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ة الن</w:t>
      </w:r>
      <w:r w:rsidR="00A5244C">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ب</w:t>
      </w:r>
      <w:r w:rsidR="00A5244C">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و</w:t>
      </w:r>
      <w:r w:rsidR="00A5244C">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ي</w:t>
      </w:r>
      <w:r w:rsidR="00A5244C">
        <w:rPr>
          <w:rFonts w:ascii="Traditional Arabic" w:hAnsi="Traditional Arabic" w:cs="Traditional Arabic" w:hint="cs"/>
          <w:b/>
          <w:bCs/>
          <w:sz w:val="36"/>
          <w:szCs w:val="36"/>
          <w:rtl/>
          <w:lang w:bidi="ar-YE"/>
        </w:rPr>
        <w:t>َّ</w:t>
      </w:r>
      <w:r w:rsidRPr="00D65954">
        <w:rPr>
          <w:rFonts w:ascii="Traditional Arabic" w:hAnsi="Traditional Arabic" w:cs="Traditional Arabic"/>
          <w:b/>
          <w:bCs/>
          <w:sz w:val="36"/>
          <w:szCs w:val="36"/>
          <w:rtl/>
          <w:lang w:bidi="ar-YE"/>
        </w:rPr>
        <w:t>ة:</w:t>
      </w:r>
    </w:p>
    <w:p w:rsidR="00723A6C" w:rsidRPr="00D65954" w:rsidRDefault="00437DF5" w:rsidP="00986AC5">
      <w:pPr>
        <w:spacing w:before="0" w:after="0"/>
        <w:rPr>
          <w:rFonts w:ascii="Traditional Arabic" w:hAnsi="Traditional Arabic" w:cs="Traditional Arabic"/>
          <w:sz w:val="36"/>
          <w:szCs w:val="36"/>
          <w:rtl/>
          <w:lang w:bidi="ar-YE"/>
        </w:rPr>
      </w:pPr>
      <w:r w:rsidRPr="00D65954">
        <w:rPr>
          <w:rFonts w:ascii="Traditional Arabic" w:hAnsi="Traditional Arabic" w:cs="Traditional Arabic"/>
          <w:sz w:val="36"/>
          <w:szCs w:val="36"/>
          <w:rtl/>
          <w:lang w:bidi="ar-YE"/>
        </w:rPr>
        <w:t xml:space="preserve">لمَّا كان رسول اللَّه </w:t>
      </w:r>
      <w:r w:rsidRPr="00D65954">
        <w:rPr>
          <w:rFonts w:ascii="Traditional Arabic" w:hAnsi="Traditional Arabic" w:cs="Traditional Arabic"/>
          <w:sz w:val="36"/>
          <w:szCs w:val="36"/>
          <w:lang w:bidi="ar-YE"/>
        </w:rPr>
        <w:sym w:font="AGA Arabesque" w:char="F072"/>
      </w:r>
      <w:r w:rsidRPr="00D65954">
        <w:rPr>
          <w:rFonts w:ascii="Traditional Arabic" w:hAnsi="Traditional Arabic" w:cs="Traditional Arabic"/>
          <w:sz w:val="36"/>
          <w:szCs w:val="36"/>
          <w:rtl/>
          <w:lang w:bidi="ar-YE"/>
        </w:rPr>
        <w:t xml:space="preserve"> هو المبلِّغ عن اللَّه تعالى فقد أم</w:t>
      </w:r>
      <w:r w:rsidR="00F90C2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ره سبحان</w:t>
      </w:r>
      <w:r w:rsidR="00F90C2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ب</w:t>
      </w:r>
      <w:r w:rsidR="00F90C2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ب</w:t>
      </w:r>
      <w:r w:rsidR="00F90C2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يان ك</w:t>
      </w:r>
      <w:r w:rsidR="00F90C2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تاب</w:t>
      </w:r>
      <w:r w:rsidR="00F90C2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ه ل</w:t>
      </w:r>
      <w:r w:rsidR="00F90C23">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لن</w:t>
      </w:r>
      <w:r w:rsidR="00EF7D1A">
        <w:rPr>
          <w:rFonts w:ascii="Traditional Arabic" w:hAnsi="Traditional Arabic" w:cs="Traditional Arabic" w:hint="cs"/>
          <w:sz w:val="36"/>
          <w:szCs w:val="36"/>
          <w:rtl/>
          <w:lang w:bidi="ar-YE"/>
        </w:rPr>
        <w:t>ّ</w:t>
      </w:r>
      <w:r w:rsidRPr="00D65954">
        <w:rPr>
          <w:rFonts w:ascii="Traditional Arabic" w:hAnsi="Traditional Arabic" w:cs="Traditional Arabic"/>
          <w:sz w:val="36"/>
          <w:szCs w:val="36"/>
          <w:rtl/>
          <w:lang w:bidi="ar-YE"/>
        </w:rPr>
        <w:t>اس، فقال</w:t>
      </w:r>
      <w:r w:rsidR="00986AC5">
        <w:rPr>
          <w:rFonts w:ascii="Traditional Arabic" w:hAnsi="Traditional Arabic" w:cs="Traditional Arabic" w:hint="cs"/>
          <w:sz w:val="36"/>
          <w:szCs w:val="36"/>
          <w:rtl/>
          <w:lang w:bidi="ar-YE"/>
        </w:rPr>
        <w:t xml:space="preserve"> سبحانه: </w:t>
      </w:r>
      <w:r w:rsidR="00986AC5" w:rsidRPr="00986AC5">
        <w:rPr>
          <w:rFonts w:ascii="QCF2BSML" w:hAnsi="QCF2BSML" w:cs="QCF2BSML"/>
          <w:color w:val="000000"/>
          <w:sz w:val="28"/>
          <w:szCs w:val="28"/>
          <w:rtl/>
        </w:rPr>
        <w:t xml:space="preserve"> </w:t>
      </w:r>
      <w:r w:rsidR="00986AC5" w:rsidRPr="000707EA">
        <w:rPr>
          <w:rFonts w:ascii="QCF2BSML" w:hAnsi="QCF2BSML" w:cs="QCF2BSML"/>
          <w:color w:val="000000"/>
          <w:sz w:val="28"/>
          <w:szCs w:val="28"/>
          <w:rtl/>
        </w:rPr>
        <w:t>ﱡﭐ</w:t>
      </w:r>
      <w:r w:rsidR="000E42F0">
        <w:rPr>
          <w:rFonts w:ascii="QCF2272" w:hAnsi="QCF2272" w:cs="QCF2272"/>
          <w:color w:val="000000"/>
          <w:sz w:val="28"/>
          <w:szCs w:val="28"/>
          <w:rtl/>
        </w:rPr>
        <w:t xml:space="preserve"> ﱕ ﱖ </w:t>
      </w:r>
      <w:r w:rsidR="00986AC5" w:rsidRPr="000707EA">
        <w:rPr>
          <w:rFonts w:ascii="QCF2272" w:hAnsi="QCF2272" w:cs="QCF2272"/>
          <w:color w:val="000000"/>
          <w:sz w:val="28"/>
          <w:szCs w:val="28"/>
          <w:rtl/>
        </w:rPr>
        <w:t xml:space="preserve">ﱗ ﱘ ﱙ ﱚ ﱛ ﱜ </w:t>
      </w:r>
      <w:r w:rsidR="00986AC5" w:rsidRPr="000707EA">
        <w:rPr>
          <w:rFonts w:ascii="QCF2BSML" w:hAnsi="QCF2BSML" w:cs="QCF2BSML"/>
          <w:color w:val="000000"/>
          <w:sz w:val="28"/>
          <w:szCs w:val="28"/>
          <w:rtl/>
        </w:rPr>
        <w:t>ﱠ</w:t>
      </w:r>
      <w:r w:rsidR="00986AC5">
        <w:rPr>
          <w:rFonts w:ascii="Traditional Arabic" w:hAnsi="Traditional Arabic" w:cs="Traditional Arabic" w:hint="cs"/>
          <w:sz w:val="36"/>
          <w:szCs w:val="36"/>
          <w:rtl/>
          <w:lang w:bidi="ar-YE"/>
        </w:rPr>
        <w:t xml:space="preserve"> [النَّحل: 44].</w:t>
      </w:r>
    </w:p>
    <w:p w:rsidR="00B85215" w:rsidRPr="00D65954" w:rsidRDefault="00B85215" w:rsidP="00986AC5">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ولهذا كانت الس</w:t>
      </w:r>
      <w:r w:rsidR="00B056B0">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B056B0">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الن</w:t>
      </w:r>
      <w:r w:rsidR="00B056B0">
        <w:rPr>
          <w:rFonts w:ascii="Traditional Arabic" w:hAnsi="Traditional Arabic" w:cs="Traditional Arabic" w:hint="cs"/>
          <w:sz w:val="36"/>
          <w:szCs w:val="36"/>
          <w:rtl/>
        </w:rPr>
        <w:t>َ</w:t>
      </w:r>
      <w:r w:rsidRPr="00D65954">
        <w:rPr>
          <w:rFonts w:ascii="Traditional Arabic" w:hAnsi="Traditional Arabic" w:cs="Traditional Arabic"/>
          <w:sz w:val="36"/>
          <w:szCs w:val="36"/>
          <w:rtl/>
        </w:rPr>
        <w:t>بوي</w:t>
      </w:r>
      <w:r w:rsidR="00B056B0">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ب</w:t>
      </w:r>
      <w:r w:rsidR="00B056B0">
        <w:rPr>
          <w:rFonts w:ascii="Traditional Arabic" w:hAnsi="Traditional Arabic" w:cs="Traditional Arabic" w:hint="cs"/>
          <w:sz w:val="36"/>
          <w:szCs w:val="36"/>
          <w:rtl/>
        </w:rPr>
        <w:t>َ</w:t>
      </w:r>
      <w:r w:rsidR="00B056B0">
        <w:rPr>
          <w:rFonts w:ascii="Traditional Arabic" w:hAnsi="Traditional Arabic" w:cs="Traditional Arabic"/>
          <w:sz w:val="36"/>
          <w:szCs w:val="36"/>
          <w:rtl/>
        </w:rPr>
        <w:t>يان</w:t>
      </w:r>
      <w:r w:rsidR="00B056B0">
        <w:rPr>
          <w:rFonts w:ascii="Traditional Arabic" w:hAnsi="Traditional Arabic" w:cs="Traditional Arabic" w:hint="cs"/>
          <w:sz w:val="36"/>
          <w:szCs w:val="36"/>
          <w:rtl/>
        </w:rPr>
        <w:t>اً</w:t>
      </w:r>
      <w:r w:rsidRPr="00D65954">
        <w:rPr>
          <w:rFonts w:ascii="Traditional Arabic" w:hAnsi="Traditional Arabic" w:cs="Traditional Arabic"/>
          <w:sz w:val="36"/>
          <w:szCs w:val="36"/>
          <w:rtl/>
        </w:rPr>
        <w:t xml:space="preserve"> ل</w:t>
      </w:r>
      <w:r w:rsidR="00B056B0">
        <w:rPr>
          <w:rFonts w:ascii="Traditional Arabic" w:hAnsi="Traditional Arabic" w:cs="Traditional Arabic" w:hint="cs"/>
          <w:sz w:val="36"/>
          <w:szCs w:val="36"/>
          <w:rtl/>
        </w:rPr>
        <w:t>ِ</w:t>
      </w:r>
      <w:r w:rsidRPr="00D65954">
        <w:rPr>
          <w:rFonts w:ascii="Traditional Arabic" w:hAnsi="Traditional Arabic" w:cs="Traditional Arabic"/>
          <w:sz w:val="36"/>
          <w:szCs w:val="36"/>
          <w:rtl/>
        </w:rPr>
        <w:t>لق</w:t>
      </w:r>
      <w:r w:rsidR="00B056B0">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رآن الكريم، وقد ت</w:t>
      </w:r>
      <w:r w:rsidR="00B056B0">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B056B0">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B056B0">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سبحان</w:t>
      </w:r>
      <w:r w:rsidR="00B056B0">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بح</w:t>
      </w:r>
      <w:r w:rsidR="00B056B0">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B056B0">
        <w:rPr>
          <w:rFonts w:ascii="Traditional Arabic" w:hAnsi="Traditional Arabic" w:cs="Traditional Arabic" w:hint="cs"/>
          <w:sz w:val="36"/>
          <w:szCs w:val="36"/>
          <w:rtl/>
        </w:rPr>
        <w:t>ْ</w:t>
      </w:r>
      <w:r w:rsidRPr="00D65954">
        <w:rPr>
          <w:rFonts w:ascii="Traditional Arabic" w:hAnsi="Traditional Arabic" w:cs="Traditional Arabic"/>
          <w:sz w:val="36"/>
          <w:szCs w:val="36"/>
          <w:rtl/>
        </w:rPr>
        <w:t>ظ هذا القرآن الذي أنزل على ن</w:t>
      </w:r>
      <w:r w:rsidR="00B056B0">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B056B0">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B056B0">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محم</w:t>
      </w:r>
      <w:r w:rsidR="00B056B0">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B056B0">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وهذا يت</w:t>
      </w:r>
      <w:r w:rsidR="00B056B0">
        <w:rPr>
          <w:rFonts w:ascii="Traditional Arabic" w:hAnsi="Traditional Arabic" w:cs="Traditional Arabic" w:hint="cs"/>
          <w:sz w:val="36"/>
          <w:szCs w:val="36"/>
          <w:rtl/>
        </w:rPr>
        <w:t>َ</w:t>
      </w:r>
      <w:r w:rsidRPr="00D65954">
        <w:rPr>
          <w:rFonts w:ascii="Traditional Arabic" w:hAnsi="Traditional Arabic" w:cs="Traditional Arabic"/>
          <w:sz w:val="36"/>
          <w:szCs w:val="36"/>
          <w:rtl/>
        </w:rPr>
        <w:t>ض</w:t>
      </w:r>
      <w:r w:rsidR="00B056B0">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B056B0">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ح</w:t>
      </w:r>
      <w:r w:rsidR="00B056B0">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B056B0">
        <w:rPr>
          <w:rFonts w:ascii="Traditional Arabic" w:hAnsi="Traditional Arabic" w:cs="Traditional Arabic" w:hint="cs"/>
          <w:sz w:val="36"/>
          <w:szCs w:val="36"/>
          <w:rtl/>
        </w:rPr>
        <w:t>ْ</w:t>
      </w:r>
      <w:r w:rsidRPr="00D65954">
        <w:rPr>
          <w:rFonts w:ascii="Traditional Arabic" w:hAnsi="Traditional Arabic" w:cs="Traditional Arabic"/>
          <w:sz w:val="36"/>
          <w:szCs w:val="36"/>
          <w:rtl/>
        </w:rPr>
        <w:t>ظ</w:t>
      </w:r>
      <w:r w:rsidR="00B056B0">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الس</w:t>
      </w:r>
      <w:r w:rsidR="00B056B0">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B056B0">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B056B0">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المبيِّنة له، قال تعالى:</w:t>
      </w:r>
      <w:r w:rsidR="00986AC5" w:rsidRPr="00986AC5">
        <w:rPr>
          <w:rFonts w:ascii="QCF2BSML" w:hAnsi="QCF2BSML" w:cs="QCF2BSML"/>
          <w:color w:val="000000"/>
          <w:sz w:val="28"/>
          <w:szCs w:val="28"/>
          <w:rtl/>
        </w:rPr>
        <w:t xml:space="preserve"> </w:t>
      </w:r>
      <w:r w:rsidR="00986AC5" w:rsidRPr="000707EA">
        <w:rPr>
          <w:rFonts w:ascii="QCF2BSML" w:hAnsi="QCF2BSML" w:cs="QCF2BSML"/>
          <w:color w:val="000000"/>
          <w:sz w:val="28"/>
          <w:szCs w:val="28"/>
          <w:rtl/>
        </w:rPr>
        <w:t>ﱡﭐ</w:t>
      </w:r>
      <w:r w:rsidR="00986AC5" w:rsidRPr="000707EA">
        <w:rPr>
          <w:rFonts w:ascii="QCF2262" w:hAnsi="QCF2262" w:cs="QCF2262"/>
          <w:color w:val="000000"/>
          <w:sz w:val="28"/>
          <w:szCs w:val="28"/>
          <w:rtl/>
        </w:rPr>
        <w:t xml:space="preserve"> ﲇ ﲈ ﲉ ﲊ ﲋ ﲌ ﲍ</w:t>
      </w:r>
      <w:r w:rsidR="00986AC5" w:rsidRPr="000707EA">
        <w:rPr>
          <w:rFonts w:ascii="QCF2BSML" w:hAnsi="QCF2BSML" w:cs="QCF2BSML"/>
          <w:color w:val="000000"/>
          <w:sz w:val="28"/>
          <w:szCs w:val="28"/>
          <w:rtl/>
        </w:rPr>
        <w:t>ﱠ</w:t>
      </w:r>
      <w:r w:rsidR="00986AC5" w:rsidRPr="00D65954">
        <w:rPr>
          <w:rFonts w:ascii="Traditional Arabic" w:hAnsi="Traditional Arabic" w:cs="Traditional Arabic"/>
          <w:sz w:val="36"/>
          <w:szCs w:val="36"/>
          <w:vertAlign w:val="superscript"/>
          <w:rtl/>
        </w:rPr>
        <w:t xml:space="preserve"> </w:t>
      </w:r>
      <w:r w:rsidR="00986AC5">
        <w:rPr>
          <w:rFonts w:ascii="Traditional Arabic" w:hAnsi="Traditional Arabic" w:cs="Traditional Arabic" w:hint="cs"/>
          <w:sz w:val="36"/>
          <w:szCs w:val="36"/>
          <w:rtl/>
        </w:rPr>
        <w:t>[الحجر: 9].</w:t>
      </w:r>
    </w:p>
    <w:p w:rsidR="00DE12A4" w:rsidRPr="00D65954" w:rsidRDefault="00DE12A4"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والس</w:t>
      </w:r>
      <w:r w:rsidR="00B056B0">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B056B0">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الن</w:t>
      </w:r>
      <w:r w:rsidR="00B056B0">
        <w:rPr>
          <w:rFonts w:ascii="Traditional Arabic" w:hAnsi="Traditional Arabic" w:cs="Traditional Arabic" w:hint="cs"/>
          <w:sz w:val="36"/>
          <w:szCs w:val="36"/>
          <w:rtl/>
        </w:rPr>
        <w:t>َّ</w:t>
      </w:r>
      <w:r w:rsidRPr="00D65954">
        <w:rPr>
          <w:rFonts w:ascii="Traditional Arabic" w:hAnsi="Traditional Arabic" w:cs="Traditional Arabic"/>
          <w:sz w:val="36"/>
          <w:szCs w:val="36"/>
          <w:rtl/>
        </w:rPr>
        <w:t>بو</w:t>
      </w:r>
      <w:r w:rsidR="00B056B0">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B056B0">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هي الأصل الث</w:t>
      </w:r>
      <w:r w:rsidR="00833041">
        <w:rPr>
          <w:rFonts w:ascii="Traditional Arabic" w:hAnsi="Traditional Arabic" w:cs="Traditional Arabic" w:hint="cs"/>
          <w:sz w:val="36"/>
          <w:szCs w:val="36"/>
          <w:rtl/>
        </w:rPr>
        <w:t>ّ</w:t>
      </w:r>
      <w:r w:rsidRPr="00D65954">
        <w:rPr>
          <w:rFonts w:ascii="Traditional Arabic" w:hAnsi="Traditional Arabic" w:cs="Traditional Arabic"/>
          <w:sz w:val="36"/>
          <w:szCs w:val="36"/>
          <w:rtl/>
        </w:rPr>
        <w:t>اني بعد القرآن الكريم، ولا يمك</w:t>
      </w:r>
      <w:r w:rsidR="00833041">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أن ن</w:t>
      </w:r>
      <w:r w:rsidR="00833041">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833041">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833041">
        <w:rPr>
          <w:rFonts w:ascii="Traditional Arabic" w:hAnsi="Traditional Arabic" w:cs="Traditional Arabic" w:hint="cs"/>
          <w:sz w:val="36"/>
          <w:szCs w:val="36"/>
          <w:rtl/>
        </w:rPr>
        <w:t>َ</w:t>
      </w:r>
      <w:r w:rsidRPr="00D65954">
        <w:rPr>
          <w:rFonts w:ascii="Traditional Arabic" w:hAnsi="Traditional Arabic" w:cs="Traditional Arabic"/>
          <w:sz w:val="36"/>
          <w:szCs w:val="36"/>
          <w:rtl/>
        </w:rPr>
        <w:t>غ</w:t>
      </w:r>
      <w:r w:rsidR="00833041">
        <w:rPr>
          <w:rFonts w:ascii="Traditional Arabic" w:hAnsi="Traditional Arabic" w:cs="Traditional Arabic" w:hint="cs"/>
          <w:sz w:val="36"/>
          <w:szCs w:val="36"/>
          <w:rtl/>
        </w:rPr>
        <w:t>ْ</w:t>
      </w:r>
      <w:r w:rsidRPr="00D65954">
        <w:rPr>
          <w:rFonts w:ascii="Traditional Arabic" w:hAnsi="Traditional Arabic" w:cs="Traditional Arabic"/>
          <w:sz w:val="36"/>
          <w:szCs w:val="36"/>
          <w:rtl/>
        </w:rPr>
        <w:t>ني ب</w:t>
      </w:r>
      <w:r w:rsidR="00833041">
        <w:rPr>
          <w:rFonts w:ascii="Traditional Arabic" w:hAnsi="Traditional Arabic" w:cs="Traditional Arabic" w:hint="cs"/>
          <w:sz w:val="36"/>
          <w:szCs w:val="36"/>
          <w:rtl/>
        </w:rPr>
        <w:t>ِ</w:t>
      </w:r>
      <w:r w:rsidRPr="00D65954">
        <w:rPr>
          <w:rFonts w:ascii="Traditional Arabic" w:hAnsi="Traditional Arabic" w:cs="Traditional Arabic"/>
          <w:sz w:val="36"/>
          <w:szCs w:val="36"/>
          <w:rtl/>
        </w:rPr>
        <w:t>القرآن عنها، فقد حذَّر رسول</w:t>
      </w:r>
      <w:r w:rsidR="00470C7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اللَّه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xml:space="preserve"> م</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ت</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7125D0">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س</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7125D0">
        <w:rPr>
          <w:rFonts w:ascii="Traditional Arabic" w:hAnsi="Traditional Arabic" w:cs="Traditional Arabic" w:hint="cs"/>
          <w:sz w:val="36"/>
          <w:szCs w:val="36"/>
          <w:rtl/>
        </w:rPr>
        <w:t>َّ</w:t>
      </w:r>
      <w:r w:rsidR="007125D0">
        <w:rPr>
          <w:rFonts w:ascii="Traditional Arabic" w:hAnsi="Traditional Arabic" w:cs="Traditional Arabic"/>
          <w:sz w:val="36"/>
          <w:szCs w:val="36"/>
          <w:rtl/>
        </w:rPr>
        <w:t>ته، فقال:</w:t>
      </w:r>
      <w:r w:rsidRPr="00D65954">
        <w:rPr>
          <w:rFonts w:ascii="Traditional Arabic" w:hAnsi="Traditional Arabic" w:cs="Traditional Arabic" w:hint="cs"/>
          <w:sz w:val="36"/>
          <w:szCs w:val="36"/>
          <w:rtl/>
        </w:rPr>
        <w:t>((</w:t>
      </w:r>
      <w:r w:rsidR="007125D0">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ي</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وش</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ك الر</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م</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ئاً على أ</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يك</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ه </w:t>
      </w:r>
      <w:r w:rsidRPr="00D65954">
        <w:rPr>
          <w:rFonts w:ascii="Traditional Arabic" w:hAnsi="Traditional Arabic" w:cs="Traditional Arabic" w:hint="cs"/>
          <w:sz w:val="36"/>
          <w:szCs w:val="36"/>
          <w:rtl/>
        </w:rPr>
        <w:t>يُحَدَّثُ</w:t>
      </w:r>
      <w:r w:rsidRPr="00D65954">
        <w:rPr>
          <w:rFonts w:ascii="Traditional Arabic" w:hAnsi="Traditional Arabic" w:cs="Traditional Arabic"/>
          <w:sz w:val="36"/>
          <w:szCs w:val="36"/>
          <w:rtl/>
        </w:rPr>
        <w:t xml:space="preserve"> بحديث م</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ح</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يثي، فيقول: بيننا وبينكم كتاب اللَّه عز</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وج</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 فما و</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نا فيه</w:t>
      </w:r>
      <w:r w:rsidR="007125D0">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م</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ح</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لالٍ است</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ناه، وما وج</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نا فيه م</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ح</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رام</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حَرَّمناه، ألا وإن َّما حرَّم رسول</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اللَّه</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xml:space="preserve"> م</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ث</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ما حَرَّم اللَّه</w:t>
      </w:r>
      <w:r w:rsidR="007125D0">
        <w:rPr>
          <w:rFonts w:ascii="Traditional Arabic" w:hAnsi="Traditional Arabic" w:cs="Traditional Arabic" w:hint="cs"/>
          <w:sz w:val="36"/>
          <w:szCs w:val="36"/>
          <w:rtl/>
        </w:rPr>
        <w:t xml:space="preserve">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115"/>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w:t>
      </w:r>
    </w:p>
    <w:p w:rsidR="00DE12A4" w:rsidRPr="00D65954" w:rsidRDefault="00B01563" w:rsidP="00986AC5">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فعلى المسل</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أن يعل</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أن</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الس</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الن</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بو</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لاز</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الات</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باع، لا ي</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ع أ</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7125D0">
        <w:rPr>
          <w:rFonts w:ascii="Traditional Arabic" w:hAnsi="Traditional Arabic" w:cs="Traditional Arabic" w:hint="cs"/>
          <w:sz w:val="36"/>
          <w:szCs w:val="36"/>
          <w:rtl/>
        </w:rPr>
        <w:t>َ</w:t>
      </w:r>
      <w:r w:rsidR="007125D0">
        <w:rPr>
          <w:rFonts w:ascii="Traditional Arabic" w:hAnsi="Traditional Arabic" w:cs="Traditional Arabic"/>
          <w:sz w:val="36"/>
          <w:szCs w:val="36"/>
          <w:rtl/>
        </w:rPr>
        <w:t>د</w:t>
      </w:r>
      <w:r w:rsidRPr="00D65954">
        <w:rPr>
          <w:rFonts w:ascii="Traditional Arabic" w:hAnsi="Traditional Arabic" w:cs="Traditional Arabic"/>
          <w:sz w:val="36"/>
          <w:szCs w:val="36"/>
          <w:rtl/>
        </w:rPr>
        <w:t>ا</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ت</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 أو الاست</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غ</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ناء</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بالقرآن</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عنها، قال تعالى</w:t>
      </w:r>
      <w:r w:rsidRPr="00D65954">
        <w:rPr>
          <w:rFonts w:ascii="Traditional Arabic" w:hAnsi="Traditional Arabic" w:cs="Traditional Arabic" w:hint="cs"/>
          <w:sz w:val="36"/>
          <w:szCs w:val="36"/>
          <w:rtl/>
        </w:rPr>
        <w:t xml:space="preserve">: </w:t>
      </w:r>
      <w:r w:rsidR="00986AC5" w:rsidRPr="000707EA">
        <w:rPr>
          <w:rFonts w:ascii="QCF2BSML" w:hAnsi="QCF2BSML" w:cs="QCF2BSML"/>
          <w:color w:val="000000"/>
          <w:sz w:val="28"/>
          <w:szCs w:val="28"/>
          <w:rtl/>
        </w:rPr>
        <w:t>ﱡﭐ</w:t>
      </w:r>
      <w:r w:rsidR="00986AC5">
        <w:rPr>
          <w:rFonts w:ascii="QCF2123" w:hAnsi="QCF2123" w:cs="QCF2123"/>
          <w:color w:val="000000"/>
          <w:sz w:val="28"/>
          <w:szCs w:val="28"/>
          <w:rtl/>
        </w:rPr>
        <w:t xml:space="preserve"> ﱗ </w:t>
      </w:r>
      <w:r w:rsidR="00986AC5" w:rsidRPr="000707EA">
        <w:rPr>
          <w:rFonts w:ascii="QCF2123" w:hAnsi="QCF2123" w:cs="QCF2123"/>
          <w:color w:val="000000"/>
          <w:sz w:val="28"/>
          <w:szCs w:val="28"/>
          <w:rtl/>
        </w:rPr>
        <w:t>ﱘ ﱙ ﱚ ﱛ</w:t>
      </w:r>
      <w:r w:rsidR="00986AC5" w:rsidRPr="000707EA">
        <w:rPr>
          <w:rFonts w:ascii="QCF2123" w:hAnsi="QCF2123" w:cs="QCF2123"/>
          <w:color w:val="0000A5"/>
          <w:sz w:val="28"/>
          <w:szCs w:val="28"/>
          <w:rtl/>
        </w:rPr>
        <w:t>ﱜ</w:t>
      </w:r>
      <w:r w:rsidR="00986AC5">
        <w:rPr>
          <w:rFonts w:ascii="QCF2123" w:hAnsi="QCF2123" w:cs="QCF2123"/>
          <w:color w:val="000000"/>
          <w:sz w:val="28"/>
          <w:szCs w:val="28"/>
          <w:rtl/>
        </w:rPr>
        <w:t xml:space="preserve"> ﱝ ﱞ ﱟ ﱠ ﱡ </w:t>
      </w:r>
      <w:r w:rsidR="00986AC5" w:rsidRPr="000707EA">
        <w:rPr>
          <w:rFonts w:ascii="QCF2123" w:hAnsi="QCF2123" w:cs="QCF2123"/>
          <w:color w:val="000000"/>
          <w:sz w:val="28"/>
          <w:szCs w:val="28"/>
          <w:rtl/>
        </w:rPr>
        <w:t xml:space="preserve">ﱢ ﱣ ﱤ </w:t>
      </w:r>
      <w:r w:rsidR="00986AC5" w:rsidRPr="000707EA">
        <w:rPr>
          <w:rFonts w:ascii="QCF2BSML" w:hAnsi="QCF2BSML" w:cs="QCF2BSML"/>
          <w:color w:val="000000"/>
          <w:sz w:val="28"/>
          <w:szCs w:val="28"/>
          <w:rtl/>
        </w:rPr>
        <w:t>ﱠ</w:t>
      </w:r>
      <w:r w:rsidR="00986AC5">
        <w:rPr>
          <w:rFonts w:ascii="Traditional Arabic" w:hAnsi="Traditional Arabic" w:cs="Traditional Arabic" w:hint="cs"/>
          <w:sz w:val="36"/>
          <w:szCs w:val="36"/>
          <w:rtl/>
        </w:rPr>
        <w:t xml:space="preserve"> [المائدة: 92]</w:t>
      </w:r>
      <w:r w:rsidRPr="00D65954">
        <w:rPr>
          <w:rFonts w:ascii="Traditional Arabic" w:hAnsi="Traditional Arabic" w:cs="Traditional Arabic" w:hint="cs"/>
          <w:sz w:val="36"/>
          <w:szCs w:val="36"/>
          <w:rtl/>
        </w:rPr>
        <w:t>.</w:t>
      </w:r>
    </w:p>
    <w:p w:rsidR="00BA5595" w:rsidRPr="00D65954" w:rsidRDefault="0078760B" w:rsidP="007125D0">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فأم</w:t>
      </w:r>
      <w:r w:rsidR="00470C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س</w:t>
      </w:r>
      <w:r w:rsidR="00986AC5">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986AC5">
        <w:rPr>
          <w:rFonts w:ascii="Traditional Arabic" w:hAnsi="Traditional Arabic" w:cs="Traditional Arabic" w:hint="cs"/>
          <w:sz w:val="36"/>
          <w:szCs w:val="36"/>
          <w:rtl/>
        </w:rPr>
        <w:t>ْ</w:t>
      </w:r>
      <w:r w:rsidRPr="00D65954">
        <w:rPr>
          <w:rFonts w:ascii="Traditional Arabic" w:hAnsi="Traditional Arabic" w:cs="Traditional Arabic"/>
          <w:sz w:val="36"/>
          <w:szCs w:val="36"/>
          <w:rtl/>
        </w:rPr>
        <w:t>حان</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ب</w:t>
      </w:r>
      <w:r w:rsidR="00470C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طاع</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986AC5">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ر</w:t>
      </w:r>
      <w:r w:rsidR="00986AC5">
        <w:rPr>
          <w:rFonts w:ascii="Traditional Arabic" w:hAnsi="Traditional Arabic" w:cs="Traditional Arabic" w:hint="cs"/>
          <w:sz w:val="36"/>
          <w:szCs w:val="36"/>
          <w:rtl/>
        </w:rPr>
        <w:t>َ</w:t>
      </w:r>
      <w:r w:rsidRPr="00D65954">
        <w:rPr>
          <w:rFonts w:ascii="Traditional Arabic" w:hAnsi="Traditional Arabic" w:cs="Traditional Arabic"/>
          <w:sz w:val="36"/>
          <w:szCs w:val="36"/>
          <w:rtl/>
        </w:rPr>
        <w:t>سول</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ه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بل ج</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م</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ي</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ط</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يع الر</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سول</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صل</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ى الله عليه وسل</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م</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ط</w:t>
      </w:r>
      <w:r w:rsidR="007125D0">
        <w:rPr>
          <w:rFonts w:ascii="Traditional Arabic" w:hAnsi="Traditional Arabic" w:cs="Traditional Arabic" w:hint="cs"/>
          <w:sz w:val="36"/>
          <w:szCs w:val="36"/>
          <w:rtl/>
        </w:rPr>
        <w:t>ِ</w:t>
      </w:r>
      <w:r w:rsidR="007125D0">
        <w:rPr>
          <w:rFonts w:ascii="Traditional Arabic" w:hAnsi="Traditional Arabic" w:cs="Traditional Arabic"/>
          <w:sz w:val="36"/>
          <w:szCs w:val="36"/>
          <w:rtl/>
        </w:rPr>
        <w:t>يع</w:t>
      </w:r>
      <w:r w:rsidRPr="00D65954">
        <w:rPr>
          <w:rFonts w:ascii="Traditional Arabic" w:hAnsi="Traditional Arabic" w:cs="Traditional Arabic"/>
          <w:sz w:val="36"/>
          <w:szCs w:val="36"/>
          <w:rtl/>
        </w:rPr>
        <w:t>ا</w:t>
      </w:r>
      <w:r w:rsidR="007125D0">
        <w:rPr>
          <w:rFonts w:ascii="Traditional Arabic" w:hAnsi="Traditional Arabic" w:cs="Traditional Arabic" w:hint="cs"/>
          <w:sz w:val="36"/>
          <w:szCs w:val="36"/>
          <w:rtl/>
        </w:rPr>
        <w:t>ً</w:t>
      </w:r>
      <w:r w:rsidR="007125D0">
        <w:rPr>
          <w:rFonts w:ascii="Traditional Arabic" w:hAnsi="Traditional Arabic" w:cs="Traditional Arabic"/>
          <w:sz w:val="36"/>
          <w:szCs w:val="36"/>
          <w:rtl/>
        </w:rPr>
        <w:t xml:space="preserve"> لل</w:t>
      </w:r>
      <w:r w:rsidRPr="00D65954">
        <w:rPr>
          <w:rFonts w:ascii="Traditional Arabic" w:hAnsi="Traditional Arabic" w:cs="Traditional Arabic"/>
          <w:sz w:val="36"/>
          <w:szCs w:val="36"/>
          <w:rtl/>
        </w:rPr>
        <w:t>ه</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w:t>
      </w:r>
    </w:p>
    <w:p w:rsidR="00B01563" w:rsidRPr="00D65954" w:rsidRDefault="0078760B" w:rsidP="00986AC5">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قال تعالى</w:t>
      </w:r>
      <w:r w:rsidRPr="00D65954">
        <w:rPr>
          <w:rFonts w:ascii="Traditional Arabic" w:hAnsi="Traditional Arabic" w:cs="Traditional Arabic" w:hint="cs"/>
          <w:sz w:val="36"/>
          <w:szCs w:val="36"/>
          <w:rtl/>
        </w:rPr>
        <w:t>:</w:t>
      </w:r>
      <w:r w:rsidR="00986AC5" w:rsidRPr="00986AC5">
        <w:rPr>
          <w:rFonts w:ascii="QCF2BSML" w:hAnsi="QCF2BSML" w:cs="QCF2BSML"/>
          <w:color w:val="000000"/>
          <w:sz w:val="28"/>
          <w:szCs w:val="28"/>
          <w:rtl/>
        </w:rPr>
        <w:t xml:space="preserve"> </w:t>
      </w:r>
      <w:r w:rsidR="00986AC5" w:rsidRPr="000707EA">
        <w:rPr>
          <w:rFonts w:ascii="QCF2BSML" w:hAnsi="QCF2BSML" w:cs="QCF2BSML"/>
          <w:color w:val="000000"/>
          <w:sz w:val="28"/>
          <w:szCs w:val="28"/>
          <w:rtl/>
        </w:rPr>
        <w:t>ﱡﭐ</w:t>
      </w:r>
      <w:r w:rsidR="00986AC5" w:rsidRPr="000707EA">
        <w:rPr>
          <w:rFonts w:ascii="QCF2091" w:hAnsi="QCF2091" w:cs="QCF2091"/>
          <w:color w:val="000000"/>
          <w:sz w:val="28"/>
          <w:szCs w:val="28"/>
          <w:rtl/>
        </w:rPr>
        <w:t xml:space="preserve"> ﱁ ﱂ ﱃ ﱄ ﱅ ﱆ</w:t>
      </w:r>
      <w:r w:rsidR="00986AC5">
        <w:rPr>
          <w:rFonts w:ascii="QCF2091" w:hAnsi="QCF2091" w:hint="cs"/>
          <w:color w:val="0000A5"/>
          <w:sz w:val="28"/>
          <w:szCs w:val="28"/>
          <w:rtl/>
        </w:rPr>
        <w:t xml:space="preserve"> </w:t>
      </w:r>
      <w:r w:rsidR="00986AC5" w:rsidRPr="000707EA">
        <w:rPr>
          <w:rFonts w:ascii="QCF2BSML" w:hAnsi="QCF2BSML" w:cs="QCF2BSML"/>
          <w:color w:val="000000"/>
          <w:sz w:val="28"/>
          <w:szCs w:val="28"/>
          <w:rtl/>
        </w:rPr>
        <w:t>ﱠ</w:t>
      </w:r>
      <w:r w:rsidRPr="00D65954">
        <w:rPr>
          <w:rFonts w:ascii="Traditional Arabic" w:hAnsi="Traditional Arabic" w:cs="Traditional Arabic" w:hint="cs"/>
          <w:sz w:val="36"/>
          <w:szCs w:val="36"/>
          <w:rtl/>
        </w:rPr>
        <w:t xml:space="preserve"> </w:t>
      </w:r>
      <w:r w:rsidR="00986AC5">
        <w:rPr>
          <w:rFonts w:ascii="Traditional Arabic" w:hAnsi="Traditional Arabic" w:cs="Traditional Arabic" w:hint="cs"/>
          <w:sz w:val="36"/>
          <w:szCs w:val="36"/>
          <w:rtl/>
        </w:rPr>
        <w:t>[النِّساء: 80].</w:t>
      </w:r>
    </w:p>
    <w:p w:rsidR="00AE525C" w:rsidRPr="00D65954" w:rsidRDefault="00B97315" w:rsidP="00355AE6">
      <w:pPr>
        <w:spacing w:before="0" w:after="0"/>
        <w:rPr>
          <w:rFonts w:ascii="Traditional Arabic" w:hAnsi="Traditional Arabic" w:cs="Traditional Arabic"/>
          <w:b/>
          <w:bCs/>
          <w:sz w:val="36"/>
          <w:szCs w:val="36"/>
          <w:rtl/>
        </w:rPr>
      </w:pPr>
      <w:r w:rsidRPr="00D65954">
        <w:rPr>
          <w:rFonts w:ascii="Traditional Arabic" w:hAnsi="Traditional Arabic" w:cs="Traditional Arabic"/>
          <w:b/>
          <w:bCs/>
          <w:sz w:val="36"/>
          <w:szCs w:val="36"/>
          <w:rtl/>
        </w:rPr>
        <w:t>الأ</w:t>
      </w:r>
      <w:r w:rsidR="007125D0">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م</w:t>
      </w:r>
      <w:r w:rsidR="007125D0">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ر بح</w:t>
      </w:r>
      <w:r w:rsidR="007125D0">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ف</w:t>
      </w:r>
      <w:r w:rsidR="007125D0">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ظ الس</w:t>
      </w:r>
      <w:r w:rsidR="007125D0">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ن</w:t>
      </w:r>
      <w:r w:rsidR="007125D0">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ة</w:t>
      </w:r>
      <w:r w:rsidR="007125D0">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 xml:space="preserve"> وت</w:t>
      </w:r>
      <w:r w:rsidR="007125D0">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ب</w:t>
      </w:r>
      <w:r w:rsidR="007125D0">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ل</w:t>
      </w:r>
      <w:r w:rsidR="007125D0">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يغ</w:t>
      </w:r>
      <w:r w:rsidR="007125D0">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ها:</w:t>
      </w:r>
    </w:p>
    <w:p w:rsidR="00B97315" w:rsidRPr="00D65954" w:rsidRDefault="009E3700"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لأجل هذه المنز</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الع</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ظ</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يم</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ل</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لس</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الن</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ف</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أ</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الن</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بي</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xml:space="preserve"> بح</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ظ</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 وت</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يغها ل</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لن</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اس، فقال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xml:space="preserve">: </w:t>
      </w:r>
      <w:r w:rsidRPr="00D65954">
        <w:rPr>
          <w:rFonts w:ascii="Traditional Arabic" w:hAnsi="Traditional Arabic" w:cs="Traditional Arabic" w:hint="cs"/>
          <w:sz w:val="36"/>
          <w:szCs w:val="36"/>
          <w:rtl/>
        </w:rPr>
        <w:t>((</w:t>
      </w:r>
      <w:r w:rsidR="007125D0">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ن</w:t>
      </w:r>
      <w:r w:rsidRPr="00D65954">
        <w:rPr>
          <w:rFonts w:ascii="Traditional Arabic" w:hAnsi="Traditional Arabic" w:cs="Traditional Arabic" w:hint="cs"/>
          <w:sz w:val="36"/>
          <w:szCs w:val="36"/>
          <w:rtl/>
        </w:rPr>
        <w:t>ضَّر الله</w:t>
      </w:r>
      <w:r w:rsidR="007125D0">
        <w:rPr>
          <w:rFonts w:ascii="Traditional Arabic" w:hAnsi="Traditional Arabic" w:cs="Traditional Arabic" w:hint="cs"/>
          <w:sz w:val="36"/>
          <w:szCs w:val="36"/>
          <w:rtl/>
        </w:rPr>
        <w:t>ُ</w:t>
      </w:r>
      <w:r w:rsidRPr="00D65954">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ام</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ءًا س</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ع م</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ا ش</w:t>
      </w:r>
      <w:r w:rsidR="007125D0">
        <w:rPr>
          <w:rFonts w:ascii="Traditional Arabic" w:hAnsi="Traditional Arabic" w:cs="Traditional Arabic" w:hint="cs"/>
          <w:sz w:val="36"/>
          <w:szCs w:val="36"/>
          <w:rtl/>
        </w:rPr>
        <w:t>َ</w:t>
      </w:r>
      <w:r w:rsidR="007125D0">
        <w:rPr>
          <w:rFonts w:ascii="Traditional Arabic" w:hAnsi="Traditional Arabic" w:cs="Traditional Arabic"/>
          <w:sz w:val="36"/>
          <w:szCs w:val="36"/>
          <w:rtl/>
        </w:rPr>
        <w:t>يئ</w:t>
      </w:r>
      <w:r w:rsidRPr="00D65954">
        <w:rPr>
          <w:rFonts w:ascii="Traditional Arabic" w:hAnsi="Traditional Arabic" w:cs="Traditional Arabic"/>
          <w:sz w:val="36"/>
          <w:szCs w:val="36"/>
          <w:rtl/>
        </w:rPr>
        <w:t>ا</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ف</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لَّغه كما س</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ف</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م</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لَّغ أ</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ى م</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سام</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7125D0">
        <w:rPr>
          <w:rFonts w:ascii="Traditional Arabic" w:hAnsi="Traditional Arabic" w:cs="Traditional Arabic" w:hint="cs"/>
          <w:sz w:val="36"/>
          <w:szCs w:val="36"/>
          <w:rtl/>
        </w:rPr>
        <w:t xml:space="preserve">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116"/>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w:t>
      </w:r>
    </w:p>
    <w:p w:rsidR="009E3700" w:rsidRPr="00D65954" w:rsidRDefault="00867DD7"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وقال ل</w:t>
      </w:r>
      <w:r w:rsidR="00470C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470C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470C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عبد</w:t>
      </w:r>
      <w:r w:rsidR="007125D0">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الق</w:t>
      </w:r>
      <w:r w:rsidR="00470C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470C7D">
        <w:rPr>
          <w:rFonts w:ascii="Traditional Arabic" w:hAnsi="Traditional Arabic" w:cs="Traditional Arabic" w:hint="cs"/>
          <w:sz w:val="36"/>
          <w:szCs w:val="36"/>
          <w:rtl/>
        </w:rPr>
        <w:t>ْ</w:t>
      </w:r>
      <w:r w:rsidR="00470C7D">
        <w:rPr>
          <w:rFonts w:ascii="Traditional Arabic" w:hAnsi="Traditional Arabic" w:cs="Traditional Arabic"/>
          <w:sz w:val="36"/>
          <w:szCs w:val="36"/>
          <w:rtl/>
        </w:rPr>
        <w:t>س:</w:t>
      </w:r>
      <w:r w:rsidRPr="00D65954">
        <w:rPr>
          <w:rFonts w:ascii="Traditional Arabic" w:hAnsi="Traditional Arabic" w:cs="Traditional Arabic" w:hint="cs"/>
          <w:sz w:val="36"/>
          <w:szCs w:val="36"/>
          <w:rtl/>
        </w:rPr>
        <w:t>((</w:t>
      </w:r>
      <w:r w:rsidR="007125D0">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 احفظوه</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وأخب</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روا به</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مَن و</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راء</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7125D0">
        <w:rPr>
          <w:rFonts w:ascii="Traditional Arabic" w:hAnsi="Traditional Arabic" w:cs="Traditional Arabic" w:hint="cs"/>
          <w:sz w:val="36"/>
          <w:szCs w:val="36"/>
          <w:rtl/>
        </w:rPr>
        <w:t xml:space="preserve">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117"/>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w:t>
      </w:r>
    </w:p>
    <w:p w:rsidR="00867DD7" w:rsidRPr="00D65954" w:rsidRDefault="0001438A"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lastRenderedPageBreak/>
        <w:t>قال أيضا</w:t>
      </w:r>
      <w:r w:rsidR="007125D0">
        <w:rPr>
          <w:rFonts w:ascii="Traditional Arabic" w:hAnsi="Traditional Arabic" w:cs="Traditional Arabic" w:hint="cs"/>
          <w:sz w:val="36"/>
          <w:szCs w:val="36"/>
          <w:rtl/>
        </w:rPr>
        <w:t>ً</w:t>
      </w:r>
      <w:r w:rsidR="007125D0">
        <w:rPr>
          <w:rFonts w:ascii="Traditional Arabic" w:hAnsi="Traditional Arabic" w:cs="Traditional Arabic"/>
          <w:sz w:val="36"/>
          <w:szCs w:val="36"/>
          <w:rtl/>
        </w:rPr>
        <w:t>:</w:t>
      </w:r>
      <w:r w:rsidRPr="00D65954">
        <w:rPr>
          <w:rFonts w:ascii="Traditional Arabic" w:hAnsi="Traditional Arabic" w:cs="Traditional Arabic" w:hint="cs"/>
          <w:sz w:val="36"/>
          <w:szCs w:val="36"/>
          <w:rtl/>
        </w:rPr>
        <w:t>((</w:t>
      </w:r>
      <w:r w:rsidR="007125D0">
        <w:rPr>
          <w:rFonts w:ascii="Traditional Arabic" w:hAnsi="Traditional Arabic" w:cs="Traditional Arabic" w:hint="cs"/>
          <w:sz w:val="36"/>
          <w:szCs w:val="36"/>
          <w:rtl/>
        </w:rPr>
        <w:t xml:space="preserve"> </w:t>
      </w:r>
      <w:r w:rsidR="005A32F4" w:rsidRPr="00D65954">
        <w:rPr>
          <w:rFonts w:ascii="Traditional Arabic" w:hAnsi="Traditional Arabic" w:cs="Traditional Arabic"/>
          <w:sz w:val="36"/>
          <w:szCs w:val="36"/>
          <w:rtl/>
        </w:rPr>
        <w:t>ب</w:t>
      </w:r>
      <w:r w:rsidR="007125D0">
        <w:rPr>
          <w:rFonts w:ascii="Traditional Arabic" w:hAnsi="Traditional Arabic" w:cs="Traditional Arabic" w:hint="cs"/>
          <w:sz w:val="36"/>
          <w:szCs w:val="36"/>
          <w:rtl/>
        </w:rPr>
        <w:t>َ</w:t>
      </w:r>
      <w:r w:rsidR="005A32F4" w:rsidRPr="00D65954">
        <w:rPr>
          <w:rFonts w:ascii="Traditional Arabic" w:hAnsi="Traditional Arabic" w:cs="Traditional Arabic"/>
          <w:sz w:val="36"/>
          <w:szCs w:val="36"/>
          <w:rtl/>
        </w:rPr>
        <w:t>ل</w:t>
      </w:r>
      <w:r w:rsidR="007125D0">
        <w:rPr>
          <w:rFonts w:ascii="Traditional Arabic" w:hAnsi="Traditional Arabic" w:cs="Traditional Arabic" w:hint="cs"/>
          <w:sz w:val="36"/>
          <w:szCs w:val="36"/>
          <w:rtl/>
        </w:rPr>
        <w:t>ِّ</w:t>
      </w:r>
      <w:r w:rsidR="005A32F4" w:rsidRPr="00D65954">
        <w:rPr>
          <w:rFonts w:ascii="Traditional Arabic" w:hAnsi="Traditional Arabic" w:cs="Traditional Arabic"/>
          <w:sz w:val="36"/>
          <w:szCs w:val="36"/>
          <w:rtl/>
        </w:rPr>
        <w:t>غوا ع</w:t>
      </w:r>
      <w:r w:rsidR="007125D0">
        <w:rPr>
          <w:rFonts w:ascii="Traditional Arabic" w:hAnsi="Traditional Arabic" w:cs="Traditional Arabic" w:hint="cs"/>
          <w:sz w:val="36"/>
          <w:szCs w:val="36"/>
          <w:rtl/>
        </w:rPr>
        <w:t>َ</w:t>
      </w:r>
      <w:r w:rsidR="005A32F4" w:rsidRPr="00D65954">
        <w:rPr>
          <w:rFonts w:ascii="Traditional Arabic" w:hAnsi="Traditional Arabic" w:cs="Traditional Arabic"/>
          <w:sz w:val="36"/>
          <w:szCs w:val="36"/>
          <w:rtl/>
        </w:rPr>
        <w:t>ن</w:t>
      </w:r>
      <w:r w:rsidR="007125D0">
        <w:rPr>
          <w:rFonts w:ascii="Traditional Arabic" w:hAnsi="Traditional Arabic" w:cs="Traditional Arabic" w:hint="cs"/>
          <w:sz w:val="36"/>
          <w:szCs w:val="36"/>
          <w:rtl/>
        </w:rPr>
        <w:t>ِّ</w:t>
      </w:r>
      <w:r w:rsidR="005A32F4" w:rsidRPr="00D65954">
        <w:rPr>
          <w:rFonts w:ascii="Traditional Arabic" w:hAnsi="Traditional Arabic" w:cs="Traditional Arabic"/>
          <w:sz w:val="36"/>
          <w:szCs w:val="36"/>
          <w:rtl/>
        </w:rPr>
        <w:t>ي ولو آي</w:t>
      </w:r>
      <w:r w:rsidR="007125D0">
        <w:rPr>
          <w:rFonts w:ascii="Traditional Arabic" w:hAnsi="Traditional Arabic" w:cs="Traditional Arabic" w:hint="cs"/>
          <w:sz w:val="36"/>
          <w:szCs w:val="36"/>
          <w:rtl/>
        </w:rPr>
        <w:t>َ</w:t>
      </w:r>
      <w:r w:rsidR="005A32F4" w:rsidRPr="00D65954">
        <w:rPr>
          <w:rFonts w:ascii="Traditional Arabic" w:hAnsi="Traditional Arabic" w:cs="Traditional Arabic"/>
          <w:sz w:val="36"/>
          <w:szCs w:val="36"/>
          <w:rtl/>
        </w:rPr>
        <w:t>ة</w:t>
      </w:r>
      <w:r w:rsidR="007125D0">
        <w:rPr>
          <w:rFonts w:ascii="Traditional Arabic" w:hAnsi="Traditional Arabic" w:cs="Traditional Arabic" w:hint="cs"/>
          <w:sz w:val="36"/>
          <w:szCs w:val="36"/>
          <w:rtl/>
        </w:rPr>
        <w:t xml:space="preserve"> </w:t>
      </w:r>
      <w:r w:rsidR="005A32F4" w:rsidRPr="00D65954">
        <w:rPr>
          <w:rFonts w:ascii="Traditional Arabic" w:hAnsi="Traditional Arabic" w:cs="Traditional Arabic" w:hint="cs"/>
          <w:sz w:val="36"/>
          <w:szCs w:val="36"/>
          <w:rtl/>
        </w:rPr>
        <w:t>))</w:t>
      </w:r>
      <w:r w:rsidR="005A32F4" w:rsidRPr="00D65954">
        <w:rPr>
          <w:rFonts w:ascii="Traditional Arabic" w:hAnsi="Traditional Arabic" w:cs="Traditional Arabic"/>
          <w:sz w:val="36"/>
          <w:szCs w:val="36"/>
          <w:vertAlign w:val="superscript"/>
          <w:rtl/>
        </w:rPr>
        <w:t>(</w:t>
      </w:r>
      <w:r w:rsidR="005A32F4" w:rsidRPr="00D65954">
        <w:rPr>
          <w:rStyle w:val="FootnoteReference"/>
          <w:rFonts w:ascii="Traditional Arabic" w:hAnsi="Traditional Arabic"/>
          <w:sz w:val="36"/>
          <w:szCs w:val="36"/>
          <w:rtl/>
        </w:rPr>
        <w:footnoteReference w:id="118"/>
      </w:r>
      <w:r w:rsidR="005A32F4" w:rsidRPr="00D65954">
        <w:rPr>
          <w:rFonts w:ascii="Traditional Arabic" w:hAnsi="Traditional Arabic" w:cs="Traditional Arabic"/>
          <w:sz w:val="36"/>
          <w:szCs w:val="36"/>
          <w:vertAlign w:val="superscript"/>
          <w:rtl/>
        </w:rPr>
        <w:t>)</w:t>
      </w:r>
      <w:r w:rsidR="005A32F4" w:rsidRPr="00D65954">
        <w:rPr>
          <w:rFonts w:ascii="Traditional Arabic" w:hAnsi="Traditional Arabic" w:cs="Traditional Arabic" w:hint="cs"/>
          <w:sz w:val="36"/>
          <w:szCs w:val="36"/>
          <w:rtl/>
        </w:rPr>
        <w:t>.</w:t>
      </w:r>
    </w:p>
    <w:p w:rsidR="005A32F4" w:rsidRPr="00D65954" w:rsidRDefault="00052810"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واست</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جاب</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لهذا الحث</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م</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الر</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سول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وق</w:t>
      </w:r>
      <w:r w:rsidR="007125D0">
        <w:rPr>
          <w:rFonts w:ascii="Traditional Arabic" w:hAnsi="Traditional Arabic" w:cs="Traditional Arabic" w:hint="cs"/>
          <w:sz w:val="36"/>
          <w:szCs w:val="36"/>
          <w:rtl/>
        </w:rPr>
        <w:t>ِ</w:t>
      </w:r>
      <w:r w:rsidR="007125D0">
        <w:rPr>
          <w:rFonts w:ascii="Traditional Arabic" w:hAnsi="Traditional Arabic" w:cs="Traditional Arabic"/>
          <w:sz w:val="36"/>
          <w:szCs w:val="36"/>
          <w:rtl/>
        </w:rPr>
        <w:t>يام</w:t>
      </w:r>
      <w:r w:rsidRPr="00D65954">
        <w:rPr>
          <w:rFonts w:ascii="Traditional Arabic" w:hAnsi="Traditional Arabic" w:cs="Traditional Arabic"/>
          <w:sz w:val="36"/>
          <w:szCs w:val="36"/>
          <w:rtl/>
        </w:rPr>
        <w:t>ا</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ب</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واج</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ن</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ش</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هذا الد</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ين حَرِصَ الص</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حاب</w:t>
      </w:r>
      <w:r w:rsidR="007125D0">
        <w:rPr>
          <w:rFonts w:ascii="Traditional Arabic" w:hAnsi="Traditional Arabic" w:cs="Traditional Arabic" w:hint="cs"/>
          <w:sz w:val="36"/>
          <w:szCs w:val="36"/>
          <w:rtl/>
        </w:rPr>
        <w:t>َ</w:t>
      </w:r>
      <w:r w:rsidR="007125D0">
        <w:rPr>
          <w:rFonts w:ascii="Traditional Arabic" w:hAnsi="Traditional Arabic" w:cs="Traditional Arabic"/>
          <w:sz w:val="36"/>
          <w:szCs w:val="36"/>
          <w:rtl/>
        </w:rPr>
        <w:t>ة</w:t>
      </w:r>
      <w:r w:rsidRPr="00D65954">
        <w:rPr>
          <w:rFonts w:ascii="Traditional Arabic" w:hAnsi="Traditional Arabic" w:cs="Traditional Arabic"/>
          <w:sz w:val="36"/>
          <w:szCs w:val="36"/>
          <w:rtl/>
        </w:rPr>
        <w:t xml:space="preserve"> رضي ال</w:t>
      </w:r>
      <w:r w:rsidRPr="00D65954">
        <w:rPr>
          <w:rFonts w:ascii="Traditional Arabic" w:hAnsi="Traditional Arabic" w:cs="Traditional Arabic" w:hint="cs"/>
          <w:sz w:val="36"/>
          <w:szCs w:val="36"/>
          <w:rtl/>
        </w:rPr>
        <w:t>له</w:t>
      </w:r>
      <w:r w:rsidRPr="00D65954">
        <w:rPr>
          <w:rFonts w:ascii="Traditional Arabic" w:hAnsi="Traditional Arabic" w:cs="Traditional Arabic"/>
          <w:sz w:val="36"/>
          <w:szCs w:val="36"/>
          <w:rtl/>
        </w:rPr>
        <w:t xml:space="preserve"> عنهم على ح</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ظ الس</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والع</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بها، فم</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هم م</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كان م</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لاز</w:t>
      </w:r>
      <w:r w:rsidR="007125D0">
        <w:rPr>
          <w:rFonts w:ascii="Traditional Arabic" w:hAnsi="Traditional Arabic" w:cs="Traditional Arabic" w:hint="cs"/>
          <w:sz w:val="36"/>
          <w:szCs w:val="36"/>
          <w:rtl/>
        </w:rPr>
        <w:t>ِ</w:t>
      </w:r>
      <w:r w:rsidR="007125D0">
        <w:rPr>
          <w:rFonts w:ascii="Traditional Arabic" w:hAnsi="Traditional Arabic" w:cs="Traditional Arabic"/>
          <w:sz w:val="36"/>
          <w:szCs w:val="36"/>
          <w:rtl/>
        </w:rPr>
        <w:t>م</w:t>
      </w:r>
      <w:r w:rsidRPr="00D65954">
        <w:rPr>
          <w:rFonts w:ascii="Traditional Arabic" w:hAnsi="Traditional Arabic" w:cs="Traditional Arabic"/>
          <w:sz w:val="36"/>
          <w:szCs w:val="36"/>
          <w:rtl/>
        </w:rPr>
        <w:t>ا</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ل</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سول</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w:t>
      </w:r>
      <w:r w:rsidRPr="00D65954">
        <w:rPr>
          <w:rFonts w:ascii="Traditional Arabic" w:hAnsi="Traditional Arabic" w:cs="Traditional Arabic" w:hint="cs"/>
          <w:sz w:val="36"/>
          <w:szCs w:val="36"/>
          <w:rtl/>
        </w:rPr>
        <w:t>له</w:t>
      </w:r>
      <w:r w:rsidR="007125D0">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xml:space="preserve"> ل</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ونهار</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7125D0">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119"/>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w:t>
      </w:r>
      <w:r w:rsidR="007125D0">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وم</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هم م</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كان ي</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ناو</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مع</w:t>
      </w:r>
      <w:r w:rsidR="007125D0">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جار</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في الحض</w:t>
      </w:r>
      <w:r w:rsidR="00F90C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ور عند رسول</w:t>
      </w:r>
      <w:r w:rsidR="00F90C2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w:t>
      </w:r>
      <w:r w:rsidRPr="00D65954">
        <w:rPr>
          <w:rFonts w:ascii="Traditional Arabic" w:hAnsi="Traditional Arabic" w:cs="Traditional Arabic" w:hint="cs"/>
          <w:sz w:val="36"/>
          <w:szCs w:val="36"/>
          <w:rtl/>
        </w:rPr>
        <w:t>له</w:t>
      </w:r>
      <w:r w:rsidR="007125D0">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xml:space="preserve"> ل</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ع منه</w:t>
      </w:r>
      <w:r w:rsidR="007125D0">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120"/>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w:t>
      </w:r>
    </w:p>
    <w:p w:rsidR="00052810" w:rsidRPr="00D65954" w:rsidRDefault="0058568F" w:rsidP="00355AE6">
      <w:pPr>
        <w:spacing w:before="0" w:after="0"/>
        <w:rPr>
          <w:rFonts w:ascii="Traditional Arabic" w:hAnsi="Traditional Arabic" w:cs="Traditional Arabic"/>
          <w:b/>
          <w:bCs/>
          <w:sz w:val="36"/>
          <w:szCs w:val="36"/>
          <w:rtl/>
        </w:rPr>
      </w:pPr>
      <w:r w:rsidRPr="00D65954">
        <w:rPr>
          <w:rFonts w:ascii="Traditional Arabic" w:hAnsi="Traditional Arabic" w:cs="Traditional Arabic"/>
          <w:b/>
          <w:bCs/>
          <w:sz w:val="36"/>
          <w:szCs w:val="36"/>
          <w:rtl/>
        </w:rPr>
        <w:t>كتاب</w:t>
      </w:r>
      <w:r w:rsidR="007125D0">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ة الس</w:t>
      </w:r>
      <w:r w:rsidR="007125D0">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نَّة:</w:t>
      </w:r>
    </w:p>
    <w:p w:rsidR="00926DCA" w:rsidRPr="00D65954" w:rsidRDefault="0039140F"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كان الن</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بي</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xml:space="preserve"> قد نه</w:t>
      </w:r>
      <w:r w:rsidR="00F90C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ى عن كتاب</w:t>
      </w:r>
      <w:r w:rsidR="00F90C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الح</w:t>
      </w:r>
      <w:r w:rsidR="00F90C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ديث في أو</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الإسلام</w:t>
      </w:r>
      <w:r w:rsidR="00F90C23">
        <w:rPr>
          <w:rFonts w:ascii="Traditional Arabic" w:hAnsi="Traditional Arabic" w:cs="Traditional Arabic" w:hint="cs"/>
          <w:sz w:val="36"/>
          <w:szCs w:val="36"/>
          <w:rtl/>
        </w:rPr>
        <w:t>ِ</w:t>
      </w:r>
      <w:r w:rsidR="007125D0">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121"/>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sz w:val="36"/>
          <w:szCs w:val="36"/>
          <w:rtl/>
        </w:rPr>
        <w:t>، ثم أذ</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في ذلك، وأجم</w:t>
      </w:r>
      <w:r w:rsidR="00F90C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ع المسل</w:t>
      </w:r>
      <w:r w:rsidR="00F90C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مون على ج</w:t>
      </w:r>
      <w:r w:rsidR="00F90C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واز</w:t>
      </w:r>
      <w:r w:rsidR="00F90C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7125D0">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بل م</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شروع</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7125D0">
        <w:rPr>
          <w:rFonts w:ascii="Traditional Arabic" w:hAnsi="Traditional Arabic" w:cs="Traditional Arabic" w:hint="cs"/>
          <w:sz w:val="36"/>
          <w:szCs w:val="36"/>
          <w:rtl/>
        </w:rPr>
        <w:t xml:space="preserve"> </w:t>
      </w:r>
      <w:r w:rsidR="001658E7" w:rsidRPr="00D65954">
        <w:rPr>
          <w:rFonts w:ascii="Traditional Arabic" w:hAnsi="Traditional Arabic" w:cs="Traditional Arabic"/>
          <w:sz w:val="36"/>
          <w:szCs w:val="36"/>
          <w:vertAlign w:val="superscript"/>
          <w:rtl/>
        </w:rPr>
        <w:t>(</w:t>
      </w:r>
      <w:r w:rsidR="001658E7" w:rsidRPr="00D65954">
        <w:rPr>
          <w:rStyle w:val="FootnoteReference"/>
          <w:rFonts w:ascii="Traditional Arabic" w:hAnsi="Traditional Arabic"/>
          <w:sz w:val="36"/>
          <w:szCs w:val="36"/>
          <w:rtl/>
        </w:rPr>
        <w:footnoteReference w:id="122"/>
      </w:r>
      <w:r w:rsidR="001658E7" w:rsidRPr="00D65954">
        <w:rPr>
          <w:rFonts w:ascii="Traditional Arabic" w:hAnsi="Traditional Arabic" w:cs="Traditional Arabic"/>
          <w:sz w:val="36"/>
          <w:szCs w:val="36"/>
          <w:vertAlign w:val="superscript"/>
          <w:rtl/>
        </w:rPr>
        <w:t>)</w:t>
      </w:r>
      <w:r w:rsidR="001658E7" w:rsidRPr="00D65954">
        <w:rPr>
          <w:rFonts w:ascii="Traditional Arabic" w:hAnsi="Traditional Arabic" w:cs="Traditional Arabic" w:hint="cs"/>
          <w:sz w:val="36"/>
          <w:szCs w:val="36"/>
          <w:rtl/>
        </w:rPr>
        <w:t>.</w:t>
      </w:r>
    </w:p>
    <w:p w:rsidR="001658E7" w:rsidRPr="00D65954" w:rsidRDefault="006464FD" w:rsidP="00355AE6">
      <w:pPr>
        <w:spacing w:before="0" w:after="0"/>
        <w:rPr>
          <w:rFonts w:ascii="Traditional Arabic" w:hAnsi="Traditional Arabic" w:cs="Traditional Arabic"/>
          <w:sz w:val="36"/>
          <w:szCs w:val="36"/>
          <w:vertAlign w:val="superscript"/>
          <w:rtl/>
        </w:rPr>
      </w:pPr>
      <w:r w:rsidRPr="00D65954">
        <w:rPr>
          <w:rFonts w:ascii="Traditional Arabic" w:hAnsi="Traditional Arabic" w:cs="Traditional Arabic"/>
          <w:sz w:val="36"/>
          <w:szCs w:val="36"/>
          <w:rtl/>
        </w:rPr>
        <w:t>وقد كان عبد</w:t>
      </w:r>
      <w:r w:rsidR="007125D0">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w:t>
      </w:r>
      <w:r w:rsidRPr="00D65954">
        <w:rPr>
          <w:rFonts w:ascii="Traditional Arabic" w:hAnsi="Traditional Arabic" w:cs="Traditional Arabic" w:hint="cs"/>
          <w:sz w:val="36"/>
          <w:szCs w:val="36"/>
          <w:rtl/>
        </w:rPr>
        <w:t>له</w:t>
      </w:r>
      <w:r w:rsidRPr="00D65954">
        <w:rPr>
          <w:rFonts w:ascii="Traditional Arabic" w:hAnsi="Traditional Arabic" w:cs="Traditional Arabic"/>
          <w:sz w:val="36"/>
          <w:szCs w:val="36"/>
          <w:rtl/>
        </w:rPr>
        <w:t xml:space="preserve"> بن عمرو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رضي ال</w:t>
      </w:r>
      <w:r w:rsidRPr="00D65954">
        <w:rPr>
          <w:rFonts w:ascii="Traditional Arabic" w:hAnsi="Traditional Arabic" w:cs="Traditional Arabic" w:hint="cs"/>
          <w:sz w:val="36"/>
          <w:szCs w:val="36"/>
          <w:rtl/>
        </w:rPr>
        <w:t>له</w:t>
      </w:r>
      <w:r w:rsidRPr="00D65954">
        <w:rPr>
          <w:rFonts w:ascii="Traditional Arabic" w:hAnsi="Traditional Arabic" w:cs="Traditional Arabic"/>
          <w:sz w:val="36"/>
          <w:szCs w:val="36"/>
          <w:rtl/>
        </w:rPr>
        <w:t xml:space="preserve"> عنهما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يكتب كل</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ما ي</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عه م</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رسول ال</w:t>
      </w:r>
      <w:r w:rsidRPr="00D65954">
        <w:rPr>
          <w:rFonts w:ascii="Traditional Arabic" w:hAnsi="Traditional Arabic" w:cs="Traditional Arabic" w:hint="cs"/>
          <w:sz w:val="36"/>
          <w:szCs w:val="36"/>
          <w:rtl/>
        </w:rPr>
        <w:t>له</w:t>
      </w:r>
      <w:r w:rsidR="007125D0">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xml:space="preserve">، قال </w:t>
      </w:r>
      <w:r w:rsidRPr="00D65954">
        <w:rPr>
          <w:rFonts w:ascii="Traditional Arabic" w:hAnsi="Traditional Arabic" w:cs="Traditional Arabic"/>
          <w:sz w:val="36"/>
          <w:szCs w:val="36"/>
        </w:rPr>
        <w:sym w:font="AGA Arabesque" w:char="F074"/>
      </w:r>
      <w:r w:rsidRPr="00D65954">
        <w:rPr>
          <w:rFonts w:ascii="Traditional Arabic" w:hAnsi="Traditional Arabic" w:cs="Traditional Arabic"/>
          <w:sz w:val="36"/>
          <w:szCs w:val="36"/>
          <w:rtl/>
        </w:rPr>
        <w:t>: كنت</w:t>
      </w:r>
      <w:r w:rsidR="007125D0">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أكت</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كل</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شيء</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أسمع</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م</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رسول ال</w:t>
      </w:r>
      <w:r w:rsidRPr="00D65954">
        <w:rPr>
          <w:rFonts w:ascii="Traditional Arabic" w:hAnsi="Traditional Arabic" w:cs="Traditional Arabic" w:hint="cs"/>
          <w:sz w:val="36"/>
          <w:szCs w:val="36"/>
          <w:rtl/>
        </w:rPr>
        <w:t>له</w:t>
      </w:r>
      <w:r w:rsidR="007125D0">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أريد ح</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ظ</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فن</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ني ق</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يش، وقالوا: أتكتب كل</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ش</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يء</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ت</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عه من</w:t>
      </w:r>
      <w:r w:rsidR="007125D0">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رسول ال</w:t>
      </w:r>
      <w:r w:rsidRPr="00D65954">
        <w:rPr>
          <w:rFonts w:ascii="Traditional Arabic" w:hAnsi="Traditional Arabic" w:cs="Traditional Arabic" w:hint="cs"/>
          <w:sz w:val="36"/>
          <w:szCs w:val="36"/>
          <w:rtl/>
        </w:rPr>
        <w:t>له</w:t>
      </w:r>
      <w:r w:rsidR="007125D0">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ورسول ال</w:t>
      </w:r>
      <w:r w:rsidRPr="00D65954">
        <w:rPr>
          <w:rFonts w:ascii="Traditional Arabic" w:hAnsi="Traditional Arabic" w:cs="Traditional Arabic" w:hint="cs"/>
          <w:sz w:val="36"/>
          <w:szCs w:val="36"/>
          <w:rtl/>
        </w:rPr>
        <w:t>له</w:t>
      </w:r>
      <w:r w:rsidRPr="00D65954">
        <w:rPr>
          <w:rFonts w:ascii="Traditional Arabic" w:hAnsi="Traditional Arabic" w:cs="Traditional Arabic"/>
          <w:sz w:val="36"/>
          <w:szCs w:val="36"/>
          <w:rtl/>
        </w:rPr>
        <w:t xml:space="preserve"> ب</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ش</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ي</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في الغ</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ض</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والر</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ضا، فأم</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ت عن الكتاب، فذك</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رت ذلك لرسول</w:t>
      </w:r>
      <w:r w:rsidR="007125D0">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w:t>
      </w:r>
      <w:r w:rsidRPr="00D65954">
        <w:rPr>
          <w:rFonts w:ascii="Traditional Arabic" w:hAnsi="Traditional Arabic" w:cs="Traditional Arabic" w:hint="cs"/>
          <w:sz w:val="36"/>
          <w:szCs w:val="36"/>
          <w:rtl/>
        </w:rPr>
        <w:t>له</w:t>
      </w:r>
      <w:r w:rsidR="007125D0">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Pr>
        <w:sym w:font="AGA Arabesque" w:char="F072"/>
      </w:r>
      <w:r w:rsidR="007125D0">
        <w:rPr>
          <w:rFonts w:ascii="Traditional Arabic" w:hAnsi="Traditional Arabic" w:cs="Traditional Arabic"/>
          <w:sz w:val="36"/>
          <w:szCs w:val="36"/>
          <w:rtl/>
        </w:rPr>
        <w:t xml:space="preserve"> قال:</w:t>
      </w:r>
      <w:r w:rsidRPr="00D65954">
        <w:rPr>
          <w:rFonts w:ascii="Traditional Arabic" w:hAnsi="Traditional Arabic" w:cs="Traditional Arabic" w:hint="cs"/>
          <w:sz w:val="36"/>
          <w:szCs w:val="36"/>
          <w:rtl/>
        </w:rPr>
        <w:t>((</w:t>
      </w:r>
      <w:r w:rsidR="007125D0">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اكت</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فوالذي ن</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ب</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ما خ</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ج م</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إل</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ا ح</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7125D0">
        <w:rPr>
          <w:rFonts w:ascii="Traditional Arabic" w:hAnsi="Traditional Arabic" w:cs="Traditional Arabic" w:hint="cs"/>
          <w:sz w:val="36"/>
          <w:szCs w:val="36"/>
          <w:rtl/>
        </w:rPr>
        <w:t xml:space="preserve">ّ </w:t>
      </w:r>
      <w:r w:rsidRPr="00D65954">
        <w:rPr>
          <w:rFonts w:ascii="Traditional Arabic" w:hAnsi="Traditional Arabic" w:cs="Traditional Arabic" w:hint="cs"/>
          <w:sz w:val="36"/>
          <w:szCs w:val="36"/>
          <w:rtl/>
        </w:rPr>
        <w:t>))</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123"/>
      </w:r>
      <w:r w:rsidRPr="00D65954">
        <w:rPr>
          <w:rFonts w:ascii="Traditional Arabic" w:hAnsi="Traditional Arabic" w:cs="Traditional Arabic"/>
          <w:sz w:val="36"/>
          <w:szCs w:val="36"/>
          <w:vertAlign w:val="superscript"/>
          <w:rtl/>
        </w:rPr>
        <w:t>)</w:t>
      </w:r>
    </w:p>
    <w:p w:rsidR="0058568F" w:rsidRPr="00D65954" w:rsidRDefault="00883F9F"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وكانت ص</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يف</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ته هذه ت</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ى ب</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الص</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يف</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الص</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اد</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7125D0">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124"/>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w:t>
      </w:r>
    </w:p>
    <w:p w:rsidR="00883F9F" w:rsidRPr="00D65954" w:rsidRDefault="00584259"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وأمر الر</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سول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xml:space="preserve"> بالكتاب</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لأبي شاه</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125"/>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وك</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تب إلى ملوك الأرض</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126"/>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w:t>
      </w:r>
      <w:r w:rsidR="007125D0">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وكتب كتاباً في الص</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قات</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127"/>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w:t>
      </w:r>
    </w:p>
    <w:p w:rsidR="00AE7339" w:rsidRPr="00D65954" w:rsidRDefault="00771A4A"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lastRenderedPageBreak/>
        <w:t>وقد كت</w:t>
      </w:r>
      <w:r w:rsidR="00470C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بعض</w:t>
      </w:r>
      <w:r w:rsidR="00470C7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الص</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حاب</w:t>
      </w:r>
      <w:r w:rsidR="00470C7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ة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رضي ال</w:t>
      </w:r>
      <w:r w:rsidRPr="00D65954">
        <w:rPr>
          <w:rFonts w:ascii="Traditional Arabic" w:hAnsi="Traditional Arabic" w:cs="Traditional Arabic" w:hint="cs"/>
          <w:sz w:val="36"/>
          <w:szCs w:val="36"/>
          <w:rtl/>
        </w:rPr>
        <w:t>له</w:t>
      </w:r>
      <w:r w:rsidRPr="00D65954">
        <w:rPr>
          <w:rFonts w:ascii="Traditional Arabic" w:hAnsi="Traditional Arabic" w:cs="Traditional Arabic"/>
          <w:sz w:val="36"/>
          <w:szCs w:val="36"/>
          <w:rtl/>
        </w:rPr>
        <w:t xml:space="preserve"> عنهم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صُحُفاً لهم فيها أحاد</w:t>
      </w:r>
      <w:r w:rsidR="00470C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يث عن رسول</w:t>
      </w:r>
      <w:r w:rsidR="00470C7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w:t>
      </w:r>
      <w:r w:rsidRPr="00D65954">
        <w:rPr>
          <w:rFonts w:ascii="Traditional Arabic" w:hAnsi="Traditional Arabic" w:cs="Traditional Arabic" w:hint="cs"/>
          <w:sz w:val="36"/>
          <w:szCs w:val="36"/>
          <w:rtl/>
        </w:rPr>
        <w:t>له</w:t>
      </w:r>
      <w:r w:rsidR="007125D0">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xml:space="preserve"> فكان</w:t>
      </w:r>
      <w:r w:rsidR="00470C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ت عند عليٍّ</w:t>
      </w:r>
      <w:r w:rsidR="007125D0">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ص</w:t>
      </w:r>
      <w:r w:rsidR="00470C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470C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يف</w:t>
      </w:r>
      <w:r w:rsidR="00470C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470C7D">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128"/>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w:t>
      </w:r>
      <w:r w:rsidR="007125D0">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وعند جاب</w:t>
      </w:r>
      <w:r w:rsidR="00470C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بن س</w:t>
      </w:r>
      <w:r w:rsidR="00470C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470C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470C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ص</w:t>
      </w:r>
      <w:r w:rsidR="00470C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470C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يف</w:t>
      </w:r>
      <w:r w:rsidR="00470C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7125D0">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129"/>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w:t>
      </w:r>
      <w:r w:rsidR="007125D0">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وغير</w:t>
      </w:r>
      <w:r w:rsidR="00470C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470C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7125D0">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130"/>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w:t>
      </w:r>
    </w:p>
    <w:p w:rsidR="00771A4A" w:rsidRPr="00D65954" w:rsidRDefault="000A4C5E" w:rsidP="007125D0">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وقد ن</w:t>
      </w:r>
      <w:r w:rsidR="00470C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470C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الح</w:t>
      </w:r>
      <w:r w:rsidR="00470C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470C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يث عن الص</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حابة الت</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ابعون، وكان لأكث</w:t>
      </w:r>
      <w:r w:rsidR="00470C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470C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470C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صُحُفٌ كتبوا فيها ما سمعوه م</w:t>
      </w:r>
      <w:r w:rsidR="00470C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الأحاد</w:t>
      </w:r>
      <w:r w:rsidR="00470C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يث،</w:t>
      </w:r>
      <w:r w:rsidR="007125D0">
        <w:rPr>
          <w:rFonts w:ascii="Traditional Arabic" w:hAnsi="Traditional Arabic" w:cs="Traditional Arabic" w:hint="cs"/>
          <w:sz w:val="36"/>
          <w:szCs w:val="36"/>
          <w:rtl/>
        </w:rPr>
        <w:t xml:space="preserve"> </w:t>
      </w:r>
      <w:r w:rsidR="007125D0">
        <w:rPr>
          <w:rFonts w:ascii="Traditional Arabic" w:hAnsi="Traditional Arabic" w:cs="Traditional Arabic"/>
          <w:sz w:val="36"/>
          <w:szCs w:val="36"/>
          <w:rtl/>
        </w:rPr>
        <w:t>منهم: س</w:t>
      </w:r>
      <w:r w:rsidR="00470C7D">
        <w:rPr>
          <w:rFonts w:ascii="Traditional Arabic" w:hAnsi="Traditional Arabic" w:cs="Traditional Arabic" w:hint="cs"/>
          <w:sz w:val="36"/>
          <w:szCs w:val="36"/>
          <w:rtl/>
        </w:rPr>
        <w:t>َ</w:t>
      </w:r>
      <w:r w:rsidR="007125D0">
        <w:rPr>
          <w:rFonts w:ascii="Traditional Arabic" w:hAnsi="Traditional Arabic" w:cs="Traditional Arabic"/>
          <w:sz w:val="36"/>
          <w:szCs w:val="36"/>
          <w:rtl/>
        </w:rPr>
        <w:t>ع</w:t>
      </w:r>
      <w:r w:rsidR="00470C7D">
        <w:rPr>
          <w:rFonts w:ascii="Traditional Arabic" w:hAnsi="Traditional Arabic" w:cs="Traditional Arabic" w:hint="cs"/>
          <w:sz w:val="36"/>
          <w:szCs w:val="36"/>
          <w:rtl/>
        </w:rPr>
        <w:t>ِ</w:t>
      </w:r>
      <w:r w:rsidR="007125D0">
        <w:rPr>
          <w:rFonts w:ascii="Traditional Arabic" w:hAnsi="Traditional Arabic" w:cs="Traditional Arabic"/>
          <w:sz w:val="36"/>
          <w:szCs w:val="36"/>
          <w:rtl/>
        </w:rPr>
        <w:t>يد بن ج</w:t>
      </w:r>
      <w:r w:rsidR="00470C7D">
        <w:rPr>
          <w:rFonts w:ascii="Traditional Arabic" w:hAnsi="Traditional Arabic" w:cs="Traditional Arabic" w:hint="cs"/>
          <w:sz w:val="36"/>
          <w:szCs w:val="36"/>
          <w:rtl/>
        </w:rPr>
        <w:t>ُ</w:t>
      </w:r>
      <w:r w:rsidR="007125D0">
        <w:rPr>
          <w:rFonts w:ascii="Traditional Arabic" w:hAnsi="Traditional Arabic" w:cs="Traditional Arabic"/>
          <w:sz w:val="36"/>
          <w:szCs w:val="36"/>
          <w:rtl/>
        </w:rPr>
        <w:t>ب</w:t>
      </w:r>
      <w:r w:rsidR="00470C7D">
        <w:rPr>
          <w:rFonts w:ascii="Traditional Arabic" w:hAnsi="Traditional Arabic" w:cs="Traditional Arabic" w:hint="cs"/>
          <w:sz w:val="36"/>
          <w:szCs w:val="36"/>
          <w:rtl/>
        </w:rPr>
        <w:t>َ</w:t>
      </w:r>
      <w:r w:rsidR="007125D0">
        <w:rPr>
          <w:rFonts w:ascii="Traditional Arabic" w:hAnsi="Traditional Arabic" w:cs="Traditional Arabic"/>
          <w:sz w:val="36"/>
          <w:szCs w:val="36"/>
          <w:rtl/>
        </w:rPr>
        <w:t>ي</w:t>
      </w:r>
      <w:r w:rsidR="00470C7D">
        <w:rPr>
          <w:rFonts w:ascii="Traditional Arabic" w:hAnsi="Traditional Arabic" w:cs="Traditional Arabic" w:hint="cs"/>
          <w:sz w:val="36"/>
          <w:szCs w:val="36"/>
          <w:rtl/>
        </w:rPr>
        <w:t>ْ</w:t>
      </w:r>
      <w:r w:rsidR="007125D0">
        <w:rPr>
          <w:rFonts w:ascii="Traditional Arabic" w:hAnsi="Traditional Arabic" w:cs="Traditional Arabic"/>
          <w:sz w:val="36"/>
          <w:szCs w:val="36"/>
          <w:rtl/>
        </w:rPr>
        <w:t>ر، و</w:t>
      </w:r>
      <w:r w:rsidR="007125D0">
        <w:rPr>
          <w:rFonts w:ascii="Traditional Arabic" w:hAnsi="Traditional Arabic" w:cs="Traditional Arabic" w:hint="cs"/>
          <w:sz w:val="36"/>
          <w:szCs w:val="36"/>
          <w:rtl/>
        </w:rPr>
        <w:t>وَهْب</w:t>
      </w:r>
      <w:r w:rsidRPr="00D65954">
        <w:rPr>
          <w:rFonts w:ascii="Traditional Arabic" w:hAnsi="Traditional Arabic" w:cs="Traditional Arabic"/>
          <w:sz w:val="36"/>
          <w:szCs w:val="36"/>
          <w:rtl/>
        </w:rPr>
        <w:t xml:space="preserve"> بن م</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والح</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الب</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صر</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وع</w:t>
      </w:r>
      <w:r w:rsidR="00470C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طاء بن أبي</w:t>
      </w:r>
      <w:r w:rsidR="007125D0">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رباح، وغيرهم</w:t>
      </w:r>
      <w:r w:rsidR="007125D0">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131"/>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w:t>
      </w:r>
    </w:p>
    <w:p w:rsidR="000A4C5E" w:rsidRPr="00D65954" w:rsidRDefault="000A4C5E" w:rsidP="00355AE6">
      <w:pPr>
        <w:spacing w:before="0" w:after="0"/>
        <w:rPr>
          <w:rFonts w:ascii="Traditional Arabic" w:hAnsi="Traditional Arabic" w:cs="Traditional Arabic"/>
          <w:b/>
          <w:bCs/>
          <w:sz w:val="36"/>
          <w:szCs w:val="36"/>
          <w:rtl/>
        </w:rPr>
      </w:pPr>
      <w:r w:rsidRPr="00D65954">
        <w:rPr>
          <w:rFonts w:ascii="Traditional Arabic" w:hAnsi="Traditional Arabic" w:cs="Traditional Arabic"/>
          <w:b/>
          <w:bCs/>
          <w:sz w:val="36"/>
          <w:szCs w:val="36"/>
          <w:rtl/>
        </w:rPr>
        <w:t>ت</w:t>
      </w:r>
      <w:r w:rsidR="007125D0">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دو</w:t>
      </w:r>
      <w:r w:rsidR="007125D0">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ين الس</w:t>
      </w:r>
      <w:r w:rsidR="007125D0">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نَّة ت</w:t>
      </w:r>
      <w:r w:rsidR="007125D0">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د</w:t>
      </w:r>
      <w:r w:rsidR="007125D0">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و</w:t>
      </w:r>
      <w:r w:rsidR="007125D0">
        <w:rPr>
          <w:rFonts w:ascii="Traditional Arabic" w:hAnsi="Traditional Arabic" w:cs="Traditional Arabic" w:hint="cs"/>
          <w:b/>
          <w:bCs/>
          <w:sz w:val="36"/>
          <w:szCs w:val="36"/>
          <w:rtl/>
        </w:rPr>
        <w:t>ِ</w:t>
      </w:r>
      <w:r w:rsidR="007125D0">
        <w:rPr>
          <w:rFonts w:ascii="Traditional Arabic" w:hAnsi="Traditional Arabic" w:cs="Traditional Arabic"/>
          <w:b/>
          <w:bCs/>
          <w:sz w:val="36"/>
          <w:szCs w:val="36"/>
          <w:rtl/>
        </w:rPr>
        <w:t>ين</w:t>
      </w:r>
      <w:r w:rsidRPr="00D65954">
        <w:rPr>
          <w:rFonts w:ascii="Traditional Arabic" w:hAnsi="Traditional Arabic" w:cs="Traditional Arabic"/>
          <w:b/>
          <w:bCs/>
          <w:sz w:val="36"/>
          <w:szCs w:val="36"/>
          <w:rtl/>
        </w:rPr>
        <w:t>ا</w:t>
      </w:r>
      <w:r w:rsidR="007125D0">
        <w:rPr>
          <w:rFonts w:ascii="Traditional Arabic" w:hAnsi="Traditional Arabic" w:cs="Traditional Arabic" w:hint="cs"/>
          <w:b/>
          <w:bCs/>
          <w:sz w:val="36"/>
          <w:szCs w:val="36"/>
          <w:rtl/>
        </w:rPr>
        <w:t>ً</w:t>
      </w:r>
      <w:r w:rsidR="007125D0">
        <w:rPr>
          <w:rFonts w:ascii="Traditional Arabic" w:hAnsi="Traditional Arabic" w:cs="Traditional Arabic"/>
          <w:b/>
          <w:bCs/>
          <w:sz w:val="36"/>
          <w:szCs w:val="36"/>
          <w:rtl/>
        </w:rPr>
        <w:t xml:space="preserve"> عامّ</w:t>
      </w:r>
      <w:r w:rsidRPr="00D65954">
        <w:rPr>
          <w:rFonts w:ascii="Traditional Arabic" w:hAnsi="Traditional Arabic" w:cs="Traditional Arabic"/>
          <w:b/>
          <w:bCs/>
          <w:sz w:val="36"/>
          <w:szCs w:val="36"/>
          <w:rtl/>
        </w:rPr>
        <w:t>ا</w:t>
      </w:r>
      <w:r w:rsidR="007125D0">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w:t>
      </w:r>
    </w:p>
    <w:p w:rsidR="000A4C5E" w:rsidRPr="00D65954" w:rsidRDefault="004D58BD"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لقد أمر عمر بن عبد</w:t>
      </w:r>
      <w:r w:rsidR="007125D0">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 xml:space="preserve">العزيز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رحمه ال</w:t>
      </w:r>
      <w:r w:rsidRPr="00D65954">
        <w:rPr>
          <w:rFonts w:ascii="Traditional Arabic" w:hAnsi="Traditional Arabic" w:cs="Traditional Arabic" w:hint="cs"/>
          <w:sz w:val="36"/>
          <w:szCs w:val="36"/>
          <w:rtl/>
        </w:rPr>
        <w:t>له</w:t>
      </w:r>
      <w:r w:rsidRPr="00D65954">
        <w:rPr>
          <w:rFonts w:ascii="Traditional Arabic" w:hAnsi="Traditional Arabic" w:cs="Traditional Arabic"/>
          <w:sz w:val="36"/>
          <w:szCs w:val="36"/>
          <w:rtl/>
        </w:rPr>
        <w:t xml:space="preserve"> تعالى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بكتابة الحديث وجمعه على رأس</w:t>
      </w:r>
      <w:r w:rsidR="007125D0">
        <w:rPr>
          <w:rFonts w:ascii="Traditional Arabic" w:hAnsi="Traditional Arabic" w:cs="Traditional Arabic"/>
          <w:sz w:val="36"/>
          <w:szCs w:val="36"/>
          <w:rtl/>
        </w:rPr>
        <w:t xml:space="preserve"> المئة الأولى، فكتب إلى الآفاق:</w:t>
      </w:r>
      <w:r w:rsidRPr="00D65954">
        <w:rPr>
          <w:rFonts w:ascii="Traditional Arabic" w:hAnsi="Traditional Arabic" w:cs="Traditional Arabic" w:hint="cs"/>
          <w:sz w:val="36"/>
          <w:szCs w:val="36"/>
          <w:rtl/>
        </w:rPr>
        <w:t>(</w:t>
      </w:r>
      <w:r w:rsidR="007125D0">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انظ</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روا إلى ح</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يث رسول ال</w:t>
      </w:r>
      <w:r w:rsidRPr="00D65954">
        <w:rPr>
          <w:rFonts w:ascii="Traditional Arabic" w:hAnsi="Traditional Arabic" w:cs="Traditional Arabic" w:hint="cs"/>
          <w:sz w:val="36"/>
          <w:szCs w:val="36"/>
          <w:rtl/>
        </w:rPr>
        <w:t>له</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فاج</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عوه</w:t>
      </w:r>
      <w:r w:rsidR="007125D0">
        <w:rPr>
          <w:rFonts w:ascii="Traditional Arabic" w:hAnsi="Traditional Arabic" w:cs="Traditional Arabic" w:hint="cs"/>
          <w:sz w:val="36"/>
          <w:szCs w:val="36"/>
          <w:rtl/>
        </w:rPr>
        <w:t xml:space="preserve">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132"/>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w:t>
      </w:r>
    </w:p>
    <w:p w:rsidR="004D58BD" w:rsidRPr="00D65954" w:rsidRDefault="006D5BA6"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فكان أو</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م</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ن دَوَّن الحديث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ت</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دو</w:t>
      </w:r>
      <w:r w:rsidR="007125D0">
        <w:rPr>
          <w:rFonts w:ascii="Traditional Arabic" w:hAnsi="Traditional Arabic" w:cs="Traditional Arabic" w:hint="cs"/>
          <w:sz w:val="36"/>
          <w:szCs w:val="36"/>
          <w:rtl/>
        </w:rPr>
        <w:t>ِ</w:t>
      </w:r>
      <w:r w:rsidR="007125D0">
        <w:rPr>
          <w:rFonts w:ascii="Traditional Arabic" w:hAnsi="Traditional Arabic" w:cs="Traditional Arabic"/>
          <w:sz w:val="36"/>
          <w:szCs w:val="36"/>
          <w:rtl/>
        </w:rPr>
        <w:t>ين</w:t>
      </w:r>
      <w:r w:rsidRPr="00D65954">
        <w:rPr>
          <w:rFonts w:ascii="Traditional Arabic" w:hAnsi="Traditional Arabic" w:cs="Traditional Arabic"/>
          <w:sz w:val="36"/>
          <w:szCs w:val="36"/>
          <w:rtl/>
        </w:rPr>
        <w:t>ا</w:t>
      </w:r>
      <w:r w:rsidR="007125D0">
        <w:rPr>
          <w:rFonts w:ascii="Traditional Arabic" w:hAnsi="Traditional Arabic" w:cs="Traditional Arabic" w:hint="cs"/>
          <w:sz w:val="36"/>
          <w:szCs w:val="36"/>
          <w:rtl/>
        </w:rPr>
        <w:t>ً</w:t>
      </w:r>
      <w:r w:rsidR="007125D0">
        <w:rPr>
          <w:rFonts w:ascii="Traditional Arabic" w:hAnsi="Traditional Arabic" w:cs="Traditional Arabic"/>
          <w:sz w:val="36"/>
          <w:szCs w:val="36"/>
          <w:rtl/>
        </w:rPr>
        <w:t xml:space="preserve"> عامّ</w:t>
      </w:r>
      <w:r w:rsidRPr="00D65954">
        <w:rPr>
          <w:rFonts w:ascii="Traditional Arabic" w:hAnsi="Traditional Arabic" w:cs="Traditional Arabic"/>
          <w:sz w:val="36"/>
          <w:szCs w:val="36"/>
          <w:rtl/>
        </w:rPr>
        <w:t>ا</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w:t>
      </w:r>
      <w:r w:rsidR="007125D0">
        <w:rPr>
          <w:rFonts w:ascii="Traditional Arabic" w:hAnsi="Traditional Arabic" w:cs="Traditional Arabic"/>
          <w:sz w:val="36"/>
          <w:szCs w:val="36"/>
          <w:rtl/>
        </w:rPr>
        <w:t>–</w:t>
      </w:r>
      <w:r w:rsidRPr="00D65954">
        <w:rPr>
          <w:rFonts w:ascii="Traditional Arabic" w:hAnsi="Traditional Arabic" w:cs="Traditional Arabic"/>
          <w:sz w:val="36"/>
          <w:szCs w:val="36"/>
          <w:rtl/>
        </w:rPr>
        <w:t xml:space="preserve"> الز</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هر</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7125D0">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133"/>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w:t>
      </w:r>
    </w:p>
    <w:p w:rsidR="006D5BA6" w:rsidRPr="00D65954" w:rsidRDefault="00B51FFA"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lastRenderedPageBreak/>
        <w:t>ثم جاء عصر أتباع الت</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ابعين، وفيه ك</w:t>
      </w:r>
      <w:r w:rsidR="00903893">
        <w:rPr>
          <w:rFonts w:ascii="Traditional Arabic" w:hAnsi="Traditional Arabic" w:cs="Traditional Arabic" w:hint="cs"/>
          <w:sz w:val="36"/>
          <w:szCs w:val="36"/>
          <w:rtl/>
        </w:rPr>
        <w:t>َ</w:t>
      </w:r>
      <w:r w:rsidRPr="00D65954">
        <w:rPr>
          <w:rFonts w:ascii="Traditional Arabic" w:hAnsi="Traditional Arabic" w:cs="Traditional Arabic"/>
          <w:sz w:val="36"/>
          <w:szCs w:val="36"/>
          <w:rtl/>
        </w:rPr>
        <w:t>ث</w:t>
      </w:r>
      <w:r w:rsidR="00903893">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رت الت</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صان</w:t>
      </w:r>
      <w:r w:rsidR="0090389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يف في الحد</w:t>
      </w:r>
      <w:r w:rsidR="0090389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يث، وكان م</w:t>
      </w:r>
      <w:r w:rsidR="00903893">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903893">
        <w:rPr>
          <w:rFonts w:ascii="Traditional Arabic" w:hAnsi="Traditional Arabic" w:cs="Traditional Arabic" w:hint="cs"/>
          <w:sz w:val="36"/>
          <w:szCs w:val="36"/>
          <w:rtl/>
        </w:rPr>
        <w:t>ْ</w:t>
      </w:r>
      <w:r w:rsidRPr="00D65954">
        <w:rPr>
          <w:rFonts w:ascii="Traditional Arabic" w:hAnsi="Traditional Arabic" w:cs="Traditional Arabic"/>
          <w:sz w:val="36"/>
          <w:szCs w:val="36"/>
          <w:rtl/>
        </w:rPr>
        <w:t>ظ</w:t>
      </w:r>
      <w:r w:rsidR="00903893">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هذه المص</w:t>
      </w:r>
      <w:r w:rsidR="00903893">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903893">
        <w:rPr>
          <w:rFonts w:ascii="Traditional Arabic" w:hAnsi="Traditional Arabic" w:cs="Traditional Arabic" w:hint="cs"/>
          <w:sz w:val="36"/>
          <w:szCs w:val="36"/>
          <w:rtl/>
        </w:rPr>
        <w:t>َّ</w:t>
      </w:r>
      <w:r w:rsidRPr="00D65954">
        <w:rPr>
          <w:rFonts w:ascii="Traditional Arabic" w:hAnsi="Traditional Arabic" w:cs="Traditional Arabic"/>
          <w:sz w:val="36"/>
          <w:szCs w:val="36"/>
          <w:rtl/>
        </w:rPr>
        <w:t>فات</w:t>
      </w:r>
      <w:r w:rsidR="007125D0">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والمجام</w:t>
      </w:r>
      <w:r w:rsidR="0090389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يع ي</w:t>
      </w:r>
      <w:r w:rsidR="00903893">
        <w:rPr>
          <w:rFonts w:ascii="Traditional Arabic" w:hAnsi="Traditional Arabic" w:cs="Traditional Arabic" w:hint="cs"/>
          <w:sz w:val="36"/>
          <w:szCs w:val="36"/>
          <w:rtl/>
        </w:rPr>
        <w:t>َ</w:t>
      </w:r>
      <w:r w:rsidRPr="00D65954">
        <w:rPr>
          <w:rFonts w:ascii="Traditional Arabic" w:hAnsi="Traditional Arabic" w:cs="Traditional Arabic"/>
          <w:sz w:val="36"/>
          <w:szCs w:val="36"/>
          <w:rtl/>
        </w:rPr>
        <w:t>ض</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الحد</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يث</w:t>
      </w:r>
      <w:r w:rsidR="0090389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الن</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بوي</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وأقوال</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الص</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حابة وفتاوى الت</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ابعين. ثم جاء مَن بعدهم، فرأوا إفراد أحاديث</w:t>
      </w:r>
      <w:r w:rsidR="007125D0">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رسول</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اللَّه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w:t>
      </w:r>
    </w:p>
    <w:p w:rsidR="00B51FFA" w:rsidRPr="00D65954" w:rsidRDefault="009D6546"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ثم جاء مَن بعدهم، فرأى بعضهم الاقت</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صار على ما صح َّعن رسول اللَّه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فصنَّف البخاري صحيحه،</w:t>
      </w:r>
      <w:r w:rsidR="007125D0">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ومسلم صحيحه، وغيرهم</w:t>
      </w:r>
      <w:r w:rsidR="007125D0">
        <w:rPr>
          <w:rFonts w:ascii="Traditional Arabic" w:hAnsi="Traditional Arabic" w:cs="Traditional Arabic" w:hint="cs"/>
          <w:sz w:val="36"/>
          <w:szCs w:val="36"/>
          <w:rtl/>
        </w:rPr>
        <w:t>ا</w:t>
      </w:r>
      <w:r w:rsidRPr="00D65954">
        <w:rPr>
          <w:rFonts w:ascii="Traditional Arabic" w:hAnsi="Traditional Arabic" w:cs="Traditional Arabic"/>
          <w:sz w:val="36"/>
          <w:szCs w:val="36"/>
          <w:rtl/>
        </w:rPr>
        <w:t>.</w:t>
      </w:r>
    </w:p>
    <w:p w:rsidR="009D6546" w:rsidRPr="00D65954" w:rsidRDefault="00EE6099"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وتتاب</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ع الت</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صن</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يف في السُّنَّة الن</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بوي</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حت</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ى لم يك</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ينت</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هي القرن الث</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ال</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ث اله</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جري</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إل</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ا والس</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الن</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بوي</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قد دُوِّنت</w:t>
      </w:r>
      <w:r w:rsidR="007125D0">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في الأجزاء والمصنَّفات والمسان</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يد، والجوام</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ع، والس</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p>
    <w:p w:rsidR="00771A4A" w:rsidRPr="00D65954" w:rsidRDefault="008533DF"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وبه انتقل ت</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ين الس</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م</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ج</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ع الح</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يث وت</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قييد</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في د</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فات</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وأ</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راق وأ</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زاء... إلى ت</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يفه على الأبواب،</w:t>
      </w:r>
      <w:r w:rsidR="007125D0">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وضَمِّ ب</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ضها إلى ب</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ض في م</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نَّف أو جام</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p>
    <w:p w:rsidR="008533DF" w:rsidRPr="00D65954" w:rsidRDefault="00E43FA0"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وبذا ن</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أن</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ج</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ع الس</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7125D0">
        <w:rPr>
          <w:rFonts w:ascii="Traditional Arabic" w:hAnsi="Traditional Arabic" w:cs="Traditional Arabic" w:hint="cs"/>
          <w:sz w:val="36"/>
          <w:szCs w:val="36"/>
          <w:rtl/>
        </w:rPr>
        <w:t>َّ</w:t>
      </w:r>
      <w:r w:rsidR="007125D0">
        <w:rPr>
          <w:rFonts w:ascii="Traditional Arabic" w:hAnsi="Traditional Arabic" w:cs="Traditional Arabic"/>
          <w:sz w:val="36"/>
          <w:szCs w:val="36"/>
          <w:rtl/>
        </w:rPr>
        <w:t>ة قد مَر</w:t>
      </w:r>
      <w:r w:rsidR="007125D0">
        <w:rPr>
          <w:rFonts w:ascii="Traditional Arabic" w:hAnsi="Traditional Arabic" w:cs="Traditional Arabic" w:hint="cs"/>
          <w:sz w:val="36"/>
          <w:szCs w:val="36"/>
          <w:rtl/>
        </w:rPr>
        <w:t>َّ</w:t>
      </w:r>
      <w:r w:rsidR="007125D0">
        <w:rPr>
          <w:rFonts w:ascii="Traditional Arabic" w:hAnsi="Traditional Arabic" w:cs="Traditional Arabic"/>
          <w:sz w:val="36"/>
          <w:szCs w:val="36"/>
          <w:rtl/>
        </w:rPr>
        <w:t xml:space="preserve"> </w:t>
      </w:r>
      <w:r w:rsidRPr="00D65954">
        <w:rPr>
          <w:rFonts w:ascii="Traditional Arabic" w:hAnsi="Traditional Arabic" w:cs="Traditional Arabic"/>
          <w:sz w:val="36"/>
          <w:szCs w:val="36"/>
          <w:rtl/>
        </w:rPr>
        <w:t>ب</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م</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راح</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p>
    <w:p w:rsidR="00E43FA0" w:rsidRPr="00D65954" w:rsidRDefault="00D071A3" w:rsidP="00355AE6">
      <w:pPr>
        <w:spacing w:before="0" w:after="0"/>
        <w:rPr>
          <w:rFonts w:ascii="Traditional Arabic" w:hAnsi="Traditional Arabic" w:cs="Traditional Arabic"/>
          <w:sz w:val="36"/>
          <w:szCs w:val="36"/>
          <w:rtl/>
        </w:rPr>
      </w:pPr>
      <w:r w:rsidRPr="00D65954">
        <w:rPr>
          <w:rFonts w:ascii="Traditional Arabic" w:hAnsi="Traditional Arabic" w:cs="Traditional Arabic"/>
          <w:b/>
          <w:bCs/>
          <w:sz w:val="36"/>
          <w:szCs w:val="36"/>
          <w:rtl/>
        </w:rPr>
        <w:t>الأولى</w:t>
      </w:r>
      <w:r w:rsidR="007125D0">
        <w:rPr>
          <w:rFonts w:ascii="Traditional Arabic" w:hAnsi="Traditional Arabic" w:cs="Traditional Arabic"/>
          <w:sz w:val="36"/>
          <w:szCs w:val="36"/>
          <w:rtl/>
        </w:rPr>
        <w:t>: م</w:t>
      </w:r>
      <w:r w:rsidR="007125D0">
        <w:rPr>
          <w:rFonts w:ascii="Traditional Arabic" w:hAnsi="Traditional Arabic" w:cs="Traditional Arabic" w:hint="cs"/>
          <w:sz w:val="36"/>
          <w:szCs w:val="36"/>
          <w:rtl/>
        </w:rPr>
        <w:t>َر</w:t>
      </w:r>
      <w:r w:rsidRPr="00D65954">
        <w:rPr>
          <w:rFonts w:ascii="Traditional Arabic" w:hAnsi="Traditional Arabic" w:cs="Traditional Arabic"/>
          <w:sz w:val="36"/>
          <w:szCs w:val="36"/>
          <w:rtl/>
        </w:rPr>
        <w:t>ح</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الك</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تاب</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الخاص</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وهذه كان</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ت في ع</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الن</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بي</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xml:space="preserve"> وأصحاب</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p>
    <w:p w:rsidR="00D071A3" w:rsidRPr="00D65954" w:rsidRDefault="0053613B" w:rsidP="00355AE6">
      <w:pPr>
        <w:spacing w:before="0" w:after="0"/>
        <w:rPr>
          <w:rFonts w:ascii="Traditional Arabic" w:hAnsi="Traditional Arabic" w:cs="Traditional Arabic"/>
          <w:sz w:val="36"/>
          <w:szCs w:val="36"/>
          <w:rtl/>
        </w:rPr>
      </w:pPr>
      <w:r w:rsidRPr="00D65954">
        <w:rPr>
          <w:rFonts w:ascii="Traditional Arabic" w:hAnsi="Traditional Arabic" w:cs="Traditional Arabic"/>
          <w:b/>
          <w:bCs/>
          <w:sz w:val="36"/>
          <w:szCs w:val="36"/>
          <w:rtl/>
        </w:rPr>
        <w:t>الثانية</w:t>
      </w:r>
      <w:r w:rsidRPr="00D65954">
        <w:rPr>
          <w:rFonts w:ascii="Traditional Arabic" w:hAnsi="Traditional Arabic" w:cs="Traditional Arabic"/>
          <w:sz w:val="36"/>
          <w:szCs w:val="36"/>
          <w:rtl/>
        </w:rPr>
        <w:t>: م</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لة الت</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دو</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ين العام ل</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لس</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م</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غير</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ت</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يب أو ف</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ل</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لأخبار المرفوع</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عن الموقوفة، وهذا كان في</w:t>
      </w:r>
      <w:r w:rsidR="007125D0">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ع</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عمر بن عبد</w:t>
      </w:r>
      <w:r w:rsidR="007125D0">
        <w:rPr>
          <w:rFonts w:ascii="Traditional Arabic" w:hAnsi="Traditional Arabic" w:cs="Traditional Arabic" w:hint="cs"/>
          <w:sz w:val="36"/>
          <w:szCs w:val="36"/>
          <w:rtl/>
        </w:rPr>
        <w:t xml:space="preserve"> </w:t>
      </w:r>
      <w:r w:rsidR="007125D0">
        <w:rPr>
          <w:rFonts w:ascii="Traditional Arabic" w:hAnsi="Traditional Arabic" w:cs="Traditional Arabic"/>
          <w:sz w:val="36"/>
          <w:szCs w:val="36"/>
          <w:rtl/>
        </w:rPr>
        <w:t>العزيز رحمه اللَّه</w:t>
      </w:r>
      <w:r w:rsidRPr="00D65954">
        <w:rPr>
          <w:rFonts w:ascii="Traditional Arabic" w:hAnsi="Traditional Arabic" w:cs="Traditional Arabic"/>
          <w:sz w:val="36"/>
          <w:szCs w:val="36"/>
          <w:rtl/>
        </w:rPr>
        <w:t xml:space="preserve"> وما ب</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p>
    <w:p w:rsidR="0053613B" w:rsidRPr="00D65954" w:rsidRDefault="003404E9" w:rsidP="007125D0">
      <w:pPr>
        <w:spacing w:before="0" w:after="0"/>
        <w:rPr>
          <w:rFonts w:ascii="Traditional Arabic" w:hAnsi="Traditional Arabic" w:cs="Traditional Arabic"/>
          <w:sz w:val="36"/>
          <w:szCs w:val="36"/>
          <w:rtl/>
        </w:rPr>
      </w:pPr>
      <w:r w:rsidRPr="00D65954">
        <w:rPr>
          <w:rFonts w:ascii="Traditional Arabic" w:hAnsi="Traditional Arabic" w:cs="Traditional Arabic"/>
          <w:b/>
          <w:bCs/>
          <w:sz w:val="36"/>
          <w:szCs w:val="36"/>
          <w:rtl/>
        </w:rPr>
        <w:t>الثالثة</w:t>
      </w:r>
      <w:r w:rsidRPr="00D65954">
        <w:rPr>
          <w:rFonts w:ascii="Traditional Arabic" w:hAnsi="Traditional Arabic" w:cs="Traditional Arabic"/>
          <w:sz w:val="36"/>
          <w:szCs w:val="36"/>
          <w:rtl/>
        </w:rPr>
        <w:t>: م</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ت</w:t>
      </w:r>
      <w:r w:rsidR="007125D0">
        <w:rPr>
          <w:rFonts w:ascii="Traditional Arabic" w:hAnsi="Traditional Arabic" w:cs="Traditional Arabic" w:hint="cs"/>
          <w:sz w:val="36"/>
          <w:szCs w:val="36"/>
          <w:rtl/>
        </w:rPr>
        <w:t>َد</w:t>
      </w:r>
      <w:r w:rsidRPr="00D65954">
        <w:rPr>
          <w:rFonts w:ascii="Traditional Arabic" w:hAnsi="Traditional Arabic" w:cs="Traditional Arabic"/>
          <w:sz w:val="36"/>
          <w:szCs w:val="36"/>
          <w:rtl/>
        </w:rPr>
        <w:t>و</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ين الس</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على ه</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ئ</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كت</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م</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وم</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إم</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ا على الأبواب أو المسانيد أو على نوع من</w:t>
      </w:r>
      <w:r w:rsidR="007125D0">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أنواع الت</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صن</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يف الأخرى، وهذا قد ابتدأ م</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م</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ف القرن الثاني، وبلغ غاي</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في القرن الث</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الث،</w:t>
      </w:r>
      <w:r w:rsidR="007125D0">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وفيه صُنِّفت الص</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حاح كصح</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يح</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البخاري ومسلم وغيرهما، والمسانيد كم</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الحميدي وأحمد،</w:t>
      </w:r>
      <w:r w:rsidR="007125D0">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وغيرهما.</w:t>
      </w:r>
    </w:p>
    <w:p w:rsidR="00650DDD" w:rsidRPr="00D65954" w:rsidRDefault="00650DDD" w:rsidP="00355AE6">
      <w:pPr>
        <w:bidi w:val="0"/>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br w:type="page"/>
      </w:r>
    </w:p>
    <w:p w:rsidR="00584259" w:rsidRPr="00D65954" w:rsidRDefault="00650DDD" w:rsidP="00470C7D">
      <w:pPr>
        <w:pStyle w:val="1"/>
        <w:jc w:val="center"/>
        <w:rPr>
          <w:rtl/>
        </w:rPr>
      </w:pPr>
      <w:bookmarkStart w:id="40" w:name="_Toc383180309"/>
      <w:r w:rsidRPr="00D65954">
        <w:rPr>
          <w:rtl/>
        </w:rPr>
        <w:lastRenderedPageBreak/>
        <w:t>الم</w:t>
      </w:r>
      <w:r w:rsidR="007125D0">
        <w:rPr>
          <w:rFonts w:hint="cs"/>
          <w:rtl/>
        </w:rPr>
        <w:t>ُ</w:t>
      </w:r>
      <w:r w:rsidRPr="00D65954">
        <w:rPr>
          <w:rtl/>
        </w:rPr>
        <w:t>صنَّفات في الح</w:t>
      </w:r>
      <w:r w:rsidR="007125D0">
        <w:rPr>
          <w:rFonts w:hint="cs"/>
          <w:rtl/>
        </w:rPr>
        <w:t>َ</w:t>
      </w:r>
      <w:r w:rsidRPr="00D65954">
        <w:rPr>
          <w:rtl/>
        </w:rPr>
        <w:t>د</w:t>
      </w:r>
      <w:r w:rsidR="007125D0">
        <w:rPr>
          <w:rFonts w:hint="cs"/>
          <w:rtl/>
        </w:rPr>
        <w:t>ِ</w:t>
      </w:r>
      <w:r w:rsidRPr="00D65954">
        <w:rPr>
          <w:rtl/>
        </w:rPr>
        <w:t>يث</w:t>
      </w:r>
      <w:bookmarkEnd w:id="40"/>
    </w:p>
    <w:p w:rsidR="00650DDD" w:rsidRPr="00D65954" w:rsidRDefault="00E52A9D"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مر َّمعك في الموضوع الس</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ابق كيف دُوِّنت الس</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الن</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بو</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وم</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راح</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ت</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دو</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ين</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 وفي هذا الموضوع نعر</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ض</w:t>
      </w:r>
      <w:r w:rsidR="007125D0">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لبعض ما دُوِّن في الس</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الن</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بو</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وط</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رق ت</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ين</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w:t>
      </w:r>
    </w:p>
    <w:p w:rsidR="00E52A9D" w:rsidRPr="00D65954" w:rsidRDefault="00D75740"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اعل</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أن</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الت</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صن</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يف في الحديث يمك</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ح</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صر</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في ق</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سمين:</w:t>
      </w:r>
    </w:p>
    <w:p w:rsidR="00D75740" w:rsidRPr="00D65954" w:rsidRDefault="003B2D41" w:rsidP="00355AE6">
      <w:pPr>
        <w:spacing w:before="0" w:after="0"/>
        <w:rPr>
          <w:rFonts w:ascii="Traditional Arabic" w:hAnsi="Traditional Arabic" w:cs="Traditional Arabic"/>
          <w:sz w:val="36"/>
          <w:szCs w:val="36"/>
          <w:rtl/>
        </w:rPr>
      </w:pPr>
      <w:r w:rsidRPr="00D65954">
        <w:rPr>
          <w:rFonts w:ascii="Traditional Arabic" w:hAnsi="Traditional Arabic" w:cs="Traditional Arabic"/>
          <w:b/>
          <w:bCs/>
          <w:sz w:val="36"/>
          <w:szCs w:val="36"/>
          <w:rtl/>
        </w:rPr>
        <w:t>الأو</w:t>
      </w:r>
      <w:r w:rsidR="007125D0">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ل</w:t>
      </w:r>
      <w:r w:rsidRPr="00D65954">
        <w:rPr>
          <w:rFonts w:ascii="Traditional Arabic" w:hAnsi="Traditional Arabic" w:cs="Traditional Arabic"/>
          <w:sz w:val="36"/>
          <w:szCs w:val="36"/>
          <w:rtl/>
        </w:rPr>
        <w:t>: م</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صنَّف م</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راع</w:t>
      </w:r>
      <w:r w:rsidR="007125D0">
        <w:rPr>
          <w:rFonts w:ascii="Traditional Arabic" w:hAnsi="Traditional Arabic" w:cs="Traditional Arabic" w:hint="cs"/>
          <w:sz w:val="36"/>
          <w:szCs w:val="36"/>
          <w:rtl/>
        </w:rPr>
        <w:t>ِ</w:t>
      </w:r>
      <w:r w:rsidR="007125D0">
        <w:rPr>
          <w:rFonts w:ascii="Traditional Arabic" w:hAnsi="Traditional Arabic" w:cs="Traditional Arabic"/>
          <w:sz w:val="36"/>
          <w:szCs w:val="36"/>
          <w:rtl/>
        </w:rPr>
        <w:t>ي</w:t>
      </w:r>
      <w:r w:rsidRPr="00D65954">
        <w:rPr>
          <w:rFonts w:ascii="Traditional Arabic" w:hAnsi="Traditional Arabic" w:cs="Traditional Arabic"/>
          <w:sz w:val="36"/>
          <w:szCs w:val="36"/>
          <w:rtl/>
        </w:rPr>
        <w:t>ا</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جان</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ب المتن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نص ّالحديث</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فرتَّبه على الأبواب، وهذا الق</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سم أنواع:</w:t>
      </w:r>
    </w:p>
    <w:p w:rsidR="003B2D41" w:rsidRPr="00D65954" w:rsidRDefault="00E20FA5" w:rsidP="00355AE6">
      <w:pPr>
        <w:pStyle w:val="ListParagraph"/>
        <w:numPr>
          <w:ilvl w:val="0"/>
          <w:numId w:val="24"/>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فمنها: ما هو شام</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لجميع أبواب العلم، م</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العقائد، والأحكام، والر</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قاق، والآداب، والت</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فسير،</w:t>
      </w:r>
      <w:r w:rsidR="007125D0">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والت</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أريخ، والس</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ير، والف</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تن، والمناق</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وغير ذلك، ويسم</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ى هذا الن</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وع بالجوامع، كالجامع الصحيح</w:t>
      </w:r>
      <w:r w:rsidR="007125D0">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للبخاري، وجامع الت</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رمذي.</w:t>
      </w:r>
    </w:p>
    <w:p w:rsidR="00E20FA5" w:rsidRPr="00D65954" w:rsidRDefault="003A3268" w:rsidP="007125D0">
      <w:pPr>
        <w:pStyle w:val="ListParagraph"/>
        <w:numPr>
          <w:ilvl w:val="0"/>
          <w:numId w:val="24"/>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ومنها: ما اقت</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صر على الأبواب الفقهي</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والآداب، وقد يذكر غيرها، وم</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هذا الن</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وع:</w:t>
      </w:r>
      <w:r w:rsidR="007125D0">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المصن</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فات، كمصن</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ف عبد</w:t>
      </w:r>
      <w:r w:rsidR="007125D0">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الرزاق، وابن أبي شيبة، والموطآت، كموطأ مالك، والس</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نن كسنن أبي</w:t>
      </w:r>
      <w:r w:rsidR="007125D0">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داود، والن</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سائي، لكن المصن</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فات والموط</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آت شا</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ملة لأقوال الر</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سول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xml:space="preserve"> وأقوال الص</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حابة</w:t>
      </w:r>
      <w:r w:rsidR="007125D0">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رضي اللَّه عنهم، والت</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ابعين، أم</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ا الس</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نن ففيها حديث رسول اللَّه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ويَقِلُّ فيها ذ</w:t>
      </w:r>
      <w:r w:rsidR="007125D0">
        <w:rPr>
          <w:rFonts w:ascii="Traditional Arabic" w:hAnsi="Traditional Arabic" w:cs="Traditional Arabic" w:hint="cs"/>
          <w:sz w:val="36"/>
          <w:szCs w:val="36"/>
          <w:rtl/>
        </w:rPr>
        <w:t>ِكْ</w:t>
      </w:r>
      <w:r w:rsidRPr="00D65954">
        <w:rPr>
          <w:rFonts w:ascii="Traditional Arabic" w:hAnsi="Traditional Arabic" w:cs="Traditional Arabic"/>
          <w:sz w:val="36"/>
          <w:szCs w:val="36"/>
          <w:rtl/>
        </w:rPr>
        <w:t>ر أقوال</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الص</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حابة</w:t>
      </w:r>
      <w:r w:rsidR="007125D0">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والت</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ابعين.</w:t>
      </w:r>
    </w:p>
    <w:p w:rsidR="003A3268" w:rsidRPr="00D65954" w:rsidRDefault="003D2982" w:rsidP="00355AE6">
      <w:pPr>
        <w:pStyle w:val="ListParagraph"/>
        <w:numPr>
          <w:ilvl w:val="0"/>
          <w:numId w:val="24"/>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ومنها الكتب التي اقتصر فيها م</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فها على أ</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أ</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واب الع</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كالكتب المصن</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في العقائ</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د،ككتاب الس</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7125D0">
        <w:rPr>
          <w:rFonts w:ascii="Traditional Arabic" w:hAnsi="Traditional Arabic" w:cs="Traditional Arabic" w:hint="cs"/>
          <w:sz w:val="36"/>
          <w:szCs w:val="36"/>
          <w:rtl/>
        </w:rPr>
        <w:t>َّ</w:t>
      </w:r>
      <w:r w:rsidR="007125D0">
        <w:rPr>
          <w:rFonts w:ascii="Traditional Arabic" w:hAnsi="Traditional Arabic" w:cs="Traditional Arabic"/>
          <w:sz w:val="36"/>
          <w:szCs w:val="36"/>
          <w:rtl/>
        </w:rPr>
        <w:t>ة</w:t>
      </w:r>
      <w:r w:rsidRPr="00D65954">
        <w:rPr>
          <w:rFonts w:ascii="Traditional Arabic" w:hAnsi="Traditional Arabic" w:cs="Traditional Arabic"/>
          <w:sz w:val="36"/>
          <w:szCs w:val="36"/>
          <w:rtl/>
        </w:rPr>
        <w:t xml:space="preserve"> للإمام أحمد، أو في</w:t>
      </w:r>
      <w:r w:rsidR="007125D0">
        <w:rPr>
          <w:rFonts w:ascii="Traditional Arabic" w:hAnsi="Traditional Arabic" w:cs="Traditional Arabic"/>
          <w:sz w:val="36"/>
          <w:szCs w:val="36"/>
          <w:rtl/>
        </w:rPr>
        <w:t xml:space="preserve"> الآداب، مثل: كتاب الأدب المفرد</w:t>
      </w:r>
      <w:r w:rsidRPr="00D65954">
        <w:rPr>
          <w:rFonts w:ascii="Traditional Arabic" w:hAnsi="Traditional Arabic" w:cs="Traditional Arabic"/>
          <w:sz w:val="36"/>
          <w:szCs w:val="36"/>
          <w:rtl/>
        </w:rPr>
        <w:t xml:space="preserve"> للبخاري.</w:t>
      </w:r>
    </w:p>
    <w:p w:rsidR="003D2982" w:rsidRPr="00D65954" w:rsidRDefault="007F042B" w:rsidP="00355AE6">
      <w:pPr>
        <w:spacing w:before="0" w:after="0"/>
        <w:rPr>
          <w:rFonts w:ascii="Traditional Arabic" w:hAnsi="Traditional Arabic" w:cs="Traditional Arabic"/>
          <w:sz w:val="36"/>
          <w:szCs w:val="36"/>
          <w:rtl/>
        </w:rPr>
      </w:pPr>
      <w:r w:rsidRPr="00D65954">
        <w:rPr>
          <w:rFonts w:ascii="Traditional Arabic" w:hAnsi="Traditional Arabic" w:cs="Traditional Arabic"/>
          <w:b/>
          <w:bCs/>
          <w:sz w:val="36"/>
          <w:szCs w:val="36"/>
          <w:rtl/>
        </w:rPr>
        <w:t>الثاني</w:t>
      </w:r>
      <w:r w:rsidRPr="00D65954">
        <w:rPr>
          <w:rFonts w:ascii="Traditional Arabic" w:hAnsi="Traditional Arabic" w:cs="Traditional Arabic"/>
          <w:sz w:val="36"/>
          <w:szCs w:val="36"/>
          <w:rtl/>
        </w:rPr>
        <w:t>: مَن صَنَّف م</w:t>
      </w:r>
      <w:r w:rsidR="007125D0">
        <w:rPr>
          <w:rFonts w:ascii="Traditional Arabic" w:hAnsi="Traditional Arabic" w:cs="Traditional Arabic" w:hint="cs"/>
          <w:sz w:val="36"/>
          <w:szCs w:val="36"/>
          <w:rtl/>
        </w:rPr>
        <w:t>ُ</w:t>
      </w:r>
      <w:r w:rsidR="007125D0">
        <w:rPr>
          <w:rFonts w:ascii="Traditional Arabic" w:hAnsi="Traditional Arabic" w:cs="Traditional Arabic"/>
          <w:sz w:val="36"/>
          <w:szCs w:val="36"/>
          <w:rtl/>
        </w:rPr>
        <w:t>راعي</w:t>
      </w:r>
      <w:r w:rsidRPr="00D65954">
        <w:rPr>
          <w:rFonts w:ascii="Traditional Arabic" w:hAnsi="Traditional Arabic" w:cs="Traditional Arabic"/>
          <w:sz w:val="36"/>
          <w:szCs w:val="36"/>
          <w:rtl/>
        </w:rPr>
        <w:t>ا</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جان</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الإسناد، وهذا الق</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أنواع:</w:t>
      </w:r>
    </w:p>
    <w:p w:rsidR="007F042B" w:rsidRPr="00D65954" w:rsidRDefault="00EF60C7" w:rsidP="00355AE6">
      <w:pPr>
        <w:pStyle w:val="ListParagraph"/>
        <w:numPr>
          <w:ilvl w:val="0"/>
          <w:numId w:val="25"/>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فم</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نهم م</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صنَّف م</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راع</w:t>
      </w:r>
      <w:r w:rsidR="007125D0">
        <w:rPr>
          <w:rFonts w:ascii="Traditional Arabic" w:hAnsi="Traditional Arabic" w:cs="Traditional Arabic" w:hint="cs"/>
          <w:sz w:val="36"/>
          <w:szCs w:val="36"/>
          <w:rtl/>
        </w:rPr>
        <w:t>ِ</w:t>
      </w:r>
      <w:r w:rsidR="007125D0">
        <w:rPr>
          <w:rFonts w:ascii="Traditional Arabic" w:hAnsi="Traditional Arabic" w:cs="Traditional Arabic"/>
          <w:sz w:val="36"/>
          <w:szCs w:val="36"/>
          <w:rtl/>
        </w:rPr>
        <w:t>ي</w:t>
      </w:r>
      <w:r w:rsidRPr="00D65954">
        <w:rPr>
          <w:rFonts w:ascii="Traditional Arabic" w:hAnsi="Traditional Arabic" w:cs="Traditional Arabic"/>
          <w:sz w:val="36"/>
          <w:szCs w:val="36"/>
          <w:rtl/>
        </w:rPr>
        <w:t>ا</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جان</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الإسناد م</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ج</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م</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هاه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وهو الص</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حابي</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فرت</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كتابه على أسماء</w:t>
      </w:r>
      <w:r w:rsidR="007125D0">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الص</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حابة، وهذه طريقة أصحاب المس</w:t>
      </w:r>
      <w:r w:rsidR="007125D0">
        <w:rPr>
          <w:rFonts w:ascii="Traditional Arabic" w:hAnsi="Traditional Arabic" w:cs="Traditional Arabic"/>
          <w:sz w:val="36"/>
          <w:szCs w:val="36"/>
          <w:rtl/>
        </w:rPr>
        <w:t>انيد، كمسند الإمام أحمد، ومثلها</w:t>
      </w:r>
      <w:r w:rsidRPr="00D65954">
        <w:rPr>
          <w:rFonts w:ascii="Traditional Arabic" w:hAnsi="Traditional Arabic" w:cs="Traditional Arabic"/>
          <w:sz w:val="36"/>
          <w:szCs w:val="36"/>
          <w:rtl/>
        </w:rPr>
        <w:t>: معجم الط</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براني</w:t>
      </w:r>
      <w:r w:rsidR="007125D0">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الكبير.</w:t>
      </w:r>
    </w:p>
    <w:p w:rsidR="00EF60C7" w:rsidRPr="00D65954" w:rsidRDefault="009C1119" w:rsidP="007125D0">
      <w:pPr>
        <w:pStyle w:val="ListParagraph"/>
        <w:numPr>
          <w:ilvl w:val="0"/>
          <w:numId w:val="25"/>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ومنهم م</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صنَّف م</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راعيًا جان</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الإسناد م</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ج</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أو</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له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وهو شيخ المصنِّف</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فرت</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كتاب</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على</w:t>
      </w:r>
      <w:r w:rsidR="007125D0">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أسماء ش</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يوخ</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وم</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هذه الكتب : المعجمان الأوسط، والص</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غير للط</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براني.</w:t>
      </w:r>
    </w:p>
    <w:p w:rsidR="009C1119" w:rsidRPr="00D65954" w:rsidRDefault="008B6A1E"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أمث</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لة لب</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عض المصنَّفات، والت</w:t>
      </w:r>
      <w:r w:rsidR="007125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عريف بها:</w:t>
      </w:r>
    </w:p>
    <w:p w:rsidR="008B6A1E" w:rsidRPr="00D65954" w:rsidRDefault="008B6A1E" w:rsidP="007125D0">
      <w:pPr>
        <w:pStyle w:val="2"/>
        <w:jc w:val="lowKashida"/>
        <w:rPr>
          <w:rtl/>
        </w:rPr>
      </w:pPr>
      <w:bookmarkStart w:id="41" w:name="_Toc383180310"/>
      <w:r w:rsidRPr="00D65954">
        <w:rPr>
          <w:rtl/>
        </w:rPr>
        <w:t>1</w:t>
      </w:r>
      <w:r w:rsidR="007125D0">
        <w:rPr>
          <w:rFonts w:hint="cs"/>
          <w:rtl/>
        </w:rPr>
        <w:t>-</w:t>
      </w:r>
      <w:r w:rsidRPr="00D65954">
        <w:rPr>
          <w:rtl/>
        </w:rPr>
        <w:t xml:space="preserve"> صحيح الب</w:t>
      </w:r>
      <w:r w:rsidR="007125D0">
        <w:rPr>
          <w:rFonts w:hint="cs"/>
          <w:rtl/>
        </w:rPr>
        <w:t>ُ</w:t>
      </w:r>
      <w:r w:rsidRPr="00D65954">
        <w:rPr>
          <w:rtl/>
        </w:rPr>
        <w:t>خاري:</w:t>
      </w:r>
      <w:bookmarkEnd w:id="41"/>
    </w:p>
    <w:p w:rsidR="008B6A1E" w:rsidRPr="00D65954" w:rsidRDefault="008C0011" w:rsidP="007125D0">
      <w:pPr>
        <w:spacing w:before="0" w:after="0"/>
        <w:rPr>
          <w:rFonts w:ascii="Traditional Arabic" w:hAnsi="Traditional Arabic" w:cs="Traditional Arabic"/>
          <w:sz w:val="36"/>
          <w:szCs w:val="36"/>
          <w:rtl/>
        </w:rPr>
      </w:pPr>
      <w:r w:rsidRPr="00D65954">
        <w:rPr>
          <w:rFonts w:ascii="Traditional Arabic" w:hAnsi="Traditional Arabic" w:cs="Traditional Arabic"/>
          <w:b/>
          <w:bCs/>
          <w:sz w:val="36"/>
          <w:szCs w:val="36"/>
          <w:rtl/>
        </w:rPr>
        <w:lastRenderedPageBreak/>
        <w:t>اسم</w:t>
      </w:r>
      <w:r w:rsidR="007125D0">
        <w:rPr>
          <w:rFonts w:ascii="Traditional Arabic" w:hAnsi="Traditional Arabic" w:cs="Traditional Arabic" w:hint="cs"/>
          <w:b/>
          <w:bCs/>
          <w:sz w:val="36"/>
          <w:szCs w:val="36"/>
          <w:rtl/>
        </w:rPr>
        <w:t xml:space="preserve"> </w:t>
      </w:r>
      <w:r w:rsidRPr="00D65954">
        <w:rPr>
          <w:rFonts w:ascii="Traditional Arabic" w:hAnsi="Traditional Arabic" w:cs="Traditional Arabic"/>
          <w:b/>
          <w:bCs/>
          <w:sz w:val="36"/>
          <w:szCs w:val="36"/>
          <w:rtl/>
        </w:rPr>
        <w:t>هذا</w:t>
      </w:r>
      <w:r w:rsidR="007125D0">
        <w:rPr>
          <w:rFonts w:ascii="Traditional Arabic" w:hAnsi="Traditional Arabic" w:cs="Traditional Arabic" w:hint="cs"/>
          <w:b/>
          <w:bCs/>
          <w:sz w:val="36"/>
          <w:szCs w:val="36"/>
          <w:rtl/>
        </w:rPr>
        <w:t xml:space="preserve"> ا</w:t>
      </w:r>
      <w:r w:rsidRPr="00D65954">
        <w:rPr>
          <w:rFonts w:ascii="Traditional Arabic" w:hAnsi="Traditional Arabic" w:cs="Traditional Arabic"/>
          <w:b/>
          <w:bCs/>
          <w:sz w:val="36"/>
          <w:szCs w:val="36"/>
          <w:rtl/>
        </w:rPr>
        <w:t>لكتاب</w:t>
      </w:r>
      <w:r w:rsidRPr="00D65954">
        <w:rPr>
          <w:rFonts w:ascii="Traditional Arabic" w:hAnsi="Traditional Arabic" w:cs="Traditional Arabic"/>
          <w:sz w:val="36"/>
          <w:szCs w:val="36"/>
          <w:rtl/>
        </w:rPr>
        <w:t xml:space="preserve">: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الجام</w:t>
      </w:r>
      <w:r w:rsidR="002E342E">
        <w:rPr>
          <w:rFonts w:ascii="Traditional Arabic" w:hAnsi="Traditional Arabic" w:cs="Traditional Arabic" w:hint="cs"/>
          <w:sz w:val="36"/>
          <w:szCs w:val="36"/>
          <w:rtl/>
        </w:rPr>
        <w:t>ِ</w:t>
      </w:r>
      <w:r w:rsidRPr="00D65954">
        <w:rPr>
          <w:rFonts w:ascii="Traditional Arabic" w:hAnsi="Traditional Arabic" w:cs="Traditional Arabic"/>
          <w:sz w:val="36"/>
          <w:szCs w:val="36"/>
          <w:rtl/>
        </w:rPr>
        <w:t>ع المسن</w:t>
      </w:r>
      <w:r w:rsidR="002E342E">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الص</w:t>
      </w:r>
      <w:r w:rsidR="002E342E">
        <w:rPr>
          <w:rFonts w:ascii="Traditional Arabic" w:hAnsi="Traditional Arabic" w:cs="Traditional Arabic" w:hint="cs"/>
          <w:sz w:val="36"/>
          <w:szCs w:val="36"/>
          <w:rtl/>
        </w:rPr>
        <w:t>َ</w:t>
      </w:r>
      <w:r w:rsidRPr="00D65954">
        <w:rPr>
          <w:rFonts w:ascii="Traditional Arabic" w:hAnsi="Traditional Arabic" w:cs="Traditional Arabic"/>
          <w:sz w:val="36"/>
          <w:szCs w:val="36"/>
          <w:rtl/>
        </w:rPr>
        <w:t>حيح المخت</w:t>
      </w:r>
      <w:r w:rsidR="002E342E">
        <w:rPr>
          <w:rFonts w:ascii="Traditional Arabic" w:hAnsi="Traditional Arabic" w:cs="Traditional Arabic" w:hint="cs"/>
          <w:sz w:val="36"/>
          <w:szCs w:val="36"/>
          <w:rtl/>
        </w:rPr>
        <w:t>َ</w:t>
      </w:r>
      <w:r w:rsidRPr="00D65954">
        <w:rPr>
          <w:rFonts w:ascii="Traditional Arabic" w:hAnsi="Traditional Arabic" w:cs="Traditional Arabic"/>
          <w:sz w:val="36"/>
          <w:szCs w:val="36"/>
          <w:rtl/>
        </w:rPr>
        <w:t>صر م</w:t>
      </w:r>
      <w:r w:rsidR="002E342E">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أ</w:t>
      </w:r>
      <w:r w:rsidR="002E342E">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مور رسول اللَّه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xml:space="preserve"> وس</w:t>
      </w:r>
      <w:r w:rsidR="002E342E">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2E342E">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2E342E">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وأ</w:t>
      </w:r>
      <w:r w:rsidR="002E342E">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2E342E">
        <w:rPr>
          <w:rFonts w:ascii="Traditional Arabic" w:hAnsi="Traditional Arabic" w:cs="Traditional Arabic" w:hint="cs"/>
          <w:sz w:val="36"/>
          <w:szCs w:val="36"/>
          <w:rtl/>
        </w:rPr>
        <w:t>ّ</w:t>
      </w:r>
      <w:r w:rsidRPr="00D65954">
        <w:rPr>
          <w:rFonts w:ascii="Traditional Arabic" w:hAnsi="Traditional Arabic" w:cs="Traditional Arabic"/>
          <w:sz w:val="36"/>
          <w:szCs w:val="36"/>
          <w:rtl/>
        </w:rPr>
        <w:t>ام</w:t>
      </w:r>
      <w:r w:rsidR="002E342E">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134"/>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w:t>
      </w:r>
    </w:p>
    <w:p w:rsidR="008C0011" w:rsidRPr="00D65954" w:rsidRDefault="00281FA3" w:rsidP="00355AE6">
      <w:pPr>
        <w:spacing w:before="0" w:after="0"/>
        <w:rPr>
          <w:rFonts w:ascii="Traditional Arabic" w:hAnsi="Traditional Arabic" w:cs="Traditional Arabic"/>
          <w:sz w:val="36"/>
          <w:szCs w:val="36"/>
          <w:rtl/>
        </w:rPr>
      </w:pPr>
      <w:r w:rsidRPr="00D65954">
        <w:rPr>
          <w:rFonts w:ascii="Traditional Arabic" w:hAnsi="Traditional Arabic" w:cs="Traditional Arabic"/>
          <w:b/>
          <w:bCs/>
          <w:sz w:val="36"/>
          <w:szCs w:val="36"/>
          <w:rtl/>
        </w:rPr>
        <w:t>م</w:t>
      </w:r>
      <w:r w:rsidR="002E342E">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صنِّفه</w:t>
      </w:r>
      <w:r w:rsidRPr="00D65954">
        <w:rPr>
          <w:rFonts w:ascii="Traditional Arabic" w:hAnsi="Traditional Arabic" w:cs="Traditional Arabic"/>
          <w:sz w:val="36"/>
          <w:szCs w:val="36"/>
          <w:rtl/>
        </w:rPr>
        <w:t>: أبو عبد</w:t>
      </w:r>
      <w:r w:rsidR="002E342E">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اللَّه، محم</w:t>
      </w:r>
      <w:r w:rsidR="002E342E">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بن إسماعيل بن إبراهيم الجُعْفِيُّ، البخاري، ولد سنة 194 ه، وتوفي سنة</w:t>
      </w:r>
      <w:r w:rsidR="002E342E">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256 ه</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135"/>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w:t>
      </w:r>
    </w:p>
    <w:p w:rsidR="00281FA3" w:rsidRPr="00D65954" w:rsidRDefault="00E23487" w:rsidP="00355AE6">
      <w:pPr>
        <w:spacing w:before="0" w:after="0"/>
        <w:rPr>
          <w:rFonts w:ascii="Traditional Arabic" w:hAnsi="Traditional Arabic" w:cs="Traditional Arabic"/>
          <w:sz w:val="36"/>
          <w:szCs w:val="36"/>
          <w:rtl/>
        </w:rPr>
      </w:pPr>
      <w:r w:rsidRPr="00D65954">
        <w:rPr>
          <w:rFonts w:ascii="Traditional Arabic" w:hAnsi="Traditional Arabic" w:cs="Traditional Arabic"/>
          <w:b/>
          <w:bCs/>
          <w:sz w:val="36"/>
          <w:szCs w:val="36"/>
          <w:rtl/>
        </w:rPr>
        <w:t>منز</w:t>
      </w:r>
      <w:r w:rsidR="002E342E">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لته</w:t>
      </w:r>
      <w:r w:rsidRPr="00D65954">
        <w:rPr>
          <w:rFonts w:ascii="Traditional Arabic" w:hAnsi="Traditional Arabic" w:cs="Traditional Arabic"/>
          <w:sz w:val="36"/>
          <w:szCs w:val="36"/>
          <w:rtl/>
        </w:rPr>
        <w:t xml:space="preserve"> : هو أصحُّ الكت</w:t>
      </w:r>
      <w:r w:rsidR="002E342E">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بعد كتاب ا</w:t>
      </w:r>
      <w:r w:rsidR="002E342E">
        <w:rPr>
          <w:rFonts w:ascii="Traditional Arabic" w:hAnsi="Traditional Arabic" w:cs="Traditional Arabic"/>
          <w:sz w:val="36"/>
          <w:szCs w:val="36"/>
          <w:rtl/>
        </w:rPr>
        <w:t>للَّه تعالى، قال الحافظ الذهبي:</w:t>
      </w:r>
      <w:r w:rsidRPr="00D65954">
        <w:rPr>
          <w:rFonts w:ascii="Traditional Arabic" w:hAnsi="Traditional Arabic" w:cs="Traditional Arabic" w:hint="cs"/>
          <w:sz w:val="36"/>
          <w:szCs w:val="36"/>
          <w:rtl/>
        </w:rPr>
        <w:t>((</w:t>
      </w:r>
      <w:r w:rsidR="002E342E">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هو أَجَلُّ ك</w:t>
      </w:r>
      <w:r w:rsidR="002E342E">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2E342E">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2E342E">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الإسلام وأ</w:t>
      </w:r>
      <w:r w:rsidR="002E342E">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2E342E">
        <w:rPr>
          <w:rFonts w:ascii="Traditional Arabic" w:hAnsi="Traditional Arabic" w:cs="Traditional Arabic" w:hint="cs"/>
          <w:sz w:val="36"/>
          <w:szCs w:val="36"/>
          <w:rtl/>
        </w:rPr>
        <w:t>ْ</w:t>
      </w:r>
      <w:r w:rsidRPr="00D65954">
        <w:rPr>
          <w:rFonts w:ascii="Traditional Arabic" w:hAnsi="Traditional Arabic" w:cs="Traditional Arabic"/>
          <w:sz w:val="36"/>
          <w:szCs w:val="36"/>
          <w:rtl/>
        </w:rPr>
        <w:t>ض</w:t>
      </w:r>
      <w:r w:rsidR="002E342E">
        <w:rPr>
          <w:rFonts w:ascii="Traditional Arabic" w:hAnsi="Traditional Arabic" w:cs="Traditional Arabic" w:hint="cs"/>
          <w:sz w:val="36"/>
          <w:szCs w:val="36"/>
          <w:rtl/>
        </w:rPr>
        <w:t>َ</w:t>
      </w:r>
      <w:r w:rsidRPr="00D65954">
        <w:rPr>
          <w:rFonts w:ascii="Traditional Arabic" w:hAnsi="Traditional Arabic" w:cs="Traditional Arabic"/>
          <w:sz w:val="36"/>
          <w:szCs w:val="36"/>
          <w:rtl/>
        </w:rPr>
        <w:t>لها</w:t>
      </w:r>
      <w:r w:rsidR="002E342E">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بعد ك</w:t>
      </w:r>
      <w:r w:rsidR="002E342E">
        <w:rPr>
          <w:rFonts w:ascii="Traditional Arabic" w:hAnsi="Traditional Arabic" w:cs="Traditional Arabic" w:hint="cs"/>
          <w:sz w:val="36"/>
          <w:szCs w:val="36"/>
          <w:rtl/>
        </w:rPr>
        <w:t>ِ</w:t>
      </w:r>
      <w:r w:rsidRPr="00D65954">
        <w:rPr>
          <w:rFonts w:ascii="Traditional Arabic" w:hAnsi="Traditional Arabic" w:cs="Traditional Arabic"/>
          <w:sz w:val="36"/>
          <w:szCs w:val="36"/>
          <w:rtl/>
        </w:rPr>
        <w:t>تاب</w:t>
      </w:r>
      <w:r w:rsidR="002E342E">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اللَّه</w:t>
      </w:r>
      <w:r w:rsidR="002E342E">
        <w:rPr>
          <w:rFonts w:ascii="Traditional Arabic" w:hAnsi="Traditional Arabic" w:cs="Traditional Arabic" w:hint="cs"/>
          <w:sz w:val="36"/>
          <w:szCs w:val="36"/>
          <w:rtl/>
        </w:rPr>
        <w:t xml:space="preserve"> </w:t>
      </w:r>
      <w:r w:rsidRPr="00D65954">
        <w:rPr>
          <w:rFonts w:ascii="Traditional Arabic" w:hAnsi="Traditional Arabic" w:cs="Traditional Arabic" w:hint="cs"/>
          <w:sz w:val="36"/>
          <w:szCs w:val="36"/>
          <w:rtl/>
        </w:rPr>
        <w:t>)).</w:t>
      </w:r>
    </w:p>
    <w:p w:rsidR="00E23487" w:rsidRPr="00D65954" w:rsidRDefault="00FF6A52" w:rsidP="00355AE6">
      <w:pPr>
        <w:spacing w:before="0" w:after="0"/>
        <w:rPr>
          <w:rFonts w:ascii="Traditional Arabic" w:hAnsi="Traditional Arabic" w:cs="Traditional Arabic"/>
          <w:sz w:val="36"/>
          <w:szCs w:val="36"/>
          <w:rtl/>
        </w:rPr>
      </w:pPr>
      <w:r w:rsidRPr="00D65954">
        <w:rPr>
          <w:rFonts w:ascii="Traditional Arabic" w:hAnsi="Traditional Arabic" w:cs="Traditional Arabic"/>
          <w:b/>
          <w:bCs/>
          <w:sz w:val="36"/>
          <w:szCs w:val="36"/>
          <w:rtl/>
        </w:rPr>
        <w:t>مم</w:t>
      </w:r>
      <w:r w:rsidR="002E342E">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ا</w:t>
      </w:r>
      <w:r w:rsidR="002E342E">
        <w:rPr>
          <w:rFonts w:ascii="Traditional Arabic" w:hAnsi="Traditional Arabic" w:cs="Traditional Arabic" w:hint="cs"/>
          <w:b/>
          <w:bCs/>
          <w:sz w:val="36"/>
          <w:szCs w:val="36"/>
          <w:rtl/>
        </w:rPr>
        <w:t xml:space="preserve"> </w:t>
      </w:r>
      <w:r w:rsidRPr="00D65954">
        <w:rPr>
          <w:rFonts w:ascii="Traditional Arabic" w:hAnsi="Traditional Arabic" w:cs="Traditional Arabic"/>
          <w:b/>
          <w:bCs/>
          <w:sz w:val="36"/>
          <w:szCs w:val="36"/>
          <w:rtl/>
        </w:rPr>
        <w:t>تمي</w:t>
      </w:r>
      <w:r w:rsidR="002E342E">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ز</w:t>
      </w:r>
      <w:r w:rsidR="002E342E">
        <w:rPr>
          <w:rFonts w:ascii="Traditional Arabic" w:hAnsi="Traditional Arabic" w:cs="Traditional Arabic" w:hint="cs"/>
          <w:b/>
          <w:bCs/>
          <w:sz w:val="36"/>
          <w:szCs w:val="36"/>
          <w:rtl/>
        </w:rPr>
        <w:t xml:space="preserve"> </w:t>
      </w:r>
      <w:r w:rsidRPr="00D65954">
        <w:rPr>
          <w:rFonts w:ascii="Traditional Arabic" w:hAnsi="Traditional Arabic" w:cs="Traditional Arabic"/>
          <w:b/>
          <w:bCs/>
          <w:sz w:val="36"/>
          <w:szCs w:val="36"/>
          <w:rtl/>
        </w:rPr>
        <w:t>به</w:t>
      </w:r>
      <w:r w:rsidR="002E342E">
        <w:rPr>
          <w:rFonts w:ascii="Traditional Arabic" w:hAnsi="Traditional Arabic" w:cs="Traditional Arabic" w:hint="cs"/>
          <w:b/>
          <w:bCs/>
          <w:sz w:val="36"/>
          <w:szCs w:val="36"/>
          <w:rtl/>
        </w:rPr>
        <w:t xml:space="preserve"> </w:t>
      </w:r>
      <w:r w:rsidRPr="00D65954">
        <w:rPr>
          <w:rFonts w:ascii="Traditional Arabic" w:hAnsi="Traditional Arabic" w:cs="Traditional Arabic"/>
          <w:b/>
          <w:bCs/>
          <w:sz w:val="36"/>
          <w:szCs w:val="36"/>
          <w:rtl/>
        </w:rPr>
        <w:t>الكتاب</w:t>
      </w:r>
      <w:r w:rsidR="002E342E">
        <w:rPr>
          <w:rFonts w:ascii="Traditional Arabic" w:hAnsi="Traditional Arabic" w:cs="Traditional Arabic" w:hint="cs"/>
          <w:b/>
          <w:bCs/>
          <w:sz w:val="36"/>
          <w:szCs w:val="36"/>
          <w:rtl/>
        </w:rPr>
        <w:t xml:space="preserve"> </w:t>
      </w:r>
      <w:r w:rsidRPr="00D65954">
        <w:rPr>
          <w:rFonts w:ascii="Traditional Arabic" w:hAnsi="Traditional Arabic" w:cs="Traditional Arabic"/>
          <w:b/>
          <w:bCs/>
          <w:sz w:val="36"/>
          <w:szCs w:val="36"/>
          <w:rtl/>
        </w:rPr>
        <w:t>أيضاً</w:t>
      </w:r>
      <w:r w:rsidRPr="00D65954">
        <w:rPr>
          <w:rFonts w:ascii="Traditional Arabic" w:hAnsi="Traditional Arabic" w:cs="Traditional Arabic"/>
          <w:sz w:val="36"/>
          <w:szCs w:val="36"/>
          <w:rtl/>
        </w:rPr>
        <w:t>: أن</w:t>
      </w:r>
      <w:r w:rsidR="002E342E">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أو</w:t>
      </w:r>
      <w:r w:rsidR="002E342E">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ك</w:t>
      </w:r>
      <w:r w:rsidR="002E342E">
        <w:rPr>
          <w:rFonts w:ascii="Traditional Arabic" w:hAnsi="Traditional Arabic" w:cs="Traditional Arabic" w:hint="cs"/>
          <w:sz w:val="36"/>
          <w:szCs w:val="36"/>
          <w:rtl/>
        </w:rPr>
        <w:t>ِ</w:t>
      </w:r>
      <w:r w:rsidRPr="00D65954">
        <w:rPr>
          <w:rFonts w:ascii="Traditional Arabic" w:hAnsi="Traditional Arabic" w:cs="Traditional Arabic"/>
          <w:sz w:val="36"/>
          <w:szCs w:val="36"/>
          <w:rtl/>
        </w:rPr>
        <w:t>تاب صُنِّف في الحديث الص</w:t>
      </w:r>
      <w:r w:rsidR="002E342E">
        <w:rPr>
          <w:rFonts w:ascii="Traditional Arabic" w:hAnsi="Traditional Arabic" w:cs="Traditional Arabic" w:hint="cs"/>
          <w:sz w:val="36"/>
          <w:szCs w:val="36"/>
          <w:rtl/>
        </w:rPr>
        <w:t>َّ</w:t>
      </w:r>
      <w:r w:rsidRPr="00D65954">
        <w:rPr>
          <w:rFonts w:ascii="Traditional Arabic" w:hAnsi="Traditional Arabic" w:cs="Traditional Arabic"/>
          <w:sz w:val="36"/>
          <w:szCs w:val="36"/>
          <w:rtl/>
        </w:rPr>
        <w:t>حيح المجرد عن الض</w:t>
      </w:r>
      <w:r w:rsidR="002E342E">
        <w:rPr>
          <w:rFonts w:ascii="Traditional Arabic" w:hAnsi="Traditional Arabic" w:cs="Traditional Arabic" w:hint="cs"/>
          <w:sz w:val="36"/>
          <w:szCs w:val="36"/>
          <w:rtl/>
        </w:rPr>
        <w:t>َّ</w:t>
      </w:r>
      <w:r w:rsidRPr="00D65954">
        <w:rPr>
          <w:rFonts w:ascii="Traditional Arabic" w:hAnsi="Traditional Arabic" w:cs="Traditional Arabic"/>
          <w:sz w:val="36"/>
          <w:szCs w:val="36"/>
          <w:rtl/>
        </w:rPr>
        <w:t>عيف والموضوع،</w:t>
      </w:r>
      <w:r w:rsidR="002E342E">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وتميز ب</w:t>
      </w:r>
      <w:r w:rsidR="002E342E">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2E342E">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2E342E">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ت</w:t>
      </w:r>
      <w:r w:rsidR="002E342E">
        <w:rPr>
          <w:rFonts w:ascii="Traditional Arabic" w:hAnsi="Traditional Arabic" w:cs="Traditional Arabic" w:hint="cs"/>
          <w:sz w:val="36"/>
          <w:szCs w:val="36"/>
          <w:rtl/>
        </w:rPr>
        <w:t>َ</w:t>
      </w:r>
      <w:r w:rsidRPr="00D65954">
        <w:rPr>
          <w:rFonts w:ascii="Traditional Arabic" w:hAnsi="Traditional Arabic" w:cs="Traditional Arabic"/>
          <w:sz w:val="36"/>
          <w:szCs w:val="36"/>
          <w:rtl/>
        </w:rPr>
        <w:t>بو</w:t>
      </w:r>
      <w:r w:rsidR="002E342E">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يبه، حتى قيل: ف</w:t>
      </w:r>
      <w:r w:rsidR="002E342E">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2E342E">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البخاري في تراج</w:t>
      </w:r>
      <w:r w:rsidR="002E342E">
        <w:rPr>
          <w:rFonts w:ascii="Traditional Arabic" w:hAnsi="Traditional Arabic" w:cs="Traditional Arabic" w:hint="cs"/>
          <w:sz w:val="36"/>
          <w:szCs w:val="36"/>
          <w:rtl/>
        </w:rPr>
        <w:t>ِ</w:t>
      </w:r>
      <w:r w:rsidRPr="00D65954">
        <w:rPr>
          <w:rFonts w:ascii="Traditional Arabic" w:hAnsi="Traditional Arabic" w:cs="Traditional Arabic"/>
          <w:sz w:val="36"/>
          <w:szCs w:val="36"/>
          <w:rtl/>
        </w:rPr>
        <w:t>مه</w:t>
      </w:r>
      <w:r w:rsidR="002E342E">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136"/>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w:t>
      </w:r>
    </w:p>
    <w:p w:rsidR="00FF6A52" w:rsidRPr="00D65954" w:rsidRDefault="008D014C" w:rsidP="00355AE6">
      <w:pPr>
        <w:spacing w:before="0" w:after="0"/>
        <w:rPr>
          <w:rFonts w:ascii="Traditional Arabic" w:hAnsi="Traditional Arabic" w:cs="Traditional Arabic"/>
          <w:sz w:val="36"/>
          <w:szCs w:val="36"/>
          <w:rtl/>
        </w:rPr>
      </w:pPr>
      <w:r w:rsidRPr="00D65954">
        <w:rPr>
          <w:rFonts w:ascii="Traditional Arabic" w:hAnsi="Traditional Arabic" w:cs="Traditional Arabic"/>
          <w:b/>
          <w:bCs/>
          <w:sz w:val="36"/>
          <w:szCs w:val="36"/>
          <w:rtl/>
        </w:rPr>
        <w:t>عدد</w:t>
      </w:r>
      <w:r w:rsidR="002E342E">
        <w:rPr>
          <w:rFonts w:ascii="Traditional Arabic" w:hAnsi="Traditional Arabic" w:cs="Traditional Arabic" w:hint="cs"/>
          <w:b/>
          <w:bCs/>
          <w:sz w:val="36"/>
          <w:szCs w:val="36"/>
          <w:rtl/>
        </w:rPr>
        <w:t xml:space="preserve"> </w:t>
      </w:r>
      <w:r w:rsidRPr="00D65954">
        <w:rPr>
          <w:rFonts w:ascii="Traditional Arabic" w:hAnsi="Traditional Arabic" w:cs="Traditional Arabic"/>
          <w:b/>
          <w:bCs/>
          <w:sz w:val="36"/>
          <w:szCs w:val="36"/>
          <w:rtl/>
        </w:rPr>
        <w:t>أحاديثه</w:t>
      </w:r>
      <w:r w:rsidRPr="00D65954">
        <w:rPr>
          <w:rFonts w:ascii="Traditional Arabic" w:hAnsi="Traditional Arabic" w:cs="Traditional Arabic"/>
          <w:sz w:val="36"/>
          <w:szCs w:val="36"/>
          <w:rtl/>
        </w:rPr>
        <w:t xml:space="preserve">: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٧٥٦٣</w:t>
      </w:r>
      <w:r w:rsidRPr="00D65954">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 xml:space="preserve"> سبعة آلاف، وخمسمائة، وثلاث</w:t>
      </w:r>
      <w:r w:rsidR="002E342E">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وستون حديثاً</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137"/>
      </w:r>
      <w:r w:rsidRPr="00D65954">
        <w:rPr>
          <w:rFonts w:ascii="Traditional Arabic" w:hAnsi="Traditional Arabic" w:cs="Traditional Arabic"/>
          <w:sz w:val="36"/>
          <w:szCs w:val="36"/>
          <w:vertAlign w:val="superscript"/>
          <w:rtl/>
        </w:rPr>
        <w:t>)</w:t>
      </w:r>
      <w:r w:rsidR="002E342E">
        <w:rPr>
          <w:rFonts w:ascii="Traditional Arabic" w:hAnsi="Traditional Arabic" w:cs="Traditional Arabic" w:hint="cs"/>
          <w:sz w:val="36"/>
          <w:szCs w:val="36"/>
          <w:rtl/>
        </w:rPr>
        <w:t xml:space="preserve"> </w:t>
      </w:r>
      <w:r w:rsidRPr="00D65954">
        <w:rPr>
          <w:rFonts w:ascii="Traditional Arabic" w:hAnsi="Traditional Arabic" w:cs="Traditional Arabic" w:hint="cs"/>
          <w:sz w:val="36"/>
          <w:szCs w:val="36"/>
          <w:rtl/>
        </w:rPr>
        <w:t>(</w:t>
      </w:r>
      <w:r w:rsidR="002E342E">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بالمكرر</w:t>
      </w:r>
      <w:r w:rsidR="002E342E">
        <w:rPr>
          <w:rFonts w:ascii="Traditional Arabic" w:hAnsi="Traditional Arabic" w:cs="Traditional Arabic" w:hint="cs"/>
          <w:sz w:val="36"/>
          <w:szCs w:val="36"/>
          <w:rtl/>
        </w:rPr>
        <w:t xml:space="preserve">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w:t>
      </w:r>
    </w:p>
    <w:p w:rsidR="008D014C" w:rsidRPr="00D65954" w:rsidRDefault="00923C0E" w:rsidP="002E342E">
      <w:pPr>
        <w:spacing w:before="0" w:after="0"/>
        <w:rPr>
          <w:rFonts w:ascii="Traditional Arabic" w:hAnsi="Traditional Arabic" w:cs="Traditional Arabic"/>
          <w:sz w:val="36"/>
          <w:szCs w:val="36"/>
          <w:rtl/>
        </w:rPr>
      </w:pPr>
      <w:r w:rsidRPr="00D65954">
        <w:rPr>
          <w:rFonts w:ascii="Traditional Arabic" w:hAnsi="Traditional Arabic" w:cs="Traditional Arabic"/>
          <w:b/>
          <w:bCs/>
          <w:sz w:val="36"/>
          <w:szCs w:val="36"/>
          <w:rtl/>
        </w:rPr>
        <w:t>ع</w:t>
      </w:r>
      <w:r w:rsidR="002E342E">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ناية</w:t>
      </w:r>
      <w:r w:rsidR="002E342E">
        <w:rPr>
          <w:rFonts w:ascii="Traditional Arabic" w:hAnsi="Traditional Arabic" w:cs="Traditional Arabic" w:hint="cs"/>
          <w:b/>
          <w:bCs/>
          <w:sz w:val="36"/>
          <w:szCs w:val="36"/>
          <w:rtl/>
        </w:rPr>
        <w:t xml:space="preserve"> </w:t>
      </w:r>
      <w:r w:rsidRPr="00D65954">
        <w:rPr>
          <w:rFonts w:ascii="Traditional Arabic" w:hAnsi="Traditional Arabic" w:cs="Traditional Arabic"/>
          <w:b/>
          <w:bCs/>
          <w:sz w:val="36"/>
          <w:szCs w:val="36"/>
          <w:rtl/>
        </w:rPr>
        <w:t>الع</w:t>
      </w:r>
      <w:r w:rsidR="002E342E">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لماء</w:t>
      </w:r>
      <w:r w:rsidR="002E342E">
        <w:rPr>
          <w:rFonts w:ascii="Traditional Arabic" w:hAnsi="Traditional Arabic" w:cs="Traditional Arabic" w:hint="cs"/>
          <w:b/>
          <w:bCs/>
          <w:sz w:val="36"/>
          <w:szCs w:val="36"/>
          <w:rtl/>
        </w:rPr>
        <w:t xml:space="preserve"> </w:t>
      </w:r>
      <w:r w:rsidRPr="00D65954">
        <w:rPr>
          <w:rFonts w:ascii="Traditional Arabic" w:hAnsi="Traditional Arabic" w:cs="Traditional Arabic"/>
          <w:b/>
          <w:bCs/>
          <w:sz w:val="36"/>
          <w:szCs w:val="36"/>
          <w:rtl/>
        </w:rPr>
        <w:t>به</w:t>
      </w:r>
      <w:r w:rsidRPr="00D65954">
        <w:rPr>
          <w:rFonts w:ascii="Traditional Arabic" w:hAnsi="Traditional Arabic" w:cs="Traditional Arabic"/>
          <w:sz w:val="36"/>
          <w:szCs w:val="36"/>
          <w:rtl/>
        </w:rPr>
        <w:t>: اعت</w:t>
      </w:r>
      <w:r w:rsidR="002E342E">
        <w:rPr>
          <w:rFonts w:ascii="Traditional Arabic" w:hAnsi="Traditional Arabic" w:cs="Traditional Arabic" w:hint="cs"/>
          <w:sz w:val="36"/>
          <w:szCs w:val="36"/>
          <w:rtl/>
        </w:rPr>
        <w:t>َ</w:t>
      </w:r>
      <w:r w:rsidRPr="00D65954">
        <w:rPr>
          <w:rFonts w:ascii="Traditional Arabic" w:hAnsi="Traditional Arabic" w:cs="Traditional Arabic"/>
          <w:sz w:val="36"/>
          <w:szCs w:val="36"/>
          <w:rtl/>
        </w:rPr>
        <w:t>نى العلماء به ر</w:t>
      </w:r>
      <w:r w:rsidR="002E342E">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واي</w:t>
      </w:r>
      <w:r w:rsidR="002E342E">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وش</w:t>
      </w:r>
      <w:r w:rsidR="002E342E">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2E342E">
        <w:rPr>
          <w:rFonts w:ascii="Traditional Arabic" w:hAnsi="Traditional Arabic" w:cs="Traditional Arabic" w:hint="cs"/>
          <w:sz w:val="36"/>
          <w:szCs w:val="36"/>
          <w:rtl/>
        </w:rPr>
        <w:t>ْ</w:t>
      </w:r>
      <w:r w:rsidRPr="00D65954">
        <w:rPr>
          <w:rFonts w:ascii="Traditional Arabic" w:hAnsi="Traditional Arabic" w:cs="Traditional Arabic"/>
          <w:sz w:val="36"/>
          <w:szCs w:val="36"/>
          <w:rtl/>
        </w:rPr>
        <w:t>حاً، وم</w:t>
      </w:r>
      <w:r w:rsidR="002E342E">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أ</w:t>
      </w:r>
      <w:r w:rsidR="002E342E">
        <w:rPr>
          <w:rFonts w:ascii="Traditional Arabic" w:hAnsi="Traditional Arabic" w:cs="Traditional Arabic" w:hint="cs"/>
          <w:sz w:val="36"/>
          <w:szCs w:val="36"/>
          <w:rtl/>
        </w:rPr>
        <w:t>َف</w:t>
      </w:r>
      <w:r w:rsidRPr="00D65954">
        <w:rPr>
          <w:rFonts w:ascii="Traditional Arabic" w:hAnsi="Traditional Arabic" w:cs="Traditional Arabic"/>
          <w:sz w:val="36"/>
          <w:szCs w:val="36"/>
          <w:rtl/>
        </w:rPr>
        <w:t>ض</w:t>
      </w:r>
      <w:r w:rsidR="002E342E">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ش</w:t>
      </w:r>
      <w:r w:rsidR="002E342E">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روحه: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فتح الباري</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لابن حج</w:t>
      </w:r>
      <w:r w:rsidR="002E342E">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الع</w:t>
      </w:r>
      <w:r w:rsidR="002E342E">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2E342E">
        <w:rPr>
          <w:rFonts w:ascii="Traditional Arabic" w:hAnsi="Traditional Arabic" w:cs="Traditional Arabic" w:hint="cs"/>
          <w:sz w:val="36"/>
          <w:szCs w:val="36"/>
          <w:rtl/>
        </w:rPr>
        <w:t>ْ</w:t>
      </w:r>
      <w:r w:rsidRPr="00D65954">
        <w:rPr>
          <w:rFonts w:ascii="Traditional Arabic" w:hAnsi="Traditional Arabic" w:cs="Traditional Arabic"/>
          <w:sz w:val="36"/>
          <w:szCs w:val="36"/>
          <w:rtl/>
        </w:rPr>
        <w:t>قلاني.</w:t>
      </w:r>
    </w:p>
    <w:p w:rsidR="00923C0E" w:rsidRPr="00D65954" w:rsidRDefault="003A5929" w:rsidP="002E342E">
      <w:pPr>
        <w:pStyle w:val="2"/>
        <w:jc w:val="lowKashida"/>
        <w:rPr>
          <w:rtl/>
        </w:rPr>
      </w:pPr>
      <w:bookmarkStart w:id="42" w:name="_Toc383180311"/>
      <w:r w:rsidRPr="00D65954">
        <w:rPr>
          <w:rtl/>
        </w:rPr>
        <w:t>2</w:t>
      </w:r>
      <w:r w:rsidR="002E342E">
        <w:rPr>
          <w:rFonts w:hint="cs"/>
          <w:rtl/>
        </w:rPr>
        <w:t>-</w:t>
      </w:r>
      <w:r w:rsidRPr="00D65954">
        <w:rPr>
          <w:rtl/>
        </w:rPr>
        <w:t xml:space="preserve"> صحيح م</w:t>
      </w:r>
      <w:r w:rsidR="002E342E">
        <w:rPr>
          <w:rFonts w:hint="cs"/>
          <w:rtl/>
        </w:rPr>
        <w:t>ُ</w:t>
      </w:r>
      <w:r w:rsidRPr="00D65954">
        <w:rPr>
          <w:rtl/>
        </w:rPr>
        <w:t>سل</w:t>
      </w:r>
      <w:r w:rsidR="002E342E">
        <w:rPr>
          <w:rFonts w:hint="cs"/>
          <w:rtl/>
        </w:rPr>
        <w:t>ِ</w:t>
      </w:r>
      <w:r w:rsidRPr="00D65954">
        <w:rPr>
          <w:rtl/>
        </w:rPr>
        <w:t>م:</w:t>
      </w:r>
      <w:bookmarkEnd w:id="42"/>
    </w:p>
    <w:p w:rsidR="003A5929" w:rsidRPr="00D65954" w:rsidRDefault="006E38CC" w:rsidP="00355AE6">
      <w:pPr>
        <w:spacing w:before="0" w:after="0"/>
        <w:rPr>
          <w:rFonts w:ascii="Traditional Arabic" w:hAnsi="Traditional Arabic" w:cs="Traditional Arabic"/>
          <w:sz w:val="36"/>
          <w:szCs w:val="36"/>
          <w:rtl/>
        </w:rPr>
      </w:pPr>
      <w:r w:rsidRPr="00D65954">
        <w:rPr>
          <w:rFonts w:ascii="Traditional Arabic" w:hAnsi="Traditional Arabic" w:cs="Traditional Arabic"/>
          <w:b/>
          <w:bCs/>
          <w:sz w:val="36"/>
          <w:szCs w:val="36"/>
          <w:rtl/>
        </w:rPr>
        <w:t>م</w:t>
      </w:r>
      <w:r w:rsidR="002E342E">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ؤلِّفه</w:t>
      </w:r>
      <w:r w:rsidR="0037781B" w:rsidRPr="00D65954">
        <w:rPr>
          <w:rFonts w:ascii="Traditional Arabic" w:hAnsi="Traditional Arabic" w:cs="Traditional Arabic"/>
          <w:sz w:val="36"/>
          <w:szCs w:val="36"/>
          <w:rtl/>
        </w:rPr>
        <w:t>: أبو الحسين، مسلم بن الحجاج القشيري النيسابوري، ولد سنة 204 ه</w:t>
      </w:r>
      <w:r w:rsidR="00D60F2C">
        <w:rPr>
          <w:rFonts w:ascii="Traditional Arabic" w:hAnsi="Traditional Arabic" w:cs="Traditional Arabic" w:hint="cs"/>
          <w:sz w:val="36"/>
          <w:szCs w:val="36"/>
          <w:rtl/>
        </w:rPr>
        <w:t>ـ</w:t>
      </w:r>
      <w:r w:rsidR="0037781B" w:rsidRPr="00D65954">
        <w:rPr>
          <w:rFonts w:ascii="Traditional Arabic" w:hAnsi="Traditional Arabic" w:cs="Traditional Arabic"/>
          <w:sz w:val="36"/>
          <w:szCs w:val="36"/>
          <w:rtl/>
        </w:rPr>
        <w:t xml:space="preserve"> وتوفي سنة 261 </w:t>
      </w:r>
      <w:r w:rsidR="00D60F2C">
        <w:rPr>
          <w:rFonts w:ascii="Traditional Arabic" w:hAnsi="Traditional Arabic" w:cs="Traditional Arabic" w:hint="cs"/>
          <w:sz w:val="36"/>
          <w:szCs w:val="36"/>
          <w:rtl/>
        </w:rPr>
        <w:t xml:space="preserve">هـ </w:t>
      </w:r>
      <w:r w:rsidR="0037781B" w:rsidRPr="00D65954">
        <w:rPr>
          <w:rFonts w:ascii="Traditional Arabic" w:hAnsi="Traditional Arabic" w:cs="Traditional Arabic"/>
          <w:sz w:val="36"/>
          <w:szCs w:val="36"/>
          <w:vertAlign w:val="superscript"/>
          <w:rtl/>
        </w:rPr>
        <w:t>(</w:t>
      </w:r>
      <w:r w:rsidR="0037781B" w:rsidRPr="00D65954">
        <w:rPr>
          <w:rStyle w:val="FootnoteReference"/>
          <w:rFonts w:ascii="Traditional Arabic" w:hAnsi="Traditional Arabic"/>
          <w:sz w:val="36"/>
          <w:szCs w:val="36"/>
          <w:rtl/>
        </w:rPr>
        <w:footnoteReference w:id="138"/>
      </w:r>
      <w:r w:rsidR="0037781B" w:rsidRPr="00D65954">
        <w:rPr>
          <w:rFonts w:ascii="Traditional Arabic" w:hAnsi="Traditional Arabic" w:cs="Traditional Arabic"/>
          <w:sz w:val="36"/>
          <w:szCs w:val="36"/>
          <w:vertAlign w:val="superscript"/>
          <w:rtl/>
        </w:rPr>
        <w:t>)</w:t>
      </w:r>
      <w:r w:rsidR="0037781B" w:rsidRPr="00D65954">
        <w:rPr>
          <w:rFonts w:ascii="Traditional Arabic" w:hAnsi="Traditional Arabic" w:cs="Traditional Arabic" w:hint="cs"/>
          <w:sz w:val="36"/>
          <w:szCs w:val="36"/>
          <w:rtl/>
        </w:rPr>
        <w:t>.</w:t>
      </w:r>
    </w:p>
    <w:p w:rsidR="0037781B" w:rsidRPr="00D65954" w:rsidRDefault="006E38CC" w:rsidP="00355AE6">
      <w:pPr>
        <w:spacing w:before="0" w:after="0"/>
        <w:rPr>
          <w:rFonts w:ascii="Traditional Arabic" w:hAnsi="Traditional Arabic" w:cs="Traditional Arabic"/>
          <w:sz w:val="36"/>
          <w:szCs w:val="36"/>
          <w:rtl/>
        </w:rPr>
      </w:pPr>
      <w:r w:rsidRPr="00D65954">
        <w:rPr>
          <w:rFonts w:ascii="Traditional Arabic" w:hAnsi="Traditional Arabic" w:cs="Traditional Arabic"/>
          <w:b/>
          <w:bCs/>
          <w:sz w:val="36"/>
          <w:szCs w:val="36"/>
          <w:rtl/>
        </w:rPr>
        <w:t>منزلته</w:t>
      </w:r>
      <w:r w:rsidRPr="00D65954">
        <w:rPr>
          <w:rFonts w:ascii="Traditional Arabic" w:hAnsi="Traditional Arabic" w:cs="Traditional Arabic"/>
          <w:sz w:val="36"/>
          <w:szCs w:val="36"/>
          <w:rtl/>
        </w:rPr>
        <w:t>: يأتي بعد صحيح البخاري، م</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حيث الص</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p>
    <w:p w:rsidR="006E38CC" w:rsidRPr="00D65954" w:rsidRDefault="00EF560F" w:rsidP="00355AE6">
      <w:pPr>
        <w:spacing w:before="0" w:after="0"/>
        <w:rPr>
          <w:rFonts w:ascii="Traditional Arabic" w:hAnsi="Traditional Arabic" w:cs="Traditional Arabic"/>
          <w:sz w:val="36"/>
          <w:szCs w:val="36"/>
          <w:rtl/>
        </w:rPr>
      </w:pPr>
      <w:r w:rsidRPr="00D65954">
        <w:rPr>
          <w:rFonts w:ascii="Traditional Arabic" w:hAnsi="Traditional Arabic" w:cs="Traditional Arabic"/>
          <w:b/>
          <w:bCs/>
          <w:sz w:val="36"/>
          <w:szCs w:val="36"/>
          <w:rtl/>
        </w:rPr>
        <w:t>ومم</w:t>
      </w:r>
      <w:r w:rsidR="00E920DB">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ا</w:t>
      </w:r>
      <w:r w:rsidR="00E920DB">
        <w:rPr>
          <w:rFonts w:ascii="Traditional Arabic" w:hAnsi="Traditional Arabic" w:cs="Traditional Arabic" w:hint="cs"/>
          <w:b/>
          <w:bCs/>
          <w:sz w:val="36"/>
          <w:szCs w:val="36"/>
          <w:rtl/>
        </w:rPr>
        <w:t xml:space="preserve"> </w:t>
      </w:r>
      <w:r w:rsidRPr="00D65954">
        <w:rPr>
          <w:rFonts w:ascii="Traditional Arabic" w:hAnsi="Traditional Arabic" w:cs="Traditional Arabic"/>
          <w:b/>
          <w:bCs/>
          <w:sz w:val="36"/>
          <w:szCs w:val="36"/>
          <w:rtl/>
        </w:rPr>
        <w:t>تمي</w:t>
      </w:r>
      <w:r w:rsidR="00E920DB">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ز</w:t>
      </w:r>
      <w:r w:rsidR="00E920DB">
        <w:rPr>
          <w:rFonts w:ascii="Traditional Arabic" w:hAnsi="Traditional Arabic" w:cs="Traditional Arabic" w:hint="cs"/>
          <w:b/>
          <w:bCs/>
          <w:sz w:val="36"/>
          <w:szCs w:val="36"/>
          <w:rtl/>
        </w:rPr>
        <w:t xml:space="preserve"> </w:t>
      </w:r>
      <w:r w:rsidRPr="00D65954">
        <w:rPr>
          <w:rFonts w:ascii="Traditional Arabic" w:hAnsi="Traditional Arabic" w:cs="Traditional Arabic"/>
          <w:b/>
          <w:bCs/>
          <w:sz w:val="36"/>
          <w:szCs w:val="36"/>
          <w:rtl/>
        </w:rPr>
        <w:t>به</w:t>
      </w:r>
      <w:r w:rsidRPr="00D65954">
        <w:rPr>
          <w:rFonts w:ascii="Traditional Arabic" w:hAnsi="Traditional Arabic" w:cs="Traditional Arabic"/>
          <w:sz w:val="36"/>
          <w:szCs w:val="36"/>
          <w:rtl/>
        </w:rPr>
        <w:t xml:space="preserve"> أن</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ي</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ذك</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ط</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رق</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الح</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يث وألفاظَه م</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على الأبواب في م</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كان</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واح</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لكن</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لا يذكر الت</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راج</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E920DB">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وقد و</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ض</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ع ت</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راج</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جماع</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م</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ن </w:t>
      </w:r>
      <w:r w:rsidR="00E920DB">
        <w:rPr>
          <w:rFonts w:ascii="Traditional Arabic" w:hAnsi="Traditional Arabic" w:cs="Traditional Arabic" w:hint="cs"/>
          <w:sz w:val="36"/>
          <w:szCs w:val="36"/>
          <w:rtl/>
        </w:rPr>
        <w:t>شُرَّاحِ</w:t>
      </w:r>
      <w:r w:rsidRPr="00D65954">
        <w:rPr>
          <w:rFonts w:ascii="Traditional Arabic" w:hAnsi="Traditional Arabic" w:cs="Traditional Arabic" w:hint="cs"/>
          <w:sz w:val="36"/>
          <w:szCs w:val="36"/>
          <w:rtl/>
        </w:rPr>
        <w:t>ه</w:t>
      </w:r>
      <w:r w:rsidRPr="00D65954">
        <w:rPr>
          <w:rFonts w:ascii="Traditional Arabic" w:hAnsi="Traditional Arabic" w:cs="Traditional Arabic"/>
          <w:sz w:val="36"/>
          <w:szCs w:val="36"/>
          <w:rtl/>
        </w:rPr>
        <w:t>، وم</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أ</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 ت</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راج</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الإمام الن</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رحمه الله</w:t>
      </w:r>
      <w:r w:rsidR="00E920DB">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تعالى.</w:t>
      </w:r>
    </w:p>
    <w:p w:rsidR="004F48A1" w:rsidRPr="00D65954" w:rsidRDefault="004F48A1" w:rsidP="00355AE6">
      <w:pPr>
        <w:spacing w:before="0" w:after="0"/>
        <w:rPr>
          <w:rFonts w:ascii="Traditional Arabic" w:hAnsi="Traditional Arabic" w:cs="Traditional Arabic"/>
          <w:sz w:val="36"/>
          <w:szCs w:val="36"/>
          <w:rtl/>
        </w:rPr>
      </w:pPr>
      <w:r w:rsidRPr="00D65954">
        <w:rPr>
          <w:rFonts w:ascii="Traditional Arabic" w:hAnsi="Traditional Arabic" w:cs="Traditional Arabic"/>
          <w:b/>
          <w:bCs/>
          <w:sz w:val="36"/>
          <w:szCs w:val="36"/>
          <w:rtl/>
        </w:rPr>
        <w:t>وعدد</w:t>
      </w:r>
      <w:r w:rsidR="00E920DB">
        <w:rPr>
          <w:rFonts w:ascii="Traditional Arabic" w:hAnsi="Traditional Arabic" w:cs="Traditional Arabic" w:hint="cs"/>
          <w:b/>
          <w:bCs/>
          <w:sz w:val="36"/>
          <w:szCs w:val="36"/>
          <w:rtl/>
        </w:rPr>
        <w:t xml:space="preserve"> </w:t>
      </w:r>
      <w:r w:rsidRPr="00D65954">
        <w:rPr>
          <w:rFonts w:ascii="Traditional Arabic" w:hAnsi="Traditional Arabic" w:cs="Traditional Arabic"/>
          <w:b/>
          <w:bCs/>
          <w:sz w:val="36"/>
          <w:szCs w:val="36"/>
          <w:rtl/>
        </w:rPr>
        <w:t>أحاد</w:t>
      </w:r>
      <w:r w:rsidR="00E920DB">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يث</w:t>
      </w:r>
      <w:r w:rsidR="00E920DB">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ه</w:t>
      </w:r>
      <w:r w:rsidRPr="00D65954">
        <w:rPr>
          <w:rFonts w:ascii="Traditional Arabic" w:hAnsi="Traditional Arabic" w:cs="Traditional Arabic"/>
          <w:sz w:val="36"/>
          <w:szCs w:val="36"/>
          <w:rtl/>
        </w:rPr>
        <w:t xml:space="preserve"> بغير المكرر: 3033 ثلاثة آلاف وثلاثة وثلاثون ح</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E920DB">
        <w:rPr>
          <w:rFonts w:ascii="Traditional Arabic" w:hAnsi="Traditional Arabic" w:cs="Traditional Arabic" w:hint="cs"/>
          <w:sz w:val="36"/>
          <w:szCs w:val="36"/>
          <w:rtl/>
        </w:rPr>
        <w:t>ِ</w:t>
      </w:r>
      <w:r w:rsidR="00E920DB">
        <w:rPr>
          <w:rFonts w:ascii="Traditional Arabic" w:hAnsi="Traditional Arabic" w:cs="Traditional Arabic"/>
          <w:sz w:val="36"/>
          <w:szCs w:val="36"/>
          <w:rtl/>
        </w:rPr>
        <w:t>يث</w:t>
      </w:r>
      <w:r w:rsidRPr="00D65954">
        <w:rPr>
          <w:rFonts w:ascii="Traditional Arabic" w:hAnsi="Traditional Arabic" w:cs="Traditional Arabic"/>
          <w:sz w:val="36"/>
          <w:szCs w:val="36"/>
          <w:rtl/>
        </w:rPr>
        <w:t>ا</w:t>
      </w:r>
      <w:r w:rsidR="00E920DB">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139"/>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w:t>
      </w:r>
    </w:p>
    <w:p w:rsidR="004F48A1" w:rsidRPr="00D65954" w:rsidRDefault="000107B5" w:rsidP="00355AE6">
      <w:pPr>
        <w:spacing w:before="0" w:after="0"/>
        <w:rPr>
          <w:rFonts w:ascii="Traditional Arabic" w:hAnsi="Traditional Arabic" w:cs="Traditional Arabic"/>
          <w:sz w:val="36"/>
          <w:szCs w:val="36"/>
          <w:rtl/>
        </w:rPr>
      </w:pPr>
      <w:r w:rsidRPr="00D65954">
        <w:rPr>
          <w:rFonts w:ascii="Traditional Arabic" w:hAnsi="Traditional Arabic" w:cs="Traditional Arabic"/>
          <w:b/>
          <w:bCs/>
          <w:sz w:val="36"/>
          <w:szCs w:val="36"/>
          <w:rtl/>
        </w:rPr>
        <w:lastRenderedPageBreak/>
        <w:t>ش</w:t>
      </w:r>
      <w:r w:rsidR="00E920DB">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روحه</w:t>
      </w:r>
      <w:r w:rsidRPr="00D65954">
        <w:rPr>
          <w:rFonts w:ascii="Traditional Arabic" w:hAnsi="Traditional Arabic" w:cs="Traditional Arabic"/>
          <w:sz w:val="36"/>
          <w:szCs w:val="36"/>
          <w:rtl/>
        </w:rPr>
        <w:t xml:space="preserve">: </w:t>
      </w:r>
      <w:r w:rsidRPr="00D65954">
        <w:rPr>
          <w:rFonts w:ascii="Traditional Arabic" w:hAnsi="Traditional Arabic" w:cs="Traditional Arabic" w:hint="cs"/>
          <w:sz w:val="36"/>
          <w:szCs w:val="36"/>
          <w:rtl/>
        </w:rPr>
        <w:t>شُرِحَ</w:t>
      </w:r>
      <w:r w:rsidRPr="00D65954">
        <w:rPr>
          <w:rFonts w:ascii="Traditional Arabic" w:hAnsi="Traditional Arabic" w:cs="Traditional Arabic"/>
          <w:sz w:val="36"/>
          <w:szCs w:val="36"/>
          <w:rtl/>
        </w:rPr>
        <w:t xml:space="preserve"> عد</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شروح، أشه</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رها: شرح الن</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ووي، المسم</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ى بالمنهاج في شرح صحيح مسلم بن الحج</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اج</w:t>
      </w:r>
      <w:r w:rsidR="00E920DB">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140"/>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w:t>
      </w:r>
    </w:p>
    <w:p w:rsidR="000107B5" w:rsidRPr="00D65954" w:rsidRDefault="002504DB" w:rsidP="00E920DB">
      <w:pPr>
        <w:pStyle w:val="2"/>
        <w:jc w:val="lowKashida"/>
        <w:rPr>
          <w:rtl/>
        </w:rPr>
      </w:pPr>
      <w:bookmarkStart w:id="43" w:name="_Toc383180312"/>
      <w:r w:rsidRPr="00D65954">
        <w:rPr>
          <w:rtl/>
        </w:rPr>
        <w:t>3</w:t>
      </w:r>
      <w:r w:rsidR="00E920DB">
        <w:rPr>
          <w:rFonts w:hint="cs"/>
          <w:rtl/>
        </w:rPr>
        <w:t>-</w:t>
      </w:r>
      <w:r w:rsidRPr="00D65954">
        <w:rPr>
          <w:rtl/>
        </w:rPr>
        <w:t xml:space="preserve"> سنن أبي داود:</w:t>
      </w:r>
      <w:bookmarkEnd w:id="43"/>
    </w:p>
    <w:p w:rsidR="00EF560F" w:rsidRPr="00D65954" w:rsidRDefault="00E75021" w:rsidP="00355AE6">
      <w:pPr>
        <w:spacing w:before="0" w:after="0"/>
        <w:rPr>
          <w:rFonts w:ascii="Traditional Arabic" w:hAnsi="Traditional Arabic" w:cs="Traditional Arabic"/>
          <w:sz w:val="36"/>
          <w:szCs w:val="36"/>
          <w:rtl/>
        </w:rPr>
      </w:pPr>
      <w:r w:rsidRPr="00D65954">
        <w:rPr>
          <w:rFonts w:ascii="Traditional Arabic" w:hAnsi="Traditional Arabic" w:cs="Traditional Arabic"/>
          <w:b/>
          <w:bCs/>
          <w:sz w:val="36"/>
          <w:szCs w:val="36"/>
          <w:rtl/>
        </w:rPr>
        <w:t>مصنِّفه</w:t>
      </w:r>
      <w:r w:rsidRPr="00D65954">
        <w:rPr>
          <w:rFonts w:ascii="Traditional Arabic" w:hAnsi="Traditional Arabic" w:cs="Traditional Arabic"/>
          <w:sz w:val="36"/>
          <w:szCs w:val="36"/>
          <w:rtl/>
        </w:rPr>
        <w:t>: هو سليمان بن الأشعث الس</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جستاني، ولد سنة 202 ه</w:t>
      </w:r>
      <w:r w:rsidR="00D60F2C">
        <w:rPr>
          <w:rFonts w:ascii="Traditional Arabic" w:hAnsi="Traditional Arabic" w:cs="Traditional Arabic" w:hint="cs"/>
          <w:sz w:val="36"/>
          <w:szCs w:val="36"/>
          <w:rtl/>
        </w:rPr>
        <w:t>ـ</w:t>
      </w:r>
      <w:r w:rsidRPr="00D65954">
        <w:rPr>
          <w:rFonts w:ascii="Traditional Arabic" w:hAnsi="Traditional Arabic" w:cs="Traditional Arabic"/>
          <w:sz w:val="36"/>
          <w:szCs w:val="36"/>
          <w:rtl/>
        </w:rPr>
        <w:t xml:space="preserve"> وتوفي سنة 275 ه</w:t>
      </w:r>
      <w:r w:rsidR="00D60F2C">
        <w:rPr>
          <w:rFonts w:ascii="Traditional Arabic" w:hAnsi="Traditional Arabic" w:cs="Traditional Arabic" w:hint="cs"/>
          <w:sz w:val="36"/>
          <w:szCs w:val="36"/>
          <w:rtl/>
        </w:rPr>
        <w:t>ـ</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141"/>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w:t>
      </w:r>
    </w:p>
    <w:p w:rsidR="00E75021" w:rsidRPr="00D65954" w:rsidRDefault="00FC0571" w:rsidP="00355AE6">
      <w:pPr>
        <w:pStyle w:val="ListParagraph"/>
        <w:numPr>
          <w:ilvl w:val="0"/>
          <w:numId w:val="26"/>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انتقاه مصن</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فه م</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خمس م</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ئ</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أ</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ف ح</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يث.</w:t>
      </w:r>
    </w:p>
    <w:p w:rsidR="00FC0571" w:rsidRPr="00D65954" w:rsidRDefault="00887FF0" w:rsidP="00355AE6">
      <w:pPr>
        <w:spacing w:before="0" w:after="0"/>
        <w:rPr>
          <w:rFonts w:ascii="Traditional Arabic" w:hAnsi="Traditional Arabic" w:cs="Traditional Arabic"/>
          <w:sz w:val="36"/>
          <w:szCs w:val="36"/>
          <w:rtl/>
        </w:rPr>
      </w:pPr>
      <w:r w:rsidRPr="00D65954">
        <w:rPr>
          <w:rFonts w:ascii="Traditional Arabic" w:hAnsi="Traditional Arabic" w:cs="Traditional Arabic"/>
          <w:b/>
          <w:bCs/>
          <w:sz w:val="36"/>
          <w:szCs w:val="36"/>
          <w:rtl/>
        </w:rPr>
        <w:t>ومم</w:t>
      </w:r>
      <w:r w:rsidR="00E920DB">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ا</w:t>
      </w:r>
      <w:r w:rsidR="00E920DB">
        <w:rPr>
          <w:rFonts w:ascii="Traditional Arabic" w:hAnsi="Traditional Arabic" w:cs="Traditional Arabic" w:hint="cs"/>
          <w:b/>
          <w:bCs/>
          <w:sz w:val="36"/>
          <w:szCs w:val="36"/>
          <w:rtl/>
        </w:rPr>
        <w:t xml:space="preserve"> </w:t>
      </w:r>
      <w:r w:rsidRPr="00D65954">
        <w:rPr>
          <w:rFonts w:ascii="Traditional Arabic" w:hAnsi="Traditional Arabic" w:cs="Traditional Arabic"/>
          <w:b/>
          <w:bCs/>
          <w:sz w:val="36"/>
          <w:szCs w:val="36"/>
          <w:rtl/>
        </w:rPr>
        <w:t>امتاز</w:t>
      </w:r>
      <w:r w:rsidR="00E920DB">
        <w:rPr>
          <w:rFonts w:ascii="Traditional Arabic" w:hAnsi="Traditional Arabic" w:cs="Traditional Arabic" w:hint="cs"/>
          <w:b/>
          <w:bCs/>
          <w:sz w:val="36"/>
          <w:szCs w:val="36"/>
          <w:rtl/>
        </w:rPr>
        <w:t xml:space="preserve"> </w:t>
      </w:r>
      <w:r w:rsidRPr="00D65954">
        <w:rPr>
          <w:rFonts w:ascii="Traditional Arabic" w:hAnsi="Traditional Arabic" w:cs="Traditional Arabic"/>
          <w:b/>
          <w:bCs/>
          <w:sz w:val="36"/>
          <w:szCs w:val="36"/>
          <w:rtl/>
        </w:rPr>
        <w:t>به</w:t>
      </w:r>
      <w:r w:rsidR="00E920DB">
        <w:rPr>
          <w:rFonts w:ascii="Traditional Arabic" w:hAnsi="Traditional Arabic" w:cs="Traditional Arabic" w:hint="cs"/>
          <w:b/>
          <w:bCs/>
          <w:sz w:val="36"/>
          <w:szCs w:val="36"/>
          <w:rtl/>
        </w:rPr>
        <w:t xml:space="preserve"> </w:t>
      </w:r>
      <w:r w:rsidRPr="00D65954">
        <w:rPr>
          <w:rFonts w:ascii="Traditional Arabic" w:hAnsi="Traditional Arabic" w:cs="Traditional Arabic"/>
          <w:b/>
          <w:bCs/>
          <w:sz w:val="36"/>
          <w:szCs w:val="36"/>
          <w:rtl/>
        </w:rPr>
        <w:t>الكتاب</w:t>
      </w:r>
      <w:r w:rsidRPr="00D65954">
        <w:rPr>
          <w:rFonts w:ascii="Traditional Arabic" w:hAnsi="Traditional Arabic" w:cs="Traditional Arabic"/>
          <w:sz w:val="36"/>
          <w:szCs w:val="36"/>
          <w:rtl/>
        </w:rPr>
        <w:t>: ما ذكره م</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فه في و</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إذ يقول:</w:t>
      </w:r>
    </w:p>
    <w:p w:rsidR="00887FF0" w:rsidRPr="00D65954" w:rsidRDefault="006178B5"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ذكرت فيه الص</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يح وما ي</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ش</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هه وما ي</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قار</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وما كان في كتابي هذا فيه و</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ش</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يد بَيَّنته، وليس فيه عن ر</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E920DB">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م</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روك الحديث ش</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يء، وما لم أ</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ذ</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فيه شيئًا فهو صالح، وبعضها أصح</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م</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بعض، والأحاديث التي وضعتها</w:t>
      </w:r>
      <w:r w:rsidR="00E920DB">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في كتاب الس</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أكث</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 م</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شاه</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ير.</w:t>
      </w:r>
    </w:p>
    <w:p w:rsidR="006178B5" w:rsidRPr="00D65954" w:rsidRDefault="00297726"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وقد اعت</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نى ب</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زيادات المتون، وألفاظ الحديث التي ي</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ني بها محدِّثوا الفقهاء.</w:t>
      </w:r>
    </w:p>
    <w:p w:rsidR="00297726" w:rsidRPr="00D65954" w:rsidRDefault="000C3F4D" w:rsidP="00355AE6">
      <w:pPr>
        <w:spacing w:before="0" w:after="0"/>
        <w:rPr>
          <w:rFonts w:ascii="Traditional Arabic" w:hAnsi="Traditional Arabic" w:cs="Traditional Arabic"/>
          <w:sz w:val="36"/>
          <w:szCs w:val="36"/>
          <w:rtl/>
        </w:rPr>
      </w:pPr>
      <w:r w:rsidRPr="00D65954">
        <w:rPr>
          <w:rFonts w:ascii="Traditional Arabic" w:hAnsi="Traditional Arabic" w:cs="Traditional Arabic"/>
          <w:b/>
          <w:bCs/>
          <w:sz w:val="36"/>
          <w:szCs w:val="36"/>
          <w:rtl/>
        </w:rPr>
        <w:t>عدد</w:t>
      </w:r>
      <w:r w:rsidR="00E920DB">
        <w:rPr>
          <w:rFonts w:ascii="Traditional Arabic" w:hAnsi="Traditional Arabic" w:cs="Traditional Arabic" w:hint="cs"/>
          <w:b/>
          <w:bCs/>
          <w:sz w:val="36"/>
          <w:szCs w:val="36"/>
          <w:rtl/>
        </w:rPr>
        <w:t xml:space="preserve"> </w:t>
      </w:r>
      <w:r w:rsidRPr="00D65954">
        <w:rPr>
          <w:rFonts w:ascii="Traditional Arabic" w:hAnsi="Traditional Arabic" w:cs="Traditional Arabic"/>
          <w:b/>
          <w:bCs/>
          <w:sz w:val="36"/>
          <w:szCs w:val="36"/>
          <w:rtl/>
        </w:rPr>
        <w:t>أحاد</w:t>
      </w:r>
      <w:r w:rsidR="00E920DB">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يثه</w:t>
      </w:r>
      <w:r w:rsidRPr="00D65954">
        <w:rPr>
          <w:rFonts w:ascii="Traditional Arabic" w:hAnsi="Traditional Arabic" w:cs="Traditional Arabic"/>
          <w:sz w:val="36"/>
          <w:szCs w:val="36"/>
          <w:rtl/>
        </w:rPr>
        <w:t>: 5274 خمسة آلاف ومئتان وأربعة وسبعون ح</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يثاً</w:t>
      </w:r>
      <w:r w:rsidR="00E920DB">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142"/>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w:t>
      </w:r>
    </w:p>
    <w:p w:rsidR="000C3F4D" w:rsidRPr="00D65954" w:rsidRDefault="00A96910" w:rsidP="00355AE6">
      <w:pPr>
        <w:pStyle w:val="2"/>
        <w:jc w:val="lowKashida"/>
        <w:rPr>
          <w:rtl/>
        </w:rPr>
      </w:pPr>
      <w:bookmarkStart w:id="44" w:name="_Toc383180313"/>
      <w:r w:rsidRPr="00D65954">
        <w:rPr>
          <w:rtl/>
        </w:rPr>
        <w:t>4</w:t>
      </w:r>
      <w:r w:rsidRPr="00D65954">
        <w:rPr>
          <w:rFonts w:hint="cs"/>
          <w:rtl/>
        </w:rPr>
        <w:t>_</w:t>
      </w:r>
      <w:r w:rsidRPr="00D65954">
        <w:rPr>
          <w:rtl/>
        </w:rPr>
        <w:t xml:space="preserve"> سنن النَّسائي:</w:t>
      </w:r>
      <w:bookmarkEnd w:id="44"/>
    </w:p>
    <w:p w:rsidR="00A96910" w:rsidRPr="00D65954" w:rsidRDefault="00481330" w:rsidP="00355AE6">
      <w:pPr>
        <w:spacing w:before="0" w:after="0"/>
        <w:rPr>
          <w:rFonts w:ascii="Traditional Arabic" w:hAnsi="Traditional Arabic" w:cs="Traditional Arabic"/>
          <w:sz w:val="36"/>
          <w:szCs w:val="36"/>
          <w:rtl/>
        </w:rPr>
      </w:pPr>
      <w:r w:rsidRPr="00D65954">
        <w:rPr>
          <w:rFonts w:ascii="Traditional Arabic" w:hAnsi="Traditional Arabic" w:cs="Traditional Arabic"/>
          <w:b/>
          <w:bCs/>
          <w:sz w:val="36"/>
          <w:szCs w:val="36"/>
          <w:rtl/>
        </w:rPr>
        <w:t>اسمه</w:t>
      </w:r>
      <w:r w:rsidRPr="00D65954">
        <w:rPr>
          <w:rFonts w:ascii="Traditional Arabic" w:hAnsi="Traditional Arabic" w:cs="Traditional Arabic"/>
          <w:sz w:val="36"/>
          <w:szCs w:val="36"/>
          <w:rtl/>
        </w:rPr>
        <w:t xml:space="preserve">: </w:t>
      </w:r>
      <w:r w:rsidRPr="00D65954">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 xml:space="preserve">المجتبى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وهو مخت</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صر م</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سن</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الكبرى.</w:t>
      </w:r>
    </w:p>
    <w:p w:rsidR="00481330" w:rsidRPr="00D65954" w:rsidRDefault="005B78C7" w:rsidP="00355AE6">
      <w:pPr>
        <w:spacing w:before="0" w:after="0"/>
        <w:rPr>
          <w:rFonts w:ascii="Traditional Arabic" w:hAnsi="Traditional Arabic" w:cs="Traditional Arabic"/>
          <w:sz w:val="36"/>
          <w:szCs w:val="36"/>
          <w:rtl/>
        </w:rPr>
      </w:pPr>
      <w:r w:rsidRPr="00D65954">
        <w:rPr>
          <w:rFonts w:ascii="Traditional Arabic" w:hAnsi="Traditional Arabic" w:cs="Traditional Arabic"/>
          <w:b/>
          <w:bCs/>
          <w:sz w:val="36"/>
          <w:szCs w:val="36"/>
          <w:rtl/>
        </w:rPr>
        <w:t>مصنِّفه</w:t>
      </w:r>
      <w:r w:rsidRPr="00D65954">
        <w:rPr>
          <w:rFonts w:ascii="Traditional Arabic" w:hAnsi="Traditional Arabic" w:cs="Traditional Arabic"/>
          <w:sz w:val="36"/>
          <w:szCs w:val="36"/>
          <w:rtl/>
        </w:rPr>
        <w:t>: هو أبو عبد</w:t>
      </w:r>
      <w:r w:rsidR="00E920DB">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 xml:space="preserve">الرحمن، أحمد بن شعيب النَّسائي، نسبة إلى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نَسا</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بلدة مشهورة بخراسان</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143"/>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w:t>
      </w:r>
      <w:r w:rsidR="00E920DB">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ولد سنة</w:t>
      </w:r>
      <w:r w:rsidR="00E920DB">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215 ه</w:t>
      </w:r>
      <w:r w:rsidR="00D60F2C">
        <w:rPr>
          <w:rFonts w:ascii="Traditional Arabic" w:hAnsi="Traditional Arabic" w:cs="Traditional Arabic" w:hint="cs"/>
          <w:sz w:val="36"/>
          <w:szCs w:val="36"/>
          <w:rtl/>
        </w:rPr>
        <w:t>ـ</w:t>
      </w:r>
      <w:r w:rsidRPr="00D65954">
        <w:rPr>
          <w:rFonts w:ascii="Traditional Arabic" w:hAnsi="Traditional Arabic" w:cs="Traditional Arabic"/>
          <w:sz w:val="36"/>
          <w:szCs w:val="36"/>
          <w:rtl/>
        </w:rPr>
        <w:t xml:space="preserve"> وتوفي سنة 303 ه</w:t>
      </w:r>
      <w:r w:rsidR="00D60F2C">
        <w:rPr>
          <w:rFonts w:ascii="Traditional Arabic" w:hAnsi="Traditional Arabic" w:cs="Traditional Arabic" w:hint="cs"/>
          <w:sz w:val="36"/>
          <w:szCs w:val="36"/>
          <w:rtl/>
        </w:rPr>
        <w:t>ـ</w:t>
      </w:r>
      <w:r w:rsidRPr="00D65954">
        <w:rPr>
          <w:rFonts w:ascii="Traditional Arabic" w:hAnsi="Traditional Arabic" w:cs="Traditional Arabic"/>
          <w:sz w:val="36"/>
          <w:szCs w:val="36"/>
          <w:rtl/>
        </w:rPr>
        <w:t>.</w:t>
      </w:r>
    </w:p>
    <w:p w:rsidR="005B78C7" w:rsidRPr="00D65954" w:rsidRDefault="0083345D" w:rsidP="00355AE6">
      <w:pPr>
        <w:spacing w:before="0" w:after="0"/>
        <w:rPr>
          <w:rFonts w:ascii="Traditional Arabic" w:hAnsi="Traditional Arabic" w:cs="Traditional Arabic"/>
          <w:sz w:val="36"/>
          <w:szCs w:val="36"/>
          <w:rtl/>
        </w:rPr>
      </w:pPr>
      <w:r w:rsidRPr="00D65954">
        <w:rPr>
          <w:rFonts w:ascii="Traditional Arabic" w:hAnsi="Traditional Arabic" w:cs="Traditional Arabic"/>
          <w:b/>
          <w:bCs/>
          <w:sz w:val="36"/>
          <w:szCs w:val="36"/>
          <w:rtl/>
        </w:rPr>
        <w:t>وم</w:t>
      </w:r>
      <w:r w:rsidR="00E920DB">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م</w:t>
      </w:r>
      <w:r w:rsidR="00E920DB">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ا</w:t>
      </w:r>
      <w:r w:rsidR="00E920DB">
        <w:rPr>
          <w:rFonts w:ascii="Traditional Arabic" w:hAnsi="Traditional Arabic" w:cs="Traditional Arabic" w:hint="cs"/>
          <w:b/>
          <w:bCs/>
          <w:sz w:val="36"/>
          <w:szCs w:val="36"/>
          <w:rtl/>
        </w:rPr>
        <w:t xml:space="preserve"> </w:t>
      </w:r>
      <w:r w:rsidRPr="00D65954">
        <w:rPr>
          <w:rFonts w:ascii="Traditional Arabic" w:hAnsi="Traditional Arabic" w:cs="Traditional Arabic"/>
          <w:b/>
          <w:bCs/>
          <w:sz w:val="36"/>
          <w:szCs w:val="36"/>
          <w:rtl/>
        </w:rPr>
        <w:t>امتاز</w:t>
      </w:r>
      <w:r w:rsidR="00E920DB">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به</w:t>
      </w:r>
      <w:r w:rsidR="00E920DB">
        <w:rPr>
          <w:rFonts w:ascii="Traditional Arabic" w:hAnsi="Traditional Arabic" w:cs="Traditional Arabic" w:hint="cs"/>
          <w:b/>
          <w:bCs/>
          <w:sz w:val="36"/>
          <w:szCs w:val="36"/>
          <w:rtl/>
        </w:rPr>
        <w:t xml:space="preserve"> </w:t>
      </w:r>
      <w:r w:rsidRPr="00D65954">
        <w:rPr>
          <w:rFonts w:ascii="Traditional Arabic" w:hAnsi="Traditional Arabic" w:cs="Traditional Arabic"/>
          <w:b/>
          <w:bCs/>
          <w:sz w:val="36"/>
          <w:szCs w:val="36"/>
          <w:rtl/>
        </w:rPr>
        <w:t>الكتاب</w:t>
      </w:r>
      <w:r w:rsidRPr="00D65954">
        <w:rPr>
          <w:rFonts w:ascii="Traditional Arabic" w:hAnsi="Traditional Arabic" w:cs="Traditional Arabic"/>
          <w:sz w:val="36"/>
          <w:szCs w:val="36"/>
          <w:rtl/>
        </w:rPr>
        <w:t xml:space="preserve"> أن</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غال</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أ</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حاد</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يث</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ص</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يح</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وبعض العلماء ي</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ك</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تاب</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هذا على سنن أبي داود</w:t>
      </w:r>
      <w:r w:rsidR="00E920DB">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والت</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رمذي؛ لش</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تحر</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م</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ؤ</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في الر</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جال.</w:t>
      </w:r>
    </w:p>
    <w:p w:rsidR="0083345D" w:rsidRPr="00D65954" w:rsidRDefault="00DC702F"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قال ابن حجر رحمه اللَّه: كم م</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ر</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أخر</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ج له أبو داود والت</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رمذي، تجنَّب الن</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سائ</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إخراج</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ح</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يث</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p>
    <w:p w:rsidR="00DC702F" w:rsidRPr="00D65954" w:rsidRDefault="00553CBA"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وفي الكتاب تراجم د</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يق</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ت</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ئ عن د</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ف</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م</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ؤ</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p>
    <w:p w:rsidR="00553CBA" w:rsidRPr="00D65954" w:rsidRDefault="00152AFF" w:rsidP="00355AE6">
      <w:pPr>
        <w:spacing w:before="0" w:after="0"/>
        <w:rPr>
          <w:rFonts w:ascii="Traditional Arabic" w:hAnsi="Traditional Arabic" w:cs="Traditional Arabic"/>
          <w:sz w:val="36"/>
          <w:szCs w:val="36"/>
          <w:rtl/>
        </w:rPr>
      </w:pPr>
      <w:r w:rsidRPr="00D65954">
        <w:rPr>
          <w:rFonts w:ascii="Traditional Arabic" w:hAnsi="Traditional Arabic" w:cs="Traditional Arabic"/>
          <w:b/>
          <w:bCs/>
          <w:sz w:val="36"/>
          <w:szCs w:val="36"/>
          <w:rtl/>
        </w:rPr>
        <w:lastRenderedPageBreak/>
        <w:t>وعد</w:t>
      </w:r>
      <w:r w:rsidR="00E920DB">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د</w:t>
      </w:r>
      <w:r w:rsidR="00E920DB">
        <w:rPr>
          <w:rFonts w:ascii="Traditional Arabic" w:hAnsi="Traditional Arabic" w:cs="Traditional Arabic" w:hint="cs"/>
          <w:b/>
          <w:bCs/>
          <w:sz w:val="36"/>
          <w:szCs w:val="36"/>
          <w:rtl/>
        </w:rPr>
        <w:t xml:space="preserve"> </w:t>
      </w:r>
      <w:r w:rsidRPr="00D65954">
        <w:rPr>
          <w:rFonts w:ascii="Traditional Arabic" w:hAnsi="Traditional Arabic" w:cs="Traditional Arabic"/>
          <w:b/>
          <w:bCs/>
          <w:sz w:val="36"/>
          <w:szCs w:val="36"/>
          <w:rtl/>
        </w:rPr>
        <w:t>أحاد</w:t>
      </w:r>
      <w:r w:rsidR="00E920DB">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يث</w:t>
      </w:r>
      <w:r w:rsidR="00E920DB">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ه</w:t>
      </w:r>
      <w:r w:rsidRPr="00D65954">
        <w:rPr>
          <w:rFonts w:ascii="Traditional Arabic" w:hAnsi="Traditional Arabic" w:cs="Traditional Arabic"/>
          <w:sz w:val="36"/>
          <w:szCs w:val="36"/>
          <w:rtl/>
        </w:rPr>
        <w:t xml:space="preserve"> بالمكرر 5761 حديثاً</w:t>
      </w:r>
      <w:r w:rsidR="00E920DB">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144"/>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w:t>
      </w:r>
    </w:p>
    <w:p w:rsidR="00152AFF" w:rsidRPr="00D65954" w:rsidRDefault="00822DD3" w:rsidP="00355AE6">
      <w:pPr>
        <w:pStyle w:val="2"/>
        <w:jc w:val="lowKashida"/>
        <w:rPr>
          <w:rtl/>
        </w:rPr>
      </w:pPr>
      <w:bookmarkStart w:id="45" w:name="_Toc383180314"/>
      <w:r w:rsidRPr="00D65954">
        <w:rPr>
          <w:rtl/>
        </w:rPr>
        <w:t>5</w:t>
      </w:r>
      <w:r w:rsidR="00E920DB">
        <w:rPr>
          <w:rFonts w:hint="cs"/>
          <w:rtl/>
        </w:rPr>
        <w:t>-</w:t>
      </w:r>
      <w:r w:rsidRPr="00D65954">
        <w:rPr>
          <w:rtl/>
        </w:rPr>
        <w:t xml:space="preserve"> جام</w:t>
      </w:r>
      <w:r w:rsidR="00E920DB">
        <w:rPr>
          <w:rFonts w:hint="cs"/>
          <w:rtl/>
        </w:rPr>
        <w:t>ِ</w:t>
      </w:r>
      <w:r w:rsidRPr="00D65954">
        <w:rPr>
          <w:rtl/>
        </w:rPr>
        <w:t>ع الت</w:t>
      </w:r>
      <w:r w:rsidR="00E920DB">
        <w:rPr>
          <w:rFonts w:hint="cs"/>
          <w:rtl/>
        </w:rPr>
        <w:t>ِّ</w:t>
      </w:r>
      <w:r w:rsidRPr="00D65954">
        <w:rPr>
          <w:rtl/>
        </w:rPr>
        <w:t>رم</w:t>
      </w:r>
      <w:r w:rsidR="00E920DB">
        <w:rPr>
          <w:rFonts w:hint="cs"/>
          <w:rtl/>
        </w:rPr>
        <w:t>ِ</w:t>
      </w:r>
      <w:r w:rsidRPr="00D65954">
        <w:rPr>
          <w:rtl/>
        </w:rPr>
        <w:t>ذي:</w:t>
      </w:r>
      <w:bookmarkEnd w:id="45"/>
    </w:p>
    <w:p w:rsidR="00822DD3" w:rsidRPr="00D65954" w:rsidRDefault="00F75B54" w:rsidP="00355AE6">
      <w:pPr>
        <w:spacing w:before="0" w:after="0"/>
        <w:rPr>
          <w:rFonts w:ascii="Traditional Arabic" w:hAnsi="Traditional Arabic" w:cs="Traditional Arabic"/>
          <w:sz w:val="36"/>
          <w:szCs w:val="36"/>
          <w:rtl/>
        </w:rPr>
      </w:pPr>
      <w:r w:rsidRPr="00D65954">
        <w:rPr>
          <w:rFonts w:ascii="Traditional Arabic" w:hAnsi="Traditional Arabic" w:cs="Traditional Arabic"/>
          <w:b/>
          <w:bCs/>
          <w:sz w:val="36"/>
          <w:szCs w:val="36"/>
          <w:rtl/>
        </w:rPr>
        <w:t>م</w:t>
      </w:r>
      <w:r w:rsidR="00E920DB">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صنِّفه</w:t>
      </w:r>
      <w:r w:rsidRPr="00D65954">
        <w:rPr>
          <w:rFonts w:ascii="Traditional Arabic" w:hAnsi="Traditional Arabic" w:cs="Traditional Arabic"/>
          <w:sz w:val="36"/>
          <w:szCs w:val="36"/>
          <w:rtl/>
        </w:rPr>
        <w:t>: هو أبو عيسى، محم</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بن عيسى</w:t>
      </w:r>
      <w:r w:rsidR="00D60F2C">
        <w:rPr>
          <w:rFonts w:ascii="Traditional Arabic" w:hAnsi="Traditional Arabic" w:cs="Traditional Arabic"/>
          <w:sz w:val="36"/>
          <w:szCs w:val="36"/>
          <w:rtl/>
        </w:rPr>
        <w:t xml:space="preserve"> بن سَوْرة الت</w:t>
      </w:r>
      <w:r w:rsidR="00E920DB">
        <w:rPr>
          <w:rFonts w:ascii="Traditional Arabic" w:hAnsi="Traditional Arabic" w:cs="Traditional Arabic" w:hint="cs"/>
          <w:sz w:val="36"/>
          <w:szCs w:val="36"/>
          <w:rtl/>
        </w:rPr>
        <w:t>ِّ</w:t>
      </w:r>
      <w:r w:rsidR="00D60F2C">
        <w:rPr>
          <w:rFonts w:ascii="Traditional Arabic" w:hAnsi="Traditional Arabic" w:cs="Traditional Arabic"/>
          <w:sz w:val="36"/>
          <w:szCs w:val="36"/>
          <w:rtl/>
        </w:rPr>
        <w:t>رم</w:t>
      </w:r>
      <w:r w:rsidR="00E920DB">
        <w:rPr>
          <w:rFonts w:ascii="Traditional Arabic" w:hAnsi="Traditional Arabic" w:cs="Traditional Arabic" w:hint="cs"/>
          <w:sz w:val="36"/>
          <w:szCs w:val="36"/>
          <w:rtl/>
        </w:rPr>
        <w:t>ِ</w:t>
      </w:r>
      <w:r w:rsidR="00D60F2C">
        <w:rPr>
          <w:rFonts w:ascii="Traditional Arabic" w:hAnsi="Traditional Arabic" w:cs="Traditional Arabic"/>
          <w:sz w:val="36"/>
          <w:szCs w:val="36"/>
          <w:rtl/>
        </w:rPr>
        <w:t>ذي، ولد سنة 209</w:t>
      </w:r>
      <w:r w:rsidRPr="00D65954">
        <w:rPr>
          <w:rFonts w:ascii="Traditional Arabic" w:hAnsi="Traditional Arabic" w:cs="Traditional Arabic"/>
          <w:sz w:val="36"/>
          <w:szCs w:val="36"/>
          <w:rtl/>
        </w:rPr>
        <w:t>ه</w:t>
      </w:r>
      <w:r w:rsidR="00D60F2C">
        <w:rPr>
          <w:rFonts w:ascii="Traditional Arabic" w:hAnsi="Traditional Arabic" w:cs="Traditional Arabic" w:hint="cs"/>
          <w:sz w:val="36"/>
          <w:szCs w:val="36"/>
          <w:rtl/>
        </w:rPr>
        <w:t>ـ</w:t>
      </w:r>
      <w:r w:rsidRPr="00D65954">
        <w:rPr>
          <w:rFonts w:ascii="Traditional Arabic" w:hAnsi="Traditional Arabic" w:cs="Traditional Arabic"/>
          <w:sz w:val="36"/>
          <w:szCs w:val="36"/>
          <w:rtl/>
        </w:rPr>
        <w:t xml:space="preserve"> وتوفي سنة</w:t>
      </w:r>
      <w:r w:rsidR="00E920DB">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279 ه</w:t>
      </w:r>
      <w:r w:rsidR="00D60F2C">
        <w:rPr>
          <w:rFonts w:ascii="Traditional Arabic" w:hAnsi="Traditional Arabic" w:cs="Traditional Arabic" w:hint="cs"/>
          <w:sz w:val="36"/>
          <w:szCs w:val="36"/>
          <w:rtl/>
        </w:rPr>
        <w:t>ـ</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145"/>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w:t>
      </w:r>
    </w:p>
    <w:p w:rsidR="00F75B54" w:rsidRPr="00D65954" w:rsidRDefault="00D76D8C" w:rsidP="00355AE6">
      <w:pPr>
        <w:spacing w:before="0" w:after="0"/>
        <w:rPr>
          <w:rFonts w:ascii="Traditional Arabic" w:hAnsi="Traditional Arabic" w:cs="Traditional Arabic"/>
          <w:sz w:val="36"/>
          <w:szCs w:val="36"/>
          <w:rtl/>
        </w:rPr>
      </w:pPr>
      <w:r w:rsidRPr="00D65954">
        <w:rPr>
          <w:rFonts w:ascii="Traditional Arabic" w:hAnsi="Traditional Arabic" w:cs="Traditional Arabic"/>
          <w:b/>
          <w:bCs/>
          <w:sz w:val="36"/>
          <w:szCs w:val="36"/>
          <w:rtl/>
        </w:rPr>
        <w:t>وم</w:t>
      </w:r>
      <w:r w:rsidR="00E920DB">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م</w:t>
      </w:r>
      <w:r w:rsidR="00E920DB">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ا امتاز</w:t>
      </w:r>
      <w:r w:rsidR="00E920DB">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 xml:space="preserve"> ب</w:t>
      </w:r>
      <w:r w:rsidR="00E920DB">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ه الكتاب</w:t>
      </w:r>
      <w:r w:rsidRPr="00D65954">
        <w:rPr>
          <w:rFonts w:ascii="Traditional Arabic" w:hAnsi="Traditional Arabic" w:cs="Traditional Arabic"/>
          <w:sz w:val="36"/>
          <w:szCs w:val="36"/>
          <w:rtl/>
        </w:rPr>
        <w:t xml:space="preserve"> أن</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م</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نِّف</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ذ</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فيه الص</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يح والحس</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والض</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يف، م</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يِّناً د</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كل</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ح</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يث، وأضاف</w:t>
      </w:r>
      <w:r w:rsidR="00E920DB">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إلى ذلك ذ</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أ</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وال العلماء م</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الص</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حاب</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ومَن ب</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هم في المسائ</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التي ي</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ض</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نها الباب، ذاك</w:t>
      </w:r>
      <w:r w:rsidR="00E920DB">
        <w:rPr>
          <w:rFonts w:ascii="Traditional Arabic" w:hAnsi="Traditional Arabic" w:cs="Traditional Arabic" w:hint="cs"/>
          <w:sz w:val="36"/>
          <w:szCs w:val="36"/>
          <w:rtl/>
        </w:rPr>
        <w:t>ِ</w:t>
      </w:r>
      <w:r w:rsidR="00E920DB">
        <w:rPr>
          <w:rFonts w:ascii="Traditional Arabic" w:hAnsi="Traditional Arabic" w:cs="Traditional Arabic"/>
          <w:sz w:val="36"/>
          <w:szCs w:val="36"/>
          <w:rtl/>
        </w:rPr>
        <w:t>ر</w:t>
      </w:r>
      <w:r w:rsidRPr="00D65954">
        <w:rPr>
          <w:rFonts w:ascii="Traditional Arabic" w:hAnsi="Traditional Arabic" w:cs="Traditional Arabic"/>
          <w:sz w:val="36"/>
          <w:szCs w:val="36"/>
          <w:rtl/>
        </w:rPr>
        <w:t>ا</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ما أ</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عوا عليه،</w:t>
      </w:r>
      <w:r w:rsidR="00E920DB">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وما اخت</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وا فيه.</w:t>
      </w:r>
    </w:p>
    <w:p w:rsidR="00D76D8C" w:rsidRPr="00D65954" w:rsidRDefault="007C367D"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وقد قال عن كتابه هذا: ص</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فت هذا الكتاب، ف</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ض</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على ع</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لماء الحجاز، والع</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راق، وخراسان، ف</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ض</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وا</w:t>
      </w:r>
      <w:r w:rsidR="00E920DB">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به، وم</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كان في ب</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ف</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كأن</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ما الن</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بي</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في ب</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ي</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p>
    <w:p w:rsidR="007C367D" w:rsidRPr="00D65954" w:rsidRDefault="0031020E" w:rsidP="00355AE6">
      <w:pPr>
        <w:spacing w:before="0" w:after="0"/>
        <w:rPr>
          <w:rFonts w:ascii="Traditional Arabic" w:hAnsi="Traditional Arabic" w:cs="Traditional Arabic"/>
          <w:sz w:val="36"/>
          <w:szCs w:val="36"/>
          <w:rtl/>
        </w:rPr>
      </w:pPr>
      <w:r w:rsidRPr="00D65954">
        <w:rPr>
          <w:rFonts w:ascii="Traditional Arabic" w:hAnsi="Traditional Arabic" w:cs="Traditional Arabic"/>
          <w:b/>
          <w:bCs/>
          <w:sz w:val="36"/>
          <w:szCs w:val="36"/>
          <w:rtl/>
        </w:rPr>
        <w:t>وعدد</w:t>
      </w:r>
      <w:r w:rsidR="00E920DB">
        <w:rPr>
          <w:rFonts w:ascii="Traditional Arabic" w:hAnsi="Traditional Arabic" w:cs="Traditional Arabic" w:hint="cs"/>
          <w:b/>
          <w:bCs/>
          <w:sz w:val="36"/>
          <w:szCs w:val="36"/>
          <w:rtl/>
        </w:rPr>
        <w:t xml:space="preserve"> </w:t>
      </w:r>
      <w:r w:rsidRPr="00D65954">
        <w:rPr>
          <w:rFonts w:ascii="Traditional Arabic" w:hAnsi="Traditional Arabic" w:cs="Traditional Arabic"/>
          <w:b/>
          <w:bCs/>
          <w:sz w:val="36"/>
          <w:szCs w:val="36"/>
          <w:rtl/>
        </w:rPr>
        <w:t>أحاديثه</w:t>
      </w:r>
      <w:r w:rsidRPr="00D65954">
        <w:rPr>
          <w:rFonts w:ascii="Traditional Arabic" w:hAnsi="Traditional Arabic" w:cs="Traditional Arabic"/>
          <w:sz w:val="36"/>
          <w:szCs w:val="36"/>
          <w:rtl/>
        </w:rPr>
        <w:t xml:space="preserve"> : 3956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ثلاثة آلاف وتسع مئة وستة وخمسون حديثاً</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146"/>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w:t>
      </w:r>
    </w:p>
    <w:p w:rsidR="0031020E" w:rsidRPr="00D65954" w:rsidRDefault="00A00B4D" w:rsidP="00E920DB">
      <w:pPr>
        <w:pStyle w:val="2"/>
        <w:jc w:val="lowKashida"/>
        <w:rPr>
          <w:rtl/>
        </w:rPr>
      </w:pPr>
      <w:bookmarkStart w:id="46" w:name="_Toc383180315"/>
      <w:r w:rsidRPr="00D65954">
        <w:rPr>
          <w:rtl/>
        </w:rPr>
        <w:t>6</w:t>
      </w:r>
      <w:r w:rsidR="00E920DB">
        <w:rPr>
          <w:rFonts w:hint="cs"/>
          <w:rtl/>
        </w:rPr>
        <w:t>-</w:t>
      </w:r>
      <w:r w:rsidRPr="00D65954">
        <w:rPr>
          <w:rtl/>
        </w:rPr>
        <w:t xml:space="preserve"> سنن ابن ماجه:</w:t>
      </w:r>
      <w:bookmarkEnd w:id="46"/>
    </w:p>
    <w:p w:rsidR="00A00B4D" w:rsidRPr="00D65954" w:rsidRDefault="00C94E4D" w:rsidP="00355AE6">
      <w:pPr>
        <w:spacing w:before="0" w:after="0"/>
        <w:rPr>
          <w:rFonts w:ascii="Traditional Arabic" w:hAnsi="Traditional Arabic" w:cs="Traditional Arabic"/>
          <w:sz w:val="36"/>
          <w:szCs w:val="36"/>
          <w:rtl/>
        </w:rPr>
      </w:pPr>
      <w:r w:rsidRPr="00D65954">
        <w:rPr>
          <w:rFonts w:ascii="Traditional Arabic" w:hAnsi="Traditional Arabic" w:cs="Traditional Arabic"/>
          <w:b/>
          <w:bCs/>
          <w:sz w:val="36"/>
          <w:szCs w:val="36"/>
          <w:rtl/>
        </w:rPr>
        <w:t>مصنِّفه</w:t>
      </w:r>
      <w:r w:rsidRPr="00D65954">
        <w:rPr>
          <w:rFonts w:ascii="Traditional Arabic" w:hAnsi="Traditional Arabic" w:cs="Traditional Arabic"/>
          <w:sz w:val="36"/>
          <w:szCs w:val="36"/>
          <w:rtl/>
        </w:rPr>
        <w:t>: أبو عبد</w:t>
      </w:r>
      <w:r w:rsidR="00E920DB">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w:t>
      </w:r>
      <w:r w:rsidRPr="00D65954">
        <w:rPr>
          <w:rFonts w:ascii="Traditional Arabic" w:hAnsi="Traditional Arabic" w:cs="Traditional Arabic" w:hint="cs"/>
          <w:sz w:val="36"/>
          <w:szCs w:val="36"/>
          <w:rtl/>
        </w:rPr>
        <w:t>له</w:t>
      </w:r>
      <w:r w:rsidRPr="00D65954">
        <w:rPr>
          <w:rFonts w:ascii="Traditional Arabic" w:hAnsi="Traditional Arabic" w:cs="Traditional Arabic"/>
          <w:sz w:val="36"/>
          <w:szCs w:val="36"/>
          <w:rtl/>
        </w:rPr>
        <w:t>، محم</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بن يزيد ابن ماجه، القزويني، ولد سنة 209 ه</w:t>
      </w:r>
      <w:r w:rsidR="00D60F2C">
        <w:rPr>
          <w:rFonts w:ascii="Traditional Arabic" w:hAnsi="Traditional Arabic" w:cs="Traditional Arabic" w:hint="cs"/>
          <w:sz w:val="36"/>
          <w:szCs w:val="36"/>
          <w:rtl/>
        </w:rPr>
        <w:t>ـ</w:t>
      </w:r>
      <w:r w:rsidRPr="00D65954">
        <w:rPr>
          <w:rFonts w:ascii="Traditional Arabic" w:hAnsi="Traditional Arabic" w:cs="Traditional Arabic"/>
          <w:sz w:val="36"/>
          <w:szCs w:val="36"/>
          <w:rtl/>
        </w:rPr>
        <w:t xml:space="preserve"> وتوفي سنة 273ه</w:t>
      </w:r>
      <w:r w:rsidR="00D60F2C">
        <w:rPr>
          <w:rFonts w:ascii="Traditional Arabic" w:hAnsi="Traditional Arabic" w:cs="Traditional Arabic" w:hint="cs"/>
          <w:sz w:val="36"/>
          <w:szCs w:val="36"/>
          <w:rtl/>
        </w:rPr>
        <w:t>ـ</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147"/>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w:t>
      </w:r>
    </w:p>
    <w:p w:rsidR="00C94E4D" w:rsidRPr="00D65954" w:rsidRDefault="00E920DB" w:rsidP="00355AE6">
      <w:pPr>
        <w:spacing w:before="0" w:after="0"/>
        <w:rPr>
          <w:rFonts w:ascii="Traditional Arabic" w:hAnsi="Traditional Arabic" w:cs="Traditional Arabic"/>
          <w:sz w:val="36"/>
          <w:szCs w:val="36"/>
          <w:rtl/>
        </w:rPr>
      </w:pPr>
      <w:r>
        <w:rPr>
          <w:rFonts w:ascii="Traditional Arabic" w:hAnsi="Traditional Arabic" w:cs="Traditional Arabic"/>
          <w:sz w:val="36"/>
          <w:szCs w:val="36"/>
          <w:rtl/>
        </w:rPr>
        <w:t>قال ابن كثير عن الكتاب</w:t>
      </w:r>
      <w:r w:rsidR="001F3FA0" w:rsidRPr="00D65954">
        <w:rPr>
          <w:rFonts w:ascii="Traditional Arabic" w:hAnsi="Traditional Arabic" w:cs="Traditional Arabic"/>
          <w:sz w:val="36"/>
          <w:szCs w:val="36"/>
          <w:rtl/>
        </w:rPr>
        <w:t>: كتاب</w:t>
      </w:r>
      <w:r>
        <w:rPr>
          <w:rFonts w:ascii="Traditional Arabic" w:hAnsi="Traditional Arabic" w:cs="Traditional Arabic" w:hint="cs"/>
          <w:sz w:val="36"/>
          <w:szCs w:val="36"/>
          <w:rtl/>
        </w:rPr>
        <w:t>ٌ</w:t>
      </w:r>
      <w:r w:rsidR="001F3FA0" w:rsidRPr="00D65954">
        <w:rPr>
          <w:rFonts w:ascii="Traditional Arabic" w:hAnsi="Traditional Arabic" w:cs="Traditional Arabic"/>
          <w:sz w:val="36"/>
          <w:szCs w:val="36"/>
          <w:rtl/>
        </w:rPr>
        <w:t xml:space="preserve"> م</w:t>
      </w:r>
      <w:r>
        <w:rPr>
          <w:rFonts w:ascii="Traditional Arabic" w:hAnsi="Traditional Arabic" w:cs="Traditional Arabic" w:hint="cs"/>
          <w:sz w:val="36"/>
          <w:szCs w:val="36"/>
          <w:rtl/>
        </w:rPr>
        <w:t>ُ</w:t>
      </w:r>
      <w:r w:rsidR="001F3FA0" w:rsidRPr="00D65954">
        <w:rPr>
          <w:rFonts w:ascii="Traditional Arabic" w:hAnsi="Traditional Arabic" w:cs="Traditional Arabic"/>
          <w:sz w:val="36"/>
          <w:szCs w:val="36"/>
          <w:rtl/>
        </w:rPr>
        <w:t>ف</w:t>
      </w:r>
      <w:r>
        <w:rPr>
          <w:rFonts w:ascii="Traditional Arabic" w:hAnsi="Traditional Arabic" w:cs="Traditional Arabic" w:hint="cs"/>
          <w:sz w:val="36"/>
          <w:szCs w:val="36"/>
          <w:rtl/>
        </w:rPr>
        <w:t>ِ</w:t>
      </w:r>
      <w:r w:rsidR="001F3FA0" w:rsidRPr="00D65954">
        <w:rPr>
          <w:rFonts w:ascii="Traditional Arabic" w:hAnsi="Traditional Arabic" w:cs="Traditional Arabic"/>
          <w:sz w:val="36"/>
          <w:szCs w:val="36"/>
          <w:rtl/>
        </w:rPr>
        <w:t>يد، ق</w:t>
      </w:r>
      <w:r>
        <w:rPr>
          <w:rFonts w:ascii="Traditional Arabic" w:hAnsi="Traditional Arabic" w:cs="Traditional Arabic" w:hint="cs"/>
          <w:sz w:val="36"/>
          <w:szCs w:val="36"/>
          <w:rtl/>
        </w:rPr>
        <w:t>َ</w:t>
      </w:r>
      <w:r w:rsidR="001F3FA0" w:rsidRPr="00D65954">
        <w:rPr>
          <w:rFonts w:ascii="Traditional Arabic" w:hAnsi="Traditional Arabic" w:cs="Traditional Arabic"/>
          <w:sz w:val="36"/>
          <w:szCs w:val="36"/>
          <w:rtl/>
        </w:rPr>
        <w:t>و</w:t>
      </w:r>
      <w:r>
        <w:rPr>
          <w:rFonts w:ascii="Traditional Arabic" w:hAnsi="Traditional Arabic" w:cs="Traditional Arabic" w:hint="cs"/>
          <w:sz w:val="36"/>
          <w:szCs w:val="36"/>
          <w:rtl/>
        </w:rPr>
        <w:t>ِ</w:t>
      </w:r>
      <w:r w:rsidR="001F3FA0" w:rsidRPr="00D65954">
        <w:rPr>
          <w:rFonts w:ascii="Traditional Arabic" w:hAnsi="Traditional Arabic" w:cs="Traditional Arabic"/>
          <w:sz w:val="36"/>
          <w:szCs w:val="36"/>
          <w:rtl/>
        </w:rPr>
        <w:t>يُّ الت</w:t>
      </w:r>
      <w:r>
        <w:rPr>
          <w:rFonts w:ascii="Traditional Arabic" w:hAnsi="Traditional Arabic" w:cs="Traditional Arabic" w:hint="cs"/>
          <w:sz w:val="36"/>
          <w:szCs w:val="36"/>
          <w:rtl/>
        </w:rPr>
        <w:t>َّ</w:t>
      </w:r>
      <w:r w:rsidR="001F3FA0" w:rsidRPr="00D65954">
        <w:rPr>
          <w:rFonts w:ascii="Traditional Arabic" w:hAnsi="Traditional Arabic" w:cs="Traditional Arabic"/>
          <w:sz w:val="36"/>
          <w:szCs w:val="36"/>
          <w:rtl/>
        </w:rPr>
        <w:t>بو</w:t>
      </w:r>
      <w:r>
        <w:rPr>
          <w:rFonts w:ascii="Traditional Arabic" w:hAnsi="Traditional Arabic" w:cs="Traditional Arabic" w:hint="cs"/>
          <w:sz w:val="36"/>
          <w:szCs w:val="36"/>
          <w:rtl/>
        </w:rPr>
        <w:t>ِ</w:t>
      </w:r>
      <w:r w:rsidR="001F3FA0" w:rsidRPr="00D65954">
        <w:rPr>
          <w:rFonts w:ascii="Traditional Arabic" w:hAnsi="Traditional Arabic" w:cs="Traditional Arabic"/>
          <w:sz w:val="36"/>
          <w:szCs w:val="36"/>
          <w:rtl/>
        </w:rPr>
        <w:t>يب في الف</w:t>
      </w:r>
      <w:r>
        <w:rPr>
          <w:rFonts w:ascii="Traditional Arabic" w:hAnsi="Traditional Arabic" w:cs="Traditional Arabic" w:hint="cs"/>
          <w:sz w:val="36"/>
          <w:szCs w:val="36"/>
          <w:rtl/>
        </w:rPr>
        <w:t>ِ</w:t>
      </w:r>
      <w:r w:rsidR="001F3FA0" w:rsidRPr="00D65954">
        <w:rPr>
          <w:rFonts w:ascii="Traditional Arabic" w:hAnsi="Traditional Arabic" w:cs="Traditional Arabic"/>
          <w:sz w:val="36"/>
          <w:szCs w:val="36"/>
          <w:rtl/>
        </w:rPr>
        <w:t>ق</w:t>
      </w:r>
      <w:r>
        <w:rPr>
          <w:rFonts w:ascii="Traditional Arabic" w:hAnsi="Traditional Arabic" w:cs="Traditional Arabic" w:hint="cs"/>
          <w:sz w:val="36"/>
          <w:szCs w:val="36"/>
          <w:rtl/>
        </w:rPr>
        <w:t>ْ</w:t>
      </w:r>
      <w:r w:rsidR="001F3FA0" w:rsidRPr="00D65954">
        <w:rPr>
          <w:rFonts w:ascii="Traditional Arabic" w:hAnsi="Traditional Arabic" w:cs="Traditional Arabic"/>
          <w:sz w:val="36"/>
          <w:szCs w:val="36"/>
          <w:rtl/>
        </w:rPr>
        <w:t>ه.</w:t>
      </w:r>
    </w:p>
    <w:p w:rsidR="001F3FA0" w:rsidRPr="00D65954" w:rsidRDefault="00DE0774"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وهو أقل</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م</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م</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باق</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الس</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المذكورة، وغال</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ما ي</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به عنها يكون ض</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يفاً، ولذلك يرى بعض</w:t>
      </w:r>
      <w:r w:rsidR="00E920DB">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العلماء أن يجعل س</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E920DB">
        <w:rPr>
          <w:rFonts w:ascii="Traditional Arabic" w:hAnsi="Traditional Arabic" w:cs="Traditional Arabic" w:hint="cs"/>
          <w:sz w:val="36"/>
          <w:szCs w:val="36"/>
          <w:rtl/>
        </w:rPr>
        <w:t>َ</w:t>
      </w:r>
      <w:r w:rsidR="00E920DB">
        <w:rPr>
          <w:rFonts w:ascii="Traditional Arabic" w:hAnsi="Traditional Arabic" w:cs="Traditional Arabic"/>
          <w:sz w:val="36"/>
          <w:szCs w:val="36"/>
          <w:rtl/>
        </w:rPr>
        <w:t>ن الد</w:t>
      </w:r>
      <w:r w:rsidR="00E920DB">
        <w:rPr>
          <w:rFonts w:ascii="Traditional Arabic" w:hAnsi="Traditional Arabic" w:cs="Traditional Arabic" w:hint="cs"/>
          <w:sz w:val="36"/>
          <w:szCs w:val="36"/>
          <w:rtl/>
        </w:rPr>
        <w:t>ّا</w:t>
      </w:r>
      <w:r w:rsidRPr="00D65954">
        <w:rPr>
          <w:rFonts w:ascii="Traditional Arabic" w:hAnsi="Traditional Arabic" w:cs="Traditional Arabic"/>
          <w:sz w:val="36"/>
          <w:szCs w:val="36"/>
          <w:rtl/>
        </w:rPr>
        <w:t>رم</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ساد</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س الكتب الس</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ب</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دلاً منه.</w:t>
      </w:r>
    </w:p>
    <w:p w:rsidR="00DE0774" w:rsidRPr="00D65954" w:rsidRDefault="00467626" w:rsidP="00355AE6">
      <w:pPr>
        <w:spacing w:before="0" w:after="0"/>
        <w:rPr>
          <w:rFonts w:ascii="Traditional Arabic" w:hAnsi="Traditional Arabic" w:cs="Traditional Arabic"/>
          <w:sz w:val="36"/>
          <w:szCs w:val="36"/>
          <w:rtl/>
        </w:rPr>
      </w:pPr>
      <w:r w:rsidRPr="00D65954">
        <w:rPr>
          <w:rFonts w:ascii="Traditional Arabic" w:hAnsi="Traditional Arabic" w:cs="Traditional Arabic"/>
          <w:b/>
          <w:bCs/>
          <w:sz w:val="36"/>
          <w:szCs w:val="36"/>
          <w:rtl/>
        </w:rPr>
        <w:t>وع</w:t>
      </w:r>
      <w:r w:rsidR="00E920DB">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د</w:t>
      </w:r>
      <w:r w:rsidR="00E920DB">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د</w:t>
      </w:r>
      <w:r w:rsidR="00E920DB">
        <w:rPr>
          <w:rFonts w:ascii="Traditional Arabic" w:hAnsi="Traditional Arabic" w:cs="Traditional Arabic" w:hint="cs"/>
          <w:b/>
          <w:bCs/>
          <w:sz w:val="36"/>
          <w:szCs w:val="36"/>
          <w:rtl/>
        </w:rPr>
        <w:t xml:space="preserve"> </w:t>
      </w:r>
      <w:r w:rsidRPr="00D65954">
        <w:rPr>
          <w:rFonts w:ascii="Traditional Arabic" w:hAnsi="Traditional Arabic" w:cs="Traditional Arabic"/>
          <w:b/>
          <w:bCs/>
          <w:sz w:val="36"/>
          <w:szCs w:val="36"/>
          <w:rtl/>
        </w:rPr>
        <w:t>أحاديثه</w:t>
      </w:r>
      <w:r w:rsidR="008B38C4" w:rsidRPr="00D65954">
        <w:rPr>
          <w:rFonts w:ascii="Traditional Arabic" w:hAnsi="Traditional Arabic" w:cs="Traditional Arabic"/>
          <w:sz w:val="36"/>
          <w:szCs w:val="36"/>
          <w:rtl/>
        </w:rPr>
        <w:t xml:space="preserve">: 4341 </w:t>
      </w:r>
      <w:r w:rsidR="008B38C4" w:rsidRPr="00D65954">
        <w:rPr>
          <w:rFonts w:ascii="Traditional Arabic" w:hAnsi="Traditional Arabic" w:cs="Traditional Arabic" w:hint="cs"/>
          <w:sz w:val="36"/>
          <w:szCs w:val="36"/>
          <w:rtl/>
        </w:rPr>
        <w:t>(</w:t>
      </w:r>
      <w:r w:rsidR="008B38C4" w:rsidRPr="00D65954">
        <w:rPr>
          <w:rFonts w:ascii="Traditional Arabic" w:hAnsi="Traditional Arabic" w:cs="Traditional Arabic"/>
          <w:sz w:val="36"/>
          <w:szCs w:val="36"/>
          <w:rtl/>
        </w:rPr>
        <w:t>أربعة آلاف وثلاث مئة وواحد وأربعون حديثاً</w:t>
      </w:r>
      <w:r w:rsidR="008B38C4" w:rsidRPr="00D65954">
        <w:rPr>
          <w:rFonts w:ascii="Traditional Arabic" w:hAnsi="Traditional Arabic" w:cs="Traditional Arabic" w:hint="cs"/>
          <w:sz w:val="36"/>
          <w:szCs w:val="36"/>
          <w:rtl/>
        </w:rPr>
        <w:t>)</w:t>
      </w:r>
      <w:r w:rsidR="008B38C4" w:rsidRPr="00D65954">
        <w:rPr>
          <w:rFonts w:ascii="Traditional Arabic" w:hAnsi="Traditional Arabic" w:cs="Traditional Arabic"/>
          <w:sz w:val="36"/>
          <w:szCs w:val="36"/>
          <w:vertAlign w:val="superscript"/>
          <w:rtl/>
        </w:rPr>
        <w:t>(</w:t>
      </w:r>
      <w:r w:rsidR="008B38C4" w:rsidRPr="00D65954">
        <w:rPr>
          <w:rStyle w:val="FootnoteReference"/>
          <w:rFonts w:ascii="Traditional Arabic" w:hAnsi="Traditional Arabic"/>
          <w:sz w:val="36"/>
          <w:szCs w:val="36"/>
          <w:rtl/>
        </w:rPr>
        <w:footnoteReference w:id="148"/>
      </w:r>
      <w:r w:rsidR="008B38C4" w:rsidRPr="00D65954">
        <w:rPr>
          <w:rFonts w:ascii="Traditional Arabic" w:hAnsi="Traditional Arabic" w:cs="Traditional Arabic"/>
          <w:sz w:val="36"/>
          <w:szCs w:val="36"/>
          <w:vertAlign w:val="superscript"/>
          <w:rtl/>
        </w:rPr>
        <w:t>)</w:t>
      </w:r>
      <w:r w:rsidR="008B38C4" w:rsidRPr="00D65954">
        <w:rPr>
          <w:rFonts w:ascii="Traditional Arabic" w:hAnsi="Traditional Arabic" w:cs="Traditional Arabic" w:hint="cs"/>
          <w:sz w:val="36"/>
          <w:szCs w:val="36"/>
          <w:rtl/>
        </w:rPr>
        <w:t>.</w:t>
      </w:r>
    </w:p>
    <w:p w:rsidR="008B38C4" w:rsidRPr="00D65954" w:rsidRDefault="00215F8C"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وعدد الأحاديث التي تفر</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بها عن أصحاب الكت</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الخمسة المتقدمة: 1339 حديثاً، وقد أفرد</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 البوصيري</w:t>
      </w:r>
      <w:r w:rsidR="00E920DB">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في كتاب سم</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اه: م</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باح الز</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جاج</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في ز</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وائ</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ابن ماجه، مع تخر</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يج</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w:t>
      </w:r>
    </w:p>
    <w:p w:rsidR="00215F8C" w:rsidRPr="00D65954" w:rsidRDefault="00AB5D8F" w:rsidP="00355AE6">
      <w:pPr>
        <w:pStyle w:val="2"/>
        <w:jc w:val="lowKashida"/>
        <w:rPr>
          <w:rtl/>
        </w:rPr>
      </w:pPr>
      <w:bookmarkStart w:id="47" w:name="_Toc383180316"/>
      <w:r w:rsidRPr="00D65954">
        <w:rPr>
          <w:rtl/>
        </w:rPr>
        <w:t>7</w:t>
      </w:r>
      <w:r w:rsidR="00E920DB">
        <w:rPr>
          <w:rFonts w:hint="cs"/>
          <w:rtl/>
        </w:rPr>
        <w:t>-</w:t>
      </w:r>
      <w:r w:rsidRPr="00D65954">
        <w:rPr>
          <w:rtl/>
        </w:rPr>
        <w:t xml:space="preserve"> م</w:t>
      </w:r>
      <w:r w:rsidR="00E920DB">
        <w:rPr>
          <w:rFonts w:hint="cs"/>
          <w:rtl/>
        </w:rPr>
        <w:t>ُ</w:t>
      </w:r>
      <w:r w:rsidRPr="00D65954">
        <w:rPr>
          <w:rtl/>
        </w:rPr>
        <w:t>وطَّأ الإمام مالك:</w:t>
      </w:r>
      <w:bookmarkEnd w:id="47"/>
    </w:p>
    <w:p w:rsidR="00AB5D8F" w:rsidRPr="00D65954" w:rsidRDefault="00E920DB" w:rsidP="00355AE6">
      <w:pPr>
        <w:spacing w:before="0" w:after="0"/>
        <w:rPr>
          <w:rFonts w:ascii="Traditional Arabic" w:hAnsi="Traditional Arabic" w:cs="Traditional Arabic"/>
          <w:sz w:val="36"/>
          <w:szCs w:val="36"/>
          <w:rtl/>
        </w:rPr>
      </w:pPr>
      <w:r>
        <w:rPr>
          <w:rFonts w:ascii="Traditional Arabic" w:hAnsi="Traditional Arabic" w:cs="Traditional Arabic"/>
          <w:sz w:val="36"/>
          <w:szCs w:val="36"/>
          <w:rtl/>
        </w:rPr>
        <w:lastRenderedPageBreak/>
        <w:t>مصنِّفه: إمام دار اله</w:t>
      </w:r>
      <w:r w:rsidR="00872986">
        <w:rPr>
          <w:rFonts w:ascii="Traditional Arabic" w:hAnsi="Traditional Arabic" w:cs="Traditional Arabic" w:hint="cs"/>
          <w:sz w:val="36"/>
          <w:szCs w:val="36"/>
          <w:rtl/>
        </w:rPr>
        <w:t>ِ</w:t>
      </w:r>
      <w:r>
        <w:rPr>
          <w:rFonts w:ascii="Traditional Arabic" w:hAnsi="Traditional Arabic" w:cs="Traditional Arabic"/>
          <w:sz w:val="36"/>
          <w:szCs w:val="36"/>
          <w:rtl/>
        </w:rPr>
        <w:t>جرة</w:t>
      </w:r>
      <w:r w:rsidR="004D46DB" w:rsidRPr="00D65954">
        <w:rPr>
          <w:rFonts w:ascii="Traditional Arabic" w:hAnsi="Traditional Arabic" w:cs="Traditional Arabic"/>
          <w:sz w:val="36"/>
          <w:szCs w:val="36"/>
          <w:rtl/>
        </w:rPr>
        <w:t>: مالك بن أنس بن مالك الأ</w:t>
      </w:r>
      <w:r>
        <w:rPr>
          <w:rFonts w:ascii="Traditional Arabic" w:hAnsi="Traditional Arabic" w:cs="Traditional Arabic" w:hint="cs"/>
          <w:sz w:val="36"/>
          <w:szCs w:val="36"/>
          <w:rtl/>
        </w:rPr>
        <w:t>َ</w:t>
      </w:r>
      <w:r w:rsidR="004D46DB" w:rsidRPr="00D65954">
        <w:rPr>
          <w:rFonts w:ascii="Traditional Arabic" w:hAnsi="Traditional Arabic" w:cs="Traditional Arabic"/>
          <w:sz w:val="36"/>
          <w:szCs w:val="36"/>
          <w:rtl/>
        </w:rPr>
        <w:t>صبح</w:t>
      </w:r>
      <w:r>
        <w:rPr>
          <w:rFonts w:ascii="Traditional Arabic" w:hAnsi="Traditional Arabic" w:cs="Traditional Arabic" w:hint="cs"/>
          <w:sz w:val="36"/>
          <w:szCs w:val="36"/>
          <w:rtl/>
        </w:rPr>
        <w:t>ِ</w:t>
      </w:r>
      <w:r w:rsidR="004D46DB" w:rsidRPr="00D65954">
        <w:rPr>
          <w:rFonts w:ascii="Traditional Arabic" w:hAnsi="Traditional Arabic" w:cs="Traditional Arabic"/>
          <w:sz w:val="36"/>
          <w:szCs w:val="36"/>
          <w:rtl/>
        </w:rPr>
        <w:t>ي، ولد سن</w:t>
      </w:r>
      <w:r w:rsidR="00D60F2C">
        <w:rPr>
          <w:rFonts w:ascii="Traditional Arabic" w:hAnsi="Traditional Arabic" w:cs="Traditional Arabic"/>
          <w:sz w:val="36"/>
          <w:szCs w:val="36"/>
          <w:rtl/>
        </w:rPr>
        <w:t>ة 93ه</w:t>
      </w:r>
      <w:r w:rsidR="00D60F2C">
        <w:rPr>
          <w:rFonts w:ascii="Traditional Arabic" w:hAnsi="Traditional Arabic" w:cs="Traditional Arabic" w:hint="cs"/>
          <w:sz w:val="36"/>
          <w:szCs w:val="36"/>
          <w:rtl/>
        </w:rPr>
        <w:t>ـ</w:t>
      </w:r>
      <w:r w:rsidR="00D60F2C">
        <w:rPr>
          <w:rFonts w:ascii="Traditional Arabic" w:hAnsi="Traditional Arabic" w:cs="Traditional Arabic"/>
          <w:sz w:val="36"/>
          <w:szCs w:val="36"/>
          <w:rtl/>
        </w:rPr>
        <w:t>، وتوفي سنة 179</w:t>
      </w:r>
      <w:r w:rsidR="004D46DB" w:rsidRPr="00D65954">
        <w:rPr>
          <w:rFonts w:ascii="Traditional Arabic" w:hAnsi="Traditional Arabic" w:cs="Traditional Arabic"/>
          <w:sz w:val="36"/>
          <w:szCs w:val="36"/>
          <w:rtl/>
        </w:rPr>
        <w:t>ه</w:t>
      </w:r>
      <w:r w:rsidR="00D60F2C">
        <w:rPr>
          <w:rFonts w:ascii="Traditional Arabic" w:hAnsi="Traditional Arabic" w:cs="Traditional Arabic" w:hint="cs"/>
          <w:sz w:val="36"/>
          <w:szCs w:val="36"/>
          <w:rtl/>
        </w:rPr>
        <w:t>ـ</w:t>
      </w:r>
      <w:r w:rsidR="004D46DB" w:rsidRPr="00D65954">
        <w:rPr>
          <w:rFonts w:ascii="Traditional Arabic" w:hAnsi="Traditional Arabic" w:cs="Traditional Arabic"/>
          <w:sz w:val="36"/>
          <w:szCs w:val="36"/>
          <w:vertAlign w:val="superscript"/>
          <w:rtl/>
        </w:rPr>
        <w:t>(</w:t>
      </w:r>
      <w:r w:rsidR="004D46DB" w:rsidRPr="00D65954">
        <w:rPr>
          <w:rStyle w:val="FootnoteReference"/>
          <w:rFonts w:ascii="Traditional Arabic" w:hAnsi="Traditional Arabic"/>
          <w:sz w:val="36"/>
          <w:szCs w:val="36"/>
          <w:rtl/>
        </w:rPr>
        <w:footnoteReference w:id="149"/>
      </w:r>
      <w:r w:rsidR="004D46DB" w:rsidRPr="00D65954">
        <w:rPr>
          <w:rFonts w:ascii="Traditional Arabic" w:hAnsi="Traditional Arabic" w:cs="Traditional Arabic"/>
          <w:sz w:val="36"/>
          <w:szCs w:val="36"/>
          <w:vertAlign w:val="superscript"/>
          <w:rtl/>
        </w:rPr>
        <w:t>)</w:t>
      </w:r>
      <w:r w:rsidR="004D46DB" w:rsidRPr="00D65954">
        <w:rPr>
          <w:rFonts w:ascii="Traditional Arabic" w:hAnsi="Traditional Arabic" w:cs="Traditional Arabic" w:hint="cs"/>
          <w:sz w:val="36"/>
          <w:szCs w:val="36"/>
          <w:rtl/>
        </w:rPr>
        <w:t>.</w:t>
      </w:r>
    </w:p>
    <w:p w:rsidR="004D46DB" w:rsidRPr="00D65954" w:rsidRDefault="00CB1686"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كتابه: هو أشه</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الموطآت، وقد قال</w:t>
      </w:r>
      <w:r w:rsidR="00E920DB">
        <w:rPr>
          <w:rFonts w:ascii="Traditional Arabic" w:hAnsi="Traditional Arabic" w:cs="Traditional Arabic"/>
          <w:sz w:val="36"/>
          <w:szCs w:val="36"/>
          <w:rtl/>
        </w:rPr>
        <w:t xml:space="preserve"> عنه الإمام الشافعي:</w:t>
      </w:r>
      <w:r w:rsidRPr="00D65954">
        <w:rPr>
          <w:rFonts w:ascii="Traditional Arabic" w:hAnsi="Traditional Arabic" w:cs="Traditional Arabic" w:hint="cs"/>
          <w:sz w:val="36"/>
          <w:szCs w:val="36"/>
          <w:rtl/>
        </w:rPr>
        <w:t>((</w:t>
      </w:r>
      <w:r w:rsidR="00E920DB">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ما أ</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E920DB">
        <w:rPr>
          <w:rFonts w:ascii="Traditional Arabic" w:hAnsi="Traditional Arabic" w:cs="Traditional Arabic" w:hint="cs"/>
          <w:sz w:val="36"/>
          <w:szCs w:val="36"/>
          <w:rtl/>
        </w:rPr>
        <w:t>َ</w:t>
      </w:r>
      <w:r w:rsidR="00E920DB">
        <w:rPr>
          <w:rFonts w:ascii="Traditional Arabic" w:hAnsi="Traditional Arabic" w:cs="Traditional Arabic"/>
          <w:sz w:val="36"/>
          <w:szCs w:val="36"/>
          <w:rtl/>
        </w:rPr>
        <w:t>م شيئ</w:t>
      </w:r>
      <w:r w:rsidRPr="00D65954">
        <w:rPr>
          <w:rFonts w:ascii="Traditional Arabic" w:hAnsi="Traditional Arabic" w:cs="Traditional Arabic"/>
          <w:sz w:val="36"/>
          <w:szCs w:val="36"/>
          <w:rtl/>
        </w:rPr>
        <w:t>ا</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بعد كتاب ال</w:t>
      </w:r>
      <w:r w:rsidRPr="00D65954">
        <w:rPr>
          <w:rFonts w:ascii="Traditional Arabic" w:hAnsi="Traditional Arabic" w:cs="Traditional Arabic" w:hint="cs"/>
          <w:sz w:val="36"/>
          <w:szCs w:val="36"/>
          <w:rtl/>
        </w:rPr>
        <w:t>له</w:t>
      </w:r>
      <w:r w:rsidRPr="00D65954">
        <w:rPr>
          <w:rFonts w:ascii="Traditional Arabic" w:hAnsi="Traditional Arabic" w:cs="Traditional Arabic"/>
          <w:sz w:val="36"/>
          <w:szCs w:val="36"/>
          <w:rtl/>
        </w:rPr>
        <w:t xml:space="preserve"> أ</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م</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موطَّأ</w:t>
      </w:r>
      <w:r w:rsidR="00E920DB">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 xml:space="preserve">مالك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وهذا القول منه قبل و</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جود</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الص</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يح</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ين</w:t>
      </w:r>
      <w:r w:rsidR="00E920DB">
        <w:rPr>
          <w:rFonts w:ascii="Traditional Arabic" w:hAnsi="Traditional Arabic" w:cs="Traditional Arabic" w:hint="cs"/>
          <w:sz w:val="36"/>
          <w:szCs w:val="36"/>
          <w:vertAlign w:val="superscript"/>
          <w:rtl/>
        </w:rPr>
        <w:t xml:space="preserve"> </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150"/>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w:t>
      </w:r>
    </w:p>
    <w:p w:rsidR="00CB1686" w:rsidRPr="00D65954" w:rsidRDefault="00AC72DA"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مميزاته: ذكر م</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فه الأحاد</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يث</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الن</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بو</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الموصول</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والب</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لاغات، والمراس</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يل، وأقوال الص</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حاب</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والت</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اب</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E920DB">
        <w:rPr>
          <w:rFonts w:ascii="Traditional Arabic" w:hAnsi="Traditional Arabic" w:cs="Traditional Arabic" w:hint="cs"/>
          <w:sz w:val="36"/>
          <w:szCs w:val="36"/>
          <w:rtl/>
        </w:rPr>
        <w:t>ِ</w:t>
      </w:r>
      <w:r w:rsidR="00E920DB">
        <w:rPr>
          <w:rFonts w:ascii="Traditional Arabic" w:hAnsi="Traditional Arabic" w:cs="Traditional Arabic"/>
          <w:sz w:val="36"/>
          <w:szCs w:val="36"/>
          <w:rtl/>
        </w:rPr>
        <w:t>ين</w:t>
      </w:r>
      <w:r w:rsidR="00E920DB">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م</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على الأبواب، وذ</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ف</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هذه الأبواب.</w:t>
      </w:r>
    </w:p>
    <w:p w:rsidR="00AC72DA" w:rsidRPr="00D65954" w:rsidRDefault="00032770"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ع</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ناي</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الع</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لماء به: اعت</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نى العلماء به ر</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واي</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وش</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حاً، وم</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أ</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ض</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ش</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روح</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ه: </w:t>
      </w:r>
      <w:r w:rsidR="00E920DB">
        <w:rPr>
          <w:rFonts w:ascii="Traditional Arabic" w:hAnsi="Traditional Arabic" w:cs="Traditional Arabic" w:hint="cs"/>
          <w:sz w:val="36"/>
          <w:szCs w:val="36"/>
          <w:rtl/>
        </w:rPr>
        <w:t>شَرْحَ</w:t>
      </w:r>
      <w:r w:rsidRPr="00D65954">
        <w:rPr>
          <w:rFonts w:ascii="Traditional Arabic" w:hAnsi="Traditional Arabic" w:cs="Traditional Arabic" w:hint="cs"/>
          <w:sz w:val="36"/>
          <w:szCs w:val="36"/>
          <w:rtl/>
        </w:rPr>
        <w:t>ا</w:t>
      </w:r>
      <w:r w:rsidR="00E920DB">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الحافظِ ابنِ عبد</w:t>
      </w:r>
      <w:r w:rsidR="00E920DB">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البر: الت</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مه</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يدُ،</w:t>
      </w:r>
      <w:r w:rsidR="00E920DB">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والاست</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ذ</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كارُ.</w:t>
      </w:r>
    </w:p>
    <w:p w:rsidR="009D0194" w:rsidRPr="00D65954" w:rsidRDefault="002F3824" w:rsidP="00E920DB">
      <w:pPr>
        <w:pStyle w:val="2"/>
        <w:jc w:val="lowKashida"/>
        <w:rPr>
          <w:rtl/>
        </w:rPr>
      </w:pPr>
      <w:bookmarkStart w:id="48" w:name="_Toc383180317"/>
      <w:r w:rsidRPr="00D65954">
        <w:rPr>
          <w:rtl/>
        </w:rPr>
        <w:t>8</w:t>
      </w:r>
      <w:r w:rsidR="00E920DB">
        <w:rPr>
          <w:rFonts w:hint="cs"/>
          <w:rtl/>
        </w:rPr>
        <w:t>-</w:t>
      </w:r>
      <w:r w:rsidRPr="00D65954">
        <w:rPr>
          <w:rtl/>
        </w:rPr>
        <w:t xml:space="preserve"> م</w:t>
      </w:r>
      <w:r w:rsidR="00E920DB">
        <w:rPr>
          <w:rFonts w:hint="cs"/>
          <w:rtl/>
        </w:rPr>
        <w:t>ُ</w:t>
      </w:r>
      <w:r w:rsidRPr="00D65954">
        <w:rPr>
          <w:rtl/>
        </w:rPr>
        <w:t>سن</w:t>
      </w:r>
      <w:r w:rsidR="00E920DB">
        <w:rPr>
          <w:rFonts w:hint="cs"/>
          <w:rtl/>
        </w:rPr>
        <w:t>َ</w:t>
      </w:r>
      <w:r w:rsidRPr="00D65954">
        <w:rPr>
          <w:rtl/>
        </w:rPr>
        <w:t>د الإمام أحمد:</w:t>
      </w:r>
      <w:bookmarkEnd w:id="48"/>
    </w:p>
    <w:p w:rsidR="00032770" w:rsidRPr="00D65954" w:rsidRDefault="00DF6801" w:rsidP="00E920DB">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مصنِّفه: هو إمام أهل ال</w:t>
      </w:r>
      <w:r w:rsidR="00E920DB">
        <w:rPr>
          <w:rFonts w:ascii="Traditional Arabic" w:hAnsi="Traditional Arabic" w:cs="Traditional Arabic" w:hint="cs"/>
          <w:sz w:val="36"/>
          <w:szCs w:val="36"/>
          <w:rtl/>
        </w:rPr>
        <w:t>سُّ</w:t>
      </w:r>
      <w:r w:rsidRPr="00D65954">
        <w:rPr>
          <w:rFonts w:ascii="Traditional Arabic" w:hAnsi="Traditional Arabic" w:cs="Traditional Arabic"/>
          <w:sz w:val="36"/>
          <w:szCs w:val="36"/>
          <w:rtl/>
        </w:rPr>
        <w:t>ن</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أبو عبد</w:t>
      </w:r>
      <w:r w:rsidR="00E920DB">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w:t>
      </w:r>
      <w:r w:rsidRPr="00D65954">
        <w:rPr>
          <w:rFonts w:ascii="Traditional Arabic" w:hAnsi="Traditional Arabic" w:cs="Traditional Arabic" w:hint="cs"/>
          <w:sz w:val="36"/>
          <w:szCs w:val="36"/>
          <w:rtl/>
        </w:rPr>
        <w:t>له</w:t>
      </w:r>
      <w:r w:rsidRPr="00D65954">
        <w:rPr>
          <w:rFonts w:ascii="Traditional Arabic" w:hAnsi="Traditional Arabic" w:cs="Traditional Arabic"/>
          <w:sz w:val="36"/>
          <w:szCs w:val="36"/>
          <w:rtl/>
        </w:rPr>
        <w:t>، أحمد بن محم</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بن حنبل الش</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يبا</w:t>
      </w:r>
      <w:r w:rsidR="00D60F2C">
        <w:rPr>
          <w:rFonts w:ascii="Traditional Arabic" w:hAnsi="Traditional Arabic" w:cs="Traditional Arabic"/>
          <w:sz w:val="36"/>
          <w:szCs w:val="36"/>
          <w:rtl/>
        </w:rPr>
        <w:t>ني، ولد سنة 164</w:t>
      </w:r>
      <w:r w:rsidRPr="00D65954">
        <w:rPr>
          <w:rFonts w:ascii="Traditional Arabic" w:hAnsi="Traditional Arabic" w:cs="Traditional Arabic"/>
          <w:sz w:val="36"/>
          <w:szCs w:val="36"/>
          <w:rtl/>
        </w:rPr>
        <w:t>ه</w:t>
      </w:r>
      <w:r w:rsidR="00D60F2C">
        <w:rPr>
          <w:rFonts w:ascii="Traditional Arabic" w:hAnsi="Traditional Arabic" w:cs="Traditional Arabic" w:hint="cs"/>
          <w:sz w:val="36"/>
          <w:szCs w:val="36"/>
          <w:rtl/>
        </w:rPr>
        <w:t>ـ</w:t>
      </w:r>
      <w:r w:rsidRPr="00D65954">
        <w:rPr>
          <w:rFonts w:ascii="Traditional Arabic" w:hAnsi="Traditional Arabic" w:cs="Traditional Arabic"/>
          <w:sz w:val="36"/>
          <w:szCs w:val="36"/>
          <w:rtl/>
        </w:rPr>
        <w:t>، وتوفي</w:t>
      </w:r>
      <w:r w:rsidR="00E920DB">
        <w:rPr>
          <w:rFonts w:ascii="Traditional Arabic" w:hAnsi="Traditional Arabic" w:cs="Traditional Arabic" w:hint="cs"/>
          <w:sz w:val="36"/>
          <w:szCs w:val="36"/>
          <w:rtl/>
        </w:rPr>
        <w:t xml:space="preserve"> </w:t>
      </w:r>
      <w:r w:rsidR="00D60F2C">
        <w:rPr>
          <w:rFonts w:ascii="Traditional Arabic" w:hAnsi="Traditional Arabic" w:cs="Traditional Arabic"/>
          <w:sz w:val="36"/>
          <w:szCs w:val="36"/>
          <w:rtl/>
        </w:rPr>
        <w:t>سنة 241</w:t>
      </w:r>
      <w:r w:rsidRPr="00D65954">
        <w:rPr>
          <w:rFonts w:ascii="Traditional Arabic" w:hAnsi="Traditional Arabic" w:cs="Traditional Arabic"/>
          <w:sz w:val="36"/>
          <w:szCs w:val="36"/>
          <w:rtl/>
        </w:rPr>
        <w:t>ه</w:t>
      </w:r>
      <w:r w:rsidR="00D60F2C">
        <w:rPr>
          <w:rFonts w:ascii="Traditional Arabic" w:hAnsi="Traditional Arabic" w:cs="Traditional Arabic" w:hint="cs"/>
          <w:sz w:val="36"/>
          <w:szCs w:val="36"/>
          <w:rtl/>
        </w:rPr>
        <w:t>ـ</w:t>
      </w:r>
      <w:r w:rsidRPr="00D65954">
        <w:rPr>
          <w:rFonts w:ascii="Traditional Arabic" w:hAnsi="Traditional Arabic" w:cs="Traditional Arabic"/>
          <w:sz w:val="36"/>
          <w:szCs w:val="36"/>
          <w:rtl/>
        </w:rPr>
        <w:t>.</w:t>
      </w:r>
    </w:p>
    <w:p w:rsidR="00DF6801" w:rsidRPr="00D65954" w:rsidRDefault="007B0D1E"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قال عنه الإمام علي</w:t>
      </w:r>
      <w:r w:rsidR="00872986">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بن المد</w:t>
      </w:r>
      <w:r w:rsidR="00872986">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يني: إن</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w:t>
      </w:r>
      <w:r w:rsidRPr="00D65954">
        <w:rPr>
          <w:rFonts w:ascii="Traditional Arabic" w:hAnsi="Traditional Arabic" w:cs="Traditional Arabic" w:hint="cs"/>
          <w:sz w:val="36"/>
          <w:szCs w:val="36"/>
          <w:rtl/>
        </w:rPr>
        <w:t>له</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أيَّد</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هذا الد</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ين</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بأبي بكر الص</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يق ي</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الر</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وبأح</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بن ح</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يوم</w:t>
      </w:r>
      <w:r w:rsidR="00E920DB">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المحن</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E920DB">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151"/>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w:t>
      </w:r>
    </w:p>
    <w:p w:rsidR="007B0D1E" w:rsidRPr="00D65954" w:rsidRDefault="00A924D9"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م</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سنَده: هو م</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أجم</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ع كت</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872986">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الح</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E920DB">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يث.</w:t>
      </w:r>
    </w:p>
    <w:p w:rsidR="00AD61C0" w:rsidRPr="00D65954" w:rsidRDefault="003E0285"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قال عنه م</w:t>
      </w:r>
      <w:r w:rsidR="00872986">
        <w:rPr>
          <w:rFonts w:ascii="Traditional Arabic" w:hAnsi="Traditional Arabic" w:cs="Traditional Arabic" w:hint="cs"/>
          <w:sz w:val="36"/>
          <w:szCs w:val="36"/>
          <w:rtl/>
        </w:rPr>
        <w:t>ُ</w:t>
      </w:r>
      <w:r w:rsidR="00872986">
        <w:rPr>
          <w:rFonts w:ascii="Traditional Arabic" w:hAnsi="Traditional Arabic" w:cs="Traditional Arabic"/>
          <w:sz w:val="36"/>
          <w:szCs w:val="36"/>
          <w:rtl/>
        </w:rPr>
        <w:t>صنِّفه</w:t>
      </w:r>
      <w:r w:rsidRPr="00D65954">
        <w:rPr>
          <w:rFonts w:ascii="Traditional Arabic" w:hAnsi="Traditional Arabic" w:cs="Traditional Arabic"/>
          <w:sz w:val="36"/>
          <w:szCs w:val="36"/>
          <w:rtl/>
        </w:rPr>
        <w:t>: ج</w:t>
      </w:r>
      <w:r w:rsidR="00872986">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872986">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872986">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872986">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هذا الكتاب</w:t>
      </w:r>
      <w:r w:rsidR="00872986">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م</w:t>
      </w:r>
      <w:r w:rsidR="00872986">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س</w:t>
      </w:r>
      <w:r w:rsidR="00872986">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872986">
        <w:rPr>
          <w:rFonts w:ascii="Traditional Arabic" w:hAnsi="Traditional Arabic" w:cs="Traditional Arabic" w:hint="cs"/>
          <w:sz w:val="36"/>
          <w:szCs w:val="36"/>
          <w:rtl/>
        </w:rPr>
        <w:t>ْ</w:t>
      </w:r>
      <w:r w:rsidRPr="00D65954">
        <w:rPr>
          <w:rFonts w:ascii="Traditional Arabic" w:hAnsi="Traditional Arabic" w:cs="Traditional Arabic"/>
          <w:sz w:val="36"/>
          <w:szCs w:val="36"/>
          <w:rtl/>
        </w:rPr>
        <w:t>ع م</w:t>
      </w:r>
      <w:r w:rsidR="00872986">
        <w:rPr>
          <w:rFonts w:ascii="Traditional Arabic" w:hAnsi="Traditional Arabic" w:cs="Traditional Arabic" w:hint="cs"/>
          <w:sz w:val="36"/>
          <w:szCs w:val="36"/>
          <w:rtl/>
        </w:rPr>
        <w:t>ِ</w:t>
      </w:r>
      <w:r w:rsidRPr="00D65954">
        <w:rPr>
          <w:rFonts w:ascii="Traditional Arabic" w:hAnsi="Traditional Arabic" w:cs="Traditional Arabic"/>
          <w:sz w:val="36"/>
          <w:szCs w:val="36"/>
          <w:rtl/>
        </w:rPr>
        <w:t>ئ</w:t>
      </w:r>
      <w:r w:rsidR="00872986">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أ</w:t>
      </w:r>
      <w:r w:rsidR="00872986">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872986">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872986">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ح</w:t>
      </w:r>
      <w:r w:rsidR="00872986">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872986">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يث وخ</w:t>
      </w:r>
      <w:r w:rsidR="00872986">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872986">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872986">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ين أ</w:t>
      </w:r>
      <w:r w:rsidR="00872986">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872986">
        <w:rPr>
          <w:rFonts w:ascii="Traditional Arabic" w:hAnsi="Traditional Arabic" w:cs="Traditional Arabic" w:hint="cs"/>
          <w:sz w:val="36"/>
          <w:szCs w:val="36"/>
          <w:rtl/>
        </w:rPr>
        <w:t>ْ</w:t>
      </w:r>
      <w:r w:rsidRPr="00D65954">
        <w:rPr>
          <w:rFonts w:ascii="Traditional Arabic" w:hAnsi="Traditional Arabic" w:cs="Traditional Arabic"/>
          <w:sz w:val="36"/>
          <w:szCs w:val="36"/>
          <w:rtl/>
        </w:rPr>
        <w:t>فاً، فما اخت</w:t>
      </w:r>
      <w:r w:rsidR="00872986">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872986">
        <w:rPr>
          <w:rFonts w:ascii="Traditional Arabic" w:hAnsi="Traditional Arabic" w:cs="Traditional Arabic" w:hint="cs"/>
          <w:sz w:val="36"/>
          <w:szCs w:val="36"/>
          <w:rtl/>
        </w:rPr>
        <w:t>َ</w:t>
      </w:r>
      <w:r w:rsidRPr="00D65954">
        <w:rPr>
          <w:rFonts w:ascii="Traditional Arabic" w:hAnsi="Traditional Arabic" w:cs="Traditional Arabic"/>
          <w:sz w:val="36"/>
          <w:szCs w:val="36"/>
          <w:rtl/>
        </w:rPr>
        <w:t>ف فيه المسل</w:t>
      </w:r>
      <w:r w:rsidR="00872986">
        <w:rPr>
          <w:rFonts w:ascii="Traditional Arabic" w:hAnsi="Traditional Arabic" w:cs="Traditional Arabic" w:hint="cs"/>
          <w:sz w:val="36"/>
          <w:szCs w:val="36"/>
          <w:rtl/>
        </w:rPr>
        <w:t>ِ</w:t>
      </w:r>
      <w:r w:rsidRPr="00D65954">
        <w:rPr>
          <w:rFonts w:ascii="Traditional Arabic" w:hAnsi="Traditional Arabic" w:cs="Traditional Arabic"/>
          <w:sz w:val="36"/>
          <w:szCs w:val="36"/>
          <w:rtl/>
        </w:rPr>
        <w:t>مون</w:t>
      </w:r>
      <w:r w:rsidR="00872986">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م</w:t>
      </w:r>
      <w:r w:rsidR="00872986">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ح</w:t>
      </w:r>
      <w:r w:rsidR="00872986">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872986">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يث ر</w:t>
      </w:r>
      <w:r w:rsidR="00872986">
        <w:rPr>
          <w:rFonts w:ascii="Traditional Arabic" w:hAnsi="Traditional Arabic" w:cs="Traditional Arabic" w:hint="cs"/>
          <w:sz w:val="36"/>
          <w:szCs w:val="36"/>
          <w:rtl/>
        </w:rPr>
        <w:t>َ</w:t>
      </w:r>
      <w:r w:rsidRPr="00D65954">
        <w:rPr>
          <w:rFonts w:ascii="Traditional Arabic" w:hAnsi="Traditional Arabic" w:cs="Traditional Arabic"/>
          <w:sz w:val="36"/>
          <w:szCs w:val="36"/>
          <w:rtl/>
        </w:rPr>
        <w:t>سول</w:t>
      </w:r>
      <w:r w:rsidR="00872986">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w:t>
      </w:r>
      <w:r w:rsidRPr="00D65954">
        <w:rPr>
          <w:rFonts w:ascii="Traditional Arabic" w:hAnsi="Traditional Arabic" w:cs="Traditional Arabic" w:hint="cs"/>
          <w:sz w:val="36"/>
          <w:szCs w:val="36"/>
          <w:rtl/>
        </w:rPr>
        <w:t>له</w:t>
      </w:r>
      <w:r w:rsidR="00872986">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xml:space="preserve"> فارج</w:t>
      </w:r>
      <w:r w:rsidR="00872986">
        <w:rPr>
          <w:rFonts w:ascii="Traditional Arabic" w:hAnsi="Traditional Arabic" w:cs="Traditional Arabic" w:hint="cs"/>
          <w:sz w:val="36"/>
          <w:szCs w:val="36"/>
          <w:rtl/>
        </w:rPr>
        <w:t>ِ</w:t>
      </w:r>
      <w:r w:rsidRPr="00D65954">
        <w:rPr>
          <w:rFonts w:ascii="Traditional Arabic" w:hAnsi="Traditional Arabic" w:cs="Traditional Arabic"/>
          <w:sz w:val="36"/>
          <w:szCs w:val="36"/>
          <w:rtl/>
        </w:rPr>
        <w:t>عوا إليه، فإن و</w:t>
      </w:r>
      <w:r w:rsidR="00872986">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872986">
        <w:rPr>
          <w:rFonts w:ascii="Traditional Arabic" w:hAnsi="Traditional Arabic" w:cs="Traditional Arabic" w:hint="cs"/>
          <w:sz w:val="36"/>
          <w:szCs w:val="36"/>
          <w:rtl/>
        </w:rPr>
        <w:t>َ</w:t>
      </w:r>
      <w:r w:rsidRPr="00D65954">
        <w:rPr>
          <w:rFonts w:ascii="Traditional Arabic" w:hAnsi="Traditional Arabic" w:cs="Traditional Arabic"/>
          <w:sz w:val="36"/>
          <w:szCs w:val="36"/>
          <w:rtl/>
        </w:rPr>
        <w:t>دتموه وإل</w:t>
      </w:r>
      <w:r w:rsidR="00872986">
        <w:rPr>
          <w:rFonts w:ascii="Traditional Arabic" w:hAnsi="Traditional Arabic" w:cs="Traditional Arabic" w:hint="cs"/>
          <w:sz w:val="36"/>
          <w:szCs w:val="36"/>
          <w:rtl/>
        </w:rPr>
        <w:t>ّ</w:t>
      </w:r>
      <w:r w:rsidRPr="00D65954">
        <w:rPr>
          <w:rFonts w:ascii="Traditional Arabic" w:hAnsi="Traditional Arabic" w:cs="Traditional Arabic"/>
          <w:sz w:val="36"/>
          <w:szCs w:val="36"/>
          <w:rtl/>
        </w:rPr>
        <w:t>ا فليس بح</w:t>
      </w:r>
      <w:r w:rsidR="00872986">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872986">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p>
    <w:p w:rsidR="003E0285" w:rsidRPr="00D65954" w:rsidRDefault="00636BE1"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وعد</w:t>
      </w:r>
      <w:r w:rsidR="00872986">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أ</w:t>
      </w:r>
      <w:r w:rsidR="00872986">
        <w:rPr>
          <w:rFonts w:ascii="Traditional Arabic" w:hAnsi="Traditional Arabic" w:cs="Traditional Arabic" w:hint="cs"/>
          <w:sz w:val="36"/>
          <w:szCs w:val="36"/>
          <w:rtl/>
        </w:rPr>
        <w:t>َ</w:t>
      </w:r>
      <w:r w:rsidRPr="00D65954">
        <w:rPr>
          <w:rFonts w:ascii="Traditional Arabic" w:hAnsi="Traditional Arabic" w:cs="Traditional Arabic"/>
          <w:sz w:val="36"/>
          <w:szCs w:val="36"/>
          <w:rtl/>
        </w:rPr>
        <w:t>حاد</w:t>
      </w:r>
      <w:r w:rsidR="00872986">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يث</w:t>
      </w:r>
      <w:r w:rsidR="00872986">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بالمك</w:t>
      </w:r>
      <w:r w:rsidR="00872986">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872986">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ر: نحو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27100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س</w:t>
      </w:r>
      <w:r w:rsidR="00872986">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872986">
        <w:rPr>
          <w:rFonts w:ascii="Traditional Arabic" w:hAnsi="Traditional Arabic" w:cs="Traditional Arabic" w:hint="cs"/>
          <w:sz w:val="36"/>
          <w:szCs w:val="36"/>
          <w:rtl/>
        </w:rPr>
        <w:t>ْ</w:t>
      </w:r>
      <w:r w:rsidRPr="00D65954">
        <w:rPr>
          <w:rFonts w:ascii="Traditional Arabic" w:hAnsi="Traditional Arabic" w:cs="Traditional Arabic"/>
          <w:sz w:val="36"/>
          <w:szCs w:val="36"/>
          <w:rtl/>
        </w:rPr>
        <w:t>عة وع</w:t>
      </w:r>
      <w:r w:rsidR="00872986">
        <w:rPr>
          <w:rFonts w:ascii="Traditional Arabic" w:hAnsi="Traditional Arabic" w:cs="Traditional Arabic" w:hint="cs"/>
          <w:sz w:val="36"/>
          <w:szCs w:val="36"/>
          <w:rtl/>
        </w:rPr>
        <w:t>ِ</w:t>
      </w:r>
      <w:r w:rsidRPr="00D65954">
        <w:rPr>
          <w:rFonts w:ascii="Traditional Arabic" w:hAnsi="Traditional Arabic" w:cs="Traditional Arabic"/>
          <w:sz w:val="36"/>
          <w:szCs w:val="36"/>
          <w:rtl/>
        </w:rPr>
        <w:t>شرون ألفاً وم</w:t>
      </w:r>
      <w:r w:rsidR="00872986">
        <w:rPr>
          <w:rFonts w:ascii="Traditional Arabic" w:hAnsi="Traditional Arabic" w:cs="Traditional Arabic" w:hint="cs"/>
          <w:sz w:val="36"/>
          <w:szCs w:val="36"/>
          <w:rtl/>
        </w:rPr>
        <w:t>ِ</w:t>
      </w:r>
      <w:r w:rsidRPr="00D65954">
        <w:rPr>
          <w:rFonts w:ascii="Traditional Arabic" w:hAnsi="Traditional Arabic" w:cs="Traditional Arabic"/>
          <w:sz w:val="36"/>
          <w:szCs w:val="36"/>
          <w:rtl/>
        </w:rPr>
        <w:t>ئ</w:t>
      </w:r>
      <w:r w:rsidR="00872986">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ح</w:t>
      </w:r>
      <w:r w:rsidR="00872986">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872986">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يث</w:t>
      </w:r>
      <w:r w:rsidR="00872986">
        <w:rPr>
          <w:rFonts w:ascii="Traditional Arabic" w:hAnsi="Traditional Arabic" w:cs="Traditional Arabic" w:hint="cs"/>
          <w:sz w:val="36"/>
          <w:szCs w:val="36"/>
          <w:vertAlign w:val="superscript"/>
          <w:rtl/>
        </w:rPr>
        <w:t xml:space="preserve"> </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152"/>
      </w:r>
      <w:r w:rsidRPr="00D65954">
        <w:rPr>
          <w:rFonts w:ascii="Traditional Arabic" w:hAnsi="Traditional Arabic" w:cs="Traditional Arabic"/>
          <w:sz w:val="36"/>
          <w:szCs w:val="36"/>
          <w:vertAlign w:val="superscript"/>
          <w:rtl/>
        </w:rPr>
        <w:t>)</w:t>
      </w:r>
      <w:r w:rsidR="00F908FB" w:rsidRPr="00D65954">
        <w:rPr>
          <w:rFonts w:ascii="Traditional Arabic" w:hAnsi="Traditional Arabic" w:cs="Traditional Arabic" w:hint="cs"/>
          <w:sz w:val="36"/>
          <w:szCs w:val="36"/>
          <w:rtl/>
        </w:rPr>
        <w:t>.</w:t>
      </w:r>
    </w:p>
    <w:p w:rsidR="00F908FB" w:rsidRPr="00D65954" w:rsidRDefault="00AF49AD" w:rsidP="00872986">
      <w:pPr>
        <w:pStyle w:val="2"/>
        <w:jc w:val="lowKashida"/>
        <w:rPr>
          <w:rtl/>
        </w:rPr>
      </w:pPr>
      <w:bookmarkStart w:id="49" w:name="_Toc383180318"/>
      <w:r w:rsidRPr="00D65954">
        <w:rPr>
          <w:rtl/>
        </w:rPr>
        <w:t>9</w:t>
      </w:r>
      <w:r w:rsidR="00872986">
        <w:rPr>
          <w:rFonts w:hint="cs"/>
          <w:rtl/>
        </w:rPr>
        <w:t>-</w:t>
      </w:r>
      <w:r w:rsidRPr="00D65954">
        <w:rPr>
          <w:rtl/>
        </w:rPr>
        <w:t xml:space="preserve"> م</w:t>
      </w:r>
      <w:r w:rsidR="00872986">
        <w:rPr>
          <w:rFonts w:hint="cs"/>
          <w:rtl/>
        </w:rPr>
        <w:t>ُ</w:t>
      </w:r>
      <w:r w:rsidRPr="00D65954">
        <w:rPr>
          <w:rtl/>
        </w:rPr>
        <w:t>ص</w:t>
      </w:r>
      <w:r w:rsidR="00872986">
        <w:rPr>
          <w:rFonts w:hint="cs"/>
          <w:rtl/>
        </w:rPr>
        <w:t>َ</w:t>
      </w:r>
      <w:r w:rsidRPr="00D65954">
        <w:rPr>
          <w:rtl/>
        </w:rPr>
        <w:t>نَّف ابن أبي شيبة:</w:t>
      </w:r>
      <w:bookmarkEnd w:id="49"/>
    </w:p>
    <w:p w:rsidR="00A924D9" w:rsidRPr="00D65954" w:rsidRDefault="00872986" w:rsidP="00355AE6">
      <w:pPr>
        <w:spacing w:before="0" w:after="0"/>
        <w:rPr>
          <w:rFonts w:ascii="Traditional Arabic" w:hAnsi="Traditional Arabic" w:cs="Traditional Arabic"/>
          <w:sz w:val="36"/>
          <w:szCs w:val="36"/>
          <w:rtl/>
        </w:rPr>
      </w:pPr>
      <w:r>
        <w:rPr>
          <w:rFonts w:ascii="Traditional Arabic" w:hAnsi="Traditional Arabic" w:cs="Traditional Arabic"/>
          <w:sz w:val="36"/>
          <w:szCs w:val="36"/>
          <w:rtl/>
        </w:rPr>
        <w:t>م</w:t>
      </w:r>
      <w:r>
        <w:rPr>
          <w:rFonts w:ascii="Traditional Arabic" w:hAnsi="Traditional Arabic" w:cs="Traditional Arabic" w:hint="cs"/>
          <w:sz w:val="36"/>
          <w:szCs w:val="36"/>
          <w:rtl/>
        </w:rPr>
        <w:t>ُ</w:t>
      </w:r>
      <w:r>
        <w:rPr>
          <w:rFonts w:ascii="Traditional Arabic" w:hAnsi="Traditional Arabic" w:cs="Traditional Arabic"/>
          <w:sz w:val="36"/>
          <w:szCs w:val="36"/>
          <w:rtl/>
        </w:rPr>
        <w:t>صنّف</w:t>
      </w:r>
      <w:r>
        <w:rPr>
          <w:rFonts w:ascii="Traditional Arabic" w:hAnsi="Traditional Arabic" w:cs="Traditional Arabic" w:hint="cs"/>
          <w:sz w:val="36"/>
          <w:szCs w:val="36"/>
          <w:rtl/>
        </w:rPr>
        <w:t>ُ</w:t>
      </w:r>
      <w:r>
        <w:rPr>
          <w:rFonts w:ascii="Traditional Arabic" w:hAnsi="Traditional Arabic" w:cs="Traditional Arabic"/>
          <w:sz w:val="36"/>
          <w:szCs w:val="36"/>
          <w:rtl/>
        </w:rPr>
        <w:t>ه</w:t>
      </w:r>
      <w:r w:rsidR="00162F44" w:rsidRPr="00D65954">
        <w:rPr>
          <w:rFonts w:ascii="Traditional Arabic" w:hAnsi="Traditional Arabic" w:cs="Traditional Arabic"/>
          <w:sz w:val="36"/>
          <w:szCs w:val="36"/>
          <w:rtl/>
        </w:rPr>
        <w:t>: هو أبو بكر، عبد</w:t>
      </w:r>
      <w:r>
        <w:rPr>
          <w:rFonts w:ascii="Traditional Arabic" w:hAnsi="Traditional Arabic" w:cs="Traditional Arabic" w:hint="cs"/>
          <w:sz w:val="36"/>
          <w:szCs w:val="36"/>
          <w:rtl/>
        </w:rPr>
        <w:t xml:space="preserve"> </w:t>
      </w:r>
      <w:r w:rsidR="00162F44" w:rsidRPr="00D65954">
        <w:rPr>
          <w:rFonts w:ascii="Traditional Arabic" w:hAnsi="Traditional Arabic" w:cs="Traditional Arabic"/>
          <w:sz w:val="36"/>
          <w:szCs w:val="36"/>
          <w:rtl/>
        </w:rPr>
        <w:t>ال</w:t>
      </w:r>
      <w:r w:rsidR="00162F44" w:rsidRPr="00D65954">
        <w:rPr>
          <w:rFonts w:ascii="Traditional Arabic" w:hAnsi="Traditional Arabic" w:cs="Traditional Arabic" w:hint="cs"/>
          <w:sz w:val="36"/>
          <w:szCs w:val="36"/>
          <w:rtl/>
        </w:rPr>
        <w:t>له</w:t>
      </w:r>
      <w:r w:rsidR="00162F44" w:rsidRPr="00D65954">
        <w:rPr>
          <w:rFonts w:ascii="Traditional Arabic" w:hAnsi="Traditional Arabic" w:cs="Traditional Arabic"/>
          <w:sz w:val="36"/>
          <w:szCs w:val="36"/>
          <w:rtl/>
        </w:rPr>
        <w:t xml:space="preserve"> بن محم</w:t>
      </w:r>
      <w:r>
        <w:rPr>
          <w:rFonts w:ascii="Traditional Arabic" w:hAnsi="Traditional Arabic" w:cs="Traditional Arabic" w:hint="cs"/>
          <w:sz w:val="36"/>
          <w:szCs w:val="36"/>
          <w:rtl/>
        </w:rPr>
        <w:t>َّ</w:t>
      </w:r>
      <w:r w:rsidR="00162F44" w:rsidRPr="00D65954">
        <w:rPr>
          <w:rFonts w:ascii="Traditional Arabic" w:hAnsi="Traditional Arabic" w:cs="Traditional Arabic"/>
          <w:sz w:val="36"/>
          <w:szCs w:val="36"/>
          <w:rtl/>
        </w:rPr>
        <w:t>د بن أبي شيبة الع</w:t>
      </w:r>
      <w:r>
        <w:rPr>
          <w:rFonts w:ascii="Traditional Arabic" w:hAnsi="Traditional Arabic" w:cs="Traditional Arabic" w:hint="cs"/>
          <w:sz w:val="36"/>
          <w:szCs w:val="36"/>
          <w:rtl/>
        </w:rPr>
        <w:t>َ</w:t>
      </w:r>
      <w:r w:rsidR="00162F44" w:rsidRPr="00D65954">
        <w:rPr>
          <w:rFonts w:ascii="Traditional Arabic" w:hAnsi="Traditional Arabic" w:cs="Traditional Arabic"/>
          <w:sz w:val="36"/>
          <w:szCs w:val="36"/>
          <w:rtl/>
        </w:rPr>
        <w:t>ب</w:t>
      </w:r>
      <w:r>
        <w:rPr>
          <w:rFonts w:ascii="Traditional Arabic" w:hAnsi="Traditional Arabic" w:cs="Traditional Arabic" w:hint="cs"/>
          <w:sz w:val="36"/>
          <w:szCs w:val="36"/>
          <w:rtl/>
        </w:rPr>
        <w:t>ْ</w:t>
      </w:r>
      <w:r w:rsidR="00162F44" w:rsidRPr="00D65954">
        <w:rPr>
          <w:rFonts w:ascii="Traditional Arabic" w:hAnsi="Traditional Arabic" w:cs="Traditional Arabic"/>
          <w:sz w:val="36"/>
          <w:szCs w:val="36"/>
          <w:rtl/>
        </w:rPr>
        <w:t>س</w:t>
      </w:r>
      <w:r>
        <w:rPr>
          <w:rFonts w:ascii="Traditional Arabic" w:hAnsi="Traditional Arabic" w:cs="Traditional Arabic" w:hint="cs"/>
          <w:sz w:val="36"/>
          <w:szCs w:val="36"/>
          <w:rtl/>
        </w:rPr>
        <w:t>ِ</w:t>
      </w:r>
      <w:r w:rsidR="00162F44" w:rsidRPr="00D65954">
        <w:rPr>
          <w:rFonts w:ascii="Traditional Arabic" w:hAnsi="Traditional Arabic" w:cs="Traditional Arabic"/>
          <w:sz w:val="36"/>
          <w:szCs w:val="36"/>
          <w:rtl/>
        </w:rPr>
        <w:t>ي، ولد سنة ١٥٩</w:t>
      </w:r>
      <w:r w:rsidRPr="00D65954">
        <w:rPr>
          <w:rFonts w:ascii="Traditional Arabic" w:hAnsi="Traditional Arabic" w:cs="Traditional Arabic"/>
          <w:sz w:val="36"/>
          <w:szCs w:val="36"/>
          <w:rtl/>
        </w:rPr>
        <w:t>ه</w:t>
      </w:r>
      <w:r w:rsidR="00162F44" w:rsidRPr="00D65954">
        <w:rPr>
          <w:rFonts w:ascii="Traditional Arabic" w:hAnsi="Traditional Arabic" w:cs="Traditional Arabic"/>
          <w:sz w:val="36"/>
          <w:szCs w:val="36"/>
          <w:rtl/>
        </w:rPr>
        <w:t xml:space="preserve"> تقريباً، وتوفي سنة</w:t>
      </w:r>
      <w:r>
        <w:rPr>
          <w:rFonts w:ascii="Traditional Arabic" w:hAnsi="Traditional Arabic" w:cs="Traditional Arabic" w:hint="cs"/>
          <w:sz w:val="36"/>
          <w:szCs w:val="36"/>
          <w:rtl/>
        </w:rPr>
        <w:t xml:space="preserve"> </w:t>
      </w:r>
      <w:r w:rsidR="00D60F2C">
        <w:rPr>
          <w:rFonts w:ascii="Traditional Arabic" w:hAnsi="Traditional Arabic" w:cs="Traditional Arabic"/>
          <w:sz w:val="36"/>
          <w:szCs w:val="36"/>
          <w:rtl/>
        </w:rPr>
        <w:t>235</w:t>
      </w:r>
      <w:r>
        <w:rPr>
          <w:rFonts w:ascii="Traditional Arabic" w:hAnsi="Traditional Arabic" w:cs="Traditional Arabic" w:hint="cs"/>
          <w:sz w:val="36"/>
          <w:szCs w:val="36"/>
          <w:rtl/>
        </w:rPr>
        <w:t xml:space="preserve"> </w:t>
      </w:r>
      <w:r w:rsidR="00162F44" w:rsidRPr="00D65954">
        <w:rPr>
          <w:rFonts w:ascii="Traditional Arabic" w:hAnsi="Traditional Arabic" w:cs="Traditional Arabic"/>
          <w:sz w:val="36"/>
          <w:szCs w:val="36"/>
          <w:rtl/>
        </w:rPr>
        <w:t>ه</w:t>
      </w:r>
      <w:r w:rsidR="00D60F2C">
        <w:rPr>
          <w:rFonts w:ascii="Traditional Arabic" w:hAnsi="Traditional Arabic" w:cs="Traditional Arabic" w:hint="cs"/>
          <w:sz w:val="36"/>
          <w:szCs w:val="36"/>
          <w:rtl/>
        </w:rPr>
        <w:t>ـ</w:t>
      </w:r>
      <w:r w:rsidR="00162F44" w:rsidRPr="00D65954">
        <w:rPr>
          <w:rFonts w:ascii="Traditional Arabic" w:hAnsi="Traditional Arabic" w:cs="Traditional Arabic"/>
          <w:sz w:val="36"/>
          <w:szCs w:val="36"/>
          <w:vertAlign w:val="superscript"/>
          <w:rtl/>
        </w:rPr>
        <w:t>(</w:t>
      </w:r>
      <w:r w:rsidR="00162F44" w:rsidRPr="00D65954">
        <w:rPr>
          <w:rStyle w:val="FootnoteReference"/>
          <w:rFonts w:ascii="Traditional Arabic" w:hAnsi="Traditional Arabic"/>
          <w:sz w:val="36"/>
          <w:szCs w:val="36"/>
          <w:rtl/>
        </w:rPr>
        <w:footnoteReference w:id="153"/>
      </w:r>
      <w:r w:rsidR="00162F44" w:rsidRPr="00D65954">
        <w:rPr>
          <w:rFonts w:ascii="Traditional Arabic" w:hAnsi="Traditional Arabic" w:cs="Traditional Arabic"/>
          <w:sz w:val="36"/>
          <w:szCs w:val="36"/>
          <w:vertAlign w:val="superscript"/>
          <w:rtl/>
        </w:rPr>
        <w:t>)</w:t>
      </w:r>
      <w:r w:rsidR="00162F44" w:rsidRPr="00D65954">
        <w:rPr>
          <w:rFonts w:ascii="Traditional Arabic" w:hAnsi="Traditional Arabic" w:cs="Traditional Arabic" w:hint="cs"/>
          <w:sz w:val="36"/>
          <w:szCs w:val="36"/>
          <w:rtl/>
        </w:rPr>
        <w:t>.</w:t>
      </w:r>
    </w:p>
    <w:p w:rsidR="00162F44" w:rsidRPr="00D65954" w:rsidRDefault="002309CD" w:rsidP="0087298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lastRenderedPageBreak/>
        <w:t>وهو كتاب</w:t>
      </w:r>
      <w:r w:rsidR="00872986">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كب</w:t>
      </w:r>
      <w:r w:rsidR="00872986">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ير جم</w:t>
      </w:r>
      <w:r w:rsidR="00872986">
        <w:rPr>
          <w:rFonts w:ascii="Traditional Arabic" w:hAnsi="Traditional Arabic" w:cs="Traditional Arabic" w:hint="cs"/>
          <w:sz w:val="36"/>
          <w:szCs w:val="36"/>
          <w:rtl/>
        </w:rPr>
        <w:t>َ</w:t>
      </w:r>
      <w:r w:rsidRPr="00D65954">
        <w:rPr>
          <w:rFonts w:ascii="Traditional Arabic" w:hAnsi="Traditional Arabic" w:cs="Traditional Arabic"/>
          <w:sz w:val="36"/>
          <w:szCs w:val="36"/>
          <w:rtl/>
        </w:rPr>
        <w:t>ع فيه م</w:t>
      </w:r>
      <w:r w:rsidR="00872986">
        <w:rPr>
          <w:rFonts w:ascii="Traditional Arabic" w:hAnsi="Traditional Arabic" w:cs="Traditional Arabic" w:hint="cs"/>
          <w:sz w:val="36"/>
          <w:szCs w:val="36"/>
          <w:rtl/>
        </w:rPr>
        <w:t>ُ</w:t>
      </w:r>
      <w:r w:rsidRPr="00D65954">
        <w:rPr>
          <w:rFonts w:ascii="Traditional Arabic" w:hAnsi="Traditional Arabic" w:cs="Traditional Arabic"/>
          <w:sz w:val="36"/>
          <w:szCs w:val="36"/>
          <w:rtl/>
        </w:rPr>
        <w:t>صنِّفه ك</w:t>
      </w:r>
      <w:r w:rsidR="00872986">
        <w:rPr>
          <w:rFonts w:ascii="Traditional Arabic" w:hAnsi="Traditional Arabic" w:cs="Traditional Arabic" w:hint="cs"/>
          <w:sz w:val="36"/>
          <w:szCs w:val="36"/>
          <w:rtl/>
        </w:rPr>
        <w:t>َ</w:t>
      </w:r>
      <w:r w:rsidRPr="00D65954">
        <w:rPr>
          <w:rFonts w:ascii="Traditional Arabic" w:hAnsi="Traditional Arabic" w:cs="Traditional Arabic"/>
          <w:sz w:val="36"/>
          <w:szCs w:val="36"/>
          <w:rtl/>
        </w:rPr>
        <w:t>ث</w:t>
      </w:r>
      <w:r w:rsidR="00872986">
        <w:rPr>
          <w:rFonts w:ascii="Traditional Arabic" w:hAnsi="Traditional Arabic" w:cs="Traditional Arabic" w:hint="cs"/>
          <w:sz w:val="36"/>
          <w:szCs w:val="36"/>
          <w:rtl/>
        </w:rPr>
        <w:t>ِ</w:t>
      </w:r>
      <w:r w:rsidR="00872986">
        <w:rPr>
          <w:rFonts w:ascii="Traditional Arabic" w:hAnsi="Traditional Arabic" w:cs="Traditional Arabic"/>
          <w:sz w:val="36"/>
          <w:szCs w:val="36"/>
          <w:rtl/>
        </w:rPr>
        <w:t>ير</w:t>
      </w:r>
      <w:r w:rsidR="00872986">
        <w:rPr>
          <w:rFonts w:ascii="Traditional Arabic" w:hAnsi="Traditional Arabic" w:cs="Traditional Arabic" w:hint="cs"/>
          <w:sz w:val="36"/>
          <w:szCs w:val="36"/>
          <w:rtl/>
        </w:rPr>
        <w:t>اً</w:t>
      </w:r>
      <w:r w:rsidRPr="00D65954">
        <w:rPr>
          <w:rFonts w:ascii="Traditional Arabic" w:hAnsi="Traditional Arabic" w:cs="Traditional Arabic"/>
          <w:sz w:val="36"/>
          <w:szCs w:val="36"/>
          <w:rtl/>
        </w:rPr>
        <w:t xml:space="preserve"> م</w:t>
      </w:r>
      <w:r w:rsidR="00872986">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الأحاديث الن</w:t>
      </w:r>
      <w:r w:rsidR="00872986">
        <w:rPr>
          <w:rFonts w:ascii="Traditional Arabic" w:hAnsi="Traditional Arabic" w:cs="Traditional Arabic" w:hint="cs"/>
          <w:sz w:val="36"/>
          <w:szCs w:val="36"/>
          <w:rtl/>
        </w:rPr>
        <w:t>َّ</w:t>
      </w:r>
      <w:r w:rsidRPr="00D65954">
        <w:rPr>
          <w:rFonts w:ascii="Traditional Arabic" w:hAnsi="Traditional Arabic" w:cs="Traditional Arabic"/>
          <w:sz w:val="36"/>
          <w:szCs w:val="36"/>
          <w:rtl/>
        </w:rPr>
        <w:t>بوي</w:t>
      </w:r>
      <w:r w:rsidR="00872986">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وأ</w:t>
      </w:r>
      <w:r w:rsidR="00872986">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872986">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وال الص</w:t>
      </w:r>
      <w:r w:rsidR="00872986">
        <w:rPr>
          <w:rFonts w:ascii="Traditional Arabic" w:hAnsi="Traditional Arabic" w:cs="Traditional Arabic" w:hint="cs"/>
          <w:sz w:val="36"/>
          <w:szCs w:val="36"/>
          <w:rtl/>
        </w:rPr>
        <w:t>َّ</w:t>
      </w:r>
      <w:r w:rsidRPr="00D65954">
        <w:rPr>
          <w:rFonts w:ascii="Traditional Arabic" w:hAnsi="Traditional Arabic" w:cs="Traditional Arabic"/>
          <w:sz w:val="36"/>
          <w:szCs w:val="36"/>
          <w:rtl/>
        </w:rPr>
        <w:t>حاب</w:t>
      </w:r>
      <w:r w:rsidR="00872986">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وفتاوى الت</w:t>
      </w:r>
      <w:r w:rsidR="00872986">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اب</w:t>
      </w:r>
      <w:r w:rsidR="00872986">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872986">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ين، وهو</w:t>
      </w:r>
      <w:r w:rsidR="00872986">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م</w:t>
      </w:r>
      <w:r w:rsidR="00872986">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872986">
        <w:rPr>
          <w:rFonts w:ascii="Traditional Arabic" w:hAnsi="Traditional Arabic" w:cs="Traditional Arabic" w:hint="cs"/>
          <w:sz w:val="36"/>
          <w:szCs w:val="36"/>
          <w:rtl/>
        </w:rPr>
        <w:t>َتَّ</w:t>
      </w:r>
      <w:r w:rsidRPr="00D65954">
        <w:rPr>
          <w:rFonts w:ascii="Traditional Arabic" w:hAnsi="Traditional Arabic" w:cs="Traditional Arabic"/>
          <w:sz w:val="36"/>
          <w:szCs w:val="36"/>
          <w:rtl/>
        </w:rPr>
        <w:t>ب على الأبواب الف</w:t>
      </w:r>
      <w:r w:rsidR="00872986">
        <w:rPr>
          <w:rFonts w:ascii="Traditional Arabic" w:hAnsi="Traditional Arabic" w:cs="Traditional Arabic" w:hint="cs"/>
          <w:sz w:val="36"/>
          <w:szCs w:val="36"/>
          <w:rtl/>
        </w:rPr>
        <w:t>ِ</w:t>
      </w:r>
      <w:r w:rsidRPr="00D65954">
        <w:rPr>
          <w:rFonts w:ascii="Traditional Arabic" w:hAnsi="Traditional Arabic" w:cs="Traditional Arabic"/>
          <w:sz w:val="36"/>
          <w:szCs w:val="36"/>
          <w:rtl/>
        </w:rPr>
        <w:t>قه</w:t>
      </w:r>
      <w:r w:rsidR="00872986">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872986">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وفيه أحاديث ض</w:t>
      </w:r>
      <w:r w:rsidR="00872986">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872986">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يف</w:t>
      </w:r>
      <w:r w:rsidR="00872986">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وم</w:t>
      </w:r>
      <w:r w:rsidR="00872986">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وضوع</w:t>
      </w:r>
      <w:r w:rsidR="00872986">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p>
    <w:p w:rsidR="002309CD" w:rsidRPr="00D65954" w:rsidRDefault="005B04BD"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وع</w:t>
      </w:r>
      <w:r w:rsidR="00872986">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872986">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أحاد</w:t>
      </w:r>
      <w:r w:rsidR="00872986">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يث</w:t>
      </w:r>
      <w:r w:rsidR="00872986">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ه وآثاره : ٣٧٩٤٣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سبعة وثلاثون ألفاً وتسع مئة وثلاثة وأربعون</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154"/>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w:t>
      </w:r>
    </w:p>
    <w:p w:rsidR="00B15183" w:rsidRPr="00D65954" w:rsidRDefault="00B15183" w:rsidP="00355AE6">
      <w:pPr>
        <w:bidi w:val="0"/>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br w:type="page"/>
      </w:r>
    </w:p>
    <w:p w:rsidR="005B04BD" w:rsidRPr="00D65954" w:rsidRDefault="00B15183" w:rsidP="00B05916">
      <w:pPr>
        <w:pStyle w:val="1"/>
        <w:jc w:val="center"/>
        <w:rPr>
          <w:rtl/>
        </w:rPr>
      </w:pPr>
      <w:bookmarkStart w:id="50" w:name="_Toc383180319"/>
      <w:r w:rsidRPr="00D65954">
        <w:rPr>
          <w:rtl/>
        </w:rPr>
        <w:lastRenderedPageBreak/>
        <w:t>المصنَّفات في م</w:t>
      </w:r>
      <w:r w:rsidR="00470C7D">
        <w:rPr>
          <w:rFonts w:hint="cs"/>
          <w:rtl/>
        </w:rPr>
        <w:t>ُ</w:t>
      </w:r>
      <w:r w:rsidRPr="00D65954">
        <w:rPr>
          <w:rtl/>
        </w:rPr>
        <w:t>ص</w:t>
      </w:r>
      <w:r w:rsidR="00470C7D">
        <w:rPr>
          <w:rFonts w:hint="cs"/>
          <w:rtl/>
        </w:rPr>
        <w:t>ْ</w:t>
      </w:r>
      <w:r w:rsidRPr="00D65954">
        <w:rPr>
          <w:rtl/>
        </w:rPr>
        <w:t>ط</w:t>
      </w:r>
      <w:r w:rsidR="00470C7D">
        <w:rPr>
          <w:rFonts w:hint="cs"/>
          <w:rtl/>
        </w:rPr>
        <w:t>َ</w:t>
      </w:r>
      <w:r w:rsidRPr="00D65954">
        <w:rPr>
          <w:rtl/>
        </w:rPr>
        <w:t>لح الح</w:t>
      </w:r>
      <w:r w:rsidR="00470C7D">
        <w:rPr>
          <w:rFonts w:hint="cs"/>
          <w:rtl/>
        </w:rPr>
        <w:t>َ</w:t>
      </w:r>
      <w:r w:rsidRPr="00D65954">
        <w:rPr>
          <w:rtl/>
        </w:rPr>
        <w:t>د</w:t>
      </w:r>
      <w:r w:rsidR="00470C7D">
        <w:rPr>
          <w:rFonts w:hint="cs"/>
          <w:rtl/>
        </w:rPr>
        <w:t>ِ</w:t>
      </w:r>
      <w:r w:rsidRPr="00D65954">
        <w:rPr>
          <w:rtl/>
        </w:rPr>
        <w:t>يث</w:t>
      </w:r>
      <w:bookmarkEnd w:id="50"/>
    </w:p>
    <w:p w:rsidR="00B15183" w:rsidRPr="00D65954" w:rsidRDefault="00621173" w:rsidP="00355AE6">
      <w:pPr>
        <w:spacing w:before="0" w:after="0"/>
        <w:rPr>
          <w:rFonts w:ascii="Traditional Arabic" w:hAnsi="Traditional Arabic" w:cs="Traditional Arabic"/>
          <w:sz w:val="36"/>
          <w:szCs w:val="36"/>
          <w:rtl/>
        </w:rPr>
      </w:pPr>
      <w:r w:rsidRPr="00D65954">
        <w:rPr>
          <w:rFonts w:ascii="Traditional Arabic" w:hAnsi="Traditional Arabic" w:cs="Traditional Arabic"/>
          <w:b/>
          <w:bCs/>
          <w:sz w:val="36"/>
          <w:szCs w:val="36"/>
          <w:rtl/>
        </w:rPr>
        <w:t>ن</w:t>
      </w:r>
      <w:r w:rsidR="00F748F4">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ش</w:t>
      </w:r>
      <w:r w:rsidR="00F748F4">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أ</w:t>
      </w:r>
      <w:r w:rsidR="00F748F4">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ت</w:t>
      </w:r>
      <w:r w:rsidR="00F748F4">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ه</w:t>
      </w:r>
      <w:r w:rsidR="00F748F4">
        <w:rPr>
          <w:rFonts w:ascii="Traditional Arabic" w:hAnsi="Traditional Arabic" w:cs="Traditional Arabic" w:hint="cs"/>
          <w:b/>
          <w:bCs/>
          <w:sz w:val="36"/>
          <w:szCs w:val="36"/>
          <w:rtl/>
        </w:rPr>
        <w:t xml:space="preserve">ُ </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155"/>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w:t>
      </w:r>
    </w:p>
    <w:p w:rsidR="00621173" w:rsidRPr="00D65954" w:rsidRDefault="0063760C"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ن</w:t>
      </w:r>
      <w:r w:rsidR="00470C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شأ ع</w:t>
      </w:r>
      <w:r w:rsidR="00F748F4">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F748F4">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م</w:t>
      </w:r>
      <w:r w:rsidR="00F748F4">
        <w:rPr>
          <w:rFonts w:ascii="Traditional Arabic" w:hAnsi="Traditional Arabic" w:cs="Traditional Arabic" w:hint="cs"/>
          <w:sz w:val="36"/>
          <w:szCs w:val="36"/>
          <w:rtl/>
        </w:rPr>
        <w:t>ُ</w:t>
      </w:r>
      <w:r w:rsidRPr="00D65954">
        <w:rPr>
          <w:rFonts w:ascii="Traditional Arabic" w:hAnsi="Traditional Arabic" w:cs="Traditional Arabic"/>
          <w:sz w:val="36"/>
          <w:szCs w:val="36"/>
          <w:rtl/>
        </w:rPr>
        <w:t>صط</w:t>
      </w:r>
      <w:r w:rsidR="00F748F4">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لح الحديث منذ ع</w:t>
      </w:r>
      <w:r w:rsidR="00F748F4">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F748F4">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الص</w:t>
      </w:r>
      <w:r w:rsidR="00F748F4">
        <w:rPr>
          <w:rFonts w:ascii="Traditional Arabic" w:hAnsi="Traditional Arabic" w:cs="Traditional Arabic" w:hint="cs"/>
          <w:sz w:val="36"/>
          <w:szCs w:val="36"/>
          <w:rtl/>
        </w:rPr>
        <w:t>َّ</w:t>
      </w:r>
      <w:r w:rsidRPr="00D65954">
        <w:rPr>
          <w:rFonts w:ascii="Traditional Arabic" w:hAnsi="Traditional Arabic" w:cs="Traditional Arabic"/>
          <w:sz w:val="36"/>
          <w:szCs w:val="36"/>
          <w:rtl/>
        </w:rPr>
        <w:t>حاب</w:t>
      </w:r>
      <w:r w:rsidR="00F748F4">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ر</w:t>
      </w:r>
      <w:r w:rsidR="00F748F4">
        <w:rPr>
          <w:rFonts w:ascii="Traditional Arabic" w:hAnsi="Traditional Arabic" w:cs="Traditional Arabic" w:hint="cs"/>
          <w:sz w:val="36"/>
          <w:szCs w:val="36"/>
          <w:rtl/>
        </w:rPr>
        <w:t>َ</w:t>
      </w:r>
      <w:r w:rsidRPr="00D65954">
        <w:rPr>
          <w:rFonts w:ascii="Traditional Arabic" w:hAnsi="Traditional Arabic" w:cs="Traditional Arabic"/>
          <w:sz w:val="36"/>
          <w:szCs w:val="36"/>
          <w:rtl/>
        </w:rPr>
        <w:t>ض</w:t>
      </w:r>
      <w:r w:rsidR="00F748F4">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اللَّه عنهم، فقد است</w:t>
      </w:r>
      <w:r w:rsidR="00F748F4">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F748F4">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F748F4">
        <w:rPr>
          <w:rFonts w:ascii="Traditional Arabic" w:hAnsi="Traditional Arabic" w:cs="Traditional Arabic" w:hint="cs"/>
          <w:sz w:val="36"/>
          <w:szCs w:val="36"/>
          <w:rtl/>
        </w:rPr>
        <w:t>َ</w:t>
      </w:r>
      <w:r w:rsidRPr="00D65954">
        <w:rPr>
          <w:rFonts w:ascii="Traditional Arabic" w:hAnsi="Traditional Arabic" w:cs="Traditional Arabic"/>
          <w:sz w:val="36"/>
          <w:szCs w:val="36"/>
          <w:rtl/>
        </w:rPr>
        <w:t>لوا ع</w:t>
      </w:r>
      <w:r w:rsidR="00F748F4">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F748F4">
        <w:rPr>
          <w:rFonts w:ascii="Traditional Arabic" w:hAnsi="Traditional Arabic" w:cs="Traditional Arabic" w:hint="cs"/>
          <w:sz w:val="36"/>
          <w:szCs w:val="36"/>
          <w:rtl/>
        </w:rPr>
        <w:t>َ</w:t>
      </w:r>
      <w:r w:rsidRPr="00D65954">
        <w:rPr>
          <w:rFonts w:ascii="Traditional Arabic" w:hAnsi="Traditional Arabic" w:cs="Traditional Arabic"/>
          <w:sz w:val="36"/>
          <w:szCs w:val="36"/>
          <w:rtl/>
        </w:rPr>
        <w:t>داً م</w:t>
      </w:r>
      <w:r w:rsidR="00F748F4">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القواعد في قَبول</w:t>
      </w:r>
      <w:r w:rsidR="002419BD">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الأحاديث وَردِّها، وم</w:t>
      </w:r>
      <w:r w:rsidR="002419BD">
        <w:rPr>
          <w:rFonts w:ascii="Traditional Arabic" w:hAnsi="Traditional Arabic" w:cs="Traditional Arabic" w:hint="cs"/>
          <w:sz w:val="36"/>
          <w:szCs w:val="36"/>
          <w:rtl/>
        </w:rPr>
        <w:t>ِ</w:t>
      </w:r>
      <w:r w:rsidR="002419BD">
        <w:rPr>
          <w:rFonts w:ascii="Traditional Arabic" w:hAnsi="Traditional Arabic" w:cs="Traditional Arabic"/>
          <w:sz w:val="36"/>
          <w:szCs w:val="36"/>
          <w:rtl/>
        </w:rPr>
        <w:t>ن هذه القواعد</w:t>
      </w:r>
      <w:r w:rsidRPr="00D65954">
        <w:rPr>
          <w:rFonts w:ascii="Traditional Arabic" w:hAnsi="Traditional Arabic" w:cs="Traditional Arabic"/>
          <w:sz w:val="36"/>
          <w:szCs w:val="36"/>
          <w:rtl/>
        </w:rPr>
        <w:t>: ع</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ض ما ي</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عون</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على كلام اللَّه، وع</w:t>
      </w:r>
      <w:r w:rsidR="00470C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470C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ضه على ما يحف</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ظون</w:t>
      </w:r>
      <w:r w:rsidR="00470C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مم</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ا س</w:t>
      </w:r>
      <w:r w:rsidR="00470C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معوه</w:t>
      </w:r>
      <w:r w:rsidR="002419BD">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م</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رسول</w:t>
      </w:r>
      <w:r w:rsidR="00470C7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اللّه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والت</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ث</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ت م</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الحديث ب</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ط</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مَن س</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معه، وغيرها.</w:t>
      </w:r>
    </w:p>
    <w:p w:rsidR="0063760C" w:rsidRPr="00D65954" w:rsidRDefault="009D1C69" w:rsidP="00470C7D">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ثم زاد</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ت هذه الق</w:t>
      </w:r>
      <w:r w:rsidR="00470C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واع</w:t>
      </w:r>
      <w:r w:rsidR="00470C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في عص</w:t>
      </w:r>
      <w:r w:rsidR="00470C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الت</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ابعين على ح</w:t>
      </w:r>
      <w:r w:rsidR="00470C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سب حاج</w:t>
      </w:r>
      <w:r w:rsidR="00470C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ذلك العص</w:t>
      </w:r>
      <w:r w:rsidR="00470C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ثم ازداد</w:t>
      </w:r>
      <w:r w:rsidR="00470C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ت هذه</w:t>
      </w:r>
      <w:r w:rsidR="002419BD">
        <w:rPr>
          <w:rFonts w:ascii="Traditional Arabic" w:hAnsi="Traditional Arabic" w:cs="Traditional Arabic" w:hint="cs"/>
          <w:sz w:val="36"/>
          <w:szCs w:val="36"/>
          <w:rtl/>
        </w:rPr>
        <w:t xml:space="preserve"> </w:t>
      </w:r>
      <w:r w:rsidR="002419BD">
        <w:rPr>
          <w:rFonts w:ascii="Traditional Arabic" w:hAnsi="Traditional Arabic" w:cs="Traditional Arabic"/>
          <w:sz w:val="36"/>
          <w:szCs w:val="36"/>
          <w:rtl/>
        </w:rPr>
        <w:t>الق</w:t>
      </w:r>
      <w:r w:rsidR="00470C7D">
        <w:rPr>
          <w:rFonts w:ascii="Traditional Arabic" w:hAnsi="Traditional Arabic" w:cs="Traditional Arabic" w:hint="cs"/>
          <w:sz w:val="36"/>
          <w:szCs w:val="36"/>
          <w:rtl/>
        </w:rPr>
        <w:t>َ</w:t>
      </w:r>
      <w:r w:rsidR="002419BD">
        <w:rPr>
          <w:rFonts w:ascii="Traditional Arabic" w:hAnsi="Traditional Arabic" w:cs="Traditional Arabic"/>
          <w:sz w:val="36"/>
          <w:szCs w:val="36"/>
          <w:rtl/>
        </w:rPr>
        <w:t>وا</w:t>
      </w:r>
      <w:r w:rsidR="00470C7D">
        <w:rPr>
          <w:rFonts w:ascii="Traditional Arabic" w:hAnsi="Traditional Arabic" w:cs="Traditional Arabic" w:hint="cs"/>
          <w:sz w:val="36"/>
          <w:szCs w:val="36"/>
          <w:rtl/>
        </w:rPr>
        <w:t>عِ</w:t>
      </w:r>
      <w:r w:rsidR="002419BD">
        <w:rPr>
          <w:rFonts w:ascii="Traditional Arabic" w:hAnsi="Traditional Arabic" w:cs="Traditional Arabic"/>
          <w:sz w:val="36"/>
          <w:szCs w:val="36"/>
          <w:rtl/>
        </w:rPr>
        <w:t>د</w:t>
      </w:r>
      <w:r w:rsidRPr="00D65954">
        <w:rPr>
          <w:rFonts w:ascii="Traditional Arabic" w:hAnsi="Traditional Arabic" w:cs="Traditional Arabic"/>
          <w:sz w:val="36"/>
          <w:szCs w:val="36"/>
          <w:rtl/>
        </w:rPr>
        <w:t xml:space="preserve"> أيضاً</w:t>
      </w:r>
      <w:r w:rsidR="002419BD">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في عهد أتباع الت</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ابعين، وكانت م</w:t>
      </w:r>
      <w:r w:rsidR="00470C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470C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روف</w:t>
      </w:r>
      <w:r w:rsidR="00470C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470C7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عند نُقَّاد المحد</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ث</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ين، ي</w:t>
      </w:r>
      <w:r w:rsidR="00470C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ذ</w:t>
      </w:r>
      <w:r w:rsidR="00470C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كرونها في ك</w:t>
      </w:r>
      <w:r w:rsidR="00470C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لام</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على الحديث، وهي م</w:t>
      </w:r>
      <w:r w:rsidR="00470C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470C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470C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470C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2419BD">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في كت</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470C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ثم بدأ ذ</w:t>
      </w:r>
      <w:r w:rsidR="002419BD">
        <w:rPr>
          <w:rFonts w:ascii="Traditional Arabic" w:hAnsi="Traditional Arabic" w:cs="Traditional Arabic" w:hint="cs"/>
          <w:sz w:val="36"/>
          <w:szCs w:val="36"/>
          <w:rtl/>
        </w:rPr>
        <w:t>ِك</w:t>
      </w:r>
      <w:r w:rsidR="00470C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470C7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ب</w:t>
      </w:r>
      <w:r w:rsidR="00470C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470C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ض</w:t>
      </w:r>
      <w:r w:rsidR="00470C7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م</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باح</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ث</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في بعض</w:t>
      </w:r>
      <w:r w:rsidR="00470C7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المصن</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فات، فت</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ث الش</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اف</w:t>
      </w:r>
      <w:r w:rsidR="002419BD">
        <w:rPr>
          <w:rFonts w:ascii="Traditional Arabic" w:hAnsi="Traditional Arabic" w:cs="Traditional Arabic" w:hint="cs"/>
          <w:sz w:val="36"/>
          <w:szCs w:val="36"/>
          <w:rtl/>
        </w:rPr>
        <w:t>ِ</w:t>
      </w:r>
      <w:r w:rsidR="002419BD">
        <w:rPr>
          <w:rFonts w:ascii="Traditional Arabic" w:hAnsi="Traditional Arabic" w:cs="Traditional Arabic"/>
          <w:sz w:val="36"/>
          <w:szCs w:val="36"/>
          <w:rtl/>
        </w:rPr>
        <w:t>عي في كتاب</w:t>
      </w:r>
      <w:r w:rsidR="00470C7D">
        <w:rPr>
          <w:rFonts w:ascii="Traditional Arabic" w:hAnsi="Traditional Arabic" w:cs="Traditional Arabic" w:hint="cs"/>
          <w:sz w:val="36"/>
          <w:szCs w:val="36"/>
          <w:rtl/>
        </w:rPr>
        <w:t>ِ</w:t>
      </w:r>
      <w:r w:rsidR="002419BD">
        <w:rPr>
          <w:rFonts w:ascii="Traditional Arabic" w:hAnsi="Traditional Arabic" w:cs="Traditional Arabic"/>
          <w:sz w:val="36"/>
          <w:szCs w:val="36"/>
          <w:rtl/>
        </w:rPr>
        <w:t>ه:</w:t>
      </w:r>
      <w:r w:rsidRPr="00D65954">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الر</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سال</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ة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عن ح</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2419BD">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خب</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الآحاد، وشروط ص</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الح</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يث، وعدال</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الر</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اة، والمرس</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والمنق</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ط</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ع، والر</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واي</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بالل</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فظ والمعنى، وشرطها،</w:t>
      </w:r>
      <w:r w:rsidR="002419BD">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وغير ذلك.</w:t>
      </w:r>
    </w:p>
    <w:p w:rsidR="009D1C69" w:rsidRPr="00D65954" w:rsidRDefault="00905696"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ومم</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تكل</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بعد الش</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افعي: الإمام م</w:t>
      </w:r>
      <w:r w:rsidR="00470C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سل</w:t>
      </w:r>
      <w:r w:rsidR="00470C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في مقد</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مة ص</w:t>
      </w:r>
      <w:r w:rsidR="00470C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يحه، ذكر بعض مباح</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ث مصط</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لح الحديث، ثم</w:t>
      </w:r>
      <w:r w:rsidR="002419BD">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بعد</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الت</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رمذي في آخر جام</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عه في كتاب الع</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156"/>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sz w:val="36"/>
          <w:szCs w:val="36"/>
          <w:rtl/>
        </w:rPr>
        <w:t>، ثم</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بعد</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ابن أبي حاتم في تقدمة الجرح والت</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عديل.</w:t>
      </w:r>
    </w:p>
    <w:p w:rsidR="00905696" w:rsidRPr="00D65954" w:rsidRDefault="00811610"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ثم ابتدأ الت</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صنيف المست</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في م</w:t>
      </w:r>
      <w:r w:rsidR="00470C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صط</w:t>
      </w:r>
      <w:r w:rsidR="00470C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لح الحد</w:t>
      </w:r>
      <w:r w:rsidR="00470C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يث، فكان أو</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م</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صنَّف أبو محم</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الحسن بن عبد</w:t>
      </w:r>
      <w:r w:rsidR="00510BDA">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الر</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حمن ابن</w:t>
      </w:r>
      <w:r w:rsidR="00510BDA">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خل</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اد الر</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امهرمزي، المتوفى سنة 360 ه، وقد عَدَّه كثير م</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العلماء أو</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م</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صنَّف في علوم الحديث.</w:t>
      </w:r>
    </w:p>
    <w:p w:rsidR="00811610" w:rsidRPr="00D65954" w:rsidRDefault="004B60E7"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ثم تتابع الت</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470C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يف في علوم الحد</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يث، حتى جاء الخ</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ط</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يب الب</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غداد</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ف</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نَّف في م</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ط</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ح الحديث كتاب</w:t>
      </w:r>
      <w:r w:rsidR="002419BD">
        <w:rPr>
          <w:rFonts w:ascii="Traditional Arabic" w:hAnsi="Traditional Arabic" w:cs="Traditional Arabic" w:hint="cs"/>
          <w:sz w:val="36"/>
          <w:szCs w:val="36"/>
          <w:rtl/>
        </w:rPr>
        <w:t>َ</w:t>
      </w:r>
      <w:r w:rsidR="002419BD">
        <w:rPr>
          <w:rFonts w:ascii="Traditional Arabic" w:hAnsi="Traditional Arabic" w:cs="Traditional Arabic"/>
          <w:sz w:val="36"/>
          <w:szCs w:val="36"/>
          <w:rtl/>
        </w:rPr>
        <w:t>ه:</w:t>
      </w:r>
      <w:r w:rsidRPr="00D65954">
        <w:rPr>
          <w:rFonts w:ascii="Traditional Arabic" w:hAnsi="Traditional Arabic" w:cs="Traditional Arabic" w:hint="cs"/>
          <w:sz w:val="36"/>
          <w:szCs w:val="36"/>
          <w:rtl/>
        </w:rPr>
        <w:t>((</w:t>
      </w:r>
      <w:r w:rsidR="002419BD">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الك</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فاي</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2419BD">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في ع</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الر</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واي</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ة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وص</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نَّف في آداب الر</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واي</w:t>
      </w:r>
      <w:r w:rsidR="002419BD">
        <w:rPr>
          <w:rFonts w:ascii="Traditional Arabic" w:hAnsi="Traditional Arabic" w:cs="Traditional Arabic" w:hint="cs"/>
          <w:sz w:val="36"/>
          <w:szCs w:val="36"/>
          <w:rtl/>
        </w:rPr>
        <w:t>َ</w:t>
      </w:r>
      <w:r w:rsidR="002419BD">
        <w:rPr>
          <w:rFonts w:ascii="Traditional Arabic" w:hAnsi="Traditional Arabic" w:cs="Traditional Arabic"/>
          <w:sz w:val="36"/>
          <w:szCs w:val="36"/>
          <w:rtl/>
        </w:rPr>
        <w:t>ة كتاب:</w:t>
      </w:r>
      <w:r w:rsidRPr="00D65954">
        <w:rPr>
          <w:rFonts w:ascii="Traditional Arabic" w:hAnsi="Traditional Arabic" w:cs="Traditional Arabic" w:hint="cs"/>
          <w:sz w:val="36"/>
          <w:szCs w:val="36"/>
          <w:rtl/>
        </w:rPr>
        <w:t>((</w:t>
      </w:r>
      <w:r w:rsidR="002419BD">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الجام</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ع لأخلاق</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الر</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او</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وآداب الس</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ام</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2419BD">
        <w:rPr>
          <w:rFonts w:ascii="Traditional Arabic" w:hAnsi="Traditional Arabic" w:cs="Traditional Arabic" w:hint="cs"/>
          <w:sz w:val="36"/>
          <w:szCs w:val="36"/>
          <w:rtl/>
        </w:rPr>
        <w:t xml:space="preserve">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وقَل َّفنٌّ م</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فنون</w:t>
      </w:r>
      <w:r w:rsidR="002419BD">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الح</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يث إل</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ا وقد ص</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نَّف فيه كتاباً م</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داً، </w:t>
      </w:r>
      <w:r w:rsidR="002419BD">
        <w:rPr>
          <w:rFonts w:ascii="Traditional Arabic" w:hAnsi="Traditional Arabic" w:cs="Traditional Arabic"/>
          <w:sz w:val="36"/>
          <w:szCs w:val="36"/>
          <w:rtl/>
        </w:rPr>
        <w:lastRenderedPageBreak/>
        <w:t>حتى قال عنه أبو بكر ابن ن</w:t>
      </w:r>
      <w:r w:rsidR="00470C7D">
        <w:rPr>
          <w:rFonts w:ascii="Traditional Arabic" w:hAnsi="Traditional Arabic" w:cs="Traditional Arabic" w:hint="cs"/>
          <w:sz w:val="36"/>
          <w:szCs w:val="36"/>
          <w:rtl/>
        </w:rPr>
        <w:t>ُ</w:t>
      </w:r>
      <w:r w:rsidR="002419BD">
        <w:rPr>
          <w:rFonts w:ascii="Traditional Arabic" w:hAnsi="Traditional Arabic" w:cs="Traditional Arabic"/>
          <w:sz w:val="36"/>
          <w:szCs w:val="36"/>
          <w:rtl/>
        </w:rPr>
        <w:t>ق</w:t>
      </w:r>
      <w:r w:rsidR="00470C7D">
        <w:rPr>
          <w:rFonts w:ascii="Traditional Arabic" w:hAnsi="Traditional Arabic" w:cs="Traditional Arabic" w:hint="cs"/>
          <w:sz w:val="36"/>
          <w:szCs w:val="36"/>
          <w:rtl/>
        </w:rPr>
        <w:t>ْ</w:t>
      </w:r>
      <w:r w:rsidR="002419BD">
        <w:rPr>
          <w:rFonts w:ascii="Traditional Arabic" w:hAnsi="Traditional Arabic" w:cs="Traditional Arabic"/>
          <w:sz w:val="36"/>
          <w:szCs w:val="36"/>
          <w:rtl/>
        </w:rPr>
        <w:t>ط</w:t>
      </w:r>
      <w:r w:rsidR="00470C7D">
        <w:rPr>
          <w:rFonts w:ascii="Traditional Arabic" w:hAnsi="Traditional Arabic" w:cs="Traditional Arabic" w:hint="cs"/>
          <w:sz w:val="36"/>
          <w:szCs w:val="36"/>
          <w:rtl/>
        </w:rPr>
        <w:t>َ</w:t>
      </w:r>
      <w:r w:rsidR="002419BD">
        <w:rPr>
          <w:rFonts w:ascii="Traditional Arabic" w:hAnsi="Traditional Arabic" w:cs="Traditional Arabic"/>
          <w:sz w:val="36"/>
          <w:szCs w:val="36"/>
          <w:rtl/>
        </w:rPr>
        <w:t>ة:</w:t>
      </w:r>
      <w:r w:rsidRPr="00D65954">
        <w:rPr>
          <w:rFonts w:ascii="Traditional Arabic" w:hAnsi="Traditional Arabic" w:cs="Traditional Arabic" w:hint="cs"/>
          <w:sz w:val="36"/>
          <w:szCs w:val="36"/>
          <w:rtl/>
        </w:rPr>
        <w:t>((</w:t>
      </w:r>
      <w:r w:rsidR="002419BD">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وله م</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نَّفات في ع</w:t>
      </w:r>
      <w:r w:rsidR="00470C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لوم</w:t>
      </w:r>
      <w:r w:rsidR="00470C7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الح</w:t>
      </w:r>
      <w:r w:rsidR="00470C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470C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يث</w:t>
      </w:r>
      <w:r w:rsidR="00470C7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لم ي</w:t>
      </w:r>
      <w:r w:rsidR="00470C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470C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470C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2419BD">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إلى م</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ث</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 ولا</w:t>
      </w:r>
      <w:r w:rsidR="002419BD">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ش</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عند كل</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ل</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يب</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أن</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المتأخ</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ين م</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أ</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حاب الح</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يث ع</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يال</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على أبي بكر الخ</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ط</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يب</w:t>
      </w:r>
      <w:r w:rsidR="002419BD">
        <w:rPr>
          <w:rFonts w:ascii="Traditional Arabic" w:hAnsi="Traditional Arabic" w:cs="Traditional Arabic" w:hint="cs"/>
          <w:sz w:val="36"/>
          <w:szCs w:val="36"/>
          <w:rtl/>
        </w:rPr>
        <w:t xml:space="preserve">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157"/>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w:t>
      </w:r>
    </w:p>
    <w:p w:rsidR="004B60E7" w:rsidRPr="00D65954" w:rsidRDefault="001D0368"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واست</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الت</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يف في علوم الحديث إلى أن ت</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ى أبو عمرو ابن الص</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لاح ت</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در</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يس</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الحديث بالمدرسة الأشرف</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2419BD">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ف</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ع ما ت</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ق في كتب الخطيب البغدادي، وأضاف إليه ما و</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ده في غيرها، وأملاه على طل</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اب</w:t>
      </w:r>
      <w:r w:rsidR="002419BD">
        <w:rPr>
          <w:rFonts w:ascii="Traditional Arabic" w:hAnsi="Traditional Arabic" w:cs="Traditional Arabic" w:hint="cs"/>
          <w:sz w:val="36"/>
          <w:szCs w:val="36"/>
          <w:rtl/>
        </w:rPr>
        <w:t>ِ</w:t>
      </w:r>
      <w:r w:rsidR="002419BD">
        <w:rPr>
          <w:rFonts w:ascii="Traditional Arabic" w:hAnsi="Traditional Arabic" w:cs="Traditional Arabic"/>
          <w:sz w:val="36"/>
          <w:szCs w:val="36"/>
          <w:rtl/>
        </w:rPr>
        <w:t>ه شيئ</w:t>
      </w:r>
      <w:r w:rsidRPr="00D65954">
        <w:rPr>
          <w:rFonts w:ascii="Traditional Arabic" w:hAnsi="Traditional Arabic" w:cs="Traditional Arabic"/>
          <w:sz w:val="36"/>
          <w:szCs w:val="36"/>
          <w:rtl/>
        </w:rPr>
        <w:t>ا</w:t>
      </w:r>
      <w:r w:rsidR="002419BD">
        <w:rPr>
          <w:rFonts w:ascii="Traditional Arabic" w:hAnsi="Traditional Arabic" w:cs="Traditional Arabic" w:hint="cs"/>
          <w:sz w:val="36"/>
          <w:szCs w:val="36"/>
          <w:rtl/>
        </w:rPr>
        <w:t>ً</w:t>
      </w:r>
      <w:r w:rsidR="002419BD">
        <w:rPr>
          <w:rFonts w:ascii="Traditional Arabic" w:hAnsi="Traditional Arabic" w:cs="Traditional Arabic"/>
          <w:sz w:val="36"/>
          <w:szCs w:val="36"/>
          <w:rtl/>
        </w:rPr>
        <w:t xml:space="preserve"> فشيئ</w:t>
      </w:r>
      <w:r w:rsidRPr="00D65954">
        <w:rPr>
          <w:rFonts w:ascii="Traditional Arabic" w:hAnsi="Traditional Arabic" w:cs="Traditional Arabic"/>
          <w:sz w:val="36"/>
          <w:szCs w:val="36"/>
          <w:rtl/>
        </w:rPr>
        <w:t>ا</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w:t>
      </w:r>
      <w:r w:rsidR="002419BD">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حتى تَم َّكتابه، ثم عك</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م</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جاء بعده على كتابه ما بين منت</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ومنت</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وشارح وناظ</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وم</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ست</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ك، وم</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أحس</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2419BD">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ما أل</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ف في المصطلح مم</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ا أل</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فه المتأخ</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رون  مما هو تابع لمقدمة ابن </w:t>
      </w:r>
      <w:r w:rsidR="002419BD">
        <w:rPr>
          <w:rFonts w:ascii="Traditional Arabic" w:hAnsi="Traditional Arabic" w:cs="Traditional Arabic"/>
          <w:sz w:val="36"/>
          <w:szCs w:val="36"/>
          <w:rtl/>
        </w:rPr>
        <w:t>الصلاح:</w:t>
      </w:r>
      <w:r w:rsidRPr="00D65954">
        <w:rPr>
          <w:rFonts w:ascii="Traditional Arabic" w:hAnsi="Traditional Arabic" w:cs="Traditional Arabic" w:hint="cs"/>
          <w:sz w:val="36"/>
          <w:szCs w:val="36"/>
          <w:rtl/>
        </w:rPr>
        <w:t>((</w:t>
      </w:r>
      <w:r w:rsidR="002419BD">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الن</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ت على كتاب ابن الص</w:t>
      </w:r>
      <w:r w:rsidR="002419B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لاح</w:t>
      </w:r>
      <w:r w:rsidR="00FF0CFE">
        <w:rPr>
          <w:rFonts w:ascii="Traditional Arabic" w:hAnsi="Traditional Arabic" w:cs="Traditional Arabic" w:hint="cs"/>
          <w:sz w:val="36"/>
          <w:szCs w:val="36"/>
          <w:rtl/>
        </w:rPr>
        <w:t xml:space="preserve"> </w:t>
      </w:r>
      <w:r w:rsidRPr="00D65954">
        <w:rPr>
          <w:rFonts w:ascii="Traditional Arabic" w:hAnsi="Traditional Arabic" w:cs="Traditional Arabic" w:hint="cs"/>
          <w:sz w:val="36"/>
          <w:szCs w:val="36"/>
          <w:rtl/>
        </w:rPr>
        <w:t xml:space="preserve">)), </w:t>
      </w:r>
      <w:r w:rsidR="00FF0CFE">
        <w:rPr>
          <w:rFonts w:ascii="Traditional Arabic" w:hAnsi="Traditional Arabic" w:cs="Traditional Arabic"/>
          <w:sz w:val="36"/>
          <w:szCs w:val="36"/>
          <w:rtl/>
        </w:rPr>
        <w:t>للحافظ ابن حجر، و</w:t>
      </w:r>
      <w:r w:rsidRPr="00D65954">
        <w:rPr>
          <w:rFonts w:ascii="Traditional Arabic" w:hAnsi="Traditional Arabic" w:cs="Traditional Arabic" w:hint="cs"/>
          <w:sz w:val="36"/>
          <w:szCs w:val="36"/>
          <w:rtl/>
        </w:rPr>
        <w:t>((</w:t>
      </w:r>
      <w:r w:rsidR="00FF0CFE">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فتح المغيث</w:t>
      </w:r>
      <w:r w:rsidR="00FF0CFE">
        <w:rPr>
          <w:rFonts w:ascii="Traditional Arabic" w:hAnsi="Traditional Arabic" w:cs="Traditional Arabic" w:hint="cs"/>
          <w:sz w:val="36"/>
          <w:szCs w:val="36"/>
          <w:rtl/>
        </w:rPr>
        <w:t xml:space="preserve">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للس</w:t>
      </w:r>
      <w:r w:rsidR="00FF0CFE">
        <w:rPr>
          <w:rFonts w:ascii="Traditional Arabic" w:hAnsi="Traditional Arabic" w:cs="Traditional Arabic" w:hint="cs"/>
          <w:sz w:val="36"/>
          <w:szCs w:val="36"/>
          <w:rtl/>
        </w:rPr>
        <w:t>َّ</w:t>
      </w:r>
      <w:r w:rsidRPr="00D65954">
        <w:rPr>
          <w:rFonts w:ascii="Traditional Arabic" w:hAnsi="Traditional Arabic" w:cs="Traditional Arabic"/>
          <w:sz w:val="36"/>
          <w:szCs w:val="36"/>
          <w:rtl/>
        </w:rPr>
        <w:t>خاو</w:t>
      </w:r>
      <w:r w:rsidR="00FF0CFE">
        <w:rPr>
          <w:rFonts w:ascii="Traditional Arabic" w:hAnsi="Traditional Arabic" w:cs="Traditional Arabic" w:hint="cs"/>
          <w:sz w:val="36"/>
          <w:szCs w:val="36"/>
          <w:rtl/>
        </w:rPr>
        <w:t>ِ</w:t>
      </w:r>
      <w:r w:rsidR="00FF0CFE">
        <w:rPr>
          <w:rFonts w:ascii="Traditional Arabic" w:hAnsi="Traditional Arabic" w:cs="Traditional Arabic"/>
          <w:sz w:val="36"/>
          <w:szCs w:val="36"/>
          <w:rtl/>
        </w:rPr>
        <w:t>ي، و</w:t>
      </w:r>
      <w:r w:rsidRPr="00D65954">
        <w:rPr>
          <w:rFonts w:ascii="Traditional Arabic" w:hAnsi="Traditional Arabic" w:cs="Traditional Arabic" w:hint="cs"/>
          <w:sz w:val="36"/>
          <w:szCs w:val="36"/>
          <w:rtl/>
        </w:rPr>
        <w:t>((</w:t>
      </w:r>
      <w:r w:rsidR="00FF0CFE">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ت</w:t>
      </w:r>
      <w:r w:rsidR="00FF0CFE">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FF0CFE">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FF0CFE">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يب الر</w:t>
      </w:r>
      <w:r w:rsidR="00FF0CFE">
        <w:rPr>
          <w:rFonts w:ascii="Traditional Arabic" w:hAnsi="Traditional Arabic" w:cs="Traditional Arabic" w:hint="cs"/>
          <w:sz w:val="36"/>
          <w:szCs w:val="36"/>
          <w:rtl/>
        </w:rPr>
        <w:t>ّ</w:t>
      </w:r>
      <w:r w:rsidRPr="00D65954">
        <w:rPr>
          <w:rFonts w:ascii="Traditional Arabic" w:hAnsi="Traditional Arabic" w:cs="Traditional Arabic"/>
          <w:sz w:val="36"/>
          <w:szCs w:val="36"/>
          <w:rtl/>
        </w:rPr>
        <w:t>او</w:t>
      </w:r>
      <w:r w:rsidR="00FF0CFE">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FF0CFE">
        <w:rPr>
          <w:rFonts w:ascii="Traditional Arabic" w:hAnsi="Traditional Arabic" w:cs="Traditional Arabic" w:hint="cs"/>
          <w:sz w:val="36"/>
          <w:szCs w:val="36"/>
          <w:rtl/>
        </w:rPr>
        <w:t xml:space="preserve">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ل</w:t>
      </w:r>
      <w:r w:rsidR="00FF0CFE">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لس</w:t>
      </w:r>
      <w:r w:rsidR="00FF0CFE">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يوط</w:t>
      </w:r>
      <w:r w:rsidR="00FF0CFE">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p>
    <w:p w:rsidR="001D0368" w:rsidRPr="00D65954" w:rsidRDefault="005C00AA"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وم</w:t>
      </w:r>
      <w:r w:rsidR="00FF0CFE">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الكتب الن</w:t>
      </w:r>
      <w:r w:rsidR="00FF0CFE">
        <w:rPr>
          <w:rFonts w:ascii="Traditional Arabic" w:hAnsi="Traditional Arabic" w:cs="Traditional Arabic" w:hint="cs"/>
          <w:sz w:val="36"/>
          <w:szCs w:val="36"/>
          <w:rtl/>
        </w:rPr>
        <w:t>ّ</w:t>
      </w:r>
      <w:r w:rsidR="00FF0CFE">
        <w:rPr>
          <w:rFonts w:ascii="Traditional Arabic" w:hAnsi="Traditional Arabic" w:cs="Traditional Arabic"/>
          <w:sz w:val="36"/>
          <w:szCs w:val="36"/>
          <w:rtl/>
        </w:rPr>
        <w:t>افعة في هذا الباب:</w:t>
      </w:r>
      <w:r w:rsidRPr="00D65954">
        <w:rPr>
          <w:rFonts w:ascii="Traditional Arabic" w:hAnsi="Traditional Arabic" w:cs="Traditional Arabic" w:hint="cs"/>
          <w:sz w:val="36"/>
          <w:szCs w:val="36"/>
          <w:rtl/>
        </w:rPr>
        <w:t>((</w:t>
      </w:r>
      <w:r w:rsidR="00FF0CFE">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ش</w:t>
      </w:r>
      <w:r w:rsidR="00FF0CFE">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FF0CFE">
        <w:rPr>
          <w:rFonts w:ascii="Traditional Arabic" w:hAnsi="Traditional Arabic" w:cs="Traditional Arabic" w:hint="cs"/>
          <w:sz w:val="36"/>
          <w:szCs w:val="36"/>
          <w:rtl/>
        </w:rPr>
        <w:t>ْ</w:t>
      </w:r>
      <w:r w:rsidRPr="00D65954">
        <w:rPr>
          <w:rFonts w:ascii="Traditional Arabic" w:hAnsi="Traditional Arabic" w:cs="Traditional Arabic"/>
          <w:sz w:val="36"/>
          <w:szCs w:val="36"/>
          <w:rtl/>
        </w:rPr>
        <w:t>ح ع</w:t>
      </w:r>
      <w:r w:rsidR="00FF0CFE">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FF0CFE">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الت</w:t>
      </w:r>
      <w:r w:rsidR="00FF0CFE">
        <w:rPr>
          <w:rFonts w:ascii="Traditional Arabic" w:hAnsi="Traditional Arabic" w:cs="Traditional Arabic" w:hint="cs"/>
          <w:sz w:val="36"/>
          <w:szCs w:val="36"/>
          <w:rtl/>
        </w:rPr>
        <w:t>ِّ</w:t>
      </w:r>
      <w:r w:rsidRPr="00D65954">
        <w:rPr>
          <w:rFonts w:ascii="Traditional Arabic" w:hAnsi="Traditional Arabic" w:cs="Traditional Arabic"/>
          <w:sz w:val="36"/>
          <w:szCs w:val="36"/>
          <w:rtl/>
        </w:rPr>
        <w:t>رم</w:t>
      </w:r>
      <w:r w:rsidR="00FF0CFE">
        <w:rPr>
          <w:rFonts w:ascii="Traditional Arabic" w:hAnsi="Traditional Arabic" w:cs="Traditional Arabic" w:hint="cs"/>
          <w:sz w:val="36"/>
          <w:szCs w:val="36"/>
          <w:rtl/>
        </w:rPr>
        <w:t>ِ</w:t>
      </w:r>
      <w:r w:rsidRPr="00D65954">
        <w:rPr>
          <w:rFonts w:ascii="Traditional Arabic" w:hAnsi="Traditional Arabic" w:cs="Traditional Arabic"/>
          <w:sz w:val="36"/>
          <w:szCs w:val="36"/>
          <w:rtl/>
        </w:rPr>
        <w:t>ذ</w:t>
      </w:r>
      <w:r w:rsidR="00FF0CFE">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FF0CFE">
        <w:rPr>
          <w:rFonts w:ascii="Traditional Arabic" w:hAnsi="Traditional Arabic" w:cs="Traditional Arabic" w:hint="cs"/>
          <w:sz w:val="36"/>
          <w:szCs w:val="36"/>
          <w:rtl/>
        </w:rPr>
        <w:t xml:space="preserve">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للحافظ ابن رجب الحنبلي، فقد عني مؤل</w:t>
      </w:r>
      <w:r w:rsidR="00FF0CFE">
        <w:rPr>
          <w:rFonts w:ascii="Traditional Arabic" w:hAnsi="Traditional Arabic" w:cs="Traditional Arabic" w:hint="cs"/>
          <w:sz w:val="36"/>
          <w:szCs w:val="36"/>
          <w:rtl/>
        </w:rPr>
        <w:t>ِّ</w:t>
      </w:r>
      <w:r w:rsidRPr="00D65954">
        <w:rPr>
          <w:rFonts w:ascii="Traditional Arabic" w:hAnsi="Traditional Arabic" w:cs="Traditional Arabic"/>
          <w:sz w:val="36"/>
          <w:szCs w:val="36"/>
          <w:rtl/>
        </w:rPr>
        <w:t>فه</w:t>
      </w:r>
      <w:r w:rsidR="00FF0CFE">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ب</w:t>
      </w:r>
      <w:r w:rsidR="00FF0CFE">
        <w:rPr>
          <w:rFonts w:ascii="Traditional Arabic" w:hAnsi="Traditional Arabic" w:cs="Traditional Arabic" w:hint="cs"/>
          <w:sz w:val="36"/>
          <w:szCs w:val="36"/>
          <w:rtl/>
        </w:rPr>
        <w:t>ِ</w:t>
      </w:r>
      <w:r w:rsidRPr="00D65954">
        <w:rPr>
          <w:rFonts w:ascii="Traditional Arabic" w:hAnsi="Traditional Arabic" w:cs="Traditional Arabic"/>
          <w:sz w:val="36"/>
          <w:szCs w:val="36"/>
          <w:rtl/>
        </w:rPr>
        <w:t>ذ</w:t>
      </w:r>
      <w:r w:rsidR="00FF0CFE">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FF0CFE">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ك</w:t>
      </w:r>
      <w:r w:rsidR="00FF0CFE">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لام المتق</w:t>
      </w:r>
      <w:r w:rsidR="00FF0CFE">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FF0CFE">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FF0CFE">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ين في علوم الحديث.</w:t>
      </w:r>
    </w:p>
    <w:p w:rsidR="005C00AA" w:rsidRPr="00D65954" w:rsidRDefault="000870D0"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وإليك الحديث عن بعض هذ</w:t>
      </w:r>
      <w:r w:rsidR="00FF0CFE">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الكت</w:t>
      </w:r>
      <w:r w:rsidR="00FF0CFE">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p>
    <w:p w:rsidR="000870D0" w:rsidRPr="00D65954" w:rsidRDefault="00810803" w:rsidP="00510BDA">
      <w:pPr>
        <w:spacing w:before="0" w:after="0"/>
        <w:rPr>
          <w:rFonts w:ascii="Traditional Arabic" w:hAnsi="Traditional Arabic" w:cs="Traditional Arabic"/>
          <w:b/>
          <w:bCs/>
          <w:sz w:val="36"/>
          <w:szCs w:val="36"/>
          <w:rtl/>
        </w:rPr>
      </w:pPr>
      <w:r w:rsidRPr="00D65954">
        <w:rPr>
          <w:rFonts w:ascii="Traditional Arabic" w:hAnsi="Traditional Arabic" w:cs="Traditional Arabic"/>
          <w:b/>
          <w:bCs/>
          <w:sz w:val="36"/>
          <w:szCs w:val="36"/>
          <w:rtl/>
        </w:rPr>
        <w:t>1</w:t>
      </w:r>
      <w:r w:rsidR="00510BDA">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 xml:space="preserve"> علوم الح</w:t>
      </w:r>
      <w:r w:rsidR="00FF0CFE">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د</w:t>
      </w:r>
      <w:r w:rsidR="00FF0CFE">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يث، لاب</w:t>
      </w:r>
      <w:r w:rsidR="00FF0CFE">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ن الص</w:t>
      </w:r>
      <w:r w:rsidR="00FF0CFE">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لاح:</w:t>
      </w:r>
    </w:p>
    <w:p w:rsidR="00810803" w:rsidRPr="00D65954" w:rsidRDefault="008C5328"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م</w:t>
      </w:r>
      <w:r w:rsidR="00FF0CFE">
        <w:rPr>
          <w:rFonts w:ascii="Traditional Arabic" w:hAnsi="Traditional Arabic" w:cs="Traditional Arabic" w:hint="cs"/>
          <w:sz w:val="36"/>
          <w:szCs w:val="36"/>
          <w:rtl/>
        </w:rPr>
        <w:t>ُ</w:t>
      </w:r>
      <w:r w:rsidRPr="00D65954">
        <w:rPr>
          <w:rFonts w:ascii="Traditional Arabic" w:hAnsi="Traditional Arabic" w:cs="Traditional Arabic"/>
          <w:sz w:val="36"/>
          <w:szCs w:val="36"/>
          <w:rtl/>
        </w:rPr>
        <w:t>ؤ</w:t>
      </w:r>
      <w:r w:rsidR="00FF0CFE">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FF0CFE">
        <w:rPr>
          <w:rFonts w:ascii="Traditional Arabic" w:hAnsi="Traditional Arabic" w:cs="Traditional Arabic" w:hint="cs"/>
          <w:sz w:val="36"/>
          <w:szCs w:val="36"/>
          <w:rtl/>
        </w:rPr>
        <w:t>ِّ</w:t>
      </w:r>
      <w:r w:rsidRPr="00D65954">
        <w:rPr>
          <w:rFonts w:ascii="Traditional Arabic" w:hAnsi="Traditional Arabic" w:cs="Traditional Arabic"/>
          <w:sz w:val="36"/>
          <w:szCs w:val="36"/>
          <w:rtl/>
        </w:rPr>
        <w:t>فه: أبو عمرو، عثمان بن عبد</w:t>
      </w:r>
      <w:r w:rsidR="00FF0CFE">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الر</w:t>
      </w:r>
      <w:r w:rsidR="00FF0CFE">
        <w:rPr>
          <w:rFonts w:ascii="Traditional Arabic" w:hAnsi="Traditional Arabic" w:cs="Traditional Arabic" w:hint="cs"/>
          <w:sz w:val="36"/>
          <w:szCs w:val="36"/>
          <w:rtl/>
        </w:rPr>
        <w:t>َّ</w:t>
      </w:r>
      <w:r w:rsidRPr="00D65954">
        <w:rPr>
          <w:rFonts w:ascii="Traditional Arabic" w:hAnsi="Traditional Arabic" w:cs="Traditional Arabic"/>
          <w:sz w:val="36"/>
          <w:szCs w:val="36"/>
          <w:rtl/>
        </w:rPr>
        <w:t>حمن الش</w:t>
      </w:r>
      <w:r w:rsidR="00FF0CFE">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هرزوري، المعروف بابن الص</w:t>
      </w:r>
      <w:r w:rsidR="00FF0CFE">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لاح، كان على جانب كب</w:t>
      </w:r>
      <w:r w:rsidR="00FF0CFE">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ير من</w:t>
      </w:r>
      <w:r w:rsidR="00FF0CFE">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الع</w:t>
      </w:r>
      <w:r w:rsidR="00FF0CFE">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FF0CFE">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والد</w:t>
      </w:r>
      <w:r w:rsidR="00FF0CFE">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ين، تول</w:t>
      </w:r>
      <w:r w:rsidR="00FF0CFE">
        <w:rPr>
          <w:rFonts w:ascii="Traditional Arabic" w:hAnsi="Traditional Arabic" w:cs="Traditional Arabic" w:hint="cs"/>
          <w:sz w:val="36"/>
          <w:szCs w:val="36"/>
          <w:rtl/>
        </w:rPr>
        <w:t>َّ</w:t>
      </w:r>
      <w:r w:rsidRPr="00D65954">
        <w:rPr>
          <w:rFonts w:ascii="Traditional Arabic" w:hAnsi="Traditional Arabic" w:cs="Traditional Arabic"/>
          <w:sz w:val="36"/>
          <w:szCs w:val="36"/>
          <w:rtl/>
        </w:rPr>
        <w:t>ى ت</w:t>
      </w:r>
      <w:r w:rsidR="00FF0CFE">
        <w:rPr>
          <w:rFonts w:ascii="Traditional Arabic" w:hAnsi="Traditional Arabic" w:cs="Traditional Arabic" w:hint="cs"/>
          <w:sz w:val="36"/>
          <w:szCs w:val="36"/>
          <w:rtl/>
        </w:rPr>
        <w:t>َ</w:t>
      </w:r>
      <w:r w:rsidRPr="00D65954">
        <w:rPr>
          <w:rFonts w:ascii="Traditional Arabic" w:hAnsi="Traditional Arabic" w:cs="Traditional Arabic"/>
          <w:sz w:val="36"/>
          <w:szCs w:val="36"/>
          <w:rtl/>
        </w:rPr>
        <w:t>در</w:t>
      </w:r>
      <w:r w:rsidR="00FF0CFE">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يس الحديث بالمدرسة الأشرفي</w:t>
      </w:r>
      <w:r w:rsidR="00FF0CFE">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ولد سنة 577 ه وتوفي سنة 643 ه</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158"/>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w:t>
      </w:r>
    </w:p>
    <w:p w:rsidR="008C5328" w:rsidRPr="00D65954" w:rsidRDefault="00C129A2"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الكتاب: اشت</w:t>
      </w:r>
      <w:r w:rsidR="00FF0CFE">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FF0CFE">
        <w:rPr>
          <w:rFonts w:ascii="Traditional Arabic" w:hAnsi="Traditional Arabic" w:cs="Traditional Arabic" w:hint="cs"/>
          <w:sz w:val="36"/>
          <w:szCs w:val="36"/>
          <w:rtl/>
        </w:rPr>
        <w:t>َ</w:t>
      </w:r>
      <w:r w:rsidR="00FF0CFE">
        <w:rPr>
          <w:rFonts w:ascii="Traditional Arabic" w:hAnsi="Traditional Arabic" w:cs="Traditional Arabic"/>
          <w:sz w:val="36"/>
          <w:szCs w:val="36"/>
          <w:rtl/>
        </w:rPr>
        <w:t>ر هذا الكتاب باسم:</w:t>
      </w:r>
      <w:r w:rsidRPr="00D65954">
        <w:rPr>
          <w:rFonts w:ascii="Traditional Arabic" w:hAnsi="Traditional Arabic" w:cs="Traditional Arabic" w:hint="cs"/>
          <w:sz w:val="36"/>
          <w:szCs w:val="36"/>
          <w:rtl/>
        </w:rPr>
        <w:t>((</w:t>
      </w:r>
      <w:r w:rsidR="00FF0CFE">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م</w:t>
      </w:r>
      <w:r w:rsidR="00FF0CFE">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FF0CFE">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FF0CFE">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FF0CFE">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ابن الص</w:t>
      </w:r>
      <w:r w:rsidR="00FF0CFE">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لاح</w:t>
      </w:r>
      <w:r w:rsidR="00FF0CFE">
        <w:rPr>
          <w:rFonts w:ascii="Traditional Arabic" w:hAnsi="Traditional Arabic" w:cs="Traditional Arabic" w:hint="cs"/>
          <w:sz w:val="36"/>
          <w:szCs w:val="36"/>
          <w:rtl/>
        </w:rPr>
        <w:t xml:space="preserve">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وهو م</w:t>
      </w:r>
      <w:r w:rsidR="00FF0CFE">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أ</w:t>
      </w:r>
      <w:r w:rsidR="00FF0CFE">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FF0CFE">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FF0CFE">
        <w:rPr>
          <w:rFonts w:ascii="Traditional Arabic" w:hAnsi="Traditional Arabic" w:cs="Traditional Arabic" w:hint="cs"/>
          <w:sz w:val="36"/>
          <w:szCs w:val="36"/>
          <w:rtl/>
        </w:rPr>
        <w:t>َ</w:t>
      </w:r>
      <w:r w:rsidRPr="00D65954">
        <w:rPr>
          <w:rFonts w:ascii="Traditional Arabic" w:hAnsi="Traditional Arabic" w:cs="Traditional Arabic"/>
          <w:sz w:val="36"/>
          <w:szCs w:val="36"/>
          <w:rtl/>
        </w:rPr>
        <w:t>ع كت</w:t>
      </w:r>
      <w:r w:rsidR="00FF0CFE">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المصط</w:t>
      </w:r>
      <w:r w:rsidR="00FF0CFE">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لح وأغز</w:t>
      </w:r>
      <w:r w:rsidR="00470C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470C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w:t>
      </w:r>
      <w:r w:rsidR="00FF0CFE">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اجت</w:t>
      </w:r>
      <w:r w:rsidR="00FF0CFE">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FF0CFE">
        <w:rPr>
          <w:rFonts w:ascii="Traditional Arabic" w:hAnsi="Traditional Arabic" w:cs="Traditional Arabic" w:hint="cs"/>
          <w:sz w:val="36"/>
          <w:szCs w:val="36"/>
          <w:rtl/>
        </w:rPr>
        <w:t>َ</w:t>
      </w:r>
      <w:r w:rsidRPr="00D65954">
        <w:rPr>
          <w:rFonts w:ascii="Traditional Arabic" w:hAnsi="Traditional Arabic" w:cs="Traditional Arabic"/>
          <w:sz w:val="36"/>
          <w:szCs w:val="36"/>
          <w:rtl/>
        </w:rPr>
        <w:t>ع فيه ما تفر</w:t>
      </w:r>
      <w:r w:rsidR="00FF0CFE">
        <w:rPr>
          <w:rFonts w:ascii="Traditional Arabic" w:hAnsi="Traditional Arabic" w:cs="Traditional Arabic" w:hint="cs"/>
          <w:sz w:val="36"/>
          <w:szCs w:val="36"/>
          <w:rtl/>
        </w:rPr>
        <w:t>َّ</w:t>
      </w:r>
      <w:r w:rsidRPr="00D65954">
        <w:rPr>
          <w:rFonts w:ascii="Traditional Arabic" w:hAnsi="Traditional Arabic" w:cs="Traditional Arabic"/>
          <w:sz w:val="36"/>
          <w:szCs w:val="36"/>
          <w:rtl/>
        </w:rPr>
        <w:t>ق في غير</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p>
    <w:p w:rsidR="00C129A2" w:rsidRPr="00D65954" w:rsidRDefault="009A7732" w:rsidP="00510BDA">
      <w:pPr>
        <w:spacing w:before="0" w:after="0"/>
        <w:rPr>
          <w:rFonts w:ascii="Traditional Arabic" w:hAnsi="Traditional Arabic" w:cs="Traditional Arabic"/>
          <w:b/>
          <w:bCs/>
          <w:sz w:val="36"/>
          <w:szCs w:val="36"/>
          <w:rtl/>
        </w:rPr>
      </w:pPr>
      <w:r w:rsidRPr="00D65954">
        <w:rPr>
          <w:rFonts w:ascii="Traditional Arabic" w:hAnsi="Traditional Arabic" w:cs="Traditional Arabic"/>
          <w:b/>
          <w:bCs/>
          <w:sz w:val="36"/>
          <w:szCs w:val="36"/>
          <w:rtl/>
        </w:rPr>
        <w:t>2</w:t>
      </w:r>
      <w:r w:rsidR="00510BDA">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 xml:space="preserve"> ن</w:t>
      </w:r>
      <w:r w:rsidR="00843623">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خ</w:t>
      </w:r>
      <w:r w:rsidR="00843623">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ب</w:t>
      </w:r>
      <w:r w:rsidR="00843623">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ة الف</w:t>
      </w:r>
      <w:r w:rsidR="00843623">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كر في م</w:t>
      </w:r>
      <w:r w:rsidR="00843623">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ص</w:t>
      </w:r>
      <w:r w:rsidR="00843623">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ط</w:t>
      </w:r>
      <w:r w:rsidR="00843623">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لح أ</w:t>
      </w:r>
      <w:r w:rsidR="00843623">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ه</w:t>
      </w:r>
      <w:r w:rsidR="00843623">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ل الأ</w:t>
      </w:r>
      <w:r w:rsidR="00843623">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ث</w:t>
      </w:r>
      <w:r w:rsidR="00843623">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ر:</w:t>
      </w:r>
    </w:p>
    <w:p w:rsidR="009A7732" w:rsidRPr="00D65954" w:rsidRDefault="00DA46A6"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مؤل</w:t>
      </w:r>
      <w:r w:rsidR="00843623">
        <w:rPr>
          <w:rFonts w:ascii="Traditional Arabic" w:hAnsi="Traditional Arabic" w:cs="Traditional Arabic" w:hint="cs"/>
          <w:sz w:val="36"/>
          <w:szCs w:val="36"/>
          <w:rtl/>
        </w:rPr>
        <w:t>ّ</w:t>
      </w:r>
      <w:r w:rsidR="00843623">
        <w:rPr>
          <w:rFonts w:ascii="Traditional Arabic" w:hAnsi="Traditional Arabic" w:cs="Traditional Arabic"/>
          <w:sz w:val="36"/>
          <w:szCs w:val="36"/>
          <w:rtl/>
        </w:rPr>
        <w:t>فه</w:t>
      </w:r>
      <w:r w:rsidRPr="00D65954">
        <w:rPr>
          <w:rFonts w:ascii="Traditional Arabic" w:hAnsi="Traditional Arabic" w:cs="Traditional Arabic"/>
          <w:sz w:val="36"/>
          <w:szCs w:val="36"/>
          <w:rtl/>
        </w:rPr>
        <w:t>: هو الحافظ أحمد بن علي بن حجر العسقلاني، ولد سنة 773 ه وتوفي سنة 852 ه، كان إمام</w:t>
      </w:r>
      <w:r w:rsidR="00843623">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ع</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في الحديث وعلوم</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843623">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159"/>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w:t>
      </w:r>
    </w:p>
    <w:p w:rsidR="00DA46A6" w:rsidRPr="00D65954" w:rsidRDefault="006A22A5"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lastRenderedPageBreak/>
        <w:t>الك</w:t>
      </w:r>
      <w:r w:rsidR="00470C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تاب: وهو كتاب</w:t>
      </w:r>
      <w:r w:rsidR="00470C7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مخت</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صر، ش</w:t>
      </w:r>
      <w:r w:rsidR="00470C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رح</w:t>
      </w:r>
      <w:r w:rsidR="00470C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م</w:t>
      </w:r>
      <w:r w:rsidR="00470C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ؤل</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فه ش</w:t>
      </w:r>
      <w:r w:rsidR="00843623">
        <w:rPr>
          <w:rFonts w:ascii="Traditional Arabic" w:hAnsi="Traditional Arabic" w:cs="Traditional Arabic" w:hint="cs"/>
          <w:sz w:val="36"/>
          <w:szCs w:val="36"/>
          <w:rtl/>
        </w:rPr>
        <w:t>َ</w:t>
      </w:r>
      <w:r w:rsidR="00843623">
        <w:rPr>
          <w:rFonts w:ascii="Traditional Arabic" w:hAnsi="Traditional Arabic" w:cs="Traditional Arabic"/>
          <w:sz w:val="36"/>
          <w:szCs w:val="36"/>
          <w:rtl/>
        </w:rPr>
        <w:t>رح</w:t>
      </w:r>
      <w:r w:rsidRPr="00D65954">
        <w:rPr>
          <w:rFonts w:ascii="Traditional Arabic" w:hAnsi="Traditional Arabic" w:cs="Traditional Arabic"/>
          <w:sz w:val="36"/>
          <w:szCs w:val="36"/>
          <w:rtl/>
        </w:rPr>
        <w:t>ا</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حَل َّر</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موز</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وف</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ح كنوز</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وأ</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ض</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ح ما خ</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على</w:t>
      </w:r>
      <w:r w:rsidR="00843623">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المبت</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ئ م</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ط</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هذا الع</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الش</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يف، وسم</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ى ش</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843623">
        <w:rPr>
          <w:rFonts w:ascii="Traditional Arabic" w:hAnsi="Traditional Arabic" w:cs="Traditional Arabic" w:hint="cs"/>
          <w:sz w:val="36"/>
          <w:szCs w:val="36"/>
          <w:rtl/>
        </w:rPr>
        <w:t>َ</w:t>
      </w:r>
      <w:r w:rsidR="00843623">
        <w:rPr>
          <w:rFonts w:ascii="Traditional Arabic" w:hAnsi="Traditional Arabic" w:cs="Traditional Arabic"/>
          <w:sz w:val="36"/>
          <w:szCs w:val="36"/>
          <w:rtl/>
        </w:rPr>
        <w:t>ه:</w:t>
      </w:r>
      <w:r w:rsidRPr="00D65954">
        <w:rPr>
          <w:rFonts w:ascii="Traditional Arabic" w:hAnsi="Traditional Arabic" w:cs="Traditional Arabic" w:hint="cs"/>
          <w:sz w:val="36"/>
          <w:szCs w:val="36"/>
          <w:rtl/>
        </w:rPr>
        <w:t>((</w:t>
      </w:r>
      <w:r w:rsidR="00843623">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ن</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ز</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الن</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ظ</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ش</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ح نخب</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الف</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كر</w:t>
      </w:r>
      <w:r w:rsidR="00843623">
        <w:rPr>
          <w:rFonts w:ascii="Traditional Arabic" w:hAnsi="Traditional Arabic" w:cs="Traditional Arabic" w:hint="cs"/>
          <w:sz w:val="36"/>
          <w:szCs w:val="36"/>
          <w:rtl/>
        </w:rPr>
        <w:t xml:space="preserve">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وقد ر</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م</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ؤ</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ت</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يباً</w:t>
      </w:r>
      <w:r w:rsidR="00843623">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ج</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يداً م</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غايراً ل</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س</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م</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المؤ</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ين في م</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ط</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لح الح</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يث.</w:t>
      </w:r>
    </w:p>
    <w:p w:rsidR="003E182D" w:rsidRPr="00D65954" w:rsidRDefault="003E182D" w:rsidP="00355AE6">
      <w:pPr>
        <w:bidi w:val="0"/>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br w:type="page"/>
      </w:r>
    </w:p>
    <w:p w:rsidR="006A22A5" w:rsidRPr="00D65954" w:rsidRDefault="003E182D" w:rsidP="00843623">
      <w:pPr>
        <w:pStyle w:val="1"/>
        <w:jc w:val="center"/>
        <w:rPr>
          <w:rtl/>
        </w:rPr>
      </w:pPr>
      <w:bookmarkStart w:id="51" w:name="_Toc383180320"/>
      <w:r w:rsidRPr="00D65954">
        <w:rPr>
          <w:rtl/>
        </w:rPr>
        <w:lastRenderedPageBreak/>
        <w:t>الج</w:t>
      </w:r>
      <w:r w:rsidR="00510BDA">
        <w:rPr>
          <w:rFonts w:hint="cs"/>
          <w:rtl/>
        </w:rPr>
        <w:t>َ</w:t>
      </w:r>
      <w:r w:rsidRPr="00D65954">
        <w:rPr>
          <w:rtl/>
        </w:rPr>
        <w:t>ر</w:t>
      </w:r>
      <w:r w:rsidR="00510BDA">
        <w:rPr>
          <w:rFonts w:hint="cs"/>
          <w:rtl/>
        </w:rPr>
        <w:t>ْ</w:t>
      </w:r>
      <w:r w:rsidRPr="00D65954">
        <w:rPr>
          <w:rtl/>
        </w:rPr>
        <w:t>ح</w:t>
      </w:r>
      <w:r w:rsidR="00510BDA">
        <w:rPr>
          <w:rFonts w:hint="cs"/>
          <w:rtl/>
        </w:rPr>
        <w:t>ُ</w:t>
      </w:r>
      <w:r w:rsidRPr="00D65954">
        <w:rPr>
          <w:rtl/>
        </w:rPr>
        <w:t xml:space="preserve"> والت</w:t>
      </w:r>
      <w:r w:rsidR="00510BDA">
        <w:rPr>
          <w:rFonts w:hint="cs"/>
          <w:rtl/>
        </w:rPr>
        <w:t>َّ</w:t>
      </w:r>
      <w:r w:rsidRPr="00D65954">
        <w:rPr>
          <w:rtl/>
        </w:rPr>
        <w:t>ع</w:t>
      </w:r>
      <w:r w:rsidR="00510BDA">
        <w:rPr>
          <w:rFonts w:hint="cs"/>
          <w:rtl/>
        </w:rPr>
        <w:t>ْ</w:t>
      </w:r>
      <w:r w:rsidRPr="00D65954">
        <w:rPr>
          <w:rtl/>
        </w:rPr>
        <w:t>د</w:t>
      </w:r>
      <w:r w:rsidR="00510BDA">
        <w:rPr>
          <w:rFonts w:hint="cs"/>
          <w:rtl/>
        </w:rPr>
        <w:t>ِ</w:t>
      </w:r>
      <w:r w:rsidRPr="00D65954">
        <w:rPr>
          <w:rtl/>
        </w:rPr>
        <w:t>يل</w:t>
      </w:r>
      <w:bookmarkEnd w:id="51"/>
    </w:p>
    <w:p w:rsidR="003E182D" w:rsidRPr="00D65954" w:rsidRDefault="00117D9B" w:rsidP="00355AE6">
      <w:pPr>
        <w:spacing w:before="0" w:after="0"/>
        <w:rPr>
          <w:rFonts w:ascii="Traditional Arabic" w:hAnsi="Traditional Arabic" w:cs="Traditional Arabic"/>
          <w:b/>
          <w:bCs/>
          <w:sz w:val="36"/>
          <w:szCs w:val="36"/>
          <w:rtl/>
        </w:rPr>
      </w:pPr>
      <w:r w:rsidRPr="00D65954">
        <w:rPr>
          <w:rFonts w:ascii="Traditional Arabic" w:hAnsi="Traditional Arabic" w:cs="Traditional Arabic"/>
          <w:b/>
          <w:bCs/>
          <w:sz w:val="36"/>
          <w:szCs w:val="36"/>
          <w:rtl/>
        </w:rPr>
        <w:t>ن</w:t>
      </w:r>
      <w:r w:rsidR="00510BDA">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ش</w:t>
      </w:r>
      <w:r w:rsidR="00510BDA">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أ</w:t>
      </w:r>
      <w:r w:rsidR="00510BDA">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ت</w:t>
      </w:r>
      <w:r w:rsidR="00510BDA">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ه</w:t>
      </w:r>
      <w:r w:rsidRPr="00D65954">
        <w:rPr>
          <w:rFonts w:ascii="Traditional Arabic" w:hAnsi="Traditional Arabic" w:cs="Traditional Arabic" w:hint="cs"/>
          <w:b/>
          <w:bCs/>
          <w:sz w:val="36"/>
          <w:szCs w:val="36"/>
          <w:rtl/>
        </w:rPr>
        <w:t>:</w:t>
      </w:r>
    </w:p>
    <w:p w:rsidR="00117D9B" w:rsidRPr="00D65954" w:rsidRDefault="00BC3ACE"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نش</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أ ع</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الجرح والت</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عد</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يل مع ن</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ش</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أة الر</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واية منذ ص</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الإسلام، فف</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ع</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الص</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حاب</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ة رضي اللَّه عنهم </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وكل</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هم</w:t>
      </w:r>
      <w:r w:rsidR="00843623">
        <w:rPr>
          <w:rFonts w:ascii="Traditional Arabic" w:hAnsi="Traditional Arabic" w:cs="Traditional Arabic" w:hint="cs"/>
          <w:sz w:val="36"/>
          <w:szCs w:val="36"/>
          <w:rtl/>
        </w:rPr>
        <w:t xml:space="preserve"> </w:t>
      </w:r>
      <w:r w:rsidR="00843623">
        <w:rPr>
          <w:rFonts w:ascii="Traditional Arabic" w:hAnsi="Traditional Arabic" w:cs="Traditional Arabic"/>
          <w:sz w:val="36"/>
          <w:szCs w:val="36"/>
          <w:rtl/>
        </w:rPr>
        <w:t>عدول</w:t>
      </w:r>
      <w:r w:rsidRPr="00D65954">
        <w:rPr>
          <w:rFonts w:ascii="Traditional Arabic" w:hAnsi="Traditional Arabic" w:cs="Traditional Arabic"/>
          <w:sz w:val="36"/>
          <w:szCs w:val="36"/>
          <w:rtl/>
        </w:rPr>
        <w:t xml:space="preserve"> </w:t>
      </w:r>
      <w:r w:rsidR="00843623">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نجد توث</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يق</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بعض</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هم ل</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عض، وبحث</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عن ص</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الر</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وايات</w:t>
      </w:r>
      <w:r w:rsidR="00843623">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160"/>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w:t>
      </w:r>
      <w:r w:rsidR="00843623">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ثم ازداد</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ذلك في ع</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الت</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اب</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ين، فقد كان</w:t>
      </w:r>
      <w:r w:rsidR="00843623">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غال</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بهم ث</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قات، وقل َّفيهم الض</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يف، ولا ي</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ف الك</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ذ</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فيه</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إل</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ا ق</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يلاً</w:t>
      </w:r>
      <w:r w:rsidR="00843623">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161"/>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w:t>
      </w:r>
    </w:p>
    <w:p w:rsidR="00BC3ACE" w:rsidRPr="00D65954" w:rsidRDefault="00122BA8"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ثم ك</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ث</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الك</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لام في الجرح والت</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ديل في ع</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أت</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باع الت</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اب</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ين؛ ل</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ث</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ر</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واي</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الحديث، وو</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جود م</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هو ض</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عيف</w:t>
      </w:r>
      <w:r w:rsidR="00843623">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أو ك</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ذاب م</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الرواة، ثم سار مَن ب</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هم على ط</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ريق</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هم في الب</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ث عن الر</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اة.</w:t>
      </w:r>
    </w:p>
    <w:p w:rsidR="00DB151D" w:rsidRPr="00D65954" w:rsidRDefault="00C27203" w:rsidP="00510BDA">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وقد أُلِّف في ذلك م</w:t>
      </w:r>
      <w:r w:rsidR="00843623">
        <w:rPr>
          <w:rFonts w:ascii="Traditional Arabic" w:hAnsi="Traditional Arabic" w:cs="Traditional Arabic" w:hint="cs"/>
          <w:sz w:val="36"/>
          <w:szCs w:val="36"/>
          <w:rtl/>
        </w:rPr>
        <w:t>ُــ</w:t>
      </w:r>
      <w:r w:rsidRPr="00D65954">
        <w:rPr>
          <w:rFonts w:ascii="Traditional Arabic" w:hAnsi="Traditional Arabic" w:cs="Traditional Arabic"/>
          <w:sz w:val="36"/>
          <w:szCs w:val="36"/>
          <w:rtl/>
        </w:rPr>
        <w:t>ؤ</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فات كث</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ير</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اشت</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ت على ذ</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أ</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843623">
        <w:rPr>
          <w:rFonts w:ascii="Traditional Arabic" w:hAnsi="Traditional Arabic" w:cs="Traditional Arabic" w:hint="cs"/>
          <w:sz w:val="36"/>
          <w:szCs w:val="36"/>
          <w:rtl/>
        </w:rPr>
        <w:t>ـ</w:t>
      </w:r>
      <w:r w:rsidRPr="00D65954">
        <w:rPr>
          <w:rFonts w:ascii="Traditional Arabic" w:hAnsi="Traditional Arabic" w:cs="Traditional Arabic"/>
          <w:sz w:val="36"/>
          <w:szCs w:val="36"/>
          <w:rtl/>
        </w:rPr>
        <w:t>ماء الر</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اة الذين ن</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لوا ح</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يث ر</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سول</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اللَّه</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xml:space="preserve"> وذ</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843623">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كُناه</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وبلدانهم، وطب</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قاتهم</w:t>
      </w:r>
      <w:r w:rsidR="00843623">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162"/>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w:t>
      </w:r>
      <w:r w:rsidR="00843623">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وبيان د</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كل</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راوٍ م</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حيث الع</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دال</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والض</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ط، أو الجرح والط</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ليُع</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510BDA">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أ</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الص</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ق، ف</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ؤ</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خ</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ذ ح</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يث</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هم، و </w:t>
      </w:r>
      <w:r w:rsidRPr="00D65954">
        <w:rPr>
          <w:rFonts w:ascii="Traditional Arabic" w:hAnsi="Traditional Arabic" w:cs="Traditional Arabic" w:hint="cs"/>
          <w:sz w:val="36"/>
          <w:szCs w:val="36"/>
          <w:rtl/>
        </w:rPr>
        <w:t>ي</w:t>
      </w:r>
      <w:r w:rsidRPr="00D65954">
        <w:rPr>
          <w:rFonts w:ascii="Traditional Arabic" w:hAnsi="Traditional Arabic" w:cs="Traditional Arabic"/>
          <w:sz w:val="36"/>
          <w:szCs w:val="36"/>
          <w:rtl/>
        </w:rPr>
        <w:t>ج</w:t>
      </w:r>
      <w:r w:rsidRPr="00D65954">
        <w:rPr>
          <w:rFonts w:ascii="Traditional Arabic" w:hAnsi="Traditional Arabic" w:cs="Traditional Arabic" w:hint="cs"/>
          <w:sz w:val="36"/>
          <w:szCs w:val="36"/>
          <w:rtl/>
        </w:rPr>
        <w:t>ت</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ح</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يث الفُسَّاق والمتروكين، ولذلك سألوا عن الر</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اة وت</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بَّعوهم في</w:t>
      </w:r>
      <w:r w:rsidR="00843623">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مخت</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أ</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حوال</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ح</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ياته</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الع</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وع</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فوا أ</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والهم، وبحثوا أش</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الب</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ث حتى ع</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فوا الأ</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ظ</w:t>
      </w:r>
      <w:r w:rsidR="00510BDA">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فالأ</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ظ، والأ</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ض</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ط</w:t>
      </w:r>
      <w:r w:rsidR="00510BDA">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فالأ</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ض</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ط، والأ</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ط</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مجال</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ل</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ش</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خ</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مم</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كان أ</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مجال</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حتى عرفوا ص</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وابَ كلِّ راوٍ وخ</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طأَه، قال الش</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عب</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843623">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واللَّه</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لو أ</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تُ ت</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عاً وت</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ين</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م</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 وأ</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خ</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ط</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أ</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تُ م</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لعَدُّوا علي َّتلك الواح</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843623">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163"/>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w:t>
      </w:r>
    </w:p>
    <w:p w:rsidR="00C27203" w:rsidRPr="00D65954" w:rsidRDefault="000D4BA8" w:rsidP="00355AE6">
      <w:pPr>
        <w:spacing w:before="0" w:after="0"/>
        <w:rPr>
          <w:rFonts w:ascii="Traditional Arabic" w:hAnsi="Traditional Arabic" w:cs="Traditional Arabic"/>
          <w:b/>
          <w:bCs/>
          <w:sz w:val="36"/>
          <w:szCs w:val="36"/>
          <w:rtl/>
        </w:rPr>
      </w:pPr>
      <w:r w:rsidRPr="00D65954">
        <w:rPr>
          <w:rFonts w:ascii="Traditional Arabic" w:hAnsi="Traditional Arabic" w:cs="Traditional Arabic"/>
          <w:b/>
          <w:bCs/>
          <w:sz w:val="36"/>
          <w:szCs w:val="36"/>
          <w:rtl/>
        </w:rPr>
        <w:t>م</w:t>
      </w:r>
      <w:r w:rsidR="00843623">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شروع</w:t>
      </w:r>
      <w:r w:rsidR="00843623">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ي</w:t>
      </w:r>
      <w:r w:rsidR="00843623">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ة الج</w:t>
      </w:r>
      <w:r w:rsidR="00843623">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ر</w:t>
      </w:r>
      <w:r w:rsidR="00843623">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ح والت</w:t>
      </w:r>
      <w:r w:rsidR="00843623">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عد</w:t>
      </w:r>
      <w:r w:rsidR="00843623">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يل:</w:t>
      </w:r>
    </w:p>
    <w:p w:rsidR="000D4BA8" w:rsidRPr="00D65954" w:rsidRDefault="00A70C4D"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و</w:t>
      </w:r>
      <w:r w:rsidR="00E65D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E65D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لت إلينا الس</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الن</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بوي</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عن طريق الن</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قل </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الر</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واي</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ة </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ولا سبيل إلى م</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عر</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فة ص</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الحديث من عد</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مها إل</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ا بمعرف</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510BDA">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حال ر</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ات</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فكان لا</w:t>
      </w:r>
      <w:r w:rsidR="00843623">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ب</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م</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م</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الع</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الض</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اب</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ط ف</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ر</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واي</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وم</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فة الك</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ذ</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اب والمتروك ف</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ر</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واي</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ته.</w:t>
      </w:r>
    </w:p>
    <w:p w:rsidR="00390643" w:rsidRPr="00D65954" w:rsidRDefault="00390643" w:rsidP="00986AC5">
      <w:pPr>
        <w:spacing w:before="0" w:after="0"/>
        <w:jc w:val="both"/>
        <w:rPr>
          <w:rFonts w:ascii="Traditional Arabic" w:hAnsi="Traditional Arabic" w:cs="Traditional Arabic"/>
          <w:sz w:val="36"/>
          <w:szCs w:val="36"/>
          <w:rtl/>
        </w:rPr>
      </w:pPr>
      <w:r w:rsidRPr="00D65954">
        <w:rPr>
          <w:rFonts w:ascii="Traditional Arabic" w:hAnsi="Traditional Arabic" w:cs="Traditional Arabic"/>
          <w:sz w:val="36"/>
          <w:szCs w:val="36"/>
          <w:rtl/>
        </w:rPr>
        <w:lastRenderedPageBreak/>
        <w:t>وقد دل</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على م</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شروعي</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ته كتاب</w:t>
      </w:r>
      <w:r w:rsidR="00E65DD0">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w:t>
      </w:r>
      <w:r w:rsidRPr="00D65954">
        <w:rPr>
          <w:rFonts w:ascii="Traditional Arabic" w:hAnsi="Traditional Arabic" w:cs="Traditional Arabic" w:hint="cs"/>
          <w:sz w:val="36"/>
          <w:szCs w:val="36"/>
          <w:rtl/>
        </w:rPr>
        <w:t>له</w:t>
      </w:r>
      <w:r w:rsidRPr="00D65954">
        <w:rPr>
          <w:rFonts w:ascii="Traditional Arabic" w:hAnsi="Traditional Arabic" w:cs="Traditional Arabic"/>
          <w:sz w:val="36"/>
          <w:szCs w:val="36"/>
          <w:rtl/>
        </w:rPr>
        <w:t xml:space="preserve"> تعالى، وسن</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ر</w:t>
      </w:r>
      <w:r w:rsidR="00E65D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سول</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ه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w:t>
      </w:r>
      <w:r w:rsidR="00843623">
        <w:rPr>
          <w:rFonts w:ascii="Traditional Arabic" w:hAnsi="Traditional Arabic" w:cs="Traditional Arabic" w:hint="cs"/>
          <w:sz w:val="36"/>
          <w:szCs w:val="36"/>
          <w:rtl/>
        </w:rPr>
        <w:t xml:space="preserve"> </w:t>
      </w:r>
      <w:r w:rsidR="00C4379E" w:rsidRPr="00D65954">
        <w:rPr>
          <w:rFonts w:ascii="Traditional Arabic" w:hAnsi="Traditional Arabic" w:cs="Traditional Arabic"/>
          <w:sz w:val="36"/>
          <w:szCs w:val="36"/>
          <w:rtl/>
        </w:rPr>
        <w:t>قال تعالى:</w:t>
      </w:r>
      <w:r w:rsidR="00986AC5" w:rsidRPr="00986AC5">
        <w:rPr>
          <w:rFonts w:ascii="QCF2BSML" w:hAnsi="QCF2BSML" w:cs="QCF2BSML"/>
          <w:color w:val="000000"/>
          <w:sz w:val="28"/>
          <w:szCs w:val="28"/>
          <w:rtl/>
        </w:rPr>
        <w:t xml:space="preserve"> </w:t>
      </w:r>
      <w:r w:rsidR="00986AC5" w:rsidRPr="000707EA">
        <w:rPr>
          <w:rFonts w:ascii="QCF2BSML" w:hAnsi="QCF2BSML" w:cs="QCF2BSML"/>
          <w:color w:val="000000"/>
          <w:sz w:val="28"/>
          <w:szCs w:val="28"/>
          <w:rtl/>
        </w:rPr>
        <w:t>ﱡﭐ</w:t>
      </w:r>
      <w:r w:rsidR="00986AC5" w:rsidRPr="000707EA">
        <w:rPr>
          <w:rFonts w:ascii="QCF2516" w:hAnsi="QCF2516" w:cs="QCF2516"/>
          <w:color w:val="000000"/>
          <w:sz w:val="28"/>
          <w:szCs w:val="28"/>
          <w:rtl/>
        </w:rPr>
        <w:t xml:space="preserve"> ﱏ ﱐ</w:t>
      </w:r>
      <w:r w:rsidR="00986AC5">
        <w:rPr>
          <w:rFonts w:ascii="QCF2516" w:hAnsi="QCF2516" w:cs="QCF2516"/>
          <w:color w:val="000000"/>
          <w:sz w:val="28"/>
          <w:szCs w:val="28"/>
          <w:rtl/>
        </w:rPr>
        <w:t xml:space="preserve"> ﱑ ﱒ ﱓ ﱔ ﱕ ﱖ ﱗ ﱘ ﱙ ﱚ ﱛ ﱜ ﱝ ﱞ ﱟ</w:t>
      </w:r>
      <w:r w:rsidR="00986AC5" w:rsidRPr="000707EA">
        <w:rPr>
          <w:rFonts w:ascii="QCF2BSML" w:hAnsi="QCF2BSML" w:cs="QCF2BSML"/>
          <w:color w:val="000000"/>
          <w:sz w:val="28"/>
          <w:szCs w:val="28"/>
          <w:rtl/>
        </w:rPr>
        <w:t>ﱠ</w:t>
      </w:r>
      <w:r w:rsidR="00986AC5">
        <w:rPr>
          <w:rFonts w:ascii="Traditional Arabic" w:hAnsi="Traditional Arabic" w:cs="Traditional Arabic" w:hint="cs"/>
          <w:sz w:val="36"/>
          <w:szCs w:val="36"/>
          <w:rtl/>
        </w:rPr>
        <w:t xml:space="preserve"> [الحجرات: 6]</w:t>
      </w:r>
      <w:r w:rsidR="00C4379E" w:rsidRPr="00D65954">
        <w:rPr>
          <w:rFonts w:ascii="Traditional Arabic" w:hAnsi="Traditional Arabic" w:cs="Traditional Arabic" w:hint="cs"/>
          <w:sz w:val="36"/>
          <w:szCs w:val="36"/>
          <w:rtl/>
        </w:rPr>
        <w:t>.</w:t>
      </w:r>
    </w:p>
    <w:p w:rsidR="00C4379E" w:rsidRPr="00D65954" w:rsidRDefault="0006318C"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وأم</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ا م</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الس</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فم</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ا و</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في الت</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عد</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يل قول</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ه </w:t>
      </w:r>
      <w:r w:rsidRPr="00D65954">
        <w:rPr>
          <w:rFonts w:ascii="Traditional Arabic" w:hAnsi="Traditional Arabic" w:cs="Traditional Arabic"/>
          <w:sz w:val="36"/>
          <w:szCs w:val="36"/>
        </w:rPr>
        <w:sym w:font="AGA Arabesque" w:char="F072"/>
      </w:r>
      <w:r w:rsidR="00843623">
        <w:rPr>
          <w:rFonts w:ascii="Traditional Arabic" w:hAnsi="Traditional Arabic" w:cs="Traditional Arabic"/>
          <w:sz w:val="36"/>
          <w:szCs w:val="36"/>
          <w:rtl/>
        </w:rPr>
        <w:t>:</w:t>
      </w:r>
      <w:r w:rsidRPr="00D65954">
        <w:rPr>
          <w:rFonts w:ascii="Traditional Arabic" w:hAnsi="Traditional Arabic" w:cs="Traditional Arabic" w:hint="cs"/>
          <w:sz w:val="36"/>
          <w:szCs w:val="36"/>
          <w:rtl/>
        </w:rPr>
        <w:t>((</w:t>
      </w:r>
      <w:r w:rsidR="00843623">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ن</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الر</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عبد</w:t>
      </w:r>
      <w:r w:rsidR="00843623">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w:t>
      </w:r>
      <w:r w:rsidRPr="00D65954">
        <w:rPr>
          <w:rFonts w:ascii="Traditional Arabic" w:hAnsi="Traditional Arabic" w:cs="Traditional Arabic" w:hint="cs"/>
          <w:sz w:val="36"/>
          <w:szCs w:val="36"/>
          <w:rtl/>
        </w:rPr>
        <w:t>له</w:t>
      </w:r>
      <w:r w:rsidRPr="00D65954">
        <w:rPr>
          <w:rFonts w:ascii="Traditional Arabic" w:hAnsi="Traditional Arabic" w:cs="Traditional Arabic"/>
          <w:sz w:val="36"/>
          <w:szCs w:val="36"/>
          <w:rtl/>
        </w:rPr>
        <w:t>، لو كان ي</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م</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الل</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يل</w:t>
      </w:r>
      <w:r w:rsidR="00843623">
        <w:rPr>
          <w:rFonts w:ascii="Traditional Arabic" w:hAnsi="Traditional Arabic" w:cs="Traditional Arabic" w:hint="cs"/>
          <w:sz w:val="36"/>
          <w:szCs w:val="36"/>
          <w:rtl/>
        </w:rPr>
        <w:t xml:space="preserve">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164"/>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w:t>
      </w:r>
    </w:p>
    <w:p w:rsidR="0006318C" w:rsidRPr="00D65954" w:rsidRDefault="00510BDA" w:rsidP="00355AE6">
      <w:pPr>
        <w:spacing w:before="0" w:after="0"/>
        <w:rPr>
          <w:rFonts w:ascii="Traditional Arabic" w:hAnsi="Traditional Arabic" w:cs="Traditional Arabic"/>
          <w:sz w:val="36"/>
          <w:szCs w:val="36"/>
          <w:rtl/>
        </w:rPr>
      </w:pPr>
      <w:r>
        <w:rPr>
          <w:rFonts w:ascii="Traditional Arabic" w:hAnsi="Traditional Arabic" w:cs="Traditional Arabic"/>
          <w:sz w:val="36"/>
          <w:szCs w:val="36"/>
          <w:rtl/>
        </w:rPr>
        <w:t>وقال في الجرح:</w:t>
      </w:r>
      <w:r w:rsidR="00D616C6" w:rsidRPr="00D65954">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w:t>
      </w:r>
      <w:r w:rsidR="00D616C6" w:rsidRPr="00D65954">
        <w:rPr>
          <w:rFonts w:ascii="Traditional Arabic" w:hAnsi="Traditional Arabic" w:cs="Traditional Arabic"/>
          <w:sz w:val="36"/>
          <w:szCs w:val="36"/>
          <w:rtl/>
        </w:rPr>
        <w:t>ب</w:t>
      </w:r>
      <w:r w:rsidR="00843623">
        <w:rPr>
          <w:rFonts w:ascii="Traditional Arabic" w:hAnsi="Traditional Arabic" w:cs="Traditional Arabic" w:hint="cs"/>
          <w:sz w:val="36"/>
          <w:szCs w:val="36"/>
          <w:rtl/>
        </w:rPr>
        <w:t>ِ</w:t>
      </w:r>
      <w:r w:rsidR="00D616C6" w:rsidRPr="00D65954">
        <w:rPr>
          <w:rFonts w:ascii="Traditional Arabic" w:hAnsi="Traditional Arabic" w:cs="Traditional Arabic"/>
          <w:sz w:val="36"/>
          <w:szCs w:val="36"/>
          <w:rtl/>
        </w:rPr>
        <w:t>ئ</w:t>
      </w:r>
      <w:r w:rsidR="00843623">
        <w:rPr>
          <w:rFonts w:ascii="Traditional Arabic" w:hAnsi="Traditional Arabic" w:cs="Traditional Arabic" w:hint="cs"/>
          <w:sz w:val="36"/>
          <w:szCs w:val="36"/>
          <w:rtl/>
        </w:rPr>
        <w:t>ْ</w:t>
      </w:r>
      <w:r w:rsidR="00D616C6" w:rsidRPr="00D65954">
        <w:rPr>
          <w:rFonts w:ascii="Traditional Arabic" w:hAnsi="Traditional Arabic" w:cs="Traditional Arabic"/>
          <w:sz w:val="36"/>
          <w:szCs w:val="36"/>
          <w:rtl/>
        </w:rPr>
        <w:t>س</w:t>
      </w:r>
      <w:r w:rsidR="00E65DD0">
        <w:rPr>
          <w:rFonts w:ascii="Traditional Arabic" w:hAnsi="Traditional Arabic" w:cs="Traditional Arabic" w:hint="cs"/>
          <w:sz w:val="36"/>
          <w:szCs w:val="36"/>
          <w:rtl/>
        </w:rPr>
        <w:t>َ</w:t>
      </w:r>
      <w:r w:rsidR="00D616C6" w:rsidRPr="00D65954">
        <w:rPr>
          <w:rFonts w:ascii="Traditional Arabic" w:hAnsi="Traditional Arabic" w:cs="Traditional Arabic"/>
          <w:sz w:val="36"/>
          <w:szCs w:val="36"/>
          <w:rtl/>
        </w:rPr>
        <w:t xml:space="preserve"> أ</w:t>
      </w:r>
      <w:r w:rsidR="00843623">
        <w:rPr>
          <w:rFonts w:ascii="Traditional Arabic" w:hAnsi="Traditional Arabic" w:cs="Traditional Arabic" w:hint="cs"/>
          <w:sz w:val="36"/>
          <w:szCs w:val="36"/>
          <w:rtl/>
        </w:rPr>
        <w:t>َ</w:t>
      </w:r>
      <w:r w:rsidR="00D616C6" w:rsidRPr="00D65954">
        <w:rPr>
          <w:rFonts w:ascii="Traditional Arabic" w:hAnsi="Traditional Arabic" w:cs="Traditional Arabic"/>
          <w:sz w:val="36"/>
          <w:szCs w:val="36"/>
          <w:rtl/>
        </w:rPr>
        <w:t>خو الع</w:t>
      </w:r>
      <w:r w:rsidR="00843623">
        <w:rPr>
          <w:rFonts w:ascii="Traditional Arabic" w:hAnsi="Traditional Arabic" w:cs="Traditional Arabic" w:hint="cs"/>
          <w:sz w:val="36"/>
          <w:szCs w:val="36"/>
          <w:rtl/>
        </w:rPr>
        <w:t>َ</w:t>
      </w:r>
      <w:r w:rsidR="00D616C6" w:rsidRPr="00D65954">
        <w:rPr>
          <w:rFonts w:ascii="Traditional Arabic" w:hAnsi="Traditional Arabic" w:cs="Traditional Arabic"/>
          <w:sz w:val="36"/>
          <w:szCs w:val="36"/>
          <w:rtl/>
        </w:rPr>
        <w:t>ش</w:t>
      </w:r>
      <w:r w:rsidR="00843623">
        <w:rPr>
          <w:rFonts w:ascii="Traditional Arabic" w:hAnsi="Traditional Arabic" w:cs="Traditional Arabic" w:hint="cs"/>
          <w:sz w:val="36"/>
          <w:szCs w:val="36"/>
          <w:rtl/>
        </w:rPr>
        <w:t>ِ</w:t>
      </w:r>
      <w:r w:rsidR="00D616C6" w:rsidRPr="00D65954">
        <w:rPr>
          <w:rFonts w:ascii="Traditional Arabic" w:hAnsi="Traditional Arabic" w:cs="Traditional Arabic"/>
          <w:sz w:val="36"/>
          <w:szCs w:val="36"/>
          <w:rtl/>
        </w:rPr>
        <w:t>ير</w:t>
      </w:r>
      <w:r w:rsidR="00843623">
        <w:rPr>
          <w:rFonts w:ascii="Traditional Arabic" w:hAnsi="Traditional Arabic" w:cs="Traditional Arabic" w:hint="cs"/>
          <w:sz w:val="36"/>
          <w:szCs w:val="36"/>
          <w:rtl/>
        </w:rPr>
        <w:t>َ</w:t>
      </w:r>
      <w:r w:rsidR="00D616C6" w:rsidRPr="00D65954">
        <w:rPr>
          <w:rFonts w:ascii="Traditional Arabic" w:hAnsi="Traditional Arabic" w:cs="Traditional Arabic"/>
          <w:sz w:val="36"/>
          <w:szCs w:val="36"/>
          <w:rtl/>
        </w:rPr>
        <w:t>ة</w:t>
      </w:r>
      <w:r>
        <w:rPr>
          <w:rFonts w:ascii="Traditional Arabic" w:hAnsi="Traditional Arabic" w:cs="Traditional Arabic" w:hint="cs"/>
          <w:sz w:val="36"/>
          <w:szCs w:val="36"/>
          <w:rtl/>
        </w:rPr>
        <w:t xml:space="preserve"> </w:t>
      </w:r>
      <w:r w:rsidR="00D616C6" w:rsidRPr="00D65954">
        <w:rPr>
          <w:rFonts w:ascii="Traditional Arabic" w:hAnsi="Traditional Arabic" w:cs="Traditional Arabic" w:hint="cs"/>
          <w:sz w:val="36"/>
          <w:szCs w:val="36"/>
          <w:rtl/>
        </w:rPr>
        <w:t>))</w:t>
      </w:r>
      <w:r w:rsidR="00D616C6" w:rsidRPr="00D65954">
        <w:rPr>
          <w:rFonts w:ascii="Traditional Arabic" w:hAnsi="Traditional Arabic" w:cs="Traditional Arabic"/>
          <w:sz w:val="36"/>
          <w:szCs w:val="36"/>
          <w:vertAlign w:val="superscript"/>
          <w:rtl/>
        </w:rPr>
        <w:t>(</w:t>
      </w:r>
      <w:r w:rsidR="00D616C6" w:rsidRPr="00D65954">
        <w:rPr>
          <w:rStyle w:val="FootnoteReference"/>
          <w:rFonts w:ascii="Traditional Arabic" w:hAnsi="Traditional Arabic"/>
          <w:sz w:val="36"/>
          <w:szCs w:val="36"/>
          <w:rtl/>
        </w:rPr>
        <w:footnoteReference w:id="165"/>
      </w:r>
      <w:r w:rsidR="00D616C6" w:rsidRPr="00D65954">
        <w:rPr>
          <w:rFonts w:ascii="Traditional Arabic" w:hAnsi="Traditional Arabic" w:cs="Traditional Arabic"/>
          <w:sz w:val="36"/>
          <w:szCs w:val="36"/>
          <w:vertAlign w:val="superscript"/>
          <w:rtl/>
        </w:rPr>
        <w:t>)</w:t>
      </w:r>
      <w:r w:rsidR="00D616C6" w:rsidRPr="00D65954">
        <w:rPr>
          <w:rFonts w:ascii="Traditional Arabic" w:hAnsi="Traditional Arabic" w:cs="Traditional Arabic" w:hint="cs"/>
          <w:sz w:val="36"/>
          <w:szCs w:val="36"/>
          <w:rtl/>
        </w:rPr>
        <w:t>.</w:t>
      </w:r>
    </w:p>
    <w:p w:rsidR="00D616C6" w:rsidRPr="00D65954" w:rsidRDefault="002601EA" w:rsidP="00986AC5">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والج</w:t>
      </w:r>
      <w:r w:rsidR="00E65D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E65D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ح ليس م</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الغ</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يب</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المنه</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E65DD0">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عنها في قول</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تعالى:</w:t>
      </w:r>
      <w:r w:rsidR="00986AC5" w:rsidRPr="00986AC5">
        <w:rPr>
          <w:rFonts w:ascii="QCF2BSML" w:hAnsi="QCF2BSML" w:cs="QCF2BSML"/>
          <w:color w:val="000000"/>
          <w:sz w:val="28"/>
          <w:szCs w:val="28"/>
          <w:rtl/>
        </w:rPr>
        <w:t xml:space="preserve"> </w:t>
      </w:r>
      <w:r w:rsidR="00986AC5" w:rsidRPr="000707EA">
        <w:rPr>
          <w:rFonts w:ascii="QCF2BSML" w:hAnsi="QCF2BSML" w:cs="QCF2BSML"/>
          <w:color w:val="000000"/>
          <w:sz w:val="28"/>
          <w:szCs w:val="28"/>
          <w:rtl/>
        </w:rPr>
        <w:t>ﱡﭐ</w:t>
      </w:r>
      <w:r w:rsidR="00986AC5" w:rsidRPr="000707EA">
        <w:rPr>
          <w:rFonts w:ascii="QCF2517" w:hAnsi="QCF2517" w:cs="QCF2517"/>
          <w:color w:val="000000"/>
          <w:sz w:val="28"/>
          <w:szCs w:val="28"/>
          <w:rtl/>
        </w:rPr>
        <w:t xml:space="preserve"> ﱏ ﱐ ﱑ ﱒ</w:t>
      </w:r>
      <w:r w:rsidR="00986AC5">
        <w:rPr>
          <w:rFonts w:ascii="QCF2517" w:hAnsi="QCF2517" w:hint="cs"/>
          <w:color w:val="0000A5"/>
          <w:sz w:val="28"/>
          <w:szCs w:val="28"/>
          <w:rtl/>
        </w:rPr>
        <w:t xml:space="preserve"> </w:t>
      </w:r>
      <w:r w:rsidR="00986AC5" w:rsidRPr="000707EA">
        <w:rPr>
          <w:rFonts w:ascii="QCF2BSML" w:hAnsi="QCF2BSML" w:cs="QCF2BSML"/>
          <w:color w:val="000000"/>
          <w:sz w:val="28"/>
          <w:szCs w:val="28"/>
          <w:rtl/>
        </w:rPr>
        <w:t>ﱠ</w:t>
      </w:r>
      <w:r w:rsidR="00986AC5">
        <w:rPr>
          <w:rFonts w:ascii="Traditional Arabic" w:hAnsi="Traditional Arabic" w:cs="Traditional Arabic" w:hint="cs"/>
          <w:sz w:val="36"/>
          <w:szCs w:val="36"/>
          <w:rtl/>
        </w:rPr>
        <w:t xml:space="preserve"> [الحجرات: 12]</w:t>
      </w:r>
      <w:r w:rsidR="0072392A" w:rsidRPr="00D65954">
        <w:rPr>
          <w:rFonts w:ascii="Traditional Arabic" w:hAnsi="Traditional Arabic" w:cs="Traditional Arabic" w:hint="cs"/>
          <w:sz w:val="36"/>
          <w:szCs w:val="36"/>
          <w:rtl/>
        </w:rPr>
        <w:t>.</w:t>
      </w:r>
    </w:p>
    <w:p w:rsidR="0072392A" w:rsidRPr="00D65954" w:rsidRDefault="00DA7FAA"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عن الغ</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يبة مخصوص ب</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أ</w:t>
      </w:r>
      <w:r w:rsidR="00843623">
        <w:rPr>
          <w:rFonts w:ascii="Traditional Arabic" w:hAnsi="Traditional Arabic" w:cs="Traditional Arabic" w:hint="cs"/>
          <w:sz w:val="36"/>
          <w:szCs w:val="36"/>
          <w:rtl/>
        </w:rPr>
        <w:t>ُ</w:t>
      </w:r>
      <w:r w:rsidR="00843623">
        <w:rPr>
          <w:rFonts w:ascii="Traditional Arabic" w:hAnsi="Traditional Arabic" w:cs="Traditional Arabic"/>
          <w:sz w:val="36"/>
          <w:szCs w:val="36"/>
          <w:rtl/>
        </w:rPr>
        <w:t>مور، منها</w:t>
      </w:r>
      <w:r w:rsidRPr="00D65954">
        <w:rPr>
          <w:rFonts w:ascii="Traditional Arabic" w:hAnsi="Traditional Arabic" w:cs="Traditional Arabic"/>
          <w:sz w:val="36"/>
          <w:szCs w:val="36"/>
          <w:rtl/>
        </w:rPr>
        <w:t>: ب</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يان حال</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المجروح</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ين م</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الر</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اة</w:t>
      </w:r>
      <w:r w:rsidR="00843623">
        <w:rPr>
          <w:rFonts w:ascii="Traditional Arabic" w:hAnsi="Traditional Arabic" w:cs="Traditional Arabic" w:hint="cs"/>
          <w:sz w:val="36"/>
          <w:szCs w:val="36"/>
          <w:rtl/>
        </w:rPr>
        <w:t>ِ</w:t>
      </w:r>
      <w:r w:rsidRPr="00D65954">
        <w:rPr>
          <w:rFonts w:ascii="Traditional Arabic" w:hAnsi="Traditional Arabic" w:cs="Traditional Arabic"/>
          <w:sz w:val="36"/>
          <w:szCs w:val="36"/>
          <w:rtl/>
        </w:rPr>
        <w:t>.</w:t>
      </w:r>
    </w:p>
    <w:p w:rsidR="00DA7FAA" w:rsidRPr="00D65954" w:rsidRDefault="006E6A87"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وقد ان</w:t>
      </w:r>
      <w:r w:rsidR="007656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7656B8">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7656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إجماع الع</w:t>
      </w:r>
      <w:r w:rsidR="007656B8">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7656B8">
        <w:rPr>
          <w:rFonts w:ascii="Traditional Arabic" w:hAnsi="Traditional Arabic" w:cs="Traditional Arabic" w:hint="cs"/>
          <w:sz w:val="36"/>
          <w:szCs w:val="36"/>
          <w:rtl/>
        </w:rPr>
        <w:t>َ</w:t>
      </w:r>
      <w:r w:rsidRPr="00D65954">
        <w:rPr>
          <w:rFonts w:ascii="Traditional Arabic" w:hAnsi="Traditional Arabic" w:cs="Traditional Arabic"/>
          <w:sz w:val="36"/>
          <w:szCs w:val="36"/>
          <w:rtl/>
        </w:rPr>
        <w:t>ماء على م</w:t>
      </w:r>
      <w:r w:rsidR="007656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شروع</w:t>
      </w:r>
      <w:r w:rsidR="007656B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7656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الجرح والت</w:t>
      </w:r>
      <w:r w:rsidR="007656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7656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7656B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يل، بل على و</w:t>
      </w:r>
      <w:r w:rsidR="007656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جوب</w:t>
      </w:r>
      <w:r w:rsidR="007656B8">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ل</w:t>
      </w:r>
      <w:r w:rsidR="007656B8">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لحاج</w:t>
      </w:r>
      <w:r w:rsidR="007656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الملج</w:t>
      </w:r>
      <w:r w:rsidR="007656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ئ</w:t>
      </w:r>
      <w:r w:rsidR="007656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إليه</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166"/>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w:t>
      </w:r>
    </w:p>
    <w:p w:rsidR="006E6A87" w:rsidRPr="00D65954" w:rsidRDefault="00977FF7"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وقد ن</w:t>
      </w:r>
      <w:r w:rsidR="007656B8">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7656B8">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عن أ</w:t>
      </w:r>
      <w:r w:rsidR="007656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ئ</w:t>
      </w:r>
      <w:r w:rsidR="007656B8">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7656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المسل</w:t>
      </w:r>
      <w:r w:rsidR="00E65D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مين ك</w:t>
      </w:r>
      <w:r w:rsidR="007656B8">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لام ك</w:t>
      </w:r>
      <w:r w:rsidR="007656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ث</w:t>
      </w:r>
      <w:r w:rsidR="007656B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ير في ب</w:t>
      </w:r>
      <w:r w:rsidR="007656B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يان</w:t>
      </w:r>
      <w:r w:rsidR="007656B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م</w:t>
      </w:r>
      <w:r w:rsidR="007656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شروع</w:t>
      </w:r>
      <w:r w:rsidR="007656B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7656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7656B8">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ن</w:t>
      </w:r>
      <w:r w:rsidR="007656B8">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7656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7656B8">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7656B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ب</w:t>
      </w:r>
      <w:r w:rsidR="007656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7656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عض ذلك:</w:t>
      </w:r>
    </w:p>
    <w:p w:rsidR="00977FF7" w:rsidRPr="00D65954" w:rsidRDefault="00510BDA" w:rsidP="00355AE6">
      <w:pPr>
        <w:spacing w:before="0" w:after="0"/>
        <w:rPr>
          <w:rFonts w:ascii="Traditional Arabic" w:hAnsi="Traditional Arabic" w:cs="Traditional Arabic"/>
          <w:sz w:val="36"/>
          <w:szCs w:val="36"/>
          <w:rtl/>
        </w:rPr>
      </w:pPr>
      <w:r>
        <w:rPr>
          <w:rFonts w:ascii="Traditional Arabic" w:hAnsi="Traditional Arabic" w:cs="Traditional Arabic"/>
          <w:sz w:val="36"/>
          <w:szCs w:val="36"/>
          <w:rtl/>
        </w:rPr>
        <w:t>قال ابن س</w:t>
      </w:r>
      <w:r w:rsidR="007656B8">
        <w:rPr>
          <w:rFonts w:ascii="Traditional Arabic" w:hAnsi="Traditional Arabic" w:cs="Traditional Arabic" w:hint="cs"/>
          <w:sz w:val="36"/>
          <w:szCs w:val="36"/>
          <w:rtl/>
        </w:rPr>
        <w:t>ِ</w:t>
      </w:r>
      <w:r>
        <w:rPr>
          <w:rFonts w:ascii="Traditional Arabic" w:hAnsi="Traditional Arabic" w:cs="Traditional Arabic"/>
          <w:sz w:val="36"/>
          <w:szCs w:val="36"/>
          <w:rtl/>
        </w:rPr>
        <w:t>ير</w:t>
      </w:r>
      <w:r w:rsidR="007656B8">
        <w:rPr>
          <w:rFonts w:ascii="Traditional Arabic" w:hAnsi="Traditional Arabic" w:cs="Traditional Arabic" w:hint="cs"/>
          <w:sz w:val="36"/>
          <w:szCs w:val="36"/>
          <w:rtl/>
        </w:rPr>
        <w:t>ِ</w:t>
      </w:r>
      <w:r>
        <w:rPr>
          <w:rFonts w:ascii="Traditional Arabic" w:hAnsi="Traditional Arabic" w:cs="Traditional Arabic"/>
          <w:sz w:val="36"/>
          <w:szCs w:val="36"/>
          <w:rtl/>
        </w:rPr>
        <w:t>ين:</w:t>
      </w:r>
      <w:r w:rsidR="00507119" w:rsidRPr="00D65954">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w:t>
      </w:r>
      <w:r w:rsidR="00507119" w:rsidRPr="00D65954">
        <w:rPr>
          <w:rFonts w:ascii="Traditional Arabic" w:hAnsi="Traditional Arabic" w:cs="Traditional Arabic"/>
          <w:sz w:val="36"/>
          <w:szCs w:val="36"/>
          <w:rtl/>
        </w:rPr>
        <w:t>إن</w:t>
      </w:r>
      <w:r>
        <w:rPr>
          <w:rFonts w:ascii="Traditional Arabic" w:hAnsi="Traditional Arabic" w:cs="Traditional Arabic" w:hint="cs"/>
          <w:sz w:val="36"/>
          <w:szCs w:val="36"/>
          <w:rtl/>
        </w:rPr>
        <w:t>َّ</w:t>
      </w:r>
      <w:r w:rsidR="00507119" w:rsidRPr="00D65954">
        <w:rPr>
          <w:rFonts w:ascii="Traditional Arabic" w:hAnsi="Traditional Arabic" w:cs="Traditional Arabic"/>
          <w:sz w:val="36"/>
          <w:szCs w:val="36"/>
          <w:rtl/>
        </w:rPr>
        <w:t xml:space="preserve"> هذا الع</w:t>
      </w:r>
      <w:r w:rsidR="007656B8">
        <w:rPr>
          <w:rFonts w:ascii="Traditional Arabic" w:hAnsi="Traditional Arabic" w:cs="Traditional Arabic" w:hint="cs"/>
          <w:sz w:val="36"/>
          <w:szCs w:val="36"/>
          <w:rtl/>
        </w:rPr>
        <w:t>ِ</w:t>
      </w:r>
      <w:r w:rsidR="00507119" w:rsidRPr="00D65954">
        <w:rPr>
          <w:rFonts w:ascii="Traditional Arabic" w:hAnsi="Traditional Arabic" w:cs="Traditional Arabic"/>
          <w:sz w:val="36"/>
          <w:szCs w:val="36"/>
          <w:rtl/>
        </w:rPr>
        <w:t>ل</w:t>
      </w:r>
      <w:r w:rsidR="007656B8">
        <w:rPr>
          <w:rFonts w:ascii="Traditional Arabic" w:hAnsi="Traditional Arabic" w:cs="Traditional Arabic" w:hint="cs"/>
          <w:sz w:val="36"/>
          <w:szCs w:val="36"/>
          <w:rtl/>
        </w:rPr>
        <w:t>ْ</w:t>
      </w:r>
      <w:r w:rsidR="00507119" w:rsidRPr="00D65954">
        <w:rPr>
          <w:rFonts w:ascii="Traditional Arabic" w:hAnsi="Traditional Arabic" w:cs="Traditional Arabic"/>
          <w:sz w:val="36"/>
          <w:szCs w:val="36"/>
          <w:rtl/>
        </w:rPr>
        <w:t>م د</w:t>
      </w:r>
      <w:r w:rsidR="007656B8">
        <w:rPr>
          <w:rFonts w:ascii="Traditional Arabic" w:hAnsi="Traditional Arabic" w:cs="Traditional Arabic" w:hint="cs"/>
          <w:sz w:val="36"/>
          <w:szCs w:val="36"/>
          <w:rtl/>
        </w:rPr>
        <w:t>ِ</w:t>
      </w:r>
      <w:r w:rsidR="00507119" w:rsidRPr="00D65954">
        <w:rPr>
          <w:rFonts w:ascii="Traditional Arabic" w:hAnsi="Traditional Arabic" w:cs="Traditional Arabic"/>
          <w:sz w:val="36"/>
          <w:szCs w:val="36"/>
          <w:rtl/>
        </w:rPr>
        <w:t>ين</w:t>
      </w:r>
      <w:r w:rsidR="007656B8">
        <w:rPr>
          <w:rFonts w:ascii="Traditional Arabic" w:hAnsi="Traditional Arabic" w:cs="Traditional Arabic" w:hint="cs"/>
          <w:sz w:val="36"/>
          <w:szCs w:val="36"/>
          <w:rtl/>
        </w:rPr>
        <w:t>ٌ</w:t>
      </w:r>
      <w:r w:rsidR="00507119" w:rsidRPr="00D65954">
        <w:rPr>
          <w:rFonts w:ascii="Traditional Arabic" w:hAnsi="Traditional Arabic" w:cs="Traditional Arabic"/>
          <w:sz w:val="36"/>
          <w:szCs w:val="36"/>
          <w:rtl/>
        </w:rPr>
        <w:t>، فانظ</w:t>
      </w:r>
      <w:r w:rsidR="007656B8">
        <w:rPr>
          <w:rFonts w:ascii="Traditional Arabic" w:hAnsi="Traditional Arabic" w:cs="Traditional Arabic" w:hint="cs"/>
          <w:sz w:val="36"/>
          <w:szCs w:val="36"/>
          <w:rtl/>
        </w:rPr>
        <w:t>ُ</w:t>
      </w:r>
      <w:r w:rsidR="00507119" w:rsidRPr="00D65954">
        <w:rPr>
          <w:rFonts w:ascii="Traditional Arabic" w:hAnsi="Traditional Arabic" w:cs="Traditional Arabic"/>
          <w:sz w:val="36"/>
          <w:szCs w:val="36"/>
          <w:rtl/>
        </w:rPr>
        <w:t>روا ع</w:t>
      </w:r>
      <w:r w:rsidR="007656B8">
        <w:rPr>
          <w:rFonts w:ascii="Traditional Arabic" w:hAnsi="Traditional Arabic" w:cs="Traditional Arabic" w:hint="cs"/>
          <w:sz w:val="36"/>
          <w:szCs w:val="36"/>
          <w:rtl/>
        </w:rPr>
        <w:t>َ</w:t>
      </w:r>
      <w:r w:rsidR="00507119" w:rsidRPr="00D65954">
        <w:rPr>
          <w:rFonts w:ascii="Traditional Arabic" w:hAnsi="Traditional Arabic" w:cs="Traditional Arabic"/>
          <w:sz w:val="36"/>
          <w:szCs w:val="36"/>
          <w:rtl/>
        </w:rPr>
        <w:t>م</w:t>
      </w:r>
      <w:r w:rsidR="007656B8">
        <w:rPr>
          <w:rFonts w:ascii="Traditional Arabic" w:hAnsi="Traditional Arabic" w:cs="Traditional Arabic" w:hint="cs"/>
          <w:sz w:val="36"/>
          <w:szCs w:val="36"/>
          <w:rtl/>
        </w:rPr>
        <w:t>َّ</w:t>
      </w:r>
      <w:r w:rsidR="00507119" w:rsidRPr="00D65954">
        <w:rPr>
          <w:rFonts w:ascii="Traditional Arabic" w:hAnsi="Traditional Arabic" w:cs="Traditional Arabic"/>
          <w:sz w:val="36"/>
          <w:szCs w:val="36"/>
          <w:rtl/>
        </w:rPr>
        <w:t>ن ت</w:t>
      </w:r>
      <w:r w:rsidR="007656B8">
        <w:rPr>
          <w:rFonts w:ascii="Traditional Arabic" w:hAnsi="Traditional Arabic" w:cs="Traditional Arabic" w:hint="cs"/>
          <w:sz w:val="36"/>
          <w:szCs w:val="36"/>
          <w:rtl/>
        </w:rPr>
        <w:t>َ</w:t>
      </w:r>
      <w:r w:rsidR="00507119" w:rsidRPr="00D65954">
        <w:rPr>
          <w:rFonts w:ascii="Traditional Arabic" w:hAnsi="Traditional Arabic" w:cs="Traditional Arabic"/>
          <w:sz w:val="36"/>
          <w:szCs w:val="36"/>
          <w:rtl/>
        </w:rPr>
        <w:t>أخ</w:t>
      </w:r>
      <w:r w:rsidR="007656B8">
        <w:rPr>
          <w:rFonts w:ascii="Traditional Arabic" w:hAnsi="Traditional Arabic" w:cs="Traditional Arabic" w:hint="cs"/>
          <w:sz w:val="36"/>
          <w:szCs w:val="36"/>
          <w:rtl/>
        </w:rPr>
        <w:t>ُ</w:t>
      </w:r>
      <w:r w:rsidR="00507119" w:rsidRPr="00D65954">
        <w:rPr>
          <w:rFonts w:ascii="Traditional Arabic" w:hAnsi="Traditional Arabic" w:cs="Traditional Arabic"/>
          <w:sz w:val="36"/>
          <w:szCs w:val="36"/>
          <w:rtl/>
        </w:rPr>
        <w:t>ذون د</w:t>
      </w:r>
      <w:r w:rsidR="007656B8">
        <w:rPr>
          <w:rFonts w:ascii="Traditional Arabic" w:hAnsi="Traditional Arabic" w:cs="Traditional Arabic" w:hint="cs"/>
          <w:sz w:val="36"/>
          <w:szCs w:val="36"/>
          <w:rtl/>
        </w:rPr>
        <w:t>ِ</w:t>
      </w:r>
      <w:r w:rsidR="00507119" w:rsidRPr="00D65954">
        <w:rPr>
          <w:rFonts w:ascii="Traditional Arabic" w:hAnsi="Traditional Arabic" w:cs="Traditional Arabic"/>
          <w:sz w:val="36"/>
          <w:szCs w:val="36"/>
          <w:rtl/>
        </w:rPr>
        <w:t>ين</w:t>
      </w:r>
      <w:r w:rsidR="007656B8">
        <w:rPr>
          <w:rFonts w:ascii="Traditional Arabic" w:hAnsi="Traditional Arabic" w:cs="Traditional Arabic" w:hint="cs"/>
          <w:sz w:val="36"/>
          <w:szCs w:val="36"/>
          <w:rtl/>
        </w:rPr>
        <w:t>َ</w:t>
      </w:r>
      <w:r w:rsidR="00507119" w:rsidRPr="00D65954">
        <w:rPr>
          <w:rFonts w:ascii="Traditional Arabic" w:hAnsi="Traditional Arabic" w:cs="Traditional Arabic"/>
          <w:sz w:val="36"/>
          <w:szCs w:val="36"/>
          <w:rtl/>
        </w:rPr>
        <w:t>ك</w:t>
      </w:r>
      <w:r w:rsidR="007656B8">
        <w:rPr>
          <w:rFonts w:ascii="Traditional Arabic" w:hAnsi="Traditional Arabic" w:cs="Traditional Arabic" w:hint="cs"/>
          <w:sz w:val="36"/>
          <w:szCs w:val="36"/>
          <w:rtl/>
        </w:rPr>
        <w:t>ُ</w:t>
      </w:r>
      <w:r w:rsidR="00507119" w:rsidRPr="00D65954">
        <w:rPr>
          <w:rFonts w:ascii="Traditional Arabic" w:hAnsi="Traditional Arabic" w:cs="Traditional Arabic"/>
          <w:sz w:val="36"/>
          <w:szCs w:val="36"/>
          <w:rtl/>
        </w:rPr>
        <w:t>م</w:t>
      </w:r>
      <w:r>
        <w:rPr>
          <w:rFonts w:ascii="Traditional Arabic" w:hAnsi="Traditional Arabic" w:cs="Traditional Arabic" w:hint="cs"/>
          <w:sz w:val="36"/>
          <w:szCs w:val="36"/>
          <w:rtl/>
        </w:rPr>
        <w:t xml:space="preserve"> </w:t>
      </w:r>
      <w:r w:rsidR="00507119" w:rsidRPr="00D65954">
        <w:rPr>
          <w:rFonts w:ascii="Traditional Arabic" w:hAnsi="Traditional Arabic" w:cs="Traditional Arabic" w:hint="cs"/>
          <w:sz w:val="36"/>
          <w:szCs w:val="36"/>
          <w:rtl/>
        </w:rPr>
        <w:t>))</w:t>
      </w:r>
      <w:r w:rsidR="00507119" w:rsidRPr="00D65954">
        <w:rPr>
          <w:rFonts w:ascii="Traditional Arabic" w:hAnsi="Traditional Arabic" w:cs="Traditional Arabic"/>
          <w:sz w:val="36"/>
          <w:szCs w:val="36"/>
          <w:vertAlign w:val="superscript"/>
          <w:rtl/>
        </w:rPr>
        <w:t>(</w:t>
      </w:r>
      <w:r w:rsidR="00507119" w:rsidRPr="00D65954">
        <w:rPr>
          <w:rStyle w:val="FootnoteReference"/>
          <w:rFonts w:ascii="Traditional Arabic" w:hAnsi="Traditional Arabic"/>
          <w:sz w:val="36"/>
          <w:szCs w:val="36"/>
          <w:rtl/>
        </w:rPr>
        <w:footnoteReference w:id="167"/>
      </w:r>
      <w:r w:rsidR="00507119" w:rsidRPr="00D65954">
        <w:rPr>
          <w:rFonts w:ascii="Traditional Arabic" w:hAnsi="Traditional Arabic" w:cs="Traditional Arabic"/>
          <w:sz w:val="36"/>
          <w:szCs w:val="36"/>
          <w:vertAlign w:val="superscript"/>
          <w:rtl/>
        </w:rPr>
        <w:t>)</w:t>
      </w:r>
      <w:r w:rsidR="00507119" w:rsidRPr="00D65954">
        <w:rPr>
          <w:rFonts w:ascii="Traditional Arabic" w:hAnsi="Traditional Arabic" w:cs="Traditional Arabic" w:hint="cs"/>
          <w:sz w:val="36"/>
          <w:szCs w:val="36"/>
          <w:rtl/>
        </w:rPr>
        <w:t>.</w:t>
      </w:r>
    </w:p>
    <w:p w:rsidR="00507119" w:rsidRPr="00D65954" w:rsidRDefault="001A1043"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وقال يحيى بن سعيد الق</w:t>
      </w:r>
      <w:r w:rsidR="007656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ط</w:t>
      </w:r>
      <w:r w:rsidR="007656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ان: س</w:t>
      </w:r>
      <w:r w:rsidR="007656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أ</w:t>
      </w:r>
      <w:r w:rsidR="007656B8">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7656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ت سفيان</w:t>
      </w:r>
      <w:r w:rsidR="007656B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الث</w:t>
      </w:r>
      <w:r w:rsidR="007656B8">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ور</w:t>
      </w:r>
      <w:r w:rsidR="007656B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وش</w:t>
      </w:r>
      <w:r w:rsidR="007656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7656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7656B8">
        <w:rPr>
          <w:rFonts w:ascii="Traditional Arabic" w:hAnsi="Traditional Arabic" w:cs="Traditional Arabic" w:hint="cs"/>
          <w:sz w:val="36"/>
          <w:szCs w:val="36"/>
          <w:rtl/>
        </w:rPr>
        <w:t>َ</w:t>
      </w:r>
      <w:r w:rsidR="007656B8">
        <w:rPr>
          <w:rFonts w:ascii="Traditional Arabic" w:hAnsi="Traditional Arabic" w:cs="Traditional Arabic"/>
          <w:sz w:val="36"/>
          <w:szCs w:val="36"/>
          <w:rtl/>
        </w:rPr>
        <w:t>ة ومالِك</w:t>
      </w:r>
      <w:r w:rsidRPr="00D65954">
        <w:rPr>
          <w:rFonts w:ascii="Traditional Arabic" w:hAnsi="Traditional Arabic" w:cs="Traditional Arabic"/>
          <w:sz w:val="36"/>
          <w:szCs w:val="36"/>
          <w:rtl/>
        </w:rPr>
        <w:t>ا</w:t>
      </w:r>
      <w:r w:rsidR="007656B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وابن</w:t>
      </w:r>
      <w:r w:rsidR="00E65DD0">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ع</w:t>
      </w:r>
      <w:r w:rsidR="00E65D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E65D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E65D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E65D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عن الر</w:t>
      </w:r>
      <w:r w:rsidR="007656B8">
        <w:rPr>
          <w:rFonts w:ascii="Traditional Arabic" w:hAnsi="Traditional Arabic" w:cs="Traditional Arabic" w:hint="cs"/>
          <w:sz w:val="36"/>
          <w:szCs w:val="36"/>
          <w:rtl/>
        </w:rPr>
        <w:t>َّ</w:t>
      </w:r>
      <w:r w:rsidR="007656B8">
        <w:rPr>
          <w:rFonts w:ascii="Traditional Arabic" w:hAnsi="Traditional Arabic" w:cs="Traditional Arabic"/>
          <w:sz w:val="36"/>
          <w:szCs w:val="36"/>
          <w:rtl/>
        </w:rPr>
        <w:t>ج</w:t>
      </w:r>
      <w:r w:rsidR="00E65DD0">
        <w:rPr>
          <w:rFonts w:ascii="Traditional Arabic" w:hAnsi="Traditional Arabic" w:cs="Traditional Arabic" w:hint="cs"/>
          <w:sz w:val="36"/>
          <w:szCs w:val="36"/>
          <w:rtl/>
        </w:rPr>
        <w:t>ُ</w:t>
      </w:r>
      <w:r w:rsidR="007656B8">
        <w:rPr>
          <w:rFonts w:ascii="Traditional Arabic" w:hAnsi="Traditional Arabic" w:cs="Traditional Arabic"/>
          <w:sz w:val="36"/>
          <w:szCs w:val="36"/>
          <w:rtl/>
        </w:rPr>
        <w:t>ل لا يكون ث</w:t>
      </w:r>
      <w:r w:rsidR="00E65DD0">
        <w:rPr>
          <w:rFonts w:ascii="Traditional Arabic" w:hAnsi="Traditional Arabic" w:cs="Traditional Arabic" w:hint="cs"/>
          <w:sz w:val="36"/>
          <w:szCs w:val="36"/>
          <w:rtl/>
        </w:rPr>
        <w:t>َ</w:t>
      </w:r>
      <w:r w:rsidR="007656B8">
        <w:rPr>
          <w:rFonts w:ascii="Traditional Arabic" w:hAnsi="Traditional Arabic" w:cs="Traditional Arabic"/>
          <w:sz w:val="36"/>
          <w:szCs w:val="36"/>
          <w:rtl/>
        </w:rPr>
        <w:t>ب</w:t>
      </w:r>
      <w:r w:rsidR="00E65DD0">
        <w:rPr>
          <w:rFonts w:ascii="Traditional Arabic" w:hAnsi="Traditional Arabic" w:cs="Traditional Arabic" w:hint="cs"/>
          <w:sz w:val="36"/>
          <w:szCs w:val="36"/>
          <w:rtl/>
        </w:rPr>
        <w:t>ْ</w:t>
      </w:r>
      <w:r w:rsidR="007656B8">
        <w:rPr>
          <w:rFonts w:ascii="Traditional Arabic" w:hAnsi="Traditional Arabic" w:cs="Traditional Arabic"/>
          <w:sz w:val="36"/>
          <w:szCs w:val="36"/>
          <w:rtl/>
        </w:rPr>
        <w:t>ت</w:t>
      </w:r>
      <w:r w:rsidRPr="00D65954">
        <w:rPr>
          <w:rFonts w:ascii="Traditional Arabic" w:hAnsi="Traditional Arabic" w:cs="Traditional Arabic"/>
          <w:sz w:val="36"/>
          <w:szCs w:val="36"/>
          <w:rtl/>
        </w:rPr>
        <w:t>ا</w:t>
      </w:r>
      <w:r w:rsidR="007656B8">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في الحديث، ف</w:t>
      </w:r>
      <w:r w:rsidR="007656B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يأت</w:t>
      </w:r>
      <w:r w:rsidR="007656B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يني الر</w:t>
      </w:r>
      <w:r w:rsidR="007656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7656B8">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ف</w:t>
      </w:r>
      <w:r w:rsidR="007656B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7656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7656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ألني عنه، قالوا: أ</w:t>
      </w:r>
      <w:r w:rsidR="007656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خ</w:t>
      </w:r>
      <w:r w:rsidR="007656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7656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أن</w:t>
      </w:r>
      <w:r w:rsidR="007656B8">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ليس ب</w:t>
      </w:r>
      <w:r w:rsidR="007656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ث</w:t>
      </w:r>
      <w:r w:rsidR="007656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7656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7656B8">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168"/>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w:t>
      </w:r>
    </w:p>
    <w:p w:rsidR="001A1043" w:rsidRPr="00D65954" w:rsidRDefault="00704F3C"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وقال عبد</w:t>
      </w:r>
      <w:r w:rsidR="007656B8">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w:t>
      </w:r>
      <w:r w:rsidRPr="00D65954">
        <w:rPr>
          <w:rFonts w:ascii="Traditional Arabic" w:hAnsi="Traditional Arabic" w:cs="Traditional Arabic" w:hint="cs"/>
          <w:sz w:val="36"/>
          <w:szCs w:val="36"/>
          <w:rtl/>
        </w:rPr>
        <w:t>له</w:t>
      </w:r>
      <w:r w:rsidRPr="00D65954">
        <w:rPr>
          <w:rFonts w:ascii="Traditional Arabic" w:hAnsi="Traditional Arabic" w:cs="Traditional Arabic"/>
          <w:sz w:val="36"/>
          <w:szCs w:val="36"/>
          <w:rtl/>
        </w:rPr>
        <w:t xml:space="preserve"> بن أحمد بن حنبل: جاء أبو تراب الن</w:t>
      </w:r>
      <w:r w:rsidR="007656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خ</w:t>
      </w:r>
      <w:r w:rsidR="007656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ش</w:t>
      </w:r>
      <w:r w:rsidR="007656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7656B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إلى أبي، فجعل أبي يقول: فلان</w:t>
      </w:r>
      <w:r w:rsidR="00E65DD0">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ض</w:t>
      </w:r>
      <w:r w:rsidR="007656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7656B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يف</w:t>
      </w:r>
      <w:r w:rsidR="00E65DD0">
        <w:rPr>
          <w:rFonts w:ascii="Traditional Arabic" w:hAnsi="Traditional Arabic" w:cs="Traditional Arabic" w:hint="cs"/>
          <w:sz w:val="36"/>
          <w:szCs w:val="36"/>
          <w:rtl/>
        </w:rPr>
        <w:t>ٌ</w:t>
      </w:r>
      <w:r w:rsidRPr="00D65954">
        <w:rPr>
          <w:rFonts w:ascii="Traditional Arabic" w:hAnsi="Traditional Arabic" w:cs="Traditional Arabic"/>
          <w:sz w:val="36"/>
          <w:szCs w:val="36"/>
          <w:rtl/>
        </w:rPr>
        <w:t>، فلان ث</w:t>
      </w:r>
      <w:r w:rsidR="007656B8">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7656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7656B8">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فقال أبو تراب: يا ش</w:t>
      </w:r>
      <w:r w:rsidR="00E65D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E65D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خ، لا ت</w:t>
      </w:r>
      <w:r w:rsidR="007656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غ</w:t>
      </w:r>
      <w:r w:rsidR="007656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7656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الع</w:t>
      </w:r>
      <w:r w:rsidR="007656B8">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7656B8">
        <w:rPr>
          <w:rFonts w:ascii="Traditional Arabic" w:hAnsi="Traditional Arabic" w:cs="Traditional Arabic" w:hint="cs"/>
          <w:sz w:val="36"/>
          <w:szCs w:val="36"/>
          <w:rtl/>
        </w:rPr>
        <w:t>َ</w:t>
      </w:r>
      <w:r w:rsidRPr="00D65954">
        <w:rPr>
          <w:rFonts w:ascii="Traditional Arabic" w:hAnsi="Traditional Arabic" w:cs="Traditional Arabic"/>
          <w:sz w:val="36"/>
          <w:szCs w:val="36"/>
          <w:rtl/>
        </w:rPr>
        <w:t>ماء، فالت</w:t>
      </w:r>
      <w:r w:rsidR="007656B8">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7656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7656B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أبي إ</w:t>
      </w:r>
      <w:r w:rsidR="007656B8">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7656B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7656B8">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فقال له: ويح</w:t>
      </w:r>
      <w:r w:rsidR="007656B8">
        <w:rPr>
          <w:rFonts w:ascii="Traditional Arabic" w:hAnsi="Traditional Arabic" w:cs="Traditional Arabic" w:hint="cs"/>
          <w:sz w:val="36"/>
          <w:szCs w:val="36"/>
          <w:rtl/>
        </w:rPr>
        <w:t>َ</w:t>
      </w:r>
      <w:r w:rsidRPr="00D65954">
        <w:rPr>
          <w:rFonts w:ascii="Traditional Arabic" w:hAnsi="Traditional Arabic" w:cs="Traditional Arabic"/>
          <w:sz w:val="36"/>
          <w:szCs w:val="36"/>
          <w:rtl/>
        </w:rPr>
        <w:t>ك، هذا ن</w:t>
      </w:r>
      <w:r w:rsidR="007656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7656B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يح</w:t>
      </w:r>
      <w:r w:rsidR="007656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ليس غ</w:t>
      </w:r>
      <w:r w:rsidR="007656B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يب</w:t>
      </w:r>
      <w:r w:rsidR="007656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7656B8">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169"/>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w:t>
      </w:r>
    </w:p>
    <w:p w:rsidR="00704F3C" w:rsidRPr="00D65954" w:rsidRDefault="005F1643" w:rsidP="000C137F">
      <w:pPr>
        <w:spacing w:before="0" w:after="0"/>
        <w:jc w:val="center"/>
        <w:rPr>
          <w:rFonts w:ascii="Traditional Arabic" w:hAnsi="Traditional Arabic" w:cs="Traditional Arabic"/>
          <w:b/>
          <w:bCs/>
          <w:sz w:val="36"/>
          <w:szCs w:val="36"/>
          <w:rtl/>
        </w:rPr>
      </w:pPr>
      <w:r w:rsidRPr="00D65954">
        <w:rPr>
          <w:rFonts w:ascii="Traditional Arabic" w:hAnsi="Traditional Arabic" w:cs="Traditional Arabic"/>
          <w:b/>
          <w:bCs/>
          <w:sz w:val="36"/>
          <w:szCs w:val="36"/>
          <w:rtl/>
        </w:rPr>
        <w:lastRenderedPageBreak/>
        <w:t>م</w:t>
      </w:r>
      <w:r w:rsidR="00E65DD0">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ع</w:t>
      </w:r>
      <w:r w:rsidR="00E65DD0">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نى الج</w:t>
      </w:r>
      <w:r w:rsidR="00E65DD0">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ر</w:t>
      </w:r>
      <w:r w:rsidR="00E65DD0">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ح والت</w:t>
      </w:r>
      <w:r w:rsidR="00E65DD0">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عد</w:t>
      </w:r>
      <w:r w:rsidR="00E65DD0">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يل:</w:t>
      </w:r>
    </w:p>
    <w:p w:rsidR="005F1643" w:rsidRPr="00D65954" w:rsidRDefault="00ED3D3A" w:rsidP="00355AE6">
      <w:pPr>
        <w:spacing w:before="0" w:after="0"/>
        <w:rPr>
          <w:rFonts w:ascii="Traditional Arabic" w:hAnsi="Traditional Arabic" w:cs="Traditional Arabic"/>
          <w:sz w:val="36"/>
          <w:szCs w:val="36"/>
          <w:rtl/>
        </w:rPr>
      </w:pPr>
      <w:r w:rsidRPr="00D65954">
        <w:rPr>
          <w:rFonts w:ascii="Traditional Arabic" w:hAnsi="Traditional Arabic" w:cs="Traditional Arabic"/>
          <w:b/>
          <w:bCs/>
          <w:sz w:val="36"/>
          <w:szCs w:val="36"/>
          <w:rtl/>
        </w:rPr>
        <w:t>الت</w:t>
      </w:r>
      <w:r w:rsidR="000C137F">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عديل</w:t>
      </w:r>
      <w:r w:rsidR="00755424" w:rsidRPr="00D65954">
        <w:rPr>
          <w:rFonts w:ascii="Traditional Arabic" w:hAnsi="Traditional Arabic" w:cs="Traditional Arabic"/>
          <w:sz w:val="36"/>
          <w:szCs w:val="36"/>
          <w:rtl/>
        </w:rPr>
        <w:t>: لغة</w:t>
      </w:r>
      <w:r w:rsidR="00E65DD0">
        <w:rPr>
          <w:rFonts w:ascii="Traditional Arabic" w:hAnsi="Traditional Arabic" w:cs="Traditional Arabic" w:hint="cs"/>
          <w:sz w:val="36"/>
          <w:szCs w:val="36"/>
          <w:rtl/>
        </w:rPr>
        <w:t>ً</w:t>
      </w:r>
      <w:r w:rsidR="00755424" w:rsidRPr="00D65954">
        <w:rPr>
          <w:rFonts w:ascii="Traditional Arabic" w:hAnsi="Traditional Arabic" w:cs="Traditional Arabic"/>
          <w:sz w:val="36"/>
          <w:szCs w:val="36"/>
          <w:rtl/>
        </w:rPr>
        <w:t>: الت</w:t>
      </w:r>
      <w:r w:rsidR="000C137F">
        <w:rPr>
          <w:rFonts w:ascii="Traditional Arabic" w:hAnsi="Traditional Arabic" w:cs="Traditional Arabic" w:hint="cs"/>
          <w:sz w:val="36"/>
          <w:szCs w:val="36"/>
          <w:rtl/>
        </w:rPr>
        <w:t>َّ</w:t>
      </w:r>
      <w:r w:rsidR="00755424" w:rsidRPr="00D65954">
        <w:rPr>
          <w:rFonts w:ascii="Traditional Arabic" w:hAnsi="Traditional Arabic" w:cs="Traditional Arabic"/>
          <w:sz w:val="36"/>
          <w:szCs w:val="36"/>
          <w:rtl/>
        </w:rPr>
        <w:t>زكي</w:t>
      </w:r>
      <w:r w:rsidR="000C137F">
        <w:rPr>
          <w:rFonts w:ascii="Traditional Arabic" w:hAnsi="Traditional Arabic" w:cs="Traditional Arabic" w:hint="cs"/>
          <w:sz w:val="36"/>
          <w:szCs w:val="36"/>
          <w:rtl/>
        </w:rPr>
        <w:t>َ</w:t>
      </w:r>
      <w:r w:rsidR="00755424" w:rsidRPr="00D65954">
        <w:rPr>
          <w:rFonts w:ascii="Traditional Arabic" w:hAnsi="Traditional Arabic" w:cs="Traditional Arabic"/>
          <w:sz w:val="36"/>
          <w:szCs w:val="36"/>
          <w:rtl/>
        </w:rPr>
        <w:t>ة، يقال</w:t>
      </w:r>
      <w:r w:rsidR="000C137F">
        <w:rPr>
          <w:rFonts w:ascii="Traditional Arabic" w:hAnsi="Traditional Arabic" w:cs="Traditional Arabic"/>
          <w:sz w:val="36"/>
          <w:szCs w:val="36"/>
          <w:rtl/>
        </w:rPr>
        <w:t>: عدَّل فلانٌ فلان</w:t>
      </w:r>
      <w:r w:rsidRPr="00D65954">
        <w:rPr>
          <w:rFonts w:ascii="Traditional Arabic" w:hAnsi="Traditional Arabic" w:cs="Traditional Arabic"/>
          <w:sz w:val="36"/>
          <w:szCs w:val="36"/>
          <w:rtl/>
        </w:rPr>
        <w:t>ا</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 زَكَّاه</w:t>
      </w:r>
      <w:r w:rsidR="000C137F">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170"/>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w:t>
      </w:r>
    </w:p>
    <w:p w:rsidR="00ED3D3A" w:rsidRPr="00D65954" w:rsidRDefault="00755424"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واص</w:t>
      </w:r>
      <w:r w:rsidR="00E65D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ط</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لاحاً: و</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ف الر</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او</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بما ي</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ض</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ق</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بول</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ر</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واي</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0C137F">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171"/>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w:t>
      </w:r>
    </w:p>
    <w:p w:rsidR="00755424" w:rsidRPr="00D65954" w:rsidRDefault="00241095"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وت</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ث</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ت ع</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دال</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الر</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واة وض</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ط</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هم ب</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أ</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أ</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مور</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w:t>
      </w:r>
    </w:p>
    <w:p w:rsidR="007E422A" w:rsidRPr="00D65954" w:rsidRDefault="007E422A" w:rsidP="00355AE6">
      <w:pPr>
        <w:pStyle w:val="ListParagraph"/>
        <w:numPr>
          <w:ilvl w:val="0"/>
          <w:numId w:val="27"/>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ن</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صُّ إمام م</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أ</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ئ</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الح</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يث على ع</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دال</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وض</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ط</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p>
    <w:p w:rsidR="00241095" w:rsidRPr="00D65954" w:rsidRDefault="007E422A" w:rsidP="00355AE6">
      <w:pPr>
        <w:pStyle w:val="ListParagraph"/>
        <w:numPr>
          <w:ilvl w:val="0"/>
          <w:numId w:val="27"/>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اشت</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هار ع</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دال</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ته بين أهل</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الع</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0C137F">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172"/>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w:t>
      </w:r>
    </w:p>
    <w:p w:rsidR="007E422A" w:rsidRPr="00D65954" w:rsidRDefault="008B7423" w:rsidP="00355AE6">
      <w:pPr>
        <w:pStyle w:val="ListParagraph"/>
        <w:numPr>
          <w:ilvl w:val="0"/>
          <w:numId w:val="27"/>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ج</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ع ح</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يث</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ثم ع</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ضه على أحاديث الث</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قات، فإن واف</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هم فهو ث</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0C137F">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173"/>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w:t>
      </w:r>
    </w:p>
    <w:p w:rsidR="008B7423" w:rsidRPr="00D65954" w:rsidRDefault="00CF6510" w:rsidP="00355AE6">
      <w:pPr>
        <w:spacing w:before="0" w:after="0"/>
        <w:rPr>
          <w:rFonts w:ascii="Traditional Arabic" w:hAnsi="Traditional Arabic" w:cs="Traditional Arabic"/>
          <w:b/>
          <w:bCs/>
          <w:sz w:val="36"/>
          <w:szCs w:val="36"/>
          <w:rtl/>
        </w:rPr>
      </w:pPr>
      <w:r w:rsidRPr="00D65954">
        <w:rPr>
          <w:rFonts w:ascii="Traditional Arabic" w:hAnsi="Traditional Arabic" w:cs="Traditional Arabic"/>
          <w:b/>
          <w:bCs/>
          <w:sz w:val="36"/>
          <w:szCs w:val="36"/>
          <w:rtl/>
        </w:rPr>
        <w:t>الج</w:t>
      </w:r>
      <w:r w:rsidR="000C137F">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ر</w:t>
      </w:r>
      <w:r w:rsidR="000C137F">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ح</w:t>
      </w:r>
      <w:r w:rsidRPr="00D65954">
        <w:rPr>
          <w:rFonts w:ascii="Traditional Arabic" w:hAnsi="Traditional Arabic" w:cs="Traditional Arabic" w:hint="cs"/>
          <w:b/>
          <w:bCs/>
          <w:sz w:val="36"/>
          <w:szCs w:val="36"/>
          <w:rtl/>
        </w:rPr>
        <w:t>:</w:t>
      </w:r>
    </w:p>
    <w:p w:rsidR="00CF6510" w:rsidRPr="00D65954" w:rsidRDefault="006365A7"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لغة</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 م</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در، ل</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لف</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ل جَرَحَهُ </w:t>
      </w:r>
      <w:r w:rsidRPr="00D65954">
        <w:rPr>
          <w:rFonts w:ascii="Traditional Arabic" w:hAnsi="Traditional Arabic" w:cs="Traditional Arabic" w:hint="cs"/>
          <w:sz w:val="36"/>
          <w:szCs w:val="36"/>
          <w:rtl/>
        </w:rPr>
        <w:t>يَجْرَ</w:t>
      </w:r>
      <w:r w:rsidRPr="00D65954">
        <w:rPr>
          <w:rFonts w:ascii="Traditional Arabic" w:hAnsi="Traditional Arabic" w:cs="Traditional Arabic"/>
          <w:sz w:val="36"/>
          <w:szCs w:val="36"/>
          <w:rtl/>
        </w:rPr>
        <w:t>حُهُ</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إذا أ</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ث في ب</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ج</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حاً ي</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ح ب</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لان</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الد</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منه، وي</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قال: جرح</w:t>
      </w:r>
      <w:r w:rsidR="000C137F">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الحاكم وغيره الشاه</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إذا عث</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منه على ما ت</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ط ب</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ع</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دال</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ته م</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ك</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ذ</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وغير</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174"/>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w:t>
      </w:r>
    </w:p>
    <w:p w:rsidR="006365A7" w:rsidRPr="00D65954" w:rsidRDefault="00647D8B"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واص</w:t>
      </w:r>
      <w:r w:rsidR="00470C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ط</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لاحاً: الط</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في الر</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اة بما ي</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لب ع</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دال</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هم أو</w:t>
      </w:r>
      <w:r w:rsidR="000C137F">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ض</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ط</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هم.</w:t>
      </w:r>
    </w:p>
    <w:p w:rsidR="00647D8B" w:rsidRPr="00D65954" w:rsidRDefault="005949BE"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ويجرح الر</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اة ب</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أ</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مور، منها:</w:t>
      </w:r>
    </w:p>
    <w:p w:rsidR="008A6C2B" w:rsidRPr="00D65954" w:rsidRDefault="008A6C2B" w:rsidP="00355AE6">
      <w:pPr>
        <w:pStyle w:val="ListParagraph"/>
        <w:numPr>
          <w:ilvl w:val="0"/>
          <w:numId w:val="28"/>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الك</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ذ</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على رسول</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اللَّه</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w:t>
      </w:r>
    </w:p>
    <w:p w:rsidR="008A6C2B" w:rsidRPr="00D65954" w:rsidRDefault="008A6C2B" w:rsidP="00355AE6">
      <w:pPr>
        <w:pStyle w:val="ListParagraph"/>
        <w:numPr>
          <w:ilvl w:val="0"/>
          <w:numId w:val="28"/>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ك</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نه م</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0C137F">
        <w:rPr>
          <w:rFonts w:ascii="Traditional Arabic" w:hAnsi="Traditional Arabic" w:cs="Traditional Arabic" w:hint="cs"/>
          <w:sz w:val="36"/>
          <w:szCs w:val="36"/>
          <w:rtl/>
        </w:rPr>
        <w:t>ْ</w:t>
      </w:r>
      <w:r w:rsidR="000C137F">
        <w:rPr>
          <w:rFonts w:ascii="Traditional Arabic" w:hAnsi="Traditional Arabic" w:cs="Traditional Arabic"/>
          <w:sz w:val="36"/>
          <w:szCs w:val="36"/>
          <w:rtl/>
        </w:rPr>
        <w:t>روف</w:t>
      </w:r>
      <w:r w:rsidRPr="00D65954">
        <w:rPr>
          <w:rFonts w:ascii="Traditional Arabic" w:hAnsi="Traditional Arabic" w:cs="Traditional Arabic"/>
          <w:sz w:val="36"/>
          <w:szCs w:val="36"/>
          <w:rtl/>
        </w:rPr>
        <w:t>ا</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بالك</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ذ</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في ك</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لام</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وإن لم ي</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ظ</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منه ذلك في الحديث الن</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بو</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w:t>
      </w:r>
    </w:p>
    <w:p w:rsidR="008A6C2B" w:rsidRPr="00D65954" w:rsidRDefault="008A6C2B" w:rsidP="00355AE6">
      <w:pPr>
        <w:pStyle w:val="ListParagraph"/>
        <w:numPr>
          <w:ilvl w:val="0"/>
          <w:numId w:val="28"/>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الب</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ة. </w:t>
      </w:r>
    </w:p>
    <w:p w:rsidR="008A6C2B" w:rsidRPr="00D65954" w:rsidRDefault="008A6C2B" w:rsidP="00355AE6">
      <w:pPr>
        <w:pStyle w:val="ListParagraph"/>
        <w:numPr>
          <w:ilvl w:val="0"/>
          <w:numId w:val="28"/>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الف</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p>
    <w:p w:rsidR="008A6C2B" w:rsidRPr="00D65954" w:rsidRDefault="008A6C2B" w:rsidP="00355AE6">
      <w:pPr>
        <w:pStyle w:val="ListParagraph"/>
        <w:numPr>
          <w:ilvl w:val="0"/>
          <w:numId w:val="28"/>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سوء الح</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ظ . </w:t>
      </w:r>
    </w:p>
    <w:p w:rsidR="005949BE" w:rsidRPr="00D65954" w:rsidRDefault="008A6C2B" w:rsidP="00355AE6">
      <w:pPr>
        <w:pStyle w:val="ListParagraph"/>
        <w:numPr>
          <w:ilvl w:val="0"/>
          <w:numId w:val="28"/>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الغ</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p>
    <w:p w:rsidR="008A6C2B" w:rsidRPr="00D65954" w:rsidRDefault="008A6C2B" w:rsidP="00355AE6">
      <w:pPr>
        <w:pStyle w:val="ListParagraph"/>
        <w:numPr>
          <w:ilvl w:val="0"/>
          <w:numId w:val="28"/>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lastRenderedPageBreak/>
        <w:t>مخال</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فات الث</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قات</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175"/>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w:t>
      </w:r>
    </w:p>
    <w:p w:rsidR="008A6C2B" w:rsidRPr="00D65954" w:rsidRDefault="00D338A5"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م</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رات</w:t>
      </w:r>
      <w:r w:rsidR="00E65D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الجرح والت</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عديل</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176"/>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w:t>
      </w:r>
    </w:p>
    <w:p w:rsidR="00D338A5" w:rsidRPr="00D65954" w:rsidRDefault="00D338A5"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أو</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 م</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رات</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الت</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عد</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يل وأ</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فاظ</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w:t>
      </w:r>
    </w:p>
    <w:p w:rsidR="008C2A3C" w:rsidRPr="00D65954" w:rsidRDefault="008C2A3C"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وهي على د</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جات مخت</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بحس</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قو</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ض</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ط الر</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او</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أو ض</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فه، وإليك بيانها م</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p>
    <w:p w:rsidR="007F4DB2" w:rsidRPr="00D65954" w:rsidRDefault="007F4DB2" w:rsidP="00355AE6">
      <w:pPr>
        <w:pStyle w:val="ListParagraph"/>
        <w:numPr>
          <w:ilvl w:val="0"/>
          <w:numId w:val="29"/>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ما دل َّعلى المبال</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غ</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في الت</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وثيق، ك</w:t>
      </w:r>
      <w:r w:rsidR="000C137F">
        <w:rPr>
          <w:rFonts w:ascii="Traditional Arabic" w:hAnsi="Traditional Arabic" w:cs="Traditional Arabic" w:hint="cs"/>
          <w:sz w:val="36"/>
          <w:szCs w:val="36"/>
          <w:rtl/>
        </w:rPr>
        <w:t xml:space="preserve">ـ: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إليه المن</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هى في الت</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ث</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0C137F">
        <w:rPr>
          <w:rFonts w:ascii="Traditional Arabic" w:hAnsi="Traditional Arabic" w:cs="Traditional Arabic" w:hint="cs"/>
          <w:sz w:val="36"/>
          <w:szCs w:val="36"/>
          <w:rtl/>
        </w:rPr>
        <w:t xml:space="preserve">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أو كان على ص</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يغ</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أ</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ك</w:t>
      </w:r>
      <w:r w:rsidR="000C137F">
        <w:rPr>
          <w:rFonts w:ascii="Traditional Arabic" w:hAnsi="Traditional Arabic" w:cs="Traditional Arabic" w:hint="cs"/>
          <w:sz w:val="36"/>
          <w:szCs w:val="36"/>
          <w:rtl/>
        </w:rPr>
        <w:t xml:space="preserve">ـ: </w:t>
      </w:r>
      <w:r w:rsidRPr="00D65954">
        <w:rPr>
          <w:rFonts w:ascii="Traditional Arabic" w:hAnsi="Traditional Arabic" w:cs="Traditional Arabic"/>
          <w:sz w:val="36"/>
          <w:szCs w:val="36"/>
          <w:rtl/>
        </w:rPr>
        <w:t>ف</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لان أث</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0C137F">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الن</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اس.</w:t>
      </w:r>
    </w:p>
    <w:p w:rsidR="007F4DB2" w:rsidRPr="00D65954" w:rsidRDefault="007F4DB2" w:rsidP="00355AE6">
      <w:pPr>
        <w:pStyle w:val="ListParagraph"/>
        <w:numPr>
          <w:ilvl w:val="0"/>
          <w:numId w:val="29"/>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ثم ما كر</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فيه لفظ الت</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وث</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يق: كث</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ث</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ث</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ث</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ت، أو ث</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ح</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p>
    <w:p w:rsidR="007F4DB2" w:rsidRPr="00D65954" w:rsidRDefault="007F4DB2" w:rsidP="000C137F">
      <w:pPr>
        <w:pStyle w:val="ListParagraph"/>
        <w:numPr>
          <w:ilvl w:val="0"/>
          <w:numId w:val="29"/>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ثم ما د</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َّعلى الت</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وث</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يق مثل: ث</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أو ث</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ت، أو م</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0C137F">
        <w:rPr>
          <w:rFonts w:ascii="Traditional Arabic" w:hAnsi="Traditional Arabic" w:cs="Traditional Arabic" w:hint="cs"/>
          <w:sz w:val="36"/>
          <w:szCs w:val="36"/>
          <w:rtl/>
        </w:rPr>
        <w:t>ْقِ</w:t>
      </w:r>
      <w:r w:rsidRPr="00D65954">
        <w:rPr>
          <w:rFonts w:ascii="Traditional Arabic" w:hAnsi="Traditional Arabic" w:cs="Traditional Arabic"/>
          <w:sz w:val="36"/>
          <w:szCs w:val="36"/>
          <w:rtl/>
        </w:rPr>
        <w:t>ن.</w:t>
      </w:r>
    </w:p>
    <w:p w:rsidR="007F4DB2" w:rsidRPr="00D65954" w:rsidRDefault="007F4DB2" w:rsidP="00355AE6">
      <w:pPr>
        <w:pStyle w:val="ListParagraph"/>
        <w:numPr>
          <w:ilvl w:val="0"/>
          <w:numId w:val="29"/>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ثم ما دل َّعلى الع</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دال</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مع الإش</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عار بخ</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الض</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ط</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مثل: ص</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دوق، أو لا بأس به.</w:t>
      </w:r>
    </w:p>
    <w:p w:rsidR="007F4DB2" w:rsidRPr="00D65954" w:rsidRDefault="007F4DB2" w:rsidP="00355AE6">
      <w:pPr>
        <w:pStyle w:val="ListParagraph"/>
        <w:numPr>
          <w:ilvl w:val="0"/>
          <w:numId w:val="29"/>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ثم ما دل َّعلى الع</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دال</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مع الد</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لال</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على خ</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الض</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ط مثل: فلان ش</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خ، أو روَوا عنه.</w:t>
      </w:r>
    </w:p>
    <w:p w:rsidR="008C2A3C" w:rsidRPr="00D65954" w:rsidRDefault="007F4DB2" w:rsidP="00355AE6">
      <w:pPr>
        <w:pStyle w:val="ListParagraph"/>
        <w:numPr>
          <w:ilvl w:val="0"/>
          <w:numId w:val="29"/>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ثم ما دل َّعلى الت</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عد</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يل ف</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مثل: فلان صالح الحد</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يث، أو ي</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ح</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يث</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p>
    <w:p w:rsidR="007F4DB2" w:rsidRPr="00D65954" w:rsidRDefault="00746F72" w:rsidP="00355AE6">
      <w:pPr>
        <w:spacing w:before="0" w:after="0"/>
        <w:rPr>
          <w:rFonts w:ascii="Traditional Arabic" w:hAnsi="Traditional Arabic" w:cs="Traditional Arabic"/>
          <w:b/>
          <w:bCs/>
          <w:sz w:val="36"/>
          <w:szCs w:val="36"/>
          <w:rtl/>
        </w:rPr>
      </w:pPr>
      <w:r w:rsidRPr="00D65954">
        <w:rPr>
          <w:rFonts w:ascii="Traditional Arabic" w:hAnsi="Traditional Arabic" w:cs="Traditional Arabic"/>
          <w:b/>
          <w:bCs/>
          <w:sz w:val="36"/>
          <w:szCs w:val="36"/>
          <w:rtl/>
        </w:rPr>
        <w:t>ح</w:t>
      </w:r>
      <w:r w:rsidR="000C137F">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ك</w:t>
      </w:r>
      <w:r w:rsidR="000C137F">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م أ</w:t>
      </w:r>
      <w:r w:rsidR="000C137F">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ه</w:t>
      </w:r>
      <w:r w:rsidR="000C137F">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ل ه</w:t>
      </w:r>
      <w:r w:rsidR="000C137F">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ذه الم</w:t>
      </w:r>
      <w:r w:rsidR="000C137F">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رات</w:t>
      </w:r>
      <w:r w:rsidR="000C137F">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ب:</w:t>
      </w:r>
    </w:p>
    <w:p w:rsidR="00CE56A2" w:rsidRPr="00D65954" w:rsidRDefault="00CE56A2" w:rsidP="00355AE6">
      <w:pPr>
        <w:pStyle w:val="ListParagraph"/>
        <w:numPr>
          <w:ilvl w:val="0"/>
          <w:numId w:val="30"/>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أما أهل المرات</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الث</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لاث الأولى ف</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بحد</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يث</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هم، وح</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يث</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هم م</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ق</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الص</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يح.</w:t>
      </w:r>
    </w:p>
    <w:p w:rsidR="00CE56A2" w:rsidRPr="00D65954" w:rsidRDefault="00CE56A2" w:rsidP="000C137F">
      <w:pPr>
        <w:pStyle w:val="ListParagraph"/>
        <w:numPr>
          <w:ilvl w:val="0"/>
          <w:numId w:val="30"/>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وأم</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ا أ</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المرت</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الر</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اب</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ف</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بح</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يث</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وح</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يث</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هم م</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ق</w:t>
      </w:r>
      <w:r w:rsidR="000C137F">
        <w:rPr>
          <w:rFonts w:ascii="Traditional Arabic" w:hAnsi="Traditional Arabic" w:cs="Traditional Arabic" w:hint="cs"/>
          <w:sz w:val="36"/>
          <w:szCs w:val="36"/>
          <w:rtl/>
        </w:rPr>
        <w:t>ِس</w:t>
      </w:r>
      <w:r w:rsidRPr="00D65954">
        <w:rPr>
          <w:rFonts w:ascii="Traditional Arabic" w:hAnsi="Traditional Arabic" w:cs="Traditional Arabic"/>
          <w:sz w:val="36"/>
          <w:szCs w:val="36"/>
          <w:rtl/>
        </w:rPr>
        <w:t>م الحس</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ل</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ذات</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p>
    <w:p w:rsidR="00746F72" w:rsidRPr="00D65954" w:rsidRDefault="00CE56A2" w:rsidP="00355AE6">
      <w:pPr>
        <w:pStyle w:val="ListParagraph"/>
        <w:numPr>
          <w:ilvl w:val="0"/>
          <w:numId w:val="30"/>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وأم</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ا أهل الخام</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والس</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ادسة فلا يحت</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بح</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يث</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هم، لكن ي</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لح ل</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لش</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واه</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والمتابعات، فإذا و</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خبر</w:t>
      </w:r>
      <w:r w:rsidR="000C137F">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م</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عد</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ط</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رق وأصحابها م</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أهل الخام</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أو الس</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ادسة، فبمجموع هذه الط</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رق يكون ح</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0C137F">
        <w:rPr>
          <w:rFonts w:ascii="Traditional Arabic" w:hAnsi="Traditional Arabic" w:cs="Traditional Arabic" w:hint="cs"/>
          <w:sz w:val="36"/>
          <w:szCs w:val="36"/>
          <w:rtl/>
        </w:rPr>
        <w:t>ِ</w:t>
      </w:r>
      <w:r w:rsidR="000C137F">
        <w:rPr>
          <w:rFonts w:ascii="Traditional Arabic" w:hAnsi="Traditional Arabic" w:cs="Traditional Arabic"/>
          <w:sz w:val="36"/>
          <w:szCs w:val="36"/>
          <w:rtl/>
        </w:rPr>
        <w:t>يثهم حسن</w:t>
      </w:r>
      <w:r w:rsidRPr="00D65954">
        <w:rPr>
          <w:rFonts w:ascii="Traditional Arabic" w:hAnsi="Traditional Arabic" w:cs="Traditional Arabic"/>
          <w:sz w:val="36"/>
          <w:szCs w:val="36"/>
          <w:rtl/>
        </w:rPr>
        <w:t>ا</w:t>
      </w:r>
      <w:r w:rsidR="000C137F">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لغير</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p>
    <w:p w:rsidR="00CE56A2" w:rsidRPr="00D65954" w:rsidRDefault="005A5491"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ثانيًا: م</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راتب الجرح وألفاظ</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w:t>
      </w:r>
      <w:r w:rsidR="000C137F">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177"/>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w:t>
      </w:r>
    </w:p>
    <w:p w:rsidR="005A5491" w:rsidRPr="00D65954" w:rsidRDefault="00DE7C81"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lastRenderedPageBreak/>
        <w:t>وهي س</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م</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رات</w:t>
      </w:r>
      <w:r w:rsidR="000C137F">
        <w:rPr>
          <w:rFonts w:ascii="Traditional Arabic" w:hAnsi="Traditional Arabic" w:cs="Traditional Arabic" w:hint="cs"/>
          <w:sz w:val="36"/>
          <w:szCs w:val="36"/>
          <w:rtl/>
        </w:rPr>
        <w:t>ِ</w:t>
      </w:r>
      <w:r w:rsidR="000C137F">
        <w:rPr>
          <w:rFonts w:ascii="Traditional Arabic" w:hAnsi="Traditional Arabic" w:cs="Traditional Arabic"/>
          <w:sz w:val="36"/>
          <w:szCs w:val="36"/>
          <w:rtl/>
        </w:rPr>
        <w:t>ب أيض</w:t>
      </w:r>
      <w:r w:rsidRPr="00D65954">
        <w:rPr>
          <w:rFonts w:ascii="Traditional Arabic" w:hAnsi="Traditional Arabic" w:cs="Traditional Arabic"/>
          <w:sz w:val="36"/>
          <w:szCs w:val="36"/>
          <w:rtl/>
        </w:rPr>
        <w:t>ا</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 وإليك بيانها م</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رت</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بة:</w:t>
      </w:r>
    </w:p>
    <w:p w:rsidR="00DE7C81" w:rsidRPr="00D65954" w:rsidRDefault="007A1ADC" w:rsidP="00355AE6">
      <w:pPr>
        <w:pStyle w:val="ListParagraph"/>
        <w:numPr>
          <w:ilvl w:val="0"/>
          <w:numId w:val="31"/>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ما دل</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على الت</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لي</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ين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وهي أس</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لها في الج</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رح</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مثل: فلان ل</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الح</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يث، أو فيه م</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قال، أو في ح</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يث</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ض</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p>
    <w:p w:rsidR="007A1ADC" w:rsidRPr="00D65954" w:rsidRDefault="009557CA" w:rsidP="00355AE6">
      <w:pPr>
        <w:pStyle w:val="ListParagraph"/>
        <w:numPr>
          <w:ilvl w:val="0"/>
          <w:numId w:val="31"/>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ثم ما ص</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ح ب</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الاحت</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جاج به وش</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هه، مثل: فلان</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لا يحت</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به، أو ض</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يف.</w:t>
      </w:r>
    </w:p>
    <w:p w:rsidR="009557CA" w:rsidRPr="00D65954" w:rsidRDefault="00243A21" w:rsidP="00355AE6">
      <w:pPr>
        <w:pStyle w:val="ListParagraph"/>
        <w:numPr>
          <w:ilvl w:val="0"/>
          <w:numId w:val="31"/>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ثم ما صُرِّح ب</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ك</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تاب</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ح</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يث</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ونحو</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مثل: فلان لا ي</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ح</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يث</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أو م</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دود</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الحد</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يث،</w:t>
      </w:r>
      <w:r w:rsidR="000C137F">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أو ض</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يف ج</w:t>
      </w:r>
      <w:r w:rsidR="000C137F">
        <w:rPr>
          <w:rFonts w:ascii="Traditional Arabic" w:hAnsi="Traditional Arabic" w:cs="Traditional Arabic" w:hint="cs"/>
          <w:sz w:val="36"/>
          <w:szCs w:val="36"/>
          <w:rtl/>
        </w:rPr>
        <w:t>ِ</w:t>
      </w:r>
      <w:r w:rsidR="000C137F">
        <w:rPr>
          <w:rFonts w:ascii="Traditional Arabic" w:hAnsi="Traditional Arabic" w:cs="Traditional Arabic"/>
          <w:sz w:val="36"/>
          <w:szCs w:val="36"/>
          <w:rtl/>
        </w:rPr>
        <w:t>دّ</w:t>
      </w:r>
      <w:r w:rsidRPr="00D65954">
        <w:rPr>
          <w:rFonts w:ascii="Traditional Arabic" w:hAnsi="Traditional Arabic" w:cs="Traditional Arabic"/>
          <w:sz w:val="36"/>
          <w:szCs w:val="36"/>
          <w:rtl/>
        </w:rPr>
        <w:t>ا</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w:t>
      </w:r>
    </w:p>
    <w:p w:rsidR="000F312F" w:rsidRPr="00D65954" w:rsidRDefault="000F312F" w:rsidP="00355AE6">
      <w:pPr>
        <w:pStyle w:val="ListParagraph"/>
        <w:numPr>
          <w:ilvl w:val="0"/>
          <w:numId w:val="31"/>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ثم ما ات</w:t>
      </w:r>
      <w:r w:rsidR="000C137F">
        <w:rPr>
          <w:rFonts w:ascii="Traditional Arabic" w:hAnsi="Traditional Arabic" w:cs="Traditional Arabic" w:hint="cs"/>
          <w:sz w:val="36"/>
          <w:szCs w:val="36"/>
          <w:rtl/>
        </w:rPr>
        <w:t>ُّـ</w:t>
      </w:r>
      <w:r w:rsidRPr="00D65954">
        <w:rPr>
          <w:rFonts w:ascii="Traditional Arabic" w:hAnsi="Traditional Arabic" w:cs="Traditional Arabic"/>
          <w:sz w:val="36"/>
          <w:szCs w:val="36"/>
          <w:rtl/>
        </w:rPr>
        <w:t>ه</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ب</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الك</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ذ</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ونحو</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مثل: م</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ب</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الك</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ذ</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أو م</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ب</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الو</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ض</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ع، أو م</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روك.</w:t>
      </w:r>
    </w:p>
    <w:p w:rsidR="000F312F" w:rsidRPr="00D65954" w:rsidRDefault="000F312F" w:rsidP="00355AE6">
      <w:pPr>
        <w:pStyle w:val="ListParagraph"/>
        <w:numPr>
          <w:ilvl w:val="0"/>
          <w:numId w:val="31"/>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ثم ما و</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ب</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الك</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ذ</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ونحو</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مثل: كذ</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اب، أو د</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ال، أو وضَّاع، أو ي</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ذ</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أو ي</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ض</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p>
    <w:p w:rsidR="00243A21" w:rsidRPr="00D65954" w:rsidRDefault="000F312F" w:rsidP="00355AE6">
      <w:pPr>
        <w:pStyle w:val="ListParagraph"/>
        <w:numPr>
          <w:ilvl w:val="0"/>
          <w:numId w:val="31"/>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ثم ما د</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َّعلى المبال</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غ</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في الك</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ذ</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ب </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وهي أ</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أ</w:t>
      </w:r>
      <w:r w:rsidR="000C137F">
        <w:rPr>
          <w:rFonts w:ascii="Traditional Arabic" w:hAnsi="Traditional Arabic" w:cs="Traditional Arabic" w:hint="cs"/>
          <w:sz w:val="36"/>
          <w:szCs w:val="36"/>
          <w:rtl/>
        </w:rPr>
        <w:t>َ</w:t>
      </w:r>
      <w:r w:rsidR="000C137F">
        <w:rPr>
          <w:rFonts w:ascii="Traditional Arabic" w:hAnsi="Traditional Arabic" w:cs="Traditional Arabic"/>
          <w:sz w:val="36"/>
          <w:szCs w:val="36"/>
          <w:rtl/>
        </w:rPr>
        <w:t>ها</w:t>
      </w:r>
      <w:r w:rsidR="000C137F">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 xml:space="preserve"> مثل: فلان أ</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ذ</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الن</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اس</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 أو إليه المنت</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هى في الك</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ذ</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0C137F">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أو هو رك</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م</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أ</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ركان</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الك</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ذ</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p>
    <w:p w:rsidR="000F312F" w:rsidRPr="00D65954" w:rsidRDefault="00DD17E6" w:rsidP="00355AE6">
      <w:pPr>
        <w:spacing w:before="0" w:after="0"/>
        <w:rPr>
          <w:rFonts w:ascii="Traditional Arabic" w:hAnsi="Traditional Arabic" w:cs="Traditional Arabic"/>
          <w:b/>
          <w:bCs/>
          <w:sz w:val="36"/>
          <w:szCs w:val="36"/>
          <w:rtl/>
        </w:rPr>
      </w:pPr>
      <w:r w:rsidRPr="00D65954">
        <w:rPr>
          <w:rFonts w:ascii="Traditional Arabic" w:hAnsi="Traditional Arabic" w:cs="Traditional Arabic"/>
          <w:b/>
          <w:bCs/>
          <w:sz w:val="36"/>
          <w:szCs w:val="36"/>
          <w:rtl/>
        </w:rPr>
        <w:t>ح</w:t>
      </w:r>
      <w:r w:rsidR="000C137F">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ك</w:t>
      </w:r>
      <w:r w:rsidR="000C137F">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م أ</w:t>
      </w:r>
      <w:r w:rsidR="000C137F">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ه</w:t>
      </w:r>
      <w:r w:rsidR="000C137F">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ل هذه الم</w:t>
      </w:r>
      <w:r w:rsidR="000C137F">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رات</w:t>
      </w:r>
      <w:r w:rsidR="000C137F">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ب:</w:t>
      </w:r>
    </w:p>
    <w:p w:rsidR="00DD17E6" w:rsidRPr="00D65954" w:rsidRDefault="00340166" w:rsidP="00355AE6">
      <w:pPr>
        <w:pStyle w:val="ListParagraph"/>
        <w:numPr>
          <w:ilvl w:val="0"/>
          <w:numId w:val="32"/>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أم</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ا أ</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المرت</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الأولى والث</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ان</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فإن</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لا يحت</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بحد</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يث</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ولكن ي</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ح</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يث</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هم ل</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ست</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فاد منه في المتابعات</w:t>
      </w:r>
      <w:r w:rsidR="00510BDA">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والش</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واه</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وقد يكون ح</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ناً ل</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غ</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إذا ت</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ت ط</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قه، وإن كان أهل المرتبة الث</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ان</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أ</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ض</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ف م</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أهل</w:t>
      </w:r>
      <w:r w:rsidR="000C137F">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المرت</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الأولى.</w:t>
      </w:r>
    </w:p>
    <w:p w:rsidR="00340166" w:rsidRPr="00D65954" w:rsidRDefault="00C36554" w:rsidP="00355AE6">
      <w:pPr>
        <w:pStyle w:val="ListParagraph"/>
        <w:numPr>
          <w:ilvl w:val="0"/>
          <w:numId w:val="32"/>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وأم</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ا أ</w:t>
      </w:r>
      <w:r w:rsidR="00986AC5">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986AC5">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المرات</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الأ</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ع الأ</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خ</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ير</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فلا يحت</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بح</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يث</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ولا ي</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به</w:t>
      </w:r>
      <w:r w:rsidR="000C137F">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178"/>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w:t>
      </w:r>
    </w:p>
    <w:p w:rsidR="00FF296F" w:rsidRPr="00D65954" w:rsidRDefault="009D2D6F"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المصنَّفات في الجرح والت</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عد</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يل</w:t>
      </w:r>
      <w:r w:rsidRPr="00D65954">
        <w:rPr>
          <w:rFonts w:ascii="Traditional Arabic" w:hAnsi="Traditional Arabic" w:cs="Traditional Arabic"/>
          <w:sz w:val="36"/>
          <w:szCs w:val="36"/>
          <w:vertAlign w:val="superscript"/>
        </w:rPr>
        <w:t>(</w:t>
      </w:r>
      <w:r w:rsidRPr="00D65954">
        <w:rPr>
          <w:rStyle w:val="FootnoteReference"/>
          <w:rFonts w:ascii="Traditional Arabic" w:hAnsi="Traditional Arabic"/>
          <w:sz w:val="36"/>
          <w:szCs w:val="36"/>
        </w:rPr>
        <w:footnoteReference w:id="179"/>
      </w:r>
      <w:r w:rsidRPr="00D65954">
        <w:rPr>
          <w:rFonts w:ascii="Traditional Arabic" w:hAnsi="Traditional Arabic" w:cs="Traditional Arabic"/>
          <w:sz w:val="36"/>
          <w:szCs w:val="36"/>
          <w:vertAlign w:val="superscript"/>
        </w:rPr>
        <w:t>)</w:t>
      </w:r>
      <w:r w:rsidRPr="00D65954">
        <w:rPr>
          <w:rFonts w:ascii="Traditional Arabic" w:hAnsi="Traditional Arabic" w:cs="Traditional Arabic" w:hint="cs"/>
          <w:sz w:val="36"/>
          <w:szCs w:val="36"/>
          <w:rtl/>
        </w:rPr>
        <w:t>:</w:t>
      </w:r>
    </w:p>
    <w:p w:rsidR="009D2D6F" w:rsidRPr="00D65954" w:rsidRDefault="00176A86"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الح</w:t>
      </w:r>
      <w:r w:rsidR="00986AC5">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986AC5">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على الح</w:t>
      </w:r>
      <w:r w:rsidR="00986AC5">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986AC5">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يث</w:t>
      </w:r>
      <w:r w:rsidR="00986AC5">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ص</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986AC5">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وض</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فاً م</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تو</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986AC5">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على م</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رو</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ات</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p>
    <w:p w:rsidR="00176A86" w:rsidRPr="00D65954" w:rsidRDefault="009252FD"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وقد ت</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الع</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لماء في رواة الح</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يث، ودَوَّنوا في ذلك كت</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الجرح والت</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عد</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يل، وهي كتب كث</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ير</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وقد صنِّفت</w:t>
      </w:r>
      <w:r w:rsidR="000C137F">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على ط</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رق</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ش</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ى، منها:</w:t>
      </w:r>
    </w:p>
    <w:p w:rsidR="009252FD" w:rsidRPr="00D65954" w:rsidRDefault="00ED6D33" w:rsidP="00355AE6">
      <w:pPr>
        <w:spacing w:before="0" w:after="0"/>
        <w:rPr>
          <w:rFonts w:ascii="Traditional Arabic" w:hAnsi="Traditional Arabic" w:cs="Traditional Arabic"/>
          <w:b/>
          <w:bCs/>
          <w:sz w:val="36"/>
          <w:szCs w:val="36"/>
          <w:rtl/>
        </w:rPr>
      </w:pPr>
      <w:r w:rsidRPr="00D65954">
        <w:rPr>
          <w:rFonts w:ascii="Traditional Arabic" w:hAnsi="Traditional Arabic" w:cs="Traditional Arabic"/>
          <w:b/>
          <w:bCs/>
          <w:sz w:val="36"/>
          <w:szCs w:val="36"/>
          <w:rtl/>
        </w:rPr>
        <w:t>أو</w:t>
      </w:r>
      <w:r w:rsidR="000C137F">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لاً: ما هو شام</w:t>
      </w:r>
      <w:r w:rsidR="000C137F">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ل ل</w:t>
      </w:r>
      <w:r w:rsidR="000C137F">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لر</w:t>
      </w:r>
      <w:r w:rsidR="000C137F">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و</w:t>
      </w:r>
      <w:r w:rsidR="000C137F">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اة:</w:t>
      </w:r>
    </w:p>
    <w:p w:rsidR="00ED6D33" w:rsidRPr="00D65954" w:rsidRDefault="00B276A6"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ومنه ما هو م</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رت</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على حروف المعج</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مثل:</w:t>
      </w:r>
    </w:p>
    <w:p w:rsidR="00B276A6" w:rsidRPr="00D65954" w:rsidRDefault="00B85ECB" w:rsidP="00355AE6">
      <w:pPr>
        <w:pStyle w:val="ListParagraph"/>
        <w:numPr>
          <w:ilvl w:val="0"/>
          <w:numId w:val="33"/>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lastRenderedPageBreak/>
        <w:t>الت</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ار</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يخ الكبير، للب</w:t>
      </w:r>
      <w:r w:rsidR="00E65D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خار</w:t>
      </w:r>
      <w:r w:rsidR="00E65D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p>
    <w:p w:rsidR="00B85ECB" w:rsidRPr="00D65954" w:rsidRDefault="00CC05F5" w:rsidP="00355AE6">
      <w:pPr>
        <w:pStyle w:val="ListParagraph"/>
        <w:numPr>
          <w:ilvl w:val="0"/>
          <w:numId w:val="33"/>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الج</w:t>
      </w:r>
      <w:r w:rsidR="00E65D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E65DD0">
        <w:rPr>
          <w:rFonts w:ascii="Traditional Arabic" w:hAnsi="Traditional Arabic" w:cs="Traditional Arabic" w:hint="cs"/>
          <w:sz w:val="36"/>
          <w:szCs w:val="36"/>
          <w:rtl/>
        </w:rPr>
        <w:t>ْ</w:t>
      </w:r>
      <w:r w:rsidRPr="00D65954">
        <w:rPr>
          <w:rFonts w:ascii="Traditional Arabic" w:hAnsi="Traditional Arabic" w:cs="Traditional Arabic"/>
          <w:sz w:val="36"/>
          <w:szCs w:val="36"/>
          <w:rtl/>
        </w:rPr>
        <w:t>ح والت</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عد</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يل، لابن أبي حات</w:t>
      </w:r>
      <w:r w:rsidR="00E65DD0">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p>
    <w:p w:rsidR="00CC05F5" w:rsidRPr="00D65954" w:rsidRDefault="005B30A2"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ومنه ما هو مرت</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على الط</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بقات، مثل:</w:t>
      </w:r>
    </w:p>
    <w:p w:rsidR="00474990" w:rsidRPr="00D65954" w:rsidRDefault="00474990" w:rsidP="00355AE6">
      <w:pPr>
        <w:pStyle w:val="ListParagraph"/>
        <w:numPr>
          <w:ilvl w:val="0"/>
          <w:numId w:val="34"/>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الط</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بقات الكبرى، لابن سعد.</w:t>
      </w:r>
    </w:p>
    <w:p w:rsidR="005B30A2" w:rsidRPr="00D65954" w:rsidRDefault="00474990" w:rsidP="00355AE6">
      <w:pPr>
        <w:pStyle w:val="ListParagraph"/>
        <w:numPr>
          <w:ilvl w:val="0"/>
          <w:numId w:val="34"/>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الط</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بقات، لخليفة بن خي</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اط.</w:t>
      </w:r>
    </w:p>
    <w:p w:rsidR="00474990" w:rsidRPr="00D65954" w:rsidRDefault="00F44056" w:rsidP="00355AE6">
      <w:pPr>
        <w:spacing w:before="0" w:after="0"/>
        <w:rPr>
          <w:rFonts w:ascii="Traditional Arabic" w:hAnsi="Traditional Arabic" w:cs="Traditional Arabic"/>
          <w:b/>
          <w:bCs/>
          <w:sz w:val="36"/>
          <w:szCs w:val="36"/>
          <w:rtl/>
        </w:rPr>
      </w:pPr>
      <w:r w:rsidRPr="00D65954">
        <w:rPr>
          <w:rFonts w:ascii="Traditional Arabic" w:hAnsi="Traditional Arabic" w:cs="Traditional Arabic"/>
          <w:b/>
          <w:bCs/>
          <w:sz w:val="36"/>
          <w:szCs w:val="36"/>
          <w:rtl/>
        </w:rPr>
        <w:t>ثانيًا : ما هو خاص</w:t>
      </w:r>
      <w:r w:rsidR="000C137F">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 xml:space="preserve"> ب</w:t>
      </w:r>
      <w:r w:rsidR="000C137F">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الث</w:t>
      </w:r>
      <w:r w:rsidR="000C137F">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قات، مثل:</w:t>
      </w:r>
    </w:p>
    <w:p w:rsidR="003913DA" w:rsidRPr="00D65954" w:rsidRDefault="003913DA" w:rsidP="00355AE6">
      <w:pPr>
        <w:pStyle w:val="ListParagraph"/>
        <w:numPr>
          <w:ilvl w:val="0"/>
          <w:numId w:val="35"/>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الث</w:t>
      </w:r>
      <w:r w:rsidR="00510BDA">
        <w:rPr>
          <w:rFonts w:ascii="Traditional Arabic" w:hAnsi="Traditional Arabic" w:cs="Traditional Arabic" w:hint="cs"/>
          <w:sz w:val="36"/>
          <w:szCs w:val="36"/>
          <w:rtl/>
        </w:rPr>
        <w:t>ِ</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قات، لابن حب</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ان.</w:t>
      </w:r>
    </w:p>
    <w:p w:rsidR="003913DA" w:rsidRPr="00D65954" w:rsidRDefault="003913DA" w:rsidP="00355AE6">
      <w:pPr>
        <w:pStyle w:val="ListParagraph"/>
        <w:numPr>
          <w:ilvl w:val="0"/>
          <w:numId w:val="35"/>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الث</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قات، للع</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جلي.</w:t>
      </w:r>
    </w:p>
    <w:p w:rsidR="00F44056" w:rsidRPr="00D65954" w:rsidRDefault="003913DA" w:rsidP="00355AE6">
      <w:pPr>
        <w:pStyle w:val="ListParagraph"/>
        <w:numPr>
          <w:ilvl w:val="0"/>
          <w:numId w:val="35"/>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الث</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قات، لابن شاه</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ين.</w:t>
      </w:r>
    </w:p>
    <w:p w:rsidR="003913DA" w:rsidRPr="00D65954" w:rsidRDefault="005E3EB6" w:rsidP="00355AE6">
      <w:pPr>
        <w:spacing w:before="0" w:after="0"/>
        <w:rPr>
          <w:rFonts w:ascii="Traditional Arabic" w:hAnsi="Traditional Arabic" w:cs="Traditional Arabic"/>
          <w:b/>
          <w:bCs/>
          <w:sz w:val="36"/>
          <w:szCs w:val="36"/>
          <w:rtl/>
        </w:rPr>
      </w:pPr>
      <w:r w:rsidRPr="00D65954">
        <w:rPr>
          <w:rFonts w:ascii="Traditional Arabic" w:hAnsi="Traditional Arabic" w:cs="Traditional Arabic"/>
          <w:b/>
          <w:bCs/>
          <w:sz w:val="36"/>
          <w:szCs w:val="36"/>
          <w:rtl/>
        </w:rPr>
        <w:t>ثالثًا : ما هو خاص</w:t>
      </w:r>
      <w:r w:rsidR="00510BDA">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 xml:space="preserve"> بالض</w:t>
      </w:r>
      <w:r w:rsidR="00510BDA">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عفاء، مثل:</w:t>
      </w:r>
    </w:p>
    <w:p w:rsidR="0039045A" w:rsidRPr="00D65954" w:rsidRDefault="0039045A" w:rsidP="00355AE6">
      <w:pPr>
        <w:pStyle w:val="ListParagraph"/>
        <w:numPr>
          <w:ilvl w:val="0"/>
          <w:numId w:val="36"/>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الض</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عفاء الص</w:t>
      </w:r>
      <w:r w:rsidR="008A2BE1">
        <w:rPr>
          <w:rFonts w:ascii="Traditional Arabic" w:hAnsi="Traditional Arabic" w:cs="Traditional Arabic" w:hint="cs"/>
          <w:sz w:val="36"/>
          <w:szCs w:val="36"/>
          <w:rtl/>
        </w:rPr>
        <w:t>َّ</w:t>
      </w:r>
      <w:r w:rsidRPr="00D65954">
        <w:rPr>
          <w:rFonts w:ascii="Traditional Arabic" w:hAnsi="Traditional Arabic" w:cs="Traditional Arabic"/>
          <w:sz w:val="36"/>
          <w:szCs w:val="36"/>
          <w:rtl/>
        </w:rPr>
        <w:t>غير، للبخاري.</w:t>
      </w:r>
    </w:p>
    <w:p w:rsidR="0039045A" w:rsidRPr="00D65954" w:rsidRDefault="0039045A" w:rsidP="00355AE6">
      <w:pPr>
        <w:pStyle w:val="ListParagraph"/>
        <w:numPr>
          <w:ilvl w:val="0"/>
          <w:numId w:val="36"/>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الكام</w:t>
      </w:r>
      <w:r w:rsidR="00B05916">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في الض</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عفاء، لابن عدي.</w:t>
      </w:r>
    </w:p>
    <w:p w:rsidR="0039045A" w:rsidRPr="00D65954" w:rsidRDefault="0039045A" w:rsidP="00355AE6">
      <w:pPr>
        <w:pStyle w:val="ListParagraph"/>
        <w:numPr>
          <w:ilvl w:val="0"/>
          <w:numId w:val="36"/>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م</w:t>
      </w:r>
      <w:r w:rsidR="00B05916">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يزان الاعت</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دال، للذ</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هبي.</w:t>
      </w:r>
    </w:p>
    <w:p w:rsidR="005E3EB6" w:rsidRPr="00D65954" w:rsidRDefault="0039045A" w:rsidP="00355AE6">
      <w:pPr>
        <w:pStyle w:val="ListParagraph"/>
        <w:numPr>
          <w:ilvl w:val="0"/>
          <w:numId w:val="36"/>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ل</w:t>
      </w:r>
      <w:r w:rsidR="00B05916">
        <w:rPr>
          <w:rFonts w:ascii="Traditional Arabic" w:hAnsi="Traditional Arabic" w:cs="Traditional Arabic" w:hint="cs"/>
          <w:sz w:val="36"/>
          <w:szCs w:val="36"/>
          <w:rtl/>
        </w:rPr>
        <w:t>ِ</w:t>
      </w:r>
      <w:r w:rsidRPr="00D65954">
        <w:rPr>
          <w:rFonts w:ascii="Traditional Arabic" w:hAnsi="Traditional Arabic" w:cs="Traditional Arabic"/>
          <w:sz w:val="36"/>
          <w:szCs w:val="36"/>
          <w:rtl/>
        </w:rPr>
        <w:t>سان الميزان، لابن حجر.</w:t>
      </w:r>
    </w:p>
    <w:p w:rsidR="0039045A" w:rsidRPr="00D65954" w:rsidRDefault="00F92893" w:rsidP="00355AE6">
      <w:pPr>
        <w:spacing w:before="0" w:after="0"/>
        <w:rPr>
          <w:rFonts w:ascii="Traditional Arabic" w:hAnsi="Traditional Arabic" w:cs="Traditional Arabic"/>
          <w:b/>
          <w:bCs/>
          <w:sz w:val="36"/>
          <w:szCs w:val="36"/>
        </w:rPr>
      </w:pPr>
      <w:r w:rsidRPr="00D65954">
        <w:rPr>
          <w:rFonts w:ascii="Traditional Arabic" w:hAnsi="Traditional Arabic" w:cs="Traditional Arabic"/>
          <w:b/>
          <w:bCs/>
          <w:sz w:val="36"/>
          <w:szCs w:val="36"/>
          <w:rtl/>
        </w:rPr>
        <w:t>رابعًا : ما هو خاص</w:t>
      </w:r>
      <w:r w:rsidR="00510BDA">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 xml:space="preserve"> ب</w:t>
      </w:r>
      <w:r w:rsidR="00510BDA">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رجال كتب م</w:t>
      </w:r>
      <w:r w:rsidR="00510BDA">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عيَّنة، مثل:</w:t>
      </w:r>
    </w:p>
    <w:p w:rsidR="00DC1BF4" w:rsidRPr="00D65954" w:rsidRDefault="00DC1BF4" w:rsidP="00355AE6">
      <w:pPr>
        <w:pStyle w:val="ListParagraph"/>
        <w:numPr>
          <w:ilvl w:val="0"/>
          <w:numId w:val="37"/>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تهذ</w:t>
      </w:r>
      <w:r w:rsidR="00B05916">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يب الك</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مال في أسماء الر</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جال، للمِزّي، وهو خاص</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برجال الكت</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الس</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p>
    <w:p w:rsidR="00C36554" w:rsidRPr="00D65954" w:rsidRDefault="00DC1BF4" w:rsidP="00355AE6">
      <w:pPr>
        <w:pStyle w:val="ListParagraph"/>
        <w:numPr>
          <w:ilvl w:val="0"/>
          <w:numId w:val="37"/>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تهذ</w:t>
      </w:r>
      <w:r w:rsidR="00B05916">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يب الت</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هذيب، لابن حج</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الع</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قلاني، وهو مخت</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صر للذي ق</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ثم اخت</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م</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ؤ</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510BDA">
        <w:rPr>
          <w:rFonts w:ascii="Traditional Arabic" w:hAnsi="Traditional Arabic" w:cs="Traditional Arabic" w:hint="cs"/>
          <w:sz w:val="36"/>
          <w:szCs w:val="36"/>
          <w:rtl/>
        </w:rPr>
        <w:t>ّ</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فه في ت</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قر</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يب</w:t>
      </w:r>
      <w:r w:rsidR="00510BDA">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الت</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هذ</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يب.</w:t>
      </w:r>
    </w:p>
    <w:p w:rsidR="00DC1BF4" w:rsidRPr="00D65954" w:rsidRDefault="003025DE" w:rsidP="00355AE6">
      <w:pPr>
        <w:spacing w:before="0" w:after="0"/>
        <w:rPr>
          <w:rFonts w:ascii="Traditional Arabic" w:hAnsi="Traditional Arabic" w:cs="Traditional Arabic"/>
          <w:b/>
          <w:bCs/>
          <w:sz w:val="36"/>
          <w:szCs w:val="36"/>
          <w:rtl/>
        </w:rPr>
      </w:pPr>
      <w:r w:rsidRPr="00D65954">
        <w:rPr>
          <w:rFonts w:ascii="Traditional Arabic" w:hAnsi="Traditional Arabic" w:cs="Traditional Arabic"/>
          <w:b/>
          <w:bCs/>
          <w:sz w:val="36"/>
          <w:szCs w:val="36"/>
          <w:rtl/>
        </w:rPr>
        <w:t>أ</w:t>
      </w:r>
      <w:r w:rsidR="000C137F">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س</w:t>
      </w:r>
      <w:r w:rsidR="000C137F">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ئ</w:t>
      </w:r>
      <w:r w:rsidR="00B05916">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ل</w:t>
      </w:r>
      <w:r w:rsidR="000C137F">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ة:</w:t>
      </w:r>
    </w:p>
    <w:p w:rsidR="003025DE" w:rsidRPr="00D65954" w:rsidRDefault="00B44B1F" w:rsidP="00355AE6">
      <w:pPr>
        <w:spacing w:before="0" w:after="0"/>
        <w:rPr>
          <w:rFonts w:ascii="Traditional Arabic" w:hAnsi="Traditional Arabic" w:cs="Traditional Arabic"/>
          <w:sz w:val="36"/>
          <w:szCs w:val="36"/>
          <w:rtl/>
        </w:rPr>
      </w:pPr>
      <w:r w:rsidRPr="00D65954">
        <w:rPr>
          <w:rFonts w:ascii="Traditional Arabic" w:hAnsi="Traditional Arabic" w:cs="Traditional Arabic" w:hint="cs"/>
          <w:sz w:val="36"/>
          <w:szCs w:val="36"/>
          <w:rtl/>
        </w:rPr>
        <w:t xml:space="preserve">س1: </w:t>
      </w:r>
      <w:r w:rsidRPr="00D65954">
        <w:rPr>
          <w:rFonts w:ascii="Traditional Arabic" w:hAnsi="Traditional Arabic" w:cs="Traditional Arabic"/>
          <w:sz w:val="36"/>
          <w:szCs w:val="36"/>
          <w:rtl/>
        </w:rPr>
        <w:t>ح</w:t>
      </w:r>
      <w:r w:rsidR="00B05916">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B05916">
        <w:rPr>
          <w:rFonts w:ascii="Traditional Arabic" w:hAnsi="Traditional Arabic" w:cs="Traditional Arabic" w:hint="cs"/>
          <w:sz w:val="36"/>
          <w:szCs w:val="36"/>
          <w:rtl/>
        </w:rPr>
        <w:t>ِ</w:t>
      </w:r>
      <w:r w:rsidRPr="00D65954">
        <w:rPr>
          <w:rFonts w:ascii="Traditional Arabic" w:hAnsi="Traditional Arabic" w:cs="Traditional Arabic"/>
          <w:sz w:val="36"/>
          <w:szCs w:val="36"/>
          <w:rtl/>
        </w:rPr>
        <w:t>ظ اللَّه</w:t>
      </w:r>
      <w:r w:rsidR="00B05916">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تعالى الس</w:t>
      </w:r>
      <w:r w:rsidR="00B05916">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B05916">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الن</w:t>
      </w:r>
      <w:r w:rsidR="00B05916">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B05916">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B05916">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B05916">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بَ</w:t>
      </w:r>
      <w:r w:rsidRPr="00D65954">
        <w:rPr>
          <w:rFonts w:ascii="Traditional Arabic" w:hAnsi="Traditional Arabic" w:cs="Traditional Arabic" w:hint="cs"/>
          <w:sz w:val="36"/>
          <w:szCs w:val="36"/>
          <w:rtl/>
        </w:rPr>
        <w:t xml:space="preserve">يَّن </w:t>
      </w:r>
      <w:r w:rsidRPr="00D65954">
        <w:rPr>
          <w:rFonts w:ascii="Traditional Arabic" w:hAnsi="Traditional Arabic" w:cs="Traditional Arabic"/>
          <w:sz w:val="36"/>
          <w:szCs w:val="36"/>
          <w:rtl/>
        </w:rPr>
        <w:t>بعض السُّب</w:t>
      </w:r>
      <w:r w:rsidR="00B05916">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التي هي</w:t>
      </w:r>
      <w:r w:rsidR="00B05916">
        <w:rPr>
          <w:rFonts w:ascii="Traditional Arabic" w:hAnsi="Traditional Arabic" w:cs="Traditional Arabic" w:hint="cs"/>
          <w:sz w:val="36"/>
          <w:szCs w:val="36"/>
          <w:rtl/>
        </w:rPr>
        <w:t>َّ</w:t>
      </w:r>
      <w:r w:rsidRPr="00D65954">
        <w:rPr>
          <w:rFonts w:ascii="Traditional Arabic" w:hAnsi="Traditional Arabic" w:cs="Traditional Arabic"/>
          <w:sz w:val="36"/>
          <w:szCs w:val="36"/>
          <w:rtl/>
        </w:rPr>
        <w:t>أها اللَّه تعالى لذلك.</w:t>
      </w:r>
    </w:p>
    <w:p w:rsidR="00B44B1F" w:rsidRPr="00D65954" w:rsidRDefault="00B44B1F" w:rsidP="00355AE6">
      <w:pPr>
        <w:spacing w:before="0" w:after="0"/>
        <w:rPr>
          <w:rFonts w:ascii="Traditional Arabic" w:hAnsi="Traditional Arabic" w:cs="Traditional Arabic"/>
          <w:sz w:val="36"/>
          <w:szCs w:val="36"/>
          <w:rtl/>
        </w:rPr>
      </w:pPr>
      <w:r w:rsidRPr="00D65954">
        <w:rPr>
          <w:rFonts w:ascii="Traditional Arabic" w:hAnsi="Traditional Arabic" w:cs="Traditional Arabic" w:hint="cs"/>
          <w:sz w:val="36"/>
          <w:szCs w:val="36"/>
          <w:rtl/>
        </w:rPr>
        <w:t>س2:</w:t>
      </w:r>
      <w:r w:rsidR="00B05916">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اذك</w:t>
      </w:r>
      <w:r w:rsidR="00B05916">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بعض</w:t>
      </w:r>
      <w:r w:rsidR="00B05916">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كت</w:t>
      </w:r>
      <w:r w:rsidR="00B05916">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الس</w:t>
      </w:r>
      <w:r w:rsidR="00B05916">
        <w:rPr>
          <w:rFonts w:ascii="Traditional Arabic" w:hAnsi="Traditional Arabic" w:cs="Traditional Arabic" w:hint="cs"/>
          <w:sz w:val="36"/>
          <w:szCs w:val="36"/>
          <w:rtl/>
        </w:rPr>
        <w:t>ُّ</w:t>
      </w:r>
      <w:r w:rsidRPr="00D65954">
        <w:rPr>
          <w:rFonts w:ascii="Traditional Arabic" w:hAnsi="Traditional Arabic" w:cs="Traditional Arabic"/>
          <w:sz w:val="36"/>
          <w:szCs w:val="36"/>
          <w:rtl/>
        </w:rPr>
        <w:t>نن والمسانيد، ولم سُمِّي كل</w:t>
      </w:r>
      <w:r w:rsidR="00B05916">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منهما بهذا الاسم ؟</w:t>
      </w:r>
    </w:p>
    <w:p w:rsidR="00B44B1F" w:rsidRPr="00D65954" w:rsidRDefault="00B44B1F"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س3: ماذا تعر</w:t>
      </w:r>
      <w:r w:rsidR="00B05916">
        <w:rPr>
          <w:rFonts w:ascii="Traditional Arabic" w:hAnsi="Traditional Arabic" w:cs="Traditional Arabic" w:hint="cs"/>
          <w:sz w:val="36"/>
          <w:szCs w:val="36"/>
          <w:rtl/>
        </w:rPr>
        <w:t>ِ</w:t>
      </w:r>
      <w:r w:rsidRPr="00D65954">
        <w:rPr>
          <w:rFonts w:ascii="Traditional Arabic" w:hAnsi="Traditional Arabic" w:cs="Traditional Arabic"/>
          <w:sz w:val="36"/>
          <w:szCs w:val="36"/>
          <w:rtl/>
        </w:rPr>
        <w:t>ف عن كل</w:t>
      </w:r>
      <w:r w:rsidR="00B05916">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م</w:t>
      </w:r>
      <w:r w:rsidR="00B05916">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هؤلاء، مع ذ</w:t>
      </w:r>
      <w:r w:rsidR="00B05916">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B05916">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ما تعر</w:t>
      </w:r>
      <w:r w:rsidR="00B05916">
        <w:rPr>
          <w:rFonts w:ascii="Traditional Arabic" w:hAnsi="Traditional Arabic" w:cs="Traditional Arabic" w:hint="cs"/>
          <w:sz w:val="36"/>
          <w:szCs w:val="36"/>
          <w:rtl/>
        </w:rPr>
        <w:t>ِ</w:t>
      </w:r>
      <w:r w:rsidRPr="00D65954">
        <w:rPr>
          <w:rFonts w:ascii="Traditional Arabic" w:hAnsi="Traditional Arabic" w:cs="Traditional Arabic"/>
          <w:sz w:val="36"/>
          <w:szCs w:val="36"/>
          <w:rtl/>
        </w:rPr>
        <w:t>فه أيضا</w:t>
      </w:r>
      <w:r w:rsidR="00B05916">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عن كتاب</w:t>
      </w:r>
      <w:r w:rsidR="00B05916">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p>
    <w:p w:rsidR="00B44B1F" w:rsidRPr="00D65954" w:rsidRDefault="00B44B1F" w:rsidP="00355AE6">
      <w:pPr>
        <w:pStyle w:val="ListParagraph"/>
        <w:numPr>
          <w:ilvl w:val="0"/>
          <w:numId w:val="38"/>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الإمام مالك رحمه اللَّه ؟</w:t>
      </w:r>
    </w:p>
    <w:p w:rsidR="00B44B1F" w:rsidRPr="00D65954" w:rsidRDefault="00B44B1F" w:rsidP="00355AE6">
      <w:pPr>
        <w:pStyle w:val="ListParagraph"/>
        <w:numPr>
          <w:ilvl w:val="0"/>
          <w:numId w:val="38"/>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الإمام مسلم رحمه اللَّه ؟</w:t>
      </w:r>
    </w:p>
    <w:p w:rsidR="00B44B1F" w:rsidRPr="00D65954" w:rsidRDefault="00B44B1F" w:rsidP="00355AE6">
      <w:pPr>
        <w:pStyle w:val="ListParagraph"/>
        <w:numPr>
          <w:ilvl w:val="0"/>
          <w:numId w:val="38"/>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الإمام أبي داود رحمه اللَّه ؟</w:t>
      </w:r>
    </w:p>
    <w:p w:rsidR="00B44B1F" w:rsidRPr="00D65954" w:rsidRDefault="00B44B1F" w:rsidP="00355AE6">
      <w:pPr>
        <w:spacing w:before="0" w:after="0"/>
        <w:rPr>
          <w:rFonts w:ascii="Traditional Arabic" w:hAnsi="Traditional Arabic" w:cs="Traditional Arabic"/>
          <w:sz w:val="36"/>
          <w:szCs w:val="36"/>
          <w:rtl/>
        </w:rPr>
      </w:pPr>
      <w:r w:rsidRPr="00D65954">
        <w:rPr>
          <w:rFonts w:ascii="Traditional Arabic" w:hAnsi="Traditional Arabic" w:cs="Traditional Arabic" w:hint="cs"/>
          <w:sz w:val="36"/>
          <w:szCs w:val="36"/>
          <w:rtl/>
        </w:rPr>
        <w:lastRenderedPageBreak/>
        <w:t xml:space="preserve">س4: </w:t>
      </w:r>
      <w:r w:rsidRPr="00D65954">
        <w:rPr>
          <w:rFonts w:ascii="Traditional Arabic" w:hAnsi="Traditional Arabic" w:cs="Traditional Arabic"/>
          <w:sz w:val="36"/>
          <w:szCs w:val="36"/>
          <w:rtl/>
        </w:rPr>
        <w:t>ما معنى الت</w:t>
      </w:r>
      <w:r w:rsidR="00B05916">
        <w:rPr>
          <w:rFonts w:ascii="Traditional Arabic" w:hAnsi="Traditional Arabic" w:cs="Traditional Arabic" w:hint="cs"/>
          <w:sz w:val="36"/>
          <w:szCs w:val="36"/>
          <w:rtl/>
        </w:rPr>
        <w:t>َّ</w:t>
      </w:r>
      <w:r w:rsidRPr="00D65954">
        <w:rPr>
          <w:rFonts w:ascii="Traditional Arabic" w:hAnsi="Traditional Arabic" w:cs="Traditional Arabic"/>
          <w:sz w:val="36"/>
          <w:szCs w:val="36"/>
          <w:rtl/>
        </w:rPr>
        <w:t>عديل ؟ وبم يحص</w:t>
      </w:r>
      <w:r w:rsidR="00B05916">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w:t>
      </w:r>
    </w:p>
    <w:p w:rsidR="00B44B1F" w:rsidRPr="00D65954" w:rsidRDefault="00B44B1F"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س5: اذك</w:t>
      </w:r>
      <w:r w:rsidR="00B05916">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م</w:t>
      </w:r>
      <w:r w:rsidR="00B05916">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رات</w:t>
      </w:r>
      <w:r w:rsidR="00B05916">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الج</w:t>
      </w:r>
      <w:r w:rsidR="00B05916">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B05916">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Pr="00D65954">
        <w:rPr>
          <w:rFonts w:ascii="Traditional Arabic" w:hAnsi="Traditional Arabic" w:cs="Traditional Arabic" w:hint="cs"/>
          <w:sz w:val="36"/>
          <w:szCs w:val="36"/>
          <w:rtl/>
        </w:rPr>
        <w:t>.</w:t>
      </w:r>
    </w:p>
    <w:p w:rsidR="00F567B5" w:rsidRPr="00D65954" w:rsidRDefault="00F567B5" w:rsidP="00355AE6">
      <w:pPr>
        <w:bidi w:val="0"/>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br w:type="page"/>
      </w:r>
    </w:p>
    <w:p w:rsidR="00DB151D" w:rsidRDefault="00DB151D" w:rsidP="00355AE6">
      <w:pPr>
        <w:spacing w:before="0" w:after="0"/>
        <w:rPr>
          <w:rFonts w:ascii="Traditional Arabic" w:hAnsi="Traditional Arabic" w:cs="Traditional Arabic"/>
          <w:b/>
          <w:bCs/>
          <w:sz w:val="36"/>
          <w:szCs w:val="36"/>
          <w:rtl/>
        </w:rPr>
      </w:pPr>
    </w:p>
    <w:p w:rsidR="00DB151D" w:rsidRDefault="00DB151D" w:rsidP="00355AE6">
      <w:pPr>
        <w:spacing w:before="0" w:after="0"/>
        <w:rPr>
          <w:rFonts w:ascii="Traditional Arabic" w:hAnsi="Traditional Arabic" w:cs="Traditional Arabic"/>
          <w:b/>
          <w:bCs/>
          <w:sz w:val="36"/>
          <w:szCs w:val="36"/>
          <w:rtl/>
        </w:rPr>
      </w:pPr>
    </w:p>
    <w:p w:rsidR="00DB151D" w:rsidRDefault="00DB151D" w:rsidP="00355AE6">
      <w:pPr>
        <w:spacing w:before="0" w:after="0"/>
        <w:rPr>
          <w:rFonts w:ascii="Traditional Arabic" w:hAnsi="Traditional Arabic" w:cs="Traditional Arabic"/>
          <w:b/>
          <w:bCs/>
          <w:sz w:val="36"/>
          <w:szCs w:val="36"/>
          <w:rtl/>
        </w:rPr>
      </w:pPr>
    </w:p>
    <w:p w:rsidR="00DB151D" w:rsidRDefault="00DB151D" w:rsidP="00355AE6">
      <w:pPr>
        <w:spacing w:before="0" w:after="0"/>
        <w:rPr>
          <w:rFonts w:ascii="Traditional Arabic" w:hAnsi="Traditional Arabic" w:cs="Traditional Arabic"/>
          <w:b/>
          <w:bCs/>
          <w:sz w:val="36"/>
          <w:szCs w:val="36"/>
          <w:rtl/>
        </w:rPr>
      </w:pPr>
    </w:p>
    <w:p w:rsidR="00510BDA" w:rsidRDefault="00510BDA" w:rsidP="00510BDA">
      <w:pPr>
        <w:pStyle w:val="1"/>
        <w:jc w:val="center"/>
        <w:rPr>
          <w:rtl/>
        </w:rPr>
      </w:pPr>
      <w:bookmarkStart w:id="52" w:name="_Toc383180321"/>
    </w:p>
    <w:p w:rsidR="00510BDA" w:rsidRDefault="00510BDA" w:rsidP="00510BDA">
      <w:pPr>
        <w:pStyle w:val="1"/>
        <w:jc w:val="center"/>
        <w:rPr>
          <w:rtl/>
        </w:rPr>
      </w:pPr>
    </w:p>
    <w:p w:rsidR="00510BDA" w:rsidRDefault="00510BDA" w:rsidP="00510BDA">
      <w:pPr>
        <w:pStyle w:val="1"/>
        <w:jc w:val="center"/>
        <w:rPr>
          <w:rtl/>
        </w:rPr>
      </w:pPr>
    </w:p>
    <w:p w:rsidR="00DB151D" w:rsidRDefault="00F567B5" w:rsidP="00510BDA">
      <w:pPr>
        <w:pStyle w:val="1"/>
        <w:jc w:val="center"/>
        <w:rPr>
          <w:rtl/>
        </w:rPr>
      </w:pPr>
      <w:r w:rsidRPr="00D65954">
        <w:rPr>
          <w:rtl/>
        </w:rPr>
        <w:t>ثان</w:t>
      </w:r>
      <w:r w:rsidR="00510BDA">
        <w:rPr>
          <w:rFonts w:hint="cs"/>
          <w:rtl/>
        </w:rPr>
        <w:t>ِ</w:t>
      </w:r>
      <w:r w:rsidR="00510BDA">
        <w:rPr>
          <w:rtl/>
        </w:rPr>
        <w:t>ي</w:t>
      </w:r>
      <w:r w:rsidRPr="00D65954">
        <w:rPr>
          <w:rtl/>
        </w:rPr>
        <w:t>ا</w:t>
      </w:r>
      <w:r w:rsidR="00510BDA">
        <w:rPr>
          <w:rFonts w:hint="cs"/>
          <w:rtl/>
        </w:rPr>
        <w:t>ً:</w:t>
      </w:r>
      <w:r w:rsidRPr="00D65954">
        <w:rPr>
          <w:rtl/>
        </w:rPr>
        <w:t xml:space="preserve"> الح</w:t>
      </w:r>
      <w:r w:rsidR="00510BDA">
        <w:rPr>
          <w:rFonts w:hint="cs"/>
          <w:rtl/>
        </w:rPr>
        <w:t>َــــــــــــ</w:t>
      </w:r>
      <w:r w:rsidRPr="00D65954">
        <w:rPr>
          <w:rtl/>
        </w:rPr>
        <w:t>د</w:t>
      </w:r>
      <w:r w:rsidR="00510BDA">
        <w:rPr>
          <w:rFonts w:hint="cs"/>
          <w:rtl/>
        </w:rPr>
        <w:t>ِ</w:t>
      </w:r>
      <w:r w:rsidRPr="00D65954">
        <w:rPr>
          <w:rtl/>
        </w:rPr>
        <w:t>يث</w:t>
      </w:r>
      <w:bookmarkEnd w:id="52"/>
    </w:p>
    <w:p w:rsidR="00DB151D" w:rsidRDefault="00DB151D" w:rsidP="00355AE6">
      <w:pPr>
        <w:bidi w:val="0"/>
        <w:rPr>
          <w:rFonts w:ascii="Traditional Arabic" w:hAnsi="Traditional Arabic" w:cs="Traditional Arabic"/>
          <w:b/>
          <w:bCs/>
          <w:sz w:val="36"/>
          <w:szCs w:val="36"/>
          <w:rtl/>
        </w:rPr>
      </w:pPr>
      <w:r>
        <w:rPr>
          <w:rFonts w:ascii="Traditional Arabic" w:hAnsi="Traditional Arabic" w:cs="Traditional Arabic"/>
          <w:b/>
          <w:bCs/>
          <w:sz w:val="36"/>
          <w:szCs w:val="36"/>
          <w:rtl/>
        </w:rPr>
        <w:br w:type="page"/>
      </w:r>
    </w:p>
    <w:p w:rsidR="00F567B5" w:rsidRPr="00D65954" w:rsidRDefault="00F5462E" w:rsidP="00510BDA">
      <w:pPr>
        <w:pStyle w:val="2"/>
        <w:jc w:val="center"/>
        <w:rPr>
          <w:rtl/>
        </w:rPr>
      </w:pPr>
      <w:bookmarkStart w:id="53" w:name="_Toc383180322"/>
      <w:r w:rsidRPr="00D65954">
        <w:rPr>
          <w:rtl/>
        </w:rPr>
        <w:lastRenderedPageBreak/>
        <w:t>الح</w:t>
      </w:r>
      <w:r w:rsidR="00510BDA">
        <w:rPr>
          <w:rFonts w:hint="cs"/>
          <w:rtl/>
        </w:rPr>
        <w:t>َ</w:t>
      </w:r>
      <w:r w:rsidRPr="00D65954">
        <w:rPr>
          <w:rtl/>
        </w:rPr>
        <w:t>د</w:t>
      </w:r>
      <w:r w:rsidR="00510BDA">
        <w:rPr>
          <w:rFonts w:hint="cs"/>
          <w:rtl/>
        </w:rPr>
        <w:t>ِ</w:t>
      </w:r>
      <w:r w:rsidRPr="00D65954">
        <w:rPr>
          <w:rtl/>
        </w:rPr>
        <w:t>يث الأو</w:t>
      </w:r>
      <w:r w:rsidR="00510BDA">
        <w:rPr>
          <w:rFonts w:hint="cs"/>
          <w:rtl/>
        </w:rPr>
        <w:t>َّ</w:t>
      </w:r>
      <w:r w:rsidRPr="00D65954">
        <w:rPr>
          <w:rtl/>
        </w:rPr>
        <w:t>ل</w:t>
      </w:r>
      <w:r w:rsidRPr="00D65954">
        <w:rPr>
          <w:rFonts w:hint="cs"/>
          <w:rtl/>
        </w:rPr>
        <w:t>:</w:t>
      </w:r>
      <w:bookmarkEnd w:id="53"/>
    </w:p>
    <w:p w:rsidR="00F5462E" w:rsidRPr="00D65954" w:rsidRDefault="0045237D"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 xml:space="preserve">عن سمرة بن جندب </w:t>
      </w:r>
      <w:r w:rsidRPr="00D65954">
        <w:rPr>
          <w:rFonts w:ascii="Traditional Arabic" w:hAnsi="Traditional Arabic" w:cs="Traditional Arabic"/>
          <w:sz w:val="36"/>
          <w:szCs w:val="36"/>
        </w:rPr>
        <w:sym w:font="AGA Arabesque" w:char="F074"/>
      </w:r>
      <w:r w:rsidRPr="00D65954">
        <w:rPr>
          <w:rFonts w:ascii="Traditional Arabic" w:hAnsi="Traditional Arabic" w:cs="Traditional Arabic"/>
          <w:sz w:val="36"/>
          <w:szCs w:val="36"/>
          <w:rtl/>
        </w:rPr>
        <w:t xml:space="preserve"> قال: كان رسول ا لله</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xml:space="preserve"> مما يكثر أن يقول</w:t>
      </w:r>
      <w:r w:rsidR="000C137F">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لأص</w:t>
      </w:r>
      <w:r w:rsidR="000C137F">
        <w:rPr>
          <w:rFonts w:ascii="Traditional Arabic" w:hAnsi="Traditional Arabic" w:cs="Traditional Arabic" w:hint="cs"/>
          <w:sz w:val="36"/>
          <w:szCs w:val="36"/>
          <w:rtl/>
        </w:rPr>
        <w:t>ْ</w:t>
      </w:r>
      <w:r w:rsidR="000C137F">
        <w:rPr>
          <w:rFonts w:ascii="Traditional Arabic" w:hAnsi="Traditional Arabic" w:cs="Traditional Arabic"/>
          <w:sz w:val="36"/>
          <w:szCs w:val="36"/>
          <w:rtl/>
        </w:rPr>
        <w:t>حابه:</w:t>
      </w:r>
      <w:r w:rsidRPr="00D65954">
        <w:rPr>
          <w:rFonts w:ascii="Traditional Arabic" w:hAnsi="Traditional Arabic" w:cs="Traditional Arabic" w:hint="cs"/>
          <w:sz w:val="36"/>
          <w:szCs w:val="36"/>
          <w:rtl/>
        </w:rPr>
        <w:t>((</w:t>
      </w:r>
      <w:r w:rsidR="000C137F">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هل ر</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أ</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ى</w:t>
      </w:r>
      <w:r w:rsidR="000C137F">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أ</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منكم م</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ر</w:t>
      </w:r>
      <w:r w:rsidR="000C137F">
        <w:rPr>
          <w:rFonts w:ascii="Traditional Arabic" w:hAnsi="Traditional Arabic" w:cs="Traditional Arabic" w:hint="cs"/>
          <w:sz w:val="36"/>
          <w:szCs w:val="36"/>
          <w:rtl/>
        </w:rPr>
        <w:t>ُ</w:t>
      </w:r>
      <w:r w:rsidRPr="00D65954">
        <w:rPr>
          <w:rFonts w:ascii="Traditional Arabic" w:hAnsi="Traditional Arabic" w:cs="Traditional Arabic"/>
          <w:sz w:val="36"/>
          <w:szCs w:val="36"/>
          <w:rtl/>
        </w:rPr>
        <w:t>ؤ</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يا ؟ </w:t>
      </w:r>
      <w:r w:rsidRPr="00D65954">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 قال: ف</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عليه م</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شاء</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الله</w:t>
      </w:r>
      <w:r w:rsidR="003723E2">
        <w:rPr>
          <w:rFonts w:ascii="Traditional Arabic" w:hAnsi="Traditional Arabic" w:cs="Traditional Arabic" w:hint="cs"/>
          <w:sz w:val="36"/>
          <w:szCs w:val="36"/>
          <w:rtl/>
        </w:rPr>
        <w:t>ُ</w:t>
      </w:r>
      <w:r w:rsidR="00510BDA">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أن يَقُصَّ، وإن</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قال لنا ذات غ</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داة:</w:t>
      </w:r>
      <w:r w:rsidRPr="00D65954">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إن</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أ</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تاني الل</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يل</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آت</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يان، وإن</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هما ابت</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ثاني، وإن</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هما قالا لي: ان</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ط</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ق، وإني ان</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ط</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تُ معهما، وإن</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ا أ</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نا</w:t>
      </w:r>
      <w:r w:rsidR="003723E2">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على ر</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م</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ض</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ط</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ع، وإذا آخ</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قائ</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عليه ب</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خ</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وإذا هو ي</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ب</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الص</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خ</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ل</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رَأس</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فيَثْلَغ ر</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أ</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فيَتَدَهْدَه</w:t>
      </w:r>
      <w:r w:rsidR="00510BDA">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الحج</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هاهنا، في</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بعُ الحج</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ف</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أخ</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ذه فلا ي</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رج</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ع إليه حتى ي</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رأَسه كما كان، ثم يعود عليه ف</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به م</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ث</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ما ف</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ب</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المر</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الأولى، قال: قلت لهما: سبحا</w:t>
      </w:r>
      <w:r w:rsidR="003723E2">
        <w:rPr>
          <w:rFonts w:ascii="Traditional Arabic" w:hAnsi="Traditional Arabic" w:cs="Traditional Arabic"/>
          <w:sz w:val="36"/>
          <w:szCs w:val="36"/>
          <w:rtl/>
        </w:rPr>
        <w:t>ن الله، ما هذان ؟ قال : قالا لي</w:t>
      </w:r>
      <w:r w:rsidRPr="00D65954">
        <w:rPr>
          <w:rFonts w:ascii="Traditional Arabic" w:hAnsi="Traditional Arabic" w:cs="Traditional Arabic"/>
          <w:sz w:val="36"/>
          <w:szCs w:val="36"/>
          <w:rtl/>
        </w:rPr>
        <w:t>: انط</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ق، انط</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ق، فانط</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نا،</w:t>
      </w:r>
      <w:r w:rsidR="003723E2">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ف</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أ</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نا على ر</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م</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3723E2">
        <w:rPr>
          <w:rFonts w:ascii="Traditional Arabic" w:hAnsi="Traditional Arabic" w:cs="Traditional Arabic" w:hint="cs"/>
          <w:sz w:val="36"/>
          <w:szCs w:val="36"/>
          <w:rtl/>
        </w:rPr>
        <w:t>ْ</w:t>
      </w:r>
      <w:r w:rsidR="003723E2">
        <w:rPr>
          <w:rFonts w:ascii="Traditional Arabic" w:hAnsi="Traditional Arabic" w:cs="Traditional Arabic"/>
          <w:sz w:val="36"/>
          <w:szCs w:val="36"/>
          <w:rtl/>
        </w:rPr>
        <w:t>ق</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ل</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فاه، وإذا آخ</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قائ</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ع</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بِكَلُّوب م</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ح</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يد</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 وإذا هو يأتي أح</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شِقَّي وجهه</w:t>
      </w:r>
      <w:r w:rsidR="003723E2">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فَيُ</w:t>
      </w:r>
      <w:r w:rsidRPr="00D65954">
        <w:rPr>
          <w:rFonts w:ascii="Traditional Arabic" w:hAnsi="Traditional Arabic" w:cs="Traditional Arabic" w:hint="cs"/>
          <w:sz w:val="36"/>
          <w:szCs w:val="36"/>
          <w:rtl/>
        </w:rPr>
        <w:t>ش</w:t>
      </w:r>
      <w:r w:rsidR="003723E2">
        <w:rPr>
          <w:rFonts w:ascii="Traditional Arabic" w:hAnsi="Traditional Arabic" w:cs="Traditional Arabic" w:hint="cs"/>
          <w:sz w:val="36"/>
          <w:szCs w:val="36"/>
          <w:rtl/>
        </w:rPr>
        <w:t>َ</w:t>
      </w:r>
      <w:r w:rsidRPr="00D65954">
        <w:rPr>
          <w:rFonts w:ascii="Traditional Arabic" w:hAnsi="Traditional Arabic" w:cs="Traditional Arabic" w:hint="cs"/>
          <w:sz w:val="36"/>
          <w:szCs w:val="36"/>
          <w:rtl/>
        </w:rPr>
        <w:t>رْش</w:t>
      </w:r>
      <w:r w:rsidR="003723E2">
        <w:rPr>
          <w:rFonts w:ascii="Traditional Arabic" w:hAnsi="Traditional Arabic" w:cs="Traditional Arabic" w:hint="cs"/>
          <w:sz w:val="36"/>
          <w:szCs w:val="36"/>
          <w:rtl/>
        </w:rPr>
        <w:t>ِ</w:t>
      </w:r>
      <w:r w:rsidRPr="00D65954">
        <w:rPr>
          <w:rFonts w:ascii="Traditional Arabic" w:hAnsi="Traditional Arabic" w:cs="Traditional Arabic" w:hint="cs"/>
          <w:sz w:val="36"/>
          <w:szCs w:val="36"/>
          <w:rtl/>
        </w:rPr>
        <w:t>رُ</w:t>
      </w:r>
      <w:r w:rsidRPr="00D65954">
        <w:rPr>
          <w:rFonts w:ascii="Traditional Arabic" w:hAnsi="Traditional Arabic" w:cs="Traditional Arabic"/>
          <w:sz w:val="36"/>
          <w:szCs w:val="36"/>
          <w:rtl/>
        </w:rPr>
        <w:t xml:space="preserve"> شِدْقَهُ إلى ق</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فاه، وم</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خ</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إلى ق</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فاه، وع</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إلى ق</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فاه، قال: وربما قال أبو رجاء: ف</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شق</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 قال:</w:t>
      </w:r>
      <w:r w:rsidR="003723E2">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ثم</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ي</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إلى الجان</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الآخ</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ف</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ب</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م</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ث</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ما ف</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ب</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الجان</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الأ</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فما ي</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رغ م</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ذلك الجانب حتى</w:t>
      </w:r>
      <w:r w:rsidR="003723E2">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ي</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ذلك الجان</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كما كان، ثم يعود عليه ف</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م</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ث</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ما ف</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المر</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الأولى، قال: قلت: س</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بحان</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الله</w:t>
      </w:r>
      <w:r w:rsidR="003723E2">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ما</w:t>
      </w:r>
      <w:r w:rsidR="003723E2">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هذا ؟ قال: قالا لي: انط</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ق انط</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ق، فانط</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نا، فأت</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نا على م</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ث</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الت</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ور، قال: وأ</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أن</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كان يقول:</w:t>
      </w:r>
      <w:r w:rsidR="003723E2">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فإذا فيه ل</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غ</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ط وأ</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3723E2">
        <w:rPr>
          <w:rFonts w:ascii="Traditional Arabic" w:hAnsi="Traditional Arabic" w:cs="Traditional Arabic" w:hint="cs"/>
          <w:sz w:val="36"/>
          <w:szCs w:val="36"/>
          <w:rtl/>
        </w:rPr>
        <w:t>ْ</w:t>
      </w:r>
      <w:r w:rsidR="003723E2">
        <w:rPr>
          <w:rFonts w:ascii="Traditional Arabic" w:hAnsi="Traditional Arabic" w:cs="Traditional Arabic"/>
          <w:sz w:val="36"/>
          <w:szCs w:val="36"/>
          <w:rtl/>
        </w:rPr>
        <w:t>وات، قال</w:t>
      </w:r>
      <w:r w:rsidRPr="00D65954">
        <w:rPr>
          <w:rFonts w:ascii="Traditional Arabic" w:hAnsi="Traditional Arabic" w:cs="Traditional Arabic"/>
          <w:sz w:val="36"/>
          <w:szCs w:val="36"/>
          <w:rtl/>
        </w:rPr>
        <w:t>: فاط</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نا فيه فإذا فيه ر</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جال</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ون</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ساء ع</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راة، وإذا هم يأت</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يه</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ل</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م</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أ</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3723E2">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م</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هم، فإذا أتاهم ذلك الل</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ضَوْضَوا، قال : قلت لهما : ما هؤلاء</w:t>
      </w:r>
      <w:r w:rsidR="003723E2">
        <w:rPr>
          <w:rFonts w:ascii="Traditional Arabic" w:hAnsi="Traditional Arabic" w:cs="Traditional Arabic" w:hint="cs"/>
          <w:sz w:val="36"/>
          <w:szCs w:val="36"/>
          <w:rtl/>
        </w:rPr>
        <w:t xml:space="preserve"> </w:t>
      </w:r>
      <w:r w:rsidR="003723E2">
        <w:rPr>
          <w:rFonts w:ascii="Traditional Arabic" w:hAnsi="Traditional Arabic" w:cs="Traditional Arabic"/>
          <w:sz w:val="36"/>
          <w:szCs w:val="36"/>
          <w:rtl/>
        </w:rPr>
        <w:t>؟ قال: قالا لي</w:t>
      </w:r>
      <w:r w:rsidRPr="00D65954">
        <w:rPr>
          <w:rFonts w:ascii="Traditional Arabic" w:hAnsi="Traditional Arabic" w:cs="Traditional Arabic"/>
          <w:sz w:val="36"/>
          <w:szCs w:val="36"/>
          <w:rtl/>
        </w:rPr>
        <w:t>: انط</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لق انط</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ق، قال: فان</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ط</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نا، فأت</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3723E2">
        <w:rPr>
          <w:rFonts w:ascii="Traditional Arabic" w:hAnsi="Traditional Arabic" w:cs="Traditional Arabic" w:hint="cs"/>
          <w:sz w:val="36"/>
          <w:szCs w:val="36"/>
          <w:rtl/>
        </w:rPr>
        <w:t>ْ</w:t>
      </w:r>
      <w:r w:rsidR="003723E2">
        <w:rPr>
          <w:rFonts w:ascii="Traditional Arabic" w:hAnsi="Traditional Arabic" w:cs="Traditional Arabic"/>
          <w:sz w:val="36"/>
          <w:szCs w:val="36"/>
          <w:rtl/>
        </w:rPr>
        <w:t xml:space="preserve">نا على نهر </w:t>
      </w:r>
      <w:r w:rsidRPr="00D65954">
        <w:rPr>
          <w:rFonts w:ascii="Traditional Arabic" w:hAnsi="Traditional Arabic" w:cs="Traditional Arabic"/>
          <w:sz w:val="36"/>
          <w:szCs w:val="36"/>
          <w:rtl/>
        </w:rPr>
        <w:t>ح</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سب</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ت أن</w:t>
      </w:r>
      <w:r w:rsidR="003723E2">
        <w:rPr>
          <w:rFonts w:ascii="Traditional Arabic" w:hAnsi="Traditional Arabic" w:cs="Traditional Arabic" w:hint="cs"/>
          <w:sz w:val="36"/>
          <w:szCs w:val="36"/>
          <w:rtl/>
        </w:rPr>
        <w:t>َّ</w:t>
      </w:r>
      <w:r w:rsidR="003723E2">
        <w:rPr>
          <w:rFonts w:ascii="Traditional Arabic" w:hAnsi="Traditional Arabic" w:cs="Traditional Arabic"/>
          <w:sz w:val="36"/>
          <w:szCs w:val="36"/>
          <w:rtl/>
        </w:rPr>
        <w:t>ه كان يقول</w:t>
      </w:r>
      <w:r w:rsidRPr="00D65954">
        <w:rPr>
          <w:rFonts w:ascii="Traditional Arabic" w:hAnsi="Traditional Arabic" w:cs="Traditional Arabic"/>
          <w:sz w:val="36"/>
          <w:szCs w:val="36"/>
          <w:rtl/>
        </w:rPr>
        <w:t>: أ</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م</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ث</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الد</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وإذا في الن</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ر</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ساب</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ح ي</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ح، وإذا</w:t>
      </w:r>
      <w:r w:rsidR="003723E2">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على شَطِّ الن</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ر</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قد ج</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مع ع</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ند</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ح</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جار</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ك</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ث</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ير</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وإذا ذلك الس</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اب</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ح ي</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ح ما ي</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ح، ثم يأتي ذلك الذي</w:t>
      </w:r>
      <w:r w:rsidR="003723E2">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قد ج</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ع عند</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الح</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جار</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ف</w:t>
      </w:r>
      <w:r w:rsidR="003723E2">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غ</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له فاه، ف</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مه ح</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راً، في</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ط</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ق ي</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ح، ثم ي</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ع إليه، كل</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ما ر</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ع إليه ف</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غ</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له</w:t>
      </w:r>
      <w:r w:rsidR="003B561C">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فاه، فأل</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ح</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راً، قال</w:t>
      </w:r>
      <w:r w:rsidR="003B561C">
        <w:rPr>
          <w:rFonts w:ascii="Traditional Arabic" w:hAnsi="Traditional Arabic" w:cs="Traditional Arabic"/>
          <w:sz w:val="36"/>
          <w:szCs w:val="36"/>
          <w:rtl/>
        </w:rPr>
        <w:t>: قلت لهما</w:t>
      </w:r>
      <w:r w:rsidRPr="00D65954">
        <w:rPr>
          <w:rFonts w:ascii="Traditional Arabic" w:hAnsi="Traditional Arabic" w:cs="Traditional Arabic"/>
          <w:sz w:val="36"/>
          <w:szCs w:val="36"/>
          <w:rtl/>
        </w:rPr>
        <w:t>: ما هذان</w:t>
      </w:r>
      <w:r w:rsidR="003B561C">
        <w:rPr>
          <w:rFonts w:ascii="Traditional Arabic" w:hAnsi="Traditional Arabic" w:cs="Traditional Arabic" w:hint="cs"/>
          <w:sz w:val="36"/>
          <w:szCs w:val="36"/>
          <w:rtl/>
        </w:rPr>
        <w:t xml:space="preserve"> </w:t>
      </w:r>
      <w:r w:rsidR="003B561C">
        <w:rPr>
          <w:rFonts w:ascii="Traditional Arabic" w:hAnsi="Traditional Arabic" w:cs="Traditional Arabic"/>
          <w:sz w:val="36"/>
          <w:szCs w:val="36"/>
          <w:rtl/>
        </w:rPr>
        <w:t>؟ قال: قالا لي</w:t>
      </w:r>
      <w:r w:rsidRPr="00D65954">
        <w:rPr>
          <w:rFonts w:ascii="Traditional Arabic" w:hAnsi="Traditional Arabic" w:cs="Traditional Arabic"/>
          <w:sz w:val="36"/>
          <w:szCs w:val="36"/>
          <w:rtl/>
        </w:rPr>
        <w:t>: انط</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ق انط</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3B561C">
        <w:rPr>
          <w:rFonts w:ascii="Traditional Arabic" w:hAnsi="Traditional Arabic" w:cs="Traditional Arabic" w:hint="cs"/>
          <w:sz w:val="36"/>
          <w:szCs w:val="36"/>
          <w:rtl/>
        </w:rPr>
        <w:t>ِ</w:t>
      </w:r>
      <w:r w:rsidR="003B561C">
        <w:rPr>
          <w:rFonts w:ascii="Traditional Arabic" w:hAnsi="Traditional Arabic" w:cs="Traditional Arabic"/>
          <w:sz w:val="36"/>
          <w:szCs w:val="36"/>
          <w:rtl/>
        </w:rPr>
        <w:t>ق، قال</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فان</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ط</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نا، ف</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أ</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نا على</w:t>
      </w:r>
      <w:r w:rsidR="003B561C">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ر</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ك</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يه ا</w:t>
      </w:r>
      <w:r w:rsidR="003B561C">
        <w:rPr>
          <w:rFonts w:ascii="Traditional Arabic" w:hAnsi="Traditional Arabic" w:cs="Traditional Arabic" w:hint="cs"/>
          <w:sz w:val="36"/>
          <w:szCs w:val="36"/>
          <w:rtl/>
        </w:rPr>
        <w:t>لـمَرآةِ</w:t>
      </w:r>
      <w:r w:rsidRPr="00D65954">
        <w:rPr>
          <w:rFonts w:ascii="Traditional Arabic" w:hAnsi="Traditional Arabic" w:cs="Traditional Arabic"/>
          <w:sz w:val="36"/>
          <w:szCs w:val="36"/>
          <w:rtl/>
        </w:rPr>
        <w:t>، كأ</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ما أ</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ت راءٍ ر</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 مَر</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آةً، وإذا عند</w:t>
      </w:r>
      <w:r w:rsidR="003B561C">
        <w:rPr>
          <w:rFonts w:ascii="Traditional Arabic" w:hAnsi="Traditional Arabic" w:cs="Traditional Arabic" w:hint="cs"/>
          <w:sz w:val="36"/>
          <w:szCs w:val="36"/>
          <w:rtl/>
        </w:rPr>
        <w:t>َ</w:t>
      </w:r>
      <w:r w:rsidR="003B561C">
        <w:rPr>
          <w:rFonts w:ascii="Traditional Arabic" w:hAnsi="Traditional Arabic" w:cs="Traditional Arabic"/>
          <w:sz w:val="36"/>
          <w:szCs w:val="36"/>
          <w:rtl/>
        </w:rPr>
        <w:t>ه نار</w:t>
      </w:r>
      <w:r w:rsidRPr="00D65954">
        <w:rPr>
          <w:rFonts w:ascii="Traditional Arabic" w:hAnsi="Traditional Arabic" w:cs="Traditional Arabic"/>
          <w:sz w:val="36"/>
          <w:szCs w:val="36"/>
          <w:rtl/>
        </w:rPr>
        <w:t xml:space="preserve"> </w:t>
      </w:r>
      <w:r w:rsidRPr="00D65954">
        <w:rPr>
          <w:rFonts w:ascii="Traditional Arabic" w:hAnsi="Traditional Arabic" w:cs="Traditional Arabic" w:hint="cs"/>
          <w:sz w:val="36"/>
          <w:szCs w:val="36"/>
          <w:rtl/>
        </w:rPr>
        <w:t>يَحُشُّ</w:t>
      </w:r>
      <w:r w:rsidRPr="00D65954">
        <w:rPr>
          <w:rFonts w:ascii="Traditional Arabic" w:hAnsi="Traditional Arabic" w:cs="Traditional Arabic"/>
          <w:sz w:val="36"/>
          <w:szCs w:val="36"/>
          <w:rtl/>
        </w:rPr>
        <w:t>ها، وي</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ى ح</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لها، قال: قلت لهما:</w:t>
      </w:r>
      <w:r w:rsidR="003B561C">
        <w:rPr>
          <w:rFonts w:ascii="Traditional Arabic" w:hAnsi="Traditional Arabic" w:cs="Traditional Arabic" w:hint="cs"/>
          <w:sz w:val="36"/>
          <w:szCs w:val="36"/>
          <w:rtl/>
        </w:rPr>
        <w:t xml:space="preserve"> </w:t>
      </w:r>
      <w:r w:rsidR="003B561C">
        <w:rPr>
          <w:rFonts w:ascii="Traditional Arabic" w:hAnsi="Traditional Arabic" w:cs="Traditional Arabic"/>
          <w:sz w:val="36"/>
          <w:szCs w:val="36"/>
          <w:rtl/>
        </w:rPr>
        <w:t>ما هذا ؟ قال: قالا لي</w:t>
      </w:r>
      <w:r w:rsidRPr="00D65954">
        <w:rPr>
          <w:rFonts w:ascii="Traditional Arabic" w:hAnsi="Traditional Arabic" w:cs="Traditional Arabic"/>
          <w:sz w:val="36"/>
          <w:szCs w:val="36"/>
          <w:rtl/>
        </w:rPr>
        <w:t>: انط</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ق انط</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ق، فانط</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نا ف</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أ</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نا على ر</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ض</w:t>
      </w:r>
      <w:r w:rsidR="003B561C">
        <w:rPr>
          <w:rFonts w:ascii="Traditional Arabic" w:hAnsi="Traditional Arabic" w:cs="Traditional Arabic" w:hint="cs"/>
          <w:sz w:val="36"/>
          <w:szCs w:val="36"/>
          <w:rtl/>
        </w:rPr>
        <w:t>َ</w:t>
      </w:r>
      <w:r w:rsidR="003B561C">
        <w:rPr>
          <w:rFonts w:ascii="Traditional Arabic" w:hAnsi="Traditional Arabic" w:cs="Traditional Arabic"/>
          <w:sz w:val="36"/>
          <w:szCs w:val="36"/>
          <w:rtl/>
        </w:rPr>
        <w:t>ة م</w:t>
      </w:r>
      <w:r w:rsidR="003B561C">
        <w:rPr>
          <w:rFonts w:ascii="Traditional Arabic" w:hAnsi="Traditional Arabic" w:cs="Traditional Arabic" w:hint="cs"/>
          <w:sz w:val="36"/>
          <w:szCs w:val="36"/>
          <w:rtl/>
        </w:rPr>
        <w:t>ُ</w:t>
      </w:r>
      <w:r w:rsidR="003B561C">
        <w:rPr>
          <w:rFonts w:ascii="Traditional Arabic" w:hAnsi="Traditional Arabic" w:cs="Traditional Arabic"/>
          <w:sz w:val="36"/>
          <w:szCs w:val="36"/>
          <w:rtl/>
        </w:rPr>
        <w:t>ع</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مَة، فيها م</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كل</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ل</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الر</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يع، وإذا</w:t>
      </w:r>
      <w:r w:rsidR="003B561C">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بين ظ</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الر</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ض</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ر</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ط</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يل لا أكاد</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أ</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رى ر</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أ</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ط</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ولاً في الس</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ماء، وإذا ح</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الر</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م</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أ</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ث</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و</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دان</w:t>
      </w:r>
      <w:r w:rsidR="003B561C">
        <w:rPr>
          <w:rFonts w:ascii="Traditional Arabic" w:hAnsi="Traditional Arabic" w:cs="Traditional Arabic" w:hint="cs"/>
          <w:sz w:val="36"/>
          <w:szCs w:val="36"/>
          <w:rtl/>
        </w:rPr>
        <w:t xml:space="preserve"> </w:t>
      </w:r>
      <w:r w:rsidR="003B561C">
        <w:rPr>
          <w:rFonts w:ascii="Traditional Arabic" w:hAnsi="Traditional Arabic" w:cs="Traditional Arabic"/>
          <w:sz w:val="36"/>
          <w:szCs w:val="36"/>
          <w:rtl/>
        </w:rPr>
        <w:t>رأيتهم قط، قال : قلت لهما: ما هذا ؟ ما هؤلاء ؟ قال</w:t>
      </w:r>
      <w:r w:rsidRPr="00D65954">
        <w:rPr>
          <w:rFonts w:ascii="Traditional Arabic" w:hAnsi="Traditional Arabic" w:cs="Traditional Arabic"/>
          <w:sz w:val="36"/>
          <w:szCs w:val="36"/>
          <w:rtl/>
        </w:rPr>
        <w:t>: قالا لي: انط</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ق انط</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ق، فانط</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نا، فان</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نا إلى ر</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ض</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3B561C">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ع</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ظ</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يم</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لم أ</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ر</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ض</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ق</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ط أ</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ظ</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منها ولا أ</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ن، </w:t>
      </w:r>
      <w:r w:rsidR="003B561C">
        <w:rPr>
          <w:rFonts w:ascii="Traditional Arabic" w:hAnsi="Traditional Arabic" w:cs="Traditional Arabic"/>
          <w:sz w:val="36"/>
          <w:szCs w:val="36"/>
          <w:rtl/>
        </w:rPr>
        <w:lastRenderedPageBreak/>
        <w:t>قال: قالا لي</w:t>
      </w:r>
      <w:r w:rsidRPr="00D65954">
        <w:rPr>
          <w:rFonts w:ascii="Traditional Arabic" w:hAnsi="Traditional Arabic" w:cs="Traditional Arabic"/>
          <w:sz w:val="36"/>
          <w:szCs w:val="36"/>
          <w:rtl/>
        </w:rPr>
        <w:t>: ار</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ق، فارت</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3B561C">
        <w:rPr>
          <w:rFonts w:ascii="Traditional Arabic" w:hAnsi="Traditional Arabic" w:cs="Traditional Arabic" w:hint="cs"/>
          <w:sz w:val="36"/>
          <w:szCs w:val="36"/>
          <w:rtl/>
        </w:rPr>
        <w:t>ْ</w:t>
      </w:r>
      <w:r w:rsidR="003B561C">
        <w:rPr>
          <w:rFonts w:ascii="Traditional Arabic" w:hAnsi="Traditional Arabic" w:cs="Traditional Arabic"/>
          <w:sz w:val="36"/>
          <w:szCs w:val="36"/>
          <w:rtl/>
        </w:rPr>
        <w:t>ت فيها، قال</w:t>
      </w:r>
      <w:r w:rsidRPr="00D65954">
        <w:rPr>
          <w:rFonts w:ascii="Traditional Arabic" w:hAnsi="Traditional Arabic" w:cs="Traditional Arabic"/>
          <w:sz w:val="36"/>
          <w:szCs w:val="36"/>
          <w:rtl/>
        </w:rPr>
        <w:t>: فارت</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نا فيها،</w:t>
      </w:r>
      <w:r w:rsidR="003B561C">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فان</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نا إلى م</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ين</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م</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3B561C">
        <w:rPr>
          <w:rFonts w:ascii="Traditional Arabic" w:hAnsi="Traditional Arabic" w:cs="Traditional Arabic" w:hint="cs"/>
          <w:sz w:val="36"/>
          <w:szCs w:val="36"/>
          <w:rtl/>
        </w:rPr>
        <w:t>َّ</w:t>
      </w:r>
      <w:r w:rsidR="003B561C">
        <w:rPr>
          <w:rFonts w:ascii="Traditional Arabic" w:hAnsi="Traditional Arabic" w:cs="Traditional Arabic"/>
          <w:sz w:val="36"/>
          <w:szCs w:val="36"/>
          <w:rtl/>
        </w:rPr>
        <w:t>ة بلَبِن</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ذ</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ول</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ف</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ض</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 فأت</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نا باب المد</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ين</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فاس</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نا ف</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ح لنا، ف</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خ</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ناها، ف</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انا</w:t>
      </w:r>
      <w:r w:rsidR="003B561C">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فيها ر</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جال ش</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ط</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م</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خ</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ك</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أ</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ما أنت راءٍ، وش</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ط</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ك</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أ</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ح ما أ</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ت راء</w:t>
      </w:r>
      <w:r w:rsidR="003B561C">
        <w:rPr>
          <w:rFonts w:ascii="Traditional Arabic" w:hAnsi="Traditional Arabic" w:cs="Traditional Arabic" w:hint="cs"/>
          <w:sz w:val="36"/>
          <w:szCs w:val="36"/>
          <w:rtl/>
        </w:rPr>
        <w:t>ٍ</w:t>
      </w:r>
      <w:r w:rsidR="003B561C">
        <w:rPr>
          <w:rFonts w:ascii="Traditional Arabic" w:hAnsi="Traditional Arabic" w:cs="Traditional Arabic"/>
          <w:sz w:val="36"/>
          <w:szCs w:val="36"/>
          <w:rtl/>
        </w:rPr>
        <w:t>، قال: قالا لهم</w:t>
      </w:r>
      <w:r w:rsidRPr="00D65954">
        <w:rPr>
          <w:rFonts w:ascii="Traditional Arabic" w:hAnsi="Traditional Arabic" w:cs="Traditional Arabic"/>
          <w:sz w:val="36"/>
          <w:szCs w:val="36"/>
          <w:rtl/>
        </w:rPr>
        <w:t>: اذهبوا</w:t>
      </w:r>
      <w:r w:rsidR="003B561C">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ف</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3B561C">
        <w:rPr>
          <w:rFonts w:ascii="Traditional Arabic" w:hAnsi="Traditional Arabic" w:cs="Traditional Arabic" w:hint="cs"/>
          <w:sz w:val="36"/>
          <w:szCs w:val="36"/>
          <w:rtl/>
        </w:rPr>
        <w:t>َ</w:t>
      </w:r>
      <w:r w:rsidRPr="00D65954">
        <w:rPr>
          <w:rFonts w:ascii="Traditional Arabic" w:hAnsi="Traditional Arabic" w:cs="Traditional Arabic"/>
          <w:sz w:val="36"/>
          <w:szCs w:val="36"/>
          <w:rtl/>
        </w:rPr>
        <w:t>عوا</w:t>
      </w:r>
      <w:r w:rsidR="003B561C">
        <w:rPr>
          <w:rFonts w:ascii="Traditional Arabic" w:hAnsi="Traditional Arabic" w:cs="Traditional Arabic" w:hint="cs"/>
          <w:sz w:val="36"/>
          <w:szCs w:val="36"/>
          <w:rtl/>
        </w:rPr>
        <w:t xml:space="preserve"> </w:t>
      </w:r>
      <w:r w:rsidR="00001F19" w:rsidRPr="00D65954">
        <w:rPr>
          <w:rFonts w:ascii="Traditional Arabic" w:hAnsi="Traditional Arabic" w:cs="Traditional Arabic"/>
          <w:sz w:val="36"/>
          <w:szCs w:val="36"/>
          <w:rtl/>
        </w:rPr>
        <w:t>في ذلك الن</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ه</w:t>
      </w:r>
      <w:r w:rsidR="003B561C">
        <w:rPr>
          <w:rFonts w:ascii="Traditional Arabic" w:hAnsi="Traditional Arabic" w:cs="Traditional Arabic" w:hint="cs"/>
          <w:sz w:val="36"/>
          <w:szCs w:val="36"/>
          <w:rtl/>
        </w:rPr>
        <w:t>ْ</w:t>
      </w:r>
      <w:r w:rsidR="003B561C">
        <w:rPr>
          <w:rFonts w:ascii="Traditional Arabic" w:hAnsi="Traditional Arabic" w:cs="Traditional Arabic"/>
          <w:sz w:val="36"/>
          <w:szCs w:val="36"/>
          <w:rtl/>
        </w:rPr>
        <w:t>ر، قال</w:t>
      </w:r>
      <w:r w:rsidR="00001F19" w:rsidRPr="00D65954">
        <w:rPr>
          <w:rFonts w:ascii="Traditional Arabic" w:hAnsi="Traditional Arabic" w:cs="Traditional Arabic"/>
          <w:sz w:val="36"/>
          <w:szCs w:val="36"/>
          <w:rtl/>
        </w:rPr>
        <w:t>: وإذا ن</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ه</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ر م</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ع</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ت</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ر</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ض يجر</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ي كأن</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 xml:space="preserve"> ماء</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ه المحض م</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ن الب</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ياض</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 ف</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ذ</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ه</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بوا ف</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و</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ق</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عوا فيه، ثم رجعوا</w:t>
      </w:r>
      <w:r w:rsidR="003B561C">
        <w:rPr>
          <w:rFonts w:ascii="Traditional Arabic" w:hAnsi="Traditional Arabic" w:cs="Traditional Arabic" w:hint="cs"/>
          <w:sz w:val="36"/>
          <w:szCs w:val="36"/>
          <w:rtl/>
        </w:rPr>
        <w:t xml:space="preserve"> </w:t>
      </w:r>
      <w:r w:rsidR="00001F19" w:rsidRPr="00D65954">
        <w:rPr>
          <w:rFonts w:ascii="Traditional Arabic" w:hAnsi="Traditional Arabic" w:cs="Traditional Arabic"/>
          <w:sz w:val="36"/>
          <w:szCs w:val="36"/>
          <w:rtl/>
        </w:rPr>
        <w:t>إ</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ل</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ي</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نا قد ذ</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ه</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ب ذلك الس</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وء عنهم، فصاروا في أ</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ح</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س</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ن صور</w:t>
      </w:r>
      <w:r w:rsidR="003B561C">
        <w:rPr>
          <w:rFonts w:ascii="Traditional Arabic" w:hAnsi="Traditional Arabic" w:cs="Traditional Arabic" w:hint="cs"/>
          <w:sz w:val="36"/>
          <w:szCs w:val="36"/>
          <w:rtl/>
        </w:rPr>
        <w:t>َ</w:t>
      </w:r>
      <w:r w:rsidR="003B561C">
        <w:rPr>
          <w:rFonts w:ascii="Traditional Arabic" w:hAnsi="Traditional Arabic" w:cs="Traditional Arabic"/>
          <w:sz w:val="36"/>
          <w:szCs w:val="36"/>
          <w:rtl/>
        </w:rPr>
        <w:t>ة، قالا لي</w:t>
      </w:r>
      <w:r w:rsidR="00001F19" w:rsidRPr="00D65954">
        <w:rPr>
          <w:rFonts w:ascii="Traditional Arabic" w:hAnsi="Traditional Arabic" w:cs="Traditional Arabic"/>
          <w:sz w:val="36"/>
          <w:szCs w:val="36"/>
          <w:rtl/>
        </w:rPr>
        <w:t>: هذه ج</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ن</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ة ع</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د</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ن، وه</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ذاك م</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ن</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زلك، قال: ف</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سما ب</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ص</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ر</w:t>
      </w:r>
      <w:r w:rsidR="003B561C">
        <w:rPr>
          <w:rFonts w:ascii="Traditional Arabic" w:hAnsi="Traditional Arabic" w:cs="Traditional Arabic" w:hint="cs"/>
          <w:sz w:val="36"/>
          <w:szCs w:val="36"/>
          <w:rtl/>
        </w:rPr>
        <w:t>ِ</w:t>
      </w:r>
      <w:r w:rsidR="003B561C">
        <w:rPr>
          <w:rFonts w:ascii="Traditional Arabic" w:hAnsi="Traditional Arabic" w:cs="Traditional Arabic"/>
          <w:sz w:val="36"/>
          <w:szCs w:val="36"/>
          <w:rtl/>
        </w:rPr>
        <w:t>ي صُعُد</w:t>
      </w:r>
      <w:r w:rsidR="00001F19" w:rsidRPr="00D65954">
        <w:rPr>
          <w:rFonts w:ascii="Traditional Arabic" w:hAnsi="Traditional Arabic" w:cs="Traditional Arabic"/>
          <w:sz w:val="36"/>
          <w:szCs w:val="36"/>
          <w:rtl/>
        </w:rPr>
        <w:t>ا</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 فإذا قَ</w:t>
      </w:r>
      <w:r w:rsidR="00001F19" w:rsidRPr="00D65954">
        <w:rPr>
          <w:rFonts w:ascii="Traditional Arabic" w:hAnsi="Traditional Arabic" w:cs="Traditional Arabic" w:hint="cs"/>
          <w:sz w:val="36"/>
          <w:szCs w:val="36"/>
          <w:rtl/>
        </w:rPr>
        <w:t>صْرٌ</w:t>
      </w:r>
      <w:r w:rsidR="00001F19" w:rsidRPr="00D65954">
        <w:rPr>
          <w:rFonts w:ascii="Traditional Arabic" w:hAnsi="Traditional Arabic" w:cs="Traditional Arabic"/>
          <w:sz w:val="36"/>
          <w:szCs w:val="36"/>
          <w:rtl/>
        </w:rPr>
        <w:t xml:space="preserve"> م</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ثل الر</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باب</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ة الب</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ي</w:t>
      </w:r>
      <w:r w:rsidR="003B561C">
        <w:rPr>
          <w:rFonts w:ascii="Traditional Arabic" w:hAnsi="Traditional Arabic" w:cs="Traditional Arabic" w:hint="cs"/>
          <w:sz w:val="36"/>
          <w:szCs w:val="36"/>
          <w:rtl/>
        </w:rPr>
        <w:t>ْ</w:t>
      </w:r>
      <w:r w:rsidR="003B561C">
        <w:rPr>
          <w:rFonts w:ascii="Traditional Arabic" w:hAnsi="Traditional Arabic" w:cs="Traditional Arabic"/>
          <w:sz w:val="36"/>
          <w:szCs w:val="36"/>
          <w:rtl/>
        </w:rPr>
        <w:t>ضاء، قال: قالا لي</w:t>
      </w:r>
      <w:r w:rsidR="00001F19" w:rsidRPr="00D65954">
        <w:rPr>
          <w:rFonts w:ascii="Traditional Arabic" w:hAnsi="Traditional Arabic" w:cs="Traditional Arabic"/>
          <w:sz w:val="36"/>
          <w:szCs w:val="36"/>
          <w:rtl/>
        </w:rPr>
        <w:t>: ه</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ذاك م</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ن</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ز</w:t>
      </w:r>
      <w:r w:rsidR="003B561C">
        <w:rPr>
          <w:rFonts w:ascii="Traditional Arabic" w:hAnsi="Traditional Arabic" w:cs="Traditional Arabic" w:hint="cs"/>
          <w:sz w:val="36"/>
          <w:szCs w:val="36"/>
          <w:rtl/>
        </w:rPr>
        <w:t>ِ</w:t>
      </w:r>
      <w:r w:rsidR="003B561C">
        <w:rPr>
          <w:rFonts w:ascii="Traditional Arabic" w:hAnsi="Traditional Arabic" w:cs="Traditional Arabic"/>
          <w:sz w:val="36"/>
          <w:szCs w:val="36"/>
          <w:rtl/>
        </w:rPr>
        <w:t>لك، قال: قلت لهما</w:t>
      </w:r>
      <w:r w:rsidR="00001F19" w:rsidRPr="00D65954">
        <w:rPr>
          <w:rFonts w:ascii="Traditional Arabic" w:hAnsi="Traditional Arabic" w:cs="Traditional Arabic"/>
          <w:sz w:val="36"/>
          <w:szCs w:val="36"/>
          <w:rtl/>
        </w:rPr>
        <w:t>: باركا لله</w:t>
      </w:r>
      <w:r w:rsidR="003B561C">
        <w:rPr>
          <w:rFonts w:ascii="Traditional Arabic" w:hAnsi="Traditional Arabic" w:cs="Traditional Arabic" w:hint="cs"/>
          <w:sz w:val="36"/>
          <w:szCs w:val="36"/>
          <w:rtl/>
        </w:rPr>
        <w:t xml:space="preserve"> </w:t>
      </w:r>
      <w:r w:rsidR="00001F19" w:rsidRPr="00D65954">
        <w:rPr>
          <w:rFonts w:ascii="Traditional Arabic" w:hAnsi="Traditional Arabic" w:cs="Traditional Arabic"/>
          <w:sz w:val="36"/>
          <w:szCs w:val="36"/>
          <w:rtl/>
        </w:rPr>
        <w:t>ف</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يكما، ذ</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راني ف</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أ</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د</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خ</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ل</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ه، قالا، أم</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ا الآن فلا، وأنت داخ</w:t>
      </w:r>
      <w:r w:rsidR="003B561C">
        <w:rPr>
          <w:rFonts w:ascii="Traditional Arabic" w:hAnsi="Traditional Arabic" w:cs="Traditional Arabic" w:hint="cs"/>
          <w:sz w:val="36"/>
          <w:szCs w:val="36"/>
          <w:rtl/>
        </w:rPr>
        <w:t>ِ</w:t>
      </w:r>
      <w:r w:rsidR="003B561C">
        <w:rPr>
          <w:rFonts w:ascii="Traditional Arabic" w:hAnsi="Traditional Arabic" w:cs="Traditional Arabic"/>
          <w:sz w:val="36"/>
          <w:szCs w:val="36"/>
          <w:rtl/>
        </w:rPr>
        <w:t>له، قال: قلت لهما</w:t>
      </w:r>
      <w:r w:rsidR="00001F19" w:rsidRPr="00D65954">
        <w:rPr>
          <w:rFonts w:ascii="Traditional Arabic" w:hAnsi="Traditional Arabic" w:cs="Traditional Arabic"/>
          <w:sz w:val="36"/>
          <w:szCs w:val="36"/>
          <w:rtl/>
        </w:rPr>
        <w:t>: فإني قد رأيت منذ الل</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يل</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ة</w:t>
      </w:r>
      <w:r w:rsidR="003B561C">
        <w:rPr>
          <w:rFonts w:ascii="Traditional Arabic" w:hAnsi="Traditional Arabic" w:cs="Traditional Arabic" w:hint="cs"/>
          <w:sz w:val="36"/>
          <w:szCs w:val="36"/>
          <w:rtl/>
        </w:rPr>
        <w:t xml:space="preserve"> </w:t>
      </w:r>
      <w:r w:rsidR="00001F19" w:rsidRPr="00D65954">
        <w:rPr>
          <w:rFonts w:ascii="Traditional Arabic" w:hAnsi="Traditional Arabic" w:cs="Traditional Arabic"/>
          <w:sz w:val="36"/>
          <w:szCs w:val="36"/>
          <w:rtl/>
        </w:rPr>
        <w:t>ع</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ج</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باً، فما هذا الذي ر</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أ</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ي</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ت</w:t>
      </w:r>
      <w:r w:rsidR="003B561C">
        <w:rPr>
          <w:rFonts w:ascii="Traditional Arabic" w:hAnsi="Traditional Arabic" w:cs="Traditional Arabic" w:hint="cs"/>
          <w:sz w:val="36"/>
          <w:szCs w:val="36"/>
          <w:rtl/>
        </w:rPr>
        <w:t xml:space="preserve"> </w:t>
      </w:r>
      <w:r w:rsidR="003B561C">
        <w:rPr>
          <w:rFonts w:ascii="Traditional Arabic" w:hAnsi="Traditional Arabic" w:cs="Traditional Arabic"/>
          <w:sz w:val="36"/>
          <w:szCs w:val="36"/>
          <w:rtl/>
        </w:rPr>
        <w:t>؟ قال: قالا لي</w:t>
      </w:r>
      <w:r w:rsidR="00001F19" w:rsidRPr="00D65954">
        <w:rPr>
          <w:rFonts w:ascii="Traditional Arabic" w:hAnsi="Traditional Arabic" w:cs="Traditional Arabic"/>
          <w:sz w:val="36"/>
          <w:szCs w:val="36"/>
          <w:rtl/>
        </w:rPr>
        <w:t>: أما إن</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ا س</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ن</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خ</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ب</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ر</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ك، أم</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ا الر</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ج</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ل الأو</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ل الذي أ</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ت</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ي</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ت</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 xml:space="preserve"> عليه يُث</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ل</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غ</w:t>
      </w:r>
      <w:r w:rsidR="00510BDA">
        <w:rPr>
          <w:rFonts w:ascii="Traditional Arabic" w:hAnsi="Traditional Arabic" w:cs="Traditional Arabic" w:hint="cs"/>
          <w:sz w:val="36"/>
          <w:szCs w:val="36"/>
          <w:rtl/>
        </w:rPr>
        <w:t xml:space="preserve"> </w:t>
      </w:r>
      <w:r w:rsidR="00001F19" w:rsidRPr="00D65954">
        <w:rPr>
          <w:rFonts w:ascii="Traditional Arabic" w:hAnsi="Traditional Arabic" w:cs="Traditional Arabic"/>
          <w:sz w:val="36"/>
          <w:szCs w:val="36"/>
          <w:rtl/>
        </w:rPr>
        <w:t>ر</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أ</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س</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ه ب</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الح</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ج</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ر فإن</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ه الر</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ج</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ل يأخ</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ذ ب</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القرآن</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 xml:space="preserve"> ف</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ي</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ر</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ف</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ضه وي</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نام عن الص</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لاة</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 xml:space="preserve"> المكتوب</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ة، وأم</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ا الذي أ</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ت</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ي</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ت عليه ي</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ش</w:t>
      </w:r>
      <w:r w:rsidR="00001F19" w:rsidRPr="00D65954">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ر</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hint="cs"/>
          <w:sz w:val="36"/>
          <w:szCs w:val="36"/>
          <w:rtl/>
        </w:rPr>
        <w:t xml:space="preserve">شَر </w:t>
      </w:r>
      <w:r w:rsidR="00001F19" w:rsidRPr="00D65954">
        <w:rPr>
          <w:rFonts w:ascii="Traditional Arabic" w:hAnsi="Traditional Arabic" w:cs="Traditional Arabic"/>
          <w:sz w:val="36"/>
          <w:szCs w:val="36"/>
          <w:rtl/>
        </w:rPr>
        <w:t>ش</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د</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قه إلى ق</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فاه، وم</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ن</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خ</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ر</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ه إلى ق</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فاه، وع</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ي</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نه إلى ق</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فاه، فإن</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ه الر</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ج</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ل ي</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غ</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دو م</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ن ب</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ي</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ت</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ه ف</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ي</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ك</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ذ</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ب الكذبة ت</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ب</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لغ الآفاق،</w:t>
      </w:r>
      <w:r w:rsidR="003B561C">
        <w:rPr>
          <w:rFonts w:ascii="Traditional Arabic" w:hAnsi="Traditional Arabic" w:cs="Traditional Arabic" w:hint="cs"/>
          <w:sz w:val="36"/>
          <w:szCs w:val="36"/>
          <w:rtl/>
        </w:rPr>
        <w:t xml:space="preserve"> </w:t>
      </w:r>
      <w:r w:rsidR="00001F19" w:rsidRPr="00D65954">
        <w:rPr>
          <w:rFonts w:ascii="Traditional Arabic" w:hAnsi="Traditional Arabic" w:cs="Traditional Arabic"/>
          <w:sz w:val="36"/>
          <w:szCs w:val="36"/>
          <w:rtl/>
        </w:rPr>
        <w:t>وأم</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ا الر</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جال والن</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ساء الع</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راة الذين في م</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ث</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ل ب</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ناء الت</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ن</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ور، فهم الز</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ناة والز</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واني، وأم</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ا الر</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جل الذي أتيت عليه</w:t>
      </w:r>
      <w:r w:rsidR="003B561C">
        <w:rPr>
          <w:rFonts w:ascii="Traditional Arabic" w:hAnsi="Traditional Arabic" w:cs="Traditional Arabic" w:hint="cs"/>
          <w:sz w:val="36"/>
          <w:szCs w:val="36"/>
          <w:rtl/>
        </w:rPr>
        <w:t xml:space="preserve"> </w:t>
      </w:r>
      <w:r w:rsidR="00001F19" w:rsidRPr="00D65954">
        <w:rPr>
          <w:rFonts w:ascii="Traditional Arabic" w:hAnsi="Traditional Arabic" w:cs="Traditional Arabic"/>
          <w:sz w:val="36"/>
          <w:szCs w:val="36"/>
          <w:rtl/>
        </w:rPr>
        <w:t>ي</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س</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ب</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ح في الن</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ه</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ر ويُلقَم الحج</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ر فإن</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ه آك</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ل الر</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با، وأم</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ا الر</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ج</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ل الك</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ر</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يهُ المرآة الذي عند الن</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ار</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 xml:space="preserve"> يح</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ش</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ها وي</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س</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عى ح</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ولها،</w:t>
      </w:r>
      <w:r w:rsidR="003B561C">
        <w:rPr>
          <w:rFonts w:ascii="Traditional Arabic" w:hAnsi="Traditional Arabic" w:cs="Traditional Arabic" w:hint="cs"/>
          <w:sz w:val="36"/>
          <w:szCs w:val="36"/>
          <w:rtl/>
        </w:rPr>
        <w:t xml:space="preserve"> </w:t>
      </w:r>
      <w:r w:rsidR="00001F19" w:rsidRPr="00D65954">
        <w:rPr>
          <w:rFonts w:ascii="Traditional Arabic" w:hAnsi="Traditional Arabic" w:cs="Traditional Arabic"/>
          <w:sz w:val="36"/>
          <w:szCs w:val="36"/>
          <w:rtl/>
        </w:rPr>
        <w:t>فإن</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ه مال</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ك خاز</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ن ج</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ه</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ن</w:t>
      </w:r>
      <w:r w:rsidR="003B561C">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م، وأم</w:t>
      </w:r>
      <w:r w:rsidR="00F94F4D">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ا الر</w:t>
      </w:r>
      <w:r w:rsidR="00F94F4D">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ج</w:t>
      </w:r>
      <w:r w:rsidR="00F94F4D">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ل الط</w:t>
      </w:r>
      <w:r w:rsidR="00F94F4D">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و</w:t>
      </w:r>
      <w:r w:rsidR="00F94F4D">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يل الذي في الر</w:t>
      </w:r>
      <w:r w:rsidR="00F94F4D">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و</w:t>
      </w:r>
      <w:r w:rsidR="00F94F4D">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ض</w:t>
      </w:r>
      <w:r w:rsidR="00F94F4D">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ة فإن</w:t>
      </w:r>
      <w:r w:rsidR="00F94F4D">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ه إبراه</w:t>
      </w:r>
      <w:r w:rsidR="00F94F4D">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يم عليه الس</w:t>
      </w:r>
      <w:r w:rsidR="00F94F4D">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لام، وأم</w:t>
      </w:r>
      <w:r w:rsidR="00F94F4D">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ا الو</w:t>
      </w:r>
      <w:r w:rsidR="00F94F4D">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ل</w:t>
      </w:r>
      <w:r w:rsidR="00F94F4D">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دان</w:t>
      </w:r>
      <w:r w:rsidR="00F94F4D">
        <w:rPr>
          <w:rFonts w:ascii="Traditional Arabic" w:hAnsi="Traditional Arabic" w:cs="Traditional Arabic" w:hint="cs"/>
          <w:sz w:val="36"/>
          <w:szCs w:val="36"/>
          <w:rtl/>
        </w:rPr>
        <w:t xml:space="preserve"> </w:t>
      </w:r>
      <w:r w:rsidR="00001F19" w:rsidRPr="00D65954">
        <w:rPr>
          <w:rFonts w:ascii="Traditional Arabic" w:hAnsi="Traditional Arabic" w:cs="Traditional Arabic"/>
          <w:sz w:val="36"/>
          <w:szCs w:val="36"/>
          <w:rtl/>
        </w:rPr>
        <w:t>الذين ح</w:t>
      </w:r>
      <w:r w:rsidR="00F94F4D">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و</w:t>
      </w:r>
      <w:r w:rsidR="00F94F4D">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ل</w:t>
      </w:r>
      <w:r w:rsidR="00F94F4D">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ه، ف</w:t>
      </w:r>
      <w:r w:rsidR="00F94F4D">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ك</w:t>
      </w:r>
      <w:r w:rsidR="00F94F4D">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ل</w:t>
      </w:r>
      <w:r w:rsidR="00F94F4D">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 xml:space="preserve"> م</w:t>
      </w:r>
      <w:r w:rsidR="00F94F4D">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ولود</w:t>
      </w:r>
      <w:r w:rsidR="00F94F4D">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 xml:space="preserve"> مات على الف</w:t>
      </w:r>
      <w:r w:rsidR="00F94F4D">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ط</w:t>
      </w:r>
      <w:r w:rsidR="00F94F4D">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ر</w:t>
      </w:r>
      <w:r w:rsidR="00F94F4D">
        <w:rPr>
          <w:rFonts w:ascii="Traditional Arabic" w:hAnsi="Traditional Arabic" w:cs="Traditional Arabic" w:hint="cs"/>
          <w:sz w:val="36"/>
          <w:szCs w:val="36"/>
          <w:rtl/>
        </w:rPr>
        <w:t>َ</w:t>
      </w:r>
      <w:r w:rsidR="00F94F4D">
        <w:rPr>
          <w:rFonts w:ascii="Traditional Arabic" w:hAnsi="Traditional Arabic" w:cs="Traditional Arabic"/>
          <w:sz w:val="36"/>
          <w:szCs w:val="36"/>
          <w:rtl/>
        </w:rPr>
        <w:t>ة، قال</w:t>
      </w:r>
      <w:r w:rsidR="00001F19" w:rsidRPr="00D65954">
        <w:rPr>
          <w:rFonts w:ascii="Traditional Arabic" w:hAnsi="Traditional Arabic" w:cs="Traditional Arabic"/>
          <w:sz w:val="36"/>
          <w:szCs w:val="36"/>
          <w:rtl/>
        </w:rPr>
        <w:t>: فقال بعض المسل</w:t>
      </w:r>
      <w:r w:rsidR="00F94F4D">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م</w:t>
      </w:r>
      <w:r w:rsidR="00F94F4D">
        <w:rPr>
          <w:rFonts w:ascii="Traditional Arabic" w:hAnsi="Traditional Arabic" w:cs="Traditional Arabic" w:hint="cs"/>
          <w:sz w:val="36"/>
          <w:szCs w:val="36"/>
          <w:rtl/>
        </w:rPr>
        <w:t>ِ</w:t>
      </w:r>
      <w:r w:rsidR="00F94F4D">
        <w:rPr>
          <w:rFonts w:ascii="Traditional Arabic" w:hAnsi="Traditional Arabic" w:cs="Traditional Arabic"/>
          <w:sz w:val="36"/>
          <w:szCs w:val="36"/>
          <w:rtl/>
        </w:rPr>
        <w:t>ين</w:t>
      </w:r>
      <w:r w:rsidR="00001F19" w:rsidRPr="00D65954">
        <w:rPr>
          <w:rFonts w:ascii="Traditional Arabic" w:hAnsi="Traditional Arabic" w:cs="Traditional Arabic"/>
          <w:sz w:val="36"/>
          <w:szCs w:val="36"/>
          <w:rtl/>
        </w:rPr>
        <w:t>: يا رسول اللَّه، وأولاد المشركين</w:t>
      </w:r>
      <w:r w:rsidR="00F94F4D">
        <w:rPr>
          <w:rFonts w:ascii="Traditional Arabic" w:hAnsi="Traditional Arabic" w:cs="Traditional Arabic" w:hint="cs"/>
          <w:sz w:val="36"/>
          <w:szCs w:val="36"/>
          <w:rtl/>
        </w:rPr>
        <w:t xml:space="preserve"> </w:t>
      </w:r>
      <w:r w:rsidR="00001F19" w:rsidRPr="00D65954">
        <w:rPr>
          <w:rFonts w:ascii="Traditional Arabic" w:hAnsi="Traditional Arabic" w:cs="Traditional Arabic"/>
          <w:sz w:val="36"/>
          <w:szCs w:val="36"/>
          <w:rtl/>
        </w:rPr>
        <w:t>؟ فقال رسول اللَّه</w:t>
      </w:r>
      <w:r w:rsidR="00F94F4D">
        <w:rPr>
          <w:rFonts w:ascii="Traditional Arabic" w:hAnsi="Traditional Arabic" w:cs="Traditional Arabic" w:hint="cs"/>
          <w:sz w:val="36"/>
          <w:szCs w:val="36"/>
          <w:rtl/>
        </w:rPr>
        <w:t xml:space="preserve"> </w:t>
      </w:r>
      <w:r w:rsidR="00001F19" w:rsidRPr="00D65954">
        <w:rPr>
          <w:rFonts w:ascii="Traditional Arabic" w:hAnsi="Traditional Arabic" w:cs="Traditional Arabic"/>
          <w:sz w:val="36"/>
          <w:szCs w:val="36"/>
        </w:rPr>
        <w:sym w:font="AGA Arabesque" w:char="F072"/>
      </w:r>
      <w:r w:rsidR="00001F19" w:rsidRPr="00D65954">
        <w:rPr>
          <w:rFonts w:ascii="Traditional Arabic" w:hAnsi="Traditional Arabic" w:cs="Traditional Arabic" w:hint="cs"/>
          <w:sz w:val="36"/>
          <w:szCs w:val="36"/>
          <w:rtl/>
        </w:rPr>
        <w:t xml:space="preserve">: </w:t>
      </w:r>
      <w:r w:rsidR="00001F19" w:rsidRPr="00D65954">
        <w:rPr>
          <w:rFonts w:ascii="Traditional Arabic" w:hAnsi="Traditional Arabic" w:cs="Traditional Arabic"/>
          <w:sz w:val="36"/>
          <w:szCs w:val="36"/>
          <w:rtl/>
        </w:rPr>
        <w:t>وأولاد المشركين، وأم</w:t>
      </w:r>
      <w:r w:rsidR="00F94F4D">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ا القوم الذين كانوا ش</w:t>
      </w:r>
      <w:r w:rsidR="00F94F4D">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ط</w:t>
      </w:r>
      <w:r w:rsidR="00F94F4D">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ر منهم ح</w:t>
      </w:r>
      <w:r w:rsidR="00F94F4D">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س</w:t>
      </w:r>
      <w:r w:rsidR="00F94F4D">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ناً وش</w:t>
      </w:r>
      <w:r w:rsidR="00F94F4D">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ط</w:t>
      </w:r>
      <w:r w:rsidR="00F94F4D">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ر ق</w:t>
      </w:r>
      <w:r w:rsidR="00F94F4D">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ب</w:t>
      </w:r>
      <w:r w:rsidR="00F94F4D">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يحاً، فإنهم</w:t>
      </w:r>
      <w:r w:rsidR="00F94F4D">
        <w:rPr>
          <w:rFonts w:ascii="Traditional Arabic" w:hAnsi="Traditional Arabic" w:cs="Traditional Arabic" w:hint="cs"/>
          <w:sz w:val="36"/>
          <w:szCs w:val="36"/>
          <w:rtl/>
        </w:rPr>
        <w:t xml:space="preserve"> </w:t>
      </w:r>
      <w:r w:rsidR="00001F19" w:rsidRPr="00D65954">
        <w:rPr>
          <w:rFonts w:ascii="Traditional Arabic" w:hAnsi="Traditional Arabic" w:cs="Traditional Arabic"/>
          <w:sz w:val="36"/>
          <w:szCs w:val="36"/>
          <w:rtl/>
        </w:rPr>
        <w:t>خ</w:t>
      </w:r>
      <w:r w:rsidR="00F94F4D">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ل</w:t>
      </w:r>
      <w:r w:rsidR="00F94F4D">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طوا ع</w:t>
      </w:r>
      <w:r w:rsidR="00F94F4D">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م</w:t>
      </w:r>
      <w:r w:rsidR="00F94F4D">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لاً صالحاً وآخ</w:t>
      </w:r>
      <w:r w:rsidR="00F94F4D">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ر س</w:t>
      </w:r>
      <w:r w:rsidR="00F94F4D">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ي</w:t>
      </w:r>
      <w:r w:rsidR="00F94F4D">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ئاً، تجاو</w:t>
      </w:r>
      <w:r w:rsidR="00F94F4D">
        <w:rPr>
          <w:rFonts w:ascii="Traditional Arabic" w:hAnsi="Traditional Arabic" w:cs="Traditional Arabic" w:hint="cs"/>
          <w:sz w:val="36"/>
          <w:szCs w:val="36"/>
          <w:rtl/>
        </w:rPr>
        <w:t>َ</w:t>
      </w:r>
      <w:r w:rsidR="00001F19" w:rsidRPr="00D65954">
        <w:rPr>
          <w:rFonts w:ascii="Traditional Arabic" w:hAnsi="Traditional Arabic" w:cs="Traditional Arabic"/>
          <w:sz w:val="36"/>
          <w:szCs w:val="36"/>
          <w:rtl/>
        </w:rPr>
        <w:t>ز</w:t>
      </w:r>
      <w:r w:rsidR="00F94F4D">
        <w:rPr>
          <w:rFonts w:ascii="Traditional Arabic" w:hAnsi="Traditional Arabic" w:cs="Traditional Arabic" w:hint="cs"/>
          <w:sz w:val="36"/>
          <w:szCs w:val="36"/>
          <w:rtl/>
        </w:rPr>
        <w:t>َ</w:t>
      </w:r>
      <w:r w:rsidR="00F94F4D">
        <w:rPr>
          <w:rFonts w:ascii="Traditional Arabic" w:hAnsi="Traditional Arabic" w:cs="Traditional Arabic"/>
          <w:sz w:val="36"/>
          <w:szCs w:val="36"/>
          <w:rtl/>
        </w:rPr>
        <w:t xml:space="preserve"> ا</w:t>
      </w:r>
      <w:r w:rsidR="00001F19" w:rsidRPr="00D65954">
        <w:rPr>
          <w:rFonts w:ascii="Traditional Arabic" w:hAnsi="Traditional Arabic" w:cs="Traditional Arabic"/>
          <w:sz w:val="36"/>
          <w:szCs w:val="36"/>
          <w:rtl/>
        </w:rPr>
        <w:t>لله</w:t>
      </w:r>
      <w:r w:rsidR="00F94F4D">
        <w:rPr>
          <w:rFonts w:ascii="Traditional Arabic" w:hAnsi="Traditional Arabic" w:cs="Traditional Arabic" w:hint="cs"/>
          <w:sz w:val="36"/>
          <w:szCs w:val="36"/>
          <w:rtl/>
        </w:rPr>
        <w:t xml:space="preserve"> </w:t>
      </w:r>
      <w:r w:rsidR="00001F19" w:rsidRPr="00D65954">
        <w:rPr>
          <w:rFonts w:ascii="Traditional Arabic" w:hAnsi="Traditional Arabic" w:cs="Traditional Arabic"/>
          <w:sz w:val="36"/>
          <w:szCs w:val="36"/>
          <w:rtl/>
        </w:rPr>
        <w:t>عنهم</w:t>
      </w:r>
      <w:r w:rsidR="00001F19" w:rsidRPr="00D65954">
        <w:rPr>
          <w:rFonts w:ascii="Traditional Arabic" w:hAnsi="Traditional Arabic" w:cs="Traditional Arabic" w:hint="cs"/>
          <w:sz w:val="36"/>
          <w:szCs w:val="36"/>
          <w:rtl/>
        </w:rPr>
        <w:t xml:space="preserve"> )) </w:t>
      </w:r>
      <w:r w:rsidR="00001F19" w:rsidRPr="00D65954">
        <w:rPr>
          <w:rFonts w:ascii="Traditional Arabic" w:hAnsi="Traditional Arabic" w:cs="Traditional Arabic"/>
          <w:sz w:val="36"/>
          <w:szCs w:val="36"/>
          <w:rtl/>
        </w:rPr>
        <w:t>رواه البخاري</w:t>
      </w:r>
      <w:r w:rsidR="00F94F4D">
        <w:rPr>
          <w:rFonts w:ascii="Traditional Arabic" w:hAnsi="Traditional Arabic" w:cs="Traditional Arabic" w:hint="cs"/>
          <w:sz w:val="36"/>
          <w:szCs w:val="36"/>
          <w:rtl/>
        </w:rPr>
        <w:t xml:space="preserve"> </w:t>
      </w:r>
      <w:r w:rsidR="00001F19" w:rsidRPr="00D65954">
        <w:rPr>
          <w:rFonts w:ascii="Traditional Arabic" w:hAnsi="Traditional Arabic" w:cs="Traditional Arabic"/>
          <w:sz w:val="36"/>
          <w:szCs w:val="36"/>
          <w:vertAlign w:val="superscript"/>
          <w:rtl/>
        </w:rPr>
        <w:t>(</w:t>
      </w:r>
      <w:r w:rsidR="00001F19" w:rsidRPr="00D65954">
        <w:rPr>
          <w:rStyle w:val="FootnoteReference"/>
          <w:rFonts w:ascii="Traditional Arabic" w:hAnsi="Traditional Arabic"/>
          <w:sz w:val="36"/>
          <w:szCs w:val="36"/>
          <w:rtl/>
        </w:rPr>
        <w:footnoteReference w:id="180"/>
      </w:r>
      <w:r w:rsidR="00001F19" w:rsidRPr="00D65954">
        <w:rPr>
          <w:rFonts w:ascii="Traditional Arabic" w:hAnsi="Traditional Arabic" w:cs="Traditional Arabic"/>
          <w:sz w:val="36"/>
          <w:szCs w:val="36"/>
          <w:vertAlign w:val="superscript"/>
          <w:rtl/>
        </w:rPr>
        <w:t>)</w:t>
      </w:r>
      <w:r w:rsidR="00001F19" w:rsidRPr="00D65954">
        <w:rPr>
          <w:rFonts w:ascii="Traditional Arabic" w:hAnsi="Traditional Arabic" w:cs="Traditional Arabic" w:hint="cs"/>
          <w:sz w:val="36"/>
          <w:szCs w:val="36"/>
          <w:rtl/>
        </w:rPr>
        <w:t>.</w:t>
      </w:r>
    </w:p>
    <w:p w:rsidR="00001F19" w:rsidRPr="00D65954" w:rsidRDefault="00CD40B5" w:rsidP="00355AE6">
      <w:pPr>
        <w:spacing w:before="0" w:after="0"/>
        <w:rPr>
          <w:rFonts w:ascii="Traditional Arabic" w:hAnsi="Traditional Arabic" w:cs="Traditional Arabic"/>
          <w:b/>
          <w:bCs/>
          <w:sz w:val="36"/>
          <w:szCs w:val="36"/>
          <w:rtl/>
        </w:rPr>
      </w:pPr>
      <w:r w:rsidRPr="00D65954">
        <w:rPr>
          <w:rFonts w:ascii="Traditional Arabic" w:hAnsi="Traditional Arabic" w:cs="Traditional Arabic"/>
          <w:b/>
          <w:bCs/>
          <w:sz w:val="36"/>
          <w:szCs w:val="36"/>
          <w:rtl/>
        </w:rPr>
        <w:t>الت</w:t>
      </w:r>
      <w:r w:rsidR="00F94F4D">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عر</w:t>
      </w:r>
      <w:r w:rsidR="00F94F4D">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يف ب</w:t>
      </w:r>
      <w:r w:rsidR="00F94F4D">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الر</w:t>
      </w:r>
      <w:r w:rsidR="00F94F4D">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او</w:t>
      </w:r>
      <w:r w:rsidR="00F94F4D">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ي:</w:t>
      </w:r>
    </w:p>
    <w:p w:rsidR="00B44B1F" w:rsidRPr="00D65954" w:rsidRDefault="004A55CC"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هو الص</w:t>
      </w:r>
      <w:r w:rsidR="00F94F4D">
        <w:rPr>
          <w:rFonts w:ascii="Traditional Arabic" w:hAnsi="Traditional Arabic" w:cs="Traditional Arabic" w:hint="cs"/>
          <w:sz w:val="36"/>
          <w:szCs w:val="36"/>
          <w:rtl/>
        </w:rPr>
        <w:t>َّ</w:t>
      </w:r>
      <w:r w:rsidRPr="00D65954">
        <w:rPr>
          <w:rFonts w:ascii="Traditional Arabic" w:hAnsi="Traditional Arabic" w:cs="Traditional Arabic"/>
          <w:sz w:val="36"/>
          <w:szCs w:val="36"/>
          <w:rtl/>
        </w:rPr>
        <w:t>حابي الجليل سمرة بن جندب الفزار</w:t>
      </w:r>
      <w:r w:rsidR="00F94F4D">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يكن</w:t>
      </w:r>
      <w:r w:rsidR="00F94F4D">
        <w:rPr>
          <w:rFonts w:ascii="Traditional Arabic" w:hAnsi="Traditional Arabic" w:cs="Traditional Arabic" w:hint="cs"/>
          <w:sz w:val="36"/>
          <w:szCs w:val="36"/>
          <w:rtl/>
        </w:rPr>
        <w:t>َّ</w:t>
      </w:r>
      <w:r w:rsidRPr="00D65954">
        <w:rPr>
          <w:rFonts w:ascii="Traditional Arabic" w:hAnsi="Traditional Arabic" w:cs="Traditional Arabic"/>
          <w:sz w:val="36"/>
          <w:szCs w:val="36"/>
          <w:rtl/>
        </w:rPr>
        <w:t>ى أبا سليمان، وكان م</w:t>
      </w:r>
      <w:r w:rsidR="00F94F4D">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حلفاء الأنصار. نشأ سمرة تَقِيّاً</w:t>
      </w:r>
      <w:r w:rsidR="00F94F4D">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صدوقاً حاف</w:t>
      </w:r>
      <w:r w:rsidR="00F94F4D">
        <w:rPr>
          <w:rFonts w:ascii="Traditional Arabic" w:hAnsi="Traditional Arabic" w:cs="Traditional Arabic" w:hint="cs"/>
          <w:sz w:val="36"/>
          <w:szCs w:val="36"/>
          <w:rtl/>
        </w:rPr>
        <w:t>ِ</w:t>
      </w:r>
      <w:r w:rsidRPr="00D65954">
        <w:rPr>
          <w:rFonts w:ascii="Traditional Arabic" w:hAnsi="Traditional Arabic" w:cs="Traditional Arabic"/>
          <w:sz w:val="36"/>
          <w:szCs w:val="36"/>
          <w:rtl/>
        </w:rPr>
        <w:t>ظاً، وطلب الش</w:t>
      </w:r>
      <w:r w:rsidR="00F94F4D">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هاد</w:t>
      </w:r>
      <w:r w:rsidR="00F94F4D">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في سبيل اللَّه منذ ص</w:t>
      </w:r>
      <w:r w:rsidR="00F94F4D">
        <w:rPr>
          <w:rFonts w:ascii="Traditional Arabic" w:hAnsi="Traditional Arabic" w:cs="Traditional Arabic" w:hint="cs"/>
          <w:sz w:val="36"/>
          <w:szCs w:val="36"/>
          <w:rtl/>
        </w:rPr>
        <w:t>ِ</w:t>
      </w:r>
      <w:r w:rsidRPr="00D65954">
        <w:rPr>
          <w:rFonts w:ascii="Traditional Arabic" w:hAnsi="Traditional Arabic" w:cs="Traditional Arabic"/>
          <w:sz w:val="36"/>
          <w:szCs w:val="36"/>
          <w:rtl/>
        </w:rPr>
        <w:t>غ</w:t>
      </w:r>
      <w:r w:rsidR="00F94F4D">
        <w:rPr>
          <w:rFonts w:ascii="Traditional Arabic" w:hAnsi="Traditional Arabic" w:cs="Traditional Arabic" w:hint="cs"/>
          <w:sz w:val="36"/>
          <w:szCs w:val="36"/>
          <w:rtl/>
        </w:rPr>
        <w:t>َ</w:t>
      </w:r>
      <w:r w:rsidRPr="00D65954">
        <w:rPr>
          <w:rFonts w:ascii="Traditional Arabic" w:hAnsi="Traditional Arabic" w:cs="Traditional Arabic"/>
          <w:sz w:val="36"/>
          <w:szCs w:val="36"/>
          <w:rtl/>
        </w:rPr>
        <w:t>ره، حيث است</w:t>
      </w:r>
      <w:r w:rsidR="00F94F4D">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F94F4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رض رسول اللَّهِ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xml:space="preserve"> في بعثِ غ</w:t>
      </w:r>
      <w:r w:rsidR="00F94F4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لمانَ الأنصار،</w:t>
      </w:r>
      <w:r w:rsidR="00F94F4D">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فم</w:t>
      </w:r>
      <w:r w:rsidR="00F94F4D">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F94F4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به غلام</w:t>
      </w:r>
      <w:r w:rsidR="00F94F4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فأجاز</w:t>
      </w:r>
      <w:r w:rsidR="00F94F4D">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في الب</w:t>
      </w:r>
      <w:r w:rsidR="00F94F4D">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F94F4D">
        <w:rPr>
          <w:rFonts w:ascii="Traditional Arabic" w:hAnsi="Traditional Arabic" w:cs="Traditional Arabic" w:hint="cs"/>
          <w:sz w:val="36"/>
          <w:szCs w:val="36"/>
          <w:rtl/>
        </w:rPr>
        <w:t>ْ</w:t>
      </w:r>
      <w:r w:rsidRPr="00D65954">
        <w:rPr>
          <w:rFonts w:ascii="Traditional Arabic" w:hAnsi="Traditional Arabic" w:cs="Traditional Arabic"/>
          <w:sz w:val="36"/>
          <w:szCs w:val="36"/>
          <w:rtl/>
        </w:rPr>
        <w:t>ث، وعُر</w:t>
      </w:r>
      <w:r w:rsidR="00F94F4D">
        <w:rPr>
          <w:rFonts w:ascii="Traditional Arabic" w:hAnsi="Traditional Arabic" w:cs="Traditional Arabic" w:hint="cs"/>
          <w:sz w:val="36"/>
          <w:szCs w:val="36"/>
          <w:rtl/>
        </w:rPr>
        <w:t>ِ</w:t>
      </w:r>
      <w:r w:rsidRPr="00D65954">
        <w:rPr>
          <w:rFonts w:ascii="Traditional Arabic" w:hAnsi="Traditional Arabic" w:cs="Traditional Arabic"/>
          <w:sz w:val="36"/>
          <w:szCs w:val="36"/>
          <w:rtl/>
        </w:rPr>
        <w:t>ض</w:t>
      </w:r>
      <w:r w:rsidR="00F94F4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عليه سمرة </w:t>
      </w:r>
      <w:r w:rsidRPr="00D65954">
        <w:rPr>
          <w:rFonts w:ascii="Traditional Arabic" w:hAnsi="Traditional Arabic" w:cs="Traditional Arabic"/>
          <w:sz w:val="36"/>
          <w:szCs w:val="36"/>
          <w:rtl/>
        </w:rPr>
        <w:lastRenderedPageBreak/>
        <w:t>فَرَدَّه، فقال سمرة: يا رسول</w:t>
      </w:r>
      <w:r w:rsidR="00F94F4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اللَّه، لقد أجزت هذا ورد</w:t>
      </w:r>
      <w:r w:rsidR="00F94F4D">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F94F4D">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F94F4D">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F94F4D">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F94F4D">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ولو صار</w:t>
      </w:r>
      <w:r w:rsidR="00F94F4D">
        <w:rPr>
          <w:rFonts w:ascii="Traditional Arabic" w:hAnsi="Traditional Arabic" w:cs="Traditional Arabic" w:hint="cs"/>
          <w:sz w:val="36"/>
          <w:szCs w:val="36"/>
          <w:rtl/>
        </w:rPr>
        <w:t>َ</w:t>
      </w:r>
      <w:r w:rsidRPr="00D65954">
        <w:rPr>
          <w:rFonts w:ascii="Traditional Arabic" w:hAnsi="Traditional Arabic" w:cs="Traditional Arabic"/>
          <w:sz w:val="36"/>
          <w:szCs w:val="36"/>
          <w:rtl/>
        </w:rPr>
        <w:t>عته ل</w:t>
      </w:r>
      <w:r w:rsidR="00F94F4D">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F94F4D">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F94F4D">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F94F4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ته، قال: </w:t>
      </w:r>
      <w:r w:rsidRPr="00D65954">
        <w:rPr>
          <w:rFonts w:ascii="Traditional Arabic" w:hAnsi="Traditional Arabic" w:cs="Traditional Arabic" w:hint="cs"/>
          <w:sz w:val="36"/>
          <w:szCs w:val="36"/>
          <w:rtl/>
        </w:rPr>
        <w:t>(</w:t>
      </w:r>
      <w:r w:rsidR="005C6F4B" w:rsidRPr="00D65954">
        <w:rPr>
          <w:rFonts w:ascii="Traditional Arabic" w:hAnsi="Traditional Arabic" w:cs="Traditional Arabic" w:hint="cs"/>
          <w:sz w:val="36"/>
          <w:szCs w:val="36"/>
          <w:rtl/>
        </w:rPr>
        <w:t>(</w:t>
      </w:r>
      <w:r w:rsidR="005C6F4B" w:rsidRPr="00D65954">
        <w:rPr>
          <w:rFonts w:ascii="Traditional Arabic" w:hAnsi="Traditional Arabic" w:cs="Traditional Arabic"/>
          <w:sz w:val="36"/>
          <w:szCs w:val="36"/>
          <w:rtl/>
        </w:rPr>
        <w:t>ف</w:t>
      </w:r>
      <w:r w:rsidR="00F94F4D">
        <w:rPr>
          <w:rFonts w:ascii="Traditional Arabic" w:hAnsi="Traditional Arabic" w:cs="Traditional Arabic" w:hint="cs"/>
          <w:sz w:val="36"/>
          <w:szCs w:val="36"/>
          <w:rtl/>
        </w:rPr>
        <w:t>ُ</w:t>
      </w:r>
      <w:r w:rsidR="005C6F4B" w:rsidRPr="00D65954">
        <w:rPr>
          <w:rFonts w:ascii="Traditional Arabic" w:hAnsi="Traditional Arabic" w:cs="Traditional Arabic"/>
          <w:sz w:val="36"/>
          <w:szCs w:val="36"/>
          <w:rtl/>
        </w:rPr>
        <w:t>دون</w:t>
      </w:r>
      <w:r w:rsidR="00F94F4D">
        <w:rPr>
          <w:rFonts w:ascii="Traditional Arabic" w:hAnsi="Traditional Arabic" w:cs="Traditional Arabic" w:hint="cs"/>
          <w:sz w:val="36"/>
          <w:szCs w:val="36"/>
          <w:rtl/>
        </w:rPr>
        <w:t>َ</w:t>
      </w:r>
      <w:r w:rsidR="005C6F4B" w:rsidRPr="00D65954">
        <w:rPr>
          <w:rFonts w:ascii="Traditional Arabic" w:hAnsi="Traditional Arabic" w:cs="Traditional Arabic"/>
          <w:sz w:val="36"/>
          <w:szCs w:val="36"/>
          <w:rtl/>
        </w:rPr>
        <w:t>كه</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ف</w:t>
      </w:r>
      <w:r w:rsidR="00F94F4D">
        <w:rPr>
          <w:rFonts w:ascii="Traditional Arabic" w:hAnsi="Traditional Arabic" w:cs="Traditional Arabic" w:hint="cs"/>
          <w:sz w:val="36"/>
          <w:szCs w:val="36"/>
          <w:rtl/>
        </w:rPr>
        <w:t>َ</w:t>
      </w:r>
      <w:r w:rsidRPr="00D65954">
        <w:rPr>
          <w:rFonts w:ascii="Traditional Arabic" w:hAnsi="Traditional Arabic" w:cs="Traditional Arabic"/>
          <w:sz w:val="36"/>
          <w:szCs w:val="36"/>
          <w:rtl/>
        </w:rPr>
        <w:t>صار</w:t>
      </w:r>
      <w:r w:rsidR="00F94F4D">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F94F4D">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ف</w:t>
      </w:r>
      <w:r w:rsidR="00F94F4D">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F94F4D">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رع</w:t>
      </w:r>
      <w:r w:rsidR="00F94F4D">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س</w:t>
      </w:r>
      <w:r w:rsidR="00F94F4D">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F94F4D">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F94F4D">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فأ</w:t>
      </w:r>
      <w:r w:rsidR="00F94F4D">
        <w:rPr>
          <w:rFonts w:ascii="Traditional Arabic" w:hAnsi="Traditional Arabic" w:cs="Traditional Arabic" w:hint="cs"/>
          <w:sz w:val="36"/>
          <w:szCs w:val="36"/>
          <w:rtl/>
        </w:rPr>
        <w:t>َ</w:t>
      </w:r>
      <w:r w:rsidRPr="00D65954">
        <w:rPr>
          <w:rFonts w:ascii="Traditional Arabic" w:hAnsi="Traditional Arabic" w:cs="Traditional Arabic"/>
          <w:sz w:val="36"/>
          <w:szCs w:val="36"/>
          <w:rtl/>
        </w:rPr>
        <w:t>جاز</w:t>
      </w:r>
      <w:r w:rsidR="00F94F4D">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رسول</w:t>
      </w:r>
      <w:r w:rsidR="00F94F4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اللَّه</w:t>
      </w:r>
      <w:r w:rsidR="00F94F4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w:t>
      </w:r>
    </w:p>
    <w:p w:rsidR="004A55CC" w:rsidRPr="00D65954" w:rsidRDefault="007B4746"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وكان سمرة م</w:t>
      </w:r>
      <w:r w:rsidR="00F94F4D">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الحف</w:t>
      </w:r>
      <w:r w:rsidR="00F94F4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اظ المكثرين عن رسول اللَّه </w:t>
      </w:r>
      <w:r w:rsidRPr="00D65954">
        <w:rPr>
          <w:rFonts w:ascii="Traditional Arabic" w:hAnsi="Traditional Arabic" w:cs="Traditional Arabic"/>
          <w:sz w:val="36"/>
          <w:szCs w:val="36"/>
        </w:rPr>
        <w:sym w:font="AGA Arabesque" w:char="F072"/>
      </w:r>
      <w:r w:rsidR="00F94F4D">
        <w:rPr>
          <w:rFonts w:ascii="Traditional Arabic" w:hAnsi="Traditional Arabic" w:cs="Traditional Arabic"/>
          <w:sz w:val="36"/>
          <w:szCs w:val="36"/>
          <w:rtl/>
        </w:rPr>
        <w:t>، يقول سمرة</w:t>
      </w:r>
      <w:r w:rsidRPr="00D65954">
        <w:rPr>
          <w:rFonts w:ascii="Traditional Arabic" w:hAnsi="Traditional Arabic" w:cs="Traditional Arabic"/>
          <w:sz w:val="36"/>
          <w:szCs w:val="36"/>
          <w:rtl/>
        </w:rPr>
        <w:t>: لقد كنت على ع</w:t>
      </w:r>
      <w:r w:rsidR="00F94F4D">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F94F4D">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ر</w:t>
      </w:r>
      <w:r w:rsidR="00F94F4D">
        <w:rPr>
          <w:rFonts w:ascii="Traditional Arabic" w:hAnsi="Traditional Arabic" w:cs="Traditional Arabic" w:hint="cs"/>
          <w:sz w:val="36"/>
          <w:szCs w:val="36"/>
          <w:rtl/>
        </w:rPr>
        <w:t>َ</w:t>
      </w:r>
      <w:r w:rsidRPr="00D65954">
        <w:rPr>
          <w:rFonts w:ascii="Traditional Arabic" w:hAnsi="Traditional Arabic" w:cs="Traditional Arabic"/>
          <w:sz w:val="36"/>
          <w:szCs w:val="36"/>
          <w:rtl/>
        </w:rPr>
        <w:t>سول</w:t>
      </w:r>
      <w:r w:rsidR="00F94F4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اللَّه </w:t>
      </w:r>
      <w:r w:rsidRPr="00D65954">
        <w:rPr>
          <w:rFonts w:ascii="Traditional Arabic" w:hAnsi="Traditional Arabic" w:cs="Traditional Arabic"/>
          <w:sz w:val="36"/>
          <w:szCs w:val="36"/>
        </w:rPr>
        <w:sym w:font="AGA Arabesque" w:char="F072"/>
      </w:r>
      <w:r w:rsidR="00F94F4D">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غلاماً ح</w:t>
      </w:r>
      <w:r w:rsidR="00F94F4D">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F94F4D">
        <w:rPr>
          <w:rFonts w:ascii="Traditional Arabic" w:hAnsi="Traditional Arabic" w:cs="Traditional Arabic" w:hint="cs"/>
          <w:sz w:val="36"/>
          <w:szCs w:val="36"/>
          <w:rtl/>
        </w:rPr>
        <w:t>َ</w:t>
      </w:r>
      <w:r w:rsidRPr="00D65954">
        <w:rPr>
          <w:rFonts w:ascii="Traditional Arabic" w:hAnsi="Traditional Arabic" w:cs="Traditional Arabic"/>
          <w:sz w:val="36"/>
          <w:szCs w:val="36"/>
          <w:rtl/>
        </w:rPr>
        <w:t>ثاً، ف</w:t>
      </w:r>
      <w:r w:rsidR="00F94F4D">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F94F4D">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F94F4D">
        <w:rPr>
          <w:rFonts w:ascii="Traditional Arabic" w:hAnsi="Traditional Arabic" w:cs="Traditional Arabic" w:hint="cs"/>
          <w:sz w:val="36"/>
          <w:szCs w:val="36"/>
          <w:rtl/>
        </w:rPr>
        <w:t>ْ</w:t>
      </w:r>
      <w:r w:rsidRPr="00D65954">
        <w:rPr>
          <w:rFonts w:ascii="Traditional Arabic" w:hAnsi="Traditional Arabic" w:cs="Traditional Arabic"/>
          <w:sz w:val="36"/>
          <w:szCs w:val="36"/>
          <w:rtl/>
        </w:rPr>
        <w:t>ت أ</w:t>
      </w:r>
      <w:r w:rsidR="00F94F4D">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F94F4D">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F94F4D">
        <w:rPr>
          <w:rFonts w:ascii="Traditional Arabic" w:hAnsi="Traditional Arabic" w:cs="Traditional Arabic" w:hint="cs"/>
          <w:sz w:val="36"/>
          <w:szCs w:val="36"/>
          <w:rtl/>
        </w:rPr>
        <w:t>َ</w:t>
      </w:r>
      <w:r w:rsidRPr="00D65954">
        <w:rPr>
          <w:rFonts w:ascii="Traditional Arabic" w:hAnsi="Traditional Arabic" w:cs="Traditional Arabic"/>
          <w:sz w:val="36"/>
          <w:szCs w:val="36"/>
          <w:rtl/>
        </w:rPr>
        <w:t>ظ عنه، وما يمن</w:t>
      </w:r>
      <w:r w:rsidR="00F94F4D">
        <w:rPr>
          <w:rFonts w:ascii="Traditional Arabic" w:hAnsi="Traditional Arabic" w:cs="Traditional Arabic" w:hint="cs"/>
          <w:sz w:val="36"/>
          <w:szCs w:val="36"/>
          <w:rtl/>
        </w:rPr>
        <w:t>َ</w:t>
      </w:r>
      <w:r w:rsidRPr="00D65954">
        <w:rPr>
          <w:rFonts w:ascii="Traditional Arabic" w:hAnsi="Traditional Arabic" w:cs="Traditional Arabic"/>
          <w:sz w:val="36"/>
          <w:szCs w:val="36"/>
          <w:rtl/>
        </w:rPr>
        <w:t>عن</w:t>
      </w:r>
      <w:r w:rsidR="00F94F4D">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م</w:t>
      </w:r>
      <w:r w:rsidR="00F94F4D">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الق</w:t>
      </w:r>
      <w:r w:rsidR="00F94F4D">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F94F4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إل</w:t>
      </w:r>
      <w:r w:rsidR="00F94F4D">
        <w:rPr>
          <w:rFonts w:ascii="Traditional Arabic" w:hAnsi="Traditional Arabic" w:cs="Traditional Arabic" w:hint="cs"/>
          <w:sz w:val="36"/>
          <w:szCs w:val="36"/>
          <w:rtl/>
        </w:rPr>
        <w:t>ّ</w:t>
      </w:r>
      <w:r w:rsidRPr="00D65954">
        <w:rPr>
          <w:rFonts w:ascii="Traditional Arabic" w:hAnsi="Traditional Arabic" w:cs="Traditional Arabic"/>
          <w:sz w:val="36"/>
          <w:szCs w:val="36"/>
          <w:rtl/>
        </w:rPr>
        <w:t>ا أن</w:t>
      </w:r>
      <w:r w:rsidR="00F94F4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هاهنا ر</w:t>
      </w:r>
      <w:r w:rsidR="00F94F4D">
        <w:rPr>
          <w:rFonts w:ascii="Traditional Arabic" w:hAnsi="Traditional Arabic" w:cs="Traditional Arabic" w:hint="cs"/>
          <w:sz w:val="36"/>
          <w:szCs w:val="36"/>
          <w:rtl/>
        </w:rPr>
        <w:t>ِ</w:t>
      </w:r>
      <w:r w:rsidRPr="00D65954">
        <w:rPr>
          <w:rFonts w:ascii="Traditional Arabic" w:hAnsi="Traditional Arabic" w:cs="Traditional Arabic"/>
          <w:sz w:val="36"/>
          <w:szCs w:val="36"/>
          <w:rtl/>
        </w:rPr>
        <w:t>جالاً هم أَسَنُّ م</w:t>
      </w:r>
      <w:r w:rsidR="00F94F4D">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F94F4D">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p>
    <w:p w:rsidR="007B4746" w:rsidRPr="00D65954" w:rsidRDefault="00DD5346"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ونزل سمرة الب</w:t>
      </w:r>
      <w:r w:rsidR="00F94F4D">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F94F4D">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رة، وس</w:t>
      </w:r>
      <w:r w:rsidR="00F94F4D">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F94F4D">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بها، وكان ز</w:t>
      </w:r>
      <w:r w:rsidR="00F94F4D">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ياد</w:t>
      </w:r>
      <w:r w:rsidR="00D77100">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ي</w:t>
      </w:r>
      <w:r w:rsidR="00F94F4D">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F94F4D">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F94F4D">
        <w:rPr>
          <w:rFonts w:ascii="Traditional Arabic" w:hAnsi="Traditional Arabic" w:cs="Traditional Arabic" w:hint="cs"/>
          <w:sz w:val="36"/>
          <w:szCs w:val="36"/>
          <w:rtl/>
        </w:rPr>
        <w:t>َ</w:t>
      </w:r>
      <w:r w:rsidRPr="00D65954">
        <w:rPr>
          <w:rFonts w:ascii="Traditional Arabic" w:hAnsi="Traditional Arabic" w:cs="Traditional Arabic"/>
          <w:sz w:val="36"/>
          <w:szCs w:val="36"/>
          <w:rtl/>
        </w:rPr>
        <w:t>خ</w:t>
      </w:r>
      <w:r w:rsidR="00F94F4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F94F4D">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D77100">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عليها إذا سار إلى الكوف</w:t>
      </w:r>
      <w:r w:rsidR="00D77100">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في</w:t>
      </w:r>
      <w:r w:rsidR="00F94F4D">
        <w:rPr>
          <w:rFonts w:ascii="Traditional Arabic" w:hAnsi="Traditional Arabic" w:cs="Traditional Arabic" w:hint="cs"/>
          <w:sz w:val="36"/>
          <w:szCs w:val="36"/>
          <w:rtl/>
        </w:rPr>
        <w:t>َ</w:t>
      </w:r>
      <w:r w:rsidRPr="00D65954">
        <w:rPr>
          <w:rFonts w:ascii="Traditional Arabic" w:hAnsi="Traditional Arabic" w:cs="Traditional Arabic"/>
          <w:sz w:val="36"/>
          <w:szCs w:val="36"/>
          <w:rtl/>
        </w:rPr>
        <w:t>ش</w:t>
      </w:r>
      <w:r w:rsidR="00F94F4D">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F94F4D">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F94F4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سمر</w:t>
      </w:r>
      <w:r w:rsidR="00F94F4D">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D77100">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على الخوار</w:t>
      </w:r>
      <w:r w:rsidR="00F94F4D">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F94F4D">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وي</w:t>
      </w:r>
      <w:r w:rsidR="00F94F4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لج</w:t>
      </w:r>
      <w:r w:rsidR="00F94F4D">
        <w:rPr>
          <w:rFonts w:ascii="Traditional Arabic" w:hAnsi="Traditional Arabic" w:cs="Traditional Arabic" w:hint="cs"/>
          <w:sz w:val="36"/>
          <w:szCs w:val="36"/>
          <w:rtl/>
        </w:rPr>
        <w:t>َ</w:t>
      </w:r>
      <w:r w:rsidRPr="00D65954">
        <w:rPr>
          <w:rFonts w:ascii="Traditional Arabic" w:hAnsi="Traditional Arabic" w:cs="Traditional Arabic"/>
          <w:sz w:val="36"/>
          <w:szCs w:val="36"/>
          <w:rtl/>
        </w:rPr>
        <w:t>ؤون إلى الط</w:t>
      </w:r>
      <w:r w:rsidR="00F94F4D">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F94F4D">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فيه والن</w:t>
      </w:r>
      <w:r w:rsidR="00F94F4D">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F94F4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D77100">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منه، وكان الحس</w:t>
      </w:r>
      <w:r w:rsidR="00F94F4D">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D77100">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الب</w:t>
      </w:r>
      <w:r w:rsidR="00F94F4D">
        <w:rPr>
          <w:rFonts w:ascii="Traditional Arabic" w:hAnsi="Traditional Arabic" w:cs="Traditional Arabic" w:hint="cs"/>
          <w:sz w:val="36"/>
          <w:szCs w:val="36"/>
          <w:rtl/>
        </w:rPr>
        <w:t>َ</w:t>
      </w:r>
      <w:r w:rsidRPr="00D65954">
        <w:rPr>
          <w:rFonts w:ascii="Traditional Arabic" w:hAnsi="Traditional Arabic" w:cs="Traditional Arabic"/>
          <w:sz w:val="36"/>
          <w:szCs w:val="36"/>
          <w:rtl/>
        </w:rPr>
        <w:t>صر</w:t>
      </w:r>
      <w:r w:rsidR="00F94F4D">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وابن س</w:t>
      </w:r>
      <w:r w:rsidR="00D77100">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يرين</w:t>
      </w:r>
      <w:r w:rsidR="00D77100">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وف</w:t>
      </w:r>
      <w:r w:rsidR="00F94F4D">
        <w:rPr>
          <w:rFonts w:ascii="Traditional Arabic" w:hAnsi="Traditional Arabic" w:cs="Traditional Arabic" w:hint="cs"/>
          <w:sz w:val="36"/>
          <w:szCs w:val="36"/>
          <w:rtl/>
        </w:rPr>
        <w:t>ُ</w:t>
      </w:r>
      <w:r w:rsidRPr="00D65954">
        <w:rPr>
          <w:rFonts w:ascii="Traditional Arabic" w:hAnsi="Traditional Arabic" w:cs="Traditional Arabic"/>
          <w:sz w:val="36"/>
          <w:szCs w:val="36"/>
          <w:rtl/>
        </w:rPr>
        <w:t>ض</w:t>
      </w:r>
      <w:r w:rsidR="00F94F4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لاء</w:t>
      </w:r>
      <w:r w:rsidR="00D77100">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الب</w:t>
      </w:r>
      <w:r w:rsidR="00F94F4D">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F94F4D">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F94F4D">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يثنون</w:t>
      </w:r>
      <w:r w:rsidR="00D77100">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عليه، ويج</w:t>
      </w:r>
      <w:r w:rsidR="00D77100">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يبون</w:t>
      </w:r>
      <w:r w:rsidR="00F94F4D">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عنه. مات سمرة قبل سن</w:t>
      </w:r>
      <w:r w:rsidR="00F94F4D">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س</w:t>
      </w:r>
      <w:r w:rsidR="00F94F4D">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F94F4D">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ين</w:t>
      </w:r>
      <w:r w:rsidR="00F94F4D">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181"/>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w:t>
      </w:r>
    </w:p>
    <w:p w:rsidR="00DD5346" w:rsidRPr="00D65954" w:rsidRDefault="000A71C0" w:rsidP="00355AE6">
      <w:pPr>
        <w:spacing w:before="0" w:after="0"/>
        <w:rPr>
          <w:rFonts w:ascii="Traditional Arabic" w:hAnsi="Traditional Arabic" w:cs="Traditional Arabic"/>
          <w:b/>
          <w:bCs/>
          <w:sz w:val="36"/>
          <w:szCs w:val="36"/>
          <w:rtl/>
        </w:rPr>
      </w:pPr>
      <w:r w:rsidRPr="00D65954">
        <w:rPr>
          <w:rFonts w:ascii="Traditional Arabic" w:hAnsi="Traditional Arabic" w:cs="Traditional Arabic"/>
          <w:b/>
          <w:bCs/>
          <w:sz w:val="36"/>
          <w:szCs w:val="36"/>
          <w:rtl/>
        </w:rPr>
        <w:t>الم</w:t>
      </w:r>
      <w:r w:rsidR="0024115A">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باح</w:t>
      </w:r>
      <w:r w:rsidR="00F94F4D">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ث الل</w:t>
      </w:r>
      <w:r w:rsidR="0024115A">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غوي</w:t>
      </w:r>
      <w:r w:rsidR="00F94F4D">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ة:</w:t>
      </w:r>
    </w:p>
    <w:p w:rsidR="000A71C0" w:rsidRPr="00D65954" w:rsidRDefault="00E11937"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هل رأى أ</w:t>
      </w:r>
      <w:r w:rsidR="0024115A">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24115A">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24115A">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م</w:t>
      </w:r>
      <w:r w:rsidR="0024115A">
        <w:rPr>
          <w:rFonts w:ascii="Traditional Arabic" w:hAnsi="Traditional Arabic" w:cs="Traditional Arabic" w:hint="cs"/>
          <w:sz w:val="36"/>
          <w:szCs w:val="36"/>
          <w:rtl/>
        </w:rPr>
        <w:t>ِ</w:t>
      </w:r>
      <w:r w:rsidRPr="00D65954">
        <w:rPr>
          <w:rFonts w:ascii="Traditional Arabic" w:hAnsi="Traditional Arabic" w:cs="Traditional Arabic"/>
          <w:sz w:val="36"/>
          <w:szCs w:val="36"/>
          <w:rtl/>
        </w:rPr>
        <w:t>نكم م</w:t>
      </w:r>
      <w:r w:rsidR="0024115A">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ر</w:t>
      </w:r>
      <w:r w:rsidR="0024115A">
        <w:rPr>
          <w:rFonts w:ascii="Traditional Arabic" w:hAnsi="Traditional Arabic" w:cs="Traditional Arabic" w:hint="cs"/>
          <w:sz w:val="36"/>
          <w:szCs w:val="36"/>
          <w:rtl/>
        </w:rPr>
        <w:t>ُ</w:t>
      </w:r>
      <w:r w:rsidRPr="00D65954">
        <w:rPr>
          <w:rFonts w:ascii="Traditional Arabic" w:hAnsi="Traditional Arabic" w:cs="Traditional Arabic"/>
          <w:sz w:val="36"/>
          <w:szCs w:val="36"/>
          <w:rtl/>
        </w:rPr>
        <w:t>ؤيا:</w:t>
      </w:r>
    </w:p>
    <w:tbl>
      <w:tblPr>
        <w:tblStyle w:val="TableGrid"/>
        <w:bidiVisual/>
        <w:tblW w:w="9214" w:type="dxa"/>
        <w:tblInd w:w="-233" w:type="dxa"/>
        <w:tblLook w:val="04A0" w:firstRow="1" w:lastRow="0" w:firstColumn="1" w:lastColumn="0" w:noHBand="0" w:noVBand="1"/>
      </w:tblPr>
      <w:tblGrid>
        <w:gridCol w:w="2693"/>
        <w:gridCol w:w="6521"/>
      </w:tblGrid>
      <w:tr w:rsidR="00D65954" w:rsidRPr="00D65954" w:rsidTr="006A252E">
        <w:tc>
          <w:tcPr>
            <w:tcW w:w="2693" w:type="dxa"/>
          </w:tcPr>
          <w:p w:rsidR="006A252E" w:rsidRPr="0024115A" w:rsidRDefault="006A252E" w:rsidP="0024115A">
            <w:pPr>
              <w:jc w:val="center"/>
              <w:rPr>
                <w:rFonts w:ascii="Traditional Arabic" w:hAnsi="Traditional Arabic" w:cs="Traditional Arabic"/>
                <w:b/>
                <w:bCs/>
                <w:sz w:val="36"/>
                <w:szCs w:val="36"/>
                <w:rtl/>
              </w:rPr>
            </w:pPr>
            <w:r w:rsidRPr="0024115A">
              <w:rPr>
                <w:rFonts w:ascii="Traditional Arabic" w:hAnsi="Traditional Arabic" w:cs="Traditional Arabic" w:hint="cs"/>
                <w:b/>
                <w:bCs/>
                <w:sz w:val="36"/>
                <w:szCs w:val="36"/>
                <w:rtl/>
              </w:rPr>
              <w:t>الك</w:t>
            </w:r>
            <w:r w:rsidR="00D77100">
              <w:rPr>
                <w:rFonts w:ascii="Traditional Arabic" w:hAnsi="Traditional Arabic" w:cs="Traditional Arabic" w:hint="cs"/>
                <w:b/>
                <w:bCs/>
                <w:sz w:val="36"/>
                <w:szCs w:val="36"/>
                <w:rtl/>
              </w:rPr>
              <w:t>َ</w:t>
            </w:r>
            <w:r w:rsidRPr="0024115A">
              <w:rPr>
                <w:rFonts w:ascii="Traditional Arabic" w:hAnsi="Traditional Arabic" w:cs="Traditional Arabic" w:hint="cs"/>
                <w:b/>
                <w:bCs/>
                <w:sz w:val="36"/>
                <w:szCs w:val="36"/>
                <w:rtl/>
              </w:rPr>
              <w:t>ل</w:t>
            </w:r>
            <w:r w:rsidR="00D77100">
              <w:rPr>
                <w:rFonts w:ascii="Traditional Arabic" w:hAnsi="Traditional Arabic" w:cs="Traditional Arabic" w:hint="cs"/>
                <w:b/>
                <w:bCs/>
                <w:sz w:val="36"/>
                <w:szCs w:val="36"/>
                <w:rtl/>
              </w:rPr>
              <w:t>ِ</w:t>
            </w:r>
            <w:r w:rsidRPr="0024115A">
              <w:rPr>
                <w:rFonts w:ascii="Traditional Arabic" w:hAnsi="Traditional Arabic" w:cs="Traditional Arabic" w:hint="cs"/>
                <w:b/>
                <w:bCs/>
                <w:sz w:val="36"/>
                <w:szCs w:val="36"/>
                <w:rtl/>
              </w:rPr>
              <w:t>م</w:t>
            </w:r>
            <w:r w:rsidR="00D77100">
              <w:rPr>
                <w:rFonts w:ascii="Traditional Arabic" w:hAnsi="Traditional Arabic" w:cs="Traditional Arabic" w:hint="cs"/>
                <w:b/>
                <w:bCs/>
                <w:sz w:val="36"/>
                <w:szCs w:val="36"/>
                <w:rtl/>
              </w:rPr>
              <w:t>َ</w:t>
            </w:r>
            <w:r w:rsidRPr="0024115A">
              <w:rPr>
                <w:rFonts w:ascii="Traditional Arabic" w:hAnsi="Traditional Arabic" w:cs="Traditional Arabic" w:hint="cs"/>
                <w:b/>
                <w:bCs/>
                <w:sz w:val="36"/>
                <w:szCs w:val="36"/>
                <w:rtl/>
              </w:rPr>
              <w:t>ة</w:t>
            </w:r>
          </w:p>
        </w:tc>
        <w:tc>
          <w:tcPr>
            <w:tcW w:w="6521" w:type="dxa"/>
          </w:tcPr>
          <w:p w:rsidR="006A252E" w:rsidRPr="0024115A" w:rsidRDefault="006A252E" w:rsidP="0024115A">
            <w:pPr>
              <w:jc w:val="center"/>
              <w:rPr>
                <w:rFonts w:ascii="Traditional Arabic" w:hAnsi="Traditional Arabic" w:cs="Traditional Arabic"/>
                <w:b/>
                <w:bCs/>
                <w:sz w:val="36"/>
                <w:szCs w:val="36"/>
                <w:rtl/>
              </w:rPr>
            </w:pPr>
            <w:r w:rsidRPr="0024115A">
              <w:rPr>
                <w:rFonts w:ascii="Traditional Arabic" w:hAnsi="Traditional Arabic" w:cs="Traditional Arabic" w:hint="cs"/>
                <w:b/>
                <w:bCs/>
                <w:sz w:val="36"/>
                <w:szCs w:val="36"/>
                <w:rtl/>
              </w:rPr>
              <w:t>م</w:t>
            </w:r>
            <w:r w:rsidR="00D77100">
              <w:rPr>
                <w:rFonts w:ascii="Traditional Arabic" w:hAnsi="Traditional Arabic" w:cs="Traditional Arabic" w:hint="cs"/>
                <w:b/>
                <w:bCs/>
                <w:sz w:val="36"/>
                <w:szCs w:val="36"/>
                <w:rtl/>
              </w:rPr>
              <w:t>َ</w:t>
            </w:r>
            <w:r w:rsidRPr="0024115A">
              <w:rPr>
                <w:rFonts w:ascii="Traditional Arabic" w:hAnsi="Traditional Arabic" w:cs="Traditional Arabic" w:hint="cs"/>
                <w:b/>
                <w:bCs/>
                <w:sz w:val="36"/>
                <w:szCs w:val="36"/>
                <w:rtl/>
              </w:rPr>
              <w:t>ع</w:t>
            </w:r>
            <w:r w:rsidR="00D77100">
              <w:rPr>
                <w:rFonts w:ascii="Traditional Arabic" w:hAnsi="Traditional Arabic" w:cs="Traditional Arabic" w:hint="cs"/>
                <w:b/>
                <w:bCs/>
                <w:sz w:val="36"/>
                <w:szCs w:val="36"/>
                <w:rtl/>
              </w:rPr>
              <w:t>ْ</w:t>
            </w:r>
            <w:r w:rsidRPr="0024115A">
              <w:rPr>
                <w:rFonts w:ascii="Traditional Arabic" w:hAnsi="Traditional Arabic" w:cs="Traditional Arabic" w:hint="cs"/>
                <w:b/>
                <w:bCs/>
                <w:sz w:val="36"/>
                <w:szCs w:val="36"/>
                <w:rtl/>
              </w:rPr>
              <w:t>ناها</w:t>
            </w:r>
          </w:p>
        </w:tc>
      </w:tr>
      <w:tr w:rsidR="00D65954" w:rsidRPr="00D65954" w:rsidTr="006A252E">
        <w:tc>
          <w:tcPr>
            <w:tcW w:w="2693" w:type="dxa"/>
          </w:tcPr>
          <w:p w:rsidR="006A252E" w:rsidRPr="00D65954" w:rsidRDefault="00395A41"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الر</w:t>
            </w:r>
            <w:r w:rsidR="0024115A">
              <w:rPr>
                <w:rFonts w:ascii="Traditional Arabic" w:hAnsi="Traditional Arabic" w:cs="Traditional Arabic" w:hint="cs"/>
                <w:sz w:val="36"/>
                <w:szCs w:val="36"/>
                <w:rtl/>
              </w:rPr>
              <w:t>ُّ</w:t>
            </w:r>
            <w:r w:rsidRPr="00D65954">
              <w:rPr>
                <w:rFonts w:ascii="Traditional Arabic" w:hAnsi="Traditional Arabic" w:cs="Traditional Arabic"/>
                <w:sz w:val="36"/>
                <w:szCs w:val="36"/>
                <w:rtl/>
              </w:rPr>
              <w:t>ؤيا</w:t>
            </w:r>
          </w:p>
          <w:p w:rsidR="0080114D" w:rsidRPr="00D65954" w:rsidRDefault="0080114D" w:rsidP="00355AE6">
            <w:pPr>
              <w:rPr>
                <w:rFonts w:ascii="Traditional Arabic" w:hAnsi="Traditional Arabic" w:cs="Traditional Arabic"/>
                <w:sz w:val="36"/>
                <w:szCs w:val="36"/>
                <w:rtl/>
              </w:rPr>
            </w:pPr>
          </w:p>
          <w:p w:rsidR="0080114D" w:rsidRPr="00D65954" w:rsidRDefault="0080114D" w:rsidP="00355AE6">
            <w:pPr>
              <w:rPr>
                <w:rFonts w:ascii="Traditional Arabic" w:hAnsi="Traditional Arabic" w:cs="Traditional Arabic"/>
                <w:sz w:val="36"/>
                <w:szCs w:val="36"/>
                <w:rtl/>
              </w:rPr>
            </w:pPr>
          </w:p>
          <w:p w:rsidR="0080114D" w:rsidRPr="00D65954" w:rsidRDefault="0080114D" w:rsidP="00355AE6">
            <w:pPr>
              <w:rPr>
                <w:rFonts w:ascii="Traditional Arabic" w:hAnsi="Traditional Arabic" w:cs="Traditional Arabic"/>
                <w:sz w:val="36"/>
                <w:szCs w:val="36"/>
                <w:rtl/>
              </w:rPr>
            </w:pPr>
          </w:p>
          <w:p w:rsidR="0080114D" w:rsidRPr="00D65954" w:rsidRDefault="00A92C67"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وإن</w:t>
            </w:r>
            <w:r w:rsidR="00EF2D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قال ذات</w:t>
            </w:r>
            <w:r w:rsidR="00EF2D7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غ</w:t>
            </w:r>
            <w:r w:rsidR="00EF2D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داة</w:t>
            </w:r>
          </w:p>
          <w:p w:rsidR="00C71B87" w:rsidRPr="00D65954" w:rsidRDefault="00C71B87" w:rsidP="00355AE6">
            <w:pPr>
              <w:rPr>
                <w:rFonts w:ascii="Traditional Arabic" w:hAnsi="Traditional Arabic" w:cs="Traditional Arabic"/>
                <w:sz w:val="36"/>
                <w:szCs w:val="36"/>
                <w:rtl/>
              </w:rPr>
            </w:pPr>
          </w:p>
          <w:p w:rsidR="00C71B87" w:rsidRPr="00D65954" w:rsidRDefault="00C71B87" w:rsidP="00355AE6">
            <w:pPr>
              <w:rPr>
                <w:rFonts w:ascii="Traditional Arabic" w:hAnsi="Traditional Arabic" w:cs="Traditional Arabic"/>
                <w:sz w:val="36"/>
                <w:szCs w:val="36"/>
                <w:rtl/>
              </w:rPr>
            </w:pPr>
          </w:p>
          <w:p w:rsidR="00C71B87" w:rsidRPr="00D65954" w:rsidRDefault="00C71B87"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إنه أتاني الل</w:t>
            </w:r>
            <w:r w:rsidR="00EF2D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يلة آت</w:t>
            </w:r>
            <w:r w:rsidR="00EF2D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يان</w:t>
            </w:r>
          </w:p>
          <w:p w:rsidR="0024115A" w:rsidRDefault="0024115A" w:rsidP="00355AE6">
            <w:pPr>
              <w:rPr>
                <w:rFonts w:ascii="Traditional Arabic" w:hAnsi="Traditional Arabic" w:cs="Traditional Arabic"/>
                <w:sz w:val="36"/>
                <w:szCs w:val="36"/>
                <w:rtl/>
              </w:rPr>
            </w:pPr>
          </w:p>
          <w:p w:rsidR="00180B29" w:rsidRPr="00D65954" w:rsidRDefault="00180B29"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وإن</w:t>
            </w:r>
            <w:r w:rsidR="00EF2D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هما ابت</w:t>
            </w:r>
            <w:r w:rsidR="0024115A">
              <w:rPr>
                <w:rFonts w:ascii="Traditional Arabic" w:hAnsi="Traditional Arabic" w:cs="Traditional Arabic" w:hint="cs"/>
                <w:sz w:val="36"/>
                <w:szCs w:val="36"/>
                <w:rtl/>
              </w:rPr>
              <w:t>َ</w:t>
            </w:r>
            <w:r w:rsidRPr="00D65954">
              <w:rPr>
                <w:rFonts w:ascii="Traditional Arabic" w:hAnsi="Traditional Arabic" w:cs="Traditional Arabic"/>
                <w:sz w:val="36"/>
                <w:szCs w:val="36"/>
                <w:rtl/>
              </w:rPr>
              <w:t>عثاني</w:t>
            </w:r>
          </w:p>
          <w:p w:rsidR="00180B29" w:rsidRPr="00D65954" w:rsidRDefault="00180B29"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وإني ان</w:t>
            </w:r>
            <w:r w:rsidR="0024115A">
              <w:rPr>
                <w:rFonts w:ascii="Traditional Arabic" w:hAnsi="Traditional Arabic" w:cs="Traditional Arabic" w:hint="cs"/>
                <w:sz w:val="36"/>
                <w:szCs w:val="36"/>
                <w:rtl/>
              </w:rPr>
              <w:t>ْ</w:t>
            </w:r>
            <w:r w:rsidRPr="00D65954">
              <w:rPr>
                <w:rFonts w:ascii="Traditional Arabic" w:hAnsi="Traditional Arabic" w:cs="Traditional Arabic"/>
                <w:sz w:val="36"/>
                <w:szCs w:val="36"/>
                <w:rtl/>
              </w:rPr>
              <w:t>ط</w:t>
            </w:r>
            <w:r w:rsidR="0024115A">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24115A">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24115A">
              <w:rPr>
                <w:rFonts w:ascii="Traditional Arabic" w:hAnsi="Traditional Arabic" w:cs="Traditional Arabic" w:hint="cs"/>
                <w:sz w:val="36"/>
                <w:szCs w:val="36"/>
                <w:rtl/>
              </w:rPr>
              <w:t>ْ</w:t>
            </w:r>
            <w:r w:rsidRPr="00D65954">
              <w:rPr>
                <w:rFonts w:ascii="Traditional Arabic" w:hAnsi="Traditional Arabic" w:cs="Traditional Arabic"/>
                <w:sz w:val="36"/>
                <w:szCs w:val="36"/>
                <w:rtl/>
              </w:rPr>
              <w:t>ت م</w:t>
            </w:r>
            <w:r w:rsidR="0024115A">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24115A">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24115A">
              <w:rPr>
                <w:rFonts w:ascii="Traditional Arabic" w:hAnsi="Traditional Arabic" w:cs="Traditional Arabic" w:hint="cs"/>
                <w:sz w:val="36"/>
                <w:szCs w:val="36"/>
                <w:rtl/>
              </w:rPr>
              <w:t>ُ</w:t>
            </w:r>
            <w:r w:rsidRPr="00D65954">
              <w:rPr>
                <w:rFonts w:ascii="Traditional Arabic" w:hAnsi="Traditional Arabic" w:cs="Traditional Arabic"/>
                <w:sz w:val="36"/>
                <w:szCs w:val="36"/>
                <w:rtl/>
              </w:rPr>
              <w:t>ما</w:t>
            </w:r>
          </w:p>
          <w:p w:rsidR="00180B29" w:rsidRPr="00D65954" w:rsidRDefault="00CC21DF"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ي</w:t>
            </w:r>
            <w:r w:rsidR="0024115A">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24115A">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24115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بالص</w:t>
            </w:r>
            <w:r w:rsidR="0024115A">
              <w:rPr>
                <w:rFonts w:ascii="Traditional Arabic" w:hAnsi="Traditional Arabic" w:cs="Traditional Arabic" w:hint="cs"/>
                <w:sz w:val="36"/>
                <w:szCs w:val="36"/>
                <w:rtl/>
              </w:rPr>
              <w:t>َّ</w:t>
            </w:r>
            <w:r w:rsidRPr="00D65954">
              <w:rPr>
                <w:rFonts w:ascii="Traditional Arabic" w:hAnsi="Traditional Arabic" w:cs="Traditional Arabic"/>
                <w:sz w:val="36"/>
                <w:szCs w:val="36"/>
                <w:rtl/>
              </w:rPr>
              <w:t>خر</w:t>
            </w:r>
            <w:r w:rsidR="0024115A">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p>
          <w:p w:rsidR="00180B29" w:rsidRPr="00D65954" w:rsidRDefault="00CC21DF"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lastRenderedPageBreak/>
              <w:t>فيثلغ رأسه :</w:t>
            </w:r>
          </w:p>
          <w:p w:rsidR="00180B29" w:rsidRPr="00D65954" w:rsidRDefault="00CC21DF"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في</w:t>
            </w:r>
            <w:r w:rsidR="00D77100">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D77100">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D77100">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D77100">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D77100">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الح</w:t>
            </w:r>
            <w:r w:rsidR="00D77100">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D77100">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p>
          <w:p w:rsidR="00CC21DF" w:rsidRPr="00D65954" w:rsidRDefault="00CC21DF"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الكَلُّوب</w:t>
            </w:r>
          </w:p>
          <w:p w:rsidR="00CC21DF" w:rsidRPr="00D65954" w:rsidRDefault="00CC21DF"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ف</w:t>
            </w:r>
            <w:r w:rsidR="00D77100">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D77100">
              <w:rPr>
                <w:rFonts w:ascii="Traditional Arabic" w:hAnsi="Traditional Arabic" w:cs="Traditional Arabic" w:hint="cs"/>
                <w:sz w:val="36"/>
                <w:szCs w:val="36"/>
                <w:rtl/>
              </w:rPr>
              <w:t>ُ</w:t>
            </w:r>
            <w:r w:rsidRPr="00D65954">
              <w:rPr>
                <w:rFonts w:ascii="Traditional Arabic" w:hAnsi="Traditional Arabic" w:cs="Traditional Arabic"/>
                <w:sz w:val="36"/>
                <w:szCs w:val="36"/>
                <w:rtl/>
              </w:rPr>
              <w:t>ش</w:t>
            </w:r>
            <w:r w:rsidR="00D77100">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D77100">
              <w:rPr>
                <w:rFonts w:ascii="Traditional Arabic" w:hAnsi="Traditional Arabic" w:cs="Traditional Arabic" w:hint="cs"/>
                <w:sz w:val="36"/>
                <w:szCs w:val="36"/>
                <w:rtl/>
              </w:rPr>
              <w:t>ْ</w:t>
            </w:r>
            <w:r w:rsidRPr="00D65954">
              <w:rPr>
                <w:rFonts w:ascii="Traditional Arabic" w:hAnsi="Traditional Arabic" w:cs="Traditional Arabic"/>
                <w:sz w:val="36"/>
                <w:szCs w:val="36"/>
                <w:rtl/>
              </w:rPr>
              <w:t>ش</w:t>
            </w:r>
            <w:r w:rsidR="00D77100">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ش</w:t>
            </w:r>
            <w:r w:rsidR="00D77100">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D77100">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D77100">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إلى ق</w:t>
            </w:r>
            <w:r w:rsidR="00D77100">
              <w:rPr>
                <w:rFonts w:ascii="Traditional Arabic" w:hAnsi="Traditional Arabic" w:cs="Traditional Arabic" w:hint="cs"/>
                <w:sz w:val="36"/>
                <w:szCs w:val="36"/>
                <w:rtl/>
              </w:rPr>
              <w:t>َ</w:t>
            </w:r>
            <w:r w:rsidRPr="00D65954">
              <w:rPr>
                <w:rFonts w:ascii="Traditional Arabic" w:hAnsi="Traditional Arabic" w:cs="Traditional Arabic"/>
                <w:sz w:val="36"/>
                <w:szCs w:val="36"/>
                <w:rtl/>
              </w:rPr>
              <w:t>فاه</w:t>
            </w:r>
          </w:p>
          <w:p w:rsidR="0004499C" w:rsidRPr="00D65954" w:rsidRDefault="0004499C" w:rsidP="00355AE6">
            <w:pPr>
              <w:rPr>
                <w:rFonts w:ascii="Traditional Arabic" w:hAnsi="Traditional Arabic" w:cs="Traditional Arabic"/>
                <w:sz w:val="36"/>
                <w:szCs w:val="36"/>
                <w:rtl/>
              </w:rPr>
            </w:pPr>
          </w:p>
          <w:p w:rsidR="0004499C" w:rsidRPr="00D65954" w:rsidRDefault="0004499C" w:rsidP="00355AE6">
            <w:pPr>
              <w:rPr>
                <w:rFonts w:ascii="Traditional Arabic" w:hAnsi="Traditional Arabic" w:cs="Traditional Arabic"/>
                <w:sz w:val="36"/>
                <w:szCs w:val="36"/>
                <w:rtl/>
              </w:rPr>
            </w:pPr>
          </w:p>
          <w:p w:rsidR="0004499C" w:rsidRPr="00D65954" w:rsidRDefault="0004499C" w:rsidP="00355AE6">
            <w:pPr>
              <w:rPr>
                <w:rFonts w:ascii="Traditional Arabic" w:hAnsi="Traditional Arabic" w:cs="Traditional Arabic"/>
                <w:sz w:val="36"/>
                <w:szCs w:val="36"/>
                <w:rtl/>
              </w:rPr>
            </w:pPr>
          </w:p>
          <w:p w:rsidR="0004499C" w:rsidRPr="00D65954" w:rsidRDefault="00FC6109"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فأت</w:t>
            </w:r>
            <w:r w:rsidR="00D77100">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D77100">
              <w:rPr>
                <w:rFonts w:ascii="Traditional Arabic" w:hAnsi="Traditional Arabic" w:cs="Traditional Arabic" w:hint="cs"/>
                <w:sz w:val="36"/>
                <w:szCs w:val="36"/>
                <w:rtl/>
              </w:rPr>
              <w:t>ْ</w:t>
            </w:r>
            <w:r w:rsidRPr="00D65954">
              <w:rPr>
                <w:rFonts w:ascii="Traditional Arabic" w:hAnsi="Traditional Arabic" w:cs="Traditional Arabic"/>
                <w:sz w:val="36"/>
                <w:szCs w:val="36"/>
                <w:rtl/>
              </w:rPr>
              <w:t>نا على م</w:t>
            </w:r>
            <w:r w:rsidR="00D77100">
              <w:rPr>
                <w:rFonts w:ascii="Traditional Arabic" w:hAnsi="Traditional Arabic" w:cs="Traditional Arabic" w:hint="cs"/>
                <w:sz w:val="36"/>
                <w:szCs w:val="36"/>
                <w:rtl/>
              </w:rPr>
              <w:t>ِ</w:t>
            </w:r>
            <w:r w:rsidRPr="00D65954">
              <w:rPr>
                <w:rFonts w:ascii="Traditional Arabic" w:hAnsi="Traditional Arabic" w:cs="Traditional Arabic"/>
                <w:sz w:val="36"/>
                <w:szCs w:val="36"/>
                <w:rtl/>
              </w:rPr>
              <w:t>ث</w:t>
            </w:r>
            <w:r w:rsidR="00D77100">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الت</w:t>
            </w:r>
            <w:r w:rsidR="00D77100">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D77100">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ور</w:t>
            </w:r>
          </w:p>
          <w:p w:rsidR="00CC21DF" w:rsidRPr="00D65954" w:rsidRDefault="00CC21DF" w:rsidP="00355AE6">
            <w:pPr>
              <w:rPr>
                <w:rFonts w:ascii="Traditional Arabic" w:hAnsi="Traditional Arabic" w:cs="Traditional Arabic"/>
                <w:sz w:val="36"/>
                <w:szCs w:val="36"/>
                <w:rtl/>
              </w:rPr>
            </w:pPr>
          </w:p>
          <w:p w:rsidR="00CC21DF" w:rsidRPr="00D65954" w:rsidRDefault="00ED03F0"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ض</w:t>
            </w:r>
            <w:r w:rsidR="00D77100">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D77100">
              <w:rPr>
                <w:rFonts w:ascii="Traditional Arabic" w:hAnsi="Traditional Arabic" w:cs="Traditional Arabic" w:hint="cs"/>
                <w:sz w:val="36"/>
                <w:szCs w:val="36"/>
                <w:rtl/>
              </w:rPr>
              <w:t>ْ</w:t>
            </w:r>
            <w:r w:rsidRPr="00D65954">
              <w:rPr>
                <w:rFonts w:ascii="Traditional Arabic" w:hAnsi="Traditional Arabic" w:cs="Traditional Arabic"/>
                <w:sz w:val="36"/>
                <w:szCs w:val="36"/>
                <w:rtl/>
              </w:rPr>
              <w:t>ض</w:t>
            </w:r>
            <w:r w:rsidR="00D77100">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وا</w:t>
            </w:r>
          </w:p>
          <w:p w:rsidR="00CC21DF" w:rsidRPr="00D65954" w:rsidRDefault="005B597F"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ف</w:t>
            </w:r>
            <w:r w:rsidR="00D77100">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D77100">
              <w:rPr>
                <w:rFonts w:ascii="Traditional Arabic" w:hAnsi="Traditional Arabic" w:cs="Traditional Arabic" w:hint="cs"/>
                <w:sz w:val="36"/>
                <w:szCs w:val="36"/>
                <w:rtl/>
              </w:rPr>
              <w:t>ْ</w:t>
            </w:r>
            <w:r w:rsidRPr="00D65954">
              <w:rPr>
                <w:rFonts w:ascii="Traditional Arabic" w:hAnsi="Traditional Arabic" w:cs="Traditional Arabic"/>
                <w:sz w:val="36"/>
                <w:szCs w:val="36"/>
                <w:rtl/>
              </w:rPr>
              <w:t>غ</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له فاه</w:t>
            </w:r>
          </w:p>
          <w:p w:rsidR="00CC21DF" w:rsidRPr="00D65954" w:rsidRDefault="005B597F"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ف</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ح</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راً</w:t>
            </w:r>
          </w:p>
          <w:p w:rsidR="00CC21DF" w:rsidRPr="00D65954" w:rsidRDefault="005B597F"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كريه الْمَرْآة</w:t>
            </w:r>
          </w:p>
          <w:p w:rsidR="00CC21DF" w:rsidRPr="00D65954" w:rsidRDefault="005B597F"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نار يَحُشُّها</w:t>
            </w:r>
          </w:p>
          <w:p w:rsidR="007C1AF6" w:rsidRPr="00D65954" w:rsidRDefault="008071FE"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ر</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ض</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م</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p>
          <w:p w:rsidR="008071FE" w:rsidRPr="00D65954" w:rsidRDefault="008071FE" w:rsidP="00355AE6">
            <w:pPr>
              <w:rPr>
                <w:rFonts w:ascii="Traditional Arabic" w:hAnsi="Traditional Arabic" w:cs="Traditional Arabic"/>
                <w:sz w:val="36"/>
                <w:szCs w:val="36"/>
                <w:rtl/>
              </w:rPr>
            </w:pPr>
          </w:p>
          <w:p w:rsidR="008071FE" w:rsidRPr="00D65954" w:rsidRDefault="008071FE"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بين ظ</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ري الر</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ض</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p>
          <w:p w:rsidR="008071FE" w:rsidRPr="00D65954" w:rsidRDefault="008071FE"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ق</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ط</w:t>
            </w:r>
            <w:r w:rsidR="007E4345">
              <w:rPr>
                <w:rFonts w:ascii="Traditional Arabic" w:hAnsi="Traditional Arabic" w:cs="Traditional Arabic" w:hint="cs"/>
                <w:sz w:val="36"/>
                <w:szCs w:val="36"/>
                <w:rtl/>
              </w:rPr>
              <w:t>ّ</w:t>
            </w:r>
          </w:p>
          <w:p w:rsidR="008071FE" w:rsidRPr="00D65954" w:rsidRDefault="008071FE"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بلَبن ذهب ولَبِن فضة</w:t>
            </w:r>
          </w:p>
          <w:p w:rsidR="008071FE" w:rsidRPr="00D65954" w:rsidRDefault="008071FE" w:rsidP="00355AE6">
            <w:pPr>
              <w:rPr>
                <w:rFonts w:ascii="Traditional Arabic" w:hAnsi="Traditional Arabic" w:cs="Traditional Arabic"/>
                <w:sz w:val="36"/>
                <w:szCs w:val="36"/>
                <w:rtl/>
              </w:rPr>
            </w:pPr>
          </w:p>
          <w:p w:rsidR="008071FE" w:rsidRPr="00D65954" w:rsidRDefault="008071FE"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شَطْرٌ م</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خ</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p>
          <w:p w:rsidR="008071FE" w:rsidRPr="00D65954" w:rsidRDefault="008071FE" w:rsidP="00355AE6">
            <w:pPr>
              <w:rPr>
                <w:rFonts w:ascii="Traditional Arabic" w:hAnsi="Traditional Arabic" w:cs="Traditional Arabic"/>
                <w:sz w:val="36"/>
                <w:szCs w:val="36"/>
                <w:rtl/>
              </w:rPr>
            </w:pPr>
          </w:p>
          <w:p w:rsidR="008071FE" w:rsidRPr="00D65954" w:rsidRDefault="00642B6E"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ف</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وق</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عوا في ذلك الن</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هر</w:t>
            </w:r>
          </w:p>
          <w:p w:rsidR="008071FE" w:rsidRPr="00D65954" w:rsidRDefault="00642B6E"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نه</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م</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ض</w:t>
            </w:r>
          </w:p>
          <w:p w:rsidR="00642B6E" w:rsidRPr="00D65954" w:rsidRDefault="00642B6E"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lastRenderedPageBreak/>
              <w:t>كأن</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ماء</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المحض م</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الب</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ياض</w:t>
            </w:r>
            <w:r w:rsidR="007E4345">
              <w:rPr>
                <w:rFonts w:ascii="Traditional Arabic" w:hAnsi="Traditional Arabic" w:cs="Traditional Arabic" w:hint="cs"/>
                <w:sz w:val="36"/>
                <w:szCs w:val="36"/>
                <w:rtl/>
              </w:rPr>
              <w:t>.</w:t>
            </w:r>
          </w:p>
          <w:p w:rsidR="00642B6E" w:rsidRPr="00D65954" w:rsidRDefault="00642B6E"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هذه ج</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ع</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دن</w:t>
            </w:r>
          </w:p>
          <w:p w:rsidR="007E4345" w:rsidRDefault="007E4345" w:rsidP="00355AE6">
            <w:pPr>
              <w:rPr>
                <w:rFonts w:ascii="Traditional Arabic" w:hAnsi="Traditional Arabic" w:cs="Traditional Arabic"/>
                <w:sz w:val="36"/>
                <w:szCs w:val="36"/>
                <w:rtl/>
              </w:rPr>
            </w:pPr>
          </w:p>
          <w:p w:rsidR="00642B6E" w:rsidRPr="00D65954" w:rsidRDefault="00117D8E"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فس</w:t>
            </w:r>
            <w:r w:rsidR="00F616DD">
              <w:rPr>
                <w:rFonts w:ascii="Traditional Arabic" w:hAnsi="Traditional Arabic" w:cs="Traditional Arabic" w:hint="cs"/>
                <w:sz w:val="36"/>
                <w:szCs w:val="36"/>
                <w:rtl/>
              </w:rPr>
              <w:t>َ</w:t>
            </w:r>
            <w:r w:rsidRPr="00D65954">
              <w:rPr>
                <w:rFonts w:ascii="Traditional Arabic" w:hAnsi="Traditional Arabic" w:cs="Traditional Arabic"/>
                <w:sz w:val="36"/>
                <w:szCs w:val="36"/>
                <w:rtl/>
              </w:rPr>
              <w:t>ما بص</w:t>
            </w:r>
            <w:r w:rsidR="00F616DD">
              <w:rPr>
                <w:rFonts w:ascii="Traditional Arabic" w:hAnsi="Traditional Arabic" w:cs="Traditional Arabic" w:hint="cs"/>
                <w:sz w:val="36"/>
                <w:szCs w:val="36"/>
                <w:rtl/>
              </w:rPr>
              <w:t>َ</w:t>
            </w:r>
            <w:r w:rsidRPr="00D65954">
              <w:rPr>
                <w:rFonts w:ascii="Traditional Arabic" w:hAnsi="Traditional Arabic" w:cs="Traditional Arabic"/>
                <w:sz w:val="36"/>
                <w:szCs w:val="36"/>
                <w:rtl/>
              </w:rPr>
              <w:t>ري</w:t>
            </w:r>
          </w:p>
          <w:p w:rsidR="00642B6E" w:rsidRPr="00D65954" w:rsidRDefault="00F616DD" w:rsidP="00355AE6">
            <w:pPr>
              <w:rPr>
                <w:rFonts w:ascii="Traditional Arabic" w:hAnsi="Traditional Arabic" w:cs="Traditional Arabic"/>
                <w:sz w:val="36"/>
                <w:szCs w:val="36"/>
                <w:rtl/>
              </w:rPr>
            </w:pPr>
            <w:r>
              <w:rPr>
                <w:rFonts w:ascii="Traditional Arabic" w:hAnsi="Traditional Arabic" w:cs="Traditional Arabic"/>
                <w:sz w:val="36"/>
                <w:szCs w:val="36"/>
                <w:rtl/>
              </w:rPr>
              <w:t>صُعُد</w:t>
            </w:r>
            <w:r w:rsidR="00117D8E" w:rsidRPr="00D65954">
              <w:rPr>
                <w:rFonts w:ascii="Traditional Arabic" w:hAnsi="Traditional Arabic" w:cs="Traditional Arabic"/>
                <w:sz w:val="36"/>
                <w:szCs w:val="36"/>
                <w:rtl/>
              </w:rPr>
              <w:t>ا</w:t>
            </w:r>
            <w:r>
              <w:rPr>
                <w:rFonts w:ascii="Traditional Arabic" w:hAnsi="Traditional Arabic" w:cs="Traditional Arabic" w:hint="cs"/>
                <w:sz w:val="36"/>
                <w:szCs w:val="36"/>
                <w:rtl/>
              </w:rPr>
              <w:t>ً</w:t>
            </w:r>
          </w:p>
          <w:p w:rsidR="00642B6E" w:rsidRPr="00D65954" w:rsidRDefault="00117D8E"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مثل الر</w:t>
            </w:r>
            <w:r w:rsidR="00F616DD">
              <w:rPr>
                <w:rFonts w:ascii="Traditional Arabic" w:hAnsi="Traditional Arabic" w:cs="Traditional Arabic" w:hint="cs"/>
                <w:sz w:val="36"/>
                <w:szCs w:val="36"/>
                <w:rtl/>
              </w:rPr>
              <w:t>ّ</w:t>
            </w:r>
            <w:r w:rsidRPr="00D65954">
              <w:rPr>
                <w:rFonts w:ascii="Traditional Arabic" w:hAnsi="Traditional Arabic" w:cs="Traditional Arabic"/>
                <w:sz w:val="36"/>
                <w:szCs w:val="36"/>
                <w:rtl/>
              </w:rPr>
              <w:t>بابة الب</w:t>
            </w:r>
            <w:r w:rsidR="00F616DD">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يضاء</w:t>
            </w:r>
          </w:p>
          <w:p w:rsidR="00642B6E" w:rsidRPr="00D65954" w:rsidRDefault="00117D8E"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ذ</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راني فأد</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خ</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p>
          <w:p w:rsidR="00117D8E" w:rsidRPr="00D65954" w:rsidRDefault="00117D8E"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يأخ</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ذ بالقرآن</w:t>
            </w:r>
            <w:r w:rsidR="00F616D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ف</w:t>
            </w:r>
            <w:r w:rsidR="00F616DD">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يرف</w:t>
            </w:r>
            <w:r w:rsidR="00F616DD">
              <w:rPr>
                <w:rFonts w:ascii="Traditional Arabic" w:hAnsi="Traditional Arabic" w:cs="Traditional Arabic" w:hint="cs"/>
                <w:sz w:val="36"/>
                <w:szCs w:val="36"/>
                <w:rtl/>
              </w:rPr>
              <w:t>ُ</w:t>
            </w:r>
            <w:r w:rsidRPr="00D65954">
              <w:rPr>
                <w:rFonts w:ascii="Traditional Arabic" w:hAnsi="Traditional Arabic" w:cs="Traditional Arabic"/>
                <w:sz w:val="36"/>
                <w:szCs w:val="36"/>
                <w:rtl/>
              </w:rPr>
              <w:t>ضه</w:t>
            </w:r>
          </w:p>
          <w:p w:rsidR="00117D8E" w:rsidRPr="00D65954" w:rsidRDefault="00117D8E"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ي</w:t>
            </w:r>
            <w:r w:rsidR="00F616DD">
              <w:rPr>
                <w:rFonts w:ascii="Traditional Arabic" w:hAnsi="Traditional Arabic" w:cs="Traditional Arabic" w:hint="cs"/>
                <w:sz w:val="36"/>
                <w:szCs w:val="36"/>
                <w:rtl/>
              </w:rPr>
              <w:t>َ</w:t>
            </w:r>
            <w:r w:rsidRPr="00D65954">
              <w:rPr>
                <w:rFonts w:ascii="Traditional Arabic" w:hAnsi="Traditional Arabic" w:cs="Traditional Arabic"/>
                <w:sz w:val="36"/>
                <w:szCs w:val="36"/>
                <w:rtl/>
              </w:rPr>
              <w:t>غ</w:t>
            </w:r>
            <w:r w:rsidR="00F616DD">
              <w:rPr>
                <w:rFonts w:ascii="Traditional Arabic" w:hAnsi="Traditional Arabic" w:cs="Traditional Arabic" w:hint="cs"/>
                <w:sz w:val="36"/>
                <w:szCs w:val="36"/>
                <w:rtl/>
              </w:rPr>
              <w:t>ْ</w:t>
            </w:r>
            <w:r w:rsidRPr="00D65954">
              <w:rPr>
                <w:rFonts w:ascii="Traditional Arabic" w:hAnsi="Traditional Arabic" w:cs="Traditional Arabic"/>
                <w:sz w:val="36"/>
                <w:szCs w:val="36"/>
                <w:rtl/>
              </w:rPr>
              <w:t>دو م</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بيت</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p>
          <w:p w:rsidR="00117D8E" w:rsidRPr="00D65954" w:rsidRDefault="00117D8E"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الآفاق</w:t>
            </w:r>
          </w:p>
          <w:p w:rsidR="00117D8E" w:rsidRPr="00D65954" w:rsidRDefault="00117D8E"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مال</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ك خاز</w:t>
            </w:r>
            <w:r w:rsidR="00F616DD">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الن</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ار</w:t>
            </w:r>
          </w:p>
          <w:p w:rsidR="00117D8E" w:rsidRPr="00D65954" w:rsidRDefault="00117D8E"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فإن</w:t>
            </w:r>
            <w:r w:rsidR="00F616DD">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إبراه</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يم</w:t>
            </w:r>
          </w:p>
          <w:p w:rsidR="00117D8E" w:rsidRPr="00D65954" w:rsidRDefault="00117D8E" w:rsidP="00355AE6">
            <w:pPr>
              <w:rPr>
                <w:rFonts w:ascii="Traditional Arabic" w:hAnsi="Traditional Arabic" w:cs="Traditional Arabic"/>
                <w:sz w:val="36"/>
                <w:szCs w:val="36"/>
                <w:rtl/>
              </w:rPr>
            </w:pPr>
          </w:p>
          <w:p w:rsidR="00117D8E" w:rsidRPr="00D65954" w:rsidRDefault="00117D8E" w:rsidP="00355AE6">
            <w:pPr>
              <w:rPr>
                <w:rFonts w:ascii="Traditional Arabic" w:hAnsi="Traditional Arabic" w:cs="Traditional Arabic"/>
                <w:sz w:val="36"/>
                <w:szCs w:val="36"/>
                <w:rtl/>
              </w:rPr>
            </w:pPr>
          </w:p>
        </w:tc>
        <w:tc>
          <w:tcPr>
            <w:tcW w:w="6521" w:type="dxa"/>
          </w:tcPr>
          <w:p w:rsidR="0024115A" w:rsidRDefault="00395A41" w:rsidP="00986AC5">
            <w:pPr>
              <w:rPr>
                <w:rFonts w:ascii="Traditional Arabic" w:hAnsi="Traditional Arabic" w:cs="Traditional Arabic"/>
                <w:sz w:val="36"/>
                <w:szCs w:val="36"/>
                <w:rtl/>
              </w:rPr>
            </w:pPr>
            <w:r w:rsidRPr="00D65954">
              <w:rPr>
                <w:rFonts w:ascii="Traditional Arabic" w:hAnsi="Traditional Arabic" w:cs="Traditional Arabic"/>
                <w:sz w:val="36"/>
                <w:szCs w:val="36"/>
                <w:rtl/>
              </w:rPr>
              <w:lastRenderedPageBreak/>
              <w:t>ما ي</w:t>
            </w:r>
            <w:r w:rsidR="0024115A">
              <w:rPr>
                <w:rFonts w:ascii="Traditional Arabic" w:hAnsi="Traditional Arabic" w:cs="Traditional Arabic" w:hint="cs"/>
                <w:sz w:val="36"/>
                <w:szCs w:val="36"/>
                <w:rtl/>
              </w:rPr>
              <w:t>ُ</w:t>
            </w:r>
            <w:r w:rsidRPr="00D65954">
              <w:rPr>
                <w:rFonts w:ascii="Traditional Arabic" w:hAnsi="Traditional Arabic" w:cs="Traditional Arabic"/>
                <w:sz w:val="36"/>
                <w:szCs w:val="36"/>
                <w:rtl/>
              </w:rPr>
              <w:t>رى في المنام، وأم</w:t>
            </w:r>
            <w:r w:rsidR="0024115A">
              <w:rPr>
                <w:rFonts w:ascii="Traditional Arabic" w:hAnsi="Traditional Arabic" w:cs="Traditional Arabic" w:hint="cs"/>
                <w:sz w:val="36"/>
                <w:szCs w:val="36"/>
                <w:rtl/>
              </w:rPr>
              <w:t>ّ</w:t>
            </w:r>
            <w:r w:rsidRPr="00D65954">
              <w:rPr>
                <w:rFonts w:ascii="Traditional Arabic" w:hAnsi="Traditional Arabic" w:cs="Traditional Arabic"/>
                <w:sz w:val="36"/>
                <w:szCs w:val="36"/>
                <w:rtl/>
              </w:rPr>
              <w:t>ا الر</w:t>
            </w:r>
            <w:r w:rsidR="0024115A">
              <w:rPr>
                <w:rFonts w:ascii="Traditional Arabic" w:hAnsi="Traditional Arabic" w:cs="Traditional Arabic" w:hint="cs"/>
                <w:sz w:val="36"/>
                <w:szCs w:val="36"/>
                <w:rtl/>
              </w:rPr>
              <w:t>ُّ</w:t>
            </w:r>
            <w:r w:rsidR="00D77100">
              <w:rPr>
                <w:rFonts w:ascii="Traditional Arabic" w:hAnsi="Traditional Arabic" w:cs="Traditional Arabic"/>
                <w:sz w:val="36"/>
                <w:szCs w:val="36"/>
                <w:rtl/>
              </w:rPr>
              <w:t>ؤية</w:t>
            </w:r>
            <w:r w:rsidRPr="00D65954">
              <w:rPr>
                <w:rFonts w:ascii="Traditional Arabic" w:hAnsi="Traditional Arabic" w:cs="Traditional Arabic"/>
                <w:sz w:val="36"/>
                <w:szCs w:val="36"/>
                <w:rtl/>
              </w:rPr>
              <w:t>: فه</w:t>
            </w:r>
            <w:r w:rsidR="0024115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الن</w:t>
            </w:r>
            <w:r w:rsidR="0024115A">
              <w:rPr>
                <w:rFonts w:ascii="Traditional Arabic" w:hAnsi="Traditional Arabic" w:cs="Traditional Arabic" w:hint="cs"/>
                <w:sz w:val="36"/>
                <w:szCs w:val="36"/>
                <w:rtl/>
              </w:rPr>
              <w:t>َّ</w:t>
            </w:r>
            <w:r w:rsidRPr="00D65954">
              <w:rPr>
                <w:rFonts w:ascii="Traditional Arabic" w:hAnsi="Traditional Arabic" w:cs="Traditional Arabic"/>
                <w:sz w:val="36"/>
                <w:szCs w:val="36"/>
                <w:rtl/>
              </w:rPr>
              <w:t>ظ</w:t>
            </w:r>
            <w:r w:rsidR="0024115A">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ب</w:t>
            </w:r>
            <w:r w:rsidR="00D77100">
              <w:rPr>
                <w:rFonts w:ascii="Traditional Arabic" w:hAnsi="Traditional Arabic" w:cs="Traditional Arabic" w:hint="cs"/>
                <w:sz w:val="36"/>
                <w:szCs w:val="36"/>
                <w:rtl/>
              </w:rPr>
              <w:t>ِ</w:t>
            </w:r>
            <w:r w:rsidRPr="00D65954">
              <w:rPr>
                <w:rFonts w:ascii="Traditional Arabic" w:hAnsi="Traditional Arabic" w:cs="Traditional Arabic"/>
                <w:sz w:val="36"/>
                <w:szCs w:val="36"/>
                <w:rtl/>
              </w:rPr>
              <w:t>الع</w:t>
            </w:r>
            <w:r w:rsidR="00D77100">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D77100">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وب</w:t>
            </w:r>
            <w:r w:rsidR="00D77100">
              <w:rPr>
                <w:rFonts w:ascii="Traditional Arabic" w:hAnsi="Traditional Arabic" w:cs="Traditional Arabic" w:hint="cs"/>
                <w:sz w:val="36"/>
                <w:szCs w:val="36"/>
                <w:rtl/>
              </w:rPr>
              <w:t>ِ</w:t>
            </w:r>
            <w:r w:rsidRPr="00D65954">
              <w:rPr>
                <w:rFonts w:ascii="Traditional Arabic" w:hAnsi="Traditional Arabic" w:cs="Traditional Arabic"/>
                <w:sz w:val="36"/>
                <w:szCs w:val="36"/>
                <w:rtl/>
              </w:rPr>
              <w:t>الق</w:t>
            </w:r>
            <w:r w:rsidR="0024115A">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24115A">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وقد تج</w:t>
            </w:r>
            <w:r w:rsidR="0024115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يء</w:t>
            </w:r>
            <w:r w:rsidR="00D77100">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الر</w:t>
            </w:r>
            <w:r w:rsidR="0024115A">
              <w:rPr>
                <w:rFonts w:ascii="Traditional Arabic" w:hAnsi="Traditional Arabic" w:cs="Traditional Arabic" w:hint="cs"/>
                <w:sz w:val="36"/>
                <w:szCs w:val="36"/>
                <w:rtl/>
              </w:rPr>
              <w:t>ُّ</w:t>
            </w:r>
            <w:r w:rsidRPr="00D65954">
              <w:rPr>
                <w:rFonts w:ascii="Traditional Arabic" w:hAnsi="Traditional Arabic" w:cs="Traditional Arabic"/>
                <w:sz w:val="36"/>
                <w:szCs w:val="36"/>
                <w:rtl/>
              </w:rPr>
              <w:t>ؤيا بمعنى الر</w:t>
            </w:r>
            <w:r w:rsidR="0024115A">
              <w:rPr>
                <w:rFonts w:ascii="Traditional Arabic" w:hAnsi="Traditional Arabic" w:cs="Traditional Arabic" w:hint="cs"/>
                <w:sz w:val="36"/>
                <w:szCs w:val="36"/>
                <w:rtl/>
              </w:rPr>
              <w:t>ُّ</w:t>
            </w:r>
            <w:r w:rsidRPr="00D65954">
              <w:rPr>
                <w:rFonts w:ascii="Traditional Arabic" w:hAnsi="Traditional Arabic" w:cs="Traditional Arabic"/>
                <w:sz w:val="36"/>
                <w:szCs w:val="36"/>
                <w:rtl/>
              </w:rPr>
              <w:t>ؤية، كقول</w:t>
            </w:r>
            <w:r w:rsidR="0024115A">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تعالى</w:t>
            </w:r>
            <w:r w:rsidRPr="00D65954">
              <w:rPr>
                <w:rFonts w:ascii="Traditional Arabic" w:hAnsi="Traditional Arabic" w:cs="Traditional Arabic" w:hint="cs"/>
                <w:sz w:val="36"/>
                <w:szCs w:val="36"/>
                <w:rtl/>
              </w:rPr>
              <w:t xml:space="preserve">: </w:t>
            </w:r>
            <w:r w:rsidR="00986AC5" w:rsidRPr="000707EA">
              <w:rPr>
                <w:rFonts w:ascii="QCF2BSML" w:hAnsi="QCF2BSML" w:cs="QCF2BSML"/>
                <w:color w:val="000000"/>
                <w:sz w:val="28"/>
                <w:szCs w:val="28"/>
                <w:rtl/>
              </w:rPr>
              <w:t>ﱡﭐ</w:t>
            </w:r>
            <w:r w:rsidR="00986AC5" w:rsidRPr="000707EA">
              <w:rPr>
                <w:rFonts w:ascii="QCF2288" w:hAnsi="QCF2288" w:cs="QCF2288"/>
                <w:color w:val="000000"/>
                <w:sz w:val="28"/>
                <w:szCs w:val="28"/>
                <w:rtl/>
              </w:rPr>
              <w:t xml:space="preserve"> ﱡ  ﱢ ﱣ ﱤ ﱥ ﱦ ﱧ ﱨ </w:t>
            </w:r>
            <w:r w:rsidR="00986AC5" w:rsidRPr="000707EA">
              <w:rPr>
                <w:rFonts w:ascii="QCF2BSML" w:hAnsi="QCF2BSML" w:cs="QCF2BSML"/>
                <w:color w:val="000000"/>
                <w:sz w:val="28"/>
                <w:szCs w:val="28"/>
                <w:rtl/>
              </w:rPr>
              <w:t>ﱠ</w:t>
            </w:r>
            <w:r w:rsidR="00986AC5">
              <w:rPr>
                <w:rFonts w:ascii="Traditional Arabic" w:hAnsi="Traditional Arabic" w:cs="Traditional Arabic" w:hint="cs"/>
                <w:sz w:val="36"/>
                <w:szCs w:val="36"/>
                <w:vertAlign w:val="superscript"/>
                <w:rtl/>
              </w:rPr>
              <w:t xml:space="preserve"> </w:t>
            </w:r>
            <w:r w:rsidR="00986AC5">
              <w:rPr>
                <w:rFonts w:ascii="Traditional Arabic" w:hAnsi="Traditional Arabic" w:cs="Traditional Arabic" w:hint="cs"/>
                <w:sz w:val="36"/>
                <w:szCs w:val="36"/>
                <w:rtl/>
              </w:rPr>
              <w:t>[الإسراء: 60]</w:t>
            </w:r>
            <w:r w:rsidRPr="00D65954">
              <w:rPr>
                <w:rFonts w:ascii="Traditional Arabic" w:hAnsi="Traditional Arabic" w:cs="Traditional Arabic"/>
                <w:sz w:val="36"/>
                <w:szCs w:val="36"/>
                <w:rtl/>
              </w:rPr>
              <w:t>، فإن</w:t>
            </w:r>
            <w:r w:rsidR="0024115A">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المراد</w:t>
            </w:r>
            <w:r w:rsidR="0024115A">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ما رآه رسول</w:t>
            </w:r>
            <w:r w:rsidR="0024115A">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w:t>
            </w:r>
            <w:r w:rsidRPr="00D65954">
              <w:rPr>
                <w:rFonts w:ascii="Traditional Arabic" w:hAnsi="Traditional Arabic" w:cs="Traditional Arabic" w:hint="cs"/>
                <w:sz w:val="36"/>
                <w:szCs w:val="36"/>
                <w:rtl/>
              </w:rPr>
              <w:t>له</w:t>
            </w:r>
            <w:r w:rsidR="0024115A">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xml:space="preserve"> ليل</w:t>
            </w:r>
            <w:r w:rsidR="0024115A">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24115A">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الإسراء م</w:t>
            </w:r>
            <w:r w:rsidR="0024115A">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24115A">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الع</w:t>
            </w:r>
            <w:r w:rsidR="0024115A">
              <w:rPr>
                <w:rFonts w:ascii="Traditional Arabic" w:hAnsi="Traditional Arabic" w:cs="Traditional Arabic" w:hint="cs"/>
                <w:sz w:val="36"/>
                <w:szCs w:val="36"/>
                <w:rtl/>
              </w:rPr>
              <w:t>َ</w:t>
            </w:r>
            <w:r w:rsidRPr="00D65954">
              <w:rPr>
                <w:rFonts w:ascii="Traditional Arabic" w:hAnsi="Traditional Arabic" w:cs="Traditional Arabic"/>
                <w:sz w:val="36"/>
                <w:szCs w:val="36"/>
                <w:rtl/>
              </w:rPr>
              <w:t>جائ</w:t>
            </w:r>
            <w:r w:rsidR="0024115A">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وكان الإسراء في الي</w:t>
            </w:r>
            <w:r w:rsidR="0024115A">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24115A">
              <w:rPr>
                <w:rFonts w:ascii="Traditional Arabic" w:hAnsi="Traditional Arabic" w:cs="Traditional Arabic" w:hint="cs"/>
                <w:sz w:val="36"/>
                <w:szCs w:val="36"/>
                <w:rtl/>
              </w:rPr>
              <w:t>َ</w:t>
            </w:r>
            <w:r w:rsidRPr="00D65954">
              <w:rPr>
                <w:rFonts w:ascii="Traditional Arabic" w:hAnsi="Traditional Arabic" w:cs="Traditional Arabic"/>
                <w:sz w:val="36"/>
                <w:szCs w:val="36"/>
                <w:rtl/>
              </w:rPr>
              <w:t>ظ</w:t>
            </w:r>
            <w:r w:rsidR="0024115A">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p>
          <w:p w:rsidR="00395A41" w:rsidRPr="00D65954" w:rsidRDefault="00A92C67"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الغ</w:t>
            </w:r>
            <w:r w:rsidR="00D77100">
              <w:rPr>
                <w:rFonts w:ascii="Traditional Arabic" w:hAnsi="Traditional Arabic" w:cs="Traditional Arabic" w:hint="cs"/>
                <w:sz w:val="36"/>
                <w:szCs w:val="36"/>
                <w:rtl/>
              </w:rPr>
              <w:t>َ</w:t>
            </w:r>
            <w:r w:rsidRPr="00D65954">
              <w:rPr>
                <w:rFonts w:ascii="Traditional Arabic" w:hAnsi="Traditional Arabic" w:cs="Traditional Arabic"/>
                <w:sz w:val="36"/>
                <w:szCs w:val="36"/>
                <w:rtl/>
              </w:rPr>
              <w:t>داة بفتح الغ</w:t>
            </w:r>
            <w:r w:rsidR="0024115A">
              <w:rPr>
                <w:rFonts w:ascii="Traditional Arabic" w:hAnsi="Traditional Arabic" w:cs="Traditional Arabic" w:hint="cs"/>
                <w:sz w:val="36"/>
                <w:szCs w:val="36"/>
                <w:rtl/>
              </w:rPr>
              <w:t>َ</w:t>
            </w:r>
            <w:r w:rsidR="0024115A">
              <w:rPr>
                <w:rFonts w:ascii="Traditional Arabic" w:hAnsi="Traditional Arabic" w:cs="Traditional Arabic"/>
                <w:sz w:val="36"/>
                <w:szCs w:val="36"/>
                <w:rtl/>
              </w:rPr>
              <w:t>ين</w:t>
            </w:r>
            <w:r w:rsidRPr="00D65954">
              <w:rPr>
                <w:rFonts w:ascii="Traditional Arabic" w:hAnsi="Traditional Arabic" w:cs="Traditional Arabic"/>
                <w:sz w:val="36"/>
                <w:szCs w:val="36"/>
                <w:rtl/>
              </w:rPr>
              <w:t>: أو</w:t>
            </w:r>
            <w:r w:rsidR="0024115A">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الن</w:t>
            </w:r>
            <w:r w:rsidR="0024115A">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هار، وص</w:t>
            </w:r>
            <w:r w:rsidR="00D77100">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لاة الغ</w:t>
            </w:r>
            <w:r w:rsidR="0024115A">
              <w:rPr>
                <w:rFonts w:ascii="Traditional Arabic" w:hAnsi="Traditional Arabic" w:cs="Traditional Arabic" w:hint="cs"/>
                <w:sz w:val="36"/>
                <w:szCs w:val="36"/>
                <w:rtl/>
              </w:rPr>
              <w:t>َ</w:t>
            </w:r>
            <w:r w:rsidRPr="00D65954">
              <w:rPr>
                <w:rFonts w:ascii="Traditional Arabic" w:hAnsi="Traditional Arabic" w:cs="Traditional Arabic"/>
                <w:sz w:val="36"/>
                <w:szCs w:val="36"/>
                <w:rtl/>
              </w:rPr>
              <w:t>داة: صلاة الص</w:t>
            </w:r>
            <w:r w:rsidR="0024115A">
              <w:rPr>
                <w:rFonts w:ascii="Traditional Arabic" w:hAnsi="Traditional Arabic" w:cs="Traditional Arabic" w:hint="cs"/>
                <w:sz w:val="36"/>
                <w:szCs w:val="36"/>
                <w:rtl/>
              </w:rPr>
              <w:t>ُّ</w:t>
            </w:r>
            <w:r w:rsidR="0024115A">
              <w:rPr>
                <w:rFonts w:ascii="Traditional Arabic" w:hAnsi="Traditional Arabic" w:cs="Traditional Arabic"/>
                <w:sz w:val="36"/>
                <w:szCs w:val="36"/>
                <w:rtl/>
              </w:rPr>
              <w:t>بح، وفي رواية مسلم:</w:t>
            </w:r>
            <w:r w:rsidRPr="00D65954">
              <w:rPr>
                <w:rFonts w:ascii="Traditional Arabic" w:hAnsi="Traditional Arabic" w:cs="Traditional Arabic" w:hint="cs"/>
                <w:sz w:val="36"/>
                <w:szCs w:val="36"/>
                <w:rtl/>
              </w:rPr>
              <w:t>((</w:t>
            </w:r>
            <w:r w:rsidR="0024115A">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كان</w:t>
            </w:r>
            <w:r w:rsidR="0024115A">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إذا ص</w:t>
            </w:r>
            <w:r w:rsidR="0024115A">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24115A">
              <w:rPr>
                <w:rFonts w:ascii="Traditional Arabic" w:hAnsi="Traditional Arabic" w:cs="Traditional Arabic" w:hint="cs"/>
                <w:sz w:val="36"/>
                <w:szCs w:val="36"/>
                <w:rtl/>
              </w:rPr>
              <w:t>َّ</w:t>
            </w:r>
            <w:r w:rsidRPr="00D65954">
              <w:rPr>
                <w:rFonts w:ascii="Traditional Arabic" w:hAnsi="Traditional Arabic" w:cs="Traditional Arabic"/>
                <w:sz w:val="36"/>
                <w:szCs w:val="36"/>
                <w:rtl/>
              </w:rPr>
              <w:t>ى الص</w:t>
            </w:r>
            <w:r w:rsidR="0024115A">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24115A">
              <w:rPr>
                <w:rFonts w:ascii="Traditional Arabic" w:hAnsi="Traditional Arabic" w:cs="Traditional Arabic" w:hint="cs"/>
                <w:sz w:val="36"/>
                <w:szCs w:val="36"/>
                <w:rtl/>
              </w:rPr>
              <w:t>ْ</w:t>
            </w:r>
            <w:r w:rsidRPr="00D65954">
              <w:rPr>
                <w:rFonts w:ascii="Traditional Arabic" w:hAnsi="Traditional Arabic" w:cs="Traditional Arabic"/>
                <w:sz w:val="36"/>
                <w:szCs w:val="36"/>
                <w:rtl/>
              </w:rPr>
              <w:t>ح أقبل</w:t>
            </w:r>
            <w:r w:rsidR="0024115A">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ع</w:t>
            </w:r>
            <w:r w:rsidR="0024115A">
              <w:rPr>
                <w:rFonts w:ascii="Traditional Arabic" w:hAnsi="Traditional Arabic" w:cs="Traditional Arabic" w:hint="cs"/>
                <w:sz w:val="36"/>
                <w:szCs w:val="36"/>
                <w:rtl/>
              </w:rPr>
              <w:t>َ</w:t>
            </w:r>
            <w:r w:rsidRPr="00D65954">
              <w:rPr>
                <w:rFonts w:ascii="Traditional Arabic" w:hAnsi="Traditional Arabic" w:cs="Traditional Arabic"/>
                <w:sz w:val="36"/>
                <w:szCs w:val="36"/>
                <w:rtl/>
              </w:rPr>
              <w:t>ليه</w:t>
            </w:r>
            <w:r w:rsidR="0024115A">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ب</w:t>
            </w:r>
            <w:r w:rsidR="0024115A">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24115A">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24115A">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24115A">
              <w:rPr>
                <w:rFonts w:ascii="Traditional Arabic" w:hAnsi="Traditional Arabic" w:cs="Traditional Arabic" w:hint="cs"/>
                <w:sz w:val="36"/>
                <w:szCs w:val="36"/>
                <w:rtl/>
              </w:rPr>
              <w:t>ِ</w:t>
            </w:r>
            <w:r w:rsidR="0024115A">
              <w:rPr>
                <w:rFonts w:ascii="Traditional Arabic" w:hAnsi="Traditional Arabic" w:cs="Traditional Arabic"/>
                <w:sz w:val="36"/>
                <w:szCs w:val="36"/>
                <w:rtl/>
              </w:rPr>
              <w:t>ه فقال</w:t>
            </w:r>
            <w:r w:rsidRPr="00D65954">
              <w:rPr>
                <w:rFonts w:ascii="Traditional Arabic" w:hAnsi="Traditional Arabic" w:cs="Traditional Arabic"/>
                <w:sz w:val="36"/>
                <w:szCs w:val="36"/>
                <w:rtl/>
              </w:rPr>
              <w:t>: هل رأى أح</w:t>
            </w:r>
            <w:r w:rsidR="0024115A">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منكم البار</w:t>
            </w:r>
            <w:r w:rsidR="0024115A">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24115A">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ر</w:t>
            </w:r>
            <w:r w:rsidR="0024115A">
              <w:rPr>
                <w:rFonts w:ascii="Traditional Arabic" w:hAnsi="Traditional Arabic" w:cs="Traditional Arabic" w:hint="cs"/>
                <w:sz w:val="36"/>
                <w:szCs w:val="36"/>
                <w:rtl/>
              </w:rPr>
              <w:t>ُ</w:t>
            </w:r>
            <w:r w:rsidRPr="00D65954">
              <w:rPr>
                <w:rFonts w:ascii="Traditional Arabic" w:hAnsi="Traditional Arabic" w:cs="Traditional Arabic"/>
                <w:sz w:val="36"/>
                <w:szCs w:val="36"/>
                <w:rtl/>
              </w:rPr>
              <w:t>ؤ</w:t>
            </w:r>
            <w:r w:rsidR="0024115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يا ؟</w:t>
            </w:r>
            <w:r w:rsidRPr="00D65954">
              <w:rPr>
                <w:rFonts w:ascii="Traditional Arabic" w:hAnsi="Traditional Arabic" w:cs="Traditional Arabic" w:hint="cs"/>
                <w:sz w:val="36"/>
                <w:szCs w:val="36"/>
                <w:rtl/>
              </w:rPr>
              <w:t>)).</w:t>
            </w:r>
          </w:p>
          <w:p w:rsidR="00A92C67" w:rsidRPr="00D65954" w:rsidRDefault="00C71B87"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المرا</w:t>
            </w:r>
            <w:r w:rsidR="0024115A">
              <w:rPr>
                <w:rFonts w:ascii="Traditional Arabic" w:hAnsi="Traditional Arabic" w:cs="Traditional Arabic"/>
                <w:sz w:val="36"/>
                <w:szCs w:val="36"/>
                <w:rtl/>
              </w:rPr>
              <w:t>د بهما</w:t>
            </w:r>
            <w:r w:rsidRPr="00D65954">
              <w:rPr>
                <w:rFonts w:ascii="Traditional Arabic" w:hAnsi="Traditional Arabic" w:cs="Traditional Arabic"/>
                <w:sz w:val="36"/>
                <w:szCs w:val="36"/>
                <w:rtl/>
              </w:rPr>
              <w:t>: ج</w:t>
            </w:r>
            <w:r w:rsidR="00D77100">
              <w:rPr>
                <w:rFonts w:ascii="Traditional Arabic" w:hAnsi="Traditional Arabic" w:cs="Traditional Arabic" w:hint="cs"/>
                <w:sz w:val="36"/>
                <w:szCs w:val="36"/>
                <w:rtl/>
              </w:rPr>
              <w:t>ِ</w:t>
            </w:r>
            <w:r w:rsidRPr="00D65954">
              <w:rPr>
                <w:rFonts w:ascii="Traditional Arabic" w:hAnsi="Traditional Arabic" w:cs="Traditional Arabic"/>
                <w:sz w:val="36"/>
                <w:szCs w:val="36"/>
                <w:rtl/>
              </w:rPr>
              <w:t>بريل وم</w:t>
            </w:r>
            <w:r w:rsidR="0024115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يكائ</w:t>
            </w:r>
            <w:r w:rsidR="00D77100">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يل، كما جاء ذلك م</w:t>
            </w:r>
            <w:r w:rsidR="0024115A">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24115A">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24115A">
              <w:rPr>
                <w:rFonts w:ascii="Traditional Arabic" w:hAnsi="Traditional Arabic" w:cs="Traditional Arabic" w:hint="cs"/>
                <w:sz w:val="36"/>
                <w:szCs w:val="36"/>
                <w:rtl/>
              </w:rPr>
              <w:t>َّ</w:t>
            </w:r>
            <w:r w:rsidR="0024115A">
              <w:rPr>
                <w:rFonts w:ascii="Traditional Arabic" w:hAnsi="Traditional Arabic" w:cs="Traditional Arabic"/>
                <w:sz w:val="36"/>
                <w:szCs w:val="36"/>
                <w:rtl/>
              </w:rPr>
              <w:t>ر</w:t>
            </w:r>
            <w:r w:rsidRPr="00D65954">
              <w:rPr>
                <w:rFonts w:ascii="Traditional Arabic" w:hAnsi="Traditional Arabic" w:cs="Traditional Arabic"/>
                <w:sz w:val="36"/>
                <w:szCs w:val="36"/>
                <w:rtl/>
              </w:rPr>
              <w:t>ا</w:t>
            </w:r>
            <w:r w:rsidR="0024115A">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في رواية أخرى للبخاري</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182"/>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w:t>
            </w:r>
          </w:p>
          <w:p w:rsidR="00C71B87" w:rsidRPr="00D65954" w:rsidRDefault="00D77100" w:rsidP="00355AE6">
            <w:pPr>
              <w:rPr>
                <w:rFonts w:ascii="Traditional Arabic" w:hAnsi="Traditional Arabic" w:cs="Traditional Arabic"/>
                <w:sz w:val="36"/>
                <w:szCs w:val="36"/>
                <w:rtl/>
              </w:rPr>
            </w:pPr>
            <w:r>
              <w:rPr>
                <w:rFonts w:ascii="Traditional Arabic" w:hAnsi="Traditional Arabic" w:cs="Traditional Arabic"/>
                <w:sz w:val="36"/>
                <w:szCs w:val="36"/>
                <w:rtl/>
              </w:rPr>
              <w:t>أي</w:t>
            </w:r>
            <w:r w:rsidR="00180B29" w:rsidRPr="00D65954">
              <w:rPr>
                <w:rFonts w:ascii="Traditional Arabic" w:hAnsi="Traditional Arabic" w:cs="Traditional Arabic"/>
                <w:sz w:val="36"/>
                <w:szCs w:val="36"/>
                <w:rtl/>
              </w:rPr>
              <w:t>: أر</w:t>
            </w:r>
            <w:r>
              <w:rPr>
                <w:rFonts w:ascii="Traditional Arabic" w:hAnsi="Traditional Arabic" w:cs="Traditional Arabic" w:hint="cs"/>
                <w:sz w:val="36"/>
                <w:szCs w:val="36"/>
                <w:rtl/>
              </w:rPr>
              <w:t>ْ</w:t>
            </w:r>
            <w:r w:rsidR="00180B29" w:rsidRPr="00D65954">
              <w:rPr>
                <w:rFonts w:ascii="Traditional Arabic" w:hAnsi="Traditional Arabic" w:cs="Traditional Arabic"/>
                <w:sz w:val="36"/>
                <w:szCs w:val="36"/>
                <w:rtl/>
              </w:rPr>
              <w:t>س</w:t>
            </w:r>
            <w:r>
              <w:rPr>
                <w:rFonts w:ascii="Traditional Arabic" w:hAnsi="Traditional Arabic" w:cs="Traditional Arabic" w:hint="cs"/>
                <w:sz w:val="36"/>
                <w:szCs w:val="36"/>
                <w:rtl/>
              </w:rPr>
              <w:t>َ</w:t>
            </w:r>
            <w:r w:rsidR="00180B29" w:rsidRPr="00D65954">
              <w:rPr>
                <w:rFonts w:ascii="Traditional Arabic" w:hAnsi="Traditional Arabic" w:cs="Traditional Arabic"/>
                <w:sz w:val="36"/>
                <w:szCs w:val="36"/>
                <w:rtl/>
              </w:rPr>
              <w:t>لاني.</w:t>
            </w:r>
          </w:p>
          <w:p w:rsidR="00180B29" w:rsidRPr="00D65954" w:rsidRDefault="0024115A" w:rsidP="00355AE6">
            <w:pPr>
              <w:rPr>
                <w:rFonts w:ascii="Traditional Arabic" w:hAnsi="Traditional Arabic" w:cs="Traditional Arabic"/>
                <w:sz w:val="36"/>
                <w:szCs w:val="36"/>
                <w:rtl/>
              </w:rPr>
            </w:pPr>
            <w:r>
              <w:rPr>
                <w:rFonts w:ascii="Traditional Arabic" w:hAnsi="Traditional Arabic" w:cs="Traditional Arabic"/>
                <w:sz w:val="36"/>
                <w:szCs w:val="36"/>
                <w:rtl/>
              </w:rPr>
              <w:t>وفي رواية:</w:t>
            </w:r>
            <w:r w:rsidR="00180B29" w:rsidRPr="00D65954">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w:t>
            </w:r>
            <w:r w:rsidR="00180B29" w:rsidRPr="00D65954">
              <w:rPr>
                <w:rFonts w:ascii="Traditional Arabic" w:hAnsi="Traditional Arabic" w:cs="Traditional Arabic"/>
                <w:sz w:val="36"/>
                <w:szCs w:val="36"/>
                <w:rtl/>
              </w:rPr>
              <w:t>فان</w:t>
            </w:r>
            <w:r>
              <w:rPr>
                <w:rFonts w:ascii="Traditional Arabic" w:hAnsi="Traditional Arabic" w:cs="Traditional Arabic" w:hint="cs"/>
                <w:sz w:val="36"/>
                <w:szCs w:val="36"/>
                <w:rtl/>
              </w:rPr>
              <w:t>ْ</w:t>
            </w:r>
            <w:r w:rsidR="00180B29" w:rsidRPr="00D65954">
              <w:rPr>
                <w:rFonts w:ascii="Traditional Arabic" w:hAnsi="Traditional Arabic" w:cs="Traditional Arabic"/>
                <w:sz w:val="36"/>
                <w:szCs w:val="36"/>
                <w:rtl/>
              </w:rPr>
              <w:t>ط</w:t>
            </w:r>
            <w:r>
              <w:rPr>
                <w:rFonts w:ascii="Traditional Arabic" w:hAnsi="Traditional Arabic" w:cs="Traditional Arabic" w:hint="cs"/>
                <w:sz w:val="36"/>
                <w:szCs w:val="36"/>
                <w:rtl/>
              </w:rPr>
              <w:t>َ</w:t>
            </w:r>
            <w:r w:rsidR="00180B29" w:rsidRPr="00D65954">
              <w:rPr>
                <w:rFonts w:ascii="Traditional Arabic" w:hAnsi="Traditional Arabic" w:cs="Traditional Arabic"/>
                <w:sz w:val="36"/>
                <w:szCs w:val="36"/>
                <w:rtl/>
              </w:rPr>
              <w:t>ل</w:t>
            </w:r>
            <w:r>
              <w:rPr>
                <w:rFonts w:ascii="Traditional Arabic" w:hAnsi="Traditional Arabic" w:cs="Traditional Arabic" w:hint="cs"/>
                <w:sz w:val="36"/>
                <w:szCs w:val="36"/>
                <w:rtl/>
              </w:rPr>
              <w:t>َ</w:t>
            </w:r>
            <w:r w:rsidR="00180B29" w:rsidRPr="00D65954">
              <w:rPr>
                <w:rFonts w:ascii="Traditional Arabic" w:hAnsi="Traditional Arabic" w:cs="Traditional Arabic"/>
                <w:sz w:val="36"/>
                <w:szCs w:val="36"/>
                <w:rtl/>
              </w:rPr>
              <w:t>قا بي إلى الس</w:t>
            </w:r>
            <w:r>
              <w:rPr>
                <w:rFonts w:ascii="Traditional Arabic" w:hAnsi="Traditional Arabic" w:cs="Traditional Arabic" w:hint="cs"/>
                <w:sz w:val="36"/>
                <w:szCs w:val="36"/>
                <w:rtl/>
              </w:rPr>
              <w:t>َّ</w:t>
            </w:r>
            <w:r w:rsidR="00180B29" w:rsidRPr="00D65954">
              <w:rPr>
                <w:rFonts w:ascii="Traditional Arabic" w:hAnsi="Traditional Arabic" w:cs="Traditional Arabic"/>
                <w:sz w:val="36"/>
                <w:szCs w:val="36"/>
                <w:rtl/>
              </w:rPr>
              <w:t xml:space="preserve">ماء </w:t>
            </w:r>
            <w:r w:rsidR="00180B29" w:rsidRPr="00D65954">
              <w:rPr>
                <w:rFonts w:ascii="Traditional Arabic" w:hAnsi="Traditional Arabic" w:cs="Traditional Arabic" w:hint="cs"/>
                <w:sz w:val="36"/>
                <w:szCs w:val="36"/>
                <w:rtl/>
              </w:rPr>
              <w:t>))</w:t>
            </w:r>
            <w:r w:rsidR="00180B29" w:rsidRPr="00D65954">
              <w:rPr>
                <w:rFonts w:ascii="Traditional Arabic" w:hAnsi="Traditional Arabic" w:cs="Traditional Arabic"/>
                <w:sz w:val="36"/>
                <w:szCs w:val="36"/>
                <w:rtl/>
              </w:rPr>
              <w:t>، وهذه الر</w:t>
            </w:r>
            <w:r>
              <w:rPr>
                <w:rFonts w:ascii="Traditional Arabic" w:hAnsi="Traditional Arabic" w:cs="Traditional Arabic" w:hint="cs"/>
                <w:sz w:val="36"/>
                <w:szCs w:val="36"/>
                <w:rtl/>
              </w:rPr>
              <w:t>ِّ</w:t>
            </w:r>
            <w:r w:rsidR="00180B29" w:rsidRPr="00D65954">
              <w:rPr>
                <w:rFonts w:ascii="Traditional Arabic" w:hAnsi="Traditional Arabic" w:cs="Traditional Arabic"/>
                <w:sz w:val="36"/>
                <w:szCs w:val="36"/>
                <w:rtl/>
              </w:rPr>
              <w:t>واية ت</w:t>
            </w:r>
            <w:r>
              <w:rPr>
                <w:rFonts w:ascii="Traditional Arabic" w:hAnsi="Traditional Arabic" w:cs="Traditional Arabic" w:hint="cs"/>
                <w:sz w:val="36"/>
                <w:szCs w:val="36"/>
                <w:rtl/>
              </w:rPr>
              <w:t>ُ</w:t>
            </w:r>
            <w:r w:rsidR="00180B29" w:rsidRPr="00D65954">
              <w:rPr>
                <w:rFonts w:ascii="Traditional Arabic" w:hAnsi="Traditional Arabic" w:cs="Traditional Arabic"/>
                <w:sz w:val="36"/>
                <w:szCs w:val="36"/>
                <w:rtl/>
              </w:rPr>
              <w:t>ب</w:t>
            </w:r>
            <w:r>
              <w:rPr>
                <w:rFonts w:ascii="Traditional Arabic" w:hAnsi="Traditional Arabic" w:cs="Traditional Arabic" w:hint="cs"/>
                <w:sz w:val="36"/>
                <w:szCs w:val="36"/>
                <w:rtl/>
              </w:rPr>
              <w:t>َ</w:t>
            </w:r>
            <w:r w:rsidR="00180B29" w:rsidRPr="00D65954">
              <w:rPr>
                <w:rFonts w:ascii="Traditional Arabic" w:hAnsi="Traditional Arabic" w:cs="Traditional Arabic"/>
                <w:sz w:val="36"/>
                <w:szCs w:val="36"/>
                <w:rtl/>
              </w:rPr>
              <w:t>ي</w:t>
            </w:r>
            <w:r>
              <w:rPr>
                <w:rFonts w:ascii="Traditional Arabic" w:hAnsi="Traditional Arabic" w:cs="Traditional Arabic" w:hint="cs"/>
                <w:sz w:val="36"/>
                <w:szCs w:val="36"/>
                <w:rtl/>
              </w:rPr>
              <w:t>ِّ</w:t>
            </w:r>
            <w:r w:rsidR="00180B29" w:rsidRPr="00D65954">
              <w:rPr>
                <w:rFonts w:ascii="Traditional Arabic" w:hAnsi="Traditional Arabic" w:cs="Traditional Arabic"/>
                <w:sz w:val="36"/>
                <w:szCs w:val="36"/>
                <w:rtl/>
              </w:rPr>
              <w:t>ن الج</w:t>
            </w:r>
            <w:r>
              <w:rPr>
                <w:rFonts w:ascii="Traditional Arabic" w:hAnsi="Traditional Arabic" w:cs="Traditional Arabic" w:hint="cs"/>
                <w:sz w:val="36"/>
                <w:szCs w:val="36"/>
                <w:rtl/>
              </w:rPr>
              <w:t>ِ</w:t>
            </w:r>
            <w:r w:rsidR="00180B29" w:rsidRPr="00D65954">
              <w:rPr>
                <w:rFonts w:ascii="Traditional Arabic" w:hAnsi="Traditional Arabic" w:cs="Traditional Arabic"/>
                <w:sz w:val="36"/>
                <w:szCs w:val="36"/>
                <w:rtl/>
              </w:rPr>
              <w:t>ه</w:t>
            </w:r>
            <w:r>
              <w:rPr>
                <w:rFonts w:ascii="Traditional Arabic" w:hAnsi="Traditional Arabic" w:cs="Traditional Arabic" w:hint="cs"/>
                <w:sz w:val="36"/>
                <w:szCs w:val="36"/>
                <w:rtl/>
              </w:rPr>
              <w:t>َ</w:t>
            </w:r>
            <w:r w:rsidR="00180B29" w:rsidRPr="00D65954">
              <w:rPr>
                <w:rFonts w:ascii="Traditional Arabic" w:hAnsi="Traditional Arabic" w:cs="Traditional Arabic"/>
                <w:sz w:val="36"/>
                <w:szCs w:val="36"/>
                <w:rtl/>
              </w:rPr>
              <w:t>ة.</w:t>
            </w:r>
          </w:p>
          <w:p w:rsidR="00180B29" w:rsidRPr="00D65954" w:rsidRDefault="00CC21DF"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أي : ي</w:t>
            </w:r>
            <w:r w:rsidR="00D77100">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D77100">
              <w:rPr>
                <w:rFonts w:ascii="Traditional Arabic" w:hAnsi="Traditional Arabic" w:cs="Traditional Arabic" w:hint="cs"/>
                <w:sz w:val="36"/>
                <w:szCs w:val="36"/>
                <w:rtl/>
              </w:rPr>
              <w:t>ْ</w:t>
            </w:r>
            <w:r w:rsidRPr="00D65954">
              <w:rPr>
                <w:rFonts w:ascii="Traditional Arabic" w:hAnsi="Traditional Arabic" w:cs="Traditional Arabic"/>
                <w:sz w:val="36"/>
                <w:szCs w:val="36"/>
                <w:rtl/>
              </w:rPr>
              <w:t>ز</w:t>
            </w:r>
            <w:r w:rsidR="00D77100">
              <w:rPr>
                <w:rFonts w:ascii="Traditional Arabic" w:hAnsi="Traditional Arabic" w:cs="Traditional Arabic" w:hint="cs"/>
                <w:sz w:val="36"/>
                <w:szCs w:val="36"/>
                <w:rtl/>
              </w:rPr>
              <w:t>ِ</w:t>
            </w:r>
            <w:r w:rsidRPr="00D65954">
              <w:rPr>
                <w:rFonts w:ascii="Traditional Arabic" w:hAnsi="Traditional Arabic" w:cs="Traditional Arabic"/>
                <w:sz w:val="36"/>
                <w:szCs w:val="36"/>
                <w:rtl/>
              </w:rPr>
              <w:t>لها وي</w:t>
            </w:r>
            <w:r w:rsidR="00D77100">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D77100">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D77100">
              <w:rPr>
                <w:rFonts w:ascii="Traditional Arabic" w:hAnsi="Traditional Arabic" w:cs="Traditional Arabic" w:hint="cs"/>
                <w:sz w:val="36"/>
                <w:szCs w:val="36"/>
                <w:rtl/>
              </w:rPr>
              <w:t>ِ</w:t>
            </w:r>
            <w:r w:rsidRPr="00D65954">
              <w:rPr>
                <w:rFonts w:ascii="Traditional Arabic" w:hAnsi="Traditional Arabic" w:cs="Traditional Arabic"/>
                <w:sz w:val="36"/>
                <w:szCs w:val="36"/>
                <w:rtl/>
              </w:rPr>
              <w:t>ط</w:t>
            </w:r>
            <w:r w:rsidR="00D77100">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 إلى أ</w:t>
            </w:r>
            <w:r w:rsidR="00D77100">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D77100">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D77100">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p>
          <w:p w:rsidR="00180B29" w:rsidRPr="00D65954" w:rsidRDefault="00D77100" w:rsidP="00355AE6">
            <w:pPr>
              <w:rPr>
                <w:rFonts w:ascii="Traditional Arabic" w:hAnsi="Traditional Arabic" w:cs="Traditional Arabic"/>
                <w:sz w:val="36"/>
                <w:szCs w:val="36"/>
                <w:rtl/>
              </w:rPr>
            </w:pPr>
            <w:r>
              <w:rPr>
                <w:rFonts w:ascii="Traditional Arabic" w:hAnsi="Traditional Arabic" w:cs="Traditional Arabic"/>
                <w:sz w:val="36"/>
                <w:szCs w:val="36"/>
                <w:rtl/>
              </w:rPr>
              <w:lastRenderedPageBreak/>
              <w:t>أي</w:t>
            </w:r>
            <w:r w:rsidR="00CC21DF" w:rsidRPr="00D65954">
              <w:rPr>
                <w:rFonts w:ascii="Traditional Arabic" w:hAnsi="Traditional Arabic" w:cs="Traditional Arabic"/>
                <w:sz w:val="36"/>
                <w:szCs w:val="36"/>
                <w:rtl/>
              </w:rPr>
              <w:t>: ي</w:t>
            </w:r>
            <w:r>
              <w:rPr>
                <w:rFonts w:ascii="Traditional Arabic" w:hAnsi="Traditional Arabic" w:cs="Traditional Arabic" w:hint="cs"/>
                <w:sz w:val="36"/>
                <w:szCs w:val="36"/>
                <w:rtl/>
              </w:rPr>
              <w:t>َ</w:t>
            </w:r>
            <w:r w:rsidR="00CC21DF" w:rsidRPr="00D65954">
              <w:rPr>
                <w:rFonts w:ascii="Traditional Arabic" w:hAnsi="Traditional Arabic" w:cs="Traditional Arabic"/>
                <w:sz w:val="36"/>
                <w:szCs w:val="36"/>
                <w:rtl/>
              </w:rPr>
              <w:t>ش</w:t>
            </w:r>
            <w:r>
              <w:rPr>
                <w:rFonts w:ascii="Traditional Arabic" w:hAnsi="Traditional Arabic" w:cs="Traditional Arabic" w:hint="cs"/>
                <w:sz w:val="36"/>
                <w:szCs w:val="36"/>
                <w:rtl/>
              </w:rPr>
              <w:t>ْ</w:t>
            </w:r>
            <w:r w:rsidR="00CC21DF" w:rsidRPr="00D65954">
              <w:rPr>
                <w:rFonts w:ascii="Traditional Arabic" w:hAnsi="Traditional Arabic" w:cs="Traditional Arabic"/>
                <w:sz w:val="36"/>
                <w:szCs w:val="36"/>
                <w:rtl/>
              </w:rPr>
              <w:t>د</w:t>
            </w:r>
            <w:r>
              <w:rPr>
                <w:rFonts w:ascii="Traditional Arabic" w:hAnsi="Traditional Arabic" w:cs="Traditional Arabic" w:hint="cs"/>
                <w:sz w:val="36"/>
                <w:szCs w:val="36"/>
                <w:rtl/>
              </w:rPr>
              <w:t>َ</w:t>
            </w:r>
            <w:r w:rsidR="00CC21DF" w:rsidRPr="00D65954">
              <w:rPr>
                <w:rFonts w:ascii="Traditional Arabic" w:hAnsi="Traditional Arabic" w:cs="Traditional Arabic"/>
                <w:sz w:val="36"/>
                <w:szCs w:val="36"/>
                <w:rtl/>
              </w:rPr>
              <w:t>خه، والش</w:t>
            </w:r>
            <w:r>
              <w:rPr>
                <w:rFonts w:ascii="Traditional Arabic" w:hAnsi="Traditional Arabic" w:cs="Traditional Arabic" w:hint="cs"/>
                <w:sz w:val="36"/>
                <w:szCs w:val="36"/>
                <w:rtl/>
              </w:rPr>
              <w:t>َّ</w:t>
            </w:r>
            <w:r w:rsidR="00CC21DF" w:rsidRPr="00D65954">
              <w:rPr>
                <w:rFonts w:ascii="Traditional Arabic" w:hAnsi="Traditional Arabic" w:cs="Traditional Arabic"/>
                <w:sz w:val="36"/>
                <w:szCs w:val="36"/>
                <w:rtl/>
              </w:rPr>
              <w:t>د</w:t>
            </w:r>
            <w:r>
              <w:rPr>
                <w:rFonts w:ascii="Traditional Arabic" w:hAnsi="Traditional Arabic" w:cs="Traditional Arabic" w:hint="cs"/>
                <w:sz w:val="36"/>
                <w:szCs w:val="36"/>
                <w:rtl/>
              </w:rPr>
              <w:t>ْ</w:t>
            </w:r>
            <w:r>
              <w:rPr>
                <w:rFonts w:ascii="Traditional Arabic" w:hAnsi="Traditional Arabic" w:cs="Traditional Arabic"/>
                <w:sz w:val="36"/>
                <w:szCs w:val="36"/>
                <w:rtl/>
              </w:rPr>
              <w:t>خ</w:t>
            </w:r>
            <w:r w:rsidR="00CC21DF" w:rsidRPr="00D65954">
              <w:rPr>
                <w:rFonts w:ascii="Traditional Arabic" w:hAnsi="Traditional Arabic" w:cs="Traditional Arabic"/>
                <w:sz w:val="36"/>
                <w:szCs w:val="36"/>
                <w:rtl/>
              </w:rPr>
              <w:t>: كسر</w:t>
            </w:r>
            <w:r>
              <w:rPr>
                <w:rFonts w:ascii="Traditional Arabic" w:hAnsi="Traditional Arabic" w:cs="Traditional Arabic" w:hint="cs"/>
                <w:sz w:val="36"/>
                <w:szCs w:val="36"/>
                <w:rtl/>
              </w:rPr>
              <w:t xml:space="preserve"> </w:t>
            </w:r>
            <w:r w:rsidR="00CC21DF" w:rsidRPr="00D65954">
              <w:rPr>
                <w:rFonts w:ascii="Traditional Arabic" w:hAnsi="Traditional Arabic" w:cs="Traditional Arabic"/>
                <w:sz w:val="36"/>
                <w:szCs w:val="36"/>
                <w:rtl/>
              </w:rPr>
              <w:t>الش</w:t>
            </w:r>
            <w:r>
              <w:rPr>
                <w:rFonts w:ascii="Traditional Arabic" w:hAnsi="Traditional Arabic" w:cs="Traditional Arabic" w:hint="cs"/>
                <w:sz w:val="36"/>
                <w:szCs w:val="36"/>
                <w:rtl/>
              </w:rPr>
              <w:t>َّ</w:t>
            </w:r>
            <w:r w:rsidR="00CC21DF" w:rsidRPr="00D65954">
              <w:rPr>
                <w:rFonts w:ascii="Traditional Arabic" w:hAnsi="Traditional Arabic" w:cs="Traditional Arabic"/>
                <w:sz w:val="36"/>
                <w:szCs w:val="36"/>
                <w:rtl/>
              </w:rPr>
              <w:t>يء</w:t>
            </w:r>
            <w:r>
              <w:rPr>
                <w:rFonts w:ascii="Traditional Arabic" w:hAnsi="Traditional Arabic" w:cs="Traditional Arabic" w:hint="cs"/>
                <w:sz w:val="36"/>
                <w:szCs w:val="36"/>
                <w:rtl/>
              </w:rPr>
              <w:t>ِ</w:t>
            </w:r>
            <w:r w:rsidR="00CC21DF" w:rsidRPr="00D65954">
              <w:rPr>
                <w:rFonts w:ascii="Traditional Arabic" w:hAnsi="Traditional Arabic" w:cs="Traditional Arabic"/>
                <w:sz w:val="36"/>
                <w:szCs w:val="36"/>
                <w:rtl/>
              </w:rPr>
              <w:t xml:space="preserve"> الأ</w:t>
            </w:r>
            <w:r>
              <w:rPr>
                <w:rFonts w:ascii="Traditional Arabic" w:hAnsi="Traditional Arabic" w:cs="Traditional Arabic" w:hint="cs"/>
                <w:sz w:val="36"/>
                <w:szCs w:val="36"/>
                <w:rtl/>
              </w:rPr>
              <w:t>َ</w:t>
            </w:r>
            <w:r w:rsidR="00CC21DF" w:rsidRPr="00D65954">
              <w:rPr>
                <w:rFonts w:ascii="Traditional Arabic" w:hAnsi="Traditional Arabic" w:cs="Traditional Arabic"/>
                <w:sz w:val="36"/>
                <w:szCs w:val="36"/>
                <w:rtl/>
              </w:rPr>
              <w:t>ج</w:t>
            </w:r>
            <w:r>
              <w:rPr>
                <w:rFonts w:ascii="Traditional Arabic" w:hAnsi="Traditional Arabic" w:cs="Traditional Arabic" w:hint="cs"/>
                <w:sz w:val="36"/>
                <w:szCs w:val="36"/>
                <w:rtl/>
              </w:rPr>
              <w:t>ْ</w:t>
            </w:r>
            <w:r w:rsidR="00CC21DF" w:rsidRPr="00D65954">
              <w:rPr>
                <w:rFonts w:ascii="Traditional Arabic" w:hAnsi="Traditional Arabic" w:cs="Traditional Arabic"/>
                <w:sz w:val="36"/>
                <w:szCs w:val="36"/>
                <w:rtl/>
              </w:rPr>
              <w:t>و</w:t>
            </w:r>
            <w:r>
              <w:rPr>
                <w:rFonts w:ascii="Traditional Arabic" w:hAnsi="Traditional Arabic" w:cs="Traditional Arabic" w:hint="cs"/>
                <w:sz w:val="36"/>
                <w:szCs w:val="36"/>
                <w:rtl/>
              </w:rPr>
              <w:t>َ</w:t>
            </w:r>
            <w:r w:rsidR="00CC21DF" w:rsidRPr="00D65954">
              <w:rPr>
                <w:rFonts w:ascii="Traditional Arabic" w:hAnsi="Traditional Arabic" w:cs="Traditional Arabic"/>
                <w:sz w:val="36"/>
                <w:szCs w:val="36"/>
                <w:rtl/>
              </w:rPr>
              <w:t>ف.</w:t>
            </w:r>
          </w:p>
          <w:p w:rsidR="00180B29" w:rsidRPr="00D65954" w:rsidRDefault="00D77100" w:rsidP="00355AE6">
            <w:pPr>
              <w:rPr>
                <w:rFonts w:ascii="Traditional Arabic" w:hAnsi="Traditional Arabic" w:cs="Traditional Arabic"/>
                <w:sz w:val="36"/>
                <w:szCs w:val="36"/>
                <w:rtl/>
              </w:rPr>
            </w:pPr>
            <w:r>
              <w:rPr>
                <w:rFonts w:ascii="Traditional Arabic" w:hAnsi="Traditional Arabic" w:cs="Traditional Arabic"/>
                <w:sz w:val="36"/>
                <w:szCs w:val="36"/>
                <w:rtl/>
              </w:rPr>
              <w:t>أي</w:t>
            </w:r>
            <w:r w:rsidR="00CC21DF" w:rsidRPr="00D65954">
              <w:rPr>
                <w:rFonts w:ascii="Traditional Arabic" w:hAnsi="Traditional Arabic" w:cs="Traditional Arabic"/>
                <w:sz w:val="36"/>
                <w:szCs w:val="36"/>
                <w:rtl/>
              </w:rPr>
              <w:t>: ي</w:t>
            </w:r>
            <w:r>
              <w:rPr>
                <w:rFonts w:ascii="Traditional Arabic" w:hAnsi="Traditional Arabic" w:cs="Traditional Arabic" w:hint="cs"/>
                <w:sz w:val="36"/>
                <w:szCs w:val="36"/>
                <w:rtl/>
              </w:rPr>
              <w:t>َ</w:t>
            </w:r>
            <w:r w:rsidR="00CC21DF" w:rsidRPr="00D65954">
              <w:rPr>
                <w:rFonts w:ascii="Traditional Arabic" w:hAnsi="Traditional Arabic" w:cs="Traditional Arabic"/>
                <w:sz w:val="36"/>
                <w:szCs w:val="36"/>
                <w:rtl/>
              </w:rPr>
              <w:t>ت</w:t>
            </w:r>
            <w:r>
              <w:rPr>
                <w:rFonts w:ascii="Traditional Arabic" w:hAnsi="Traditional Arabic" w:cs="Traditional Arabic" w:hint="cs"/>
                <w:sz w:val="36"/>
                <w:szCs w:val="36"/>
                <w:rtl/>
              </w:rPr>
              <w:t>َ</w:t>
            </w:r>
            <w:r w:rsidR="00CC21DF" w:rsidRPr="00D65954">
              <w:rPr>
                <w:rFonts w:ascii="Traditional Arabic" w:hAnsi="Traditional Arabic" w:cs="Traditional Arabic"/>
                <w:sz w:val="36"/>
                <w:szCs w:val="36"/>
                <w:rtl/>
              </w:rPr>
              <w:t>د</w:t>
            </w:r>
            <w:r>
              <w:rPr>
                <w:rFonts w:ascii="Traditional Arabic" w:hAnsi="Traditional Arabic" w:cs="Traditional Arabic" w:hint="cs"/>
                <w:sz w:val="36"/>
                <w:szCs w:val="36"/>
                <w:rtl/>
              </w:rPr>
              <w:t>َ</w:t>
            </w:r>
            <w:r w:rsidR="00CC21DF" w:rsidRPr="00D65954">
              <w:rPr>
                <w:rFonts w:ascii="Traditional Arabic" w:hAnsi="Traditional Arabic" w:cs="Traditional Arabic"/>
                <w:sz w:val="36"/>
                <w:szCs w:val="36"/>
                <w:rtl/>
              </w:rPr>
              <w:t>ح</w:t>
            </w:r>
            <w:r>
              <w:rPr>
                <w:rFonts w:ascii="Traditional Arabic" w:hAnsi="Traditional Arabic" w:cs="Traditional Arabic" w:hint="cs"/>
                <w:sz w:val="36"/>
                <w:szCs w:val="36"/>
                <w:rtl/>
              </w:rPr>
              <w:t>ْ</w:t>
            </w:r>
            <w:r w:rsidR="00CC21DF" w:rsidRPr="00D65954">
              <w:rPr>
                <w:rFonts w:ascii="Traditional Arabic" w:hAnsi="Traditional Arabic" w:cs="Traditional Arabic"/>
                <w:sz w:val="36"/>
                <w:szCs w:val="36"/>
                <w:rtl/>
              </w:rPr>
              <w:t>ر</w:t>
            </w:r>
            <w:r>
              <w:rPr>
                <w:rFonts w:ascii="Traditional Arabic" w:hAnsi="Traditional Arabic" w:cs="Traditional Arabic" w:hint="cs"/>
                <w:sz w:val="36"/>
                <w:szCs w:val="36"/>
                <w:rtl/>
              </w:rPr>
              <w:t>َ</w:t>
            </w:r>
            <w:r w:rsidR="00CC21DF" w:rsidRPr="00D65954">
              <w:rPr>
                <w:rFonts w:ascii="Traditional Arabic" w:hAnsi="Traditional Arabic" w:cs="Traditional Arabic"/>
                <w:sz w:val="36"/>
                <w:szCs w:val="36"/>
                <w:rtl/>
              </w:rPr>
              <w:t>ج.</w:t>
            </w:r>
          </w:p>
          <w:p w:rsidR="00CC21DF" w:rsidRPr="00D65954" w:rsidRDefault="00CC21DF"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بالت</w:t>
            </w:r>
            <w:r w:rsidR="00D77100">
              <w:rPr>
                <w:rFonts w:ascii="Traditional Arabic" w:hAnsi="Traditional Arabic" w:cs="Traditional Arabic" w:hint="cs"/>
                <w:sz w:val="36"/>
                <w:szCs w:val="36"/>
                <w:rtl/>
              </w:rPr>
              <w:t>َّ</w:t>
            </w:r>
            <w:r w:rsidRPr="00D65954">
              <w:rPr>
                <w:rFonts w:ascii="Traditional Arabic" w:hAnsi="Traditional Arabic" w:cs="Traditional Arabic"/>
                <w:sz w:val="36"/>
                <w:szCs w:val="36"/>
                <w:rtl/>
              </w:rPr>
              <w:t>شديد، ح</w:t>
            </w:r>
            <w:r w:rsidR="00D77100">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D77100">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يدة مُعْوَجَّة الر</w:t>
            </w:r>
            <w:r w:rsidR="00D77100">
              <w:rPr>
                <w:rFonts w:ascii="Traditional Arabic" w:hAnsi="Traditional Arabic" w:cs="Traditional Arabic" w:hint="cs"/>
                <w:sz w:val="36"/>
                <w:szCs w:val="36"/>
                <w:rtl/>
              </w:rPr>
              <w:t>َّ</w:t>
            </w:r>
            <w:r w:rsidRPr="00D65954">
              <w:rPr>
                <w:rFonts w:ascii="Traditional Arabic" w:hAnsi="Traditional Arabic" w:cs="Traditional Arabic"/>
                <w:sz w:val="36"/>
                <w:szCs w:val="36"/>
                <w:rtl/>
              </w:rPr>
              <w:t>أس.</w:t>
            </w:r>
          </w:p>
          <w:p w:rsidR="00CC21DF" w:rsidRPr="00D65954" w:rsidRDefault="00D77100" w:rsidP="00355AE6">
            <w:pPr>
              <w:rPr>
                <w:rFonts w:ascii="Traditional Arabic" w:hAnsi="Traditional Arabic" w:cs="Traditional Arabic"/>
                <w:sz w:val="36"/>
                <w:szCs w:val="36"/>
                <w:rtl/>
              </w:rPr>
            </w:pPr>
            <w:r>
              <w:rPr>
                <w:rFonts w:ascii="Traditional Arabic" w:hAnsi="Traditional Arabic" w:cs="Traditional Arabic"/>
                <w:sz w:val="36"/>
                <w:szCs w:val="36"/>
                <w:rtl/>
              </w:rPr>
              <w:t>أي</w:t>
            </w:r>
            <w:r w:rsidR="00CC21DF" w:rsidRPr="00D65954">
              <w:rPr>
                <w:rFonts w:ascii="Traditional Arabic" w:hAnsi="Traditional Arabic" w:cs="Traditional Arabic"/>
                <w:sz w:val="36"/>
                <w:szCs w:val="36"/>
                <w:rtl/>
              </w:rPr>
              <w:t>: ي</w:t>
            </w:r>
            <w:r>
              <w:rPr>
                <w:rFonts w:ascii="Traditional Arabic" w:hAnsi="Traditional Arabic" w:cs="Traditional Arabic" w:hint="cs"/>
                <w:sz w:val="36"/>
                <w:szCs w:val="36"/>
                <w:rtl/>
              </w:rPr>
              <w:t>ُ</w:t>
            </w:r>
            <w:r w:rsidR="00CC21DF" w:rsidRPr="00D65954">
              <w:rPr>
                <w:rFonts w:ascii="Traditional Arabic" w:hAnsi="Traditional Arabic" w:cs="Traditional Arabic"/>
                <w:sz w:val="36"/>
                <w:szCs w:val="36"/>
                <w:rtl/>
              </w:rPr>
              <w:t>ق</w:t>
            </w:r>
            <w:r>
              <w:rPr>
                <w:rFonts w:ascii="Traditional Arabic" w:hAnsi="Traditional Arabic" w:cs="Traditional Arabic" w:hint="cs"/>
                <w:sz w:val="36"/>
                <w:szCs w:val="36"/>
                <w:rtl/>
              </w:rPr>
              <w:t>َ</w:t>
            </w:r>
            <w:r w:rsidR="00CC21DF" w:rsidRPr="00D65954">
              <w:rPr>
                <w:rFonts w:ascii="Traditional Arabic" w:hAnsi="Traditional Arabic" w:cs="Traditional Arabic"/>
                <w:sz w:val="36"/>
                <w:szCs w:val="36"/>
                <w:rtl/>
              </w:rPr>
              <w:t>ط</w:t>
            </w:r>
            <w:r>
              <w:rPr>
                <w:rFonts w:ascii="Traditional Arabic" w:hAnsi="Traditional Arabic" w:cs="Traditional Arabic" w:hint="cs"/>
                <w:sz w:val="36"/>
                <w:szCs w:val="36"/>
                <w:rtl/>
              </w:rPr>
              <w:t>ِّ</w:t>
            </w:r>
            <w:r>
              <w:rPr>
                <w:rFonts w:ascii="Traditional Arabic" w:hAnsi="Traditional Arabic" w:cs="Traditional Arabic"/>
                <w:sz w:val="36"/>
                <w:szCs w:val="36"/>
                <w:rtl/>
              </w:rPr>
              <w:t>عه شَقّ</w:t>
            </w:r>
            <w:r w:rsidR="00CC21DF" w:rsidRPr="00D65954">
              <w:rPr>
                <w:rFonts w:ascii="Traditional Arabic" w:hAnsi="Traditional Arabic" w:cs="Traditional Arabic"/>
                <w:sz w:val="36"/>
                <w:szCs w:val="36"/>
                <w:rtl/>
              </w:rPr>
              <w:t>ا</w:t>
            </w:r>
            <w:r>
              <w:rPr>
                <w:rFonts w:ascii="Traditional Arabic" w:hAnsi="Traditional Arabic" w:cs="Traditional Arabic" w:hint="cs"/>
                <w:sz w:val="36"/>
                <w:szCs w:val="36"/>
                <w:rtl/>
              </w:rPr>
              <w:t>ً</w:t>
            </w:r>
            <w:r w:rsidR="00CC21DF" w:rsidRPr="00D65954">
              <w:rPr>
                <w:rFonts w:ascii="Traditional Arabic" w:hAnsi="Traditional Arabic" w:cs="Traditional Arabic"/>
                <w:sz w:val="36"/>
                <w:szCs w:val="36"/>
                <w:rtl/>
              </w:rPr>
              <w:t>، والشِّد</w:t>
            </w:r>
            <w:r>
              <w:rPr>
                <w:rFonts w:ascii="Traditional Arabic" w:hAnsi="Traditional Arabic" w:cs="Traditional Arabic" w:hint="cs"/>
                <w:sz w:val="36"/>
                <w:szCs w:val="36"/>
                <w:rtl/>
              </w:rPr>
              <w:t>ْ</w:t>
            </w:r>
            <w:r>
              <w:rPr>
                <w:rFonts w:ascii="Traditional Arabic" w:hAnsi="Traditional Arabic" w:cs="Traditional Arabic"/>
                <w:sz w:val="36"/>
                <w:szCs w:val="36"/>
                <w:rtl/>
              </w:rPr>
              <w:t>ق</w:t>
            </w:r>
            <w:r w:rsidR="00CC21DF" w:rsidRPr="00D65954">
              <w:rPr>
                <w:rFonts w:ascii="Traditional Arabic" w:hAnsi="Traditional Arabic" w:cs="Traditional Arabic"/>
                <w:sz w:val="36"/>
                <w:szCs w:val="36"/>
                <w:rtl/>
              </w:rPr>
              <w:t>: جان</w:t>
            </w:r>
            <w:r>
              <w:rPr>
                <w:rFonts w:ascii="Traditional Arabic" w:hAnsi="Traditional Arabic" w:cs="Traditional Arabic" w:hint="cs"/>
                <w:sz w:val="36"/>
                <w:szCs w:val="36"/>
                <w:rtl/>
              </w:rPr>
              <w:t>ِ</w:t>
            </w:r>
            <w:r w:rsidR="00CC21DF" w:rsidRPr="00D65954">
              <w:rPr>
                <w:rFonts w:ascii="Traditional Arabic" w:hAnsi="Traditional Arabic" w:cs="Traditional Arabic"/>
                <w:sz w:val="36"/>
                <w:szCs w:val="36"/>
                <w:rtl/>
              </w:rPr>
              <w:t>ب الف</w:t>
            </w:r>
            <w:r>
              <w:rPr>
                <w:rFonts w:ascii="Traditional Arabic" w:hAnsi="Traditional Arabic" w:cs="Traditional Arabic" w:hint="cs"/>
                <w:sz w:val="36"/>
                <w:szCs w:val="36"/>
                <w:rtl/>
              </w:rPr>
              <w:t>َ</w:t>
            </w:r>
            <w:r w:rsidR="00CC21DF" w:rsidRPr="00D65954">
              <w:rPr>
                <w:rFonts w:ascii="Traditional Arabic" w:hAnsi="Traditional Arabic" w:cs="Traditional Arabic"/>
                <w:sz w:val="36"/>
                <w:szCs w:val="36"/>
                <w:rtl/>
              </w:rPr>
              <w:t>م.</w:t>
            </w:r>
          </w:p>
          <w:p w:rsidR="00180B29" w:rsidRPr="00D65954" w:rsidRDefault="00D77100" w:rsidP="00355AE6">
            <w:pPr>
              <w:rPr>
                <w:rFonts w:ascii="Traditional Arabic" w:hAnsi="Traditional Arabic" w:cs="Traditional Arabic"/>
                <w:sz w:val="36"/>
                <w:szCs w:val="36"/>
                <w:rtl/>
              </w:rPr>
            </w:pPr>
            <w:r>
              <w:rPr>
                <w:rFonts w:ascii="Traditional Arabic" w:hAnsi="Traditional Arabic" w:cs="Traditional Arabic"/>
                <w:sz w:val="36"/>
                <w:szCs w:val="36"/>
                <w:rtl/>
              </w:rPr>
              <w:t>وربما قال أبو رجاء:</w:t>
            </w:r>
            <w:r w:rsidR="00CC21DF" w:rsidRPr="00D65954">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w:t>
            </w:r>
            <w:r w:rsidR="00CC21DF" w:rsidRPr="00D65954">
              <w:rPr>
                <w:rFonts w:ascii="Traditional Arabic" w:hAnsi="Traditional Arabic" w:cs="Traditional Arabic"/>
                <w:sz w:val="36"/>
                <w:szCs w:val="36"/>
                <w:rtl/>
              </w:rPr>
              <w:t>ف</w:t>
            </w:r>
            <w:r>
              <w:rPr>
                <w:rFonts w:ascii="Traditional Arabic" w:hAnsi="Traditional Arabic" w:cs="Traditional Arabic" w:hint="cs"/>
                <w:sz w:val="36"/>
                <w:szCs w:val="36"/>
                <w:rtl/>
              </w:rPr>
              <w:t>َ</w:t>
            </w:r>
            <w:r w:rsidR="00CC21DF" w:rsidRPr="00D65954">
              <w:rPr>
                <w:rFonts w:ascii="Traditional Arabic" w:hAnsi="Traditional Arabic" w:cs="Traditional Arabic"/>
                <w:sz w:val="36"/>
                <w:szCs w:val="36"/>
                <w:rtl/>
              </w:rPr>
              <w:t>ي</w:t>
            </w:r>
            <w:r>
              <w:rPr>
                <w:rFonts w:ascii="Traditional Arabic" w:hAnsi="Traditional Arabic" w:cs="Traditional Arabic" w:hint="cs"/>
                <w:sz w:val="36"/>
                <w:szCs w:val="36"/>
                <w:rtl/>
              </w:rPr>
              <w:t>َ</w:t>
            </w:r>
            <w:r w:rsidR="00CC21DF" w:rsidRPr="00D65954">
              <w:rPr>
                <w:rFonts w:ascii="Traditional Arabic" w:hAnsi="Traditional Arabic" w:cs="Traditional Arabic"/>
                <w:sz w:val="36"/>
                <w:szCs w:val="36"/>
                <w:rtl/>
              </w:rPr>
              <w:t>ش</w:t>
            </w:r>
            <w:r>
              <w:rPr>
                <w:rFonts w:ascii="Traditional Arabic" w:hAnsi="Traditional Arabic" w:cs="Traditional Arabic" w:hint="cs"/>
                <w:sz w:val="36"/>
                <w:szCs w:val="36"/>
                <w:rtl/>
              </w:rPr>
              <w:t>ُ</w:t>
            </w:r>
            <w:r w:rsidR="00CC21DF" w:rsidRPr="00D65954">
              <w:rPr>
                <w:rFonts w:ascii="Traditional Arabic" w:hAnsi="Traditional Arabic" w:cs="Traditional Arabic"/>
                <w:sz w:val="36"/>
                <w:szCs w:val="36"/>
                <w:rtl/>
              </w:rPr>
              <w:t>ق</w:t>
            </w:r>
            <w:r>
              <w:rPr>
                <w:rFonts w:ascii="Traditional Arabic" w:hAnsi="Traditional Arabic" w:cs="Traditional Arabic" w:hint="cs"/>
                <w:sz w:val="36"/>
                <w:szCs w:val="36"/>
                <w:rtl/>
              </w:rPr>
              <w:t xml:space="preserve">ّ </w:t>
            </w:r>
            <w:r w:rsidR="00CC21DF" w:rsidRPr="00D65954">
              <w:rPr>
                <w:rFonts w:ascii="Traditional Arabic" w:hAnsi="Traditional Arabic" w:cs="Traditional Arabic" w:hint="cs"/>
                <w:sz w:val="36"/>
                <w:szCs w:val="36"/>
                <w:rtl/>
              </w:rPr>
              <w:t>)</w:t>
            </w:r>
            <w:r>
              <w:rPr>
                <w:rFonts w:ascii="Traditional Arabic" w:hAnsi="Traditional Arabic" w:cs="Traditional Arabic"/>
                <w:sz w:val="36"/>
                <w:szCs w:val="36"/>
                <w:rtl/>
              </w:rPr>
              <w:t>: أي</w:t>
            </w:r>
            <w:r w:rsidR="00CC21DF" w:rsidRPr="00D65954">
              <w:rPr>
                <w:rFonts w:ascii="Traditional Arabic" w:hAnsi="Traditional Arabic" w:cs="Traditional Arabic"/>
                <w:sz w:val="36"/>
                <w:szCs w:val="36"/>
                <w:rtl/>
              </w:rPr>
              <w:t>: ب</w:t>
            </w:r>
            <w:r>
              <w:rPr>
                <w:rFonts w:ascii="Traditional Arabic" w:hAnsi="Traditional Arabic" w:cs="Traditional Arabic" w:hint="cs"/>
                <w:sz w:val="36"/>
                <w:szCs w:val="36"/>
                <w:rtl/>
              </w:rPr>
              <w:t>َ</w:t>
            </w:r>
            <w:r w:rsidR="00CC21DF" w:rsidRPr="00D65954">
              <w:rPr>
                <w:rFonts w:ascii="Traditional Arabic" w:hAnsi="Traditional Arabic" w:cs="Traditional Arabic"/>
                <w:sz w:val="36"/>
                <w:szCs w:val="36"/>
                <w:rtl/>
              </w:rPr>
              <w:t>د</w:t>
            </w:r>
            <w:r>
              <w:rPr>
                <w:rFonts w:ascii="Traditional Arabic" w:hAnsi="Traditional Arabic" w:cs="Traditional Arabic" w:hint="cs"/>
                <w:sz w:val="36"/>
                <w:szCs w:val="36"/>
                <w:rtl/>
              </w:rPr>
              <w:t>َ</w:t>
            </w:r>
            <w:r w:rsidR="00CC21DF" w:rsidRPr="00D65954">
              <w:rPr>
                <w:rFonts w:ascii="Traditional Arabic" w:hAnsi="Traditional Arabic" w:cs="Traditional Arabic"/>
                <w:sz w:val="36"/>
                <w:szCs w:val="36"/>
                <w:rtl/>
              </w:rPr>
              <w:t xml:space="preserve">ل </w:t>
            </w:r>
            <w:r w:rsidR="00CC21DF" w:rsidRPr="00D65954">
              <w:rPr>
                <w:rFonts w:ascii="Traditional Arabic" w:hAnsi="Traditional Arabic" w:cs="Traditional Arabic" w:hint="cs"/>
                <w:sz w:val="36"/>
                <w:szCs w:val="36"/>
                <w:rtl/>
              </w:rPr>
              <w:t>(</w:t>
            </w:r>
            <w:r w:rsidR="00CC21DF" w:rsidRPr="00D65954">
              <w:rPr>
                <w:rFonts w:ascii="Traditional Arabic" w:hAnsi="Traditional Arabic" w:cs="Traditional Arabic"/>
                <w:sz w:val="36"/>
                <w:szCs w:val="36"/>
                <w:rtl/>
              </w:rPr>
              <w:t>ف</w:t>
            </w:r>
            <w:r>
              <w:rPr>
                <w:rFonts w:ascii="Traditional Arabic" w:hAnsi="Traditional Arabic" w:cs="Traditional Arabic" w:hint="cs"/>
                <w:sz w:val="36"/>
                <w:szCs w:val="36"/>
                <w:rtl/>
              </w:rPr>
              <w:t>َ</w:t>
            </w:r>
            <w:r w:rsidR="00CC21DF" w:rsidRPr="00D65954">
              <w:rPr>
                <w:rFonts w:ascii="Traditional Arabic" w:hAnsi="Traditional Arabic" w:cs="Traditional Arabic"/>
                <w:sz w:val="36"/>
                <w:szCs w:val="36"/>
                <w:rtl/>
              </w:rPr>
              <w:t>ي</w:t>
            </w:r>
            <w:r>
              <w:rPr>
                <w:rFonts w:ascii="Traditional Arabic" w:hAnsi="Traditional Arabic" w:cs="Traditional Arabic" w:hint="cs"/>
                <w:sz w:val="36"/>
                <w:szCs w:val="36"/>
                <w:rtl/>
              </w:rPr>
              <w:t>ُ</w:t>
            </w:r>
            <w:r w:rsidR="00CC21DF" w:rsidRPr="00D65954">
              <w:rPr>
                <w:rFonts w:ascii="Traditional Arabic" w:hAnsi="Traditional Arabic" w:cs="Traditional Arabic"/>
                <w:sz w:val="36"/>
                <w:szCs w:val="36"/>
                <w:rtl/>
              </w:rPr>
              <w:t>ش</w:t>
            </w:r>
            <w:r>
              <w:rPr>
                <w:rFonts w:ascii="Traditional Arabic" w:hAnsi="Traditional Arabic" w:cs="Traditional Arabic" w:hint="cs"/>
                <w:sz w:val="36"/>
                <w:szCs w:val="36"/>
                <w:rtl/>
              </w:rPr>
              <w:t>َ</w:t>
            </w:r>
            <w:r w:rsidR="00CC21DF" w:rsidRPr="00D65954">
              <w:rPr>
                <w:rFonts w:ascii="Traditional Arabic" w:hAnsi="Traditional Arabic" w:cs="Traditional Arabic"/>
                <w:sz w:val="36"/>
                <w:szCs w:val="36"/>
                <w:rtl/>
              </w:rPr>
              <w:t>رشر</w:t>
            </w:r>
            <w:r w:rsidR="00CC21DF" w:rsidRPr="00D65954">
              <w:rPr>
                <w:rFonts w:ascii="Traditional Arabic" w:hAnsi="Traditional Arabic" w:cs="Traditional Arabic" w:hint="cs"/>
                <w:sz w:val="36"/>
                <w:szCs w:val="36"/>
                <w:rtl/>
              </w:rPr>
              <w:t>)</w:t>
            </w:r>
            <w:r w:rsidR="00CC21DF" w:rsidRPr="00D65954">
              <w:rPr>
                <w:rFonts w:ascii="Traditional Arabic" w:hAnsi="Traditional Arabic" w:cs="Traditional Arabic"/>
                <w:sz w:val="36"/>
                <w:szCs w:val="36"/>
                <w:rtl/>
              </w:rPr>
              <w:t>، وأبو رجا</w:t>
            </w:r>
            <w:r>
              <w:rPr>
                <w:rFonts w:ascii="Traditional Arabic" w:hAnsi="Traditional Arabic" w:cs="Traditional Arabic"/>
                <w:sz w:val="36"/>
                <w:szCs w:val="36"/>
                <w:rtl/>
              </w:rPr>
              <w:t>ء</w:t>
            </w:r>
            <w:r w:rsidR="00CC21DF" w:rsidRPr="00D65954">
              <w:rPr>
                <w:rFonts w:ascii="Traditional Arabic" w:hAnsi="Traditional Arabic" w:cs="Traditional Arabic"/>
                <w:sz w:val="36"/>
                <w:szCs w:val="36"/>
                <w:rtl/>
              </w:rPr>
              <w:t>: اسمه عمران</w:t>
            </w:r>
            <w:r>
              <w:rPr>
                <w:rFonts w:ascii="Traditional Arabic" w:hAnsi="Traditional Arabic" w:cs="Traditional Arabic" w:hint="cs"/>
                <w:sz w:val="36"/>
                <w:szCs w:val="36"/>
                <w:rtl/>
              </w:rPr>
              <w:t xml:space="preserve"> </w:t>
            </w:r>
            <w:r w:rsidR="00CC21DF" w:rsidRPr="00D65954">
              <w:rPr>
                <w:rFonts w:ascii="Traditional Arabic" w:hAnsi="Traditional Arabic" w:cs="Traditional Arabic"/>
                <w:sz w:val="36"/>
                <w:szCs w:val="36"/>
                <w:rtl/>
              </w:rPr>
              <w:t>بن ملحان العطاردي البصر</w:t>
            </w:r>
            <w:r>
              <w:rPr>
                <w:rFonts w:ascii="Traditional Arabic" w:hAnsi="Traditional Arabic" w:cs="Traditional Arabic" w:hint="cs"/>
                <w:sz w:val="36"/>
                <w:szCs w:val="36"/>
                <w:rtl/>
              </w:rPr>
              <w:t>ِ</w:t>
            </w:r>
            <w:r w:rsidR="00CC21DF" w:rsidRPr="00D65954">
              <w:rPr>
                <w:rFonts w:ascii="Traditional Arabic" w:hAnsi="Traditional Arabic" w:cs="Traditional Arabic"/>
                <w:sz w:val="36"/>
                <w:szCs w:val="36"/>
                <w:rtl/>
              </w:rPr>
              <w:t>ي، وهو الر</w:t>
            </w:r>
            <w:r>
              <w:rPr>
                <w:rFonts w:ascii="Traditional Arabic" w:hAnsi="Traditional Arabic" w:cs="Traditional Arabic" w:hint="cs"/>
                <w:sz w:val="36"/>
                <w:szCs w:val="36"/>
                <w:rtl/>
              </w:rPr>
              <w:t>ّ</w:t>
            </w:r>
            <w:r w:rsidR="00CC21DF" w:rsidRPr="00D65954">
              <w:rPr>
                <w:rFonts w:ascii="Traditional Arabic" w:hAnsi="Traditional Arabic" w:cs="Traditional Arabic"/>
                <w:sz w:val="36"/>
                <w:szCs w:val="36"/>
                <w:rtl/>
              </w:rPr>
              <w:t>اوي عن سمرة بن جندب.</w:t>
            </w:r>
          </w:p>
          <w:p w:rsidR="00CC21DF" w:rsidRPr="00D65954" w:rsidRDefault="00D77100" w:rsidP="00355AE6">
            <w:pPr>
              <w:rPr>
                <w:rFonts w:ascii="Traditional Arabic" w:hAnsi="Traditional Arabic" w:cs="Traditional Arabic"/>
                <w:sz w:val="36"/>
                <w:szCs w:val="36"/>
                <w:rtl/>
              </w:rPr>
            </w:pPr>
            <w:r>
              <w:rPr>
                <w:rFonts w:ascii="Traditional Arabic" w:hAnsi="Traditional Arabic" w:cs="Traditional Arabic"/>
                <w:sz w:val="36"/>
                <w:szCs w:val="36"/>
                <w:rtl/>
              </w:rPr>
              <w:t>التَّنُّور</w:t>
            </w:r>
            <w:r w:rsidR="00FC6109" w:rsidRPr="00D65954">
              <w:rPr>
                <w:rFonts w:ascii="Traditional Arabic" w:hAnsi="Traditional Arabic" w:cs="Traditional Arabic"/>
                <w:sz w:val="36"/>
                <w:szCs w:val="36"/>
                <w:rtl/>
              </w:rPr>
              <w:t>: الفُرْنُ الذي يخب</w:t>
            </w:r>
            <w:r>
              <w:rPr>
                <w:rFonts w:ascii="Traditional Arabic" w:hAnsi="Traditional Arabic" w:cs="Traditional Arabic" w:hint="cs"/>
                <w:sz w:val="36"/>
                <w:szCs w:val="36"/>
                <w:rtl/>
              </w:rPr>
              <w:t>َ</w:t>
            </w:r>
            <w:r>
              <w:rPr>
                <w:rFonts w:ascii="Traditional Arabic" w:hAnsi="Traditional Arabic" w:cs="Traditional Arabic"/>
                <w:sz w:val="36"/>
                <w:szCs w:val="36"/>
                <w:rtl/>
              </w:rPr>
              <w:t>ز فيه، وفي رواية</w:t>
            </w:r>
            <w:r w:rsidR="00FC6109" w:rsidRPr="00D65954">
              <w:rPr>
                <w:rFonts w:ascii="Traditional Arabic" w:hAnsi="Traditional Arabic" w:cs="Traditional Arabic"/>
                <w:sz w:val="36"/>
                <w:szCs w:val="36"/>
                <w:rtl/>
              </w:rPr>
              <w:t>: مثل ب</w:t>
            </w:r>
            <w:r>
              <w:rPr>
                <w:rFonts w:ascii="Traditional Arabic" w:hAnsi="Traditional Arabic" w:cs="Traditional Arabic" w:hint="cs"/>
                <w:sz w:val="36"/>
                <w:szCs w:val="36"/>
                <w:rtl/>
              </w:rPr>
              <w:t>ِ</w:t>
            </w:r>
            <w:r w:rsidR="00FC6109" w:rsidRPr="00D65954">
              <w:rPr>
                <w:rFonts w:ascii="Traditional Arabic" w:hAnsi="Traditional Arabic" w:cs="Traditional Arabic"/>
                <w:sz w:val="36"/>
                <w:szCs w:val="36"/>
                <w:rtl/>
              </w:rPr>
              <w:t>ناء الت</w:t>
            </w:r>
            <w:r>
              <w:rPr>
                <w:rFonts w:ascii="Traditional Arabic" w:hAnsi="Traditional Arabic" w:cs="Traditional Arabic" w:hint="cs"/>
                <w:sz w:val="36"/>
                <w:szCs w:val="36"/>
                <w:rtl/>
              </w:rPr>
              <w:t>َّ</w:t>
            </w:r>
            <w:r w:rsidR="00FC6109" w:rsidRPr="00D65954">
              <w:rPr>
                <w:rFonts w:ascii="Traditional Arabic" w:hAnsi="Traditional Arabic" w:cs="Traditional Arabic"/>
                <w:sz w:val="36"/>
                <w:szCs w:val="36"/>
                <w:rtl/>
              </w:rPr>
              <w:t>نور، أ</w:t>
            </w:r>
            <w:r>
              <w:rPr>
                <w:rFonts w:ascii="Traditional Arabic" w:hAnsi="Traditional Arabic" w:cs="Traditional Arabic" w:hint="cs"/>
                <w:sz w:val="36"/>
                <w:szCs w:val="36"/>
                <w:rtl/>
              </w:rPr>
              <w:t>َ</w:t>
            </w:r>
            <w:r w:rsidR="00FC6109" w:rsidRPr="00D65954">
              <w:rPr>
                <w:rFonts w:ascii="Traditional Arabic" w:hAnsi="Traditional Arabic" w:cs="Traditional Arabic"/>
                <w:sz w:val="36"/>
                <w:szCs w:val="36"/>
                <w:rtl/>
              </w:rPr>
              <w:t>ع</w:t>
            </w:r>
            <w:r>
              <w:rPr>
                <w:rFonts w:ascii="Traditional Arabic" w:hAnsi="Traditional Arabic" w:cs="Traditional Arabic" w:hint="cs"/>
                <w:sz w:val="36"/>
                <w:szCs w:val="36"/>
                <w:rtl/>
              </w:rPr>
              <w:t>ْ</w:t>
            </w:r>
            <w:r w:rsidR="00FC6109" w:rsidRPr="00D65954">
              <w:rPr>
                <w:rFonts w:ascii="Traditional Arabic" w:hAnsi="Traditional Arabic" w:cs="Traditional Arabic"/>
                <w:sz w:val="36"/>
                <w:szCs w:val="36"/>
                <w:rtl/>
              </w:rPr>
              <w:t>لاه ض</w:t>
            </w:r>
            <w:r>
              <w:rPr>
                <w:rFonts w:ascii="Traditional Arabic" w:hAnsi="Traditional Arabic" w:cs="Traditional Arabic" w:hint="cs"/>
                <w:sz w:val="36"/>
                <w:szCs w:val="36"/>
                <w:rtl/>
              </w:rPr>
              <w:t>َ</w:t>
            </w:r>
            <w:r w:rsidR="00FC6109" w:rsidRPr="00D65954">
              <w:rPr>
                <w:rFonts w:ascii="Traditional Arabic" w:hAnsi="Traditional Arabic" w:cs="Traditional Arabic"/>
                <w:sz w:val="36"/>
                <w:szCs w:val="36"/>
                <w:rtl/>
              </w:rPr>
              <w:t>ي</w:t>
            </w:r>
            <w:r>
              <w:rPr>
                <w:rFonts w:ascii="Traditional Arabic" w:hAnsi="Traditional Arabic" w:cs="Traditional Arabic" w:hint="cs"/>
                <w:sz w:val="36"/>
                <w:szCs w:val="36"/>
                <w:rtl/>
              </w:rPr>
              <w:t>ِّ</w:t>
            </w:r>
            <w:r w:rsidR="00FC6109" w:rsidRPr="00D65954">
              <w:rPr>
                <w:rFonts w:ascii="Traditional Arabic" w:hAnsi="Traditional Arabic" w:cs="Traditional Arabic"/>
                <w:sz w:val="36"/>
                <w:szCs w:val="36"/>
                <w:rtl/>
              </w:rPr>
              <w:t>ق،</w:t>
            </w:r>
            <w:r>
              <w:rPr>
                <w:rFonts w:ascii="Traditional Arabic" w:hAnsi="Traditional Arabic" w:cs="Traditional Arabic" w:hint="cs"/>
                <w:sz w:val="36"/>
                <w:szCs w:val="36"/>
                <w:rtl/>
              </w:rPr>
              <w:t xml:space="preserve"> </w:t>
            </w:r>
            <w:r w:rsidR="00FC6109" w:rsidRPr="00D65954">
              <w:rPr>
                <w:rFonts w:ascii="Traditional Arabic" w:hAnsi="Traditional Arabic" w:cs="Traditional Arabic"/>
                <w:sz w:val="36"/>
                <w:szCs w:val="36"/>
                <w:rtl/>
              </w:rPr>
              <w:t>وأ</w:t>
            </w:r>
            <w:r>
              <w:rPr>
                <w:rFonts w:ascii="Traditional Arabic" w:hAnsi="Traditional Arabic" w:cs="Traditional Arabic" w:hint="cs"/>
                <w:sz w:val="36"/>
                <w:szCs w:val="36"/>
                <w:rtl/>
              </w:rPr>
              <w:t>َ</w:t>
            </w:r>
            <w:r w:rsidR="00FC6109" w:rsidRPr="00D65954">
              <w:rPr>
                <w:rFonts w:ascii="Traditional Arabic" w:hAnsi="Traditional Arabic" w:cs="Traditional Arabic"/>
                <w:sz w:val="36"/>
                <w:szCs w:val="36"/>
                <w:rtl/>
              </w:rPr>
              <w:t>س</w:t>
            </w:r>
            <w:r>
              <w:rPr>
                <w:rFonts w:ascii="Traditional Arabic" w:hAnsi="Traditional Arabic" w:cs="Traditional Arabic" w:hint="cs"/>
                <w:sz w:val="36"/>
                <w:szCs w:val="36"/>
                <w:rtl/>
              </w:rPr>
              <w:t>ْ</w:t>
            </w:r>
            <w:r w:rsidR="00FC6109" w:rsidRPr="00D65954">
              <w:rPr>
                <w:rFonts w:ascii="Traditional Arabic" w:hAnsi="Traditional Arabic" w:cs="Traditional Arabic"/>
                <w:sz w:val="36"/>
                <w:szCs w:val="36"/>
                <w:rtl/>
              </w:rPr>
              <w:t>فله واس</w:t>
            </w:r>
            <w:r>
              <w:rPr>
                <w:rFonts w:ascii="Traditional Arabic" w:hAnsi="Traditional Arabic" w:cs="Traditional Arabic" w:hint="cs"/>
                <w:sz w:val="36"/>
                <w:szCs w:val="36"/>
                <w:rtl/>
              </w:rPr>
              <w:t>ِ</w:t>
            </w:r>
            <w:r w:rsidR="00FC6109" w:rsidRPr="00D65954">
              <w:rPr>
                <w:rFonts w:ascii="Traditional Arabic" w:hAnsi="Traditional Arabic" w:cs="Traditional Arabic"/>
                <w:sz w:val="36"/>
                <w:szCs w:val="36"/>
                <w:rtl/>
              </w:rPr>
              <w:t>ع، ي</w:t>
            </w:r>
            <w:r>
              <w:rPr>
                <w:rFonts w:ascii="Traditional Arabic" w:hAnsi="Traditional Arabic" w:cs="Traditional Arabic" w:hint="cs"/>
                <w:sz w:val="36"/>
                <w:szCs w:val="36"/>
                <w:rtl/>
              </w:rPr>
              <w:t>ُ</w:t>
            </w:r>
            <w:r w:rsidR="00FC6109" w:rsidRPr="00D65954">
              <w:rPr>
                <w:rFonts w:ascii="Traditional Arabic" w:hAnsi="Traditional Arabic" w:cs="Traditional Arabic"/>
                <w:sz w:val="36"/>
                <w:szCs w:val="36"/>
                <w:rtl/>
              </w:rPr>
              <w:t>وق</w:t>
            </w:r>
            <w:r>
              <w:rPr>
                <w:rFonts w:ascii="Traditional Arabic" w:hAnsi="Traditional Arabic" w:cs="Traditional Arabic" w:hint="cs"/>
                <w:sz w:val="36"/>
                <w:szCs w:val="36"/>
                <w:rtl/>
              </w:rPr>
              <w:t>َ</w:t>
            </w:r>
            <w:r w:rsidR="00FC6109" w:rsidRPr="00D65954">
              <w:rPr>
                <w:rFonts w:ascii="Traditional Arabic" w:hAnsi="Traditional Arabic" w:cs="Traditional Arabic"/>
                <w:sz w:val="36"/>
                <w:szCs w:val="36"/>
                <w:rtl/>
              </w:rPr>
              <w:t>د تحت</w:t>
            </w:r>
            <w:r>
              <w:rPr>
                <w:rFonts w:ascii="Traditional Arabic" w:hAnsi="Traditional Arabic" w:cs="Traditional Arabic" w:hint="cs"/>
                <w:sz w:val="36"/>
                <w:szCs w:val="36"/>
                <w:rtl/>
              </w:rPr>
              <w:t>َ</w:t>
            </w:r>
            <w:r w:rsidR="00FC6109" w:rsidRPr="00D65954">
              <w:rPr>
                <w:rFonts w:ascii="Traditional Arabic" w:hAnsi="Traditional Arabic" w:cs="Traditional Arabic"/>
                <w:sz w:val="36"/>
                <w:szCs w:val="36"/>
                <w:rtl/>
              </w:rPr>
              <w:t>ه نار</w:t>
            </w:r>
            <w:r>
              <w:rPr>
                <w:rFonts w:ascii="Traditional Arabic" w:hAnsi="Traditional Arabic" w:cs="Traditional Arabic" w:hint="cs"/>
                <w:sz w:val="36"/>
                <w:szCs w:val="36"/>
                <w:rtl/>
              </w:rPr>
              <w:t>ٌ</w:t>
            </w:r>
            <w:r w:rsidR="00FC6109" w:rsidRPr="00D65954">
              <w:rPr>
                <w:rFonts w:ascii="Traditional Arabic" w:hAnsi="Traditional Arabic" w:cs="Traditional Arabic"/>
                <w:sz w:val="36"/>
                <w:szCs w:val="36"/>
                <w:rtl/>
              </w:rPr>
              <w:t>.</w:t>
            </w:r>
          </w:p>
          <w:p w:rsidR="00FC6109" w:rsidRPr="00D65954" w:rsidRDefault="00D77100" w:rsidP="00355AE6">
            <w:pPr>
              <w:rPr>
                <w:rFonts w:ascii="Traditional Arabic" w:hAnsi="Traditional Arabic" w:cs="Traditional Arabic"/>
                <w:sz w:val="36"/>
                <w:szCs w:val="36"/>
                <w:rtl/>
              </w:rPr>
            </w:pPr>
            <w:r>
              <w:rPr>
                <w:rFonts w:ascii="Traditional Arabic" w:hAnsi="Traditional Arabic" w:cs="Traditional Arabic"/>
                <w:sz w:val="36"/>
                <w:szCs w:val="36"/>
                <w:rtl/>
              </w:rPr>
              <w:t>أي</w:t>
            </w:r>
            <w:r w:rsidR="00ED03F0" w:rsidRPr="00D65954">
              <w:rPr>
                <w:rFonts w:ascii="Traditional Arabic" w:hAnsi="Traditional Arabic" w:cs="Traditional Arabic"/>
                <w:sz w:val="36"/>
                <w:szCs w:val="36"/>
                <w:rtl/>
              </w:rPr>
              <w:t>: ر</w:t>
            </w:r>
            <w:r>
              <w:rPr>
                <w:rFonts w:ascii="Traditional Arabic" w:hAnsi="Traditional Arabic" w:cs="Traditional Arabic" w:hint="cs"/>
                <w:sz w:val="36"/>
                <w:szCs w:val="36"/>
                <w:rtl/>
              </w:rPr>
              <w:t>َ</w:t>
            </w:r>
            <w:r w:rsidR="00ED03F0" w:rsidRPr="00D65954">
              <w:rPr>
                <w:rFonts w:ascii="Traditional Arabic" w:hAnsi="Traditional Arabic" w:cs="Traditional Arabic"/>
                <w:sz w:val="36"/>
                <w:szCs w:val="36"/>
                <w:rtl/>
              </w:rPr>
              <w:t>ف</w:t>
            </w:r>
            <w:r>
              <w:rPr>
                <w:rFonts w:ascii="Traditional Arabic" w:hAnsi="Traditional Arabic" w:cs="Traditional Arabic" w:hint="cs"/>
                <w:sz w:val="36"/>
                <w:szCs w:val="36"/>
                <w:rtl/>
              </w:rPr>
              <w:t>َ</w:t>
            </w:r>
            <w:r w:rsidR="00ED03F0" w:rsidRPr="00D65954">
              <w:rPr>
                <w:rFonts w:ascii="Traditional Arabic" w:hAnsi="Traditional Arabic" w:cs="Traditional Arabic"/>
                <w:sz w:val="36"/>
                <w:szCs w:val="36"/>
                <w:rtl/>
              </w:rPr>
              <w:t>عوا أ</w:t>
            </w:r>
            <w:r>
              <w:rPr>
                <w:rFonts w:ascii="Traditional Arabic" w:hAnsi="Traditional Arabic" w:cs="Traditional Arabic" w:hint="cs"/>
                <w:sz w:val="36"/>
                <w:szCs w:val="36"/>
                <w:rtl/>
              </w:rPr>
              <w:t>َ</w:t>
            </w:r>
            <w:r w:rsidR="00ED03F0" w:rsidRPr="00D65954">
              <w:rPr>
                <w:rFonts w:ascii="Traditional Arabic" w:hAnsi="Traditional Arabic" w:cs="Traditional Arabic"/>
                <w:sz w:val="36"/>
                <w:szCs w:val="36"/>
                <w:rtl/>
              </w:rPr>
              <w:t>ص</w:t>
            </w:r>
            <w:r>
              <w:rPr>
                <w:rFonts w:ascii="Traditional Arabic" w:hAnsi="Traditional Arabic" w:cs="Traditional Arabic" w:hint="cs"/>
                <w:sz w:val="36"/>
                <w:szCs w:val="36"/>
                <w:rtl/>
              </w:rPr>
              <w:t>ْ</w:t>
            </w:r>
            <w:r w:rsidR="00ED03F0" w:rsidRPr="00D65954">
              <w:rPr>
                <w:rFonts w:ascii="Traditional Arabic" w:hAnsi="Traditional Arabic" w:cs="Traditional Arabic"/>
                <w:sz w:val="36"/>
                <w:szCs w:val="36"/>
                <w:rtl/>
              </w:rPr>
              <w:t>واته</w:t>
            </w:r>
            <w:r>
              <w:rPr>
                <w:rFonts w:ascii="Traditional Arabic" w:hAnsi="Traditional Arabic" w:cs="Traditional Arabic" w:hint="cs"/>
                <w:sz w:val="36"/>
                <w:szCs w:val="36"/>
                <w:rtl/>
              </w:rPr>
              <w:t>ُ</w:t>
            </w:r>
            <w:r w:rsidR="00ED03F0" w:rsidRPr="00D65954">
              <w:rPr>
                <w:rFonts w:ascii="Traditional Arabic" w:hAnsi="Traditional Arabic" w:cs="Traditional Arabic"/>
                <w:sz w:val="36"/>
                <w:szCs w:val="36"/>
                <w:rtl/>
              </w:rPr>
              <w:t>م مخت</w:t>
            </w:r>
            <w:r>
              <w:rPr>
                <w:rFonts w:ascii="Traditional Arabic" w:hAnsi="Traditional Arabic" w:cs="Traditional Arabic" w:hint="cs"/>
                <w:sz w:val="36"/>
                <w:szCs w:val="36"/>
                <w:rtl/>
              </w:rPr>
              <w:t>َ</w:t>
            </w:r>
            <w:r w:rsidR="00ED03F0" w:rsidRPr="00D65954">
              <w:rPr>
                <w:rFonts w:ascii="Traditional Arabic" w:hAnsi="Traditional Arabic" w:cs="Traditional Arabic"/>
                <w:sz w:val="36"/>
                <w:szCs w:val="36"/>
                <w:rtl/>
              </w:rPr>
              <w:t>ل</w:t>
            </w:r>
            <w:r>
              <w:rPr>
                <w:rFonts w:ascii="Traditional Arabic" w:hAnsi="Traditional Arabic" w:cs="Traditional Arabic" w:hint="cs"/>
                <w:sz w:val="36"/>
                <w:szCs w:val="36"/>
                <w:rtl/>
              </w:rPr>
              <w:t>ِ</w:t>
            </w:r>
            <w:r w:rsidR="00ED03F0" w:rsidRPr="00D65954">
              <w:rPr>
                <w:rFonts w:ascii="Traditional Arabic" w:hAnsi="Traditional Arabic" w:cs="Traditional Arabic"/>
                <w:sz w:val="36"/>
                <w:szCs w:val="36"/>
                <w:rtl/>
              </w:rPr>
              <w:t>ط</w:t>
            </w:r>
            <w:r>
              <w:rPr>
                <w:rFonts w:ascii="Traditional Arabic" w:hAnsi="Traditional Arabic" w:cs="Traditional Arabic" w:hint="cs"/>
                <w:sz w:val="36"/>
                <w:szCs w:val="36"/>
                <w:rtl/>
              </w:rPr>
              <w:t>َ</w:t>
            </w:r>
            <w:r w:rsidR="00ED03F0" w:rsidRPr="00D65954">
              <w:rPr>
                <w:rFonts w:ascii="Traditional Arabic" w:hAnsi="Traditional Arabic" w:cs="Traditional Arabic"/>
                <w:sz w:val="36"/>
                <w:szCs w:val="36"/>
                <w:rtl/>
              </w:rPr>
              <w:t>ة.</w:t>
            </w:r>
          </w:p>
          <w:p w:rsidR="00ED03F0" w:rsidRPr="00D65954" w:rsidRDefault="00D77100" w:rsidP="00355AE6">
            <w:pPr>
              <w:rPr>
                <w:rFonts w:ascii="Traditional Arabic" w:hAnsi="Traditional Arabic" w:cs="Traditional Arabic"/>
                <w:sz w:val="36"/>
                <w:szCs w:val="36"/>
                <w:rtl/>
              </w:rPr>
            </w:pPr>
            <w:r>
              <w:rPr>
                <w:rFonts w:ascii="Traditional Arabic" w:hAnsi="Traditional Arabic" w:cs="Traditional Arabic"/>
                <w:sz w:val="36"/>
                <w:szCs w:val="36"/>
                <w:rtl/>
              </w:rPr>
              <w:t>أي</w:t>
            </w:r>
            <w:r w:rsidR="005B597F" w:rsidRPr="00D65954">
              <w:rPr>
                <w:rFonts w:ascii="Traditional Arabic" w:hAnsi="Traditional Arabic" w:cs="Traditional Arabic"/>
                <w:sz w:val="36"/>
                <w:szCs w:val="36"/>
                <w:rtl/>
              </w:rPr>
              <w:t>: ي</w:t>
            </w:r>
            <w:r w:rsidR="007E4345">
              <w:rPr>
                <w:rFonts w:ascii="Traditional Arabic" w:hAnsi="Traditional Arabic" w:cs="Traditional Arabic" w:hint="cs"/>
                <w:sz w:val="36"/>
                <w:szCs w:val="36"/>
                <w:rtl/>
              </w:rPr>
              <w:t>َ</w:t>
            </w:r>
            <w:r w:rsidR="005B597F" w:rsidRPr="00D65954">
              <w:rPr>
                <w:rFonts w:ascii="Traditional Arabic" w:hAnsi="Traditional Arabic" w:cs="Traditional Arabic"/>
                <w:sz w:val="36"/>
                <w:szCs w:val="36"/>
                <w:rtl/>
              </w:rPr>
              <w:t>ف</w:t>
            </w:r>
            <w:r w:rsidR="007E4345">
              <w:rPr>
                <w:rFonts w:ascii="Traditional Arabic" w:hAnsi="Traditional Arabic" w:cs="Traditional Arabic" w:hint="cs"/>
                <w:sz w:val="36"/>
                <w:szCs w:val="36"/>
                <w:rtl/>
              </w:rPr>
              <w:t>ْ</w:t>
            </w:r>
            <w:r w:rsidR="005B597F" w:rsidRPr="00D65954">
              <w:rPr>
                <w:rFonts w:ascii="Traditional Arabic" w:hAnsi="Traditional Arabic" w:cs="Traditional Arabic"/>
                <w:sz w:val="36"/>
                <w:szCs w:val="36"/>
                <w:rtl/>
              </w:rPr>
              <w:t>ت</w:t>
            </w:r>
            <w:r w:rsidR="007E4345">
              <w:rPr>
                <w:rFonts w:ascii="Traditional Arabic" w:hAnsi="Traditional Arabic" w:cs="Traditional Arabic" w:hint="cs"/>
                <w:sz w:val="36"/>
                <w:szCs w:val="36"/>
                <w:rtl/>
              </w:rPr>
              <w:t>َ</w:t>
            </w:r>
            <w:r w:rsidR="005B597F" w:rsidRPr="00D65954">
              <w:rPr>
                <w:rFonts w:ascii="Traditional Arabic" w:hAnsi="Traditional Arabic" w:cs="Traditional Arabic"/>
                <w:sz w:val="36"/>
                <w:szCs w:val="36"/>
                <w:rtl/>
              </w:rPr>
              <w:t>ح.</w:t>
            </w:r>
          </w:p>
          <w:p w:rsidR="005B597F" w:rsidRPr="00D65954" w:rsidRDefault="005B597F"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ي</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الح</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في ف</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ك</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الط</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عام</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w:t>
            </w:r>
          </w:p>
          <w:p w:rsidR="005B597F" w:rsidRPr="00D65954" w:rsidRDefault="007E4345" w:rsidP="00355AE6">
            <w:pPr>
              <w:rPr>
                <w:rFonts w:ascii="Traditional Arabic" w:hAnsi="Traditional Arabic" w:cs="Traditional Arabic"/>
                <w:sz w:val="36"/>
                <w:szCs w:val="36"/>
                <w:rtl/>
              </w:rPr>
            </w:pPr>
            <w:r>
              <w:rPr>
                <w:rFonts w:ascii="Traditional Arabic" w:hAnsi="Traditional Arabic" w:cs="Traditional Arabic"/>
                <w:sz w:val="36"/>
                <w:szCs w:val="36"/>
                <w:rtl/>
              </w:rPr>
              <w:t>أي</w:t>
            </w:r>
            <w:r w:rsidR="005B597F" w:rsidRPr="00D65954">
              <w:rPr>
                <w:rFonts w:ascii="Traditional Arabic" w:hAnsi="Traditional Arabic" w:cs="Traditional Arabic"/>
                <w:sz w:val="36"/>
                <w:szCs w:val="36"/>
                <w:rtl/>
              </w:rPr>
              <w:t>: ق</w:t>
            </w:r>
            <w:r>
              <w:rPr>
                <w:rFonts w:ascii="Traditional Arabic" w:hAnsi="Traditional Arabic" w:cs="Traditional Arabic" w:hint="cs"/>
                <w:sz w:val="36"/>
                <w:szCs w:val="36"/>
                <w:rtl/>
              </w:rPr>
              <w:t>َ</w:t>
            </w:r>
            <w:r w:rsidR="005B597F" w:rsidRPr="00D65954">
              <w:rPr>
                <w:rFonts w:ascii="Traditional Arabic" w:hAnsi="Traditional Arabic" w:cs="Traditional Arabic"/>
                <w:sz w:val="36"/>
                <w:szCs w:val="36"/>
                <w:rtl/>
              </w:rPr>
              <w:t>ب</w:t>
            </w:r>
            <w:r>
              <w:rPr>
                <w:rFonts w:ascii="Traditional Arabic" w:hAnsi="Traditional Arabic" w:cs="Traditional Arabic" w:hint="cs"/>
                <w:sz w:val="36"/>
                <w:szCs w:val="36"/>
                <w:rtl/>
              </w:rPr>
              <w:t>ِ</w:t>
            </w:r>
            <w:r w:rsidR="005B597F" w:rsidRPr="00D65954">
              <w:rPr>
                <w:rFonts w:ascii="Traditional Arabic" w:hAnsi="Traditional Arabic" w:cs="Traditional Arabic"/>
                <w:sz w:val="36"/>
                <w:szCs w:val="36"/>
                <w:rtl/>
              </w:rPr>
              <w:t>يح المنظ</w:t>
            </w:r>
            <w:r>
              <w:rPr>
                <w:rFonts w:ascii="Traditional Arabic" w:hAnsi="Traditional Arabic" w:cs="Traditional Arabic" w:hint="cs"/>
                <w:sz w:val="36"/>
                <w:szCs w:val="36"/>
                <w:rtl/>
              </w:rPr>
              <w:t>َ</w:t>
            </w:r>
            <w:r w:rsidR="005B597F" w:rsidRPr="00D65954">
              <w:rPr>
                <w:rFonts w:ascii="Traditional Arabic" w:hAnsi="Traditional Arabic" w:cs="Traditional Arabic"/>
                <w:sz w:val="36"/>
                <w:szCs w:val="36"/>
                <w:rtl/>
              </w:rPr>
              <w:t>ر.</w:t>
            </w:r>
          </w:p>
          <w:p w:rsidR="005B597F" w:rsidRPr="00D65954" w:rsidRDefault="007E4345" w:rsidP="00355AE6">
            <w:pPr>
              <w:rPr>
                <w:rFonts w:ascii="Traditional Arabic" w:hAnsi="Traditional Arabic" w:cs="Traditional Arabic"/>
                <w:sz w:val="36"/>
                <w:szCs w:val="36"/>
                <w:rtl/>
              </w:rPr>
            </w:pPr>
            <w:r>
              <w:rPr>
                <w:rFonts w:ascii="Traditional Arabic" w:hAnsi="Traditional Arabic" w:cs="Traditional Arabic"/>
                <w:sz w:val="36"/>
                <w:szCs w:val="36"/>
                <w:rtl/>
              </w:rPr>
              <w:t>أي</w:t>
            </w:r>
            <w:r w:rsidR="005B597F" w:rsidRPr="00D65954">
              <w:rPr>
                <w:rFonts w:ascii="Traditional Arabic" w:hAnsi="Traditional Arabic" w:cs="Traditional Arabic"/>
                <w:sz w:val="36"/>
                <w:szCs w:val="36"/>
                <w:rtl/>
              </w:rPr>
              <w:t>: ي</w:t>
            </w:r>
            <w:r>
              <w:rPr>
                <w:rFonts w:ascii="Traditional Arabic" w:hAnsi="Traditional Arabic" w:cs="Traditional Arabic" w:hint="cs"/>
                <w:sz w:val="36"/>
                <w:szCs w:val="36"/>
                <w:rtl/>
              </w:rPr>
              <w:t>ُ</w:t>
            </w:r>
            <w:r w:rsidR="005B597F" w:rsidRPr="00D65954">
              <w:rPr>
                <w:rFonts w:ascii="Traditional Arabic" w:hAnsi="Traditional Arabic" w:cs="Traditional Arabic"/>
                <w:sz w:val="36"/>
                <w:szCs w:val="36"/>
                <w:rtl/>
              </w:rPr>
              <w:t>وق</w:t>
            </w:r>
            <w:r>
              <w:rPr>
                <w:rFonts w:ascii="Traditional Arabic" w:hAnsi="Traditional Arabic" w:cs="Traditional Arabic" w:hint="cs"/>
                <w:sz w:val="36"/>
                <w:szCs w:val="36"/>
                <w:rtl/>
              </w:rPr>
              <w:t>ِ</w:t>
            </w:r>
            <w:r w:rsidR="005B597F" w:rsidRPr="00D65954">
              <w:rPr>
                <w:rFonts w:ascii="Traditional Arabic" w:hAnsi="Traditional Arabic" w:cs="Traditional Arabic"/>
                <w:sz w:val="36"/>
                <w:szCs w:val="36"/>
                <w:rtl/>
              </w:rPr>
              <w:t>د</w:t>
            </w:r>
            <w:r>
              <w:rPr>
                <w:rFonts w:ascii="Traditional Arabic" w:hAnsi="Traditional Arabic" w:cs="Traditional Arabic" w:hint="cs"/>
                <w:sz w:val="36"/>
                <w:szCs w:val="36"/>
                <w:rtl/>
              </w:rPr>
              <w:t>ُ</w:t>
            </w:r>
            <w:r w:rsidR="005B597F" w:rsidRPr="00D65954">
              <w:rPr>
                <w:rFonts w:ascii="Traditional Arabic" w:hAnsi="Traditional Arabic" w:cs="Traditional Arabic"/>
                <w:sz w:val="36"/>
                <w:szCs w:val="36"/>
                <w:rtl/>
              </w:rPr>
              <w:t>ها، وي</w:t>
            </w:r>
            <w:r>
              <w:rPr>
                <w:rFonts w:ascii="Traditional Arabic" w:hAnsi="Traditional Arabic" w:cs="Traditional Arabic" w:hint="cs"/>
                <w:sz w:val="36"/>
                <w:szCs w:val="36"/>
                <w:rtl/>
              </w:rPr>
              <w:t>َ</w:t>
            </w:r>
            <w:r w:rsidR="005B597F" w:rsidRPr="00D65954">
              <w:rPr>
                <w:rFonts w:ascii="Traditional Arabic" w:hAnsi="Traditional Arabic" w:cs="Traditional Arabic"/>
                <w:sz w:val="36"/>
                <w:szCs w:val="36"/>
                <w:rtl/>
              </w:rPr>
              <w:t>س</w:t>
            </w:r>
            <w:r>
              <w:rPr>
                <w:rFonts w:ascii="Traditional Arabic" w:hAnsi="Traditional Arabic" w:cs="Traditional Arabic" w:hint="cs"/>
                <w:sz w:val="36"/>
                <w:szCs w:val="36"/>
                <w:rtl/>
              </w:rPr>
              <w:t>ْ</w:t>
            </w:r>
            <w:r w:rsidR="005B597F" w:rsidRPr="00D65954">
              <w:rPr>
                <w:rFonts w:ascii="Traditional Arabic" w:hAnsi="Traditional Arabic" w:cs="Traditional Arabic"/>
                <w:sz w:val="36"/>
                <w:szCs w:val="36"/>
                <w:rtl/>
              </w:rPr>
              <w:t>ع</w:t>
            </w:r>
            <w:r>
              <w:rPr>
                <w:rFonts w:ascii="Traditional Arabic" w:hAnsi="Traditional Arabic" w:cs="Traditional Arabic" w:hint="cs"/>
                <w:sz w:val="36"/>
                <w:szCs w:val="36"/>
                <w:rtl/>
              </w:rPr>
              <w:t>َ</w:t>
            </w:r>
            <w:r w:rsidR="005B597F" w:rsidRPr="00D65954">
              <w:rPr>
                <w:rFonts w:ascii="Traditional Arabic" w:hAnsi="Traditional Arabic" w:cs="Traditional Arabic"/>
                <w:sz w:val="36"/>
                <w:szCs w:val="36"/>
                <w:rtl/>
              </w:rPr>
              <w:t>ى ح</w:t>
            </w:r>
            <w:r>
              <w:rPr>
                <w:rFonts w:ascii="Traditional Arabic" w:hAnsi="Traditional Arabic" w:cs="Traditional Arabic" w:hint="cs"/>
                <w:sz w:val="36"/>
                <w:szCs w:val="36"/>
                <w:rtl/>
              </w:rPr>
              <w:t>َ</w:t>
            </w:r>
            <w:r w:rsidR="005B597F" w:rsidRPr="00D65954">
              <w:rPr>
                <w:rFonts w:ascii="Traditional Arabic" w:hAnsi="Traditional Arabic" w:cs="Traditional Arabic"/>
                <w:sz w:val="36"/>
                <w:szCs w:val="36"/>
                <w:rtl/>
              </w:rPr>
              <w:t>و</w:t>
            </w:r>
            <w:r>
              <w:rPr>
                <w:rFonts w:ascii="Traditional Arabic" w:hAnsi="Traditional Arabic" w:cs="Traditional Arabic" w:hint="cs"/>
                <w:sz w:val="36"/>
                <w:szCs w:val="36"/>
                <w:rtl/>
              </w:rPr>
              <w:t>ْ</w:t>
            </w:r>
            <w:r w:rsidR="005B597F" w:rsidRPr="00D65954">
              <w:rPr>
                <w:rFonts w:ascii="Traditional Arabic" w:hAnsi="Traditional Arabic" w:cs="Traditional Arabic"/>
                <w:sz w:val="36"/>
                <w:szCs w:val="36"/>
                <w:rtl/>
              </w:rPr>
              <w:t>لها لإيقاد</w:t>
            </w:r>
            <w:r>
              <w:rPr>
                <w:rFonts w:ascii="Traditional Arabic" w:hAnsi="Traditional Arabic" w:cs="Traditional Arabic" w:hint="cs"/>
                <w:sz w:val="36"/>
                <w:szCs w:val="36"/>
                <w:rtl/>
              </w:rPr>
              <w:t>ِ</w:t>
            </w:r>
            <w:r w:rsidR="005B597F" w:rsidRPr="00D65954">
              <w:rPr>
                <w:rFonts w:ascii="Traditional Arabic" w:hAnsi="Traditional Arabic" w:cs="Traditional Arabic"/>
                <w:sz w:val="36"/>
                <w:szCs w:val="36"/>
                <w:rtl/>
              </w:rPr>
              <w:t>ها.</w:t>
            </w:r>
          </w:p>
          <w:p w:rsidR="005B597F" w:rsidRPr="00D65954" w:rsidRDefault="008071FE" w:rsidP="00A96583">
            <w:pPr>
              <w:rPr>
                <w:rFonts w:ascii="Traditional Arabic" w:hAnsi="Traditional Arabic" w:cs="Traditional Arabic"/>
                <w:sz w:val="36"/>
                <w:szCs w:val="36"/>
                <w:vertAlign w:val="superscript"/>
                <w:rtl/>
              </w:rPr>
            </w:pPr>
            <w:r w:rsidRPr="00D65954">
              <w:rPr>
                <w:rFonts w:ascii="Traditional Arabic" w:hAnsi="Traditional Arabic" w:cs="Traditional Arabic"/>
                <w:sz w:val="36"/>
                <w:szCs w:val="36"/>
                <w:rtl/>
              </w:rPr>
              <w:t>الر</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ض</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أ</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ض مخض</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بأنواع الن</w:t>
            </w:r>
            <w:r w:rsidR="007E4345">
              <w:rPr>
                <w:rFonts w:ascii="Traditional Arabic" w:hAnsi="Traditional Arabic" w:cs="Traditional Arabic" w:hint="cs"/>
                <w:sz w:val="36"/>
                <w:szCs w:val="36"/>
                <w:rtl/>
              </w:rPr>
              <w:t>َّ</w:t>
            </w:r>
            <w:r w:rsidR="007E4345">
              <w:rPr>
                <w:rFonts w:ascii="Traditional Arabic" w:hAnsi="Traditional Arabic" w:cs="Traditional Arabic"/>
                <w:sz w:val="36"/>
                <w:szCs w:val="36"/>
                <w:rtl/>
              </w:rPr>
              <w:t>بات، ومُع</w:t>
            </w:r>
            <w:r w:rsidR="007E4345">
              <w:rPr>
                <w:rFonts w:ascii="Traditional Arabic" w:hAnsi="Traditional Arabic" w:cs="Traditional Arabic" w:hint="cs"/>
                <w:sz w:val="36"/>
                <w:szCs w:val="36"/>
                <w:rtl/>
              </w:rPr>
              <w:t>َ</w:t>
            </w:r>
            <w:r w:rsidR="007E4345">
              <w:rPr>
                <w:rFonts w:ascii="Traditional Arabic" w:hAnsi="Traditional Arabic" w:cs="Traditional Arabic"/>
                <w:sz w:val="36"/>
                <w:szCs w:val="36"/>
                <w:rtl/>
              </w:rPr>
              <w:t>ت</w:t>
            </w:r>
            <w:r w:rsidR="007E4345">
              <w:rPr>
                <w:rFonts w:ascii="Traditional Arabic" w:hAnsi="Traditional Arabic" w:cs="Traditional Arabic" w:hint="cs"/>
                <w:sz w:val="36"/>
                <w:szCs w:val="36"/>
                <w:rtl/>
              </w:rPr>
              <w:t>َّ</w:t>
            </w:r>
            <w:r w:rsidR="007E4345">
              <w:rPr>
                <w:rFonts w:ascii="Traditional Arabic" w:hAnsi="Traditional Arabic" w:cs="Traditional Arabic"/>
                <w:sz w:val="36"/>
                <w:szCs w:val="36"/>
                <w:rtl/>
              </w:rPr>
              <w:t>مَة</w:t>
            </w:r>
            <w:r w:rsidRPr="00D65954">
              <w:rPr>
                <w:rFonts w:ascii="Traditional Arabic" w:hAnsi="Traditional Arabic" w:cs="Traditional Arabic"/>
                <w:sz w:val="36"/>
                <w:szCs w:val="36"/>
                <w:rtl/>
              </w:rPr>
              <w:t>: ش</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يد</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الخض</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رة حتى مال</w:t>
            </w:r>
            <w:r w:rsidR="00EF2D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7E4345">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إلى الظ</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EF2D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EF2D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م</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ش</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7E4345">
              <w:rPr>
                <w:rFonts w:ascii="Traditional Arabic" w:hAnsi="Traditional Arabic" w:cs="Traditional Arabic" w:hint="cs"/>
                <w:sz w:val="36"/>
                <w:szCs w:val="36"/>
                <w:rtl/>
              </w:rPr>
              <w:t>َّ</w:t>
            </w:r>
            <w:r w:rsidR="00A96583">
              <w:rPr>
                <w:rFonts w:ascii="Traditional Arabic" w:hAnsi="Traditional Arabic" w:cs="Traditional Arabic"/>
                <w:sz w:val="36"/>
                <w:szCs w:val="36"/>
                <w:rtl/>
              </w:rPr>
              <w:t>ة ذلك،كما في قوله تعال</w:t>
            </w:r>
            <w:r w:rsidR="00A96583">
              <w:rPr>
                <w:rFonts w:ascii="Traditional Arabic" w:hAnsi="Traditional Arabic" w:cs="Traditional Arabic" w:hint="cs"/>
                <w:sz w:val="36"/>
                <w:szCs w:val="36"/>
                <w:rtl/>
              </w:rPr>
              <w:t>ه</w:t>
            </w:r>
            <w:r w:rsidRPr="00D65954">
              <w:rPr>
                <w:rFonts w:ascii="Traditional Arabic" w:hAnsi="Traditional Arabic" w:cs="Traditional Arabic"/>
                <w:sz w:val="36"/>
                <w:szCs w:val="36"/>
                <w:rtl/>
              </w:rPr>
              <w:t>:</w:t>
            </w:r>
            <w:r w:rsidR="00986AC5" w:rsidRPr="000707EA">
              <w:rPr>
                <w:rFonts w:ascii="QCF2BSML" w:hAnsi="QCF2BSML" w:cs="QCF2BSML"/>
                <w:color w:val="000000"/>
                <w:sz w:val="28"/>
                <w:szCs w:val="28"/>
                <w:rtl/>
              </w:rPr>
              <w:t xml:space="preserve"> ﱡﭐ</w:t>
            </w:r>
            <w:r w:rsidR="00986AC5" w:rsidRPr="000707EA">
              <w:rPr>
                <w:rFonts w:ascii="QCF2533" w:hAnsi="QCF2533" w:cs="QCF2533"/>
                <w:color w:val="000000"/>
                <w:sz w:val="28"/>
                <w:szCs w:val="28"/>
                <w:rtl/>
              </w:rPr>
              <w:t>ﲻ</w:t>
            </w:r>
            <w:r w:rsidR="00986AC5" w:rsidRPr="000707EA">
              <w:rPr>
                <w:rFonts w:ascii="QCF2BSML" w:hAnsi="QCF2BSML" w:cs="QCF2BSML"/>
                <w:color w:val="000000"/>
                <w:sz w:val="28"/>
                <w:szCs w:val="28"/>
                <w:rtl/>
              </w:rPr>
              <w:t>ﱠ</w:t>
            </w:r>
            <w:r w:rsidR="008A551C" w:rsidRPr="00D65954">
              <w:rPr>
                <w:rFonts w:ascii="Traditional Arabic" w:hAnsi="Traditional Arabic" w:cs="Traditional Arabic"/>
                <w:sz w:val="36"/>
                <w:szCs w:val="36"/>
                <w:vertAlign w:val="superscript"/>
                <w:rtl/>
              </w:rPr>
              <w:t>(</w:t>
            </w:r>
            <w:r w:rsidR="008A551C" w:rsidRPr="00D65954">
              <w:rPr>
                <w:rStyle w:val="FootnoteReference"/>
                <w:rFonts w:ascii="Traditional Arabic" w:hAnsi="Traditional Arabic"/>
                <w:sz w:val="36"/>
                <w:szCs w:val="36"/>
                <w:rtl/>
              </w:rPr>
              <w:footnoteReference w:id="183"/>
            </w:r>
            <w:r w:rsidR="008A551C" w:rsidRPr="00D65954">
              <w:rPr>
                <w:rFonts w:ascii="Traditional Arabic" w:hAnsi="Traditional Arabic" w:cs="Traditional Arabic"/>
                <w:sz w:val="36"/>
                <w:szCs w:val="36"/>
                <w:vertAlign w:val="superscript"/>
                <w:rtl/>
              </w:rPr>
              <w:t>)</w:t>
            </w:r>
          </w:p>
          <w:p w:rsidR="008071FE" w:rsidRPr="00D65954" w:rsidRDefault="008071FE"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و</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ط</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w:t>
            </w:r>
          </w:p>
          <w:p w:rsidR="008071FE" w:rsidRPr="00D65954" w:rsidRDefault="008071FE"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أ</w:t>
            </w:r>
            <w:r w:rsidR="007E4345">
              <w:rPr>
                <w:rFonts w:ascii="Traditional Arabic" w:hAnsi="Traditional Arabic" w:cs="Traditional Arabic" w:hint="cs"/>
                <w:sz w:val="36"/>
                <w:szCs w:val="36"/>
                <w:rtl/>
              </w:rPr>
              <w:t>َ</w:t>
            </w:r>
            <w:r w:rsidR="007E4345">
              <w:rPr>
                <w:rFonts w:ascii="Traditional Arabic" w:hAnsi="Traditional Arabic" w:cs="Traditional Arabic"/>
                <w:sz w:val="36"/>
                <w:szCs w:val="36"/>
                <w:rtl/>
              </w:rPr>
              <w:t>صل القَطِّ</w:t>
            </w:r>
            <w:r w:rsidRPr="00D65954">
              <w:rPr>
                <w:rFonts w:ascii="Traditional Arabic" w:hAnsi="Traditional Arabic" w:cs="Traditional Arabic"/>
                <w:sz w:val="36"/>
                <w:szCs w:val="36"/>
                <w:rtl/>
              </w:rPr>
              <w:t>: الق</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ط</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ع، فهو عبارة عن م</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الز</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مان المقطوع به.</w:t>
            </w:r>
          </w:p>
          <w:p w:rsidR="008071FE" w:rsidRPr="00D65954" w:rsidRDefault="008071FE"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اللَّبِن بفتح اللام وكسر</w:t>
            </w:r>
            <w:r w:rsidR="007E4345">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الموح</w:t>
            </w:r>
            <w:r w:rsidR="007E4345">
              <w:rPr>
                <w:rFonts w:ascii="Traditional Arabic" w:hAnsi="Traditional Arabic" w:cs="Traditional Arabic" w:hint="cs"/>
                <w:sz w:val="36"/>
                <w:szCs w:val="36"/>
                <w:rtl/>
              </w:rPr>
              <w:t>َّ</w:t>
            </w:r>
            <w:r w:rsidR="007E4345">
              <w:rPr>
                <w:rFonts w:ascii="Traditional Arabic" w:hAnsi="Traditional Arabic" w:cs="Traditional Arabic"/>
                <w:sz w:val="36"/>
                <w:szCs w:val="36"/>
                <w:rtl/>
              </w:rPr>
              <w:t>دة</w:t>
            </w:r>
            <w:r w:rsidRPr="00D65954">
              <w:rPr>
                <w:rFonts w:ascii="Traditional Arabic" w:hAnsi="Traditional Arabic" w:cs="Traditional Arabic"/>
                <w:sz w:val="36"/>
                <w:szCs w:val="36"/>
                <w:rtl/>
              </w:rPr>
              <w:t>: جمع لَبِنَة، وأصل</w:t>
            </w:r>
            <w:r w:rsidR="007E4345">
              <w:rPr>
                <w:rFonts w:ascii="Traditional Arabic" w:hAnsi="Traditional Arabic" w:cs="Traditional Arabic" w:hint="cs"/>
                <w:sz w:val="36"/>
                <w:szCs w:val="36"/>
                <w:rtl/>
              </w:rPr>
              <w:t>ُ</w:t>
            </w:r>
            <w:r w:rsidR="007E4345">
              <w:rPr>
                <w:rFonts w:ascii="Traditional Arabic" w:hAnsi="Traditional Arabic" w:cs="Traditional Arabic"/>
                <w:sz w:val="36"/>
                <w:szCs w:val="36"/>
                <w:rtl/>
              </w:rPr>
              <w:t>ها</w:t>
            </w:r>
            <w:r w:rsidRPr="00D65954">
              <w:rPr>
                <w:rFonts w:ascii="Traditional Arabic" w:hAnsi="Traditional Arabic" w:cs="Traditional Arabic"/>
                <w:sz w:val="36"/>
                <w:szCs w:val="36"/>
                <w:rtl/>
              </w:rPr>
              <w:t>: ما ي</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نى ب</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م</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ط</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ين</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w:t>
            </w:r>
          </w:p>
          <w:p w:rsidR="008071FE" w:rsidRPr="00D65954" w:rsidRDefault="007E4345" w:rsidP="00355AE6">
            <w:pPr>
              <w:rPr>
                <w:rFonts w:ascii="Traditional Arabic" w:hAnsi="Traditional Arabic" w:cs="Traditional Arabic"/>
                <w:sz w:val="36"/>
                <w:szCs w:val="36"/>
                <w:rtl/>
              </w:rPr>
            </w:pPr>
            <w:r>
              <w:rPr>
                <w:rFonts w:ascii="Traditional Arabic" w:hAnsi="Traditional Arabic" w:cs="Traditional Arabic"/>
                <w:sz w:val="36"/>
                <w:szCs w:val="36"/>
                <w:rtl/>
              </w:rPr>
              <w:t>الشَّطْر</w:t>
            </w:r>
            <w:r w:rsidR="008071FE" w:rsidRPr="00D65954">
              <w:rPr>
                <w:rFonts w:ascii="Traditional Arabic" w:hAnsi="Traditional Arabic" w:cs="Traditional Arabic"/>
                <w:sz w:val="36"/>
                <w:szCs w:val="36"/>
                <w:rtl/>
              </w:rPr>
              <w:t>: الن</w:t>
            </w:r>
            <w:r>
              <w:rPr>
                <w:rFonts w:ascii="Traditional Arabic" w:hAnsi="Traditional Arabic" w:cs="Traditional Arabic" w:hint="cs"/>
                <w:sz w:val="36"/>
                <w:szCs w:val="36"/>
                <w:rtl/>
              </w:rPr>
              <w:t>ِّ</w:t>
            </w:r>
            <w:r w:rsidR="008071FE" w:rsidRPr="00D65954">
              <w:rPr>
                <w:rFonts w:ascii="Traditional Arabic" w:hAnsi="Traditional Arabic" w:cs="Traditional Arabic"/>
                <w:sz w:val="36"/>
                <w:szCs w:val="36"/>
                <w:rtl/>
              </w:rPr>
              <w:t>صف، وخ</w:t>
            </w:r>
            <w:r>
              <w:rPr>
                <w:rFonts w:ascii="Traditional Arabic" w:hAnsi="Traditional Arabic" w:cs="Traditional Arabic" w:hint="cs"/>
                <w:sz w:val="36"/>
                <w:szCs w:val="36"/>
                <w:rtl/>
              </w:rPr>
              <w:t>َ</w:t>
            </w:r>
            <w:r w:rsidR="008071FE" w:rsidRPr="00D65954">
              <w:rPr>
                <w:rFonts w:ascii="Traditional Arabic" w:hAnsi="Traditional Arabic" w:cs="Traditional Arabic"/>
                <w:sz w:val="36"/>
                <w:szCs w:val="36"/>
                <w:rtl/>
              </w:rPr>
              <w:t>ل</w:t>
            </w:r>
            <w:r>
              <w:rPr>
                <w:rFonts w:ascii="Traditional Arabic" w:hAnsi="Traditional Arabic" w:cs="Traditional Arabic" w:hint="cs"/>
                <w:sz w:val="36"/>
                <w:szCs w:val="36"/>
                <w:rtl/>
              </w:rPr>
              <w:t>ْ</w:t>
            </w:r>
            <w:r w:rsidR="008071FE" w:rsidRPr="00D65954">
              <w:rPr>
                <w:rFonts w:ascii="Traditional Arabic" w:hAnsi="Traditional Arabic" w:cs="Traditional Arabic"/>
                <w:sz w:val="36"/>
                <w:szCs w:val="36"/>
                <w:rtl/>
              </w:rPr>
              <w:t>ق</w:t>
            </w:r>
            <w:r>
              <w:rPr>
                <w:rFonts w:ascii="Traditional Arabic" w:hAnsi="Traditional Arabic" w:cs="Traditional Arabic" w:hint="cs"/>
                <w:sz w:val="36"/>
                <w:szCs w:val="36"/>
                <w:rtl/>
              </w:rPr>
              <w:t>ِ</w:t>
            </w:r>
            <w:r w:rsidR="008071FE" w:rsidRPr="00D65954">
              <w:rPr>
                <w:rFonts w:ascii="Traditional Arabic" w:hAnsi="Traditional Arabic" w:cs="Traditional Arabic"/>
                <w:sz w:val="36"/>
                <w:szCs w:val="36"/>
                <w:rtl/>
              </w:rPr>
              <w:t>ه</w:t>
            </w:r>
            <w:r>
              <w:rPr>
                <w:rFonts w:ascii="Traditional Arabic" w:hAnsi="Traditional Arabic" w:cs="Traditional Arabic" w:hint="cs"/>
                <w:sz w:val="36"/>
                <w:szCs w:val="36"/>
                <w:rtl/>
              </w:rPr>
              <w:t>ِ</w:t>
            </w:r>
            <w:r>
              <w:rPr>
                <w:rFonts w:ascii="Traditional Arabic" w:hAnsi="Traditional Arabic" w:cs="Traditional Arabic"/>
                <w:sz w:val="36"/>
                <w:szCs w:val="36"/>
                <w:rtl/>
              </w:rPr>
              <w:t>م: بالقاف، أي</w:t>
            </w:r>
            <w:r w:rsidR="008071FE" w:rsidRPr="00D65954">
              <w:rPr>
                <w:rFonts w:ascii="Traditional Arabic" w:hAnsi="Traditional Arabic" w:cs="Traditional Arabic"/>
                <w:sz w:val="36"/>
                <w:szCs w:val="36"/>
                <w:rtl/>
              </w:rPr>
              <w:t>: ه</w:t>
            </w:r>
            <w:r>
              <w:rPr>
                <w:rFonts w:ascii="Traditional Arabic" w:hAnsi="Traditional Arabic" w:cs="Traditional Arabic" w:hint="cs"/>
                <w:sz w:val="36"/>
                <w:szCs w:val="36"/>
                <w:rtl/>
              </w:rPr>
              <w:t>َ</w:t>
            </w:r>
            <w:r w:rsidR="008071FE" w:rsidRPr="00D65954">
              <w:rPr>
                <w:rFonts w:ascii="Traditional Arabic" w:hAnsi="Traditional Arabic" w:cs="Traditional Arabic"/>
                <w:sz w:val="36"/>
                <w:szCs w:val="36"/>
                <w:rtl/>
              </w:rPr>
              <w:t>ي</w:t>
            </w:r>
            <w:r>
              <w:rPr>
                <w:rFonts w:ascii="Traditional Arabic" w:hAnsi="Traditional Arabic" w:cs="Traditional Arabic" w:hint="cs"/>
                <w:sz w:val="36"/>
                <w:szCs w:val="36"/>
                <w:rtl/>
              </w:rPr>
              <w:t>ْ</w:t>
            </w:r>
            <w:r w:rsidR="008071FE" w:rsidRPr="00D65954">
              <w:rPr>
                <w:rFonts w:ascii="Traditional Arabic" w:hAnsi="Traditional Arabic" w:cs="Traditional Arabic"/>
                <w:sz w:val="36"/>
                <w:szCs w:val="36"/>
                <w:rtl/>
              </w:rPr>
              <w:t>ئ</w:t>
            </w:r>
            <w:r>
              <w:rPr>
                <w:rFonts w:ascii="Traditional Arabic" w:hAnsi="Traditional Arabic" w:cs="Traditional Arabic" w:hint="cs"/>
                <w:sz w:val="36"/>
                <w:szCs w:val="36"/>
                <w:rtl/>
              </w:rPr>
              <w:t>َ</w:t>
            </w:r>
            <w:r w:rsidR="008071FE" w:rsidRPr="00D65954">
              <w:rPr>
                <w:rFonts w:ascii="Traditional Arabic" w:hAnsi="Traditional Arabic" w:cs="Traditional Arabic"/>
                <w:sz w:val="36"/>
                <w:szCs w:val="36"/>
                <w:rtl/>
              </w:rPr>
              <w:t>ت</w:t>
            </w:r>
            <w:r>
              <w:rPr>
                <w:rFonts w:ascii="Traditional Arabic" w:hAnsi="Traditional Arabic" w:cs="Traditional Arabic" w:hint="cs"/>
                <w:sz w:val="36"/>
                <w:szCs w:val="36"/>
                <w:rtl/>
              </w:rPr>
              <w:t>ِ</w:t>
            </w:r>
            <w:r w:rsidR="008071FE" w:rsidRPr="00D65954">
              <w:rPr>
                <w:rFonts w:ascii="Traditional Arabic" w:hAnsi="Traditional Arabic" w:cs="Traditional Arabic"/>
                <w:sz w:val="36"/>
                <w:szCs w:val="36"/>
                <w:rtl/>
              </w:rPr>
              <w:t>ه</w:t>
            </w:r>
            <w:r>
              <w:rPr>
                <w:rFonts w:ascii="Traditional Arabic" w:hAnsi="Traditional Arabic" w:cs="Traditional Arabic" w:hint="cs"/>
                <w:sz w:val="36"/>
                <w:szCs w:val="36"/>
                <w:rtl/>
              </w:rPr>
              <w:t>ِ</w:t>
            </w:r>
            <w:r w:rsidR="008071FE" w:rsidRPr="00D65954">
              <w:rPr>
                <w:rFonts w:ascii="Traditional Arabic" w:hAnsi="Traditional Arabic" w:cs="Traditional Arabic"/>
                <w:sz w:val="36"/>
                <w:szCs w:val="36"/>
                <w:rtl/>
              </w:rPr>
              <w:t>م، والمراد أن</w:t>
            </w:r>
            <w:r>
              <w:rPr>
                <w:rFonts w:ascii="Traditional Arabic" w:hAnsi="Traditional Arabic" w:cs="Traditional Arabic" w:hint="cs"/>
                <w:sz w:val="36"/>
                <w:szCs w:val="36"/>
                <w:rtl/>
              </w:rPr>
              <w:t>َّ</w:t>
            </w:r>
            <w:r w:rsidR="008071FE" w:rsidRPr="00D65954">
              <w:rPr>
                <w:rFonts w:ascii="Traditional Arabic" w:hAnsi="Traditional Arabic" w:cs="Traditional Arabic"/>
                <w:sz w:val="36"/>
                <w:szCs w:val="36"/>
                <w:rtl/>
              </w:rPr>
              <w:t xml:space="preserve"> كل</w:t>
            </w:r>
            <w:r>
              <w:rPr>
                <w:rFonts w:ascii="Traditional Arabic" w:hAnsi="Traditional Arabic" w:cs="Traditional Arabic" w:hint="cs"/>
                <w:sz w:val="36"/>
                <w:szCs w:val="36"/>
                <w:rtl/>
              </w:rPr>
              <w:t>ّ</w:t>
            </w:r>
            <w:r w:rsidR="008071FE" w:rsidRPr="00D65954">
              <w:rPr>
                <w:rFonts w:ascii="Traditional Arabic" w:hAnsi="Traditional Arabic" w:cs="Traditional Arabic"/>
                <w:sz w:val="36"/>
                <w:szCs w:val="36"/>
                <w:rtl/>
              </w:rPr>
              <w:t xml:space="preserve"> واح</w:t>
            </w:r>
            <w:r>
              <w:rPr>
                <w:rFonts w:ascii="Traditional Arabic" w:hAnsi="Traditional Arabic" w:cs="Traditional Arabic" w:hint="cs"/>
                <w:sz w:val="36"/>
                <w:szCs w:val="36"/>
                <w:rtl/>
              </w:rPr>
              <w:t>ِ</w:t>
            </w:r>
            <w:r w:rsidR="008071FE" w:rsidRPr="00D65954">
              <w:rPr>
                <w:rFonts w:ascii="Traditional Arabic" w:hAnsi="Traditional Arabic" w:cs="Traditional Arabic"/>
                <w:sz w:val="36"/>
                <w:szCs w:val="36"/>
                <w:rtl/>
              </w:rPr>
              <w:t>د</w:t>
            </w:r>
            <w:r>
              <w:rPr>
                <w:rFonts w:ascii="Traditional Arabic" w:hAnsi="Traditional Arabic" w:cs="Traditional Arabic" w:hint="cs"/>
                <w:sz w:val="36"/>
                <w:szCs w:val="36"/>
                <w:rtl/>
              </w:rPr>
              <w:t xml:space="preserve">ٍ </w:t>
            </w:r>
            <w:r w:rsidR="008071FE" w:rsidRPr="00D65954">
              <w:rPr>
                <w:rFonts w:ascii="Traditional Arabic" w:hAnsi="Traditional Arabic" w:cs="Traditional Arabic"/>
                <w:sz w:val="36"/>
                <w:szCs w:val="36"/>
                <w:rtl/>
              </w:rPr>
              <w:t>منهم ن</w:t>
            </w:r>
            <w:r>
              <w:rPr>
                <w:rFonts w:ascii="Traditional Arabic" w:hAnsi="Traditional Arabic" w:cs="Traditional Arabic" w:hint="cs"/>
                <w:sz w:val="36"/>
                <w:szCs w:val="36"/>
                <w:rtl/>
              </w:rPr>
              <w:t>ِ</w:t>
            </w:r>
            <w:r w:rsidR="008071FE" w:rsidRPr="00D65954">
              <w:rPr>
                <w:rFonts w:ascii="Traditional Arabic" w:hAnsi="Traditional Arabic" w:cs="Traditional Arabic"/>
                <w:sz w:val="36"/>
                <w:szCs w:val="36"/>
                <w:rtl/>
              </w:rPr>
              <w:t>ص</w:t>
            </w:r>
            <w:r>
              <w:rPr>
                <w:rFonts w:ascii="Traditional Arabic" w:hAnsi="Traditional Arabic" w:cs="Traditional Arabic" w:hint="cs"/>
                <w:sz w:val="36"/>
                <w:szCs w:val="36"/>
                <w:rtl/>
              </w:rPr>
              <w:t>ْ</w:t>
            </w:r>
            <w:r w:rsidR="008071FE" w:rsidRPr="00D65954">
              <w:rPr>
                <w:rFonts w:ascii="Traditional Arabic" w:hAnsi="Traditional Arabic" w:cs="Traditional Arabic"/>
                <w:sz w:val="36"/>
                <w:szCs w:val="36"/>
                <w:rtl/>
              </w:rPr>
              <w:t>فه ح</w:t>
            </w:r>
            <w:r>
              <w:rPr>
                <w:rFonts w:ascii="Traditional Arabic" w:hAnsi="Traditional Arabic" w:cs="Traditional Arabic" w:hint="cs"/>
                <w:sz w:val="36"/>
                <w:szCs w:val="36"/>
                <w:rtl/>
              </w:rPr>
              <w:t>َ</w:t>
            </w:r>
            <w:r w:rsidR="008071FE" w:rsidRPr="00D65954">
              <w:rPr>
                <w:rFonts w:ascii="Traditional Arabic" w:hAnsi="Traditional Arabic" w:cs="Traditional Arabic"/>
                <w:sz w:val="36"/>
                <w:szCs w:val="36"/>
                <w:rtl/>
              </w:rPr>
              <w:t>س</w:t>
            </w:r>
            <w:r>
              <w:rPr>
                <w:rFonts w:ascii="Traditional Arabic" w:hAnsi="Traditional Arabic" w:cs="Traditional Arabic" w:hint="cs"/>
                <w:sz w:val="36"/>
                <w:szCs w:val="36"/>
                <w:rtl/>
              </w:rPr>
              <w:t>َ</w:t>
            </w:r>
            <w:r w:rsidR="008071FE" w:rsidRPr="00D65954">
              <w:rPr>
                <w:rFonts w:ascii="Traditional Arabic" w:hAnsi="Traditional Arabic" w:cs="Traditional Arabic"/>
                <w:sz w:val="36"/>
                <w:szCs w:val="36"/>
                <w:rtl/>
              </w:rPr>
              <w:t>ن، ون</w:t>
            </w:r>
            <w:r>
              <w:rPr>
                <w:rFonts w:ascii="Traditional Arabic" w:hAnsi="Traditional Arabic" w:cs="Traditional Arabic" w:hint="cs"/>
                <w:sz w:val="36"/>
                <w:szCs w:val="36"/>
                <w:rtl/>
              </w:rPr>
              <w:t>ِ</w:t>
            </w:r>
            <w:r w:rsidR="008071FE" w:rsidRPr="00D65954">
              <w:rPr>
                <w:rFonts w:ascii="Traditional Arabic" w:hAnsi="Traditional Arabic" w:cs="Traditional Arabic"/>
                <w:sz w:val="36"/>
                <w:szCs w:val="36"/>
                <w:rtl/>
              </w:rPr>
              <w:t>ص</w:t>
            </w:r>
            <w:r>
              <w:rPr>
                <w:rFonts w:ascii="Traditional Arabic" w:hAnsi="Traditional Arabic" w:cs="Traditional Arabic" w:hint="cs"/>
                <w:sz w:val="36"/>
                <w:szCs w:val="36"/>
                <w:rtl/>
              </w:rPr>
              <w:t>ْ</w:t>
            </w:r>
            <w:r w:rsidR="008071FE" w:rsidRPr="00D65954">
              <w:rPr>
                <w:rFonts w:ascii="Traditional Arabic" w:hAnsi="Traditional Arabic" w:cs="Traditional Arabic"/>
                <w:sz w:val="36"/>
                <w:szCs w:val="36"/>
                <w:rtl/>
              </w:rPr>
              <w:t>فه ق</w:t>
            </w:r>
            <w:r>
              <w:rPr>
                <w:rFonts w:ascii="Traditional Arabic" w:hAnsi="Traditional Arabic" w:cs="Traditional Arabic" w:hint="cs"/>
                <w:sz w:val="36"/>
                <w:szCs w:val="36"/>
                <w:rtl/>
              </w:rPr>
              <w:t>َ</w:t>
            </w:r>
            <w:r w:rsidR="008071FE" w:rsidRPr="00D65954">
              <w:rPr>
                <w:rFonts w:ascii="Traditional Arabic" w:hAnsi="Traditional Arabic" w:cs="Traditional Arabic"/>
                <w:sz w:val="36"/>
                <w:szCs w:val="36"/>
                <w:rtl/>
              </w:rPr>
              <w:t>ب</w:t>
            </w:r>
            <w:r>
              <w:rPr>
                <w:rFonts w:ascii="Traditional Arabic" w:hAnsi="Traditional Arabic" w:cs="Traditional Arabic" w:hint="cs"/>
                <w:sz w:val="36"/>
                <w:szCs w:val="36"/>
                <w:rtl/>
              </w:rPr>
              <w:t>ِ</w:t>
            </w:r>
            <w:r w:rsidR="008071FE" w:rsidRPr="00D65954">
              <w:rPr>
                <w:rFonts w:ascii="Traditional Arabic" w:hAnsi="Traditional Arabic" w:cs="Traditional Arabic"/>
                <w:sz w:val="36"/>
                <w:szCs w:val="36"/>
                <w:rtl/>
              </w:rPr>
              <w:t>يح.</w:t>
            </w:r>
          </w:p>
          <w:p w:rsidR="008071FE" w:rsidRPr="00D65954" w:rsidRDefault="007E4345" w:rsidP="00355AE6">
            <w:pPr>
              <w:rPr>
                <w:rFonts w:ascii="Traditional Arabic" w:hAnsi="Traditional Arabic" w:cs="Traditional Arabic"/>
                <w:sz w:val="36"/>
                <w:szCs w:val="36"/>
                <w:rtl/>
              </w:rPr>
            </w:pPr>
            <w:r>
              <w:rPr>
                <w:rFonts w:ascii="Traditional Arabic" w:hAnsi="Traditional Arabic" w:cs="Traditional Arabic"/>
                <w:sz w:val="36"/>
                <w:szCs w:val="36"/>
                <w:rtl/>
              </w:rPr>
              <w:t>أي</w:t>
            </w:r>
            <w:r w:rsidR="00642B6E" w:rsidRPr="00D65954">
              <w:rPr>
                <w:rFonts w:ascii="Traditional Arabic" w:hAnsi="Traditional Arabic" w:cs="Traditional Arabic"/>
                <w:sz w:val="36"/>
                <w:szCs w:val="36"/>
                <w:rtl/>
              </w:rPr>
              <w:t>: انغ</w:t>
            </w:r>
            <w:r>
              <w:rPr>
                <w:rFonts w:ascii="Traditional Arabic" w:hAnsi="Traditional Arabic" w:cs="Traditional Arabic" w:hint="cs"/>
                <w:sz w:val="36"/>
                <w:szCs w:val="36"/>
                <w:rtl/>
              </w:rPr>
              <w:t>َ</w:t>
            </w:r>
            <w:r w:rsidR="00642B6E" w:rsidRPr="00D65954">
              <w:rPr>
                <w:rFonts w:ascii="Traditional Arabic" w:hAnsi="Traditional Arabic" w:cs="Traditional Arabic"/>
                <w:sz w:val="36"/>
                <w:szCs w:val="36"/>
                <w:rtl/>
              </w:rPr>
              <w:t>م</w:t>
            </w:r>
            <w:r>
              <w:rPr>
                <w:rFonts w:ascii="Traditional Arabic" w:hAnsi="Traditional Arabic" w:cs="Traditional Arabic" w:hint="cs"/>
                <w:sz w:val="36"/>
                <w:szCs w:val="36"/>
                <w:rtl/>
              </w:rPr>
              <w:t>َ</w:t>
            </w:r>
            <w:r w:rsidR="00642B6E" w:rsidRPr="00D65954">
              <w:rPr>
                <w:rFonts w:ascii="Traditional Arabic" w:hAnsi="Traditional Arabic" w:cs="Traditional Arabic"/>
                <w:sz w:val="36"/>
                <w:szCs w:val="36"/>
                <w:rtl/>
              </w:rPr>
              <w:t>سوا فيه.</w:t>
            </w:r>
          </w:p>
          <w:p w:rsidR="008071FE" w:rsidRPr="00D65954" w:rsidRDefault="00642B6E"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أي : يجري ع</w:t>
            </w:r>
            <w:r w:rsidR="007E4345">
              <w:rPr>
                <w:rFonts w:ascii="Traditional Arabic" w:hAnsi="Traditional Arabic" w:cs="Traditional Arabic"/>
                <w:sz w:val="36"/>
                <w:szCs w:val="36"/>
                <w:rtl/>
              </w:rPr>
              <w:t>رض</w:t>
            </w:r>
            <w:r w:rsidRPr="00D65954">
              <w:rPr>
                <w:rFonts w:ascii="Traditional Arabic" w:hAnsi="Traditional Arabic" w:cs="Traditional Arabic"/>
                <w:sz w:val="36"/>
                <w:szCs w:val="36"/>
                <w:rtl/>
              </w:rPr>
              <w:t>ا</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w:t>
            </w:r>
          </w:p>
          <w:p w:rsidR="008071FE" w:rsidRPr="00D65954" w:rsidRDefault="007E4345" w:rsidP="00355AE6">
            <w:pPr>
              <w:rPr>
                <w:rFonts w:ascii="Traditional Arabic" w:hAnsi="Traditional Arabic" w:cs="Traditional Arabic"/>
                <w:sz w:val="36"/>
                <w:szCs w:val="36"/>
                <w:rtl/>
              </w:rPr>
            </w:pPr>
            <w:r>
              <w:rPr>
                <w:rFonts w:ascii="Traditional Arabic" w:hAnsi="Traditional Arabic" w:cs="Traditional Arabic"/>
                <w:sz w:val="36"/>
                <w:szCs w:val="36"/>
                <w:rtl/>
              </w:rPr>
              <w:lastRenderedPageBreak/>
              <w:t>المح</w:t>
            </w:r>
            <w:r>
              <w:rPr>
                <w:rFonts w:ascii="Traditional Arabic" w:hAnsi="Traditional Arabic" w:cs="Traditional Arabic" w:hint="cs"/>
                <w:sz w:val="36"/>
                <w:szCs w:val="36"/>
                <w:rtl/>
              </w:rPr>
              <w:t>ض:</w:t>
            </w:r>
            <w:r w:rsidR="00642B6E" w:rsidRPr="00D65954">
              <w:rPr>
                <w:rFonts w:ascii="Traditional Arabic" w:hAnsi="Traditional Arabic" w:cs="Traditional Arabic"/>
                <w:sz w:val="36"/>
                <w:szCs w:val="36"/>
                <w:rtl/>
              </w:rPr>
              <w:t xml:space="preserve"> هو الل</w:t>
            </w:r>
            <w:r>
              <w:rPr>
                <w:rFonts w:ascii="Traditional Arabic" w:hAnsi="Traditional Arabic" w:cs="Traditional Arabic" w:hint="cs"/>
                <w:sz w:val="36"/>
                <w:szCs w:val="36"/>
                <w:rtl/>
              </w:rPr>
              <w:t>َّ</w:t>
            </w:r>
            <w:r w:rsidR="00642B6E" w:rsidRPr="00D65954">
              <w:rPr>
                <w:rFonts w:ascii="Traditional Arabic" w:hAnsi="Traditional Arabic" w:cs="Traditional Arabic"/>
                <w:sz w:val="36"/>
                <w:szCs w:val="36"/>
                <w:rtl/>
              </w:rPr>
              <w:t>ب</w:t>
            </w:r>
            <w:r>
              <w:rPr>
                <w:rFonts w:ascii="Traditional Arabic" w:hAnsi="Traditional Arabic" w:cs="Traditional Arabic" w:hint="cs"/>
                <w:sz w:val="36"/>
                <w:szCs w:val="36"/>
                <w:rtl/>
              </w:rPr>
              <w:t>َ</w:t>
            </w:r>
            <w:r w:rsidR="00642B6E" w:rsidRPr="00D65954">
              <w:rPr>
                <w:rFonts w:ascii="Traditional Arabic" w:hAnsi="Traditional Arabic" w:cs="Traditional Arabic"/>
                <w:sz w:val="36"/>
                <w:szCs w:val="36"/>
                <w:rtl/>
              </w:rPr>
              <w:t>ن الخال</w:t>
            </w:r>
            <w:r>
              <w:rPr>
                <w:rFonts w:ascii="Traditional Arabic" w:hAnsi="Traditional Arabic" w:cs="Traditional Arabic" w:hint="cs"/>
                <w:sz w:val="36"/>
                <w:szCs w:val="36"/>
                <w:rtl/>
              </w:rPr>
              <w:t>ِ</w:t>
            </w:r>
            <w:r w:rsidR="00642B6E" w:rsidRPr="00D65954">
              <w:rPr>
                <w:rFonts w:ascii="Traditional Arabic" w:hAnsi="Traditional Arabic" w:cs="Traditional Arabic"/>
                <w:sz w:val="36"/>
                <w:szCs w:val="36"/>
                <w:rtl/>
              </w:rPr>
              <w:t>ص عن الماء</w:t>
            </w:r>
            <w:r>
              <w:rPr>
                <w:rFonts w:ascii="Traditional Arabic" w:hAnsi="Traditional Arabic" w:cs="Traditional Arabic" w:hint="cs"/>
                <w:sz w:val="36"/>
                <w:szCs w:val="36"/>
                <w:rtl/>
              </w:rPr>
              <w:t>ِ</w:t>
            </w:r>
            <w:r w:rsidR="00642B6E" w:rsidRPr="00D65954">
              <w:rPr>
                <w:rFonts w:ascii="Traditional Arabic" w:hAnsi="Traditional Arabic" w:cs="Traditional Arabic"/>
                <w:sz w:val="36"/>
                <w:szCs w:val="36"/>
                <w:rtl/>
              </w:rPr>
              <w:t>.</w:t>
            </w:r>
          </w:p>
          <w:p w:rsidR="0024115A" w:rsidRDefault="0024115A" w:rsidP="00355AE6">
            <w:pPr>
              <w:rPr>
                <w:rFonts w:ascii="Traditional Arabic" w:hAnsi="Traditional Arabic" w:cs="Traditional Arabic"/>
                <w:sz w:val="36"/>
                <w:szCs w:val="36"/>
                <w:rtl/>
              </w:rPr>
            </w:pPr>
          </w:p>
          <w:p w:rsidR="00E35FC8" w:rsidRDefault="0024115A"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الإشارة إلى المد</w:t>
            </w:r>
            <w:r w:rsidR="007E4345">
              <w:rPr>
                <w:rFonts w:ascii="Traditional Arabic" w:hAnsi="Traditional Arabic" w:cs="Traditional Arabic"/>
                <w:sz w:val="36"/>
                <w:szCs w:val="36"/>
                <w:rtl/>
              </w:rPr>
              <w:t>ينة المذكورة، وعَدَنَ بمكان كذا</w:t>
            </w:r>
            <w:r w:rsidRPr="00D65954">
              <w:rPr>
                <w:rFonts w:ascii="Traditional Arabic" w:hAnsi="Traditional Arabic" w:cs="Traditional Arabic"/>
                <w:sz w:val="36"/>
                <w:szCs w:val="36"/>
                <w:rtl/>
              </w:rPr>
              <w:t>: است</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 وج</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ع</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دن، أي: است</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قرار وث</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بات</w:t>
            </w:r>
            <w:r w:rsidR="007E4345">
              <w:rPr>
                <w:rFonts w:ascii="Traditional Arabic" w:hAnsi="Traditional Arabic" w:cs="Traditional Arabic" w:hint="cs"/>
                <w:sz w:val="36"/>
                <w:szCs w:val="36"/>
                <w:rtl/>
              </w:rPr>
              <w:t>.</w:t>
            </w:r>
          </w:p>
          <w:p w:rsidR="0024115A" w:rsidRDefault="007E4345" w:rsidP="0024115A">
            <w:pPr>
              <w:rPr>
                <w:rFonts w:ascii="Traditional Arabic" w:hAnsi="Traditional Arabic" w:cs="Traditional Arabic"/>
                <w:sz w:val="36"/>
                <w:szCs w:val="36"/>
                <w:rtl/>
              </w:rPr>
            </w:pPr>
            <w:r>
              <w:rPr>
                <w:rFonts w:ascii="Traditional Arabic" w:hAnsi="Traditional Arabic" w:cs="Traditional Arabic"/>
                <w:sz w:val="36"/>
                <w:szCs w:val="36"/>
                <w:rtl/>
              </w:rPr>
              <w:t>أي</w:t>
            </w:r>
            <w:r w:rsidR="0024115A" w:rsidRPr="00D65954">
              <w:rPr>
                <w:rFonts w:ascii="Traditional Arabic" w:hAnsi="Traditional Arabic" w:cs="Traditional Arabic"/>
                <w:sz w:val="36"/>
                <w:szCs w:val="36"/>
                <w:rtl/>
              </w:rPr>
              <w:t>: ن</w:t>
            </w:r>
            <w:r>
              <w:rPr>
                <w:rFonts w:ascii="Traditional Arabic" w:hAnsi="Traditional Arabic" w:cs="Traditional Arabic" w:hint="cs"/>
                <w:sz w:val="36"/>
                <w:szCs w:val="36"/>
                <w:rtl/>
              </w:rPr>
              <w:t>َ</w:t>
            </w:r>
            <w:r w:rsidR="0024115A" w:rsidRPr="00D65954">
              <w:rPr>
                <w:rFonts w:ascii="Traditional Arabic" w:hAnsi="Traditional Arabic" w:cs="Traditional Arabic"/>
                <w:sz w:val="36"/>
                <w:szCs w:val="36"/>
                <w:rtl/>
              </w:rPr>
              <w:t>ظ</w:t>
            </w:r>
            <w:r>
              <w:rPr>
                <w:rFonts w:ascii="Traditional Arabic" w:hAnsi="Traditional Arabic" w:cs="Traditional Arabic" w:hint="cs"/>
                <w:sz w:val="36"/>
                <w:szCs w:val="36"/>
                <w:rtl/>
              </w:rPr>
              <w:t>َ</w:t>
            </w:r>
            <w:r w:rsidR="0024115A" w:rsidRPr="00D65954">
              <w:rPr>
                <w:rFonts w:ascii="Traditional Arabic" w:hAnsi="Traditional Arabic" w:cs="Traditional Arabic"/>
                <w:sz w:val="36"/>
                <w:szCs w:val="36"/>
                <w:rtl/>
              </w:rPr>
              <w:t>ر إلى ف</w:t>
            </w:r>
            <w:r>
              <w:rPr>
                <w:rFonts w:ascii="Traditional Arabic" w:hAnsi="Traditional Arabic" w:cs="Traditional Arabic" w:hint="cs"/>
                <w:sz w:val="36"/>
                <w:szCs w:val="36"/>
                <w:rtl/>
              </w:rPr>
              <w:t>َ</w:t>
            </w:r>
            <w:r w:rsidR="0024115A" w:rsidRPr="00D65954">
              <w:rPr>
                <w:rFonts w:ascii="Traditional Arabic" w:hAnsi="Traditional Arabic" w:cs="Traditional Arabic"/>
                <w:sz w:val="36"/>
                <w:szCs w:val="36"/>
                <w:rtl/>
              </w:rPr>
              <w:t>و</w:t>
            </w:r>
            <w:r>
              <w:rPr>
                <w:rFonts w:ascii="Traditional Arabic" w:hAnsi="Traditional Arabic" w:cs="Traditional Arabic" w:hint="cs"/>
                <w:sz w:val="36"/>
                <w:szCs w:val="36"/>
                <w:rtl/>
              </w:rPr>
              <w:t>ْ</w:t>
            </w:r>
            <w:r w:rsidR="0024115A" w:rsidRPr="00D65954">
              <w:rPr>
                <w:rFonts w:ascii="Traditional Arabic" w:hAnsi="Traditional Arabic" w:cs="Traditional Arabic"/>
                <w:sz w:val="36"/>
                <w:szCs w:val="36"/>
                <w:rtl/>
              </w:rPr>
              <w:t>ق.</w:t>
            </w:r>
          </w:p>
          <w:p w:rsidR="0024115A" w:rsidRDefault="0024115A" w:rsidP="0024115A">
            <w:pPr>
              <w:rPr>
                <w:rFonts w:ascii="Traditional Arabic" w:hAnsi="Traditional Arabic" w:cs="Traditional Arabic"/>
                <w:sz w:val="36"/>
                <w:szCs w:val="36"/>
                <w:rtl/>
              </w:rPr>
            </w:pPr>
            <w:r w:rsidRPr="00D65954">
              <w:rPr>
                <w:rFonts w:ascii="Traditional Arabic" w:hAnsi="Traditional Arabic" w:cs="Traditional Arabic"/>
                <w:sz w:val="36"/>
                <w:szCs w:val="36"/>
                <w:rtl/>
              </w:rPr>
              <w:t>بض</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الص</w:t>
            </w:r>
            <w:r w:rsidR="007E4345">
              <w:rPr>
                <w:rFonts w:ascii="Traditional Arabic" w:hAnsi="Traditional Arabic" w:cs="Traditional Arabic" w:hint="cs"/>
                <w:sz w:val="36"/>
                <w:szCs w:val="36"/>
                <w:rtl/>
              </w:rPr>
              <w:t>ّ</w:t>
            </w:r>
            <w:r w:rsidR="007E4345">
              <w:rPr>
                <w:rFonts w:ascii="Traditional Arabic" w:hAnsi="Traditional Arabic" w:cs="Traditional Arabic"/>
                <w:sz w:val="36"/>
                <w:szCs w:val="36"/>
                <w:rtl/>
              </w:rPr>
              <w:t>اد والعين، أي</w:t>
            </w:r>
            <w:r w:rsidRPr="00D65954">
              <w:rPr>
                <w:rFonts w:ascii="Traditional Arabic" w:hAnsi="Traditional Arabic" w:cs="Traditional Arabic"/>
                <w:sz w:val="36"/>
                <w:szCs w:val="36"/>
                <w:rtl/>
              </w:rPr>
              <w:t>: ارت</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ع ك</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ث</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يراً.</w:t>
            </w:r>
          </w:p>
          <w:p w:rsidR="0024115A" w:rsidRDefault="0024115A" w:rsidP="0024115A">
            <w:pPr>
              <w:rPr>
                <w:rFonts w:ascii="Traditional Arabic" w:hAnsi="Traditional Arabic" w:cs="Traditional Arabic"/>
                <w:sz w:val="36"/>
                <w:szCs w:val="36"/>
                <w:rtl/>
              </w:rPr>
            </w:pPr>
            <w:r>
              <w:rPr>
                <w:rFonts w:ascii="Traditional Arabic" w:hAnsi="Traditional Arabic" w:cs="Traditional Arabic" w:hint="cs"/>
                <w:sz w:val="36"/>
                <w:szCs w:val="36"/>
                <w:rtl/>
              </w:rPr>
              <w:t>أ</w:t>
            </w:r>
            <w:r>
              <w:rPr>
                <w:rFonts w:ascii="Traditional Arabic" w:hAnsi="Traditional Arabic" w:cs="Traditional Arabic"/>
                <w:sz w:val="36"/>
                <w:szCs w:val="36"/>
                <w:rtl/>
              </w:rPr>
              <w:t>ي : مثل الس</w:t>
            </w:r>
            <w:r w:rsidR="007E4345">
              <w:rPr>
                <w:rFonts w:ascii="Traditional Arabic" w:hAnsi="Traditional Arabic" w:cs="Traditional Arabic" w:hint="cs"/>
                <w:sz w:val="36"/>
                <w:szCs w:val="36"/>
                <w:rtl/>
              </w:rPr>
              <w:t>َ</w:t>
            </w:r>
            <w:r>
              <w:rPr>
                <w:rFonts w:ascii="Traditional Arabic" w:hAnsi="Traditional Arabic" w:cs="Traditional Arabic"/>
                <w:sz w:val="36"/>
                <w:szCs w:val="36"/>
                <w:rtl/>
              </w:rPr>
              <w:t>حاب</w:t>
            </w:r>
            <w:r w:rsidR="007E4345">
              <w:rPr>
                <w:rFonts w:ascii="Traditional Arabic" w:hAnsi="Traditional Arabic" w:cs="Traditional Arabic" w:hint="cs"/>
                <w:sz w:val="36"/>
                <w:szCs w:val="36"/>
                <w:rtl/>
              </w:rPr>
              <w:t>َ</w:t>
            </w:r>
            <w:r>
              <w:rPr>
                <w:rFonts w:ascii="Traditional Arabic" w:hAnsi="Traditional Arabic" w:cs="Traditional Arabic"/>
                <w:sz w:val="36"/>
                <w:szCs w:val="36"/>
                <w:rtl/>
              </w:rPr>
              <w:t>ة الب</w:t>
            </w:r>
            <w:r w:rsidR="007E4345">
              <w:rPr>
                <w:rFonts w:ascii="Traditional Arabic" w:hAnsi="Traditional Arabic" w:cs="Traditional Arabic" w:hint="cs"/>
                <w:sz w:val="36"/>
                <w:szCs w:val="36"/>
                <w:rtl/>
              </w:rPr>
              <w:t>َ</w:t>
            </w:r>
            <w:r>
              <w:rPr>
                <w:rFonts w:ascii="Traditional Arabic" w:hAnsi="Traditional Arabic" w:cs="Traditional Arabic"/>
                <w:sz w:val="36"/>
                <w:szCs w:val="36"/>
                <w:rtl/>
              </w:rPr>
              <w:t>ي</w:t>
            </w:r>
            <w:r w:rsidR="007E4345">
              <w:rPr>
                <w:rFonts w:ascii="Traditional Arabic" w:hAnsi="Traditional Arabic" w:cs="Traditional Arabic" w:hint="cs"/>
                <w:sz w:val="36"/>
                <w:szCs w:val="36"/>
                <w:rtl/>
              </w:rPr>
              <w:t>ْ</w:t>
            </w:r>
            <w:r>
              <w:rPr>
                <w:rFonts w:ascii="Traditional Arabic" w:hAnsi="Traditional Arabic" w:cs="Traditional Arabic"/>
                <w:sz w:val="36"/>
                <w:szCs w:val="36"/>
                <w:rtl/>
              </w:rPr>
              <w:t>ضاء.</w:t>
            </w:r>
          </w:p>
          <w:p w:rsidR="00117D8E" w:rsidRPr="00D65954" w:rsidRDefault="00117D8E"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أي ات</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ركاني لأد</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خ</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p>
          <w:p w:rsidR="00E35FC8" w:rsidRPr="00D65954" w:rsidRDefault="007E4345" w:rsidP="00E35FC8">
            <w:pPr>
              <w:rPr>
                <w:rFonts w:ascii="Traditional Arabic" w:hAnsi="Traditional Arabic" w:cs="Traditional Arabic"/>
                <w:sz w:val="36"/>
                <w:szCs w:val="36"/>
                <w:rtl/>
              </w:rPr>
            </w:pPr>
            <w:r>
              <w:rPr>
                <w:rFonts w:ascii="Traditional Arabic" w:hAnsi="Traditional Arabic" w:cs="Traditional Arabic"/>
                <w:sz w:val="36"/>
                <w:szCs w:val="36"/>
                <w:rtl/>
              </w:rPr>
              <w:t>أي</w:t>
            </w:r>
            <w:r w:rsidR="00E35FC8" w:rsidRPr="00D65954">
              <w:rPr>
                <w:rFonts w:ascii="Traditional Arabic" w:hAnsi="Traditional Arabic" w:cs="Traditional Arabic"/>
                <w:sz w:val="36"/>
                <w:szCs w:val="36"/>
                <w:rtl/>
              </w:rPr>
              <w:t>: يحف</w:t>
            </w:r>
            <w:r>
              <w:rPr>
                <w:rFonts w:ascii="Traditional Arabic" w:hAnsi="Traditional Arabic" w:cs="Traditional Arabic" w:hint="cs"/>
                <w:sz w:val="36"/>
                <w:szCs w:val="36"/>
                <w:rtl/>
              </w:rPr>
              <w:t>َ</w:t>
            </w:r>
            <w:r w:rsidR="00E35FC8" w:rsidRPr="00D65954">
              <w:rPr>
                <w:rFonts w:ascii="Traditional Arabic" w:hAnsi="Traditional Arabic" w:cs="Traditional Arabic"/>
                <w:sz w:val="36"/>
                <w:szCs w:val="36"/>
                <w:rtl/>
              </w:rPr>
              <w:t>ظه ف</w:t>
            </w:r>
            <w:r>
              <w:rPr>
                <w:rFonts w:ascii="Traditional Arabic" w:hAnsi="Traditional Arabic" w:cs="Traditional Arabic" w:hint="cs"/>
                <w:sz w:val="36"/>
                <w:szCs w:val="36"/>
                <w:rtl/>
              </w:rPr>
              <w:t>َ</w:t>
            </w:r>
            <w:r w:rsidR="00E35FC8" w:rsidRPr="00D65954">
              <w:rPr>
                <w:rFonts w:ascii="Traditional Arabic" w:hAnsi="Traditional Arabic" w:cs="Traditional Arabic"/>
                <w:sz w:val="36"/>
                <w:szCs w:val="36"/>
                <w:rtl/>
              </w:rPr>
              <w:t>ي</w:t>
            </w:r>
            <w:r>
              <w:rPr>
                <w:rFonts w:ascii="Traditional Arabic" w:hAnsi="Traditional Arabic" w:cs="Traditional Arabic" w:hint="cs"/>
                <w:sz w:val="36"/>
                <w:szCs w:val="36"/>
                <w:rtl/>
              </w:rPr>
              <w:t>َ</w:t>
            </w:r>
            <w:r w:rsidR="00E35FC8" w:rsidRPr="00D65954">
              <w:rPr>
                <w:rFonts w:ascii="Traditional Arabic" w:hAnsi="Traditional Arabic" w:cs="Traditional Arabic"/>
                <w:sz w:val="36"/>
                <w:szCs w:val="36"/>
                <w:rtl/>
              </w:rPr>
              <w:t>تركه.</w:t>
            </w:r>
          </w:p>
          <w:p w:rsidR="00E35FC8" w:rsidRPr="00D65954" w:rsidRDefault="00E35FC8" w:rsidP="00E35FC8">
            <w:pPr>
              <w:rPr>
                <w:rFonts w:ascii="Traditional Arabic" w:hAnsi="Traditional Arabic" w:cs="Traditional Arabic"/>
                <w:sz w:val="36"/>
                <w:szCs w:val="36"/>
                <w:rtl/>
              </w:rPr>
            </w:pPr>
            <w:r>
              <w:rPr>
                <w:rFonts w:ascii="Traditional Arabic" w:hAnsi="Traditional Arabic" w:cs="Traditional Arabic"/>
                <w:sz w:val="36"/>
                <w:szCs w:val="36"/>
                <w:rtl/>
              </w:rPr>
              <w:t>يخرج منه مبكراً، والغُدُوُّ</w:t>
            </w:r>
            <w:r w:rsidRPr="00D65954">
              <w:rPr>
                <w:rFonts w:ascii="Traditional Arabic" w:hAnsi="Traditional Arabic" w:cs="Traditional Arabic"/>
                <w:sz w:val="36"/>
                <w:szCs w:val="36"/>
                <w:rtl/>
              </w:rPr>
              <w:t>: الذ</w:t>
            </w:r>
            <w:r>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هاب أو</w:t>
            </w:r>
            <w:r>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الن</w:t>
            </w:r>
            <w:r>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هار.</w:t>
            </w:r>
          </w:p>
          <w:p w:rsidR="00E35FC8" w:rsidRPr="00D65954" w:rsidRDefault="00E35FC8" w:rsidP="00E35FC8">
            <w:pPr>
              <w:rPr>
                <w:rFonts w:ascii="Traditional Arabic" w:hAnsi="Traditional Arabic" w:cs="Traditional Arabic"/>
                <w:sz w:val="36"/>
                <w:szCs w:val="36"/>
                <w:rtl/>
              </w:rPr>
            </w:pPr>
            <w:r w:rsidRPr="00D65954">
              <w:rPr>
                <w:rFonts w:ascii="Traditional Arabic" w:hAnsi="Traditional Arabic" w:cs="Traditional Arabic"/>
                <w:sz w:val="36"/>
                <w:szCs w:val="36"/>
                <w:rtl/>
              </w:rPr>
              <w:t>جمع أف</w:t>
            </w:r>
            <w:r>
              <w:rPr>
                <w:rFonts w:ascii="Traditional Arabic" w:hAnsi="Traditional Arabic" w:cs="Traditional Arabic" w:hint="cs"/>
                <w:sz w:val="36"/>
                <w:szCs w:val="36"/>
                <w:rtl/>
              </w:rPr>
              <w:t>ُ</w:t>
            </w:r>
            <w:r w:rsidRPr="00D65954">
              <w:rPr>
                <w:rFonts w:ascii="Traditional Arabic" w:hAnsi="Traditional Arabic" w:cs="Traditional Arabic"/>
                <w:sz w:val="36"/>
                <w:szCs w:val="36"/>
                <w:rtl/>
              </w:rPr>
              <w:t>ق، والأفق الن</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اح</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ية، والمراد</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أن</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كَذْبَتَهُ ي</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ش</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أ</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w:t>
            </w:r>
          </w:p>
          <w:p w:rsidR="00E35FC8" w:rsidRPr="00D65954" w:rsidRDefault="00E35FC8" w:rsidP="00E35FC8">
            <w:pPr>
              <w:rPr>
                <w:rFonts w:ascii="Traditional Arabic" w:hAnsi="Traditional Arabic" w:cs="Traditional Arabic"/>
                <w:sz w:val="36"/>
                <w:szCs w:val="36"/>
                <w:rtl/>
              </w:rPr>
            </w:pPr>
            <w:r w:rsidRPr="00D65954">
              <w:rPr>
                <w:rFonts w:ascii="Traditional Arabic" w:hAnsi="Traditional Arabic" w:cs="Traditional Arabic"/>
                <w:sz w:val="36"/>
                <w:szCs w:val="36"/>
                <w:rtl/>
              </w:rPr>
              <w:t>إنما كان ك</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يه المنظ</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لأن</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في ذلك ز</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ياد</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في ع</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ذاب أهل الن</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ار.</w:t>
            </w:r>
          </w:p>
          <w:p w:rsidR="00642B6E" w:rsidRPr="00D65954" w:rsidRDefault="00E35FC8" w:rsidP="00A96583">
            <w:pPr>
              <w:rPr>
                <w:rFonts w:ascii="Traditional Arabic" w:hAnsi="Traditional Arabic" w:cs="Traditional Arabic"/>
                <w:sz w:val="36"/>
                <w:szCs w:val="36"/>
                <w:rtl/>
              </w:rPr>
            </w:pPr>
            <w:r w:rsidRPr="00D65954">
              <w:rPr>
                <w:rFonts w:ascii="Traditional Arabic" w:hAnsi="Traditional Arabic" w:cs="Traditional Arabic"/>
                <w:sz w:val="36"/>
                <w:szCs w:val="36"/>
                <w:rtl/>
              </w:rPr>
              <w:t>إنما اخت</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إبراهيم  عليه الس</w:t>
            </w:r>
            <w:r w:rsidR="007E4345">
              <w:rPr>
                <w:rFonts w:ascii="Traditional Arabic" w:hAnsi="Traditional Arabic" w:cs="Traditional Arabic" w:hint="cs"/>
                <w:sz w:val="36"/>
                <w:szCs w:val="36"/>
                <w:rtl/>
              </w:rPr>
              <w:t>َّ</w:t>
            </w:r>
            <w:r w:rsidR="007E4345">
              <w:rPr>
                <w:rFonts w:ascii="Traditional Arabic" w:hAnsi="Traditional Arabic" w:cs="Traditional Arabic"/>
                <w:sz w:val="36"/>
                <w:szCs w:val="36"/>
                <w:rtl/>
              </w:rPr>
              <w:t>لام</w:t>
            </w:r>
            <w:r w:rsidRPr="00D65954">
              <w:rPr>
                <w:rFonts w:ascii="Traditional Arabic" w:hAnsi="Traditional Arabic" w:cs="Traditional Arabic"/>
                <w:sz w:val="36"/>
                <w:szCs w:val="36"/>
                <w:rtl/>
              </w:rPr>
              <w:t xml:space="preserve"> بذلك، لأن</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أبو المسل</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ين، قال اللَّه تعالى:</w:t>
            </w:r>
            <w:r w:rsidR="00A96583" w:rsidRPr="000707EA">
              <w:rPr>
                <w:rFonts w:ascii="QCF2BSML" w:hAnsi="QCF2BSML" w:cs="QCF2BSML"/>
                <w:color w:val="000000"/>
                <w:sz w:val="28"/>
                <w:szCs w:val="28"/>
                <w:rtl/>
              </w:rPr>
              <w:t xml:space="preserve"> ﱡ</w:t>
            </w:r>
            <w:r w:rsidR="00A96583" w:rsidRPr="000707EA">
              <w:rPr>
                <w:rFonts w:ascii="QCF2341" w:hAnsi="QCF2341" w:cs="QCF2341"/>
                <w:color w:val="000000"/>
                <w:sz w:val="28"/>
                <w:szCs w:val="28"/>
                <w:rtl/>
              </w:rPr>
              <w:t xml:space="preserve"> ﲣ ﲤ ﲥ</w:t>
            </w:r>
            <w:r w:rsidR="00A96583">
              <w:rPr>
                <w:rFonts w:ascii="QCF2341" w:hAnsi="QCF2341" w:hint="cs"/>
                <w:color w:val="0000A5"/>
                <w:sz w:val="28"/>
                <w:szCs w:val="28"/>
                <w:rtl/>
              </w:rPr>
              <w:t xml:space="preserve"> </w:t>
            </w:r>
            <w:r w:rsidR="00A96583" w:rsidRPr="000707EA">
              <w:rPr>
                <w:rFonts w:ascii="QCF2BSML" w:hAnsi="QCF2BSML" w:cs="QCF2BSML"/>
                <w:color w:val="000000"/>
                <w:sz w:val="28"/>
                <w:szCs w:val="28"/>
                <w:rtl/>
              </w:rPr>
              <w:t>ﱠ</w:t>
            </w:r>
            <w:r w:rsidR="00A96583">
              <w:rPr>
                <w:rFonts w:ascii="Traditional Arabic" w:hAnsi="Traditional Arabic" w:cs="Traditional Arabic" w:hint="cs"/>
                <w:sz w:val="36"/>
                <w:szCs w:val="36"/>
                <w:rtl/>
              </w:rPr>
              <w:t xml:space="preserve"> [الحجّ: 78]</w:t>
            </w:r>
            <w:r w:rsidRPr="00D65954">
              <w:rPr>
                <w:rFonts w:ascii="Traditional Arabic" w:hAnsi="Traditional Arabic" w:cs="Traditional Arabic" w:hint="cs"/>
                <w:sz w:val="36"/>
                <w:szCs w:val="36"/>
                <w:rtl/>
              </w:rPr>
              <w:t>.</w:t>
            </w:r>
          </w:p>
        </w:tc>
      </w:tr>
    </w:tbl>
    <w:p w:rsidR="00E11937" w:rsidRPr="00D65954" w:rsidRDefault="00AD504A" w:rsidP="00355AE6">
      <w:pPr>
        <w:spacing w:before="0" w:after="0"/>
        <w:rPr>
          <w:rFonts w:ascii="Traditional Arabic" w:hAnsi="Traditional Arabic" w:cs="Traditional Arabic"/>
          <w:b/>
          <w:bCs/>
          <w:sz w:val="36"/>
          <w:szCs w:val="36"/>
          <w:rtl/>
        </w:rPr>
      </w:pPr>
      <w:r w:rsidRPr="00D65954">
        <w:rPr>
          <w:rFonts w:ascii="Traditional Arabic" w:hAnsi="Traditional Arabic" w:cs="Traditional Arabic"/>
          <w:b/>
          <w:bCs/>
          <w:sz w:val="36"/>
          <w:szCs w:val="36"/>
          <w:rtl/>
        </w:rPr>
        <w:lastRenderedPageBreak/>
        <w:t>الأحكام والت</w:t>
      </w:r>
      <w:r w:rsidR="00E35FC8">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وج</w:t>
      </w:r>
      <w:r w:rsidR="00E35FC8">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يهات:</w:t>
      </w:r>
    </w:p>
    <w:p w:rsidR="00AD504A" w:rsidRPr="00D65954" w:rsidRDefault="00E404B2" w:rsidP="00355AE6">
      <w:pPr>
        <w:pStyle w:val="ListParagraph"/>
        <w:numPr>
          <w:ilvl w:val="0"/>
          <w:numId w:val="39"/>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هذا الحد</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يث ق</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ع</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ظ</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يم</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ل</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ؤيا رآها رسول</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اللَّه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والر</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ؤيا الص</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الح</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هي أو</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ما بُدِىءَ ب</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الر</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سول</w:t>
      </w:r>
      <w:r w:rsidR="007E4345">
        <w:rPr>
          <w:rFonts w:ascii="Traditional Arabic" w:hAnsi="Traditional Arabic" w:cs="Traditional Arabic" w:hint="cs"/>
          <w:sz w:val="36"/>
          <w:szCs w:val="36"/>
          <w:rtl/>
        </w:rPr>
        <w:t>ِ</w:t>
      </w:r>
      <w:r w:rsidR="00E35FC8">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Pr>
        <w:sym w:font="AGA Arabesque" w:char="F072"/>
      </w:r>
      <w:r w:rsidR="00E35FC8">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م</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الو</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كما أخب</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رت بذلك عائ</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ش</w:t>
      </w:r>
      <w:r w:rsidR="007E4345">
        <w:rPr>
          <w:rFonts w:ascii="Traditional Arabic" w:hAnsi="Traditional Arabic" w:cs="Traditional Arabic" w:hint="cs"/>
          <w:sz w:val="36"/>
          <w:szCs w:val="36"/>
          <w:rtl/>
        </w:rPr>
        <w:t>َ</w:t>
      </w:r>
      <w:r w:rsidR="007E4345">
        <w:rPr>
          <w:rFonts w:ascii="Traditional Arabic" w:hAnsi="Traditional Arabic" w:cs="Traditional Arabic"/>
          <w:sz w:val="36"/>
          <w:szCs w:val="36"/>
          <w:rtl/>
        </w:rPr>
        <w:t xml:space="preserve">ة رضي اللَّه عنها </w:t>
      </w:r>
      <w:r w:rsidR="007E4345">
        <w:rPr>
          <w:rFonts w:ascii="Traditional Arabic" w:hAnsi="Traditional Arabic" w:cs="Traditional Arabic" w:hint="cs"/>
          <w:sz w:val="36"/>
          <w:szCs w:val="36"/>
          <w:rtl/>
        </w:rPr>
        <w:t xml:space="preserve">- </w:t>
      </w:r>
      <w:r w:rsidR="00E35FC8">
        <w:rPr>
          <w:rFonts w:ascii="Traditional Arabic" w:hAnsi="Traditional Arabic" w:cs="Traditional Arabic"/>
          <w:sz w:val="36"/>
          <w:szCs w:val="36"/>
          <w:rtl/>
        </w:rPr>
        <w:t>فيما أخرج</w:t>
      </w:r>
      <w:r w:rsidR="007E4345">
        <w:rPr>
          <w:rFonts w:ascii="Traditional Arabic" w:hAnsi="Traditional Arabic" w:cs="Traditional Arabic" w:hint="cs"/>
          <w:sz w:val="36"/>
          <w:szCs w:val="36"/>
          <w:rtl/>
        </w:rPr>
        <w:t>َ</w:t>
      </w:r>
      <w:r w:rsidR="00E35FC8">
        <w:rPr>
          <w:rFonts w:ascii="Traditional Arabic" w:hAnsi="Traditional Arabic" w:cs="Traditional Arabic"/>
          <w:sz w:val="36"/>
          <w:szCs w:val="36"/>
          <w:rtl/>
        </w:rPr>
        <w:t>ه الب</w:t>
      </w:r>
      <w:r w:rsidR="007E4345">
        <w:rPr>
          <w:rFonts w:ascii="Traditional Arabic" w:hAnsi="Traditional Arabic" w:cs="Traditional Arabic" w:hint="cs"/>
          <w:sz w:val="36"/>
          <w:szCs w:val="36"/>
          <w:rtl/>
        </w:rPr>
        <w:t>ُ</w:t>
      </w:r>
      <w:r w:rsidR="007E4345">
        <w:rPr>
          <w:rFonts w:ascii="Traditional Arabic" w:hAnsi="Traditional Arabic" w:cs="Traditional Arabic"/>
          <w:sz w:val="36"/>
          <w:szCs w:val="36"/>
          <w:rtl/>
        </w:rPr>
        <w:t>خاري وغيره</w:t>
      </w:r>
      <w:r w:rsidR="007E4345">
        <w:rPr>
          <w:rFonts w:ascii="Traditional Arabic" w:hAnsi="Traditional Arabic" w:cs="Traditional Arabic" w:hint="cs"/>
          <w:sz w:val="36"/>
          <w:szCs w:val="36"/>
          <w:rtl/>
        </w:rPr>
        <w:t xml:space="preserve"> -</w:t>
      </w:r>
      <w:r w:rsidR="00E35FC8">
        <w:rPr>
          <w:rFonts w:ascii="Traditional Arabic" w:hAnsi="Traditional Arabic" w:cs="Traditional Arabic"/>
          <w:sz w:val="36"/>
          <w:szCs w:val="36"/>
          <w:rtl/>
        </w:rPr>
        <w:t xml:space="preserve"> قالت:</w:t>
      </w:r>
      <w:r w:rsidRPr="00D65954">
        <w:rPr>
          <w:rFonts w:ascii="Traditional Arabic" w:hAnsi="Traditional Arabic" w:cs="Traditional Arabic" w:hint="cs"/>
          <w:sz w:val="36"/>
          <w:szCs w:val="36"/>
          <w:rtl/>
        </w:rPr>
        <w:t>((</w:t>
      </w:r>
      <w:r w:rsidR="00E35FC8">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أو</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E35FC8">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 xml:space="preserve">ما بُدِئَ به رسولُ اللَّه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xml:space="preserve"> م</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الو</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الر</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ؤيا الص</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الح</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في الن</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وم، فكان لا ي</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رى ر</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ؤيا إل</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ا جاء</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ت م</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ث</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E35FC8">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فَلَقِ الص</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بح</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184"/>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أي: م</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ش</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ض</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ياء</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الص</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p>
    <w:p w:rsidR="00E404B2" w:rsidRPr="00D65954" w:rsidRDefault="00B80EF4"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وم</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خ</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ص الكلام في الر</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ؤيا ما يلي:</w:t>
      </w:r>
    </w:p>
    <w:p w:rsidR="00B80EF4" w:rsidRPr="00D65954" w:rsidRDefault="00B80EF4" w:rsidP="00355AE6">
      <w:pPr>
        <w:spacing w:before="0" w:after="0"/>
        <w:rPr>
          <w:rFonts w:ascii="Traditional Arabic" w:hAnsi="Traditional Arabic" w:cs="Traditional Arabic"/>
          <w:sz w:val="36"/>
          <w:szCs w:val="36"/>
          <w:rtl/>
        </w:rPr>
      </w:pPr>
      <w:r w:rsidRPr="00D65954">
        <w:rPr>
          <w:rFonts w:ascii="Traditional Arabic" w:hAnsi="Traditional Arabic" w:cs="Traditional Arabic"/>
          <w:b/>
          <w:bCs/>
          <w:sz w:val="36"/>
          <w:szCs w:val="36"/>
          <w:rtl/>
        </w:rPr>
        <w:lastRenderedPageBreak/>
        <w:t>أو</w:t>
      </w:r>
      <w:r w:rsidR="00E35FC8">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لاً</w:t>
      </w:r>
      <w:r w:rsidRPr="00D65954">
        <w:rPr>
          <w:rFonts w:ascii="Traditional Arabic" w:hAnsi="Traditional Arabic" w:cs="Traditional Arabic"/>
          <w:sz w:val="36"/>
          <w:szCs w:val="36"/>
          <w:rtl/>
        </w:rPr>
        <w:t>: الر</w:t>
      </w:r>
      <w:r w:rsidR="00E35FC8">
        <w:rPr>
          <w:rFonts w:ascii="Traditional Arabic" w:hAnsi="Traditional Arabic" w:cs="Traditional Arabic" w:hint="cs"/>
          <w:sz w:val="36"/>
          <w:szCs w:val="36"/>
          <w:rtl/>
        </w:rPr>
        <w:t>ّ</w:t>
      </w:r>
      <w:r w:rsidR="00E35FC8">
        <w:rPr>
          <w:rFonts w:ascii="Traditional Arabic" w:hAnsi="Traditional Arabic" w:cs="Traditional Arabic"/>
          <w:sz w:val="36"/>
          <w:szCs w:val="36"/>
          <w:rtl/>
        </w:rPr>
        <w:t>ؤ</w:t>
      </w:r>
      <w:r w:rsidR="007E4345">
        <w:rPr>
          <w:rFonts w:ascii="Traditional Arabic" w:hAnsi="Traditional Arabic" w:cs="Traditional Arabic" w:hint="cs"/>
          <w:sz w:val="36"/>
          <w:szCs w:val="36"/>
          <w:rtl/>
        </w:rPr>
        <w:t>ْ</w:t>
      </w:r>
      <w:r w:rsidR="00E35FC8">
        <w:rPr>
          <w:rFonts w:ascii="Traditional Arabic" w:hAnsi="Traditional Arabic" w:cs="Traditional Arabic"/>
          <w:sz w:val="36"/>
          <w:szCs w:val="36"/>
          <w:rtl/>
        </w:rPr>
        <w:t>يا هي</w:t>
      </w:r>
      <w:r w:rsidRPr="00D65954">
        <w:rPr>
          <w:rFonts w:ascii="Traditional Arabic" w:hAnsi="Traditional Arabic" w:cs="Traditional Arabic"/>
          <w:sz w:val="36"/>
          <w:szCs w:val="36"/>
          <w:rtl/>
        </w:rPr>
        <w:t>: ما يراه الش</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خ</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ص في م</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نام</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وتختل</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ف عن الر</w:t>
      </w:r>
      <w:r w:rsidR="00E35FC8">
        <w:rPr>
          <w:rFonts w:ascii="Traditional Arabic" w:hAnsi="Traditional Arabic" w:cs="Traditional Arabic" w:hint="cs"/>
          <w:sz w:val="36"/>
          <w:szCs w:val="36"/>
          <w:rtl/>
        </w:rPr>
        <w:t>ُّ</w:t>
      </w:r>
      <w:r w:rsidR="00E35FC8">
        <w:rPr>
          <w:rFonts w:ascii="Traditional Arabic" w:hAnsi="Traditional Arabic" w:cs="Traditional Arabic"/>
          <w:sz w:val="36"/>
          <w:szCs w:val="36"/>
          <w:rtl/>
        </w:rPr>
        <w:t>ؤية التي هي</w:t>
      </w:r>
      <w:r w:rsidRPr="00D65954">
        <w:rPr>
          <w:rFonts w:ascii="Traditional Arabic" w:hAnsi="Traditional Arabic" w:cs="Traditional Arabic"/>
          <w:sz w:val="36"/>
          <w:szCs w:val="36"/>
          <w:rtl/>
        </w:rPr>
        <w:t>: إدراك المرء بحاس</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الب</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وتطلق</w:t>
      </w:r>
      <w:r w:rsidR="00E35FC8">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الر</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ؤيا على ما ي</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ك بالت</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خ</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p>
    <w:p w:rsidR="00B80EF4" w:rsidRPr="00D65954" w:rsidRDefault="00B80EF4" w:rsidP="00355AE6">
      <w:pPr>
        <w:spacing w:before="0" w:after="0"/>
        <w:rPr>
          <w:rFonts w:ascii="Traditional Arabic" w:hAnsi="Traditional Arabic" w:cs="Traditional Arabic"/>
          <w:b/>
          <w:bCs/>
          <w:sz w:val="36"/>
          <w:szCs w:val="36"/>
          <w:rtl/>
        </w:rPr>
      </w:pPr>
      <w:r w:rsidRPr="00D65954">
        <w:rPr>
          <w:rFonts w:ascii="Traditional Arabic" w:hAnsi="Traditional Arabic" w:cs="Traditional Arabic"/>
          <w:b/>
          <w:bCs/>
          <w:sz w:val="36"/>
          <w:szCs w:val="36"/>
          <w:rtl/>
        </w:rPr>
        <w:t>والر</w:t>
      </w:r>
      <w:r w:rsidR="00E35FC8">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ؤيا ثلاثة أنواع:</w:t>
      </w:r>
    </w:p>
    <w:p w:rsidR="00B80EF4" w:rsidRPr="00D65954" w:rsidRDefault="00B83850" w:rsidP="00355AE6">
      <w:pPr>
        <w:pStyle w:val="ListParagraph"/>
        <w:numPr>
          <w:ilvl w:val="0"/>
          <w:numId w:val="40"/>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الر</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ؤيا الص</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اد</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مثل رؤيا الأنبياء.</w:t>
      </w:r>
    </w:p>
    <w:p w:rsidR="00B83850" w:rsidRPr="00D65954" w:rsidRDefault="00827FE9" w:rsidP="00355AE6">
      <w:pPr>
        <w:pStyle w:val="ListParagraph"/>
        <w:numPr>
          <w:ilvl w:val="0"/>
          <w:numId w:val="40"/>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ر</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ؤ</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يا فيها تهو</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يل وت</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لاع</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م</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الش</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يطان بالمرء؛ كأن يرى أن</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يسق</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ط في وادٍ س</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يق، ونحو ذلك، ويطلق</w:t>
      </w:r>
      <w:r w:rsidR="00E35FC8">
        <w:rPr>
          <w:rFonts w:ascii="Traditional Arabic" w:hAnsi="Traditional Arabic" w:cs="Traditional Arabic" w:hint="cs"/>
          <w:sz w:val="36"/>
          <w:szCs w:val="36"/>
          <w:rtl/>
        </w:rPr>
        <w:t xml:space="preserve"> </w:t>
      </w:r>
      <w:r w:rsidR="00E35FC8">
        <w:rPr>
          <w:rFonts w:ascii="Traditional Arabic" w:hAnsi="Traditional Arabic" w:cs="Traditional Arabic"/>
          <w:sz w:val="36"/>
          <w:szCs w:val="36"/>
          <w:rtl/>
        </w:rPr>
        <w:t>عليها غالب</w:t>
      </w:r>
      <w:r w:rsidRPr="00D65954">
        <w:rPr>
          <w:rFonts w:ascii="Traditional Arabic" w:hAnsi="Traditional Arabic" w:cs="Traditional Arabic"/>
          <w:sz w:val="36"/>
          <w:szCs w:val="36"/>
          <w:rtl/>
        </w:rPr>
        <w:t>ا</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 الحُلْم.</w:t>
      </w:r>
    </w:p>
    <w:p w:rsidR="00827FE9" w:rsidRPr="00D65954" w:rsidRDefault="0017210B" w:rsidP="00355AE6">
      <w:pPr>
        <w:pStyle w:val="ListParagraph"/>
        <w:numPr>
          <w:ilvl w:val="0"/>
          <w:numId w:val="40"/>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ر</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ؤيا ما </w:t>
      </w:r>
      <w:r w:rsidRPr="00D65954">
        <w:rPr>
          <w:rFonts w:ascii="Traditional Arabic" w:hAnsi="Traditional Arabic" w:cs="Traditional Arabic" w:hint="cs"/>
          <w:sz w:val="36"/>
          <w:szCs w:val="36"/>
          <w:rtl/>
        </w:rPr>
        <w:t>يُحَدِّ</w:t>
      </w:r>
      <w:r w:rsidRPr="00D65954">
        <w:rPr>
          <w:rFonts w:ascii="Traditional Arabic" w:hAnsi="Traditional Arabic" w:cs="Traditional Arabic"/>
          <w:sz w:val="36"/>
          <w:szCs w:val="36"/>
          <w:rtl/>
        </w:rPr>
        <w:t>ث</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به المرء ن</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أو ي</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اه</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185"/>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w:t>
      </w:r>
    </w:p>
    <w:p w:rsidR="0017210B" w:rsidRPr="00D65954" w:rsidRDefault="006B52F7" w:rsidP="00355AE6">
      <w:pPr>
        <w:spacing w:before="0" w:after="0"/>
        <w:rPr>
          <w:rFonts w:ascii="Traditional Arabic" w:hAnsi="Traditional Arabic" w:cs="Traditional Arabic"/>
          <w:sz w:val="36"/>
          <w:szCs w:val="36"/>
          <w:rtl/>
        </w:rPr>
      </w:pPr>
      <w:r w:rsidRPr="00D65954">
        <w:rPr>
          <w:rFonts w:ascii="Traditional Arabic" w:hAnsi="Traditional Arabic" w:cs="Traditional Arabic"/>
          <w:b/>
          <w:bCs/>
          <w:sz w:val="36"/>
          <w:szCs w:val="36"/>
          <w:rtl/>
        </w:rPr>
        <w:t>ثانياً</w:t>
      </w:r>
      <w:r w:rsidRPr="00D65954">
        <w:rPr>
          <w:rFonts w:ascii="Traditional Arabic" w:hAnsi="Traditional Arabic" w:cs="Traditional Arabic"/>
          <w:sz w:val="36"/>
          <w:szCs w:val="36"/>
          <w:rtl/>
        </w:rPr>
        <w:t>: م</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وق</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ف الر</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ائي مم</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ا يرى في منامه :</w:t>
      </w:r>
    </w:p>
    <w:p w:rsidR="00F84E3A" w:rsidRPr="00D65954" w:rsidRDefault="00F84E3A" w:rsidP="00355AE6">
      <w:pPr>
        <w:pStyle w:val="ListParagraph"/>
        <w:numPr>
          <w:ilvl w:val="0"/>
          <w:numId w:val="41"/>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إم</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ا أن ي</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رى ما يس</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ويُفْرِحُهُ، فلي</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اللَّه</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تعالى، وليحدِّث بها م</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يحب.</w:t>
      </w:r>
    </w:p>
    <w:p w:rsidR="006B52F7" w:rsidRPr="00D65954" w:rsidRDefault="00F84E3A" w:rsidP="00355AE6">
      <w:pPr>
        <w:pStyle w:val="ListParagraph"/>
        <w:numPr>
          <w:ilvl w:val="0"/>
          <w:numId w:val="41"/>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وإم</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ا أن يرى ما ي</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ره، وحينئذٍ يكون</w:t>
      </w:r>
      <w:r w:rsidR="00E35FC8">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186"/>
      </w:r>
      <w:r w:rsidRPr="00D65954">
        <w:rPr>
          <w:rFonts w:ascii="Traditional Arabic" w:hAnsi="Traditional Arabic" w:cs="Traditional Arabic"/>
          <w:sz w:val="36"/>
          <w:szCs w:val="36"/>
          <w:vertAlign w:val="superscript"/>
          <w:rtl/>
        </w:rPr>
        <w:t>)</w:t>
      </w:r>
      <w:r w:rsidR="00E35FC8">
        <w:rPr>
          <w:rFonts w:ascii="Traditional Arabic" w:hAnsi="Traditional Arabic" w:cs="Traditional Arabic" w:hint="cs"/>
          <w:sz w:val="36"/>
          <w:szCs w:val="36"/>
          <w:vertAlign w:val="superscript"/>
          <w:rtl/>
        </w:rPr>
        <w:t xml:space="preserve"> </w:t>
      </w:r>
      <w:r w:rsidRPr="00D65954">
        <w:rPr>
          <w:rFonts w:ascii="Traditional Arabic" w:hAnsi="Traditional Arabic" w:cs="Traditional Arabic"/>
          <w:sz w:val="36"/>
          <w:szCs w:val="36"/>
          <w:rtl/>
        </w:rPr>
        <w:t>م</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وق</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فه ما يلي:</w:t>
      </w:r>
    </w:p>
    <w:p w:rsidR="00F84E3A" w:rsidRPr="00D65954" w:rsidRDefault="00F84E3A" w:rsidP="00355AE6">
      <w:pPr>
        <w:pStyle w:val="ListParagraph"/>
        <w:numPr>
          <w:ilvl w:val="0"/>
          <w:numId w:val="42"/>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ي</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ث عن شمال</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ث</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لاث مر</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ات . </w:t>
      </w:r>
    </w:p>
    <w:p w:rsidR="00F84E3A" w:rsidRPr="00D65954" w:rsidRDefault="00F84E3A" w:rsidP="00355AE6">
      <w:pPr>
        <w:pStyle w:val="ListParagraph"/>
        <w:numPr>
          <w:ilvl w:val="0"/>
          <w:numId w:val="42"/>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ويتع</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ذ باللَّه</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م</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الش</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يطان.</w:t>
      </w:r>
    </w:p>
    <w:p w:rsidR="00E11ADA" w:rsidRPr="00D65954" w:rsidRDefault="00E11ADA" w:rsidP="00355AE6">
      <w:pPr>
        <w:pStyle w:val="ListParagraph"/>
        <w:numPr>
          <w:ilvl w:val="0"/>
          <w:numId w:val="42"/>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لا يذكر</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 لأح</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 فإنها لا ت</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ض</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لأن</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 م</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ت</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لاع</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الش</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يطان.</w:t>
      </w:r>
    </w:p>
    <w:p w:rsidR="00E11ADA" w:rsidRPr="00D65954" w:rsidRDefault="00E11ADA" w:rsidP="00355AE6">
      <w:pPr>
        <w:pStyle w:val="ListParagraph"/>
        <w:numPr>
          <w:ilvl w:val="0"/>
          <w:numId w:val="42"/>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أن يت</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عن ج</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ه الذي كان عليه. </w:t>
      </w:r>
    </w:p>
    <w:p w:rsidR="00F84E3A" w:rsidRPr="00D65954" w:rsidRDefault="00E11ADA" w:rsidP="00355AE6">
      <w:pPr>
        <w:pStyle w:val="ListParagraph"/>
        <w:numPr>
          <w:ilvl w:val="0"/>
          <w:numId w:val="42"/>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أن يقوم ي</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p>
    <w:p w:rsidR="00075AC3" w:rsidRPr="00D65954" w:rsidRDefault="00E923D0" w:rsidP="00E35FC8">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 xml:space="preserve">عن أبي سعيد الخدري </w:t>
      </w:r>
      <w:r w:rsidRPr="00D65954">
        <w:rPr>
          <w:rFonts w:ascii="Traditional Arabic" w:hAnsi="Traditional Arabic" w:cs="Traditional Arabic" w:hint="cs"/>
          <w:sz w:val="36"/>
          <w:szCs w:val="36"/>
          <w:rtl/>
        </w:rPr>
        <w:t>-</w:t>
      </w:r>
      <w:r w:rsidR="00E35FC8">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Pr>
        <w:sym w:font="AGA Arabesque" w:char="F074"/>
      </w:r>
      <w:r w:rsidR="00E35FC8">
        <w:rPr>
          <w:rFonts w:ascii="Traditional Arabic" w:hAnsi="Traditional Arabic" w:cs="Traditional Arabic" w:hint="cs"/>
          <w:sz w:val="36"/>
          <w:szCs w:val="36"/>
          <w:rtl/>
        </w:rPr>
        <w:t xml:space="preserve"> </w:t>
      </w:r>
      <w:r w:rsidRPr="00D65954">
        <w:rPr>
          <w:rFonts w:ascii="Traditional Arabic" w:hAnsi="Traditional Arabic" w:cs="Traditional Arabic" w:hint="cs"/>
          <w:sz w:val="36"/>
          <w:szCs w:val="36"/>
          <w:rtl/>
        </w:rPr>
        <w:t>-</w:t>
      </w:r>
      <w:r w:rsidR="00E35FC8">
        <w:rPr>
          <w:rFonts w:ascii="Traditional Arabic" w:hAnsi="Traditional Arabic" w:cs="Traditional Arabic"/>
          <w:sz w:val="36"/>
          <w:szCs w:val="36"/>
          <w:rtl/>
        </w:rPr>
        <w:t xml:space="preserve"> قال:</w:t>
      </w:r>
      <w:r w:rsidRPr="00D65954">
        <w:rPr>
          <w:rFonts w:ascii="Traditional Arabic" w:hAnsi="Traditional Arabic" w:cs="Traditional Arabic" w:hint="cs"/>
          <w:sz w:val="36"/>
          <w:szCs w:val="36"/>
          <w:rtl/>
        </w:rPr>
        <w:t>((</w:t>
      </w:r>
      <w:r w:rsidR="00E35FC8">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إذا رأى أ</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كم رؤيا يحب</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 فإنما هي م</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اللَّه، ف</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اللَّه عليها،</w:t>
      </w:r>
      <w:r w:rsidR="00E35FC8">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ول</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دِّث بها، وإذا رأى غير ذلك مم</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ا ي</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فإنما هي م</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الش</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يطان، ف</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ذ م</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ش</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 ولا يذكرها لأح</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E35FC8">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فإنها لا ت</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ض</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E35FC8">
        <w:rPr>
          <w:rFonts w:ascii="Traditional Arabic" w:hAnsi="Traditional Arabic" w:cs="Traditional Arabic" w:hint="cs"/>
          <w:sz w:val="36"/>
          <w:szCs w:val="36"/>
          <w:rtl/>
        </w:rPr>
        <w:t xml:space="preserve">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187"/>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w:t>
      </w:r>
    </w:p>
    <w:p w:rsidR="00E923D0" w:rsidRPr="00D65954" w:rsidRDefault="00C5704E"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lastRenderedPageBreak/>
        <w:t xml:space="preserve">وعن أبي قتادة </w:t>
      </w:r>
      <w:r w:rsidRPr="00D65954">
        <w:rPr>
          <w:rFonts w:ascii="Traditional Arabic" w:hAnsi="Traditional Arabic" w:cs="Traditional Arabic"/>
          <w:sz w:val="36"/>
          <w:szCs w:val="36"/>
        </w:rPr>
        <w:sym w:font="AGA Arabesque" w:char="F074"/>
      </w:r>
      <w:r w:rsidRPr="00D65954">
        <w:rPr>
          <w:rFonts w:ascii="Traditional Arabic" w:hAnsi="Traditional Arabic" w:cs="Traditional Arabic"/>
          <w:sz w:val="36"/>
          <w:szCs w:val="36"/>
          <w:rtl/>
        </w:rPr>
        <w:t xml:space="preserve"> قال: قال الن</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بي</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w:t>
      </w:r>
      <w:r w:rsidRPr="00D65954">
        <w:rPr>
          <w:rFonts w:ascii="Traditional Arabic" w:hAnsi="Traditional Arabic" w:cs="Traditional Arabic"/>
          <w:sz w:val="36"/>
          <w:szCs w:val="36"/>
        </w:rPr>
        <w:sym w:font="AGA Arabesque" w:char="F072"/>
      </w:r>
      <w:r w:rsidR="00E35FC8">
        <w:rPr>
          <w:rFonts w:ascii="Traditional Arabic" w:hAnsi="Traditional Arabic" w:cs="Traditional Arabic"/>
          <w:sz w:val="36"/>
          <w:szCs w:val="36"/>
          <w:rtl/>
        </w:rPr>
        <w:t>:</w:t>
      </w:r>
      <w:r w:rsidRPr="00D65954">
        <w:rPr>
          <w:rFonts w:ascii="Traditional Arabic" w:hAnsi="Traditional Arabic" w:cs="Traditional Arabic" w:hint="cs"/>
          <w:sz w:val="36"/>
          <w:szCs w:val="36"/>
          <w:rtl/>
        </w:rPr>
        <w:t>((</w:t>
      </w:r>
      <w:r w:rsidR="00E35FC8">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الر</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ؤيا الص</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الح</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م</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اللَّه، والحُلْمُ م</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الش</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يطان، فم</w:t>
      </w:r>
      <w:r w:rsidR="00E35FC8">
        <w:rPr>
          <w:rFonts w:ascii="Traditional Arabic" w:hAnsi="Traditional Arabic" w:cs="Traditional Arabic" w:hint="cs"/>
          <w:sz w:val="36"/>
          <w:szCs w:val="36"/>
          <w:rtl/>
        </w:rPr>
        <w:t>َ</w:t>
      </w:r>
      <w:r w:rsidR="00E35FC8">
        <w:rPr>
          <w:rFonts w:ascii="Traditional Arabic" w:hAnsi="Traditional Arabic" w:cs="Traditional Arabic"/>
          <w:sz w:val="36"/>
          <w:szCs w:val="36"/>
          <w:rtl/>
        </w:rPr>
        <w:t>ن رأى شيئ</w:t>
      </w:r>
      <w:r w:rsidRPr="00D65954">
        <w:rPr>
          <w:rFonts w:ascii="Traditional Arabic" w:hAnsi="Traditional Arabic" w:cs="Traditional Arabic"/>
          <w:sz w:val="36"/>
          <w:szCs w:val="36"/>
          <w:rtl/>
        </w:rPr>
        <w:t>ا</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يكرهه</w:t>
      </w:r>
      <w:r w:rsidR="00E35FC8">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فلينف</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ث عن شماله ث</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لاثاً، وليت</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ذ م</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الش</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يطان، فإنها لا ت</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ض</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وإن</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الش</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يطان لا ي</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راء</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ى بي</w:t>
      </w:r>
      <w:r w:rsidR="00E35FC8">
        <w:rPr>
          <w:rFonts w:ascii="Traditional Arabic" w:hAnsi="Traditional Arabic" w:cs="Traditional Arabic" w:hint="cs"/>
          <w:sz w:val="36"/>
          <w:szCs w:val="36"/>
          <w:rtl/>
        </w:rPr>
        <w:t xml:space="preserve">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188"/>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w:t>
      </w:r>
    </w:p>
    <w:p w:rsidR="00C5704E" w:rsidRPr="00D65954" w:rsidRDefault="000276B3" w:rsidP="00355AE6">
      <w:pPr>
        <w:spacing w:before="0" w:after="0"/>
        <w:rPr>
          <w:rFonts w:ascii="Traditional Arabic" w:hAnsi="Traditional Arabic" w:cs="Traditional Arabic"/>
          <w:sz w:val="36"/>
          <w:szCs w:val="36"/>
          <w:rtl/>
        </w:rPr>
      </w:pPr>
      <w:r w:rsidRPr="00D65954">
        <w:rPr>
          <w:rFonts w:ascii="Traditional Arabic" w:hAnsi="Traditional Arabic" w:cs="Traditional Arabic"/>
          <w:b/>
          <w:bCs/>
          <w:sz w:val="36"/>
          <w:szCs w:val="36"/>
          <w:rtl/>
        </w:rPr>
        <w:t>ثالثاً</w:t>
      </w:r>
      <w:r w:rsidRPr="00D65954">
        <w:rPr>
          <w:rFonts w:ascii="Traditional Arabic" w:hAnsi="Traditional Arabic" w:cs="Traditional Arabic"/>
          <w:sz w:val="36"/>
          <w:szCs w:val="36"/>
          <w:rtl/>
        </w:rPr>
        <w:t>: لا يجوز لمن لم يف</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ت</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ير الر</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ؤيا أن ي</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رها، فقد ي</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رها خطأ ثم ت</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ع؛ وقد قال الن</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بي</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w:t>
      </w:r>
      <w:r w:rsidRPr="00D65954">
        <w:rPr>
          <w:rFonts w:ascii="Traditional Arabic" w:hAnsi="Traditional Arabic" w:cs="Traditional Arabic"/>
          <w:sz w:val="36"/>
          <w:szCs w:val="36"/>
        </w:rPr>
        <w:sym w:font="AGA Arabesque" w:char="F072"/>
      </w:r>
      <w:r w:rsidR="00E35FC8">
        <w:rPr>
          <w:rFonts w:ascii="Traditional Arabic" w:hAnsi="Traditional Arabic" w:cs="Traditional Arabic"/>
          <w:sz w:val="36"/>
          <w:szCs w:val="36"/>
          <w:rtl/>
        </w:rPr>
        <w:t>:</w:t>
      </w:r>
      <w:r w:rsidRPr="00D65954">
        <w:rPr>
          <w:rFonts w:ascii="Traditional Arabic" w:hAnsi="Traditional Arabic" w:cs="Traditional Arabic" w:hint="cs"/>
          <w:sz w:val="36"/>
          <w:szCs w:val="36"/>
          <w:rtl/>
        </w:rPr>
        <w:t>((</w:t>
      </w:r>
      <w:r w:rsidR="00E35FC8">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الر</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ؤيا على</w:t>
      </w:r>
      <w:r w:rsidR="00E35FC8">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رِجْل</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طائ</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ما لم ت</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E35FC8">
        <w:rPr>
          <w:rFonts w:ascii="Traditional Arabic" w:hAnsi="Traditional Arabic" w:cs="Traditional Arabic" w:hint="cs"/>
          <w:sz w:val="36"/>
          <w:szCs w:val="36"/>
          <w:rtl/>
        </w:rPr>
        <w:t>َبَّر،</w:t>
      </w:r>
      <w:r w:rsidRPr="00D65954">
        <w:rPr>
          <w:rFonts w:ascii="Traditional Arabic" w:hAnsi="Traditional Arabic" w:cs="Traditional Arabic"/>
          <w:sz w:val="36"/>
          <w:szCs w:val="36"/>
          <w:rtl/>
        </w:rPr>
        <w:t xml:space="preserve"> فإذا ع</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ت و</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E35FC8">
        <w:rPr>
          <w:rFonts w:ascii="Traditional Arabic" w:hAnsi="Traditional Arabic" w:cs="Traditional Arabic" w:hint="cs"/>
          <w:sz w:val="36"/>
          <w:szCs w:val="36"/>
          <w:rtl/>
        </w:rPr>
        <w:t xml:space="preserve">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189"/>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w:t>
      </w:r>
    </w:p>
    <w:p w:rsidR="000276B3" w:rsidRPr="00D65954" w:rsidRDefault="00E30279" w:rsidP="00355AE6">
      <w:pPr>
        <w:spacing w:before="0" w:after="0"/>
        <w:rPr>
          <w:rFonts w:ascii="Traditional Arabic" w:hAnsi="Traditional Arabic" w:cs="Traditional Arabic"/>
          <w:sz w:val="36"/>
          <w:szCs w:val="36"/>
          <w:rtl/>
        </w:rPr>
      </w:pPr>
      <w:r w:rsidRPr="00D65954">
        <w:rPr>
          <w:rFonts w:ascii="Traditional Arabic" w:hAnsi="Traditional Arabic" w:cs="Traditional Arabic"/>
          <w:b/>
          <w:bCs/>
          <w:sz w:val="36"/>
          <w:szCs w:val="36"/>
          <w:rtl/>
        </w:rPr>
        <w:t>رابعاً</w:t>
      </w:r>
      <w:r w:rsidRPr="00D65954">
        <w:rPr>
          <w:rFonts w:ascii="Traditional Arabic" w:hAnsi="Traditional Arabic" w:cs="Traditional Arabic"/>
          <w:sz w:val="36"/>
          <w:szCs w:val="36"/>
          <w:rtl/>
        </w:rPr>
        <w:t>: لا يجوز الك</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ذ</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في الر</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ؤيا ف</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دِّث الن</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اس بما لم يرَ، عن ابن عباس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رضي اللَّه عنهما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عن الن</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بي</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xml:space="preserve"> أن</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قال: م</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ن </w:t>
      </w:r>
      <w:r w:rsidRPr="00D65954">
        <w:rPr>
          <w:rFonts w:ascii="Traditional Arabic" w:hAnsi="Traditional Arabic" w:cs="Traditional Arabic" w:hint="cs"/>
          <w:sz w:val="36"/>
          <w:szCs w:val="36"/>
          <w:rtl/>
        </w:rPr>
        <w:t>تَحَلَّمَ</w:t>
      </w:r>
      <w:r w:rsidRPr="00D65954">
        <w:rPr>
          <w:rFonts w:ascii="Traditional Arabic" w:hAnsi="Traditional Arabic" w:cs="Traditional Arabic"/>
          <w:sz w:val="36"/>
          <w:szCs w:val="36"/>
          <w:rtl/>
        </w:rPr>
        <w:t xml:space="preserve"> بِحُلْمٍ</w:t>
      </w:r>
      <w:r w:rsidR="00E35FC8">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لم ي</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كُلِّف</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أن ي</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بين ش</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يرت</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ولن ي</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E35FC8">
        <w:rPr>
          <w:rFonts w:ascii="Traditional Arabic" w:hAnsi="Traditional Arabic" w:cs="Traditional Arabic" w:hint="cs"/>
          <w:sz w:val="36"/>
          <w:szCs w:val="36"/>
          <w:rtl/>
        </w:rPr>
        <w:t xml:space="preserve">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190"/>
      </w:r>
      <w:r w:rsidRPr="00D65954">
        <w:rPr>
          <w:rFonts w:ascii="Traditional Arabic" w:hAnsi="Traditional Arabic" w:cs="Traditional Arabic"/>
          <w:sz w:val="36"/>
          <w:szCs w:val="36"/>
          <w:vertAlign w:val="superscript"/>
          <w:rtl/>
        </w:rPr>
        <w:t>)</w:t>
      </w:r>
      <w:r w:rsidR="00B51B8F" w:rsidRPr="00D65954">
        <w:rPr>
          <w:rFonts w:ascii="Traditional Arabic" w:hAnsi="Traditional Arabic" w:cs="Traditional Arabic" w:hint="cs"/>
          <w:sz w:val="36"/>
          <w:szCs w:val="36"/>
          <w:rtl/>
        </w:rPr>
        <w:t xml:space="preserve">, </w:t>
      </w:r>
      <w:r w:rsidR="00B51B8F" w:rsidRPr="00D65954">
        <w:rPr>
          <w:rFonts w:ascii="Traditional Arabic" w:hAnsi="Traditional Arabic" w:cs="Traditional Arabic"/>
          <w:sz w:val="36"/>
          <w:szCs w:val="36"/>
          <w:rtl/>
        </w:rPr>
        <w:t>وت</w:t>
      </w:r>
      <w:r w:rsidR="00E35FC8">
        <w:rPr>
          <w:rFonts w:ascii="Traditional Arabic" w:hAnsi="Traditional Arabic" w:cs="Traditional Arabic" w:hint="cs"/>
          <w:sz w:val="36"/>
          <w:szCs w:val="36"/>
          <w:rtl/>
        </w:rPr>
        <w:t>َ</w:t>
      </w:r>
      <w:r w:rsidR="00B51B8F" w:rsidRPr="00D65954">
        <w:rPr>
          <w:rFonts w:ascii="Traditional Arabic" w:hAnsi="Traditional Arabic" w:cs="Traditional Arabic"/>
          <w:sz w:val="36"/>
          <w:szCs w:val="36"/>
          <w:rtl/>
        </w:rPr>
        <w:t>كل</w:t>
      </w:r>
      <w:r w:rsidR="00E35FC8">
        <w:rPr>
          <w:rFonts w:ascii="Traditional Arabic" w:hAnsi="Traditional Arabic" w:cs="Traditional Arabic" w:hint="cs"/>
          <w:sz w:val="36"/>
          <w:szCs w:val="36"/>
          <w:rtl/>
        </w:rPr>
        <w:t>ِ</w:t>
      </w:r>
      <w:r w:rsidR="00B51B8F" w:rsidRPr="00D65954">
        <w:rPr>
          <w:rFonts w:ascii="Traditional Arabic" w:hAnsi="Traditional Arabic" w:cs="Traditional Arabic"/>
          <w:sz w:val="36"/>
          <w:szCs w:val="36"/>
          <w:rtl/>
        </w:rPr>
        <w:t>يفه ب</w:t>
      </w:r>
      <w:r w:rsidR="00E35FC8">
        <w:rPr>
          <w:rFonts w:ascii="Traditional Arabic" w:hAnsi="Traditional Arabic" w:cs="Traditional Arabic" w:hint="cs"/>
          <w:sz w:val="36"/>
          <w:szCs w:val="36"/>
          <w:rtl/>
        </w:rPr>
        <w:t>ِ</w:t>
      </w:r>
      <w:r w:rsidR="00B51B8F" w:rsidRPr="00D65954">
        <w:rPr>
          <w:rFonts w:ascii="Traditional Arabic" w:hAnsi="Traditional Arabic" w:cs="Traditional Arabic"/>
          <w:sz w:val="36"/>
          <w:szCs w:val="36"/>
          <w:rtl/>
        </w:rPr>
        <w:t>ذ</w:t>
      </w:r>
      <w:r w:rsidR="00E35FC8">
        <w:rPr>
          <w:rFonts w:ascii="Traditional Arabic" w:hAnsi="Traditional Arabic" w:cs="Traditional Arabic" w:hint="cs"/>
          <w:sz w:val="36"/>
          <w:szCs w:val="36"/>
          <w:rtl/>
        </w:rPr>
        <w:t>َ</w:t>
      </w:r>
      <w:r w:rsidR="00B51B8F" w:rsidRPr="00D65954">
        <w:rPr>
          <w:rFonts w:ascii="Traditional Arabic" w:hAnsi="Traditional Arabic" w:cs="Traditional Arabic"/>
          <w:sz w:val="36"/>
          <w:szCs w:val="36"/>
          <w:rtl/>
        </w:rPr>
        <w:t>لك ن</w:t>
      </w:r>
      <w:r w:rsidR="00E35FC8">
        <w:rPr>
          <w:rFonts w:ascii="Traditional Arabic" w:hAnsi="Traditional Arabic" w:cs="Traditional Arabic" w:hint="cs"/>
          <w:sz w:val="36"/>
          <w:szCs w:val="36"/>
          <w:rtl/>
        </w:rPr>
        <w:t>َ</w:t>
      </w:r>
      <w:r w:rsidR="00B51B8F" w:rsidRPr="00D65954">
        <w:rPr>
          <w:rFonts w:ascii="Traditional Arabic" w:hAnsi="Traditional Arabic" w:cs="Traditional Arabic"/>
          <w:sz w:val="36"/>
          <w:szCs w:val="36"/>
          <w:rtl/>
        </w:rPr>
        <w:t>و</w:t>
      </w:r>
      <w:r w:rsidR="00E35FC8">
        <w:rPr>
          <w:rFonts w:ascii="Traditional Arabic" w:hAnsi="Traditional Arabic" w:cs="Traditional Arabic" w:hint="cs"/>
          <w:sz w:val="36"/>
          <w:szCs w:val="36"/>
          <w:rtl/>
        </w:rPr>
        <w:t>ْ</w:t>
      </w:r>
      <w:r w:rsidR="00B51B8F" w:rsidRPr="00D65954">
        <w:rPr>
          <w:rFonts w:ascii="Traditional Arabic" w:hAnsi="Traditional Arabic" w:cs="Traditional Arabic"/>
          <w:sz w:val="36"/>
          <w:szCs w:val="36"/>
          <w:rtl/>
        </w:rPr>
        <w:t>عٌ م</w:t>
      </w:r>
      <w:r w:rsidR="00E35FC8">
        <w:rPr>
          <w:rFonts w:ascii="Traditional Arabic" w:hAnsi="Traditional Arabic" w:cs="Traditional Arabic" w:hint="cs"/>
          <w:sz w:val="36"/>
          <w:szCs w:val="36"/>
          <w:rtl/>
        </w:rPr>
        <w:t>ِ</w:t>
      </w:r>
      <w:r w:rsidR="00B51B8F" w:rsidRPr="00D65954">
        <w:rPr>
          <w:rFonts w:ascii="Traditional Arabic" w:hAnsi="Traditional Arabic" w:cs="Traditional Arabic"/>
          <w:sz w:val="36"/>
          <w:szCs w:val="36"/>
          <w:rtl/>
        </w:rPr>
        <w:t>ن الت</w:t>
      </w:r>
      <w:r w:rsidR="00E35FC8">
        <w:rPr>
          <w:rFonts w:ascii="Traditional Arabic" w:hAnsi="Traditional Arabic" w:cs="Traditional Arabic" w:hint="cs"/>
          <w:sz w:val="36"/>
          <w:szCs w:val="36"/>
          <w:rtl/>
        </w:rPr>
        <w:t>َّ</w:t>
      </w:r>
      <w:r w:rsidR="00B51B8F" w:rsidRPr="00D65954">
        <w:rPr>
          <w:rFonts w:ascii="Traditional Arabic" w:hAnsi="Traditional Arabic" w:cs="Traditional Arabic"/>
          <w:sz w:val="36"/>
          <w:szCs w:val="36"/>
          <w:rtl/>
        </w:rPr>
        <w:t>عذ</w:t>
      </w:r>
      <w:r w:rsidR="00E35FC8">
        <w:rPr>
          <w:rFonts w:ascii="Traditional Arabic" w:hAnsi="Traditional Arabic" w:cs="Traditional Arabic" w:hint="cs"/>
          <w:sz w:val="36"/>
          <w:szCs w:val="36"/>
          <w:rtl/>
        </w:rPr>
        <w:t>ِ</w:t>
      </w:r>
      <w:r w:rsidR="00B51B8F" w:rsidRPr="00D65954">
        <w:rPr>
          <w:rFonts w:ascii="Traditional Arabic" w:hAnsi="Traditional Arabic" w:cs="Traditional Arabic"/>
          <w:sz w:val="36"/>
          <w:szCs w:val="36"/>
          <w:rtl/>
        </w:rPr>
        <w:t>يب.</w:t>
      </w:r>
    </w:p>
    <w:p w:rsidR="00B51B8F" w:rsidRPr="00D65954" w:rsidRDefault="00AF00CB" w:rsidP="00355AE6">
      <w:pPr>
        <w:spacing w:before="0" w:after="0"/>
        <w:rPr>
          <w:rFonts w:ascii="Traditional Arabic" w:hAnsi="Traditional Arabic" w:cs="Traditional Arabic"/>
          <w:sz w:val="36"/>
          <w:szCs w:val="36"/>
          <w:rtl/>
        </w:rPr>
      </w:pPr>
      <w:r w:rsidRPr="00D65954">
        <w:rPr>
          <w:rFonts w:ascii="Traditional Arabic" w:hAnsi="Traditional Arabic" w:cs="Traditional Arabic"/>
          <w:b/>
          <w:bCs/>
          <w:sz w:val="36"/>
          <w:szCs w:val="36"/>
          <w:rtl/>
        </w:rPr>
        <w:t>خام</w:t>
      </w:r>
      <w:r w:rsidR="00510BDA">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ساً</w:t>
      </w:r>
      <w:r w:rsidR="00510BDA">
        <w:rPr>
          <w:rFonts w:ascii="Traditional Arabic" w:hAnsi="Traditional Arabic" w:cs="Traditional Arabic"/>
          <w:sz w:val="36"/>
          <w:szCs w:val="36"/>
          <w:rtl/>
        </w:rPr>
        <w:t>: قال بعض أهل</w:t>
      </w:r>
      <w:r w:rsidR="007E4345">
        <w:rPr>
          <w:rFonts w:ascii="Traditional Arabic" w:hAnsi="Traditional Arabic" w:cs="Traditional Arabic" w:hint="cs"/>
          <w:sz w:val="36"/>
          <w:szCs w:val="36"/>
          <w:rtl/>
        </w:rPr>
        <w:t>ِ</w:t>
      </w:r>
      <w:r w:rsidR="00510BDA">
        <w:rPr>
          <w:rFonts w:ascii="Traditional Arabic" w:hAnsi="Traditional Arabic" w:cs="Traditional Arabic"/>
          <w:sz w:val="36"/>
          <w:szCs w:val="36"/>
          <w:rtl/>
        </w:rPr>
        <w:t xml:space="preserve"> الع</w:t>
      </w:r>
      <w:r w:rsidR="007E4345">
        <w:rPr>
          <w:rFonts w:ascii="Traditional Arabic" w:hAnsi="Traditional Arabic" w:cs="Traditional Arabic" w:hint="cs"/>
          <w:sz w:val="36"/>
          <w:szCs w:val="36"/>
          <w:rtl/>
        </w:rPr>
        <w:t>ِ</w:t>
      </w:r>
      <w:r w:rsidR="00510BDA">
        <w:rPr>
          <w:rFonts w:ascii="Traditional Arabic" w:hAnsi="Traditional Arabic" w:cs="Traditional Arabic"/>
          <w:sz w:val="36"/>
          <w:szCs w:val="36"/>
          <w:rtl/>
        </w:rPr>
        <w:t>ل</w:t>
      </w:r>
      <w:r w:rsidR="007E4345">
        <w:rPr>
          <w:rFonts w:ascii="Traditional Arabic" w:hAnsi="Traditional Arabic" w:cs="Traditional Arabic" w:hint="cs"/>
          <w:sz w:val="36"/>
          <w:szCs w:val="36"/>
          <w:rtl/>
        </w:rPr>
        <w:t>ْ</w:t>
      </w:r>
      <w:r w:rsidR="00510BDA">
        <w:rPr>
          <w:rFonts w:ascii="Traditional Arabic" w:hAnsi="Traditional Arabic" w:cs="Traditional Arabic"/>
          <w:sz w:val="36"/>
          <w:szCs w:val="36"/>
          <w:rtl/>
        </w:rPr>
        <w:t>م</w:t>
      </w:r>
      <w:r w:rsidRPr="00D65954">
        <w:rPr>
          <w:rFonts w:ascii="Traditional Arabic" w:hAnsi="Traditional Arabic" w:cs="Traditional Arabic"/>
          <w:sz w:val="36"/>
          <w:szCs w:val="36"/>
          <w:rtl/>
        </w:rPr>
        <w:t>: ت</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ير الر</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ؤيا بعد ص</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لاة</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الص</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بح أولى م</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سائ</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الأوقات؛ لح</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ظ صاح</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 لها ل</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510BDA">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ع</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ده بها، وقبل أن ي</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ض له ن</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يانها، ولحضور ذ</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المع</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وق</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ش</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غ</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بالف</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رة فيما يت</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ق بمعاش</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510BDA">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ول</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ف الر</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ائ</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ما ي</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ض له ب</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ر</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ؤياه ف</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ش</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بالخير، ويحذ</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م</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الش</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 ويت</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أ</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لذلك، فربما كان</w:t>
      </w:r>
      <w:r w:rsidR="00510BDA">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في الر</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ؤيا تحذ</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ير م</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م</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عص</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في</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510BDA">
        <w:rPr>
          <w:rFonts w:ascii="Traditional Arabic" w:hAnsi="Traditional Arabic" w:cs="Traditional Arabic" w:hint="cs"/>
          <w:sz w:val="36"/>
          <w:szCs w:val="36"/>
          <w:rtl/>
        </w:rPr>
        <w:t>ّ</w:t>
      </w:r>
      <w:r w:rsidR="00510BDA">
        <w:rPr>
          <w:rFonts w:ascii="Traditional Arabic" w:hAnsi="Traditional Arabic" w:cs="Traditional Arabic"/>
          <w:sz w:val="36"/>
          <w:szCs w:val="36"/>
          <w:rtl/>
        </w:rPr>
        <w:t xml:space="preserve"> عنها، وربما كانت إنذار</w:t>
      </w:r>
      <w:r w:rsidRPr="00D65954">
        <w:rPr>
          <w:rFonts w:ascii="Traditional Arabic" w:hAnsi="Traditional Arabic" w:cs="Traditional Arabic"/>
          <w:sz w:val="36"/>
          <w:szCs w:val="36"/>
          <w:rtl/>
        </w:rPr>
        <w:t>ا</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لأم</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فيكون له م</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510BDA">
        <w:rPr>
          <w:rFonts w:ascii="Traditional Arabic" w:hAnsi="Traditional Arabic" w:cs="Traditional Arabic" w:hint="cs"/>
          <w:sz w:val="36"/>
          <w:szCs w:val="36"/>
          <w:rtl/>
        </w:rPr>
        <w:t>َ</w:t>
      </w:r>
      <w:r w:rsidR="00510BDA">
        <w:rPr>
          <w:rFonts w:ascii="Traditional Arabic" w:hAnsi="Traditional Arabic" w:cs="Traditional Arabic"/>
          <w:sz w:val="36"/>
          <w:szCs w:val="36"/>
          <w:rtl/>
        </w:rPr>
        <w:t>قِّب</w:t>
      </w:r>
      <w:r w:rsidRPr="00D65954">
        <w:rPr>
          <w:rFonts w:ascii="Traditional Arabic" w:hAnsi="Traditional Arabic" w:cs="Traditional Arabic"/>
          <w:sz w:val="36"/>
          <w:szCs w:val="36"/>
          <w:rtl/>
        </w:rPr>
        <w:t>ا</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 ولذلك كان رسول</w:t>
      </w:r>
      <w:r w:rsidR="00510BDA">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 xml:space="preserve">اللَّه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xml:space="preserve"> ي</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سأ</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أ</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حاب</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بعد ص</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لاة</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الص</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ح </w:t>
      </w:r>
      <w:r w:rsidRPr="00D65954">
        <w:rPr>
          <w:rFonts w:ascii="Traditional Arabic" w:hAnsi="Traditional Arabic" w:cs="Traditional Arabic" w:hint="cs"/>
          <w:sz w:val="36"/>
          <w:szCs w:val="36"/>
          <w:rtl/>
        </w:rPr>
        <w:t xml:space="preserve">عمَّا </w:t>
      </w:r>
      <w:r w:rsidRPr="00D65954">
        <w:rPr>
          <w:rFonts w:ascii="Traditional Arabic" w:hAnsi="Traditional Arabic" w:cs="Traditional Arabic"/>
          <w:sz w:val="36"/>
          <w:szCs w:val="36"/>
          <w:rtl/>
        </w:rPr>
        <w:t>ر</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أ</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وا</w:t>
      </w:r>
      <w:r w:rsidR="00510BDA">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191"/>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w:t>
      </w:r>
    </w:p>
    <w:p w:rsidR="00AF00CB" w:rsidRPr="00D65954" w:rsidRDefault="00AA2F30" w:rsidP="00510BDA">
      <w:pPr>
        <w:pStyle w:val="ListParagraph"/>
        <w:numPr>
          <w:ilvl w:val="0"/>
          <w:numId w:val="39"/>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الق</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رآن الك</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ريم ر</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يع المؤ</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ور</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ض</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ته الن</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اض</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وهو ك</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لام اللَّه تعالى المنزَّل على رسول</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ه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ول</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قار</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ئ</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510BDA">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ف</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ض</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ع</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ظ</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يم، ولحاف</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ظ</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أ</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7E43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ج</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ز</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يل في الد</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نيا والآخ</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ثماره عاج</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وآج</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وي</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كف</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أن</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ل</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قار</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ئ</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بكل</w:t>
      </w:r>
      <w:r w:rsidR="00510BDA">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ح</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منه ع</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ش</w:t>
      </w:r>
      <w:r w:rsidR="00D614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ح</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نات، وأن</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ي</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ش</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ع ل</w:t>
      </w:r>
      <w:r w:rsidR="00D614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صاح</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يوم</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الق</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يام</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ولا يجت</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ع في ق</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م</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ؤ</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مع لهو وع</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ث،</w:t>
      </w:r>
      <w:r w:rsidR="00510BDA">
        <w:rPr>
          <w:rFonts w:ascii="Traditional Arabic" w:hAnsi="Traditional Arabic" w:cs="Traditional Arabic" w:hint="cs"/>
          <w:sz w:val="36"/>
          <w:szCs w:val="36"/>
          <w:rtl/>
        </w:rPr>
        <w:t xml:space="preserve"> </w:t>
      </w:r>
      <w:r w:rsidR="00510BDA">
        <w:rPr>
          <w:rFonts w:ascii="Traditional Arabic" w:hAnsi="Traditional Arabic" w:cs="Traditional Arabic"/>
          <w:sz w:val="36"/>
          <w:szCs w:val="36"/>
          <w:rtl/>
        </w:rPr>
        <w:t>وطارد</w:t>
      </w:r>
      <w:r w:rsidRPr="00D65954">
        <w:rPr>
          <w:rFonts w:ascii="Traditional Arabic" w:hAnsi="Traditional Arabic" w:cs="Traditional Arabic"/>
          <w:sz w:val="36"/>
          <w:szCs w:val="36"/>
          <w:rtl/>
        </w:rPr>
        <w:t xml:space="preserve"> ل</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ش</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ياط</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ين الإنس والجن</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 فالذي ي</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ض</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عه أو لا ي</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بالي به، أو ي</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ره ولا ي</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به، ي</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عاق</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ب </w:t>
      </w:r>
      <w:r w:rsidRPr="00D65954">
        <w:rPr>
          <w:rFonts w:ascii="Traditional Arabic" w:hAnsi="Traditional Arabic" w:cs="Traditional Arabic"/>
          <w:sz w:val="36"/>
          <w:szCs w:val="36"/>
          <w:rtl/>
        </w:rPr>
        <w:lastRenderedPageBreak/>
        <w:t>بت</w:t>
      </w:r>
      <w:r w:rsidR="00D614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لك</w:t>
      </w:r>
      <w:r w:rsidR="00510BDA">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العقوب</w:t>
      </w:r>
      <w:r w:rsidR="00D614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التي ذكرت في الحديث. وكذا ذلك الش</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خ</w:t>
      </w:r>
      <w:r w:rsidR="00D614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ص الذي ي</w:t>
      </w:r>
      <w:r w:rsidR="00D614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نام عن الص</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لاة المكتوبة مت</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داً، فيؤثر</w:t>
      </w:r>
      <w:r w:rsidR="00510BDA">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نوم</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وراح</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ته وم</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ج</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وي</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ف ب</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فات المنافقين، ي</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510BDA">
        <w:rPr>
          <w:rFonts w:ascii="Traditional Arabic" w:hAnsi="Traditional Arabic" w:cs="Traditional Arabic" w:hint="cs"/>
          <w:sz w:val="36"/>
          <w:szCs w:val="36"/>
          <w:rtl/>
        </w:rPr>
        <w:t>ِقّ</w:t>
      </w:r>
      <w:r w:rsidRPr="00D65954">
        <w:rPr>
          <w:rFonts w:ascii="Traditional Arabic" w:hAnsi="Traditional Arabic" w:cs="Traditional Arabic"/>
          <w:sz w:val="36"/>
          <w:szCs w:val="36"/>
          <w:rtl/>
        </w:rPr>
        <w:t xml:space="preserve"> تلك العقوب</w:t>
      </w:r>
      <w:r w:rsidR="00510BDA">
        <w:rPr>
          <w:rFonts w:ascii="Traditional Arabic" w:hAnsi="Traditional Arabic" w:cs="Traditional Arabic" w:hint="cs"/>
          <w:sz w:val="36"/>
          <w:szCs w:val="36"/>
          <w:rtl/>
        </w:rPr>
        <w:t>َ</w:t>
      </w:r>
      <w:r w:rsidR="00510BDA">
        <w:rPr>
          <w:rFonts w:ascii="Traditional Arabic" w:hAnsi="Traditional Arabic" w:cs="Traditional Arabic"/>
          <w:sz w:val="36"/>
          <w:szCs w:val="36"/>
          <w:rtl/>
        </w:rPr>
        <w:t>ة أيض</w:t>
      </w:r>
      <w:r w:rsidRPr="00D65954">
        <w:rPr>
          <w:rFonts w:ascii="Traditional Arabic" w:hAnsi="Traditional Arabic" w:cs="Traditional Arabic"/>
          <w:sz w:val="36"/>
          <w:szCs w:val="36"/>
          <w:rtl/>
        </w:rPr>
        <w:t>ا</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w:t>
      </w:r>
    </w:p>
    <w:p w:rsidR="00AA2F30" w:rsidRPr="00D65954" w:rsidRDefault="0045025F" w:rsidP="00510BDA">
      <w:pPr>
        <w:pStyle w:val="ListParagraph"/>
        <w:numPr>
          <w:ilvl w:val="0"/>
          <w:numId w:val="39"/>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م</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خ</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صال المؤم</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الص</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ق، والص</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دق يكون في القول والع</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والص</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دق يكون أيضًا مع اللّه ومع</w:t>
      </w:r>
      <w:r w:rsidR="00510BDA">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الن</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اس، ون</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يج</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أن</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ي</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دي </w:t>
      </w:r>
      <w:r w:rsidR="00510BDA">
        <w:rPr>
          <w:rFonts w:ascii="Traditional Arabic" w:hAnsi="Traditional Arabic" w:cs="Traditional Arabic" w:hint="cs"/>
          <w:sz w:val="36"/>
          <w:szCs w:val="36"/>
          <w:rtl/>
        </w:rPr>
        <w:t>إلى البِرِّ</w:t>
      </w:r>
      <w:r w:rsidRPr="00D65954">
        <w:rPr>
          <w:rFonts w:ascii="Traditional Arabic" w:hAnsi="Traditional Arabic" w:cs="Traditional Arabic" w:hint="cs"/>
          <w:sz w:val="36"/>
          <w:szCs w:val="36"/>
          <w:rtl/>
        </w:rPr>
        <w:t>, والبِرُّ</w:t>
      </w:r>
      <w:r w:rsidRPr="00D65954">
        <w:rPr>
          <w:rFonts w:ascii="Traditional Arabic" w:hAnsi="Traditional Arabic" w:cs="Traditional Arabic"/>
          <w:sz w:val="36"/>
          <w:szCs w:val="36"/>
          <w:rtl/>
        </w:rPr>
        <w:t xml:space="preserve"> يهدي إلى الجن</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وما يزال الر</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جل يصد</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ق ويتحر</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ى الص</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دق</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w:t>
      </w:r>
      <w:r w:rsidR="00510BDA">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حتى يكت</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عند اللّ</w:t>
      </w:r>
      <w:r w:rsidR="00510BDA">
        <w:rPr>
          <w:rFonts w:ascii="Traditional Arabic" w:hAnsi="Traditional Arabic" w:cs="Traditional Arabic"/>
          <w:sz w:val="36"/>
          <w:szCs w:val="36"/>
          <w:rtl/>
        </w:rPr>
        <w:t>َه صِدِّيق</w:t>
      </w:r>
      <w:r w:rsidRPr="00D65954">
        <w:rPr>
          <w:rFonts w:ascii="Traditional Arabic" w:hAnsi="Traditional Arabic" w:cs="Traditional Arabic"/>
          <w:sz w:val="36"/>
          <w:szCs w:val="36"/>
          <w:rtl/>
        </w:rPr>
        <w:t>ا</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 وخ</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لاف ذلك الك</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ذ</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وصاح</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ي</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510BDA">
        <w:rPr>
          <w:rFonts w:ascii="Traditional Arabic" w:hAnsi="Traditional Arabic" w:cs="Traditional Arabic" w:hint="cs"/>
          <w:sz w:val="36"/>
          <w:szCs w:val="36"/>
          <w:rtl/>
        </w:rPr>
        <w:t>َحِ</w:t>
      </w:r>
      <w:r w:rsidRPr="00D65954">
        <w:rPr>
          <w:rFonts w:ascii="Traditional Arabic" w:hAnsi="Traditional Arabic" w:cs="Traditional Arabic"/>
          <w:sz w:val="36"/>
          <w:szCs w:val="36"/>
          <w:rtl/>
        </w:rPr>
        <w:t>ق</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العقوب</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العاج</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والآج</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p>
    <w:p w:rsidR="0045025F" w:rsidRPr="00D65954" w:rsidRDefault="00E51DA4" w:rsidP="00510BDA">
      <w:pPr>
        <w:pStyle w:val="ListParagraph"/>
        <w:numPr>
          <w:ilvl w:val="0"/>
          <w:numId w:val="39"/>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مم</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ا ي</w:t>
      </w:r>
      <w:r w:rsidR="00D614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دل</w:t>
      </w:r>
      <w:r w:rsidR="00510BDA">
        <w:rPr>
          <w:rFonts w:ascii="Traditional Arabic" w:hAnsi="Traditional Arabic" w:cs="Traditional Arabic" w:hint="cs"/>
          <w:sz w:val="36"/>
          <w:szCs w:val="36"/>
          <w:rtl/>
        </w:rPr>
        <w:t>ّ</w:t>
      </w:r>
      <w:r w:rsidR="00D61445">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عليه الحد</w:t>
      </w:r>
      <w:r w:rsidR="00D614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يث الت</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ير الش</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يد م</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تلك الجريمة الب</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ش</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510BDA">
        <w:rPr>
          <w:rFonts w:ascii="Traditional Arabic" w:hAnsi="Traditional Arabic" w:cs="Traditional Arabic" w:hint="cs"/>
          <w:sz w:val="36"/>
          <w:szCs w:val="36"/>
          <w:rtl/>
        </w:rPr>
        <w:t>َ</w:t>
      </w:r>
      <w:r w:rsidR="00510BDA">
        <w:rPr>
          <w:rFonts w:ascii="Traditional Arabic" w:hAnsi="Traditional Arabic" w:cs="Traditional Arabic"/>
          <w:sz w:val="36"/>
          <w:szCs w:val="36"/>
          <w:rtl/>
        </w:rPr>
        <w:t>ة</w:t>
      </w:r>
      <w:r w:rsidRPr="00D65954">
        <w:rPr>
          <w:rFonts w:ascii="Traditional Arabic" w:hAnsi="Traditional Arabic" w:cs="Traditional Arabic"/>
          <w:sz w:val="36"/>
          <w:szCs w:val="36"/>
          <w:rtl/>
        </w:rPr>
        <w:t>: جريمة الز</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نا، التي حَرَّمها الش</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رع المطه</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510BDA">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تحريماً ق</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ط</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يّاً، ورتَّب عليها العقوبة في الد</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نيا، وهي الحَدُّ، والعقوبة في الآخرة، وهي العذاب الأليم، لما</w:t>
      </w:r>
      <w:r w:rsidR="00510BDA">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يؤد</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إليه م</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آثار خ</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ط</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ير</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على الف</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ن</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والمجت</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ع ب</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أس</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م</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اخت</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لاط</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الأ</w:t>
      </w:r>
      <w:r w:rsidR="00510BDA">
        <w:rPr>
          <w:rFonts w:ascii="Traditional Arabic" w:hAnsi="Traditional Arabic" w:cs="Traditional Arabic" w:hint="cs"/>
          <w:sz w:val="36"/>
          <w:szCs w:val="36"/>
          <w:rtl/>
        </w:rPr>
        <w:t>َن</w:t>
      </w:r>
      <w:r w:rsidRPr="00D65954">
        <w:rPr>
          <w:rFonts w:ascii="Traditional Arabic" w:hAnsi="Traditional Arabic" w:cs="Traditional Arabic"/>
          <w:sz w:val="36"/>
          <w:szCs w:val="36"/>
          <w:rtl/>
        </w:rPr>
        <w:t>ساب، وانه</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يار الأخلاق،</w:t>
      </w:r>
      <w:r w:rsidR="00510BDA">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وه</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ك الأ</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راض، وغيرها.</w:t>
      </w:r>
    </w:p>
    <w:p w:rsidR="00E51DA4" w:rsidRPr="00D65954" w:rsidRDefault="003F3DA0" w:rsidP="00355AE6">
      <w:pPr>
        <w:pStyle w:val="ListParagraph"/>
        <w:numPr>
          <w:ilvl w:val="0"/>
          <w:numId w:val="39"/>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المال في الإسلام</w:t>
      </w:r>
      <w:r w:rsidR="00D61445">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له ح</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ع</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ظ</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يم</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ي</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ير فيه المسل</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على منهج ثاب</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ت معلوم، ح</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الإسلام وب</w:t>
      </w:r>
      <w:r w:rsidRPr="00D65954">
        <w:rPr>
          <w:rFonts w:ascii="Traditional Arabic" w:hAnsi="Traditional Arabic" w:cs="Traditional Arabic" w:hint="cs"/>
          <w:sz w:val="36"/>
          <w:szCs w:val="36"/>
          <w:rtl/>
        </w:rPr>
        <w:t xml:space="preserve">يَّنَ </w:t>
      </w:r>
      <w:r w:rsidRPr="00D65954">
        <w:rPr>
          <w:rFonts w:ascii="Traditional Arabic" w:hAnsi="Traditional Arabic" w:cs="Traditional Arabic"/>
          <w:sz w:val="36"/>
          <w:szCs w:val="36"/>
          <w:rtl/>
        </w:rPr>
        <w:t>ض</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واب</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ط</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510BDA">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في موار</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وم</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صار</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فالحلال ب</w:t>
      </w:r>
      <w:r w:rsidRPr="00D65954">
        <w:rPr>
          <w:rFonts w:ascii="Traditional Arabic" w:hAnsi="Traditional Arabic" w:cs="Traditional Arabic" w:hint="cs"/>
          <w:sz w:val="36"/>
          <w:szCs w:val="36"/>
          <w:rtl/>
        </w:rPr>
        <w:t>يَّنٌ</w:t>
      </w:r>
      <w:r w:rsidRPr="00D65954">
        <w:rPr>
          <w:rFonts w:ascii="Traditional Arabic" w:hAnsi="Traditional Arabic" w:cs="Traditional Arabic"/>
          <w:sz w:val="36"/>
          <w:szCs w:val="36"/>
          <w:rtl/>
        </w:rPr>
        <w:t xml:space="preserve"> والحرام ب</w:t>
      </w:r>
      <w:r w:rsidRPr="00D65954">
        <w:rPr>
          <w:rFonts w:ascii="Traditional Arabic" w:hAnsi="Traditional Arabic" w:cs="Traditional Arabic" w:hint="cs"/>
          <w:sz w:val="36"/>
          <w:szCs w:val="36"/>
          <w:rtl/>
        </w:rPr>
        <w:t>يَّنٌ</w:t>
      </w:r>
      <w:r w:rsidRPr="00D65954">
        <w:rPr>
          <w:rFonts w:ascii="Traditional Arabic" w:hAnsi="Traditional Arabic" w:cs="Traditional Arabic"/>
          <w:sz w:val="36"/>
          <w:szCs w:val="36"/>
          <w:rtl/>
        </w:rPr>
        <w:t xml:space="preserve"> وج</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أ</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الت</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عام</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ح</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لالاً إل</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ا إذا دل َّالد</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ليل على</w:t>
      </w:r>
      <w:r w:rsidR="00510BDA">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ح</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وم</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أ</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ش</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ع ما حُرِّم: ما أ</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اللَّه تعالى الحر</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عليه في ك</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تاب</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وهو: الت</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عام</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ب</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الر</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با، فالمتعامل</w:t>
      </w:r>
      <w:r w:rsidR="00510BDA">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فيه محار</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ب تعالى ورسوله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آك</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ل</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لمال بالباط</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فالر</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با ن</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ع م</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غير ع</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وك</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بدون ج</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510BDA">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و</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ض</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ياع للم</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عروف بين الن</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اس، ف</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صاح</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به ي</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العقوب</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في الد</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نيا والآخ</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p>
    <w:p w:rsidR="00DC57EF" w:rsidRPr="00D65954" w:rsidRDefault="00DC57EF" w:rsidP="00355AE6">
      <w:pPr>
        <w:pStyle w:val="ListParagraph"/>
        <w:numPr>
          <w:ilvl w:val="0"/>
          <w:numId w:val="39"/>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م</w:t>
      </w:r>
      <w:r w:rsidR="00510BDA">
        <w:rPr>
          <w:rFonts w:ascii="Traditional Arabic" w:hAnsi="Traditional Arabic" w:cs="Traditional Arabic" w:hint="cs"/>
          <w:sz w:val="36"/>
          <w:szCs w:val="36"/>
          <w:rtl/>
        </w:rPr>
        <w:t>ِ</w:t>
      </w:r>
      <w:r w:rsidR="00510BDA">
        <w:rPr>
          <w:rFonts w:ascii="Traditional Arabic" w:hAnsi="Traditional Arabic" w:cs="Traditional Arabic"/>
          <w:sz w:val="36"/>
          <w:szCs w:val="36"/>
          <w:rtl/>
        </w:rPr>
        <w:t>ن أركان</w:t>
      </w:r>
      <w:r w:rsidR="00D61445">
        <w:rPr>
          <w:rFonts w:ascii="Traditional Arabic" w:hAnsi="Traditional Arabic" w:cs="Traditional Arabic" w:hint="cs"/>
          <w:sz w:val="36"/>
          <w:szCs w:val="36"/>
          <w:rtl/>
        </w:rPr>
        <w:t>ِ</w:t>
      </w:r>
      <w:r w:rsidR="00510BDA">
        <w:rPr>
          <w:rFonts w:ascii="Traditional Arabic" w:hAnsi="Traditional Arabic" w:cs="Traditional Arabic"/>
          <w:sz w:val="36"/>
          <w:szCs w:val="36"/>
          <w:rtl/>
        </w:rPr>
        <w:t xml:space="preserve"> الإيمان</w:t>
      </w:r>
      <w:r w:rsidRPr="00D65954">
        <w:rPr>
          <w:rFonts w:ascii="Traditional Arabic" w:hAnsi="Traditional Arabic" w:cs="Traditional Arabic"/>
          <w:sz w:val="36"/>
          <w:szCs w:val="36"/>
          <w:rtl/>
        </w:rPr>
        <w:t>: الإيمان</w:t>
      </w:r>
      <w:r w:rsidR="00D61445">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بالملائ</w:t>
      </w:r>
      <w:r w:rsidR="00D614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D614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على و</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D614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الإجمال</w:t>
      </w:r>
      <w:r w:rsidR="00D61445">
        <w:rPr>
          <w:rFonts w:ascii="Traditional Arabic" w:hAnsi="Traditional Arabic" w:cs="Traditional Arabic" w:hint="cs"/>
          <w:sz w:val="36"/>
          <w:szCs w:val="36"/>
          <w:rtl/>
        </w:rPr>
        <w:t>ِ</w:t>
      </w:r>
      <w:r w:rsidRPr="00D65954">
        <w:rPr>
          <w:rFonts w:ascii="Traditional Arabic" w:hAnsi="Traditional Arabic" w:cs="Traditional Arabic"/>
          <w:sz w:val="36"/>
          <w:szCs w:val="36"/>
          <w:rtl/>
        </w:rPr>
        <w:t>، وعلى و</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الت</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فصيل ل</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ن </w:t>
      </w:r>
    </w:p>
    <w:p w:rsidR="003F3DA0" w:rsidRPr="00D65954" w:rsidRDefault="00DC57EF" w:rsidP="00355AE6">
      <w:pPr>
        <w:pStyle w:val="ListParagraph"/>
        <w:spacing w:before="0" w:after="0"/>
        <w:ind w:left="1080"/>
        <w:rPr>
          <w:rFonts w:ascii="Traditional Arabic" w:hAnsi="Traditional Arabic" w:cs="Traditional Arabic"/>
          <w:sz w:val="36"/>
          <w:szCs w:val="36"/>
          <w:rtl/>
        </w:rPr>
      </w:pPr>
      <w:r w:rsidRPr="00D65954">
        <w:rPr>
          <w:rFonts w:ascii="Traditional Arabic" w:hAnsi="Traditional Arabic" w:cs="Traditional Arabic"/>
          <w:sz w:val="36"/>
          <w:szCs w:val="36"/>
          <w:rtl/>
        </w:rPr>
        <w:t>ذ</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منهم في القرآن</w:t>
      </w:r>
      <w:r w:rsidR="00510BDA">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أو الس</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م</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فص</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 فقد خلقهم اللّه م</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نور، ووك</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إليهم كثيراً م</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شؤون عباد</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وهم يُسَبِّحون اللَّه</w:t>
      </w:r>
      <w:r w:rsidR="00510BDA">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لا يف</w:t>
      </w:r>
      <w:r w:rsidRPr="00D65954">
        <w:rPr>
          <w:rFonts w:ascii="Traditional Arabic" w:hAnsi="Traditional Arabic" w:cs="Traditional Arabic" w:hint="cs"/>
          <w:sz w:val="36"/>
          <w:szCs w:val="36"/>
          <w:rtl/>
        </w:rPr>
        <w:t>تُرون</w:t>
      </w:r>
      <w:r w:rsidRPr="00D65954">
        <w:rPr>
          <w:rFonts w:ascii="Traditional Arabic" w:hAnsi="Traditional Arabic" w:cs="Traditional Arabic"/>
          <w:sz w:val="36"/>
          <w:szCs w:val="36"/>
          <w:rtl/>
        </w:rPr>
        <w:t>.</w:t>
      </w:r>
    </w:p>
    <w:p w:rsidR="00DC57EF" w:rsidRPr="00D65954" w:rsidRDefault="00876884" w:rsidP="00510BDA">
      <w:pPr>
        <w:pStyle w:val="ListParagraph"/>
        <w:numPr>
          <w:ilvl w:val="0"/>
          <w:numId w:val="39"/>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الجزاء م</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ج</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س الع</w:t>
      </w:r>
      <w:r w:rsidR="00D614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D614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وم</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راعاة م</w:t>
      </w:r>
      <w:r w:rsidR="00D614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ناس</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بة العقوب</w:t>
      </w:r>
      <w:r w:rsidR="00D614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لجناي</w:t>
      </w:r>
      <w:r w:rsidR="00D614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D614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 أوقَعُ في الن</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فس وأشدُّ تأثيراً، وهذا المعنى</w:t>
      </w:r>
      <w:r w:rsidR="00510BDA">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ظاه</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في الحديث: فالذي يرف</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ض القرآن </w:t>
      </w:r>
      <w:r w:rsidR="00510BDA">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 xml:space="preserve">مثلاً </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وينام عن الص</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لاة المكتوبة، كانت عقوب</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ته ب</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ش</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خ</w:t>
      </w:r>
      <w:r w:rsidR="00E35FC8">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رأس</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بالحج</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فإذا الت</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أ</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شُدِخ مر</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أخرى، وهكذا؛ لأن</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الن</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وم م</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وض</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عه الر</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أس.</w:t>
      </w:r>
    </w:p>
    <w:p w:rsidR="00876884" w:rsidRPr="00D65954" w:rsidRDefault="00477E66" w:rsidP="00355AE6">
      <w:pPr>
        <w:pStyle w:val="ListParagraph"/>
        <w:numPr>
          <w:ilvl w:val="0"/>
          <w:numId w:val="39"/>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lastRenderedPageBreak/>
        <w:t>في الحد</w:t>
      </w:r>
      <w:r w:rsidR="00D614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يث د</w:t>
      </w:r>
      <w:r w:rsidR="000C540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ليل</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على أن</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الع</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صاة</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ي</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ذ</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بون في الحياة البرزخ</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E35FC8">
        <w:rPr>
          <w:rFonts w:ascii="Traditional Arabic" w:hAnsi="Traditional Arabic" w:cs="Traditional Arabic" w:hint="cs"/>
          <w:sz w:val="36"/>
          <w:szCs w:val="36"/>
          <w:rtl/>
        </w:rPr>
        <w:t xml:space="preserve">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وهي التي بعد الموت إلى قيام الس</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اع</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Pr="00D65954">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بألوانٍ م</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العذاب، ف</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ذ</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المؤم</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م</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الوقوع في المعاصي، فإن</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الجزاء</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ع</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ظ</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يم</w:t>
      </w:r>
      <w:r w:rsidRPr="00D65954">
        <w:rPr>
          <w:rFonts w:ascii="Traditional Arabic" w:hAnsi="Traditional Arabic" w:cs="Traditional Arabic" w:hint="cs"/>
          <w:sz w:val="36"/>
          <w:szCs w:val="36"/>
          <w:rtl/>
        </w:rPr>
        <w:t>.</w:t>
      </w:r>
    </w:p>
    <w:p w:rsidR="00477E66" w:rsidRPr="00D65954" w:rsidRDefault="004D6D3B" w:rsidP="00355AE6">
      <w:pPr>
        <w:pStyle w:val="ListParagraph"/>
        <w:numPr>
          <w:ilvl w:val="0"/>
          <w:numId w:val="39"/>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يدل</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الح</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يث على أن</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الذين اخت</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ط</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ت س</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ئاتهم بح</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ناتهم، ولم ت</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غ</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س</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ئاتهم فإنهم مُعَرَّضون ل</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E35FC8">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اللَّه تعالى عنهم، وهذا لا يعني أن</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الإنسان</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ي</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ساه</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ببعض المعاص</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اعت</w:t>
      </w:r>
      <w:r w:rsidR="00E35FC8">
        <w:rPr>
          <w:rFonts w:ascii="Traditional Arabic" w:hAnsi="Traditional Arabic" w:cs="Traditional Arabic" w:hint="cs"/>
          <w:sz w:val="36"/>
          <w:szCs w:val="36"/>
          <w:rtl/>
        </w:rPr>
        <w:t>ِ</w:t>
      </w:r>
      <w:r w:rsidR="00E35FC8">
        <w:rPr>
          <w:rFonts w:ascii="Traditional Arabic" w:hAnsi="Traditional Arabic" w:cs="Traditional Arabic"/>
          <w:sz w:val="36"/>
          <w:szCs w:val="36"/>
          <w:rtl/>
        </w:rPr>
        <w:t>ماد</w:t>
      </w:r>
      <w:r w:rsidRPr="00D65954">
        <w:rPr>
          <w:rFonts w:ascii="Traditional Arabic" w:hAnsi="Traditional Arabic" w:cs="Traditional Arabic"/>
          <w:sz w:val="36"/>
          <w:szCs w:val="36"/>
          <w:rtl/>
        </w:rPr>
        <w:t>ا</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على ع</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و اللَّه</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تعالى، فهذا</w:t>
      </w:r>
      <w:r w:rsidR="00E35FC8">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كالمستهزئ بأوام</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اللَّه تعالى ون</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واه</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يه، ولكن إذا زل َّالمؤم</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زَلَّةً في غ</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ح</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نات</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ي</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ى له ع</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و اللَّه</w:t>
      </w:r>
      <w:r w:rsidR="00E35FC8">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تعالى.</w:t>
      </w:r>
    </w:p>
    <w:p w:rsidR="004D6D3B" w:rsidRPr="00D65954" w:rsidRDefault="00BB6C87" w:rsidP="00355AE6">
      <w:pPr>
        <w:pStyle w:val="ListParagraph"/>
        <w:numPr>
          <w:ilvl w:val="0"/>
          <w:numId w:val="39"/>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دل</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الحديث على أن</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الإمام ي</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ستقب</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أصحاب</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بعد الانت</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هاء م</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الص</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لاة، ولا يستقب</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الق</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بل</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p>
    <w:p w:rsidR="00BB6C87" w:rsidRPr="00D65954" w:rsidRDefault="00713544" w:rsidP="00355AE6">
      <w:pPr>
        <w:pStyle w:val="ListParagraph"/>
        <w:numPr>
          <w:ilvl w:val="0"/>
          <w:numId w:val="39"/>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م</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رحم</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اللَّه تعالى أن</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الأطفال</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الذين يموتون قبل سِنِّ الت</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كل</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يف يكونون في ك</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فال</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أب</w:t>
      </w:r>
      <w:r w:rsidR="000C540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ينا إب</w:t>
      </w:r>
      <w:r w:rsidR="000C540C">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راه</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يم</w:t>
      </w:r>
      <w:r w:rsidR="000C540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عليه</w:t>
      </w:r>
      <w:r w:rsidR="00E35FC8">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الص</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لاة والس</w:t>
      </w:r>
      <w:r w:rsidR="00E35FC8">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لام.</w:t>
      </w:r>
    </w:p>
    <w:p w:rsidR="00713544" w:rsidRPr="00D65954" w:rsidRDefault="00486043" w:rsidP="00355AE6">
      <w:pPr>
        <w:spacing w:before="0" w:after="0"/>
        <w:rPr>
          <w:rFonts w:ascii="Traditional Arabic" w:hAnsi="Traditional Arabic" w:cs="Traditional Arabic"/>
          <w:b/>
          <w:bCs/>
          <w:sz w:val="36"/>
          <w:szCs w:val="36"/>
          <w:rtl/>
        </w:rPr>
      </w:pPr>
      <w:r w:rsidRPr="00D65954">
        <w:rPr>
          <w:rFonts w:ascii="Traditional Arabic" w:hAnsi="Traditional Arabic" w:cs="Traditional Arabic"/>
          <w:b/>
          <w:bCs/>
          <w:sz w:val="36"/>
          <w:szCs w:val="36"/>
          <w:rtl/>
        </w:rPr>
        <w:t>أسئ</w:t>
      </w:r>
      <w:r w:rsidR="00510BDA">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ل</w:t>
      </w:r>
      <w:r w:rsidR="000C540C">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ة:</w:t>
      </w:r>
    </w:p>
    <w:p w:rsidR="00E21532" w:rsidRPr="00D65954" w:rsidRDefault="006C549D" w:rsidP="00355AE6">
      <w:pPr>
        <w:spacing w:before="0" w:after="0"/>
        <w:rPr>
          <w:rFonts w:ascii="Traditional Arabic" w:hAnsi="Traditional Arabic" w:cs="Traditional Arabic"/>
          <w:sz w:val="36"/>
          <w:szCs w:val="36"/>
          <w:rtl/>
        </w:rPr>
      </w:pPr>
      <w:r w:rsidRPr="00D65954">
        <w:rPr>
          <w:rFonts w:ascii="Traditional Arabic" w:hAnsi="Traditional Arabic" w:cs="Traditional Arabic" w:hint="cs"/>
          <w:sz w:val="36"/>
          <w:szCs w:val="36"/>
          <w:rtl/>
        </w:rPr>
        <w:t xml:space="preserve">س1: </w:t>
      </w:r>
      <w:r w:rsidR="00E21532" w:rsidRPr="00D65954">
        <w:rPr>
          <w:rFonts w:ascii="Traditional Arabic" w:hAnsi="Traditional Arabic" w:cs="Traditional Arabic"/>
          <w:sz w:val="36"/>
          <w:szCs w:val="36"/>
          <w:rtl/>
        </w:rPr>
        <w:t>ما معنى الك</w:t>
      </w:r>
      <w:r w:rsidR="00510BDA">
        <w:rPr>
          <w:rFonts w:ascii="Traditional Arabic" w:hAnsi="Traditional Arabic" w:cs="Traditional Arabic" w:hint="cs"/>
          <w:sz w:val="36"/>
          <w:szCs w:val="36"/>
          <w:rtl/>
        </w:rPr>
        <w:t>َ</w:t>
      </w:r>
      <w:r w:rsidR="00E21532" w:rsidRPr="00D65954">
        <w:rPr>
          <w:rFonts w:ascii="Traditional Arabic" w:hAnsi="Traditional Arabic" w:cs="Traditional Arabic"/>
          <w:sz w:val="36"/>
          <w:szCs w:val="36"/>
          <w:rtl/>
        </w:rPr>
        <w:t>ل</w:t>
      </w:r>
      <w:r w:rsidR="00510BDA">
        <w:rPr>
          <w:rFonts w:ascii="Traditional Arabic" w:hAnsi="Traditional Arabic" w:cs="Traditional Arabic" w:hint="cs"/>
          <w:sz w:val="36"/>
          <w:szCs w:val="36"/>
          <w:rtl/>
        </w:rPr>
        <w:t>ِ</w:t>
      </w:r>
      <w:r w:rsidR="00E21532" w:rsidRPr="00D65954">
        <w:rPr>
          <w:rFonts w:ascii="Traditional Arabic" w:hAnsi="Traditional Arabic" w:cs="Traditional Arabic"/>
          <w:sz w:val="36"/>
          <w:szCs w:val="36"/>
          <w:rtl/>
        </w:rPr>
        <w:t>مات الآتية: فيُثلَغ رأس</w:t>
      </w:r>
      <w:r w:rsidR="00510BDA">
        <w:rPr>
          <w:rFonts w:ascii="Traditional Arabic" w:hAnsi="Traditional Arabic" w:cs="Traditional Arabic" w:hint="cs"/>
          <w:sz w:val="36"/>
          <w:szCs w:val="36"/>
          <w:rtl/>
        </w:rPr>
        <w:t>ُ</w:t>
      </w:r>
      <w:r w:rsidR="00E21532" w:rsidRPr="00D65954">
        <w:rPr>
          <w:rFonts w:ascii="Traditional Arabic" w:hAnsi="Traditional Arabic" w:cs="Traditional Arabic"/>
          <w:sz w:val="36"/>
          <w:szCs w:val="36"/>
          <w:rtl/>
        </w:rPr>
        <w:t>ه ، في</w:t>
      </w:r>
      <w:r w:rsidR="00510BDA">
        <w:rPr>
          <w:rFonts w:ascii="Traditional Arabic" w:hAnsi="Traditional Arabic" w:cs="Traditional Arabic" w:hint="cs"/>
          <w:sz w:val="36"/>
          <w:szCs w:val="36"/>
          <w:rtl/>
        </w:rPr>
        <w:t>ُ</w:t>
      </w:r>
      <w:r w:rsidR="00E21532" w:rsidRPr="00D65954">
        <w:rPr>
          <w:rFonts w:ascii="Traditional Arabic" w:hAnsi="Traditional Arabic" w:cs="Traditional Arabic"/>
          <w:sz w:val="36"/>
          <w:szCs w:val="36"/>
          <w:rtl/>
        </w:rPr>
        <w:t>ش</w:t>
      </w:r>
      <w:r w:rsidR="00510BDA">
        <w:rPr>
          <w:rFonts w:ascii="Traditional Arabic" w:hAnsi="Traditional Arabic" w:cs="Traditional Arabic" w:hint="cs"/>
          <w:sz w:val="36"/>
          <w:szCs w:val="36"/>
          <w:rtl/>
        </w:rPr>
        <w:t>َ</w:t>
      </w:r>
      <w:r w:rsidR="00E21532" w:rsidRPr="00D65954">
        <w:rPr>
          <w:rFonts w:ascii="Traditional Arabic" w:hAnsi="Traditional Arabic" w:cs="Traditional Arabic"/>
          <w:sz w:val="36"/>
          <w:szCs w:val="36"/>
          <w:rtl/>
        </w:rPr>
        <w:t>ر</w:t>
      </w:r>
      <w:r w:rsidR="00510BDA">
        <w:rPr>
          <w:rFonts w:ascii="Traditional Arabic" w:hAnsi="Traditional Arabic" w:cs="Traditional Arabic" w:hint="cs"/>
          <w:sz w:val="36"/>
          <w:szCs w:val="36"/>
          <w:rtl/>
        </w:rPr>
        <w:t>ْ</w:t>
      </w:r>
      <w:r w:rsidR="00E21532" w:rsidRPr="00D65954">
        <w:rPr>
          <w:rFonts w:ascii="Traditional Arabic" w:hAnsi="Traditional Arabic" w:cs="Traditional Arabic"/>
          <w:sz w:val="36"/>
          <w:szCs w:val="36"/>
          <w:rtl/>
        </w:rPr>
        <w:t>ش</w:t>
      </w:r>
      <w:r w:rsidR="00510BDA">
        <w:rPr>
          <w:rFonts w:ascii="Traditional Arabic" w:hAnsi="Traditional Arabic" w:cs="Traditional Arabic" w:hint="cs"/>
          <w:sz w:val="36"/>
          <w:szCs w:val="36"/>
          <w:rtl/>
        </w:rPr>
        <w:t>ِ</w:t>
      </w:r>
      <w:r w:rsidR="00E21532" w:rsidRPr="00D65954">
        <w:rPr>
          <w:rFonts w:ascii="Traditional Arabic" w:hAnsi="Traditional Arabic" w:cs="Traditional Arabic"/>
          <w:sz w:val="36"/>
          <w:szCs w:val="36"/>
          <w:rtl/>
        </w:rPr>
        <w:t>ر ش</w:t>
      </w:r>
      <w:r w:rsidR="00510BDA">
        <w:rPr>
          <w:rFonts w:ascii="Traditional Arabic" w:hAnsi="Traditional Arabic" w:cs="Traditional Arabic" w:hint="cs"/>
          <w:sz w:val="36"/>
          <w:szCs w:val="36"/>
          <w:rtl/>
        </w:rPr>
        <w:t>ِ</w:t>
      </w:r>
      <w:r w:rsidR="00E21532" w:rsidRPr="00D65954">
        <w:rPr>
          <w:rFonts w:ascii="Traditional Arabic" w:hAnsi="Traditional Arabic" w:cs="Traditional Arabic"/>
          <w:sz w:val="36"/>
          <w:szCs w:val="36"/>
          <w:rtl/>
        </w:rPr>
        <w:t>د</w:t>
      </w:r>
      <w:r w:rsidR="00510BDA">
        <w:rPr>
          <w:rFonts w:ascii="Traditional Arabic" w:hAnsi="Traditional Arabic" w:cs="Traditional Arabic" w:hint="cs"/>
          <w:sz w:val="36"/>
          <w:szCs w:val="36"/>
          <w:rtl/>
        </w:rPr>
        <w:t>ْ</w:t>
      </w:r>
      <w:r w:rsidR="00E21532" w:rsidRPr="00D65954">
        <w:rPr>
          <w:rFonts w:ascii="Traditional Arabic" w:hAnsi="Traditional Arabic" w:cs="Traditional Arabic"/>
          <w:sz w:val="36"/>
          <w:szCs w:val="36"/>
          <w:rtl/>
        </w:rPr>
        <w:t>ق</w:t>
      </w:r>
      <w:r w:rsidR="00510BDA">
        <w:rPr>
          <w:rFonts w:ascii="Traditional Arabic" w:hAnsi="Traditional Arabic" w:cs="Traditional Arabic" w:hint="cs"/>
          <w:sz w:val="36"/>
          <w:szCs w:val="36"/>
          <w:rtl/>
        </w:rPr>
        <w:t>َ</w:t>
      </w:r>
      <w:r w:rsidR="00E21532" w:rsidRPr="00D65954">
        <w:rPr>
          <w:rFonts w:ascii="Traditional Arabic" w:hAnsi="Traditional Arabic" w:cs="Traditional Arabic"/>
          <w:sz w:val="36"/>
          <w:szCs w:val="36"/>
          <w:rtl/>
        </w:rPr>
        <w:t>ه إلى ق</w:t>
      </w:r>
      <w:r w:rsidR="00510BDA">
        <w:rPr>
          <w:rFonts w:ascii="Traditional Arabic" w:hAnsi="Traditional Arabic" w:cs="Traditional Arabic" w:hint="cs"/>
          <w:sz w:val="36"/>
          <w:szCs w:val="36"/>
          <w:rtl/>
        </w:rPr>
        <w:t>َ</w:t>
      </w:r>
      <w:r w:rsidR="00E21532" w:rsidRPr="00D65954">
        <w:rPr>
          <w:rFonts w:ascii="Traditional Arabic" w:hAnsi="Traditional Arabic" w:cs="Traditional Arabic"/>
          <w:sz w:val="36"/>
          <w:szCs w:val="36"/>
          <w:rtl/>
        </w:rPr>
        <w:t>فاه ، الآفاق ؟</w:t>
      </w:r>
    </w:p>
    <w:p w:rsidR="00E21532" w:rsidRPr="00D65954" w:rsidRDefault="00E21532"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س2: عَدِّد أنواع الر</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ؤيا.</w:t>
      </w:r>
    </w:p>
    <w:p w:rsidR="00E21532" w:rsidRPr="00D65954" w:rsidRDefault="00E21532"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س3: رأيت ما ي</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زع</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جك في م</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نام</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ك، فماذا تصن</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ع ؟</w:t>
      </w:r>
    </w:p>
    <w:p w:rsidR="00E21532" w:rsidRPr="00D65954" w:rsidRDefault="00E21532"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س4: الجزاء م</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جنس العمل، كيف است</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فدت هذا م</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الحديث ؟</w:t>
      </w:r>
    </w:p>
    <w:p w:rsidR="00E30279" w:rsidRPr="00D65954" w:rsidRDefault="00E21532"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س5: اذك</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ث</w:t>
      </w:r>
      <w:r w:rsidR="00510BDA">
        <w:rPr>
          <w:rFonts w:ascii="Traditional Arabic" w:hAnsi="Traditional Arabic" w:cs="Traditional Arabic" w:hint="cs"/>
          <w:sz w:val="36"/>
          <w:szCs w:val="36"/>
          <w:rtl/>
        </w:rPr>
        <w:t>َ</w:t>
      </w:r>
      <w:r w:rsidR="00510BDA">
        <w:rPr>
          <w:rFonts w:ascii="Traditional Arabic" w:hAnsi="Traditional Arabic" w:cs="Traditional Arabic"/>
          <w:sz w:val="36"/>
          <w:szCs w:val="36"/>
          <w:rtl/>
        </w:rPr>
        <w:t>لاث</w:t>
      </w:r>
      <w:r w:rsidRPr="00D65954">
        <w:rPr>
          <w:rFonts w:ascii="Traditional Arabic" w:hAnsi="Traditional Arabic" w:cs="Traditional Arabic"/>
          <w:sz w:val="36"/>
          <w:szCs w:val="36"/>
          <w:rtl/>
        </w:rPr>
        <w:t>ا</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م</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ف</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وائ</w:t>
      </w:r>
      <w:r w:rsidR="00510BDA">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الحديث.</w:t>
      </w:r>
    </w:p>
    <w:p w:rsidR="00E21532" w:rsidRPr="00D65954" w:rsidRDefault="00E21532" w:rsidP="00355AE6">
      <w:pPr>
        <w:spacing w:before="0" w:after="0"/>
        <w:rPr>
          <w:rFonts w:ascii="Traditional Arabic" w:hAnsi="Traditional Arabic" w:cs="Traditional Arabic"/>
          <w:sz w:val="36"/>
          <w:szCs w:val="36"/>
          <w:rtl/>
        </w:rPr>
      </w:pPr>
    </w:p>
    <w:p w:rsidR="00510BDA" w:rsidRDefault="00510BDA" w:rsidP="00355AE6">
      <w:pPr>
        <w:pStyle w:val="2"/>
        <w:jc w:val="lowKashida"/>
        <w:rPr>
          <w:rtl/>
        </w:rPr>
      </w:pPr>
      <w:bookmarkStart w:id="54" w:name="_Toc383180323"/>
    </w:p>
    <w:p w:rsidR="00D61445" w:rsidRDefault="00D61445" w:rsidP="00510BDA">
      <w:pPr>
        <w:pStyle w:val="2"/>
        <w:jc w:val="center"/>
        <w:rPr>
          <w:rtl/>
        </w:rPr>
      </w:pPr>
    </w:p>
    <w:p w:rsidR="00D61445" w:rsidRDefault="00D61445" w:rsidP="00510BDA">
      <w:pPr>
        <w:pStyle w:val="2"/>
        <w:jc w:val="center"/>
        <w:rPr>
          <w:rtl/>
        </w:rPr>
      </w:pPr>
    </w:p>
    <w:p w:rsidR="00D61445" w:rsidRDefault="00D61445" w:rsidP="00510BDA">
      <w:pPr>
        <w:pStyle w:val="2"/>
        <w:jc w:val="center"/>
        <w:rPr>
          <w:rtl/>
        </w:rPr>
      </w:pPr>
    </w:p>
    <w:p w:rsidR="00D61445" w:rsidRDefault="00D61445" w:rsidP="00510BDA">
      <w:pPr>
        <w:pStyle w:val="2"/>
        <w:jc w:val="center"/>
        <w:rPr>
          <w:rtl/>
        </w:rPr>
      </w:pPr>
    </w:p>
    <w:p w:rsidR="00D61445" w:rsidRDefault="00D61445" w:rsidP="00510BDA">
      <w:pPr>
        <w:pStyle w:val="2"/>
        <w:jc w:val="center"/>
        <w:rPr>
          <w:rtl/>
        </w:rPr>
      </w:pPr>
    </w:p>
    <w:p w:rsidR="00D61445" w:rsidRDefault="00D61445" w:rsidP="00510BDA">
      <w:pPr>
        <w:pStyle w:val="2"/>
        <w:jc w:val="center"/>
        <w:rPr>
          <w:rtl/>
        </w:rPr>
      </w:pPr>
    </w:p>
    <w:p w:rsidR="00604E2F" w:rsidRPr="00D65954" w:rsidRDefault="00604E2F" w:rsidP="00510BDA">
      <w:pPr>
        <w:pStyle w:val="2"/>
        <w:jc w:val="center"/>
        <w:rPr>
          <w:rtl/>
        </w:rPr>
      </w:pPr>
      <w:r w:rsidRPr="00D65954">
        <w:rPr>
          <w:rtl/>
        </w:rPr>
        <w:lastRenderedPageBreak/>
        <w:t>الح</w:t>
      </w:r>
      <w:r w:rsidR="00510BDA">
        <w:rPr>
          <w:rFonts w:hint="cs"/>
          <w:rtl/>
        </w:rPr>
        <w:t>َ</w:t>
      </w:r>
      <w:r w:rsidRPr="00D65954">
        <w:rPr>
          <w:rtl/>
        </w:rPr>
        <w:t>د</w:t>
      </w:r>
      <w:r w:rsidR="00510BDA">
        <w:rPr>
          <w:rFonts w:hint="cs"/>
          <w:rtl/>
        </w:rPr>
        <w:t>ِ</w:t>
      </w:r>
      <w:r w:rsidRPr="00D65954">
        <w:rPr>
          <w:rtl/>
        </w:rPr>
        <w:t>يث</w:t>
      </w:r>
      <w:r w:rsidR="00510BDA">
        <w:rPr>
          <w:rFonts w:hint="cs"/>
          <w:rtl/>
        </w:rPr>
        <w:t>ُ</w:t>
      </w:r>
      <w:r w:rsidRPr="00D65954">
        <w:rPr>
          <w:rtl/>
        </w:rPr>
        <w:t xml:space="preserve"> الث</w:t>
      </w:r>
      <w:r w:rsidR="00510BDA">
        <w:rPr>
          <w:rFonts w:hint="cs"/>
          <w:rtl/>
        </w:rPr>
        <w:t>ّ</w:t>
      </w:r>
      <w:r w:rsidRPr="00D65954">
        <w:rPr>
          <w:rtl/>
        </w:rPr>
        <w:t>اني</w:t>
      </w:r>
      <w:bookmarkEnd w:id="54"/>
    </w:p>
    <w:p w:rsidR="00604E2F" w:rsidRPr="00D65954" w:rsidRDefault="00CD677E"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 xml:space="preserve">عن أمير المؤمنين أبي حفص عمر بن الخطاب </w:t>
      </w:r>
      <w:r w:rsidRPr="00D65954">
        <w:rPr>
          <w:rFonts w:ascii="Traditional Arabic" w:hAnsi="Traditional Arabic" w:cs="Traditional Arabic"/>
          <w:sz w:val="36"/>
          <w:szCs w:val="36"/>
        </w:rPr>
        <w:sym w:font="AGA Arabesque" w:char="F074"/>
      </w:r>
      <w:r w:rsidRPr="00D65954">
        <w:rPr>
          <w:rFonts w:ascii="Traditional Arabic" w:hAnsi="Traditional Arabic" w:cs="Traditional Arabic"/>
          <w:sz w:val="36"/>
          <w:szCs w:val="36"/>
          <w:rtl/>
        </w:rPr>
        <w:t xml:space="preserve"> قال: سمعت رسول ا لله</w:t>
      </w:r>
      <w:r w:rsidR="00D61445">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Pr>
        <w:sym w:font="AGA Arabesque" w:char="F072"/>
      </w:r>
      <w:r w:rsidR="00D61445">
        <w:rPr>
          <w:rFonts w:ascii="Traditional Arabic" w:hAnsi="Traditional Arabic" w:cs="Traditional Arabic"/>
          <w:sz w:val="36"/>
          <w:szCs w:val="36"/>
          <w:rtl/>
        </w:rPr>
        <w:t xml:space="preserve"> يقول:</w:t>
      </w:r>
      <w:r w:rsidRPr="00D65954">
        <w:rPr>
          <w:rFonts w:ascii="Traditional Arabic" w:hAnsi="Traditional Arabic" w:cs="Traditional Arabic" w:hint="cs"/>
          <w:sz w:val="36"/>
          <w:szCs w:val="36"/>
          <w:rtl/>
        </w:rPr>
        <w:t>((</w:t>
      </w:r>
      <w:r w:rsidR="00D61445">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إن</w:t>
      </w:r>
      <w:r w:rsidR="00D614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ما الأ</w:t>
      </w:r>
      <w:r w:rsidR="00D614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D614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مال ب</w:t>
      </w:r>
      <w:r w:rsidR="00D614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الن</w:t>
      </w:r>
      <w:r w:rsidR="00D614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D614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ات، وإنما ل</w:t>
      </w:r>
      <w:r w:rsidR="00D614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D614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D61445">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امر</w:t>
      </w:r>
      <w:r w:rsidR="00D614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ئ</w:t>
      </w:r>
      <w:r w:rsidR="00D61445">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ما ن</w:t>
      </w:r>
      <w:r w:rsidR="00D614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وى، ف</w:t>
      </w:r>
      <w:r w:rsidR="00D614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D614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كانت ه</w:t>
      </w:r>
      <w:r w:rsidR="00D614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D614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D614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D61445">
        <w:rPr>
          <w:rFonts w:ascii="Traditional Arabic" w:hAnsi="Traditional Arabic" w:cs="Traditional Arabic" w:hint="cs"/>
          <w:sz w:val="36"/>
          <w:szCs w:val="36"/>
          <w:rtl/>
        </w:rPr>
        <w:t>ُ</w:t>
      </w:r>
      <w:r w:rsidR="00D61445">
        <w:rPr>
          <w:rFonts w:ascii="Traditional Arabic" w:hAnsi="Traditional Arabic" w:cs="Traditional Arabic"/>
          <w:sz w:val="36"/>
          <w:szCs w:val="36"/>
          <w:rtl/>
        </w:rPr>
        <w:t>ه إلى ا</w:t>
      </w:r>
      <w:r w:rsidRPr="00D65954">
        <w:rPr>
          <w:rFonts w:ascii="Traditional Arabic" w:hAnsi="Traditional Arabic" w:cs="Traditional Arabic"/>
          <w:sz w:val="36"/>
          <w:szCs w:val="36"/>
          <w:rtl/>
        </w:rPr>
        <w:t>لله</w:t>
      </w:r>
      <w:r w:rsidR="00D61445">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ورسوله</w:t>
      </w:r>
      <w:r w:rsidR="00D61445">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ف</w:t>
      </w:r>
      <w:r w:rsidR="00D614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D614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D614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D614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ته إلى الله</w:t>
      </w:r>
      <w:r w:rsidR="00D61445">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ورسول</w:t>
      </w:r>
      <w:r w:rsidR="00D614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وم</w:t>
      </w:r>
      <w:r w:rsidR="00D614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كان</w:t>
      </w:r>
      <w:r w:rsidR="00D614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ت ه</w:t>
      </w:r>
      <w:r w:rsidR="00D614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D614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D614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ته ل</w:t>
      </w:r>
      <w:r w:rsidR="00D614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D614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D614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يا ي</w:t>
      </w:r>
      <w:r w:rsidR="00D614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D614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يب</w:t>
      </w:r>
      <w:r w:rsidR="00D614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 أو امر</w:t>
      </w:r>
      <w:r w:rsidR="00D614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أ</w:t>
      </w:r>
      <w:r w:rsidR="00D614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ي</w:t>
      </w:r>
      <w:r w:rsidR="00D614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D614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ز</w:t>
      </w:r>
      <w:r w:rsidR="00D614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D614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جها ف</w:t>
      </w:r>
      <w:r w:rsidR="00D614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D614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D614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D614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ته إلى</w:t>
      </w:r>
      <w:r w:rsidR="00D61445">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ما هاج</w:t>
      </w:r>
      <w:r w:rsidR="00D614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D61445">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إليه</w:t>
      </w:r>
      <w:r w:rsidR="00D61445">
        <w:rPr>
          <w:rFonts w:ascii="Traditional Arabic" w:hAnsi="Traditional Arabic" w:cs="Traditional Arabic" w:hint="cs"/>
          <w:sz w:val="36"/>
          <w:szCs w:val="36"/>
          <w:rtl/>
        </w:rPr>
        <w:t xml:space="preserve">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رواه البخاري ومسلم وأبو داود</w:t>
      </w:r>
      <w:r w:rsidR="00D61445">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192"/>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w:t>
      </w:r>
    </w:p>
    <w:p w:rsidR="00CD677E" w:rsidRPr="00D65954" w:rsidRDefault="000A45E4" w:rsidP="00355AE6">
      <w:pPr>
        <w:spacing w:before="0" w:after="0"/>
        <w:rPr>
          <w:rFonts w:ascii="Traditional Arabic" w:hAnsi="Traditional Arabic" w:cs="Traditional Arabic"/>
          <w:b/>
          <w:bCs/>
          <w:sz w:val="36"/>
          <w:szCs w:val="36"/>
          <w:rtl/>
        </w:rPr>
      </w:pPr>
      <w:r w:rsidRPr="00D65954">
        <w:rPr>
          <w:rFonts w:ascii="Traditional Arabic" w:hAnsi="Traditional Arabic" w:cs="Traditional Arabic"/>
          <w:b/>
          <w:bCs/>
          <w:sz w:val="36"/>
          <w:szCs w:val="36"/>
          <w:rtl/>
        </w:rPr>
        <w:t>الت</w:t>
      </w:r>
      <w:r w:rsidR="002A43C3">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عريف بالر</w:t>
      </w:r>
      <w:r w:rsidR="002A43C3">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اوي:</w:t>
      </w:r>
    </w:p>
    <w:p w:rsidR="008E7DF5" w:rsidRPr="00D65954" w:rsidRDefault="008E7DF5"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هو الخ</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ليفة الر</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اش</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أ</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ير المؤمنين، أبو حفص، عمر بن الخط</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اب بن ن</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يل بن عبد</w:t>
      </w:r>
      <w:r w:rsidR="00164C38">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الع</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ز</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ى، القرش</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الع</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164C38">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ولد ق</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بعثة الن</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بي</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xml:space="preserve"> ب</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ث</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لاث</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ين س</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وكان ق</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إسلام</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ش</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يداً على المسل</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ين، ثم أسل</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فكان إسلام</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ف</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حاً على</w:t>
      </w:r>
      <w:r w:rsidR="00164C38">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المسل</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ين، وف</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جاً لهم م</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الض</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يق</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 قال عبد</w:t>
      </w:r>
      <w:r w:rsidR="00164C38">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 xml:space="preserve">اللَّه بن مسعود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Pr>
        <w:sym w:font="AGA Arabesque" w:char="F074"/>
      </w:r>
      <w:r w:rsidRPr="00D65954">
        <w:rPr>
          <w:rFonts w:ascii="Traditional Arabic" w:hAnsi="Traditional Arabic" w:cs="Traditional Arabic" w:hint="cs"/>
          <w:sz w:val="36"/>
          <w:szCs w:val="36"/>
          <w:rtl/>
        </w:rPr>
        <w:t>-</w:t>
      </w:r>
      <w:r w:rsidR="00164C38">
        <w:rPr>
          <w:rFonts w:ascii="Traditional Arabic" w:hAnsi="Traditional Arabic" w:cs="Traditional Arabic"/>
          <w:sz w:val="36"/>
          <w:szCs w:val="36"/>
          <w:rtl/>
        </w:rPr>
        <w:t xml:space="preserve"> :</w:t>
      </w:r>
      <w:r w:rsidRPr="00D65954">
        <w:rPr>
          <w:rFonts w:ascii="Traditional Arabic" w:hAnsi="Traditional Arabic" w:cs="Traditional Arabic" w:hint="cs"/>
          <w:sz w:val="36"/>
          <w:szCs w:val="36"/>
          <w:rtl/>
        </w:rPr>
        <w:t>((</w:t>
      </w:r>
      <w:r w:rsidR="00164C38">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وما ع</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نا اللَّه</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ج</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حتى أ</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ع</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164C38">
        <w:rPr>
          <w:rFonts w:ascii="Traditional Arabic" w:hAnsi="Traditional Arabic" w:cs="Traditional Arabic" w:hint="cs"/>
          <w:sz w:val="36"/>
          <w:szCs w:val="36"/>
          <w:rtl/>
        </w:rPr>
        <w:t xml:space="preserve"> </w:t>
      </w:r>
      <w:r w:rsidRPr="00D65954">
        <w:rPr>
          <w:rFonts w:ascii="Traditional Arabic" w:hAnsi="Traditional Arabic" w:cs="Traditional Arabic" w:hint="cs"/>
          <w:sz w:val="36"/>
          <w:szCs w:val="36"/>
          <w:rtl/>
        </w:rPr>
        <w:t xml:space="preserve">)). </w:t>
      </w:r>
    </w:p>
    <w:p w:rsidR="000A45E4" w:rsidRPr="00D65954" w:rsidRDefault="008E7DF5" w:rsidP="00164C38">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 xml:space="preserve">كان عمر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Pr>
        <w:sym w:font="AGA Arabesque" w:char="F074"/>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طويلاً، ج</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يماً، ش</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يد الحمرة. س</w:t>
      </w:r>
      <w:r w:rsidRPr="00D65954">
        <w:rPr>
          <w:rFonts w:ascii="Traditional Arabic" w:hAnsi="Traditional Arabic" w:cs="Traditional Arabic" w:hint="cs"/>
          <w:sz w:val="36"/>
          <w:szCs w:val="36"/>
          <w:rtl/>
        </w:rPr>
        <w:t>مَّاه</w:t>
      </w:r>
      <w:r w:rsidRPr="00D65954">
        <w:rPr>
          <w:rFonts w:ascii="Traditional Arabic" w:hAnsi="Traditional Arabic" w:cs="Traditional Arabic"/>
          <w:sz w:val="36"/>
          <w:szCs w:val="36"/>
          <w:rtl/>
        </w:rPr>
        <w:t xml:space="preserve"> رسول اللَّه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xml:space="preserve"> الفاروق؛ لأن</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اللَّه</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ف</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ق بإسلام</w:t>
      </w:r>
      <w:r w:rsidR="00F90C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بين</w:t>
      </w:r>
      <w:r w:rsidR="00164C38">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الحق</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والباط</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وإسلامه كان قبل الهجرة بخمس</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س</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نوات، وش</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الو</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قائ</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ع كل</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 مع رسول اللّه</w:t>
      </w:r>
      <w:r w:rsidR="00164C38">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وب</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وي</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164C38">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ب</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الخلاف</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س</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ث</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لاث ع</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شرة ل</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له</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رة بعد و</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فاة أبي ب</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الص</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يق </w:t>
      </w:r>
      <w:r w:rsidRPr="00D65954">
        <w:rPr>
          <w:rFonts w:ascii="Traditional Arabic" w:hAnsi="Traditional Arabic" w:cs="Traditional Arabic" w:hint="cs"/>
          <w:sz w:val="36"/>
          <w:szCs w:val="36"/>
          <w:rtl/>
          <w:lang w:bidi="ar-YE"/>
        </w:rPr>
        <w:t>-</w:t>
      </w:r>
      <w:r w:rsidR="00164C38">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Pr>
        <w:sym w:font="AGA Arabesque" w:char="F074"/>
      </w:r>
      <w:r w:rsidR="00164C38">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ب</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م</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ن أبي بكر </w:t>
      </w:r>
      <w:r w:rsidRPr="00D65954">
        <w:rPr>
          <w:rFonts w:ascii="Traditional Arabic" w:hAnsi="Traditional Arabic" w:cs="Traditional Arabic" w:hint="cs"/>
          <w:sz w:val="36"/>
          <w:szCs w:val="36"/>
          <w:rtl/>
        </w:rPr>
        <w:t>-</w:t>
      </w:r>
      <w:r w:rsidR="00164C38">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Pr>
        <w:sym w:font="AGA Arabesque" w:char="F074"/>
      </w:r>
      <w:r w:rsidR="00164C38">
        <w:rPr>
          <w:rFonts w:ascii="Traditional Arabic" w:hAnsi="Traditional Arabic" w:cs="Traditional Arabic" w:hint="cs"/>
          <w:sz w:val="36"/>
          <w:szCs w:val="36"/>
          <w:rtl/>
        </w:rPr>
        <w:t xml:space="preserve">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وفي ع</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ده تم</w:t>
      </w:r>
      <w:r w:rsidR="00164C38">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ف</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ح الش</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ام، ومصر، والق</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دس، والع</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راق، وهو أو</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م</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أرَّخ الت</w:t>
      </w:r>
      <w:r w:rsidR="00164C38">
        <w:rPr>
          <w:rFonts w:ascii="Traditional Arabic" w:hAnsi="Traditional Arabic" w:cs="Traditional Arabic" w:hint="cs"/>
          <w:sz w:val="36"/>
          <w:szCs w:val="36"/>
          <w:rtl/>
        </w:rPr>
        <w:t>ّ</w:t>
      </w:r>
      <w:r w:rsidRPr="00D65954">
        <w:rPr>
          <w:rFonts w:ascii="Traditional Arabic" w:hAnsi="Traditional Arabic" w:cs="Traditional Arabic" w:hint="cs"/>
          <w:sz w:val="36"/>
          <w:szCs w:val="36"/>
          <w:rtl/>
        </w:rPr>
        <w:t>ا</w:t>
      </w:r>
      <w:r w:rsidRPr="00D65954">
        <w:rPr>
          <w:rFonts w:ascii="Traditional Arabic" w:hAnsi="Traditional Arabic" w:cs="Traditional Arabic"/>
          <w:sz w:val="36"/>
          <w:szCs w:val="36"/>
          <w:rtl/>
        </w:rPr>
        <w:t>ر</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يخ اله</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جر</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وأوَّل م</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دوَّن الد</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واو</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ين، وأو</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164C38">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م</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ات</w:t>
      </w:r>
      <w:r w:rsidR="00164C38">
        <w:rPr>
          <w:rFonts w:ascii="Traditional Arabic" w:hAnsi="Traditional Arabic" w:cs="Traditional Arabic" w:hint="cs"/>
          <w:sz w:val="36"/>
          <w:szCs w:val="36"/>
          <w:rtl/>
        </w:rPr>
        <w:t>َّ</w:t>
      </w:r>
      <w:r w:rsidR="00164C38">
        <w:rPr>
          <w:rFonts w:ascii="Traditional Arabic" w:hAnsi="Traditional Arabic" w:cs="Traditional Arabic"/>
          <w:sz w:val="36"/>
          <w:szCs w:val="36"/>
          <w:rtl/>
        </w:rPr>
        <w:t>خذ بيت</w:t>
      </w:r>
      <w:r w:rsidR="00164C38">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المال</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ل</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سل</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ين، وكان ي</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حاجات المسل</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ين ب</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وكان ق</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164C38">
        <w:rPr>
          <w:rFonts w:ascii="Traditional Arabic" w:hAnsi="Traditional Arabic" w:cs="Traditional Arabic" w:hint="cs"/>
          <w:sz w:val="36"/>
          <w:szCs w:val="36"/>
          <w:rtl/>
        </w:rPr>
        <w:t>ِ</w:t>
      </w:r>
      <w:r w:rsidR="00164C38">
        <w:rPr>
          <w:rFonts w:ascii="Traditional Arabic" w:hAnsi="Traditional Arabic" w:cs="Traditional Arabic"/>
          <w:sz w:val="36"/>
          <w:szCs w:val="36"/>
          <w:rtl/>
        </w:rPr>
        <w:t>يّ</w:t>
      </w:r>
      <w:r w:rsidRPr="00D65954">
        <w:rPr>
          <w:rFonts w:ascii="Traditional Arabic" w:hAnsi="Traditional Arabic" w:cs="Traditional Arabic"/>
          <w:sz w:val="36"/>
          <w:szCs w:val="36"/>
          <w:rtl/>
        </w:rPr>
        <w:t>ا</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في الح</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 وإذا م</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ش</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ى مع طريق</w:t>
      </w:r>
      <w:r w:rsidR="00164C38">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فر َّالش</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طان إلى طريق آخر.</w:t>
      </w:r>
    </w:p>
    <w:p w:rsidR="008E7DF5" w:rsidRPr="00D65954" w:rsidRDefault="00C42C57"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دام</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ت خ</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لاف</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ته ع</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ش</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سن</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وات، توفي ش</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يداً، عام 23 ه</w:t>
      </w:r>
      <w:r w:rsidR="00164C3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وعمره 63 سنة،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Pr>
        <w:sym w:font="AGA Arabesque" w:char="F074"/>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وأرضاه</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193"/>
      </w:r>
      <w:r w:rsidRPr="00D65954">
        <w:rPr>
          <w:rFonts w:ascii="Traditional Arabic" w:hAnsi="Traditional Arabic" w:cs="Traditional Arabic"/>
          <w:sz w:val="36"/>
          <w:szCs w:val="36"/>
          <w:vertAlign w:val="superscript"/>
          <w:rtl/>
        </w:rPr>
        <w:t>)</w:t>
      </w:r>
      <w:r w:rsidR="00D30CA7" w:rsidRPr="00D65954">
        <w:rPr>
          <w:rFonts w:ascii="Traditional Arabic" w:hAnsi="Traditional Arabic" w:cs="Traditional Arabic" w:hint="cs"/>
          <w:sz w:val="36"/>
          <w:szCs w:val="36"/>
          <w:rtl/>
        </w:rPr>
        <w:t>.</w:t>
      </w:r>
    </w:p>
    <w:p w:rsidR="00D30CA7" w:rsidRPr="00D65954" w:rsidRDefault="00C431DB" w:rsidP="00355AE6">
      <w:pPr>
        <w:spacing w:before="0" w:after="0"/>
        <w:rPr>
          <w:rFonts w:ascii="Traditional Arabic" w:hAnsi="Traditional Arabic" w:cs="Traditional Arabic"/>
          <w:b/>
          <w:bCs/>
          <w:sz w:val="36"/>
          <w:szCs w:val="36"/>
          <w:rtl/>
        </w:rPr>
      </w:pPr>
      <w:r w:rsidRPr="00D65954">
        <w:rPr>
          <w:rFonts w:ascii="Traditional Arabic" w:hAnsi="Traditional Arabic" w:cs="Traditional Arabic"/>
          <w:b/>
          <w:bCs/>
          <w:sz w:val="36"/>
          <w:szCs w:val="36"/>
          <w:rtl/>
        </w:rPr>
        <w:t>المباحث الل</w:t>
      </w:r>
      <w:r w:rsidR="00164C38">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غوي</w:t>
      </w:r>
      <w:r w:rsidR="00164C38">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ة:</w:t>
      </w:r>
    </w:p>
    <w:tbl>
      <w:tblPr>
        <w:tblStyle w:val="TableGrid"/>
        <w:bidiVisual/>
        <w:tblW w:w="9356" w:type="dxa"/>
        <w:tblInd w:w="-375" w:type="dxa"/>
        <w:tblLook w:val="04A0" w:firstRow="1" w:lastRow="0" w:firstColumn="1" w:lastColumn="0" w:noHBand="0" w:noVBand="1"/>
      </w:tblPr>
      <w:tblGrid>
        <w:gridCol w:w="2552"/>
        <w:gridCol w:w="6804"/>
      </w:tblGrid>
      <w:tr w:rsidR="00D65954" w:rsidRPr="00D65954" w:rsidTr="00C25B25">
        <w:tc>
          <w:tcPr>
            <w:tcW w:w="2552" w:type="dxa"/>
          </w:tcPr>
          <w:p w:rsidR="00390563" w:rsidRPr="00D65954" w:rsidRDefault="00C25B25" w:rsidP="000C540C">
            <w:pPr>
              <w:jc w:val="center"/>
              <w:rPr>
                <w:rFonts w:ascii="Traditional Arabic" w:hAnsi="Traditional Arabic" w:cs="Traditional Arabic"/>
                <w:b/>
                <w:bCs/>
                <w:sz w:val="36"/>
                <w:szCs w:val="36"/>
                <w:rtl/>
              </w:rPr>
            </w:pPr>
            <w:r w:rsidRPr="00D65954">
              <w:rPr>
                <w:rFonts w:ascii="Traditional Arabic" w:hAnsi="Traditional Arabic" w:cs="Traditional Arabic" w:hint="cs"/>
                <w:b/>
                <w:bCs/>
                <w:sz w:val="36"/>
                <w:szCs w:val="36"/>
                <w:rtl/>
              </w:rPr>
              <w:t>الك</w:t>
            </w:r>
            <w:r w:rsidR="00164C38">
              <w:rPr>
                <w:rFonts w:ascii="Traditional Arabic" w:hAnsi="Traditional Arabic" w:cs="Traditional Arabic" w:hint="cs"/>
                <w:b/>
                <w:bCs/>
                <w:sz w:val="36"/>
                <w:szCs w:val="36"/>
                <w:rtl/>
              </w:rPr>
              <w:t>َ</w:t>
            </w:r>
            <w:r w:rsidRPr="00D65954">
              <w:rPr>
                <w:rFonts w:ascii="Traditional Arabic" w:hAnsi="Traditional Arabic" w:cs="Traditional Arabic" w:hint="cs"/>
                <w:b/>
                <w:bCs/>
                <w:sz w:val="36"/>
                <w:szCs w:val="36"/>
                <w:rtl/>
              </w:rPr>
              <w:t>ل</w:t>
            </w:r>
            <w:r w:rsidR="00164C38">
              <w:rPr>
                <w:rFonts w:ascii="Traditional Arabic" w:hAnsi="Traditional Arabic" w:cs="Traditional Arabic" w:hint="cs"/>
                <w:b/>
                <w:bCs/>
                <w:sz w:val="36"/>
                <w:szCs w:val="36"/>
                <w:rtl/>
              </w:rPr>
              <w:t>ِ</w:t>
            </w:r>
            <w:r w:rsidRPr="00D65954">
              <w:rPr>
                <w:rFonts w:ascii="Traditional Arabic" w:hAnsi="Traditional Arabic" w:cs="Traditional Arabic" w:hint="cs"/>
                <w:b/>
                <w:bCs/>
                <w:sz w:val="36"/>
                <w:szCs w:val="36"/>
                <w:rtl/>
              </w:rPr>
              <w:t>مة</w:t>
            </w:r>
          </w:p>
        </w:tc>
        <w:tc>
          <w:tcPr>
            <w:tcW w:w="6804" w:type="dxa"/>
          </w:tcPr>
          <w:p w:rsidR="00390563" w:rsidRPr="00D65954" w:rsidRDefault="00C25B25" w:rsidP="000C540C">
            <w:pPr>
              <w:jc w:val="center"/>
              <w:rPr>
                <w:rFonts w:ascii="Traditional Arabic" w:hAnsi="Traditional Arabic" w:cs="Traditional Arabic"/>
                <w:b/>
                <w:bCs/>
                <w:sz w:val="36"/>
                <w:szCs w:val="36"/>
                <w:rtl/>
              </w:rPr>
            </w:pPr>
            <w:r w:rsidRPr="00D65954">
              <w:rPr>
                <w:rFonts w:ascii="Traditional Arabic" w:hAnsi="Traditional Arabic" w:cs="Traditional Arabic" w:hint="cs"/>
                <w:b/>
                <w:bCs/>
                <w:sz w:val="36"/>
                <w:szCs w:val="36"/>
                <w:rtl/>
              </w:rPr>
              <w:t>م</w:t>
            </w:r>
            <w:r w:rsidR="00164C38">
              <w:rPr>
                <w:rFonts w:ascii="Traditional Arabic" w:hAnsi="Traditional Arabic" w:cs="Traditional Arabic" w:hint="cs"/>
                <w:b/>
                <w:bCs/>
                <w:sz w:val="36"/>
                <w:szCs w:val="36"/>
                <w:rtl/>
              </w:rPr>
              <w:t>َ</w:t>
            </w:r>
            <w:r w:rsidRPr="00D65954">
              <w:rPr>
                <w:rFonts w:ascii="Traditional Arabic" w:hAnsi="Traditional Arabic" w:cs="Traditional Arabic" w:hint="cs"/>
                <w:b/>
                <w:bCs/>
                <w:sz w:val="36"/>
                <w:szCs w:val="36"/>
                <w:rtl/>
              </w:rPr>
              <w:t>ع</w:t>
            </w:r>
            <w:r w:rsidR="00164C38">
              <w:rPr>
                <w:rFonts w:ascii="Traditional Arabic" w:hAnsi="Traditional Arabic" w:cs="Traditional Arabic" w:hint="cs"/>
                <w:b/>
                <w:bCs/>
                <w:sz w:val="36"/>
                <w:szCs w:val="36"/>
                <w:rtl/>
              </w:rPr>
              <w:t>ْ</w:t>
            </w:r>
            <w:r w:rsidRPr="00D65954">
              <w:rPr>
                <w:rFonts w:ascii="Traditional Arabic" w:hAnsi="Traditional Arabic" w:cs="Traditional Arabic" w:hint="cs"/>
                <w:b/>
                <w:bCs/>
                <w:sz w:val="36"/>
                <w:szCs w:val="36"/>
                <w:rtl/>
              </w:rPr>
              <w:t>ناها</w:t>
            </w:r>
          </w:p>
        </w:tc>
      </w:tr>
      <w:tr w:rsidR="00D65954" w:rsidRPr="00D65954" w:rsidTr="00773824">
        <w:trPr>
          <w:trHeight w:val="5940"/>
        </w:trPr>
        <w:tc>
          <w:tcPr>
            <w:tcW w:w="2552" w:type="dxa"/>
          </w:tcPr>
          <w:p w:rsidR="00390563" w:rsidRPr="00773824" w:rsidRDefault="00C25B25" w:rsidP="00355AE6">
            <w:pPr>
              <w:rPr>
                <w:rFonts w:ascii="Traditional Arabic" w:hAnsi="Traditional Arabic" w:cs="Traditional Arabic"/>
                <w:sz w:val="36"/>
                <w:szCs w:val="36"/>
                <w:rtl/>
              </w:rPr>
            </w:pPr>
            <w:r w:rsidRPr="00773824">
              <w:rPr>
                <w:rFonts w:ascii="Traditional Arabic" w:hAnsi="Traditional Arabic" w:cs="Traditional Arabic"/>
                <w:sz w:val="36"/>
                <w:szCs w:val="36"/>
                <w:rtl/>
              </w:rPr>
              <w:lastRenderedPageBreak/>
              <w:t>إ</w:t>
            </w:r>
            <w:r w:rsidR="000C5A37">
              <w:rPr>
                <w:rFonts w:ascii="Traditional Arabic" w:hAnsi="Traditional Arabic" w:cs="Traditional Arabic" w:hint="cs"/>
                <w:sz w:val="36"/>
                <w:szCs w:val="36"/>
                <w:rtl/>
              </w:rPr>
              <w:t>ِ</w:t>
            </w:r>
            <w:r w:rsidRPr="00773824">
              <w:rPr>
                <w:rFonts w:ascii="Traditional Arabic" w:hAnsi="Traditional Arabic" w:cs="Traditional Arabic"/>
                <w:sz w:val="36"/>
                <w:szCs w:val="36"/>
                <w:rtl/>
              </w:rPr>
              <w:t>ن</w:t>
            </w:r>
            <w:r w:rsidR="000C5A37">
              <w:rPr>
                <w:rFonts w:ascii="Traditional Arabic" w:hAnsi="Traditional Arabic" w:cs="Traditional Arabic" w:hint="cs"/>
                <w:sz w:val="36"/>
                <w:szCs w:val="36"/>
                <w:rtl/>
              </w:rPr>
              <w:t>َّ</w:t>
            </w:r>
            <w:r w:rsidRPr="00773824">
              <w:rPr>
                <w:rFonts w:ascii="Traditional Arabic" w:hAnsi="Traditional Arabic" w:cs="Traditional Arabic"/>
                <w:sz w:val="36"/>
                <w:szCs w:val="36"/>
                <w:rtl/>
              </w:rPr>
              <w:t>ما الأ</w:t>
            </w:r>
            <w:r w:rsidR="000C5A37">
              <w:rPr>
                <w:rFonts w:ascii="Traditional Arabic" w:hAnsi="Traditional Arabic" w:cs="Traditional Arabic" w:hint="cs"/>
                <w:sz w:val="36"/>
                <w:szCs w:val="36"/>
                <w:rtl/>
              </w:rPr>
              <w:t>َ</w:t>
            </w:r>
            <w:r w:rsidRPr="00773824">
              <w:rPr>
                <w:rFonts w:ascii="Traditional Arabic" w:hAnsi="Traditional Arabic" w:cs="Traditional Arabic"/>
                <w:sz w:val="36"/>
                <w:szCs w:val="36"/>
                <w:rtl/>
              </w:rPr>
              <w:t>ع</w:t>
            </w:r>
            <w:r w:rsidR="000C5A37">
              <w:rPr>
                <w:rFonts w:ascii="Traditional Arabic" w:hAnsi="Traditional Arabic" w:cs="Traditional Arabic" w:hint="cs"/>
                <w:sz w:val="36"/>
                <w:szCs w:val="36"/>
                <w:rtl/>
              </w:rPr>
              <w:t>ْ</w:t>
            </w:r>
            <w:r w:rsidRPr="00773824">
              <w:rPr>
                <w:rFonts w:ascii="Traditional Arabic" w:hAnsi="Traditional Arabic" w:cs="Traditional Arabic"/>
                <w:sz w:val="36"/>
                <w:szCs w:val="36"/>
                <w:rtl/>
              </w:rPr>
              <w:t>مال</w:t>
            </w:r>
            <w:r w:rsidR="000C5A37">
              <w:rPr>
                <w:rFonts w:ascii="Traditional Arabic" w:hAnsi="Traditional Arabic" w:cs="Traditional Arabic" w:hint="cs"/>
                <w:sz w:val="36"/>
                <w:szCs w:val="36"/>
                <w:rtl/>
              </w:rPr>
              <w:t>ُ</w:t>
            </w:r>
            <w:r w:rsidRPr="00773824">
              <w:rPr>
                <w:rFonts w:ascii="Traditional Arabic" w:hAnsi="Traditional Arabic" w:cs="Traditional Arabic"/>
                <w:sz w:val="36"/>
                <w:szCs w:val="36"/>
                <w:rtl/>
              </w:rPr>
              <w:t xml:space="preserve"> بالن</w:t>
            </w:r>
            <w:r w:rsidR="000C540C">
              <w:rPr>
                <w:rFonts w:ascii="Traditional Arabic" w:hAnsi="Traditional Arabic" w:cs="Traditional Arabic" w:hint="cs"/>
                <w:sz w:val="36"/>
                <w:szCs w:val="36"/>
                <w:rtl/>
              </w:rPr>
              <w:t>ِّ</w:t>
            </w:r>
            <w:r w:rsidRPr="00773824">
              <w:rPr>
                <w:rFonts w:ascii="Traditional Arabic" w:hAnsi="Traditional Arabic" w:cs="Traditional Arabic"/>
                <w:sz w:val="36"/>
                <w:szCs w:val="36"/>
                <w:rtl/>
              </w:rPr>
              <w:t>ي</w:t>
            </w:r>
            <w:r w:rsidR="000C540C">
              <w:rPr>
                <w:rFonts w:ascii="Traditional Arabic" w:hAnsi="Traditional Arabic" w:cs="Traditional Arabic" w:hint="cs"/>
                <w:sz w:val="36"/>
                <w:szCs w:val="36"/>
                <w:rtl/>
              </w:rPr>
              <w:t>ّ</w:t>
            </w:r>
            <w:r w:rsidRPr="00773824">
              <w:rPr>
                <w:rFonts w:ascii="Traditional Arabic" w:hAnsi="Traditional Arabic" w:cs="Traditional Arabic"/>
                <w:sz w:val="36"/>
                <w:szCs w:val="36"/>
                <w:rtl/>
              </w:rPr>
              <w:t>ات</w:t>
            </w:r>
          </w:p>
          <w:p w:rsidR="00C25B25" w:rsidRPr="00773824" w:rsidRDefault="00C25B25" w:rsidP="00355AE6">
            <w:pPr>
              <w:rPr>
                <w:rFonts w:ascii="Traditional Arabic" w:hAnsi="Traditional Arabic" w:cs="Traditional Arabic"/>
                <w:sz w:val="36"/>
                <w:szCs w:val="36"/>
                <w:rtl/>
              </w:rPr>
            </w:pPr>
            <w:r w:rsidRPr="00773824">
              <w:rPr>
                <w:rFonts w:ascii="Traditional Arabic" w:hAnsi="Traditional Arabic" w:cs="Traditional Arabic"/>
                <w:sz w:val="36"/>
                <w:szCs w:val="36"/>
                <w:rtl/>
              </w:rPr>
              <w:t>والن</w:t>
            </w:r>
            <w:r w:rsidR="000C540C">
              <w:rPr>
                <w:rFonts w:ascii="Traditional Arabic" w:hAnsi="Traditional Arabic" w:cs="Traditional Arabic" w:hint="cs"/>
                <w:sz w:val="36"/>
                <w:szCs w:val="36"/>
                <w:rtl/>
              </w:rPr>
              <w:t>ِّ</w:t>
            </w:r>
            <w:r w:rsidRPr="00773824">
              <w:rPr>
                <w:rFonts w:ascii="Traditional Arabic" w:hAnsi="Traditional Arabic" w:cs="Traditional Arabic"/>
                <w:sz w:val="36"/>
                <w:szCs w:val="36"/>
                <w:rtl/>
              </w:rPr>
              <w:t>ي</w:t>
            </w:r>
            <w:r w:rsidR="000C540C">
              <w:rPr>
                <w:rFonts w:ascii="Traditional Arabic" w:hAnsi="Traditional Arabic" w:cs="Traditional Arabic" w:hint="cs"/>
                <w:sz w:val="36"/>
                <w:szCs w:val="36"/>
                <w:rtl/>
              </w:rPr>
              <w:t>ّ</w:t>
            </w:r>
            <w:r w:rsidRPr="00773824">
              <w:rPr>
                <w:rFonts w:ascii="Traditional Arabic" w:hAnsi="Traditional Arabic" w:cs="Traditional Arabic"/>
                <w:sz w:val="36"/>
                <w:szCs w:val="36"/>
                <w:rtl/>
              </w:rPr>
              <w:t>ات</w:t>
            </w:r>
            <w:r w:rsidR="000C540C">
              <w:rPr>
                <w:rFonts w:ascii="Traditional Arabic" w:hAnsi="Traditional Arabic" w:cs="Traditional Arabic" w:hint="cs"/>
                <w:sz w:val="36"/>
                <w:szCs w:val="36"/>
                <w:rtl/>
              </w:rPr>
              <w:t>:</w:t>
            </w:r>
          </w:p>
          <w:p w:rsidR="00C25B25" w:rsidRPr="00773824" w:rsidRDefault="00C25B25" w:rsidP="00355AE6">
            <w:pPr>
              <w:rPr>
                <w:rFonts w:ascii="Traditional Arabic" w:hAnsi="Traditional Arabic" w:cs="Traditional Arabic"/>
                <w:sz w:val="36"/>
                <w:szCs w:val="36"/>
                <w:rtl/>
              </w:rPr>
            </w:pPr>
          </w:p>
          <w:p w:rsidR="00C25B25" w:rsidRPr="00773824" w:rsidRDefault="00C25B25" w:rsidP="00355AE6">
            <w:pPr>
              <w:rPr>
                <w:rFonts w:ascii="Traditional Arabic" w:hAnsi="Traditional Arabic" w:cs="Traditional Arabic"/>
                <w:sz w:val="36"/>
                <w:szCs w:val="36"/>
                <w:rtl/>
              </w:rPr>
            </w:pPr>
          </w:p>
          <w:p w:rsidR="00C25B25" w:rsidRPr="00773824" w:rsidRDefault="00C25B25" w:rsidP="00355AE6">
            <w:pPr>
              <w:rPr>
                <w:rFonts w:ascii="Traditional Arabic" w:hAnsi="Traditional Arabic" w:cs="Traditional Arabic"/>
                <w:sz w:val="36"/>
                <w:szCs w:val="36"/>
                <w:rtl/>
              </w:rPr>
            </w:pPr>
          </w:p>
          <w:p w:rsidR="00C25B25" w:rsidRPr="00773824" w:rsidRDefault="00C25B25" w:rsidP="00355AE6">
            <w:pPr>
              <w:rPr>
                <w:rFonts w:ascii="Traditional Arabic" w:hAnsi="Traditional Arabic" w:cs="Traditional Arabic"/>
                <w:sz w:val="36"/>
                <w:szCs w:val="36"/>
                <w:rtl/>
              </w:rPr>
            </w:pPr>
          </w:p>
          <w:p w:rsidR="00C25B25" w:rsidRPr="00773824" w:rsidRDefault="00C25B25" w:rsidP="00355AE6">
            <w:pPr>
              <w:rPr>
                <w:rFonts w:ascii="Traditional Arabic" w:hAnsi="Traditional Arabic" w:cs="Traditional Arabic"/>
                <w:sz w:val="36"/>
                <w:szCs w:val="36"/>
                <w:rtl/>
              </w:rPr>
            </w:pPr>
          </w:p>
          <w:p w:rsidR="00C25B25" w:rsidRPr="00773824" w:rsidRDefault="00C25B25" w:rsidP="00355AE6">
            <w:pPr>
              <w:rPr>
                <w:rFonts w:ascii="Traditional Arabic" w:hAnsi="Traditional Arabic" w:cs="Traditional Arabic"/>
                <w:sz w:val="36"/>
                <w:szCs w:val="36"/>
                <w:rtl/>
              </w:rPr>
            </w:pPr>
          </w:p>
          <w:p w:rsidR="00C25B25" w:rsidRPr="00773824" w:rsidRDefault="00C25B25" w:rsidP="00355AE6">
            <w:pPr>
              <w:rPr>
                <w:rFonts w:ascii="Traditional Arabic" w:hAnsi="Traditional Arabic" w:cs="Traditional Arabic"/>
                <w:sz w:val="36"/>
                <w:szCs w:val="36"/>
                <w:rtl/>
              </w:rPr>
            </w:pPr>
          </w:p>
          <w:p w:rsidR="00C25B25" w:rsidRPr="00773824" w:rsidRDefault="00C25B25" w:rsidP="00355AE6">
            <w:pPr>
              <w:rPr>
                <w:rFonts w:ascii="Traditional Arabic" w:hAnsi="Traditional Arabic" w:cs="Traditional Arabic"/>
                <w:sz w:val="36"/>
                <w:szCs w:val="36"/>
                <w:rtl/>
              </w:rPr>
            </w:pPr>
          </w:p>
          <w:p w:rsidR="00370880" w:rsidRPr="00D65954" w:rsidRDefault="00370880" w:rsidP="00355AE6">
            <w:pPr>
              <w:rPr>
                <w:rFonts w:ascii="Traditional Arabic" w:hAnsi="Traditional Arabic" w:cs="Traditional Arabic"/>
                <w:sz w:val="36"/>
                <w:szCs w:val="36"/>
                <w:rtl/>
              </w:rPr>
            </w:pPr>
          </w:p>
        </w:tc>
        <w:tc>
          <w:tcPr>
            <w:tcW w:w="6804" w:type="dxa"/>
          </w:tcPr>
          <w:p w:rsidR="00390563" w:rsidRPr="00D65954" w:rsidRDefault="000C540C" w:rsidP="00355AE6">
            <w:pPr>
              <w:rPr>
                <w:rFonts w:ascii="Traditional Arabic" w:hAnsi="Traditional Arabic" w:cs="Traditional Arabic"/>
                <w:sz w:val="36"/>
                <w:szCs w:val="36"/>
                <w:rtl/>
              </w:rPr>
            </w:pPr>
            <w:r>
              <w:rPr>
                <w:rFonts w:ascii="Traditional Arabic" w:hAnsi="Traditional Arabic" w:cs="Traditional Arabic"/>
                <w:sz w:val="36"/>
                <w:szCs w:val="36"/>
                <w:rtl/>
              </w:rPr>
              <w:t>المراد بالأعمال هنا</w:t>
            </w:r>
            <w:r w:rsidR="00C25B25" w:rsidRPr="00D65954">
              <w:rPr>
                <w:rFonts w:ascii="Traditional Arabic" w:hAnsi="Traditional Arabic" w:cs="Traditional Arabic"/>
                <w:sz w:val="36"/>
                <w:szCs w:val="36"/>
                <w:rtl/>
              </w:rPr>
              <w:t>: جميع ما ي</w:t>
            </w:r>
            <w:r>
              <w:rPr>
                <w:rFonts w:ascii="Traditional Arabic" w:hAnsi="Traditional Arabic" w:cs="Traditional Arabic" w:hint="cs"/>
                <w:sz w:val="36"/>
                <w:szCs w:val="36"/>
                <w:rtl/>
              </w:rPr>
              <w:t>َ</w:t>
            </w:r>
            <w:r w:rsidR="00C25B25" w:rsidRPr="00D65954">
              <w:rPr>
                <w:rFonts w:ascii="Traditional Arabic" w:hAnsi="Traditional Arabic" w:cs="Traditional Arabic"/>
                <w:sz w:val="36"/>
                <w:szCs w:val="36"/>
                <w:rtl/>
              </w:rPr>
              <w:t>ع</w:t>
            </w:r>
            <w:r>
              <w:rPr>
                <w:rFonts w:ascii="Traditional Arabic" w:hAnsi="Traditional Arabic" w:cs="Traditional Arabic" w:hint="cs"/>
                <w:sz w:val="36"/>
                <w:szCs w:val="36"/>
                <w:rtl/>
              </w:rPr>
              <w:t>ْ</w:t>
            </w:r>
            <w:r w:rsidR="00C25B25" w:rsidRPr="00D65954">
              <w:rPr>
                <w:rFonts w:ascii="Traditional Arabic" w:hAnsi="Traditional Arabic" w:cs="Traditional Arabic"/>
                <w:sz w:val="36"/>
                <w:szCs w:val="36"/>
                <w:rtl/>
              </w:rPr>
              <w:t>م</w:t>
            </w:r>
            <w:r>
              <w:rPr>
                <w:rFonts w:ascii="Traditional Arabic" w:hAnsi="Traditional Arabic" w:cs="Traditional Arabic" w:hint="cs"/>
                <w:sz w:val="36"/>
                <w:szCs w:val="36"/>
                <w:rtl/>
              </w:rPr>
              <w:t>َ</w:t>
            </w:r>
            <w:r w:rsidR="00C25B25" w:rsidRPr="00D65954">
              <w:rPr>
                <w:rFonts w:ascii="Traditional Arabic" w:hAnsi="Traditional Arabic" w:cs="Traditional Arabic"/>
                <w:sz w:val="36"/>
                <w:szCs w:val="36"/>
                <w:rtl/>
              </w:rPr>
              <w:t>له الإنسان.</w:t>
            </w:r>
          </w:p>
          <w:p w:rsidR="00C25B25" w:rsidRPr="00D65954" w:rsidRDefault="00C25B25"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جمع نِيَّة، وهي في الل</w:t>
            </w:r>
            <w:r w:rsidR="000C540C">
              <w:rPr>
                <w:rFonts w:ascii="Traditional Arabic" w:hAnsi="Traditional Arabic" w:cs="Traditional Arabic" w:hint="cs"/>
                <w:sz w:val="36"/>
                <w:szCs w:val="36"/>
                <w:rtl/>
              </w:rPr>
              <w:t>ُّ</w:t>
            </w:r>
            <w:r w:rsidRPr="00D65954">
              <w:rPr>
                <w:rFonts w:ascii="Traditional Arabic" w:hAnsi="Traditional Arabic" w:cs="Traditional Arabic"/>
                <w:sz w:val="36"/>
                <w:szCs w:val="36"/>
                <w:rtl/>
              </w:rPr>
              <w:t>غ</w:t>
            </w:r>
            <w:r w:rsidR="000C540C">
              <w:rPr>
                <w:rFonts w:ascii="Traditional Arabic" w:hAnsi="Traditional Arabic" w:cs="Traditional Arabic" w:hint="cs"/>
                <w:sz w:val="36"/>
                <w:szCs w:val="36"/>
                <w:rtl/>
              </w:rPr>
              <w:t>َ</w:t>
            </w:r>
            <w:r w:rsidR="000C540C">
              <w:rPr>
                <w:rFonts w:ascii="Traditional Arabic" w:hAnsi="Traditional Arabic" w:cs="Traditional Arabic"/>
                <w:sz w:val="36"/>
                <w:szCs w:val="36"/>
                <w:rtl/>
              </w:rPr>
              <w:t>ة</w:t>
            </w:r>
            <w:r w:rsidRPr="00D65954">
              <w:rPr>
                <w:rFonts w:ascii="Traditional Arabic" w:hAnsi="Traditional Arabic" w:cs="Traditional Arabic"/>
                <w:sz w:val="36"/>
                <w:szCs w:val="36"/>
                <w:rtl/>
              </w:rPr>
              <w:t>: الإراد</w:t>
            </w:r>
            <w:r w:rsidR="000C540C">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والق</w:t>
            </w:r>
            <w:r w:rsidR="000C540C">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0C540C">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p>
          <w:p w:rsidR="00C25B25" w:rsidRPr="00D65954" w:rsidRDefault="00C25B25"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وفي الاصط</w:t>
            </w:r>
            <w:r w:rsidR="000C540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لاح يراد بها م</w:t>
            </w:r>
            <w:r w:rsidR="000C540C">
              <w:rPr>
                <w:rFonts w:ascii="Traditional Arabic" w:hAnsi="Traditional Arabic" w:cs="Traditional Arabic" w:hint="cs"/>
                <w:sz w:val="36"/>
                <w:szCs w:val="36"/>
                <w:rtl/>
              </w:rPr>
              <w:t>َ</w:t>
            </w:r>
            <w:r w:rsidRPr="00D65954">
              <w:rPr>
                <w:rFonts w:ascii="Traditional Arabic" w:hAnsi="Traditional Arabic" w:cs="Traditional Arabic"/>
                <w:sz w:val="36"/>
                <w:szCs w:val="36"/>
                <w:rtl/>
              </w:rPr>
              <w:t>عنيان:</w:t>
            </w:r>
          </w:p>
          <w:p w:rsidR="00C25B25" w:rsidRPr="00D65954" w:rsidRDefault="0018427F" w:rsidP="000C540C">
            <w:pPr>
              <w:rPr>
                <w:rFonts w:ascii="Traditional Arabic" w:hAnsi="Traditional Arabic" w:cs="Traditional Arabic"/>
                <w:sz w:val="36"/>
                <w:szCs w:val="36"/>
                <w:rtl/>
              </w:rPr>
            </w:pPr>
            <w:r w:rsidRPr="00D65954">
              <w:rPr>
                <w:rFonts w:ascii="Traditional Arabic" w:hAnsi="Traditional Arabic" w:cs="Traditional Arabic"/>
                <w:b/>
                <w:bCs/>
                <w:sz w:val="36"/>
                <w:szCs w:val="36"/>
                <w:rtl/>
              </w:rPr>
              <w:t>المعنى</w:t>
            </w:r>
            <w:r w:rsidR="007D7EEC">
              <w:rPr>
                <w:rFonts w:ascii="Traditional Arabic" w:hAnsi="Traditional Arabic" w:cs="Traditional Arabic" w:hint="cs"/>
                <w:b/>
                <w:bCs/>
                <w:sz w:val="36"/>
                <w:szCs w:val="36"/>
                <w:rtl/>
              </w:rPr>
              <w:t xml:space="preserve"> </w:t>
            </w:r>
            <w:r w:rsidRPr="00D65954">
              <w:rPr>
                <w:rFonts w:ascii="Traditional Arabic" w:hAnsi="Traditional Arabic" w:cs="Traditional Arabic"/>
                <w:b/>
                <w:bCs/>
                <w:sz w:val="36"/>
                <w:szCs w:val="36"/>
                <w:rtl/>
              </w:rPr>
              <w:t>الأو</w:t>
            </w:r>
            <w:r w:rsidR="000C540C">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ل</w:t>
            </w:r>
            <w:r w:rsidR="001B591B" w:rsidRPr="00D65954">
              <w:rPr>
                <w:rFonts w:ascii="Traditional Arabic" w:hAnsi="Traditional Arabic" w:cs="Traditional Arabic"/>
                <w:sz w:val="36"/>
                <w:szCs w:val="36"/>
                <w:rtl/>
              </w:rPr>
              <w:t>: تمييز المقصود بالع</w:t>
            </w:r>
            <w:r w:rsidR="000C540C">
              <w:rPr>
                <w:rFonts w:ascii="Traditional Arabic" w:hAnsi="Traditional Arabic" w:cs="Traditional Arabic" w:hint="cs"/>
                <w:sz w:val="36"/>
                <w:szCs w:val="36"/>
                <w:rtl/>
              </w:rPr>
              <w:t>َ</w:t>
            </w:r>
            <w:r w:rsidR="001B591B" w:rsidRPr="00D65954">
              <w:rPr>
                <w:rFonts w:ascii="Traditional Arabic" w:hAnsi="Traditional Arabic" w:cs="Traditional Arabic"/>
                <w:sz w:val="36"/>
                <w:szCs w:val="36"/>
                <w:rtl/>
              </w:rPr>
              <w:t>مل، أهو للَّه وحد</w:t>
            </w:r>
            <w:r w:rsidR="000C540C">
              <w:rPr>
                <w:rFonts w:ascii="Traditional Arabic" w:hAnsi="Traditional Arabic" w:cs="Traditional Arabic" w:hint="cs"/>
                <w:sz w:val="36"/>
                <w:szCs w:val="36"/>
                <w:rtl/>
              </w:rPr>
              <w:t>َ</w:t>
            </w:r>
            <w:r w:rsidR="001B591B" w:rsidRPr="00D65954">
              <w:rPr>
                <w:rFonts w:ascii="Traditional Arabic" w:hAnsi="Traditional Arabic" w:cs="Traditional Arabic"/>
                <w:sz w:val="36"/>
                <w:szCs w:val="36"/>
                <w:rtl/>
              </w:rPr>
              <w:t>ه لا شريك له أم للَّه</w:t>
            </w:r>
            <w:r w:rsidR="000C540C">
              <w:rPr>
                <w:rFonts w:ascii="Traditional Arabic" w:hAnsi="Traditional Arabic" w:cs="Traditional Arabic" w:hint="cs"/>
                <w:sz w:val="36"/>
                <w:szCs w:val="36"/>
                <w:rtl/>
              </w:rPr>
              <w:t xml:space="preserve"> </w:t>
            </w:r>
            <w:r w:rsidR="001B591B" w:rsidRPr="00D65954">
              <w:rPr>
                <w:rFonts w:ascii="Traditional Arabic" w:hAnsi="Traditional Arabic" w:cs="Traditional Arabic"/>
                <w:sz w:val="36"/>
                <w:szCs w:val="36"/>
                <w:rtl/>
              </w:rPr>
              <w:t>ولغيره ؟ كالص</w:t>
            </w:r>
            <w:r w:rsidR="000C540C">
              <w:rPr>
                <w:rFonts w:ascii="Traditional Arabic" w:hAnsi="Traditional Arabic" w:cs="Traditional Arabic" w:hint="cs"/>
                <w:sz w:val="36"/>
                <w:szCs w:val="36"/>
                <w:rtl/>
              </w:rPr>
              <w:t>َّ</w:t>
            </w:r>
            <w:r w:rsidR="001B591B" w:rsidRPr="00D65954">
              <w:rPr>
                <w:rFonts w:ascii="Traditional Arabic" w:hAnsi="Traditional Arabic" w:cs="Traditional Arabic"/>
                <w:sz w:val="36"/>
                <w:szCs w:val="36"/>
                <w:rtl/>
              </w:rPr>
              <w:t>لاة مثلاً، هل صلاَّها الع</w:t>
            </w:r>
            <w:r w:rsidR="000C540C">
              <w:rPr>
                <w:rFonts w:ascii="Traditional Arabic" w:hAnsi="Traditional Arabic" w:cs="Traditional Arabic" w:hint="cs"/>
                <w:sz w:val="36"/>
                <w:szCs w:val="36"/>
                <w:rtl/>
              </w:rPr>
              <w:t>َ</w:t>
            </w:r>
            <w:r w:rsidR="001B591B" w:rsidRPr="00D65954">
              <w:rPr>
                <w:rFonts w:ascii="Traditional Arabic" w:hAnsi="Traditional Arabic" w:cs="Traditional Arabic"/>
                <w:sz w:val="36"/>
                <w:szCs w:val="36"/>
                <w:rtl/>
              </w:rPr>
              <w:t>ب</w:t>
            </w:r>
            <w:r w:rsidR="000C540C">
              <w:rPr>
                <w:rFonts w:ascii="Traditional Arabic" w:hAnsi="Traditional Arabic" w:cs="Traditional Arabic" w:hint="cs"/>
                <w:sz w:val="36"/>
                <w:szCs w:val="36"/>
                <w:rtl/>
              </w:rPr>
              <w:t>ْ</w:t>
            </w:r>
            <w:r w:rsidR="001B591B" w:rsidRPr="00D65954">
              <w:rPr>
                <w:rFonts w:ascii="Traditional Arabic" w:hAnsi="Traditional Arabic" w:cs="Traditional Arabic"/>
                <w:sz w:val="36"/>
                <w:szCs w:val="36"/>
                <w:rtl/>
              </w:rPr>
              <w:t>د</w:t>
            </w:r>
            <w:r w:rsidR="000C540C">
              <w:rPr>
                <w:rFonts w:ascii="Traditional Arabic" w:hAnsi="Traditional Arabic" w:cs="Traditional Arabic" w:hint="cs"/>
                <w:sz w:val="36"/>
                <w:szCs w:val="36"/>
                <w:rtl/>
              </w:rPr>
              <w:t>ُ</w:t>
            </w:r>
            <w:r w:rsidR="001B591B" w:rsidRPr="00D65954">
              <w:rPr>
                <w:rFonts w:ascii="Traditional Arabic" w:hAnsi="Traditional Arabic" w:cs="Traditional Arabic"/>
                <w:sz w:val="36"/>
                <w:szCs w:val="36"/>
                <w:rtl/>
              </w:rPr>
              <w:t xml:space="preserve"> للَّه</w:t>
            </w:r>
            <w:r w:rsidR="000C540C">
              <w:rPr>
                <w:rFonts w:ascii="Traditional Arabic" w:hAnsi="Traditional Arabic" w:cs="Traditional Arabic" w:hint="cs"/>
                <w:sz w:val="36"/>
                <w:szCs w:val="36"/>
                <w:rtl/>
              </w:rPr>
              <w:t>ِ</w:t>
            </w:r>
            <w:r w:rsidR="001B591B" w:rsidRPr="00D65954">
              <w:rPr>
                <w:rFonts w:ascii="Traditional Arabic" w:hAnsi="Traditional Arabic" w:cs="Traditional Arabic"/>
                <w:sz w:val="36"/>
                <w:szCs w:val="36"/>
                <w:rtl/>
              </w:rPr>
              <w:t xml:space="preserve"> و</w:t>
            </w:r>
            <w:r w:rsidR="000C540C">
              <w:rPr>
                <w:rFonts w:ascii="Traditional Arabic" w:hAnsi="Traditional Arabic" w:cs="Traditional Arabic" w:hint="cs"/>
                <w:sz w:val="36"/>
                <w:szCs w:val="36"/>
                <w:rtl/>
              </w:rPr>
              <w:t>َ</w:t>
            </w:r>
            <w:r w:rsidR="001B591B" w:rsidRPr="00D65954">
              <w:rPr>
                <w:rFonts w:ascii="Traditional Arabic" w:hAnsi="Traditional Arabic" w:cs="Traditional Arabic"/>
                <w:sz w:val="36"/>
                <w:szCs w:val="36"/>
                <w:rtl/>
              </w:rPr>
              <w:t>ح</w:t>
            </w:r>
            <w:r w:rsidR="000C540C">
              <w:rPr>
                <w:rFonts w:ascii="Traditional Arabic" w:hAnsi="Traditional Arabic" w:cs="Traditional Arabic" w:hint="cs"/>
                <w:sz w:val="36"/>
                <w:szCs w:val="36"/>
                <w:rtl/>
              </w:rPr>
              <w:t>ْ</w:t>
            </w:r>
            <w:r w:rsidR="001B591B" w:rsidRPr="00D65954">
              <w:rPr>
                <w:rFonts w:ascii="Traditional Arabic" w:hAnsi="Traditional Arabic" w:cs="Traditional Arabic"/>
                <w:sz w:val="36"/>
                <w:szCs w:val="36"/>
                <w:rtl/>
              </w:rPr>
              <w:t>د</w:t>
            </w:r>
            <w:r w:rsidR="000C540C">
              <w:rPr>
                <w:rFonts w:ascii="Traditional Arabic" w:hAnsi="Traditional Arabic" w:cs="Traditional Arabic" w:hint="cs"/>
                <w:sz w:val="36"/>
                <w:szCs w:val="36"/>
                <w:rtl/>
              </w:rPr>
              <w:t>َ</w:t>
            </w:r>
            <w:r w:rsidR="001B591B" w:rsidRPr="00D65954">
              <w:rPr>
                <w:rFonts w:ascii="Traditional Arabic" w:hAnsi="Traditional Arabic" w:cs="Traditional Arabic"/>
                <w:sz w:val="36"/>
                <w:szCs w:val="36"/>
                <w:rtl/>
              </w:rPr>
              <w:t>ه ممت</w:t>
            </w:r>
            <w:r w:rsidR="000C540C">
              <w:rPr>
                <w:rFonts w:ascii="Traditional Arabic" w:hAnsi="Traditional Arabic" w:cs="Traditional Arabic" w:hint="cs"/>
                <w:sz w:val="36"/>
                <w:szCs w:val="36"/>
                <w:rtl/>
              </w:rPr>
              <w:t>َ</w:t>
            </w:r>
            <w:r w:rsidR="001B591B" w:rsidRPr="00D65954">
              <w:rPr>
                <w:rFonts w:ascii="Traditional Arabic" w:hAnsi="Traditional Arabic" w:cs="Traditional Arabic"/>
                <w:sz w:val="36"/>
                <w:szCs w:val="36"/>
                <w:rtl/>
              </w:rPr>
              <w:t>ث</w:t>
            </w:r>
            <w:r w:rsidR="000C540C">
              <w:rPr>
                <w:rFonts w:ascii="Traditional Arabic" w:hAnsi="Traditional Arabic" w:cs="Traditional Arabic" w:hint="cs"/>
                <w:sz w:val="36"/>
                <w:szCs w:val="36"/>
                <w:rtl/>
              </w:rPr>
              <w:t>ِ</w:t>
            </w:r>
            <w:r w:rsidR="001B591B" w:rsidRPr="00D65954">
              <w:rPr>
                <w:rFonts w:ascii="Traditional Arabic" w:hAnsi="Traditional Arabic" w:cs="Traditional Arabic"/>
                <w:sz w:val="36"/>
                <w:szCs w:val="36"/>
                <w:rtl/>
              </w:rPr>
              <w:t>لاً أمر</w:t>
            </w:r>
            <w:r w:rsidR="000C540C">
              <w:rPr>
                <w:rFonts w:ascii="Traditional Arabic" w:hAnsi="Traditional Arabic" w:cs="Traditional Arabic" w:hint="cs"/>
                <w:sz w:val="36"/>
                <w:szCs w:val="36"/>
                <w:rtl/>
              </w:rPr>
              <w:t>َ</w:t>
            </w:r>
            <w:r w:rsidR="001B591B" w:rsidRPr="00D65954">
              <w:rPr>
                <w:rFonts w:ascii="Traditional Arabic" w:hAnsi="Traditional Arabic" w:cs="Traditional Arabic"/>
                <w:sz w:val="36"/>
                <w:szCs w:val="36"/>
                <w:rtl/>
              </w:rPr>
              <w:t>ه، محبّاً له،</w:t>
            </w:r>
            <w:r w:rsidR="000C540C">
              <w:rPr>
                <w:rFonts w:ascii="Traditional Arabic" w:hAnsi="Traditional Arabic" w:cs="Traditional Arabic" w:hint="cs"/>
                <w:sz w:val="36"/>
                <w:szCs w:val="36"/>
                <w:rtl/>
              </w:rPr>
              <w:t xml:space="preserve"> </w:t>
            </w:r>
            <w:r w:rsidR="001B591B" w:rsidRPr="00D65954">
              <w:rPr>
                <w:rFonts w:ascii="Traditional Arabic" w:hAnsi="Traditional Arabic" w:cs="Traditional Arabic"/>
                <w:sz w:val="36"/>
                <w:szCs w:val="36"/>
                <w:rtl/>
              </w:rPr>
              <w:t>راج</w:t>
            </w:r>
            <w:r w:rsidR="000C540C">
              <w:rPr>
                <w:rFonts w:ascii="Traditional Arabic" w:hAnsi="Traditional Arabic" w:cs="Traditional Arabic" w:hint="cs"/>
                <w:sz w:val="36"/>
                <w:szCs w:val="36"/>
                <w:rtl/>
              </w:rPr>
              <w:t>ِ</w:t>
            </w:r>
            <w:r w:rsidR="001B591B" w:rsidRPr="00D65954">
              <w:rPr>
                <w:rFonts w:ascii="Traditional Arabic" w:hAnsi="Traditional Arabic" w:cs="Traditional Arabic"/>
                <w:sz w:val="36"/>
                <w:szCs w:val="36"/>
                <w:rtl/>
              </w:rPr>
              <w:t>ياً ر</w:t>
            </w:r>
            <w:r w:rsidR="000C540C">
              <w:rPr>
                <w:rFonts w:ascii="Traditional Arabic" w:hAnsi="Traditional Arabic" w:cs="Traditional Arabic" w:hint="cs"/>
                <w:sz w:val="36"/>
                <w:szCs w:val="36"/>
                <w:rtl/>
              </w:rPr>
              <w:t>َ</w:t>
            </w:r>
            <w:r w:rsidR="001B591B" w:rsidRPr="00D65954">
              <w:rPr>
                <w:rFonts w:ascii="Traditional Arabic" w:hAnsi="Traditional Arabic" w:cs="Traditional Arabic"/>
                <w:sz w:val="36"/>
                <w:szCs w:val="36"/>
                <w:rtl/>
              </w:rPr>
              <w:t>ح</w:t>
            </w:r>
            <w:r w:rsidR="000C540C">
              <w:rPr>
                <w:rFonts w:ascii="Traditional Arabic" w:hAnsi="Traditional Arabic" w:cs="Traditional Arabic" w:hint="cs"/>
                <w:sz w:val="36"/>
                <w:szCs w:val="36"/>
                <w:rtl/>
              </w:rPr>
              <w:t>ْ</w:t>
            </w:r>
            <w:r w:rsidR="001B591B" w:rsidRPr="00D65954">
              <w:rPr>
                <w:rFonts w:ascii="Traditional Arabic" w:hAnsi="Traditional Arabic" w:cs="Traditional Arabic"/>
                <w:sz w:val="36"/>
                <w:szCs w:val="36"/>
                <w:rtl/>
              </w:rPr>
              <w:t>م</w:t>
            </w:r>
            <w:r w:rsidR="000C540C">
              <w:rPr>
                <w:rFonts w:ascii="Traditional Arabic" w:hAnsi="Traditional Arabic" w:cs="Traditional Arabic" w:hint="cs"/>
                <w:sz w:val="36"/>
                <w:szCs w:val="36"/>
                <w:rtl/>
              </w:rPr>
              <w:t>َ</w:t>
            </w:r>
            <w:r w:rsidR="001B591B" w:rsidRPr="00D65954">
              <w:rPr>
                <w:rFonts w:ascii="Traditional Arabic" w:hAnsi="Traditional Arabic" w:cs="Traditional Arabic"/>
                <w:sz w:val="36"/>
                <w:szCs w:val="36"/>
                <w:rtl/>
              </w:rPr>
              <w:t>ت</w:t>
            </w:r>
            <w:r w:rsidR="000C540C">
              <w:rPr>
                <w:rFonts w:ascii="Traditional Arabic" w:hAnsi="Traditional Arabic" w:cs="Traditional Arabic" w:hint="cs"/>
                <w:sz w:val="36"/>
                <w:szCs w:val="36"/>
                <w:rtl/>
              </w:rPr>
              <w:t>َ</w:t>
            </w:r>
            <w:r w:rsidR="001B591B" w:rsidRPr="00D65954">
              <w:rPr>
                <w:rFonts w:ascii="Traditional Arabic" w:hAnsi="Traditional Arabic" w:cs="Traditional Arabic"/>
                <w:sz w:val="36"/>
                <w:szCs w:val="36"/>
                <w:rtl/>
              </w:rPr>
              <w:t>ه، خائ</w:t>
            </w:r>
            <w:r w:rsidR="000C540C">
              <w:rPr>
                <w:rFonts w:ascii="Traditional Arabic" w:hAnsi="Traditional Arabic" w:cs="Traditional Arabic" w:hint="cs"/>
                <w:sz w:val="36"/>
                <w:szCs w:val="36"/>
                <w:rtl/>
              </w:rPr>
              <w:t>ِ</w:t>
            </w:r>
            <w:r w:rsidR="001B591B" w:rsidRPr="00D65954">
              <w:rPr>
                <w:rFonts w:ascii="Traditional Arabic" w:hAnsi="Traditional Arabic" w:cs="Traditional Arabic"/>
                <w:sz w:val="36"/>
                <w:szCs w:val="36"/>
                <w:rtl/>
              </w:rPr>
              <w:t>فاً م</w:t>
            </w:r>
            <w:r w:rsidR="000C540C">
              <w:rPr>
                <w:rFonts w:ascii="Traditional Arabic" w:hAnsi="Traditional Arabic" w:cs="Traditional Arabic" w:hint="cs"/>
                <w:sz w:val="36"/>
                <w:szCs w:val="36"/>
                <w:rtl/>
              </w:rPr>
              <w:t>ِ</w:t>
            </w:r>
            <w:r w:rsidR="001B591B" w:rsidRPr="00D65954">
              <w:rPr>
                <w:rFonts w:ascii="Traditional Arabic" w:hAnsi="Traditional Arabic" w:cs="Traditional Arabic"/>
                <w:sz w:val="36"/>
                <w:szCs w:val="36"/>
                <w:rtl/>
              </w:rPr>
              <w:t>ن ع</w:t>
            </w:r>
            <w:r w:rsidR="000C540C">
              <w:rPr>
                <w:rFonts w:ascii="Traditional Arabic" w:hAnsi="Traditional Arabic" w:cs="Traditional Arabic" w:hint="cs"/>
                <w:sz w:val="36"/>
                <w:szCs w:val="36"/>
                <w:rtl/>
              </w:rPr>
              <w:t>ِ</w:t>
            </w:r>
            <w:r w:rsidR="001B591B" w:rsidRPr="00D65954">
              <w:rPr>
                <w:rFonts w:ascii="Traditional Arabic" w:hAnsi="Traditional Arabic" w:cs="Traditional Arabic"/>
                <w:sz w:val="36"/>
                <w:szCs w:val="36"/>
                <w:rtl/>
              </w:rPr>
              <w:t>قاب</w:t>
            </w:r>
            <w:r w:rsidR="000C540C">
              <w:rPr>
                <w:rFonts w:ascii="Traditional Arabic" w:hAnsi="Traditional Arabic" w:cs="Traditional Arabic" w:hint="cs"/>
                <w:sz w:val="36"/>
                <w:szCs w:val="36"/>
                <w:rtl/>
              </w:rPr>
              <w:t>ِ</w:t>
            </w:r>
            <w:r w:rsidR="001B591B" w:rsidRPr="00D65954">
              <w:rPr>
                <w:rFonts w:ascii="Traditional Arabic" w:hAnsi="Traditional Arabic" w:cs="Traditional Arabic"/>
                <w:sz w:val="36"/>
                <w:szCs w:val="36"/>
                <w:rtl/>
              </w:rPr>
              <w:t>ه، أم صلاَّها ر</w:t>
            </w:r>
            <w:r w:rsidR="000C540C">
              <w:rPr>
                <w:rFonts w:ascii="Traditional Arabic" w:hAnsi="Traditional Arabic" w:cs="Traditional Arabic" w:hint="cs"/>
                <w:sz w:val="36"/>
                <w:szCs w:val="36"/>
                <w:rtl/>
              </w:rPr>
              <w:t>ِ</w:t>
            </w:r>
            <w:r w:rsidR="001B591B" w:rsidRPr="00D65954">
              <w:rPr>
                <w:rFonts w:ascii="Traditional Arabic" w:hAnsi="Traditional Arabic" w:cs="Traditional Arabic"/>
                <w:sz w:val="36"/>
                <w:szCs w:val="36"/>
                <w:rtl/>
              </w:rPr>
              <w:t>ياء</w:t>
            </w:r>
            <w:r w:rsidR="000C540C">
              <w:rPr>
                <w:rFonts w:ascii="Traditional Arabic" w:hAnsi="Traditional Arabic" w:cs="Traditional Arabic" w:hint="cs"/>
                <w:sz w:val="36"/>
                <w:szCs w:val="36"/>
                <w:rtl/>
              </w:rPr>
              <w:t>ً</w:t>
            </w:r>
            <w:r w:rsidR="001B591B" w:rsidRPr="00D65954">
              <w:rPr>
                <w:rFonts w:ascii="Traditional Arabic" w:hAnsi="Traditional Arabic" w:cs="Traditional Arabic"/>
                <w:sz w:val="36"/>
                <w:szCs w:val="36"/>
                <w:rtl/>
              </w:rPr>
              <w:t xml:space="preserve"> ؟</w:t>
            </w:r>
          </w:p>
          <w:p w:rsidR="0018427F" w:rsidRPr="00D65954" w:rsidRDefault="0018427F" w:rsidP="00355AE6">
            <w:pPr>
              <w:rPr>
                <w:rFonts w:ascii="Traditional Arabic" w:hAnsi="Traditional Arabic" w:cs="Traditional Arabic"/>
                <w:sz w:val="36"/>
                <w:szCs w:val="36"/>
                <w:rtl/>
              </w:rPr>
            </w:pPr>
            <w:r w:rsidRPr="00D65954">
              <w:rPr>
                <w:rFonts w:ascii="Traditional Arabic" w:hAnsi="Traditional Arabic" w:cs="Traditional Arabic"/>
                <w:b/>
                <w:bCs/>
                <w:sz w:val="36"/>
                <w:szCs w:val="36"/>
                <w:rtl/>
              </w:rPr>
              <w:t>الم</w:t>
            </w:r>
            <w:r w:rsidR="000C540C">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ع</w:t>
            </w:r>
            <w:r w:rsidR="000C540C">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نى</w:t>
            </w:r>
            <w:r w:rsidR="007D7EEC">
              <w:rPr>
                <w:rFonts w:ascii="Traditional Arabic" w:hAnsi="Traditional Arabic" w:cs="Traditional Arabic" w:hint="cs"/>
                <w:b/>
                <w:bCs/>
                <w:sz w:val="36"/>
                <w:szCs w:val="36"/>
                <w:rtl/>
              </w:rPr>
              <w:t xml:space="preserve"> </w:t>
            </w:r>
            <w:r w:rsidRPr="00D65954">
              <w:rPr>
                <w:rFonts w:ascii="Traditional Arabic" w:hAnsi="Traditional Arabic" w:cs="Traditional Arabic"/>
                <w:b/>
                <w:bCs/>
                <w:sz w:val="36"/>
                <w:szCs w:val="36"/>
                <w:rtl/>
              </w:rPr>
              <w:t>الث</w:t>
            </w:r>
            <w:r w:rsidR="000C540C">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اني</w:t>
            </w:r>
            <w:r w:rsidRPr="00D65954">
              <w:rPr>
                <w:rFonts w:ascii="Traditional Arabic" w:hAnsi="Traditional Arabic" w:cs="Traditional Arabic"/>
                <w:sz w:val="36"/>
                <w:szCs w:val="36"/>
                <w:rtl/>
              </w:rPr>
              <w:t>: تمييز الع</w:t>
            </w:r>
            <w:r w:rsidR="000C540C">
              <w:rPr>
                <w:rFonts w:ascii="Traditional Arabic" w:hAnsi="Traditional Arabic" w:cs="Traditional Arabic" w:hint="cs"/>
                <w:sz w:val="36"/>
                <w:szCs w:val="36"/>
                <w:rtl/>
              </w:rPr>
              <w:t>ِ</w:t>
            </w:r>
            <w:r w:rsidRPr="00D65954">
              <w:rPr>
                <w:rFonts w:ascii="Traditional Arabic" w:hAnsi="Traditional Arabic" w:cs="Traditional Arabic"/>
                <w:sz w:val="36"/>
                <w:szCs w:val="36"/>
                <w:rtl/>
              </w:rPr>
              <w:t>بادات بعضها عن بعض، كت</w:t>
            </w:r>
            <w:r w:rsidR="000C540C">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0C540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ييز ص</w:t>
            </w:r>
            <w:r w:rsidR="000C540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لاة</w:t>
            </w:r>
            <w:r w:rsidR="000C540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الظ</w:t>
            </w:r>
            <w:r w:rsidR="000C540C">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هر عن</w:t>
            </w:r>
          </w:p>
          <w:p w:rsidR="0018427F" w:rsidRPr="00D65954" w:rsidRDefault="0018427F"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صلاة الع</w:t>
            </w:r>
            <w:r w:rsidR="000C540C">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0C540C">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وتمييز ص</w:t>
            </w:r>
            <w:r w:rsidR="000C540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يام رمضان عن ص</w:t>
            </w:r>
            <w:r w:rsidR="000C540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يام غير</w:t>
            </w:r>
            <w:r w:rsidR="000C540C">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أو تمييز العبادات عن</w:t>
            </w:r>
          </w:p>
          <w:p w:rsidR="001B591B" w:rsidRPr="00D65954" w:rsidRDefault="0018427F"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العادات كت</w:t>
            </w:r>
            <w:r w:rsidR="000C540C">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0C540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0C540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يز غ</w:t>
            </w:r>
            <w:r w:rsidR="000C540C">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0C540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الج</w:t>
            </w:r>
            <w:r w:rsidR="000C540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ناب</w:t>
            </w:r>
            <w:r w:rsidR="000C540C">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عن غ</w:t>
            </w:r>
            <w:r w:rsidR="000C540C">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0C540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الت</w:t>
            </w:r>
            <w:r w:rsidR="000C540C">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0C540C">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0C540C">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والت</w:t>
            </w:r>
            <w:r w:rsidR="000C540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0C540C">
              <w:rPr>
                <w:rFonts w:ascii="Traditional Arabic" w:hAnsi="Traditional Arabic" w:cs="Traditional Arabic" w:hint="cs"/>
                <w:sz w:val="36"/>
                <w:szCs w:val="36"/>
                <w:rtl/>
              </w:rPr>
              <w:t>َ</w:t>
            </w:r>
            <w:r w:rsidRPr="00D65954">
              <w:rPr>
                <w:rFonts w:ascii="Traditional Arabic" w:hAnsi="Traditional Arabic" w:cs="Traditional Arabic"/>
                <w:sz w:val="36"/>
                <w:szCs w:val="36"/>
                <w:rtl/>
              </w:rPr>
              <w:t>ظ</w:t>
            </w:r>
            <w:r w:rsidR="000C540C">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p>
          <w:p w:rsidR="00C25B25" w:rsidRPr="00D65954" w:rsidRDefault="000C540C" w:rsidP="00355AE6">
            <w:pPr>
              <w:rPr>
                <w:rFonts w:ascii="Traditional Arabic" w:hAnsi="Traditional Arabic" w:cs="Traditional Arabic"/>
                <w:sz w:val="36"/>
                <w:szCs w:val="36"/>
                <w:rtl/>
              </w:rPr>
            </w:pPr>
            <w:r>
              <w:rPr>
                <w:rFonts w:ascii="Traditional Arabic" w:hAnsi="Traditional Arabic" w:cs="Traditional Arabic"/>
                <w:sz w:val="36"/>
                <w:szCs w:val="36"/>
                <w:rtl/>
              </w:rPr>
              <w:t>وقوله:</w:t>
            </w:r>
            <w:r w:rsidR="005D6B5D" w:rsidRPr="00D65954">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w:t>
            </w:r>
            <w:r w:rsidR="005D6B5D" w:rsidRPr="00D65954">
              <w:rPr>
                <w:rFonts w:ascii="Traditional Arabic" w:hAnsi="Traditional Arabic" w:cs="Traditional Arabic"/>
                <w:sz w:val="36"/>
                <w:szCs w:val="36"/>
                <w:rtl/>
              </w:rPr>
              <w:t>إنما الأ</w:t>
            </w:r>
            <w:r>
              <w:rPr>
                <w:rFonts w:ascii="Traditional Arabic" w:hAnsi="Traditional Arabic" w:cs="Traditional Arabic" w:hint="cs"/>
                <w:sz w:val="36"/>
                <w:szCs w:val="36"/>
                <w:rtl/>
              </w:rPr>
              <w:t>َ</w:t>
            </w:r>
            <w:r w:rsidR="005D6B5D" w:rsidRPr="00D65954">
              <w:rPr>
                <w:rFonts w:ascii="Traditional Arabic" w:hAnsi="Traditional Arabic" w:cs="Traditional Arabic"/>
                <w:sz w:val="36"/>
                <w:szCs w:val="36"/>
                <w:rtl/>
              </w:rPr>
              <w:t>ع</w:t>
            </w:r>
            <w:r>
              <w:rPr>
                <w:rFonts w:ascii="Traditional Arabic" w:hAnsi="Traditional Arabic" w:cs="Traditional Arabic" w:hint="cs"/>
                <w:sz w:val="36"/>
                <w:szCs w:val="36"/>
                <w:rtl/>
              </w:rPr>
              <w:t>ْ</w:t>
            </w:r>
            <w:r w:rsidR="005D6B5D" w:rsidRPr="00D65954">
              <w:rPr>
                <w:rFonts w:ascii="Traditional Arabic" w:hAnsi="Traditional Arabic" w:cs="Traditional Arabic"/>
                <w:sz w:val="36"/>
                <w:szCs w:val="36"/>
                <w:rtl/>
              </w:rPr>
              <w:t>مال بالن</w:t>
            </w:r>
            <w:r>
              <w:rPr>
                <w:rFonts w:ascii="Traditional Arabic" w:hAnsi="Traditional Arabic" w:cs="Traditional Arabic" w:hint="cs"/>
                <w:sz w:val="36"/>
                <w:szCs w:val="36"/>
                <w:rtl/>
              </w:rPr>
              <w:t>ِّ</w:t>
            </w:r>
            <w:r w:rsidR="005D6B5D" w:rsidRPr="00D65954">
              <w:rPr>
                <w:rFonts w:ascii="Traditional Arabic" w:hAnsi="Traditional Arabic" w:cs="Traditional Arabic"/>
                <w:sz w:val="36"/>
                <w:szCs w:val="36"/>
                <w:rtl/>
              </w:rPr>
              <w:t>يات</w:t>
            </w:r>
            <w:r>
              <w:rPr>
                <w:rFonts w:ascii="Traditional Arabic" w:hAnsi="Traditional Arabic" w:cs="Traditional Arabic" w:hint="cs"/>
                <w:sz w:val="36"/>
                <w:szCs w:val="36"/>
                <w:rtl/>
              </w:rPr>
              <w:t xml:space="preserve"> </w:t>
            </w:r>
            <w:r w:rsidR="005D6B5D" w:rsidRPr="00D65954">
              <w:rPr>
                <w:rFonts w:ascii="Traditional Arabic" w:hAnsi="Traditional Arabic" w:cs="Traditional Arabic" w:hint="cs"/>
                <w:sz w:val="36"/>
                <w:szCs w:val="36"/>
                <w:rtl/>
              </w:rPr>
              <w:t>)</w:t>
            </w:r>
            <w:r w:rsidR="005D6B5D" w:rsidRPr="00D65954">
              <w:rPr>
                <w:rFonts w:ascii="Traditional Arabic" w:hAnsi="Traditional Arabic" w:cs="Traditional Arabic"/>
                <w:sz w:val="36"/>
                <w:szCs w:val="36"/>
                <w:rtl/>
              </w:rPr>
              <w:t xml:space="preserve"> هذا الت</w:t>
            </w:r>
            <w:r>
              <w:rPr>
                <w:rFonts w:ascii="Traditional Arabic" w:hAnsi="Traditional Arabic" w:cs="Traditional Arabic" w:hint="cs"/>
                <w:sz w:val="36"/>
                <w:szCs w:val="36"/>
                <w:rtl/>
              </w:rPr>
              <w:t>َّ</w:t>
            </w:r>
            <w:r w:rsidR="005D6B5D" w:rsidRPr="00D65954">
              <w:rPr>
                <w:rFonts w:ascii="Traditional Arabic" w:hAnsi="Traditional Arabic" w:cs="Traditional Arabic"/>
                <w:sz w:val="36"/>
                <w:szCs w:val="36"/>
                <w:rtl/>
              </w:rPr>
              <w:t>رك</w:t>
            </w:r>
            <w:r>
              <w:rPr>
                <w:rFonts w:ascii="Traditional Arabic" w:hAnsi="Traditional Arabic" w:cs="Traditional Arabic" w:hint="cs"/>
                <w:sz w:val="36"/>
                <w:szCs w:val="36"/>
                <w:rtl/>
              </w:rPr>
              <w:t>ِ</w:t>
            </w:r>
            <w:r w:rsidR="005D6B5D" w:rsidRPr="00D65954">
              <w:rPr>
                <w:rFonts w:ascii="Traditional Arabic" w:hAnsi="Traditional Arabic" w:cs="Traditional Arabic"/>
                <w:sz w:val="36"/>
                <w:szCs w:val="36"/>
                <w:rtl/>
              </w:rPr>
              <w:t>يب ي</w:t>
            </w:r>
            <w:r>
              <w:rPr>
                <w:rFonts w:ascii="Traditional Arabic" w:hAnsi="Traditional Arabic" w:cs="Traditional Arabic" w:hint="cs"/>
                <w:sz w:val="36"/>
                <w:szCs w:val="36"/>
                <w:rtl/>
              </w:rPr>
              <w:t>ُ</w:t>
            </w:r>
            <w:r w:rsidR="005D6B5D" w:rsidRPr="00D65954">
              <w:rPr>
                <w:rFonts w:ascii="Traditional Arabic" w:hAnsi="Traditional Arabic" w:cs="Traditional Arabic"/>
                <w:sz w:val="36"/>
                <w:szCs w:val="36"/>
                <w:rtl/>
              </w:rPr>
              <w:t>ف</w:t>
            </w:r>
            <w:r>
              <w:rPr>
                <w:rFonts w:ascii="Traditional Arabic" w:hAnsi="Traditional Arabic" w:cs="Traditional Arabic" w:hint="cs"/>
                <w:sz w:val="36"/>
                <w:szCs w:val="36"/>
                <w:rtl/>
              </w:rPr>
              <w:t>ِ</w:t>
            </w:r>
            <w:r w:rsidR="005D6B5D" w:rsidRPr="00D65954">
              <w:rPr>
                <w:rFonts w:ascii="Traditional Arabic" w:hAnsi="Traditional Arabic" w:cs="Traditional Arabic"/>
                <w:sz w:val="36"/>
                <w:szCs w:val="36"/>
                <w:rtl/>
              </w:rPr>
              <w:t>يد الح</w:t>
            </w:r>
            <w:r>
              <w:rPr>
                <w:rFonts w:ascii="Traditional Arabic" w:hAnsi="Traditional Arabic" w:cs="Traditional Arabic" w:hint="cs"/>
                <w:sz w:val="36"/>
                <w:szCs w:val="36"/>
                <w:rtl/>
              </w:rPr>
              <w:t>َ</w:t>
            </w:r>
            <w:r w:rsidR="005D6B5D" w:rsidRPr="00D65954">
              <w:rPr>
                <w:rFonts w:ascii="Traditional Arabic" w:hAnsi="Traditional Arabic" w:cs="Traditional Arabic"/>
                <w:sz w:val="36"/>
                <w:szCs w:val="36"/>
                <w:rtl/>
              </w:rPr>
              <w:t>ص</w:t>
            </w:r>
            <w:r>
              <w:rPr>
                <w:rFonts w:ascii="Traditional Arabic" w:hAnsi="Traditional Arabic" w:cs="Traditional Arabic" w:hint="cs"/>
                <w:sz w:val="36"/>
                <w:szCs w:val="36"/>
                <w:rtl/>
              </w:rPr>
              <w:t>ْ</w:t>
            </w:r>
            <w:r w:rsidR="005D6B5D" w:rsidRPr="00D65954">
              <w:rPr>
                <w:rFonts w:ascii="Traditional Arabic" w:hAnsi="Traditional Arabic" w:cs="Traditional Arabic"/>
                <w:sz w:val="36"/>
                <w:szCs w:val="36"/>
                <w:rtl/>
              </w:rPr>
              <w:t>ر، أي: لا ع</w:t>
            </w:r>
            <w:r>
              <w:rPr>
                <w:rFonts w:ascii="Traditional Arabic" w:hAnsi="Traditional Arabic" w:cs="Traditional Arabic" w:hint="cs"/>
                <w:sz w:val="36"/>
                <w:szCs w:val="36"/>
                <w:rtl/>
              </w:rPr>
              <w:t>َ</w:t>
            </w:r>
            <w:r w:rsidR="005D6B5D" w:rsidRPr="00D65954">
              <w:rPr>
                <w:rFonts w:ascii="Traditional Arabic" w:hAnsi="Traditional Arabic" w:cs="Traditional Arabic"/>
                <w:sz w:val="36"/>
                <w:szCs w:val="36"/>
                <w:rtl/>
              </w:rPr>
              <w:t>م</w:t>
            </w:r>
            <w:r>
              <w:rPr>
                <w:rFonts w:ascii="Traditional Arabic" w:hAnsi="Traditional Arabic" w:cs="Traditional Arabic" w:hint="cs"/>
                <w:sz w:val="36"/>
                <w:szCs w:val="36"/>
                <w:rtl/>
              </w:rPr>
              <w:t>َ</w:t>
            </w:r>
            <w:r w:rsidR="005D6B5D" w:rsidRPr="00D65954">
              <w:rPr>
                <w:rFonts w:ascii="Traditional Arabic" w:hAnsi="Traditional Arabic" w:cs="Traditional Arabic"/>
                <w:sz w:val="36"/>
                <w:szCs w:val="36"/>
                <w:rtl/>
              </w:rPr>
              <w:t>ل إل</w:t>
            </w:r>
            <w:r>
              <w:rPr>
                <w:rFonts w:ascii="Traditional Arabic" w:hAnsi="Traditional Arabic" w:cs="Traditional Arabic" w:hint="cs"/>
                <w:sz w:val="36"/>
                <w:szCs w:val="36"/>
                <w:rtl/>
              </w:rPr>
              <w:t>ّ</w:t>
            </w:r>
            <w:r w:rsidR="005D6B5D" w:rsidRPr="00D65954">
              <w:rPr>
                <w:rFonts w:ascii="Traditional Arabic" w:hAnsi="Traditional Arabic" w:cs="Traditional Arabic"/>
                <w:sz w:val="36"/>
                <w:szCs w:val="36"/>
                <w:rtl/>
              </w:rPr>
              <w:t>ا ب</w:t>
            </w:r>
            <w:r>
              <w:rPr>
                <w:rFonts w:ascii="Traditional Arabic" w:hAnsi="Traditional Arabic" w:cs="Traditional Arabic" w:hint="cs"/>
                <w:sz w:val="36"/>
                <w:szCs w:val="36"/>
                <w:rtl/>
              </w:rPr>
              <w:t>ِ</w:t>
            </w:r>
            <w:r w:rsidR="005D6B5D" w:rsidRPr="00D65954">
              <w:rPr>
                <w:rFonts w:ascii="Traditional Arabic" w:hAnsi="Traditional Arabic" w:cs="Traditional Arabic"/>
                <w:sz w:val="36"/>
                <w:szCs w:val="36"/>
                <w:rtl/>
              </w:rPr>
              <w:t>ن</w:t>
            </w:r>
            <w:r>
              <w:rPr>
                <w:rFonts w:ascii="Traditional Arabic" w:hAnsi="Traditional Arabic" w:cs="Traditional Arabic" w:hint="cs"/>
                <w:sz w:val="36"/>
                <w:szCs w:val="36"/>
                <w:rtl/>
              </w:rPr>
              <w:t>ِ</w:t>
            </w:r>
            <w:r w:rsidR="005D6B5D" w:rsidRPr="00D65954">
              <w:rPr>
                <w:rFonts w:ascii="Traditional Arabic" w:hAnsi="Traditional Arabic" w:cs="Traditional Arabic"/>
                <w:sz w:val="36"/>
                <w:szCs w:val="36"/>
                <w:rtl/>
              </w:rPr>
              <w:t>ي</w:t>
            </w:r>
            <w:r>
              <w:rPr>
                <w:rFonts w:ascii="Traditional Arabic" w:hAnsi="Traditional Arabic" w:cs="Traditional Arabic" w:hint="cs"/>
                <w:sz w:val="36"/>
                <w:szCs w:val="36"/>
                <w:rtl/>
              </w:rPr>
              <w:t>َّ</w:t>
            </w:r>
            <w:r w:rsidR="005D6B5D" w:rsidRPr="00D65954">
              <w:rPr>
                <w:rFonts w:ascii="Traditional Arabic" w:hAnsi="Traditional Arabic" w:cs="Traditional Arabic"/>
                <w:sz w:val="36"/>
                <w:szCs w:val="36"/>
                <w:rtl/>
              </w:rPr>
              <w:t>ة.</w:t>
            </w:r>
          </w:p>
        </w:tc>
      </w:tr>
      <w:tr w:rsidR="00773824" w:rsidRPr="00D65954" w:rsidTr="00184CFD">
        <w:trPr>
          <w:trHeight w:val="560"/>
        </w:trPr>
        <w:tc>
          <w:tcPr>
            <w:tcW w:w="2552" w:type="dxa"/>
          </w:tcPr>
          <w:p w:rsidR="00773824" w:rsidRPr="00773824" w:rsidRDefault="00773824" w:rsidP="00355AE6">
            <w:pPr>
              <w:rPr>
                <w:rFonts w:ascii="Traditional Arabic" w:hAnsi="Traditional Arabic" w:cs="Traditional Arabic"/>
                <w:sz w:val="36"/>
                <w:szCs w:val="36"/>
                <w:rtl/>
              </w:rPr>
            </w:pPr>
            <w:r w:rsidRPr="00773824">
              <w:rPr>
                <w:rFonts w:ascii="Traditional Arabic" w:hAnsi="Traditional Arabic" w:cs="Traditional Arabic"/>
                <w:sz w:val="36"/>
                <w:szCs w:val="36"/>
                <w:rtl/>
              </w:rPr>
              <w:t>ام</w:t>
            </w:r>
            <w:r w:rsidR="000C540C">
              <w:rPr>
                <w:rFonts w:ascii="Traditional Arabic" w:hAnsi="Traditional Arabic" w:cs="Traditional Arabic" w:hint="cs"/>
                <w:sz w:val="36"/>
                <w:szCs w:val="36"/>
                <w:rtl/>
              </w:rPr>
              <w:t>ْ</w:t>
            </w:r>
            <w:r w:rsidRPr="00773824">
              <w:rPr>
                <w:rFonts w:ascii="Traditional Arabic" w:hAnsi="Traditional Arabic" w:cs="Traditional Arabic"/>
                <w:sz w:val="36"/>
                <w:szCs w:val="36"/>
                <w:rtl/>
              </w:rPr>
              <w:t>ر</w:t>
            </w:r>
            <w:r w:rsidR="000C540C">
              <w:rPr>
                <w:rFonts w:ascii="Traditional Arabic" w:hAnsi="Traditional Arabic" w:cs="Traditional Arabic" w:hint="cs"/>
                <w:sz w:val="36"/>
                <w:szCs w:val="36"/>
                <w:rtl/>
              </w:rPr>
              <w:t>ِ</w:t>
            </w:r>
            <w:r w:rsidRPr="00773824">
              <w:rPr>
                <w:rFonts w:ascii="Traditional Arabic" w:hAnsi="Traditional Arabic" w:cs="Traditional Arabic"/>
                <w:sz w:val="36"/>
                <w:szCs w:val="36"/>
                <w:rtl/>
              </w:rPr>
              <w:t>ئ</w:t>
            </w:r>
          </w:p>
        </w:tc>
        <w:tc>
          <w:tcPr>
            <w:tcW w:w="6804" w:type="dxa"/>
          </w:tcPr>
          <w:p w:rsidR="00773824" w:rsidRPr="00D65954" w:rsidRDefault="00773824"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الام</w:t>
            </w:r>
            <w:r w:rsidR="000C540C">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رئ: الر</w:t>
            </w:r>
            <w:r w:rsidR="000C540C">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0C540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p>
        </w:tc>
      </w:tr>
      <w:tr w:rsidR="00184CFD" w:rsidRPr="00D65954" w:rsidTr="00184CFD">
        <w:trPr>
          <w:trHeight w:val="2170"/>
        </w:trPr>
        <w:tc>
          <w:tcPr>
            <w:tcW w:w="2552" w:type="dxa"/>
          </w:tcPr>
          <w:p w:rsidR="00184CFD" w:rsidRPr="00773824" w:rsidRDefault="00184CFD" w:rsidP="00355AE6">
            <w:pPr>
              <w:rPr>
                <w:rFonts w:ascii="Traditional Arabic" w:hAnsi="Traditional Arabic" w:cs="Traditional Arabic"/>
                <w:sz w:val="36"/>
                <w:szCs w:val="36"/>
                <w:rtl/>
              </w:rPr>
            </w:pPr>
            <w:r w:rsidRPr="00773824">
              <w:rPr>
                <w:rFonts w:ascii="Traditional Arabic" w:hAnsi="Traditional Arabic" w:cs="Traditional Arabic"/>
                <w:sz w:val="36"/>
                <w:szCs w:val="36"/>
                <w:rtl/>
              </w:rPr>
              <w:t>ه</w:t>
            </w:r>
            <w:r w:rsidR="000C540C">
              <w:rPr>
                <w:rFonts w:ascii="Traditional Arabic" w:hAnsi="Traditional Arabic" w:cs="Traditional Arabic" w:hint="cs"/>
                <w:sz w:val="36"/>
                <w:szCs w:val="36"/>
                <w:rtl/>
              </w:rPr>
              <w:t>ِ</w:t>
            </w:r>
            <w:r w:rsidRPr="00773824">
              <w:rPr>
                <w:rFonts w:ascii="Traditional Arabic" w:hAnsi="Traditional Arabic" w:cs="Traditional Arabic"/>
                <w:sz w:val="36"/>
                <w:szCs w:val="36"/>
                <w:rtl/>
              </w:rPr>
              <w:t>ج</w:t>
            </w:r>
            <w:r w:rsidR="000C540C">
              <w:rPr>
                <w:rFonts w:ascii="Traditional Arabic" w:hAnsi="Traditional Arabic" w:cs="Traditional Arabic" w:hint="cs"/>
                <w:sz w:val="36"/>
                <w:szCs w:val="36"/>
                <w:rtl/>
              </w:rPr>
              <w:t>ْ</w:t>
            </w:r>
            <w:r w:rsidRPr="00773824">
              <w:rPr>
                <w:rFonts w:ascii="Traditional Arabic" w:hAnsi="Traditional Arabic" w:cs="Traditional Arabic"/>
                <w:sz w:val="36"/>
                <w:szCs w:val="36"/>
                <w:rtl/>
              </w:rPr>
              <w:t>ر</w:t>
            </w:r>
            <w:r w:rsidR="000C540C">
              <w:rPr>
                <w:rFonts w:ascii="Traditional Arabic" w:hAnsi="Traditional Arabic" w:cs="Traditional Arabic" w:hint="cs"/>
                <w:sz w:val="36"/>
                <w:szCs w:val="36"/>
                <w:rtl/>
              </w:rPr>
              <w:t>َ</w:t>
            </w:r>
            <w:r w:rsidRPr="00773824">
              <w:rPr>
                <w:rFonts w:ascii="Traditional Arabic" w:hAnsi="Traditional Arabic" w:cs="Traditional Arabic"/>
                <w:sz w:val="36"/>
                <w:szCs w:val="36"/>
                <w:rtl/>
              </w:rPr>
              <w:t>ته</w:t>
            </w:r>
          </w:p>
          <w:p w:rsidR="00184CFD" w:rsidRPr="00773824" w:rsidRDefault="00184CFD" w:rsidP="00355AE6">
            <w:pPr>
              <w:rPr>
                <w:rFonts w:ascii="Traditional Arabic" w:hAnsi="Traditional Arabic" w:cs="Traditional Arabic"/>
                <w:sz w:val="36"/>
                <w:szCs w:val="36"/>
                <w:rtl/>
              </w:rPr>
            </w:pPr>
          </w:p>
          <w:p w:rsidR="00184CFD" w:rsidRPr="00773824" w:rsidRDefault="00184CFD" w:rsidP="00355AE6">
            <w:pPr>
              <w:rPr>
                <w:rFonts w:ascii="Traditional Arabic" w:hAnsi="Traditional Arabic" w:cs="Traditional Arabic"/>
                <w:sz w:val="36"/>
                <w:szCs w:val="36"/>
                <w:rtl/>
              </w:rPr>
            </w:pPr>
          </w:p>
          <w:p w:rsidR="00184CFD" w:rsidRPr="00773824" w:rsidRDefault="00184CFD" w:rsidP="00355AE6">
            <w:pPr>
              <w:rPr>
                <w:rFonts w:ascii="Traditional Arabic" w:hAnsi="Traditional Arabic" w:cs="Traditional Arabic"/>
                <w:sz w:val="36"/>
                <w:szCs w:val="36"/>
                <w:rtl/>
              </w:rPr>
            </w:pPr>
          </w:p>
        </w:tc>
        <w:tc>
          <w:tcPr>
            <w:tcW w:w="6804" w:type="dxa"/>
          </w:tcPr>
          <w:p w:rsidR="00184CFD" w:rsidRPr="00D65954" w:rsidRDefault="00184CFD"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م</w:t>
            </w:r>
            <w:r w:rsidR="000C540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اله</w:t>
            </w:r>
            <w:r w:rsidR="000C540C">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0C540C">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وهو الت</w:t>
            </w:r>
            <w:r w:rsidR="000C540C">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0C540C">
              <w:rPr>
                <w:rFonts w:ascii="Traditional Arabic" w:hAnsi="Traditional Arabic" w:cs="Traditional Arabic" w:hint="cs"/>
                <w:sz w:val="36"/>
                <w:szCs w:val="36"/>
                <w:rtl/>
              </w:rPr>
              <w:t>ْ</w:t>
            </w:r>
            <w:r w:rsidRPr="00D65954">
              <w:rPr>
                <w:rFonts w:ascii="Traditional Arabic" w:hAnsi="Traditional Arabic" w:cs="Traditional Arabic"/>
                <w:sz w:val="36"/>
                <w:szCs w:val="36"/>
                <w:rtl/>
              </w:rPr>
              <w:t>ك، ض</w:t>
            </w:r>
            <w:r w:rsidR="000C540C">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0C540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الو</w:t>
            </w:r>
            <w:r w:rsidR="000C540C">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0C540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ثم غ</w:t>
            </w:r>
            <w:r w:rsidR="000C540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0C540C">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الاست</w:t>
            </w:r>
            <w:r w:rsidR="000C540C">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0C540C">
              <w:rPr>
                <w:rFonts w:ascii="Traditional Arabic" w:hAnsi="Traditional Arabic" w:cs="Traditional Arabic" w:hint="cs"/>
                <w:sz w:val="36"/>
                <w:szCs w:val="36"/>
                <w:rtl/>
              </w:rPr>
              <w:t>ْ</w:t>
            </w:r>
            <w:r w:rsidRPr="00D65954">
              <w:rPr>
                <w:rFonts w:ascii="Traditional Arabic" w:hAnsi="Traditional Arabic" w:cs="Traditional Arabic"/>
                <w:sz w:val="36"/>
                <w:szCs w:val="36"/>
                <w:rtl/>
              </w:rPr>
              <w:t>مال على الخروج من</w:t>
            </w:r>
            <w:r w:rsidR="000C540C">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أرض</w:t>
            </w:r>
            <w:r w:rsidR="000C540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إلى أرض</w:t>
            </w:r>
            <w:r w:rsidR="000C540C">
              <w:rPr>
                <w:rFonts w:ascii="Traditional Arabic" w:hAnsi="Traditional Arabic" w:cs="Traditional Arabic" w:hint="cs"/>
                <w:sz w:val="36"/>
                <w:szCs w:val="36"/>
                <w:rtl/>
              </w:rPr>
              <w:t>ٍ</w:t>
            </w:r>
            <w:r w:rsidRPr="00D65954">
              <w:rPr>
                <w:rFonts w:ascii="Traditional Arabic" w:hAnsi="Traditional Arabic" w:cs="Traditional Arabic"/>
                <w:sz w:val="36"/>
                <w:szCs w:val="36"/>
                <w:rtl/>
              </w:rPr>
              <w:t>.</w:t>
            </w:r>
          </w:p>
          <w:p w:rsidR="00184CFD" w:rsidRPr="00D65954" w:rsidRDefault="00184CFD"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وفي الش</w:t>
            </w:r>
            <w:r w:rsidR="000C540C">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رع: م</w:t>
            </w:r>
            <w:r w:rsidR="000C540C">
              <w:rPr>
                <w:rFonts w:ascii="Traditional Arabic" w:hAnsi="Traditional Arabic" w:cs="Traditional Arabic" w:hint="cs"/>
                <w:sz w:val="36"/>
                <w:szCs w:val="36"/>
                <w:rtl/>
              </w:rPr>
              <w:t>ُ</w:t>
            </w:r>
            <w:r w:rsidRPr="00D65954">
              <w:rPr>
                <w:rFonts w:ascii="Traditional Arabic" w:hAnsi="Traditional Arabic" w:cs="Traditional Arabic"/>
                <w:sz w:val="36"/>
                <w:szCs w:val="36"/>
                <w:rtl/>
              </w:rPr>
              <w:t>فار</w:t>
            </w:r>
            <w:r w:rsidR="000C540C">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0C540C">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دار</w:t>
            </w:r>
            <w:r w:rsidR="000C540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الك</w:t>
            </w:r>
            <w:r w:rsidR="000C540C">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0C540C">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إلى دار الإسلام خ</w:t>
            </w:r>
            <w:r w:rsidR="000C540C">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0C540C">
              <w:rPr>
                <w:rFonts w:ascii="Traditional Arabic" w:hAnsi="Traditional Arabic" w:cs="Traditional Arabic" w:hint="cs"/>
                <w:sz w:val="36"/>
                <w:szCs w:val="36"/>
                <w:rtl/>
              </w:rPr>
              <w:t>ْ</w:t>
            </w:r>
            <w:r w:rsidRPr="00D65954">
              <w:rPr>
                <w:rFonts w:ascii="Traditional Arabic" w:hAnsi="Traditional Arabic" w:cs="Traditional Arabic"/>
                <w:sz w:val="36"/>
                <w:szCs w:val="36"/>
                <w:rtl/>
              </w:rPr>
              <w:t>ف الف</w:t>
            </w:r>
            <w:r w:rsidR="000C540C">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0C540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0C540C">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وط</w:t>
            </w:r>
            <w:r w:rsidR="000C540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0C540C">
              <w:rPr>
                <w:rFonts w:ascii="Traditional Arabic" w:hAnsi="Traditional Arabic" w:cs="Traditional Arabic" w:hint="cs"/>
                <w:sz w:val="36"/>
                <w:szCs w:val="36"/>
                <w:rtl/>
              </w:rPr>
              <w:t>َ</w:t>
            </w:r>
            <w:r w:rsidRPr="00D65954">
              <w:rPr>
                <w:rFonts w:ascii="Traditional Arabic" w:hAnsi="Traditional Arabic" w:cs="Traditional Arabic"/>
                <w:sz w:val="36"/>
                <w:szCs w:val="36"/>
                <w:rtl/>
              </w:rPr>
              <w:t>باً لإقام</w:t>
            </w:r>
            <w:r w:rsidR="000C540C">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0C540C">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الد</w:t>
            </w:r>
            <w:r w:rsidR="000C540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ين.</w:t>
            </w:r>
          </w:p>
        </w:tc>
      </w:tr>
      <w:tr w:rsidR="00184CFD" w:rsidRPr="00D65954" w:rsidTr="00184CFD">
        <w:trPr>
          <w:trHeight w:val="1650"/>
        </w:trPr>
        <w:tc>
          <w:tcPr>
            <w:tcW w:w="2552" w:type="dxa"/>
          </w:tcPr>
          <w:p w:rsidR="00184CFD" w:rsidRPr="00773824" w:rsidRDefault="00184CFD" w:rsidP="00113C53">
            <w:pPr>
              <w:rPr>
                <w:rFonts w:ascii="Traditional Arabic" w:hAnsi="Traditional Arabic" w:cs="Traditional Arabic"/>
                <w:sz w:val="36"/>
                <w:szCs w:val="36"/>
                <w:rtl/>
              </w:rPr>
            </w:pPr>
            <w:r w:rsidRPr="00773824">
              <w:rPr>
                <w:rFonts w:ascii="Traditional Arabic" w:hAnsi="Traditional Arabic" w:cs="Traditional Arabic"/>
                <w:sz w:val="36"/>
                <w:szCs w:val="36"/>
                <w:rtl/>
              </w:rPr>
              <w:t>د</w:t>
            </w:r>
            <w:r w:rsidR="00113C53">
              <w:rPr>
                <w:rFonts w:ascii="Traditional Arabic" w:hAnsi="Traditional Arabic" w:cs="Traditional Arabic" w:hint="cs"/>
                <w:sz w:val="36"/>
                <w:szCs w:val="36"/>
                <w:rtl/>
              </w:rPr>
              <w:t>ُ</w:t>
            </w:r>
            <w:r w:rsidRPr="00773824">
              <w:rPr>
                <w:rFonts w:ascii="Traditional Arabic" w:hAnsi="Traditional Arabic" w:cs="Traditional Arabic"/>
                <w:sz w:val="36"/>
                <w:szCs w:val="36"/>
                <w:rtl/>
              </w:rPr>
              <w:t>ن</w:t>
            </w:r>
            <w:r w:rsidR="00113C53">
              <w:rPr>
                <w:rFonts w:ascii="Traditional Arabic" w:hAnsi="Traditional Arabic" w:cs="Traditional Arabic" w:hint="cs"/>
                <w:sz w:val="36"/>
                <w:szCs w:val="36"/>
                <w:rtl/>
              </w:rPr>
              <w:t>ْ</w:t>
            </w:r>
            <w:r w:rsidRPr="00773824">
              <w:rPr>
                <w:rFonts w:ascii="Traditional Arabic" w:hAnsi="Traditional Arabic" w:cs="Traditional Arabic"/>
                <w:sz w:val="36"/>
                <w:szCs w:val="36"/>
                <w:rtl/>
              </w:rPr>
              <w:t>يا</w:t>
            </w:r>
          </w:p>
        </w:tc>
        <w:tc>
          <w:tcPr>
            <w:tcW w:w="6804" w:type="dxa"/>
          </w:tcPr>
          <w:p w:rsidR="00184CFD" w:rsidRPr="00D65954" w:rsidRDefault="00184CFD" w:rsidP="00113C53">
            <w:pPr>
              <w:rPr>
                <w:rFonts w:ascii="Traditional Arabic" w:hAnsi="Traditional Arabic" w:cs="Traditional Arabic"/>
                <w:sz w:val="36"/>
                <w:szCs w:val="36"/>
                <w:rtl/>
              </w:rPr>
            </w:pPr>
            <w:r w:rsidRPr="00D65954">
              <w:rPr>
                <w:rFonts w:ascii="Traditional Arabic" w:hAnsi="Traditional Arabic" w:cs="Traditional Arabic"/>
                <w:sz w:val="36"/>
                <w:szCs w:val="36"/>
                <w:rtl/>
              </w:rPr>
              <w:t>ب</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ض</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الد</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ال وك</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رها، والض</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أ</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ش</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وسم</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يت الد</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نيا بذلك؛ لِدُنُوِّها م</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113C53">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الز</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وال</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 أو ل</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 الأ</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خرى، والمراد هنا: ما ي</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يده م</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أ</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مور</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الد</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نيا م</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المال</w:t>
            </w:r>
            <w:r w:rsidR="00113C53">
              <w:rPr>
                <w:rFonts w:ascii="Traditional Arabic" w:hAnsi="Traditional Arabic" w:cs="Traditional Arabic" w:hint="cs"/>
                <w:sz w:val="36"/>
                <w:szCs w:val="36"/>
                <w:rtl/>
              </w:rPr>
              <w:t>ِ</w:t>
            </w:r>
            <w:r w:rsidR="00113C53" w:rsidRPr="00D65954">
              <w:rPr>
                <w:rFonts w:ascii="Traditional Arabic" w:hAnsi="Traditional Arabic" w:cs="Traditional Arabic"/>
                <w:sz w:val="36"/>
                <w:szCs w:val="36"/>
                <w:rtl/>
              </w:rPr>
              <w:t xml:space="preserve"> والجاه والمن</w:t>
            </w:r>
            <w:r w:rsidR="00113C53">
              <w:rPr>
                <w:rFonts w:ascii="Traditional Arabic" w:hAnsi="Traditional Arabic" w:cs="Traditional Arabic" w:hint="cs"/>
                <w:sz w:val="36"/>
                <w:szCs w:val="36"/>
                <w:rtl/>
              </w:rPr>
              <w:t>ْ</w:t>
            </w:r>
            <w:r w:rsidR="00113C53" w:rsidRPr="00D65954">
              <w:rPr>
                <w:rFonts w:ascii="Traditional Arabic" w:hAnsi="Traditional Arabic" w:cs="Traditional Arabic"/>
                <w:sz w:val="36"/>
                <w:szCs w:val="36"/>
                <w:rtl/>
              </w:rPr>
              <w:t>صب وغير</w:t>
            </w:r>
            <w:r w:rsidR="00113C53">
              <w:rPr>
                <w:rFonts w:ascii="Traditional Arabic" w:hAnsi="Traditional Arabic" w:cs="Traditional Arabic" w:hint="cs"/>
                <w:sz w:val="36"/>
                <w:szCs w:val="36"/>
                <w:rtl/>
              </w:rPr>
              <w:t>ِ</w:t>
            </w:r>
            <w:r w:rsidR="00113C53" w:rsidRPr="00D65954">
              <w:rPr>
                <w:rFonts w:ascii="Traditional Arabic" w:hAnsi="Traditional Arabic" w:cs="Traditional Arabic"/>
                <w:sz w:val="36"/>
                <w:szCs w:val="36"/>
                <w:rtl/>
              </w:rPr>
              <w:t>ها.</w:t>
            </w:r>
          </w:p>
        </w:tc>
      </w:tr>
      <w:tr w:rsidR="00184CFD" w:rsidRPr="00D65954" w:rsidTr="00C25B25">
        <w:trPr>
          <w:trHeight w:val="1520"/>
        </w:trPr>
        <w:tc>
          <w:tcPr>
            <w:tcW w:w="2552" w:type="dxa"/>
          </w:tcPr>
          <w:p w:rsidR="00184CFD" w:rsidRPr="00773824" w:rsidRDefault="00184CFD" w:rsidP="00355AE6">
            <w:pPr>
              <w:rPr>
                <w:rFonts w:ascii="Traditional Arabic" w:hAnsi="Traditional Arabic" w:cs="Traditional Arabic"/>
                <w:sz w:val="36"/>
                <w:szCs w:val="36"/>
                <w:rtl/>
              </w:rPr>
            </w:pPr>
            <w:r w:rsidRPr="00773824">
              <w:rPr>
                <w:rFonts w:ascii="Traditional Arabic" w:hAnsi="Traditional Arabic" w:cs="Traditional Arabic"/>
                <w:sz w:val="36"/>
                <w:szCs w:val="36"/>
                <w:rtl/>
              </w:rPr>
              <w:t>ي</w:t>
            </w:r>
            <w:r w:rsidR="00113C53">
              <w:rPr>
                <w:rFonts w:ascii="Traditional Arabic" w:hAnsi="Traditional Arabic" w:cs="Traditional Arabic" w:hint="cs"/>
                <w:sz w:val="36"/>
                <w:szCs w:val="36"/>
                <w:rtl/>
              </w:rPr>
              <w:t>ُ</w:t>
            </w:r>
            <w:r w:rsidRPr="00773824">
              <w:rPr>
                <w:rFonts w:ascii="Traditional Arabic" w:hAnsi="Traditional Arabic" w:cs="Traditional Arabic"/>
                <w:sz w:val="36"/>
                <w:szCs w:val="36"/>
                <w:rtl/>
              </w:rPr>
              <w:t>ص</w:t>
            </w:r>
            <w:r w:rsidR="00113C53">
              <w:rPr>
                <w:rFonts w:ascii="Traditional Arabic" w:hAnsi="Traditional Arabic" w:cs="Traditional Arabic" w:hint="cs"/>
                <w:sz w:val="36"/>
                <w:szCs w:val="36"/>
                <w:rtl/>
              </w:rPr>
              <w:t>ِ</w:t>
            </w:r>
            <w:r w:rsidRPr="00773824">
              <w:rPr>
                <w:rFonts w:ascii="Traditional Arabic" w:hAnsi="Traditional Arabic" w:cs="Traditional Arabic"/>
                <w:sz w:val="36"/>
                <w:szCs w:val="36"/>
                <w:rtl/>
              </w:rPr>
              <w:t>يب</w:t>
            </w:r>
            <w:r w:rsidR="00113C53">
              <w:rPr>
                <w:rFonts w:ascii="Traditional Arabic" w:hAnsi="Traditional Arabic" w:cs="Traditional Arabic" w:hint="cs"/>
                <w:sz w:val="36"/>
                <w:szCs w:val="36"/>
                <w:rtl/>
              </w:rPr>
              <w:t>ُ</w:t>
            </w:r>
            <w:r w:rsidRPr="00773824">
              <w:rPr>
                <w:rFonts w:ascii="Traditional Arabic" w:hAnsi="Traditional Arabic" w:cs="Traditional Arabic"/>
                <w:sz w:val="36"/>
                <w:szCs w:val="36"/>
                <w:rtl/>
              </w:rPr>
              <w:t>ها</w:t>
            </w:r>
          </w:p>
        </w:tc>
        <w:tc>
          <w:tcPr>
            <w:tcW w:w="6804" w:type="dxa"/>
          </w:tcPr>
          <w:p w:rsidR="00184CFD" w:rsidRPr="00D65954" w:rsidRDefault="00184CFD"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ي</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يب</w:t>
            </w:r>
            <w:r w:rsidR="00113C53">
              <w:rPr>
                <w:rFonts w:ascii="Traditional Arabic" w:hAnsi="Traditional Arabic" w:cs="Traditional Arabic" w:hint="cs"/>
                <w:sz w:val="36"/>
                <w:szCs w:val="36"/>
                <w:rtl/>
              </w:rPr>
              <w:t>ُ</w:t>
            </w:r>
            <w:r w:rsidR="00113C53">
              <w:rPr>
                <w:rFonts w:ascii="Traditional Arabic" w:hAnsi="Traditional Arabic" w:cs="Traditional Arabic"/>
                <w:sz w:val="36"/>
                <w:szCs w:val="36"/>
                <w:rtl/>
              </w:rPr>
              <w:t>ها: أي</w:t>
            </w:r>
            <w:r w:rsidRPr="00D65954">
              <w:rPr>
                <w:rFonts w:ascii="Traditional Arabic" w:hAnsi="Traditional Arabic" w:cs="Traditional Arabic"/>
                <w:sz w:val="36"/>
                <w:szCs w:val="36"/>
                <w:rtl/>
              </w:rPr>
              <w:t>: يح</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لها.</w:t>
            </w:r>
          </w:p>
        </w:tc>
      </w:tr>
    </w:tbl>
    <w:p w:rsidR="00C431DB" w:rsidRPr="00D65954" w:rsidRDefault="00F83DF7" w:rsidP="00355AE6">
      <w:pPr>
        <w:spacing w:before="0" w:after="0"/>
        <w:rPr>
          <w:rFonts w:ascii="Traditional Arabic" w:hAnsi="Traditional Arabic" w:cs="Traditional Arabic"/>
          <w:b/>
          <w:bCs/>
          <w:sz w:val="36"/>
          <w:szCs w:val="36"/>
          <w:rtl/>
        </w:rPr>
      </w:pPr>
      <w:r w:rsidRPr="00D65954">
        <w:rPr>
          <w:rFonts w:ascii="Traditional Arabic" w:hAnsi="Traditional Arabic" w:cs="Traditional Arabic"/>
          <w:b/>
          <w:bCs/>
          <w:sz w:val="36"/>
          <w:szCs w:val="36"/>
          <w:rtl/>
        </w:rPr>
        <w:t>الأحكام والت</w:t>
      </w:r>
      <w:r w:rsidR="007D7EEC">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وجيهات:</w:t>
      </w:r>
    </w:p>
    <w:p w:rsidR="00F83DF7" w:rsidRPr="00D65954" w:rsidRDefault="002C08F8"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هذا ح</w:t>
      </w:r>
      <w:r w:rsidR="007D7EEC">
        <w:rPr>
          <w:rFonts w:ascii="Traditional Arabic" w:hAnsi="Traditional Arabic" w:cs="Traditional Arabic" w:hint="cs"/>
          <w:sz w:val="36"/>
          <w:szCs w:val="36"/>
          <w:rtl/>
        </w:rPr>
        <w:t>َ</w:t>
      </w:r>
      <w:r w:rsidRPr="00D65954">
        <w:rPr>
          <w:rFonts w:ascii="Traditional Arabic" w:hAnsi="Traditional Arabic" w:cs="Traditional Arabic"/>
          <w:sz w:val="36"/>
          <w:szCs w:val="36"/>
          <w:rtl/>
        </w:rPr>
        <w:t>ديث ع</w:t>
      </w:r>
      <w:r w:rsidR="007D7EEC">
        <w:rPr>
          <w:rFonts w:ascii="Traditional Arabic" w:hAnsi="Traditional Arabic" w:cs="Traditional Arabic" w:hint="cs"/>
          <w:sz w:val="36"/>
          <w:szCs w:val="36"/>
          <w:rtl/>
        </w:rPr>
        <w:t>َ</w:t>
      </w:r>
      <w:r w:rsidRPr="00D65954">
        <w:rPr>
          <w:rFonts w:ascii="Traditional Arabic" w:hAnsi="Traditional Arabic" w:cs="Traditional Arabic"/>
          <w:sz w:val="36"/>
          <w:szCs w:val="36"/>
          <w:rtl/>
        </w:rPr>
        <w:t>ظ</w:t>
      </w:r>
      <w:r w:rsidR="007D7EE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يم الش</w:t>
      </w:r>
      <w:r w:rsidR="007D7EEC">
        <w:rPr>
          <w:rFonts w:ascii="Traditional Arabic" w:hAnsi="Traditional Arabic" w:cs="Traditional Arabic" w:hint="cs"/>
          <w:sz w:val="36"/>
          <w:szCs w:val="36"/>
          <w:rtl/>
        </w:rPr>
        <w:t>َّ</w:t>
      </w:r>
      <w:r w:rsidRPr="00D65954">
        <w:rPr>
          <w:rFonts w:ascii="Traditional Arabic" w:hAnsi="Traditional Arabic" w:cs="Traditional Arabic"/>
          <w:sz w:val="36"/>
          <w:szCs w:val="36"/>
          <w:rtl/>
        </w:rPr>
        <w:t>أن، ج</w:t>
      </w:r>
      <w:r w:rsidR="007D7EE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ليل الق</w:t>
      </w:r>
      <w:r w:rsidR="007D7EEC">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7D7EEC">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وأصل</w:t>
      </w:r>
      <w:r w:rsidR="007D7EE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م</w:t>
      </w:r>
      <w:r w:rsidR="007D7EE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أصول الد</w:t>
      </w:r>
      <w:r w:rsidR="007D7EE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ين، ولذلك ك</w:t>
      </w:r>
      <w:r w:rsidR="007D7EEC">
        <w:rPr>
          <w:rFonts w:ascii="Traditional Arabic" w:hAnsi="Traditional Arabic" w:cs="Traditional Arabic" w:hint="cs"/>
          <w:sz w:val="36"/>
          <w:szCs w:val="36"/>
          <w:rtl/>
        </w:rPr>
        <w:t>َ</w:t>
      </w:r>
      <w:r w:rsidRPr="00D65954">
        <w:rPr>
          <w:rFonts w:ascii="Traditional Arabic" w:hAnsi="Traditional Arabic" w:cs="Traditional Arabic"/>
          <w:sz w:val="36"/>
          <w:szCs w:val="36"/>
          <w:rtl/>
        </w:rPr>
        <w:t>ث</w:t>
      </w:r>
      <w:r w:rsidR="007D7EEC">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كلام</w:t>
      </w:r>
      <w:r w:rsidR="007D7EE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الس</w:t>
      </w:r>
      <w:r w:rsidR="007D7EE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7D7EEC">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7D7EE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الص</w:t>
      </w:r>
      <w:r w:rsidR="007D7EEC">
        <w:rPr>
          <w:rFonts w:ascii="Traditional Arabic" w:hAnsi="Traditional Arabic" w:cs="Traditional Arabic" w:hint="cs"/>
          <w:sz w:val="36"/>
          <w:szCs w:val="36"/>
          <w:rtl/>
        </w:rPr>
        <w:t>ّ</w:t>
      </w:r>
      <w:r w:rsidRPr="00D65954">
        <w:rPr>
          <w:rFonts w:ascii="Traditional Arabic" w:hAnsi="Traditional Arabic" w:cs="Traditional Arabic"/>
          <w:sz w:val="36"/>
          <w:szCs w:val="36"/>
          <w:rtl/>
        </w:rPr>
        <w:t>الح في</w:t>
      </w:r>
      <w:r w:rsidR="007D7EEC">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ع</w:t>
      </w:r>
      <w:r w:rsidR="007D7EEC">
        <w:rPr>
          <w:rFonts w:ascii="Traditional Arabic" w:hAnsi="Traditional Arabic" w:cs="Traditional Arabic" w:hint="cs"/>
          <w:sz w:val="36"/>
          <w:szCs w:val="36"/>
          <w:rtl/>
        </w:rPr>
        <w:t>ِ</w:t>
      </w:r>
      <w:r w:rsidRPr="00D65954">
        <w:rPr>
          <w:rFonts w:ascii="Traditional Arabic" w:hAnsi="Traditional Arabic" w:cs="Traditional Arabic"/>
          <w:sz w:val="36"/>
          <w:szCs w:val="36"/>
          <w:rtl/>
        </w:rPr>
        <w:t>ظ</w:t>
      </w:r>
      <w:r w:rsidR="007D7EEC">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ش</w:t>
      </w:r>
      <w:r w:rsidR="007D7EEC">
        <w:rPr>
          <w:rFonts w:ascii="Traditional Arabic" w:hAnsi="Traditional Arabic" w:cs="Traditional Arabic" w:hint="cs"/>
          <w:sz w:val="36"/>
          <w:szCs w:val="36"/>
          <w:rtl/>
        </w:rPr>
        <w:t>َ</w:t>
      </w:r>
      <w:r w:rsidRPr="00D65954">
        <w:rPr>
          <w:rFonts w:ascii="Traditional Arabic" w:hAnsi="Traditional Arabic" w:cs="Traditional Arabic"/>
          <w:sz w:val="36"/>
          <w:szCs w:val="36"/>
          <w:rtl/>
        </w:rPr>
        <w:t>أن</w:t>
      </w:r>
      <w:r w:rsidR="007D7EEC">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وب</w:t>
      </w:r>
      <w:r w:rsidR="007D7EE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يان أه</w:t>
      </w:r>
      <w:r w:rsidR="007D7EEC">
        <w:rPr>
          <w:rFonts w:ascii="Traditional Arabic" w:hAnsi="Traditional Arabic" w:cs="Traditional Arabic" w:hint="cs"/>
          <w:sz w:val="36"/>
          <w:szCs w:val="36"/>
          <w:rtl/>
        </w:rPr>
        <w:t>ـ</w:t>
      </w:r>
      <w:r w:rsidRPr="00D65954">
        <w:rPr>
          <w:rFonts w:ascii="Traditional Arabic" w:hAnsi="Traditional Arabic" w:cs="Traditional Arabic"/>
          <w:sz w:val="36"/>
          <w:szCs w:val="36"/>
          <w:rtl/>
        </w:rPr>
        <w:t>م</w:t>
      </w:r>
      <w:r w:rsidR="007D7EE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7D7EEC">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7D7EEC">
        <w:rPr>
          <w:rFonts w:ascii="Traditional Arabic" w:hAnsi="Traditional Arabic" w:cs="Traditional Arabic" w:hint="cs"/>
          <w:sz w:val="36"/>
          <w:szCs w:val="36"/>
          <w:rtl/>
        </w:rPr>
        <w:t>ِ</w:t>
      </w:r>
      <w:r w:rsidR="007D7EEC">
        <w:rPr>
          <w:rFonts w:ascii="Traditional Arabic" w:hAnsi="Traditional Arabic" w:cs="Traditional Arabic"/>
          <w:sz w:val="36"/>
          <w:szCs w:val="36"/>
          <w:rtl/>
        </w:rPr>
        <w:t>ه، يقول ابن رجب رحمه اللَّه:</w:t>
      </w:r>
      <w:r w:rsidRPr="00D65954">
        <w:rPr>
          <w:rFonts w:ascii="Traditional Arabic" w:hAnsi="Traditional Arabic" w:cs="Traditional Arabic" w:hint="cs"/>
          <w:sz w:val="36"/>
          <w:szCs w:val="36"/>
          <w:rtl/>
        </w:rPr>
        <w:t>(</w:t>
      </w:r>
      <w:r w:rsidR="007D7EEC">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وب</w:t>
      </w:r>
      <w:r w:rsidR="007D7EEC">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ص</w:t>
      </w:r>
      <w:r w:rsidR="007D7EEC">
        <w:rPr>
          <w:rFonts w:ascii="Traditional Arabic" w:hAnsi="Traditional Arabic" w:cs="Traditional Arabic" w:hint="cs"/>
          <w:sz w:val="36"/>
          <w:szCs w:val="36"/>
          <w:rtl/>
        </w:rPr>
        <w:t>َ</w:t>
      </w:r>
      <w:r w:rsidRPr="00D65954">
        <w:rPr>
          <w:rFonts w:ascii="Traditional Arabic" w:hAnsi="Traditional Arabic" w:cs="Traditional Arabic"/>
          <w:sz w:val="36"/>
          <w:szCs w:val="36"/>
          <w:rtl/>
        </w:rPr>
        <w:t>دَّر البخاري كتاب</w:t>
      </w:r>
      <w:r w:rsidR="007D7EE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ه </w:t>
      </w:r>
      <w:r w:rsidRPr="00D65954">
        <w:rPr>
          <w:rFonts w:ascii="Traditional Arabic" w:hAnsi="Traditional Arabic" w:cs="Traditional Arabic"/>
          <w:sz w:val="36"/>
          <w:szCs w:val="36"/>
          <w:rtl/>
        </w:rPr>
        <w:lastRenderedPageBreak/>
        <w:t>الص</w:t>
      </w:r>
      <w:r w:rsidR="007D7EEC">
        <w:rPr>
          <w:rFonts w:ascii="Traditional Arabic" w:hAnsi="Traditional Arabic" w:cs="Traditional Arabic" w:hint="cs"/>
          <w:sz w:val="36"/>
          <w:szCs w:val="36"/>
          <w:rtl/>
        </w:rPr>
        <w:t>َّ</w:t>
      </w:r>
      <w:r w:rsidRPr="00D65954">
        <w:rPr>
          <w:rFonts w:ascii="Traditional Arabic" w:hAnsi="Traditional Arabic" w:cs="Traditional Arabic"/>
          <w:sz w:val="36"/>
          <w:szCs w:val="36"/>
          <w:rtl/>
        </w:rPr>
        <w:t>حيح، وأقام</w:t>
      </w:r>
      <w:r w:rsidR="007D7EEC">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م</w:t>
      </w:r>
      <w:r w:rsidR="007D7EEC">
        <w:rPr>
          <w:rFonts w:ascii="Traditional Arabic" w:hAnsi="Traditional Arabic" w:cs="Traditional Arabic" w:hint="cs"/>
          <w:sz w:val="36"/>
          <w:szCs w:val="36"/>
          <w:rtl/>
        </w:rPr>
        <w:t>َ</w:t>
      </w:r>
      <w:r w:rsidRPr="00D65954">
        <w:rPr>
          <w:rFonts w:ascii="Traditional Arabic" w:hAnsi="Traditional Arabic" w:cs="Traditional Arabic"/>
          <w:sz w:val="36"/>
          <w:szCs w:val="36"/>
          <w:rtl/>
        </w:rPr>
        <w:t>قام</w:t>
      </w:r>
      <w:r w:rsidR="007D7EE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الخطبة</w:t>
      </w:r>
      <w:r w:rsidR="007D7EEC">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له، إشار</w:t>
      </w:r>
      <w:r w:rsidR="007D7EEC">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منه إلى أن</w:t>
      </w:r>
      <w:r w:rsidR="007D7EE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كل</w:t>
      </w:r>
      <w:r w:rsidR="007D7EE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ع</w:t>
      </w:r>
      <w:r w:rsidR="007D7EEC">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7D7EE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لا ي</w:t>
      </w:r>
      <w:r w:rsidR="007D7EEC">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راد به و</w:t>
      </w:r>
      <w:r w:rsidR="007D7EEC">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7D7EEC">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اللّه</w:t>
      </w:r>
      <w:r w:rsidR="007D7EE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فهو باط</w:t>
      </w:r>
      <w:r w:rsidR="007D7EE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لا ثمر</w:t>
      </w:r>
      <w:r w:rsidR="007D7EEC">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7D7EE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له في الد</w:t>
      </w:r>
      <w:r w:rsidR="007D7EE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نيا ولا في الآخ</w:t>
      </w:r>
      <w:r w:rsidR="007D7EEC">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7D7EEC">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7D7EEC">
        <w:rPr>
          <w:rFonts w:ascii="Traditional Arabic" w:hAnsi="Traditional Arabic" w:cs="Traditional Arabic" w:hint="cs"/>
          <w:sz w:val="36"/>
          <w:szCs w:val="36"/>
          <w:rtl/>
        </w:rPr>
        <w:t xml:space="preserve">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w:t>
      </w:r>
    </w:p>
    <w:p w:rsidR="002C08F8" w:rsidRPr="00D65954" w:rsidRDefault="00DB2C01"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وذَك</w:t>
      </w:r>
      <w:r w:rsidR="007D7EEC">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7D7EE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عن الش</w:t>
      </w:r>
      <w:r w:rsidR="007D7EEC">
        <w:rPr>
          <w:rFonts w:ascii="Traditional Arabic" w:hAnsi="Traditional Arabic" w:cs="Traditional Arabic" w:hint="cs"/>
          <w:sz w:val="36"/>
          <w:szCs w:val="36"/>
          <w:rtl/>
        </w:rPr>
        <w:t>ّ</w:t>
      </w:r>
      <w:r w:rsidRPr="00D65954">
        <w:rPr>
          <w:rFonts w:ascii="Traditional Arabic" w:hAnsi="Traditional Arabic" w:cs="Traditional Arabic"/>
          <w:sz w:val="36"/>
          <w:szCs w:val="36"/>
          <w:rtl/>
        </w:rPr>
        <w:t>اف</w:t>
      </w:r>
      <w:r w:rsidR="007D7EEC">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7D7EE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ي </w:t>
      </w:r>
      <w:r w:rsidR="007D7EE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رحمه اللَّه </w:t>
      </w:r>
      <w:r w:rsidR="007D7EE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قول</w:t>
      </w:r>
      <w:r w:rsidR="007D7EEC">
        <w:rPr>
          <w:rFonts w:ascii="Traditional Arabic" w:hAnsi="Traditional Arabic" w:cs="Traditional Arabic" w:hint="cs"/>
          <w:sz w:val="36"/>
          <w:szCs w:val="36"/>
          <w:rtl/>
        </w:rPr>
        <w:t>َ</w:t>
      </w:r>
      <w:r w:rsidR="007D7EEC">
        <w:rPr>
          <w:rFonts w:ascii="Traditional Arabic" w:hAnsi="Traditional Arabic" w:cs="Traditional Arabic"/>
          <w:sz w:val="36"/>
          <w:szCs w:val="36"/>
          <w:rtl/>
        </w:rPr>
        <w:t>ه:</w:t>
      </w:r>
      <w:r w:rsidRPr="00D65954">
        <w:rPr>
          <w:rFonts w:ascii="Traditional Arabic" w:hAnsi="Traditional Arabic" w:cs="Traditional Arabic" w:hint="cs"/>
          <w:sz w:val="36"/>
          <w:szCs w:val="36"/>
          <w:rtl/>
        </w:rPr>
        <w:t>(</w:t>
      </w:r>
      <w:r w:rsidR="007D7EEC">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هذا الح</w:t>
      </w:r>
      <w:r w:rsidR="007D7EEC">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7D7EE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يث ث</w:t>
      </w:r>
      <w:r w:rsidR="007D7EE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7D7EEC">
        <w:rPr>
          <w:rFonts w:ascii="Traditional Arabic" w:hAnsi="Traditional Arabic" w:cs="Traditional Arabic" w:hint="cs"/>
          <w:sz w:val="36"/>
          <w:szCs w:val="36"/>
          <w:rtl/>
        </w:rPr>
        <w:t>ُ</w:t>
      </w:r>
      <w:r w:rsidRPr="00D65954">
        <w:rPr>
          <w:rFonts w:ascii="Traditional Arabic" w:hAnsi="Traditional Arabic" w:cs="Traditional Arabic"/>
          <w:sz w:val="36"/>
          <w:szCs w:val="36"/>
          <w:rtl/>
        </w:rPr>
        <w:t>ث الع</w:t>
      </w:r>
      <w:r w:rsidR="007D7EE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7D7EEC">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986898" w:rsidRPr="00D65954">
        <w:rPr>
          <w:rFonts w:ascii="Traditional Arabic" w:hAnsi="Traditional Arabic" w:cs="Traditional Arabic"/>
          <w:sz w:val="36"/>
          <w:szCs w:val="36"/>
          <w:rtl/>
        </w:rPr>
        <w:t>، وي</w:t>
      </w:r>
      <w:r w:rsidR="007D7EEC">
        <w:rPr>
          <w:rFonts w:ascii="Traditional Arabic" w:hAnsi="Traditional Arabic" w:cs="Traditional Arabic" w:hint="cs"/>
          <w:sz w:val="36"/>
          <w:szCs w:val="36"/>
          <w:rtl/>
        </w:rPr>
        <w:t>َ</w:t>
      </w:r>
      <w:r w:rsidR="00986898" w:rsidRPr="00D65954">
        <w:rPr>
          <w:rFonts w:ascii="Traditional Arabic" w:hAnsi="Traditional Arabic" w:cs="Traditional Arabic"/>
          <w:sz w:val="36"/>
          <w:szCs w:val="36"/>
          <w:rtl/>
        </w:rPr>
        <w:t>د</w:t>
      </w:r>
      <w:r w:rsidR="007D7EEC">
        <w:rPr>
          <w:rFonts w:ascii="Traditional Arabic" w:hAnsi="Traditional Arabic" w:cs="Traditional Arabic" w:hint="cs"/>
          <w:sz w:val="36"/>
          <w:szCs w:val="36"/>
          <w:rtl/>
        </w:rPr>
        <w:t>ْ</w:t>
      </w:r>
      <w:r w:rsidR="00986898" w:rsidRPr="00D65954">
        <w:rPr>
          <w:rFonts w:ascii="Traditional Arabic" w:hAnsi="Traditional Arabic" w:cs="Traditional Arabic"/>
          <w:sz w:val="36"/>
          <w:szCs w:val="36"/>
          <w:rtl/>
        </w:rPr>
        <w:t>خ</w:t>
      </w:r>
      <w:r w:rsidR="007D7EEC">
        <w:rPr>
          <w:rFonts w:ascii="Traditional Arabic" w:hAnsi="Traditional Arabic" w:cs="Traditional Arabic" w:hint="cs"/>
          <w:sz w:val="36"/>
          <w:szCs w:val="36"/>
          <w:rtl/>
        </w:rPr>
        <w:t>ُ</w:t>
      </w:r>
      <w:r w:rsidR="00986898" w:rsidRPr="00D65954">
        <w:rPr>
          <w:rFonts w:ascii="Traditional Arabic" w:hAnsi="Traditional Arabic" w:cs="Traditional Arabic"/>
          <w:sz w:val="36"/>
          <w:szCs w:val="36"/>
          <w:rtl/>
        </w:rPr>
        <w:t>ل في س</w:t>
      </w:r>
      <w:r w:rsidR="007D7EEC">
        <w:rPr>
          <w:rFonts w:ascii="Traditional Arabic" w:hAnsi="Traditional Arabic" w:cs="Traditional Arabic" w:hint="cs"/>
          <w:sz w:val="36"/>
          <w:szCs w:val="36"/>
          <w:rtl/>
        </w:rPr>
        <w:t>َ</w:t>
      </w:r>
      <w:r w:rsidR="00986898" w:rsidRPr="00D65954">
        <w:rPr>
          <w:rFonts w:ascii="Traditional Arabic" w:hAnsi="Traditional Arabic" w:cs="Traditional Arabic"/>
          <w:sz w:val="36"/>
          <w:szCs w:val="36"/>
          <w:rtl/>
        </w:rPr>
        <w:t>ب</w:t>
      </w:r>
      <w:r w:rsidR="007D7EEC">
        <w:rPr>
          <w:rFonts w:ascii="Traditional Arabic" w:hAnsi="Traditional Arabic" w:cs="Traditional Arabic" w:hint="cs"/>
          <w:sz w:val="36"/>
          <w:szCs w:val="36"/>
          <w:rtl/>
        </w:rPr>
        <w:t>ْ</w:t>
      </w:r>
      <w:r w:rsidR="00986898" w:rsidRPr="00D65954">
        <w:rPr>
          <w:rFonts w:ascii="Traditional Arabic" w:hAnsi="Traditional Arabic" w:cs="Traditional Arabic"/>
          <w:sz w:val="36"/>
          <w:szCs w:val="36"/>
          <w:rtl/>
        </w:rPr>
        <w:t>ع</w:t>
      </w:r>
      <w:r w:rsidR="007D7EEC">
        <w:rPr>
          <w:rFonts w:ascii="Traditional Arabic" w:hAnsi="Traditional Arabic" w:cs="Traditional Arabic" w:hint="cs"/>
          <w:sz w:val="36"/>
          <w:szCs w:val="36"/>
          <w:rtl/>
        </w:rPr>
        <w:t>ِ</w:t>
      </w:r>
      <w:r w:rsidR="00986898" w:rsidRPr="00D65954">
        <w:rPr>
          <w:rFonts w:ascii="Traditional Arabic" w:hAnsi="Traditional Arabic" w:cs="Traditional Arabic"/>
          <w:sz w:val="36"/>
          <w:szCs w:val="36"/>
          <w:rtl/>
        </w:rPr>
        <w:t>ين باباً م</w:t>
      </w:r>
      <w:r w:rsidR="007D7EEC">
        <w:rPr>
          <w:rFonts w:ascii="Traditional Arabic" w:hAnsi="Traditional Arabic" w:cs="Traditional Arabic" w:hint="cs"/>
          <w:sz w:val="36"/>
          <w:szCs w:val="36"/>
          <w:rtl/>
        </w:rPr>
        <w:t>ِ</w:t>
      </w:r>
      <w:r w:rsidR="00986898" w:rsidRPr="00D65954">
        <w:rPr>
          <w:rFonts w:ascii="Traditional Arabic" w:hAnsi="Traditional Arabic" w:cs="Traditional Arabic"/>
          <w:sz w:val="36"/>
          <w:szCs w:val="36"/>
          <w:rtl/>
        </w:rPr>
        <w:t>ن الف</w:t>
      </w:r>
      <w:r w:rsidR="007D7EEC">
        <w:rPr>
          <w:rFonts w:ascii="Traditional Arabic" w:hAnsi="Traditional Arabic" w:cs="Traditional Arabic" w:hint="cs"/>
          <w:sz w:val="36"/>
          <w:szCs w:val="36"/>
          <w:rtl/>
        </w:rPr>
        <w:t>ِ</w:t>
      </w:r>
      <w:r w:rsidR="00986898" w:rsidRPr="00D65954">
        <w:rPr>
          <w:rFonts w:ascii="Traditional Arabic" w:hAnsi="Traditional Arabic" w:cs="Traditional Arabic"/>
          <w:sz w:val="36"/>
          <w:szCs w:val="36"/>
          <w:rtl/>
        </w:rPr>
        <w:t>ق</w:t>
      </w:r>
      <w:r w:rsidR="007D7EEC">
        <w:rPr>
          <w:rFonts w:ascii="Traditional Arabic" w:hAnsi="Traditional Arabic" w:cs="Traditional Arabic" w:hint="cs"/>
          <w:sz w:val="36"/>
          <w:szCs w:val="36"/>
          <w:rtl/>
        </w:rPr>
        <w:t>ْ</w:t>
      </w:r>
      <w:r w:rsidR="00986898" w:rsidRPr="00D65954">
        <w:rPr>
          <w:rFonts w:ascii="Traditional Arabic" w:hAnsi="Traditional Arabic" w:cs="Traditional Arabic"/>
          <w:sz w:val="36"/>
          <w:szCs w:val="36"/>
          <w:rtl/>
        </w:rPr>
        <w:t>ه</w:t>
      </w:r>
      <w:r w:rsidR="00986898"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ونَقل</w:t>
      </w:r>
      <w:r w:rsidR="007D7EEC">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عن</w:t>
      </w:r>
      <w:r w:rsidR="00986898" w:rsidRPr="00D65954">
        <w:rPr>
          <w:rFonts w:ascii="Traditional Arabic" w:hAnsi="Traditional Arabic" w:cs="Traditional Arabic"/>
          <w:sz w:val="36"/>
          <w:szCs w:val="36"/>
          <w:rtl/>
        </w:rPr>
        <w:t xml:space="preserve"> الإمام أحمد </w:t>
      </w:r>
      <w:r w:rsidR="00986898" w:rsidRPr="00D65954">
        <w:rPr>
          <w:rFonts w:ascii="Traditional Arabic" w:hAnsi="Traditional Arabic" w:cs="Traditional Arabic" w:hint="cs"/>
          <w:sz w:val="36"/>
          <w:szCs w:val="36"/>
          <w:rtl/>
        </w:rPr>
        <w:t>-</w:t>
      </w:r>
      <w:r w:rsidR="00986898" w:rsidRPr="00D65954">
        <w:rPr>
          <w:rFonts w:ascii="Traditional Arabic" w:hAnsi="Traditional Arabic" w:cs="Traditional Arabic"/>
          <w:sz w:val="36"/>
          <w:szCs w:val="36"/>
          <w:rtl/>
        </w:rPr>
        <w:t xml:space="preserve"> رحمه اللَّه </w:t>
      </w:r>
      <w:r w:rsidR="00986898" w:rsidRPr="00D65954">
        <w:rPr>
          <w:rFonts w:ascii="Traditional Arabic" w:hAnsi="Traditional Arabic" w:cs="Traditional Arabic" w:hint="cs"/>
          <w:sz w:val="36"/>
          <w:szCs w:val="36"/>
          <w:rtl/>
        </w:rPr>
        <w:t>-</w:t>
      </w:r>
      <w:r w:rsidR="007D7EEC">
        <w:rPr>
          <w:rFonts w:ascii="Traditional Arabic" w:hAnsi="Traditional Arabic" w:cs="Traditional Arabic"/>
          <w:sz w:val="36"/>
          <w:szCs w:val="36"/>
          <w:rtl/>
        </w:rPr>
        <w:t xml:space="preserve"> قوله:</w:t>
      </w:r>
      <w:r w:rsidR="00986898" w:rsidRPr="00D65954">
        <w:rPr>
          <w:rFonts w:ascii="Traditional Arabic" w:hAnsi="Traditional Arabic" w:cs="Traditional Arabic" w:hint="cs"/>
          <w:sz w:val="36"/>
          <w:szCs w:val="36"/>
          <w:rtl/>
        </w:rPr>
        <w:t>(</w:t>
      </w:r>
      <w:r w:rsidR="007D7EEC">
        <w:rPr>
          <w:rFonts w:ascii="Traditional Arabic" w:hAnsi="Traditional Arabic" w:cs="Traditional Arabic" w:hint="cs"/>
          <w:sz w:val="36"/>
          <w:szCs w:val="36"/>
          <w:rtl/>
        </w:rPr>
        <w:t xml:space="preserve"> </w:t>
      </w:r>
      <w:r w:rsidR="00986898" w:rsidRPr="00D65954">
        <w:rPr>
          <w:rFonts w:ascii="Traditional Arabic" w:hAnsi="Traditional Arabic" w:cs="Traditional Arabic"/>
          <w:sz w:val="36"/>
          <w:szCs w:val="36"/>
          <w:rtl/>
        </w:rPr>
        <w:t>أصول</w:t>
      </w:r>
      <w:r w:rsidR="007D7EEC">
        <w:rPr>
          <w:rFonts w:ascii="Traditional Arabic" w:hAnsi="Traditional Arabic" w:cs="Traditional Arabic" w:hint="cs"/>
          <w:sz w:val="36"/>
          <w:szCs w:val="36"/>
          <w:rtl/>
        </w:rPr>
        <w:t>َ</w:t>
      </w:r>
      <w:r w:rsidR="00986898" w:rsidRPr="00D65954">
        <w:rPr>
          <w:rFonts w:ascii="Traditional Arabic" w:hAnsi="Traditional Arabic" w:cs="Traditional Arabic"/>
          <w:sz w:val="36"/>
          <w:szCs w:val="36"/>
          <w:rtl/>
        </w:rPr>
        <w:t xml:space="preserve"> الإسلام على ث</w:t>
      </w:r>
      <w:r w:rsidR="007D7EEC">
        <w:rPr>
          <w:rFonts w:ascii="Traditional Arabic" w:hAnsi="Traditional Arabic" w:cs="Traditional Arabic" w:hint="cs"/>
          <w:sz w:val="36"/>
          <w:szCs w:val="36"/>
          <w:rtl/>
        </w:rPr>
        <w:t>َ</w:t>
      </w:r>
      <w:r w:rsidR="00986898" w:rsidRPr="00D65954">
        <w:rPr>
          <w:rFonts w:ascii="Traditional Arabic" w:hAnsi="Traditional Arabic" w:cs="Traditional Arabic"/>
          <w:sz w:val="36"/>
          <w:szCs w:val="36"/>
          <w:rtl/>
        </w:rPr>
        <w:t>لاث</w:t>
      </w:r>
      <w:r w:rsidR="007D7EEC">
        <w:rPr>
          <w:rFonts w:ascii="Traditional Arabic" w:hAnsi="Traditional Arabic" w:cs="Traditional Arabic" w:hint="cs"/>
          <w:sz w:val="36"/>
          <w:szCs w:val="36"/>
          <w:rtl/>
        </w:rPr>
        <w:t>َ</w:t>
      </w:r>
      <w:r w:rsidR="00986898" w:rsidRPr="00D65954">
        <w:rPr>
          <w:rFonts w:ascii="Traditional Arabic" w:hAnsi="Traditional Arabic" w:cs="Traditional Arabic"/>
          <w:sz w:val="36"/>
          <w:szCs w:val="36"/>
          <w:rtl/>
        </w:rPr>
        <w:t>ة أ</w:t>
      </w:r>
      <w:r w:rsidR="007D7EEC">
        <w:rPr>
          <w:rFonts w:ascii="Traditional Arabic" w:hAnsi="Traditional Arabic" w:cs="Traditional Arabic" w:hint="cs"/>
          <w:sz w:val="36"/>
          <w:szCs w:val="36"/>
          <w:rtl/>
        </w:rPr>
        <w:t>َ</w:t>
      </w:r>
      <w:r w:rsidR="00986898" w:rsidRPr="00D65954">
        <w:rPr>
          <w:rFonts w:ascii="Traditional Arabic" w:hAnsi="Traditional Arabic" w:cs="Traditional Arabic"/>
          <w:sz w:val="36"/>
          <w:szCs w:val="36"/>
          <w:rtl/>
        </w:rPr>
        <w:t>حاد</w:t>
      </w:r>
      <w:r w:rsidR="007D7EEC">
        <w:rPr>
          <w:rFonts w:ascii="Traditional Arabic" w:hAnsi="Traditional Arabic" w:cs="Traditional Arabic" w:hint="cs"/>
          <w:sz w:val="36"/>
          <w:szCs w:val="36"/>
          <w:rtl/>
        </w:rPr>
        <w:t>ِ</w:t>
      </w:r>
      <w:r w:rsidR="00986898" w:rsidRPr="00D65954">
        <w:rPr>
          <w:rFonts w:ascii="Traditional Arabic" w:hAnsi="Traditional Arabic" w:cs="Traditional Arabic"/>
          <w:sz w:val="36"/>
          <w:szCs w:val="36"/>
          <w:rtl/>
        </w:rPr>
        <w:t>يث: ح</w:t>
      </w:r>
      <w:r w:rsidR="007D7EEC">
        <w:rPr>
          <w:rFonts w:ascii="Traditional Arabic" w:hAnsi="Traditional Arabic" w:cs="Traditional Arabic" w:hint="cs"/>
          <w:sz w:val="36"/>
          <w:szCs w:val="36"/>
          <w:rtl/>
        </w:rPr>
        <w:t>َ</w:t>
      </w:r>
      <w:r w:rsidR="00986898" w:rsidRPr="00D65954">
        <w:rPr>
          <w:rFonts w:ascii="Traditional Arabic" w:hAnsi="Traditional Arabic" w:cs="Traditional Arabic"/>
          <w:sz w:val="36"/>
          <w:szCs w:val="36"/>
          <w:rtl/>
        </w:rPr>
        <w:t>د</w:t>
      </w:r>
      <w:r w:rsidR="007D7EEC">
        <w:rPr>
          <w:rFonts w:ascii="Traditional Arabic" w:hAnsi="Traditional Arabic" w:cs="Traditional Arabic" w:hint="cs"/>
          <w:sz w:val="36"/>
          <w:szCs w:val="36"/>
          <w:rtl/>
        </w:rPr>
        <w:t>ِ</w:t>
      </w:r>
      <w:r w:rsidR="00986898" w:rsidRPr="00D65954">
        <w:rPr>
          <w:rFonts w:ascii="Traditional Arabic" w:hAnsi="Traditional Arabic" w:cs="Traditional Arabic"/>
          <w:sz w:val="36"/>
          <w:szCs w:val="36"/>
          <w:rtl/>
        </w:rPr>
        <w:t>يث عمر</w:t>
      </w:r>
      <w:r w:rsidRPr="00D65954">
        <w:rPr>
          <w:rFonts w:ascii="Traditional Arabic" w:hAnsi="Traditional Arabic" w:cs="Traditional Arabic"/>
          <w:sz w:val="36"/>
          <w:szCs w:val="36"/>
          <w:rtl/>
        </w:rPr>
        <w:t xml:space="preserve">: </w:t>
      </w:r>
      <w:r w:rsidR="00986898" w:rsidRPr="00D65954">
        <w:rPr>
          <w:rFonts w:ascii="Traditional Arabic" w:hAnsi="Traditional Arabic" w:cs="Traditional Arabic"/>
          <w:sz w:val="36"/>
          <w:szCs w:val="36"/>
        </w:rPr>
        <w:sym w:font="AGA Arabesque" w:char="F074"/>
      </w:r>
      <w:r w:rsidR="00986898" w:rsidRPr="00D65954">
        <w:rPr>
          <w:rFonts w:ascii="Traditional Arabic" w:hAnsi="Traditional Arabic" w:cs="Traditional Arabic" w:hint="cs"/>
          <w:sz w:val="36"/>
          <w:szCs w:val="36"/>
          <w:rtl/>
        </w:rPr>
        <w:t>:</w:t>
      </w:r>
      <w:r w:rsidR="00986898" w:rsidRPr="00D65954">
        <w:rPr>
          <w:rFonts w:ascii="Traditional Arabic" w:hAnsi="Traditional Arabic" w:cs="Traditional Arabic" w:hint="cs"/>
          <w:sz w:val="36"/>
          <w:szCs w:val="36"/>
          <w:rtl/>
          <w:lang w:bidi="ar-YE"/>
        </w:rPr>
        <w:t>((</w:t>
      </w:r>
      <w:r w:rsidR="007D7EEC">
        <w:rPr>
          <w:rFonts w:ascii="Traditional Arabic" w:hAnsi="Traditional Arabic" w:cs="Traditional Arabic" w:hint="cs"/>
          <w:sz w:val="36"/>
          <w:szCs w:val="36"/>
          <w:rtl/>
          <w:lang w:bidi="ar-YE"/>
        </w:rPr>
        <w:t xml:space="preserve"> </w:t>
      </w:r>
      <w:r w:rsidRPr="00D65954">
        <w:rPr>
          <w:rFonts w:ascii="Traditional Arabic" w:hAnsi="Traditional Arabic" w:cs="Traditional Arabic"/>
          <w:sz w:val="36"/>
          <w:szCs w:val="36"/>
          <w:rtl/>
        </w:rPr>
        <w:t>إن</w:t>
      </w:r>
      <w:r w:rsidR="007D7EEC">
        <w:rPr>
          <w:rFonts w:ascii="Traditional Arabic" w:hAnsi="Traditional Arabic" w:cs="Traditional Arabic" w:hint="cs"/>
          <w:sz w:val="36"/>
          <w:szCs w:val="36"/>
          <w:rtl/>
        </w:rPr>
        <w:t>َّ</w:t>
      </w:r>
      <w:r w:rsidRPr="00D65954">
        <w:rPr>
          <w:rFonts w:ascii="Traditional Arabic" w:hAnsi="Traditional Arabic" w:cs="Traditional Arabic"/>
          <w:sz w:val="36"/>
          <w:szCs w:val="36"/>
          <w:rtl/>
        </w:rPr>
        <w:t>ما الأعمال</w:t>
      </w:r>
      <w:r w:rsidR="007D7EEC">
        <w:rPr>
          <w:rFonts w:ascii="Traditional Arabic" w:hAnsi="Traditional Arabic" w:cs="Traditional Arabic" w:hint="cs"/>
          <w:sz w:val="36"/>
          <w:szCs w:val="36"/>
          <w:rtl/>
        </w:rPr>
        <w:t xml:space="preserve"> </w:t>
      </w:r>
      <w:r w:rsidR="00986898" w:rsidRPr="00D65954">
        <w:rPr>
          <w:rFonts w:ascii="Traditional Arabic" w:hAnsi="Traditional Arabic" w:cs="Traditional Arabic"/>
          <w:sz w:val="36"/>
          <w:szCs w:val="36"/>
          <w:rtl/>
        </w:rPr>
        <w:t>ب</w:t>
      </w:r>
      <w:r w:rsidR="007D7EEC">
        <w:rPr>
          <w:rFonts w:ascii="Traditional Arabic" w:hAnsi="Traditional Arabic" w:cs="Traditional Arabic" w:hint="cs"/>
          <w:sz w:val="36"/>
          <w:szCs w:val="36"/>
          <w:rtl/>
        </w:rPr>
        <w:t>ِ</w:t>
      </w:r>
      <w:r w:rsidR="00986898" w:rsidRPr="00D65954">
        <w:rPr>
          <w:rFonts w:ascii="Traditional Arabic" w:hAnsi="Traditional Arabic" w:cs="Traditional Arabic"/>
          <w:sz w:val="36"/>
          <w:szCs w:val="36"/>
          <w:rtl/>
        </w:rPr>
        <w:t>الن</w:t>
      </w:r>
      <w:r w:rsidR="007D7EEC">
        <w:rPr>
          <w:rFonts w:ascii="Traditional Arabic" w:hAnsi="Traditional Arabic" w:cs="Traditional Arabic" w:hint="cs"/>
          <w:sz w:val="36"/>
          <w:szCs w:val="36"/>
          <w:rtl/>
        </w:rPr>
        <w:t>ِّ</w:t>
      </w:r>
      <w:r w:rsidR="00986898" w:rsidRPr="00D65954">
        <w:rPr>
          <w:rFonts w:ascii="Traditional Arabic" w:hAnsi="Traditional Arabic" w:cs="Traditional Arabic"/>
          <w:sz w:val="36"/>
          <w:szCs w:val="36"/>
          <w:rtl/>
        </w:rPr>
        <w:t>ي</w:t>
      </w:r>
      <w:r w:rsidR="007D7EEC">
        <w:rPr>
          <w:rFonts w:ascii="Traditional Arabic" w:hAnsi="Traditional Arabic" w:cs="Traditional Arabic" w:hint="cs"/>
          <w:sz w:val="36"/>
          <w:szCs w:val="36"/>
          <w:rtl/>
        </w:rPr>
        <w:t>ّ</w:t>
      </w:r>
      <w:r w:rsidR="00986898" w:rsidRPr="00D65954">
        <w:rPr>
          <w:rFonts w:ascii="Traditional Arabic" w:hAnsi="Traditional Arabic" w:cs="Traditional Arabic"/>
          <w:sz w:val="36"/>
          <w:szCs w:val="36"/>
          <w:rtl/>
        </w:rPr>
        <w:t xml:space="preserve">ات </w:t>
      </w:r>
      <w:r w:rsidR="00986898"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وح</w:t>
      </w:r>
      <w:r w:rsidR="007D7EEC">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7D7EE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يث عائ</w:t>
      </w:r>
      <w:r w:rsidR="007D7EEC">
        <w:rPr>
          <w:rFonts w:ascii="Traditional Arabic" w:hAnsi="Traditional Arabic" w:cs="Traditional Arabic" w:hint="cs"/>
          <w:sz w:val="36"/>
          <w:szCs w:val="36"/>
          <w:rtl/>
        </w:rPr>
        <w:t>ِ</w:t>
      </w:r>
      <w:r w:rsidRPr="00D65954">
        <w:rPr>
          <w:rFonts w:ascii="Traditional Arabic" w:hAnsi="Traditional Arabic" w:cs="Traditional Arabic"/>
          <w:sz w:val="36"/>
          <w:szCs w:val="36"/>
          <w:rtl/>
        </w:rPr>
        <w:t>ش</w:t>
      </w:r>
      <w:r w:rsidR="007D7EEC">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ر</w:t>
      </w:r>
      <w:r w:rsidR="007D7EEC">
        <w:rPr>
          <w:rFonts w:ascii="Traditional Arabic" w:hAnsi="Traditional Arabic" w:cs="Traditional Arabic" w:hint="cs"/>
          <w:sz w:val="36"/>
          <w:szCs w:val="36"/>
          <w:rtl/>
        </w:rPr>
        <w:t>َ</w:t>
      </w:r>
      <w:r w:rsidRPr="00D65954">
        <w:rPr>
          <w:rFonts w:ascii="Traditional Arabic" w:hAnsi="Traditional Arabic" w:cs="Traditional Arabic"/>
          <w:sz w:val="36"/>
          <w:szCs w:val="36"/>
          <w:rtl/>
        </w:rPr>
        <w:t>ض</w:t>
      </w:r>
      <w:r w:rsidR="007D7EE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اللَّه ع</w:t>
      </w:r>
      <w:r w:rsidR="00986898" w:rsidRPr="00D65954">
        <w:rPr>
          <w:rFonts w:ascii="Traditional Arabic" w:hAnsi="Traditional Arabic" w:cs="Traditional Arabic"/>
          <w:sz w:val="36"/>
          <w:szCs w:val="36"/>
          <w:rtl/>
        </w:rPr>
        <w:t xml:space="preserve">نها </w:t>
      </w:r>
      <w:r w:rsidR="00986898" w:rsidRPr="00D65954">
        <w:rPr>
          <w:rFonts w:ascii="Traditional Arabic" w:hAnsi="Traditional Arabic" w:cs="Traditional Arabic" w:hint="cs"/>
          <w:sz w:val="36"/>
          <w:szCs w:val="36"/>
          <w:rtl/>
        </w:rPr>
        <w:t>((</w:t>
      </w:r>
      <w:r w:rsidR="007D7EEC">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م</w:t>
      </w:r>
      <w:r w:rsidR="007D7EE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أ</w:t>
      </w:r>
      <w:r w:rsidR="007D7EEC">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7D7EEC">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7D7EE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ث </w:t>
      </w:r>
      <w:r w:rsidR="00986898" w:rsidRPr="00D65954">
        <w:rPr>
          <w:rFonts w:ascii="Traditional Arabic" w:hAnsi="Traditional Arabic" w:cs="Traditional Arabic"/>
          <w:sz w:val="36"/>
          <w:szCs w:val="36"/>
          <w:rtl/>
        </w:rPr>
        <w:t>في أمر</w:t>
      </w:r>
      <w:r w:rsidR="007D7EEC">
        <w:rPr>
          <w:rFonts w:ascii="Traditional Arabic" w:hAnsi="Traditional Arabic" w:cs="Traditional Arabic" w:hint="cs"/>
          <w:sz w:val="36"/>
          <w:szCs w:val="36"/>
          <w:rtl/>
        </w:rPr>
        <w:t>ِ</w:t>
      </w:r>
      <w:r w:rsidR="00986898" w:rsidRPr="00D65954">
        <w:rPr>
          <w:rFonts w:ascii="Traditional Arabic" w:hAnsi="Traditional Arabic" w:cs="Traditional Arabic"/>
          <w:sz w:val="36"/>
          <w:szCs w:val="36"/>
          <w:rtl/>
        </w:rPr>
        <w:t>نا هذا ما ليس منه فهو ر</w:t>
      </w:r>
      <w:r w:rsidR="007D7EEC">
        <w:rPr>
          <w:rFonts w:ascii="Traditional Arabic" w:hAnsi="Traditional Arabic" w:cs="Traditional Arabic" w:hint="cs"/>
          <w:sz w:val="36"/>
          <w:szCs w:val="36"/>
          <w:rtl/>
        </w:rPr>
        <w:t>َ</w:t>
      </w:r>
      <w:r w:rsidR="00986898" w:rsidRPr="00D65954">
        <w:rPr>
          <w:rFonts w:ascii="Traditional Arabic" w:hAnsi="Traditional Arabic" w:cs="Traditional Arabic"/>
          <w:sz w:val="36"/>
          <w:szCs w:val="36"/>
          <w:rtl/>
        </w:rPr>
        <w:t>د</w:t>
      </w:r>
      <w:r w:rsidR="007D7EEC">
        <w:rPr>
          <w:rFonts w:ascii="Traditional Arabic" w:hAnsi="Traditional Arabic" w:cs="Traditional Arabic" w:hint="cs"/>
          <w:sz w:val="36"/>
          <w:szCs w:val="36"/>
          <w:rtl/>
        </w:rPr>
        <w:t>ّ</w:t>
      </w:r>
      <w:r w:rsidR="00986898" w:rsidRPr="00D65954">
        <w:rPr>
          <w:rFonts w:ascii="Traditional Arabic" w:hAnsi="Traditional Arabic" w:cs="Traditional Arabic"/>
          <w:sz w:val="36"/>
          <w:szCs w:val="36"/>
          <w:rtl/>
        </w:rPr>
        <w:t xml:space="preserve"> </w:t>
      </w:r>
      <w:r w:rsidR="00986898"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وحديث النعمان بن</w:t>
      </w:r>
      <w:r w:rsidR="00986898" w:rsidRPr="00D65954">
        <w:rPr>
          <w:rFonts w:ascii="Traditional Arabic" w:hAnsi="Traditional Arabic" w:cs="Traditional Arabic"/>
          <w:sz w:val="36"/>
          <w:szCs w:val="36"/>
          <w:rtl/>
        </w:rPr>
        <w:t xml:space="preserve">بشير رضي اللَّه عنهما: </w:t>
      </w:r>
      <w:r w:rsidR="00986898"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الحلال بَ</w:t>
      </w:r>
      <w:r w:rsidR="00986898" w:rsidRPr="00D65954">
        <w:rPr>
          <w:rFonts w:ascii="Traditional Arabic" w:hAnsi="Traditional Arabic" w:cs="Traditional Arabic" w:hint="cs"/>
          <w:sz w:val="36"/>
          <w:szCs w:val="36"/>
          <w:rtl/>
        </w:rPr>
        <w:t>يَّنٌ</w:t>
      </w:r>
      <w:r w:rsidR="00986898" w:rsidRPr="00D65954">
        <w:rPr>
          <w:rFonts w:ascii="Traditional Arabic" w:hAnsi="Traditional Arabic" w:cs="Traditional Arabic"/>
          <w:sz w:val="36"/>
          <w:szCs w:val="36"/>
          <w:rtl/>
        </w:rPr>
        <w:t xml:space="preserve"> والحرام بَ</w:t>
      </w:r>
      <w:r w:rsidR="00986898" w:rsidRPr="00D65954">
        <w:rPr>
          <w:rFonts w:ascii="Traditional Arabic" w:hAnsi="Traditional Arabic" w:cs="Traditional Arabic" w:hint="cs"/>
          <w:sz w:val="36"/>
          <w:szCs w:val="36"/>
          <w:rtl/>
        </w:rPr>
        <w:t>يَّنٌ))</w:t>
      </w:r>
      <w:r w:rsidR="00986898" w:rsidRPr="00D65954">
        <w:rPr>
          <w:rFonts w:ascii="Traditional Arabic" w:hAnsi="Traditional Arabic" w:cs="Traditional Arabic"/>
          <w:sz w:val="36"/>
          <w:szCs w:val="36"/>
          <w:vertAlign w:val="superscript"/>
          <w:rtl/>
        </w:rPr>
        <w:t>(</w:t>
      </w:r>
      <w:r w:rsidR="00986898" w:rsidRPr="00D65954">
        <w:rPr>
          <w:rStyle w:val="FootnoteReference"/>
          <w:rFonts w:ascii="Traditional Arabic" w:hAnsi="Traditional Arabic"/>
          <w:sz w:val="36"/>
          <w:szCs w:val="36"/>
          <w:rtl/>
        </w:rPr>
        <w:footnoteReference w:id="194"/>
      </w:r>
      <w:r w:rsidR="00986898" w:rsidRPr="00D65954">
        <w:rPr>
          <w:rFonts w:ascii="Traditional Arabic" w:hAnsi="Traditional Arabic" w:cs="Traditional Arabic"/>
          <w:sz w:val="36"/>
          <w:szCs w:val="36"/>
          <w:vertAlign w:val="superscript"/>
          <w:rtl/>
        </w:rPr>
        <w:t>)</w:t>
      </w:r>
      <w:r w:rsidR="00986898" w:rsidRPr="00D65954">
        <w:rPr>
          <w:rFonts w:ascii="Traditional Arabic" w:hAnsi="Traditional Arabic" w:cs="Traditional Arabic" w:hint="cs"/>
          <w:sz w:val="36"/>
          <w:szCs w:val="36"/>
          <w:rtl/>
        </w:rPr>
        <w:t>).</w:t>
      </w:r>
    </w:p>
    <w:p w:rsidR="00986898" w:rsidRPr="00D65954" w:rsidRDefault="003703D3" w:rsidP="00355AE6">
      <w:pPr>
        <w:spacing w:before="0" w:after="0"/>
        <w:rPr>
          <w:rFonts w:ascii="Traditional Arabic" w:hAnsi="Traditional Arabic" w:cs="Traditional Arabic"/>
          <w:b/>
          <w:bCs/>
          <w:sz w:val="36"/>
          <w:szCs w:val="36"/>
          <w:rtl/>
        </w:rPr>
      </w:pPr>
      <w:r w:rsidRPr="00D65954">
        <w:rPr>
          <w:rFonts w:ascii="Traditional Arabic" w:hAnsi="Traditional Arabic" w:cs="Traditional Arabic"/>
          <w:b/>
          <w:bCs/>
          <w:sz w:val="36"/>
          <w:szCs w:val="36"/>
          <w:rtl/>
        </w:rPr>
        <w:t>وم</w:t>
      </w:r>
      <w:r w:rsidR="00113C53">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ن أ</w:t>
      </w:r>
      <w:r w:rsidR="00113C53">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ح</w:t>
      </w:r>
      <w:r w:rsidR="00113C53">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كام هذا الح</w:t>
      </w:r>
      <w:r w:rsidR="00113C53">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د</w:t>
      </w:r>
      <w:r w:rsidR="00113C53">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يث وت</w:t>
      </w:r>
      <w:r w:rsidR="00113C53">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وج</w:t>
      </w:r>
      <w:r w:rsidR="00113C53">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يهاته:</w:t>
      </w:r>
    </w:p>
    <w:p w:rsidR="002801A1" w:rsidRPr="00D65954" w:rsidRDefault="002801A1" w:rsidP="00A96583">
      <w:pPr>
        <w:pStyle w:val="ListParagraph"/>
        <w:numPr>
          <w:ilvl w:val="0"/>
          <w:numId w:val="43"/>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ش</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أن الن</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ع</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ظ</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يم</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وك</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ير، فلا ي</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الع</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ب</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دون نِيَّة خال</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فالن</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ش</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ط ل</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الأ</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عمال</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وق</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بولها، ولذلك</w:t>
      </w:r>
      <w:r w:rsidR="00113C53">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أم</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اللَّه</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تعالى بإخلاص</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الن</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له س</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بحان</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في جميع العبادات، قال تعالى:</w:t>
      </w:r>
      <w:r w:rsidR="00A96583" w:rsidRPr="00A96583">
        <w:rPr>
          <w:rFonts w:ascii="QCF2BSML" w:hAnsi="QCF2BSML" w:cs="QCF2BSML"/>
          <w:color w:val="000000"/>
          <w:sz w:val="28"/>
          <w:szCs w:val="28"/>
          <w:rtl/>
        </w:rPr>
        <w:t xml:space="preserve"> </w:t>
      </w:r>
      <w:r w:rsidR="00A96583" w:rsidRPr="000707EA">
        <w:rPr>
          <w:rFonts w:ascii="QCF2BSML" w:hAnsi="QCF2BSML" w:cs="QCF2BSML"/>
          <w:color w:val="000000"/>
          <w:sz w:val="28"/>
          <w:szCs w:val="28"/>
          <w:rtl/>
        </w:rPr>
        <w:t>ﱡﭐ</w:t>
      </w:r>
      <w:r w:rsidR="00A96583" w:rsidRPr="000707EA">
        <w:rPr>
          <w:rFonts w:ascii="QCF2458" w:hAnsi="QCF2458" w:cs="QCF2458"/>
          <w:color w:val="000000"/>
          <w:sz w:val="28"/>
          <w:szCs w:val="28"/>
          <w:rtl/>
        </w:rPr>
        <w:t xml:space="preserve"> ﱰ ﱱ ﱲ ﱳ ﱴ </w:t>
      </w:r>
      <w:r w:rsidR="00A96583" w:rsidRPr="000707EA">
        <w:rPr>
          <w:rFonts w:ascii="QCF2BSML" w:hAnsi="QCF2BSML" w:cs="QCF2BSML"/>
          <w:color w:val="000000"/>
          <w:sz w:val="28"/>
          <w:szCs w:val="28"/>
          <w:rtl/>
        </w:rPr>
        <w:t>ﱠ</w:t>
      </w:r>
      <w:r w:rsidR="00A96583" w:rsidRPr="00D65954">
        <w:rPr>
          <w:rFonts w:ascii="Traditional Arabic" w:hAnsi="Traditional Arabic" w:cs="Traditional Arabic"/>
          <w:sz w:val="36"/>
          <w:szCs w:val="36"/>
          <w:vertAlign w:val="superscript"/>
          <w:rtl/>
        </w:rPr>
        <w:t xml:space="preserve"> </w:t>
      </w:r>
      <w:r w:rsidR="00A96583">
        <w:rPr>
          <w:rFonts w:ascii="Traditional Arabic" w:hAnsi="Traditional Arabic" w:cs="Traditional Arabic" w:hint="cs"/>
          <w:sz w:val="36"/>
          <w:szCs w:val="36"/>
          <w:rtl/>
        </w:rPr>
        <w:t>[الزُّمر: 2]</w:t>
      </w:r>
      <w:r w:rsidR="00222E19" w:rsidRPr="00D65954">
        <w:rPr>
          <w:rFonts w:ascii="Traditional Arabic" w:hAnsi="Traditional Arabic" w:cs="Traditional Arabic" w:hint="cs"/>
          <w:sz w:val="36"/>
          <w:szCs w:val="36"/>
          <w:rtl/>
        </w:rPr>
        <w:t>,</w:t>
      </w:r>
      <w:r w:rsidR="00A96583">
        <w:rPr>
          <w:rFonts w:ascii="Traditional Arabic" w:hAnsi="Traditional Arabic" w:cs="Traditional Arabic" w:hint="cs"/>
          <w:sz w:val="36"/>
          <w:szCs w:val="36"/>
          <w:rtl/>
        </w:rPr>
        <w:t xml:space="preserve"> </w:t>
      </w:r>
      <w:r w:rsidR="00222E19" w:rsidRPr="00D65954">
        <w:rPr>
          <w:rFonts w:ascii="Traditional Arabic" w:hAnsi="Traditional Arabic" w:cs="Traditional Arabic"/>
          <w:sz w:val="36"/>
          <w:szCs w:val="36"/>
          <w:rtl/>
        </w:rPr>
        <w:t>وقال:</w:t>
      </w:r>
      <w:r w:rsidR="00A96583" w:rsidRPr="00A96583">
        <w:rPr>
          <w:rFonts w:ascii="QCF2BSML" w:hAnsi="QCF2BSML" w:cs="QCF2BSML"/>
          <w:color w:val="000000"/>
          <w:sz w:val="28"/>
          <w:szCs w:val="28"/>
          <w:rtl/>
        </w:rPr>
        <w:t xml:space="preserve"> </w:t>
      </w:r>
      <w:r w:rsidR="00A96583" w:rsidRPr="000707EA">
        <w:rPr>
          <w:rFonts w:ascii="QCF2BSML" w:hAnsi="QCF2BSML" w:cs="QCF2BSML"/>
          <w:color w:val="000000"/>
          <w:sz w:val="28"/>
          <w:szCs w:val="28"/>
          <w:rtl/>
        </w:rPr>
        <w:t>ﱡﭐ</w:t>
      </w:r>
      <w:r w:rsidR="00A96583" w:rsidRPr="000707EA">
        <w:rPr>
          <w:rFonts w:ascii="QCF2598" w:hAnsi="QCF2598" w:cs="QCF2598"/>
          <w:color w:val="000000"/>
          <w:sz w:val="28"/>
          <w:szCs w:val="28"/>
          <w:rtl/>
        </w:rPr>
        <w:t xml:space="preserve"> ﲬ ﲭ ﲮ ﲯ ﲰ ﲱ  ﲲ ﲳ ﲴ </w:t>
      </w:r>
      <w:r w:rsidR="00A96583" w:rsidRPr="000707EA">
        <w:rPr>
          <w:rFonts w:ascii="QCF2BSML" w:hAnsi="QCF2BSML" w:cs="QCF2BSML"/>
          <w:color w:val="000000"/>
          <w:sz w:val="28"/>
          <w:szCs w:val="28"/>
          <w:rtl/>
        </w:rPr>
        <w:t>ﱠ</w:t>
      </w:r>
      <w:r w:rsidR="00A96583" w:rsidRPr="000707EA">
        <w:rPr>
          <w:rFonts w:ascii="@Arial Unicode MS" w:eastAsia="@Arial Unicode MS" w:hAnsi="QCF2BSML" w:cs="@Arial Unicode MS"/>
          <w:color w:val="9DAB0C"/>
          <w:sz w:val="28"/>
          <w:szCs w:val="28"/>
          <w:rtl/>
        </w:rPr>
        <w:t xml:space="preserve"> </w:t>
      </w:r>
      <w:r w:rsidR="00A96583">
        <w:rPr>
          <w:rFonts w:ascii="Traditional Arabic" w:hAnsi="Traditional Arabic" w:cs="Traditional Arabic" w:hint="cs"/>
          <w:sz w:val="36"/>
          <w:szCs w:val="36"/>
          <w:rtl/>
        </w:rPr>
        <w:t>[البيِّنة: 5]</w:t>
      </w:r>
      <w:r w:rsidR="00B9503D" w:rsidRPr="00D65954">
        <w:rPr>
          <w:rFonts w:ascii="Traditional Arabic" w:hAnsi="Traditional Arabic" w:cs="Traditional Arabic" w:hint="cs"/>
          <w:sz w:val="36"/>
          <w:szCs w:val="36"/>
          <w:rtl/>
        </w:rPr>
        <w:t>.</w:t>
      </w:r>
    </w:p>
    <w:p w:rsidR="00B9503D" w:rsidRPr="00D65954" w:rsidRDefault="00D7583E" w:rsidP="00355AE6">
      <w:pPr>
        <w:pStyle w:val="ListParagraph"/>
        <w:spacing w:before="0" w:after="0"/>
        <w:ind w:left="1080"/>
        <w:rPr>
          <w:rFonts w:ascii="Traditional Arabic" w:hAnsi="Traditional Arabic" w:cs="Traditional Arabic"/>
          <w:sz w:val="36"/>
          <w:szCs w:val="36"/>
        </w:rPr>
      </w:pPr>
      <w:r w:rsidRPr="00D65954">
        <w:rPr>
          <w:rFonts w:ascii="Traditional Arabic" w:hAnsi="Traditional Arabic" w:cs="Traditional Arabic"/>
          <w:sz w:val="36"/>
          <w:szCs w:val="36"/>
          <w:rtl/>
        </w:rPr>
        <w:t>ولهذه الن</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صوص وغيرها، فلا ت</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ح الأ</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مال إل</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ا ب</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الن</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ف</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ص</w:t>
      </w:r>
      <w:r w:rsidR="00113C53">
        <w:rPr>
          <w:rFonts w:ascii="Traditional Arabic" w:hAnsi="Traditional Arabic" w:cs="Traditional Arabic" w:hint="cs"/>
          <w:sz w:val="36"/>
          <w:szCs w:val="36"/>
          <w:rtl/>
        </w:rPr>
        <w:t>َ</w:t>
      </w:r>
      <w:r w:rsidRPr="00D65954">
        <w:rPr>
          <w:rFonts w:ascii="Traditional Arabic" w:hAnsi="Traditional Arabic" w:cs="Traditional Arabic" w:hint="cs"/>
          <w:sz w:val="36"/>
          <w:szCs w:val="36"/>
          <w:rtl/>
        </w:rPr>
        <w:t xml:space="preserve">لَّى </w:t>
      </w:r>
      <w:r w:rsidRPr="00D65954">
        <w:rPr>
          <w:rFonts w:ascii="Traditional Arabic" w:hAnsi="Traditional Arabic" w:cs="Traditional Arabic"/>
          <w:sz w:val="36"/>
          <w:szCs w:val="36"/>
          <w:rtl/>
        </w:rPr>
        <w:t>لغير</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اللَّه</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تعالى لم ت</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ص</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لات</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ومن</w:t>
      </w:r>
      <w:r w:rsidR="00113C53">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زكَّى ن</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فاقاً ور</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ياءً لم ي</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وه</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ذا.</w:t>
      </w:r>
    </w:p>
    <w:p w:rsidR="00D7583E" w:rsidRPr="00D65954" w:rsidRDefault="00A105D1" w:rsidP="00355AE6">
      <w:pPr>
        <w:pStyle w:val="ListParagraph"/>
        <w:numPr>
          <w:ilvl w:val="0"/>
          <w:numId w:val="43"/>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لقد اهت</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الس</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ف الص</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الح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رحمهم اللَّه تعالى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بأمر الن</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فكانوا يحس</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بون</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لها ح</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ساباً كبيراً، نقل ابن رجب</w:t>
      </w:r>
      <w:r w:rsidRPr="00D65954">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 xml:space="preserve"> رحمه اللّه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عن عمر </w:t>
      </w:r>
      <w:r w:rsidRPr="00D65954">
        <w:rPr>
          <w:rFonts w:ascii="Traditional Arabic" w:hAnsi="Traditional Arabic" w:cs="Traditional Arabic" w:hint="cs"/>
          <w:sz w:val="36"/>
          <w:szCs w:val="36"/>
          <w:rtl/>
        </w:rPr>
        <w:t>-</w:t>
      </w:r>
      <w:r w:rsidR="00113C53">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Pr>
        <w:sym w:font="AGA Arabesque" w:char="F074"/>
      </w:r>
      <w:r w:rsidR="00113C53">
        <w:rPr>
          <w:rFonts w:ascii="Traditional Arabic" w:hAnsi="Traditional Arabic" w:cs="Traditional Arabic" w:hint="cs"/>
          <w:sz w:val="36"/>
          <w:szCs w:val="36"/>
          <w:rtl/>
        </w:rPr>
        <w:t xml:space="preserve"> </w:t>
      </w:r>
      <w:r w:rsidRPr="00D65954">
        <w:rPr>
          <w:rFonts w:ascii="Traditional Arabic" w:hAnsi="Traditional Arabic" w:cs="Traditional Arabic" w:hint="cs"/>
          <w:sz w:val="36"/>
          <w:szCs w:val="36"/>
          <w:rtl/>
        </w:rPr>
        <w:t>-</w:t>
      </w:r>
      <w:r w:rsidR="00113C53">
        <w:rPr>
          <w:rFonts w:ascii="Traditional Arabic" w:hAnsi="Traditional Arabic" w:cs="Traditional Arabic"/>
          <w:sz w:val="36"/>
          <w:szCs w:val="36"/>
          <w:rtl/>
        </w:rPr>
        <w:t xml:space="preserve"> قال:</w:t>
      </w:r>
      <w:r w:rsidRPr="00D65954">
        <w:rPr>
          <w:rFonts w:ascii="Traditional Arabic" w:hAnsi="Traditional Arabic" w:cs="Traditional Arabic" w:hint="cs"/>
          <w:sz w:val="36"/>
          <w:szCs w:val="36"/>
          <w:rtl/>
        </w:rPr>
        <w:t>((</w:t>
      </w:r>
      <w:r w:rsidR="00113C53">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لا ع</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ل</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لا ن</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له، ولا أ</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ل</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لا ح</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له</w:t>
      </w:r>
      <w:r w:rsidR="00113C53">
        <w:rPr>
          <w:rFonts w:ascii="Traditional Arabic" w:hAnsi="Traditional Arabic" w:cs="Traditional Arabic" w:hint="cs"/>
          <w:sz w:val="36"/>
          <w:szCs w:val="36"/>
          <w:rtl/>
        </w:rPr>
        <w:t xml:space="preserve"> </w:t>
      </w:r>
      <w:r w:rsidRPr="00D65954">
        <w:rPr>
          <w:rFonts w:ascii="Traditional Arabic" w:hAnsi="Traditional Arabic" w:cs="Traditional Arabic" w:hint="cs"/>
          <w:sz w:val="36"/>
          <w:szCs w:val="36"/>
          <w:rtl/>
        </w:rPr>
        <w:t>)).</w:t>
      </w:r>
    </w:p>
    <w:p w:rsidR="00A105D1" w:rsidRPr="00D65954" w:rsidRDefault="00D179D7" w:rsidP="00355AE6">
      <w:pPr>
        <w:pStyle w:val="ListParagraph"/>
        <w:spacing w:before="0" w:after="0"/>
        <w:ind w:left="1080"/>
        <w:rPr>
          <w:rFonts w:ascii="Traditional Arabic" w:hAnsi="Traditional Arabic" w:cs="Traditional Arabic"/>
          <w:sz w:val="36"/>
          <w:szCs w:val="36"/>
          <w:rtl/>
        </w:rPr>
      </w:pPr>
      <w:r w:rsidRPr="00D65954">
        <w:rPr>
          <w:rFonts w:ascii="Traditional Arabic" w:hAnsi="Traditional Arabic" w:cs="Traditional Arabic"/>
          <w:sz w:val="36"/>
          <w:szCs w:val="36"/>
          <w:rtl/>
        </w:rPr>
        <w:t xml:space="preserve">وعن ابن مسعود </w:t>
      </w:r>
      <w:r w:rsidRPr="00D65954">
        <w:rPr>
          <w:rFonts w:ascii="Traditional Arabic" w:hAnsi="Traditional Arabic" w:cs="Traditional Arabic" w:hint="cs"/>
          <w:sz w:val="36"/>
          <w:szCs w:val="36"/>
          <w:rtl/>
        </w:rPr>
        <w:t>-</w:t>
      </w:r>
      <w:r w:rsidR="00113C53">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Pr>
        <w:sym w:font="AGA Arabesque" w:char="F074"/>
      </w:r>
      <w:r w:rsidR="00113C53">
        <w:rPr>
          <w:rFonts w:ascii="Traditional Arabic" w:hAnsi="Traditional Arabic" w:cs="Traditional Arabic" w:hint="cs"/>
          <w:sz w:val="36"/>
          <w:szCs w:val="36"/>
          <w:rtl/>
        </w:rPr>
        <w:t xml:space="preserve"> </w:t>
      </w:r>
      <w:r w:rsidRPr="00D65954">
        <w:rPr>
          <w:rFonts w:ascii="Traditional Arabic" w:hAnsi="Traditional Arabic" w:cs="Traditional Arabic" w:hint="cs"/>
          <w:sz w:val="36"/>
          <w:szCs w:val="36"/>
          <w:rtl/>
        </w:rPr>
        <w:t>-</w:t>
      </w:r>
      <w:r w:rsidR="00113C53">
        <w:rPr>
          <w:rFonts w:ascii="Traditional Arabic" w:hAnsi="Traditional Arabic" w:cs="Traditional Arabic"/>
          <w:sz w:val="36"/>
          <w:szCs w:val="36"/>
          <w:rtl/>
        </w:rPr>
        <w:t xml:space="preserve"> قال:</w:t>
      </w:r>
      <w:r w:rsidRPr="00D65954">
        <w:rPr>
          <w:rFonts w:ascii="Traditional Arabic" w:hAnsi="Traditional Arabic" w:cs="Traditional Arabic" w:hint="cs"/>
          <w:sz w:val="36"/>
          <w:szCs w:val="36"/>
          <w:rtl/>
        </w:rPr>
        <w:t>((</w:t>
      </w:r>
      <w:r w:rsidR="00113C53">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لا ي</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ع ق</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إل</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ا ب</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 ولا ع</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إل</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ا ب</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ولا ي</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ع ق</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ولا ع</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113C53">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ولا ن</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إل</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ا بما واف</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ق الس</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113C53">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113C53">
        <w:rPr>
          <w:rFonts w:ascii="Traditional Arabic" w:hAnsi="Traditional Arabic" w:cs="Traditional Arabic" w:hint="cs"/>
          <w:sz w:val="36"/>
          <w:szCs w:val="36"/>
          <w:rtl/>
        </w:rPr>
        <w:t xml:space="preserve"> </w:t>
      </w:r>
      <w:r w:rsidRPr="00D65954">
        <w:rPr>
          <w:rFonts w:ascii="Traditional Arabic" w:hAnsi="Traditional Arabic" w:cs="Traditional Arabic" w:hint="cs"/>
          <w:sz w:val="36"/>
          <w:szCs w:val="36"/>
          <w:rtl/>
        </w:rPr>
        <w:t>)).</w:t>
      </w:r>
    </w:p>
    <w:p w:rsidR="00D179D7" w:rsidRPr="00D65954" w:rsidRDefault="009A6D1F" w:rsidP="00355AE6">
      <w:pPr>
        <w:pStyle w:val="ListParagraph"/>
        <w:spacing w:before="0" w:after="0"/>
        <w:ind w:left="1080"/>
        <w:rPr>
          <w:rFonts w:ascii="Traditional Arabic" w:hAnsi="Traditional Arabic" w:cs="Traditional Arabic"/>
          <w:sz w:val="36"/>
          <w:szCs w:val="36"/>
          <w:rtl/>
        </w:rPr>
      </w:pPr>
      <w:r w:rsidRPr="00D65954">
        <w:rPr>
          <w:rFonts w:ascii="Traditional Arabic" w:hAnsi="Traditional Arabic" w:cs="Traditional Arabic"/>
          <w:sz w:val="36"/>
          <w:szCs w:val="36"/>
          <w:rtl/>
        </w:rPr>
        <w:t>وعن داود الط</w:t>
      </w:r>
      <w:r w:rsidR="006D62BA">
        <w:rPr>
          <w:rFonts w:ascii="Traditional Arabic" w:hAnsi="Traditional Arabic" w:cs="Traditional Arabic" w:hint="cs"/>
          <w:sz w:val="36"/>
          <w:szCs w:val="36"/>
          <w:rtl/>
        </w:rPr>
        <w:t>ّ</w:t>
      </w:r>
      <w:r w:rsidR="006D62BA">
        <w:rPr>
          <w:rFonts w:ascii="Traditional Arabic" w:hAnsi="Traditional Arabic" w:cs="Traditional Arabic"/>
          <w:sz w:val="36"/>
          <w:szCs w:val="36"/>
          <w:rtl/>
        </w:rPr>
        <w:t>ائي قال:</w:t>
      </w:r>
      <w:r w:rsidRPr="00D65954">
        <w:rPr>
          <w:rFonts w:ascii="Traditional Arabic" w:hAnsi="Traditional Arabic" w:cs="Traditional Arabic" w:hint="cs"/>
          <w:sz w:val="36"/>
          <w:szCs w:val="36"/>
          <w:rtl/>
        </w:rPr>
        <w:t>((</w:t>
      </w:r>
      <w:r w:rsidR="006D62BA">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ر</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أ</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ت الخير</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كل</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إن</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ما يجم</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عه ح</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الن</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6D62BA">
        <w:rPr>
          <w:rFonts w:ascii="Traditional Arabic" w:hAnsi="Traditional Arabic" w:cs="Traditional Arabic" w:hint="cs"/>
          <w:sz w:val="36"/>
          <w:szCs w:val="36"/>
          <w:rtl/>
        </w:rPr>
        <w:t xml:space="preserve"> </w:t>
      </w:r>
      <w:r w:rsidRPr="00D65954">
        <w:rPr>
          <w:rFonts w:ascii="Traditional Arabic" w:hAnsi="Traditional Arabic" w:cs="Traditional Arabic" w:hint="cs"/>
          <w:sz w:val="36"/>
          <w:szCs w:val="36"/>
          <w:rtl/>
        </w:rPr>
        <w:t>)).</w:t>
      </w:r>
    </w:p>
    <w:p w:rsidR="009A6D1F" w:rsidRPr="00D65954" w:rsidRDefault="00AA4AB6" w:rsidP="00355AE6">
      <w:pPr>
        <w:pStyle w:val="ListParagraph"/>
        <w:spacing w:before="0" w:after="0"/>
        <w:ind w:left="1080"/>
        <w:rPr>
          <w:rFonts w:ascii="Traditional Arabic" w:hAnsi="Traditional Arabic" w:cs="Traditional Arabic"/>
          <w:sz w:val="36"/>
          <w:szCs w:val="36"/>
          <w:rtl/>
        </w:rPr>
      </w:pPr>
      <w:r w:rsidRPr="00D65954">
        <w:rPr>
          <w:rFonts w:ascii="Traditional Arabic" w:hAnsi="Traditional Arabic" w:cs="Traditional Arabic"/>
          <w:sz w:val="36"/>
          <w:szCs w:val="36"/>
          <w:rtl/>
        </w:rPr>
        <w:t>وعن ابن المبارك رحم</w:t>
      </w:r>
      <w:r w:rsidR="006D62BA">
        <w:rPr>
          <w:rFonts w:ascii="Traditional Arabic" w:hAnsi="Traditional Arabic" w:cs="Traditional Arabic"/>
          <w:sz w:val="36"/>
          <w:szCs w:val="36"/>
          <w:rtl/>
        </w:rPr>
        <w:t>ه اللَّه:</w:t>
      </w:r>
      <w:r w:rsidRPr="00D65954">
        <w:rPr>
          <w:rFonts w:ascii="Traditional Arabic" w:hAnsi="Traditional Arabic" w:cs="Traditional Arabic" w:hint="cs"/>
          <w:sz w:val="36"/>
          <w:szCs w:val="36"/>
          <w:rtl/>
        </w:rPr>
        <w:t>((</w:t>
      </w:r>
      <w:r w:rsidR="006D62BA">
        <w:rPr>
          <w:rFonts w:ascii="Traditional Arabic" w:hAnsi="Traditional Arabic" w:cs="Traditional Arabic" w:hint="cs"/>
          <w:sz w:val="36"/>
          <w:szCs w:val="36"/>
          <w:rtl/>
        </w:rPr>
        <w:t xml:space="preserve"> </w:t>
      </w:r>
      <w:r w:rsidR="006D62BA">
        <w:rPr>
          <w:rFonts w:ascii="Traditional Arabic" w:hAnsi="Traditional Arabic" w:cs="Traditional Arabic"/>
          <w:sz w:val="36"/>
          <w:szCs w:val="36"/>
          <w:rtl/>
        </w:rPr>
        <w:t>رُب</w:t>
      </w:r>
      <w:r w:rsidR="006D62BA">
        <w:rPr>
          <w:rFonts w:ascii="Traditional Arabic" w:hAnsi="Traditional Arabic" w:cs="Traditional Arabic" w:hint="cs"/>
          <w:sz w:val="36"/>
          <w:szCs w:val="36"/>
          <w:rtl/>
        </w:rPr>
        <w:t>َّ</w:t>
      </w:r>
      <w:r w:rsidR="006D62BA">
        <w:rPr>
          <w:rFonts w:ascii="Traditional Arabic" w:hAnsi="Traditional Arabic" w:cs="Traditional Arabic"/>
          <w:sz w:val="36"/>
          <w:szCs w:val="36"/>
          <w:rtl/>
        </w:rPr>
        <w:t xml:space="preserve"> </w:t>
      </w:r>
      <w:r w:rsidRPr="00D65954">
        <w:rPr>
          <w:rFonts w:ascii="Traditional Arabic" w:hAnsi="Traditional Arabic" w:cs="Traditional Arabic"/>
          <w:sz w:val="36"/>
          <w:szCs w:val="36"/>
          <w:rtl/>
        </w:rPr>
        <w:t>ع</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ص</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غ</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ير ت</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ظِّم</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الن</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6D62BA">
        <w:rPr>
          <w:rFonts w:ascii="Traditional Arabic" w:hAnsi="Traditional Arabic" w:cs="Traditional Arabic" w:hint="cs"/>
          <w:sz w:val="36"/>
          <w:szCs w:val="36"/>
          <w:rtl/>
        </w:rPr>
        <w:t>َّ</w:t>
      </w:r>
      <w:r w:rsidR="006D62BA">
        <w:rPr>
          <w:rFonts w:ascii="Traditional Arabic" w:hAnsi="Traditional Arabic" w:cs="Traditional Arabic"/>
          <w:sz w:val="36"/>
          <w:szCs w:val="36"/>
          <w:rtl/>
        </w:rPr>
        <w:t>ة، ورُب</w:t>
      </w:r>
      <w:r w:rsidR="006D62BA">
        <w:rPr>
          <w:rFonts w:ascii="Traditional Arabic" w:hAnsi="Traditional Arabic" w:cs="Traditional Arabic" w:hint="cs"/>
          <w:sz w:val="36"/>
          <w:szCs w:val="36"/>
          <w:rtl/>
        </w:rPr>
        <w:t>َّ</w:t>
      </w:r>
      <w:r w:rsidR="006D62BA">
        <w:rPr>
          <w:rFonts w:ascii="Traditional Arabic" w:hAnsi="Traditional Arabic" w:cs="Traditional Arabic"/>
          <w:sz w:val="36"/>
          <w:szCs w:val="36"/>
          <w:rtl/>
        </w:rPr>
        <w:t xml:space="preserve"> </w:t>
      </w:r>
      <w:r w:rsidRPr="00D65954">
        <w:rPr>
          <w:rFonts w:ascii="Traditional Arabic" w:hAnsi="Traditional Arabic" w:cs="Traditional Arabic"/>
          <w:sz w:val="36"/>
          <w:szCs w:val="36"/>
          <w:rtl/>
        </w:rPr>
        <w:t>ع</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كب</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ير</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تُصَغِّره الن</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6D62BA">
        <w:rPr>
          <w:rFonts w:ascii="Traditional Arabic" w:hAnsi="Traditional Arabic" w:cs="Traditional Arabic" w:hint="cs"/>
          <w:sz w:val="36"/>
          <w:szCs w:val="36"/>
          <w:rtl/>
        </w:rPr>
        <w:t xml:space="preserve">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195"/>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w:t>
      </w:r>
    </w:p>
    <w:p w:rsidR="00AA4AB6" w:rsidRPr="00D65954" w:rsidRDefault="006D436E" w:rsidP="00355AE6">
      <w:pPr>
        <w:pStyle w:val="ListParagraph"/>
        <w:numPr>
          <w:ilvl w:val="0"/>
          <w:numId w:val="43"/>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lastRenderedPageBreak/>
        <w:t>مم</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ا ي</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فيده الحد</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يث أن</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ليس للإنسان إل</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ا ما ي</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يه حت</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ى العادات التي يقوم بها في حيات</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م</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الأكل والش</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رب</w:t>
      </w:r>
      <w:r w:rsidR="006D62BA">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والجلوس والن</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وم ونحو ذلك، تت</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بالن</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إلى طاع</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ي</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ثاب ع</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 العام</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فإذا أك</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وكان أ</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له ح</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لالاً</w:t>
      </w:r>
      <w:r w:rsidR="006D62BA">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ون</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ته إش</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باع ن</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والت</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وِّي به على طاع</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اللَّه تعالى كان م</w:t>
      </w:r>
      <w:r w:rsidR="006D62BA">
        <w:rPr>
          <w:rFonts w:ascii="Traditional Arabic" w:hAnsi="Traditional Arabic" w:cs="Traditional Arabic" w:hint="cs"/>
          <w:sz w:val="36"/>
          <w:szCs w:val="36"/>
          <w:rtl/>
        </w:rPr>
        <w:t>َ</w:t>
      </w:r>
      <w:r w:rsidR="006D62BA">
        <w:rPr>
          <w:rFonts w:ascii="Traditional Arabic" w:hAnsi="Traditional Arabic" w:cs="Traditional Arabic"/>
          <w:sz w:val="36"/>
          <w:szCs w:val="36"/>
          <w:rtl/>
        </w:rPr>
        <w:t>أجور</w:t>
      </w:r>
      <w:r w:rsidRPr="00D65954">
        <w:rPr>
          <w:rFonts w:ascii="Traditional Arabic" w:hAnsi="Traditional Arabic" w:cs="Traditional Arabic"/>
          <w:sz w:val="36"/>
          <w:szCs w:val="36"/>
          <w:rtl/>
        </w:rPr>
        <w:t>ا</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على أ</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وهكذا فالل</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ذائ</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ذ التي ت</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ش</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يها</w:t>
      </w:r>
      <w:r w:rsidR="006D62BA">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الن</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س إذا صاح</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 الن</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الص</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الح</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ت</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ت إلى ق</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ربات، جاء في حديث أبي ذر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Pr>
        <w:sym w:font="AGA Arabesque" w:char="F074"/>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في أثناء كلام</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ه </w:t>
      </w:r>
      <w:r w:rsidRPr="00D65954">
        <w:rPr>
          <w:rFonts w:ascii="Traditional Arabic" w:hAnsi="Traditional Arabic" w:cs="Traditional Arabic"/>
          <w:sz w:val="36"/>
          <w:szCs w:val="36"/>
        </w:rPr>
        <w:sym w:font="AGA Arabesque" w:char="F072"/>
      </w:r>
      <w:r w:rsidR="006D62BA">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عن الص</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6D62BA">
        <w:rPr>
          <w:rFonts w:ascii="Traditional Arabic" w:hAnsi="Traditional Arabic" w:cs="Traditional Arabic" w:hint="cs"/>
          <w:sz w:val="36"/>
          <w:szCs w:val="36"/>
          <w:rtl/>
        </w:rPr>
        <w:t>َ</w:t>
      </w:r>
      <w:r w:rsidR="006D62BA">
        <w:rPr>
          <w:rFonts w:ascii="Traditional Arabic" w:hAnsi="Traditional Arabic" w:cs="Traditional Arabic"/>
          <w:sz w:val="36"/>
          <w:szCs w:val="36"/>
          <w:rtl/>
        </w:rPr>
        <w:t>قات، قال:</w:t>
      </w:r>
      <w:r w:rsidRPr="00D65954">
        <w:rPr>
          <w:rFonts w:ascii="Traditional Arabic" w:hAnsi="Traditional Arabic" w:cs="Traditional Arabic" w:hint="cs"/>
          <w:sz w:val="36"/>
          <w:szCs w:val="36"/>
          <w:rtl/>
        </w:rPr>
        <w:t>((</w:t>
      </w:r>
      <w:r w:rsidR="006D62BA">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وفي بُضْع أ</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ص</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6D62BA">
        <w:rPr>
          <w:rFonts w:ascii="Traditional Arabic" w:hAnsi="Traditional Arabic" w:cs="Traditional Arabic" w:hint="cs"/>
          <w:sz w:val="36"/>
          <w:szCs w:val="36"/>
          <w:rtl/>
        </w:rPr>
        <w:t xml:space="preserve">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قالوا: يا رسول اللَّه، أيأتي أح</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دُنا ش</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وتَهُ ويكون</w:t>
      </w:r>
      <w:r w:rsidR="006D62BA">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له فيها أ</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ر ؟ قال: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نعم، أرأيتم لو و</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ض</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عها في حرام يكون عليه وِزْرٌ</w:t>
      </w:r>
      <w:r w:rsidR="006D62BA">
        <w:rPr>
          <w:rFonts w:ascii="Traditional Arabic" w:hAnsi="Traditional Arabic" w:cs="Traditional Arabic" w:hint="cs"/>
          <w:sz w:val="36"/>
          <w:szCs w:val="36"/>
          <w:rtl/>
        </w:rPr>
        <w:t xml:space="preserve"> </w:t>
      </w:r>
      <w:r w:rsidR="006D62BA">
        <w:rPr>
          <w:rFonts w:ascii="Traditional Arabic" w:hAnsi="Traditional Arabic" w:cs="Traditional Arabic"/>
          <w:sz w:val="36"/>
          <w:szCs w:val="36"/>
          <w:rtl/>
        </w:rPr>
        <w:t>؟</w:t>
      </w:r>
      <w:r w:rsidRPr="00D65954">
        <w:rPr>
          <w:rFonts w:ascii="Traditional Arabic" w:hAnsi="Traditional Arabic" w:cs="Traditional Arabic" w:hint="cs"/>
          <w:sz w:val="36"/>
          <w:szCs w:val="36"/>
          <w:rtl/>
        </w:rPr>
        <w:t>))</w:t>
      </w:r>
      <w:r w:rsidR="006D62BA">
        <w:rPr>
          <w:rFonts w:ascii="Traditional Arabic" w:hAnsi="Traditional Arabic" w:cs="Traditional Arabic"/>
          <w:sz w:val="36"/>
          <w:szCs w:val="36"/>
          <w:rtl/>
        </w:rPr>
        <w:t xml:space="preserve"> قالوا: نعم، قال:</w:t>
      </w:r>
      <w:r w:rsidRPr="00D65954">
        <w:rPr>
          <w:rFonts w:ascii="Traditional Arabic" w:hAnsi="Traditional Arabic" w:cs="Traditional Arabic" w:hint="cs"/>
          <w:sz w:val="36"/>
          <w:szCs w:val="36"/>
          <w:rtl/>
        </w:rPr>
        <w:t>((</w:t>
      </w:r>
      <w:r w:rsidR="006D62BA">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ف</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ذلك إذا وض</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 في ح</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لال</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ف</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فيها أ</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6D62BA">
        <w:rPr>
          <w:rFonts w:ascii="Traditional Arabic" w:hAnsi="Traditional Arabic" w:cs="Traditional Arabic" w:hint="cs"/>
          <w:sz w:val="36"/>
          <w:szCs w:val="36"/>
          <w:rtl/>
        </w:rPr>
        <w:t xml:space="preserve">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196"/>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w:t>
      </w:r>
    </w:p>
    <w:p w:rsidR="006D436E" w:rsidRPr="00D65954" w:rsidRDefault="005B0C24" w:rsidP="00355AE6">
      <w:pPr>
        <w:pStyle w:val="ListParagraph"/>
        <w:spacing w:before="0" w:after="0"/>
        <w:ind w:left="1080"/>
        <w:rPr>
          <w:rFonts w:ascii="Traditional Arabic" w:hAnsi="Traditional Arabic" w:cs="Traditional Arabic"/>
          <w:sz w:val="36"/>
          <w:szCs w:val="36"/>
        </w:rPr>
      </w:pPr>
      <w:r w:rsidRPr="00D65954">
        <w:rPr>
          <w:rFonts w:ascii="Traditional Arabic" w:hAnsi="Traditional Arabic" w:cs="Traditional Arabic"/>
          <w:sz w:val="36"/>
          <w:szCs w:val="36"/>
          <w:rtl/>
        </w:rPr>
        <w:t xml:space="preserve">وعن سعد بن أبي وقاص </w:t>
      </w:r>
      <w:r w:rsidRPr="00D65954">
        <w:rPr>
          <w:rFonts w:ascii="Traditional Arabic" w:hAnsi="Traditional Arabic" w:cs="Traditional Arabic" w:hint="cs"/>
          <w:sz w:val="36"/>
          <w:szCs w:val="36"/>
          <w:rtl/>
        </w:rPr>
        <w:t>-</w:t>
      </w:r>
      <w:r w:rsidR="006D62BA">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Pr>
        <w:sym w:font="AGA Arabesque" w:char="F074"/>
      </w:r>
      <w:r w:rsidR="006D62BA">
        <w:rPr>
          <w:rFonts w:ascii="Traditional Arabic" w:hAnsi="Traditional Arabic" w:cs="Traditional Arabic" w:hint="cs"/>
          <w:sz w:val="36"/>
          <w:szCs w:val="36"/>
          <w:rtl/>
        </w:rPr>
        <w:t xml:space="preserve">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أن</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ر</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سول</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اللَّه </w:t>
      </w:r>
      <w:r w:rsidRPr="00D65954">
        <w:rPr>
          <w:rFonts w:ascii="Traditional Arabic" w:hAnsi="Traditional Arabic" w:cs="Traditional Arabic"/>
          <w:sz w:val="36"/>
          <w:szCs w:val="36"/>
        </w:rPr>
        <w:sym w:font="AGA Arabesque" w:char="F072"/>
      </w:r>
      <w:r w:rsidR="006D62BA">
        <w:rPr>
          <w:rFonts w:ascii="Traditional Arabic" w:hAnsi="Traditional Arabic" w:cs="Traditional Arabic"/>
          <w:sz w:val="36"/>
          <w:szCs w:val="36"/>
          <w:rtl/>
        </w:rPr>
        <w:t xml:space="preserve"> قال له:</w:t>
      </w:r>
      <w:r w:rsidRPr="00D65954">
        <w:rPr>
          <w:rFonts w:ascii="Traditional Arabic" w:hAnsi="Traditional Arabic" w:cs="Traditional Arabic" w:hint="cs"/>
          <w:sz w:val="36"/>
          <w:szCs w:val="36"/>
          <w:rtl/>
        </w:rPr>
        <w:t>((</w:t>
      </w:r>
      <w:r w:rsidR="006D62BA">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إن</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ك لن ت</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نفق</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ت</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غي بها و</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اللَّه</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إل</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ا</w:t>
      </w:r>
      <w:r w:rsidR="006D62BA">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أُجِرْتَ بها، حتى ما تجع</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له في في ام</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أ</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6D62BA">
        <w:rPr>
          <w:rFonts w:ascii="Traditional Arabic" w:hAnsi="Traditional Arabic" w:cs="Traditional Arabic" w:hint="cs"/>
          <w:sz w:val="36"/>
          <w:szCs w:val="36"/>
          <w:rtl/>
        </w:rPr>
        <w:t xml:space="preserve">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197"/>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w:t>
      </w:r>
    </w:p>
    <w:p w:rsidR="005B0C24" w:rsidRPr="00D65954" w:rsidRDefault="004C7C3F" w:rsidP="00355AE6">
      <w:pPr>
        <w:pStyle w:val="ListParagraph"/>
        <w:numPr>
          <w:ilvl w:val="0"/>
          <w:numId w:val="43"/>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 xml:space="preserve">قوله </w:t>
      </w:r>
      <w:r w:rsidRPr="00D65954">
        <w:rPr>
          <w:rFonts w:ascii="Traditional Arabic" w:hAnsi="Traditional Arabic" w:cs="Traditional Arabic"/>
          <w:sz w:val="36"/>
          <w:szCs w:val="36"/>
        </w:rPr>
        <w:sym w:font="AGA Arabesque" w:char="F072"/>
      </w:r>
      <w:r w:rsidR="006D62BA">
        <w:rPr>
          <w:rFonts w:ascii="Traditional Arabic" w:hAnsi="Traditional Arabic" w:cs="Traditional Arabic"/>
          <w:sz w:val="36"/>
          <w:szCs w:val="36"/>
          <w:rtl/>
        </w:rPr>
        <w:t>:</w:t>
      </w:r>
      <w:r w:rsidRPr="00D65954">
        <w:rPr>
          <w:rFonts w:ascii="Traditional Arabic" w:hAnsi="Traditional Arabic" w:cs="Traditional Arabic" w:hint="cs"/>
          <w:sz w:val="36"/>
          <w:szCs w:val="36"/>
          <w:rtl/>
        </w:rPr>
        <w:t>((</w:t>
      </w:r>
      <w:r w:rsidR="006D62BA">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إن</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ما الأعمال بالن</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يات وإنما ل</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كل</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امر</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ئٍ ما نوى</w:t>
      </w:r>
      <w:r w:rsidR="006D62BA">
        <w:rPr>
          <w:rFonts w:ascii="Traditional Arabic" w:hAnsi="Traditional Arabic" w:cs="Traditional Arabic" w:hint="cs"/>
          <w:sz w:val="36"/>
          <w:szCs w:val="36"/>
          <w:rtl/>
        </w:rPr>
        <w:t xml:space="preserve">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فيه د</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يل</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على و</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جوب الاعت</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قاد بالق</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وأن</w:t>
      </w:r>
      <w:r w:rsidR="006D62BA">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الإيمان</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لا ي</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فيه مجر</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الن</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ط</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ق بالل</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سان، فالإيمان: إقرار بالل</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سان، واعت</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قاد بالج</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نان</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 وع</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بالجوارح</w:t>
      </w:r>
      <w:r w:rsidR="006D62BA">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والأ</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كان، ي</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ز</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يد ب</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الط</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اع</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وي</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ص ب</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الع</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يان.</w:t>
      </w:r>
    </w:p>
    <w:p w:rsidR="00031EB7" w:rsidRPr="00D65954" w:rsidRDefault="006B41AF" w:rsidP="00355AE6">
      <w:pPr>
        <w:pStyle w:val="ListParagraph"/>
        <w:numPr>
          <w:ilvl w:val="0"/>
          <w:numId w:val="43"/>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مم</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ا ي</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ض</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نه الحد</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يث الو</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يد الش</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يد بأن</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م</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ع</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ع</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 لم ي</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به و</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اللَّه</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تعالى أن</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لا ي</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ثاب عليه، بل</w:t>
      </w:r>
      <w:r w:rsidR="006D62BA">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ي</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عليه ع</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كأن يكون جاه</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ر</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ياء</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أو أ</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مال</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ل</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سمع</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 أو ت</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لَّم ل</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قال عالم، أو قرأ القرآن</w:t>
      </w:r>
      <w:r w:rsidR="006D62BA">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ل</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قال: ما أ</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ق</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راء</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فهؤلاء ونحو</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هم ي</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ثون على ن</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اته</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قال اللَّه تعالى:</w:t>
      </w:r>
    </w:p>
    <w:p w:rsidR="0038447B" w:rsidRPr="00D65954" w:rsidRDefault="00A96583" w:rsidP="00F90C23">
      <w:pPr>
        <w:pStyle w:val="ListParagraph"/>
        <w:spacing w:before="0" w:after="0"/>
        <w:ind w:left="1080"/>
        <w:jc w:val="both"/>
        <w:rPr>
          <w:rFonts w:ascii="Traditional Arabic" w:hAnsi="Traditional Arabic" w:cs="Traditional Arabic"/>
          <w:sz w:val="36"/>
          <w:szCs w:val="36"/>
          <w:rtl/>
        </w:rPr>
      </w:pPr>
      <w:r w:rsidRPr="000707EA">
        <w:rPr>
          <w:rFonts w:ascii="QCF2BSML" w:hAnsi="QCF2BSML" w:cs="QCF2BSML"/>
          <w:color w:val="000000"/>
          <w:sz w:val="28"/>
          <w:szCs w:val="28"/>
          <w:rtl/>
        </w:rPr>
        <w:t>ﱡﭐ</w:t>
      </w:r>
      <w:r w:rsidR="00F90C23">
        <w:rPr>
          <w:rFonts w:ascii="QCF2223" w:hAnsi="QCF2223" w:cs="QCF2223"/>
          <w:color w:val="000000"/>
          <w:sz w:val="28"/>
          <w:szCs w:val="28"/>
          <w:rtl/>
        </w:rPr>
        <w:t xml:space="preserve"> ﱧ ﱨ ﱩ ﱪ  ﱫ ﱬ ﱭ ﱮ ﱯ ﱰ ﱱ ﱲ ﱳ ﱴ</w:t>
      </w:r>
      <w:r w:rsidRPr="000707EA">
        <w:rPr>
          <w:rFonts w:ascii="QCF2223" w:hAnsi="QCF2223" w:cs="QCF2223"/>
          <w:color w:val="000000"/>
          <w:sz w:val="28"/>
          <w:szCs w:val="28"/>
          <w:rtl/>
        </w:rPr>
        <w:t xml:space="preserve"> ﱵ ﱶ ﱷ ﱸ ﱹ ﱺ ﱻ ﱼ ﱽ</w:t>
      </w:r>
      <w:r w:rsidRPr="000707EA">
        <w:rPr>
          <w:rFonts w:ascii="QCF2223" w:hAnsi="QCF2223" w:cs="QCF2223"/>
          <w:color w:val="0000A5"/>
          <w:sz w:val="28"/>
          <w:szCs w:val="28"/>
          <w:rtl/>
        </w:rPr>
        <w:t>ﱾ</w:t>
      </w:r>
      <w:r w:rsidR="00F90C23">
        <w:rPr>
          <w:rFonts w:ascii="QCF2223" w:hAnsi="QCF2223" w:cs="QCF2223"/>
          <w:color w:val="000000"/>
          <w:sz w:val="28"/>
          <w:szCs w:val="28"/>
          <w:rtl/>
        </w:rPr>
        <w:t xml:space="preserve"> ﱿ</w:t>
      </w:r>
      <w:r w:rsidRPr="000707EA">
        <w:rPr>
          <w:rFonts w:ascii="QCF2223" w:hAnsi="QCF2223" w:cs="QCF2223"/>
          <w:color w:val="000000"/>
          <w:sz w:val="28"/>
          <w:szCs w:val="28"/>
          <w:rtl/>
        </w:rPr>
        <w:t xml:space="preserve"> ﲀ ﲁ ﲂ </w:t>
      </w:r>
      <w:r w:rsidRPr="000707EA">
        <w:rPr>
          <w:rFonts w:ascii="QCF2223" w:hAnsi="QCF2223" w:cs="QCF2223"/>
          <w:color w:val="000000"/>
          <w:sz w:val="28"/>
          <w:szCs w:val="28"/>
          <w:rtl/>
        </w:rPr>
        <w:lastRenderedPageBreak/>
        <w:t xml:space="preserve">ﲃ ﲄ ﲅ ﲆ </w:t>
      </w:r>
      <w:r w:rsidRPr="000707EA">
        <w:rPr>
          <w:rFonts w:ascii="QCF2BSML" w:hAnsi="QCF2BSML" w:cs="QCF2BSML"/>
          <w:color w:val="000000"/>
          <w:sz w:val="28"/>
          <w:szCs w:val="28"/>
          <w:rtl/>
        </w:rPr>
        <w:t>ﱠ</w:t>
      </w:r>
      <w:r>
        <w:rPr>
          <w:rFonts w:ascii="Traditional Arabic" w:hAnsi="Traditional Arabic" w:cs="Traditional Arabic" w:hint="cs"/>
          <w:sz w:val="36"/>
          <w:szCs w:val="36"/>
          <w:rtl/>
        </w:rPr>
        <w:t xml:space="preserve"> [هود: 15 -16]</w:t>
      </w:r>
      <w:r w:rsidR="0038447B" w:rsidRPr="00D65954">
        <w:rPr>
          <w:rFonts w:ascii="Traditional Arabic" w:hAnsi="Traditional Arabic" w:cs="Traditional Arabic" w:hint="cs"/>
          <w:sz w:val="36"/>
          <w:szCs w:val="36"/>
          <w:rtl/>
        </w:rPr>
        <w:t>,</w:t>
      </w:r>
      <w:r w:rsidR="0038447B" w:rsidRPr="00D65954">
        <w:rPr>
          <w:rFonts w:ascii="Traditional Arabic" w:hAnsi="Traditional Arabic" w:cs="Traditional Arabic"/>
          <w:sz w:val="36"/>
          <w:szCs w:val="36"/>
          <w:rtl/>
        </w:rPr>
        <w:t>وقال تعالى عن المصل</w:t>
      </w:r>
      <w:r w:rsidR="006D62BA">
        <w:rPr>
          <w:rFonts w:ascii="Traditional Arabic" w:hAnsi="Traditional Arabic" w:cs="Traditional Arabic" w:hint="cs"/>
          <w:sz w:val="36"/>
          <w:szCs w:val="36"/>
          <w:rtl/>
        </w:rPr>
        <w:t>ِّ</w:t>
      </w:r>
      <w:r w:rsidR="0038447B" w:rsidRPr="00D65954">
        <w:rPr>
          <w:rFonts w:ascii="Traditional Arabic" w:hAnsi="Traditional Arabic" w:cs="Traditional Arabic"/>
          <w:sz w:val="36"/>
          <w:szCs w:val="36"/>
          <w:rtl/>
        </w:rPr>
        <w:t>ين الذين ي</w:t>
      </w:r>
      <w:r w:rsidR="006D62BA">
        <w:rPr>
          <w:rFonts w:ascii="Traditional Arabic" w:hAnsi="Traditional Arabic" w:cs="Traditional Arabic" w:hint="cs"/>
          <w:sz w:val="36"/>
          <w:szCs w:val="36"/>
          <w:rtl/>
        </w:rPr>
        <w:t>َ</w:t>
      </w:r>
      <w:r w:rsidR="0038447B" w:rsidRPr="00D65954">
        <w:rPr>
          <w:rFonts w:ascii="Traditional Arabic" w:hAnsi="Traditional Arabic" w:cs="Traditional Arabic"/>
          <w:sz w:val="36"/>
          <w:szCs w:val="36"/>
          <w:rtl/>
        </w:rPr>
        <w:t>ق</w:t>
      </w:r>
      <w:r w:rsidR="006D62BA">
        <w:rPr>
          <w:rFonts w:ascii="Traditional Arabic" w:hAnsi="Traditional Arabic" w:cs="Traditional Arabic" w:hint="cs"/>
          <w:sz w:val="36"/>
          <w:szCs w:val="36"/>
          <w:rtl/>
        </w:rPr>
        <w:t>ْ</w:t>
      </w:r>
      <w:r w:rsidR="0038447B" w:rsidRPr="00D65954">
        <w:rPr>
          <w:rFonts w:ascii="Traditional Arabic" w:hAnsi="Traditional Arabic" w:cs="Traditional Arabic"/>
          <w:sz w:val="36"/>
          <w:szCs w:val="36"/>
          <w:rtl/>
        </w:rPr>
        <w:t>ص</w:t>
      </w:r>
      <w:r w:rsidR="006D62BA">
        <w:rPr>
          <w:rFonts w:ascii="Traditional Arabic" w:hAnsi="Traditional Arabic" w:cs="Traditional Arabic" w:hint="cs"/>
          <w:sz w:val="36"/>
          <w:szCs w:val="36"/>
          <w:rtl/>
        </w:rPr>
        <w:t>ِ</w:t>
      </w:r>
      <w:r w:rsidR="0038447B" w:rsidRPr="00D65954">
        <w:rPr>
          <w:rFonts w:ascii="Traditional Arabic" w:hAnsi="Traditional Arabic" w:cs="Traditional Arabic"/>
          <w:sz w:val="36"/>
          <w:szCs w:val="36"/>
          <w:rtl/>
        </w:rPr>
        <w:t>دون بص</w:t>
      </w:r>
      <w:r w:rsidR="006D62BA">
        <w:rPr>
          <w:rFonts w:ascii="Traditional Arabic" w:hAnsi="Traditional Arabic" w:cs="Traditional Arabic" w:hint="cs"/>
          <w:sz w:val="36"/>
          <w:szCs w:val="36"/>
          <w:rtl/>
        </w:rPr>
        <w:t>َ</w:t>
      </w:r>
      <w:r w:rsidR="0038447B" w:rsidRPr="00D65954">
        <w:rPr>
          <w:rFonts w:ascii="Traditional Arabic" w:hAnsi="Traditional Arabic" w:cs="Traditional Arabic"/>
          <w:sz w:val="36"/>
          <w:szCs w:val="36"/>
          <w:rtl/>
        </w:rPr>
        <w:t>لاته</w:t>
      </w:r>
      <w:r w:rsidR="006D62BA">
        <w:rPr>
          <w:rFonts w:ascii="Traditional Arabic" w:hAnsi="Traditional Arabic" w:cs="Traditional Arabic" w:hint="cs"/>
          <w:sz w:val="36"/>
          <w:szCs w:val="36"/>
          <w:rtl/>
        </w:rPr>
        <w:t>ِ</w:t>
      </w:r>
      <w:r w:rsidR="0038447B" w:rsidRPr="00D65954">
        <w:rPr>
          <w:rFonts w:ascii="Traditional Arabic" w:hAnsi="Traditional Arabic" w:cs="Traditional Arabic"/>
          <w:sz w:val="36"/>
          <w:szCs w:val="36"/>
          <w:rtl/>
        </w:rPr>
        <w:t>م الر</w:t>
      </w:r>
      <w:r w:rsidR="006D62BA">
        <w:rPr>
          <w:rFonts w:ascii="Traditional Arabic" w:hAnsi="Traditional Arabic" w:cs="Traditional Arabic" w:hint="cs"/>
          <w:sz w:val="36"/>
          <w:szCs w:val="36"/>
          <w:rtl/>
        </w:rPr>
        <w:t>ِّ</w:t>
      </w:r>
      <w:r w:rsidR="0038447B" w:rsidRPr="00D65954">
        <w:rPr>
          <w:rFonts w:ascii="Traditional Arabic" w:hAnsi="Traditional Arabic" w:cs="Traditional Arabic"/>
          <w:sz w:val="36"/>
          <w:szCs w:val="36"/>
          <w:rtl/>
        </w:rPr>
        <w:t>ياء والس</w:t>
      </w:r>
      <w:r w:rsidR="006D62BA">
        <w:rPr>
          <w:rFonts w:ascii="Traditional Arabic" w:hAnsi="Traditional Arabic" w:cs="Traditional Arabic" w:hint="cs"/>
          <w:sz w:val="36"/>
          <w:szCs w:val="36"/>
          <w:rtl/>
        </w:rPr>
        <w:t>ُّ</w:t>
      </w:r>
      <w:r w:rsidR="0038447B" w:rsidRPr="00D65954">
        <w:rPr>
          <w:rFonts w:ascii="Traditional Arabic" w:hAnsi="Traditional Arabic" w:cs="Traditional Arabic"/>
          <w:sz w:val="36"/>
          <w:szCs w:val="36"/>
          <w:rtl/>
        </w:rPr>
        <w:t>م</w:t>
      </w:r>
      <w:r w:rsidR="006D62BA">
        <w:rPr>
          <w:rFonts w:ascii="Traditional Arabic" w:hAnsi="Traditional Arabic" w:cs="Traditional Arabic" w:hint="cs"/>
          <w:sz w:val="36"/>
          <w:szCs w:val="36"/>
          <w:rtl/>
        </w:rPr>
        <w:t>ْ</w:t>
      </w:r>
      <w:r w:rsidR="0038447B" w:rsidRPr="00D65954">
        <w:rPr>
          <w:rFonts w:ascii="Traditional Arabic" w:hAnsi="Traditional Arabic" w:cs="Traditional Arabic"/>
          <w:sz w:val="36"/>
          <w:szCs w:val="36"/>
          <w:rtl/>
        </w:rPr>
        <w:t>ع</w:t>
      </w:r>
      <w:r w:rsidR="006D62BA">
        <w:rPr>
          <w:rFonts w:ascii="Traditional Arabic" w:hAnsi="Traditional Arabic" w:cs="Traditional Arabic" w:hint="cs"/>
          <w:sz w:val="36"/>
          <w:szCs w:val="36"/>
          <w:rtl/>
        </w:rPr>
        <w:t>َ</w:t>
      </w:r>
      <w:r w:rsidR="0038447B" w:rsidRPr="00D65954">
        <w:rPr>
          <w:rFonts w:ascii="Traditional Arabic" w:hAnsi="Traditional Arabic" w:cs="Traditional Arabic"/>
          <w:sz w:val="36"/>
          <w:szCs w:val="36"/>
          <w:rtl/>
        </w:rPr>
        <w:t>ة:</w:t>
      </w:r>
      <w:r w:rsidRPr="00A96583">
        <w:rPr>
          <w:rFonts w:ascii="QCF2BSML" w:hAnsi="QCF2BSML" w:cs="QCF2BSML"/>
          <w:color w:val="000000"/>
          <w:sz w:val="28"/>
          <w:szCs w:val="28"/>
          <w:rtl/>
        </w:rPr>
        <w:t xml:space="preserve"> </w:t>
      </w:r>
      <w:r w:rsidRPr="000707EA">
        <w:rPr>
          <w:rFonts w:ascii="QCF2BSML" w:hAnsi="QCF2BSML" w:cs="QCF2BSML"/>
          <w:color w:val="000000"/>
          <w:sz w:val="28"/>
          <w:szCs w:val="28"/>
          <w:rtl/>
        </w:rPr>
        <w:t>ﱡﭐ</w:t>
      </w:r>
      <w:r w:rsidRPr="000707EA">
        <w:rPr>
          <w:rFonts w:ascii="QCF2602" w:hAnsi="QCF2602" w:cs="QCF2602"/>
          <w:color w:val="000000"/>
          <w:sz w:val="28"/>
          <w:szCs w:val="28"/>
          <w:rtl/>
        </w:rPr>
        <w:t xml:space="preserve"> ﱩ ﱪ ﱫ ﱬ ﱭ  ﱮ ﱯ ﱰ ﱱ ﱲ ﱳ ﱴ</w:t>
      </w:r>
      <w:r w:rsidRPr="000707EA">
        <w:rPr>
          <w:rFonts w:ascii="QCF2BSML" w:hAnsi="QCF2BSML" w:cs="QCF2BSML"/>
          <w:color w:val="000000"/>
          <w:sz w:val="28"/>
          <w:szCs w:val="28"/>
          <w:rtl/>
        </w:rPr>
        <w:t>ﱠ</w:t>
      </w:r>
      <w:r>
        <w:rPr>
          <w:rFonts w:ascii="Traditional Arabic" w:hAnsi="Traditional Arabic" w:cs="Traditional Arabic" w:hint="cs"/>
          <w:sz w:val="36"/>
          <w:szCs w:val="36"/>
          <w:rtl/>
        </w:rPr>
        <w:t xml:space="preserve"> [الماعون: 4 -7]</w:t>
      </w:r>
      <w:r w:rsidR="001954FC" w:rsidRPr="00D65954">
        <w:rPr>
          <w:rFonts w:ascii="Traditional Arabic" w:hAnsi="Traditional Arabic" w:cs="Traditional Arabic" w:hint="cs"/>
          <w:sz w:val="36"/>
          <w:szCs w:val="36"/>
          <w:rtl/>
        </w:rPr>
        <w:t>.</w:t>
      </w:r>
    </w:p>
    <w:p w:rsidR="001954FC" w:rsidRPr="00D65954" w:rsidRDefault="002164E7" w:rsidP="00355AE6">
      <w:pPr>
        <w:pStyle w:val="ListParagraph"/>
        <w:numPr>
          <w:ilvl w:val="0"/>
          <w:numId w:val="43"/>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اله</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جر</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م</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د</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يار الك</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إلى د</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يار الإسلام ع</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ج</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يل صالح، رَغَّب فيه الش</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رع وأكَّد عليه؛ لما يت</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ض</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نه</w:t>
      </w:r>
      <w:r w:rsidR="006D62BA">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م</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ح</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ظ د</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ين</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الع</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وع</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ف</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ته في دينه، وإقام</w:t>
      </w:r>
      <w:r w:rsidR="00F90C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ش</w:t>
      </w:r>
      <w:r w:rsidR="00F90C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F90C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ع اللَّه عز</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وج</w:t>
      </w:r>
      <w:r w:rsidR="00F90C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F90C23">
        <w:rPr>
          <w:rFonts w:ascii="Traditional Arabic" w:hAnsi="Traditional Arabic" w:cs="Traditional Arabic" w:hint="cs"/>
          <w:sz w:val="36"/>
          <w:szCs w:val="36"/>
          <w:rtl/>
        </w:rPr>
        <w:t>ّ</w:t>
      </w:r>
      <w:r w:rsidRPr="00D65954">
        <w:rPr>
          <w:rFonts w:ascii="Traditional Arabic" w:hAnsi="Traditional Arabic" w:cs="Traditional Arabic"/>
          <w:sz w:val="36"/>
          <w:szCs w:val="36"/>
          <w:rtl/>
        </w:rPr>
        <w:t>، فإذا قص</w:t>
      </w:r>
      <w:r w:rsidR="00F90C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المهاج</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وج</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F90C2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اللَّه تعالى</w:t>
      </w:r>
      <w:r w:rsidR="006D62BA">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وما عند</w:t>
      </w:r>
      <w:r w:rsidR="00F90C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أ</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ث</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يب</w:t>
      </w:r>
      <w:r w:rsidR="00F90C2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على ع</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الص</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الح، وإذا ق</w:t>
      </w:r>
      <w:r w:rsidR="00F90C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F90C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أ</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6D62BA">
        <w:rPr>
          <w:rFonts w:ascii="Traditional Arabic" w:hAnsi="Traditional Arabic" w:cs="Traditional Arabic" w:hint="cs"/>
          <w:sz w:val="36"/>
          <w:szCs w:val="36"/>
          <w:rtl/>
        </w:rPr>
        <w:t>ْ</w:t>
      </w:r>
      <w:r w:rsidR="006D62BA">
        <w:rPr>
          <w:rFonts w:ascii="Traditional Arabic" w:hAnsi="Traditional Arabic" w:cs="Traditional Arabic"/>
          <w:sz w:val="36"/>
          <w:szCs w:val="36"/>
          <w:rtl/>
        </w:rPr>
        <w:t>ر</w:t>
      </w:r>
      <w:r w:rsidRPr="00D65954">
        <w:rPr>
          <w:rFonts w:ascii="Traditional Arabic" w:hAnsi="Traditional Arabic" w:cs="Traditional Arabic"/>
          <w:sz w:val="36"/>
          <w:szCs w:val="36"/>
          <w:rtl/>
        </w:rPr>
        <w:t>ا</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د</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6D62BA">
        <w:rPr>
          <w:rFonts w:ascii="Traditional Arabic" w:hAnsi="Traditional Arabic" w:cs="Traditional Arabic" w:hint="cs"/>
          <w:sz w:val="36"/>
          <w:szCs w:val="36"/>
          <w:rtl/>
        </w:rPr>
        <w:t>َ</w:t>
      </w:r>
      <w:r w:rsidR="006D62BA">
        <w:rPr>
          <w:rFonts w:ascii="Traditional Arabic" w:hAnsi="Traditional Arabic" w:cs="Traditional Arabic"/>
          <w:sz w:val="36"/>
          <w:szCs w:val="36"/>
          <w:rtl/>
        </w:rPr>
        <w:t>ويّ</w:t>
      </w:r>
      <w:r w:rsidRPr="00D65954">
        <w:rPr>
          <w:rFonts w:ascii="Traditional Arabic" w:hAnsi="Traditional Arabic" w:cs="Traditional Arabic"/>
          <w:sz w:val="36"/>
          <w:szCs w:val="36"/>
          <w:rtl/>
        </w:rPr>
        <w:t>ا</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كمالٍ أو ز</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واج</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فلا ي</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ثاب على ه</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وله</w:t>
      </w:r>
      <w:r w:rsidR="006D62BA">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ما ن</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وى م</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أ</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مور</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د</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ياه.</w:t>
      </w:r>
    </w:p>
    <w:p w:rsidR="002164E7" w:rsidRPr="00D65954" w:rsidRDefault="00CC664A" w:rsidP="00355AE6">
      <w:pPr>
        <w:pStyle w:val="ListParagraph"/>
        <w:numPr>
          <w:ilvl w:val="0"/>
          <w:numId w:val="43"/>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م</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م</w:t>
      </w:r>
      <w:r w:rsidR="00F90C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عاني اله</w:t>
      </w:r>
      <w:r w:rsidR="00F90C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جر</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هَج</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الذ</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نوب والمعاص</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ك</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يرها وص</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غ</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يرها، وت</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 ب</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الك</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وهذا مم</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ا ي</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طال</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به ك</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6D62BA">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م</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وت</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ركه لها ي</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ثاب عليه بحك</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ن</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الص</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الح</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لأن</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المؤم</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إذا ت</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ك ش</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6D62BA">
        <w:rPr>
          <w:rFonts w:ascii="Traditional Arabic" w:hAnsi="Traditional Arabic" w:cs="Traditional Arabic" w:hint="cs"/>
          <w:sz w:val="36"/>
          <w:szCs w:val="36"/>
          <w:rtl/>
        </w:rPr>
        <w:t>ْ</w:t>
      </w:r>
      <w:r w:rsidR="006D62BA">
        <w:rPr>
          <w:rFonts w:ascii="Traditional Arabic" w:hAnsi="Traditional Arabic" w:cs="Traditional Arabic"/>
          <w:sz w:val="36"/>
          <w:szCs w:val="36"/>
          <w:rtl/>
        </w:rPr>
        <w:t>ئ</w:t>
      </w:r>
      <w:r w:rsidRPr="00D65954">
        <w:rPr>
          <w:rFonts w:ascii="Traditional Arabic" w:hAnsi="Traditional Arabic" w:cs="Traditional Arabic"/>
          <w:sz w:val="36"/>
          <w:szCs w:val="36"/>
          <w:rtl/>
        </w:rPr>
        <w:t>ا</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للَّه جاز</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اه عليه، وع</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ظَّم له</w:t>
      </w:r>
      <w:r w:rsidR="006D62BA">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الأج</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والث</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واب</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w:t>
      </w:r>
    </w:p>
    <w:p w:rsidR="00CC664A" w:rsidRPr="00D65954" w:rsidRDefault="005B422B" w:rsidP="00355AE6">
      <w:pPr>
        <w:spacing w:before="0" w:after="0"/>
        <w:rPr>
          <w:rFonts w:ascii="Traditional Arabic" w:hAnsi="Traditional Arabic" w:cs="Traditional Arabic"/>
          <w:b/>
          <w:bCs/>
          <w:sz w:val="36"/>
          <w:szCs w:val="36"/>
          <w:rtl/>
        </w:rPr>
      </w:pPr>
      <w:r w:rsidRPr="00D65954">
        <w:rPr>
          <w:rFonts w:ascii="Traditional Arabic" w:hAnsi="Traditional Arabic" w:cs="Traditional Arabic"/>
          <w:b/>
          <w:bCs/>
          <w:sz w:val="36"/>
          <w:szCs w:val="36"/>
          <w:rtl/>
        </w:rPr>
        <w:t>أسئ</w:t>
      </w:r>
      <w:r w:rsidR="006D62BA">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ل</w:t>
      </w:r>
      <w:r w:rsidR="006D62BA">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ة:</w:t>
      </w:r>
    </w:p>
    <w:p w:rsidR="005B422B" w:rsidRPr="00D65954" w:rsidRDefault="00B97E55" w:rsidP="006D62BA">
      <w:pPr>
        <w:spacing w:before="0" w:after="0"/>
        <w:rPr>
          <w:rFonts w:ascii="Traditional Arabic" w:hAnsi="Traditional Arabic" w:cs="Traditional Arabic"/>
          <w:sz w:val="36"/>
          <w:szCs w:val="36"/>
          <w:rtl/>
        </w:rPr>
      </w:pPr>
      <w:r w:rsidRPr="00D65954">
        <w:rPr>
          <w:rFonts w:ascii="Traditional Arabic" w:hAnsi="Traditional Arabic" w:cs="Traditional Arabic" w:hint="cs"/>
          <w:sz w:val="36"/>
          <w:szCs w:val="36"/>
          <w:rtl/>
        </w:rPr>
        <w:t xml:space="preserve">س1: </w:t>
      </w:r>
      <w:r w:rsidR="00443BE0" w:rsidRPr="00D65954">
        <w:rPr>
          <w:rFonts w:ascii="Traditional Arabic" w:hAnsi="Traditional Arabic" w:cs="Traditional Arabic"/>
          <w:sz w:val="36"/>
          <w:szCs w:val="36"/>
          <w:rtl/>
        </w:rPr>
        <w:t>ما المراد بالن</w:t>
      </w:r>
      <w:r w:rsidR="006D62BA">
        <w:rPr>
          <w:rFonts w:ascii="Traditional Arabic" w:hAnsi="Traditional Arabic" w:cs="Traditional Arabic" w:hint="cs"/>
          <w:sz w:val="36"/>
          <w:szCs w:val="36"/>
          <w:rtl/>
        </w:rPr>
        <w:t>ِّ</w:t>
      </w:r>
      <w:r w:rsidR="00443BE0" w:rsidRPr="00D65954">
        <w:rPr>
          <w:rFonts w:ascii="Traditional Arabic" w:hAnsi="Traditional Arabic" w:cs="Traditional Arabic"/>
          <w:sz w:val="36"/>
          <w:szCs w:val="36"/>
          <w:rtl/>
        </w:rPr>
        <w:t>ي</w:t>
      </w:r>
      <w:r w:rsidR="006D62BA">
        <w:rPr>
          <w:rFonts w:ascii="Traditional Arabic" w:hAnsi="Traditional Arabic" w:cs="Traditional Arabic" w:hint="cs"/>
          <w:sz w:val="36"/>
          <w:szCs w:val="36"/>
          <w:rtl/>
        </w:rPr>
        <w:t>َّ</w:t>
      </w:r>
      <w:r w:rsidR="00443BE0" w:rsidRPr="00D65954">
        <w:rPr>
          <w:rFonts w:ascii="Traditional Arabic" w:hAnsi="Traditional Arabic" w:cs="Traditional Arabic"/>
          <w:sz w:val="36"/>
          <w:szCs w:val="36"/>
          <w:rtl/>
        </w:rPr>
        <w:t>ة ؟ تحدَّث عن أهم</w:t>
      </w:r>
      <w:r w:rsidR="006D62BA">
        <w:rPr>
          <w:rFonts w:ascii="Traditional Arabic" w:hAnsi="Traditional Arabic" w:cs="Traditional Arabic" w:hint="cs"/>
          <w:sz w:val="36"/>
          <w:szCs w:val="36"/>
          <w:rtl/>
        </w:rPr>
        <w:t>ِّ</w:t>
      </w:r>
      <w:r w:rsidR="00443BE0" w:rsidRPr="00D65954">
        <w:rPr>
          <w:rFonts w:ascii="Traditional Arabic" w:hAnsi="Traditional Arabic" w:cs="Traditional Arabic"/>
          <w:sz w:val="36"/>
          <w:szCs w:val="36"/>
          <w:rtl/>
        </w:rPr>
        <w:t>ي</w:t>
      </w:r>
      <w:r w:rsidR="006D62BA">
        <w:rPr>
          <w:rFonts w:ascii="Traditional Arabic" w:hAnsi="Traditional Arabic" w:cs="Traditional Arabic" w:hint="cs"/>
          <w:sz w:val="36"/>
          <w:szCs w:val="36"/>
          <w:rtl/>
        </w:rPr>
        <w:t>َّ</w:t>
      </w:r>
      <w:r w:rsidR="00443BE0" w:rsidRPr="00D65954">
        <w:rPr>
          <w:rFonts w:ascii="Traditional Arabic" w:hAnsi="Traditional Arabic" w:cs="Traditional Arabic"/>
          <w:sz w:val="36"/>
          <w:szCs w:val="36"/>
          <w:rtl/>
        </w:rPr>
        <w:t>تها م</w:t>
      </w:r>
      <w:r w:rsidR="006D62BA">
        <w:rPr>
          <w:rFonts w:ascii="Traditional Arabic" w:hAnsi="Traditional Arabic" w:cs="Traditional Arabic" w:hint="cs"/>
          <w:sz w:val="36"/>
          <w:szCs w:val="36"/>
          <w:rtl/>
        </w:rPr>
        <w:t>ُسْ</w:t>
      </w:r>
      <w:r w:rsidR="00443BE0" w:rsidRPr="00D65954">
        <w:rPr>
          <w:rFonts w:ascii="Traditional Arabic" w:hAnsi="Traditional Arabic" w:cs="Traditional Arabic"/>
          <w:sz w:val="36"/>
          <w:szCs w:val="36"/>
          <w:rtl/>
        </w:rPr>
        <w:t>ت</w:t>
      </w:r>
      <w:r w:rsidR="006D62BA">
        <w:rPr>
          <w:rFonts w:ascii="Traditional Arabic" w:hAnsi="Traditional Arabic" w:cs="Traditional Arabic" w:hint="cs"/>
          <w:sz w:val="36"/>
          <w:szCs w:val="36"/>
          <w:rtl/>
        </w:rPr>
        <w:t>َ</w:t>
      </w:r>
      <w:r w:rsidR="00443BE0" w:rsidRPr="00D65954">
        <w:rPr>
          <w:rFonts w:ascii="Traditional Arabic" w:hAnsi="Traditional Arabic" w:cs="Traditional Arabic"/>
          <w:sz w:val="36"/>
          <w:szCs w:val="36"/>
          <w:rtl/>
        </w:rPr>
        <w:t>شه</w:t>
      </w:r>
      <w:r w:rsidR="006D62BA">
        <w:rPr>
          <w:rFonts w:ascii="Traditional Arabic" w:hAnsi="Traditional Arabic" w:cs="Traditional Arabic" w:hint="cs"/>
          <w:sz w:val="36"/>
          <w:szCs w:val="36"/>
          <w:rtl/>
        </w:rPr>
        <w:t>ِ</w:t>
      </w:r>
      <w:r w:rsidR="00443BE0" w:rsidRPr="00D65954">
        <w:rPr>
          <w:rFonts w:ascii="Traditional Arabic" w:hAnsi="Traditional Arabic" w:cs="Traditional Arabic"/>
          <w:sz w:val="36"/>
          <w:szCs w:val="36"/>
          <w:rtl/>
        </w:rPr>
        <w:t>داً بأقوال بعض العلماء في ذلك.</w:t>
      </w:r>
    </w:p>
    <w:p w:rsidR="00443BE0" w:rsidRPr="00D65954" w:rsidRDefault="000C1BB2" w:rsidP="00355AE6">
      <w:pPr>
        <w:spacing w:before="0" w:after="0"/>
        <w:rPr>
          <w:rFonts w:ascii="Traditional Arabic" w:hAnsi="Traditional Arabic" w:cs="Traditional Arabic"/>
          <w:sz w:val="36"/>
          <w:szCs w:val="36"/>
          <w:rtl/>
        </w:rPr>
      </w:pPr>
      <w:r w:rsidRPr="00D65954">
        <w:rPr>
          <w:rFonts w:ascii="Traditional Arabic" w:hAnsi="Traditional Arabic" w:cs="Traditional Arabic" w:hint="cs"/>
          <w:sz w:val="36"/>
          <w:szCs w:val="36"/>
          <w:rtl/>
        </w:rPr>
        <w:t xml:space="preserve">س2: </w:t>
      </w:r>
      <w:r w:rsidR="004A7936" w:rsidRPr="00D65954">
        <w:rPr>
          <w:rFonts w:ascii="Traditional Arabic" w:hAnsi="Traditional Arabic" w:cs="Traditional Arabic"/>
          <w:sz w:val="36"/>
          <w:szCs w:val="36"/>
          <w:rtl/>
        </w:rPr>
        <w:t>ض</w:t>
      </w:r>
      <w:r w:rsidR="006D62BA">
        <w:rPr>
          <w:rFonts w:ascii="Traditional Arabic" w:hAnsi="Traditional Arabic" w:cs="Traditional Arabic" w:hint="cs"/>
          <w:sz w:val="36"/>
          <w:szCs w:val="36"/>
          <w:rtl/>
        </w:rPr>
        <w:t>َ</w:t>
      </w:r>
      <w:r w:rsidR="004A7936" w:rsidRPr="00D65954">
        <w:rPr>
          <w:rFonts w:ascii="Traditional Arabic" w:hAnsi="Traditional Arabic" w:cs="Traditional Arabic"/>
          <w:sz w:val="36"/>
          <w:szCs w:val="36"/>
          <w:rtl/>
        </w:rPr>
        <w:t>ر</w:t>
      </w:r>
      <w:r w:rsidR="006D62BA">
        <w:rPr>
          <w:rFonts w:ascii="Traditional Arabic" w:hAnsi="Traditional Arabic" w:cs="Traditional Arabic" w:hint="cs"/>
          <w:sz w:val="36"/>
          <w:szCs w:val="36"/>
          <w:rtl/>
        </w:rPr>
        <w:t>ْ</w:t>
      </w:r>
      <w:r w:rsidR="004A7936" w:rsidRPr="00D65954">
        <w:rPr>
          <w:rFonts w:ascii="Traditional Arabic" w:hAnsi="Traditional Arabic" w:cs="Traditional Arabic"/>
          <w:sz w:val="36"/>
          <w:szCs w:val="36"/>
          <w:rtl/>
        </w:rPr>
        <w:t>ب</w:t>
      </w:r>
      <w:r w:rsidR="006D62BA">
        <w:rPr>
          <w:rFonts w:ascii="Traditional Arabic" w:hAnsi="Traditional Arabic" w:cs="Traditional Arabic" w:hint="cs"/>
          <w:sz w:val="36"/>
          <w:szCs w:val="36"/>
          <w:rtl/>
        </w:rPr>
        <w:t>ٌ</w:t>
      </w:r>
      <w:r w:rsidR="004A7936" w:rsidRPr="00D65954">
        <w:rPr>
          <w:rFonts w:ascii="Traditional Arabic" w:hAnsi="Traditional Arabic" w:cs="Traditional Arabic"/>
          <w:sz w:val="36"/>
          <w:szCs w:val="36"/>
          <w:rtl/>
        </w:rPr>
        <w:t xml:space="preserve"> الأمثال أ</w:t>
      </w:r>
      <w:r w:rsidR="006D62BA">
        <w:rPr>
          <w:rFonts w:ascii="Traditional Arabic" w:hAnsi="Traditional Arabic" w:cs="Traditional Arabic" w:hint="cs"/>
          <w:sz w:val="36"/>
          <w:szCs w:val="36"/>
          <w:rtl/>
        </w:rPr>
        <w:t>ُ</w:t>
      </w:r>
      <w:r w:rsidR="004A7936" w:rsidRPr="00D65954">
        <w:rPr>
          <w:rFonts w:ascii="Traditional Arabic" w:hAnsi="Traditional Arabic" w:cs="Traditional Arabic"/>
          <w:sz w:val="36"/>
          <w:szCs w:val="36"/>
          <w:rtl/>
        </w:rPr>
        <w:t>سلوب</w:t>
      </w:r>
      <w:r w:rsidR="006D62BA">
        <w:rPr>
          <w:rFonts w:ascii="Traditional Arabic" w:hAnsi="Traditional Arabic" w:cs="Traditional Arabic" w:hint="cs"/>
          <w:sz w:val="36"/>
          <w:szCs w:val="36"/>
          <w:rtl/>
        </w:rPr>
        <w:t>ٌ</w:t>
      </w:r>
      <w:r w:rsidR="004A7936" w:rsidRPr="00D65954">
        <w:rPr>
          <w:rFonts w:ascii="Traditional Arabic" w:hAnsi="Traditional Arabic" w:cs="Traditional Arabic"/>
          <w:sz w:val="36"/>
          <w:szCs w:val="36"/>
          <w:rtl/>
        </w:rPr>
        <w:t xml:space="preserve"> في الت</w:t>
      </w:r>
      <w:r w:rsidR="006D62BA">
        <w:rPr>
          <w:rFonts w:ascii="Traditional Arabic" w:hAnsi="Traditional Arabic" w:cs="Traditional Arabic" w:hint="cs"/>
          <w:sz w:val="36"/>
          <w:szCs w:val="36"/>
          <w:rtl/>
        </w:rPr>
        <w:t>َّ</w:t>
      </w:r>
      <w:r w:rsidR="004A7936" w:rsidRPr="00D65954">
        <w:rPr>
          <w:rFonts w:ascii="Traditional Arabic" w:hAnsi="Traditional Arabic" w:cs="Traditional Arabic"/>
          <w:sz w:val="36"/>
          <w:szCs w:val="36"/>
          <w:rtl/>
        </w:rPr>
        <w:t>عليم، وضِّح كيف است</w:t>
      </w:r>
      <w:r w:rsidR="006D62BA">
        <w:rPr>
          <w:rFonts w:ascii="Traditional Arabic" w:hAnsi="Traditional Arabic" w:cs="Traditional Arabic" w:hint="cs"/>
          <w:sz w:val="36"/>
          <w:szCs w:val="36"/>
          <w:rtl/>
        </w:rPr>
        <w:t>َ</w:t>
      </w:r>
      <w:r w:rsidR="004A7936" w:rsidRPr="00D65954">
        <w:rPr>
          <w:rFonts w:ascii="Traditional Arabic" w:hAnsi="Traditional Arabic" w:cs="Traditional Arabic"/>
          <w:sz w:val="36"/>
          <w:szCs w:val="36"/>
          <w:rtl/>
        </w:rPr>
        <w:t>خد</w:t>
      </w:r>
      <w:r w:rsidR="006D62BA">
        <w:rPr>
          <w:rFonts w:ascii="Traditional Arabic" w:hAnsi="Traditional Arabic" w:cs="Traditional Arabic" w:hint="cs"/>
          <w:sz w:val="36"/>
          <w:szCs w:val="36"/>
          <w:rtl/>
        </w:rPr>
        <w:t>َ</w:t>
      </w:r>
      <w:r w:rsidR="004A7936" w:rsidRPr="00D65954">
        <w:rPr>
          <w:rFonts w:ascii="Traditional Arabic" w:hAnsi="Traditional Arabic" w:cs="Traditional Arabic"/>
          <w:sz w:val="36"/>
          <w:szCs w:val="36"/>
          <w:rtl/>
        </w:rPr>
        <w:t>م</w:t>
      </w:r>
      <w:r w:rsidR="006D62BA">
        <w:rPr>
          <w:rFonts w:ascii="Traditional Arabic" w:hAnsi="Traditional Arabic" w:cs="Traditional Arabic" w:hint="cs"/>
          <w:sz w:val="36"/>
          <w:szCs w:val="36"/>
          <w:rtl/>
        </w:rPr>
        <w:t>َ</w:t>
      </w:r>
      <w:r w:rsidR="004A7936" w:rsidRPr="00D65954">
        <w:rPr>
          <w:rFonts w:ascii="Traditional Arabic" w:hAnsi="Traditional Arabic" w:cs="Traditional Arabic"/>
          <w:sz w:val="36"/>
          <w:szCs w:val="36"/>
          <w:rtl/>
        </w:rPr>
        <w:t>ه الر</w:t>
      </w:r>
      <w:r w:rsidR="006D62BA">
        <w:rPr>
          <w:rFonts w:ascii="Traditional Arabic" w:hAnsi="Traditional Arabic" w:cs="Traditional Arabic" w:hint="cs"/>
          <w:sz w:val="36"/>
          <w:szCs w:val="36"/>
          <w:rtl/>
        </w:rPr>
        <w:t>َّ</w:t>
      </w:r>
      <w:r w:rsidR="004A7936" w:rsidRPr="00D65954">
        <w:rPr>
          <w:rFonts w:ascii="Traditional Arabic" w:hAnsi="Traditional Arabic" w:cs="Traditional Arabic"/>
          <w:sz w:val="36"/>
          <w:szCs w:val="36"/>
          <w:rtl/>
        </w:rPr>
        <w:t>سول</w:t>
      </w:r>
      <w:r w:rsidR="006D62BA">
        <w:rPr>
          <w:rFonts w:ascii="Traditional Arabic" w:hAnsi="Traditional Arabic" w:cs="Traditional Arabic" w:hint="cs"/>
          <w:sz w:val="36"/>
          <w:szCs w:val="36"/>
          <w:rtl/>
        </w:rPr>
        <w:t xml:space="preserve"> </w:t>
      </w:r>
      <w:r w:rsidR="004A7936" w:rsidRPr="00D65954">
        <w:rPr>
          <w:rFonts w:ascii="Traditional Arabic" w:hAnsi="Traditional Arabic" w:cs="Traditional Arabic"/>
          <w:sz w:val="36"/>
          <w:szCs w:val="36"/>
        </w:rPr>
        <w:sym w:font="AGA Arabesque" w:char="F072"/>
      </w:r>
      <w:r w:rsidR="004A7936" w:rsidRPr="00D65954">
        <w:rPr>
          <w:rFonts w:ascii="Traditional Arabic" w:hAnsi="Traditional Arabic" w:cs="Traditional Arabic"/>
          <w:sz w:val="36"/>
          <w:szCs w:val="36"/>
          <w:rtl/>
        </w:rPr>
        <w:t xml:space="preserve"> في هذا الحديث.</w:t>
      </w:r>
    </w:p>
    <w:p w:rsidR="004A7936" w:rsidRPr="00D65954" w:rsidRDefault="004A7936" w:rsidP="00355AE6">
      <w:pPr>
        <w:spacing w:before="0" w:after="0"/>
        <w:rPr>
          <w:rFonts w:ascii="Traditional Arabic" w:hAnsi="Traditional Arabic" w:cs="Traditional Arabic"/>
          <w:sz w:val="36"/>
          <w:szCs w:val="36"/>
          <w:rtl/>
        </w:rPr>
      </w:pPr>
      <w:r w:rsidRPr="00D65954">
        <w:rPr>
          <w:rFonts w:ascii="Traditional Arabic" w:hAnsi="Traditional Arabic" w:cs="Traditional Arabic" w:hint="cs"/>
          <w:sz w:val="36"/>
          <w:szCs w:val="36"/>
          <w:rtl/>
        </w:rPr>
        <w:t xml:space="preserve">س3: </w:t>
      </w:r>
      <w:r w:rsidR="00290088" w:rsidRPr="00D65954">
        <w:rPr>
          <w:rFonts w:ascii="Traditional Arabic" w:hAnsi="Traditional Arabic" w:cs="Traditional Arabic"/>
          <w:sz w:val="36"/>
          <w:szCs w:val="36"/>
          <w:rtl/>
        </w:rPr>
        <w:t>قار</w:t>
      </w:r>
      <w:r w:rsidR="006D62BA">
        <w:rPr>
          <w:rFonts w:ascii="Traditional Arabic" w:hAnsi="Traditional Arabic" w:cs="Traditional Arabic" w:hint="cs"/>
          <w:sz w:val="36"/>
          <w:szCs w:val="36"/>
          <w:rtl/>
        </w:rPr>
        <w:t>ِ</w:t>
      </w:r>
      <w:r w:rsidR="00290088" w:rsidRPr="00D65954">
        <w:rPr>
          <w:rFonts w:ascii="Traditional Arabic" w:hAnsi="Traditional Arabic" w:cs="Traditional Arabic"/>
          <w:sz w:val="36"/>
          <w:szCs w:val="36"/>
          <w:rtl/>
        </w:rPr>
        <w:t>ن بين مَن نوى جمع المال ليأك</w:t>
      </w:r>
      <w:r w:rsidR="006D62BA">
        <w:rPr>
          <w:rFonts w:ascii="Traditional Arabic" w:hAnsi="Traditional Arabic" w:cs="Traditional Arabic" w:hint="cs"/>
          <w:sz w:val="36"/>
          <w:szCs w:val="36"/>
          <w:rtl/>
        </w:rPr>
        <w:t>ُ</w:t>
      </w:r>
      <w:r w:rsidR="00290088" w:rsidRPr="00D65954">
        <w:rPr>
          <w:rFonts w:ascii="Traditional Arabic" w:hAnsi="Traditional Arabic" w:cs="Traditional Arabic"/>
          <w:sz w:val="36"/>
          <w:szCs w:val="36"/>
          <w:rtl/>
        </w:rPr>
        <w:t>ل ويشر</w:t>
      </w:r>
      <w:r w:rsidR="006D62BA">
        <w:rPr>
          <w:rFonts w:ascii="Traditional Arabic" w:hAnsi="Traditional Arabic" w:cs="Traditional Arabic" w:hint="cs"/>
          <w:sz w:val="36"/>
          <w:szCs w:val="36"/>
          <w:rtl/>
        </w:rPr>
        <w:t>َ</w:t>
      </w:r>
      <w:r w:rsidR="00290088" w:rsidRPr="00D65954">
        <w:rPr>
          <w:rFonts w:ascii="Traditional Arabic" w:hAnsi="Traditional Arabic" w:cs="Traditional Arabic"/>
          <w:sz w:val="36"/>
          <w:szCs w:val="36"/>
          <w:rtl/>
        </w:rPr>
        <w:t>ب وي</w:t>
      </w:r>
      <w:r w:rsidR="006D62BA">
        <w:rPr>
          <w:rFonts w:ascii="Traditional Arabic" w:hAnsi="Traditional Arabic" w:cs="Traditional Arabic" w:hint="cs"/>
          <w:sz w:val="36"/>
          <w:szCs w:val="36"/>
          <w:rtl/>
        </w:rPr>
        <w:t>َ</w:t>
      </w:r>
      <w:r w:rsidR="00290088" w:rsidRPr="00D65954">
        <w:rPr>
          <w:rFonts w:ascii="Traditional Arabic" w:hAnsi="Traditional Arabic" w:cs="Traditional Arabic"/>
          <w:sz w:val="36"/>
          <w:szCs w:val="36"/>
          <w:rtl/>
        </w:rPr>
        <w:t>سك</w:t>
      </w:r>
      <w:r w:rsidR="006D62BA">
        <w:rPr>
          <w:rFonts w:ascii="Traditional Arabic" w:hAnsi="Traditional Arabic" w:cs="Traditional Arabic" w:hint="cs"/>
          <w:sz w:val="36"/>
          <w:szCs w:val="36"/>
          <w:rtl/>
        </w:rPr>
        <w:t>ُ</w:t>
      </w:r>
      <w:r w:rsidR="00290088" w:rsidRPr="00D65954">
        <w:rPr>
          <w:rFonts w:ascii="Traditional Arabic" w:hAnsi="Traditional Arabic" w:cs="Traditional Arabic"/>
          <w:sz w:val="36"/>
          <w:szCs w:val="36"/>
          <w:rtl/>
        </w:rPr>
        <w:t>ن، وبين م</w:t>
      </w:r>
      <w:r w:rsidR="006D62BA">
        <w:rPr>
          <w:rFonts w:ascii="Traditional Arabic" w:hAnsi="Traditional Arabic" w:cs="Traditional Arabic" w:hint="cs"/>
          <w:sz w:val="36"/>
          <w:szCs w:val="36"/>
          <w:rtl/>
        </w:rPr>
        <w:t>َ</w:t>
      </w:r>
      <w:r w:rsidR="00290088" w:rsidRPr="00D65954">
        <w:rPr>
          <w:rFonts w:ascii="Traditional Arabic" w:hAnsi="Traditional Arabic" w:cs="Traditional Arabic"/>
          <w:sz w:val="36"/>
          <w:szCs w:val="36"/>
          <w:rtl/>
        </w:rPr>
        <w:t>ن نوى مع ذلك ليت</w:t>
      </w:r>
      <w:r w:rsidR="006D62BA">
        <w:rPr>
          <w:rFonts w:ascii="Traditional Arabic" w:hAnsi="Traditional Arabic" w:cs="Traditional Arabic" w:hint="cs"/>
          <w:sz w:val="36"/>
          <w:szCs w:val="36"/>
          <w:rtl/>
        </w:rPr>
        <w:t>َ</w:t>
      </w:r>
      <w:r w:rsidR="00290088" w:rsidRPr="00D65954">
        <w:rPr>
          <w:rFonts w:ascii="Traditional Arabic" w:hAnsi="Traditional Arabic" w:cs="Traditional Arabic"/>
          <w:sz w:val="36"/>
          <w:szCs w:val="36"/>
          <w:rtl/>
        </w:rPr>
        <w:t>ص</w:t>
      </w:r>
      <w:r w:rsidR="006D62BA">
        <w:rPr>
          <w:rFonts w:ascii="Traditional Arabic" w:hAnsi="Traditional Arabic" w:cs="Traditional Arabic" w:hint="cs"/>
          <w:sz w:val="36"/>
          <w:szCs w:val="36"/>
          <w:rtl/>
        </w:rPr>
        <w:t>َ</w:t>
      </w:r>
      <w:r w:rsidR="00290088" w:rsidRPr="00D65954">
        <w:rPr>
          <w:rFonts w:ascii="Traditional Arabic" w:hAnsi="Traditional Arabic" w:cs="Traditional Arabic"/>
          <w:sz w:val="36"/>
          <w:szCs w:val="36"/>
          <w:rtl/>
        </w:rPr>
        <w:t>د</w:t>
      </w:r>
      <w:r w:rsidR="006D62BA">
        <w:rPr>
          <w:rFonts w:ascii="Traditional Arabic" w:hAnsi="Traditional Arabic" w:cs="Traditional Arabic" w:hint="cs"/>
          <w:sz w:val="36"/>
          <w:szCs w:val="36"/>
          <w:rtl/>
        </w:rPr>
        <w:t>َّ</w:t>
      </w:r>
      <w:r w:rsidR="00290088" w:rsidRPr="00D65954">
        <w:rPr>
          <w:rFonts w:ascii="Traditional Arabic" w:hAnsi="Traditional Arabic" w:cs="Traditional Arabic"/>
          <w:sz w:val="36"/>
          <w:szCs w:val="36"/>
          <w:rtl/>
        </w:rPr>
        <w:t>ق وي</w:t>
      </w:r>
      <w:r w:rsidR="006D62BA">
        <w:rPr>
          <w:rFonts w:ascii="Traditional Arabic" w:hAnsi="Traditional Arabic" w:cs="Traditional Arabic" w:hint="cs"/>
          <w:sz w:val="36"/>
          <w:szCs w:val="36"/>
          <w:rtl/>
        </w:rPr>
        <w:t>ُ</w:t>
      </w:r>
      <w:r w:rsidR="00290088" w:rsidRPr="00D65954">
        <w:rPr>
          <w:rFonts w:ascii="Traditional Arabic" w:hAnsi="Traditional Arabic" w:cs="Traditional Arabic"/>
          <w:sz w:val="36"/>
          <w:szCs w:val="36"/>
          <w:rtl/>
        </w:rPr>
        <w:t>ن</w:t>
      </w:r>
      <w:r w:rsidR="006D62BA">
        <w:rPr>
          <w:rFonts w:ascii="Traditional Arabic" w:hAnsi="Traditional Arabic" w:cs="Traditional Arabic" w:hint="cs"/>
          <w:sz w:val="36"/>
          <w:szCs w:val="36"/>
          <w:rtl/>
        </w:rPr>
        <w:t>ْ</w:t>
      </w:r>
      <w:r w:rsidR="00290088" w:rsidRPr="00D65954">
        <w:rPr>
          <w:rFonts w:ascii="Traditional Arabic" w:hAnsi="Traditional Arabic" w:cs="Traditional Arabic"/>
          <w:sz w:val="36"/>
          <w:szCs w:val="36"/>
          <w:rtl/>
        </w:rPr>
        <w:t>ف</w:t>
      </w:r>
      <w:r w:rsidR="006D62BA">
        <w:rPr>
          <w:rFonts w:ascii="Traditional Arabic" w:hAnsi="Traditional Arabic" w:cs="Traditional Arabic" w:hint="cs"/>
          <w:sz w:val="36"/>
          <w:szCs w:val="36"/>
          <w:rtl/>
        </w:rPr>
        <w:t>ِ</w:t>
      </w:r>
      <w:r w:rsidR="00290088" w:rsidRPr="00D65954">
        <w:rPr>
          <w:rFonts w:ascii="Traditional Arabic" w:hAnsi="Traditional Arabic" w:cs="Traditional Arabic"/>
          <w:sz w:val="36"/>
          <w:szCs w:val="36"/>
          <w:rtl/>
        </w:rPr>
        <w:t>ق، متى</w:t>
      </w:r>
      <w:r w:rsidR="006D62BA">
        <w:rPr>
          <w:rFonts w:ascii="Traditional Arabic" w:hAnsi="Traditional Arabic" w:cs="Traditional Arabic" w:hint="cs"/>
          <w:sz w:val="36"/>
          <w:szCs w:val="36"/>
          <w:rtl/>
        </w:rPr>
        <w:t xml:space="preserve"> </w:t>
      </w:r>
      <w:r w:rsidR="00290088" w:rsidRPr="00D65954">
        <w:rPr>
          <w:rFonts w:ascii="Traditional Arabic" w:hAnsi="Traditional Arabic" w:cs="Traditional Arabic"/>
          <w:sz w:val="36"/>
          <w:szCs w:val="36"/>
          <w:rtl/>
        </w:rPr>
        <w:t>يكون م</w:t>
      </w:r>
      <w:r w:rsidR="006D62BA">
        <w:rPr>
          <w:rFonts w:ascii="Traditional Arabic" w:hAnsi="Traditional Arabic" w:cs="Traditional Arabic" w:hint="cs"/>
          <w:sz w:val="36"/>
          <w:szCs w:val="36"/>
          <w:rtl/>
        </w:rPr>
        <w:t>َ</w:t>
      </w:r>
      <w:r w:rsidR="006D62BA">
        <w:rPr>
          <w:rFonts w:ascii="Traditional Arabic" w:hAnsi="Traditional Arabic" w:cs="Traditional Arabic"/>
          <w:sz w:val="36"/>
          <w:szCs w:val="36"/>
          <w:rtl/>
        </w:rPr>
        <w:t>أجور</w:t>
      </w:r>
      <w:r w:rsidR="00290088" w:rsidRPr="00D65954">
        <w:rPr>
          <w:rFonts w:ascii="Traditional Arabic" w:hAnsi="Traditional Arabic" w:cs="Traditional Arabic"/>
          <w:sz w:val="36"/>
          <w:szCs w:val="36"/>
          <w:rtl/>
        </w:rPr>
        <w:t>ا</w:t>
      </w:r>
      <w:r w:rsidR="006D62BA">
        <w:rPr>
          <w:rFonts w:ascii="Traditional Arabic" w:hAnsi="Traditional Arabic" w:cs="Traditional Arabic" w:hint="cs"/>
          <w:sz w:val="36"/>
          <w:szCs w:val="36"/>
          <w:rtl/>
        </w:rPr>
        <w:t>ً</w:t>
      </w:r>
      <w:r w:rsidR="00290088" w:rsidRPr="00D65954">
        <w:rPr>
          <w:rFonts w:ascii="Traditional Arabic" w:hAnsi="Traditional Arabic" w:cs="Traditional Arabic"/>
          <w:sz w:val="36"/>
          <w:szCs w:val="36"/>
          <w:rtl/>
        </w:rPr>
        <w:t xml:space="preserve"> في الحالات الس</w:t>
      </w:r>
      <w:r w:rsidR="006D62BA">
        <w:rPr>
          <w:rFonts w:ascii="Traditional Arabic" w:hAnsi="Traditional Arabic" w:cs="Traditional Arabic" w:hint="cs"/>
          <w:sz w:val="36"/>
          <w:szCs w:val="36"/>
          <w:rtl/>
        </w:rPr>
        <w:t>ّ</w:t>
      </w:r>
      <w:r w:rsidR="00290088" w:rsidRPr="00D65954">
        <w:rPr>
          <w:rFonts w:ascii="Traditional Arabic" w:hAnsi="Traditional Arabic" w:cs="Traditional Arabic"/>
          <w:sz w:val="36"/>
          <w:szCs w:val="36"/>
          <w:rtl/>
        </w:rPr>
        <w:t>اب</w:t>
      </w:r>
      <w:r w:rsidR="006D62BA">
        <w:rPr>
          <w:rFonts w:ascii="Traditional Arabic" w:hAnsi="Traditional Arabic" w:cs="Traditional Arabic" w:hint="cs"/>
          <w:sz w:val="36"/>
          <w:szCs w:val="36"/>
          <w:rtl/>
        </w:rPr>
        <w:t>ِ</w:t>
      </w:r>
      <w:r w:rsidR="00290088" w:rsidRPr="00D65954">
        <w:rPr>
          <w:rFonts w:ascii="Traditional Arabic" w:hAnsi="Traditional Arabic" w:cs="Traditional Arabic"/>
          <w:sz w:val="36"/>
          <w:szCs w:val="36"/>
          <w:rtl/>
        </w:rPr>
        <w:t>ق</w:t>
      </w:r>
      <w:r w:rsidR="006D62BA">
        <w:rPr>
          <w:rFonts w:ascii="Traditional Arabic" w:hAnsi="Traditional Arabic" w:cs="Traditional Arabic" w:hint="cs"/>
          <w:sz w:val="36"/>
          <w:szCs w:val="36"/>
          <w:rtl/>
        </w:rPr>
        <w:t>َ</w:t>
      </w:r>
      <w:r w:rsidR="00290088" w:rsidRPr="00D65954">
        <w:rPr>
          <w:rFonts w:ascii="Traditional Arabic" w:hAnsi="Traditional Arabic" w:cs="Traditional Arabic"/>
          <w:sz w:val="36"/>
          <w:szCs w:val="36"/>
          <w:rtl/>
        </w:rPr>
        <w:t>ة ؟</w:t>
      </w:r>
    </w:p>
    <w:p w:rsidR="00973D9A" w:rsidRPr="00D65954" w:rsidRDefault="00973D9A" w:rsidP="00355AE6">
      <w:pPr>
        <w:spacing w:before="0" w:after="0"/>
        <w:rPr>
          <w:rFonts w:ascii="Traditional Arabic" w:hAnsi="Traditional Arabic" w:cs="Traditional Arabic"/>
          <w:sz w:val="36"/>
          <w:szCs w:val="36"/>
          <w:rtl/>
        </w:rPr>
      </w:pPr>
      <w:r w:rsidRPr="00D65954">
        <w:rPr>
          <w:rFonts w:ascii="Traditional Arabic" w:hAnsi="Traditional Arabic" w:cs="Traditional Arabic" w:hint="cs"/>
          <w:sz w:val="36"/>
          <w:szCs w:val="36"/>
          <w:rtl/>
        </w:rPr>
        <w:t xml:space="preserve">س4: </w:t>
      </w:r>
      <w:r w:rsidRPr="00D65954">
        <w:rPr>
          <w:rFonts w:ascii="Traditional Arabic" w:hAnsi="Traditional Arabic" w:cs="Traditional Arabic"/>
          <w:sz w:val="36"/>
          <w:szCs w:val="36"/>
          <w:rtl/>
        </w:rPr>
        <w:t>هل يثاب الإنسان على الن</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 و</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ض</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ح ما تقول.</w:t>
      </w:r>
    </w:p>
    <w:p w:rsidR="00973D9A" w:rsidRPr="00D65954" w:rsidRDefault="00973D9A"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س5: المؤمن م</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طال</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ب</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ك المعاص</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كيف است</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ت هذا م</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الح</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يث ؟</w:t>
      </w:r>
    </w:p>
    <w:p w:rsidR="00290088" w:rsidRPr="00D65954" w:rsidRDefault="00973D9A"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س6: اذك</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ث</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لاثاً م</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الف</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وائ</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المست</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ط</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م</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الح</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يث.</w:t>
      </w:r>
    </w:p>
    <w:p w:rsidR="007350C5" w:rsidRPr="00D65954" w:rsidRDefault="007350C5" w:rsidP="00355AE6">
      <w:pPr>
        <w:bidi w:val="0"/>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br w:type="page"/>
      </w:r>
    </w:p>
    <w:p w:rsidR="00973D9A" w:rsidRPr="00D65954" w:rsidRDefault="00974EE4" w:rsidP="00656C41">
      <w:pPr>
        <w:pStyle w:val="2"/>
        <w:jc w:val="center"/>
        <w:rPr>
          <w:rtl/>
        </w:rPr>
      </w:pPr>
      <w:bookmarkStart w:id="55" w:name="_Toc383180324"/>
      <w:r w:rsidRPr="00D65954">
        <w:rPr>
          <w:rtl/>
        </w:rPr>
        <w:lastRenderedPageBreak/>
        <w:t>الح</w:t>
      </w:r>
      <w:r w:rsidR="00656C41">
        <w:rPr>
          <w:rFonts w:hint="cs"/>
          <w:rtl/>
        </w:rPr>
        <w:t>َ</w:t>
      </w:r>
      <w:r w:rsidRPr="00D65954">
        <w:rPr>
          <w:rtl/>
        </w:rPr>
        <w:t>ديث الث</w:t>
      </w:r>
      <w:r w:rsidR="00656C41">
        <w:rPr>
          <w:rFonts w:hint="cs"/>
          <w:rtl/>
        </w:rPr>
        <w:t>ّ</w:t>
      </w:r>
      <w:r w:rsidRPr="00D65954">
        <w:rPr>
          <w:rtl/>
        </w:rPr>
        <w:t>ال</w:t>
      </w:r>
      <w:r w:rsidR="00656C41">
        <w:rPr>
          <w:rFonts w:hint="cs"/>
          <w:rtl/>
        </w:rPr>
        <w:t>ِ</w:t>
      </w:r>
      <w:r w:rsidRPr="00D65954">
        <w:rPr>
          <w:rtl/>
        </w:rPr>
        <w:t>ث</w:t>
      </w:r>
      <w:bookmarkEnd w:id="55"/>
    </w:p>
    <w:p w:rsidR="00974EE4" w:rsidRPr="00D65954" w:rsidRDefault="00656C41" w:rsidP="00355AE6">
      <w:pPr>
        <w:spacing w:before="0" w:after="0"/>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00CA2D1B" w:rsidRPr="00D65954">
        <w:rPr>
          <w:rFonts w:ascii="Traditional Arabic" w:hAnsi="Traditional Arabic" w:cs="Traditional Arabic"/>
          <w:sz w:val="36"/>
          <w:szCs w:val="36"/>
          <w:rtl/>
        </w:rPr>
        <w:t xml:space="preserve">عن أبي هريرة </w:t>
      </w:r>
      <w:r w:rsidR="00CA2D1B" w:rsidRPr="00D65954">
        <w:rPr>
          <w:rFonts w:ascii="Traditional Arabic" w:hAnsi="Traditional Arabic" w:cs="Traditional Arabic"/>
          <w:sz w:val="36"/>
          <w:szCs w:val="36"/>
        </w:rPr>
        <w:sym w:font="AGA Arabesque" w:char="F074"/>
      </w:r>
      <w:r w:rsidR="00CA2D1B" w:rsidRPr="00D65954">
        <w:rPr>
          <w:rFonts w:ascii="Traditional Arabic" w:hAnsi="Traditional Arabic" w:cs="Traditional Arabic"/>
          <w:sz w:val="36"/>
          <w:szCs w:val="36"/>
          <w:rtl/>
        </w:rPr>
        <w:t xml:space="preserve"> عن الن</w:t>
      </w:r>
      <w:r>
        <w:rPr>
          <w:rFonts w:ascii="Traditional Arabic" w:hAnsi="Traditional Arabic" w:cs="Traditional Arabic" w:hint="cs"/>
          <w:sz w:val="36"/>
          <w:szCs w:val="36"/>
          <w:rtl/>
        </w:rPr>
        <w:t>َّ</w:t>
      </w:r>
      <w:r w:rsidR="00CA2D1B" w:rsidRPr="00D65954">
        <w:rPr>
          <w:rFonts w:ascii="Traditional Arabic" w:hAnsi="Traditional Arabic" w:cs="Traditional Arabic"/>
          <w:sz w:val="36"/>
          <w:szCs w:val="36"/>
          <w:rtl/>
        </w:rPr>
        <w:t>بي</w:t>
      </w:r>
      <w:r>
        <w:rPr>
          <w:rFonts w:ascii="Traditional Arabic" w:hAnsi="Traditional Arabic" w:cs="Traditional Arabic" w:hint="cs"/>
          <w:sz w:val="36"/>
          <w:szCs w:val="36"/>
          <w:rtl/>
        </w:rPr>
        <w:t>ِّ</w:t>
      </w:r>
      <w:r w:rsidR="00CA2D1B" w:rsidRPr="00D65954">
        <w:rPr>
          <w:rFonts w:ascii="Traditional Arabic" w:hAnsi="Traditional Arabic" w:cs="Traditional Arabic"/>
          <w:sz w:val="36"/>
          <w:szCs w:val="36"/>
          <w:rtl/>
        </w:rPr>
        <w:t xml:space="preserve"> </w:t>
      </w:r>
      <w:r w:rsidR="00CA2D1B" w:rsidRPr="00D65954">
        <w:rPr>
          <w:rFonts w:ascii="Traditional Arabic" w:hAnsi="Traditional Arabic" w:cs="Traditional Arabic"/>
          <w:sz w:val="36"/>
          <w:szCs w:val="36"/>
        </w:rPr>
        <w:sym w:font="AGA Arabesque" w:char="F072"/>
      </w:r>
      <w:r>
        <w:rPr>
          <w:rFonts w:ascii="Traditional Arabic" w:hAnsi="Traditional Arabic" w:cs="Traditional Arabic"/>
          <w:sz w:val="36"/>
          <w:szCs w:val="36"/>
          <w:rtl/>
        </w:rPr>
        <w:t xml:space="preserve"> قال:</w:t>
      </w:r>
      <w:r w:rsidR="00CA2D1B" w:rsidRPr="00D65954">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w:t>
      </w:r>
      <w:r w:rsidR="00CA2D1B" w:rsidRPr="00D65954">
        <w:rPr>
          <w:rFonts w:ascii="Traditional Arabic" w:hAnsi="Traditional Arabic" w:cs="Traditional Arabic"/>
          <w:sz w:val="36"/>
          <w:szCs w:val="36"/>
          <w:rtl/>
        </w:rPr>
        <w:t>س</w:t>
      </w:r>
      <w:r>
        <w:rPr>
          <w:rFonts w:ascii="Traditional Arabic" w:hAnsi="Traditional Arabic" w:cs="Traditional Arabic" w:hint="cs"/>
          <w:sz w:val="36"/>
          <w:szCs w:val="36"/>
          <w:rtl/>
        </w:rPr>
        <w:t>َ</w:t>
      </w:r>
      <w:r w:rsidR="00CA2D1B" w:rsidRPr="00D65954">
        <w:rPr>
          <w:rFonts w:ascii="Traditional Arabic" w:hAnsi="Traditional Arabic" w:cs="Traditional Arabic"/>
          <w:sz w:val="36"/>
          <w:szCs w:val="36"/>
          <w:rtl/>
        </w:rPr>
        <w:t>ب</w:t>
      </w:r>
      <w:r>
        <w:rPr>
          <w:rFonts w:ascii="Traditional Arabic" w:hAnsi="Traditional Arabic" w:cs="Traditional Arabic" w:hint="cs"/>
          <w:sz w:val="36"/>
          <w:szCs w:val="36"/>
          <w:rtl/>
        </w:rPr>
        <w:t>ْ</w:t>
      </w:r>
      <w:r w:rsidR="00CA2D1B" w:rsidRPr="00D65954">
        <w:rPr>
          <w:rFonts w:ascii="Traditional Arabic" w:hAnsi="Traditional Arabic" w:cs="Traditional Arabic"/>
          <w:sz w:val="36"/>
          <w:szCs w:val="36"/>
          <w:rtl/>
        </w:rPr>
        <w:t>ع</w:t>
      </w:r>
      <w:r>
        <w:rPr>
          <w:rFonts w:ascii="Traditional Arabic" w:hAnsi="Traditional Arabic" w:cs="Traditional Arabic" w:hint="cs"/>
          <w:sz w:val="36"/>
          <w:szCs w:val="36"/>
          <w:rtl/>
        </w:rPr>
        <w:t>َ</w:t>
      </w:r>
      <w:r w:rsidR="00CA2D1B" w:rsidRPr="00D65954">
        <w:rPr>
          <w:rFonts w:ascii="Traditional Arabic" w:hAnsi="Traditional Arabic" w:cs="Traditional Arabic"/>
          <w:sz w:val="36"/>
          <w:szCs w:val="36"/>
          <w:rtl/>
        </w:rPr>
        <w:t>ة يُظِلُّهم الله</w:t>
      </w:r>
      <w:r>
        <w:rPr>
          <w:rFonts w:ascii="Traditional Arabic" w:hAnsi="Traditional Arabic" w:cs="Traditional Arabic" w:hint="cs"/>
          <w:sz w:val="36"/>
          <w:szCs w:val="36"/>
          <w:rtl/>
        </w:rPr>
        <w:t xml:space="preserve"> </w:t>
      </w:r>
      <w:r w:rsidR="00CA2D1B" w:rsidRPr="00D65954">
        <w:rPr>
          <w:rFonts w:ascii="Traditional Arabic" w:hAnsi="Traditional Arabic" w:cs="Traditional Arabic"/>
          <w:sz w:val="36"/>
          <w:szCs w:val="36"/>
          <w:rtl/>
        </w:rPr>
        <w:t>في ظ</w:t>
      </w:r>
      <w:r>
        <w:rPr>
          <w:rFonts w:ascii="Traditional Arabic" w:hAnsi="Traditional Arabic" w:cs="Traditional Arabic" w:hint="cs"/>
          <w:sz w:val="36"/>
          <w:szCs w:val="36"/>
          <w:rtl/>
        </w:rPr>
        <w:t>ِ</w:t>
      </w:r>
      <w:r w:rsidR="00CA2D1B" w:rsidRPr="00D65954">
        <w:rPr>
          <w:rFonts w:ascii="Traditional Arabic" w:hAnsi="Traditional Arabic" w:cs="Traditional Arabic"/>
          <w:sz w:val="36"/>
          <w:szCs w:val="36"/>
          <w:rtl/>
        </w:rPr>
        <w:t>ل</w:t>
      </w:r>
      <w:r>
        <w:rPr>
          <w:rFonts w:ascii="Traditional Arabic" w:hAnsi="Traditional Arabic" w:cs="Traditional Arabic" w:hint="cs"/>
          <w:sz w:val="36"/>
          <w:szCs w:val="36"/>
          <w:rtl/>
        </w:rPr>
        <w:t>ِّ</w:t>
      </w:r>
      <w:r w:rsidR="00CA2D1B" w:rsidRPr="00D65954">
        <w:rPr>
          <w:rFonts w:ascii="Traditional Arabic" w:hAnsi="Traditional Arabic" w:cs="Traditional Arabic"/>
          <w:sz w:val="36"/>
          <w:szCs w:val="36"/>
          <w:rtl/>
        </w:rPr>
        <w:t>ه ي</w:t>
      </w:r>
      <w:r>
        <w:rPr>
          <w:rFonts w:ascii="Traditional Arabic" w:hAnsi="Traditional Arabic" w:cs="Traditional Arabic" w:hint="cs"/>
          <w:sz w:val="36"/>
          <w:szCs w:val="36"/>
          <w:rtl/>
        </w:rPr>
        <w:t>َ</w:t>
      </w:r>
      <w:r w:rsidR="00CA2D1B" w:rsidRPr="00D65954">
        <w:rPr>
          <w:rFonts w:ascii="Traditional Arabic" w:hAnsi="Traditional Arabic" w:cs="Traditional Arabic"/>
          <w:sz w:val="36"/>
          <w:szCs w:val="36"/>
          <w:rtl/>
        </w:rPr>
        <w:t>و</w:t>
      </w:r>
      <w:r>
        <w:rPr>
          <w:rFonts w:ascii="Traditional Arabic" w:hAnsi="Traditional Arabic" w:cs="Traditional Arabic" w:hint="cs"/>
          <w:sz w:val="36"/>
          <w:szCs w:val="36"/>
          <w:rtl/>
        </w:rPr>
        <w:t>ْ</w:t>
      </w:r>
      <w:r w:rsidR="00CA2D1B" w:rsidRPr="00D65954">
        <w:rPr>
          <w:rFonts w:ascii="Traditional Arabic" w:hAnsi="Traditional Arabic" w:cs="Traditional Arabic"/>
          <w:sz w:val="36"/>
          <w:szCs w:val="36"/>
          <w:rtl/>
        </w:rPr>
        <w:t>م</w:t>
      </w:r>
      <w:r>
        <w:rPr>
          <w:rFonts w:ascii="Traditional Arabic" w:hAnsi="Traditional Arabic" w:cs="Traditional Arabic" w:hint="cs"/>
          <w:sz w:val="36"/>
          <w:szCs w:val="36"/>
          <w:rtl/>
        </w:rPr>
        <w:t>َ</w:t>
      </w:r>
      <w:r w:rsidR="00CA2D1B" w:rsidRPr="00D65954">
        <w:rPr>
          <w:rFonts w:ascii="Traditional Arabic" w:hAnsi="Traditional Arabic" w:cs="Traditional Arabic"/>
          <w:sz w:val="36"/>
          <w:szCs w:val="36"/>
          <w:rtl/>
        </w:rPr>
        <w:t xml:space="preserve"> لا ظ</w:t>
      </w:r>
      <w:r>
        <w:rPr>
          <w:rFonts w:ascii="Traditional Arabic" w:hAnsi="Traditional Arabic" w:cs="Traditional Arabic" w:hint="cs"/>
          <w:sz w:val="36"/>
          <w:szCs w:val="36"/>
          <w:rtl/>
        </w:rPr>
        <w:t>ِ</w:t>
      </w:r>
      <w:r w:rsidR="00CA2D1B" w:rsidRPr="00D65954">
        <w:rPr>
          <w:rFonts w:ascii="Traditional Arabic" w:hAnsi="Traditional Arabic" w:cs="Traditional Arabic"/>
          <w:sz w:val="36"/>
          <w:szCs w:val="36"/>
          <w:rtl/>
        </w:rPr>
        <w:t>ل</w:t>
      </w:r>
      <w:r>
        <w:rPr>
          <w:rFonts w:ascii="Traditional Arabic" w:hAnsi="Traditional Arabic" w:cs="Traditional Arabic" w:hint="cs"/>
          <w:sz w:val="36"/>
          <w:szCs w:val="36"/>
          <w:rtl/>
        </w:rPr>
        <w:t>ّ</w:t>
      </w:r>
      <w:r w:rsidR="00CA2D1B" w:rsidRPr="00D65954">
        <w:rPr>
          <w:rFonts w:ascii="Traditional Arabic" w:hAnsi="Traditional Arabic" w:cs="Traditional Arabic"/>
          <w:sz w:val="36"/>
          <w:szCs w:val="36"/>
          <w:rtl/>
        </w:rPr>
        <w:t xml:space="preserve"> إل</w:t>
      </w:r>
      <w:r>
        <w:rPr>
          <w:rFonts w:ascii="Traditional Arabic" w:hAnsi="Traditional Arabic" w:cs="Traditional Arabic" w:hint="cs"/>
          <w:sz w:val="36"/>
          <w:szCs w:val="36"/>
          <w:rtl/>
        </w:rPr>
        <w:t>ّ</w:t>
      </w:r>
      <w:r w:rsidR="00CA2D1B" w:rsidRPr="00D65954">
        <w:rPr>
          <w:rFonts w:ascii="Traditional Arabic" w:hAnsi="Traditional Arabic" w:cs="Traditional Arabic"/>
          <w:sz w:val="36"/>
          <w:szCs w:val="36"/>
          <w:rtl/>
        </w:rPr>
        <w:t>ا ظِلَّه: إمام</w:t>
      </w:r>
      <w:r>
        <w:rPr>
          <w:rFonts w:ascii="Traditional Arabic" w:hAnsi="Traditional Arabic" w:cs="Traditional Arabic" w:hint="cs"/>
          <w:sz w:val="36"/>
          <w:szCs w:val="36"/>
          <w:rtl/>
        </w:rPr>
        <w:t>ٌ</w:t>
      </w:r>
      <w:r w:rsidR="00CA2D1B" w:rsidRPr="00D65954">
        <w:rPr>
          <w:rFonts w:ascii="Traditional Arabic" w:hAnsi="Traditional Arabic" w:cs="Traditional Arabic"/>
          <w:sz w:val="36"/>
          <w:szCs w:val="36"/>
          <w:rtl/>
        </w:rPr>
        <w:t xml:space="preserve"> عاد</w:t>
      </w:r>
      <w:r>
        <w:rPr>
          <w:rFonts w:ascii="Traditional Arabic" w:hAnsi="Traditional Arabic" w:cs="Traditional Arabic" w:hint="cs"/>
          <w:sz w:val="36"/>
          <w:szCs w:val="36"/>
          <w:rtl/>
        </w:rPr>
        <w:t>ِ</w:t>
      </w:r>
      <w:r w:rsidR="00CA2D1B" w:rsidRPr="00D65954">
        <w:rPr>
          <w:rFonts w:ascii="Traditional Arabic" w:hAnsi="Traditional Arabic" w:cs="Traditional Arabic"/>
          <w:sz w:val="36"/>
          <w:szCs w:val="36"/>
          <w:rtl/>
        </w:rPr>
        <w:t>ل</w:t>
      </w:r>
      <w:r>
        <w:rPr>
          <w:rFonts w:ascii="Traditional Arabic" w:hAnsi="Traditional Arabic" w:cs="Traditional Arabic" w:hint="cs"/>
          <w:sz w:val="36"/>
          <w:szCs w:val="36"/>
          <w:rtl/>
        </w:rPr>
        <w:t xml:space="preserve">، </w:t>
      </w:r>
      <w:r w:rsidR="00CA2D1B" w:rsidRPr="00D65954">
        <w:rPr>
          <w:rFonts w:ascii="Traditional Arabic" w:hAnsi="Traditional Arabic" w:cs="Traditional Arabic"/>
          <w:sz w:val="36"/>
          <w:szCs w:val="36"/>
          <w:rtl/>
        </w:rPr>
        <w:t>وشابٌّ نش</w:t>
      </w:r>
      <w:r>
        <w:rPr>
          <w:rFonts w:ascii="Traditional Arabic" w:hAnsi="Traditional Arabic" w:cs="Traditional Arabic" w:hint="cs"/>
          <w:sz w:val="36"/>
          <w:szCs w:val="36"/>
          <w:rtl/>
        </w:rPr>
        <w:t>َ</w:t>
      </w:r>
      <w:r w:rsidR="00CA2D1B" w:rsidRPr="00D65954">
        <w:rPr>
          <w:rFonts w:ascii="Traditional Arabic" w:hAnsi="Traditional Arabic" w:cs="Traditional Arabic"/>
          <w:sz w:val="36"/>
          <w:szCs w:val="36"/>
          <w:rtl/>
        </w:rPr>
        <w:t>أ في ع</w:t>
      </w:r>
      <w:r>
        <w:rPr>
          <w:rFonts w:ascii="Traditional Arabic" w:hAnsi="Traditional Arabic" w:cs="Traditional Arabic" w:hint="cs"/>
          <w:sz w:val="36"/>
          <w:szCs w:val="36"/>
          <w:rtl/>
        </w:rPr>
        <w:t>ِ</w:t>
      </w:r>
      <w:r w:rsidR="00CA2D1B" w:rsidRPr="00D65954">
        <w:rPr>
          <w:rFonts w:ascii="Traditional Arabic" w:hAnsi="Traditional Arabic" w:cs="Traditional Arabic"/>
          <w:sz w:val="36"/>
          <w:szCs w:val="36"/>
          <w:rtl/>
        </w:rPr>
        <w:t>باد</w:t>
      </w:r>
      <w:r>
        <w:rPr>
          <w:rFonts w:ascii="Traditional Arabic" w:hAnsi="Traditional Arabic" w:cs="Traditional Arabic" w:hint="cs"/>
          <w:sz w:val="36"/>
          <w:szCs w:val="36"/>
          <w:rtl/>
        </w:rPr>
        <w:t>َ</w:t>
      </w:r>
      <w:r w:rsidR="00CA2D1B" w:rsidRPr="00D65954">
        <w:rPr>
          <w:rFonts w:ascii="Traditional Arabic" w:hAnsi="Traditional Arabic" w:cs="Traditional Arabic"/>
          <w:sz w:val="36"/>
          <w:szCs w:val="36"/>
          <w:rtl/>
        </w:rPr>
        <w:t>ة الله، ور</w:t>
      </w:r>
      <w:r>
        <w:rPr>
          <w:rFonts w:ascii="Traditional Arabic" w:hAnsi="Traditional Arabic" w:cs="Traditional Arabic" w:hint="cs"/>
          <w:sz w:val="36"/>
          <w:szCs w:val="36"/>
          <w:rtl/>
        </w:rPr>
        <w:t>َ</w:t>
      </w:r>
      <w:r w:rsidR="00CA2D1B" w:rsidRPr="00D65954">
        <w:rPr>
          <w:rFonts w:ascii="Traditional Arabic" w:hAnsi="Traditional Arabic" w:cs="Traditional Arabic"/>
          <w:sz w:val="36"/>
          <w:szCs w:val="36"/>
          <w:rtl/>
        </w:rPr>
        <w:t>ج</w:t>
      </w:r>
      <w:r>
        <w:rPr>
          <w:rFonts w:ascii="Traditional Arabic" w:hAnsi="Traditional Arabic" w:cs="Traditional Arabic" w:hint="cs"/>
          <w:sz w:val="36"/>
          <w:szCs w:val="36"/>
          <w:rtl/>
        </w:rPr>
        <w:t>ُ</w:t>
      </w:r>
      <w:r w:rsidR="00CA2D1B" w:rsidRPr="00D65954">
        <w:rPr>
          <w:rFonts w:ascii="Traditional Arabic" w:hAnsi="Traditional Arabic" w:cs="Traditional Arabic"/>
          <w:sz w:val="36"/>
          <w:szCs w:val="36"/>
          <w:rtl/>
        </w:rPr>
        <w:t>ل</w:t>
      </w:r>
      <w:r>
        <w:rPr>
          <w:rFonts w:ascii="Traditional Arabic" w:hAnsi="Traditional Arabic" w:cs="Traditional Arabic" w:hint="cs"/>
          <w:sz w:val="36"/>
          <w:szCs w:val="36"/>
          <w:rtl/>
        </w:rPr>
        <w:t>ٌ</w:t>
      </w:r>
      <w:r w:rsidR="00CA2D1B" w:rsidRPr="00D65954">
        <w:rPr>
          <w:rFonts w:ascii="Traditional Arabic" w:hAnsi="Traditional Arabic" w:cs="Traditional Arabic"/>
          <w:sz w:val="36"/>
          <w:szCs w:val="36"/>
          <w:rtl/>
        </w:rPr>
        <w:t xml:space="preserve"> ق</w:t>
      </w:r>
      <w:r>
        <w:rPr>
          <w:rFonts w:ascii="Traditional Arabic" w:hAnsi="Traditional Arabic" w:cs="Traditional Arabic" w:hint="cs"/>
          <w:sz w:val="36"/>
          <w:szCs w:val="36"/>
          <w:rtl/>
        </w:rPr>
        <w:t>َ</w:t>
      </w:r>
      <w:r w:rsidR="00CA2D1B" w:rsidRPr="00D65954">
        <w:rPr>
          <w:rFonts w:ascii="Traditional Arabic" w:hAnsi="Traditional Arabic" w:cs="Traditional Arabic"/>
          <w:sz w:val="36"/>
          <w:szCs w:val="36"/>
          <w:rtl/>
        </w:rPr>
        <w:t>ل</w:t>
      </w:r>
      <w:r>
        <w:rPr>
          <w:rFonts w:ascii="Traditional Arabic" w:hAnsi="Traditional Arabic" w:cs="Traditional Arabic" w:hint="cs"/>
          <w:sz w:val="36"/>
          <w:szCs w:val="36"/>
          <w:rtl/>
        </w:rPr>
        <w:t>ْ</w:t>
      </w:r>
      <w:r w:rsidR="00CA2D1B" w:rsidRPr="00D65954">
        <w:rPr>
          <w:rFonts w:ascii="Traditional Arabic" w:hAnsi="Traditional Arabic" w:cs="Traditional Arabic"/>
          <w:sz w:val="36"/>
          <w:szCs w:val="36"/>
          <w:rtl/>
        </w:rPr>
        <w:t>ب</w:t>
      </w:r>
      <w:r>
        <w:rPr>
          <w:rFonts w:ascii="Traditional Arabic" w:hAnsi="Traditional Arabic" w:cs="Traditional Arabic" w:hint="cs"/>
          <w:sz w:val="36"/>
          <w:szCs w:val="36"/>
          <w:rtl/>
        </w:rPr>
        <w:t>ُ</w:t>
      </w:r>
      <w:r w:rsidR="00CA2D1B" w:rsidRPr="00D65954">
        <w:rPr>
          <w:rFonts w:ascii="Traditional Arabic" w:hAnsi="Traditional Arabic" w:cs="Traditional Arabic"/>
          <w:sz w:val="36"/>
          <w:szCs w:val="36"/>
          <w:rtl/>
        </w:rPr>
        <w:t>ه م</w:t>
      </w:r>
      <w:r>
        <w:rPr>
          <w:rFonts w:ascii="Traditional Arabic" w:hAnsi="Traditional Arabic" w:cs="Traditional Arabic" w:hint="cs"/>
          <w:sz w:val="36"/>
          <w:szCs w:val="36"/>
          <w:rtl/>
        </w:rPr>
        <w:t>ُ</w:t>
      </w:r>
      <w:r w:rsidR="00CA2D1B" w:rsidRPr="00D65954">
        <w:rPr>
          <w:rFonts w:ascii="Traditional Arabic" w:hAnsi="Traditional Arabic" w:cs="Traditional Arabic"/>
          <w:sz w:val="36"/>
          <w:szCs w:val="36"/>
          <w:rtl/>
        </w:rPr>
        <w:t>ع</w:t>
      </w:r>
      <w:r>
        <w:rPr>
          <w:rFonts w:ascii="Traditional Arabic" w:hAnsi="Traditional Arabic" w:cs="Traditional Arabic" w:hint="cs"/>
          <w:sz w:val="36"/>
          <w:szCs w:val="36"/>
          <w:rtl/>
        </w:rPr>
        <w:t>َ</w:t>
      </w:r>
      <w:r w:rsidR="00CA2D1B" w:rsidRPr="00D65954">
        <w:rPr>
          <w:rFonts w:ascii="Traditional Arabic" w:hAnsi="Traditional Arabic" w:cs="Traditional Arabic"/>
          <w:sz w:val="36"/>
          <w:szCs w:val="36"/>
          <w:rtl/>
        </w:rPr>
        <w:t>لَّق</w:t>
      </w:r>
      <w:r>
        <w:rPr>
          <w:rFonts w:ascii="Traditional Arabic" w:hAnsi="Traditional Arabic" w:cs="Traditional Arabic" w:hint="cs"/>
          <w:sz w:val="36"/>
          <w:szCs w:val="36"/>
          <w:rtl/>
        </w:rPr>
        <w:t>ٌ</w:t>
      </w:r>
      <w:r w:rsidR="00CA2D1B" w:rsidRPr="00D65954">
        <w:rPr>
          <w:rFonts w:ascii="Traditional Arabic" w:hAnsi="Traditional Arabic" w:cs="Traditional Arabic"/>
          <w:sz w:val="36"/>
          <w:szCs w:val="36"/>
          <w:rtl/>
        </w:rPr>
        <w:t xml:space="preserve"> في المساج</w:t>
      </w:r>
      <w:r>
        <w:rPr>
          <w:rFonts w:ascii="Traditional Arabic" w:hAnsi="Traditional Arabic" w:cs="Traditional Arabic" w:hint="cs"/>
          <w:sz w:val="36"/>
          <w:szCs w:val="36"/>
          <w:rtl/>
        </w:rPr>
        <w:t>ِ</w:t>
      </w:r>
      <w:r w:rsidR="00CA2D1B" w:rsidRPr="00D65954">
        <w:rPr>
          <w:rFonts w:ascii="Traditional Arabic" w:hAnsi="Traditional Arabic" w:cs="Traditional Arabic"/>
          <w:sz w:val="36"/>
          <w:szCs w:val="36"/>
          <w:rtl/>
        </w:rPr>
        <w:t>د، ور</w:t>
      </w:r>
      <w:r>
        <w:rPr>
          <w:rFonts w:ascii="Traditional Arabic" w:hAnsi="Traditional Arabic" w:cs="Traditional Arabic" w:hint="cs"/>
          <w:sz w:val="36"/>
          <w:szCs w:val="36"/>
          <w:rtl/>
        </w:rPr>
        <w:t>َ</w:t>
      </w:r>
      <w:r w:rsidR="00CA2D1B" w:rsidRPr="00D65954">
        <w:rPr>
          <w:rFonts w:ascii="Traditional Arabic" w:hAnsi="Traditional Arabic" w:cs="Traditional Arabic"/>
          <w:sz w:val="36"/>
          <w:szCs w:val="36"/>
          <w:rtl/>
        </w:rPr>
        <w:t>ج</w:t>
      </w:r>
      <w:r>
        <w:rPr>
          <w:rFonts w:ascii="Traditional Arabic" w:hAnsi="Traditional Arabic" w:cs="Traditional Arabic" w:hint="cs"/>
          <w:sz w:val="36"/>
          <w:szCs w:val="36"/>
          <w:rtl/>
        </w:rPr>
        <w:t>ُ</w:t>
      </w:r>
      <w:r w:rsidR="00CA2D1B" w:rsidRPr="00D65954">
        <w:rPr>
          <w:rFonts w:ascii="Traditional Arabic" w:hAnsi="Traditional Arabic" w:cs="Traditional Arabic"/>
          <w:sz w:val="36"/>
          <w:szCs w:val="36"/>
          <w:rtl/>
        </w:rPr>
        <w:t>لان تحابَّا في الله</w:t>
      </w:r>
      <w:r>
        <w:rPr>
          <w:rFonts w:ascii="Traditional Arabic" w:hAnsi="Traditional Arabic" w:cs="Traditional Arabic" w:hint="cs"/>
          <w:sz w:val="36"/>
          <w:szCs w:val="36"/>
          <w:rtl/>
        </w:rPr>
        <w:t xml:space="preserve"> </w:t>
      </w:r>
      <w:r w:rsidR="00CA2D1B" w:rsidRPr="00D65954">
        <w:rPr>
          <w:rFonts w:ascii="Traditional Arabic" w:hAnsi="Traditional Arabic" w:cs="Traditional Arabic"/>
          <w:sz w:val="36"/>
          <w:szCs w:val="36"/>
          <w:rtl/>
        </w:rPr>
        <w:t>اجت</w:t>
      </w:r>
      <w:r>
        <w:rPr>
          <w:rFonts w:ascii="Traditional Arabic" w:hAnsi="Traditional Arabic" w:cs="Traditional Arabic" w:hint="cs"/>
          <w:sz w:val="36"/>
          <w:szCs w:val="36"/>
          <w:rtl/>
        </w:rPr>
        <w:t>َ</w:t>
      </w:r>
      <w:r w:rsidR="00CA2D1B" w:rsidRPr="00D65954">
        <w:rPr>
          <w:rFonts w:ascii="Traditional Arabic" w:hAnsi="Traditional Arabic" w:cs="Traditional Arabic"/>
          <w:sz w:val="36"/>
          <w:szCs w:val="36"/>
          <w:rtl/>
        </w:rPr>
        <w:t>م</w:t>
      </w:r>
      <w:r>
        <w:rPr>
          <w:rFonts w:ascii="Traditional Arabic" w:hAnsi="Traditional Arabic" w:cs="Traditional Arabic" w:hint="cs"/>
          <w:sz w:val="36"/>
          <w:szCs w:val="36"/>
          <w:rtl/>
        </w:rPr>
        <w:t>َ</w:t>
      </w:r>
      <w:r w:rsidR="00CA2D1B" w:rsidRPr="00D65954">
        <w:rPr>
          <w:rFonts w:ascii="Traditional Arabic" w:hAnsi="Traditional Arabic" w:cs="Traditional Arabic"/>
          <w:sz w:val="36"/>
          <w:szCs w:val="36"/>
          <w:rtl/>
        </w:rPr>
        <w:t>عا عليه وتفرَّقا</w:t>
      </w:r>
      <w:r>
        <w:rPr>
          <w:rFonts w:ascii="Traditional Arabic" w:hAnsi="Traditional Arabic" w:cs="Traditional Arabic" w:hint="cs"/>
          <w:sz w:val="36"/>
          <w:szCs w:val="36"/>
          <w:rtl/>
        </w:rPr>
        <w:t xml:space="preserve"> </w:t>
      </w:r>
      <w:r w:rsidR="00CA2D1B" w:rsidRPr="00D65954">
        <w:rPr>
          <w:rFonts w:ascii="Traditional Arabic" w:hAnsi="Traditional Arabic" w:cs="Traditional Arabic"/>
          <w:sz w:val="36"/>
          <w:szCs w:val="36"/>
          <w:rtl/>
        </w:rPr>
        <w:t>عليه، ور</w:t>
      </w:r>
      <w:r>
        <w:rPr>
          <w:rFonts w:ascii="Traditional Arabic" w:hAnsi="Traditional Arabic" w:cs="Traditional Arabic" w:hint="cs"/>
          <w:sz w:val="36"/>
          <w:szCs w:val="36"/>
          <w:rtl/>
        </w:rPr>
        <w:t>َ</w:t>
      </w:r>
      <w:r w:rsidR="00CA2D1B" w:rsidRPr="00D65954">
        <w:rPr>
          <w:rFonts w:ascii="Traditional Arabic" w:hAnsi="Traditional Arabic" w:cs="Traditional Arabic"/>
          <w:sz w:val="36"/>
          <w:szCs w:val="36"/>
          <w:rtl/>
        </w:rPr>
        <w:t>ج</w:t>
      </w:r>
      <w:r>
        <w:rPr>
          <w:rFonts w:ascii="Traditional Arabic" w:hAnsi="Traditional Arabic" w:cs="Traditional Arabic" w:hint="cs"/>
          <w:sz w:val="36"/>
          <w:szCs w:val="36"/>
          <w:rtl/>
        </w:rPr>
        <w:t>ُ</w:t>
      </w:r>
      <w:r w:rsidR="00CA2D1B" w:rsidRPr="00D65954">
        <w:rPr>
          <w:rFonts w:ascii="Traditional Arabic" w:hAnsi="Traditional Arabic" w:cs="Traditional Arabic"/>
          <w:sz w:val="36"/>
          <w:szCs w:val="36"/>
          <w:rtl/>
        </w:rPr>
        <w:t>ل</w:t>
      </w:r>
      <w:r>
        <w:rPr>
          <w:rFonts w:ascii="Traditional Arabic" w:hAnsi="Traditional Arabic" w:cs="Traditional Arabic" w:hint="cs"/>
          <w:sz w:val="36"/>
          <w:szCs w:val="36"/>
          <w:rtl/>
        </w:rPr>
        <w:t>ٌ</w:t>
      </w:r>
      <w:r w:rsidR="00CA2D1B" w:rsidRPr="00D65954">
        <w:rPr>
          <w:rFonts w:ascii="Traditional Arabic" w:hAnsi="Traditional Arabic" w:cs="Traditional Arabic"/>
          <w:sz w:val="36"/>
          <w:szCs w:val="36"/>
          <w:rtl/>
        </w:rPr>
        <w:t xml:space="preserve"> د</w:t>
      </w:r>
      <w:r>
        <w:rPr>
          <w:rFonts w:ascii="Traditional Arabic" w:hAnsi="Traditional Arabic" w:cs="Traditional Arabic" w:hint="cs"/>
          <w:sz w:val="36"/>
          <w:szCs w:val="36"/>
          <w:rtl/>
        </w:rPr>
        <w:t>َ</w:t>
      </w:r>
      <w:r w:rsidR="00CA2D1B" w:rsidRPr="00D65954">
        <w:rPr>
          <w:rFonts w:ascii="Traditional Arabic" w:hAnsi="Traditional Arabic" w:cs="Traditional Arabic"/>
          <w:sz w:val="36"/>
          <w:szCs w:val="36"/>
          <w:rtl/>
        </w:rPr>
        <w:t>ع</w:t>
      </w:r>
      <w:r>
        <w:rPr>
          <w:rFonts w:ascii="Traditional Arabic" w:hAnsi="Traditional Arabic" w:cs="Traditional Arabic" w:hint="cs"/>
          <w:sz w:val="36"/>
          <w:szCs w:val="36"/>
          <w:rtl/>
        </w:rPr>
        <w:t>َ</w:t>
      </w:r>
      <w:r w:rsidR="00CA2D1B" w:rsidRPr="00D65954">
        <w:rPr>
          <w:rFonts w:ascii="Traditional Arabic" w:hAnsi="Traditional Arabic" w:cs="Traditional Arabic"/>
          <w:sz w:val="36"/>
          <w:szCs w:val="36"/>
          <w:rtl/>
        </w:rPr>
        <w:t>ت</w:t>
      </w:r>
      <w:r>
        <w:rPr>
          <w:rFonts w:ascii="Traditional Arabic" w:hAnsi="Traditional Arabic" w:cs="Traditional Arabic" w:hint="cs"/>
          <w:sz w:val="36"/>
          <w:szCs w:val="36"/>
          <w:rtl/>
        </w:rPr>
        <w:t>ْ</w:t>
      </w:r>
      <w:r w:rsidR="00CA2D1B" w:rsidRPr="00D65954">
        <w:rPr>
          <w:rFonts w:ascii="Traditional Arabic" w:hAnsi="Traditional Arabic" w:cs="Traditional Arabic"/>
          <w:sz w:val="36"/>
          <w:szCs w:val="36"/>
          <w:rtl/>
        </w:rPr>
        <w:t>ه امر</w:t>
      </w:r>
      <w:r>
        <w:rPr>
          <w:rFonts w:ascii="Traditional Arabic" w:hAnsi="Traditional Arabic" w:cs="Traditional Arabic" w:hint="cs"/>
          <w:sz w:val="36"/>
          <w:szCs w:val="36"/>
          <w:rtl/>
        </w:rPr>
        <w:t>َ</w:t>
      </w:r>
      <w:r w:rsidR="00CA2D1B" w:rsidRPr="00D65954">
        <w:rPr>
          <w:rFonts w:ascii="Traditional Arabic" w:hAnsi="Traditional Arabic" w:cs="Traditional Arabic"/>
          <w:sz w:val="36"/>
          <w:szCs w:val="36"/>
          <w:rtl/>
        </w:rPr>
        <w:t>أ</w:t>
      </w:r>
      <w:r>
        <w:rPr>
          <w:rFonts w:ascii="Traditional Arabic" w:hAnsi="Traditional Arabic" w:cs="Traditional Arabic" w:hint="cs"/>
          <w:sz w:val="36"/>
          <w:szCs w:val="36"/>
          <w:rtl/>
        </w:rPr>
        <w:t>َ</w:t>
      </w:r>
      <w:r w:rsidR="00CA2D1B" w:rsidRPr="00D65954">
        <w:rPr>
          <w:rFonts w:ascii="Traditional Arabic" w:hAnsi="Traditional Arabic" w:cs="Traditional Arabic"/>
          <w:sz w:val="36"/>
          <w:szCs w:val="36"/>
          <w:rtl/>
        </w:rPr>
        <w:t>ة</w:t>
      </w:r>
      <w:r>
        <w:rPr>
          <w:rFonts w:ascii="Traditional Arabic" w:hAnsi="Traditional Arabic" w:cs="Traditional Arabic" w:hint="cs"/>
          <w:sz w:val="36"/>
          <w:szCs w:val="36"/>
          <w:rtl/>
        </w:rPr>
        <w:t>ٌ</w:t>
      </w:r>
      <w:r w:rsidR="00CA2D1B" w:rsidRPr="00D65954">
        <w:rPr>
          <w:rFonts w:ascii="Traditional Arabic" w:hAnsi="Traditional Arabic" w:cs="Traditional Arabic"/>
          <w:sz w:val="36"/>
          <w:szCs w:val="36"/>
          <w:rtl/>
        </w:rPr>
        <w:t xml:space="preserve"> ذات م</w:t>
      </w:r>
      <w:r>
        <w:rPr>
          <w:rFonts w:ascii="Traditional Arabic" w:hAnsi="Traditional Arabic" w:cs="Traditional Arabic" w:hint="cs"/>
          <w:sz w:val="36"/>
          <w:szCs w:val="36"/>
          <w:rtl/>
        </w:rPr>
        <w:t>َ</w:t>
      </w:r>
      <w:r w:rsidR="00CA2D1B" w:rsidRPr="00D65954">
        <w:rPr>
          <w:rFonts w:ascii="Traditional Arabic" w:hAnsi="Traditional Arabic" w:cs="Traditional Arabic"/>
          <w:sz w:val="36"/>
          <w:szCs w:val="36"/>
          <w:rtl/>
        </w:rPr>
        <w:t>ن</w:t>
      </w:r>
      <w:r>
        <w:rPr>
          <w:rFonts w:ascii="Traditional Arabic" w:hAnsi="Traditional Arabic" w:cs="Traditional Arabic" w:hint="cs"/>
          <w:sz w:val="36"/>
          <w:szCs w:val="36"/>
          <w:rtl/>
        </w:rPr>
        <w:t>ْ</w:t>
      </w:r>
      <w:r w:rsidR="00CA2D1B" w:rsidRPr="00D65954">
        <w:rPr>
          <w:rFonts w:ascii="Traditional Arabic" w:hAnsi="Traditional Arabic" w:cs="Traditional Arabic"/>
          <w:sz w:val="36"/>
          <w:szCs w:val="36"/>
          <w:rtl/>
        </w:rPr>
        <w:t>ص</w:t>
      </w:r>
      <w:r>
        <w:rPr>
          <w:rFonts w:ascii="Traditional Arabic" w:hAnsi="Traditional Arabic" w:cs="Traditional Arabic" w:hint="cs"/>
          <w:sz w:val="36"/>
          <w:szCs w:val="36"/>
          <w:rtl/>
        </w:rPr>
        <w:t>ِ</w:t>
      </w:r>
      <w:r w:rsidR="00CA2D1B" w:rsidRPr="00D65954">
        <w:rPr>
          <w:rFonts w:ascii="Traditional Arabic" w:hAnsi="Traditional Arabic" w:cs="Traditional Arabic"/>
          <w:sz w:val="36"/>
          <w:szCs w:val="36"/>
          <w:rtl/>
        </w:rPr>
        <w:t>ب وج</w:t>
      </w:r>
      <w:r>
        <w:rPr>
          <w:rFonts w:ascii="Traditional Arabic" w:hAnsi="Traditional Arabic" w:cs="Traditional Arabic" w:hint="cs"/>
          <w:sz w:val="36"/>
          <w:szCs w:val="36"/>
          <w:rtl/>
        </w:rPr>
        <w:t>َ</w:t>
      </w:r>
      <w:r w:rsidR="00CA2D1B" w:rsidRPr="00D65954">
        <w:rPr>
          <w:rFonts w:ascii="Traditional Arabic" w:hAnsi="Traditional Arabic" w:cs="Traditional Arabic"/>
          <w:sz w:val="36"/>
          <w:szCs w:val="36"/>
          <w:rtl/>
        </w:rPr>
        <w:t>مال فقال: إني أ</w:t>
      </w:r>
      <w:r>
        <w:rPr>
          <w:rFonts w:ascii="Traditional Arabic" w:hAnsi="Traditional Arabic" w:cs="Traditional Arabic" w:hint="cs"/>
          <w:sz w:val="36"/>
          <w:szCs w:val="36"/>
          <w:rtl/>
        </w:rPr>
        <w:t>َ</w:t>
      </w:r>
      <w:r w:rsidR="00CA2D1B" w:rsidRPr="00D65954">
        <w:rPr>
          <w:rFonts w:ascii="Traditional Arabic" w:hAnsi="Traditional Arabic" w:cs="Traditional Arabic"/>
          <w:sz w:val="36"/>
          <w:szCs w:val="36"/>
          <w:rtl/>
        </w:rPr>
        <w:t>خاف الله</w:t>
      </w:r>
      <w:r>
        <w:rPr>
          <w:rFonts w:ascii="Traditional Arabic" w:hAnsi="Traditional Arabic" w:cs="Traditional Arabic" w:hint="cs"/>
          <w:sz w:val="36"/>
          <w:szCs w:val="36"/>
          <w:rtl/>
        </w:rPr>
        <w:t>َ</w:t>
      </w:r>
      <w:r w:rsidR="00CA2D1B" w:rsidRPr="00D65954">
        <w:rPr>
          <w:rFonts w:ascii="Traditional Arabic" w:hAnsi="Traditional Arabic" w:cs="Traditional Arabic"/>
          <w:sz w:val="36"/>
          <w:szCs w:val="36"/>
          <w:rtl/>
        </w:rPr>
        <w:t>، ور</w:t>
      </w:r>
      <w:r>
        <w:rPr>
          <w:rFonts w:ascii="Traditional Arabic" w:hAnsi="Traditional Arabic" w:cs="Traditional Arabic" w:hint="cs"/>
          <w:sz w:val="36"/>
          <w:szCs w:val="36"/>
          <w:rtl/>
        </w:rPr>
        <w:t>َ</w:t>
      </w:r>
      <w:r w:rsidR="00CA2D1B" w:rsidRPr="00D65954">
        <w:rPr>
          <w:rFonts w:ascii="Traditional Arabic" w:hAnsi="Traditional Arabic" w:cs="Traditional Arabic"/>
          <w:sz w:val="36"/>
          <w:szCs w:val="36"/>
          <w:rtl/>
        </w:rPr>
        <w:t>ج</w:t>
      </w:r>
      <w:r>
        <w:rPr>
          <w:rFonts w:ascii="Traditional Arabic" w:hAnsi="Traditional Arabic" w:cs="Traditional Arabic" w:hint="cs"/>
          <w:sz w:val="36"/>
          <w:szCs w:val="36"/>
          <w:rtl/>
        </w:rPr>
        <w:t>ُ</w:t>
      </w:r>
      <w:r w:rsidR="00CA2D1B" w:rsidRPr="00D65954">
        <w:rPr>
          <w:rFonts w:ascii="Traditional Arabic" w:hAnsi="Traditional Arabic" w:cs="Traditional Arabic"/>
          <w:sz w:val="36"/>
          <w:szCs w:val="36"/>
          <w:rtl/>
        </w:rPr>
        <w:t>ل</w:t>
      </w:r>
      <w:r>
        <w:rPr>
          <w:rFonts w:ascii="Traditional Arabic" w:hAnsi="Traditional Arabic" w:cs="Traditional Arabic" w:hint="cs"/>
          <w:sz w:val="36"/>
          <w:szCs w:val="36"/>
          <w:rtl/>
        </w:rPr>
        <w:t>ٌ</w:t>
      </w:r>
      <w:r w:rsidR="00CA2D1B" w:rsidRPr="00D65954">
        <w:rPr>
          <w:rFonts w:ascii="Traditional Arabic" w:hAnsi="Traditional Arabic" w:cs="Traditional Arabic"/>
          <w:sz w:val="36"/>
          <w:szCs w:val="36"/>
          <w:rtl/>
        </w:rPr>
        <w:t xml:space="preserve"> تص</w:t>
      </w:r>
      <w:r>
        <w:rPr>
          <w:rFonts w:ascii="Traditional Arabic" w:hAnsi="Traditional Arabic" w:cs="Traditional Arabic" w:hint="cs"/>
          <w:sz w:val="36"/>
          <w:szCs w:val="36"/>
          <w:rtl/>
        </w:rPr>
        <w:t>َ</w:t>
      </w:r>
      <w:r w:rsidR="00CA2D1B" w:rsidRPr="00D65954">
        <w:rPr>
          <w:rFonts w:ascii="Traditional Arabic" w:hAnsi="Traditional Arabic" w:cs="Traditional Arabic"/>
          <w:sz w:val="36"/>
          <w:szCs w:val="36"/>
          <w:rtl/>
        </w:rPr>
        <w:t>د</w:t>
      </w:r>
      <w:r>
        <w:rPr>
          <w:rFonts w:ascii="Traditional Arabic" w:hAnsi="Traditional Arabic" w:cs="Traditional Arabic" w:hint="cs"/>
          <w:sz w:val="36"/>
          <w:szCs w:val="36"/>
          <w:rtl/>
        </w:rPr>
        <w:t>َّ</w:t>
      </w:r>
      <w:r w:rsidR="00CA2D1B" w:rsidRPr="00D65954">
        <w:rPr>
          <w:rFonts w:ascii="Traditional Arabic" w:hAnsi="Traditional Arabic" w:cs="Traditional Arabic"/>
          <w:sz w:val="36"/>
          <w:szCs w:val="36"/>
          <w:rtl/>
        </w:rPr>
        <w:t>ق ب</w:t>
      </w:r>
      <w:r>
        <w:rPr>
          <w:rFonts w:ascii="Traditional Arabic" w:hAnsi="Traditional Arabic" w:cs="Traditional Arabic" w:hint="cs"/>
          <w:sz w:val="36"/>
          <w:szCs w:val="36"/>
          <w:rtl/>
        </w:rPr>
        <w:t>ِ</w:t>
      </w:r>
      <w:r w:rsidR="00CA2D1B" w:rsidRPr="00D65954">
        <w:rPr>
          <w:rFonts w:ascii="Traditional Arabic" w:hAnsi="Traditional Arabic" w:cs="Traditional Arabic"/>
          <w:sz w:val="36"/>
          <w:szCs w:val="36"/>
          <w:rtl/>
        </w:rPr>
        <w:t>ص</w:t>
      </w:r>
      <w:r>
        <w:rPr>
          <w:rFonts w:ascii="Traditional Arabic" w:hAnsi="Traditional Arabic" w:cs="Traditional Arabic" w:hint="cs"/>
          <w:sz w:val="36"/>
          <w:szCs w:val="36"/>
          <w:rtl/>
        </w:rPr>
        <w:t>َ</w:t>
      </w:r>
      <w:r w:rsidR="00CA2D1B" w:rsidRPr="00D65954">
        <w:rPr>
          <w:rFonts w:ascii="Traditional Arabic" w:hAnsi="Traditional Arabic" w:cs="Traditional Arabic"/>
          <w:sz w:val="36"/>
          <w:szCs w:val="36"/>
          <w:rtl/>
        </w:rPr>
        <w:t>د</w:t>
      </w:r>
      <w:r>
        <w:rPr>
          <w:rFonts w:ascii="Traditional Arabic" w:hAnsi="Traditional Arabic" w:cs="Traditional Arabic" w:hint="cs"/>
          <w:sz w:val="36"/>
          <w:szCs w:val="36"/>
          <w:rtl/>
        </w:rPr>
        <w:t>َ</w:t>
      </w:r>
      <w:r w:rsidR="00CA2D1B" w:rsidRPr="00D65954">
        <w:rPr>
          <w:rFonts w:ascii="Traditional Arabic" w:hAnsi="Traditional Arabic" w:cs="Traditional Arabic"/>
          <w:sz w:val="36"/>
          <w:szCs w:val="36"/>
          <w:rtl/>
        </w:rPr>
        <w:t>ق</w:t>
      </w:r>
      <w:r>
        <w:rPr>
          <w:rFonts w:ascii="Traditional Arabic" w:hAnsi="Traditional Arabic" w:cs="Traditional Arabic" w:hint="cs"/>
          <w:sz w:val="36"/>
          <w:szCs w:val="36"/>
          <w:rtl/>
        </w:rPr>
        <w:t>َ</w:t>
      </w:r>
      <w:r w:rsidR="00CA2D1B" w:rsidRPr="00D65954">
        <w:rPr>
          <w:rFonts w:ascii="Traditional Arabic" w:hAnsi="Traditional Arabic" w:cs="Traditional Arabic"/>
          <w:sz w:val="36"/>
          <w:szCs w:val="36"/>
          <w:rtl/>
        </w:rPr>
        <w:t>ة</w:t>
      </w:r>
      <w:r>
        <w:rPr>
          <w:rFonts w:ascii="Traditional Arabic" w:hAnsi="Traditional Arabic" w:cs="Traditional Arabic" w:hint="cs"/>
          <w:sz w:val="36"/>
          <w:szCs w:val="36"/>
          <w:rtl/>
        </w:rPr>
        <w:t>ٍ</w:t>
      </w:r>
      <w:r w:rsidR="00CA2D1B" w:rsidRPr="00D65954">
        <w:rPr>
          <w:rFonts w:ascii="Traditional Arabic" w:hAnsi="Traditional Arabic" w:cs="Traditional Arabic"/>
          <w:sz w:val="36"/>
          <w:szCs w:val="36"/>
          <w:rtl/>
        </w:rPr>
        <w:t xml:space="preserve"> فأخفاها</w:t>
      </w:r>
      <w:r>
        <w:rPr>
          <w:rFonts w:ascii="Traditional Arabic" w:hAnsi="Traditional Arabic" w:cs="Traditional Arabic" w:hint="cs"/>
          <w:sz w:val="36"/>
          <w:szCs w:val="36"/>
          <w:rtl/>
        </w:rPr>
        <w:t xml:space="preserve"> </w:t>
      </w:r>
      <w:r w:rsidR="00CA2D1B" w:rsidRPr="00D65954">
        <w:rPr>
          <w:rFonts w:ascii="Traditional Arabic" w:hAnsi="Traditional Arabic" w:cs="Traditional Arabic"/>
          <w:sz w:val="36"/>
          <w:szCs w:val="36"/>
          <w:rtl/>
        </w:rPr>
        <w:t>حت</w:t>
      </w:r>
      <w:r>
        <w:rPr>
          <w:rFonts w:ascii="Traditional Arabic" w:hAnsi="Traditional Arabic" w:cs="Traditional Arabic" w:hint="cs"/>
          <w:sz w:val="36"/>
          <w:szCs w:val="36"/>
          <w:rtl/>
        </w:rPr>
        <w:t>َّ</w:t>
      </w:r>
      <w:r w:rsidR="00CA2D1B" w:rsidRPr="00D65954">
        <w:rPr>
          <w:rFonts w:ascii="Traditional Arabic" w:hAnsi="Traditional Arabic" w:cs="Traditional Arabic"/>
          <w:sz w:val="36"/>
          <w:szCs w:val="36"/>
          <w:rtl/>
        </w:rPr>
        <w:t>ى لا ت</w:t>
      </w:r>
      <w:r>
        <w:rPr>
          <w:rFonts w:ascii="Traditional Arabic" w:hAnsi="Traditional Arabic" w:cs="Traditional Arabic" w:hint="cs"/>
          <w:sz w:val="36"/>
          <w:szCs w:val="36"/>
          <w:rtl/>
        </w:rPr>
        <w:t>َ</w:t>
      </w:r>
      <w:r w:rsidR="00CA2D1B" w:rsidRPr="00D65954">
        <w:rPr>
          <w:rFonts w:ascii="Traditional Arabic" w:hAnsi="Traditional Arabic" w:cs="Traditional Arabic"/>
          <w:sz w:val="36"/>
          <w:szCs w:val="36"/>
          <w:rtl/>
        </w:rPr>
        <w:t>ع</w:t>
      </w:r>
      <w:r>
        <w:rPr>
          <w:rFonts w:ascii="Traditional Arabic" w:hAnsi="Traditional Arabic" w:cs="Traditional Arabic" w:hint="cs"/>
          <w:sz w:val="36"/>
          <w:szCs w:val="36"/>
          <w:rtl/>
        </w:rPr>
        <w:t>ْ</w:t>
      </w:r>
      <w:r w:rsidR="00CA2D1B" w:rsidRPr="00D65954">
        <w:rPr>
          <w:rFonts w:ascii="Traditional Arabic" w:hAnsi="Traditional Arabic" w:cs="Traditional Arabic"/>
          <w:sz w:val="36"/>
          <w:szCs w:val="36"/>
          <w:rtl/>
        </w:rPr>
        <w:t>ل</w:t>
      </w:r>
      <w:r>
        <w:rPr>
          <w:rFonts w:ascii="Traditional Arabic" w:hAnsi="Traditional Arabic" w:cs="Traditional Arabic" w:hint="cs"/>
          <w:sz w:val="36"/>
          <w:szCs w:val="36"/>
          <w:rtl/>
        </w:rPr>
        <w:t>َ</w:t>
      </w:r>
      <w:r w:rsidR="00CA2D1B" w:rsidRPr="00D65954">
        <w:rPr>
          <w:rFonts w:ascii="Traditional Arabic" w:hAnsi="Traditional Arabic" w:cs="Traditional Arabic"/>
          <w:sz w:val="36"/>
          <w:szCs w:val="36"/>
          <w:rtl/>
        </w:rPr>
        <w:t>م ش</w:t>
      </w:r>
      <w:r>
        <w:rPr>
          <w:rFonts w:ascii="Traditional Arabic" w:hAnsi="Traditional Arabic" w:cs="Traditional Arabic" w:hint="cs"/>
          <w:sz w:val="36"/>
          <w:szCs w:val="36"/>
          <w:rtl/>
        </w:rPr>
        <w:t>ِ</w:t>
      </w:r>
      <w:r w:rsidR="00CA2D1B" w:rsidRPr="00D65954">
        <w:rPr>
          <w:rFonts w:ascii="Traditional Arabic" w:hAnsi="Traditional Arabic" w:cs="Traditional Arabic"/>
          <w:sz w:val="36"/>
          <w:szCs w:val="36"/>
          <w:rtl/>
        </w:rPr>
        <w:t>مال</w:t>
      </w:r>
      <w:r>
        <w:rPr>
          <w:rFonts w:ascii="Traditional Arabic" w:hAnsi="Traditional Arabic" w:cs="Traditional Arabic" w:hint="cs"/>
          <w:sz w:val="36"/>
          <w:szCs w:val="36"/>
          <w:rtl/>
        </w:rPr>
        <w:t>ُ</w:t>
      </w:r>
      <w:r w:rsidR="00CA2D1B" w:rsidRPr="00D65954">
        <w:rPr>
          <w:rFonts w:ascii="Traditional Arabic" w:hAnsi="Traditional Arabic" w:cs="Traditional Arabic"/>
          <w:sz w:val="36"/>
          <w:szCs w:val="36"/>
          <w:rtl/>
        </w:rPr>
        <w:t>ه ما ت</w:t>
      </w:r>
      <w:r>
        <w:rPr>
          <w:rFonts w:ascii="Traditional Arabic" w:hAnsi="Traditional Arabic" w:cs="Traditional Arabic" w:hint="cs"/>
          <w:sz w:val="36"/>
          <w:szCs w:val="36"/>
          <w:rtl/>
        </w:rPr>
        <w:t>ُ</w:t>
      </w:r>
      <w:r w:rsidR="00CA2D1B" w:rsidRPr="00D65954">
        <w:rPr>
          <w:rFonts w:ascii="Traditional Arabic" w:hAnsi="Traditional Arabic" w:cs="Traditional Arabic"/>
          <w:sz w:val="36"/>
          <w:szCs w:val="36"/>
          <w:rtl/>
        </w:rPr>
        <w:t>ن</w:t>
      </w:r>
      <w:r>
        <w:rPr>
          <w:rFonts w:ascii="Traditional Arabic" w:hAnsi="Traditional Arabic" w:cs="Traditional Arabic" w:hint="cs"/>
          <w:sz w:val="36"/>
          <w:szCs w:val="36"/>
          <w:rtl/>
        </w:rPr>
        <w:t>ْ</w:t>
      </w:r>
      <w:r w:rsidR="00CA2D1B" w:rsidRPr="00D65954">
        <w:rPr>
          <w:rFonts w:ascii="Traditional Arabic" w:hAnsi="Traditional Arabic" w:cs="Traditional Arabic"/>
          <w:sz w:val="36"/>
          <w:szCs w:val="36"/>
          <w:rtl/>
        </w:rPr>
        <w:t>ف</w:t>
      </w:r>
      <w:r>
        <w:rPr>
          <w:rFonts w:ascii="Traditional Arabic" w:hAnsi="Traditional Arabic" w:cs="Traditional Arabic" w:hint="cs"/>
          <w:sz w:val="36"/>
          <w:szCs w:val="36"/>
          <w:rtl/>
        </w:rPr>
        <w:t>ِ</w:t>
      </w:r>
      <w:r w:rsidR="00CA2D1B" w:rsidRPr="00D65954">
        <w:rPr>
          <w:rFonts w:ascii="Traditional Arabic" w:hAnsi="Traditional Arabic" w:cs="Traditional Arabic"/>
          <w:sz w:val="36"/>
          <w:szCs w:val="36"/>
          <w:rtl/>
        </w:rPr>
        <w:t>ق يمينه، ور</w:t>
      </w:r>
      <w:r>
        <w:rPr>
          <w:rFonts w:ascii="Traditional Arabic" w:hAnsi="Traditional Arabic" w:cs="Traditional Arabic" w:hint="cs"/>
          <w:sz w:val="36"/>
          <w:szCs w:val="36"/>
          <w:rtl/>
        </w:rPr>
        <w:t>َ</w:t>
      </w:r>
      <w:r w:rsidR="00CA2D1B" w:rsidRPr="00D65954">
        <w:rPr>
          <w:rFonts w:ascii="Traditional Arabic" w:hAnsi="Traditional Arabic" w:cs="Traditional Arabic"/>
          <w:sz w:val="36"/>
          <w:szCs w:val="36"/>
          <w:rtl/>
        </w:rPr>
        <w:t>ج</w:t>
      </w:r>
      <w:r>
        <w:rPr>
          <w:rFonts w:ascii="Traditional Arabic" w:hAnsi="Traditional Arabic" w:cs="Traditional Arabic" w:hint="cs"/>
          <w:sz w:val="36"/>
          <w:szCs w:val="36"/>
          <w:rtl/>
        </w:rPr>
        <w:t>ُ</w:t>
      </w:r>
      <w:r w:rsidR="00CA2D1B" w:rsidRPr="00D65954">
        <w:rPr>
          <w:rFonts w:ascii="Traditional Arabic" w:hAnsi="Traditional Arabic" w:cs="Traditional Arabic"/>
          <w:sz w:val="36"/>
          <w:szCs w:val="36"/>
          <w:rtl/>
        </w:rPr>
        <w:t>ل</w:t>
      </w:r>
      <w:r>
        <w:rPr>
          <w:rFonts w:ascii="Traditional Arabic" w:hAnsi="Traditional Arabic" w:cs="Traditional Arabic" w:hint="cs"/>
          <w:sz w:val="36"/>
          <w:szCs w:val="36"/>
          <w:rtl/>
        </w:rPr>
        <w:t>ٌ</w:t>
      </w:r>
      <w:r w:rsidR="00CA2D1B" w:rsidRPr="00D65954">
        <w:rPr>
          <w:rFonts w:ascii="Traditional Arabic" w:hAnsi="Traditional Arabic" w:cs="Traditional Arabic"/>
          <w:sz w:val="36"/>
          <w:szCs w:val="36"/>
          <w:rtl/>
        </w:rPr>
        <w:t xml:space="preserve"> ذ</w:t>
      </w:r>
      <w:r>
        <w:rPr>
          <w:rFonts w:ascii="Traditional Arabic" w:hAnsi="Traditional Arabic" w:cs="Traditional Arabic" w:hint="cs"/>
          <w:sz w:val="36"/>
          <w:szCs w:val="36"/>
          <w:rtl/>
        </w:rPr>
        <w:t>َ</w:t>
      </w:r>
      <w:r w:rsidR="00CA2D1B" w:rsidRPr="00D65954">
        <w:rPr>
          <w:rFonts w:ascii="Traditional Arabic" w:hAnsi="Traditional Arabic" w:cs="Traditional Arabic"/>
          <w:sz w:val="36"/>
          <w:szCs w:val="36"/>
          <w:rtl/>
        </w:rPr>
        <w:t>ك</w:t>
      </w:r>
      <w:r>
        <w:rPr>
          <w:rFonts w:ascii="Traditional Arabic" w:hAnsi="Traditional Arabic" w:cs="Traditional Arabic" w:hint="cs"/>
          <w:sz w:val="36"/>
          <w:szCs w:val="36"/>
          <w:rtl/>
        </w:rPr>
        <w:t>َ</w:t>
      </w:r>
      <w:r w:rsidR="00CA2D1B" w:rsidRPr="00D65954">
        <w:rPr>
          <w:rFonts w:ascii="Traditional Arabic" w:hAnsi="Traditional Arabic" w:cs="Traditional Arabic"/>
          <w:sz w:val="36"/>
          <w:szCs w:val="36"/>
          <w:rtl/>
        </w:rPr>
        <w:t>ر الله</w:t>
      </w:r>
      <w:r>
        <w:rPr>
          <w:rFonts w:ascii="Traditional Arabic" w:hAnsi="Traditional Arabic" w:cs="Traditional Arabic" w:hint="cs"/>
          <w:sz w:val="36"/>
          <w:szCs w:val="36"/>
          <w:rtl/>
        </w:rPr>
        <w:t xml:space="preserve">َ </w:t>
      </w:r>
      <w:r w:rsidR="00CA2D1B" w:rsidRPr="00D65954">
        <w:rPr>
          <w:rFonts w:ascii="Traditional Arabic" w:hAnsi="Traditional Arabic" w:cs="Traditional Arabic"/>
          <w:sz w:val="36"/>
          <w:szCs w:val="36"/>
          <w:rtl/>
        </w:rPr>
        <w:t>خال</w:t>
      </w:r>
      <w:r>
        <w:rPr>
          <w:rFonts w:ascii="Traditional Arabic" w:hAnsi="Traditional Arabic" w:cs="Traditional Arabic" w:hint="cs"/>
          <w:sz w:val="36"/>
          <w:szCs w:val="36"/>
          <w:rtl/>
        </w:rPr>
        <w:t>ِ</w:t>
      </w:r>
      <w:r>
        <w:rPr>
          <w:rFonts w:ascii="Traditional Arabic" w:hAnsi="Traditional Arabic" w:cs="Traditional Arabic"/>
          <w:sz w:val="36"/>
          <w:szCs w:val="36"/>
          <w:rtl/>
        </w:rPr>
        <w:t>ي</w:t>
      </w:r>
      <w:r w:rsidR="00CA2D1B" w:rsidRPr="00D65954">
        <w:rPr>
          <w:rFonts w:ascii="Traditional Arabic" w:hAnsi="Traditional Arabic" w:cs="Traditional Arabic"/>
          <w:sz w:val="36"/>
          <w:szCs w:val="36"/>
          <w:rtl/>
        </w:rPr>
        <w:t>ا</w:t>
      </w:r>
      <w:r>
        <w:rPr>
          <w:rFonts w:ascii="Traditional Arabic" w:hAnsi="Traditional Arabic" w:cs="Traditional Arabic" w:hint="cs"/>
          <w:sz w:val="36"/>
          <w:szCs w:val="36"/>
          <w:rtl/>
        </w:rPr>
        <w:t>ً</w:t>
      </w:r>
      <w:r w:rsidR="00CA2D1B" w:rsidRPr="00D65954">
        <w:rPr>
          <w:rFonts w:ascii="Traditional Arabic" w:hAnsi="Traditional Arabic" w:cs="Traditional Arabic"/>
          <w:sz w:val="36"/>
          <w:szCs w:val="36"/>
          <w:rtl/>
        </w:rPr>
        <w:t xml:space="preserve"> ف</w:t>
      </w:r>
      <w:r>
        <w:rPr>
          <w:rFonts w:ascii="Traditional Arabic" w:hAnsi="Traditional Arabic" w:cs="Traditional Arabic" w:hint="cs"/>
          <w:sz w:val="36"/>
          <w:szCs w:val="36"/>
          <w:rtl/>
        </w:rPr>
        <w:t>َ</w:t>
      </w:r>
      <w:r w:rsidR="00CA2D1B" w:rsidRPr="00D65954">
        <w:rPr>
          <w:rFonts w:ascii="Traditional Arabic" w:hAnsi="Traditional Arabic" w:cs="Traditional Arabic"/>
          <w:sz w:val="36"/>
          <w:szCs w:val="36"/>
          <w:rtl/>
        </w:rPr>
        <w:t>فاض</w:t>
      </w:r>
      <w:r>
        <w:rPr>
          <w:rFonts w:ascii="Traditional Arabic" w:hAnsi="Traditional Arabic" w:cs="Traditional Arabic" w:hint="cs"/>
          <w:sz w:val="36"/>
          <w:szCs w:val="36"/>
          <w:rtl/>
        </w:rPr>
        <w:t>َ</w:t>
      </w:r>
      <w:r w:rsidR="00CA2D1B" w:rsidRPr="00D65954">
        <w:rPr>
          <w:rFonts w:ascii="Traditional Arabic" w:hAnsi="Traditional Arabic" w:cs="Traditional Arabic"/>
          <w:sz w:val="36"/>
          <w:szCs w:val="36"/>
          <w:rtl/>
        </w:rPr>
        <w:t>ت ع</w:t>
      </w:r>
      <w:r>
        <w:rPr>
          <w:rFonts w:ascii="Traditional Arabic" w:hAnsi="Traditional Arabic" w:cs="Traditional Arabic" w:hint="cs"/>
          <w:sz w:val="36"/>
          <w:szCs w:val="36"/>
          <w:rtl/>
        </w:rPr>
        <w:t>َ</w:t>
      </w:r>
      <w:r w:rsidR="00CA2D1B" w:rsidRPr="00D65954">
        <w:rPr>
          <w:rFonts w:ascii="Traditional Arabic" w:hAnsi="Traditional Arabic" w:cs="Traditional Arabic"/>
          <w:sz w:val="36"/>
          <w:szCs w:val="36"/>
          <w:rtl/>
        </w:rPr>
        <w:t>ي</w:t>
      </w:r>
      <w:r>
        <w:rPr>
          <w:rFonts w:ascii="Traditional Arabic" w:hAnsi="Traditional Arabic" w:cs="Traditional Arabic" w:hint="cs"/>
          <w:sz w:val="36"/>
          <w:szCs w:val="36"/>
          <w:rtl/>
        </w:rPr>
        <w:t>ْ</w:t>
      </w:r>
      <w:r w:rsidR="00CA2D1B" w:rsidRPr="00D65954">
        <w:rPr>
          <w:rFonts w:ascii="Traditional Arabic" w:hAnsi="Traditional Arabic" w:cs="Traditional Arabic"/>
          <w:sz w:val="36"/>
          <w:szCs w:val="36"/>
          <w:rtl/>
        </w:rPr>
        <w:t>ناه</w:t>
      </w:r>
      <w:r>
        <w:rPr>
          <w:rFonts w:ascii="Traditional Arabic" w:hAnsi="Traditional Arabic" w:cs="Traditional Arabic" w:hint="cs"/>
          <w:sz w:val="36"/>
          <w:szCs w:val="36"/>
          <w:rtl/>
        </w:rPr>
        <w:t xml:space="preserve"> </w:t>
      </w:r>
      <w:r w:rsidR="00CA2D1B" w:rsidRPr="00656C41">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w:t>
      </w:r>
      <w:r w:rsidR="00E81DFF" w:rsidRPr="00656C41">
        <w:rPr>
          <w:rFonts w:ascii="Traditional Arabic" w:hAnsi="Traditional Arabic" w:cs="Traditional Arabic" w:hint="cs"/>
          <w:sz w:val="36"/>
          <w:szCs w:val="36"/>
          <w:rtl/>
        </w:rPr>
        <w:t>مت</w:t>
      </w:r>
      <w:r>
        <w:rPr>
          <w:rFonts w:ascii="Traditional Arabic" w:hAnsi="Traditional Arabic" w:cs="Traditional Arabic" w:hint="cs"/>
          <w:sz w:val="36"/>
          <w:szCs w:val="36"/>
          <w:rtl/>
        </w:rPr>
        <w:t>َّ</w:t>
      </w:r>
      <w:r w:rsidR="00E81DFF" w:rsidRPr="00656C41">
        <w:rPr>
          <w:rFonts w:ascii="Traditional Arabic" w:hAnsi="Traditional Arabic" w:cs="Traditional Arabic" w:hint="cs"/>
          <w:sz w:val="36"/>
          <w:szCs w:val="36"/>
          <w:rtl/>
        </w:rPr>
        <w:t>فق عليه</w:t>
      </w:r>
      <w:r w:rsidR="00E81DFF" w:rsidRPr="00D65954">
        <w:rPr>
          <w:rFonts w:ascii="Traditional Arabic" w:hAnsi="Traditional Arabic" w:cs="Traditional Arabic"/>
          <w:sz w:val="36"/>
          <w:szCs w:val="36"/>
          <w:vertAlign w:val="superscript"/>
          <w:rtl/>
        </w:rPr>
        <w:t>(</w:t>
      </w:r>
      <w:r w:rsidR="00E81DFF" w:rsidRPr="00D65954">
        <w:rPr>
          <w:rStyle w:val="FootnoteReference"/>
          <w:rFonts w:ascii="Traditional Arabic" w:hAnsi="Traditional Arabic"/>
          <w:sz w:val="36"/>
          <w:szCs w:val="36"/>
          <w:rtl/>
        </w:rPr>
        <w:footnoteReference w:id="198"/>
      </w:r>
      <w:r w:rsidR="00E81DFF" w:rsidRPr="00D65954">
        <w:rPr>
          <w:rFonts w:ascii="Traditional Arabic" w:hAnsi="Traditional Arabic" w:cs="Traditional Arabic"/>
          <w:sz w:val="36"/>
          <w:szCs w:val="36"/>
          <w:vertAlign w:val="superscript"/>
          <w:rtl/>
        </w:rPr>
        <w:t>)</w:t>
      </w:r>
      <w:r w:rsidR="00E81DFF" w:rsidRPr="00D65954">
        <w:rPr>
          <w:rFonts w:ascii="Traditional Arabic" w:hAnsi="Traditional Arabic" w:cs="Traditional Arabic" w:hint="cs"/>
          <w:sz w:val="36"/>
          <w:szCs w:val="36"/>
          <w:rtl/>
        </w:rPr>
        <w:t>.</w:t>
      </w:r>
    </w:p>
    <w:p w:rsidR="00E81DFF" w:rsidRPr="00D65954" w:rsidRDefault="002E0194" w:rsidP="00355AE6">
      <w:pPr>
        <w:spacing w:before="0" w:after="0"/>
        <w:rPr>
          <w:rFonts w:ascii="Traditional Arabic" w:hAnsi="Traditional Arabic" w:cs="Traditional Arabic"/>
          <w:b/>
          <w:bCs/>
          <w:sz w:val="36"/>
          <w:szCs w:val="36"/>
          <w:rtl/>
        </w:rPr>
      </w:pPr>
      <w:r w:rsidRPr="00D65954">
        <w:rPr>
          <w:rFonts w:ascii="Traditional Arabic" w:hAnsi="Traditional Arabic" w:cs="Traditional Arabic"/>
          <w:b/>
          <w:bCs/>
          <w:sz w:val="36"/>
          <w:szCs w:val="36"/>
          <w:rtl/>
        </w:rPr>
        <w:t>الت</w:t>
      </w:r>
      <w:r w:rsidR="00656C41">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عريف بالر</w:t>
      </w:r>
      <w:r w:rsidR="00656C41">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اوي:</w:t>
      </w:r>
    </w:p>
    <w:p w:rsidR="002E0194" w:rsidRPr="00D65954" w:rsidRDefault="00CD3230"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هو الص</w:t>
      </w:r>
      <w:r w:rsidR="00656C41">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حابي الجليل، سَيِّد الحفاظ الأثبات، أبو هريرة </w:t>
      </w:r>
      <w:r w:rsidRPr="00D65954">
        <w:rPr>
          <w:rFonts w:ascii="Traditional Arabic" w:hAnsi="Traditional Arabic" w:cs="Traditional Arabic"/>
          <w:sz w:val="36"/>
          <w:szCs w:val="36"/>
        </w:rPr>
        <w:sym w:font="AGA Arabesque" w:char="F074"/>
      </w:r>
      <w:r w:rsidRPr="00D65954">
        <w:rPr>
          <w:rFonts w:ascii="Traditional Arabic" w:hAnsi="Traditional Arabic" w:cs="Traditional Arabic"/>
          <w:sz w:val="36"/>
          <w:szCs w:val="36"/>
          <w:rtl/>
        </w:rPr>
        <w:t>، اخت</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ف في اسم</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واسم</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أ</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يه</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على أقوال</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كثيرة،</w:t>
      </w:r>
      <w:r w:rsidR="00220EED">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أ</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 أن</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عبد</w:t>
      </w:r>
      <w:r w:rsidR="00220EED">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الر</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حمن بن ص</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خ</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الد</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أ</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عام</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خ</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أَوَّلَ س</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س</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ع. قال الذ</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220EED">
        <w:rPr>
          <w:rFonts w:ascii="Traditional Arabic" w:hAnsi="Traditional Arabic" w:cs="Traditional Arabic" w:hint="cs"/>
          <w:sz w:val="36"/>
          <w:szCs w:val="36"/>
          <w:rtl/>
        </w:rPr>
        <w:t>ِ</w:t>
      </w:r>
      <w:r w:rsidR="00220EED">
        <w:rPr>
          <w:rFonts w:ascii="Traditional Arabic" w:hAnsi="Traditional Arabic" w:cs="Traditional Arabic"/>
          <w:sz w:val="36"/>
          <w:szCs w:val="36"/>
          <w:rtl/>
        </w:rPr>
        <w:t>ي:</w:t>
      </w:r>
      <w:r w:rsidRPr="00D65954">
        <w:rPr>
          <w:rFonts w:ascii="Traditional Arabic" w:hAnsi="Traditional Arabic" w:cs="Traditional Arabic" w:hint="cs"/>
          <w:sz w:val="36"/>
          <w:szCs w:val="36"/>
          <w:rtl/>
        </w:rPr>
        <w:t>((</w:t>
      </w:r>
      <w:r w:rsidR="00220EED">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ح</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عن الن</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بي</w:t>
      </w:r>
      <w:r w:rsidR="00220EED">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xml:space="preserve"> ع</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ماً كث</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يراً ط</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باً م</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بار</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كاً فيه، لم يُل</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ق في ك</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ث</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220EED">
        <w:rPr>
          <w:rFonts w:ascii="Traditional Arabic" w:hAnsi="Traditional Arabic" w:cs="Traditional Arabic" w:hint="cs"/>
          <w:sz w:val="36"/>
          <w:szCs w:val="36"/>
          <w:rtl/>
        </w:rPr>
        <w:t xml:space="preserve"> </w:t>
      </w:r>
      <w:r w:rsidRPr="00D65954">
        <w:rPr>
          <w:rFonts w:ascii="Traditional Arabic" w:hAnsi="Traditional Arabic" w:cs="Traditional Arabic" w:hint="cs"/>
          <w:sz w:val="36"/>
          <w:szCs w:val="36"/>
          <w:rtl/>
        </w:rPr>
        <w:t>)).</w:t>
      </w:r>
    </w:p>
    <w:p w:rsidR="00CD3230" w:rsidRPr="00D65954" w:rsidRDefault="008A2995"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ولم يروِ أح</w:t>
      </w:r>
      <w:r w:rsidR="006D62BA">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عن الن</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بي</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xml:space="preserve"> أكث</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م</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نه؛ ل</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لاز</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له، فقد ب</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غ</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ت م</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ويات</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5374 ح</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يثاً.</w:t>
      </w:r>
    </w:p>
    <w:p w:rsidR="008A2995" w:rsidRPr="00D65954" w:rsidRDefault="00936C08"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 xml:space="preserve">روى البخاري عن أبي هريرة </w:t>
      </w:r>
      <w:r w:rsidRPr="00D65954">
        <w:rPr>
          <w:rFonts w:ascii="Traditional Arabic" w:hAnsi="Traditional Arabic" w:cs="Traditional Arabic" w:hint="cs"/>
          <w:sz w:val="36"/>
          <w:szCs w:val="36"/>
          <w:rtl/>
        </w:rPr>
        <w:t>-</w:t>
      </w:r>
      <w:r w:rsidR="00220EED">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Pr>
        <w:sym w:font="AGA Arabesque" w:char="F074"/>
      </w:r>
      <w:r w:rsidR="00220EED">
        <w:rPr>
          <w:rFonts w:ascii="Traditional Arabic" w:hAnsi="Traditional Arabic" w:cs="Traditional Arabic" w:hint="cs"/>
          <w:sz w:val="36"/>
          <w:szCs w:val="36"/>
          <w:rtl/>
        </w:rPr>
        <w:t xml:space="preserve">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قال: إن</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كم تقولون: إن</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أبا هرير</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ي</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ث</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الح</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يث</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عن رسول</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اللَّه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w:t>
      </w:r>
      <w:r w:rsidR="00220EED">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وتقولون: ما بال المهاج</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رين والأنصار لا يحد</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ثون عن ر</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سول</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اللَّه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xml:space="preserve"> بمثل</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ح</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يث أبي هريرة ؟ وإن</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إخوتي</w:t>
      </w:r>
      <w:r w:rsidR="00220EED">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م</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المهاجرين كان ي</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ش</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غله</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الص</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ق ب</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الأ</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واق</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وك</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ت أ</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ز</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ر</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سول</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اللَّه</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xml:space="preserve"> على م</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ء ب</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ط</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ف</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أ</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ش</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إذا غابوا،</w:t>
      </w:r>
      <w:r w:rsidR="00220EED">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وأ</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ظ إذا ن</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سوا. وكان ي</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ش</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غل إخ</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وتي م</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الأ</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صار ع</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أ</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واله</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وكنت امرءًا م</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ينا</w:t>
      </w:r>
      <w:r w:rsidR="004C22E9">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م</w:t>
      </w:r>
      <w:r w:rsidR="004C22E9">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م</w:t>
      </w:r>
      <w:r w:rsidR="004C22E9">
        <w:rPr>
          <w:rFonts w:ascii="Traditional Arabic" w:hAnsi="Traditional Arabic" w:cs="Traditional Arabic" w:hint="cs"/>
          <w:sz w:val="36"/>
          <w:szCs w:val="36"/>
          <w:rtl/>
        </w:rPr>
        <w:t>َ</w:t>
      </w:r>
      <w:r w:rsidRPr="00D65954">
        <w:rPr>
          <w:rFonts w:ascii="Traditional Arabic" w:hAnsi="Traditional Arabic" w:cs="Traditional Arabic"/>
          <w:sz w:val="36"/>
          <w:szCs w:val="36"/>
          <w:rtl/>
        </w:rPr>
        <w:t>ساك</w:t>
      </w:r>
      <w:r w:rsidR="004C22E9">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ين الص</w:t>
      </w:r>
      <w:r w:rsidR="004C22E9">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4C22E9">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4C22E9">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أ</w:t>
      </w:r>
      <w:r w:rsidR="004C22E9">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حين ي</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وقد قال رسول</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اللَّه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xml:space="preserve"> في ح</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يث يحد</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ثه: إن</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لن يَب</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ط</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أ</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ث</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حت</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ى أ</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ض</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م</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قالت</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هذ</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ثم</w:t>
      </w:r>
      <w:r w:rsidR="000964D8">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يج</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ع إليه</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ث</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إل</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ا و</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ى ما أ</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ول، ف</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ط</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نَمِرةً عَ</w:t>
      </w:r>
      <w:r w:rsidRPr="00D65954">
        <w:rPr>
          <w:rFonts w:ascii="Traditional Arabic" w:hAnsi="Traditional Arabic" w:cs="Traditional Arabic" w:hint="cs"/>
          <w:sz w:val="36"/>
          <w:szCs w:val="36"/>
          <w:rtl/>
        </w:rPr>
        <w:t>ليَّ</w:t>
      </w:r>
      <w:r w:rsidRPr="00D65954">
        <w:rPr>
          <w:rFonts w:ascii="Traditional Arabic" w:hAnsi="Traditional Arabic" w:cs="Traditional Arabic"/>
          <w:sz w:val="36"/>
          <w:szCs w:val="36"/>
          <w:rtl/>
        </w:rPr>
        <w:t xml:space="preserve"> حتى إذا ق</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ض</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ى رسول</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اللَّه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xml:space="preserve"> م</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قال</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ج</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 إلى</w:t>
      </w:r>
      <w:r w:rsidR="000964D8">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ص</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0964D8">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ف</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ما ن</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يت م</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م</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قال</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رسول</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اللَّه</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xml:space="preserve"> مِنْ ش</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ء</w:t>
      </w:r>
      <w:r w:rsidR="000964D8">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199"/>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w:t>
      </w:r>
    </w:p>
    <w:p w:rsidR="00936C08" w:rsidRPr="00D65954" w:rsidRDefault="003F1D2E"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ت</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وفي أبو هريرة </w:t>
      </w:r>
      <w:r w:rsidRPr="00D65954">
        <w:rPr>
          <w:rFonts w:ascii="Traditional Arabic" w:hAnsi="Traditional Arabic" w:cs="Traditional Arabic" w:hint="cs"/>
          <w:sz w:val="36"/>
          <w:szCs w:val="36"/>
          <w:rtl/>
        </w:rPr>
        <w:t>-</w:t>
      </w:r>
      <w:r w:rsidR="000964D8">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Pr>
        <w:sym w:font="AGA Arabesque" w:char="F074"/>
      </w:r>
      <w:r w:rsidR="000964D8">
        <w:rPr>
          <w:rFonts w:ascii="Traditional Arabic" w:hAnsi="Traditional Arabic" w:cs="Traditional Arabic" w:hint="cs"/>
          <w:sz w:val="36"/>
          <w:szCs w:val="36"/>
          <w:rtl/>
        </w:rPr>
        <w:t xml:space="preserve">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سن</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س</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ع وخ</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ين ل</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له</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0964D8">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200"/>
      </w:r>
      <w:r w:rsidRPr="00D65954">
        <w:rPr>
          <w:rFonts w:ascii="Traditional Arabic" w:hAnsi="Traditional Arabic" w:cs="Traditional Arabic"/>
          <w:sz w:val="36"/>
          <w:szCs w:val="36"/>
          <w:vertAlign w:val="superscript"/>
          <w:rtl/>
        </w:rPr>
        <w:t>)</w:t>
      </w:r>
      <w:r w:rsidR="009E1E11" w:rsidRPr="00D65954">
        <w:rPr>
          <w:rFonts w:ascii="Traditional Arabic" w:hAnsi="Traditional Arabic" w:cs="Traditional Arabic" w:hint="cs"/>
          <w:sz w:val="36"/>
          <w:szCs w:val="36"/>
          <w:rtl/>
        </w:rPr>
        <w:t>.</w:t>
      </w:r>
    </w:p>
    <w:p w:rsidR="009E1E11" w:rsidRPr="00D65954" w:rsidRDefault="00B71834" w:rsidP="00355AE6">
      <w:pPr>
        <w:spacing w:before="0" w:after="0"/>
        <w:rPr>
          <w:rFonts w:ascii="Traditional Arabic" w:hAnsi="Traditional Arabic" w:cs="Traditional Arabic"/>
          <w:b/>
          <w:bCs/>
          <w:sz w:val="36"/>
          <w:szCs w:val="36"/>
          <w:rtl/>
        </w:rPr>
      </w:pPr>
      <w:r w:rsidRPr="00D65954">
        <w:rPr>
          <w:rFonts w:ascii="Traditional Arabic" w:hAnsi="Traditional Arabic" w:cs="Traditional Arabic"/>
          <w:b/>
          <w:bCs/>
          <w:sz w:val="36"/>
          <w:szCs w:val="36"/>
          <w:rtl/>
        </w:rPr>
        <w:lastRenderedPageBreak/>
        <w:t>الم</w:t>
      </w:r>
      <w:r w:rsidR="006D62BA">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باحث الل</w:t>
      </w:r>
      <w:r w:rsidR="006D62BA">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غ</w:t>
      </w:r>
      <w:r w:rsidR="006D62BA">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و</w:t>
      </w:r>
      <w:r w:rsidR="006D62BA">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ي</w:t>
      </w:r>
      <w:r w:rsidR="006D62BA">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ة:</w:t>
      </w:r>
    </w:p>
    <w:tbl>
      <w:tblPr>
        <w:tblStyle w:val="TableGrid"/>
        <w:bidiVisual/>
        <w:tblW w:w="9498" w:type="dxa"/>
        <w:tblInd w:w="-517" w:type="dxa"/>
        <w:tblLook w:val="04A0" w:firstRow="1" w:lastRow="0" w:firstColumn="1" w:lastColumn="0" w:noHBand="0" w:noVBand="1"/>
      </w:tblPr>
      <w:tblGrid>
        <w:gridCol w:w="2552"/>
        <w:gridCol w:w="6946"/>
      </w:tblGrid>
      <w:tr w:rsidR="00D65954" w:rsidRPr="00D65954" w:rsidTr="006344F1">
        <w:tc>
          <w:tcPr>
            <w:tcW w:w="2552" w:type="dxa"/>
          </w:tcPr>
          <w:p w:rsidR="00A1734B" w:rsidRPr="00D65954" w:rsidRDefault="00A1734B" w:rsidP="006D62BA">
            <w:pPr>
              <w:jc w:val="center"/>
              <w:rPr>
                <w:rFonts w:ascii="Traditional Arabic" w:hAnsi="Traditional Arabic" w:cs="Traditional Arabic"/>
                <w:b/>
                <w:bCs/>
                <w:sz w:val="36"/>
                <w:szCs w:val="36"/>
                <w:rtl/>
              </w:rPr>
            </w:pPr>
            <w:r w:rsidRPr="00D65954">
              <w:rPr>
                <w:rFonts w:ascii="Traditional Arabic" w:hAnsi="Traditional Arabic" w:cs="Traditional Arabic"/>
                <w:b/>
                <w:bCs/>
                <w:sz w:val="36"/>
                <w:szCs w:val="36"/>
                <w:rtl/>
              </w:rPr>
              <w:t>الك</w:t>
            </w:r>
            <w:r w:rsidR="006D62BA">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ل</w:t>
            </w:r>
            <w:r w:rsidR="006D62BA">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م</w:t>
            </w:r>
            <w:r w:rsidR="006D62BA">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ة</w:t>
            </w:r>
          </w:p>
        </w:tc>
        <w:tc>
          <w:tcPr>
            <w:tcW w:w="6946" w:type="dxa"/>
          </w:tcPr>
          <w:p w:rsidR="00A1734B" w:rsidRPr="00D65954" w:rsidRDefault="00A1734B" w:rsidP="006D62BA">
            <w:pPr>
              <w:jc w:val="center"/>
              <w:rPr>
                <w:rFonts w:ascii="Traditional Arabic" w:hAnsi="Traditional Arabic" w:cs="Traditional Arabic"/>
                <w:b/>
                <w:bCs/>
                <w:sz w:val="36"/>
                <w:szCs w:val="36"/>
                <w:rtl/>
              </w:rPr>
            </w:pPr>
            <w:r w:rsidRPr="00D65954">
              <w:rPr>
                <w:rFonts w:ascii="Traditional Arabic" w:hAnsi="Traditional Arabic" w:cs="Traditional Arabic"/>
                <w:b/>
                <w:bCs/>
                <w:sz w:val="36"/>
                <w:szCs w:val="36"/>
                <w:rtl/>
              </w:rPr>
              <w:t>م</w:t>
            </w:r>
            <w:r w:rsidR="006D62BA">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ع</w:t>
            </w:r>
            <w:r w:rsidR="006D62BA">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ناها</w:t>
            </w:r>
          </w:p>
        </w:tc>
      </w:tr>
      <w:tr w:rsidR="00D65954" w:rsidRPr="00D65954" w:rsidTr="006344F1">
        <w:tc>
          <w:tcPr>
            <w:tcW w:w="2552" w:type="dxa"/>
          </w:tcPr>
          <w:p w:rsidR="00A1734B" w:rsidRPr="00D65954" w:rsidRDefault="00A1734B"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س</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C47DB8">
              <w:rPr>
                <w:rFonts w:ascii="Traditional Arabic" w:hAnsi="Traditional Arabic" w:cs="Traditional Arabic" w:hint="cs"/>
                <w:sz w:val="36"/>
                <w:szCs w:val="36"/>
                <w:rtl/>
              </w:rPr>
              <w:t>ٌ</w:t>
            </w:r>
          </w:p>
          <w:p w:rsidR="00A1734B" w:rsidRPr="00D65954" w:rsidRDefault="00A1734B" w:rsidP="00355AE6">
            <w:pPr>
              <w:rPr>
                <w:rFonts w:ascii="Traditional Arabic" w:hAnsi="Traditional Arabic" w:cs="Traditional Arabic"/>
                <w:sz w:val="36"/>
                <w:szCs w:val="36"/>
                <w:rtl/>
              </w:rPr>
            </w:pPr>
          </w:p>
          <w:p w:rsidR="00A1734B" w:rsidRPr="00D65954" w:rsidRDefault="00A1734B"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يُظِلُّهم اللَّهُ في ظله</w:t>
            </w:r>
          </w:p>
          <w:p w:rsidR="00A1734B" w:rsidRPr="00D65954" w:rsidRDefault="004F3AB0"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يوم لا ظِلَّ إلا ظِلُّه</w:t>
            </w:r>
          </w:p>
          <w:p w:rsidR="00A1734B" w:rsidRPr="00D65954" w:rsidRDefault="000D40E6"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إمام</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عاد</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220EED">
              <w:rPr>
                <w:rFonts w:ascii="Traditional Arabic" w:hAnsi="Traditional Arabic" w:cs="Traditional Arabic" w:hint="cs"/>
                <w:sz w:val="36"/>
                <w:szCs w:val="36"/>
                <w:rtl/>
              </w:rPr>
              <w:t>ٌ</w:t>
            </w:r>
          </w:p>
          <w:p w:rsidR="00A1734B" w:rsidRPr="00D65954" w:rsidRDefault="00A1734B" w:rsidP="00355AE6">
            <w:pPr>
              <w:rPr>
                <w:rFonts w:ascii="Traditional Arabic" w:hAnsi="Traditional Arabic" w:cs="Traditional Arabic"/>
                <w:sz w:val="36"/>
                <w:szCs w:val="36"/>
                <w:rtl/>
              </w:rPr>
            </w:pPr>
          </w:p>
          <w:p w:rsidR="00A1734B" w:rsidRPr="00D65954" w:rsidRDefault="00A1734B" w:rsidP="00355AE6">
            <w:pPr>
              <w:rPr>
                <w:rFonts w:ascii="Traditional Arabic" w:hAnsi="Traditional Arabic" w:cs="Traditional Arabic"/>
                <w:sz w:val="36"/>
                <w:szCs w:val="36"/>
                <w:rtl/>
              </w:rPr>
            </w:pPr>
          </w:p>
          <w:p w:rsidR="00A1734B" w:rsidRPr="00D65954" w:rsidRDefault="006344F1"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شاب</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نش</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أ في ع</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باد</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اللَّه</w:t>
            </w:r>
            <w:r w:rsidR="00C47DB8">
              <w:rPr>
                <w:rFonts w:ascii="Traditional Arabic" w:hAnsi="Traditional Arabic" w:cs="Traditional Arabic" w:hint="cs"/>
                <w:sz w:val="36"/>
                <w:szCs w:val="36"/>
                <w:rtl/>
              </w:rPr>
              <w:t>ِ</w:t>
            </w:r>
          </w:p>
          <w:p w:rsidR="00A1734B" w:rsidRPr="00D65954" w:rsidRDefault="00A1734B" w:rsidP="00355AE6">
            <w:pPr>
              <w:rPr>
                <w:rFonts w:ascii="Traditional Arabic" w:hAnsi="Traditional Arabic" w:cs="Traditional Arabic"/>
                <w:sz w:val="36"/>
                <w:szCs w:val="36"/>
                <w:rtl/>
              </w:rPr>
            </w:pPr>
          </w:p>
          <w:p w:rsidR="00A1734B" w:rsidRPr="00D65954" w:rsidRDefault="007E4E82"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اجت</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عا عليه</w:t>
            </w:r>
          </w:p>
          <w:p w:rsidR="00A1734B" w:rsidRPr="00D65954" w:rsidRDefault="00A1734B" w:rsidP="00355AE6">
            <w:pPr>
              <w:rPr>
                <w:rFonts w:ascii="Traditional Arabic" w:hAnsi="Traditional Arabic" w:cs="Traditional Arabic"/>
                <w:sz w:val="36"/>
                <w:szCs w:val="36"/>
                <w:rtl/>
              </w:rPr>
            </w:pPr>
          </w:p>
          <w:p w:rsidR="00A1734B" w:rsidRPr="00D65954" w:rsidRDefault="00A1734B" w:rsidP="00355AE6">
            <w:pPr>
              <w:rPr>
                <w:rFonts w:ascii="Traditional Arabic" w:hAnsi="Traditional Arabic" w:cs="Traditional Arabic"/>
                <w:sz w:val="36"/>
                <w:szCs w:val="36"/>
                <w:rtl/>
              </w:rPr>
            </w:pPr>
          </w:p>
          <w:p w:rsidR="00A1734B" w:rsidRPr="00D65954" w:rsidRDefault="00946E74"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ور</w:t>
            </w:r>
            <w:r w:rsidR="003A6753">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3A6753">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د</w:t>
            </w:r>
            <w:r w:rsidR="003A6753">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3A6753">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3A6753">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امرأ</w:t>
            </w:r>
            <w:r w:rsidR="003A6753">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3A675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ذات م</w:t>
            </w:r>
            <w:r w:rsidR="003A6753">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3A6753">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3A6753">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3A6753">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وج</w:t>
            </w:r>
            <w:r w:rsidR="003A6753">
              <w:rPr>
                <w:rFonts w:ascii="Traditional Arabic" w:hAnsi="Traditional Arabic" w:cs="Traditional Arabic" w:hint="cs"/>
                <w:sz w:val="36"/>
                <w:szCs w:val="36"/>
                <w:rtl/>
              </w:rPr>
              <w:t>َ</w:t>
            </w:r>
            <w:r w:rsidRPr="00D65954">
              <w:rPr>
                <w:rFonts w:ascii="Traditional Arabic" w:hAnsi="Traditional Arabic" w:cs="Traditional Arabic"/>
                <w:sz w:val="36"/>
                <w:szCs w:val="36"/>
                <w:rtl/>
              </w:rPr>
              <w:t>مال</w:t>
            </w:r>
            <w:r w:rsidR="003A6753">
              <w:rPr>
                <w:rFonts w:ascii="Traditional Arabic" w:hAnsi="Traditional Arabic" w:cs="Traditional Arabic" w:hint="cs"/>
                <w:sz w:val="36"/>
                <w:szCs w:val="36"/>
                <w:rtl/>
              </w:rPr>
              <w:t>ٍ</w:t>
            </w:r>
          </w:p>
          <w:p w:rsidR="00A1734B" w:rsidRPr="00D65954" w:rsidRDefault="00A1734B" w:rsidP="00355AE6">
            <w:pPr>
              <w:rPr>
                <w:rFonts w:ascii="Traditional Arabic" w:hAnsi="Traditional Arabic" w:cs="Traditional Arabic"/>
                <w:sz w:val="36"/>
                <w:szCs w:val="36"/>
                <w:rtl/>
              </w:rPr>
            </w:pPr>
          </w:p>
          <w:p w:rsidR="00A1734B" w:rsidRPr="00D65954" w:rsidRDefault="00E76E4A"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ور</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ت</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ب</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220EED">
              <w:rPr>
                <w:rFonts w:ascii="Traditional Arabic" w:hAnsi="Traditional Arabic" w:cs="Traditional Arabic" w:hint="cs"/>
                <w:sz w:val="36"/>
                <w:szCs w:val="36"/>
                <w:rtl/>
              </w:rPr>
              <w:t>ٍ</w:t>
            </w:r>
          </w:p>
          <w:p w:rsidR="00A1734B" w:rsidRPr="00D65954" w:rsidRDefault="00A1734B" w:rsidP="00355AE6">
            <w:pPr>
              <w:rPr>
                <w:rFonts w:ascii="Traditional Arabic" w:hAnsi="Traditional Arabic" w:cs="Traditional Arabic"/>
                <w:sz w:val="36"/>
                <w:szCs w:val="36"/>
                <w:rtl/>
              </w:rPr>
            </w:pPr>
          </w:p>
          <w:p w:rsidR="00A1734B" w:rsidRPr="00D65954" w:rsidRDefault="001826E6"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فأخ</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فاها حت</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ى لا ت</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ش</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ماله</w:t>
            </w:r>
            <w:r w:rsidR="00220EED">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ما ت</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ق ي</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ين</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p>
          <w:p w:rsidR="00A1734B" w:rsidRPr="00D65954" w:rsidRDefault="00220EED" w:rsidP="00355AE6">
            <w:pPr>
              <w:rPr>
                <w:rFonts w:ascii="Traditional Arabic" w:hAnsi="Traditional Arabic" w:cs="Traditional Arabic"/>
                <w:sz w:val="36"/>
                <w:szCs w:val="36"/>
                <w:rtl/>
              </w:rPr>
            </w:pPr>
            <w:r>
              <w:rPr>
                <w:rFonts w:ascii="Traditional Arabic" w:hAnsi="Traditional Arabic" w:cs="Traditional Arabic"/>
                <w:sz w:val="36"/>
                <w:szCs w:val="36"/>
                <w:rtl/>
              </w:rPr>
              <w:t>خالي</w:t>
            </w:r>
            <w:r w:rsidR="001826E6" w:rsidRPr="00D65954">
              <w:rPr>
                <w:rFonts w:ascii="Traditional Arabic" w:hAnsi="Traditional Arabic" w:cs="Traditional Arabic"/>
                <w:sz w:val="36"/>
                <w:szCs w:val="36"/>
                <w:rtl/>
              </w:rPr>
              <w:t>ا</w:t>
            </w:r>
            <w:r>
              <w:rPr>
                <w:rFonts w:ascii="Traditional Arabic" w:hAnsi="Traditional Arabic" w:cs="Traditional Arabic" w:hint="cs"/>
                <w:sz w:val="36"/>
                <w:szCs w:val="36"/>
                <w:rtl/>
              </w:rPr>
              <w:t>ً</w:t>
            </w:r>
          </w:p>
          <w:p w:rsidR="00A1734B" w:rsidRPr="00D65954" w:rsidRDefault="00A1734B" w:rsidP="00355AE6">
            <w:pPr>
              <w:rPr>
                <w:rFonts w:ascii="Traditional Arabic" w:hAnsi="Traditional Arabic" w:cs="Traditional Arabic"/>
                <w:sz w:val="36"/>
                <w:szCs w:val="36"/>
                <w:rtl/>
              </w:rPr>
            </w:pPr>
          </w:p>
          <w:p w:rsidR="00A1734B" w:rsidRPr="00D65954" w:rsidRDefault="001826E6"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ف</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فاض</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ت ع</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ناه</w:t>
            </w:r>
          </w:p>
        </w:tc>
        <w:tc>
          <w:tcPr>
            <w:tcW w:w="6946" w:type="dxa"/>
          </w:tcPr>
          <w:p w:rsidR="00A1734B" w:rsidRPr="00D65954" w:rsidRDefault="00A1734B"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هذا الع</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لا م</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هوم</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له، ف</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و</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ت ر</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وايات أخرى ت</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أن</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هناك م</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ي</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ظ</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هم</w:t>
            </w:r>
            <w:r w:rsidR="00C47DB8">
              <w:rPr>
                <w:rFonts w:ascii="Traditional Arabic" w:hAnsi="Traditional Arabic" w:cs="Traditional Arabic" w:hint="cs"/>
                <w:sz w:val="36"/>
                <w:szCs w:val="36"/>
                <w:rtl/>
              </w:rPr>
              <w:t xml:space="preserve"> </w:t>
            </w:r>
            <w:r w:rsidR="00C47DB8">
              <w:rPr>
                <w:rFonts w:ascii="Traditional Arabic" w:hAnsi="Traditional Arabic" w:cs="Traditional Arabic"/>
                <w:sz w:val="36"/>
                <w:szCs w:val="36"/>
                <w:rtl/>
              </w:rPr>
              <w:t>الل</w:t>
            </w:r>
            <w:r w:rsidRPr="00D65954">
              <w:rPr>
                <w:rFonts w:ascii="Traditional Arabic" w:hAnsi="Traditional Arabic" w:cs="Traditional Arabic"/>
                <w:sz w:val="36"/>
                <w:szCs w:val="36"/>
                <w:rtl/>
              </w:rPr>
              <w:t>ه في ظ</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يوم</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لا ظ</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إل</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ا ظ</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غير هؤلاء المذكورين في الحديث.</w:t>
            </w:r>
          </w:p>
          <w:p w:rsidR="00A1734B" w:rsidRPr="00D65954" w:rsidRDefault="00C47DB8" w:rsidP="00355AE6">
            <w:pPr>
              <w:rPr>
                <w:rFonts w:ascii="Traditional Arabic" w:hAnsi="Traditional Arabic" w:cs="Traditional Arabic"/>
                <w:sz w:val="36"/>
                <w:szCs w:val="36"/>
                <w:rtl/>
              </w:rPr>
            </w:pPr>
            <w:r>
              <w:rPr>
                <w:rFonts w:ascii="Traditional Arabic" w:hAnsi="Traditional Arabic" w:cs="Traditional Arabic"/>
                <w:sz w:val="36"/>
                <w:szCs w:val="36"/>
                <w:rtl/>
              </w:rPr>
              <w:t>المراد به</w:t>
            </w:r>
            <w:r w:rsidR="00A1734B" w:rsidRPr="00D65954">
              <w:rPr>
                <w:rFonts w:ascii="Traditional Arabic" w:hAnsi="Traditional Arabic" w:cs="Traditional Arabic"/>
                <w:sz w:val="36"/>
                <w:szCs w:val="36"/>
                <w:rtl/>
              </w:rPr>
              <w:t>: ظ</w:t>
            </w:r>
            <w:r>
              <w:rPr>
                <w:rFonts w:ascii="Traditional Arabic" w:hAnsi="Traditional Arabic" w:cs="Traditional Arabic" w:hint="cs"/>
                <w:sz w:val="36"/>
                <w:szCs w:val="36"/>
                <w:rtl/>
              </w:rPr>
              <w:t>ِ</w:t>
            </w:r>
            <w:r w:rsidR="00A1734B" w:rsidRPr="00D65954">
              <w:rPr>
                <w:rFonts w:ascii="Traditional Arabic" w:hAnsi="Traditional Arabic" w:cs="Traditional Arabic"/>
                <w:sz w:val="36"/>
                <w:szCs w:val="36"/>
                <w:rtl/>
              </w:rPr>
              <w:t>ل الع</w:t>
            </w:r>
            <w:r>
              <w:rPr>
                <w:rFonts w:ascii="Traditional Arabic" w:hAnsi="Traditional Arabic" w:cs="Traditional Arabic" w:hint="cs"/>
                <w:sz w:val="36"/>
                <w:szCs w:val="36"/>
                <w:rtl/>
              </w:rPr>
              <w:t>َ</w:t>
            </w:r>
            <w:r w:rsidR="00A1734B" w:rsidRPr="00D65954">
              <w:rPr>
                <w:rFonts w:ascii="Traditional Arabic" w:hAnsi="Traditional Arabic" w:cs="Traditional Arabic"/>
                <w:sz w:val="36"/>
                <w:szCs w:val="36"/>
                <w:rtl/>
              </w:rPr>
              <w:t>ر</w:t>
            </w:r>
            <w:r>
              <w:rPr>
                <w:rFonts w:ascii="Traditional Arabic" w:hAnsi="Traditional Arabic" w:cs="Traditional Arabic" w:hint="cs"/>
                <w:sz w:val="36"/>
                <w:szCs w:val="36"/>
                <w:rtl/>
              </w:rPr>
              <w:t>ْ</w:t>
            </w:r>
            <w:r>
              <w:rPr>
                <w:rFonts w:ascii="Traditional Arabic" w:hAnsi="Traditional Arabic" w:cs="Traditional Arabic"/>
                <w:sz w:val="36"/>
                <w:szCs w:val="36"/>
                <w:rtl/>
              </w:rPr>
              <w:t>ش، كما في رواية أخرى:</w:t>
            </w:r>
            <w:r w:rsidR="00A1734B" w:rsidRPr="00D65954">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w:t>
            </w:r>
            <w:r w:rsidR="00A1734B" w:rsidRPr="00D65954">
              <w:rPr>
                <w:rFonts w:ascii="Traditional Arabic" w:hAnsi="Traditional Arabic" w:cs="Traditional Arabic"/>
                <w:sz w:val="36"/>
                <w:szCs w:val="36"/>
                <w:rtl/>
              </w:rPr>
              <w:t>في ظ</w:t>
            </w:r>
            <w:r>
              <w:rPr>
                <w:rFonts w:ascii="Traditional Arabic" w:hAnsi="Traditional Arabic" w:cs="Traditional Arabic" w:hint="cs"/>
                <w:sz w:val="36"/>
                <w:szCs w:val="36"/>
                <w:rtl/>
              </w:rPr>
              <w:t>ِ</w:t>
            </w:r>
            <w:r w:rsidR="00A1734B" w:rsidRPr="00D65954">
              <w:rPr>
                <w:rFonts w:ascii="Traditional Arabic" w:hAnsi="Traditional Arabic" w:cs="Traditional Arabic"/>
                <w:sz w:val="36"/>
                <w:szCs w:val="36"/>
                <w:rtl/>
              </w:rPr>
              <w:t>ل</w:t>
            </w:r>
            <w:r>
              <w:rPr>
                <w:rFonts w:ascii="Traditional Arabic" w:hAnsi="Traditional Arabic" w:cs="Traditional Arabic" w:hint="cs"/>
                <w:sz w:val="36"/>
                <w:szCs w:val="36"/>
                <w:rtl/>
              </w:rPr>
              <w:t>ّ</w:t>
            </w:r>
            <w:r w:rsidR="00A1734B" w:rsidRPr="00D65954">
              <w:rPr>
                <w:rFonts w:ascii="Traditional Arabic" w:hAnsi="Traditional Arabic" w:cs="Traditional Arabic"/>
                <w:sz w:val="36"/>
                <w:szCs w:val="36"/>
                <w:rtl/>
              </w:rPr>
              <w:t xml:space="preserve"> ع</w:t>
            </w:r>
            <w:r>
              <w:rPr>
                <w:rFonts w:ascii="Traditional Arabic" w:hAnsi="Traditional Arabic" w:cs="Traditional Arabic" w:hint="cs"/>
                <w:sz w:val="36"/>
                <w:szCs w:val="36"/>
                <w:rtl/>
              </w:rPr>
              <w:t>َ</w:t>
            </w:r>
            <w:r w:rsidR="00A1734B" w:rsidRPr="00D65954">
              <w:rPr>
                <w:rFonts w:ascii="Traditional Arabic" w:hAnsi="Traditional Arabic" w:cs="Traditional Arabic"/>
                <w:sz w:val="36"/>
                <w:szCs w:val="36"/>
                <w:rtl/>
              </w:rPr>
              <w:t>ر</w:t>
            </w:r>
            <w:r>
              <w:rPr>
                <w:rFonts w:ascii="Traditional Arabic" w:hAnsi="Traditional Arabic" w:cs="Traditional Arabic" w:hint="cs"/>
                <w:sz w:val="36"/>
                <w:szCs w:val="36"/>
                <w:rtl/>
              </w:rPr>
              <w:t>ْ</w:t>
            </w:r>
            <w:r w:rsidR="00A1734B" w:rsidRPr="00D65954">
              <w:rPr>
                <w:rFonts w:ascii="Traditional Arabic" w:hAnsi="Traditional Arabic" w:cs="Traditional Arabic"/>
                <w:sz w:val="36"/>
                <w:szCs w:val="36"/>
                <w:rtl/>
              </w:rPr>
              <w:t>ش</w:t>
            </w:r>
            <w:r>
              <w:rPr>
                <w:rFonts w:ascii="Traditional Arabic" w:hAnsi="Traditional Arabic" w:cs="Traditional Arabic" w:hint="cs"/>
                <w:sz w:val="36"/>
                <w:szCs w:val="36"/>
                <w:rtl/>
              </w:rPr>
              <w:t>ِ</w:t>
            </w:r>
            <w:r w:rsidR="00A1734B" w:rsidRPr="00D65954">
              <w:rPr>
                <w:rFonts w:ascii="Traditional Arabic" w:hAnsi="Traditional Arabic" w:cs="Traditional Arabic"/>
                <w:sz w:val="36"/>
                <w:szCs w:val="36"/>
                <w:rtl/>
              </w:rPr>
              <w:t>ه</w:t>
            </w:r>
            <w:r>
              <w:rPr>
                <w:rFonts w:ascii="Traditional Arabic" w:hAnsi="Traditional Arabic" w:cs="Traditional Arabic" w:hint="cs"/>
                <w:sz w:val="36"/>
                <w:szCs w:val="36"/>
                <w:rtl/>
              </w:rPr>
              <w:t xml:space="preserve"> </w:t>
            </w:r>
            <w:r w:rsidR="00A1734B" w:rsidRPr="00D65954">
              <w:rPr>
                <w:rFonts w:ascii="Traditional Arabic" w:hAnsi="Traditional Arabic" w:cs="Traditional Arabic" w:hint="cs"/>
                <w:sz w:val="36"/>
                <w:szCs w:val="36"/>
                <w:rtl/>
              </w:rPr>
              <w:t>)).</w:t>
            </w:r>
          </w:p>
          <w:p w:rsidR="00A1734B" w:rsidRPr="00D65954" w:rsidRDefault="00C47DB8" w:rsidP="00355AE6">
            <w:pPr>
              <w:rPr>
                <w:rFonts w:ascii="Traditional Arabic" w:hAnsi="Traditional Arabic" w:cs="Traditional Arabic"/>
                <w:sz w:val="36"/>
                <w:szCs w:val="36"/>
                <w:rtl/>
              </w:rPr>
            </w:pPr>
            <w:r>
              <w:rPr>
                <w:rFonts w:ascii="Traditional Arabic" w:hAnsi="Traditional Arabic" w:cs="Traditional Arabic"/>
                <w:sz w:val="36"/>
                <w:szCs w:val="36"/>
                <w:rtl/>
              </w:rPr>
              <w:t>المراد</w:t>
            </w:r>
            <w:r w:rsidR="004F3AB0" w:rsidRPr="00D65954">
              <w:rPr>
                <w:rFonts w:ascii="Traditional Arabic" w:hAnsi="Traditional Arabic" w:cs="Traditional Arabic"/>
                <w:sz w:val="36"/>
                <w:szCs w:val="36"/>
                <w:rtl/>
              </w:rPr>
              <w:t>: ي</w:t>
            </w:r>
            <w:r>
              <w:rPr>
                <w:rFonts w:ascii="Traditional Arabic" w:hAnsi="Traditional Arabic" w:cs="Traditional Arabic" w:hint="cs"/>
                <w:sz w:val="36"/>
                <w:szCs w:val="36"/>
                <w:rtl/>
              </w:rPr>
              <w:t>َ</w:t>
            </w:r>
            <w:r w:rsidR="004F3AB0" w:rsidRPr="00D65954">
              <w:rPr>
                <w:rFonts w:ascii="Traditional Arabic" w:hAnsi="Traditional Arabic" w:cs="Traditional Arabic"/>
                <w:sz w:val="36"/>
                <w:szCs w:val="36"/>
                <w:rtl/>
              </w:rPr>
              <w:t>و</w:t>
            </w:r>
            <w:r>
              <w:rPr>
                <w:rFonts w:ascii="Traditional Arabic" w:hAnsi="Traditional Arabic" w:cs="Traditional Arabic" w:hint="cs"/>
                <w:sz w:val="36"/>
                <w:szCs w:val="36"/>
                <w:rtl/>
              </w:rPr>
              <w:t>ْ</w:t>
            </w:r>
            <w:r w:rsidR="004F3AB0" w:rsidRPr="00D65954">
              <w:rPr>
                <w:rFonts w:ascii="Traditional Arabic" w:hAnsi="Traditional Arabic" w:cs="Traditional Arabic"/>
                <w:sz w:val="36"/>
                <w:szCs w:val="36"/>
                <w:rtl/>
              </w:rPr>
              <w:t>م الق</w:t>
            </w:r>
            <w:r>
              <w:rPr>
                <w:rFonts w:ascii="Traditional Arabic" w:hAnsi="Traditional Arabic" w:cs="Traditional Arabic" w:hint="cs"/>
                <w:sz w:val="36"/>
                <w:szCs w:val="36"/>
                <w:rtl/>
              </w:rPr>
              <w:t>ِ</w:t>
            </w:r>
            <w:r w:rsidR="004F3AB0" w:rsidRPr="00D65954">
              <w:rPr>
                <w:rFonts w:ascii="Traditional Arabic" w:hAnsi="Traditional Arabic" w:cs="Traditional Arabic"/>
                <w:sz w:val="36"/>
                <w:szCs w:val="36"/>
                <w:rtl/>
              </w:rPr>
              <w:t>يام</w:t>
            </w:r>
            <w:r>
              <w:rPr>
                <w:rFonts w:ascii="Traditional Arabic" w:hAnsi="Traditional Arabic" w:cs="Traditional Arabic" w:hint="cs"/>
                <w:sz w:val="36"/>
                <w:szCs w:val="36"/>
                <w:rtl/>
              </w:rPr>
              <w:t>َ</w:t>
            </w:r>
            <w:r w:rsidR="004F3AB0" w:rsidRPr="00D65954">
              <w:rPr>
                <w:rFonts w:ascii="Traditional Arabic" w:hAnsi="Traditional Arabic" w:cs="Traditional Arabic"/>
                <w:sz w:val="36"/>
                <w:szCs w:val="36"/>
                <w:rtl/>
              </w:rPr>
              <w:t>ة.</w:t>
            </w:r>
          </w:p>
          <w:p w:rsidR="004F3AB0" w:rsidRPr="00D65954" w:rsidRDefault="00C47DB8" w:rsidP="00355AE6">
            <w:pPr>
              <w:rPr>
                <w:rFonts w:ascii="Traditional Arabic" w:hAnsi="Traditional Arabic" w:cs="Traditional Arabic"/>
                <w:sz w:val="36"/>
                <w:szCs w:val="36"/>
                <w:rtl/>
              </w:rPr>
            </w:pPr>
            <w:r>
              <w:rPr>
                <w:rFonts w:ascii="Traditional Arabic" w:hAnsi="Traditional Arabic" w:cs="Traditional Arabic"/>
                <w:sz w:val="36"/>
                <w:szCs w:val="36"/>
                <w:rtl/>
              </w:rPr>
              <w:t>الإمام لغة</w:t>
            </w:r>
            <w:r>
              <w:rPr>
                <w:rFonts w:ascii="Traditional Arabic" w:hAnsi="Traditional Arabic" w:cs="Traditional Arabic" w:hint="cs"/>
                <w:sz w:val="36"/>
                <w:szCs w:val="36"/>
                <w:rtl/>
              </w:rPr>
              <w:t>ً</w:t>
            </w:r>
            <w:r w:rsidR="000D40E6" w:rsidRPr="00D65954">
              <w:rPr>
                <w:rFonts w:ascii="Traditional Arabic" w:hAnsi="Traditional Arabic" w:cs="Traditional Arabic"/>
                <w:sz w:val="36"/>
                <w:szCs w:val="36"/>
                <w:rtl/>
              </w:rPr>
              <w:t>: هو كل</w:t>
            </w:r>
            <w:r>
              <w:rPr>
                <w:rFonts w:ascii="Traditional Arabic" w:hAnsi="Traditional Arabic" w:cs="Traditional Arabic" w:hint="cs"/>
                <w:sz w:val="36"/>
                <w:szCs w:val="36"/>
                <w:rtl/>
              </w:rPr>
              <w:t>ّ</w:t>
            </w:r>
            <w:r w:rsidR="000D40E6" w:rsidRPr="00D65954">
              <w:rPr>
                <w:rFonts w:ascii="Traditional Arabic" w:hAnsi="Traditional Arabic" w:cs="Traditional Arabic"/>
                <w:sz w:val="36"/>
                <w:szCs w:val="36"/>
                <w:rtl/>
              </w:rPr>
              <w:t xml:space="preserve"> م</w:t>
            </w:r>
            <w:r>
              <w:rPr>
                <w:rFonts w:ascii="Traditional Arabic" w:hAnsi="Traditional Arabic" w:cs="Traditional Arabic" w:hint="cs"/>
                <w:sz w:val="36"/>
                <w:szCs w:val="36"/>
                <w:rtl/>
              </w:rPr>
              <w:t>َ</w:t>
            </w:r>
            <w:r>
              <w:rPr>
                <w:rFonts w:ascii="Traditional Arabic" w:hAnsi="Traditional Arabic" w:cs="Traditional Arabic"/>
                <w:sz w:val="36"/>
                <w:szCs w:val="36"/>
                <w:rtl/>
              </w:rPr>
              <w:t>ن ائتُم</w:t>
            </w:r>
            <w:r>
              <w:rPr>
                <w:rFonts w:ascii="Traditional Arabic" w:hAnsi="Traditional Arabic" w:cs="Traditional Arabic" w:hint="cs"/>
                <w:sz w:val="36"/>
                <w:szCs w:val="36"/>
                <w:rtl/>
              </w:rPr>
              <w:t xml:space="preserve">َّ </w:t>
            </w:r>
            <w:r w:rsidR="000D40E6" w:rsidRPr="00D65954">
              <w:rPr>
                <w:rFonts w:ascii="Traditional Arabic" w:hAnsi="Traditional Arabic" w:cs="Traditional Arabic"/>
                <w:sz w:val="36"/>
                <w:szCs w:val="36"/>
                <w:rtl/>
              </w:rPr>
              <w:t>ب</w:t>
            </w:r>
            <w:r>
              <w:rPr>
                <w:rFonts w:ascii="Traditional Arabic" w:hAnsi="Traditional Arabic" w:cs="Traditional Arabic" w:hint="cs"/>
                <w:sz w:val="36"/>
                <w:szCs w:val="36"/>
                <w:rtl/>
              </w:rPr>
              <w:t>ِ</w:t>
            </w:r>
            <w:r w:rsidR="000D40E6" w:rsidRPr="00D65954">
              <w:rPr>
                <w:rFonts w:ascii="Traditional Arabic" w:hAnsi="Traditional Arabic" w:cs="Traditional Arabic"/>
                <w:sz w:val="36"/>
                <w:szCs w:val="36"/>
                <w:rtl/>
              </w:rPr>
              <w:t>ه م</w:t>
            </w:r>
            <w:r>
              <w:rPr>
                <w:rFonts w:ascii="Traditional Arabic" w:hAnsi="Traditional Arabic" w:cs="Traditional Arabic" w:hint="cs"/>
                <w:sz w:val="36"/>
                <w:szCs w:val="36"/>
                <w:rtl/>
              </w:rPr>
              <w:t>ِ</w:t>
            </w:r>
            <w:r w:rsidR="000D40E6" w:rsidRPr="00D65954">
              <w:rPr>
                <w:rFonts w:ascii="Traditional Arabic" w:hAnsi="Traditional Arabic" w:cs="Traditional Arabic"/>
                <w:sz w:val="36"/>
                <w:szCs w:val="36"/>
                <w:rtl/>
              </w:rPr>
              <w:t>ن ر</w:t>
            </w:r>
            <w:r>
              <w:rPr>
                <w:rFonts w:ascii="Traditional Arabic" w:hAnsi="Traditional Arabic" w:cs="Traditional Arabic" w:hint="cs"/>
                <w:sz w:val="36"/>
                <w:szCs w:val="36"/>
                <w:rtl/>
              </w:rPr>
              <w:t>َ</w:t>
            </w:r>
            <w:r w:rsidR="000D40E6" w:rsidRPr="00D65954">
              <w:rPr>
                <w:rFonts w:ascii="Traditional Arabic" w:hAnsi="Traditional Arabic" w:cs="Traditional Arabic"/>
                <w:sz w:val="36"/>
                <w:szCs w:val="36"/>
                <w:rtl/>
              </w:rPr>
              <w:t>ئ</w:t>
            </w:r>
            <w:r>
              <w:rPr>
                <w:rFonts w:ascii="Traditional Arabic" w:hAnsi="Traditional Arabic" w:cs="Traditional Arabic" w:hint="cs"/>
                <w:sz w:val="36"/>
                <w:szCs w:val="36"/>
                <w:rtl/>
              </w:rPr>
              <w:t>ِ</w:t>
            </w:r>
            <w:r w:rsidR="000D40E6" w:rsidRPr="00D65954">
              <w:rPr>
                <w:rFonts w:ascii="Traditional Arabic" w:hAnsi="Traditional Arabic" w:cs="Traditional Arabic"/>
                <w:sz w:val="36"/>
                <w:szCs w:val="36"/>
                <w:rtl/>
              </w:rPr>
              <w:t>يس</w:t>
            </w:r>
            <w:r>
              <w:rPr>
                <w:rFonts w:ascii="Traditional Arabic" w:hAnsi="Traditional Arabic" w:cs="Traditional Arabic" w:hint="cs"/>
                <w:sz w:val="36"/>
                <w:szCs w:val="36"/>
                <w:rtl/>
              </w:rPr>
              <w:t>ٍ</w:t>
            </w:r>
            <w:r w:rsidR="000D40E6" w:rsidRPr="00D65954">
              <w:rPr>
                <w:rFonts w:ascii="Traditional Arabic" w:hAnsi="Traditional Arabic" w:cs="Traditional Arabic"/>
                <w:sz w:val="36"/>
                <w:szCs w:val="36"/>
                <w:rtl/>
              </w:rPr>
              <w:t xml:space="preserve"> وغير</w:t>
            </w:r>
            <w:r>
              <w:rPr>
                <w:rFonts w:ascii="Traditional Arabic" w:hAnsi="Traditional Arabic" w:cs="Traditional Arabic" w:hint="cs"/>
                <w:sz w:val="36"/>
                <w:szCs w:val="36"/>
                <w:rtl/>
              </w:rPr>
              <w:t>ِ</w:t>
            </w:r>
            <w:r w:rsidR="000D40E6" w:rsidRPr="00D65954">
              <w:rPr>
                <w:rFonts w:ascii="Traditional Arabic" w:hAnsi="Traditional Arabic" w:cs="Traditional Arabic"/>
                <w:sz w:val="36"/>
                <w:szCs w:val="36"/>
                <w:rtl/>
              </w:rPr>
              <w:t>ه</w:t>
            </w:r>
            <w:r>
              <w:rPr>
                <w:rFonts w:ascii="Traditional Arabic" w:hAnsi="Traditional Arabic" w:cs="Traditional Arabic" w:hint="cs"/>
                <w:sz w:val="36"/>
                <w:szCs w:val="36"/>
                <w:rtl/>
              </w:rPr>
              <w:t>ِ</w:t>
            </w:r>
            <w:r w:rsidR="000D40E6" w:rsidRPr="00D65954">
              <w:rPr>
                <w:rFonts w:ascii="Traditional Arabic" w:hAnsi="Traditional Arabic" w:cs="Traditional Arabic"/>
                <w:sz w:val="36"/>
                <w:szCs w:val="36"/>
                <w:rtl/>
              </w:rPr>
              <w:t>.</w:t>
            </w:r>
          </w:p>
          <w:p w:rsidR="006344F1" w:rsidRPr="00D65954" w:rsidRDefault="006344F1"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واص</w:t>
            </w:r>
            <w:r w:rsidR="00C47DB8">
              <w:rPr>
                <w:rFonts w:ascii="Traditional Arabic" w:hAnsi="Traditional Arabic" w:cs="Traditional Arabic" w:hint="cs"/>
                <w:sz w:val="36"/>
                <w:szCs w:val="36"/>
                <w:rtl/>
              </w:rPr>
              <w:t>ْ</w:t>
            </w:r>
            <w:r w:rsidR="00C47DB8">
              <w:rPr>
                <w:rFonts w:ascii="Traditional Arabic" w:hAnsi="Traditional Arabic" w:cs="Traditional Arabic"/>
                <w:sz w:val="36"/>
                <w:szCs w:val="36"/>
                <w:rtl/>
              </w:rPr>
              <w:t>طلاحاً</w:t>
            </w:r>
            <w:r w:rsidRPr="00D65954">
              <w:rPr>
                <w:rFonts w:ascii="Traditional Arabic" w:hAnsi="Traditional Arabic" w:cs="Traditional Arabic"/>
                <w:sz w:val="36"/>
                <w:szCs w:val="36"/>
                <w:rtl/>
              </w:rPr>
              <w:t>: كُلُّ م</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وُكِ</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إليه نَظَرٌ في ش</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يء</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م</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م</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صالح</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المسل</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ين</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م</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الو</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اة</w:t>
            </w:r>
          </w:p>
          <w:p w:rsidR="00A1734B" w:rsidRPr="00D65954" w:rsidRDefault="006344F1"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والق</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ضاة والو</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زراء وغير</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هم. والع</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ض</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الج</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والعاد</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م</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ح</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ب</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الح</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w:t>
            </w:r>
          </w:p>
          <w:p w:rsidR="00A1734B" w:rsidRPr="00D65954" w:rsidRDefault="00C47DB8" w:rsidP="00C47DB8">
            <w:pPr>
              <w:rPr>
                <w:rFonts w:ascii="Traditional Arabic" w:hAnsi="Traditional Arabic" w:cs="Traditional Arabic"/>
                <w:sz w:val="36"/>
                <w:szCs w:val="36"/>
                <w:rtl/>
              </w:rPr>
            </w:pPr>
            <w:r>
              <w:rPr>
                <w:rFonts w:ascii="Traditional Arabic" w:hAnsi="Traditional Arabic" w:cs="Traditional Arabic"/>
                <w:sz w:val="36"/>
                <w:szCs w:val="36"/>
                <w:rtl/>
              </w:rPr>
              <w:t>خُ</w:t>
            </w:r>
            <w:r>
              <w:rPr>
                <w:rFonts w:ascii="Traditional Arabic" w:hAnsi="Traditional Arabic" w:cs="Traditional Arabic" w:hint="cs"/>
                <w:sz w:val="36"/>
                <w:szCs w:val="36"/>
                <w:rtl/>
              </w:rPr>
              <w:t xml:space="preserve">صَّ </w:t>
            </w:r>
            <w:r w:rsidR="006344F1" w:rsidRPr="00D65954">
              <w:rPr>
                <w:rFonts w:ascii="Traditional Arabic" w:hAnsi="Traditional Arabic" w:cs="Traditional Arabic"/>
                <w:sz w:val="36"/>
                <w:szCs w:val="36"/>
                <w:rtl/>
              </w:rPr>
              <w:t>الش</w:t>
            </w:r>
            <w:r>
              <w:rPr>
                <w:rFonts w:ascii="Traditional Arabic" w:hAnsi="Traditional Arabic" w:cs="Traditional Arabic" w:hint="cs"/>
                <w:sz w:val="36"/>
                <w:szCs w:val="36"/>
                <w:rtl/>
              </w:rPr>
              <w:t>ّ</w:t>
            </w:r>
            <w:r w:rsidR="006344F1" w:rsidRPr="00D65954">
              <w:rPr>
                <w:rFonts w:ascii="Traditional Arabic" w:hAnsi="Traditional Arabic" w:cs="Traditional Arabic"/>
                <w:sz w:val="36"/>
                <w:szCs w:val="36"/>
                <w:rtl/>
              </w:rPr>
              <w:t>اب ب</w:t>
            </w:r>
            <w:r>
              <w:rPr>
                <w:rFonts w:ascii="Traditional Arabic" w:hAnsi="Traditional Arabic" w:cs="Traditional Arabic" w:hint="cs"/>
                <w:sz w:val="36"/>
                <w:szCs w:val="36"/>
                <w:rtl/>
              </w:rPr>
              <w:t>ِ</w:t>
            </w:r>
            <w:r w:rsidR="006344F1" w:rsidRPr="00D65954">
              <w:rPr>
                <w:rFonts w:ascii="Traditional Arabic" w:hAnsi="Traditional Arabic" w:cs="Traditional Arabic"/>
                <w:sz w:val="36"/>
                <w:szCs w:val="36"/>
                <w:rtl/>
              </w:rPr>
              <w:t>الذ</w:t>
            </w:r>
            <w:r>
              <w:rPr>
                <w:rFonts w:ascii="Traditional Arabic" w:hAnsi="Traditional Arabic" w:cs="Traditional Arabic" w:hint="cs"/>
                <w:sz w:val="36"/>
                <w:szCs w:val="36"/>
                <w:rtl/>
              </w:rPr>
              <w:t>ِّ</w:t>
            </w:r>
            <w:r w:rsidR="006344F1" w:rsidRPr="00D65954">
              <w:rPr>
                <w:rFonts w:ascii="Traditional Arabic" w:hAnsi="Traditional Arabic" w:cs="Traditional Arabic"/>
                <w:sz w:val="36"/>
                <w:szCs w:val="36"/>
                <w:rtl/>
              </w:rPr>
              <w:t>ك</w:t>
            </w:r>
            <w:r>
              <w:rPr>
                <w:rFonts w:ascii="Traditional Arabic" w:hAnsi="Traditional Arabic" w:cs="Traditional Arabic" w:hint="cs"/>
                <w:sz w:val="36"/>
                <w:szCs w:val="36"/>
                <w:rtl/>
              </w:rPr>
              <w:t>ْ</w:t>
            </w:r>
            <w:r w:rsidR="006344F1" w:rsidRPr="00D65954">
              <w:rPr>
                <w:rFonts w:ascii="Traditional Arabic" w:hAnsi="Traditional Arabic" w:cs="Traditional Arabic"/>
                <w:sz w:val="36"/>
                <w:szCs w:val="36"/>
                <w:rtl/>
              </w:rPr>
              <w:t>ر؛ لأن</w:t>
            </w:r>
            <w:r>
              <w:rPr>
                <w:rFonts w:ascii="Traditional Arabic" w:hAnsi="Traditional Arabic" w:cs="Traditional Arabic" w:hint="cs"/>
                <w:sz w:val="36"/>
                <w:szCs w:val="36"/>
                <w:rtl/>
              </w:rPr>
              <w:t>َّ</w:t>
            </w:r>
            <w:r w:rsidR="006344F1" w:rsidRPr="00D65954">
              <w:rPr>
                <w:rFonts w:ascii="Traditional Arabic" w:hAnsi="Traditional Arabic" w:cs="Traditional Arabic"/>
                <w:sz w:val="36"/>
                <w:szCs w:val="36"/>
                <w:rtl/>
              </w:rPr>
              <w:t>ه م</w:t>
            </w:r>
            <w:r>
              <w:rPr>
                <w:rFonts w:ascii="Traditional Arabic" w:hAnsi="Traditional Arabic" w:cs="Traditional Arabic" w:hint="cs"/>
                <w:sz w:val="36"/>
                <w:szCs w:val="36"/>
                <w:rtl/>
              </w:rPr>
              <w:t>َ</w:t>
            </w:r>
            <w:r w:rsidR="006344F1" w:rsidRPr="00D65954">
              <w:rPr>
                <w:rFonts w:ascii="Traditional Arabic" w:hAnsi="Traditional Arabic" w:cs="Traditional Arabic"/>
                <w:sz w:val="36"/>
                <w:szCs w:val="36"/>
                <w:rtl/>
              </w:rPr>
              <w:t>ظ</w:t>
            </w:r>
            <w:r>
              <w:rPr>
                <w:rFonts w:ascii="Traditional Arabic" w:hAnsi="Traditional Arabic" w:cs="Traditional Arabic" w:hint="cs"/>
                <w:sz w:val="36"/>
                <w:szCs w:val="36"/>
                <w:rtl/>
              </w:rPr>
              <w:t>ِ</w:t>
            </w:r>
            <w:r w:rsidR="006344F1" w:rsidRPr="00D65954">
              <w:rPr>
                <w:rFonts w:ascii="Traditional Arabic" w:hAnsi="Traditional Arabic" w:cs="Traditional Arabic"/>
                <w:sz w:val="36"/>
                <w:szCs w:val="36"/>
                <w:rtl/>
              </w:rPr>
              <w:t>ن</w:t>
            </w:r>
            <w:r>
              <w:rPr>
                <w:rFonts w:ascii="Traditional Arabic" w:hAnsi="Traditional Arabic" w:cs="Traditional Arabic" w:hint="cs"/>
                <w:sz w:val="36"/>
                <w:szCs w:val="36"/>
                <w:rtl/>
              </w:rPr>
              <w:t>َّ</w:t>
            </w:r>
            <w:r w:rsidR="006344F1" w:rsidRPr="00D65954">
              <w:rPr>
                <w:rFonts w:ascii="Traditional Arabic" w:hAnsi="Traditional Arabic" w:cs="Traditional Arabic"/>
                <w:sz w:val="36"/>
                <w:szCs w:val="36"/>
                <w:rtl/>
              </w:rPr>
              <w:t>ة غ</w:t>
            </w:r>
            <w:r>
              <w:rPr>
                <w:rFonts w:ascii="Traditional Arabic" w:hAnsi="Traditional Arabic" w:cs="Traditional Arabic" w:hint="cs"/>
                <w:sz w:val="36"/>
                <w:szCs w:val="36"/>
                <w:rtl/>
              </w:rPr>
              <w:t>َ</w:t>
            </w:r>
            <w:r w:rsidR="006344F1" w:rsidRPr="00D65954">
              <w:rPr>
                <w:rFonts w:ascii="Traditional Arabic" w:hAnsi="Traditional Arabic" w:cs="Traditional Arabic"/>
                <w:sz w:val="36"/>
                <w:szCs w:val="36"/>
                <w:rtl/>
              </w:rPr>
              <w:t>ل</w:t>
            </w:r>
            <w:r>
              <w:rPr>
                <w:rFonts w:ascii="Traditional Arabic" w:hAnsi="Traditional Arabic" w:cs="Traditional Arabic" w:hint="cs"/>
                <w:sz w:val="36"/>
                <w:szCs w:val="36"/>
                <w:rtl/>
              </w:rPr>
              <w:t>َ</w:t>
            </w:r>
            <w:r w:rsidR="006344F1" w:rsidRPr="00D65954">
              <w:rPr>
                <w:rFonts w:ascii="Traditional Arabic" w:hAnsi="Traditional Arabic" w:cs="Traditional Arabic"/>
                <w:sz w:val="36"/>
                <w:szCs w:val="36"/>
                <w:rtl/>
              </w:rPr>
              <w:t>ب</w:t>
            </w:r>
            <w:r>
              <w:rPr>
                <w:rFonts w:ascii="Traditional Arabic" w:hAnsi="Traditional Arabic" w:cs="Traditional Arabic" w:hint="cs"/>
                <w:sz w:val="36"/>
                <w:szCs w:val="36"/>
                <w:rtl/>
              </w:rPr>
              <w:t>َ</w:t>
            </w:r>
            <w:r w:rsidR="006344F1" w:rsidRPr="00D65954">
              <w:rPr>
                <w:rFonts w:ascii="Traditional Arabic" w:hAnsi="Traditional Arabic" w:cs="Traditional Arabic"/>
                <w:sz w:val="36"/>
                <w:szCs w:val="36"/>
                <w:rtl/>
              </w:rPr>
              <w:t>ة الهو</w:t>
            </w:r>
            <w:r>
              <w:rPr>
                <w:rFonts w:ascii="Traditional Arabic" w:hAnsi="Traditional Arabic" w:cs="Traditional Arabic" w:hint="cs"/>
                <w:sz w:val="36"/>
                <w:szCs w:val="36"/>
                <w:rtl/>
              </w:rPr>
              <w:t>َ</w:t>
            </w:r>
            <w:r w:rsidR="006344F1" w:rsidRPr="00D65954">
              <w:rPr>
                <w:rFonts w:ascii="Traditional Arabic" w:hAnsi="Traditional Arabic" w:cs="Traditional Arabic"/>
                <w:sz w:val="36"/>
                <w:szCs w:val="36"/>
                <w:rtl/>
              </w:rPr>
              <w:t>ى والش</w:t>
            </w:r>
            <w:r>
              <w:rPr>
                <w:rFonts w:ascii="Traditional Arabic" w:hAnsi="Traditional Arabic" w:cs="Traditional Arabic" w:hint="cs"/>
                <w:sz w:val="36"/>
                <w:szCs w:val="36"/>
                <w:rtl/>
              </w:rPr>
              <w:t>َّ</w:t>
            </w:r>
            <w:r w:rsidR="006344F1" w:rsidRPr="00D65954">
              <w:rPr>
                <w:rFonts w:ascii="Traditional Arabic" w:hAnsi="Traditional Arabic" w:cs="Traditional Arabic"/>
                <w:sz w:val="36"/>
                <w:szCs w:val="36"/>
                <w:rtl/>
              </w:rPr>
              <w:t>ه</w:t>
            </w:r>
            <w:r>
              <w:rPr>
                <w:rFonts w:ascii="Traditional Arabic" w:hAnsi="Traditional Arabic" w:cs="Traditional Arabic" w:hint="cs"/>
                <w:sz w:val="36"/>
                <w:szCs w:val="36"/>
                <w:rtl/>
              </w:rPr>
              <w:t>ْ</w:t>
            </w:r>
            <w:r w:rsidR="006344F1" w:rsidRPr="00D65954">
              <w:rPr>
                <w:rFonts w:ascii="Traditional Arabic" w:hAnsi="Traditional Arabic" w:cs="Traditional Arabic"/>
                <w:sz w:val="36"/>
                <w:szCs w:val="36"/>
                <w:rtl/>
              </w:rPr>
              <w:t>و</w:t>
            </w:r>
            <w:r>
              <w:rPr>
                <w:rFonts w:ascii="Traditional Arabic" w:hAnsi="Traditional Arabic" w:cs="Traditional Arabic" w:hint="cs"/>
                <w:sz w:val="36"/>
                <w:szCs w:val="36"/>
                <w:rtl/>
              </w:rPr>
              <w:t>َ</w:t>
            </w:r>
            <w:r w:rsidR="006344F1" w:rsidRPr="00D65954">
              <w:rPr>
                <w:rFonts w:ascii="Traditional Arabic" w:hAnsi="Traditional Arabic" w:cs="Traditional Arabic"/>
                <w:sz w:val="36"/>
                <w:szCs w:val="36"/>
                <w:rtl/>
              </w:rPr>
              <w:t>ة والط</w:t>
            </w:r>
            <w:r>
              <w:rPr>
                <w:rFonts w:ascii="Traditional Arabic" w:hAnsi="Traditional Arabic" w:cs="Traditional Arabic" w:hint="cs"/>
                <w:sz w:val="36"/>
                <w:szCs w:val="36"/>
                <w:rtl/>
              </w:rPr>
              <w:t>َّ</w:t>
            </w:r>
            <w:r w:rsidR="006344F1" w:rsidRPr="00D65954">
              <w:rPr>
                <w:rFonts w:ascii="Traditional Arabic" w:hAnsi="Traditional Arabic" w:cs="Traditional Arabic"/>
                <w:sz w:val="36"/>
                <w:szCs w:val="36"/>
                <w:rtl/>
              </w:rPr>
              <w:t>ي</w:t>
            </w:r>
            <w:r>
              <w:rPr>
                <w:rFonts w:ascii="Traditional Arabic" w:hAnsi="Traditional Arabic" w:cs="Traditional Arabic" w:hint="cs"/>
                <w:sz w:val="36"/>
                <w:szCs w:val="36"/>
                <w:rtl/>
              </w:rPr>
              <w:t>ْ</w:t>
            </w:r>
            <w:r w:rsidR="006344F1" w:rsidRPr="00D65954">
              <w:rPr>
                <w:rFonts w:ascii="Traditional Arabic" w:hAnsi="Traditional Arabic" w:cs="Traditional Arabic"/>
                <w:sz w:val="36"/>
                <w:szCs w:val="36"/>
                <w:rtl/>
              </w:rPr>
              <w:t>ش، فكان</w:t>
            </w:r>
            <w:r>
              <w:rPr>
                <w:rFonts w:ascii="Traditional Arabic" w:hAnsi="Traditional Arabic" w:cs="Traditional Arabic" w:hint="cs"/>
                <w:sz w:val="36"/>
                <w:szCs w:val="36"/>
                <w:rtl/>
              </w:rPr>
              <w:t>َ</w:t>
            </w:r>
            <w:r w:rsidR="006344F1" w:rsidRPr="00D65954">
              <w:rPr>
                <w:rFonts w:ascii="Traditional Arabic" w:hAnsi="Traditional Arabic" w:cs="Traditional Arabic"/>
                <w:sz w:val="36"/>
                <w:szCs w:val="36"/>
                <w:rtl/>
              </w:rPr>
              <w:t>ت</w:t>
            </w:r>
            <w:r>
              <w:rPr>
                <w:rFonts w:ascii="Traditional Arabic" w:hAnsi="Traditional Arabic" w:cs="Traditional Arabic" w:hint="cs"/>
                <w:sz w:val="36"/>
                <w:szCs w:val="36"/>
                <w:rtl/>
              </w:rPr>
              <w:t xml:space="preserve"> </w:t>
            </w:r>
            <w:r w:rsidR="006344F1" w:rsidRPr="00D65954">
              <w:rPr>
                <w:rFonts w:ascii="Traditional Arabic" w:hAnsi="Traditional Arabic" w:cs="Traditional Arabic"/>
                <w:sz w:val="36"/>
                <w:szCs w:val="36"/>
                <w:rtl/>
              </w:rPr>
              <w:t>م</w:t>
            </w:r>
            <w:r>
              <w:rPr>
                <w:rFonts w:ascii="Traditional Arabic" w:hAnsi="Traditional Arabic" w:cs="Traditional Arabic" w:hint="cs"/>
                <w:sz w:val="36"/>
                <w:szCs w:val="36"/>
                <w:rtl/>
              </w:rPr>
              <w:t>ُ</w:t>
            </w:r>
            <w:r w:rsidR="006344F1" w:rsidRPr="00D65954">
              <w:rPr>
                <w:rFonts w:ascii="Traditional Arabic" w:hAnsi="Traditional Arabic" w:cs="Traditional Arabic"/>
                <w:sz w:val="36"/>
                <w:szCs w:val="36"/>
                <w:rtl/>
              </w:rPr>
              <w:t>لاز</w:t>
            </w:r>
            <w:r>
              <w:rPr>
                <w:rFonts w:ascii="Traditional Arabic" w:hAnsi="Traditional Arabic" w:cs="Traditional Arabic" w:hint="cs"/>
                <w:sz w:val="36"/>
                <w:szCs w:val="36"/>
                <w:rtl/>
              </w:rPr>
              <w:t>َ</w:t>
            </w:r>
            <w:r w:rsidR="006344F1" w:rsidRPr="00D65954">
              <w:rPr>
                <w:rFonts w:ascii="Traditional Arabic" w:hAnsi="Traditional Arabic" w:cs="Traditional Arabic"/>
                <w:sz w:val="36"/>
                <w:szCs w:val="36"/>
                <w:rtl/>
              </w:rPr>
              <w:t>م</w:t>
            </w:r>
            <w:r>
              <w:rPr>
                <w:rFonts w:ascii="Traditional Arabic" w:hAnsi="Traditional Arabic" w:cs="Traditional Arabic" w:hint="cs"/>
                <w:sz w:val="36"/>
                <w:szCs w:val="36"/>
                <w:rtl/>
              </w:rPr>
              <w:t>َ</w:t>
            </w:r>
            <w:r w:rsidR="006344F1" w:rsidRPr="00D65954">
              <w:rPr>
                <w:rFonts w:ascii="Traditional Arabic" w:hAnsi="Traditional Arabic" w:cs="Traditional Arabic"/>
                <w:sz w:val="36"/>
                <w:szCs w:val="36"/>
                <w:rtl/>
              </w:rPr>
              <w:t>ت</w:t>
            </w:r>
            <w:r>
              <w:rPr>
                <w:rFonts w:ascii="Traditional Arabic" w:hAnsi="Traditional Arabic" w:cs="Traditional Arabic" w:hint="cs"/>
                <w:sz w:val="36"/>
                <w:szCs w:val="36"/>
                <w:rtl/>
              </w:rPr>
              <w:t>ُ</w:t>
            </w:r>
            <w:r w:rsidR="006344F1" w:rsidRPr="00D65954">
              <w:rPr>
                <w:rFonts w:ascii="Traditional Arabic" w:hAnsi="Traditional Arabic" w:cs="Traditional Arabic"/>
                <w:sz w:val="36"/>
                <w:szCs w:val="36"/>
                <w:rtl/>
              </w:rPr>
              <w:t>ه ل</w:t>
            </w:r>
            <w:r>
              <w:rPr>
                <w:rFonts w:ascii="Traditional Arabic" w:hAnsi="Traditional Arabic" w:cs="Traditional Arabic" w:hint="cs"/>
                <w:sz w:val="36"/>
                <w:szCs w:val="36"/>
                <w:rtl/>
              </w:rPr>
              <w:t>ِ</w:t>
            </w:r>
            <w:r w:rsidR="006344F1" w:rsidRPr="00D65954">
              <w:rPr>
                <w:rFonts w:ascii="Traditional Arabic" w:hAnsi="Traditional Arabic" w:cs="Traditional Arabic"/>
                <w:sz w:val="36"/>
                <w:szCs w:val="36"/>
                <w:rtl/>
              </w:rPr>
              <w:t>لع</w:t>
            </w:r>
            <w:r>
              <w:rPr>
                <w:rFonts w:ascii="Traditional Arabic" w:hAnsi="Traditional Arabic" w:cs="Traditional Arabic" w:hint="cs"/>
                <w:sz w:val="36"/>
                <w:szCs w:val="36"/>
                <w:rtl/>
              </w:rPr>
              <w:t>ِ</w:t>
            </w:r>
            <w:r w:rsidR="006344F1" w:rsidRPr="00D65954">
              <w:rPr>
                <w:rFonts w:ascii="Traditional Arabic" w:hAnsi="Traditional Arabic" w:cs="Traditional Arabic"/>
                <w:sz w:val="36"/>
                <w:szCs w:val="36"/>
                <w:rtl/>
              </w:rPr>
              <w:t>باد</w:t>
            </w:r>
            <w:r>
              <w:rPr>
                <w:rFonts w:ascii="Traditional Arabic" w:hAnsi="Traditional Arabic" w:cs="Traditional Arabic" w:hint="cs"/>
                <w:sz w:val="36"/>
                <w:szCs w:val="36"/>
                <w:rtl/>
              </w:rPr>
              <w:t>َ</w:t>
            </w:r>
            <w:r w:rsidR="006344F1" w:rsidRPr="00D65954">
              <w:rPr>
                <w:rFonts w:ascii="Traditional Arabic" w:hAnsi="Traditional Arabic" w:cs="Traditional Arabic"/>
                <w:sz w:val="36"/>
                <w:szCs w:val="36"/>
                <w:rtl/>
              </w:rPr>
              <w:t>ة مع و</w:t>
            </w:r>
            <w:r>
              <w:rPr>
                <w:rFonts w:ascii="Traditional Arabic" w:hAnsi="Traditional Arabic" w:cs="Traditional Arabic" w:hint="cs"/>
                <w:sz w:val="36"/>
                <w:szCs w:val="36"/>
                <w:rtl/>
              </w:rPr>
              <w:t>ُ</w:t>
            </w:r>
            <w:r w:rsidR="006344F1" w:rsidRPr="00D65954">
              <w:rPr>
                <w:rFonts w:ascii="Traditional Arabic" w:hAnsi="Traditional Arabic" w:cs="Traditional Arabic"/>
                <w:sz w:val="36"/>
                <w:szCs w:val="36"/>
                <w:rtl/>
              </w:rPr>
              <w:t>جود الص</w:t>
            </w:r>
            <w:r>
              <w:rPr>
                <w:rFonts w:ascii="Traditional Arabic" w:hAnsi="Traditional Arabic" w:cs="Traditional Arabic" w:hint="cs"/>
                <w:sz w:val="36"/>
                <w:szCs w:val="36"/>
                <w:rtl/>
              </w:rPr>
              <w:t>َّ</w:t>
            </w:r>
            <w:r w:rsidR="006344F1" w:rsidRPr="00D65954">
              <w:rPr>
                <w:rFonts w:ascii="Traditional Arabic" w:hAnsi="Traditional Arabic" w:cs="Traditional Arabic"/>
                <w:sz w:val="36"/>
                <w:szCs w:val="36"/>
                <w:rtl/>
              </w:rPr>
              <w:t>وار</w:t>
            </w:r>
            <w:r>
              <w:rPr>
                <w:rFonts w:ascii="Traditional Arabic" w:hAnsi="Traditional Arabic" w:cs="Traditional Arabic" w:hint="cs"/>
                <w:sz w:val="36"/>
                <w:szCs w:val="36"/>
                <w:rtl/>
              </w:rPr>
              <w:t>ِ</w:t>
            </w:r>
            <w:r w:rsidR="006344F1" w:rsidRPr="00D65954">
              <w:rPr>
                <w:rFonts w:ascii="Traditional Arabic" w:hAnsi="Traditional Arabic" w:cs="Traditional Arabic"/>
                <w:sz w:val="36"/>
                <w:szCs w:val="36"/>
                <w:rtl/>
              </w:rPr>
              <w:t>ف أ</w:t>
            </w:r>
            <w:r>
              <w:rPr>
                <w:rFonts w:ascii="Traditional Arabic" w:hAnsi="Traditional Arabic" w:cs="Traditional Arabic" w:hint="cs"/>
                <w:sz w:val="36"/>
                <w:szCs w:val="36"/>
                <w:rtl/>
              </w:rPr>
              <w:t>َ</w:t>
            </w:r>
            <w:r w:rsidR="006344F1" w:rsidRPr="00D65954">
              <w:rPr>
                <w:rFonts w:ascii="Traditional Arabic" w:hAnsi="Traditional Arabic" w:cs="Traditional Arabic"/>
                <w:sz w:val="36"/>
                <w:szCs w:val="36"/>
                <w:rtl/>
              </w:rPr>
              <w:t>ر</w:t>
            </w:r>
            <w:r>
              <w:rPr>
                <w:rFonts w:ascii="Traditional Arabic" w:hAnsi="Traditional Arabic" w:cs="Traditional Arabic" w:hint="cs"/>
                <w:sz w:val="36"/>
                <w:szCs w:val="36"/>
                <w:rtl/>
              </w:rPr>
              <w:t>ْ</w:t>
            </w:r>
            <w:r w:rsidR="006344F1" w:rsidRPr="00D65954">
              <w:rPr>
                <w:rFonts w:ascii="Traditional Arabic" w:hAnsi="Traditional Arabic" w:cs="Traditional Arabic"/>
                <w:sz w:val="36"/>
                <w:szCs w:val="36"/>
                <w:rtl/>
              </w:rPr>
              <w:t>ف</w:t>
            </w:r>
            <w:r>
              <w:rPr>
                <w:rFonts w:ascii="Traditional Arabic" w:hAnsi="Traditional Arabic" w:cs="Traditional Arabic" w:hint="cs"/>
                <w:sz w:val="36"/>
                <w:szCs w:val="36"/>
                <w:rtl/>
              </w:rPr>
              <w:t>َ</w:t>
            </w:r>
            <w:r w:rsidR="006344F1" w:rsidRPr="00D65954">
              <w:rPr>
                <w:rFonts w:ascii="Traditional Arabic" w:hAnsi="Traditional Arabic" w:cs="Traditional Arabic"/>
                <w:sz w:val="36"/>
                <w:szCs w:val="36"/>
                <w:rtl/>
              </w:rPr>
              <w:t>ع د</w:t>
            </w:r>
            <w:r>
              <w:rPr>
                <w:rFonts w:ascii="Traditional Arabic" w:hAnsi="Traditional Arabic" w:cs="Traditional Arabic" w:hint="cs"/>
                <w:sz w:val="36"/>
                <w:szCs w:val="36"/>
                <w:rtl/>
              </w:rPr>
              <w:t>َ</w:t>
            </w:r>
            <w:r w:rsidR="006344F1" w:rsidRPr="00D65954">
              <w:rPr>
                <w:rFonts w:ascii="Traditional Arabic" w:hAnsi="Traditional Arabic" w:cs="Traditional Arabic"/>
                <w:sz w:val="36"/>
                <w:szCs w:val="36"/>
                <w:rtl/>
              </w:rPr>
              <w:t>ر</w:t>
            </w:r>
            <w:r>
              <w:rPr>
                <w:rFonts w:ascii="Traditional Arabic" w:hAnsi="Traditional Arabic" w:cs="Traditional Arabic" w:hint="cs"/>
                <w:sz w:val="36"/>
                <w:szCs w:val="36"/>
                <w:rtl/>
              </w:rPr>
              <w:t>َ</w:t>
            </w:r>
            <w:r w:rsidR="006344F1" w:rsidRPr="00D65954">
              <w:rPr>
                <w:rFonts w:ascii="Traditional Arabic" w:hAnsi="Traditional Arabic" w:cs="Traditional Arabic"/>
                <w:sz w:val="36"/>
                <w:szCs w:val="36"/>
                <w:rtl/>
              </w:rPr>
              <w:t>ج</w:t>
            </w:r>
            <w:r>
              <w:rPr>
                <w:rFonts w:ascii="Traditional Arabic" w:hAnsi="Traditional Arabic" w:cs="Traditional Arabic" w:hint="cs"/>
                <w:sz w:val="36"/>
                <w:szCs w:val="36"/>
                <w:rtl/>
              </w:rPr>
              <w:t>َ</w:t>
            </w:r>
            <w:r w:rsidR="006344F1" w:rsidRPr="00D65954">
              <w:rPr>
                <w:rFonts w:ascii="Traditional Arabic" w:hAnsi="Traditional Arabic" w:cs="Traditional Arabic"/>
                <w:sz w:val="36"/>
                <w:szCs w:val="36"/>
                <w:rtl/>
              </w:rPr>
              <w:t>ة م</w:t>
            </w:r>
            <w:r>
              <w:rPr>
                <w:rFonts w:ascii="Traditional Arabic" w:hAnsi="Traditional Arabic" w:cs="Traditional Arabic" w:hint="cs"/>
                <w:sz w:val="36"/>
                <w:szCs w:val="36"/>
                <w:rtl/>
              </w:rPr>
              <w:t>ِ</w:t>
            </w:r>
            <w:r w:rsidR="006344F1" w:rsidRPr="00D65954">
              <w:rPr>
                <w:rFonts w:ascii="Traditional Arabic" w:hAnsi="Traditional Arabic" w:cs="Traditional Arabic"/>
                <w:sz w:val="36"/>
                <w:szCs w:val="36"/>
                <w:rtl/>
              </w:rPr>
              <w:t>ن م</w:t>
            </w:r>
            <w:r>
              <w:rPr>
                <w:rFonts w:ascii="Traditional Arabic" w:hAnsi="Traditional Arabic" w:cs="Traditional Arabic" w:hint="cs"/>
                <w:sz w:val="36"/>
                <w:szCs w:val="36"/>
                <w:rtl/>
              </w:rPr>
              <w:t>ُ</w:t>
            </w:r>
            <w:r w:rsidR="006344F1" w:rsidRPr="00D65954">
              <w:rPr>
                <w:rFonts w:ascii="Traditional Arabic" w:hAnsi="Traditional Arabic" w:cs="Traditional Arabic"/>
                <w:sz w:val="36"/>
                <w:szCs w:val="36"/>
                <w:rtl/>
              </w:rPr>
              <w:t>لاز</w:t>
            </w:r>
            <w:r>
              <w:rPr>
                <w:rFonts w:ascii="Traditional Arabic" w:hAnsi="Traditional Arabic" w:cs="Traditional Arabic" w:hint="cs"/>
                <w:sz w:val="36"/>
                <w:szCs w:val="36"/>
                <w:rtl/>
              </w:rPr>
              <w:t>َ</w:t>
            </w:r>
            <w:r w:rsidR="006344F1" w:rsidRPr="00D65954">
              <w:rPr>
                <w:rFonts w:ascii="Traditional Arabic" w:hAnsi="Traditional Arabic" w:cs="Traditional Arabic"/>
                <w:sz w:val="36"/>
                <w:szCs w:val="36"/>
                <w:rtl/>
              </w:rPr>
              <w:t>م</w:t>
            </w:r>
            <w:r>
              <w:rPr>
                <w:rFonts w:ascii="Traditional Arabic" w:hAnsi="Traditional Arabic" w:cs="Traditional Arabic" w:hint="cs"/>
                <w:sz w:val="36"/>
                <w:szCs w:val="36"/>
                <w:rtl/>
              </w:rPr>
              <w:t>َ</w:t>
            </w:r>
            <w:r w:rsidR="006344F1" w:rsidRPr="00D65954">
              <w:rPr>
                <w:rFonts w:ascii="Traditional Arabic" w:hAnsi="Traditional Arabic" w:cs="Traditional Arabic"/>
                <w:sz w:val="36"/>
                <w:szCs w:val="36"/>
                <w:rtl/>
              </w:rPr>
              <w:t>ة غير</w:t>
            </w:r>
            <w:r>
              <w:rPr>
                <w:rFonts w:ascii="Traditional Arabic" w:hAnsi="Traditional Arabic" w:cs="Traditional Arabic" w:hint="cs"/>
                <w:sz w:val="36"/>
                <w:szCs w:val="36"/>
                <w:rtl/>
              </w:rPr>
              <w:t>ِ</w:t>
            </w:r>
            <w:r w:rsidR="006344F1" w:rsidRPr="00D65954">
              <w:rPr>
                <w:rFonts w:ascii="Traditional Arabic" w:hAnsi="Traditional Arabic" w:cs="Traditional Arabic"/>
                <w:sz w:val="36"/>
                <w:szCs w:val="36"/>
                <w:rtl/>
              </w:rPr>
              <w:t>ه لها.</w:t>
            </w:r>
          </w:p>
          <w:p w:rsidR="007E4E82" w:rsidRPr="00D65954" w:rsidRDefault="00C47DB8" w:rsidP="00C47DB8">
            <w:pPr>
              <w:rPr>
                <w:rFonts w:ascii="Traditional Arabic" w:hAnsi="Traditional Arabic" w:cs="Traditional Arabic"/>
                <w:sz w:val="36"/>
                <w:szCs w:val="36"/>
                <w:rtl/>
              </w:rPr>
            </w:pPr>
            <w:r>
              <w:rPr>
                <w:rFonts w:ascii="Traditional Arabic" w:hAnsi="Traditional Arabic" w:cs="Traditional Arabic"/>
                <w:sz w:val="36"/>
                <w:szCs w:val="36"/>
                <w:rtl/>
              </w:rPr>
              <w:t>أي: على الحُبِّ في الل</w:t>
            </w:r>
            <w:r w:rsidR="007E4E82" w:rsidRPr="00D65954">
              <w:rPr>
                <w:rFonts w:ascii="Traditional Arabic" w:hAnsi="Traditional Arabic" w:cs="Traditional Arabic"/>
                <w:sz w:val="36"/>
                <w:szCs w:val="36"/>
                <w:rtl/>
              </w:rPr>
              <w:t>ه</w:t>
            </w:r>
            <w:r>
              <w:rPr>
                <w:rFonts w:ascii="Traditional Arabic" w:hAnsi="Traditional Arabic" w:cs="Traditional Arabic" w:hint="cs"/>
                <w:sz w:val="36"/>
                <w:szCs w:val="36"/>
                <w:rtl/>
              </w:rPr>
              <w:t>ِ</w:t>
            </w:r>
            <w:r w:rsidR="007E4E82" w:rsidRPr="00D65954">
              <w:rPr>
                <w:rFonts w:ascii="Traditional Arabic" w:hAnsi="Traditional Arabic" w:cs="Traditional Arabic"/>
                <w:sz w:val="36"/>
                <w:szCs w:val="36"/>
                <w:rtl/>
              </w:rPr>
              <w:t>، و</w:t>
            </w:r>
            <w:r>
              <w:rPr>
                <w:rFonts w:ascii="Traditional Arabic" w:hAnsi="Traditional Arabic" w:cs="Traditional Arabic" w:hint="cs"/>
                <w:sz w:val="36"/>
                <w:szCs w:val="36"/>
                <w:rtl/>
              </w:rPr>
              <w:t>َ</w:t>
            </w:r>
            <w:r w:rsidR="007E4E82" w:rsidRPr="00D65954">
              <w:rPr>
                <w:rFonts w:ascii="Traditional Arabic" w:hAnsi="Traditional Arabic" w:cs="Traditional Arabic"/>
                <w:sz w:val="36"/>
                <w:szCs w:val="36"/>
                <w:rtl/>
              </w:rPr>
              <w:t>ت</w:t>
            </w:r>
            <w:r>
              <w:rPr>
                <w:rFonts w:ascii="Traditional Arabic" w:hAnsi="Traditional Arabic" w:cs="Traditional Arabic" w:hint="cs"/>
                <w:sz w:val="36"/>
                <w:szCs w:val="36"/>
                <w:rtl/>
              </w:rPr>
              <w:t>َ</w:t>
            </w:r>
            <w:r w:rsidR="007E4E82" w:rsidRPr="00D65954">
              <w:rPr>
                <w:rFonts w:ascii="Traditional Arabic" w:hAnsi="Traditional Arabic" w:cs="Traditional Arabic"/>
                <w:sz w:val="36"/>
                <w:szCs w:val="36"/>
                <w:rtl/>
              </w:rPr>
              <w:t>ف</w:t>
            </w:r>
            <w:r>
              <w:rPr>
                <w:rFonts w:ascii="Traditional Arabic" w:hAnsi="Traditional Arabic" w:cs="Traditional Arabic" w:hint="cs"/>
                <w:sz w:val="36"/>
                <w:szCs w:val="36"/>
                <w:rtl/>
              </w:rPr>
              <w:t>َ</w:t>
            </w:r>
            <w:r w:rsidR="007E4E82" w:rsidRPr="00D65954">
              <w:rPr>
                <w:rFonts w:ascii="Traditional Arabic" w:hAnsi="Traditional Arabic" w:cs="Traditional Arabic"/>
                <w:sz w:val="36"/>
                <w:szCs w:val="36"/>
                <w:rtl/>
              </w:rPr>
              <w:t>رَّقا عليه كذلك، والمراد: أن</w:t>
            </w:r>
            <w:r>
              <w:rPr>
                <w:rFonts w:ascii="Traditional Arabic" w:hAnsi="Traditional Arabic" w:cs="Traditional Arabic" w:hint="cs"/>
                <w:sz w:val="36"/>
                <w:szCs w:val="36"/>
                <w:rtl/>
              </w:rPr>
              <w:t>َّ</w:t>
            </w:r>
            <w:r w:rsidR="007E4E82" w:rsidRPr="00D65954">
              <w:rPr>
                <w:rFonts w:ascii="Traditional Arabic" w:hAnsi="Traditional Arabic" w:cs="Traditional Arabic"/>
                <w:sz w:val="36"/>
                <w:szCs w:val="36"/>
                <w:rtl/>
              </w:rPr>
              <w:t xml:space="preserve"> الذ</w:t>
            </w:r>
            <w:r>
              <w:rPr>
                <w:rFonts w:ascii="Traditional Arabic" w:hAnsi="Traditional Arabic" w:cs="Traditional Arabic" w:hint="cs"/>
                <w:sz w:val="36"/>
                <w:szCs w:val="36"/>
                <w:rtl/>
              </w:rPr>
              <w:t>ِ</w:t>
            </w:r>
            <w:r w:rsidR="007E4E82" w:rsidRPr="00D65954">
              <w:rPr>
                <w:rFonts w:ascii="Traditional Arabic" w:hAnsi="Traditional Arabic" w:cs="Traditional Arabic"/>
                <w:sz w:val="36"/>
                <w:szCs w:val="36"/>
                <w:rtl/>
              </w:rPr>
              <w:t>ي ج</w:t>
            </w:r>
            <w:r>
              <w:rPr>
                <w:rFonts w:ascii="Traditional Arabic" w:hAnsi="Traditional Arabic" w:cs="Traditional Arabic" w:hint="cs"/>
                <w:sz w:val="36"/>
                <w:szCs w:val="36"/>
                <w:rtl/>
              </w:rPr>
              <w:t>َ</w:t>
            </w:r>
            <w:r w:rsidR="007E4E82" w:rsidRPr="00D65954">
              <w:rPr>
                <w:rFonts w:ascii="Traditional Arabic" w:hAnsi="Traditional Arabic" w:cs="Traditional Arabic"/>
                <w:sz w:val="36"/>
                <w:szCs w:val="36"/>
                <w:rtl/>
              </w:rPr>
              <w:t>م</w:t>
            </w:r>
            <w:r>
              <w:rPr>
                <w:rFonts w:ascii="Traditional Arabic" w:hAnsi="Traditional Arabic" w:cs="Traditional Arabic" w:hint="cs"/>
                <w:sz w:val="36"/>
                <w:szCs w:val="36"/>
                <w:rtl/>
              </w:rPr>
              <w:t>َ</w:t>
            </w:r>
            <w:r w:rsidR="007E4E82" w:rsidRPr="00D65954">
              <w:rPr>
                <w:rFonts w:ascii="Traditional Arabic" w:hAnsi="Traditional Arabic" w:cs="Traditional Arabic"/>
                <w:sz w:val="36"/>
                <w:szCs w:val="36"/>
                <w:rtl/>
              </w:rPr>
              <w:t>ع بينهما</w:t>
            </w:r>
            <w:r>
              <w:rPr>
                <w:rFonts w:ascii="Traditional Arabic" w:hAnsi="Traditional Arabic" w:cs="Traditional Arabic" w:hint="cs"/>
                <w:sz w:val="36"/>
                <w:szCs w:val="36"/>
                <w:rtl/>
              </w:rPr>
              <w:t xml:space="preserve"> </w:t>
            </w:r>
            <w:r w:rsidR="007E4E82" w:rsidRPr="00D65954">
              <w:rPr>
                <w:rFonts w:ascii="Traditional Arabic" w:hAnsi="Traditional Arabic" w:cs="Traditional Arabic"/>
                <w:sz w:val="36"/>
                <w:szCs w:val="36"/>
                <w:rtl/>
              </w:rPr>
              <w:t>المحب</w:t>
            </w:r>
            <w:r>
              <w:rPr>
                <w:rFonts w:ascii="Traditional Arabic" w:hAnsi="Traditional Arabic" w:cs="Traditional Arabic" w:hint="cs"/>
                <w:sz w:val="36"/>
                <w:szCs w:val="36"/>
                <w:rtl/>
              </w:rPr>
              <w:t>َّ</w:t>
            </w:r>
            <w:r w:rsidR="007E4E82" w:rsidRPr="00D65954">
              <w:rPr>
                <w:rFonts w:ascii="Traditional Arabic" w:hAnsi="Traditional Arabic" w:cs="Traditional Arabic"/>
                <w:sz w:val="36"/>
                <w:szCs w:val="36"/>
                <w:rtl/>
              </w:rPr>
              <w:t>ة في اللَّه، ولم ي</w:t>
            </w:r>
            <w:r>
              <w:rPr>
                <w:rFonts w:ascii="Traditional Arabic" w:hAnsi="Traditional Arabic" w:cs="Traditional Arabic" w:hint="cs"/>
                <w:sz w:val="36"/>
                <w:szCs w:val="36"/>
                <w:rtl/>
              </w:rPr>
              <w:t>َ</w:t>
            </w:r>
            <w:r w:rsidR="007E4E82" w:rsidRPr="00D65954">
              <w:rPr>
                <w:rFonts w:ascii="Traditional Arabic" w:hAnsi="Traditional Arabic" w:cs="Traditional Arabic"/>
                <w:sz w:val="36"/>
                <w:szCs w:val="36"/>
                <w:rtl/>
              </w:rPr>
              <w:t>ق</w:t>
            </w:r>
            <w:r>
              <w:rPr>
                <w:rFonts w:ascii="Traditional Arabic" w:hAnsi="Traditional Arabic" w:cs="Traditional Arabic" w:hint="cs"/>
                <w:sz w:val="36"/>
                <w:szCs w:val="36"/>
                <w:rtl/>
              </w:rPr>
              <w:t>ْ</w:t>
            </w:r>
            <w:r w:rsidR="007E4E82" w:rsidRPr="00D65954">
              <w:rPr>
                <w:rFonts w:ascii="Traditional Arabic" w:hAnsi="Traditional Arabic" w:cs="Traditional Arabic"/>
                <w:sz w:val="36"/>
                <w:szCs w:val="36"/>
                <w:rtl/>
              </w:rPr>
              <w:t>ط</w:t>
            </w:r>
            <w:r>
              <w:rPr>
                <w:rFonts w:ascii="Traditional Arabic" w:hAnsi="Traditional Arabic" w:cs="Traditional Arabic" w:hint="cs"/>
                <w:sz w:val="36"/>
                <w:szCs w:val="36"/>
                <w:rtl/>
              </w:rPr>
              <w:t>َ</w:t>
            </w:r>
            <w:r w:rsidR="007E4E82" w:rsidRPr="00D65954">
              <w:rPr>
                <w:rFonts w:ascii="Traditional Arabic" w:hAnsi="Traditional Arabic" w:cs="Traditional Arabic"/>
                <w:sz w:val="36"/>
                <w:szCs w:val="36"/>
                <w:rtl/>
              </w:rPr>
              <w:t>ع</w:t>
            </w:r>
            <w:r>
              <w:rPr>
                <w:rFonts w:ascii="Traditional Arabic" w:hAnsi="Traditional Arabic" w:cs="Traditional Arabic" w:hint="cs"/>
                <w:sz w:val="36"/>
                <w:szCs w:val="36"/>
                <w:rtl/>
              </w:rPr>
              <w:t>ْ</w:t>
            </w:r>
            <w:r w:rsidR="007E4E82" w:rsidRPr="00D65954">
              <w:rPr>
                <w:rFonts w:ascii="Traditional Arabic" w:hAnsi="Traditional Arabic" w:cs="Traditional Arabic"/>
                <w:sz w:val="36"/>
                <w:szCs w:val="36"/>
                <w:rtl/>
              </w:rPr>
              <w:t>ها عار</w:t>
            </w:r>
            <w:r>
              <w:rPr>
                <w:rFonts w:ascii="Traditional Arabic" w:hAnsi="Traditional Arabic" w:cs="Traditional Arabic" w:hint="cs"/>
                <w:sz w:val="36"/>
                <w:szCs w:val="36"/>
                <w:rtl/>
              </w:rPr>
              <w:t>ِ</w:t>
            </w:r>
            <w:r w:rsidR="007E4E82" w:rsidRPr="00D65954">
              <w:rPr>
                <w:rFonts w:ascii="Traditional Arabic" w:hAnsi="Traditional Arabic" w:cs="Traditional Arabic"/>
                <w:sz w:val="36"/>
                <w:szCs w:val="36"/>
                <w:rtl/>
              </w:rPr>
              <w:t>ض د</w:t>
            </w:r>
            <w:r>
              <w:rPr>
                <w:rFonts w:ascii="Traditional Arabic" w:hAnsi="Traditional Arabic" w:cs="Traditional Arabic" w:hint="cs"/>
                <w:sz w:val="36"/>
                <w:szCs w:val="36"/>
                <w:rtl/>
              </w:rPr>
              <w:t>ُ</w:t>
            </w:r>
            <w:r w:rsidR="007E4E82" w:rsidRPr="00D65954">
              <w:rPr>
                <w:rFonts w:ascii="Traditional Arabic" w:hAnsi="Traditional Arabic" w:cs="Traditional Arabic"/>
                <w:sz w:val="36"/>
                <w:szCs w:val="36"/>
                <w:rtl/>
              </w:rPr>
              <w:t>ن</w:t>
            </w:r>
            <w:r>
              <w:rPr>
                <w:rFonts w:ascii="Traditional Arabic" w:hAnsi="Traditional Arabic" w:cs="Traditional Arabic" w:hint="cs"/>
                <w:sz w:val="36"/>
                <w:szCs w:val="36"/>
                <w:rtl/>
              </w:rPr>
              <w:t>ْ</w:t>
            </w:r>
            <w:r w:rsidR="007E4E82" w:rsidRPr="00D65954">
              <w:rPr>
                <w:rFonts w:ascii="Traditional Arabic" w:hAnsi="Traditional Arabic" w:cs="Traditional Arabic"/>
                <w:sz w:val="36"/>
                <w:szCs w:val="36"/>
                <w:rtl/>
              </w:rPr>
              <w:t>ي</w:t>
            </w:r>
            <w:r>
              <w:rPr>
                <w:rFonts w:ascii="Traditional Arabic" w:hAnsi="Traditional Arabic" w:cs="Traditional Arabic" w:hint="cs"/>
                <w:sz w:val="36"/>
                <w:szCs w:val="36"/>
                <w:rtl/>
              </w:rPr>
              <w:t>َ</w:t>
            </w:r>
            <w:r w:rsidR="007E4E82" w:rsidRPr="00D65954">
              <w:rPr>
                <w:rFonts w:ascii="Traditional Arabic" w:hAnsi="Traditional Arabic" w:cs="Traditional Arabic"/>
                <w:sz w:val="36"/>
                <w:szCs w:val="36"/>
                <w:rtl/>
              </w:rPr>
              <w:t>و</w:t>
            </w:r>
            <w:r>
              <w:rPr>
                <w:rFonts w:ascii="Traditional Arabic" w:hAnsi="Traditional Arabic" w:cs="Traditional Arabic" w:hint="cs"/>
                <w:sz w:val="36"/>
                <w:szCs w:val="36"/>
                <w:rtl/>
              </w:rPr>
              <w:t>ِ</w:t>
            </w:r>
            <w:r w:rsidR="007E4E82" w:rsidRPr="00D65954">
              <w:rPr>
                <w:rFonts w:ascii="Traditional Arabic" w:hAnsi="Traditional Arabic" w:cs="Traditional Arabic"/>
                <w:sz w:val="36"/>
                <w:szCs w:val="36"/>
                <w:rtl/>
              </w:rPr>
              <w:t>ي</w:t>
            </w:r>
            <w:r>
              <w:rPr>
                <w:rFonts w:ascii="Traditional Arabic" w:hAnsi="Traditional Arabic" w:cs="Traditional Arabic" w:hint="cs"/>
                <w:sz w:val="36"/>
                <w:szCs w:val="36"/>
                <w:rtl/>
              </w:rPr>
              <w:t>ّ</w:t>
            </w:r>
            <w:r w:rsidR="007E4E82" w:rsidRPr="00D65954">
              <w:rPr>
                <w:rFonts w:ascii="Traditional Arabic" w:hAnsi="Traditional Arabic" w:cs="Traditional Arabic"/>
                <w:sz w:val="36"/>
                <w:szCs w:val="36"/>
                <w:rtl/>
              </w:rPr>
              <w:t>، سواء اجت</w:t>
            </w:r>
            <w:r>
              <w:rPr>
                <w:rFonts w:ascii="Traditional Arabic" w:hAnsi="Traditional Arabic" w:cs="Traditional Arabic" w:hint="cs"/>
                <w:sz w:val="36"/>
                <w:szCs w:val="36"/>
                <w:rtl/>
              </w:rPr>
              <w:t>َ</w:t>
            </w:r>
            <w:r w:rsidR="007E4E82" w:rsidRPr="00D65954">
              <w:rPr>
                <w:rFonts w:ascii="Traditional Arabic" w:hAnsi="Traditional Arabic" w:cs="Traditional Arabic"/>
                <w:sz w:val="36"/>
                <w:szCs w:val="36"/>
                <w:rtl/>
              </w:rPr>
              <w:t>م</w:t>
            </w:r>
            <w:r>
              <w:rPr>
                <w:rFonts w:ascii="Traditional Arabic" w:hAnsi="Traditional Arabic" w:cs="Traditional Arabic" w:hint="cs"/>
                <w:sz w:val="36"/>
                <w:szCs w:val="36"/>
                <w:rtl/>
              </w:rPr>
              <w:t>َ</w:t>
            </w:r>
            <w:r w:rsidR="007E4E82" w:rsidRPr="00D65954">
              <w:rPr>
                <w:rFonts w:ascii="Traditional Arabic" w:hAnsi="Traditional Arabic" w:cs="Traditional Arabic"/>
                <w:sz w:val="36"/>
                <w:szCs w:val="36"/>
                <w:rtl/>
              </w:rPr>
              <w:t>عا ح</w:t>
            </w:r>
            <w:r>
              <w:rPr>
                <w:rFonts w:ascii="Traditional Arabic" w:hAnsi="Traditional Arabic" w:cs="Traditional Arabic" w:hint="cs"/>
                <w:sz w:val="36"/>
                <w:szCs w:val="36"/>
                <w:rtl/>
              </w:rPr>
              <w:t>َ</w:t>
            </w:r>
            <w:r w:rsidR="007E4E82" w:rsidRPr="00D65954">
              <w:rPr>
                <w:rFonts w:ascii="Traditional Arabic" w:hAnsi="Traditional Arabic" w:cs="Traditional Arabic"/>
                <w:sz w:val="36"/>
                <w:szCs w:val="36"/>
                <w:rtl/>
              </w:rPr>
              <w:t>ق</w:t>
            </w:r>
            <w:r>
              <w:rPr>
                <w:rFonts w:ascii="Traditional Arabic" w:hAnsi="Traditional Arabic" w:cs="Traditional Arabic" w:hint="cs"/>
                <w:sz w:val="36"/>
                <w:szCs w:val="36"/>
                <w:rtl/>
              </w:rPr>
              <w:t>ِ</w:t>
            </w:r>
            <w:r w:rsidR="007E4E82" w:rsidRPr="00D65954">
              <w:rPr>
                <w:rFonts w:ascii="Traditional Arabic" w:hAnsi="Traditional Arabic" w:cs="Traditional Arabic"/>
                <w:sz w:val="36"/>
                <w:szCs w:val="36"/>
                <w:rtl/>
              </w:rPr>
              <w:t>يق</w:t>
            </w:r>
            <w:r>
              <w:rPr>
                <w:rFonts w:ascii="Traditional Arabic" w:hAnsi="Traditional Arabic" w:cs="Traditional Arabic" w:hint="cs"/>
                <w:sz w:val="36"/>
                <w:szCs w:val="36"/>
                <w:rtl/>
              </w:rPr>
              <w:t>َ</w:t>
            </w:r>
            <w:r w:rsidR="007E4E82" w:rsidRPr="00D65954">
              <w:rPr>
                <w:rFonts w:ascii="Traditional Arabic" w:hAnsi="Traditional Arabic" w:cs="Traditional Arabic"/>
                <w:sz w:val="36"/>
                <w:szCs w:val="36"/>
                <w:rtl/>
              </w:rPr>
              <w:t>ة أم لا، فالر</w:t>
            </w:r>
            <w:r>
              <w:rPr>
                <w:rFonts w:ascii="Traditional Arabic" w:hAnsi="Traditional Arabic" w:cs="Traditional Arabic" w:hint="cs"/>
                <w:sz w:val="36"/>
                <w:szCs w:val="36"/>
                <w:rtl/>
              </w:rPr>
              <w:t>ّ</w:t>
            </w:r>
            <w:r w:rsidR="007E4E82" w:rsidRPr="00D65954">
              <w:rPr>
                <w:rFonts w:ascii="Traditional Arabic" w:hAnsi="Traditional Arabic" w:cs="Traditional Arabic"/>
                <w:sz w:val="36"/>
                <w:szCs w:val="36"/>
                <w:rtl/>
              </w:rPr>
              <w:t>اب</w:t>
            </w:r>
            <w:r>
              <w:rPr>
                <w:rFonts w:ascii="Traditional Arabic" w:hAnsi="Traditional Arabic" w:cs="Traditional Arabic" w:hint="cs"/>
                <w:sz w:val="36"/>
                <w:szCs w:val="36"/>
                <w:rtl/>
              </w:rPr>
              <w:t>ِ</w:t>
            </w:r>
            <w:r w:rsidR="007E4E82" w:rsidRPr="00D65954">
              <w:rPr>
                <w:rFonts w:ascii="Traditional Arabic" w:hAnsi="Traditional Arabic" w:cs="Traditional Arabic"/>
                <w:sz w:val="36"/>
                <w:szCs w:val="36"/>
                <w:rtl/>
              </w:rPr>
              <w:t>ط</w:t>
            </w:r>
            <w:r>
              <w:rPr>
                <w:rFonts w:ascii="Traditional Arabic" w:hAnsi="Traditional Arabic" w:cs="Traditional Arabic" w:hint="cs"/>
                <w:sz w:val="36"/>
                <w:szCs w:val="36"/>
                <w:rtl/>
              </w:rPr>
              <w:t xml:space="preserve"> </w:t>
            </w:r>
            <w:r w:rsidR="007E4E82" w:rsidRPr="00D65954">
              <w:rPr>
                <w:rFonts w:ascii="Traditional Arabic" w:hAnsi="Traditional Arabic" w:cs="Traditional Arabic"/>
                <w:sz w:val="36"/>
                <w:szCs w:val="36"/>
                <w:rtl/>
              </w:rPr>
              <w:t>بين</w:t>
            </w:r>
            <w:r>
              <w:rPr>
                <w:rFonts w:ascii="Traditional Arabic" w:hAnsi="Traditional Arabic" w:cs="Traditional Arabic" w:hint="cs"/>
                <w:sz w:val="36"/>
                <w:szCs w:val="36"/>
                <w:rtl/>
              </w:rPr>
              <w:t>َ</w:t>
            </w:r>
            <w:r w:rsidR="007E4E82" w:rsidRPr="00D65954">
              <w:rPr>
                <w:rFonts w:ascii="Traditional Arabic" w:hAnsi="Traditional Arabic" w:cs="Traditional Arabic"/>
                <w:sz w:val="36"/>
                <w:szCs w:val="36"/>
                <w:rtl/>
              </w:rPr>
              <w:t>هما المحب</w:t>
            </w:r>
            <w:r>
              <w:rPr>
                <w:rFonts w:ascii="Traditional Arabic" w:hAnsi="Traditional Arabic" w:cs="Traditional Arabic" w:hint="cs"/>
                <w:sz w:val="36"/>
                <w:szCs w:val="36"/>
                <w:rtl/>
              </w:rPr>
              <w:t>َّ</w:t>
            </w:r>
            <w:r w:rsidR="007E4E82" w:rsidRPr="00D65954">
              <w:rPr>
                <w:rFonts w:ascii="Traditional Arabic" w:hAnsi="Traditional Arabic" w:cs="Traditional Arabic"/>
                <w:sz w:val="36"/>
                <w:szCs w:val="36"/>
                <w:rtl/>
              </w:rPr>
              <w:t>ة في اللَّه</w:t>
            </w:r>
            <w:r>
              <w:rPr>
                <w:rFonts w:ascii="Traditional Arabic" w:hAnsi="Traditional Arabic" w:cs="Traditional Arabic" w:hint="cs"/>
                <w:sz w:val="36"/>
                <w:szCs w:val="36"/>
                <w:rtl/>
              </w:rPr>
              <w:t>ِ</w:t>
            </w:r>
            <w:r w:rsidR="007E4E82" w:rsidRPr="00D65954">
              <w:rPr>
                <w:rFonts w:ascii="Traditional Arabic" w:hAnsi="Traditional Arabic" w:cs="Traditional Arabic"/>
                <w:sz w:val="36"/>
                <w:szCs w:val="36"/>
                <w:rtl/>
              </w:rPr>
              <w:t xml:space="preserve"> حتى الموت.</w:t>
            </w:r>
          </w:p>
          <w:p w:rsidR="00A1734B" w:rsidRPr="00D65954" w:rsidRDefault="00946E74" w:rsidP="00C47DB8">
            <w:pPr>
              <w:rPr>
                <w:rFonts w:ascii="Traditional Arabic" w:hAnsi="Traditional Arabic" w:cs="Traditional Arabic"/>
                <w:sz w:val="36"/>
                <w:szCs w:val="36"/>
                <w:rtl/>
              </w:rPr>
            </w:pPr>
            <w:r w:rsidRPr="00D65954">
              <w:rPr>
                <w:rFonts w:ascii="Traditional Arabic" w:hAnsi="Traditional Arabic" w:cs="Traditional Arabic"/>
                <w:sz w:val="36"/>
                <w:szCs w:val="36"/>
                <w:rtl/>
              </w:rPr>
              <w:t>دعت</w:t>
            </w:r>
            <w:r w:rsidR="00C47DB8">
              <w:rPr>
                <w:rFonts w:ascii="Traditional Arabic" w:hAnsi="Traditional Arabic" w:cs="Traditional Arabic"/>
                <w:sz w:val="36"/>
                <w:szCs w:val="36"/>
                <w:rtl/>
              </w:rPr>
              <w:t>ه، أي</w:t>
            </w:r>
            <w:r w:rsidRPr="00D65954">
              <w:rPr>
                <w:rFonts w:ascii="Traditional Arabic" w:hAnsi="Traditional Arabic" w:cs="Traditional Arabic"/>
                <w:sz w:val="36"/>
                <w:szCs w:val="36"/>
                <w:rtl/>
              </w:rPr>
              <w:t>: ط</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وم</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C47DB8">
              <w:rPr>
                <w:rFonts w:ascii="Traditional Arabic" w:hAnsi="Traditional Arabic" w:cs="Traditional Arabic" w:hint="cs"/>
                <w:sz w:val="36"/>
                <w:szCs w:val="36"/>
                <w:rtl/>
              </w:rPr>
              <w:t>ْ</w:t>
            </w:r>
            <w:r w:rsidR="00C47DB8">
              <w:rPr>
                <w:rFonts w:ascii="Traditional Arabic" w:hAnsi="Traditional Arabic" w:cs="Traditional Arabic"/>
                <w:sz w:val="36"/>
                <w:szCs w:val="36"/>
                <w:rtl/>
              </w:rPr>
              <w:t>صب: المراد به</w:t>
            </w:r>
            <w:r w:rsidRPr="00D65954">
              <w:rPr>
                <w:rFonts w:ascii="Traditional Arabic" w:hAnsi="Traditional Arabic" w:cs="Traditional Arabic"/>
                <w:sz w:val="36"/>
                <w:szCs w:val="36"/>
                <w:rtl/>
              </w:rPr>
              <w:t>: الأ</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والش</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ف والمكان</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وي</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خ</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C47DB8">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فيه الح</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والمراد أن</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 د</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إلى الفاح</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ش</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p>
          <w:p w:rsidR="00E76E4A" w:rsidRPr="00D65954" w:rsidRDefault="00E76E4A"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الص</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ما يخر</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جه الإنسان م</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مال</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على و</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الق</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سواء أكان ف</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ضا</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كالز</w:t>
            </w:r>
            <w:r w:rsidR="000964D8">
              <w:rPr>
                <w:rFonts w:ascii="Traditional Arabic" w:hAnsi="Traditional Arabic" w:cs="Traditional Arabic" w:hint="cs"/>
                <w:sz w:val="36"/>
                <w:szCs w:val="36"/>
                <w:rtl/>
              </w:rPr>
              <w:t>َّك</w:t>
            </w:r>
            <w:r w:rsidRPr="00D65954">
              <w:rPr>
                <w:rFonts w:ascii="Traditional Arabic" w:hAnsi="Traditional Arabic" w:cs="Traditional Arabic"/>
                <w:sz w:val="36"/>
                <w:szCs w:val="36"/>
                <w:rtl/>
              </w:rPr>
              <w:t>اة</w:t>
            </w:r>
            <w:r w:rsidR="00C47DB8">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المفر</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وض</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أم ت</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ط</w:t>
            </w:r>
            <w:r w:rsidR="00C47DB8">
              <w:rPr>
                <w:rFonts w:ascii="Traditional Arabic" w:hAnsi="Traditional Arabic" w:cs="Traditional Arabic" w:hint="cs"/>
                <w:sz w:val="36"/>
                <w:szCs w:val="36"/>
                <w:rtl/>
              </w:rPr>
              <w:t>َ</w:t>
            </w:r>
            <w:r w:rsidR="00C47DB8">
              <w:rPr>
                <w:rFonts w:ascii="Traditional Arabic" w:hAnsi="Traditional Arabic" w:cs="Traditional Arabic"/>
                <w:sz w:val="36"/>
                <w:szCs w:val="36"/>
                <w:rtl/>
              </w:rPr>
              <w:t>وُّع</w:t>
            </w:r>
            <w:r w:rsidRPr="00D65954">
              <w:rPr>
                <w:rFonts w:ascii="Traditional Arabic" w:hAnsi="Traditional Arabic" w:cs="Traditional Arabic"/>
                <w:sz w:val="36"/>
                <w:szCs w:val="36"/>
                <w:rtl/>
              </w:rPr>
              <w:t>ا</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 ثم غ</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اس</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عمال الص</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على ص</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الت</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طوُّع.</w:t>
            </w:r>
          </w:p>
          <w:p w:rsidR="00A1734B" w:rsidRPr="00D65954" w:rsidRDefault="001826E6" w:rsidP="00C47DB8">
            <w:pPr>
              <w:rPr>
                <w:rFonts w:ascii="Traditional Arabic" w:hAnsi="Traditional Arabic" w:cs="Traditional Arabic"/>
                <w:sz w:val="36"/>
                <w:szCs w:val="36"/>
                <w:rtl/>
              </w:rPr>
            </w:pPr>
            <w:r w:rsidRPr="00D65954">
              <w:rPr>
                <w:rFonts w:ascii="Traditional Arabic" w:hAnsi="Traditional Arabic" w:cs="Traditional Arabic"/>
                <w:sz w:val="36"/>
                <w:szCs w:val="36"/>
                <w:rtl/>
              </w:rPr>
              <w:t>المراد بذلك المبال</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غ</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في إخ</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فاء</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الص</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بحيث إن</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ش</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مال</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مع ق</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رب</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 م</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يمين</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لو</w:t>
            </w:r>
            <w:r w:rsidR="00C47DB8">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ت</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أن</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 ت</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ل</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ما ع</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ت ما ف</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ت الي</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ين؛ ل</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ش</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الخ</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فاء</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w:t>
            </w:r>
          </w:p>
          <w:p w:rsidR="00A1734B" w:rsidRPr="00D65954" w:rsidRDefault="001826E6" w:rsidP="00C47DB8">
            <w:pPr>
              <w:rPr>
                <w:rFonts w:ascii="Traditional Arabic" w:hAnsi="Traditional Arabic" w:cs="Traditional Arabic"/>
                <w:sz w:val="36"/>
                <w:szCs w:val="36"/>
                <w:rtl/>
              </w:rPr>
            </w:pPr>
            <w:r w:rsidRPr="00D65954">
              <w:rPr>
                <w:rFonts w:ascii="Traditional Arabic" w:hAnsi="Traditional Arabic" w:cs="Traditional Arabic"/>
                <w:sz w:val="36"/>
                <w:szCs w:val="36"/>
                <w:rtl/>
              </w:rPr>
              <w:t>خال</w:t>
            </w:r>
            <w:r w:rsidR="00C47DB8">
              <w:rPr>
                <w:rFonts w:ascii="Traditional Arabic" w:hAnsi="Traditional Arabic" w:cs="Traditional Arabic" w:hint="cs"/>
                <w:sz w:val="36"/>
                <w:szCs w:val="36"/>
                <w:rtl/>
              </w:rPr>
              <w:t>ِ</w:t>
            </w:r>
            <w:r w:rsidR="00C47DB8">
              <w:rPr>
                <w:rFonts w:ascii="Traditional Arabic" w:hAnsi="Traditional Arabic" w:cs="Traditional Arabic"/>
                <w:sz w:val="36"/>
                <w:szCs w:val="36"/>
                <w:rtl/>
              </w:rPr>
              <w:t>ياً</w:t>
            </w:r>
            <w:r w:rsidRPr="00D65954">
              <w:rPr>
                <w:rFonts w:ascii="Traditional Arabic" w:hAnsi="Traditional Arabic" w:cs="Traditional Arabic"/>
                <w:sz w:val="36"/>
                <w:szCs w:val="36"/>
                <w:rtl/>
              </w:rPr>
              <w:t>: م</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الخُلُوِّ، بحيث لا يكون عند</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أ</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C47DB8">
              <w:rPr>
                <w:rFonts w:ascii="Traditional Arabic" w:hAnsi="Traditional Arabic" w:cs="Traditional Arabic" w:hint="cs"/>
                <w:sz w:val="36"/>
                <w:szCs w:val="36"/>
                <w:rtl/>
              </w:rPr>
              <w:t>ٌ</w:t>
            </w:r>
            <w:r w:rsidR="00C47DB8">
              <w:rPr>
                <w:rFonts w:ascii="Traditional Arabic" w:hAnsi="Traditional Arabic" w:cs="Traditional Arabic"/>
                <w:sz w:val="36"/>
                <w:szCs w:val="36"/>
                <w:rtl/>
              </w:rPr>
              <w:t>، وإنما خُص</w:t>
            </w:r>
            <w:r w:rsidR="00C47DB8">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ب</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الذ</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لأن</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في</w:t>
            </w:r>
            <w:r w:rsidR="00C47DB8">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هذه الحال</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أ</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عن الر</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ياء.</w:t>
            </w:r>
          </w:p>
          <w:p w:rsidR="00A1734B" w:rsidRPr="00D65954" w:rsidRDefault="001826E6"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ف</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فاض</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ت ع</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C47DB8">
              <w:rPr>
                <w:rFonts w:ascii="Traditional Arabic" w:hAnsi="Traditional Arabic" w:cs="Traditional Arabic" w:hint="cs"/>
                <w:sz w:val="36"/>
                <w:szCs w:val="36"/>
                <w:rtl/>
              </w:rPr>
              <w:t>ْ</w:t>
            </w:r>
            <w:r w:rsidR="00C47DB8">
              <w:rPr>
                <w:rFonts w:ascii="Traditional Arabic" w:hAnsi="Traditional Arabic" w:cs="Traditional Arabic"/>
                <w:sz w:val="36"/>
                <w:szCs w:val="36"/>
                <w:rtl/>
              </w:rPr>
              <w:t>ناه</w:t>
            </w:r>
            <w:r w:rsidRPr="00D65954">
              <w:rPr>
                <w:rFonts w:ascii="Traditional Arabic" w:hAnsi="Traditional Arabic" w:cs="Traditional Arabic"/>
                <w:sz w:val="36"/>
                <w:szCs w:val="36"/>
                <w:rtl/>
              </w:rPr>
              <w:t>: م</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الد</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موع، خ</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ش</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للَّه</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عز</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و</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w:t>
            </w:r>
          </w:p>
        </w:tc>
      </w:tr>
    </w:tbl>
    <w:p w:rsidR="00B71834" w:rsidRPr="00D65954" w:rsidRDefault="00F44417" w:rsidP="00355AE6">
      <w:pPr>
        <w:spacing w:before="0" w:after="0"/>
        <w:rPr>
          <w:rFonts w:ascii="Traditional Arabic" w:hAnsi="Traditional Arabic" w:cs="Traditional Arabic"/>
          <w:b/>
          <w:bCs/>
          <w:sz w:val="36"/>
          <w:szCs w:val="36"/>
          <w:rtl/>
        </w:rPr>
      </w:pPr>
      <w:r w:rsidRPr="00D65954">
        <w:rPr>
          <w:rFonts w:ascii="Traditional Arabic" w:hAnsi="Traditional Arabic" w:cs="Traditional Arabic"/>
          <w:b/>
          <w:bCs/>
          <w:sz w:val="36"/>
          <w:szCs w:val="36"/>
          <w:rtl/>
        </w:rPr>
        <w:t>الأحكام والت</w:t>
      </w:r>
      <w:r w:rsidR="00527CBF">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وج</w:t>
      </w:r>
      <w:r w:rsidR="00527CBF">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يهات:</w:t>
      </w:r>
    </w:p>
    <w:p w:rsidR="00F44417" w:rsidRPr="00D65954" w:rsidRDefault="00CC0A86" w:rsidP="00355AE6">
      <w:pPr>
        <w:pStyle w:val="ListParagraph"/>
        <w:numPr>
          <w:ilvl w:val="0"/>
          <w:numId w:val="44"/>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lastRenderedPageBreak/>
        <w:t>م</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ف</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ض</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اللَّه</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س</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بحان</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وتعالى أن ج</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C47DB8">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بعض الأعمال</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ي</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نال</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صاح</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بها ج</w:t>
      </w:r>
      <w:r w:rsidR="00220EED">
        <w:rPr>
          <w:rFonts w:ascii="Traditional Arabic" w:hAnsi="Traditional Arabic" w:cs="Traditional Arabic" w:hint="cs"/>
          <w:sz w:val="36"/>
          <w:szCs w:val="36"/>
          <w:rtl/>
        </w:rPr>
        <w:t>َ</w:t>
      </w:r>
      <w:r w:rsidR="00220EED">
        <w:rPr>
          <w:rFonts w:ascii="Traditional Arabic" w:hAnsi="Traditional Arabic" w:cs="Traditional Arabic"/>
          <w:sz w:val="36"/>
          <w:szCs w:val="36"/>
          <w:rtl/>
        </w:rPr>
        <w:t>زاء خاصّ</w:t>
      </w:r>
      <w:r w:rsidRPr="00D65954">
        <w:rPr>
          <w:rFonts w:ascii="Traditional Arabic" w:hAnsi="Traditional Arabic" w:cs="Traditional Arabic"/>
          <w:sz w:val="36"/>
          <w:szCs w:val="36"/>
          <w:rtl/>
        </w:rPr>
        <w:t>ا</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 ل</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ز</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بهذا العم</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220EED">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وهذا فيه ح</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ثٌّ وت</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رغ</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يب</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في أ</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مور</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ك</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ث</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ير</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م</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الخ</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p>
    <w:p w:rsidR="00CC0A86" w:rsidRPr="00D65954" w:rsidRDefault="007A48D1" w:rsidP="00220EED">
      <w:pPr>
        <w:pStyle w:val="ListParagraph"/>
        <w:spacing w:before="0" w:after="0"/>
        <w:ind w:left="1080"/>
        <w:rPr>
          <w:rFonts w:ascii="Traditional Arabic" w:hAnsi="Traditional Arabic" w:cs="Traditional Arabic"/>
          <w:sz w:val="36"/>
          <w:szCs w:val="36"/>
          <w:rtl/>
        </w:rPr>
      </w:pPr>
      <w:r w:rsidRPr="00D65954">
        <w:rPr>
          <w:rFonts w:ascii="Traditional Arabic" w:hAnsi="Traditional Arabic" w:cs="Traditional Arabic"/>
          <w:sz w:val="36"/>
          <w:szCs w:val="36"/>
          <w:rtl/>
        </w:rPr>
        <w:t>وهنا ذَكَر الر</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سول</w:t>
      </w:r>
      <w:r w:rsidR="00220EED">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xml:space="preserve"> ج</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زاء ه</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ؤلاء</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الس</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الذين تميَّز كل</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منهم بميز</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خاص</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وذَكَر هذا الف</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ض</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في أحاديث</w:t>
      </w:r>
      <w:r w:rsidR="00220EED">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أخرى لغير هؤلاء الس</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220EED">
        <w:rPr>
          <w:rFonts w:ascii="Traditional Arabic" w:hAnsi="Traditional Arabic" w:cs="Traditional Arabic" w:hint="cs"/>
          <w:sz w:val="36"/>
          <w:szCs w:val="36"/>
          <w:rtl/>
        </w:rPr>
        <w:t>َ</w:t>
      </w:r>
      <w:r w:rsidR="00220EED">
        <w:rPr>
          <w:rFonts w:ascii="Traditional Arabic" w:hAnsi="Traditional Arabic" w:cs="Traditional Arabic"/>
          <w:sz w:val="36"/>
          <w:szCs w:val="36"/>
          <w:rtl/>
        </w:rPr>
        <w:t>ة، مثل</w:t>
      </w:r>
      <w:r w:rsidRPr="00D65954">
        <w:rPr>
          <w:rFonts w:ascii="Traditional Arabic" w:hAnsi="Traditional Arabic" w:cs="Traditional Arabic"/>
          <w:sz w:val="36"/>
          <w:szCs w:val="36"/>
          <w:rtl/>
        </w:rPr>
        <w:t>: الغاز</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في سبيل اللَّه، والذي يُنْظِرُ المع</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وم</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ين الغار</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وكث</w:t>
      </w:r>
      <w:r w:rsidR="00220EED">
        <w:rPr>
          <w:rFonts w:ascii="Traditional Arabic" w:hAnsi="Traditional Arabic" w:cs="Traditional Arabic" w:hint="cs"/>
          <w:sz w:val="36"/>
          <w:szCs w:val="36"/>
          <w:rtl/>
        </w:rPr>
        <w:t>َي</w:t>
      </w:r>
      <w:r w:rsidRPr="00D65954">
        <w:rPr>
          <w:rFonts w:ascii="Traditional Arabic" w:hAnsi="Traditional Arabic" w:cs="Traditional Arabic"/>
          <w:sz w:val="36"/>
          <w:szCs w:val="36"/>
          <w:rtl/>
        </w:rPr>
        <w:t>ر الخ</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طى إلى</w:t>
      </w:r>
      <w:r w:rsidR="00220EED">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المساج</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وغير</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مم</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ا ج</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أ</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الع</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ي</w:t>
      </w:r>
      <w:r w:rsidR="00220EED">
        <w:rPr>
          <w:rFonts w:ascii="Traditional Arabic" w:hAnsi="Traditional Arabic" w:cs="Traditional Arabic" w:hint="cs"/>
          <w:sz w:val="36"/>
          <w:szCs w:val="36"/>
          <w:rtl/>
        </w:rPr>
        <w:t>َ</w:t>
      </w:r>
      <w:r w:rsidR="00220EED">
        <w:rPr>
          <w:rFonts w:ascii="Traditional Arabic" w:hAnsi="Traditional Arabic" w:cs="Traditional Arabic"/>
          <w:sz w:val="36"/>
          <w:szCs w:val="36"/>
          <w:rtl/>
        </w:rPr>
        <w:t>قولون إن</w:t>
      </w:r>
      <w:r w:rsidR="00220EED">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الع</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المذكور</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لا م</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هوم</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له، فلا ي</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راد ب</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الح</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p>
    <w:p w:rsidR="007A48D1" w:rsidRPr="00D65954" w:rsidRDefault="009F4FCC" w:rsidP="00355AE6">
      <w:pPr>
        <w:pStyle w:val="ListParagraph"/>
        <w:spacing w:before="0" w:after="0"/>
        <w:ind w:left="1080"/>
        <w:rPr>
          <w:rFonts w:ascii="Traditional Arabic" w:hAnsi="Traditional Arabic" w:cs="Traditional Arabic"/>
          <w:sz w:val="36"/>
          <w:szCs w:val="36"/>
          <w:rtl/>
        </w:rPr>
      </w:pPr>
      <w:r w:rsidRPr="00D65954">
        <w:rPr>
          <w:rFonts w:ascii="Traditional Arabic" w:hAnsi="Traditional Arabic" w:cs="Traditional Arabic"/>
          <w:sz w:val="36"/>
          <w:szCs w:val="36"/>
          <w:rtl/>
        </w:rPr>
        <w:t>وقد تت</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ع الحاف</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ظ ابن حجر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رحمه اللَّه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تلك الخ</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صال، وأفرد</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ها في كتاب اسمه: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فة الخ</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صال الموص</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220EED">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إلى الظ</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لال</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w:t>
      </w:r>
    </w:p>
    <w:p w:rsidR="009F4FCC" w:rsidRPr="00D65954" w:rsidRDefault="00772D60" w:rsidP="00355AE6">
      <w:pPr>
        <w:pStyle w:val="ListParagraph"/>
        <w:numPr>
          <w:ilvl w:val="0"/>
          <w:numId w:val="44"/>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ذ</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الر</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جال في هذا الحديث لا م</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هوم</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له أ</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ضاً، إذ ت</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خ</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الن</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ساء معهم فيما ذ</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إل</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ا في م</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ض</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هما:</w:t>
      </w:r>
    </w:p>
    <w:p w:rsidR="00772D60" w:rsidRPr="00D65954" w:rsidRDefault="00772D60" w:rsidP="00355AE6">
      <w:pPr>
        <w:pStyle w:val="ListParagraph"/>
        <w:numPr>
          <w:ilvl w:val="0"/>
          <w:numId w:val="45"/>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الولاي</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الع</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ظ</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مى والق</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ضاء، فالمرأة لا ت</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المسل</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ين و</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لاي</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عام</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ولا تكون قاض</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لكن ينطبق</w:t>
      </w:r>
      <w:r w:rsidR="00220EED">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عليها الع</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فيما ت</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به و</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لاي</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 كم</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ير</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المدرسة، ونحو</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w:t>
      </w:r>
    </w:p>
    <w:p w:rsidR="00772D60" w:rsidRPr="00D65954" w:rsidRDefault="00772D60" w:rsidP="00355AE6">
      <w:pPr>
        <w:pStyle w:val="ListParagraph"/>
        <w:numPr>
          <w:ilvl w:val="0"/>
          <w:numId w:val="45"/>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م</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لاز</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المسج</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لأن</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ص</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لاة</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المرأة في ب</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 أ</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ض</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م</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المس</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وباق</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الخ</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صال ت</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خ</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فيها المرأة.</w:t>
      </w:r>
    </w:p>
    <w:p w:rsidR="00772D60" w:rsidRPr="00D65954" w:rsidRDefault="0061062D" w:rsidP="00A96583">
      <w:pPr>
        <w:pStyle w:val="ListParagraph"/>
        <w:numPr>
          <w:ilvl w:val="0"/>
          <w:numId w:val="44"/>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لقد عظَّم الش</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رع أ</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الع</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س</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واء أكان في الولاية الع</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ظ</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ى، أم فيما دونها من</w:t>
      </w:r>
      <w:r w:rsidR="00220EED">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الو</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لايات، حتى في</w:t>
      </w:r>
      <w:r w:rsidR="00220EED">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أ</w:t>
      </w:r>
      <w:r w:rsidR="00F90C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مور</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الإنسان الأ</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كالع</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بين الز</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وجات، والعدل بين الأ</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لاد، وغير ذلك، قال تعالى:</w:t>
      </w:r>
      <w:r w:rsidR="00A96583" w:rsidRPr="00A96583">
        <w:rPr>
          <w:rFonts w:ascii="QCF2BSML" w:hAnsi="QCF2BSML" w:cs="QCF2BSML"/>
          <w:color w:val="000000"/>
          <w:sz w:val="28"/>
          <w:szCs w:val="28"/>
          <w:rtl/>
        </w:rPr>
        <w:t xml:space="preserve"> </w:t>
      </w:r>
      <w:r w:rsidR="00A96583" w:rsidRPr="000707EA">
        <w:rPr>
          <w:rFonts w:ascii="QCF2BSML" w:hAnsi="QCF2BSML" w:cs="QCF2BSML"/>
          <w:color w:val="000000"/>
          <w:sz w:val="28"/>
          <w:szCs w:val="28"/>
          <w:rtl/>
        </w:rPr>
        <w:t>ﱡﭐ</w:t>
      </w:r>
      <w:r w:rsidR="00A96583" w:rsidRPr="000707EA">
        <w:rPr>
          <w:rFonts w:ascii="QCF2484" w:hAnsi="QCF2484" w:cs="QCF2484"/>
          <w:color w:val="000000"/>
          <w:sz w:val="28"/>
          <w:szCs w:val="28"/>
          <w:rtl/>
        </w:rPr>
        <w:t xml:space="preserve"> ﲿ ﳀ ﳁ ﳂ ﳃ ﳄ ﳅ</w:t>
      </w:r>
      <w:r w:rsidR="00A96583" w:rsidRPr="000707EA">
        <w:rPr>
          <w:rFonts w:ascii="QCF2484" w:hAnsi="QCF2484" w:cs="QCF2484"/>
          <w:color w:val="0000A5"/>
          <w:sz w:val="28"/>
          <w:szCs w:val="28"/>
          <w:rtl/>
        </w:rPr>
        <w:t>ﳆ</w:t>
      </w:r>
      <w:r w:rsidR="00A96583" w:rsidRPr="000707EA">
        <w:rPr>
          <w:rFonts w:ascii="QCF2484" w:hAnsi="QCF2484" w:cs="QCF2484"/>
          <w:color w:val="000000"/>
          <w:sz w:val="28"/>
          <w:szCs w:val="28"/>
          <w:rtl/>
        </w:rPr>
        <w:t xml:space="preserve"> ﳇ ﳈ  ﳉ</w:t>
      </w:r>
      <w:r w:rsidR="00A96583" w:rsidRPr="000707EA">
        <w:rPr>
          <w:rFonts w:ascii="QCF2484" w:hAnsi="QCF2484" w:cs="QCF2484"/>
          <w:color w:val="0000A5"/>
          <w:sz w:val="28"/>
          <w:szCs w:val="28"/>
          <w:rtl/>
        </w:rPr>
        <w:t>ﳊ</w:t>
      </w:r>
      <w:r w:rsidR="00A96583" w:rsidRPr="000707EA">
        <w:rPr>
          <w:rFonts w:ascii="QCF2484" w:hAnsi="QCF2484" w:cs="QCF2484"/>
          <w:color w:val="000000"/>
          <w:sz w:val="28"/>
          <w:szCs w:val="28"/>
          <w:rtl/>
        </w:rPr>
        <w:t xml:space="preserve"> ﳋ ﳌ ﳍ</w:t>
      </w:r>
      <w:r w:rsidR="00A96583" w:rsidRPr="000707EA">
        <w:rPr>
          <w:rFonts w:ascii="QCF2484" w:hAnsi="QCF2484" w:cs="QCF2484"/>
          <w:color w:val="0000A5"/>
          <w:sz w:val="28"/>
          <w:szCs w:val="28"/>
          <w:rtl/>
        </w:rPr>
        <w:t>ﳎ</w:t>
      </w:r>
      <w:r w:rsidR="00A96583" w:rsidRPr="000707EA">
        <w:rPr>
          <w:rFonts w:ascii="QCF2484" w:hAnsi="QCF2484" w:cs="QCF2484"/>
          <w:color w:val="000000"/>
          <w:sz w:val="28"/>
          <w:szCs w:val="28"/>
          <w:rtl/>
        </w:rPr>
        <w:t xml:space="preserve"> ﳏ ﳐ ﳑ ﳒ</w:t>
      </w:r>
      <w:r w:rsidR="00A96583">
        <w:rPr>
          <w:rFonts w:ascii="QCF2484" w:hAnsi="QCF2484" w:hint="cs"/>
          <w:color w:val="0000A5"/>
          <w:sz w:val="28"/>
          <w:szCs w:val="28"/>
          <w:rtl/>
        </w:rPr>
        <w:t xml:space="preserve"> </w:t>
      </w:r>
      <w:r w:rsidR="00A96583" w:rsidRPr="000707EA">
        <w:rPr>
          <w:rFonts w:ascii="QCF2BSML" w:hAnsi="QCF2BSML" w:cs="QCF2BSML"/>
          <w:color w:val="000000"/>
          <w:sz w:val="28"/>
          <w:szCs w:val="28"/>
          <w:rtl/>
        </w:rPr>
        <w:t>ﱠ</w:t>
      </w:r>
      <w:r w:rsidR="00A96583">
        <w:rPr>
          <w:rFonts w:ascii="Traditional Arabic" w:hAnsi="Traditional Arabic" w:cs="Traditional Arabic" w:hint="cs"/>
          <w:sz w:val="36"/>
          <w:szCs w:val="36"/>
          <w:rtl/>
        </w:rPr>
        <w:t xml:space="preserve">[الشُّورى: 15]، </w:t>
      </w:r>
      <w:r w:rsidR="005A49E3" w:rsidRPr="00D65954">
        <w:rPr>
          <w:rFonts w:ascii="Traditional Arabic" w:hAnsi="Traditional Arabic" w:cs="Traditional Arabic"/>
          <w:sz w:val="36"/>
          <w:szCs w:val="36"/>
          <w:rtl/>
        </w:rPr>
        <w:t>وقال</w:t>
      </w:r>
      <w:r w:rsidR="005A49E3" w:rsidRPr="00D65954">
        <w:rPr>
          <w:rFonts w:ascii="Traditional Arabic" w:hAnsi="Traditional Arabic" w:cs="Traditional Arabic"/>
          <w:sz w:val="36"/>
          <w:szCs w:val="36"/>
        </w:rPr>
        <w:sym w:font="AGA Arabesque" w:char="F072"/>
      </w:r>
      <w:r w:rsidR="00A96583">
        <w:rPr>
          <w:rFonts w:ascii="Traditional Arabic" w:hAnsi="Traditional Arabic" w:cs="Traditional Arabic"/>
          <w:sz w:val="36"/>
          <w:szCs w:val="36"/>
          <w:rtl/>
        </w:rPr>
        <w:t>:</w:t>
      </w:r>
      <w:r w:rsidR="005A49E3" w:rsidRPr="00D65954">
        <w:rPr>
          <w:rFonts w:ascii="Traditional Arabic" w:hAnsi="Traditional Arabic" w:cs="Traditional Arabic" w:hint="cs"/>
          <w:sz w:val="36"/>
          <w:szCs w:val="36"/>
          <w:rtl/>
        </w:rPr>
        <w:t>((</w:t>
      </w:r>
      <w:r w:rsidR="00A96583">
        <w:rPr>
          <w:rFonts w:ascii="Traditional Arabic" w:hAnsi="Traditional Arabic" w:cs="Traditional Arabic" w:hint="cs"/>
          <w:sz w:val="36"/>
          <w:szCs w:val="36"/>
          <w:rtl/>
        </w:rPr>
        <w:t xml:space="preserve"> </w:t>
      </w:r>
      <w:r w:rsidR="005A49E3" w:rsidRPr="00D65954">
        <w:rPr>
          <w:rFonts w:ascii="Traditional Arabic" w:hAnsi="Traditional Arabic" w:cs="Traditional Arabic"/>
          <w:sz w:val="36"/>
          <w:szCs w:val="36"/>
          <w:rtl/>
        </w:rPr>
        <w:t>ات</w:t>
      </w:r>
      <w:r w:rsidR="00A96583">
        <w:rPr>
          <w:rFonts w:ascii="Traditional Arabic" w:hAnsi="Traditional Arabic" w:cs="Traditional Arabic" w:hint="cs"/>
          <w:sz w:val="36"/>
          <w:szCs w:val="36"/>
          <w:rtl/>
        </w:rPr>
        <w:t>َّ</w:t>
      </w:r>
      <w:r w:rsidR="00A96583">
        <w:rPr>
          <w:rFonts w:ascii="Traditional Arabic" w:hAnsi="Traditional Arabic" w:cs="Traditional Arabic"/>
          <w:sz w:val="36"/>
          <w:szCs w:val="36"/>
          <w:rtl/>
        </w:rPr>
        <w:t>قوا الل</w:t>
      </w:r>
      <w:r w:rsidR="005A49E3" w:rsidRPr="00D65954">
        <w:rPr>
          <w:rFonts w:ascii="Traditional Arabic" w:hAnsi="Traditional Arabic" w:cs="Traditional Arabic"/>
          <w:sz w:val="36"/>
          <w:szCs w:val="36"/>
          <w:rtl/>
        </w:rPr>
        <w:t>ه</w:t>
      </w:r>
      <w:r w:rsidR="00A96583">
        <w:rPr>
          <w:rFonts w:ascii="Traditional Arabic" w:hAnsi="Traditional Arabic" w:cs="Traditional Arabic" w:hint="cs"/>
          <w:sz w:val="36"/>
          <w:szCs w:val="36"/>
          <w:rtl/>
        </w:rPr>
        <w:t xml:space="preserve">َ </w:t>
      </w:r>
      <w:r w:rsidR="005A49E3" w:rsidRPr="00D65954">
        <w:rPr>
          <w:rFonts w:ascii="Traditional Arabic" w:hAnsi="Traditional Arabic" w:cs="Traditional Arabic"/>
          <w:sz w:val="36"/>
          <w:szCs w:val="36"/>
          <w:rtl/>
        </w:rPr>
        <w:t>واع</w:t>
      </w:r>
      <w:r w:rsidR="00A96583">
        <w:rPr>
          <w:rFonts w:ascii="Traditional Arabic" w:hAnsi="Traditional Arabic" w:cs="Traditional Arabic" w:hint="cs"/>
          <w:sz w:val="36"/>
          <w:szCs w:val="36"/>
          <w:rtl/>
        </w:rPr>
        <w:t>ْ</w:t>
      </w:r>
      <w:r w:rsidR="005A49E3" w:rsidRPr="00D65954">
        <w:rPr>
          <w:rFonts w:ascii="Traditional Arabic" w:hAnsi="Traditional Arabic" w:cs="Traditional Arabic"/>
          <w:sz w:val="36"/>
          <w:szCs w:val="36"/>
          <w:rtl/>
        </w:rPr>
        <w:t>د</w:t>
      </w:r>
      <w:r w:rsidR="00A96583">
        <w:rPr>
          <w:rFonts w:ascii="Traditional Arabic" w:hAnsi="Traditional Arabic" w:cs="Traditional Arabic" w:hint="cs"/>
          <w:sz w:val="36"/>
          <w:szCs w:val="36"/>
          <w:rtl/>
        </w:rPr>
        <w:t>ِ</w:t>
      </w:r>
      <w:r w:rsidR="005A49E3" w:rsidRPr="00D65954">
        <w:rPr>
          <w:rFonts w:ascii="Traditional Arabic" w:hAnsi="Traditional Arabic" w:cs="Traditional Arabic"/>
          <w:sz w:val="36"/>
          <w:szCs w:val="36"/>
          <w:rtl/>
        </w:rPr>
        <w:t>لوا بين أ</w:t>
      </w:r>
      <w:r w:rsidR="00A96583">
        <w:rPr>
          <w:rFonts w:ascii="Traditional Arabic" w:hAnsi="Traditional Arabic" w:cs="Traditional Arabic" w:hint="cs"/>
          <w:sz w:val="36"/>
          <w:szCs w:val="36"/>
          <w:rtl/>
        </w:rPr>
        <w:t>َ</w:t>
      </w:r>
      <w:r w:rsidR="005A49E3" w:rsidRPr="00D65954">
        <w:rPr>
          <w:rFonts w:ascii="Traditional Arabic" w:hAnsi="Traditional Arabic" w:cs="Traditional Arabic"/>
          <w:sz w:val="36"/>
          <w:szCs w:val="36"/>
          <w:rtl/>
        </w:rPr>
        <w:t>و</w:t>
      </w:r>
      <w:r w:rsidR="00A96583">
        <w:rPr>
          <w:rFonts w:ascii="Traditional Arabic" w:hAnsi="Traditional Arabic" w:cs="Traditional Arabic" w:hint="cs"/>
          <w:sz w:val="36"/>
          <w:szCs w:val="36"/>
          <w:rtl/>
        </w:rPr>
        <w:t>ْ</w:t>
      </w:r>
      <w:r w:rsidR="005A49E3" w:rsidRPr="00D65954">
        <w:rPr>
          <w:rFonts w:ascii="Traditional Arabic" w:hAnsi="Traditional Arabic" w:cs="Traditional Arabic"/>
          <w:sz w:val="36"/>
          <w:szCs w:val="36"/>
          <w:rtl/>
        </w:rPr>
        <w:t>لاد</w:t>
      </w:r>
      <w:r w:rsidR="00A96583">
        <w:rPr>
          <w:rFonts w:ascii="Traditional Arabic" w:hAnsi="Traditional Arabic" w:cs="Traditional Arabic" w:hint="cs"/>
          <w:sz w:val="36"/>
          <w:szCs w:val="36"/>
          <w:rtl/>
        </w:rPr>
        <w:t>ِ</w:t>
      </w:r>
      <w:r w:rsidR="005A49E3" w:rsidRPr="00D65954">
        <w:rPr>
          <w:rFonts w:ascii="Traditional Arabic" w:hAnsi="Traditional Arabic" w:cs="Traditional Arabic"/>
          <w:sz w:val="36"/>
          <w:szCs w:val="36"/>
          <w:rtl/>
        </w:rPr>
        <w:t>ك</w:t>
      </w:r>
      <w:r w:rsidR="00A96583">
        <w:rPr>
          <w:rFonts w:ascii="Traditional Arabic" w:hAnsi="Traditional Arabic" w:cs="Traditional Arabic" w:hint="cs"/>
          <w:sz w:val="36"/>
          <w:szCs w:val="36"/>
          <w:rtl/>
        </w:rPr>
        <w:t>ُ</w:t>
      </w:r>
      <w:r w:rsidR="005A49E3" w:rsidRPr="00D65954">
        <w:rPr>
          <w:rFonts w:ascii="Traditional Arabic" w:hAnsi="Traditional Arabic" w:cs="Traditional Arabic"/>
          <w:sz w:val="36"/>
          <w:szCs w:val="36"/>
          <w:rtl/>
        </w:rPr>
        <w:t>م</w:t>
      </w:r>
      <w:r w:rsidR="00A96583">
        <w:rPr>
          <w:rFonts w:ascii="Traditional Arabic" w:hAnsi="Traditional Arabic" w:cs="Traditional Arabic" w:hint="cs"/>
          <w:sz w:val="36"/>
          <w:szCs w:val="36"/>
          <w:rtl/>
        </w:rPr>
        <w:t xml:space="preserve"> </w:t>
      </w:r>
      <w:r w:rsidR="005A49E3" w:rsidRPr="00D65954">
        <w:rPr>
          <w:rFonts w:ascii="Traditional Arabic" w:hAnsi="Traditional Arabic" w:cs="Traditional Arabic" w:hint="cs"/>
          <w:sz w:val="36"/>
          <w:szCs w:val="36"/>
          <w:rtl/>
        </w:rPr>
        <w:t>))</w:t>
      </w:r>
      <w:r w:rsidR="005A49E3" w:rsidRPr="00D65954">
        <w:rPr>
          <w:rFonts w:ascii="Traditional Arabic" w:hAnsi="Traditional Arabic" w:cs="Traditional Arabic"/>
          <w:sz w:val="36"/>
          <w:szCs w:val="36"/>
          <w:vertAlign w:val="superscript"/>
          <w:rtl/>
        </w:rPr>
        <w:t>(</w:t>
      </w:r>
      <w:r w:rsidR="005A49E3" w:rsidRPr="00D65954">
        <w:rPr>
          <w:rStyle w:val="FootnoteReference"/>
          <w:rFonts w:ascii="Traditional Arabic" w:hAnsi="Traditional Arabic"/>
          <w:sz w:val="36"/>
          <w:szCs w:val="36"/>
          <w:rtl/>
        </w:rPr>
        <w:footnoteReference w:id="201"/>
      </w:r>
      <w:r w:rsidR="005A49E3" w:rsidRPr="00D65954">
        <w:rPr>
          <w:rFonts w:ascii="Traditional Arabic" w:hAnsi="Traditional Arabic" w:cs="Traditional Arabic"/>
          <w:sz w:val="36"/>
          <w:szCs w:val="36"/>
          <w:vertAlign w:val="superscript"/>
          <w:rtl/>
        </w:rPr>
        <w:t>)</w:t>
      </w:r>
      <w:r w:rsidR="005A49E3" w:rsidRPr="00D65954">
        <w:rPr>
          <w:rFonts w:ascii="Traditional Arabic" w:hAnsi="Traditional Arabic" w:cs="Traditional Arabic" w:hint="cs"/>
          <w:sz w:val="36"/>
          <w:szCs w:val="36"/>
          <w:rtl/>
        </w:rPr>
        <w:t xml:space="preserve">, </w:t>
      </w:r>
      <w:r w:rsidR="00A96583">
        <w:rPr>
          <w:rFonts w:ascii="Traditional Arabic" w:hAnsi="Traditional Arabic" w:cs="Traditional Arabic"/>
          <w:sz w:val="36"/>
          <w:szCs w:val="36"/>
          <w:rtl/>
        </w:rPr>
        <w:t>و</w:t>
      </w:r>
      <w:r w:rsidR="005A49E3" w:rsidRPr="00D65954">
        <w:rPr>
          <w:rFonts w:ascii="Traditional Arabic" w:hAnsi="Traditional Arabic" w:cs="Traditional Arabic"/>
          <w:sz w:val="36"/>
          <w:szCs w:val="36"/>
          <w:rtl/>
        </w:rPr>
        <w:t>قال تعالى:</w:t>
      </w:r>
      <w:r w:rsidR="00A96583" w:rsidRPr="00A96583">
        <w:rPr>
          <w:rFonts w:ascii="QCF2BSML" w:hAnsi="QCF2BSML" w:cs="QCF2BSML"/>
          <w:color w:val="000000"/>
          <w:sz w:val="28"/>
          <w:szCs w:val="28"/>
          <w:rtl/>
        </w:rPr>
        <w:t xml:space="preserve"> </w:t>
      </w:r>
      <w:r w:rsidR="00A96583" w:rsidRPr="000707EA">
        <w:rPr>
          <w:rFonts w:ascii="QCF2BSML" w:hAnsi="QCF2BSML" w:cs="QCF2BSML"/>
          <w:color w:val="000000"/>
          <w:sz w:val="28"/>
          <w:szCs w:val="28"/>
          <w:rtl/>
        </w:rPr>
        <w:t>ﱡﭐ</w:t>
      </w:r>
      <w:r w:rsidR="00A96583">
        <w:rPr>
          <w:rFonts w:ascii="QCF2277" w:hAnsi="QCF2277" w:cs="QCF2277"/>
          <w:color w:val="000000"/>
          <w:sz w:val="28"/>
          <w:szCs w:val="28"/>
          <w:rtl/>
        </w:rPr>
        <w:t xml:space="preserve"> ﱫ ﱬ ﱭ ﱮ</w:t>
      </w:r>
      <w:r w:rsidR="00A96583" w:rsidRPr="000707EA">
        <w:rPr>
          <w:rFonts w:ascii="QCF2277" w:hAnsi="QCF2277" w:cs="QCF2277"/>
          <w:color w:val="000000"/>
          <w:sz w:val="28"/>
          <w:szCs w:val="28"/>
          <w:rtl/>
        </w:rPr>
        <w:t xml:space="preserve"> ﱯ </w:t>
      </w:r>
      <w:r w:rsidR="00A96583" w:rsidRPr="000707EA">
        <w:rPr>
          <w:rFonts w:ascii="QCF2BSML" w:hAnsi="QCF2BSML" w:cs="QCF2BSML"/>
          <w:color w:val="000000"/>
          <w:sz w:val="28"/>
          <w:szCs w:val="28"/>
          <w:rtl/>
        </w:rPr>
        <w:t>ﱠ</w:t>
      </w:r>
      <w:r w:rsidR="00A96583">
        <w:rPr>
          <w:rFonts w:ascii="Traditional Arabic" w:hAnsi="Traditional Arabic" w:cs="Traditional Arabic" w:hint="cs"/>
          <w:sz w:val="36"/>
          <w:szCs w:val="36"/>
          <w:rtl/>
        </w:rPr>
        <w:t xml:space="preserve"> [النَّحل: 90]</w:t>
      </w:r>
      <w:r w:rsidR="002A7D82" w:rsidRPr="00D65954">
        <w:rPr>
          <w:rFonts w:ascii="Traditional Arabic" w:hAnsi="Traditional Arabic" w:cs="Traditional Arabic" w:hint="cs"/>
          <w:sz w:val="36"/>
          <w:szCs w:val="36"/>
          <w:rtl/>
        </w:rPr>
        <w:t>,</w:t>
      </w:r>
      <w:r w:rsidR="00A96583">
        <w:rPr>
          <w:rFonts w:ascii="Traditional Arabic" w:hAnsi="Traditional Arabic" w:cs="Traditional Arabic" w:hint="cs"/>
          <w:sz w:val="36"/>
          <w:szCs w:val="36"/>
          <w:rtl/>
        </w:rPr>
        <w:t xml:space="preserve"> </w:t>
      </w:r>
      <w:r w:rsidR="0050232C" w:rsidRPr="00D65954">
        <w:rPr>
          <w:rFonts w:ascii="Traditional Arabic" w:hAnsi="Traditional Arabic" w:cs="Traditional Arabic"/>
          <w:sz w:val="36"/>
          <w:szCs w:val="36"/>
          <w:rtl/>
        </w:rPr>
        <w:t>وقال</w:t>
      </w:r>
      <w:r w:rsidR="0050232C" w:rsidRPr="00D65954">
        <w:rPr>
          <w:rFonts w:ascii="Traditional Arabic" w:hAnsi="Traditional Arabic" w:cs="Traditional Arabic"/>
          <w:sz w:val="36"/>
          <w:szCs w:val="36"/>
        </w:rPr>
        <w:sym w:font="AGA Arabesque" w:char="F072"/>
      </w:r>
      <w:r w:rsidR="0050232C" w:rsidRPr="00D65954">
        <w:rPr>
          <w:rFonts w:ascii="Traditional Arabic" w:hAnsi="Traditional Arabic" w:cs="Traditional Arabic"/>
          <w:sz w:val="36"/>
          <w:szCs w:val="36"/>
          <w:rtl/>
        </w:rPr>
        <w:t>:</w:t>
      </w:r>
      <w:r w:rsidR="0050232C" w:rsidRPr="00D65954">
        <w:rPr>
          <w:rFonts w:ascii="Traditional Arabic" w:hAnsi="Traditional Arabic" w:cs="Traditional Arabic" w:hint="cs"/>
          <w:sz w:val="36"/>
          <w:szCs w:val="36"/>
          <w:rtl/>
        </w:rPr>
        <w:t>((</w:t>
      </w:r>
      <w:r w:rsidR="00220EED">
        <w:rPr>
          <w:rFonts w:ascii="Traditional Arabic" w:hAnsi="Traditional Arabic" w:cs="Traditional Arabic" w:hint="cs"/>
          <w:sz w:val="36"/>
          <w:szCs w:val="36"/>
          <w:rtl/>
        </w:rPr>
        <w:t xml:space="preserve"> </w:t>
      </w:r>
      <w:r w:rsidR="0050232C" w:rsidRPr="00D65954">
        <w:rPr>
          <w:rFonts w:ascii="Traditional Arabic" w:hAnsi="Traditional Arabic" w:cs="Traditional Arabic"/>
          <w:sz w:val="36"/>
          <w:szCs w:val="36"/>
          <w:rtl/>
        </w:rPr>
        <w:t>إن</w:t>
      </w:r>
      <w:r w:rsidR="00220EED">
        <w:rPr>
          <w:rFonts w:ascii="Traditional Arabic" w:hAnsi="Traditional Arabic" w:cs="Traditional Arabic" w:hint="cs"/>
          <w:sz w:val="36"/>
          <w:szCs w:val="36"/>
          <w:rtl/>
        </w:rPr>
        <w:t>َّ</w:t>
      </w:r>
      <w:r w:rsidR="0050232C" w:rsidRPr="00D65954">
        <w:rPr>
          <w:rFonts w:ascii="Traditional Arabic" w:hAnsi="Traditional Arabic" w:cs="Traditional Arabic"/>
          <w:sz w:val="36"/>
          <w:szCs w:val="36"/>
          <w:rtl/>
        </w:rPr>
        <w:t xml:space="preserve"> المق</w:t>
      </w:r>
      <w:r w:rsidR="00220EED">
        <w:rPr>
          <w:rFonts w:ascii="Traditional Arabic" w:hAnsi="Traditional Arabic" w:cs="Traditional Arabic" w:hint="cs"/>
          <w:sz w:val="36"/>
          <w:szCs w:val="36"/>
          <w:rtl/>
        </w:rPr>
        <w:t>ْ</w:t>
      </w:r>
      <w:r w:rsidR="0050232C" w:rsidRPr="00D65954">
        <w:rPr>
          <w:rFonts w:ascii="Traditional Arabic" w:hAnsi="Traditional Arabic" w:cs="Traditional Arabic"/>
          <w:sz w:val="36"/>
          <w:szCs w:val="36"/>
          <w:rtl/>
        </w:rPr>
        <w:t>س</w:t>
      </w:r>
      <w:r w:rsidR="00220EED">
        <w:rPr>
          <w:rFonts w:ascii="Traditional Arabic" w:hAnsi="Traditional Arabic" w:cs="Traditional Arabic" w:hint="cs"/>
          <w:sz w:val="36"/>
          <w:szCs w:val="36"/>
          <w:rtl/>
        </w:rPr>
        <w:t>ِ</w:t>
      </w:r>
      <w:r w:rsidR="0050232C" w:rsidRPr="00D65954">
        <w:rPr>
          <w:rFonts w:ascii="Traditional Arabic" w:hAnsi="Traditional Arabic" w:cs="Traditional Arabic"/>
          <w:sz w:val="36"/>
          <w:szCs w:val="36"/>
          <w:rtl/>
        </w:rPr>
        <w:t>ط</w:t>
      </w:r>
      <w:r w:rsidR="00220EED">
        <w:rPr>
          <w:rFonts w:ascii="Traditional Arabic" w:hAnsi="Traditional Arabic" w:cs="Traditional Arabic" w:hint="cs"/>
          <w:sz w:val="36"/>
          <w:szCs w:val="36"/>
          <w:rtl/>
        </w:rPr>
        <w:t>ِ</w:t>
      </w:r>
      <w:r w:rsidR="0050232C" w:rsidRPr="00D65954">
        <w:rPr>
          <w:rFonts w:ascii="Traditional Arabic" w:hAnsi="Traditional Arabic" w:cs="Traditional Arabic"/>
          <w:sz w:val="36"/>
          <w:szCs w:val="36"/>
          <w:rtl/>
        </w:rPr>
        <w:t>ين</w:t>
      </w:r>
      <w:r w:rsidR="00220EED">
        <w:rPr>
          <w:rFonts w:ascii="Traditional Arabic" w:hAnsi="Traditional Arabic" w:cs="Traditional Arabic" w:hint="cs"/>
          <w:sz w:val="36"/>
          <w:szCs w:val="36"/>
          <w:rtl/>
        </w:rPr>
        <w:t>َ</w:t>
      </w:r>
      <w:r w:rsidR="0050232C" w:rsidRPr="00D65954">
        <w:rPr>
          <w:rFonts w:ascii="Traditional Arabic" w:hAnsi="Traditional Arabic" w:cs="Traditional Arabic"/>
          <w:sz w:val="36"/>
          <w:szCs w:val="36"/>
          <w:rtl/>
        </w:rPr>
        <w:t xml:space="preserve"> عند</w:t>
      </w:r>
      <w:r w:rsidR="00220EED">
        <w:rPr>
          <w:rFonts w:ascii="Traditional Arabic" w:hAnsi="Traditional Arabic" w:cs="Traditional Arabic" w:hint="cs"/>
          <w:sz w:val="36"/>
          <w:szCs w:val="36"/>
          <w:rtl/>
        </w:rPr>
        <w:t>َ</w:t>
      </w:r>
      <w:r w:rsidR="0050232C" w:rsidRPr="00D65954">
        <w:rPr>
          <w:rFonts w:ascii="Traditional Arabic" w:hAnsi="Traditional Arabic" w:cs="Traditional Arabic"/>
          <w:sz w:val="36"/>
          <w:szCs w:val="36"/>
          <w:rtl/>
        </w:rPr>
        <w:t xml:space="preserve"> اللَّه</w:t>
      </w:r>
      <w:r w:rsidR="00220EED">
        <w:rPr>
          <w:rFonts w:ascii="Traditional Arabic" w:hAnsi="Traditional Arabic" w:cs="Traditional Arabic" w:hint="cs"/>
          <w:sz w:val="36"/>
          <w:szCs w:val="36"/>
          <w:rtl/>
        </w:rPr>
        <w:t>ِ</w:t>
      </w:r>
      <w:r w:rsidR="0050232C" w:rsidRPr="00D65954">
        <w:rPr>
          <w:rFonts w:ascii="Traditional Arabic" w:hAnsi="Traditional Arabic" w:cs="Traditional Arabic"/>
          <w:sz w:val="36"/>
          <w:szCs w:val="36"/>
          <w:rtl/>
        </w:rPr>
        <w:t xml:space="preserve"> على م</w:t>
      </w:r>
      <w:r w:rsidR="00220EED">
        <w:rPr>
          <w:rFonts w:ascii="Traditional Arabic" w:hAnsi="Traditional Arabic" w:cs="Traditional Arabic" w:hint="cs"/>
          <w:sz w:val="36"/>
          <w:szCs w:val="36"/>
          <w:rtl/>
        </w:rPr>
        <w:t>َ</w:t>
      </w:r>
      <w:r w:rsidR="0050232C" w:rsidRPr="00D65954">
        <w:rPr>
          <w:rFonts w:ascii="Traditional Arabic" w:hAnsi="Traditional Arabic" w:cs="Traditional Arabic"/>
          <w:sz w:val="36"/>
          <w:szCs w:val="36"/>
          <w:rtl/>
        </w:rPr>
        <w:t>ناب</w:t>
      </w:r>
      <w:r w:rsidR="00220EED">
        <w:rPr>
          <w:rFonts w:ascii="Traditional Arabic" w:hAnsi="Traditional Arabic" w:cs="Traditional Arabic" w:hint="cs"/>
          <w:sz w:val="36"/>
          <w:szCs w:val="36"/>
          <w:rtl/>
        </w:rPr>
        <w:t>ِ</w:t>
      </w:r>
      <w:r w:rsidR="0050232C" w:rsidRPr="00D65954">
        <w:rPr>
          <w:rFonts w:ascii="Traditional Arabic" w:hAnsi="Traditional Arabic" w:cs="Traditional Arabic"/>
          <w:sz w:val="36"/>
          <w:szCs w:val="36"/>
          <w:rtl/>
        </w:rPr>
        <w:t>ر م</w:t>
      </w:r>
      <w:r w:rsidR="00220EED">
        <w:rPr>
          <w:rFonts w:ascii="Traditional Arabic" w:hAnsi="Traditional Arabic" w:cs="Traditional Arabic" w:hint="cs"/>
          <w:sz w:val="36"/>
          <w:szCs w:val="36"/>
          <w:rtl/>
        </w:rPr>
        <w:t>ِ</w:t>
      </w:r>
      <w:r w:rsidR="0050232C" w:rsidRPr="00D65954">
        <w:rPr>
          <w:rFonts w:ascii="Traditional Arabic" w:hAnsi="Traditional Arabic" w:cs="Traditional Arabic"/>
          <w:sz w:val="36"/>
          <w:szCs w:val="36"/>
          <w:rtl/>
        </w:rPr>
        <w:t>ن نور</w:t>
      </w:r>
      <w:r w:rsidR="00220EED">
        <w:rPr>
          <w:rFonts w:ascii="Traditional Arabic" w:hAnsi="Traditional Arabic" w:cs="Traditional Arabic" w:hint="cs"/>
          <w:sz w:val="36"/>
          <w:szCs w:val="36"/>
          <w:rtl/>
        </w:rPr>
        <w:t>ٍ</w:t>
      </w:r>
      <w:r w:rsidR="0050232C" w:rsidRPr="00D65954">
        <w:rPr>
          <w:rFonts w:ascii="Traditional Arabic" w:hAnsi="Traditional Arabic" w:cs="Traditional Arabic"/>
          <w:sz w:val="36"/>
          <w:szCs w:val="36"/>
          <w:rtl/>
        </w:rPr>
        <w:t xml:space="preserve"> عن يمين الر</w:t>
      </w:r>
      <w:r w:rsidR="00220EED">
        <w:rPr>
          <w:rFonts w:ascii="Traditional Arabic" w:hAnsi="Traditional Arabic" w:cs="Traditional Arabic" w:hint="cs"/>
          <w:sz w:val="36"/>
          <w:szCs w:val="36"/>
          <w:rtl/>
        </w:rPr>
        <w:t>َّ</w:t>
      </w:r>
      <w:r w:rsidR="0050232C" w:rsidRPr="00D65954">
        <w:rPr>
          <w:rFonts w:ascii="Traditional Arabic" w:hAnsi="Traditional Arabic" w:cs="Traditional Arabic"/>
          <w:sz w:val="36"/>
          <w:szCs w:val="36"/>
          <w:rtl/>
        </w:rPr>
        <w:t>ح</w:t>
      </w:r>
      <w:r w:rsidR="00220EED">
        <w:rPr>
          <w:rFonts w:ascii="Traditional Arabic" w:hAnsi="Traditional Arabic" w:cs="Traditional Arabic" w:hint="cs"/>
          <w:sz w:val="36"/>
          <w:szCs w:val="36"/>
          <w:rtl/>
        </w:rPr>
        <w:t>ْ</w:t>
      </w:r>
      <w:r w:rsidR="0050232C" w:rsidRPr="00D65954">
        <w:rPr>
          <w:rFonts w:ascii="Traditional Arabic" w:hAnsi="Traditional Arabic" w:cs="Traditional Arabic"/>
          <w:sz w:val="36"/>
          <w:szCs w:val="36"/>
          <w:rtl/>
        </w:rPr>
        <w:t>م</w:t>
      </w:r>
      <w:r w:rsidR="00220EED">
        <w:rPr>
          <w:rFonts w:ascii="Traditional Arabic" w:hAnsi="Traditional Arabic" w:cs="Traditional Arabic" w:hint="cs"/>
          <w:sz w:val="36"/>
          <w:szCs w:val="36"/>
          <w:rtl/>
        </w:rPr>
        <w:t>َ</w:t>
      </w:r>
      <w:r w:rsidR="0050232C" w:rsidRPr="00D65954">
        <w:rPr>
          <w:rFonts w:ascii="Traditional Arabic" w:hAnsi="Traditional Arabic" w:cs="Traditional Arabic"/>
          <w:sz w:val="36"/>
          <w:szCs w:val="36"/>
          <w:rtl/>
        </w:rPr>
        <w:t>ن عز</w:t>
      </w:r>
      <w:r w:rsidR="00220EED">
        <w:rPr>
          <w:rFonts w:ascii="Traditional Arabic" w:hAnsi="Traditional Arabic" w:cs="Traditional Arabic" w:hint="cs"/>
          <w:sz w:val="36"/>
          <w:szCs w:val="36"/>
          <w:rtl/>
        </w:rPr>
        <w:t>َّ</w:t>
      </w:r>
      <w:r w:rsidR="0050232C" w:rsidRPr="00D65954">
        <w:rPr>
          <w:rFonts w:ascii="Traditional Arabic" w:hAnsi="Traditional Arabic" w:cs="Traditional Arabic"/>
          <w:sz w:val="36"/>
          <w:szCs w:val="36"/>
          <w:rtl/>
        </w:rPr>
        <w:t xml:space="preserve"> و</w:t>
      </w:r>
      <w:r w:rsidR="00220EED">
        <w:rPr>
          <w:rFonts w:ascii="Traditional Arabic" w:hAnsi="Traditional Arabic" w:cs="Traditional Arabic" w:hint="cs"/>
          <w:sz w:val="36"/>
          <w:szCs w:val="36"/>
          <w:rtl/>
        </w:rPr>
        <w:t>َ</w:t>
      </w:r>
      <w:r w:rsidR="0050232C" w:rsidRPr="00D65954">
        <w:rPr>
          <w:rFonts w:ascii="Traditional Arabic" w:hAnsi="Traditional Arabic" w:cs="Traditional Arabic"/>
          <w:sz w:val="36"/>
          <w:szCs w:val="36"/>
          <w:rtl/>
        </w:rPr>
        <w:t>ج</w:t>
      </w:r>
      <w:r w:rsidR="00220EED">
        <w:rPr>
          <w:rFonts w:ascii="Traditional Arabic" w:hAnsi="Traditional Arabic" w:cs="Traditional Arabic" w:hint="cs"/>
          <w:sz w:val="36"/>
          <w:szCs w:val="36"/>
          <w:rtl/>
        </w:rPr>
        <w:t>َ</w:t>
      </w:r>
      <w:r w:rsidR="0050232C" w:rsidRPr="00D65954">
        <w:rPr>
          <w:rFonts w:ascii="Traditional Arabic" w:hAnsi="Traditional Arabic" w:cs="Traditional Arabic"/>
          <w:sz w:val="36"/>
          <w:szCs w:val="36"/>
          <w:rtl/>
        </w:rPr>
        <w:t>ل</w:t>
      </w:r>
      <w:r w:rsidR="00220EED">
        <w:rPr>
          <w:rFonts w:ascii="Traditional Arabic" w:hAnsi="Traditional Arabic" w:cs="Traditional Arabic" w:hint="cs"/>
          <w:sz w:val="36"/>
          <w:szCs w:val="36"/>
          <w:rtl/>
        </w:rPr>
        <w:t>ّ</w:t>
      </w:r>
      <w:r w:rsidR="0050232C" w:rsidRPr="00D65954">
        <w:rPr>
          <w:rFonts w:ascii="Traditional Arabic" w:hAnsi="Traditional Arabic" w:cs="Traditional Arabic"/>
          <w:sz w:val="36"/>
          <w:szCs w:val="36"/>
          <w:rtl/>
        </w:rPr>
        <w:t>، وك</w:t>
      </w:r>
      <w:r w:rsidR="00220EED">
        <w:rPr>
          <w:rFonts w:ascii="Traditional Arabic" w:hAnsi="Traditional Arabic" w:cs="Traditional Arabic" w:hint="cs"/>
          <w:sz w:val="36"/>
          <w:szCs w:val="36"/>
          <w:rtl/>
        </w:rPr>
        <w:t>ِ</w:t>
      </w:r>
      <w:r w:rsidR="0050232C" w:rsidRPr="00D65954">
        <w:rPr>
          <w:rFonts w:ascii="Traditional Arabic" w:hAnsi="Traditional Arabic" w:cs="Traditional Arabic"/>
          <w:sz w:val="36"/>
          <w:szCs w:val="36"/>
          <w:rtl/>
        </w:rPr>
        <w:t>ل</w:t>
      </w:r>
      <w:r w:rsidR="00220EED">
        <w:rPr>
          <w:rFonts w:ascii="Traditional Arabic" w:hAnsi="Traditional Arabic" w:cs="Traditional Arabic" w:hint="cs"/>
          <w:sz w:val="36"/>
          <w:szCs w:val="36"/>
          <w:rtl/>
        </w:rPr>
        <w:t>ْ</w:t>
      </w:r>
      <w:r w:rsidR="0050232C" w:rsidRPr="00D65954">
        <w:rPr>
          <w:rFonts w:ascii="Traditional Arabic" w:hAnsi="Traditional Arabic" w:cs="Traditional Arabic"/>
          <w:sz w:val="36"/>
          <w:szCs w:val="36"/>
          <w:rtl/>
        </w:rPr>
        <w:t>ت</w:t>
      </w:r>
      <w:r w:rsidR="00220EED">
        <w:rPr>
          <w:rFonts w:ascii="Traditional Arabic" w:hAnsi="Traditional Arabic" w:cs="Traditional Arabic" w:hint="cs"/>
          <w:sz w:val="36"/>
          <w:szCs w:val="36"/>
          <w:rtl/>
        </w:rPr>
        <w:t>َ</w:t>
      </w:r>
      <w:r w:rsidR="0050232C" w:rsidRPr="00D65954">
        <w:rPr>
          <w:rFonts w:ascii="Traditional Arabic" w:hAnsi="Traditional Arabic" w:cs="Traditional Arabic"/>
          <w:sz w:val="36"/>
          <w:szCs w:val="36"/>
          <w:rtl/>
        </w:rPr>
        <w:t>ا ي</w:t>
      </w:r>
      <w:r w:rsidR="00220EED">
        <w:rPr>
          <w:rFonts w:ascii="Traditional Arabic" w:hAnsi="Traditional Arabic" w:cs="Traditional Arabic" w:hint="cs"/>
          <w:sz w:val="36"/>
          <w:szCs w:val="36"/>
          <w:rtl/>
        </w:rPr>
        <w:t>َ</w:t>
      </w:r>
      <w:r w:rsidR="0050232C" w:rsidRPr="00D65954">
        <w:rPr>
          <w:rFonts w:ascii="Traditional Arabic" w:hAnsi="Traditional Arabic" w:cs="Traditional Arabic"/>
          <w:sz w:val="36"/>
          <w:szCs w:val="36"/>
          <w:rtl/>
        </w:rPr>
        <w:t>د</w:t>
      </w:r>
      <w:r w:rsidR="00220EED">
        <w:rPr>
          <w:rFonts w:ascii="Traditional Arabic" w:hAnsi="Traditional Arabic" w:cs="Traditional Arabic" w:hint="cs"/>
          <w:sz w:val="36"/>
          <w:szCs w:val="36"/>
          <w:rtl/>
        </w:rPr>
        <w:t>َ</w:t>
      </w:r>
      <w:r w:rsidR="0050232C" w:rsidRPr="00D65954">
        <w:rPr>
          <w:rFonts w:ascii="Traditional Arabic" w:hAnsi="Traditional Arabic" w:cs="Traditional Arabic"/>
          <w:sz w:val="36"/>
          <w:szCs w:val="36"/>
          <w:rtl/>
        </w:rPr>
        <w:t>ي</w:t>
      </w:r>
      <w:r w:rsidR="00220EED">
        <w:rPr>
          <w:rFonts w:ascii="Traditional Arabic" w:hAnsi="Traditional Arabic" w:cs="Traditional Arabic" w:hint="cs"/>
          <w:sz w:val="36"/>
          <w:szCs w:val="36"/>
          <w:rtl/>
        </w:rPr>
        <w:t>ْ</w:t>
      </w:r>
      <w:r w:rsidR="0050232C" w:rsidRPr="00D65954">
        <w:rPr>
          <w:rFonts w:ascii="Traditional Arabic" w:hAnsi="Traditional Arabic" w:cs="Traditional Arabic"/>
          <w:sz w:val="36"/>
          <w:szCs w:val="36"/>
          <w:rtl/>
        </w:rPr>
        <w:t>ه يمين، الذين ي</w:t>
      </w:r>
      <w:r w:rsidR="00220EED">
        <w:rPr>
          <w:rFonts w:ascii="Traditional Arabic" w:hAnsi="Traditional Arabic" w:cs="Traditional Arabic" w:hint="cs"/>
          <w:sz w:val="36"/>
          <w:szCs w:val="36"/>
          <w:rtl/>
        </w:rPr>
        <w:t>َ</w:t>
      </w:r>
      <w:r w:rsidR="0050232C" w:rsidRPr="00D65954">
        <w:rPr>
          <w:rFonts w:ascii="Traditional Arabic" w:hAnsi="Traditional Arabic" w:cs="Traditional Arabic"/>
          <w:sz w:val="36"/>
          <w:szCs w:val="36"/>
          <w:rtl/>
        </w:rPr>
        <w:t>ع</w:t>
      </w:r>
      <w:r w:rsidR="00220EED">
        <w:rPr>
          <w:rFonts w:ascii="Traditional Arabic" w:hAnsi="Traditional Arabic" w:cs="Traditional Arabic" w:hint="cs"/>
          <w:sz w:val="36"/>
          <w:szCs w:val="36"/>
          <w:rtl/>
        </w:rPr>
        <w:t>ْ</w:t>
      </w:r>
      <w:r w:rsidR="0050232C" w:rsidRPr="00D65954">
        <w:rPr>
          <w:rFonts w:ascii="Traditional Arabic" w:hAnsi="Traditional Arabic" w:cs="Traditional Arabic"/>
          <w:sz w:val="36"/>
          <w:szCs w:val="36"/>
          <w:rtl/>
        </w:rPr>
        <w:t>د</w:t>
      </w:r>
      <w:r w:rsidR="00220EED">
        <w:rPr>
          <w:rFonts w:ascii="Traditional Arabic" w:hAnsi="Traditional Arabic" w:cs="Traditional Arabic" w:hint="cs"/>
          <w:sz w:val="36"/>
          <w:szCs w:val="36"/>
          <w:rtl/>
        </w:rPr>
        <w:t>ِ</w:t>
      </w:r>
      <w:r w:rsidR="0050232C" w:rsidRPr="00D65954">
        <w:rPr>
          <w:rFonts w:ascii="Traditional Arabic" w:hAnsi="Traditional Arabic" w:cs="Traditional Arabic"/>
          <w:sz w:val="36"/>
          <w:szCs w:val="36"/>
          <w:rtl/>
        </w:rPr>
        <w:t>لون في</w:t>
      </w:r>
      <w:r w:rsidR="00220EED">
        <w:rPr>
          <w:rFonts w:ascii="Traditional Arabic" w:hAnsi="Traditional Arabic" w:cs="Traditional Arabic" w:hint="cs"/>
          <w:sz w:val="36"/>
          <w:szCs w:val="36"/>
          <w:rtl/>
        </w:rPr>
        <w:t xml:space="preserve"> </w:t>
      </w:r>
      <w:r w:rsidR="0050232C" w:rsidRPr="00D65954">
        <w:rPr>
          <w:rFonts w:ascii="Traditional Arabic" w:hAnsi="Traditional Arabic" w:cs="Traditional Arabic"/>
          <w:sz w:val="36"/>
          <w:szCs w:val="36"/>
          <w:rtl/>
        </w:rPr>
        <w:lastRenderedPageBreak/>
        <w:t>ح</w:t>
      </w:r>
      <w:r w:rsidR="00220EED">
        <w:rPr>
          <w:rFonts w:ascii="Traditional Arabic" w:hAnsi="Traditional Arabic" w:cs="Traditional Arabic" w:hint="cs"/>
          <w:sz w:val="36"/>
          <w:szCs w:val="36"/>
          <w:rtl/>
        </w:rPr>
        <w:t>ُ</w:t>
      </w:r>
      <w:r w:rsidR="0050232C" w:rsidRPr="00D65954">
        <w:rPr>
          <w:rFonts w:ascii="Traditional Arabic" w:hAnsi="Traditional Arabic" w:cs="Traditional Arabic"/>
          <w:sz w:val="36"/>
          <w:szCs w:val="36"/>
          <w:rtl/>
        </w:rPr>
        <w:t>ك</w:t>
      </w:r>
      <w:r w:rsidR="00220EED">
        <w:rPr>
          <w:rFonts w:ascii="Traditional Arabic" w:hAnsi="Traditional Arabic" w:cs="Traditional Arabic" w:hint="cs"/>
          <w:sz w:val="36"/>
          <w:szCs w:val="36"/>
          <w:rtl/>
        </w:rPr>
        <w:t>ْ</w:t>
      </w:r>
      <w:r w:rsidR="0050232C" w:rsidRPr="00D65954">
        <w:rPr>
          <w:rFonts w:ascii="Traditional Arabic" w:hAnsi="Traditional Arabic" w:cs="Traditional Arabic"/>
          <w:sz w:val="36"/>
          <w:szCs w:val="36"/>
          <w:rtl/>
        </w:rPr>
        <w:t>م</w:t>
      </w:r>
      <w:r w:rsidR="00220EED">
        <w:rPr>
          <w:rFonts w:ascii="Traditional Arabic" w:hAnsi="Traditional Arabic" w:cs="Traditional Arabic" w:hint="cs"/>
          <w:sz w:val="36"/>
          <w:szCs w:val="36"/>
          <w:rtl/>
        </w:rPr>
        <w:t>ِ</w:t>
      </w:r>
      <w:r w:rsidR="0050232C" w:rsidRPr="00D65954">
        <w:rPr>
          <w:rFonts w:ascii="Traditional Arabic" w:hAnsi="Traditional Arabic" w:cs="Traditional Arabic"/>
          <w:sz w:val="36"/>
          <w:szCs w:val="36"/>
          <w:rtl/>
        </w:rPr>
        <w:t>ه</w:t>
      </w:r>
      <w:r w:rsidR="00220EED">
        <w:rPr>
          <w:rFonts w:ascii="Traditional Arabic" w:hAnsi="Traditional Arabic" w:cs="Traditional Arabic" w:hint="cs"/>
          <w:sz w:val="36"/>
          <w:szCs w:val="36"/>
          <w:rtl/>
        </w:rPr>
        <w:t>ِ</w:t>
      </w:r>
      <w:r w:rsidR="0050232C" w:rsidRPr="00D65954">
        <w:rPr>
          <w:rFonts w:ascii="Traditional Arabic" w:hAnsi="Traditional Arabic" w:cs="Traditional Arabic"/>
          <w:sz w:val="36"/>
          <w:szCs w:val="36"/>
          <w:rtl/>
        </w:rPr>
        <w:t>م وأهل</w:t>
      </w:r>
      <w:r w:rsidR="00220EED">
        <w:rPr>
          <w:rFonts w:ascii="Traditional Arabic" w:hAnsi="Traditional Arabic" w:cs="Traditional Arabic" w:hint="cs"/>
          <w:sz w:val="36"/>
          <w:szCs w:val="36"/>
          <w:rtl/>
        </w:rPr>
        <w:t>ِ</w:t>
      </w:r>
      <w:r w:rsidR="0050232C" w:rsidRPr="00D65954">
        <w:rPr>
          <w:rFonts w:ascii="Traditional Arabic" w:hAnsi="Traditional Arabic" w:cs="Traditional Arabic"/>
          <w:sz w:val="36"/>
          <w:szCs w:val="36"/>
          <w:rtl/>
        </w:rPr>
        <w:t>يه</w:t>
      </w:r>
      <w:r w:rsidR="00220EED">
        <w:rPr>
          <w:rFonts w:ascii="Traditional Arabic" w:hAnsi="Traditional Arabic" w:cs="Traditional Arabic" w:hint="cs"/>
          <w:sz w:val="36"/>
          <w:szCs w:val="36"/>
          <w:rtl/>
        </w:rPr>
        <w:t>ِ</w:t>
      </w:r>
      <w:r w:rsidR="0050232C" w:rsidRPr="00D65954">
        <w:rPr>
          <w:rFonts w:ascii="Traditional Arabic" w:hAnsi="Traditional Arabic" w:cs="Traditional Arabic"/>
          <w:sz w:val="36"/>
          <w:szCs w:val="36"/>
          <w:rtl/>
        </w:rPr>
        <w:t>م وما وَلُوا</w:t>
      </w:r>
      <w:r w:rsidR="00220EED">
        <w:rPr>
          <w:rFonts w:ascii="Traditional Arabic" w:hAnsi="Traditional Arabic" w:cs="Traditional Arabic" w:hint="cs"/>
          <w:sz w:val="36"/>
          <w:szCs w:val="36"/>
          <w:rtl/>
        </w:rPr>
        <w:t xml:space="preserve"> </w:t>
      </w:r>
      <w:r w:rsidR="0050232C" w:rsidRPr="00D65954">
        <w:rPr>
          <w:rFonts w:ascii="Traditional Arabic" w:hAnsi="Traditional Arabic" w:cs="Traditional Arabic" w:hint="cs"/>
          <w:sz w:val="36"/>
          <w:szCs w:val="36"/>
          <w:rtl/>
        </w:rPr>
        <w:t>))</w:t>
      </w:r>
      <w:r w:rsidR="0050232C" w:rsidRPr="00D65954">
        <w:rPr>
          <w:rFonts w:ascii="Traditional Arabic" w:hAnsi="Traditional Arabic" w:cs="Traditional Arabic"/>
          <w:sz w:val="36"/>
          <w:szCs w:val="36"/>
          <w:vertAlign w:val="superscript"/>
          <w:rtl/>
        </w:rPr>
        <w:t>(</w:t>
      </w:r>
      <w:r w:rsidR="0050232C" w:rsidRPr="00D65954">
        <w:rPr>
          <w:rStyle w:val="FootnoteReference"/>
          <w:rFonts w:ascii="Traditional Arabic" w:hAnsi="Traditional Arabic"/>
          <w:sz w:val="36"/>
          <w:szCs w:val="36"/>
          <w:rtl/>
        </w:rPr>
        <w:footnoteReference w:id="202"/>
      </w:r>
      <w:r w:rsidR="0050232C" w:rsidRPr="00D65954">
        <w:rPr>
          <w:rFonts w:ascii="Traditional Arabic" w:hAnsi="Traditional Arabic" w:cs="Traditional Arabic"/>
          <w:sz w:val="36"/>
          <w:szCs w:val="36"/>
          <w:vertAlign w:val="superscript"/>
          <w:rtl/>
        </w:rPr>
        <w:t>)</w:t>
      </w:r>
      <w:r w:rsidR="0050232C" w:rsidRPr="00D65954">
        <w:rPr>
          <w:rFonts w:ascii="Traditional Arabic" w:hAnsi="Traditional Arabic" w:cs="Traditional Arabic" w:hint="cs"/>
          <w:sz w:val="36"/>
          <w:szCs w:val="36"/>
          <w:rtl/>
        </w:rPr>
        <w:t xml:space="preserve">, </w:t>
      </w:r>
      <w:r w:rsidR="0050232C" w:rsidRPr="00D65954">
        <w:rPr>
          <w:rFonts w:ascii="Traditional Arabic" w:hAnsi="Traditional Arabic" w:cs="Traditional Arabic"/>
          <w:sz w:val="36"/>
          <w:szCs w:val="36"/>
          <w:rtl/>
        </w:rPr>
        <w:t>وذ</w:t>
      </w:r>
      <w:r w:rsidR="00220EED">
        <w:rPr>
          <w:rFonts w:ascii="Traditional Arabic" w:hAnsi="Traditional Arabic" w:cs="Traditional Arabic" w:hint="cs"/>
          <w:sz w:val="36"/>
          <w:szCs w:val="36"/>
          <w:rtl/>
        </w:rPr>
        <w:t>َ</w:t>
      </w:r>
      <w:r w:rsidR="0050232C" w:rsidRPr="00D65954">
        <w:rPr>
          <w:rFonts w:ascii="Traditional Arabic" w:hAnsi="Traditional Arabic" w:cs="Traditional Arabic"/>
          <w:sz w:val="36"/>
          <w:szCs w:val="36"/>
          <w:rtl/>
        </w:rPr>
        <w:t>ك</w:t>
      </w:r>
      <w:r w:rsidR="00220EED">
        <w:rPr>
          <w:rFonts w:ascii="Traditional Arabic" w:hAnsi="Traditional Arabic" w:cs="Traditional Arabic" w:hint="cs"/>
          <w:sz w:val="36"/>
          <w:szCs w:val="36"/>
          <w:rtl/>
        </w:rPr>
        <w:t>ْ</w:t>
      </w:r>
      <w:r w:rsidR="0050232C" w:rsidRPr="00D65954">
        <w:rPr>
          <w:rFonts w:ascii="Traditional Arabic" w:hAnsi="Traditional Arabic" w:cs="Traditional Arabic"/>
          <w:sz w:val="36"/>
          <w:szCs w:val="36"/>
          <w:rtl/>
        </w:rPr>
        <w:t>ر الإمام</w:t>
      </w:r>
      <w:r w:rsidR="00220EED">
        <w:rPr>
          <w:rFonts w:ascii="Traditional Arabic" w:hAnsi="Traditional Arabic" w:cs="Traditional Arabic" w:hint="cs"/>
          <w:sz w:val="36"/>
          <w:szCs w:val="36"/>
          <w:rtl/>
        </w:rPr>
        <w:t>ِ</w:t>
      </w:r>
      <w:r w:rsidR="0050232C" w:rsidRPr="00D65954">
        <w:rPr>
          <w:rFonts w:ascii="Traditional Arabic" w:hAnsi="Traditional Arabic" w:cs="Traditional Arabic"/>
          <w:sz w:val="36"/>
          <w:szCs w:val="36"/>
          <w:rtl/>
        </w:rPr>
        <w:t xml:space="preserve"> العاد</w:t>
      </w:r>
      <w:r w:rsidR="00220EED">
        <w:rPr>
          <w:rFonts w:ascii="Traditional Arabic" w:hAnsi="Traditional Arabic" w:cs="Traditional Arabic" w:hint="cs"/>
          <w:sz w:val="36"/>
          <w:szCs w:val="36"/>
          <w:rtl/>
        </w:rPr>
        <w:t>ِ</w:t>
      </w:r>
      <w:r w:rsidR="0050232C" w:rsidRPr="00D65954">
        <w:rPr>
          <w:rFonts w:ascii="Traditional Arabic" w:hAnsi="Traditional Arabic" w:cs="Traditional Arabic"/>
          <w:sz w:val="36"/>
          <w:szCs w:val="36"/>
          <w:rtl/>
        </w:rPr>
        <w:t>ل في أ</w:t>
      </w:r>
      <w:r w:rsidR="00220EED">
        <w:rPr>
          <w:rFonts w:ascii="Traditional Arabic" w:hAnsi="Traditional Arabic" w:cs="Traditional Arabic" w:hint="cs"/>
          <w:sz w:val="36"/>
          <w:szCs w:val="36"/>
          <w:rtl/>
        </w:rPr>
        <w:t>َ</w:t>
      </w:r>
      <w:r w:rsidR="0050232C" w:rsidRPr="00D65954">
        <w:rPr>
          <w:rFonts w:ascii="Traditional Arabic" w:hAnsi="Traditional Arabic" w:cs="Traditional Arabic"/>
          <w:sz w:val="36"/>
          <w:szCs w:val="36"/>
          <w:rtl/>
        </w:rPr>
        <w:t>و</w:t>
      </w:r>
      <w:r w:rsidR="00220EED">
        <w:rPr>
          <w:rFonts w:ascii="Traditional Arabic" w:hAnsi="Traditional Arabic" w:cs="Traditional Arabic" w:hint="cs"/>
          <w:sz w:val="36"/>
          <w:szCs w:val="36"/>
          <w:rtl/>
        </w:rPr>
        <w:t>َّ</w:t>
      </w:r>
      <w:r w:rsidR="0050232C" w:rsidRPr="00D65954">
        <w:rPr>
          <w:rFonts w:ascii="Traditional Arabic" w:hAnsi="Traditional Arabic" w:cs="Traditional Arabic"/>
          <w:sz w:val="36"/>
          <w:szCs w:val="36"/>
          <w:rtl/>
        </w:rPr>
        <w:t>ل</w:t>
      </w:r>
      <w:r w:rsidR="00220EED">
        <w:rPr>
          <w:rFonts w:ascii="Traditional Arabic" w:hAnsi="Traditional Arabic" w:cs="Traditional Arabic" w:hint="cs"/>
          <w:sz w:val="36"/>
          <w:szCs w:val="36"/>
          <w:rtl/>
        </w:rPr>
        <w:t>ِ</w:t>
      </w:r>
      <w:r w:rsidR="0050232C" w:rsidRPr="00D65954">
        <w:rPr>
          <w:rFonts w:ascii="Traditional Arabic" w:hAnsi="Traditional Arabic" w:cs="Traditional Arabic"/>
          <w:sz w:val="36"/>
          <w:szCs w:val="36"/>
          <w:rtl/>
        </w:rPr>
        <w:t xml:space="preserve"> الخ</w:t>
      </w:r>
      <w:r w:rsidR="00220EED">
        <w:rPr>
          <w:rFonts w:ascii="Traditional Arabic" w:hAnsi="Traditional Arabic" w:cs="Traditional Arabic" w:hint="cs"/>
          <w:sz w:val="36"/>
          <w:szCs w:val="36"/>
          <w:rtl/>
        </w:rPr>
        <w:t>ِ</w:t>
      </w:r>
      <w:r w:rsidR="0050232C" w:rsidRPr="00D65954">
        <w:rPr>
          <w:rFonts w:ascii="Traditional Arabic" w:hAnsi="Traditional Arabic" w:cs="Traditional Arabic"/>
          <w:sz w:val="36"/>
          <w:szCs w:val="36"/>
          <w:rtl/>
        </w:rPr>
        <w:t>صال</w:t>
      </w:r>
      <w:r w:rsidR="00220EED">
        <w:rPr>
          <w:rFonts w:ascii="Traditional Arabic" w:hAnsi="Traditional Arabic" w:cs="Traditional Arabic" w:hint="cs"/>
          <w:sz w:val="36"/>
          <w:szCs w:val="36"/>
          <w:rtl/>
        </w:rPr>
        <w:t>ِ</w:t>
      </w:r>
      <w:r w:rsidR="0050232C" w:rsidRPr="00D65954">
        <w:rPr>
          <w:rFonts w:ascii="Traditional Arabic" w:hAnsi="Traditional Arabic" w:cs="Traditional Arabic"/>
          <w:sz w:val="36"/>
          <w:szCs w:val="36"/>
          <w:rtl/>
        </w:rPr>
        <w:t xml:space="preserve"> ل</w:t>
      </w:r>
      <w:r w:rsidR="00220EED">
        <w:rPr>
          <w:rFonts w:ascii="Traditional Arabic" w:hAnsi="Traditional Arabic" w:cs="Traditional Arabic" w:hint="cs"/>
          <w:sz w:val="36"/>
          <w:szCs w:val="36"/>
          <w:rtl/>
        </w:rPr>
        <w:t>ِ</w:t>
      </w:r>
      <w:r w:rsidR="0050232C" w:rsidRPr="00D65954">
        <w:rPr>
          <w:rFonts w:ascii="Traditional Arabic" w:hAnsi="Traditional Arabic" w:cs="Traditional Arabic"/>
          <w:sz w:val="36"/>
          <w:szCs w:val="36"/>
          <w:rtl/>
        </w:rPr>
        <w:t>ع</w:t>
      </w:r>
      <w:r w:rsidR="00220EED">
        <w:rPr>
          <w:rFonts w:ascii="Traditional Arabic" w:hAnsi="Traditional Arabic" w:cs="Traditional Arabic" w:hint="cs"/>
          <w:sz w:val="36"/>
          <w:szCs w:val="36"/>
          <w:rtl/>
        </w:rPr>
        <w:t>ِ</w:t>
      </w:r>
      <w:r w:rsidR="0050232C" w:rsidRPr="00D65954">
        <w:rPr>
          <w:rFonts w:ascii="Traditional Arabic" w:hAnsi="Traditional Arabic" w:cs="Traditional Arabic"/>
          <w:sz w:val="36"/>
          <w:szCs w:val="36"/>
          <w:rtl/>
        </w:rPr>
        <w:t>ظ</w:t>
      </w:r>
      <w:r w:rsidR="00220EED">
        <w:rPr>
          <w:rFonts w:ascii="Traditional Arabic" w:hAnsi="Traditional Arabic" w:cs="Traditional Arabic" w:hint="cs"/>
          <w:sz w:val="36"/>
          <w:szCs w:val="36"/>
          <w:rtl/>
        </w:rPr>
        <w:t>َ</w:t>
      </w:r>
      <w:r w:rsidR="0050232C" w:rsidRPr="00D65954">
        <w:rPr>
          <w:rFonts w:ascii="Traditional Arabic" w:hAnsi="Traditional Arabic" w:cs="Traditional Arabic"/>
          <w:sz w:val="36"/>
          <w:szCs w:val="36"/>
          <w:rtl/>
        </w:rPr>
        <w:t>م</w:t>
      </w:r>
      <w:r w:rsidR="00220EED">
        <w:rPr>
          <w:rFonts w:ascii="Traditional Arabic" w:hAnsi="Traditional Arabic" w:cs="Traditional Arabic" w:hint="cs"/>
          <w:sz w:val="36"/>
          <w:szCs w:val="36"/>
          <w:rtl/>
        </w:rPr>
        <w:t>ِ</w:t>
      </w:r>
      <w:r w:rsidR="0050232C" w:rsidRPr="00D65954">
        <w:rPr>
          <w:rFonts w:ascii="Traditional Arabic" w:hAnsi="Traditional Arabic" w:cs="Traditional Arabic"/>
          <w:sz w:val="36"/>
          <w:szCs w:val="36"/>
          <w:rtl/>
        </w:rPr>
        <w:t xml:space="preserve"> أ</w:t>
      </w:r>
      <w:r w:rsidR="00220EED">
        <w:rPr>
          <w:rFonts w:ascii="Traditional Arabic" w:hAnsi="Traditional Arabic" w:cs="Traditional Arabic" w:hint="cs"/>
          <w:sz w:val="36"/>
          <w:szCs w:val="36"/>
          <w:rtl/>
        </w:rPr>
        <w:t>َ</w:t>
      </w:r>
      <w:r w:rsidR="0050232C" w:rsidRPr="00D65954">
        <w:rPr>
          <w:rFonts w:ascii="Traditional Arabic" w:hAnsi="Traditional Arabic" w:cs="Traditional Arabic"/>
          <w:sz w:val="36"/>
          <w:szCs w:val="36"/>
          <w:rtl/>
        </w:rPr>
        <w:t>م</w:t>
      </w:r>
      <w:r w:rsidR="00220EED">
        <w:rPr>
          <w:rFonts w:ascii="Traditional Arabic" w:hAnsi="Traditional Arabic" w:cs="Traditional Arabic" w:hint="cs"/>
          <w:sz w:val="36"/>
          <w:szCs w:val="36"/>
          <w:rtl/>
        </w:rPr>
        <w:t>ْ</w:t>
      </w:r>
      <w:r w:rsidR="0050232C" w:rsidRPr="00D65954">
        <w:rPr>
          <w:rFonts w:ascii="Traditional Arabic" w:hAnsi="Traditional Arabic" w:cs="Traditional Arabic"/>
          <w:sz w:val="36"/>
          <w:szCs w:val="36"/>
          <w:rtl/>
        </w:rPr>
        <w:t>ر</w:t>
      </w:r>
      <w:r w:rsidR="00220EED">
        <w:rPr>
          <w:rFonts w:ascii="Traditional Arabic" w:hAnsi="Traditional Arabic" w:cs="Traditional Arabic" w:hint="cs"/>
          <w:sz w:val="36"/>
          <w:szCs w:val="36"/>
          <w:rtl/>
        </w:rPr>
        <w:t>ِ</w:t>
      </w:r>
      <w:r w:rsidR="0050232C" w:rsidRPr="00D65954">
        <w:rPr>
          <w:rFonts w:ascii="Traditional Arabic" w:hAnsi="Traditional Arabic" w:cs="Traditional Arabic"/>
          <w:sz w:val="36"/>
          <w:szCs w:val="36"/>
          <w:rtl/>
        </w:rPr>
        <w:t xml:space="preserve"> الإمام</w:t>
      </w:r>
      <w:r w:rsidR="00220EED">
        <w:rPr>
          <w:rFonts w:ascii="Traditional Arabic" w:hAnsi="Traditional Arabic" w:cs="Traditional Arabic" w:hint="cs"/>
          <w:sz w:val="36"/>
          <w:szCs w:val="36"/>
          <w:rtl/>
        </w:rPr>
        <w:t>َ</w:t>
      </w:r>
      <w:r w:rsidR="0050232C" w:rsidRPr="00D65954">
        <w:rPr>
          <w:rFonts w:ascii="Traditional Arabic" w:hAnsi="Traditional Arabic" w:cs="Traditional Arabic"/>
          <w:sz w:val="36"/>
          <w:szCs w:val="36"/>
          <w:rtl/>
        </w:rPr>
        <w:t>ة</w:t>
      </w:r>
      <w:r w:rsidR="00220EED">
        <w:rPr>
          <w:rFonts w:ascii="Traditional Arabic" w:hAnsi="Traditional Arabic" w:cs="Traditional Arabic" w:hint="cs"/>
          <w:sz w:val="36"/>
          <w:szCs w:val="36"/>
          <w:rtl/>
        </w:rPr>
        <w:t>ِ</w:t>
      </w:r>
      <w:r w:rsidR="0050232C" w:rsidRPr="00D65954">
        <w:rPr>
          <w:rFonts w:ascii="Traditional Arabic" w:hAnsi="Traditional Arabic" w:cs="Traditional Arabic"/>
          <w:sz w:val="36"/>
          <w:szCs w:val="36"/>
          <w:rtl/>
        </w:rPr>
        <w:t xml:space="preserve"> والع</w:t>
      </w:r>
      <w:r w:rsidR="00220EED">
        <w:rPr>
          <w:rFonts w:ascii="Traditional Arabic" w:hAnsi="Traditional Arabic" w:cs="Traditional Arabic" w:hint="cs"/>
          <w:sz w:val="36"/>
          <w:szCs w:val="36"/>
          <w:rtl/>
        </w:rPr>
        <w:t>َ</w:t>
      </w:r>
      <w:r w:rsidR="0050232C" w:rsidRPr="00D65954">
        <w:rPr>
          <w:rFonts w:ascii="Traditional Arabic" w:hAnsi="Traditional Arabic" w:cs="Traditional Arabic"/>
          <w:sz w:val="36"/>
          <w:szCs w:val="36"/>
          <w:rtl/>
        </w:rPr>
        <w:t>د</w:t>
      </w:r>
      <w:r w:rsidR="00220EED">
        <w:rPr>
          <w:rFonts w:ascii="Traditional Arabic" w:hAnsi="Traditional Arabic" w:cs="Traditional Arabic" w:hint="cs"/>
          <w:sz w:val="36"/>
          <w:szCs w:val="36"/>
          <w:rtl/>
        </w:rPr>
        <w:t>ْ</w:t>
      </w:r>
      <w:r w:rsidR="0050232C" w:rsidRPr="00D65954">
        <w:rPr>
          <w:rFonts w:ascii="Traditional Arabic" w:hAnsi="Traditional Arabic" w:cs="Traditional Arabic"/>
          <w:sz w:val="36"/>
          <w:szCs w:val="36"/>
          <w:rtl/>
        </w:rPr>
        <w:t>ل فيها.</w:t>
      </w:r>
    </w:p>
    <w:p w:rsidR="0050232C" w:rsidRPr="00D65954" w:rsidRDefault="00AB6FBF" w:rsidP="00355AE6">
      <w:pPr>
        <w:pStyle w:val="ListParagraph"/>
        <w:numPr>
          <w:ilvl w:val="0"/>
          <w:numId w:val="44"/>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م</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رح</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لةُ الش</w:t>
      </w:r>
      <w:r w:rsidR="007F60A6">
        <w:rPr>
          <w:rFonts w:ascii="Traditional Arabic" w:hAnsi="Traditional Arabic" w:cs="Traditional Arabic" w:hint="cs"/>
          <w:sz w:val="36"/>
          <w:szCs w:val="36"/>
          <w:rtl/>
        </w:rPr>
        <w:t>َ</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باب م</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أه</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م</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راح</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الع</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ت</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وى فيها الع</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ز</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يم</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وت</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ث</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الآراء، وتمت</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ئ ب</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الحي</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والن</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شاط،</w:t>
      </w:r>
      <w:r w:rsidR="007F60A6">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ولهذا م</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ل</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ز</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طاع</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اللَّه</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في ش</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باب</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وغالَبَ ه</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واه ون</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زواتِه، است</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ت</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ك الد</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العال</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المذكورة في</w:t>
      </w:r>
      <w:r w:rsidR="007F60A6">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الح</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يث، ومم</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ا ي</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ين الش</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باب</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على تحق</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يق</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هذ</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الخ</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p>
    <w:p w:rsidR="0060167B" w:rsidRPr="00D65954" w:rsidRDefault="0060167B" w:rsidP="007F60A6">
      <w:pPr>
        <w:pStyle w:val="ListParagraph"/>
        <w:numPr>
          <w:ilvl w:val="0"/>
          <w:numId w:val="46"/>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ط</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الع</w:t>
      </w:r>
      <w:r w:rsidR="007F60A6">
        <w:rPr>
          <w:rFonts w:ascii="Traditional Arabic" w:hAnsi="Traditional Arabic" w:cs="Traditional Arabic" w:hint="cs"/>
          <w:sz w:val="36"/>
          <w:szCs w:val="36"/>
          <w:rtl/>
        </w:rPr>
        <w:t>ِل</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والان</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ش</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غال به.</w:t>
      </w:r>
    </w:p>
    <w:p w:rsidR="0060167B" w:rsidRPr="00D65954" w:rsidRDefault="0060167B" w:rsidP="00355AE6">
      <w:pPr>
        <w:pStyle w:val="ListParagraph"/>
        <w:numPr>
          <w:ilvl w:val="0"/>
          <w:numId w:val="46"/>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ت</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يد الن</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س على است</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غلال الو</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ت ب</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ش</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ى الو</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سائ</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كَ</w:t>
      </w:r>
      <w:r w:rsidRPr="00D65954">
        <w:rPr>
          <w:rFonts w:ascii="Traditional Arabic" w:hAnsi="Traditional Arabic" w:cs="Traditional Arabic" w:hint="cs"/>
          <w:sz w:val="36"/>
          <w:szCs w:val="36"/>
          <w:rtl/>
        </w:rPr>
        <w:t>ب</w:t>
      </w:r>
      <w:r w:rsidR="007F60A6">
        <w:rPr>
          <w:rFonts w:ascii="Traditional Arabic" w:hAnsi="Traditional Arabic" w:cs="Traditional Arabic" w:hint="cs"/>
          <w:sz w:val="36"/>
          <w:szCs w:val="36"/>
          <w:rtl/>
        </w:rPr>
        <w:t>ِرِّ</w:t>
      </w:r>
      <w:r w:rsidRPr="00D65954">
        <w:rPr>
          <w:rFonts w:ascii="Traditional Arabic" w:hAnsi="Traditional Arabic" w:cs="Traditional Arabic"/>
          <w:sz w:val="36"/>
          <w:szCs w:val="36"/>
          <w:rtl/>
        </w:rPr>
        <w:t xml:space="preserve"> الوال</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وق</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ضاء حاجاته</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ما، وق</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راء</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7F60A6">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س</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ير</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الر</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سول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وس</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ير</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الس</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ف الص</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الح.</w:t>
      </w:r>
    </w:p>
    <w:p w:rsidR="0060167B" w:rsidRPr="00D65954" w:rsidRDefault="0060167B" w:rsidP="00355AE6">
      <w:pPr>
        <w:pStyle w:val="ListParagraph"/>
        <w:numPr>
          <w:ilvl w:val="0"/>
          <w:numId w:val="46"/>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م</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صاح</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الص</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الح</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ين المست</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يم</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ين على م</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اللَّه</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تعالى.</w:t>
      </w:r>
    </w:p>
    <w:p w:rsidR="00AB6FBF" w:rsidRPr="00D65954" w:rsidRDefault="0060167B" w:rsidP="00355AE6">
      <w:pPr>
        <w:pStyle w:val="ListParagraph"/>
        <w:numPr>
          <w:ilvl w:val="0"/>
          <w:numId w:val="46"/>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م</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حاو</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اس</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غلال ف</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الش</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باب بحفظ</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ك</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تاب</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اللَّه</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تعالى أو ش</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يء</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منه.</w:t>
      </w:r>
    </w:p>
    <w:p w:rsidR="0060167B" w:rsidRPr="00D65954" w:rsidRDefault="004A41F7" w:rsidP="007F60A6">
      <w:pPr>
        <w:pStyle w:val="ListParagraph"/>
        <w:numPr>
          <w:ilvl w:val="0"/>
          <w:numId w:val="44"/>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المساج</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ب</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يوت اللَّه، وم</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كان أداء الع</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باد</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المفروضة، وأنواع م</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الع</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بادات المست</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وم</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دان الع</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والت</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7F60A6">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والمذاك</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رة والمناص</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وكل</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 أ</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مال ج</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يل</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ي</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الملاز</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لها ذلك الث</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واب الع</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ظ</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يم، بالإضافة إلى أن</w:t>
      </w:r>
      <w:r w:rsidR="007F60A6">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المت</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بالمسج</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ب</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يد</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عن ر</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ؤ</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المنك</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رات، وق</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يب</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م</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اللَّه سبحان</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وتعالى، ف</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فو قلبه، وت</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همومه</w:t>
      </w:r>
      <w:r w:rsidR="007F60A6">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وأكداره، وي</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يش في ر</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ض</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م</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ر</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ياض</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الجن</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وب</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ذ</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لك ت</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7F60A6">
        <w:rPr>
          <w:rFonts w:ascii="Traditional Arabic" w:hAnsi="Traditional Arabic" w:cs="Traditional Arabic" w:hint="cs"/>
          <w:sz w:val="36"/>
          <w:szCs w:val="36"/>
          <w:rtl/>
        </w:rPr>
        <w:t>َفَّ</w:t>
      </w:r>
      <w:r w:rsidRPr="00D65954">
        <w:rPr>
          <w:rFonts w:ascii="Traditional Arabic" w:hAnsi="Traditional Arabic" w:cs="Traditional Arabic"/>
          <w:sz w:val="36"/>
          <w:szCs w:val="36"/>
          <w:rtl/>
        </w:rPr>
        <w:t>ر س</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ئاته، وت</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ث</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ح</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نات</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p>
    <w:p w:rsidR="004A41F7" w:rsidRPr="00D65954" w:rsidRDefault="005B7591" w:rsidP="00355AE6">
      <w:pPr>
        <w:pStyle w:val="ListParagraph"/>
        <w:spacing w:before="0" w:after="0"/>
        <w:ind w:left="1080"/>
        <w:rPr>
          <w:rFonts w:ascii="Traditional Arabic" w:hAnsi="Traditional Arabic" w:cs="Traditional Arabic"/>
          <w:sz w:val="36"/>
          <w:szCs w:val="36"/>
          <w:rtl/>
        </w:rPr>
      </w:pPr>
      <w:r w:rsidRPr="00D65954">
        <w:rPr>
          <w:rFonts w:ascii="Traditional Arabic" w:hAnsi="Traditional Arabic" w:cs="Traditional Arabic"/>
          <w:sz w:val="36"/>
          <w:szCs w:val="36"/>
          <w:rtl/>
        </w:rPr>
        <w:t>والت</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ق ب</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المساج</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لا ي</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ني الجل</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وس</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فيها ج</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يع الأوقات</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 بل و</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ت دون و</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ت، لكن إذا خ</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ج منها فإن</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7F60A6">
        <w:rPr>
          <w:rFonts w:ascii="Traditional Arabic" w:hAnsi="Traditional Arabic" w:cs="Traditional Arabic" w:hint="cs"/>
          <w:sz w:val="36"/>
          <w:szCs w:val="36"/>
          <w:rtl/>
        </w:rPr>
        <w:t xml:space="preserve"> </w:t>
      </w:r>
      <w:r w:rsidR="00220EED">
        <w:rPr>
          <w:rFonts w:ascii="Traditional Arabic" w:hAnsi="Traditional Arabic" w:cs="Traditional Arabic"/>
          <w:sz w:val="36"/>
          <w:szCs w:val="36"/>
          <w:rtl/>
        </w:rPr>
        <w:t>ي</w:t>
      </w:r>
      <w:r w:rsidR="00220EED">
        <w:rPr>
          <w:rFonts w:ascii="Traditional Arabic" w:hAnsi="Traditional Arabic" w:cs="Traditional Arabic" w:hint="cs"/>
          <w:sz w:val="36"/>
          <w:szCs w:val="36"/>
          <w:rtl/>
        </w:rPr>
        <w:t>ُحِ</w:t>
      </w:r>
      <w:r w:rsidRPr="00D65954">
        <w:rPr>
          <w:rFonts w:ascii="Traditional Arabic" w:hAnsi="Traditional Arabic" w:cs="Traditional Arabic"/>
          <w:sz w:val="36"/>
          <w:szCs w:val="36"/>
          <w:rtl/>
        </w:rPr>
        <w:t>ب</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الر</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جوع</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إليها، وإذا ج</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فيها أ</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س واط</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أ</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وار</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تاح</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ت ن</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p>
    <w:p w:rsidR="005B7591" w:rsidRPr="00D65954" w:rsidRDefault="00591526" w:rsidP="00A96583">
      <w:pPr>
        <w:pStyle w:val="ListParagraph"/>
        <w:numPr>
          <w:ilvl w:val="0"/>
          <w:numId w:val="44"/>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الع</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لاقات</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بين الن</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اس قائ</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على أ</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220EE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م</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م</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م</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صالح ماد</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وق</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راب</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وش</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راك</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مال</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وتجان</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857F2D">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خ</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ونحو</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 والإسلام</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ي</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ش</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ع قو</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الت</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راب</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ط بين المسل</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ين على أساس</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م</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المحب</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في اللَّه، والقاس</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857F2D">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المشت</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رك فيها طاع</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اللَّه</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تعالى، ون</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صوص الك</w:t>
      </w:r>
      <w:r w:rsidR="007F6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تاب والس</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ت</w:t>
      </w:r>
      <w:r w:rsidR="00857F2D">
        <w:rPr>
          <w:rFonts w:ascii="Traditional Arabic" w:hAnsi="Traditional Arabic" w:cs="Traditional Arabic" w:hint="cs"/>
          <w:sz w:val="36"/>
          <w:szCs w:val="36"/>
          <w:rtl/>
        </w:rPr>
        <w:t>ُرَ</w:t>
      </w:r>
      <w:r w:rsidRPr="00D65954">
        <w:rPr>
          <w:rFonts w:ascii="Traditional Arabic" w:hAnsi="Traditional Arabic" w:cs="Traditional Arabic"/>
          <w:sz w:val="36"/>
          <w:szCs w:val="36"/>
          <w:rtl/>
        </w:rPr>
        <w:t>ك</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ز على هذا الجان</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يقول تعالى:</w:t>
      </w:r>
      <w:r w:rsidR="00A96583" w:rsidRPr="00A96583">
        <w:rPr>
          <w:rFonts w:ascii="QCF2BSML" w:hAnsi="QCF2BSML" w:cs="QCF2BSML"/>
          <w:color w:val="000000"/>
          <w:sz w:val="28"/>
          <w:szCs w:val="28"/>
          <w:rtl/>
        </w:rPr>
        <w:t xml:space="preserve"> </w:t>
      </w:r>
      <w:r w:rsidR="00A96583" w:rsidRPr="000707EA">
        <w:rPr>
          <w:rFonts w:ascii="QCF2BSML" w:hAnsi="QCF2BSML" w:cs="QCF2BSML"/>
          <w:color w:val="000000"/>
          <w:sz w:val="28"/>
          <w:szCs w:val="28"/>
          <w:rtl/>
        </w:rPr>
        <w:t>ﱡﭐ</w:t>
      </w:r>
      <w:r w:rsidR="00A96583" w:rsidRPr="000707EA">
        <w:rPr>
          <w:rFonts w:ascii="QCF2516" w:hAnsi="QCF2516" w:cs="QCF2516"/>
          <w:color w:val="000000"/>
          <w:sz w:val="28"/>
          <w:szCs w:val="28"/>
          <w:rtl/>
        </w:rPr>
        <w:t xml:space="preserve"> ﲫ ﲬ ﲭ </w:t>
      </w:r>
      <w:r w:rsidR="00A96583" w:rsidRPr="000707EA">
        <w:rPr>
          <w:rFonts w:ascii="QCF2BSML" w:hAnsi="QCF2BSML" w:cs="QCF2BSML"/>
          <w:color w:val="000000"/>
          <w:sz w:val="28"/>
          <w:szCs w:val="28"/>
          <w:rtl/>
        </w:rPr>
        <w:t>ﱠ</w:t>
      </w:r>
      <w:r w:rsidR="00A96583">
        <w:rPr>
          <w:rFonts w:ascii="Traditional Arabic" w:hAnsi="Traditional Arabic" w:cs="Traditional Arabic" w:hint="cs"/>
          <w:sz w:val="36"/>
          <w:szCs w:val="36"/>
          <w:rtl/>
        </w:rPr>
        <w:t xml:space="preserve"> [الحجرات: 10]</w:t>
      </w:r>
      <w:r w:rsidR="00F57FE1" w:rsidRPr="00D65954">
        <w:rPr>
          <w:rFonts w:ascii="Traditional Arabic" w:hAnsi="Traditional Arabic" w:cs="Traditional Arabic" w:hint="cs"/>
          <w:sz w:val="36"/>
          <w:szCs w:val="36"/>
          <w:rtl/>
        </w:rPr>
        <w:t>,</w:t>
      </w:r>
      <w:r w:rsidR="00F57FE1" w:rsidRPr="00D65954">
        <w:rPr>
          <w:rFonts w:ascii="Traditional Arabic" w:hAnsi="Traditional Arabic" w:cs="Traditional Arabic"/>
          <w:sz w:val="36"/>
          <w:szCs w:val="36"/>
          <w:rtl/>
        </w:rPr>
        <w:t>ويقول تعالى:</w:t>
      </w:r>
      <w:r w:rsidR="00A96583" w:rsidRPr="00A96583">
        <w:rPr>
          <w:rFonts w:ascii="QCF2BSML" w:hAnsi="QCF2BSML" w:cs="QCF2BSML"/>
          <w:color w:val="000000"/>
          <w:sz w:val="28"/>
          <w:szCs w:val="28"/>
          <w:rtl/>
        </w:rPr>
        <w:t xml:space="preserve"> </w:t>
      </w:r>
      <w:r w:rsidR="00A96583" w:rsidRPr="000707EA">
        <w:rPr>
          <w:rFonts w:ascii="QCF2BSML" w:hAnsi="QCF2BSML" w:cs="QCF2BSML"/>
          <w:color w:val="000000"/>
          <w:sz w:val="28"/>
          <w:szCs w:val="28"/>
          <w:rtl/>
        </w:rPr>
        <w:t>ﱡﭐ</w:t>
      </w:r>
      <w:r w:rsidR="00A96583" w:rsidRPr="000707EA">
        <w:rPr>
          <w:rFonts w:ascii="QCF2494" w:hAnsi="QCF2494" w:cs="QCF2494"/>
          <w:color w:val="000000"/>
          <w:sz w:val="28"/>
          <w:szCs w:val="28"/>
          <w:rtl/>
        </w:rPr>
        <w:t xml:space="preserve"> ﲌ ﲍ  ﲎ ﲏ ﲐ ﲑ </w:t>
      </w:r>
      <w:r w:rsidR="00A96583" w:rsidRPr="000707EA">
        <w:rPr>
          <w:rFonts w:ascii="QCF2494" w:hAnsi="QCF2494" w:cs="QCF2494"/>
          <w:color w:val="000000"/>
          <w:sz w:val="28"/>
          <w:szCs w:val="28"/>
          <w:rtl/>
        </w:rPr>
        <w:lastRenderedPageBreak/>
        <w:t xml:space="preserve">ﲒ </w:t>
      </w:r>
      <w:r w:rsidR="00A96583" w:rsidRPr="000707EA">
        <w:rPr>
          <w:rFonts w:ascii="QCF2BSML" w:hAnsi="QCF2BSML" w:cs="QCF2BSML"/>
          <w:color w:val="000000"/>
          <w:sz w:val="28"/>
          <w:szCs w:val="28"/>
          <w:rtl/>
        </w:rPr>
        <w:t>ﱠ</w:t>
      </w:r>
      <w:r w:rsidR="00A96583" w:rsidRPr="00D65954">
        <w:rPr>
          <w:rFonts w:ascii="Traditional Arabic" w:hAnsi="Traditional Arabic" w:cs="Traditional Arabic"/>
          <w:sz w:val="36"/>
          <w:szCs w:val="36"/>
          <w:vertAlign w:val="superscript"/>
          <w:rtl/>
        </w:rPr>
        <w:t xml:space="preserve"> </w:t>
      </w:r>
      <w:r w:rsidR="00A96583">
        <w:rPr>
          <w:rFonts w:ascii="Traditional Arabic" w:hAnsi="Traditional Arabic" w:cs="Traditional Arabic" w:hint="cs"/>
          <w:sz w:val="36"/>
          <w:szCs w:val="36"/>
          <w:rtl/>
        </w:rPr>
        <w:t>[الزُّخرف: 67]</w:t>
      </w:r>
      <w:r w:rsidR="006628FB" w:rsidRPr="00D65954">
        <w:rPr>
          <w:rFonts w:ascii="Traditional Arabic" w:hAnsi="Traditional Arabic" w:cs="Traditional Arabic" w:hint="cs"/>
          <w:sz w:val="36"/>
          <w:szCs w:val="36"/>
          <w:rtl/>
        </w:rPr>
        <w:t>,</w:t>
      </w:r>
      <w:r w:rsidR="00A96583">
        <w:rPr>
          <w:rFonts w:ascii="Traditional Arabic" w:hAnsi="Traditional Arabic" w:cs="Traditional Arabic" w:hint="cs"/>
          <w:sz w:val="36"/>
          <w:szCs w:val="36"/>
          <w:rtl/>
        </w:rPr>
        <w:t xml:space="preserve"> </w:t>
      </w:r>
      <w:r w:rsidR="006628FB" w:rsidRPr="00D65954">
        <w:rPr>
          <w:rFonts w:ascii="Traditional Arabic" w:hAnsi="Traditional Arabic" w:cs="Traditional Arabic"/>
          <w:sz w:val="36"/>
          <w:szCs w:val="36"/>
          <w:rtl/>
        </w:rPr>
        <w:t>ويقول الرسول</w:t>
      </w:r>
      <w:r w:rsidR="006628FB" w:rsidRPr="00D65954">
        <w:rPr>
          <w:rFonts w:ascii="Traditional Arabic" w:hAnsi="Traditional Arabic" w:cs="Traditional Arabic"/>
          <w:sz w:val="36"/>
          <w:szCs w:val="36"/>
        </w:rPr>
        <w:sym w:font="AGA Arabesque" w:char="F072"/>
      </w:r>
      <w:r w:rsidR="00A96583">
        <w:rPr>
          <w:rFonts w:ascii="Traditional Arabic" w:hAnsi="Traditional Arabic" w:cs="Traditional Arabic"/>
          <w:sz w:val="36"/>
          <w:szCs w:val="36"/>
          <w:rtl/>
        </w:rPr>
        <w:t>:</w:t>
      </w:r>
      <w:r w:rsidR="006628FB" w:rsidRPr="00D65954">
        <w:rPr>
          <w:rFonts w:ascii="Traditional Arabic" w:hAnsi="Traditional Arabic" w:cs="Traditional Arabic" w:hint="cs"/>
          <w:sz w:val="36"/>
          <w:szCs w:val="36"/>
          <w:rtl/>
        </w:rPr>
        <w:t>((</w:t>
      </w:r>
      <w:r w:rsidR="00A96583">
        <w:rPr>
          <w:rFonts w:ascii="Traditional Arabic" w:hAnsi="Traditional Arabic" w:cs="Traditional Arabic" w:hint="cs"/>
          <w:sz w:val="36"/>
          <w:szCs w:val="36"/>
          <w:rtl/>
        </w:rPr>
        <w:t xml:space="preserve"> </w:t>
      </w:r>
      <w:r w:rsidR="006628FB" w:rsidRPr="00D65954">
        <w:rPr>
          <w:rFonts w:ascii="Traditional Arabic" w:hAnsi="Traditional Arabic" w:cs="Traditional Arabic"/>
          <w:sz w:val="36"/>
          <w:szCs w:val="36"/>
          <w:rtl/>
        </w:rPr>
        <w:t>أ</w:t>
      </w:r>
      <w:r w:rsidR="00A96583">
        <w:rPr>
          <w:rFonts w:ascii="Traditional Arabic" w:hAnsi="Traditional Arabic" w:cs="Traditional Arabic" w:hint="cs"/>
          <w:sz w:val="36"/>
          <w:szCs w:val="36"/>
          <w:rtl/>
        </w:rPr>
        <w:t>َ</w:t>
      </w:r>
      <w:r w:rsidR="006628FB" w:rsidRPr="00D65954">
        <w:rPr>
          <w:rFonts w:ascii="Traditional Arabic" w:hAnsi="Traditional Arabic" w:cs="Traditional Arabic"/>
          <w:sz w:val="36"/>
          <w:szCs w:val="36"/>
          <w:rtl/>
        </w:rPr>
        <w:t>و</w:t>
      </w:r>
      <w:r w:rsidR="00A96583">
        <w:rPr>
          <w:rFonts w:ascii="Traditional Arabic" w:hAnsi="Traditional Arabic" w:cs="Traditional Arabic" w:hint="cs"/>
          <w:sz w:val="36"/>
          <w:szCs w:val="36"/>
          <w:rtl/>
        </w:rPr>
        <w:t>ْ</w:t>
      </w:r>
      <w:r w:rsidR="006628FB" w:rsidRPr="00D65954">
        <w:rPr>
          <w:rFonts w:ascii="Traditional Arabic" w:hAnsi="Traditional Arabic" w:cs="Traditional Arabic"/>
          <w:sz w:val="36"/>
          <w:szCs w:val="36"/>
          <w:rtl/>
        </w:rPr>
        <w:t>ث</w:t>
      </w:r>
      <w:r w:rsidR="00A96583">
        <w:rPr>
          <w:rFonts w:ascii="Traditional Arabic" w:hAnsi="Traditional Arabic" w:cs="Traditional Arabic" w:hint="cs"/>
          <w:sz w:val="36"/>
          <w:szCs w:val="36"/>
          <w:rtl/>
        </w:rPr>
        <w:t>َ</w:t>
      </w:r>
      <w:r w:rsidR="006628FB" w:rsidRPr="00D65954">
        <w:rPr>
          <w:rFonts w:ascii="Traditional Arabic" w:hAnsi="Traditional Arabic" w:cs="Traditional Arabic"/>
          <w:sz w:val="36"/>
          <w:szCs w:val="36"/>
          <w:rtl/>
        </w:rPr>
        <w:t>ق</w:t>
      </w:r>
      <w:r w:rsidR="00A96583">
        <w:rPr>
          <w:rFonts w:ascii="Traditional Arabic" w:hAnsi="Traditional Arabic" w:cs="Traditional Arabic" w:hint="cs"/>
          <w:sz w:val="36"/>
          <w:szCs w:val="36"/>
          <w:rtl/>
        </w:rPr>
        <w:t>ُ</w:t>
      </w:r>
      <w:r w:rsidR="006628FB" w:rsidRPr="00D65954">
        <w:rPr>
          <w:rFonts w:ascii="Traditional Arabic" w:hAnsi="Traditional Arabic" w:cs="Traditional Arabic"/>
          <w:sz w:val="36"/>
          <w:szCs w:val="36"/>
          <w:rtl/>
        </w:rPr>
        <w:t xml:space="preserve"> ع</w:t>
      </w:r>
      <w:r w:rsidR="00A96583">
        <w:rPr>
          <w:rFonts w:ascii="Traditional Arabic" w:hAnsi="Traditional Arabic" w:cs="Traditional Arabic" w:hint="cs"/>
          <w:sz w:val="36"/>
          <w:szCs w:val="36"/>
          <w:rtl/>
        </w:rPr>
        <w:t>ُ</w:t>
      </w:r>
      <w:r w:rsidR="006628FB" w:rsidRPr="00D65954">
        <w:rPr>
          <w:rFonts w:ascii="Traditional Arabic" w:hAnsi="Traditional Arabic" w:cs="Traditional Arabic"/>
          <w:sz w:val="36"/>
          <w:szCs w:val="36"/>
          <w:rtl/>
        </w:rPr>
        <w:t>ر</w:t>
      </w:r>
      <w:r w:rsidR="00A96583">
        <w:rPr>
          <w:rFonts w:ascii="Traditional Arabic" w:hAnsi="Traditional Arabic" w:cs="Traditional Arabic" w:hint="cs"/>
          <w:sz w:val="36"/>
          <w:szCs w:val="36"/>
          <w:rtl/>
        </w:rPr>
        <w:t>َ</w:t>
      </w:r>
      <w:r w:rsidR="006628FB" w:rsidRPr="00D65954">
        <w:rPr>
          <w:rFonts w:ascii="Traditional Arabic" w:hAnsi="Traditional Arabic" w:cs="Traditional Arabic"/>
          <w:sz w:val="36"/>
          <w:szCs w:val="36"/>
          <w:rtl/>
        </w:rPr>
        <w:t>ى الإيمان: الحب</w:t>
      </w:r>
      <w:r w:rsidR="00857F2D">
        <w:rPr>
          <w:rFonts w:ascii="Traditional Arabic" w:hAnsi="Traditional Arabic" w:cs="Traditional Arabic" w:hint="cs"/>
          <w:sz w:val="36"/>
          <w:szCs w:val="36"/>
          <w:rtl/>
        </w:rPr>
        <w:t>ُّ</w:t>
      </w:r>
      <w:r w:rsidR="00A96583">
        <w:rPr>
          <w:rFonts w:ascii="Traditional Arabic" w:hAnsi="Traditional Arabic" w:cs="Traditional Arabic"/>
          <w:sz w:val="36"/>
          <w:szCs w:val="36"/>
          <w:rtl/>
        </w:rPr>
        <w:t xml:space="preserve"> في الل</w:t>
      </w:r>
      <w:r w:rsidR="006628FB" w:rsidRPr="00D65954">
        <w:rPr>
          <w:rFonts w:ascii="Traditional Arabic" w:hAnsi="Traditional Arabic" w:cs="Traditional Arabic"/>
          <w:sz w:val="36"/>
          <w:szCs w:val="36"/>
          <w:rtl/>
        </w:rPr>
        <w:t>ه</w:t>
      </w:r>
      <w:r w:rsidR="00A96583">
        <w:rPr>
          <w:rFonts w:ascii="Traditional Arabic" w:hAnsi="Traditional Arabic" w:cs="Traditional Arabic" w:hint="cs"/>
          <w:sz w:val="36"/>
          <w:szCs w:val="36"/>
          <w:rtl/>
        </w:rPr>
        <w:t>ِ</w:t>
      </w:r>
      <w:r w:rsidR="006628FB" w:rsidRPr="00D65954">
        <w:rPr>
          <w:rFonts w:ascii="Traditional Arabic" w:hAnsi="Traditional Arabic" w:cs="Traditional Arabic"/>
          <w:sz w:val="36"/>
          <w:szCs w:val="36"/>
          <w:rtl/>
        </w:rPr>
        <w:t>، والب</w:t>
      </w:r>
      <w:r w:rsidR="00857F2D">
        <w:rPr>
          <w:rFonts w:ascii="Traditional Arabic" w:hAnsi="Traditional Arabic" w:cs="Traditional Arabic" w:hint="cs"/>
          <w:sz w:val="36"/>
          <w:szCs w:val="36"/>
          <w:rtl/>
        </w:rPr>
        <w:t>ُ</w:t>
      </w:r>
      <w:r w:rsidR="006628FB" w:rsidRPr="00D65954">
        <w:rPr>
          <w:rFonts w:ascii="Traditional Arabic" w:hAnsi="Traditional Arabic" w:cs="Traditional Arabic"/>
          <w:sz w:val="36"/>
          <w:szCs w:val="36"/>
          <w:rtl/>
        </w:rPr>
        <w:t>غ</w:t>
      </w:r>
      <w:r w:rsidR="00857F2D">
        <w:rPr>
          <w:rFonts w:ascii="Traditional Arabic" w:hAnsi="Traditional Arabic" w:cs="Traditional Arabic" w:hint="cs"/>
          <w:sz w:val="36"/>
          <w:szCs w:val="36"/>
          <w:rtl/>
        </w:rPr>
        <w:t>ْ</w:t>
      </w:r>
      <w:r w:rsidR="00A96583">
        <w:rPr>
          <w:rFonts w:ascii="Traditional Arabic" w:hAnsi="Traditional Arabic" w:cs="Traditional Arabic"/>
          <w:sz w:val="36"/>
          <w:szCs w:val="36"/>
          <w:rtl/>
        </w:rPr>
        <w:t>ض في الل</w:t>
      </w:r>
      <w:r w:rsidR="006628FB" w:rsidRPr="00D65954">
        <w:rPr>
          <w:rFonts w:ascii="Traditional Arabic" w:hAnsi="Traditional Arabic" w:cs="Traditional Arabic"/>
          <w:sz w:val="36"/>
          <w:szCs w:val="36"/>
          <w:rtl/>
        </w:rPr>
        <w:t>ه</w:t>
      </w:r>
      <w:r w:rsidR="00857F2D">
        <w:rPr>
          <w:rFonts w:ascii="Traditional Arabic" w:hAnsi="Traditional Arabic" w:cs="Traditional Arabic" w:hint="cs"/>
          <w:sz w:val="36"/>
          <w:szCs w:val="36"/>
          <w:rtl/>
        </w:rPr>
        <w:t xml:space="preserve">ِ </w:t>
      </w:r>
      <w:r w:rsidR="006628FB" w:rsidRPr="00D65954">
        <w:rPr>
          <w:rFonts w:ascii="Traditional Arabic" w:hAnsi="Traditional Arabic" w:cs="Traditional Arabic" w:hint="cs"/>
          <w:sz w:val="36"/>
          <w:szCs w:val="36"/>
          <w:rtl/>
        </w:rPr>
        <w:t>))</w:t>
      </w:r>
      <w:r w:rsidR="006628FB" w:rsidRPr="00D65954">
        <w:rPr>
          <w:rFonts w:ascii="Traditional Arabic" w:hAnsi="Traditional Arabic" w:cs="Traditional Arabic"/>
          <w:sz w:val="36"/>
          <w:szCs w:val="36"/>
          <w:vertAlign w:val="superscript"/>
          <w:rtl/>
        </w:rPr>
        <w:t>(</w:t>
      </w:r>
      <w:r w:rsidR="006628FB" w:rsidRPr="00D65954">
        <w:rPr>
          <w:rStyle w:val="FootnoteReference"/>
          <w:rFonts w:ascii="Traditional Arabic" w:hAnsi="Traditional Arabic"/>
          <w:sz w:val="36"/>
          <w:szCs w:val="36"/>
          <w:rtl/>
        </w:rPr>
        <w:footnoteReference w:id="203"/>
      </w:r>
      <w:r w:rsidR="006628FB" w:rsidRPr="00D65954">
        <w:rPr>
          <w:rFonts w:ascii="Traditional Arabic" w:hAnsi="Traditional Arabic" w:cs="Traditional Arabic"/>
          <w:sz w:val="36"/>
          <w:szCs w:val="36"/>
          <w:vertAlign w:val="superscript"/>
          <w:rtl/>
        </w:rPr>
        <w:t>)</w:t>
      </w:r>
      <w:r w:rsidR="006628FB" w:rsidRPr="00D65954">
        <w:rPr>
          <w:rFonts w:ascii="Traditional Arabic" w:hAnsi="Traditional Arabic" w:cs="Traditional Arabic" w:hint="cs"/>
          <w:sz w:val="36"/>
          <w:szCs w:val="36"/>
          <w:rtl/>
        </w:rPr>
        <w:t>.</w:t>
      </w:r>
    </w:p>
    <w:p w:rsidR="006628FB" w:rsidRPr="00D65954" w:rsidRDefault="006628FB" w:rsidP="00355AE6">
      <w:pPr>
        <w:pStyle w:val="ListParagraph"/>
        <w:numPr>
          <w:ilvl w:val="0"/>
          <w:numId w:val="44"/>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ل</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لن</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س الب</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ش</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ر</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غ</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بات وش</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وات، وَجَّه الإسلام لإشباع</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 بمن</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ثاب</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ت م</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لوم، والش</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يطان حر</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يص</w:t>
      </w:r>
      <w:r w:rsidR="00857F2D">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على أن يميل الإنسان مع ش</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هوات</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وي</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عها حتى ي</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شار</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في الغَيِّ والض</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لال، ومما يميل إليه الر</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المرأة،</w:t>
      </w:r>
      <w:r w:rsidR="00857F2D">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فإن ات</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ت ب</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فات الج</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مال</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والمنصب والحس</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والش</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رف، كان إليها أكث</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مَيلاً، فإذا ما كانت الد</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عو</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857F2D">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م</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منها، مع الأ</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م</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الخوف انساق</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ت إليها ن</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الر</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أكث</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وهنا ي</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ظ</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داع</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الإيمان عند</w:t>
      </w:r>
    </w:p>
    <w:p w:rsidR="00184CFD" w:rsidRPr="00857F2D" w:rsidRDefault="00B052E8" w:rsidP="00857F2D">
      <w:pPr>
        <w:pStyle w:val="ListParagraph"/>
        <w:spacing w:before="0" w:after="0"/>
        <w:ind w:left="1080"/>
        <w:rPr>
          <w:rFonts w:ascii="Traditional Arabic" w:hAnsi="Traditional Arabic" w:cs="Traditional Arabic"/>
          <w:sz w:val="36"/>
          <w:szCs w:val="36"/>
          <w:rtl/>
        </w:rPr>
      </w:pPr>
      <w:r w:rsidRPr="00D65954">
        <w:rPr>
          <w:rFonts w:ascii="Traditional Arabic" w:hAnsi="Traditional Arabic" w:cs="Traditional Arabic"/>
          <w:sz w:val="36"/>
          <w:szCs w:val="36"/>
          <w:rtl/>
        </w:rPr>
        <w:t>المؤم</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الص</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اد</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ق، فيقول</w:t>
      </w:r>
      <w:r w:rsidR="006628FB" w:rsidRPr="00D65954">
        <w:rPr>
          <w:rFonts w:ascii="Traditional Arabic" w:hAnsi="Traditional Arabic" w:cs="Traditional Arabic"/>
          <w:sz w:val="36"/>
          <w:szCs w:val="36"/>
          <w:rtl/>
        </w:rPr>
        <w:t>: إني أخاف اللَّه، فإذا قالها ب</w:t>
      </w:r>
      <w:r w:rsidR="00857F2D">
        <w:rPr>
          <w:rFonts w:ascii="Traditional Arabic" w:hAnsi="Traditional Arabic" w:cs="Traditional Arabic" w:hint="cs"/>
          <w:sz w:val="36"/>
          <w:szCs w:val="36"/>
          <w:rtl/>
        </w:rPr>
        <w:t>ِ</w:t>
      </w:r>
      <w:r w:rsidR="006628FB" w:rsidRPr="00D65954">
        <w:rPr>
          <w:rFonts w:ascii="Traditional Arabic" w:hAnsi="Traditional Arabic" w:cs="Traditional Arabic"/>
          <w:sz w:val="36"/>
          <w:szCs w:val="36"/>
          <w:rtl/>
        </w:rPr>
        <w:t>ل</w:t>
      </w:r>
      <w:r w:rsidR="00857F2D">
        <w:rPr>
          <w:rFonts w:ascii="Traditional Arabic" w:hAnsi="Traditional Arabic" w:cs="Traditional Arabic" w:hint="cs"/>
          <w:sz w:val="36"/>
          <w:szCs w:val="36"/>
          <w:rtl/>
        </w:rPr>
        <w:t>ِ</w:t>
      </w:r>
      <w:r w:rsidR="006628FB" w:rsidRPr="00D65954">
        <w:rPr>
          <w:rFonts w:ascii="Traditional Arabic" w:hAnsi="Traditional Arabic" w:cs="Traditional Arabic"/>
          <w:sz w:val="36"/>
          <w:szCs w:val="36"/>
          <w:rtl/>
        </w:rPr>
        <w:t>سان</w:t>
      </w:r>
      <w:r w:rsidR="00857F2D">
        <w:rPr>
          <w:rFonts w:ascii="Traditional Arabic" w:hAnsi="Traditional Arabic" w:cs="Traditional Arabic" w:hint="cs"/>
          <w:sz w:val="36"/>
          <w:szCs w:val="36"/>
          <w:rtl/>
        </w:rPr>
        <w:t>ِ</w:t>
      </w:r>
      <w:r w:rsidR="006628FB" w:rsidRPr="00D65954">
        <w:rPr>
          <w:rFonts w:ascii="Traditional Arabic" w:hAnsi="Traditional Arabic" w:cs="Traditional Arabic"/>
          <w:sz w:val="36"/>
          <w:szCs w:val="36"/>
          <w:rtl/>
        </w:rPr>
        <w:t>ه وص</w:t>
      </w:r>
      <w:r w:rsidR="00857F2D">
        <w:rPr>
          <w:rFonts w:ascii="Traditional Arabic" w:hAnsi="Traditional Arabic" w:cs="Traditional Arabic" w:hint="cs"/>
          <w:sz w:val="36"/>
          <w:szCs w:val="36"/>
          <w:rtl/>
        </w:rPr>
        <w:t>َ</w:t>
      </w:r>
      <w:r w:rsidR="006628FB" w:rsidRPr="00D65954">
        <w:rPr>
          <w:rFonts w:ascii="Traditional Arabic" w:hAnsi="Traditional Arabic" w:cs="Traditional Arabic"/>
          <w:sz w:val="36"/>
          <w:szCs w:val="36"/>
          <w:rtl/>
        </w:rPr>
        <w:t>دَّقها ع</w:t>
      </w:r>
      <w:r w:rsidR="00857F2D">
        <w:rPr>
          <w:rFonts w:ascii="Traditional Arabic" w:hAnsi="Traditional Arabic" w:cs="Traditional Arabic" w:hint="cs"/>
          <w:sz w:val="36"/>
          <w:szCs w:val="36"/>
          <w:rtl/>
        </w:rPr>
        <w:t>َ</w:t>
      </w:r>
      <w:r w:rsidR="006628FB" w:rsidRPr="00D65954">
        <w:rPr>
          <w:rFonts w:ascii="Traditional Arabic" w:hAnsi="Traditional Arabic" w:cs="Traditional Arabic"/>
          <w:sz w:val="36"/>
          <w:szCs w:val="36"/>
          <w:rtl/>
        </w:rPr>
        <w:t>م</w:t>
      </w:r>
      <w:r w:rsidR="00857F2D">
        <w:rPr>
          <w:rFonts w:ascii="Traditional Arabic" w:hAnsi="Traditional Arabic" w:cs="Traditional Arabic" w:hint="cs"/>
          <w:sz w:val="36"/>
          <w:szCs w:val="36"/>
          <w:rtl/>
        </w:rPr>
        <w:t>َ</w:t>
      </w:r>
      <w:r w:rsidR="006628FB" w:rsidRPr="00D65954">
        <w:rPr>
          <w:rFonts w:ascii="Traditional Arabic" w:hAnsi="Traditional Arabic" w:cs="Traditional Arabic"/>
          <w:sz w:val="36"/>
          <w:szCs w:val="36"/>
          <w:rtl/>
        </w:rPr>
        <w:t>ل</w:t>
      </w:r>
      <w:r w:rsidR="00857F2D">
        <w:rPr>
          <w:rFonts w:ascii="Traditional Arabic" w:hAnsi="Traditional Arabic" w:cs="Traditional Arabic" w:hint="cs"/>
          <w:sz w:val="36"/>
          <w:szCs w:val="36"/>
          <w:rtl/>
        </w:rPr>
        <w:t>ُ</w:t>
      </w:r>
      <w:r w:rsidR="006628FB" w:rsidRPr="00D65954">
        <w:rPr>
          <w:rFonts w:ascii="Traditional Arabic" w:hAnsi="Traditional Arabic" w:cs="Traditional Arabic"/>
          <w:sz w:val="36"/>
          <w:szCs w:val="36"/>
          <w:rtl/>
        </w:rPr>
        <w:t>ه، نال ج</w:t>
      </w:r>
      <w:r w:rsidR="00857F2D">
        <w:rPr>
          <w:rFonts w:ascii="Traditional Arabic" w:hAnsi="Traditional Arabic" w:cs="Traditional Arabic" w:hint="cs"/>
          <w:sz w:val="36"/>
          <w:szCs w:val="36"/>
          <w:rtl/>
        </w:rPr>
        <w:t>َ</w:t>
      </w:r>
      <w:r w:rsidR="006628FB" w:rsidRPr="00D65954">
        <w:rPr>
          <w:rFonts w:ascii="Traditional Arabic" w:hAnsi="Traditional Arabic" w:cs="Traditional Arabic"/>
          <w:sz w:val="36"/>
          <w:szCs w:val="36"/>
          <w:rtl/>
        </w:rPr>
        <w:t>زاء</w:t>
      </w:r>
      <w:r w:rsidR="00857F2D">
        <w:rPr>
          <w:rFonts w:ascii="Traditional Arabic" w:hAnsi="Traditional Arabic" w:cs="Traditional Arabic" w:hint="cs"/>
          <w:sz w:val="36"/>
          <w:szCs w:val="36"/>
          <w:rtl/>
        </w:rPr>
        <w:t>َ</w:t>
      </w:r>
      <w:r w:rsidR="006628FB" w:rsidRPr="00D65954">
        <w:rPr>
          <w:rFonts w:ascii="Traditional Arabic" w:hAnsi="Traditional Arabic" w:cs="Traditional Arabic"/>
          <w:sz w:val="36"/>
          <w:szCs w:val="36"/>
          <w:rtl/>
        </w:rPr>
        <w:t>ه الع</w:t>
      </w:r>
      <w:r w:rsidR="00857F2D">
        <w:rPr>
          <w:rFonts w:ascii="Traditional Arabic" w:hAnsi="Traditional Arabic" w:cs="Traditional Arabic" w:hint="cs"/>
          <w:sz w:val="36"/>
          <w:szCs w:val="36"/>
          <w:rtl/>
        </w:rPr>
        <w:t>َ</w:t>
      </w:r>
      <w:r w:rsidR="006628FB" w:rsidRPr="00D65954">
        <w:rPr>
          <w:rFonts w:ascii="Traditional Arabic" w:hAnsi="Traditional Arabic" w:cs="Traditional Arabic"/>
          <w:sz w:val="36"/>
          <w:szCs w:val="36"/>
          <w:rtl/>
        </w:rPr>
        <w:t>ظ</w:t>
      </w:r>
      <w:r w:rsidR="00857F2D">
        <w:rPr>
          <w:rFonts w:ascii="Traditional Arabic" w:hAnsi="Traditional Arabic" w:cs="Traditional Arabic" w:hint="cs"/>
          <w:sz w:val="36"/>
          <w:szCs w:val="36"/>
          <w:rtl/>
        </w:rPr>
        <w:t>ِ</w:t>
      </w:r>
      <w:r w:rsidR="006628FB" w:rsidRPr="00D65954">
        <w:rPr>
          <w:rFonts w:ascii="Traditional Arabic" w:hAnsi="Traditional Arabic" w:cs="Traditional Arabic"/>
          <w:sz w:val="36"/>
          <w:szCs w:val="36"/>
          <w:rtl/>
        </w:rPr>
        <w:t>يم</w:t>
      </w:r>
      <w:r w:rsidR="00857F2D">
        <w:rPr>
          <w:rFonts w:ascii="Traditional Arabic" w:hAnsi="Traditional Arabic" w:cs="Traditional Arabic" w:hint="cs"/>
          <w:sz w:val="36"/>
          <w:szCs w:val="36"/>
          <w:rtl/>
        </w:rPr>
        <w:t>َ</w:t>
      </w:r>
      <w:r w:rsidR="006628FB" w:rsidRPr="00D65954">
        <w:rPr>
          <w:rFonts w:ascii="Traditional Arabic" w:hAnsi="Traditional Arabic" w:cs="Traditional Arabic"/>
          <w:sz w:val="36"/>
          <w:szCs w:val="36"/>
          <w:rtl/>
        </w:rPr>
        <w:t xml:space="preserve"> المذكور</w:t>
      </w:r>
      <w:r w:rsidR="00857F2D">
        <w:rPr>
          <w:rFonts w:ascii="Traditional Arabic" w:hAnsi="Traditional Arabic" w:cs="Traditional Arabic" w:hint="cs"/>
          <w:sz w:val="36"/>
          <w:szCs w:val="36"/>
          <w:rtl/>
        </w:rPr>
        <w:t xml:space="preserve"> </w:t>
      </w:r>
      <w:r w:rsidR="006628FB" w:rsidRPr="00D65954">
        <w:rPr>
          <w:rFonts w:ascii="Traditional Arabic" w:hAnsi="Traditional Arabic" w:cs="Traditional Arabic"/>
          <w:sz w:val="36"/>
          <w:szCs w:val="36"/>
          <w:rtl/>
        </w:rPr>
        <w:t>في الحديث، وهكذا ي</w:t>
      </w:r>
      <w:r w:rsidR="00857F2D">
        <w:rPr>
          <w:rFonts w:ascii="Traditional Arabic" w:hAnsi="Traditional Arabic" w:cs="Traditional Arabic" w:hint="cs"/>
          <w:sz w:val="36"/>
          <w:szCs w:val="36"/>
          <w:rtl/>
        </w:rPr>
        <w:t>ُ</w:t>
      </w:r>
      <w:r w:rsidR="006628FB" w:rsidRPr="00D65954">
        <w:rPr>
          <w:rFonts w:ascii="Traditional Arabic" w:hAnsi="Traditional Arabic" w:cs="Traditional Arabic"/>
          <w:sz w:val="36"/>
          <w:szCs w:val="36"/>
          <w:rtl/>
        </w:rPr>
        <w:t>ر</w:t>
      </w:r>
      <w:r w:rsidR="00857F2D">
        <w:rPr>
          <w:rFonts w:ascii="Traditional Arabic" w:hAnsi="Traditional Arabic" w:cs="Traditional Arabic" w:hint="cs"/>
          <w:sz w:val="36"/>
          <w:szCs w:val="36"/>
          <w:rtl/>
        </w:rPr>
        <w:t>ِ</w:t>
      </w:r>
      <w:r w:rsidR="006628FB" w:rsidRPr="00D65954">
        <w:rPr>
          <w:rFonts w:ascii="Traditional Arabic" w:hAnsi="Traditional Arabic" w:cs="Traditional Arabic"/>
          <w:sz w:val="36"/>
          <w:szCs w:val="36"/>
          <w:rtl/>
        </w:rPr>
        <w:t>يد الإسلام أن يكو</w:t>
      </w:r>
      <w:r w:rsidRPr="00D65954">
        <w:rPr>
          <w:rFonts w:ascii="Traditional Arabic" w:hAnsi="Traditional Arabic" w:cs="Traditional Arabic"/>
          <w:sz w:val="36"/>
          <w:szCs w:val="36"/>
          <w:rtl/>
        </w:rPr>
        <w:t>ن الر</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جال والن</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ساء أَعِفَّاء </w:t>
      </w:r>
      <w:r w:rsidRPr="00D65954">
        <w:rPr>
          <w:rFonts w:ascii="Traditional Arabic" w:hAnsi="Traditional Arabic" w:cs="Traditional Arabic" w:hint="cs"/>
          <w:sz w:val="36"/>
          <w:szCs w:val="36"/>
          <w:rtl/>
        </w:rPr>
        <w:t>شُرَف</w:t>
      </w:r>
      <w:r w:rsidR="006628FB" w:rsidRPr="00D65954">
        <w:rPr>
          <w:rFonts w:ascii="Traditional Arabic" w:hAnsi="Traditional Arabic" w:cs="Traditional Arabic"/>
          <w:sz w:val="36"/>
          <w:szCs w:val="36"/>
          <w:rtl/>
        </w:rPr>
        <w:t>اء، ب</w:t>
      </w:r>
      <w:r w:rsidR="00857F2D">
        <w:rPr>
          <w:rFonts w:ascii="Traditional Arabic" w:hAnsi="Traditional Arabic" w:cs="Traditional Arabic" w:hint="cs"/>
          <w:sz w:val="36"/>
          <w:szCs w:val="36"/>
          <w:rtl/>
        </w:rPr>
        <w:t>َ</w:t>
      </w:r>
      <w:r w:rsidR="006628FB" w:rsidRPr="00D65954">
        <w:rPr>
          <w:rFonts w:ascii="Traditional Arabic" w:hAnsi="Traditional Arabic" w:cs="Traditional Arabic"/>
          <w:sz w:val="36"/>
          <w:szCs w:val="36"/>
          <w:rtl/>
        </w:rPr>
        <w:t>ع</w:t>
      </w:r>
      <w:r w:rsidR="00857F2D">
        <w:rPr>
          <w:rFonts w:ascii="Traditional Arabic" w:hAnsi="Traditional Arabic" w:cs="Traditional Arabic" w:hint="cs"/>
          <w:sz w:val="36"/>
          <w:szCs w:val="36"/>
          <w:rtl/>
        </w:rPr>
        <w:t>ِ</w:t>
      </w:r>
      <w:r w:rsidR="006628FB" w:rsidRPr="00D65954">
        <w:rPr>
          <w:rFonts w:ascii="Traditional Arabic" w:hAnsi="Traditional Arabic" w:cs="Traditional Arabic"/>
          <w:sz w:val="36"/>
          <w:szCs w:val="36"/>
          <w:rtl/>
        </w:rPr>
        <w:t>يد</w:t>
      </w:r>
      <w:r w:rsidR="00857F2D">
        <w:rPr>
          <w:rFonts w:ascii="Traditional Arabic" w:hAnsi="Traditional Arabic" w:cs="Traditional Arabic" w:hint="cs"/>
          <w:sz w:val="36"/>
          <w:szCs w:val="36"/>
          <w:rtl/>
        </w:rPr>
        <w:t>ِ</w:t>
      </w:r>
      <w:r w:rsidR="006628FB" w:rsidRPr="00D65954">
        <w:rPr>
          <w:rFonts w:ascii="Traditional Arabic" w:hAnsi="Traditional Arabic" w:cs="Traditional Arabic"/>
          <w:sz w:val="36"/>
          <w:szCs w:val="36"/>
          <w:rtl/>
        </w:rPr>
        <w:t>ين عن الف</w:t>
      </w:r>
      <w:r w:rsidR="00857F2D">
        <w:rPr>
          <w:rFonts w:ascii="Traditional Arabic" w:hAnsi="Traditional Arabic" w:cs="Traditional Arabic" w:hint="cs"/>
          <w:sz w:val="36"/>
          <w:szCs w:val="36"/>
          <w:rtl/>
        </w:rPr>
        <w:t>َ</w:t>
      </w:r>
      <w:r w:rsidR="006628FB" w:rsidRPr="00D65954">
        <w:rPr>
          <w:rFonts w:ascii="Traditional Arabic" w:hAnsi="Traditional Arabic" w:cs="Traditional Arabic"/>
          <w:sz w:val="36"/>
          <w:szCs w:val="36"/>
          <w:rtl/>
        </w:rPr>
        <w:t>واح</w:t>
      </w:r>
      <w:r w:rsidR="00857F2D">
        <w:rPr>
          <w:rFonts w:ascii="Traditional Arabic" w:hAnsi="Traditional Arabic" w:cs="Traditional Arabic" w:hint="cs"/>
          <w:sz w:val="36"/>
          <w:szCs w:val="36"/>
          <w:rtl/>
        </w:rPr>
        <w:t>ِ</w:t>
      </w:r>
      <w:r w:rsidR="006628FB" w:rsidRPr="00D65954">
        <w:rPr>
          <w:rFonts w:ascii="Traditional Arabic" w:hAnsi="Traditional Arabic" w:cs="Traditional Arabic"/>
          <w:sz w:val="36"/>
          <w:szCs w:val="36"/>
          <w:rtl/>
        </w:rPr>
        <w:t>ش</w:t>
      </w:r>
      <w:r w:rsidR="00857F2D">
        <w:rPr>
          <w:rFonts w:ascii="Traditional Arabic" w:hAnsi="Traditional Arabic" w:cs="Traditional Arabic" w:hint="cs"/>
          <w:sz w:val="36"/>
          <w:szCs w:val="36"/>
          <w:rtl/>
        </w:rPr>
        <w:t xml:space="preserve"> </w:t>
      </w:r>
      <w:r w:rsidR="006628FB" w:rsidRPr="00D65954">
        <w:rPr>
          <w:rFonts w:ascii="Traditional Arabic" w:hAnsi="Traditional Arabic" w:cs="Traditional Arabic"/>
          <w:sz w:val="36"/>
          <w:szCs w:val="36"/>
          <w:rtl/>
        </w:rPr>
        <w:t>والآثام والمحر</w:t>
      </w:r>
      <w:r w:rsidR="00857F2D">
        <w:rPr>
          <w:rFonts w:ascii="Traditional Arabic" w:hAnsi="Traditional Arabic" w:cs="Traditional Arabic" w:hint="cs"/>
          <w:sz w:val="36"/>
          <w:szCs w:val="36"/>
          <w:rtl/>
        </w:rPr>
        <w:t>َّ</w:t>
      </w:r>
      <w:r w:rsidR="006628FB" w:rsidRPr="00D65954">
        <w:rPr>
          <w:rFonts w:ascii="Traditional Arabic" w:hAnsi="Traditional Arabic" w:cs="Traditional Arabic"/>
          <w:sz w:val="36"/>
          <w:szCs w:val="36"/>
          <w:rtl/>
        </w:rPr>
        <w:t>مات، ي</w:t>
      </w:r>
      <w:r w:rsidR="00857F2D">
        <w:rPr>
          <w:rFonts w:ascii="Traditional Arabic" w:hAnsi="Traditional Arabic" w:cs="Traditional Arabic" w:hint="cs"/>
          <w:sz w:val="36"/>
          <w:szCs w:val="36"/>
          <w:rtl/>
        </w:rPr>
        <w:t>ُ</w:t>
      </w:r>
      <w:r w:rsidR="006628FB" w:rsidRPr="00D65954">
        <w:rPr>
          <w:rFonts w:ascii="Traditional Arabic" w:hAnsi="Traditional Arabic" w:cs="Traditional Arabic"/>
          <w:sz w:val="36"/>
          <w:szCs w:val="36"/>
          <w:rtl/>
        </w:rPr>
        <w:t>راق</w:t>
      </w:r>
      <w:r w:rsidR="00857F2D">
        <w:rPr>
          <w:rFonts w:ascii="Traditional Arabic" w:hAnsi="Traditional Arabic" w:cs="Traditional Arabic" w:hint="cs"/>
          <w:sz w:val="36"/>
          <w:szCs w:val="36"/>
          <w:rtl/>
        </w:rPr>
        <w:t>ِ</w:t>
      </w:r>
      <w:r w:rsidR="006628FB" w:rsidRPr="00D65954">
        <w:rPr>
          <w:rFonts w:ascii="Traditional Arabic" w:hAnsi="Traditional Arabic" w:cs="Traditional Arabic"/>
          <w:sz w:val="36"/>
          <w:szCs w:val="36"/>
          <w:rtl/>
        </w:rPr>
        <w:t>بون اللَّه</w:t>
      </w:r>
      <w:r w:rsidR="00857F2D">
        <w:rPr>
          <w:rFonts w:ascii="Traditional Arabic" w:hAnsi="Traditional Arabic" w:cs="Traditional Arabic" w:hint="cs"/>
          <w:sz w:val="36"/>
          <w:szCs w:val="36"/>
          <w:rtl/>
        </w:rPr>
        <w:t>َ</w:t>
      </w:r>
      <w:r w:rsidR="006628FB" w:rsidRPr="00D65954">
        <w:rPr>
          <w:rFonts w:ascii="Traditional Arabic" w:hAnsi="Traditional Arabic" w:cs="Traditional Arabic"/>
          <w:sz w:val="36"/>
          <w:szCs w:val="36"/>
          <w:rtl/>
        </w:rPr>
        <w:t xml:space="preserve"> س</w:t>
      </w:r>
      <w:r w:rsidR="00857F2D">
        <w:rPr>
          <w:rFonts w:ascii="Traditional Arabic" w:hAnsi="Traditional Arabic" w:cs="Traditional Arabic" w:hint="cs"/>
          <w:sz w:val="36"/>
          <w:szCs w:val="36"/>
          <w:rtl/>
        </w:rPr>
        <w:t>ِ</w:t>
      </w:r>
      <w:r w:rsidR="00857F2D">
        <w:rPr>
          <w:rFonts w:ascii="Traditional Arabic" w:hAnsi="Traditional Arabic" w:cs="Traditional Arabic"/>
          <w:sz w:val="36"/>
          <w:szCs w:val="36"/>
          <w:rtl/>
        </w:rPr>
        <w:t>رّ</w:t>
      </w:r>
      <w:r w:rsidR="006628FB" w:rsidRPr="00D65954">
        <w:rPr>
          <w:rFonts w:ascii="Traditional Arabic" w:hAnsi="Traditional Arabic" w:cs="Traditional Arabic"/>
          <w:sz w:val="36"/>
          <w:szCs w:val="36"/>
          <w:rtl/>
        </w:rPr>
        <w:t>ا</w:t>
      </w:r>
      <w:r w:rsidR="00857F2D">
        <w:rPr>
          <w:rFonts w:ascii="Traditional Arabic" w:hAnsi="Traditional Arabic" w:cs="Traditional Arabic" w:hint="cs"/>
          <w:sz w:val="36"/>
          <w:szCs w:val="36"/>
          <w:rtl/>
        </w:rPr>
        <w:t>ً</w:t>
      </w:r>
      <w:r w:rsidR="006628FB" w:rsidRPr="00D65954">
        <w:rPr>
          <w:rFonts w:ascii="Traditional Arabic" w:hAnsi="Traditional Arabic" w:cs="Traditional Arabic"/>
          <w:sz w:val="36"/>
          <w:szCs w:val="36"/>
          <w:rtl/>
        </w:rPr>
        <w:t xml:space="preserve"> وع</w:t>
      </w:r>
      <w:r w:rsidR="00857F2D">
        <w:rPr>
          <w:rFonts w:ascii="Traditional Arabic" w:hAnsi="Traditional Arabic" w:cs="Traditional Arabic" w:hint="cs"/>
          <w:sz w:val="36"/>
          <w:szCs w:val="36"/>
          <w:rtl/>
        </w:rPr>
        <w:t>َ</w:t>
      </w:r>
      <w:r w:rsidR="006628FB" w:rsidRPr="00D65954">
        <w:rPr>
          <w:rFonts w:ascii="Traditional Arabic" w:hAnsi="Traditional Arabic" w:cs="Traditional Arabic"/>
          <w:sz w:val="36"/>
          <w:szCs w:val="36"/>
          <w:rtl/>
        </w:rPr>
        <w:t>لان</w:t>
      </w:r>
      <w:r w:rsidR="00857F2D">
        <w:rPr>
          <w:rFonts w:ascii="Traditional Arabic" w:hAnsi="Traditional Arabic" w:cs="Traditional Arabic" w:hint="cs"/>
          <w:sz w:val="36"/>
          <w:szCs w:val="36"/>
          <w:rtl/>
        </w:rPr>
        <w:t>ِ</w:t>
      </w:r>
      <w:r w:rsidR="006628FB" w:rsidRPr="00D65954">
        <w:rPr>
          <w:rFonts w:ascii="Traditional Arabic" w:hAnsi="Traditional Arabic" w:cs="Traditional Arabic"/>
          <w:sz w:val="36"/>
          <w:szCs w:val="36"/>
          <w:rtl/>
        </w:rPr>
        <w:t>ي</w:t>
      </w:r>
      <w:r w:rsidR="00857F2D">
        <w:rPr>
          <w:rFonts w:ascii="Traditional Arabic" w:hAnsi="Traditional Arabic" w:cs="Traditional Arabic" w:hint="cs"/>
          <w:sz w:val="36"/>
          <w:szCs w:val="36"/>
          <w:rtl/>
        </w:rPr>
        <w:t>َ</w:t>
      </w:r>
      <w:r w:rsidR="006628FB" w:rsidRPr="00D65954">
        <w:rPr>
          <w:rFonts w:ascii="Traditional Arabic" w:hAnsi="Traditional Arabic" w:cs="Traditional Arabic"/>
          <w:sz w:val="36"/>
          <w:szCs w:val="36"/>
          <w:rtl/>
        </w:rPr>
        <w:t>ة.</w:t>
      </w:r>
    </w:p>
    <w:p w:rsidR="00B052E8" w:rsidRPr="00D65954" w:rsidRDefault="00CA5734" w:rsidP="00355AE6">
      <w:pPr>
        <w:pStyle w:val="ListParagraph"/>
        <w:spacing w:before="0" w:after="0"/>
        <w:ind w:left="1080"/>
        <w:rPr>
          <w:rFonts w:ascii="Traditional Arabic" w:hAnsi="Traditional Arabic" w:cs="Traditional Arabic"/>
          <w:b/>
          <w:bCs/>
          <w:sz w:val="36"/>
          <w:szCs w:val="36"/>
          <w:rtl/>
        </w:rPr>
      </w:pPr>
      <w:r w:rsidRPr="00D65954">
        <w:rPr>
          <w:rFonts w:ascii="Traditional Arabic" w:hAnsi="Traditional Arabic" w:cs="Traditional Arabic"/>
          <w:b/>
          <w:bCs/>
          <w:sz w:val="36"/>
          <w:szCs w:val="36"/>
          <w:rtl/>
        </w:rPr>
        <w:t>قال الش</w:t>
      </w:r>
      <w:r w:rsidR="00857F2D">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اع</w:t>
      </w:r>
      <w:r w:rsidR="00857F2D">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ر:</w:t>
      </w:r>
    </w:p>
    <w:p w:rsidR="00CA5734" w:rsidRPr="00D65954" w:rsidRDefault="00F57A4E" w:rsidP="00355AE6">
      <w:pPr>
        <w:pStyle w:val="ListParagraph"/>
        <w:spacing w:before="0" w:after="0"/>
        <w:ind w:left="1080"/>
        <w:rPr>
          <w:rFonts w:ascii="Traditional Arabic" w:hAnsi="Traditional Arabic" w:cs="Traditional Arabic"/>
          <w:sz w:val="36"/>
          <w:szCs w:val="36"/>
          <w:rtl/>
        </w:rPr>
      </w:pPr>
      <w:r w:rsidRPr="00D65954">
        <w:rPr>
          <w:rFonts w:ascii="Traditional Arabic" w:hAnsi="Traditional Arabic" w:cs="Traditional Arabic"/>
          <w:sz w:val="36"/>
          <w:szCs w:val="36"/>
          <w:rtl/>
        </w:rPr>
        <w:t>وإذا خَ</w:t>
      </w:r>
      <w:r w:rsidR="00857F2D">
        <w:rPr>
          <w:rFonts w:ascii="Traditional Arabic" w:hAnsi="Traditional Arabic" w:cs="Traditional Arabic" w:hint="cs"/>
          <w:sz w:val="36"/>
          <w:szCs w:val="36"/>
          <w:rtl/>
        </w:rPr>
        <w:t>ــــــــ</w:t>
      </w:r>
      <w:r w:rsidRPr="00D65954">
        <w:rPr>
          <w:rFonts w:ascii="Traditional Arabic" w:hAnsi="Traditional Arabic" w:cs="Traditional Arabic"/>
          <w:sz w:val="36"/>
          <w:szCs w:val="36"/>
          <w:rtl/>
        </w:rPr>
        <w:t>لَوْتَ بِرِي</w:t>
      </w:r>
      <w:r w:rsidR="00857F2D">
        <w:rPr>
          <w:rFonts w:ascii="Traditional Arabic" w:hAnsi="Traditional Arabic" w:cs="Traditional Arabic" w:hint="cs"/>
          <w:sz w:val="36"/>
          <w:szCs w:val="36"/>
          <w:rtl/>
        </w:rPr>
        <w:t>ــــــ</w:t>
      </w:r>
      <w:r w:rsidRPr="00D65954">
        <w:rPr>
          <w:rFonts w:ascii="Traditional Arabic" w:hAnsi="Traditional Arabic" w:cs="Traditional Arabic"/>
          <w:sz w:val="36"/>
          <w:szCs w:val="36"/>
          <w:rtl/>
        </w:rPr>
        <w:t>بَةٍ في ظُلم</w:t>
      </w:r>
      <w:r w:rsidR="00857F2D">
        <w:rPr>
          <w:rFonts w:ascii="Traditional Arabic" w:hAnsi="Traditional Arabic" w:cs="Traditional Arabic" w:hint="cs"/>
          <w:sz w:val="36"/>
          <w:szCs w:val="36"/>
          <w:rtl/>
        </w:rPr>
        <w:t>ــــ</w:t>
      </w:r>
      <w:r w:rsidRPr="00D65954">
        <w:rPr>
          <w:rFonts w:ascii="Traditional Arabic" w:hAnsi="Traditional Arabic" w:cs="Traditional Arabic"/>
          <w:sz w:val="36"/>
          <w:szCs w:val="36"/>
          <w:rtl/>
        </w:rPr>
        <w:t>ة</w:t>
      </w:r>
      <w:r w:rsidR="00857F2D">
        <w:rPr>
          <w:rFonts w:ascii="Traditional Arabic" w:hAnsi="Traditional Arabic" w:cs="Traditional Arabic" w:hint="cs"/>
          <w:sz w:val="36"/>
          <w:szCs w:val="36"/>
          <w:rtl/>
        </w:rPr>
        <w:tab/>
      </w:r>
      <w:r w:rsidRPr="00D65954">
        <w:rPr>
          <w:rFonts w:ascii="Traditional Arabic" w:hAnsi="Traditional Arabic" w:cs="Traditional Arabic"/>
          <w:sz w:val="36"/>
          <w:szCs w:val="36"/>
          <w:rtl/>
        </w:rPr>
        <w:t>والن</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س داع</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إلى الط</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غ</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857F2D">
        <w:rPr>
          <w:rFonts w:ascii="Traditional Arabic" w:hAnsi="Traditional Arabic" w:cs="Traditional Arabic" w:hint="cs"/>
          <w:sz w:val="36"/>
          <w:szCs w:val="36"/>
          <w:rtl/>
        </w:rPr>
        <w:t>ــ</w:t>
      </w:r>
      <w:r w:rsidRPr="00D65954">
        <w:rPr>
          <w:rFonts w:ascii="Traditional Arabic" w:hAnsi="Traditional Arabic" w:cs="Traditional Arabic"/>
          <w:sz w:val="36"/>
          <w:szCs w:val="36"/>
          <w:rtl/>
        </w:rPr>
        <w:t>انِ</w:t>
      </w:r>
    </w:p>
    <w:p w:rsidR="00F57A4E" w:rsidRPr="00D65954" w:rsidRDefault="002E1944" w:rsidP="00355AE6">
      <w:pPr>
        <w:pStyle w:val="ListParagraph"/>
        <w:spacing w:before="0" w:after="0"/>
        <w:ind w:left="1080"/>
        <w:rPr>
          <w:rFonts w:ascii="Traditional Arabic" w:hAnsi="Traditional Arabic" w:cs="Traditional Arabic"/>
          <w:sz w:val="36"/>
          <w:szCs w:val="36"/>
          <w:rtl/>
        </w:rPr>
      </w:pPr>
      <w:r w:rsidRPr="00D65954">
        <w:rPr>
          <w:rFonts w:ascii="Traditional Arabic" w:hAnsi="Traditional Arabic" w:cs="Traditional Arabic"/>
          <w:sz w:val="36"/>
          <w:szCs w:val="36"/>
          <w:rtl/>
        </w:rPr>
        <w:t>فاستَحْيِ من نَظَرِ الإل</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وق</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لها</w:t>
      </w:r>
      <w:r w:rsidRPr="00D65954">
        <w:rPr>
          <w:rFonts w:ascii="Traditional Arabic" w:hAnsi="Traditional Arabic" w:cs="Traditional Arabic" w:hint="cs"/>
          <w:sz w:val="36"/>
          <w:szCs w:val="36"/>
          <w:rtl/>
        </w:rPr>
        <w:tab/>
      </w:r>
      <w:r w:rsidRPr="00D65954">
        <w:rPr>
          <w:rFonts w:ascii="Traditional Arabic" w:hAnsi="Traditional Arabic" w:cs="Traditional Arabic"/>
          <w:sz w:val="36"/>
          <w:szCs w:val="36"/>
          <w:rtl/>
        </w:rPr>
        <w:t>إن</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الذي خَلَقَ الظ</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لام ي</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راني</w:t>
      </w:r>
    </w:p>
    <w:p w:rsidR="002E1944" w:rsidRPr="00D65954" w:rsidRDefault="003D40BD" w:rsidP="00A96583">
      <w:pPr>
        <w:pStyle w:val="ListParagraph"/>
        <w:numPr>
          <w:ilvl w:val="0"/>
          <w:numId w:val="44"/>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الص</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م</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بد</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أ ع</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ظ</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يم، وف</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ض</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لها ج</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يم، وثمار</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 يان</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في الد</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نيا والآخ</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لا تحصى الن</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صوص في بيان</w:t>
      </w:r>
      <w:r w:rsidR="00857F2D">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ف</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ض</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 وث</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وابها، وم</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ضاع</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الأ</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ل</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صاح</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 وق</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م</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الجن</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ور</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ضا اللَّه</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 وح</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عن الن</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ار،</w:t>
      </w:r>
      <w:r w:rsidR="00857F2D">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يقول تعالى:</w:t>
      </w:r>
      <w:r w:rsidR="00A96583" w:rsidRPr="00A96583">
        <w:rPr>
          <w:rFonts w:ascii="QCF2BSML" w:hAnsi="QCF2BSML" w:cs="QCF2BSML"/>
          <w:color w:val="000000"/>
          <w:sz w:val="28"/>
          <w:szCs w:val="28"/>
          <w:rtl/>
        </w:rPr>
        <w:t xml:space="preserve"> </w:t>
      </w:r>
      <w:r w:rsidR="00A96583" w:rsidRPr="000707EA">
        <w:rPr>
          <w:rFonts w:ascii="QCF2BSML" w:hAnsi="QCF2BSML" w:cs="QCF2BSML"/>
          <w:color w:val="000000"/>
          <w:sz w:val="28"/>
          <w:szCs w:val="28"/>
          <w:rtl/>
        </w:rPr>
        <w:t>ﱡﭐ</w:t>
      </w:r>
      <w:r w:rsidR="00A96583" w:rsidRPr="000707EA">
        <w:rPr>
          <w:rFonts w:ascii="QCF2044" w:hAnsi="QCF2044" w:cs="QCF2044"/>
          <w:color w:val="000000"/>
          <w:sz w:val="28"/>
          <w:szCs w:val="28"/>
          <w:rtl/>
        </w:rPr>
        <w:t xml:space="preserve"> ﱭ ﱮ ﱯ ﱰ ﱱ ﱲ ﱳ ﱴ ﱵ  ﱶ ﱷ ﱸ ﱹ ﱺ ﱻ ﱼ ﱽ</w:t>
      </w:r>
      <w:r w:rsidR="00A96583" w:rsidRPr="000707EA">
        <w:rPr>
          <w:rFonts w:ascii="QCF2044" w:hAnsi="QCF2044" w:cs="QCF2044"/>
          <w:color w:val="0000A5"/>
          <w:sz w:val="28"/>
          <w:szCs w:val="28"/>
          <w:rtl/>
        </w:rPr>
        <w:t>ﱾ</w:t>
      </w:r>
      <w:r w:rsidR="00A96583" w:rsidRPr="000707EA">
        <w:rPr>
          <w:rFonts w:ascii="QCF2044" w:hAnsi="QCF2044" w:cs="QCF2044"/>
          <w:color w:val="000000"/>
          <w:sz w:val="28"/>
          <w:szCs w:val="28"/>
          <w:rtl/>
        </w:rPr>
        <w:t xml:space="preserve"> ﱿ ﲀ  ﲁ ﲂ</w:t>
      </w:r>
      <w:r w:rsidR="00A96583" w:rsidRPr="000707EA">
        <w:rPr>
          <w:rFonts w:ascii="QCF2044" w:hAnsi="QCF2044" w:cs="QCF2044"/>
          <w:color w:val="0000A5"/>
          <w:sz w:val="28"/>
          <w:szCs w:val="28"/>
          <w:rtl/>
        </w:rPr>
        <w:t>ﲃ</w:t>
      </w:r>
      <w:r w:rsidR="00A96583" w:rsidRPr="000707EA">
        <w:rPr>
          <w:rFonts w:ascii="QCF2044" w:hAnsi="QCF2044" w:cs="QCF2044"/>
          <w:color w:val="000000"/>
          <w:sz w:val="28"/>
          <w:szCs w:val="28"/>
          <w:rtl/>
        </w:rPr>
        <w:t xml:space="preserve"> ﲄ ﲅ ﲆ </w:t>
      </w:r>
      <w:r w:rsidR="00A96583" w:rsidRPr="000707EA">
        <w:rPr>
          <w:rFonts w:ascii="QCF2BSML" w:hAnsi="QCF2BSML" w:cs="QCF2BSML"/>
          <w:color w:val="000000"/>
          <w:sz w:val="28"/>
          <w:szCs w:val="28"/>
          <w:rtl/>
        </w:rPr>
        <w:t>ﱠ</w:t>
      </w:r>
      <w:r w:rsidR="00095072" w:rsidRPr="00D65954">
        <w:rPr>
          <w:rFonts w:ascii="Traditional Arabic" w:hAnsi="Traditional Arabic" w:cs="Traditional Arabic" w:hint="cs"/>
          <w:sz w:val="36"/>
          <w:szCs w:val="36"/>
          <w:rtl/>
        </w:rPr>
        <w:t>.</w:t>
      </w:r>
      <w:r w:rsidR="00A96583">
        <w:rPr>
          <w:rFonts w:ascii="Traditional Arabic" w:hAnsi="Traditional Arabic" w:cs="Traditional Arabic" w:hint="cs"/>
          <w:sz w:val="36"/>
          <w:szCs w:val="36"/>
          <w:rtl/>
        </w:rPr>
        <w:t>[البقرة: 261].</w:t>
      </w:r>
    </w:p>
    <w:p w:rsidR="00095072" w:rsidRPr="00D65954" w:rsidRDefault="00095072" w:rsidP="00A96583">
      <w:pPr>
        <w:pStyle w:val="ListParagraph"/>
        <w:spacing w:before="0" w:after="0"/>
        <w:ind w:left="1080"/>
        <w:jc w:val="both"/>
        <w:rPr>
          <w:rFonts w:ascii="Traditional Arabic" w:hAnsi="Traditional Arabic" w:cs="Traditional Arabic"/>
          <w:sz w:val="36"/>
          <w:szCs w:val="36"/>
          <w:rtl/>
        </w:rPr>
      </w:pPr>
      <w:r w:rsidRPr="00D65954">
        <w:rPr>
          <w:rFonts w:ascii="Traditional Arabic" w:hAnsi="Traditional Arabic" w:cs="Traditional Arabic"/>
          <w:sz w:val="36"/>
          <w:szCs w:val="36"/>
          <w:rtl/>
        </w:rPr>
        <w:t>والص</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فاض</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ة </w:t>
      </w:r>
      <w:r w:rsidRPr="00D65954">
        <w:rPr>
          <w:rFonts w:ascii="Traditional Arabic" w:hAnsi="Traditional Arabic" w:cs="Traditional Arabic" w:hint="cs"/>
          <w:sz w:val="36"/>
          <w:szCs w:val="36"/>
          <w:rtl/>
        </w:rPr>
        <w:t>سِرَّاً</w:t>
      </w:r>
      <w:r w:rsidRPr="00D65954">
        <w:rPr>
          <w:rFonts w:ascii="Traditional Arabic" w:hAnsi="Traditional Arabic" w:cs="Traditional Arabic"/>
          <w:sz w:val="36"/>
          <w:szCs w:val="36"/>
          <w:rtl/>
        </w:rPr>
        <w:t xml:space="preserve"> وع</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لان</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ة، يقول </w:t>
      </w:r>
      <w:r w:rsidR="00A96583">
        <w:rPr>
          <w:rFonts w:ascii="Traditional Arabic" w:hAnsi="Traditional Arabic" w:cs="Traditional Arabic" w:hint="cs"/>
          <w:sz w:val="36"/>
          <w:szCs w:val="36"/>
          <w:rtl/>
        </w:rPr>
        <w:t>سبحانه و</w:t>
      </w:r>
      <w:r w:rsidRPr="00D65954">
        <w:rPr>
          <w:rFonts w:ascii="Traditional Arabic" w:hAnsi="Traditional Arabic" w:cs="Traditional Arabic"/>
          <w:sz w:val="36"/>
          <w:szCs w:val="36"/>
          <w:rtl/>
        </w:rPr>
        <w:t>تعالى:</w:t>
      </w:r>
      <w:r w:rsidR="00A96583" w:rsidRPr="00A96583">
        <w:rPr>
          <w:rFonts w:ascii="QCF2BSML" w:hAnsi="QCF2BSML" w:cs="QCF2BSML"/>
          <w:color w:val="000000"/>
          <w:sz w:val="28"/>
          <w:szCs w:val="28"/>
          <w:rtl/>
        </w:rPr>
        <w:t xml:space="preserve"> </w:t>
      </w:r>
      <w:r w:rsidR="00A96583" w:rsidRPr="000707EA">
        <w:rPr>
          <w:rFonts w:ascii="QCF2BSML" w:hAnsi="QCF2BSML" w:cs="QCF2BSML"/>
          <w:color w:val="000000"/>
          <w:sz w:val="28"/>
          <w:szCs w:val="28"/>
          <w:rtl/>
        </w:rPr>
        <w:t>ﱡﭐ</w:t>
      </w:r>
      <w:r w:rsidR="00A96583" w:rsidRPr="000707EA">
        <w:rPr>
          <w:rFonts w:ascii="QCF2046" w:hAnsi="QCF2046" w:cs="QCF2046"/>
          <w:color w:val="000000"/>
          <w:sz w:val="28"/>
          <w:szCs w:val="28"/>
          <w:rtl/>
        </w:rPr>
        <w:t xml:space="preserve"> ﱒ ﱓ  ﱔ ﱕ ﱖ</w:t>
      </w:r>
      <w:r w:rsidR="00A96583" w:rsidRPr="000707EA">
        <w:rPr>
          <w:rFonts w:ascii="QCF2046" w:hAnsi="QCF2046" w:cs="QCF2046"/>
          <w:color w:val="0000A5"/>
          <w:sz w:val="28"/>
          <w:szCs w:val="28"/>
          <w:rtl/>
        </w:rPr>
        <w:t>ﱗ</w:t>
      </w:r>
      <w:r w:rsidR="00A96583">
        <w:rPr>
          <w:rFonts w:ascii="QCF2046" w:hAnsi="QCF2046" w:cs="QCF2046"/>
          <w:color w:val="000000"/>
          <w:sz w:val="28"/>
          <w:szCs w:val="28"/>
          <w:rtl/>
        </w:rPr>
        <w:t xml:space="preserve"> ﱘ ﱙ ﱚ ﱛ</w:t>
      </w:r>
      <w:r w:rsidR="00A96583" w:rsidRPr="000707EA">
        <w:rPr>
          <w:rFonts w:ascii="QCF2046" w:hAnsi="QCF2046" w:cs="QCF2046"/>
          <w:color w:val="000000"/>
          <w:sz w:val="28"/>
          <w:szCs w:val="28"/>
          <w:rtl/>
        </w:rPr>
        <w:t>ﱜ ﱝ ﱞ</w:t>
      </w:r>
      <w:r w:rsidR="00A96583" w:rsidRPr="000707EA">
        <w:rPr>
          <w:rFonts w:ascii="QCF2046" w:hAnsi="QCF2046" w:cs="QCF2046"/>
          <w:color w:val="0000A5"/>
          <w:sz w:val="28"/>
          <w:szCs w:val="28"/>
          <w:rtl/>
        </w:rPr>
        <w:t>ﱟ</w:t>
      </w:r>
      <w:r w:rsidR="00A96583" w:rsidRPr="000707EA">
        <w:rPr>
          <w:rFonts w:ascii="QCF2046" w:hAnsi="QCF2046" w:cs="QCF2046"/>
          <w:color w:val="000000"/>
          <w:sz w:val="28"/>
          <w:szCs w:val="28"/>
          <w:rtl/>
        </w:rPr>
        <w:t xml:space="preserve"> ﱠ ﱡ ﱢ ﱣ</w:t>
      </w:r>
      <w:r w:rsidR="00A96583" w:rsidRPr="000707EA">
        <w:rPr>
          <w:rFonts w:ascii="QCF2046" w:hAnsi="QCF2046" w:cs="QCF2046"/>
          <w:color w:val="0000A5"/>
          <w:sz w:val="28"/>
          <w:szCs w:val="28"/>
          <w:rtl/>
        </w:rPr>
        <w:t>ﱤ</w:t>
      </w:r>
      <w:r w:rsidR="00A96583" w:rsidRPr="000707EA">
        <w:rPr>
          <w:rFonts w:ascii="QCF2046" w:hAnsi="QCF2046" w:cs="QCF2046"/>
          <w:color w:val="000000"/>
          <w:sz w:val="28"/>
          <w:szCs w:val="28"/>
          <w:rtl/>
        </w:rPr>
        <w:t xml:space="preserve">  ﱥ ﱦ ﱧ ﱨ </w:t>
      </w:r>
      <w:r w:rsidR="00A96583" w:rsidRPr="000707EA">
        <w:rPr>
          <w:rFonts w:ascii="QCF2BSML" w:hAnsi="QCF2BSML" w:cs="QCF2BSML"/>
          <w:color w:val="000000"/>
          <w:sz w:val="28"/>
          <w:szCs w:val="28"/>
          <w:rtl/>
        </w:rPr>
        <w:t>ﱠ</w:t>
      </w:r>
      <w:r w:rsidR="00A96583">
        <w:rPr>
          <w:rFonts w:ascii="Traditional Arabic" w:hAnsi="Traditional Arabic" w:cs="Traditional Arabic" w:hint="cs"/>
          <w:sz w:val="36"/>
          <w:szCs w:val="36"/>
          <w:rtl/>
        </w:rPr>
        <w:t xml:space="preserve"> [البقرة: 271]</w:t>
      </w:r>
      <w:r w:rsidR="00CC5695" w:rsidRPr="00D65954">
        <w:rPr>
          <w:rFonts w:ascii="Traditional Arabic" w:hAnsi="Traditional Arabic" w:cs="Traditional Arabic" w:hint="cs"/>
          <w:sz w:val="36"/>
          <w:szCs w:val="36"/>
          <w:rtl/>
        </w:rPr>
        <w:t>.</w:t>
      </w:r>
    </w:p>
    <w:p w:rsidR="00CC5695" w:rsidRPr="00D65954" w:rsidRDefault="00C401C5" w:rsidP="00355AE6">
      <w:pPr>
        <w:pStyle w:val="ListParagraph"/>
        <w:spacing w:before="0" w:after="0"/>
        <w:ind w:left="1080"/>
        <w:rPr>
          <w:rFonts w:ascii="Traditional Arabic" w:hAnsi="Traditional Arabic" w:cs="Traditional Arabic"/>
          <w:sz w:val="36"/>
          <w:szCs w:val="36"/>
          <w:rtl/>
        </w:rPr>
      </w:pPr>
      <w:r w:rsidRPr="00D65954">
        <w:rPr>
          <w:rFonts w:ascii="Traditional Arabic" w:hAnsi="Traditional Arabic" w:cs="Traditional Arabic"/>
          <w:sz w:val="36"/>
          <w:szCs w:val="36"/>
          <w:rtl/>
        </w:rPr>
        <w:t>والأفض</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في إظ</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هار الص</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أو إخ</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فائ</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 يخت</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فُ باخت</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لاف الأ</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وال</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 فإن كان في إظهار</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 م</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فهو</w:t>
      </w:r>
      <w:r w:rsidR="00857F2D">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أ</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ض</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وإل</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ا فإخ</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فاؤ</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 أ</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ض</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ف</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857F2D">
        <w:rPr>
          <w:rFonts w:ascii="Traditional Arabic" w:hAnsi="Traditional Arabic" w:cs="Traditional Arabic" w:hint="cs"/>
          <w:sz w:val="36"/>
          <w:szCs w:val="36"/>
          <w:rtl/>
        </w:rPr>
        <w:t>ْ</w:t>
      </w:r>
      <w:r w:rsidR="00857F2D">
        <w:rPr>
          <w:rFonts w:ascii="Traditional Arabic" w:hAnsi="Traditional Arabic" w:cs="Traditional Arabic"/>
          <w:sz w:val="36"/>
          <w:szCs w:val="36"/>
          <w:rtl/>
        </w:rPr>
        <w:t>ض</w:t>
      </w:r>
      <w:r w:rsidRPr="00D65954">
        <w:rPr>
          <w:rFonts w:ascii="Traditional Arabic" w:hAnsi="Traditional Arabic" w:cs="Traditional Arabic"/>
          <w:sz w:val="36"/>
          <w:szCs w:val="36"/>
          <w:rtl/>
        </w:rPr>
        <w:t>ا</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ون</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w:t>
      </w:r>
    </w:p>
    <w:p w:rsidR="005F7CA7" w:rsidRPr="00D65954" w:rsidRDefault="00CA70AC" w:rsidP="00355AE6">
      <w:pPr>
        <w:pStyle w:val="ListParagraph"/>
        <w:numPr>
          <w:ilvl w:val="0"/>
          <w:numId w:val="44"/>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lastRenderedPageBreak/>
        <w:t>ذِكْرُ اللَّه</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تعالى م</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أ</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ض</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الأعمال وأ</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 ف</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يه ث</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ناء</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على اللَّه، وتمج</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يدٌ، وح</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وش</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له بما هو أ</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857F2D">
        <w:rPr>
          <w:rFonts w:ascii="Traditional Arabic" w:hAnsi="Traditional Arabic" w:cs="Traditional Arabic" w:hint="cs"/>
          <w:sz w:val="36"/>
          <w:szCs w:val="36"/>
          <w:rtl/>
        </w:rPr>
        <w:t xml:space="preserve"> </w:t>
      </w:r>
      <w:r w:rsidR="00686F85" w:rsidRPr="00D65954">
        <w:rPr>
          <w:rFonts w:ascii="Traditional Arabic" w:hAnsi="Traditional Arabic" w:cs="Traditional Arabic"/>
          <w:sz w:val="36"/>
          <w:szCs w:val="36"/>
          <w:rtl/>
        </w:rPr>
        <w:t>واعت</w:t>
      </w:r>
      <w:r w:rsidR="00857F2D">
        <w:rPr>
          <w:rFonts w:ascii="Traditional Arabic" w:hAnsi="Traditional Arabic" w:cs="Traditional Arabic" w:hint="cs"/>
          <w:sz w:val="36"/>
          <w:szCs w:val="36"/>
          <w:rtl/>
        </w:rPr>
        <w:t>ِ</w:t>
      </w:r>
      <w:r w:rsidR="00686F85" w:rsidRPr="00D65954">
        <w:rPr>
          <w:rFonts w:ascii="Traditional Arabic" w:hAnsi="Traditional Arabic" w:cs="Traditional Arabic"/>
          <w:sz w:val="36"/>
          <w:szCs w:val="36"/>
          <w:rtl/>
        </w:rPr>
        <w:t>راف ب</w:t>
      </w:r>
      <w:r w:rsidR="00857F2D">
        <w:rPr>
          <w:rFonts w:ascii="Traditional Arabic" w:hAnsi="Traditional Arabic" w:cs="Traditional Arabic" w:hint="cs"/>
          <w:sz w:val="36"/>
          <w:szCs w:val="36"/>
          <w:rtl/>
        </w:rPr>
        <w:t>ِ</w:t>
      </w:r>
      <w:r w:rsidR="00686F85" w:rsidRPr="00D65954">
        <w:rPr>
          <w:rFonts w:ascii="Traditional Arabic" w:hAnsi="Traditional Arabic" w:cs="Traditional Arabic"/>
          <w:sz w:val="36"/>
          <w:szCs w:val="36"/>
          <w:rtl/>
        </w:rPr>
        <w:t>الت</w:t>
      </w:r>
      <w:r w:rsidR="00857F2D">
        <w:rPr>
          <w:rFonts w:ascii="Traditional Arabic" w:hAnsi="Traditional Arabic" w:cs="Traditional Arabic" w:hint="cs"/>
          <w:sz w:val="36"/>
          <w:szCs w:val="36"/>
          <w:rtl/>
        </w:rPr>
        <w:t>َّ</w:t>
      </w:r>
      <w:r w:rsidR="00686F85" w:rsidRPr="00D65954">
        <w:rPr>
          <w:rFonts w:ascii="Traditional Arabic" w:hAnsi="Traditional Arabic" w:cs="Traditional Arabic"/>
          <w:sz w:val="36"/>
          <w:szCs w:val="36"/>
          <w:rtl/>
        </w:rPr>
        <w:t>قص</w:t>
      </w:r>
      <w:r w:rsidR="00857F2D">
        <w:rPr>
          <w:rFonts w:ascii="Traditional Arabic" w:hAnsi="Traditional Arabic" w:cs="Traditional Arabic" w:hint="cs"/>
          <w:sz w:val="36"/>
          <w:szCs w:val="36"/>
          <w:rtl/>
        </w:rPr>
        <w:t>ِ</w:t>
      </w:r>
      <w:r w:rsidR="00686F85" w:rsidRPr="00D65954">
        <w:rPr>
          <w:rFonts w:ascii="Traditional Arabic" w:hAnsi="Traditional Arabic" w:cs="Traditional Arabic"/>
          <w:sz w:val="36"/>
          <w:szCs w:val="36"/>
          <w:rtl/>
        </w:rPr>
        <w:t>ير تجاه</w:t>
      </w:r>
      <w:r w:rsidR="00857F2D">
        <w:rPr>
          <w:rFonts w:ascii="Traditional Arabic" w:hAnsi="Traditional Arabic" w:cs="Traditional Arabic" w:hint="cs"/>
          <w:sz w:val="36"/>
          <w:szCs w:val="36"/>
          <w:rtl/>
        </w:rPr>
        <w:t>َ</w:t>
      </w:r>
      <w:r w:rsidR="00686F85" w:rsidRPr="00D65954">
        <w:rPr>
          <w:rFonts w:ascii="Traditional Arabic" w:hAnsi="Traditional Arabic" w:cs="Traditional Arabic"/>
          <w:sz w:val="36"/>
          <w:szCs w:val="36"/>
          <w:rtl/>
        </w:rPr>
        <w:t>ه، وإذا كان هذا الث</w:t>
      </w:r>
      <w:r w:rsidR="00857F2D">
        <w:rPr>
          <w:rFonts w:ascii="Traditional Arabic" w:hAnsi="Traditional Arabic" w:cs="Traditional Arabic" w:hint="cs"/>
          <w:sz w:val="36"/>
          <w:szCs w:val="36"/>
          <w:rtl/>
        </w:rPr>
        <w:t>َّ</w:t>
      </w:r>
      <w:r w:rsidR="00686F85" w:rsidRPr="00D65954">
        <w:rPr>
          <w:rFonts w:ascii="Traditional Arabic" w:hAnsi="Traditional Arabic" w:cs="Traditional Arabic"/>
          <w:sz w:val="36"/>
          <w:szCs w:val="36"/>
          <w:rtl/>
        </w:rPr>
        <w:t>ناء والذ</w:t>
      </w:r>
      <w:r w:rsidR="00857F2D">
        <w:rPr>
          <w:rFonts w:ascii="Traditional Arabic" w:hAnsi="Traditional Arabic" w:cs="Traditional Arabic" w:hint="cs"/>
          <w:sz w:val="36"/>
          <w:szCs w:val="36"/>
          <w:rtl/>
        </w:rPr>
        <w:t>ِّ</w:t>
      </w:r>
      <w:r w:rsidR="00686F85" w:rsidRPr="00D65954">
        <w:rPr>
          <w:rFonts w:ascii="Traditional Arabic" w:hAnsi="Traditional Arabic" w:cs="Traditional Arabic"/>
          <w:sz w:val="36"/>
          <w:szCs w:val="36"/>
          <w:rtl/>
        </w:rPr>
        <w:t>ك</w:t>
      </w:r>
      <w:r w:rsidR="00857F2D">
        <w:rPr>
          <w:rFonts w:ascii="Traditional Arabic" w:hAnsi="Traditional Arabic" w:cs="Traditional Arabic" w:hint="cs"/>
          <w:sz w:val="36"/>
          <w:szCs w:val="36"/>
          <w:rtl/>
        </w:rPr>
        <w:t>ْ</w:t>
      </w:r>
      <w:r w:rsidR="00686F85" w:rsidRPr="00D65954">
        <w:rPr>
          <w:rFonts w:ascii="Traditional Arabic" w:hAnsi="Traditional Arabic" w:cs="Traditional Arabic"/>
          <w:sz w:val="36"/>
          <w:szCs w:val="36"/>
          <w:rtl/>
        </w:rPr>
        <w:t>ر ب</w:t>
      </w:r>
      <w:r w:rsidR="00857F2D">
        <w:rPr>
          <w:rFonts w:ascii="Traditional Arabic" w:hAnsi="Traditional Arabic" w:cs="Traditional Arabic" w:hint="cs"/>
          <w:sz w:val="36"/>
          <w:szCs w:val="36"/>
          <w:rtl/>
        </w:rPr>
        <w:t>َ</w:t>
      </w:r>
      <w:r w:rsidR="00686F85" w:rsidRPr="00D65954">
        <w:rPr>
          <w:rFonts w:ascii="Traditional Arabic" w:hAnsi="Traditional Arabic" w:cs="Traditional Arabic"/>
          <w:sz w:val="36"/>
          <w:szCs w:val="36"/>
          <w:rtl/>
        </w:rPr>
        <w:t>ع</w:t>
      </w:r>
      <w:r w:rsidR="00857F2D">
        <w:rPr>
          <w:rFonts w:ascii="Traditional Arabic" w:hAnsi="Traditional Arabic" w:cs="Traditional Arabic" w:hint="cs"/>
          <w:sz w:val="36"/>
          <w:szCs w:val="36"/>
          <w:rtl/>
        </w:rPr>
        <w:t>ِ</w:t>
      </w:r>
      <w:r w:rsidR="00686F85" w:rsidRPr="00D65954">
        <w:rPr>
          <w:rFonts w:ascii="Traditional Arabic" w:hAnsi="Traditional Arabic" w:cs="Traditional Arabic"/>
          <w:sz w:val="36"/>
          <w:szCs w:val="36"/>
          <w:rtl/>
        </w:rPr>
        <w:t>ي</w:t>
      </w:r>
      <w:r w:rsidR="00857F2D">
        <w:rPr>
          <w:rFonts w:ascii="Traditional Arabic" w:hAnsi="Traditional Arabic" w:cs="Traditional Arabic"/>
          <w:sz w:val="36"/>
          <w:szCs w:val="36"/>
          <w:rtl/>
        </w:rPr>
        <w:t>د</w:t>
      </w:r>
      <w:r w:rsidR="00686F85" w:rsidRPr="00D65954">
        <w:rPr>
          <w:rFonts w:ascii="Traditional Arabic" w:hAnsi="Traditional Arabic" w:cs="Traditional Arabic"/>
          <w:sz w:val="36"/>
          <w:szCs w:val="36"/>
          <w:rtl/>
        </w:rPr>
        <w:t>ا</w:t>
      </w:r>
      <w:r w:rsidR="00857F2D">
        <w:rPr>
          <w:rFonts w:ascii="Traditional Arabic" w:hAnsi="Traditional Arabic" w:cs="Traditional Arabic" w:hint="cs"/>
          <w:sz w:val="36"/>
          <w:szCs w:val="36"/>
          <w:rtl/>
        </w:rPr>
        <w:t>ً</w:t>
      </w:r>
      <w:r w:rsidR="00686F85" w:rsidRPr="00D65954">
        <w:rPr>
          <w:rFonts w:ascii="Traditional Arabic" w:hAnsi="Traditional Arabic" w:cs="Traditional Arabic"/>
          <w:sz w:val="36"/>
          <w:szCs w:val="36"/>
          <w:rtl/>
        </w:rPr>
        <w:t xml:space="preserve"> عن أ</w:t>
      </w:r>
      <w:r w:rsidR="00857F2D">
        <w:rPr>
          <w:rFonts w:ascii="Traditional Arabic" w:hAnsi="Traditional Arabic" w:cs="Traditional Arabic" w:hint="cs"/>
          <w:sz w:val="36"/>
          <w:szCs w:val="36"/>
          <w:rtl/>
        </w:rPr>
        <w:t>َ</w:t>
      </w:r>
      <w:r w:rsidR="00686F85" w:rsidRPr="00D65954">
        <w:rPr>
          <w:rFonts w:ascii="Traditional Arabic" w:hAnsi="Traditional Arabic" w:cs="Traditional Arabic"/>
          <w:sz w:val="36"/>
          <w:szCs w:val="36"/>
          <w:rtl/>
        </w:rPr>
        <w:t>ع</w:t>
      </w:r>
      <w:r w:rsidR="00857F2D">
        <w:rPr>
          <w:rFonts w:ascii="Traditional Arabic" w:hAnsi="Traditional Arabic" w:cs="Traditional Arabic" w:hint="cs"/>
          <w:sz w:val="36"/>
          <w:szCs w:val="36"/>
          <w:rtl/>
        </w:rPr>
        <w:t>ْ</w:t>
      </w:r>
      <w:r w:rsidR="00686F85" w:rsidRPr="00D65954">
        <w:rPr>
          <w:rFonts w:ascii="Traditional Arabic" w:hAnsi="Traditional Arabic" w:cs="Traditional Arabic"/>
          <w:sz w:val="36"/>
          <w:szCs w:val="36"/>
          <w:rtl/>
        </w:rPr>
        <w:t>ي</w:t>
      </w:r>
      <w:r w:rsidR="00857F2D">
        <w:rPr>
          <w:rFonts w:ascii="Traditional Arabic" w:hAnsi="Traditional Arabic" w:cs="Traditional Arabic" w:hint="cs"/>
          <w:sz w:val="36"/>
          <w:szCs w:val="36"/>
          <w:rtl/>
        </w:rPr>
        <w:t>ُ</w:t>
      </w:r>
      <w:r w:rsidR="00686F85" w:rsidRPr="00D65954">
        <w:rPr>
          <w:rFonts w:ascii="Traditional Arabic" w:hAnsi="Traditional Arabic" w:cs="Traditional Arabic"/>
          <w:sz w:val="36"/>
          <w:szCs w:val="36"/>
          <w:rtl/>
        </w:rPr>
        <w:t>ن الن</w:t>
      </w:r>
      <w:r w:rsidR="00857F2D">
        <w:rPr>
          <w:rFonts w:ascii="Traditional Arabic" w:hAnsi="Traditional Arabic" w:cs="Traditional Arabic" w:hint="cs"/>
          <w:sz w:val="36"/>
          <w:szCs w:val="36"/>
          <w:rtl/>
        </w:rPr>
        <w:t>ّ</w:t>
      </w:r>
      <w:r w:rsidR="00686F85" w:rsidRPr="00D65954">
        <w:rPr>
          <w:rFonts w:ascii="Traditional Arabic" w:hAnsi="Traditional Arabic" w:cs="Traditional Arabic"/>
          <w:sz w:val="36"/>
          <w:szCs w:val="36"/>
          <w:rtl/>
        </w:rPr>
        <w:t>اس، وأَثَّر في صاح</w:t>
      </w:r>
      <w:r w:rsidR="00857F2D">
        <w:rPr>
          <w:rFonts w:ascii="Traditional Arabic" w:hAnsi="Traditional Arabic" w:cs="Traditional Arabic" w:hint="cs"/>
          <w:sz w:val="36"/>
          <w:szCs w:val="36"/>
          <w:rtl/>
        </w:rPr>
        <w:t>ِ</w:t>
      </w:r>
      <w:r w:rsidR="00686F85" w:rsidRPr="00D65954">
        <w:rPr>
          <w:rFonts w:ascii="Traditional Arabic" w:hAnsi="Traditional Arabic" w:cs="Traditional Arabic"/>
          <w:sz w:val="36"/>
          <w:szCs w:val="36"/>
          <w:rtl/>
        </w:rPr>
        <w:t>ب</w:t>
      </w:r>
      <w:r w:rsidR="00857F2D">
        <w:rPr>
          <w:rFonts w:ascii="Traditional Arabic" w:hAnsi="Traditional Arabic" w:cs="Traditional Arabic" w:hint="cs"/>
          <w:sz w:val="36"/>
          <w:szCs w:val="36"/>
          <w:rtl/>
        </w:rPr>
        <w:t>ِ</w:t>
      </w:r>
      <w:r w:rsidR="00686F85" w:rsidRPr="00D65954">
        <w:rPr>
          <w:rFonts w:ascii="Traditional Arabic" w:hAnsi="Traditional Arabic" w:cs="Traditional Arabic"/>
          <w:sz w:val="36"/>
          <w:szCs w:val="36"/>
          <w:rtl/>
        </w:rPr>
        <w:t>ه خ</w:t>
      </w:r>
      <w:r w:rsidR="00857F2D">
        <w:rPr>
          <w:rFonts w:ascii="Traditional Arabic" w:hAnsi="Traditional Arabic" w:cs="Traditional Arabic" w:hint="cs"/>
          <w:sz w:val="36"/>
          <w:szCs w:val="36"/>
          <w:rtl/>
        </w:rPr>
        <w:t>َ</w:t>
      </w:r>
      <w:r w:rsidR="00686F85" w:rsidRPr="00D65954">
        <w:rPr>
          <w:rFonts w:ascii="Traditional Arabic" w:hAnsi="Traditional Arabic" w:cs="Traditional Arabic"/>
          <w:sz w:val="36"/>
          <w:szCs w:val="36"/>
          <w:rtl/>
        </w:rPr>
        <w:t>و</w:t>
      </w:r>
      <w:r w:rsidR="00857F2D">
        <w:rPr>
          <w:rFonts w:ascii="Traditional Arabic" w:hAnsi="Traditional Arabic" w:cs="Traditional Arabic" w:hint="cs"/>
          <w:sz w:val="36"/>
          <w:szCs w:val="36"/>
          <w:rtl/>
        </w:rPr>
        <w:t>ْ</w:t>
      </w:r>
      <w:r w:rsidR="00857F2D">
        <w:rPr>
          <w:rFonts w:ascii="Traditional Arabic" w:hAnsi="Traditional Arabic" w:cs="Traditional Arabic"/>
          <w:sz w:val="36"/>
          <w:szCs w:val="36"/>
          <w:rtl/>
        </w:rPr>
        <w:t>ف</w:t>
      </w:r>
      <w:r w:rsidR="00686F85" w:rsidRPr="00D65954">
        <w:rPr>
          <w:rFonts w:ascii="Traditional Arabic" w:hAnsi="Traditional Arabic" w:cs="Traditional Arabic"/>
          <w:sz w:val="36"/>
          <w:szCs w:val="36"/>
          <w:rtl/>
        </w:rPr>
        <w:t>ا</w:t>
      </w:r>
      <w:r w:rsidR="00857F2D">
        <w:rPr>
          <w:rFonts w:ascii="Traditional Arabic" w:hAnsi="Traditional Arabic" w:cs="Traditional Arabic" w:hint="cs"/>
          <w:sz w:val="36"/>
          <w:szCs w:val="36"/>
          <w:rtl/>
        </w:rPr>
        <w:t xml:space="preserve">ً </w:t>
      </w:r>
      <w:r w:rsidR="00686F85" w:rsidRPr="00D65954">
        <w:rPr>
          <w:rFonts w:ascii="Traditional Arabic" w:hAnsi="Traditional Arabic" w:cs="Traditional Arabic"/>
          <w:sz w:val="36"/>
          <w:szCs w:val="36"/>
          <w:rtl/>
        </w:rPr>
        <w:t>وخ</w:t>
      </w:r>
      <w:r w:rsidR="00857F2D">
        <w:rPr>
          <w:rFonts w:ascii="Traditional Arabic" w:hAnsi="Traditional Arabic" w:cs="Traditional Arabic" w:hint="cs"/>
          <w:sz w:val="36"/>
          <w:szCs w:val="36"/>
          <w:rtl/>
        </w:rPr>
        <w:t>َ</w:t>
      </w:r>
      <w:r w:rsidR="00686F85" w:rsidRPr="00D65954">
        <w:rPr>
          <w:rFonts w:ascii="Traditional Arabic" w:hAnsi="Traditional Arabic" w:cs="Traditional Arabic"/>
          <w:sz w:val="36"/>
          <w:szCs w:val="36"/>
          <w:rtl/>
        </w:rPr>
        <w:t>ش</w:t>
      </w:r>
      <w:r w:rsidR="00857F2D">
        <w:rPr>
          <w:rFonts w:ascii="Traditional Arabic" w:hAnsi="Traditional Arabic" w:cs="Traditional Arabic" w:hint="cs"/>
          <w:sz w:val="36"/>
          <w:szCs w:val="36"/>
          <w:rtl/>
        </w:rPr>
        <w:t>ْ</w:t>
      </w:r>
      <w:r w:rsidR="00686F85" w:rsidRPr="00D65954">
        <w:rPr>
          <w:rFonts w:ascii="Traditional Arabic" w:hAnsi="Traditional Arabic" w:cs="Traditional Arabic"/>
          <w:sz w:val="36"/>
          <w:szCs w:val="36"/>
          <w:rtl/>
        </w:rPr>
        <w:t>ي</w:t>
      </w:r>
      <w:r w:rsidR="00857F2D">
        <w:rPr>
          <w:rFonts w:ascii="Traditional Arabic" w:hAnsi="Traditional Arabic" w:cs="Traditional Arabic" w:hint="cs"/>
          <w:sz w:val="36"/>
          <w:szCs w:val="36"/>
          <w:rtl/>
        </w:rPr>
        <w:t>َ</w:t>
      </w:r>
      <w:r w:rsidR="00686F85" w:rsidRPr="00D65954">
        <w:rPr>
          <w:rFonts w:ascii="Traditional Arabic" w:hAnsi="Traditional Arabic" w:cs="Traditional Arabic"/>
          <w:sz w:val="36"/>
          <w:szCs w:val="36"/>
          <w:rtl/>
        </w:rPr>
        <w:t>ة د</w:t>
      </w:r>
      <w:r w:rsidR="00857F2D">
        <w:rPr>
          <w:rFonts w:ascii="Traditional Arabic" w:hAnsi="Traditional Arabic" w:cs="Traditional Arabic" w:hint="cs"/>
          <w:sz w:val="36"/>
          <w:szCs w:val="36"/>
          <w:rtl/>
        </w:rPr>
        <w:t>َ</w:t>
      </w:r>
      <w:r w:rsidR="00686F85" w:rsidRPr="00D65954">
        <w:rPr>
          <w:rFonts w:ascii="Traditional Arabic" w:hAnsi="Traditional Arabic" w:cs="Traditional Arabic"/>
          <w:sz w:val="36"/>
          <w:szCs w:val="36"/>
          <w:rtl/>
        </w:rPr>
        <w:t>م</w:t>
      </w:r>
      <w:r w:rsidR="00857F2D">
        <w:rPr>
          <w:rFonts w:ascii="Traditional Arabic" w:hAnsi="Traditional Arabic" w:cs="Traditional Arabic" w:hint="cs"/>
          <w:sz w:val="36"/>
          <w:szCs w:val="36"/>
          <w:rtl/>
        </w:rPr>
        <w:t>َ</w:t>
      </w:r>
      <w:r w:rsidR="00686F85" w:rsidRPr="00D65954">
        <w:rPr>
          <w:rFonts w:ascii="Traditional Arabic" w:hAnsi="Traditional Arabic" w:cs="Traditional Arabic"/>
          <w:sz w:val="36"/>
          <w:szCs w:val="36"/>
          <w:rtl/>
        </w:rPr>
        <w:t>ع</w:t>
      </w:r>
      <w:r w:rsidR="00857F2D">
        <w:rPr>
          <w:rFonts w:ascii="Traditional Arabic" w:hAnsi="Traditional Arabic" w:cs="Traditional Arabic" w:hint="cs"/>
          <w:sz w:val="36"/>
          <w:szCs w:val="36"/>
          <w:rtl/>
        </w:rPr>
        <w:t>َ</w:t>
      </w:r>
      <w:r w:rsidR="00686F85" w:rsidRPr="00D65954">
        <w:rPr>
          <w:rFonts w:ascii="Traditional Arabic" w:hAnsi="Traditional Arabic" w:cs="Traditional Arabic"/>
          <w:sz w:val="36"/>
          <w:szCs w:val="36"/>
          <w:rtl/>
        </w:rPr>
        <w:t>ت منها ع</w:t>
      </w:r>
      <w:r w:rsidR="00857F2D">
        <w:rPr>
          <w:rFonts w:ascii="Traditional Arabic" w:hAnsi="Traditional Arabic" w:cs="Traditional Arabic" w:hint="cs"/>
          <w:sz w:val="36"/>
          <w:szCs w:val="36"/>
          <w:rtl/>
        </w:rPr>
        <w:t>َ</w:t>
      </w:r>
      <w:r w:rsidR="00686F85" w:rsidRPr="00D65954">
        <w:rPr>
          <w:rFonts w:ascii="Traditional Arabic" w:hAnsi="Traditional Arabic" w:cs="Traditional Arabic"/>
          <w:sz w:val="36"/>
          <w:szCs w:val="36"/>
          <w:rtl/>
        </w:rPr>
        <w:t>ي</w:t>
      </w:r>
      <w:r w:rsidR="00857F2D">
        <w:rPr>
          <w:rFonts w:ascii="Traditional Arabic" w:hAnsi="Traditional Arabic" w:cs="Traditional Arabic" w:hint="cs"/>
          <w:sz w:val="36"/>
          <w:szCs w:val="36"/>
          <w:rtl/>
        </w:rPr>
        <w:t>ْ</w:t>
      </w:r>
      <w:r w:rsidR="00686F85" w:rsidRPr="00D65954">
        <w:rPr>
          <w:rFonts w:ascii="Traditional Arabic" w:hAnsi="Traditional Arabic" w:cs="Traditional Arabic"/>
          <w:sz w:val="36"/>
          <w:szCs w:val="36"/>
          <w:rtl/>
        </w:rPr>
        <w:t>ناه، أ</w:t>
      </w:r>
      <w:r w:rsidR="00857F2D">
        <w:rPr>
          <w:rFonts w:ascii="Traditional Arabic" w:hAnsi="Traditional Arabic" w:cs="Traditional Arabic" w:hint="cs"/>
          <w:sz w:val="36"/>
          <w:szCs w:val="36"/>
          <w:rtl/>
        </w:rPr>
        <w:t>َ</w:t>
      </w:r>
      <w:r w:rsidR="00686F85" w:rsidRPr="00D65954">
        <w:rPr>
          <w:rFonts w:ascii="Traditional Arabic" w:hAnsi="Traditional Arabic" w:cs="Traditional Arabic"/>
          <w:sz w:val="36"/>
          <w:szCs w:val="36"/>
          <w:rtl/>
        </w:rPr>
        <w:t>ثاب</w:t>
      </w:r>
      <w:r w:rsidR="00857F2D">
        <w:rPr>
          <w:rFonts w:ascii="Traditional Arabic" w:hAnsi="Traditional Arabic" w:cs="Traditional Arabic" w:hint="cs"/>
          <w:sz w:val="36"/>
          <w:szCs w:val="36"/>
          <w:rtl/>
        </w:rPr>
        <w:t>َ</w:t>
      </w:r>
      <w:r w:rsidR="00686F85" w:rsidRPr="00D65954">
        <w:rPr>
          <w:rFonts w:ascii="Traditional Arabic" w:hAnsi="Traditional Arabic" w:cs="Traditional Arabic"/>
          <w:sz w:val="36"/>
          <w:szCs w:val="36"/>
          <w:rtl/>
        </w:rPr>
        <w:t>ه اللَّه</w:t>
      </w:r>
      <w:r w:rsidR="00857F2D">
        <w:rPr>
          <w:rFonts w:ascii="Traditional Arabic" w:hAnsi="Traditional Arabic" w:cs="Traditional Arabic" w:hint="cs"/>
          <w:sz w:val="36"/>
          <w:szCs w:val="36"/>
          <w:rtl/>
        </w:rPr>
        <w:t>ُ</w:t>
      </w:r>
      <w:r w:rsidR="00686F85" w:rsidRPr="00D65954">
        <w:rPr>
          <w:rFonts w:ascii="Traditional Arabic" w:hAnsi="Traditional Arabic" w:cs="Traditional Arabic"/>
          <w:sz w:val="36"/>
          <w:szCs w:val="36"/>
          <w:rtl/>
        </w:rPr>
        <w:t xml:space="preserve"> تعالى على هذا الذ</w:t>
      </w:r>
      <w:r w:rsidR="00857F2D">
        <w:rPr>
          <w:rFonts w:ascii="Traditional Arabic" w:hAnsi="Traditional Arabic" w:cs="Traditional Arabic" w:hint="cs"/>
          <w:sz w:val="36"/>
          <w:szCs w:val="36"/>
          <w:rtl/>
        </w:rPr>
        <w:t>ِّ</w:t>
      </w:r>
      <w:r w:rsidR="00686F85" w:rsidRPr="00D65954">
        <w:rPr>
          <w:rFonts w:ascii="Traditional Arabic" w:hAnsi="Traditional Arabic" w:cs="Traditional Arabic"/>
          <w:sz w:val="36"/>
          <w:szCs w:val="36"/>
          <w:rtl/>
        </w:rPr>
        <w:t>ك</w:t>
      </w:r>
      <w:r w:rsidR="00857F2D">
        <w:rPr>
          <w:rFonts w:ascii="Traditional Arabic" w:hAnsi="Traditional Arabic" w:cs="Traditional Arabic" w:hint="cs"/>
          <w:sz w:val="36"/>
          <w:szCs w:val="36"/>
          <w:rtl/>
        </w:rPr>
        <w:t>ْ</w:t>
      </w:r>
      <w:r w:rsidR="00686F85" w:rsidRPr="00D65954">
        <w:rPr>
          <w:rFonts w:ascii="Traditional Arabic" w:hAnsi="Traditional Arabic" w:cs="Traditional Arabic"/>
          <w:sz w:val="36"/>
          <w:szCs w:val="36"/>
          <w:rtl/>
        </w:rPr>
        <w:t>ر الص</w:t>
      </w:r>
      <w:r w:rsidR="00857F2D">
        <w:rPr>
          <w:rFonts w:ascii="Traditional Arabic" w:hAnsi="Traditional Arabic" w:cs="Traditional Arabic" w:hint="cs"/>
          <w:sz w:val="36"/>
          <w:szCs w:val="36"/>
          <w:rtl/>
        </w:rPr>
        <w:t>ّ</w:t>
      </w:r>
      <w:r w:rsidR="00686F85" w:rsidRPr="00D65954">
        <w:rPr>
          <w:rFonts w:ascii="Traditional Arabic" w:hAnsi="Traditional Arabic" w:cs="Traditional Arabic"/>
          <w:sz w:val="36"/>
          <w:szCs w:val="36"/>
          <w:rtl/>
        </w:rPr>
        <w:t>اد</w:t>
      </w:r>
      <w:r w:rsidR="00857F2D">
        <w:rPr>
          <w:rFonts w:ascii="Traditional Arabic" w:hAnsi="Traditional Arabic" w:cs="Traditional Arabic" w:hint="cs"/>
          <w:sz w:val="36"/>
          <w:szCs w:val="36"/>
          <w:rtl/>
        </w:rPr>
        <w:t>ِ</w:t>
      </w:r>
      <w:r w:rsidR="00686F85" w:rsidRPr="00D65954">
        <w:rPr>
          <w:rFonts w:ascii="Traditional Arabic" w:hAnsi="Traditional Arabic" w:cs="Traditional Arabic"/>
          <w:sz w:val="36"/>
          <w:szCs w:val="36"/>
          <w:rtl/>
        </w:rPr>
        <w:t>ق الخال</w:t>
      </w:r>
      <w:r w:rsidR="00857F2D">
        <w:rPr>
          <w:rFonts w:ascii="Traditional Arabic" w:hAnsi="Traditional Arabic" w:cs="Traditional Arabic" w:hint="cs"/>
          <w:sz w:val="36"/>
          <w:szCs w:val="36"/>
          <w:rtl/>
        </w:rPr>
        <w:t>ِ</w:t>
      </w:r>
      <w:r w:rsidR="00686F85" w:rsidRPr="00D65954">
        <w:rPr>
          <w:rFonts w:ascii="Traditional Arabic" w:hAnsi="Traditional Arabic" w:cs="Traditional Arabic"/>
          <w:sz w:val="36"/>
          <w:szCs w:val="36"/>
          <w:rtl/>
        </w:rPr>
        <w:t>ص بأن ي</w:t>
      </w:r>
      <w:r w:rsidR="00857F2D">
        <w:rPr>
          <w:rFonts w:ascii="Traditional Arabic" w:hAnsi="Traditional Arabic" w:cs="Traditional Arabic" w:hint="cs"/>
          <w:sz w:val="36"/>
          <w:szCs w:val="36"/>
          <w:rtl/>
        </w:rPr>
        <w:t>ُ</w:t>
      </w:r>
      <w:r w:rsidR="00686F85" w:rsidRPr="00D65954">
        <w:rPr>
          <w:rFonts w:ascii="Traditional Arabic" w:hAnsi="Traditional Arabic" w:cs="Traditional Arabic"/>
          <w:sz w:val="36"/>
          <w:szCs w:val="36"/>
          <w:rtl/>
        </w:rPr>
        <w:t>ظ</w:t>
      </w:r>
      <w:r w:rsidR="00857F2D">
        <w:rPr>
          <w:rFonts w:ascii="Traditional Arabic" w:hAnsi="Traditional Arabic" w:cs="Traditional Arabic" w:hint="cs"/>
          <w:sz w:val="36"/>
          <w:szCs w:val="36"/>
          <w:rtl/>
        </w:rPr>
        <w:t>ِ</w:t>
      </w:r>
      <w:r w:rsidR="00686F85" w:rsidRPr="00D65954">
        <w:rPr>
          <w:rFonts w:ascii="Traditional Arabic" w:hAnsi="Traditional Arabic" w:cs="Traditional Arabic"/>
          <w:sz w:val="36"/>
          <w:szCs w:val="36"/>
          <w:rtl/>
        </w:rPr>
        <w:t>ل</w:t>
      </w:r>
      <w:r w:rsidR="00857F2D">
        <w:rPr>
          <w:rFonts w:ascii="Traditional Arabic" w:hAnsi="Traditional Arabic" w:cs="Traditional Arabic" w:hint="cs"/>
          <w:sz w:val="36"/>
          <w:szCs w:val="36"/>
          <w:rtl/>
        </w:rPr>
        <w:t>َّ</w:t>
      </w:r>
      <w:r w:rsidR="00686F85" w:rsidRPr="00D65954">
        <w:rPr>
          <w:rFonts w:ascii="Traditional Arabic" w:hAnsi="Traditional Arabic" w:cs="Traditional Arabic"/>
          <w:sz w:val="36"/>
          <w:szCs w:val="36"/>
          <w:rtl/>
        </w:rPr>
        <w:t>ه في ظ</w:t>
      </w:r>
      <w:r w:rsidR="00857F2D">
        <w:rPr>
          <w:rFonts w:ascii="Traditional Arabic" w:hAnsi="Traditional Arabic" w:cs="Traditional Arabic" w:hint="cs"/>
          <w:sz w:val="36"/>
          <w:szCs w:val="36"/>
          <w:rtl/>
        </w:rPr>
        <w:t>ِ</w:t>
      </w:r>
      <w:r w:rsidR="00686F85" w:rsidRPr="00D65954">
        <w:rPr>
          <w:rFonts w:ascii="Traditional Arabic" w:hAnsi="Traditional Arabic" w:cs="Traditional Arabic"/>
          <w:sz w:val="36"/>
          <w:szCs w:val="36"/>
          <w:rtl/>
        </w:rPr>
        <w:t>ل</w:t>
      </w:r>
      <w:r w:rsidR="00857F2D">
        <w:rPr>
          <w:rFonts w:ascii="Traditional Arabic" w:hAnsi="Traditional Arabic" w:cs="Traditional Arabic" w:hint="cs"/>
          <w:sz w:val="36"/>
          <w:szCs w:val="36"/>
          <w:rtl/>
        </w:rPr>
        <w:t>ِّ</w:t>
      </w:r>
      <w:r w:rsidR="00686F85" w:rsidRPr="00D65954">
        <w:rPr>
          <w:rFonts w:ascii="Traditional Arabic" w:hAnsi="Traditional Arabic" w:cs="Traditional Arabic"/>
          <w:sz w:val="36"/>
          <w:szCs w:val="36"/>
          <w:rtl/>
        </w:rPr>
        <w:t>ه ي</w:t>
      </w:r>
      <w:r w:rsidR="00857F2D">
        <w:rPr>
          <w:rFonts w:ascii="Traditional Arabic" w:hAnsi="Traditional Arabic" w:cs="Traditional Arabic" w:hint="cs"/>
          <w:sz w:val="36"/>
          <w:szCs w:val="36"/>
          <w:rtl/>
        </w:rPr>
        <w:t>َ</w:t>
      </w:r>
      <w:r w:rsidR="00686F85" w:rsidRPr="00D65954">
        <w:rPr>
          <w:rFonts w:ascii="Traditional Arabic" w:hAnsi="Traditional Arabic" w:cs="Traditional Arabic"/>
          <w:sz w:val="36"/>
          <w:szCs w:val="36"/>
          <w:rtl/>
        </w:rPr>
        <w:t>و</w:t>
      </w:r>
      <w:r w:rsidR="00857F2D">
        <w:rPr>
          <w:rFonts w:ascii="Traditional Arabic" w:hAnsi="Traditional Arabic" w:cs="Traditional Arabic" w:hint="cs"/>
          <w:sz w:val="36"/>
          <w:szCs w:val="36"/>
          <w:rtl/>
        </w:rPr>
        <w:t>ْ</w:t>
      </w:r>
      <w:r w:rsidR="00686F85" w:rsidRPr="00D65954">
        <w:rPr>
          <w:rFonts w:ascii="Traditional Arabic" w:hAnsi="Traditional Arabic" w:cs="Traditional Arabic"/>
          <w:sz w:val="36"/>
          <w:szCs w:val="36"/>
          <w:rtl/>
        </w:rPr>
        <w:t>م</w:t>
      </w:r>
      <w:r w:rsidR="00857F2D">
        <w:rPr>
          <w:rFonts w:ascii="Traditional Arabic" w:hAnsi="Traditional Arabic" w:cs="Traditional Arabic" w:hint="cs"/>
          <w:sz w:val="36"/>
          <w:szCs w:val="36"/>
          <w:rtl/>
        </w:rPr>
        <w:t>َ</w:t>
      </w:r>
      <w:r w:rsidR="00686F85" w:rsidRPr="00D65954">
        <w:rPr>
          <w:rFonts w:ascii="Traditional Arabic" w:hAnsi="Traditional Arabic" w:cs="Traditional Arabic"/>
          <w:sz w:val="36"/>
          <w:szCs w:val="36"/>
          <w:rtl/>
        </w:rPr>
        <w:t xml:space="preserve"> لا</w:t>
      </w:r>
      <w:r w:rsidR="00857F2D">
        <w:rPr>
          <w:rFonts w:ascii="Traditional Arabic" w:hAnsi="Traditional Arabic" w:cs="Traditional Arabic" w:hint="cs"/>
          <w:sz w:val="36"/>
          <w:szCs w:val="36"/>
          <w:rtl/>
        </w:rPr>
        <w:t xml:space="preserve"> </w:t>
      </w:r>
      <w:r w:rsidR="00686F85" w:rsidRPr="00D65954">
        <w:rPr>
          <w:rFonts w:ascii="Traditional Arabic" w:hAnsi="Traditional Arabic" w:cs="Traditional Arabic"/>
          <w:sz w:val="36"/>
          <w:szCs w:val="36"/>
          <w:rtl/>
        </w:rPr>
        <w:t>ظ</w:t>
      </w:r>
      <w:r w:rsidR="00857F2D">
        <w:rPr>
          <w:rFonts w:ascii="Traditional Arabic" w:hAnsi="Traditional Arabic" w:cs="Traditional Arabic" w:hint="cs"/>
          <w:sz w:val="36"/>
          <w:szCs w:val="36"/>
          <w:rtl/>
        </w:rPr>
        <w:t>ِ</w:t>
      </w:r>
      <w:r w:rsidR="00686F85" w:rsidRPr="00D65954">
        <w:rPr>
          <w:rFonts w:ascii="Traditional Arabic" w:hAnsi="Traditional Arabic" w:cs="Traditional Arabic"/>
          <w:sz w:val="36"/>
          <w:szCs w:val="36"/>
          <w:rtl/>
        </w:rPr>
        <w:t>ل</w:t>
      </w:r>
      <w:r w:rsidR="00857F2D">
        <w:rPr>
          <w:rFonts w:ascii="Traditional Arabic" w:hAnsi="Traditional Arabic" w:cs="Traditional Arabic" w:hint="cs"/>
          <w:sz w:val="36"/>
          <w:szCs w:val="36"/>
          <w:rtl/>
        </w:rPr>
        <w:t>ّ</w:t>
      </w:r>
      <w:r w:rsidR="00686F85" w:rsidRPr="00D65954">
        <w:rPr>
          <w:rFonts w:ascii="Traditional Arabic" w:hAnsi="Traditional Arabic" w:cs="Traditional Arabic"/>
          <w:sz w:val="36"/>
          <w:szCs w:val="36"/>
          <w:rtl/>
        </w:rPr>
        <w:t xml:space="preserve"> إل</w:t>
      </w:r>
      <w:r w:rsidR="00857F2D">
        <w:rPr>
          <w:rFonts w:ascii="Traditional Arabic" w:hAnsi="Traditional Arabic" w:cs="Traditional Arabic" w:hint="cs"/>
          <w:sz w:val="36"/>
          <w:szCs w:val="36"/>
          <w:rtl/>
        </w:rPr>
        <w:t>ّ</w:t>
      </w:r>
      <w:r w:rsidR="00686F85" w:rsidRPr="00D65954">
        <w:rPr>
          <w:rFonts w:ascii="Traditional Arabic" w:hAnsi="Traditional Arabic" w:cs="Traditional Arabic"/>
          <w:sz w:val="36"/>
          <w:szCs w:val="36"/>
          <w:rtl/>
        </w:rPr>
        <w:t>ا ظ</w:t>
      </w:r>
      <w:r w:rsidR="00857F2D">
        <w:rPr>
          <w:rFonts w:ascii="Traditional Arabic" w:hAnsi="Traditional Arabic" w:cs="Traditional Arabic" w:hint="cs"/>
          <w:sz w:val="36"/>
          <w:szCs w:val="36"/>
          <w:rtl/>
        </w:rPr>
        <w:t>ِ</w:t>
      </w:r>
      <w:r w:rsidR="00686F85" w:rsidRPr="00D65954">
        <w:rPr>
          <w:rFonts w:ascii="Traditional Arabic" w:hAnsi="Traditional Arabic" w:cs="Traditional Arabic"/>
          <w:sz w:val="36"/>
          <w:szCs w:val="36"/>
          <w:rtl/>
        </w:rPr>
        <w:t>ل</w:t>
      </w:r>
      <w:r w:rsidR="00857F2D">
        <w:rPr>
          <w:rFonts w:ascii="Traditional Arabic" w:hAnsi="Traditional Arabic" w:cs="Traditional Arabic" w:hint="cs"/>
          <w:sz w:val="36"/>
          <w:szCs w:val="36"/>
          <w:rtl/>
        </w:rPr>
        <w:t>ّ</w:t>
      </w:r>
      <w:r w:rsidR="00686F85" w:rsidRPr="00D65954">
        <w:rPr>
          <w:rFonts w:ascii="Traditional Arabic" w:hAnsi="Traditional Arabic" w:cs="Traditional Arabic"/>
          <w:sz w:val="36"/>
          <w:szCs w:val="36"/>
          <w:rtl/>
        </w:rPr>
        <w:t>ه.</w:t>
      </w:r>
    </w:p>
    <w:p w:rsidR="00686F85" w:rsidRPr="00D65954" w:rsidRDefault="002B008D" w:rsidP="00355AE6">
      <w:pPr>
        <w:pStyle w:val="ListParagraph"/>
        <w:numPr>
          <w:ilvl w:val="0"/>
          <w:numId w:val="44"/>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مم</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ا أفاد</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الحديث: إخلاص الع</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بادة جل</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وع</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 فالأمر الجام</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ع بين الأعمال المذكورة في الحديث</w:t>
      </w:r>
      <w:r w:rsidR="00857F2D">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إخلاص</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 للَّه سبحان</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وتعالى، وتج</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يدها عن المقاص</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الأ</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خرى.</w:t>
      </w:r>
    </w:p>
    <w:p w:rsidR="002B008D" w:rsidRPr="00D65954" w:rsidRDefault="00EC6A58" w:rsidP="00857F2D">
      <w:pPr>
        <w:pStyle w:val="ListParagraph"/>
        <w:numPr>
          <w:ilvl w:val="0"/>
          <w:numId w:val="44"/>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وم</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الأ</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مور</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الجام</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بين هذه الص</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فات أ</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857F2D">
        <w:rPr>
          <w:rFonts w:ascii="Traditional Arabic" w:hAnsi="Traditional Arabic" w:cs="Traditional Arabic" w:hint="cs"/>
          <w:sz w:val="36"/>
          <w:szCs w:val="36"/>
          <w:rtl/>
        </w:rPr>
        <w:t>ْ</w:t>
      </w:r>
      <w:r w:rsidR="00857F2D">
        <w:rPr>
          <w:rFonts w:ascii="Traditional Arabic" w:hAnsi="Traditional Arabic" w:cs="Traditional Arabic"/>
          <w:sz w:val="36"/>
          <w:szCs w:val="36"/>
          <w:rtl/>
        </w:rPr>
        <w:t>ض</w:t>
      </w:r>
      <w:r w:rsidRPr="00D65954">
        <w:rPr>
          <w:rFonts w:ascii="Traditional Arabic" w:hAnsi="Traditional Arabic" w:cs="Traditional Arabic"/>
          <w:sz w:val="36"/>
          <w:szCs w:val="36"/>
          <w:rtl/>
        </w:rPr>
        <w:t>ا</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 الص</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والت</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مُّل، ولا شك</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أن</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طاع</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اللَّه</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تعالى وتنفيذ</w:t>
      </w:r>
      <w:r w:rsidR="00857F2D">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أوام</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ره تحتاج إلى ص</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وم</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صاب</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لأن</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فيها م</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عار</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ض</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ل</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لش</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طان</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والن</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س واله</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ى، فإذا جاه</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وانت</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857F2D">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عل</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است</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الج</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زاء</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الأ</w:t>
      </w:r>
      <w:r w:rsidR="00857F2D">
        <w:rPr>
          <w:rFonts w:ascii="Traditional Arabic" w:hAnsi="Traditional Arabic" w:cs="Traditional Arabic" w:hint="cs"/>
          <w:sz w:val="36"/>
          <w:szCs w:val="36"/>
          <w:rtl/>
        </w:rPr>
        <w:t>َو</w:t>
      </w:r>
      <w:r w:rsidRPr="00D65954">
        <w:rPr>
          <w:rFonts w:ascii="Traditional Arabic" w:hAnsi="Traditional Arabic" w:cs="Traditional Arabic"/>
          <w:sz w:val="36"/>
          <w:szCs w:val="36"/>
          <w:rtl/>
        </w:rPr>
        <w:t>فى.</w:t>
      </w:r>
    </w:p>
    <w:p w:rsidR="00EC6A58" w:rsidRPr="00D65954" w:rsidRDefault="006910C1" w:rsidP="00355AE6">
      <w:pPr>
        <w:pStyle w:val="ListParagraph"/>
        <w:numPr>
          <w:ilvl w:val="0"/>
          <w:numId w:val="44"/>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مم</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ا ي</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ش</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دنا إليه الحديث أيضا</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 أن يحر</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المؤم</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على أن ي</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وج</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له ع</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 خ</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857F2D">
        <w:rPr>
          <w:rFonts w:ascii="Traditional Arabic" w:hAnsi="Traditional Arabic" w:cs="Traditional Arabic" w:hint="cs"/>
          <w:sz w:val="36"/>
          <w:szCs w:val="36"/>
          <w:rtl/>
        </w:rPr>
        <w:t>ِ</w:t>
      </w:r>
      <w:r w:rsidR="00857F2D">
        <w:rPr>
          <w:rFonts w:ascii="Traditional Arabic" w:hAnsi="Traditional Arabic" w:cs="Traditional Arabic"/>
          <w:sz w:val="36"/>
          <w:szCs w:val="36"/>
          <w:rtl/>
        </w:rPr>
        <w:t>يّ</w:t>
      </w:r>
      <w:r w:rsidRPr="00D65954">
        <w:rPr>
          <w:rFonts w:ascii="Traditional Arabic" w:hAnsi="Traditional Arabic" w:cs="Traditional Arabic"/>
          <w:sz w:val="36"/>
          <w:szCs w:val="36"/>
          <w:rtl/>
        </w:rPr>
        <w:t>ا</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لا ي</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عنه أ</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من</w:t>
      </w:r>
      <w:r w:rsidR="00857F2D">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الن</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اس</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 ليكون أ</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عن الر</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ياء، وليت</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الإخلاص</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 فإن</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هذا مم</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ا ي</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ز</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يد ممار</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سته لتلك</w:t>
      </w:r>
      <w:r w:rsidR="00857F2D">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الأ</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مال الج</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يل</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p>
    <w:p w:rsidR="006910C1" w:rsidRPr="00D65954" w:rsidRDefault="002B5A33" w:rsidP="00355AE6">
      <w:pPr>
        <w:spacing w:before="0" w:after="0"/>
        <w:rPr>
          <w:rFonts w:ascii="Traditional Arabic" w:hAnsi="Traditional Arabic" w:cs="Traditional Arabic"/>
          <w:b/>
          <w:bCs/>
          <w:sz w:val="36"/>
          <w:szCs w:val="36"/>
          <w:rtl/>
        </w:rPr>
      </w:pPr>
      <w:r w:rsidRPr="00D65954">
        <w:rPr>
          <w:rFonts w:ascii="Traditional Arabic" w:hAnsi="Traditional Arabic" w:cs="Traditional Arabic"/>
          <w:b/>
          <w:bCs/>
          <w:sz w:val="36"/>
          <w:szCs w:val="36"/>
          <w:rtl/>
        </w:rPr>
        <w:t>أسئ</w:t>
      </w:r>
      <w:r w:rsidR="00857F2D">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ل</w:t>
      </w:r>
      <w:r w:rsidR="00857F2D">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ة:</w:t>
      </w:r>
    </w:p>
    <w:p w:rsidR="002B5A33" w:rsidRPr="00D65954" w:rsidRDefault="002B5A33" w:rsidP="00355AE6">
      <w:pPr>
        <w:spacing w:before="0" w:after="0"/>
        <w:rPr>
          <w:rFonts w:ascii="Traditional Arabic" w:hAnsi="Traditional Arabic" w:cs="Traditional Arabic"/>
          <w:sz w:val="36"/>
          <w:szCs w:val="36"/>
          <w:rtl/>
        </w:rPr>
      </w:pPr>
      <w:r w:rsidRPr="00D65954">
        <w:rPr>
          <w:rFonts w:ascii="Traditional Arabic" w:hAnsi="Traditional Arabic" w:cs="Traditional Arabic" w:hint="cs"/>
          <w:sz w:val="36"/>
          <w:szCs w:val="36"/>
          <w:rtl/>
        </w:rPr>
        <w:t xml:space="preserve">س1: </w:t>
      </w:r>
      <w:r w:rsidRPr="00D65954">
        <w:rPr>
          <w:rFonts w:ascii="Traditional Arabic" w:hAnsi="Traditional Arabic" w:cs="Traditional Arabic"/>
          <w:sz w:val="36"/>
          <w:szCs w:val="36"/>
          <w:rtl/>
        </w:rPr>
        <w:t>قال الر</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سول </w:t>
      </w:r>
      <w:r w:rsidRPr="00D65954">
        <w:rPr>
          <w:rFonts w:ascii="Traditional Arabic" w:hAnsi="Traditional Arabic" w:cs="Traditional Arabic"/>
          <w:sz w:val="36"/>
          <w:szCs w:val="36"/>
        </w:rPr>
        <w:sym w:font="AGA Arabesque" w:char="F072"/>
      </w:r>
      <w:r w:rsidR="00857F2D">
        <w:rPr>
          <w:rFonts w:ascii="Traditional Arabic" w:hAnsi="Traditional Arabic" w:cs="Traditional Arabic"/>
          <w:sz w:val="36"/>
          <w:szCs w:val="36"/>
          <w:rtl/>
        </w:rPr>
        <w:t>:</w:t>
      </w:r>
      <w:r w:rsidRPr="00D65954">
        <w:rPr>
          <w:rFonts w:ascii="Traditional Arabic" w:hAnsi="Traditional Arabic" w:cs="Traditional Arabic" w:hint="cs"/>
          <w:sz w:val="36"/>
          <w:szCs w:val="36"/>
          <w:rtl/>
        </w:rPr>
        <w:t>((</w:t>
      </w:r>
      <w:r w:rsidR="00857F2D">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س</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ي</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ظ</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857F2D">
        <w:rPr>
          <w:rFonts w:ascii="Traditional Arabic" w:hAnsi="Traditional Arabic" w:cs="Traditional Arabic" w:hint="cs"/>
          <w:sz w:val="36"/>
          <w:szCs w:val="36"/>
          <w:rtl/>
        </w:rPr>
        <w:t>ّ</w:t>
      </w:r>
      <w:r w:rsidR="00857F2D">
        <w:rPr>
          <w:rFonts w:ascii="Traditional Arabic" w:hAnsi="Traditional Arabic" w:cs="Traditional Arabic"/>
          <w:sz w:val="36"/>
          <w:szCs w:val="36"/>
          <w:rtl/>
        </w:rPr>
        <w:t>هم ا</w:t>
      </w:r>
      <w:r w:rsidRPr="00D65954">
        <w:rPr>
          <w:rFonts w:ascii="Traditional Arabic" w:hAnsi="Traditional Arabic" w:cs="Traditional Arabic"/>
          <w:sz w:val="36"/>
          <w:szCs w:val="36"/>
          <w:rtl/>
        </w:rPr>
        <w:t>لله</w:t>
      </w:r>
      <w:r w:rsidR="00857F2D">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في ظ</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يوم</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لا ظ</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إل</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ا ظ</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857F2D">
        <w:rPr>
          <w:rFonts w:ascii="Traditional Arabic" w:hAnsi="Traditional Arabic" w:cs="Traditional Arabic" w:hint="cs"/>
          <w:sz w:val="36"/>
          <w:szCs w:val="36"/>
          <w:rtl/>
        </w:rPr>
        <w:t xml:space="preserve">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اشر</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ح هذه العبارة.</w:t>
      </w:r>
    </w:p>
    <w:p w:rsidR="00B753E4" w:rsidRPr="00D65954" w:rsidRDefault="002B5A33" w:rsidP="00355AE6">
      <w:pPr>
        <w:spacing w:before="0" w:after="0"/>
        <w:rPr>
          <w:rFonts w:ascii="Traditional Arabic" w:hAnsi="Traditional Arabic" w:cs="Traditional Arabic"/>
          <w:sz w:val="36"/>
          <w:szCs w:val="36"/>
          <w:rtl/>
        </w:rPr>
      </w:pPr>
      <w:r w:rsidRPr="00D65954">
        <w:rPr>
          <w:rFonts w:ascii="Traditional Arabic" w:hAnsi="Traditional Arabic" w:cs="Traditional Arabic" w:hint="cs"/>
          <w:sz w:val="36"/>
          <w:szCs w:val="36"/>
          <w:rtl/>
        </w:rPr>
        <w:t xml:space="preserve">س2: </w:t>
      </w:r>
      <w:r w:rsidR="00B753E4" w:rsidRPr="00D65954">
        <w:rPr>
          <w:rFonts w:ascii="Traditional Arabic" w:hAnsi="Traditional Arabic" w:cs="Traditional Arabic"/>
          <w:sz w:val="36"/>
          <w:szCs w:val="36"/>
          <w:rtl/>
        </w:rPr>
        <w:t>بد</w:t>
      </w:r>
      <w:r w:rsidR="00595167">
        <w:rPr>
          <w:rFonts w:ascii="Traditional Arabic" w:hAnsi="Traditional Arabic" w:cs="Traditional Arabic" w:hint="cs"/>
          <w:sz w:val="36"/>
          <w:szCs w:val="36"/>
          <w:rtl/>
        </w:rPr>
        <w:t>َ</w:t>
      </w:r>
      <w:r w:rsidR="00B753E4" w:rsidRPr="00D65954">
        <w:rPr>
          <w:rFonts w:ascii="Traditional Arabic" w:hAnsi="Traditional Arabic" w:cs="Traditional Arabic"/>
          <w:sz w:val="36"/>
          <w:szCs w:val="36"/>
          <w:rtl/>
        </w:rPr>
        <w:t>أ بالإمام</w:t>
      </w:r>
      <w:r w:rsidR="00595167">
        <w:rPr>
          <w:rFonts w:ascii="Traditional Arabic" w:hAnsi="Traditional Arabic" w:cs="Traditional Arabic" w:hint="cs"/>
          <w:sz w:val="36"/>
          <w:szCs w:val="36"/>
          <w:rtl/>
        </w:rPr>
        <w:t>ِ</w:t>
      </w:r>
      <w:r w:rsidR="00B753E4" w:rsidRPr="00D65954">
        <w:rPr>
          <w:rFonts w:ascii="Traditional Arabic" w:hAnsi="Traditional Arabic" w:cs="Traditional Arabic"/>
          <w:sz w:val="36"/>
          <w:szCs w:val="36"/>
          <w:rtl/>
        </w:rPr>
        <w:t xml:space="preserve"> العاد</w:t>
      </w:r>
      <w:r w:rsidR="00857F2D">
        <w:rPr>
          <w:rFonts w:ascii="Traditional Arabic" w:hAnsi="Traditional Arabic" w:cs="Traditional Arabic" w:hint="cs"/>
          <w:sz w:val="36"/>
          <w:szCs w:val="36"/>
          <w:rtl/>
        </w:rPr>
        <w:t>ِ</w:t>
      </w:r>
      <w:r w:rsidR="00B753E4" w:rsidRPr="00D65954">
        <w:rPr>
          <w:rFonts w:ascii="Traditional Arabic" w:hAnsi="Traditional Arabic" w:cs="Traditional Arabic"/>
          <w:sz w:val="36"/>
          <w:szCs w:val="36"/>
          <w:rtl/>
        </w:rPr>
        <w:t>ل ؟ وعلى م</w:t>
      </w:r>
      <w:r w:rsidR="00857F2D">
        <w:rPr>
          <w:rFonts w:ascii="Traditional Arabic" w:hAnsi="Traditional Arabic" w:cs="Traditional Arabic" w:hint="cs"/>
          <w:sz w:val="36"/>
          <w:szCs w:val="36"/>
          <w:rtl/>
        </w:rPr>
        <w:t>َ</w:t>
      </w:r>
      <w:r w:rsidR="00B753E4" w:rsidRPr="00D65954">
        <w:rPr>
          <w:rFonts w:ascii="Traditional Arabic" w:hAnsi="Traditional Arabic" w:cs="Traditional Arabic"/>
          <w:sz w:val="36"/>
          <w:szCs w:val="36"/>
          <w:rtl/>
        </w:rPr>
        <w:t>ن ت</w:t>
      </w:r>
      <w:r w:rsidR="00857F2D">
        <w:rPr>
          <w:rFonts w:ascii="Traditional Arabic" w:hAnsi="Traditional Arabic" w:cs="Traditional Arabic" w:hint="cs"/>
          <w:sz w:val="36"/>
          <w:szCs w:val="36"/>
          <w:rtl/>
        </w:rPr>
        <w:t>ُ</w:t>
      </w:r>
      <w:r w:rsidR="00B753E4" w:rsidRPr="00D65954">
        <w:rPr>
          <w:rFonts w:ascii="Traditional Arabic" w:hAnsi="Traditional Arabic" w:cs="Traditional Arabic"/>
          <w:sz w:val="36"/>
          <w:szCs w:val="36"/>
          <w:rtl/>
        </w:rPr>
        <w:t>طل</w:t>
      </w:r>
      <w:r w:rsidR="00857F2D">
        <w:rPr>
          <w:rFonts w:ascii="Traditional Arabic" w:hAnsi="Traditional Arabic" w:cs="Traditional Arabic" w:hint="cs"/>
          <w:sz w:val="36"/>
          <w:szCs w:val="36"/>
          <w:rtl/>
        </w:rPr>
        <w:t>َ</w:t>
      </w:r>
      <w:r w:rsidR="00B753E4" w:rsidRPr="00D65954">
        <w:rPr>
          <w:rFonts w:ascii="Traditional Arabic" w:hAnsi="Traditional Arabic" w:cs="Traditional Arabic"/>
          <w:sz w:val="36"/>
          <w:szCs w:val="36"/>
          <w:rtl/>
        </w:rPr>
        <w:t>ق الإمام</w:t>
      </w:r>
      <w:r w:rsidR="00857F2D">
        <w:rPr>
          <w:rFonts w:ascii="Traditional Arabic" w:hAnsi="Traditional Arabic" w:cs="Traditional Arabic" w:hint="cs"/>
          <w:sz w:val="36"/>
          <w:szCs w:val="36"/>
          <w:rtl/>
        </w:rPr>
        <w:t>َ</w:t>
      </w:r>
      <w:r w:rsidR="00B753E4" w:rsidRPr="00D65954">
        <w:rPr>
          <w:rFonts w:ascii="Traditional Arabic" w:hAnsi="Traditional Arabic" w:cs="Traditional Arabic"/>
          <w:sz w:val="36"/>
          <w:szCs w:val="36"/>
          <w:rtl/>
        </w:rPr>
        <w:t>ة ؟</w:t>
      </w:r>
    </w:p>
    <w:p w:rsidR="00B753E4" w:rsidRPr="00D65954" w:rsidRDefault="00B753E4"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س3: ر</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لان بينهما ع</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لاق</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ق</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س</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بها الش</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ركة المال</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كيف ت</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هذ</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الع</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لاق</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w:t>
      </w:r>
    </w:p>
    <w:p w:rsidR="00B753E4" w:rsidRPr="00D65954" w:rsidRDefault="00B753E4"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س4: أنت شاب</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في م</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قت</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ع</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مرك، ما ط</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موحاتك في ش</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بابك ؟ وكيف تحق</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ق م</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خ</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لالها الو</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صول إلى هذه الغاي</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857F2D">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المذكورة في الحديث ؟</w:t>
      </w:r>
    </w:p>
    <w:p w:rsidR="00B753E4" w:rsidRPr="00D65954" w:rsidRDefault="00B753E4"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س5: اذك</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ث</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لاثاً م</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ف</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وائ</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الح</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يث.</w:t>
      </w:r>
    </w:p>
    <w:p w:rsidR="002B5A33" w:rsidRPr="00D65954" w:rsidRDefault="00B753E4"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س6: الإخ</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لاص في الع</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بادات والأع</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مال عام</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م</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كيف است</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م</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الح</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857F2D">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يث ؟</w:t>
      </w:r>
    </w:p>
    <w:p w:rsidR="00EF049D" w:rsidRPr="00D65954" w:rsidRDefault="00EF049D" w:rsidP="00355AE6">
      <w:pPr>
        <w:bidi w:val="0"/>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br w:type="page"/>
      </w:r>
    </w:p>
    <w:p w:rsidR="00184CFD" w:rsidRDefault="00184CFD" w:rsidP="00355AE6">
      <w:pPr>
        <w:spacing w:before="0" w:after="0"/>
        <w:rPr>
          <w:rFonts w:ascii="Traditional Arabic" w:hAnsi="Traditional Arabic" w:cs="Traditional Arabic"/>
          <w:b/>
          <w:bCs/>
          <w:sz w:val="36"/>
          <w:szCs w:val="36"/>
          <w:rtl/>
        </w:rPr>
      </w:pPr>
    </w:p>
    <w:p w:rsidR="00184CFD" w:rsidRDefault="00184CFD" w:rsidP="00355AE6">
      <w:pPr>
        <w:spacing w:before="0" w:after="0"/>
        <w:rPr>
          <w:rFonts w:ascii="Traditional Arabic" w:hAnsi="Traditional Arabic" w:cs="Traditional Arabic"/>
          <w:b/>
          <w:bCs/>
          <w:sz w:val="36"/>
          <w:szCs w:val="36"/>
          <w:rtl/>
        </w:rPr>
      </w:pPr>
    </w:p>
    <w:p w:rsidR="00184CFD" w:rsidRDefault="00184CFD" w:rsidP="00355AE6">
      <w:pPr>
        <w:spacing w:before="0" w:after="0"/>
        <w:rPr>
          <w:rFonts w:ascii="Traditional Arabic" w:hAnsi="Traditional Arabic" w:cs="Traditional Arabic"/>
          <w:b/>
          <w:bCs/>
          <w:sz w:val="36"/>
          <w:szCs w:val="36"/>
          <w:rtl/>
        </w:rPr>
      </w:pPr>
    </w:p>
    <w:p w:rsidR="00184CFD" w:rsidRDefault="00184CFD" w:rsidP="00355AE6">
      <w:pPr>
        <w:spacing w:before="0" w:after="0"/>
        <w:rPr>
          <w:rFonts w:ascii="Traditional Arabic" w:hAnsi="Traditional Arabic" w:cs="Traditional Arabic"/>
          <w:b/>
          <w:bCs/>
          <w:sz w:val="36"/>
          <w:szCs w:val="36"/>
          <w:rtl/>
        </w:rPr>
      </w:pPr>
    </w:p>
    <w:p w:rsidR="00184CFD" w:rsidRDefault="00184CFD" w:rsidP="00355AE6">
      <w:pPr>
        <w:spacing w:before="0" w:after="0"/>
        <w:rPr>
          <w:rFonts w:ascii="Traditional Arabic" w:hAnsi="Traditional Arabic" w:cs="Traditional Arabic"/>
          <w:b/>
          <w:bCs/>
          <w:sz w:val="36"/>
          <w:szCs w:val="36"/>
          <w:rtl/>
        </w:rPr>
      </w:pPr>
    </w:p>
    <w:p w:rsidR="00184CFD" w:rsidRDefault="00184CFD" w:rsidP="00355AE6">
      <w:pPr>
        <w:spacing w:before="0" w:after="0"/>
        <w:rPr>
          <w:rFonts w:ascii="Traditional Arabic" w:hAnsi="Traditional Arabic" w:cs="Traditional Arabic"/>
          <w:b/>
          <w:bCs/>
          <w:sz w:val="36"/>
          <w:szCs w:val="36"/>
          <w:rtl/>
        </w:rPr>
      </w:pPr>
    </w:p>
    <w:p w:rsidR="00184CFD" w:rsidRDefault="00184CFD" w:rsidP="00355AE6">
      <w:pPr>
        <w:spacing w:before="0" w:after="0"/>
        <w:rPr>
          <w:rFonts w:ascii="Traditional Arabic" w:hAnsi="Traditional Arabic" w:cs="Traditional Arabic"/>
          <w:b/>
          <w:bCs/>
          <w:sz w:val="36"/>
          <w:szCs w:val="36"/>
          <w:rtl/>
        </w:rPr>
      </w:pPr>
    </w:p>
    <w:p w:rsidR="00B753E4" w:rsidRPr="00D65954" w:rsidRDefault="00F30036" w:rsidP="00F30036">
      <w:pPr>
        <w:pStyle w:val="1"/>
        <w:jc w:val="center"/>
        <w:rPr>
          <w:rtl/>
        </w:rPr>
      </w:pPr>
      <w:bookmarkStart w:id="56" w:name="_Toc383180325"/>
      <w:r>
        <w:rPr>
          <w:rtl/>
        </w:rPr>
        <w:t>ثالث</w:t>
      </w:r>
      <w:r w:rsidR="00EF049D" w:rsidRPr="00D65954">
        <w:rPr>
          <w:rtl/>
        </w:rPr>
        <w:t>ا</w:t>
      </w:r>
      <w:r>
        <w:rPr>
          <w:rFonts w:hint="cs"/>
          <w:rtl/>
        </w:rPr>
        <w:t>ً</w:t>
      </w:r>
      <w:r w:rsidR="00EF049D" w:rsidRPr="00D65954">
        <w:rPr>
          <w:rtl/>
        </w:rPr>
        <w:t>: الث</w:t>
      </w:r>
      <w:r>
        <w:rPr>
          <w:rFonts w:hint="cs"/>
          <w:rtl/>
        </w:rPr>
        <w:t>َّ</w:t>
      </w:r>
      <w:r w:rsidR="00EF049D" w:rsidRPr="00D65954">
        <w:rPr>
          <w:rtl/>
        </w:rPr>
        <w:t>قافة الإس</w:t>
      </w:r>
      <w:r>
        <w:rPr>
          <w:rFonts w:hint="cs"/>
          <w:rtl/>
        </w:rPr>
        <w:t>ْ</w:t>
      </w:r>
      <w:r w:rsidR="00EF049D" w:rsidRPr="00D65954">
        <w:rPr>
          <w:rtl/>
        </w:rPr>
        <w:t>لام</w:t>
      </w:r>
      <w:r>
        <w:rPr>
          <w:rFonts w:hint="cs"/>
          <w:rtl/>
        </w:rPr>
        <w:t>ِ</w:t>
      </w:r>
      <w:r w:rsidR="00EF049D" w:rsidRPr="00D65954">
        <w:rPr>
          <w:rtl/>
        </w:rPr>
        <w:t>ي</w:t>
      </w:r>
      <w:r>
        <w:rPr>
          <w:rFonts w:hint="cs"/>
          <w:rtl/>
        </w:rPr>
        <w:t>َّ</w:t>
      </w:r>
      <w:r w:rsidR="00EF049D" w:rsidRPr="00D65954">
        <w:rPr>
          <w:rtl/>
        </w:rPr>
        <w:t>ة</w:t>
      </w:r>
      <w:bookmarkEnd w:id="56"/>
    </w:p>
    <w:p w:rsidR="00184CFD" w:rsidRDefault="00184CFD" w:rsidP="00355AE6">
      <w:pPr>
        <w:bidi w:val="0"/>
        <w:rPr>
          <w:rFonts w:ascii="Traditional Arabic" w:hAnsi="Traditional Arabic" w:cs="Traditional Arabic"/>
          <w:b/>
          <w:bCs/>
          <w:sz w:val="36"/>
          <w:szCs w:val="36"/>
          <w:rtl/>
        </w:rPr>
      </w:pPr>
      <w:r>
        <w:rPr>
          <w:rFonts w:ascii="Traditional Arabic" w:hAnsi="Traditional Arabic" w:cs="Traditional Arabic"/>
          <w:b/>
          <w:bCs/>
          <w:sz w:val="36"/>
          <w:szCs w:val="36"/>
          <w:rtl/>
        </w:rPr>
        <w:br w:type="page"/>
      </w:r>
    </w:p>
    <w:p w:rsidR="007C5488" w:rsidRPr="00D65954" w:rsidRDefault="007C5488" w:rsidP="00F30036">
      <w:pPr>
        <w:pStyle w:val="2"/>
        <w:jc w:val="center"/>
        <w:rPr>
          <w:rtl/>
        </w:rPr>
      </w:pPr>
      <w:bookmarkStart w:id="57" w:name="_Toc383180326"/>
      <w:r w:rsidRPr="00D65954">
        <w:rPr>
          <w:rtl/>
        </w:rPr>
        <w:lastRenderedPageBreak/>
        <w:t>صورٌ م</w:t>
      </w:r>
      <w:r w:rsidR="00F30036">
        <w:rPr>
          <w:rFonts w:hint="cs"/>
          <w:rtl/>
        </w:rPr>
        <w:t>ِ</w:t>
      </w:r>
      <w:r w:rsidRPr="00D65954">
        <w:rPr>
          <w:rtl/>
        </w:rPr>
        <w:t>ن ز</w:t>
      </w:r>
      <w:r w:rsidR="00F30036">
        <w:rPr>
          <w:rFonts w:hint="cs"/>
          <w:rtl/>
        </w:rPr>
        <w:t>ُ</w:t>
      </w:r>
      <w:r w:rsidRPr="00D65954">
        <w:rPr>
          <w:rtl/>
        </w:rPr>
        <w:t>ه</w:t>
      </w:r>
      <w:r w:rsidR="00F30036">
        <w:rPr>
          <w:rFonts w:hint="cs"/>
          <w:rtl/>
        </w:rPr>
        <w:t>ْ</w:t>
      </w:r>
      <w:r w:rsidRPr="00D65954">
        <w:rPr>
          <w:rtl/>
        </w:rPr>
        <w:t>د</w:t>
      </w:r>
      <w:r w:rsidR="00F30036">
        <w:rPr>
          <w:rFonts w:hint="cs"/>
          <w:rtl/>
        </w:rPr>
        <w:t>ِ</w:t>
      </w:r>
      <w:r w:rsidRPr="00D65954">
        <w:rPr>
          <w:rtl/>
        </w:rPr>
        <w:t xml:space="preserve"> الن</w:t>
      </w:r>
      <w:r w:rsidR="00F30036">
        <w:rPr>
          <w:rFonts w:hint="cs"/>
          <w:rtl/>
        </w:rPr>
        <w:t>َّ</w:t>
      </w:r>
      <w:r w:rsidRPr="00D65954">
        <w:rPr>
          <w:rtl/>
        </w:rPr>
        <w:t>بي</w:t>
      </w:r>
      <w:r w:rsidR="00F30036">
        <w:rPr>
          <w:rFonts w:hint="cs"/>
          <w:rtl/>
        </w:rPr>
        <w:t xml:space="preserve">ِّ </w:t>
      </w:r>
      <w:r w:rsidRPr="00D65954">
        <w:sym w:font="AGA Arabesque" w:char="F072"/>
      </w:r>
      <w:r w:rsidRPr="00D65954">
        <w:rPr>
          <w:rtl/>
        </w:rPr>
        <w:t xml:space="preserve"> واج</w:t>
      </w:r>
      <w:r w:rsidR="00F30036">
        <w:rPr>
          <w:rFonts w:hint="cs"/>
          <w:rtl/>
        </w:rPr>
        <w:t>ْ</w:t>
      </w:r>
      <w:r w:rsidRPr="00D65954">
        <w:rPr>
          <w:rtl/>
        </w:rPr>
        <w:t>ت</w:t>
      </w:r>
      <w:r w:rsidR="00F30036">
        <w:rPr>
          <w:rFonts w:hint="cs"/>
          <w:rtl/>
        </w:rPr>
        <w:t>ِ</w:t>
      </w:r>
      <w:r w:rsidRPr="00D65954">
        <w:rPr>
          <w:rtl/>
        </w:rPr>
        <w:t>هاده في الع</w:t>
      </w:r>
      <w:r w:rsidR="00F30036">
        <w:rPr>
          <w:rFonts w:hint="cs"/>
          <w:rtl/>
        </w:rPr>
        <w:t>ِ</w:t>
      </w:r>
      <w:r w:rsidRPr="00D65954">
        <w:rPr>
          <w:rtl/>
        </w:rPr>
        <w:t>باد</w:t>
      </w:r>
      <w:r w:rsidR="00F30036">
        <w:rPr>
          <w:rFonts w:hint="cs"/>
          <w:rtl/>
        </w:rPr>
        <w:t>َ</w:t>
      </w:r>
      <w:r w:rsidRPr="00D65954">
        <w:rPr>
          <w:rtl/>
        </w:rPr>
        <w:t>ة</w:t>
      </w:r>
      <w:bookmarkEnd w:id="57"/>
    </w:p>
    <w:p w:rsidR="007C5488" w:rsidRPr="00D65954" w:rsidRDefault="00657D6A" w:rsidP="00355AE6">
      <w:pPr>
        <w:spacing w:before="0" w:after="0"/>
        <w:rPr>
          <w:rFonts w:ascii="Traditional Arabic" w:hAnsi="Traditional Arabic" w:cs="Traditional Arabic"/>
          <w:b/>
          <w:bCs/>
          <w:sz w:val="36"/>
          <w:szCs w:val="36"/>
          <w:rtl/>
        </w:rPr>
      </w:pPr>
      <w:r w:rsidRPr="00D65954">
        <w:rPr>
          <w:rFonts w:ascii="Traditional Arabic" w:hAnsi="Traditional Arabic" w:cs="Traditional Arabic"/>
          <w:b/>
          <w:bCs/>
          <w:sz w:val="36"/>
          <w:szCs w:val="36"/>
          <w:rtl/>
        </w:rPr>
        <w:t>الم</w:t>
      </w:r>
      <w:r w:rsidR="00F30036">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راد بالز</w:t>
      </w:r>
      <w:r w:rsidR="00F30036">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هد:</w:t>
      </w:r>
    </w:p>
    <w:p w:rsidR="00657D6A" w:rsidRPr="00D65954" w:rsidRDefault="00E13F88"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في الل</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غة: زَهِدَ في الش</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يء</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أعر</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ض عنه وترك</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ور</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غ</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عنه، إم</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ا لاحت</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قاره أو ل</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ته، وهو خ</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لاف الر</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غبة فيه.</w:t>
      </w:r>
      <w:r w:rsidR="00337B1B">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وش</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337B1B">
        <w:rPr>
          <w:rFonts w:ascii="Traditional Arabic" w:hAnsi="Traditional Arabic" w:cs="Traditional Arabic" w:hint="cs"/>
          <w:sz w:val="36"/>
          <w:szCs w:val="36"/>
          <w:rtl/>
        </w:rPr>
        <w:t>ْ</w:t>
      </w:r>
      <w:r w:rsidR="00337B1B">
        <w:rPr>
          <w:rFonts w:ascii="Traditional Arabic" w:hAnsi="Traditional Arabic" w:cs="Traditional Arabic"/>
          <w:sz w:val="36"/>
          <w:szCs w:val="36"/>
          <w:rtl/>
        </w:rPr>
        <w:t>ع</w:t>
      </w:r>
      <w:r w:rsidRPr="00D65954">
        <w:rPr>
          <w:rFonts w:ascii="Traditional Arabic" w:hAnsi="Traditional Arabic" w:cs="Traditional Arabic"/>
          <w:sz w:val="36"/>
          <w:szCs w:val="36"/>
          <w:rtl/>
        </w:rPr>
        <w:t>ا</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 ت</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ك ما لا ي</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ع في الآخ</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337B1B">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204"/>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w:t>
      </w:r>
      <w:r w:rsidR="00337B1B">
        <w:rPr>
          <w:rFonts w:ascii="Traditional Arabic" w:hAnsi="Traditional Arabic" w:cs="Traditional Arabic" w:hint="cs"/>
          <w:sz w:val="36"/>
          <w:szCs w:val="36"/>
          <w:rtl/>
        </w:rPr>
        <w:t xml:space="preserve"> </w:t>
      </w:r>
      <w:r w:rsidR="009043C3" w:rsidRPr="00D65954">
        <w:rPr>
          <w:rFonts w:ascii="Traditional Arabic" w:hAnsi="Traditional Arabic" w:cs="Traditional Arabic"/>
          <w:sz w:val="36"/>
          <w:szCs w:val="36"/>
          <w:rtl/>
        </w:rPr>
        <w:t>والق</w:t>
      </w:r>
      <w:r w:rsidR="000964D8">
        <w:rPr>
          <w:rFonts w:ascii="Traditional Arabic" w:hAnsi="Traditional Arabic" w:cs="Traditional Arabic" w:hint="cs"/>
          <w:sz w:val="36"/>
          <w:szCs w:val="36"/>
          <w:rtl/>
        </w:rPr>
        <w:t>ُ</w:t>
      </w:r>
      <w:r w:rsidR="009043C3" w:rsidRPr="00D65954">
        <w:rPr>
          <w:rFonts w:ascii="Traditional Arabic" w:hAnsi="Traditional Arabic" w:cs="Traditional Arabic"/>
          <w:sz w:val="36"/>
          <w:szCs w:val="36"/>
          <w:rtl/>
        </w:rPr>
        <w:t>رآن الكريم مملوء</w:t>
      </w:r>
      <w:r w:rsidR="000964D8">
        <w:rPr>
          <w:rFonts w:ascii="Traditional Arabic" w:hAnsi="Traditional Arabic" w:cs="Traditional Arabic" w:hint="cs"/>
          <w:sz w:val="36"/>
          <w:szCs w:val="36"/>
          <w:rtl/>
        </w:rPr>
        <w:t>ٌ</w:t>
      </w:r>
      <w:r w:rsidR="009043C3" w:rsidRPr="00D65954">
        <w:rPr>
          <w:rFonts w:ascii="Traditional Arabic" w:hAnsi="Traditional Arabic" w:cs="Traditional Arabic"/>
          <w:sz w:val="36"/>
          <w:szCs w:val="36"/>
          <w:rtl/>
        </w:rPr>
        <w:t xml:space="preserve"> م</w:t>
      </w:r>
      <w:r w:rsidR="00337B1B">
        <w:rPr>
          <w:rFonts w:ascii="Traditional Arabic" w:hAnsi="Traditional Arabic" w:cs="Traditional Arabic" w:hint="cs"/>
          <w:sz w:val="36"/>
          <w:szCs w:val="36"/>
          <w:rtl/>
        </w:rPr>
        <w:t>ِ</w:t>
      </w:r>
      <w:r w:rsidR="009043C3" w:rsidRPr="00D65954">
        <w:rPr>
          <w:rFonts w:ascii="Traditional Arabic" w:hAnsi="Traditional Arabic" w:cs="Traditional Arabic"/>
          <w:sz w:val="36"/>
          <w:szCs w:val="36"/>
          <w:rtl/>
        </w:rPr>
        <w:t>ن الت</w:t>
      </w:r>
      <w:r w:rsidR="00337B1B">
        <w:rPr>
          <w:rFonts w:ascii="Traditional Arabic" w:hAnsi="Traditional Arabic" w:cs="Traditional Arabic" w:hint="cs"/>
          <w:sz w:val="36"/>
          <w:szCs w:val="36"/>
          <w:rtl/>
        </w:rPr>
        <w:t>َّ</w:t>
      </w:r>
      <w:r w:rsidR="009043C3" w:rsidRPr="00D65954">
        <w:rPr>
          <w:rFonts w:ascii="Traditional Arabic" w:hAnsi="Traditional Arabic" w:cs="Traditional Arabic"/>
          <w:sz w:val="36"/>
          <w:szCs w:val="36"/>
          <w:rtl/>
        </w:rPr>
        <w:t>زه</w:t>
      </w:r>
      <w:r w:rsidR="00337B1B">
        <w:rPr>
          <w:rFonts w:ascii="Traditional Arabic" w:hAnsi="Traditional Arabic" w:cs="Traditional Arabic" w:hint="cs"/>
          <w:sz w:val="36"/>
          <w:szCs w:val="36"/>
          <w:rtl/>
        </w:rPr>
        <w:t>ِ</w:t>
      </w:r>
      <w:r w:rsidR="009043C3" w:rsidRPr="00D65954">
        <w:rPr>
          <w:rFonts w:ascii="Traditional Arabic" w:hAnsi="Traditional Arabic" w:cs="Traditional Arabic"/>
          <w:sz w:val="36"/>
          <w:szCs w:val="36"/>
          <w:rtl/>
        </w:rPr>
        <w:t>يد في الد</w:t>
      </w:r>
      <w:r w:rsidR="00337B1B">
        <w:rPr>
          <w:rFonts w:ascii="Traditional Arabic" w:hAnsi="Traditional Arabic" w:cs="Traditional Arabic" w:hint="cs"/>
          <w:sz w:val="36"/>
          <w:szCs w:val="36"/>
          <w:rtl/>
        </w:rPr>
        <w:t>ُّ</w:t>
      </w:r>
      <w:r w:rsidR="009043C3" w:rsidRPr="00D65954">
        <w:rPr>
          <w:rFonts w:ascii="Traditional Arabic" w:hAnsi="Traditional Arabic" w:cs="Traditional Arabic"/>
          <w:sz w:val="36"/>
          <w:szCs w:val="36"/>
          <w:rtl/>
        </w:rPr>
        <w:t>نيا، والإخبار ب</w:t>
      </w:r>
      <w:r w:rsidR="00337B1B">
        <w:rPr>
          <w:rFonts w:ascii="Traditional Arabic" w:hAnsi="Traditional Arabic" w:cs="Traditional Arabic" w:hint="cs"/>
          <w:sz w:val="36"/>
          <w:szCs w:val="36"/>
          <w:rtl/>
        </w:rPr>
        <w:t>ِ</w:t>
      </w:r>
      <w:r w:rsidR="009043C3" w:rsidRPr="00D65954">
        <w:rPr>
          <w:rFonts w:ascii="Traditional Arabic" w:hAnsi="Traditional Arabic" w:cs="Traditional Arabic"/>
          <w:sz w:val="36"/>
          <w:szCs w:val="36"/>
          <w:rtl/>
        </w:rPr>
        <w:t>ق</w:t>
      </w:r>
      <w:r w:rsidR="00337B1B">
        <w:rPr>
          <w:rFonts w:ascii="Traditional Arabic" w:hAnsi="Traditional Arabic" w:cs="Traditional Arabic" w:hint="cs"/>
          <w:sz w:val="36"/>
          <w:szCs w:val="36"/>
          <w:rtl/>
        </w:rPr>
        <w:t>ِ</w:t>
      </w:r>
      <w:r w:rsidR="009043C3" w:rsidRPr="00D65954">
        <w:rPr>
          <w:rFonts w:ascii="Traditional Arabic" w:hAnsi="Traditional Arabic" w:cs="Traditional Arabic"/>
          <w:sz w:val="36"/>
          <w:szCs w:val="36"/>
          <w:rtl/>
        </w:rPr>
        <w:t>ل</w:t>
      </w:r>
      <w:r w:rsidR="00337B1B">
        <w:rPr>
          <w:rFonts w:ascii="Traditional Arabic" w:hAnsi="Traditional Arabic" w:cs="Traditional Arabic" w:hint="cs"/>
          <w:sz w:val="36"/>
          <w:szCs w:val="36"/>
          <w:rtl/>
        </w:rPr>
        <w:t>َّ</w:t>
      </w:r>
      <w:r w:rsidR="009043C3" w:rsidRPr="00D65954">
        <w:rPr>
          <w:rFonts w:ascii="Traditional Arabic" w:hAnsi="Traditional Arabic" w:cs="Traditional Arabic"/>
          <w:sz w:val="36"/>
          <w:szCs w:val="36"/>
          <w:rtl/>
        </w:rPr>
        <w:t>ت</w:t>
      </w:r>
      <w:r w:rsidR="00337B1B">
        <w:rPr>
          <w:rFonts w:ascii="Traditional Arabic" w:hAnsi="Traditional Arabic" w:cs="Traditional Arabic" w:hint="cs"/>
          <w:sz w:val="36"/>
          <w:szCs w:val="36"/>
          <w:rtl/>
        </w:rPr>
        <w:t>ِ</w:t>
      </w:r>
      <w:r w:rsidR="009043C3" w:rsidRPr="00D65954">
        <w:rPr>
          <w:rFonts w:ascii="Traditional Arabic" w:hAnsi="Traditional Arabic" w:cs="Traditional Arabic"/>
          <w:sz w:val="36"/>
          <w:szCs w:val="36"/>
          <w:rtl/>
        </w:rPr>
        <w:t>ها وانق</w:t>
      </w:r>
      <w:r w:rsidR="00337B1B">
        <w:rPr>
          <w:rFonts w:ascii="Traditional Arabic" w:hAnsi="Traditional Arabic" w:cs="Traditional Arabic" w:hint="cs"/>
          <w:sz w:val="36"/>
          <w:szCs w:val="36"/>
          <w:rtl/>
        </w:rPr>
        <w:t>ِ</w:t>
      </w:r>
      <w:r w:rsidR="009043C3" w:rsidRPr="00D65954">
        <w:rPr>
          <w:rFonts w:ascii="Traditional Arabic" w:hAnsi="Traditional Arabic" w:cs="Traditional Arabic"/>
          <w:sz w:val="36"/>
          <w:szCs w:val="36"/>
          <w:rtl/>
        </w:rPr>
        <w:t>طاع</w:t>
      </w:r>
      <w:r w:rsidR="00337B1B">
        <w:rPr>
          <w:rFonts w:ascii="Traditional Arabic" w:hAnsi="Traditional Arabic" w:cs="Traditional Arabic" w:hint="cs"/>
          <w:sz w:val="36"/>
          <w:szCs w:val="36"/>
          <w:rtl/>
        </w:rPr>
        <w:t>ِ</w:t>
      </w:r>
      <w:r w:rsidR="009043C3" w:rsidRPr="00D65954">
        <w:rPr>
          <w:rFonts w:ascii="Traditional Arabic" w:hAnsi="Traditional Arabic" w:cs="Traditional Arabic"/>
          <w:sz w:val="36"/>
          <w:szCs w:val="36"/>
          <w:rtl/>
        </w:rPr>
        <w:t>ها،</w:t>
      </w:r>
      <w:r w:rsidR="00337B1B">
        <w:rPr>
          <w:rFonts w:ascii="Traditional Arabic" w:hAnsi="Traditional Arabic" w:cs="Traditional Arabic" w:hint="cs"/>
          <w:sz w:val="36"/>
          <w:szCs w:val="36"/>
          <w:rtl/>
        </w:rPr>
        <w:t xml:space="preserve"> </w:t>
      </w:r>
      <w:r w:rsidR="009043C3" w:rsidRPr="00D65954">
        <w:rPr>
          <w:rFonts w:ascii="Traditional Arabic" w:hAnsi="Traditional Arabic" w:cs="Traditional Arabic"/>
          <w:sz w:val="36"/>
          <w:szCs w:val="36"/>
          <w:rtl/>
        </w:rPr>
        <w:t>وس</w:t>
      </w:r>
      <w:r w:rsidR="00337B1B">
        <w:rPr>
          <w:rFonts w:ascii="Traditional Arabic" w:hAnsi="Traditional Arabic" w:cs="Traditional Arabic" w:hint="cs"/>
          <w:sz w:val="36"/>
          <w:szCs w:val="36"/>
          <w:rtl/>
        </w:rPr>
        <w:t>ُ</w:t>
      </w:r>
      <w:r w:rsidR="009043C3" w:rsidRPr="00D65954">
        <w:rPr>
          <w:rFonts w:ascii="Traditional Arabic" w:hAnsi="Traditional Arabic" w:cs="Traditional Arabic"/>
          <w:sz w:val="36"/>
          <w:szCs w:val="36"/>
          <w:rtl/>
        </w:rPr>
        <w:t>رع</w:t>
      </w:r>
      <w:r w:rsidR="00337B1B">
        <w:rPr>
          <w:rFonts w:ascii="Traditional Arabic" w:hAnsi="Traditional Arabic" w:cs="Traditional Arabic" w:hint="cs"/>
          <w:sz w:val="36"/>
          <w:szCs w:val="36"/>
          <w:rtl/>
        </w:rPr>
        <w:t>َ</w:t>
      </w:r>
      <w:r w:rsidR="009043C3" w:rsidRPr="00D65954">
        <w:rPr>
          <w:rFonts w:ascii="Traditional Arabic" w:hAnsi="Traditional Arabic" w:cs="Traditional Arabic"/>
          <w:sz w:val="36"/>
          <w:szCs w:val="36"/>
          <w:rtl/>
        </w:rPr>
        <w:t>ة ف</w:t>
      </w:r>
      <w:r w:rsidR="00337B1B">
        <w:rPr>
          <w:rFonts w:ascii="Traditional Arabic" w:hAnsi="Traditional Arabic" w:cs="Traditional Arabic" w:hint="cs"/>
          <w:sz w:val="36"/>
          <w:szCs w:val="36"/>
          <w:rtl/>
        </w:rPr>
        <w:t>َ</w:t>
      </w:r>
      <w:r w:rsidR="009043C3" w:rsidRPr="00D65954">
        <w:rPr>
          <w:rFonts w:ascii="Traditional Arabic" w:hAnsi="Traditional Arabic" w:cs="Traditional Arabic"/>
          <w:sz w:val="36"/>
          <w:szCs w:val="36"/>
          <w:rtl/>
        </w:rPr>
        <w:t>نائ</w:t>
      </w:r>
      <w:r w:rsidR="00337B1B">
        <w:rPr>
          <w:rFonts w:ascii="Traditional Arabic" w:hAnsi="Traditional Arabic" w:cs="Traditional Arabic" w:hint="cs"/>
          <w:sz w:val="36"/>
          <w:szCs w:val="36"/>
          <w:rtl/>
        </w:rPr>
        <w:t>ِ</w:t>
      </w:r>
      <w:r w:rsidR="009043C3" w:rsidRPr="00D65954">
        <w:rPr>
          <w:rFonts w:ascii="Traditional Arabic" w:hAnsi="Traditional Arabic" w:cs="Traditional Arabic"/>
          <w:sz w:val="36"/>
          <w:szCs w:val="36"/>
          <w:rtl/>
        </w:rPr>
        <w:t>ها، والت</w:t>
      </w:r>
      <w:r w:rsidR="00337B1B">
        <w:rPr>
          <w:rFonts w:ascii="Traditional Arabic" w:hAnsi="Traditional Arabic" w:cs="Traditional Arabic" w:hint="cs"/>
          <w:sz w:val="36"/>
          <w:szCs w:val="36"/>
          <w:rtl/>
        </w:rPr>
        <w:t>َّ</w:t>
      </w:r>
      <w:r w:rsidR="009043C3" w:rsidRPr="00D65954">
        <w:rPr>
          <w:rFonts w:ascii="Traditional Arabic" w:hAnsi="Traditional Arabic" w:cs="Traditional Arabic"/>
          <w:sz w:val="36"/>
          <w:szCs w:val="36"/>
          <w:rtl/>
        </w:rPr>
        <w:t>رغ</w:t>
      </w:r>
      <w:r w:rsidR="00337B1B">
        <w:rPr>
          <w:rFonts w:ascii="Traditional Arabic" w:hAnsi="Traditional Arabic" w:cs="Traditional Arabic" w:hint="cs"/>
          <w:sz w:val="36"/>
          <w:szCs w:val="36"/>
          <w:rtl/>
        </w:rPr>
        <w:t>ِ</w:t>
      </w:r>
      <w:r w:rsidR="009043C3" w:rsidRPr="00D65954">
        <w:rPr>
          <w:rFonts w:ascii="Traditional Arabic" w:hAnsi="Traditional Arabic" w:cs="Traditional Arabic"/>
          <w:sz w:val="36"/>
          <w:szCs w:val="36"/>
          <w:rtl/>
        </w:rPr>
        <w:t>يب في الآخ</w:t>
      </w:r>
      <w:r w:rsidR="000964D8">
        <w:rPr>
          <w:rFonts w:ascii="Traditional Arabic" w:hAnsi="Traditional Arabic" w:cs="Traditional Arabic" w:hint="cs"/>
          <w:sz w:val="36"/>
          <w:szCs w:val="36"/>
          <w:rtl/>
        </w:rPr>
        <w:t>ِ</w:t>
      </w:r>
      <w:r w:rsidR="009043C3" w:rsidRPr="00D65954">
        <w:rPr>
          <w:rFonts w:ascii="Traditional Arabic" w:hAnsi="Traditional Arabic" w:cs="Traditional Arabic"/>
          <w:sz w:val="36"/>
          <w:szCs w:val="36"/>
          <w:rtl/>
        </w:rPr>
        <w:t>رة، والإخبار ب</w:t>
      </w:r>
      <w:r w:rsidR="00337B1B">
        <w:rPr>
          <w:rFonts w:ascii="Traditional Arabic" w:hAnsi="Traditional Arabic" w:cs="Traditional Arabic" w:hint="cs"/>
          <w:sz w:val="36"/>
          <w:szCs w:val="36"/>
          <w:rtl/>
        </w:rPr>
        <w:t>ِ</w:t>
      </w:r>
      <w:r w:rsidR="009043C3" w:rsidRPr="00D65954">
        <w:rPr>
          <w:rFonts w:ascii="Traditional Arabic" w:hAnsi="Traditional Arabic" w:cs="Traditional Arabic"/>
          <w:sz w:val="36"/>
          <w:szCs w:val="36"/>
          <w:rtl/>
        </w:rPr>
        <w:t>ش</w:t>
      </w:r>
      <w:r w:rsidR="00337B1B">
        <w:rPr>
          <w:rFonts w:ascii="Traditional Arabic" w:hAnsi="Traditional Arabic" w:cs="Traditional Arabic" w:hint="cs"/>
          <w:sz w:val="36"/>
          <w:szCs w:val="36"/>
          <w:rtl/>
        </w:rPr>
        <w:t>َ</w:t>
      </w:r>
      <w:r w:rsidR="009043C3" w:rsidRPr="00D65954">
        <w:rPr>
          <w:rFonts w:ascii="Traditional Arabic" w:hAnsi="Traditional Arabic" w:cs="Traditional Arabic"/>
          <w:sz w:val="36"/>
          <w:szCs w:val="36"/>
          <w:rtl/>
        </w:rPr>
        <w:t>ر</w:t>
      </w:r>
      <w:r w:rsidR="00337B1B">
        <w:rPr>
          <w:rFonts w:ascii="Traditional Arabic" w:hAnsi="Traditional Arabic" w:cs="Traditional Arabic" w:hint="cs"/>
          <w:sz w:val="36"/>
          <w:szCs w:val="36"/>
          <w:rtl/>
        </w:rPr>
        <w:t>َ</w:t>
      </w:r>
      <w:r w:rsidR="009043C3" w:rsidRPr="00D65954">
        <w:rPr>
          <w:rFonts w:ascii="Traditional Arabic" w:hAnsi="Traditional Arabic" w:cs="Traditional Arabic"/>
          <w:sz w:val="36"/>
          <w:szCs w:val="36"/>
          <w:rtl/>
        </w:rPr>
        <w:t>ف</w:t>
      </w:r>
      <w:r w:rsidR="00337B1B">
        <w:rPr>
          <w:rFonts w:ascii="Traditional Arabic" w:hAnsi="Traditional Arabic" w:cs="Traditional Arabic" w:hint="cs"/>
          <w:sz w:val="36"/>
          <w:szCs w:val="36"/>
          <w:rtl/>
        </w:rPr>
        <w:t>ِ</w:t>
      </w:r>
      <w:r w:rsidR="009043C3" w:rsidRPr="00D65954">
        <w:rPr>
          <w:rFonts w:ascii="Traditional Arabic" w:hAnsi="Traditional Arabic" w:cs="Traditional Arabic"/>
          <w:sz w:val="36"/>
          <w:szCs w:val="36"/>
          <w:rtl/>
        </w:rPr>
        <w:t>ها ود</w:t>
      </w:r>
      <w:r w:rsidR="00337B1B">
        <w:rPr>
          <w:rFonts w:ascii="Traditional Arabic" w:hAnsi="Traditional Arabic" w:cs="Traditional Arabic" w:hint="cs"/>
          <w:sz w:val="36"/>
          <w:szCs w:val="36"/>
          <w:rtl/>
        </w:rPr>
        <w:t>َ</w:t>
      </w:r>
      <w:r w:rsidR="009043C3" w:rsidRPr="00D65954">
        <w:rPr>
          <w:rFonts w:ascii="Traditional Arabic" w:hAnsi="Traditional Arabic" w:cs="Traditional Arabic"/>
          <w:sz w:val="36"/>
          <w:szCs w:val="36"/>
          <w:rtl/>
        </w:rPr>
        <w:t>وام</w:t>
      </w:r>
      <w:r w:rsidR="00337B1B">
        <w:rPr>
          <w:rFonts w:ascii="Traditional Arabic" w:hAnsi="Traditional Arabic" w:cs="Traditional Arabic" w:hint="cs"/>
          <w:sz w:val="36"/>
          <w:szCs w:val="36"/>
          <w:rtl/>
        </w:rPr>
        <w:t>ِ</w:t>
      </w:r>
      <w:r w:rsidR="009043C3" w:rsidRPr="00D65954">
        <w:rPr>
          <w:rFonts w:ascii="Traditional Arabic" w:hAnsi="Traditional Arabic" w:cs="Traditional Arabic"/>
          <w:sz w:val="36"/>
          <w:szCs w:val="36"/>
          <w:rtl/>
        </w:rPr>
        <w:t>ها.</w:t>
      </w:r>
    </w:p>
    <w:p w:rsidR="009043C3" w:rsidRPr="00D65954" w:rsidRDefault="003F1A79" w:rsidP="00F91A58">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قال تعالى:</w:t>
      </w:r>
      <w:r w:rsidR="00F91A58" w:rsidRPr="00F91A58">
        <w:rPr>
          <w:rFonts w:ascii="QCF2BSML" w:hAnsi="QCF2BSML" w:cs="QCF2BSML"/>
          <w:color w:val="000000"/>
          <w:sz w:val="28"/>
          <w:szCs w:val="28"/>
          <w:rtl/>
        </w:rPr>
        <w:t xml:space="preserve"> </w:t>
      </w:r>
      <w:r w:rsidR="00F91A58" w:rsidRPr="000707EA">
        <w:rPr>
          <w:rFonts w:ascii="QCF2BSML" w:hAnsi="QCF2BSML" w:cs="QCF2BSML"/>
          <w:color w:val="000000"/>
          <w:sz w:val="28"/>
          <w:szCs w:val="28"/>
          <w:rtl/>
        </w:rPr>
        <w:t>ﱡﭐ</w:t>
      </w:r>
      <w:r w:rsidR="00F91A58">
        <w:rPr>
          <w:rFonts w:ascii="QCF2321" w:hAnsi="QCF2321" w:cs="QCF2321"/>
          <w:color w:val="000000"/>
          <w:sz w:val="28"/>
          <w:szCs w:val="28"/>
          <w:rtl/>
        </w:rPr>
        <w:t xml:space="preserve"> ﲌ ﲍ ﲎ ﲏ ﲐ ﲑ ﲒ ﲓ ﲔ ﲕ ﲖ ﲗ </w:t>
      </w:r>
      <w:r w:rsidR="00F91A58" w:rsidRPr="000707EA">
        <w:rPr>
          <w:rFonts w:ascii="QCF2321" w:hAnsi="QCF2321" w:cs="QCF2321"/>
          <w:color w:val="000000"/>
          <w:sz w:val="28"/>
          <w:szCs w:val="28"/>
          <w:rtl/>
        </w:rPr>
        <w:t>ﲘ ﲙ</w:t>
      </w:r>
      <w:r w:rsidR="00F91A58" w:rsidRPr="000707EA">
        <w:rPr>
          <w:rFonts w:ascii="QCF2321" w:hAnsi="QCF2321" w:cs="QCF2321"/>
          <w:color w:val="0000A5"/>
          <w:sz w:val="28"/>
          <w:szCs w:val="28"/>
          <w:rtl/>
        </w:rPr>
        <w:t>ﲚ</w:t>
      </w:r>
      <w:r w:rsidR="00F91A58" w:rsidRPr="000707EA">
        <w:rPr>
          <w:rFonts w:ascii="QCF2321" w:hAnsi="QCF2321" w:cs="QCF2321"/>
          <w:color w:val="000000"/>
          <w:sz w:val="28"/>
          <w:szCs w:val="28"/>
          <w:rtl/>
        </w:rPr>
        <w:t xml:space="preserve"> ﲛ ﲜ ﲝ ﲞ</w:t>
      </w:r>
      <w:r w:rsidR="00F91A58" w:rsidRPr="000707EA">
        <w:rPr>
          <w:rFonts w:ascii="QCF2BSML" w:hAnsi="QCF2BSML" w:cs="QCF2BSML"/>
          <w:color w:val="000000"/>
          <w:sz w:val="28"/>
          <w:szCs w:val="28"/>
          <w:rtl/>
        </w:rPr>
        <w:t>ﱠ</w:t>
      </w:r>
      <w:r w:rsidR="00F91A58" w:rsidRPr="00D65954">
        <w:rPr>
          <w:rFonts w:ascii="Traditional Arabic" w:hAnsi="Traditional Arabic" w:cs="Traditional Arabic"/>
          <w:sz w:val="36"/>
          <w:szCs w:val="36"/>
          <w:vertAlign w:val="superscript"/>
          <w:rtl/>
        </w:rPr>
        <w:t xml:space="preserve"> </w:t>
      </w:r>
      <w:r w:rsidR="00F91A58">
        <w:rPr>
          <w:rFonts w:ascii="Traditional Arabic" w:hAnsi="Traditional Arabic" w:cs="Traditional Arabic" w:hint="cs"/>
          <w:sz w:val="36"/>
          <w:szCs w:val="36"/>
          <w:rtl/>
        </w:rPr>
        <w:t>[طه: 131].</w:t>
      </w:r>
    </w:p>
    <w:p w:rsidR="00EF049D" w:rsidRPr="00D65954" w:rsidRDefault="00CC1480" w:rsidP="00F91A58">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وقال تعالى:</w:t>
      </w:r>
      <w:r w:rsidR="00F91A58" w:rsidRPr="00F91A58">
        <w:rPr>
          <w:rFonts w:ascii="QCF2BSML" w:hAnsi="QCF2BSML" w:cs="QCF2BSML"/>
          <w:color w:val="000000"/>
          <w:sz w:val="28"/>
          <w:szCs w:val="28"/>
          <w:rtl/>
        </w:rPr>
        <w:t xml:space="preserve"> </w:t>
      </w:r>
      <w:r w:rsidR="00F91A58" w:rsidRPr="000707EA">
        <w:rPr>
          <w:rFonts w:ascii="QCF2BSML" w:hAnsi="QCF2BSML" w:cs="QCF2BSML"/>
          <w:color w:val="000000"/>
          <w:sz w:val="28"/>
          <w:szCs w:val="28"/>
          <w:rtl/>
        </w:rPr>
        <w:t>ﱡﭐ</w:t>
      </w:r>
      <w:r w:rsidR="00F91A58" w:rsidRPr="000707EA">
        <w:rPr>
          <w:rFonts w:ascii="QCF2592" w:hAnsi="QCF2592" w:cs="QCF2592"/>
          <w:color w:val="000000"/>
          <w:sz w:val="28"/>
          <w:szCs w:val="28"/>
          <w:rtl/>
        </w:rPr>
        <w:t xml:space="preserve"> ﱚ ﱛ ﱜ ﱝ ﱞ ﱟ ﱠ ﱡ </w:t>
      </w:r>
      <w:r w:rsidR="00F91A58" w:rsidRPr="000707EA">
        <w:rPr>
          <w:rFonts w:ascii="QCF2BSML" w:hAnsi="QCF2BSML" w:cs="QCF2BSML"/>
          <w:color w:val="000000"/>
          <w:sz w:val="28"/>
          <w:szCs w:val="28"/>
          <w:rtl/>
        </w:rPr>
        <w:t>ﱠ</w:t>
      </w:r>
      <w:r w:rsidR="00F91A58">
        <w:rPr>
          <w:rFonts w:ascii="Traditional Arabic" w:hAnsi="Traditional Arabic" w:cs="Traditional Arabic" w:hint="cs"/>
          <w:sz w:val="36"/>
          <w:szCs w:val="36"/>
          <w:vertAlign w:val="superscript"/>
          <w:rtl/>
        </w:rPr>
        <w:t xml:space="preserve"> </w:t>
      </w:r>
      <w:r w:rsidR="00F91A58">
        <w:rPr>
          <w:rFonts w:ascii="Traditional Arabic" w:hAnsi="Traditional Arabic" w:cs="Traditional Arabic" w:hint="cs"/>
          <w:sz w:val="36"/>
          <w:szCs w:val="36"/>
          <w:rtl/>
        </w:rPr>
        <w:t>[الأعلى: 16 -17]</w:t>
      </w:r>
      <w:r w:rsidR="00140B97" w:rsidRPr="00D65954">
        <w:rPr>
          <w:rFonts w:ascii="Traditional Arabic" w:hAnsi="Traditional Arabic" w:cs="Traditional Arabic" w:hint="cs"/>
          <w:sz w:val="36"/>
          <w:szCs w:val="36"/>
          <w:rtl/>
        </w:rPr>
        <w:t>.</w:t>
      </w:r>
    </w:p>
    <w:p w:rsidR="00140B97" w:rsidRPr="00D65954" w:rsidRDefault="00B46CA9" w:rsidP="00337B1B">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وليس المراد م</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الز</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ر</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ض الحياة الد</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نيا بما فيها، فهذا معنى خاط</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ئ ل</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لز</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هد، وإنما الز</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الحق</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يق</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ت</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ك ما</w:t>
      </w:r>
      <w:r w:rsidR="00337B1B">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ي</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ش</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غ</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عن اللَّه م</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أ</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مور</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الد</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نيا، أم</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ا ما كان ع</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337B1B">
        <w:rPr>
          <w:rFonts w:ascii="Traditional Arabic" w:hAnsi="Traditional Arabic" w:cs="Traditional Arabic" w:hint="cs"/>
          <w:sz w:val="36"/>
          <w:szCs w:val="36"/>
          <w:rtl/>
        </w:rPr>
        <w:t>ْ</w:t>
      </w:r>
      <w:r w:rsidR="00337B1B">
        <w:rPr>
          <w:rFonts w:ascii="Traditional Arabic" w:hAnsi="Traditional Arabic" w:cs="Traditional Arabic"/>
          <w:sz w:val="36"/>
          <w:szCs w:val="36"/>
          <w:rtl/>
        </w:rPr>
        <w:t>ن</w:t>
      </w:r>
      <w:r w:rsidRPr="00D65954">
        <w:rPr>
          <w:rFonts w:ascii="Traditional Arabic" w:hAnsi="Traditional Arabic" w:cs="Traditional Arabic"/>
          <w:sz w:val="36"/>
          <w:szCs w:val="36"/>
          <w:rtl/>
        </w:rPr>
        <w:t>ا</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على طاع</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اللَّه، وقام</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الع</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بحق</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اللَّه</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تعالى فيه ف</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ركه م</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الر</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هبان</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337B1B">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التي لم تأت بها شريعة الإسلام، وخير الهدي هدي محم</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د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وهو أز</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الن</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اس في الد</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نيا، فم</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ات</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فهو الز</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اه</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337B1B">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على الحق</w:t>
      </w:r>
      <w:r w:rsidR="00F91A5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يق</w:t>
      </w:r>
      <w:r w:rsidR="00F91A5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ة، وقد كان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مع زهد</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ه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يت</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ز</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ج الن</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ساء، ويقوم بحق</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أهل</w:t>
      </w:r>
      <w:r w:rsidR="00337B1B">
        <w:rPr>
          <w:rFonts w:ascii="Traditional Arabic" w:hAnsi="Traditional Arabic" w:cs="Traditional Arabic" w:hint="cs"/>
          <w:sz w:val="36"/>
          <w:szCs w:val="36"/>
          <w:rtl/>
        </w:rPr>
        <w:t>ِ</w:t>
      </w:r>
      <w:r w:rsidR="00337B1B">
        <w:rPr>
          <w:rFonts w:ascii="Traditional Arabic" w:hAnsi="Traditional Arabic" w:cs="Traditional Arabic"/>
          <w:sz w:val="36"/>
          <w:szCs w:val="36"/>
          <w:rtl/>
        </w:rPr>
        <w:t>ه و</w:t>
      </w:r>
      <w:r w:rsidR="00337B1B">
        <w:rPr>
          <w:rFonts w:ascii="Traditional Arabic" w:hAnsi="Traditional Arabic" w:cs="Traditional Arabic" w:hint="cs"/>
          <w:sz w:val="36"/>
          <w:szCs w:val="36"/>
          <w:rtl/>
        </w:rPr>
        <w:t>يُجلَبُ</w:t>
      </w:r>
      <w:r w:rsidRPr="00D65954">
        <w:rPr>
          <w:rFonts w:ascii="Traditional Arabic" w:hAnsi="Traditional Arabic" w:cs="Traditional Arabic"/>
          <w:sz w:val="36"/>
          <w:szCs w:val="36"/>
          <w:rtl/>
        </w:rPr>
        <w:t xml:space="preserve"> له الماء البار</w:t>
      </w:r>
      <w:r w:rsidR="00337B1B">
        <w:rPr>
          <w:rFonts w:ascii="Traditional Arabic" w:hAnsi="Traditional Arabic" w:cs="Traditional Arabic" w:hint="cs"/>
          <w:sz w:val="36"/>
          <w:szCs w:val="36"/>
          <w:rtl/>
        </w:rPr>
        <w:t>ِ</w:t>
      </w:r>
      <w:r w:rsidR="00337B1B">
        <w:rPr>
          <w:rFonts w:ascii="Traditional Arabic" w:hAnsi="Traditional Arabic" w:cs="Traditional Arabic"/>
          <w:sz w:val="36"/>
          <w:szCs w:val="36"/>
          <w:rtl/>
        </w:rPr>
        <w:t xml:space="preserve">د، و </w:t>
      </w:r>
      <w:r w:rsidR="00337B1B">
        <w:rPr>
          <w:rFonts w:ascii="Traditional Arabic" w:hAnsi="Traditional Arabic" w:cs="Traditional Arabic" w:hint="cs"/>
          <w:sz w:val="36"/>
          <w:szCs w:val="36"/>
          <w:rtl/>
        </w:rPr>
        <w:t>يُحبُّ</w:t>
      </w:r>
      <w:r w:rsidRPr="00D65954">
        <w:rPr>
          <w:rFonts w:ascii="Traditional Arabic" w:hAnsi="Traditional Arabic" w:cs="Traditional Arabic"/>
          <w:sz w:val="36"/>
          <w:szCs w:val="36"/>
          <w:rtl/>
        </w:rPr>
        <w:t xml:space="preserve"> الحلواء</w:t>
      </w:r>
      <w:r w:rsidR="00337B1B">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والع</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ويأك</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طَيِّب الط</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عام</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إذا و</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وي</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إذا ف</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وغير ذلك مم</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ا هو م</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علوم</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م</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س</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ير</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ه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205"/>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w:t>
      </w:r>
    </w:p>
    <w:p w:rsidR="00B46CA9" w:rsidRPr="00D65954" w:rsidRDefault="00FD07C4" w:rsidP="00355AE6">
      <w:pPr>
        <w:spacing w:before="0" w:after="0"/>
        <w:rPr>
          <w:rFonts w:ascii="Traditional Arabic" w:hAnsi="Traditional Arabic" w:cs="Traditional Arabic"/>
          <w:b/>
          <w:bCs/>
          <w:sz w:val="36"/>
          <w:szCs w:val="36"/>
          <w:rtl/>
        </w:rPr>
      </w:pPr>
      <w:r w:rsidRPr="00D65954">
        <w:rPr>
          <w:rFonts w:ascii="Traditional Arabic" w:hAnsi="Traditional Arabic" w:cs="Traditional Arabic"/>
          <w:b/>
          <w:bCs/>
          <w:sz w:val="36"/>
          <w:szCs w:val="36"/>
          <w:rtl/>
        </w:rPr>
        <w:t>م</w:t>
      </w:r>
      <w:r w:rsidR="00337B1B">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ع</w:t>
      </w:r>
      <w:r w:rsidR="00337B1B">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ن</w:t>
      </w:r>
      <w:r w:rsidR="00337B1B">
        <w:rPr>
          <w:rFonts w:ascii="Traditional Arabic" w:hAnsi="Traditional Arabic" w:cs="Traditional Arabic" w:hint="cs"/>
          <w:b/>
          <w:bCs/>
          <w:sz w:val="36"/>
          <w:szCs w:val="36"/>
          <w:rtl/>
        </w:rPr>
        <w:t>ىً</w:t>
      </w:r>
      <w:r w:rsidRPr="00D65954">
        <w:rPr>
          <w:rFonts w:ascii="Traditional Arabic" w:hAnsi="Traditional Arabic" w:cs="Traditional Arabic"/>
          <w:b/>
          <w:bCs/>
          <w:sz w:val="36"/>
          <w:szCs w:val="36"/>
          <w:rtl/>
        </w:rPr>
        <w:t xml:space="preserve"> م</w:t>
      </w:r>
      <w:r w:rsidR="00337B1B">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ذموم</w:t>
      </w:r>
      <w:r w:rsidR="00337B1B">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 xml:space="preserve"> ل</w:t>
      </w:r>
      <w:r w:rsidR="00337B1B">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لز</w:t>
      </w:r>
      <w:r w:rsidR="00337B1B">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ه</w:t>
      </w:r>
      <w:r w:rsidR="00337B1B">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د:</w:t>
      </w:r>
    </w:p>
    <w:p w:rsidR="00C401C5" w:rsidRPr="00D65954" w:rsidRDefault="00C67E49"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وللز</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معنى</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آخ</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لكن</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م</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ذ</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موم، ي</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ش</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ير إليه الإمام الف</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ض</w:t>
      </w:r>
      <w:r w:rsidR="00337B1B">
        <w:rPr>
          <w:rFonts w:ascii="Traditional Arabic" w:hAnsi="Traditional Arabic" w:cs="Traditional Arabic" w:hint="cs"/>
          <w:sz w:val="36"/>
          <w:szCs w:val="36"/>
          <w:rtl/>
        </w:rPr>
        <w:t>ي</w:t>
      </w:r>
      <w:r w:rsidRPr="00D65954">
        <w:rPr>
          <w:rFonts w:ascii="Traditional Arabic" w:hAnsi="Traditional Arabic" w:cs="Traditional Arabic"/>
          <w:sz w:val="36"/>
          <w:szCs w:val="36"/>
          <w:rtl/>
        </w:rPr>
        <w:t>ل بن ع</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ياض </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رحمه اللَّه تعالى</w:t>
      </w:r>
      <w:r w:rsidR="00337B1B">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 xml:space="preserve">  عندما قال له</w:t>
      </w:r>
      <w:r w:rsidR="00337B1B">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أح</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الخ</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لفاء: ما أ</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ز</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ك ! فقال الفضيل: أنت أ</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ز</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من</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لأني أنا ز</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هدت في الد</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نيا</w:t>
      </w:r>
      <w:r w:rsidR="00337B1B">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التي ه</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أ</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م</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ج</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ناح</w:t>
      </w:r>
      <w:r w:rsidR="00337B1B">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ب</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F91A58">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وض</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وأنت ز</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دت في الآخ</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التي لا ق</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يم</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لها</w:t>
      </w:r>
      <w:r w:rsidR="00337B1B">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206"/>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w:t>
      </w:r>
      <w:r w:rsidR="00337B1B">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فأنا زاه</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في الفاني، وأنت زاه</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في الباق</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وم</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ز</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في</w:t>
      </w:r>
      <w:r w:rsidR="00337B1B">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دُرَّة أ</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ز</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مم</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ز</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في ب</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337B1B">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207"/>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w:t>
      </w:r>
    </w:p>
    <w:p w:rsidR="00C67E49" w:rsidRPr="00D65954" w:rsidRDefault="00A52BC7"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lastRenderedPageBreak/>
        <w:t>م</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رات</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الز</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هد</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208"/>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w:t>
      </w:r>
    </w:p>
    <w:p w:rsidR="00A52BC7" w:rsidRPr="00D65954" w:rsidRDefault="00751057" w:rsidP="00355AE6">
      <w:pPr>
        <w:pStyle w:val="ListParagraph"/>
        <w:numPr>
          <w:ilvl w:val="0"/>
          <w:numId w:val="47"/>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الز</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عن الحرام، وهو واج</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p>
    <w:p w:rsidR="00751057" w:rsidRPr="00D65954" w:rsidRDefault="00235A5C" w:rsidP="00355AE6">
      <w:pPr>
        <w:pStyle w:val="ListParagraph"/>
        <w:numPr>
          <w:ilvl w:val="0"/>
          <w:numId w:val="47"/>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ز</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في ف</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ضول المباح، كالز</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فيما لا يعني م</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الك</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لام، والس</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ؤال، ونحو ذلك، وهذا الز</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م</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337B1B">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الك</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مال؛ لأن</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هذه الأشياء</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لا ن</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ع فيها، وم</w:t>
      </w:r>
      <w:r w:rsidR="00337B1B">
        <w:rPr>
          <w:rFonts w:ascii="Traditional Arabic" w:hAnsi="Traditional Arabic" w:cs="Traditional Arabic" w:hint="cs"/>
          <w:sz w:val="36"/>
          <w:szCs w:val="36"/>
          <w:rtl/>
        </w:rPr>
        <w:t>ِ</w:t>
      </w:r>
      <w:r w:rsidR="00337B1B">
        <w:rPr>
          <w:rFonts w:ascii="Traditional Arabic" w:hAnsi="Traditional Arabic" w:cs="Traditional Arabic"/>
          <w:sz w:val="36"/>
          <w:szCs w:val="36"/>
          <w:rtl/>
        </w:rPr>
        <w:t>ن ذلك أيض</w:t>
      </w:r>
      <w:r w:rsidRPr="00D65954">
        <w:rPr>
          <w:rFonts w:ascii="Traditional Arabic" w:hAnsi="Traditional Arabic" w:cs="Traditional Arabic"/>
          <w:sz w:val="36"/>
          <w:szCs w:val="36"/>
          <w:rtl/>
        </w:rPr>
        <w:t>ا</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 الز</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في المكروهات، وهذا الن</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وع م</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الز</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هد</w:t>
      </w:r>
      <w:r w:rsidR="00337B1B">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المست</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w:t>
      </w:r>
    </w:p>
    <w:p w:rsidR="00235A5C" w:rsidRPr="00D65954" w:rsidRDefault="00AC50E2" w:rsidP="00337B1B">
      <w:pPr>
        <w:pStyle w:val="ListParagraph"/>
        <w:numPr>
          <w:ilvl w:val="0"/>
          <w:numId w:val="47"/>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الز</w:t>
      </w:r>
      <w:r w:rsidR="00337B1B">
        <w:rPr>
          <w:rFonts w:ascii="Traditional Arabic" w:hAnsi="Traditional Arabic" w:cs="Traditional Arabic" w:hint="cs"/>
          <w:sz w:val="36"/>
          <w:szCs w:val="36"/>
          <w:rtl/>
        </w:rPr>
        <w:t>ُّه</w:t>
      </w:r>
      <w:r w:rsidRPr="00D65954">
        <w:rPr>
          <w:rFonts w:ascii="Traditional Arabic" w:hAnsi="Traditional Arabic" w:cs="Traditional Arabic"/>
          <w:sz w:val="36"/>
          <w:szCs w:val="36"/>
          <w:rtl/>
        </w:rPr>
        <w:t>د فيما س</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وى اللَّه تعالى، وفي كل</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ما ي</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ش</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غ</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عنه، وهذا كمال الز</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p>
    <w:p w:rsidR="00AC50E2" w:rsidRPr="00D65954" w:rsidRDefault="00EB6968"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حال المسل</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في الد</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نيا، وبعض ص</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ز</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الن</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بي</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w:t>
      </w:r>
    </w:p>
    <w:p w:rsidR="00EB6968" w:rsidRPr="00D65954" w:rsidRDefault="002A082A"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يمثل الن</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بي</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xml:space="preserve"> الحال</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التي ينب</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غ</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أن يكون عليها المسل</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في الد</w:t>
      </w:r>
      <w:r w:rsidR="00337B1B">
        <w:rPr>
          <w:rFonts w:ascii="Traditional Arabic" w:hAnsi="Traditional Arabic" w:cs="Traditional Arabic" w:hint="cs"/>
          <w:sz w:val="36"/>
          <w:szCs w:val="36"/>
          <w:rtl/>
        </w:rPr>
        <w:t>ُّ</w:t>
      </w:r>
      <w:r w:rsidR="00337B1B">
        <w:rPr>
          <w:rFonts w:ascii="Traditional Arabic" w:hAnsi="Traditional Arabic" w:cs="Traditional Arabic"/>
          <w:sz w:val="36"/>
          <w:szCs w:val="36"/>
          <w:rtl/>
        </w:rPr>
        <w:t>نيا بقوله:</w:t>
      </w:r>
      <w:r w:rsidRPr="00D65954">
        <w:rPr>
          <w:rFonts w:ascii="Traditional Arabic" w:hAnsi="Traditional Arabic" w:cs="Traditional Arabic" w:hint="cs"/>
          <w:sz w:val="36"/>
          <w:szCs w:val="36"/>
          <w:rtl/>
        </w:rPr>
        <w:t>((</w:t>
      </w:r>
      <w:r w:rsidR="00337B1B">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ك</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في الد</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نيا كأن</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ك غ</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يب أو</w:t>
      </w:r>
      <w:r w:rsidR="00337B1B">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عاب</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س</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يل</w:t>
      </w:r>
      <w:r w:rsidR="00337B1B">
        <w:rPr>
          <w:rFonts w:ascii="Traditional Arabic" w:hAnsi="Traditional Arabic" w:cs="Traditional Arabic" w:hint="cs"/>
          <w:sz w:val="36"/>
          <w:szCs w:val="36"/>
          <w:rtl/>
        </w:rPr>
        <w:t xml:space="preserve">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209"/>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وتمث</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الن</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بي</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xml:space="preserve"> هذا المعنى في نفس</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p>
    <w:p w:rsidR="002A082A" w:rsidRPr="00D65954" w:rsidRDefault="00DE3D11" w:rsidP="00355AE6">
      <w:pPr>
        <w:pStyle w:val="ListParagraph"/>
        <w:numPr>
          <w:ilvl w:val="0"/>
          <w:numId w:val="48"/>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 xml:space="preserve">قال ابن مسعود </w:t>
      </w:r>
      <w:r w:rsidRPr="00D65954">
        <w:rPr>
          <w:rFonts w:ascii="Traditional Arabic" w:hAnsi="Traditional Arabic" w:cs="Traditional Arabic"/>
          <w:sz w:val="36"/>
          <w:szCs w:val="36"/>
        </w:rPr>
        <w:sym w:font="AGA Arabesque" w:char="F074"/>
      </w:r>
      <w:r w:rsidRPr="00D65954">
        <w:rPr>
          <w:rFonts w:ascii="Traditional Arabic" w:hAnsi="Traditional Arabic" w:cs="Traditional Arabic"/>
          <w:sz w:val="36"/>
          <w:szCs w:val="36"/>
          <w:rtl/>
        </w:rPr>
        <w:t xml:space="preserve">: نام رسول اللَّه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xml:space="preserve"> على ح</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ير، فقام وقد أَثَّرَ في ج</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قلنا: يا رسول</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اللَّه، لو</w:t>
      </w:r>
      <w:r w:rsidR="00337B1B">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ات</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خذ</w:t>
      </w:r>
      <w:r w:rsidR="00337B1B">
        <w:rPr>
          <w:rFonts w:ascii="Traditional Arabic" w:hAnsi="Traditional Arabic" w:cs="Traditional Arabic" w:hint="cs"/>
          <w:sz w:val="36"/>
          <w:szCs w:val="36"/>
          <w:rtl/>
        </w:rPr>
        <w:t>ْ</w:t>
      </w:r>
      <w:r w:rsidR="00337B1B">
        <w:rPr>
          <w:rFonts w:ascii="Traditional Arabic" w:hAnsi="Traditional Arabic" w:cs="Traditional Arabic"/>
          <w:sz w:val="36"/>
          <w:szCs w:val="36"/>
          <w:rtl/>
        </w:rPr>
        <w:t>نا لك وِطاءً، فقال:</w:t>
      </w:r>
      <w:r w:rsidRPr="00D65954">
        <w:rPr>
          <w:rFonts w:ascii="Traditional Arabic" w:hAnsi="Traditional Arabic" w:cs="Traditional Arabic" w:hint="cs"/>
          <w:sz w:val="36"/>
          <w:szCs w:val="36"/>
          <w:rtl/>
        </w:rPr>
        <w:t>((</w:t>
      </w:r>
      <w:r w:rsidR="00337B1B">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مالي ول</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لد</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نيا، ما أنا في الد</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نيا إل</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ا ك</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راك</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است</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ظ</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تحت</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ش</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 ثم راح</w:t>
      </w:r>
      <w:r w:rsidR="00337B1B">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وت</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w:t>
      </w:r>
      <w:r w:rsidR="00337B1B">
        <w:rPr>
          <w:rFonts w:ascii="Traditional Arabic" w:hAnsi="Traditional Arabic" w:cs="Traditional Arabic" w:hint="cs"/>
          <w:sz w:val="36"/>
          <w:szCs w:val="36"/>
          <w:rtl/>
        </w:rPr>
        <w:t xml:space="preserve">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210"/>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w:t>
      </w:r>
    </w:p>
    <w:p w:rsidR="000450C0" w:rsidRPr="00840B45" w:rsidRDefault="00164EFC" w:rsidP="00840B45">
      <w:pPr>
        <w:pStyle w:val="ListParagraph"/>
        <w:numPr>
          <w:ilvl w:val="0"/>
          <w:numId w:val="48"/>
        </w:num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 xml:space="preserve">قال عمر </w:t>
      </w:r>
      <w:r w:rsidRPr="00D65954">
        <w:rPr>
          <w:rFonts w:ascii="Traditional Arabic" w:hAnsi="Traditional Arabic" w:cs="Traditional Arabic"/>
          <w:sz w:val="36"/>
          <w:szCs w:val="36"/>
        </w:rPr>
        <w:sym w:font="AGA Arabesque" w:char="F074"/>
      </w:r>
      <w:r w:rsidRPr="00D65954">
        <w:rPr>
          <w:rFonts w:ascii="Traditional Arabic" w:hAnsi="Traditional Arabic" w:cs="Traditional Arabic"/>
          <w:sz w:val="36"/>
          <w:szCs w:val="36"/>
          <w:rtl/>
        </w:rPr>
        <w:t>: دخ</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لت على رسول</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اللَّه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xml:space="preserve"> وهو م</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ض</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ط</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ع على</w:t>
      </w:r>
      <w:r w:rsidR="00337B1B">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ح</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ير، ف</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ت فأد</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نى عليه إزار</w:t>
      </w:r>
      <w:r w:rsidR="00337B1B">
        <w:rPr>
          <w:rFonts w:ascii="Traditional Arabic" w:hAnsi="Traditional Arabic" w:cs="Traditional Arabic" w:hint="cs"/>
          <w:sz w:val="36"/>
          <w:szCs w:val="36"/>
          <w:rtl/>
        </w:rPr>
        <w:t>َ</w:t>
      </w:r>
      <w:r w:rsidR="00337B1B">
        <w:rPr>
          <w:rFonts w:ascii="Traditional Arabic" w:hAnsi="Traditional Arabic" w:cs="Traditional Arabic"/>
          <w:sz w:val="36"/>
          <w:szCs w:val="36"/>
          <w:rtl/>
        </w:rPr>
        <w:t>ه وليس عليه غيره</w:t>
      </w:r>
      <w:r w:rsidRPr="00D65954">
        <w:rPr>
          <w:rFonts w:ascii="Traditional Arabic" w:hAnsi="Traditional Arabic" w:cs="Traditional Arabic"/>
          <w:sz w:val="36"/>
          <w:szCs w:val="36"/>
          <w:rtl/>
        </w:rPr>
        <w:t>، وإذا الحص</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ير قد أَثَّر في ج</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ف</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ظ</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ت ب</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ري</w:t>
      </w:r>
      <w:r w:rsidR="00337B1B">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في خ</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زان</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رسول</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اللَّه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فإذا أنا</w:t>
      </w:r>
      <w:r w:rsidR="00337B1B">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ب</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ض</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م</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ش</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ير نحو الص</w:t>
      </w:r>
      <w:r w:rsidR="00337B1B">
        <w:rPr>
          <w:rFonts w:ascii="Traditional Arabic" w:hAnsi="Traditional Arabic" w:cs="Traditional Arabic" w:hint="cs"/>
          <w:sz w:val="36"/>
          <w:szCs w:val="36"/>
          <w:rtl/>
        </w:rPr>
        <w:t>ّ</w:t>
      </w:r>
      <w:r w:rsidR="00337B1B">
        <w:rPr>
          <w:rFonts w:ascii="Traditional Arabic" w:hAnsi="Traditional Arabic" w:cs="Traditional Arabic"/>
          <w:sz w:val="36"/>
          <w:szCs w:val="36"/>
          <w:rtl/>
        </w:rPr>
        <w:t>اع، ومِثْلِها قَرَظ</w:t>
      </w:r>
      <w:r w:rsidRPr="00D65954">
        <w:rPr>
          <w:rFonts w:ascii="Traditional Arabic" w:hAnsi="Traditional Arabic" w:cs="Traditional Arabic"/>
          <w:sz w:val="36"/>
          <w:szCs w:val="36"/>
          <w:rtl/>
        </w:rPr>
        <w:t>ا</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في ناح</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الغ</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وإذا أَف</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يقٌ م</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لَّق.</w:t>
      </w:r>
      <w:r w:rsidR="00840B45">
        <w:rPr>
          <w:rFonts w:ascii="Traditional Arabic" w:hAnsi="Traditional Arabic" w:cs="Traditional Arabic" w:hint="cs"/>
          <w:sz w:val="36"/>
          <w:szCs w:val="36"/>
          <w:rtl/>
        </w:rPr>
        <w:t xml:space="preserve"> </w:t>
      </w:r>
      <w:r w:rsidR="00337B1B" w:rsidRPr="00840B45">
        <w:rPr>
          <w:rFonts w:ascii="Traditional Arabic" w:hAnsi="Traditional Arabic" w:cs="Traditional Arabic"/>
          <w:sz w:val="36"/>
          <w:szCs w:val="36"/>
          <w:rtl/>
        </w:rPr>
        <w:t>قال عمر</w:t>
      </w:r>
      <w:r w:rsidR="00840B45">
        <w:rPr>
          <w:rFonts w:ascii="Traditional Arabic" w:hAnsi="Traditional Arabic" w:cs="Traditional Arabic"/>
          <w:sz w:val="36"/>
          <w:szCs w:val="36"/>
          <w:rtl/>
        </w:rPr>
        <w:t>: فابتدَرَت عيناي، قال</w:t>
      </w:r>
      <w:r w:rsidR="00840B45">
        <w:rPr>
          <w:rFonts w:ascii="Traditional Arabic" w:hAnsi="Traditional Arabic" w:cs="Traditional Arabic" w:hint="cs"/>
          <w:sz w:val="36"/>
          <w:szCs w:val="36"/>
          <w:rtl/>
        </w:rPr>
        <w:t>:</w:t>
      </w:r>
      <w:r w:rsidR="00586178" w:rsidRPr="00840B45">
        <w:rPr>
          <w:rFonts w:ascii="Traditional Arabic" w:hAnsi="Traditional Arabic" w:cs="Traditional Arabic" w:hint="cs"/>
          <w:sz w:val="36"/>
          <w:szCs w:val="36"/>
          <w:rtl/>
        </w:rPr>
        <w:t>((</w:t>
      </w:r>
      <w:r w:rsidR="00840B45">
        <w:rPr>
          <w:rFonts w:ascii="Traditional Arabic" w:hAnsi="Traditional Arabic" w:cs="Traditional Arabic" w:hint="cs"/>
          <w:sz w:val="36"/>
          <w:szCs w:val="36"/>
          <w:rtl/>
        </w:rPr>
        <w:t xml:space="preserve"> </w:t>
      </w:r>
      <w:r w:rsidR="00586178" w:rsidRPr="00840B45">
        <w:rPr>
          <w:rFonts w:ascii="Traditional Arabic" w:hAnsi="Traditional Arabic" w:cs="Traditional Arabic"/>
          <w:sz w:val="36"/>
          <w:szCs w:val="36"/>
          <w:rtl/>
        </w:rPr>
        <w:t>ما ي</w:t>
      </w:r>
      <w:r w:rsidR="00840B45">
        <w:rPr>
          <w:rFonts w:ascii="Traditional Arabic" w:hAnsi="Traditional Arabic" w:cs="Traditional Arabic" w:hint="cs"/>
          <w:sz w:val="36"/>
          <w:szCs w:val="36"/>
          <w:rtl/>
        </w:rPr>
        <w:t>ُ</w:t>
      </w:r>
      <w:r w:rsidR="00586178" w:rsidRPr="00840B45">
        <w:rPr>
          <w:rFonts w:ascii="Traditional Arabic" w:hAnsi="Traditional Arabic" w:cs="Traditional Arabic"/>
          <w:sz w:val="36"/>
          <w:szCs w:val="36"/>
          <w:rtl/>
        </w:rPr>
        <w:t>ب</w:t>
      </w:r>
      <w:r w:rsidR="00840B45">
        <w:rPr>
          <w:rFonts w:ascii="Traditional Arabic" w:hAnsi="Traditional Arabic" w:cs="Traditional Arabic" w:hint="cs"/>
          <w:sz w:val="36"/>
          <w:szCs w:val="36"/>
          <w:rtl/>
        </w:rPr>
        <w:t>ْ</w:t>
      </w:r>
      <w:r w:rsidR="00586178" w:rsidRPr="00840B45">
        <w:rPr>
          <w:rFonts w:ascii="Traditional Arabic" w:hAnsi="Traditional Arabic" w:cs="Traditional Arabic"/>
          <w:sz w:val="36"/>
          <w:szCs w:val="36"/>
          <w:rtl/>
        </w:rPr>
        <w:t>ك</w:t>
      </w:r>
      <w:r w:rsidR="00840B45">
        <w:rPr>
          <w:rFonts w:ascii="Traditional Arabic" w:hAnsi="Traditional Arabic" w:cs="Traditional Arabic" w:hint="cs"/>
          <w:sz w:val="36"/>
          <w:szCs w:val="36"/>
          <w:rtl/>
        </w:rPr>
        <w:t>ِ</w:t>
      </w:r>
      <w:r w:rsidR="00586178" w:rsidRPr="00840B45">
        <w:rPr>
          <w:rFonts w:ascii="Traditional Arabic" w:hAnsi="Traditional Arabic" w:cs="Traditional Arabic"/>
          <w:sz w:val="36"/>
          <w:szCs w:val="36"/>
          <w:rtl/>
        </w:rPr>
        <w:t>يك يا ابن</w:t>
      </w:r>
      <w:r w:rsidR="00840B45">
        <w:rPr>
          <w:rFonts w:ascii="Traditional Arabic" w:hAnsi="Traditional Arabic" w:cs="Traditional Arabic" w:hint="cs"/>
          <w:sz w:val="36"/>
          <w:szCs w:val="36"/>
          <w:rtl/>
        </w:rPr>
        <w:t>َ</w:t>
      </w:r>
      <w:r w:rsidR="00586178" w:rsidRPr="00840B45">
        <w:rPr>
          <w:rFonts w:ascii="Traditional Arabic" w:hAnsi="Traditional Arabic" w:cs="Traditional Arabic"/>
          <w:sz w:val="36"/>
          <w:szCs w:val="36"/>
          <w:rtl/>
        </w:rPr>
        <w:t xml:space="preserve"> الخط</w:t>
      </w:r>
      <w:r w:rsidR="00840B45">
        <w:rPr>
          <w:rFonts w:ascii="Traditional Arabic" w:hAnsi="Traditional Arabic" w:cs="Traditional Arabic" w:hint="cs"/>
          <w:sz w:val="36"/>
          <w:szCs w:val="36"/>
          <w:rtl/>
        </w:rPr>
        <w:t>ّ</w:t>
      </w:r>
      <w:r w:rsidR="00586178" w:rsidRPr="00840B45">
        <w:rPr>
          <w:rFonts w:ascii="Traditional Arabic" w:hAnsi="Traditional Arabic" w:cs="Traditional Arabic"/>
          <w:sz w:val="36"/>
          <w:szCs w:val="36"/>
          <w:rtl/>
        </w:rPr>
        <w:t xml:space="preserve">اب ؟ </w:t>
      </w:r>
      <w:r w:rsidR="00586178" w:rsidRPr="00840B45">
        <w:rPr>
          <w:rFonts w:ascii="Traditional Arabic" w:hAnsi="Traditional Arabic" w:cs="Traditional Arabic" w:hint="cs"/>
          <w:sz w:val="36"/>
          <w:szCs w:val="36"/>
          <w:rtl/>
        </w:rPr>
        <w:t>))</w:t>
      </w:r>
      <w:r w:rsidR="00586178" w:rsidRPr="00840B45">
        <w:rPr>
          <w:rFonts w:ascii="Traditional Arabic" w:hAnsi="Traditional Arabic" w:cs="Traditional Arabic"/>
          <w:sz w:val="36"/>
          <w:szCs w:val="36"/>
          <w:rtl/>
        </w:rPr>
        <w:t xml:space="preserve"> قلت: يا ن</w:t>
      </w:r>
      <w:r w:rsidR="00840B45">
        <w:rPr>
          <w:rFonts w:ascii="Traditional Arabic" w:hAnsi="Traditional Arabic" w:cs="Traditional Arabic" w:hint="cs"/>
          <w:sz w:val="36"/>
          <w:szCs w:val="36"/>
          <w:rtl/>
        </w:rPr>
        <w:t>َ</w:t>
      </w:r>
      <w:r w:rsidR="00586178" w:rsidRPr="00840B45">
        <w:rPr>
          <w:rFonts w:ascii="Traditional Arabic" w:hAnsi="Traditional Arabic" w:cs="Traditional Arabic"/>
          <w:sz w:val="36"/>
          <w:szCs w:val="36"/>
          <w:rtl/>
        </w:rPr>
        <w:t>ب</w:t>
      </w:r>
      <w:r w:rsidR="00840B45">
        <w:rPr>
          <w:rFonts w:ascii="Traditional Arabic" w:hAnsi="Traditional Arabic" w:cs="Traditional Arabic" w:hint="cs"/>
          <w:sz w:val="36"/>
          <w:szCs w:val="36"/>
          <w:rtl/>
        </w:rPr>
        <w:t>ِ</w:t>
      </w:r>
      <w:r w:rsidR="00586178" w:rsidRPr="00840B45">
        <w:rPr>
          <w:rFonts w:ascii="Traditional Arabic" w:hAnsi="Traditional Arabic" w:cs="Traditional Arabic"/>
          <w:sz w:val="36"/>
          <w:szCs w:val="36"/>
          <w:rtl/>
        </w:rPr>
        <w:t>ي</w:t>
      </w:r>
      <w:r w:rsidR="00840B45">
        <w:rPr>
          <w:rFonts w:ascii="Traditional Arabic" w:hAnsi="Traditional Arabic" w:cs="Traditional Arabic" w:hint="cs"/>
          <w:sz w:val="36"/>
          <w:szCs w:val="36"/>
          <w:rtl/>
        </w:rPr>
        <w:t>َّ</w:t>
      </w:r>
      <w:r w:rsidR="00586178" w:rsidRPr="00840B45">
        <w:rPr>
          <w:rFonts w:ascii="Traditional Arabic" w:hAnsi="Traditional Arabic" w:cs="Traditional Arabic"/>
          <w:sz w:val="36"/>
          <w:szCs w:val="36"/>
          <w:rtl/>
        </w:rPr>
        <w:t xml:space="preserve"> اللَّه</w:t>
      </w:r>
      <w:r w:rsidR="00840B45">
        <w:rPr>
          <w:rFonts w:ascii="Traditional Arabic" w:hAnsi="Traditional Arabic" w:cs="Traditional Arabic" w:hint="cs"/>
          <w:sz w:val="36"/>
          <w:szCs w:val="36"/>
          <w:rtl/>
        </w:rPr>
        <w:t>ِ</w:t>
      </w:r>
      <w:r w:rsidR="00586178" w:rsidRPr="00840B45">
        <w:rPr>
          <w:rFonts w:ascii="Traditional Arabic" w:hAnsi="Traditional Arabic" w:cs="Traditional Arabic"/>
          <w:sz w:val="36"/>
          <w:szCs w:val="36"/>
          <w:rtl/>
        </w:rPr>
        <w:t>، وما لي لا أ</w:t>
      </w:r>
      <w:r w:rsidR="00840B45">
        <w:rPr>
          <w:rFonts w:ascii="Traditional Arabic" w:hAnsi="Traditional Arabic" w:cs="Traditional Arabic" w:hint="cs"/>
          <w:sz w:val="36"/>
          <w:szCs w:val="36"/>
          <w:rtl/>
        </w:rPr>
        <w:t>َ</w:t>
      </w:r>
      <w:r w:rsidR="00586178" w:rsidRPr="00840B45">
        <w:rPr>
          <w:rFonts w:ascii="Traditional Arabic" w:hAnsi="Traditional Arabic" w:cs="Traditional Arabic"/>
          <w:sz w:val="36"/>
          <w:szCs w:val="36"/>
          <w:rtl/>
        </w:rPr>
        <w:t>ب</w:t>
      </w:r>
      <w:r w:rsidR="00840B45">
        <w:rPr>
          <w:rFonts w:ascii="Traditional Arabic" w:hAnsi="Traditional Arabic" w:cs="Traditional Arabic" w:hint="cs"/>
          <w:sz w:val="36"/>
          <w:szCs w:val="36"/>
          <w:rtl/>
        </w:rPr>
        <w:t>ْ</w:t>
      </w:r>
      <w:r w:rsidR="00586178" w:rsidRPr="00840B45">
        <w:rPr>
          <w:rFonts w:ascii="Traditional Arabic" w:hAnsi="Traditional Arabic" w:cs="Traditional Arabic"/>
          <w:sz w:val="36"/>
          <w:szCs w:val="36"/>
          <w:rtl/>
        </w:rPr>
        <w:t>ك</w:t>
      </w:r>
      <w:r w:rsidR="00840B45">
        <w:rPr>
          <w:rFonts w:ascii="Traditional Arabic" w:hAnsi="Traditional Arabic" w:cs="Traditional Arabic" w:hint="cs"/>
          <w:sz w:val="36"/>
          <w:szCs w:val="36"/>
          <w:rtl/>
        </w:rPr>
        <w:t>ِ</w:t>
      </w:r>
      <w:r w:rsidR="00586178" w:rsidRPr="00840B45">
        <w:rPr>
          <w:rFonts w:ascii="Traditional Arabic" w:hAnsi="Traditional Arabic" w:cs="Traditional Arabic"/>
          <w:sz w:val="36"/>
          <w:szCs w:val="36"/>
          <w:rtl/>
        </w:rPr>
        <w:t>ي، وهذا</w:t>
      </w:r>
      <w:r w:rsidR="00840B45">
        <w:rPr>
          <w:rFonts w:ascii="Traditional Arabic" w:hAnsi="Traditional Arabic" w:cs="Traditional Arabic" w:hint="cs"/>
          <w:sz w:val="36"/>
          <w:szCs w:val="36"/>
          <w:rtl/>
        </w:rPr>
        <w:t xml:space="preserve"> </w:t>
      </w:r>
      <w:r w:rsidR="00586178" w:rsidRPr="00840B45">
        <w:rPr>
          <w:rFonts w:ascii="Traditional Arabic" w:hAnsi="Traditional Arabic" w:cs="Traditional Arabic"/>
          <w:sz w:val="36"/>
          <w:szCs w:val="36"/>
          <w:rtl/>
        </w:rPr>
        <w:t>الح</w:t>
      </w:r>
      <w:r w:rsidR="00840B45">
        <w:rPr>
          <w:rFonts w:ascii="Traditional Arabic" w:hAnsi="Traditional Arabic" w:cs="Traditional Arabic" w:hint="cs"/>
          <w:sz w:val="36"/>
          <w:szCs w:val="36"/>
          <w:rtl/>
        </w:rPr>
        <w:t>َ</w:t>
      </w:r>
      <w:r w:rsidR="00586178" w:rsidRPr="00840B45">
        <w:rPr>
          <w:rFonts w:ascii="Traditional Arabic" w:hAnsi="Traditional Arabic" w:cs="Traditional Arabic"/>
          <w:sz w:val="36"/>
          <w:szCs w:val="36"/>
          <w:rtl/>
        </w:rPr>
        <w:t>ص</w:t>
      </w:r>
      <w:r w:rsidR="00840B45">
        <w:rPr>
          <w:rFonts w:ascii="Traditional Arabic" w:hAnsi="Traditional Arabic" w:cs="Traditional Arabic" w:hint="cs"/>
          <w:sz w:val="36"/>
          <w:szCs w:val="36"/>
          <w:rtl/>
        </w:rPr>
        <w:t>ِ</w:t>
      </w:r>
      <w:r w:rsidR="00586178" w:rsidRPr="00840B45">
        <w:rPr>
          <w:rFonts w:ascii="Traditional Arabic" w:hAnsi="Traditional Arabic" w:cs="Traditional Arabic"/>
          <w:sz w:val="36"/>
          <w:szCs w:val="36"/>
          <w:rtl/>
        </w:rPr>
        <w:t>ير قد أث</w:t>
      </w:r>
      <w:r w:rsidR="00840B45">
        <w:rPr>
          <w:rFonts w:ascii="Traditional Arabic" w:hAnsi="Traditional Arabic" w:cs="Traditional Arabic" w:hint="cs"/>
          <w:sz w:val="36"/>
          <w:szCs w:val="36"/>
          <w:rtl/>
        </w:rPr>
        <w:t>َّ</w:t>
      </w:r>
      <w:r w:rsidR="00586178" w:rsidRPr="00840B45">
        <w:rPr>
          <w:rFonts w:ascii="Traditional Arabic" w:hAnsi="Traditional Arabic" w:cs="Traditional Arabic"/>
          <w:sz w:val="36"/>
          <w:szCs w:val="36"/>
          <w:rtl/>
        </w:rPr>
        <w:t>ر</w:t>
      </w:r>
      <w:r w:rsidR="00840B45">
        <w:rPr>
          <w:rFonts w:ascii="Traditional Arabic" w:hAnsi="Traditional Arabic" w:cs="Traditional Arabic" w:hint="cs"/>
          <w:sz w:val="36"/>
          <w:szCs w:val="36"/>
          <w:rtl/>
        </w:rPr>
        <w:t>َ</w:t>
      </w:r>
      <w:r w:rsidR="00586178" w:rsidRPr="00840B45">
        <w:rPr>
          <w:rFonts w:ascii="Traditional Arabic" w:hAnsi="Traditional Arabic" w:cs="Traditional Arabic"/>
          <w:sz w:val="36"/>
          <w:szCs w:val="36"/>
          <w:rtl/>
        </w:rPr>
        <w:t xml:space="preserve"> في ج</w:t>
      </w:r>
      <w:r w:rsidR="00840B45">
        <w:rPr>
          <w:rFonts w:ascii="Traditional Arabic" w:hAnsi="Traditional Arabic" w:cs="Traditional Arabic" w:hint="cs"/>
          <w:sz w:val="36"/>
          <w:szCs w:val="36"/>
          <w:rtl/>
        </w:rPr>
        <w:t>َ</w:t>
      </w:r>
      <w:r w:rsidR="00586178" w:rsidRPr="00840B45">
        <w:rPr>
          <w:rFonts w:ascii="Traditional Arabic" w:hAnsi="Traditional Arabic" w:cs="Traditional Arabic"/>
          <w:sz w:val="36"/>
          <w:szCs w:val="36"/>
          <w:rtl/>
        </w:rPr>
        <w:t>ن</w:t>
      </w:r>
      <w:r w:rsidR="00840B45">
        <w:rPr>
          <w:rFonts w:ascii="Traditional Arabic" w:hAnsi="Traditional Arabic" w:cs="Traditional Arabic" w:hint="cs"/>
          <w:sz w:val="36"/>
          <w:szCs w:val="36"/>
          <w:rtl/>
        </w:rPr>
        <w:t>ْ</w:t>
      </w:r>
      <w:r w:rsidR="00586178" w:rsidRPr="00840B45">
        <w:rPr>
          <w:rFonts w:ascii="Traditional Arabic" w:hAnsi="Traditional Arabic" w:cs="Traditional Arabic"/>
          <w:sz w:val="36"/>
          <w:szCs w:val="36"/>
          <w:rtl/>
        </w:rPr>
        <w:t>ب</w:t>
      </w:r>
      <w:r w:rsidR="00840B45">
        <w:rPr>
          <w:rFonts w:ascii="Traditional Arabic" w:hAnsi="Traditional Arabic" w:cs="Traditional Arabic" w:hint="cs"/>
          <w:sz w:val="36"/>
          <w:szCs w:val="36"/>
          <w:rtl/>
        </w:rPr>
        <w:t>ِ</w:t>
      </w:r>
      <w:r w:rsidR="00586178" w:rsidRPr="00840B45">
        <w:rPr>
          <w:rFonts w:ascii="Traditional Arabic" w:hAnsi="Traditional Arabic" w:cs="Traditional Arabic"/>
          <w:sz w:val="36"/>
          <w:szCs w:val="36"/>
          <w:rtl/>
        </w:rPr>
        <w:t>ك، وهذ</w:t>
      </w:r>
      <w:r w:rsidR="00840B45">
        <w:rPr>
          <w:rFonts w:ascii="Traditional Arabic" w:hAnsi="Traditional Arabic" w:cs="Traditional Arabic" w:hint="cs"/>
          <w:sz w:val="36"/>
          <w:szCs w:val="36"/>
          <w:rtl/>
        </w:rPr>
        <w:t>ِ</w:t>
      </w:r>
      <w:r w:rsidR="00586178" w:rsidRPr="00840B45">
        <w:rPr>
          <w:rFonts w:ascii="Traditional Arabic" w:hAnsi="Traditional Arabic" w:cs="Traditional Arabic"/>
          <w:sz w:val="36"/>
          <w:szCs w:val="36"/>
          <w:rtl/>
        </w:rPr>
        <w:t>ه خ</w:t>
      </w:r>
      <w:r w:rsidR="00840B45">
        <w:rPr>
          <w:rFonts w:ascii="Traditional Arabic" w:hAnsi="Traditional Arabic" w:cs="Traditional Arabic" w:hint="cs"/>
          <w:sz w:val="36"/>
          <w:szCs w:val="36"/>
          <w:rtl/>
        </w:rPr>
        <w:t>ِ</w:t>
      </w:r>
      <w:r w:rsidR="00586178" w:rsidRPr="00840B45">
        <w:rPr>
          <w:rFonts w:ascii="Traditional Arabic" w:hAnsi="Traditional Arabic" w:cs="Traditional Arabic"/>
          <w:sz w:val="36"/>
          <w:szCs w:val="36"/>
          <w:rtl/>
        </w:rPr>
        <w:t>زان</w:t>
      </w:r>
      <w:r w:rsidR="00840B45">
        <w:rPr>
          <w:rFonts w:ascii="Traditional Arabic" w:hAnsi="Traditional Arabic" w:cs="Traditional Arabic" w:hint="cs"/>
          <w:sz w:val="36"/>
          <w:szCs w:val="36"/>
          <w:rtl/>
        </w:rPr>
        <w:t>َ</w:t>
      </w:r>
      <w:r w:rsidR="00586178" w:rsidRPr="00840B45">
        <w:rPr>
          <w:rFonts w:ascii="Traditional Arabic" w:hAnsi="Traditional Arabic" w:cs="Traditional Arabic"/>
          <w:sz w:val="36"/>
          <w:szCs w:val="36"/>
          <w:rtl/>
        </w:rPr>
        <w:t>ت</w:t>
      </w:r>
      <w:r w:rsidR="00840B45">
        <w:rPr>
          <w:rFonts w:ascii="Traditional Arabic" w:hAnsi="Traditional Arabic" w:cs="Traditional Arabic" w:hint="cs"/>
          <w:sz w:val="36"/>
          <w:szCs w:val="36"/>
          <w:rtl/>
        </w:rPr>
        <w:t>ُ</w:t>
      </w:r>
      <w:r w:rsidR="00586178" w:rsidRPr="00840B45">
        <w:rPr>
          <w:rFonts w:ascii="Traditional Arabic" w:hAnsi="Traditional Arabic" w:cs="Traditional Arabic"/>
          <w:sz w:val="36"/>
          <w:szCs w:val="36"/>
          <w:rtl/>
        </w:rPr>
        <w:t>ك لا أرى فيها إل</w:t>
      </w:r>
      <w:r w:rsidR="00840B45">
        <w:rPr>
          <w:rFonts w:ascii="Traditional Arabic" w:hAnsi="Traditional Arabic" w:cs="Traditional Arabic" w:hint="cs"/>
          <w:sz w:val="36"/>
          <w:szCs w:val="36"/>
          <w:rtl/>
        </w:rPr>
        <w:t>ّ</w:t>
      </w:r>
      <w:r w:rsidR="00586178" w:rsidRPr="00840B45">
        <w:rPr>
          <w:rFonts w:ascii="Traditional Arabic" w:hAnsi="Traditional Arabic" w:cs="Traditional Arabic"/>
          <w:sz w:val="36"/>
          <w:szCs w:val="36"/>
          <w:rtl/>
        </w:rPr>
        <w:t>ا ما أرى، وذاك ق</w:t>
      </w:r>
      <w:r w:rsidR="00840B45">
        <w:rPr>
          <w:rFonts w:ascii="Traditional Arabic" w:hAnsi="Traditional Arabic" w:cs="Traditional Arabic" w:hint="cs"/>
          <w:sz w:val="36"/>
          <w:szCs w:val="36"/>
          <w:rtl/>
        </w:rPr>
        <w:t>َ</w:t>
      </w:r>
      <w:r w:rsidR="00586178" w:rsidRPr="00840B45">
        <w:rPr>
          <w:rFonts w:ascii="Traditional Arabic" w:hAnsi="Traditional Arabic" w:cs="Traditional Arabic"/>
          <w:sz w:val="36"/>
          <w:szCs w:val="36"/>
          <w:rtl/>
        </w:rPr>
        <w:t>ي</w:t>
      </w:r>
      <w:r w:rsidR="00840B45">
        <w:rPr>
          <w:rFonts w:ascii="Traditional Arabic" w:hAnsi="Traditional Arabic" w:cs="Traditional Arabic" w:hint="cs"/>
          <w:sz w:val="36"/>
          <w:szCs w:val="36"/>
          <w:rtl/>
        </w:rPr>
        <w:t>ْ</w:t>
      </w:r>
      <w:r w:rsidR="00586178" w:rsidRPr="00840B45">
        <w:rPr>
          <w:rFonts w:ascii="Traditional Arabic" w:hAnsi="Traditional Arabic" w:cs="Traditional Arabic"/>
          <w:sz w:val="36"/>
          <w:szCs w:val="36"/>
          <w:rtl/>
        </w:rPr>
        <w:t>ص</w:t>
      </w:r>
      <w:r w:rsidR="00840B45">
        <w:rPr>
          <w:rFonts w:ascii="Traditional Arabic" w:hAnsi="Traditional Arabic" w:cs="Traditional Arabic" w:hint="cs"/>
          <w:sz w:val="36"/>
          <w:szCs w:val="36"/>
          <w:rtl/>
        </w:rPr>
        <w:t>َ</w:t>
      </w:r>
      <w:r w:rsidR="00586178" w:rsidRPr="00840B45">
        <w:rPr>
          <w:rFonts w:ascii="Traditional Arabic" w:hAnsi="Traditional Arabic" w:cs="Traditional Arabic"/>
          <w:sz w:val="36"/>
          <w:szCs w:val="36"/>
          <w:rtl/>
        </w:rPr>
        <w:t>ر وك</w:t>
      </w:r>
      <w:r w:rsidR="00840B45">
        <w:rPr>
          <w:rFonts w:ascii="Traditional Arabic" w:hAnsi="Traditional Arabic" w:cs="Traditional Arabic" w:hint="cs"/>
          <w:sz w:val="36"/>
          <w:szCs w:val="36"/>
          <w:rtl/>
        </w:rPr>
        <w:t>ِ</w:t>
      </w:r>
      <w:r w:rsidR="00586178" w:rsidRPr="00840B45">
        <w:rPr>
          <w:rFonts w:ascii="Traditional Arabic" w:hAnsi="Traditional Arabic" w:cs="Traditional Arabic"/>
          <w:sz w:val="36"/>
          <w:szCs w:val="36"/>
          <w:rtl/>
        </w:rPr>
        <w:t>س</w:t>
      </w:r>
      <w:r w:rsidR="00840B45">
        <w:rPr>
          <w:rFonts w:ascii="Traditional Arabic" w:hAnsi="Traditional Arabic" w:cs="Traditional Arabic" w:hint="cs"/>
          <w:sz w:val="36"/>
          <w:szCs w:val="36"/>
          <w:rtl/>
        </w:rPr>
        <w:t>ْ</w:t>
      </w:r>
      <w:r w:rsidR="00586178" w:rsidRPr="00840B45">
        <w:rPr>
          <w:rFonts w:ascii="Traditional Arabic" w:hAnsi="Traditional Arabic" w:cs="Traditional Arabic"/>
          <w:sz w:val="36"/>
          <w:szCs w:val="36"/>
          <w:rtl/>
        </w:rPr>
        <w:t>رى في الث</w:t>
      </w:r>
      <w:r w:rsidR="00840B45">
        <w:rPr>
          <w:rFonts w:ascii="Traditional Arabic" w:hAnsi="Traditional Arabic" w:cs="Traditional Arabic" w:hint="cs"/>
          <w:sz w:val="36"/>
          <w:szCs w:val="36"/>
          <w:rtl/>
        </w:rPr>
        <w:t>ِّ</w:t>
      </w:r>
      <w:r w:rsidR="00586178" w:rsidRPr="00840B45">
        <w:rPr>
          <w:rFonts w:ascii="Traditional Arabic" w:hAnsi="Traditional Arabic" w:cs="Traditional Arabic"/>
          <w:sz w:val="36"/>
          <w:szCs w:val="36"/>
          <w:rtl/>
        </w:rPr>
        <w:t xml:space="preserve">مار </w:t>
      </w:r>
      <w:r w:rsidR="00586178" w:rsidRPr="00840B45">
        <w:rPr>
          <w:rFonts w:ascii="Traditional Arabic" w:hAnsi="Traditional Arabic" w:cs="Traditional Arabic"/>
          <w:sz w:val="36"/>
          <w:szCs w:val="36"/>
          <w:rtl/>
        </w:rPr>
        <w:lastRenderedPageBreak/>
        <w:t>والأنهار،</w:t>
      </w:r>
      <w:r w:rsidR="00840B45">
        <w:rPr>
          <w:rFonts w:ascii="Traditional Arabic" w:hAnsi="Traditional Arabic" w:cs="Traditional Arabic" w:hint="cs"/>
          <w:sz w:val="36"/>
          <w:szCs w:val="36"/>
          <w:rtl/>
        </w:rPr>
        <w:t xml:space="preserve"> </w:t>
      </w:r>
      <w:r w:rsidR="00586178" w:rsidRPr="00840B45">
        <w:rPr>
          <w:rFonts w:ascii="Traditional Arabic" w:hAnsi="Traditional Arabic" w:cs="Traditional Arabic"/>
          <w:sz w:val="36"/>
          <w:szCs w:val="36"/>
          <w:rtl/>
        </w:rPr>
        <w:t xml:space="preserve">وأنت رسول اللَّه </w:t>
      </w:r>
      <w:r w:rsidR="00586178" w:rsidRPr="00D65954">
        <w:sym w:font="AGA Arabesque" w:char="F072"/>
      </w:r>
      <w:r w:rsidR="00586178" w:rsidRPr="00840B45">
        <w:rPr>
          <w:rFonts w:ascii="Traditional Arabic" w:hAnsi="Traditional Arabic" w:cs="Traditional Arabic"/>
          <w:sz w:val="36"/>
          <w:szCs w:val="36"/>
          <w:rtl/>
        </w:rPr>
        <w:t xml:space="preserve"> وص</w:t>
      </w:r>
      <w:r w:rsidR="00840B45">
        <w:rPr>
          <w:rFonts w:ascii="Traditional Arabic" w:hAnsi="Traditional Arabic" w:cs="Traditional Arabic" w:hint="cs"/>
          <w:sz w:val="36"/>
          <w:szCs w:val="36"/>
          <w:rtl/>
        </w:rPr>
        <w:t>َ</w:t>
      </w:r>
      <w:r w:rsidR="00586178" w:rsidRPr="00840B45">
        <w:rPr>
          <w:rFonts w:ascii="Traditional Arabic" w:hAnsi="Traditional Arabic" w:cs="Traditional Arabic"/>
          <w:sz w:val="36"/>
          <w:szCs w:val="36"/>
          <w:rtl/>
        </w:rPr>
        <w:t>ف</w:t>
      </w:r>
      <w:r w:rsidR="00840B45">
        <w:rPr>
          <w:rFonts w:ascii="Traditional Arabic" w:hAnsi="Traditional Arabic" w:cs="Traditional Arabic" w:hint="cs"/>
          <w:sz w:val="36"/>
          <w:szCs w:val="36"/>
          <w:rtl/>
        </w:rPr>
        <w:t>ْ</w:t>
      </w:r>
      <w:r w:rsidR="00586178" w:rsidRPr="00840B45">
        <w:rPr>
          <w:rFonts w:ascii="Traditional Arabic" w:hAnsi="Traditional Arabic" w:cs="Traditional Arabic"/>
          <w:sz w:val="36"/>
          <w:szCs w:val="36"/>
          <w:rtl/>
        </w:rPr>
        <w:t>و</w:t>
      </w:r>
      <w:r w:rsidR="00840B45">
        <w:rPr>
          <w:rFonts w:ascii="Traditional Arabic" w:hAnsi="Traditional Arabic" w:cs="Traditional Arabic" w:hint="cs"/>
          <w:sz w:val="36"/>
          <w:szCs w:val="36"/>
          <w:rtl/>
        </w:rPr>
        <w:t>َ</w:t>
      </w:r>
      <w:r w:rsidR="00586178" w:rsidRPr="00840B45">
        <w:rPr>
          <w:rFonts w:ascii="Traditional Arabic" w:hAnsi="Traditional Arabic" w:cs="Traditional Arabic"/>
          <w:sz w:val="36"/>
          <w:szCs w:val="36"/>
          <w:rtl/>
        </w:rPr>
        <w:t>ته، وهذه خ</w:t>
      </w:r>
      <w:r w:rsidR="00840B45">
        <w:rPr>
          <w:rFonts w:ascii="Traditional Arabic" w:hAnsi="Traditional Arabic" w:cs="Traditional Arabic" w:hint="cs"/>
          <w:sz w:val="36"/>
          <w:szCs w:val="36"/>
          <w:rtl/>
        </w:rPr>
        <w:t>ِ</w:t>
      </w:r>
      <w:r w:rsidR="00586178" w:rsidRPr="00840B45">
        <w:rPr>
          <w:rFonts w:ascii="Traditional Arabic" w:hAnsi="Traditional Arabic" w:cs="Traditional Arabic"/>
          <w:sz w:val="36"/>
          <w:szCs w:val="36"/>
          <w:rtl/>
        </w:rPr>
        <w:t>زان</w:t>
      </w:r>
      <w:r w:rsidR="00840B45">
        <w:rPr>
          <w:rFonts w:ascii="Traditional Arabic" w:hAnsi="Traditional Arabic" w:cs="Traditional Arabic" w:hint="cs"/>
          <w:sz w:val="36"/>
          <w:szCs w:val="36"/>
          <w:rtl/>
        </w:rPr>
        <w:t>َ</w:t>
      </w:r>
      <w:r w:rsidR="00586178" w:rsidRPr="00840B45">
        <w:rPr>
          <w:rFonts w:ascii="Traditional Arabic" w:hAnsi="Traditional Arabic" w:cs="Traditional Arabic"/>
          <w:sz w:val="36"/>
          <w:szCs w:val="36"/>
          <w:rtl/>
        </w:rPr>
        <w:t>ت</w:t>
      </w:r>
      <w:r w:rsidR="00840B45">
        <w:rPr>
          <w:rFonts w:ascii="Traditional Arabic" w:hAnsi="Traditional Arabic" w:cs="Traditional Arabic" w:hint="cs"/>
          <w:sz w:val="36"/>
          <w:szCs w:val="36"/>
          <w:rtl/>
        </w:rPr>
        <w:t>ُ</w:t>
      </w:r>
      <w:r w:rsidR="00586178" w:rsidRPr="00840B45">
        <w:rPr>
          <w:rFonts w:ascii="Traditional Arabic" w:hAnsi="Traditional Arabic" w:cs="Traditional Arabic"/>
          <w:sz w:val="36"/>
          <w:szCs w:val="36"/>
          <w:rtl/>
        </w:rPr>
        <w:t xml:space="preserve">ك. فقال </w:t>
      </w:r>
      <w:r w:rsidR="00586178" w:rsidRPr="00D65954">
        <w:sym w:font="AGA Arabesque" w:char="F072"/>
      </w:r>
      <w:r w:rsidR="00840B45">
        <w:rPr>
          <w:rFonts w:ascii="Traditional Arabic" w:hAnsi="Traditional Arabic" w:cs="Traditional Arabic"/>
          <w:sz w:val="36"/>
          <w:szCs w:val="36"/>
          <w:rtl/>
        </w:rPr>
        <w:t>:</w:t>
      </w:r>
      <w:r w:rsidR="00586178" w:rsidRPr="00840B45">
        <w:rPr>
          <w:rFonts w:ascii="Traditional Arabic" w:hAnsi="Traditional Arabic" w:cs="Traditional Arabic" w:hint="cs"/>
          <w:sz w:val="36"/>
          <w:szCs w:val="36"/>
          <w:rtl/>
        </w:rPr>
        <w:t>((</w:t>
      </w:r>
      <w:r w:rsidR="00840B45">
        <w:rPr>
          <w:rFonts w:ascii="Traditional Arabic" w:hAnsi="Traditional Arabic" w:cs="Traditional Arabic" w:hint="cs"/>
          <w:sz w:val="36"/>
          <w:szCs w:val="36"/>
          <w:rtl/>
        </w:rPr>
        <w:t xml:space="preserve"> </w:t>
      </w:r>
      <w:r w:rsidR="00586178" w:rsidRPr="00840B45">
        <w:rPr>
          <w:rFonts w:ascii="Traditional Arabic" w:hAnsi="Traditional Arabic" w:cs="Traditional Arabic"/>
          <w:sz w:val="36"/>
          <w:szCs w:val="36"/>
          <w:rtl/>
        </w:rPr>
        <w:t>يا ابن</w:t>
      </w:r>
      <w:r w:rsidR="00840B45">
        <w:rPr>
          <w:rFonts w:ascii="Traditional Arabic" w:hAnsi="Traditional Arabic" w:cs="Traditional Arabic" w:hint="cs"/>
          <w:sz w:val="36"/>
          <w:szCs w:val="36"/>
          <w:rtl/>
        </w:rPr>
        <w:t>َ</w:t>
      </w:r>
      <w:r w:rsidR="00586178" w:rsidRPr="00840B45">
        <w:rPr>
          <w:rFonts w:ascii="Traditional Arabic" w:hAnsi="Traditional Arabic" w:cs="Traditional Arabic"/>
          <w:sz w:val="36"/>
          <w:szCs w:val="36"/>
          <w:rtl/>
        </w:rPr>
        <w:t xml:space="preserve"> الخط</w:t>
      </w:r>
      <w:r w:rsidR="00840B45">
        <w:rPr>
          <w:rFonts w:ascii="Traditional Arabic" w:hAnsi="Traditional Arabic" w:cs="Traditional Arabic" w:hint="cs"/>
          <w:sz w:val="36"/>
          <w:szCs w:val="36"/>
          <w:rtl/>
        </w:rPr>
        <w:t>ّ</w:t>
      </w:r>
      <w:r w:rsidR="00586178" w:rsidRPr="00840B45">
        <w:rPr>
          <w:rFonts w:ascii="Traditional Arabic" w:hAnsi="Traditional Arabic" w:cs="Traditional Arabic"/>
          <w:sz w:val="36"/>
          <w:szCs w:val="36"/>
          <w:rtl/>
        </w:rPr>
        <w:t>اب، ألا ت</w:t>
      </w:r>
      <w:r w:rsidR="00840B45">
        <w:rPr>
          <w:rFonts w:ascii="Traditional Arabic" w:hAnsi="Traditional Arabic" w:cs="Traditional Arabic" w:hint="cs"/>
          <w:sz w:val="36"/>
          <w:szCs w:val="36"/>
          <w:rtl/>
        </w:rPr>
        <w:t>َ</w:t>
      </w:r>
      <w:r w:rsidR="00586178" w:rsidRPr="00840B45">
        <w:rPr>
          <w:rFonts w:ascii="Traditional Arabic" w:hAnsi="Traditional Arabic" w:cs="Traditional Arabic"/>
          <w:sz w:val="36"/>
          <w:szCs w:val="36"/>
          <w:rtl/>
        </w:rPr>
        <w:t>ر</w:t>
      </w:r>
      <w:r w:rsidR="00840B45">
        <w:rPr>
          <w:rFonts w:ascii="Traditional Arabic" w:hAnsi="Traditional Arabic" w:cs="Traditional Arabic" w:hint="cs"/>
          <w:sz w:val="36"/>
          <w:szCs w:val="36"/>
          <w:rtl/>
        </w:rPr>
        <w:t>ْ</w:t>
      </w:r>
      <w:r w:rsidR="00586178" w:rsidRPr="00840B45">
        <w:rPr>
          <w:rFonts w:ascii="Traditional Arabic" w:hAnsi="Traditional Arabic" w:cs="Traditional Arabic"/>
          <w:sz w:val="36"/>
          <w:szCs w:val="36"/>
          <w:rtl/>
        </w:rPr>
        <w:t>ضى أن تكون لنا الآخ</w:t>
      </w:r>
      <w:r w:rsidR="00840B45">
        <w:rPr>
          <w:rFonts w:ascii="Traditional Arabic" w:hAnsi="Traditional Arabic" w:cs="Traditional Arabic" w:hint="cs"/>
          <w:sz w:val="36"/>
          <w:szCs w:val="36"/>
          <w:rtl/>
        </w:rPr>
        <w:t>ِ</w:t>
      </w:r>
      <w:r w:rsidR="00586178" w:rsidRPr="00840B45">
        <w:rPr>
          <w:rFonts w:ascii="Traditional Arabic" w:hAnsi="Traditional Arabic" w:cs="Traditional Arabic"/>
          <w:sz w:val="36"/>
          <w:szCs w:val="36"/>
          <w:rtl/>
        </w:rPr>
        <w:t>ر</w:t>
      </w:r>
      <w:r w:rsidR="00840B45">
        <w:rPr>
          <w:rFonts w:ascii="Traditional Arabic" w:hAnsi="Traditional Arabic" w:cs="Traditional Arabic" w:hint="cs"/>
          <w:sz w:val="36"/>
          <w:szCs w:val="36"/>
          <w:rtl/>
        </w:rPr>
        <w:t>َ</w:t>
      </w:r>
      <w:r w:rsidR="00586178" w:rsidRPr="00840B45">
        <w:rPr>
          <w:rFonts w:ascii="Traditional Arabic" w:hAnsi="Traditional Arabic" w:cs="Traditional Arabic"/>
          <w:sz w:val="36"/>
          <w:szCs w:val="36"/>
          <w:rtl/>
        </w:rPr>
        <w:t>ة</w:t>
      </w:r>
      <w:r w:rsidR="00840B45">
        <w:rPr>
          <w:rFonts w:ascii="Traditional Arabic" w:hAnsi="Traditional Arabic" w:cs="Traditional Arabic" w:hint="cs"/>
          <w:sz w:val="36"/>
          <w:szCs w:val="36"/>
          <w:rtl/>
        </w:rPr>
        <w:t xml:space="preserve"> </w:t>
      </w:r>
      <w:r w:rsidR="00586178" w:rsidRPr="00840B45">
        <w:rPr>
          <w:rFonts w:ascii="Traditional Arabic" w:hAnsi="Traditional Arabic" w:cs="Traditional Arabic"/>
          <w:sz w:val="36"/>
          <w:szCs w:val="36"/>
          <w:rtl/>
        </w:rPr>
        <w:t>ولهم الد</w:t>
      </w:r>
      <w:r w:rsidR="00840B45">
        <w:rPr>
          <w:rFonts w:ascii="Traditional Arabic" w:hAnsi="Traditional Arabic" w:cs="Traditional Arabic" w:hint="cs"/>
          <w:sz w:val="36"/>
          <w:szCs w:val="36"/>
          <w:rtl/>
        </w:rPr>
        <w:t>ُّ</w:t>
      </w:r>
      <w:r w:rsidR="00586178" w:rsidRPr="00840B45">
        <w:rPr>
          <w:rFonts w:ascii="Traditional Arabic" w:hAnsi="Traditional Arabic" w:cs="Traditional Arabic"/>
          <w:sz w:val="36"/>
          <w:szCs w:val="36"/>
          <w:rtl/>
        </w:rPr>
        <w:t>ن</w:t>
      </w:r>
      <w:r w:rsidR="00840B45">
        <w:rPr>
          <w:rFonts w:ascii="Traditional Arabic" w:hAnsi="Traditional Arabic" w:cs="Traditional Arabic" w:hint="cs"/>
          <w:sz w:val="36"/>
          <w:szCs w:val="36"/>
          <w:rtl/>
        </w:rPr>
        <w:t>ْ</w:t>
      </w:r>
      <w:r w:rsidR="00586178" w:rsidRPr="00840B45">
        <w:rPr>
          <w:rFonts w:ascii="Traditional Arabic" w:hAnsi="Traditional Arabic" w:cs="Traditional Arabic"/>
          <w:sz w:val="36"/>
          <w:szCs w:val="36"/>
          <w:rtl/>
        </w:rPr>
        <w:t xml:space="preserve">يا ؟ </w:t>
      </w:r>
      <w:r w:rsidR="00586178" w:rsidRPr="00840B45">
        <w:rPr>
          <w:rFonts w:ascii="Traditional Arabic" w:hAnsi="Traditional Arabic" w:cs="Traditional Arabic" w:hint="cs"/>
          <w:sz w:val="36"/>
          <w:szCs w:val="36"/>
          <w:rtl/>
        </w:rPr>
        <w:t>))</w:t>
      </w:r>
      <w:r w:rsidR="00586178" w:rsidRPr="00840B45">
        <w:rPr>
          <w:rFonts w:ascii="Traditional Arabic" w:hAnsi="Traditional Arabic" w:cs="Traditional Arabic"/>
          <w:sz w:val="36"/>
          <w:szCs w:val="36"/>
          <w:rtl/>
        </w:rPr>
        <w:t xml:space="preserve"> قلت: بلى</w:t>
      </w:r>
      <w:r w:rsidR="00586178" w:rsidRPr="00840B45">
        <w:rPr>
          <w:rFonts w:ascii="Traditional Arabic" w:hAnsi="Traditional Arabic" w:cs="Traditional Arabic"/>
          <w:sz w:val="36"/>
          <w:szCs w:val="36"/>
          <w:vertAlign w:val="superscript"/>
          <w:rtl/>
        </w:rPr>
        <w:t>(</w:t>
      </w:r>
      <w:r w:rsidR="00586178" w:rsidRPr="00D65954">
        <w:rPr>
          <w:rStyle w:val="FootnoteReference"/>
          <w:rFonts w:ascii="Traditional Arabic" w:hAnsi="Traditional Arabic"/>
          <w:sz w:val="36"/>
          <w:szCs w:val="36"/>
          <w:rtl/>
        </w:rPr>
        <w:footnoteReference w:id="211"/>
      </w:r>
      <w:r w:rsidR="00586178" w:rsidRPr="00840B45">
        <w:rPr>
          <w:rFonts w:ascii="Traditional Arabic" w:hAnsi="Traditional Arabic" w:cs="Traditional Arabic"/>
          <w:sz w:val="36"/>
          <w:szCs w:val="36"/>
          <w:vertAlign w:val="superscript"/>
          <w:rtl/>
        </w:rPr>
        <w:t>)</w:t>
      </w:r>
      <w:r w:rsidR="00586178" w:rsidRPr="00840B45">
        <w:rPr>
          <w:rFonts w:ascii="Traditional Arabic" w:hAnsi="Traditional Arabic" w:cs="Traditional Arabic" w:hint="cs"/>
          <w:sz w:val="36"/>
          <w:szCs w:val="36"/>
          <w:rtl/>
        </w:rPr>
        <w:t>.</w:t>
      </w:r>
    </w:p>
    <w:p w:rsidR="00586178" w:rsidRPr="00D65954" w:rsidRDefault="003E365C"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ص</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ورٌ مم</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ا أصاب</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الن</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بي</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xml:space="preserve"> وأصحابه م</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الجوع:</w:t>
      </w:r>
    </w:p>
    <w:p w:rsidR="003E365C" w:rsidRPr="00D65954" w:rsidRDefault="005911CF"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لم يكن م</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هَمِّ الن</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بي</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xml:space="preserve"> الاست</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كثار م</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الد</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نيا، فإن</w:t>
      </w:r>
      <w:r w:rsidR="00840B45">
        <w:rPr>
          <w:rFonts w:ascii="Traditional Arabic" w:hAnsi="Traditional Arabic" w:cs="Traditional Arabic" w:hint="cs"/>
          <w:sz w:val="36"/>
          <w:szCs w:val="36"/>
          <w:rtl/>
        </w:rPr>
        <w:t>َّ</w:t>
      </w:r>
      <w:r w:rsidR="00840B45">
        <w:rPr>
          <w:rFonts w:ascii="Traditional Arabic" w:hAnsi="Traditional Arabic" w:cs="Traditional Arabic"/>
          <w:sz w:val="36"/>
          <w:szCs w:val="36"/>
          <w:rtl/>
        </w:rPr>
        <w:t>ه كان يجوع يوم</w:t>
      </w:r>
      <w:r w:rsidRPr="00D65954">
        <w:rPr>
          <w:rFonts w:ascii="Traditional Arabic" w:hAnsi="Traditional Arabic" w:cs="Traditional Arabic"/>
          <w:sz w:val="36"/>
          <w:szCs w:val="36"/>
          <w:rtl/>
        </w:rPr>
        <w:t>ا</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وي</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ش</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ع ي</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840B45">
        <w:rPr>
          <w:rFonts w:ascii="Traditional Arabic" w:hAnsi="Traditional Arabic" w:cs="Traditional Arabic" w:hint="cs"/>
          <w:sz w:val="36"/>
          <w:szCs w:val="36"/>
          <w:rtl/>
        </w:rPr>
        <w:t>ْ</w:t>
      </w:r>
      <w:r w:rsidR="00840B45">
        <w:rPr>
          <w:rFonts w:ascii="Traditional Arabic" w:hAnsi="Traditional Arabic" w:cs="Traditional Arabic"/>
          <w:sz w:val="36"/>
          <w:szCs w:val="36"/>
          <w:rtl/>
        </w:rPr>
        <w:t>م</w:t>
      </w:r>
      <w:r w:rsidRPr="00D65954">
        <w:rPr>
          <w:rFonts w:ascii="Traditional Arabic" w:hAnsi="Traditional Arabic" w:cs="Traditional Arabic"/>
          <w:sz w:val="36"/>
          <w:szCs w:val="36"/>
          <w:rtl/>
        </w:rPr>
        <w:t>ا</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 ولقد أ</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صاب</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ذلك وأصحابه</w:t>
      </w:r>
      <w:r w:rsidR="00840B45">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مر</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ات ع</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يد</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وإليك هذه الص</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ورة:</w:t>
      </w:r>
    </w:p>
    <w:p w:rsidR="00DB2B15" w:rsidRPr="00D65954" w:rsidRDefault="00E50798" w:rsidP="00840B45">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 xml:space="preserve">عن أبي هريرة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Pr>
        <w:sym w:font="AGA Arabesque" w:char="F074"/>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قال: خرج رسول اللَّه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xml:space="preserve"> ذات يوم</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أو ليل</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840B45">
        <w:rPr>
          <w:rFonts w:ascii="Traditional Arabic" w:hAnsi="Traditional Arabic" w:cs="Traditional Arabic" w:hint="cs"/>
          <w:sz w:val="36"/>
          <w:szCs w:val="36"/>
          <w:rtl/>
        </w:rPr>
        <w:t>ٍ</w:t>
      </w:r>
      <w:r w:rsidR="00840B45">
        <w:rPr>
          <w:rFonts w:ascii="Traditional Arabic" w:hAnsi="Traditional Arabic" w:cs="Traditional Arabic"/>
          <w:sz w:val="36"/>
          <w:szCs w:val="36"/>
          <w:rtl/>
        </w:rPr>
        <w:t>، فإذا هو بأبي بكر وعمر، فقال:</w:t>
      </w:r>
      <w:r w:rsidRPr="00D65954">
        <w:rPr>
          <w:rFonts w:ascii="Traditional Arabic" w:hAnsi="Traditional Arabic" w:cs="Traditional Arabic" w:hint="cs"/>
          <w:sz w:val="36"/>
          <w:szCs w:val="36"/>
          <w:rtl/>
        </w:rPr>
        <w:t>((</w:t>
      </w:r>
      <w:r w:rsidR="00840B45">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ما</w:t>
      </w:r>
      <w:r w:rsidR="00840B45">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أخ</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ما م</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ب</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يوت</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كما هذه الس</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اع</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ة ؟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ق</w:t>
      </w:r>
      <w:r w:rsidR="00840B45">
        <w:rPr>
          <w:rFonts w:ascii="Traditional Arabic" w:hAnsi="Traditional Arabic" w:cs="Traditional Arabic"/>
          <w:sz w:val="36"/>
          <w:szCs w:val="36"/>
          <w:rtl/>
        </w:rPr>
        <w:t>الا: الجوع يا رسول اللَّه، قال:</w:t>
      </w:r>
      <w:r w:rsidRPr="00D65954">
        <w:rPr>
          <w:rFonts w:ascii="Traditional Arabic" w:hAnsi="Traditional Arabic" w:cs="Traditional Arabic" w:hint="cs"/>
          <w:sz w:val="36"/>
          <w:szCs w:val="36"/>
          <w:rtl/>
        </w:rPr>
        <w:t>((</w:t>
      </w:r>
      <w:r w:rsidR="00840B45">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وأنا والذي ن</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ب</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لأخر</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الذي</w:t>
      </w:r>
      <w:r w:rsidR="00840B45">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أخر</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ما، ق</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وموا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فقاموا معه، فأتى ر</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 م</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الأ</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صار، فإذا هو ليس في ب</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فلم</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ا ر</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أ</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المرأ</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قالت: م</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840B45">
        <w:rPr>
          <w:rFonts w:ascii="Traditional Arabic" w:hAnsi="Traditional Arabic" w:cs="Traditional Arabic" w:hint="cs"/>
          <w:sz w:val="36"/>
          <w:szCs w:val="36"/>
          <w:rtl/>
        </w:rPr>
        <w:t>َ</w:t>
      </w:r>
      <w:r w:rsidR="00840B45">
        <w:rPr>
          <w:rFonts w:ascii="Traditional Arabic" w:hAnsi="Traditional Arabic" w:cs="Traditional Arabic"/>
          <w:sz w:val="36"/>
          <w:szCs w:val="36"/>
          <w:rtl/>
        </w:rPr>
        <w:t>ب</w:t>
      </w:r>
      <w:r w:rsidRPr="00D65954">
        <w:rPr>
          <w:rFonts w:ascii="Traditional Arabic" w:hAnsi="Traditional Arabic" w:cs="Traditional Arabic"/>
          <w:sz w:val="36"/>
          <w:szCs w:val="36"/>
          <w:rtl/>
        </w:rPr>
        <w:t>ا</w:t>
      </w:r>
      <w:r w:rsidR="00840B45">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وأ</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لاً، فقال لها رسول اللَّه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xml:space="preserve">: </w:t>
      </w:r>
      <w:r w:rsidRPr="00D65954">
        <w:rPr>
          <w:rFonts w:ascii="Traditional Arabic" w:hAnsi="Traditional Arabic" w:cs="Traditional Arabic" w:hint="cs"/>
          <w:sz w:val="36"/>
          <w:szCs w:val="36"/>
          <w:rtl/>
        </w:rPr>
        <w:t>((</w:t>
      </w:r>
      <w:r w:rsidR="00840B45">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أ</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ف</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لان ؟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قال</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ت: ذ</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ي</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ذ</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لنا الماء</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 إذ جاء الأنصار</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ف</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ظ</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إلى</w:t>
      </w:r>
      <w:r w:rsidR="00840B45">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رسول</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اللَّه </w:t>
      </w:r>
      <w:r w:rsidR="007011E0"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xml:space="preserve"> وصاح</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ثم قال: الحمد</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للّه، ما أ</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اليوم</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أ</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أ</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ض</w:t>
      </w:r>
      <w:r w:rsidR="00840B45">
        <w:rPr>
          <w:rFonts w:ascii="Traditional Arabic" w:hAnsi="Traditional Arabic" w:cs="Traditional Arabic" w:hint="cs"/>
          <w:sz w:val="36"/>
          <w:szCs w:val="36"/>
          <w:rtl/>
        </w:rPr>
        <w:t>ْ</w:t>
      </w:r>
      <w:r w:rsidR="00840B45">
        <w:rPr>
          <w:rFonts w:ascii="Traditional Arabic" w:hAnsi="Traditional Arabic" w:cs="Traditional Arabic"/>
          <w:sz w:val="36"/>
          <w:szCs w:val="36"/>
          <w:rtl/>
        </w:rPr>
        <w:t>ياف</w:t>
      </w:r>
      <w:r w:rsidRPr="00D65954">
        <w:rPr>
          <w:rFonts w:ascii="Traditional Arabic" w:hAnsi="Traditional Arabic" w:cs="Traditional Arabic"/>
          <w:sz w:val="36"/>
          <w:szCs w:val="36"/>
          <w:rtl/>
        </w:rPr>
        <w:t>ا</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م</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840B45">
        <w:rPr>
          <w:rFonts w:ascii="Traditional Arabic" w:hAnsi="Traditional Arabic" w:cs="Traditional Arabic" w:hint="cs"/>
          <w:sz w:val="36"/>
          <w:szCs w:val="36"/>
          <w:rtl/>
        </w:rPr>
        <w:t xml:space="preserve"> </w:t>
      </w:r>
      <w:r w:rsidR="00DB2B15" w:rsidRPr="00D65954">
        <w:rPr>
          <w:rFonts w:ascii="Traditional Arabic" w:hAnsi="Traditional Arabic" w:cs="Traditional Arabic"/>
          <w:sz w:val="36"/>
          <w:szCs w:val="36"/>
          <w:rtl/>
        </w:rPr>
        <w:t>قال: فانطل</w:t>
      </w:r>
      <w:r w:rsidR="00840B45">
        <w:rPr>
          <w:rFonts w:ascii="Traditional Arabic" w:hAnsi="Traditional Arabic" w:cs="Traditional Arabic" w:hint="cs"/>
          <w:sz w:val="36"/>
          <w:szCs w:val="36"/>
          <w:rtl/>
        </w:rPr>
        <w:t>َ</w:t>
      </w:r>
      <w:r w:rsidR="00DB2B15" w:rsidRPr="00D65954">
        <w:rPr>
          <w:rFonts w:ascii="Traditional Arabic" w:hAnsi="Traditional Arabic" w:cs="Traditional Arabic"/>
          <w:sz w:val="36"/>
          <w:szCs w:val="36"/>
          <w:rtl/>
        </w:rPr>
        <w:t>ق، فجاء</w:t>
      </w:r>
      <w:r w:rsidR="00840B45">
        <w:rPr>
          <w:rFonts w:ascii="Traditional Arabic" w:hAnsi="Traditional Arabic" w:cs="Traditional Arabic" w:hint="cs"/>
          <w:sz w:val="36"/>
          <w:szCs w:val="36"/>
          <w:rtl/>
        </w:rPr>
        <w:t>َ</w:t>
      </w:r>
      <w:r w:rsidR="00DB2B15" w:rsidRPr="00D65954">
        <w:rPr>
          <w:rFonts w:ascii="Traditional Arabic" w:hAnsi="Traditional Arabic" w:cs="Traditional Arabic"/>
          <w:sz w:val="36"/>
          <w:szCs w:val="36"/>
          <w:rtl/>
        </w:rPr>
        <w:t xml:space="preserve"> بِعِذْقٍ فيه ب</w:t>
      </w:r>
      <w:r w:rsidR="00840B45">
        <w:rPr>
          <w:rFonts w:ascii="Traditional Arabic" w:hAnsi="Traditional Arabic" w:cs="Traditional Arabic" w:hint="cs"/>
          <w:sz w:val="36"/>
          <w:szCs w:val="36"/>
          <w:rtl/>
        </w:rPr>
        <w:t>ُ</w:t>
      </w:r>
      <w:r w:rsidR="00DB2B15" w:rsidRPr="00D65954">
        <w:rPr>
          <w:rFonts w:ascii="Traditional Arabic" w:hAnsi="Traditional Arabic" w:cs="Traditional Arabic"/>
          <w:sz w:val="36"/>
          <w:szCs w:val="36"/>
          <w:rtl/>
        </w:rPr>
        <w:t>س</w:t>
      </w:r>
      <w:r w:rsidR="00840B45">
        <w:rPr>
          <w:rFonts w:ascii="Traditional Arabic" w:hAnsi="Traditional Arabic" w:cs="Traditional Arabic" w:hint="cs"/>
          <w:sz w:val="36"/>
          <w:szCs w:val="36"/>
          <w:rtl/>
        </w:rPr>
        <w:t>ْ</w:t>
      </w:r>
      <w:r w:rsidR="00DB2B15" w:rsidRPr="00D65954">
        <w:rPr>
          <w:rFonts w:ascii="Traditional Arabic" w:hAnsi="Traditional Arabic" w:cs="Traditional Arabic"/>
          <w:sz w:val="36"/>
          <w:szCs w:val="36"/>
          <w:rtl/>
        </w:rPr>
        <w:t>رٌ وتمرٌ ورُطَب، فقال: ك</w:t>
      </w:r>
      <w:r w:rsidR="00840B45">
        <w:rPr>
          <w:rFonts w:ascii="Traditional Arabic" w:hAnsi="Traditional Arabic" w:cs="Traditional Arabic" w:hint="cs"/>
          <w:sz w:val="36"/>
          <w:szCs w:val="36"/>
          <w:rtl/>
        </w:rPr>
        <w:t>ُ</w:t>
      </w:r>
      <w:r w:rsidR="00DB2B15" w:rsidRPr="00D65954">
        <w:rPr>
          <w:rFonts w:ascii="Traditional Arabic" w:hAnsi="Traditional Arabic" w:cs="Traditional Arabic"/>
          <w:sz w:val="36"/>
          <w:szCs w:val="36"/>
          <w:rtl/>
        </w:rPr>
        <w:t>ل</w:t>
      </w:r>
      <w:r w:rsidR="00840B45">
        <w:rPr>
          <w:rFonts w:ascii="Traditional Arabic" w:hAnsi="Traditional Arabic" w:cs="Traditional Arabic" w:hint="cs"/>
          <w:sz w:val="36"/>
          <w:szCs w:val="36"/>
          <w:rtl/>
        </w:rPr>
        <w:t>ُ</w:t>
      </w:r>
      <w:r w:rsidR="00DB2B15" w:rsidRPr="00D65954">
        <w:rPr>
          <w:rFonts w:ascii="Traditional Arabic" w:hAnsi="Traditional Arabic" w:cs="Traditional Arabic"/>
          <w:sz w:val="36"/>
          <w:szCs w:val="36"/>
          <w:rtl/>
        </w:rPr>
        <w:t>وا م</w:t>
      </w:r>
      <w:r w:rsidR="00840B45">
        <w:rPr>
          <w:rFonts w:ascii="Traditional Arabic" w:hAnsi="Traditional Arabic" w:cs="Traditional Arabic" w:hint="cs"/>
          <w:sz w:val="36"/>
          <w:szCs w:val="36"/>
          <w:rtl/>
        </w:rPr>
        <w:t>ِ</w:t>
      </w:r>
      <w:r w:rsidR="00DB2B15" w:rsidRPr="00D65954">
        <w:rPr>
          <w:rFonts w:ascii="Traditional Arabic" w:hAnsi="Traditional Arabic" w:cs="Traditional Arabic"/>
          <w:sz w:val="36"/>
          <w:szCs w:val="36"/>
          <w:rtl/>
        </w:rPr>
        <w:t>ن هذ</w:t>
      </w:r>
      <w:r w:rsidR="00840B45">
        <w:rPr>
          <w:rFonts w:ascii="Traditional Arabic" w:hAnsi="Traditional Arabic" w:cs="Traditional Arabic" w:hint="cs"/>
          <w:sz w:val="36"/>
          <w:szCs w:val="36"/>
          <w:rtl/>
        </w:rPr>
        <w:t>ِ</w:t>
      </w:r>
      <w:r w:rsidR="00DB2B15" w:rsidRPr="00D65954">
        <w:rPr>
          <w:rFonts w:ascii="Traditional Arabic" w:hAnsi="Traditional Arabic" w:cs="Traditional Arabic"/>
          <w:sz w:val="36"/>
          <w:szCs w:val="36"/>
          <w:rtl/>
        </w:rPr>
        <w:t>ه، وأخذ المُدْيَةَ، فقال له</w:t>
      </w:r>
      <w:r w:rsidR="00840B45">
        <w:rPr>
          <w:rFonts w:ascii="Traditional Arabic" w:hAnsi="Traditional Arabic" w:cs="Traditional Arabic" w:hint="cs"/>
          <w:sz w:val="36"/>
          <w:szCs w:val="36"/>
          <w:rtl/>
        </w:rPr>
        <w:t xml:space="preserve"> </w:t>
      </w:r>
      <w:r w:rsidR="00DB2B15" w:rsidRPr="00D65954">
        <w:rPr>
          <w:rFonts w:ascii="Traditional Arabic" w:hAnsi="Traditional Arabic" w:cs="Traditional Arabic"/>
          <w:sz w:val="36"/>
          <w:szCs w:val="36"/>
          <w:rtl/>
        </w:rPr>
        <w:t>رسول</w:t>
      </w:r>
      <w:r w:rsidR="00840B45">
        <w:rPr>
          <w:rFonts w:ascii="Traditional Arabic" w:hAnsi="Traditional Arabic" w:cs="Traditional Arabic" w:hint="cs"/>
          <w:sz w:val="36"/>
          <w:szCs w:val="36"/>
          <w:rtl/>
        </w:rPr>
        <w:t>ُ</w:t>
      </w:r>
      <w:r w:rsidR="00DB2B15" w:rsidRPr="00D65954">
        <w:rPr>
          <w:rFonts w:ascii="Traditional Arabic" w:hAnsi="Traditional Arabic" w:cs="Traditional Arabic"/>
          <w:sz w:val="36"/>
          <w:szCs w:val="36"/>
          <w:rtl/>
        </w:rPr>
        <w:t xml:space="preserve"> اللَّه </w:t>
      </w:r>
      <w:r w:rsidR="00DB2B15" w:rsidRPr="00D65954">
        <w:rPr>
          <w:rFonts w:ascii="Traditional Arabic" w:hAnsi="Traditional Arabic" w:cs="Traditional Arabic"/>
          <w:sz w:val="36"/>
          <w:szCs w:val="36"/>
        </w:rPr>
        <w:sym w:font="AGA Arabesque" w:char="F072"/>
      </w:r>
      <w:r w:rsidR="00840B45">
        <w:rPr>
          <w:rFonts w:ascii="Traditional Arabic" w:hAnsi="Traditional Arabic" w:cs="Traditional Arabic"/>
          <w:sz w:val="36"/>
          <w:szCs w:val="36"/>
          <w:rtl/>
        </w:rPr>
        <w:t>:</w:t>
      </w:r>
      <w:r w:rsidR="00DB2B15" w:rsidRPr="00D65954">
        <w:rPr>
          <w:rFonts w:ascii="Traditional Arabic" w:hAnsi="Traditional Arabic" w:cs="Traditional Arabic" w:hint="cs"/>
          <w:sz w:val="36"/>
          <w:szCs w:val="36"/>
          <w:rtl/>
        </w:rPr>
        <w:t>((</w:t>
      </w:r>
      <w:r w:rsidR="00840B45">
        <w:rPr>
          <w:rFonts w:ascii="Traditional Arabic" w:hAnsi="Traditional Arabic" w:cs="Traditional Arabic" w:hint="cs"/>
          <w:sz w:val="36"/>
          <w:szCs w:val="36"/>
          <w:rtl/>
        </w:rPr>
        <w:t xml:space="preserve"> </w:t>
      </w:r>
      <w:r w:rsidR="00DB2B15" w:rsidRPr="00D65954">
        <w:rPr>
          <w:rFonts w:ascii="Traditional Arabic" w:hAnsi="Traditional Arabic" w:cs="Traditional Arabic"/>
          <w:sz w:val="36"/>
          <w:szCs w:val="36"/>
          <w:rtl/>
        </w:rPr>
        <w:t>إي</w:t>
      </w:r>
      <w:r w:rsidR="00840B45">
        <w:rPr>
          <w:rFonts w:ascii="Traditional Arabic" w:hAnsi="Traditional Arabic" w:cs="Traditional Arabic" w:hint="cs"/>
          <w:sz w:val="36"/>
          <w:szCs w:val="36"/>
          <w:rtl/>
        </w:rPr>
        <w:t>ّ</w:t>
      </w:r>
      <w:r w:rsidR="00DB2B15" w:rsidRPr="00D65954">
        <w:rPr>
          <w:rFonts w:ascii="Traditional Arabic" w:hAnsi="Traditional Arabic" w:cs="Traditional Arabic"/>
          <w:sz w:val="36"/>
          <w:szCs w:val="36"/>
          <w:rtl/>
        </w:rPr>
        <w:t xml:space="preserve">اك والحَلُوب </w:t>
      </w:r>
      <w:r w:rsidR="00DB2B15" w:rsidRPr="00D65954">
        <w:rPr>
          <w:rFonts w:ascii="Traditional Arabic" w:hAnsi="Traditional Arabic" w:cs="Traditional Arabic" w:hint="cs"/>
          <w:sz w:val="36"/>
          <w:szCs w:val="36"/>
          <w:rtl/>
        </w:rPr>
        <w:t>))</w:t>
      </w:r>
      <w:r w:rsidR="00DB2B15" w:rsidRPr="00D65954">
        <w:rPr>
          <w:rFonts w:ascii="Traditional Arabic" w:hAnsi="Traditional Arabic" w:cs="Traditional Arabic"/>
          <w:sz w:val="36"/>
          <w:szCs w:val="36"/>
          <w:rtl/>
        </w:rPr>
        <w:t>، ف</w:t>
      </w:r>
      <w:r w:rsidR="00840B45">
        <w:rPr>
          <w:rFonts w:ascii="Traditional Arabic" w:hAnsi="Traditional Arabic" w:cs="Traditional Arabic" w:hint="cs"/>
          <w:sz w:val="36"/>
          <w:szCs w:val="36"/>
          <w:rtl/>
        </w:rPr>
        <w:t>َ</w:t>
      </w:r>
      <w:r w:rsidR="00DB2B15" w:rsidRPr="00D65954">
        <w:rPr>
          <w:rFonts w:ascii="Traditional Arabic" w:hAnsi="Traditional Arabic" w:cs="Traditional Arabic"/>
          <w:sz w:val="36"/>
          <w:szCs w:val="36"/>
          <w:rtl/>
        </w:rPr>
        <w:t>ذ</w:t>
      </w:r>
      <w:r w:rsidR="00840B45">
        <w:rPr>
          <w:rFonts w:ascii="Traditional Arabic" w:hAnsi="Traditional Arabic" w:cs="Traditional Arabic" w:hint="cs"/>
          <w:sz w:val="36"/>
          <w:szCs w:val="36"/>
          <w:rtl/>
        </w:rPr>
        <w:t>َ</w:t>
      </w:r>
      <w:r w:rsidR="00DB2B15" w:rsidRPr="00D65954">
        <w:rPr>
          <w:rFonts w:ascii="Traditional Arabic" w:hAnsi="Traditional Arabic" w:cs="Traditional Arabic"/>
          <w:sz w:val="36"/>
          <w:szCs w:val="36"/>
          <w:rtl/>
        </w:rPr>
        <w:t>ب</w:t>
      </w:r>
      <w:r w:rsidR="00840B45">
        <w:rPr>
          <w:rFonts w:ascii="Traditional Arabic" w:hAnsi="Traditional Arabic" w:cs="Traditional Arabic" w:hint="cs"/>
          <w:sz w:val="36"/>
          <w:szCs w:val="36"/>
          <w:rtl/>
        </w:rPr>
        <w:t>َ</w:t>
      </w:r>
      <w:r w:rsidR="00840B45">
        <w:rPr>
          <w:rFonts w:ascii="Traditional Arabic" w:hAnsi="Traditional Arabic" w:cs="Traditional Arabic"/>
          <w:sz w:val="36"/>
          <w:szCs w:val="36"/>
          <w:rtl/>
        </w:rPr>
        <w:t>ح مَهل</w:t>
      </w:r>
      <w:r w:rsidR="00DB2B15" w:rsidRPr="00D65954">
        <w:rPr>
          <w:rFonts w:ascii="Traditional Arabic" w:hAnsi="Traditional Arabic" w:cs="Traditional Arabic"/>
          <w:sz w:val="36"/>
          <w:szCs w:val="36"/>
          <w:rtl/>
        </w:rPr>
        <w:t>، ف</w:t>
      </w:r>
      <w:r w:rsidR="00840B45">
        <w:rPr>
          <w:rFonts w:ascii="Traditional Arabic" w:hAnsi="Traditional Arabic" w:cs="Traditional Arabic" w:hint="cs"/>
          <w:sz w:val="36"/>
          <w:szCs w:val="36"/>
          <w:rtl/>
        </w:rPr>
        <w:t>َ</w:t>
      </w:r>
      <w:r w:rsidR="00DB2B15" w:rsidRPr="00D65954">
        <w:rPr>
          <w:rFonts w:ascii="Traditional Arabic" w:hAnsi="Traditional Arabic" w:cs="Traditional Arabic"/>
          <w:sz w:val="36"/>
          <w:szCs w:val="36"/>
          <w:rtl/>
        </w:rPr>
        <w:t>أ</w:t>
      </w:r>
      <w:r w:rsidR="00840B45">
        <w:rPr>
          <w:rFonts w:ascii="Traditional Arabic" w:hAnsi="Traditional Arabic" w:cs="Traditional Arabic" w:hint="cs"/>
          <w:sz w:val="36"/>
          <w:szCs w:val="36"/>
          <w:rtl/>
        </w:rPr>
        <w:t>َ</w:t>
      </w:r>
      <w:r w:rsidR="00DB2B15" w:rsidRPr="00D65954">
        <w:rPr>
          <w:rFonts w:ascii="Traditional Arabic" w:hAnsi="Traditional Arabic" w:cs="Traditional Arabic"/>
          <w:sz w:val="36"/>
          <w:szCs w:val="36"/>
          <w:rtl/>
        </w:rPr>
        <w:t>كلوا م</w:t>
      </w:r>
      <w:r w:rsidR="00840B45">
        <w:rPr>
          <w:rFonts w:ascii="Traditional Arabic" w:hAnsi="Traditional Arabic" w:cs="Traditional Arabic" w:hint="cs"/>
          <w:sz w:val="36"/>
          <w:szCs w:val="36"/>
          <w:rtl/>
        </w:rPr>
        <w:t>ِ</w:t>
      </w:r>
      <w:r w:rsidR="00DB2B15" w:rsidRPr="00D65954">
        <w:rPr>
          <w:rFonts w:ascii="Traditional Arabic" w:hAnsi="Traditional Arabic" w:cs="Traditional Arabic"/>
          <w:sz w:val="36"/>
          <w:szCs w:val="36"/>
          <w:rtl/>
        </w:rPr>
        <w:t>ن الش</w:t>
      </w:r>
      <w:r w:rsidR="00840B45">
        <w:rPr>
          <w:rFonts w:ascii="Traditional Arabic" w:hAnsi="Traditional Arabic" w:cs="Traditional Arabic" w:hint="cs"/>
          <w:sz w:val="36"/>
          <w:szCs w:val="36"/>
          <w:rtl/>
        </w:rPr>
        <w:t>ّ</w:t>
      </w:r>
      <w:r w:rsidR="00DB2B15" w:rsidRPr="00D65954">
        <w:rPr>
          <w:rFonts w:ascii="Traditional Arabic" w:hAnsi="Traditional Arabic" w:cs="Traditional Arabic"/>
          <w:sz w:val="36"/>
          <w:szCs w:val="36"/>
          <w:rtl/>
        </w:rPr>
        <w:t>اة، وم</w:t>
      </w:r>
      <w:r w:rsidR="00840B45">
        <w:rPr>
          <w:rFonts w:ascii="Traditional Arabic" w:hAnsi="Traditional Arabic" w:cs="Traditional Arabic" w:hint="cs"/>
          <w:sz w:val="36"/>
          <w:szCs w:val="36"/>
          <w:rtl/>
        </w:rPr>
        <w:t>ِ</w:t>
      </w:r>
      <w:r w:rsidR="00DB2B15" w:rsidRPr="00D65954">
        <w:rPr>
          <w:rFonts w:ascii="Traditional Arabic" w:hAnsi="Traditional Arabic" w:cs="Traditional Arabic"/>
          <w:sz w:val="36"/>
          <w:szCs w:val="36"/>
          <w:rtl/>
        </w:rPr>
        <w:t>ن ذلك العِذْق، وش</w:t>
      </w:r>
      <w:r w:rsidR="00840B45">
        <w:rPr>
          <w:rFonts w:ascii="Traditional Arabic" w:hAnsi="Traditional Arabic" w:cs="Traditional Arabic" w:hint="cs"/>
          <w:sz w:val="36"/>
          <w:szCs w:val="36"/>
          <w:rtl/>
        </w:rPr>
        <w:t>َ</w:t>
      </w:r>
      <w:r w:rsidR="00DB2B15" w:rsidRPr="00D65954">
        <w:rPr>
          <w:rFonts w:ascii="Traditional Arabic" w:hAnsi="Traditional Arabic" w:cs="Traditional Arabic"/>
          <w:sz w:val="36"/>
          <w:szCs w:val="36"/>
          <w:rtl/>
        </w:rPr>
        <w:t>ر</w:t>
      </w:r>
      <w:r w:rsidR="00840B45">
        <w:rPr>
          <w:rFonts w:ascii="Traditional Arabic" w:hAnsi="Traditional Arabic" w:cs="Traditional Arabic" w:hint="cs"/>
          <w:sz w:val="36"/>
          <w:szCs w:val="36"/>
          <w:rtl/>
        </w:rPr>
        <w:t>ِ</w:t>
      </w:r>
      <w:r w:rsidR="00DB2B15" w:rsidRPr="00D65954">
        <w:rPr>
          <w:rFonts w:ascii="Traditional Arabic" w:hAnsi="Traditional Arabic" w:cs="Traditional Arabic"/>
          <w:sz w:val="36"/>
          <w:szCs w:val="36"/>
          <w:rtl/>
        </w:rPr>
        <w:t>بوا.</w:t>
      </w:r>
      <w:r w:rsidR="00840B45">
        <w:rPr>
          <w:rFonts w:ascii="Traditional Arabic" w:hAnsi="Traditional Arabic" w:cs="Traditional Arabic" w:hint="cs"/>
          <w:sz w:val="36"/>
          <w:szCs w:val="36"/>
          <w:rtl/>
        </w:rPr>
        <w:t xml:space="preserve"> </w:t>
      </w:r>
      <w:r w:rsidR="00EB0E4D" w:rsidRPr="00D65954">
        <w:rPr>
          <w:rFonts w:ascii="Traditional Arabic" w:hAnsi="Traditional Arabic" w:cs="Traditional Arabic"/>
          <w:sz w:val="36"/>
          <w:szCs w:val="36"/>
          <w:rtl/>
        </w:rPr>
        <w:t>فلم</w:t>
      </w:r>
      <w:r w:rsidR="00840B45">
        <w:rPr>
          <w:rFonts w:ascii="Traditional Arabic" w:hAnsi="Traditional Arabic" w:cs="Traditional Arabic" w:hint="cs"/>
          <w:sz w:val="36"/>
          <w:szCs w:val="36"/>
          <w:rtl/>
        </w:rPr>
        <w:t>ّ</w:t>
      </w:r>
      <w:r w:rsidR="00EB0E4D" w:rsidRPr="00D65954">
        <w:rPr>
          <w:rFonts w:ascii="Traditional Arabic" w:hAnsi="Traditional Arabic" w:cs="Traditional Arabic"/>
          <w:sz w:val="36"/>
          <w:szCs w:val="36"/>
          <w:rtl/>
        </w:rPr>
        <w:t>ا أن ش</w:t>
      </w:r>
      <w:r w:rsidR="00840B45">
        <w:rPr>
          <w:rFonts w:ascii="Traditional Arabic" w:hAnsi="Traditional Arabic" w:cs="Traditional Arabic" w:hint="cs"/>
          <w:sz w:val="36"/>
          <w:szCs w:val="36"/>
          <w:rtl/>
        </w:rPr>
        <w:t>َ</w:t>
      </w:r>
      <w:r w:rsidR="00EB0E4D" w:rsidRPr="00D65954">
        <w:rPr>
          <w:rFonts w:ascii="Traditional Arabic" w:hAnsi="Traditional Arabic" w:cs="Traditional Arabic"/>
          <w:sz w:val="36"/>
          <w:szCs w:val="36"/>
          <w:rtl/>
        </w:rPr>
        <w:t>ب</w:t>
      </w:r>
      <w:r w:rsidR="00840B45">
        <w:rPr>
          <w:rFonts w:ascii="Traditional Arabic" w:hAnsi="Traditional Arabic" w:cs="Traditional Arabic" w:hint="cs"/>
          <w:sz w:val="36"/>
          <w:szCs w:val="36"/>
          <w:rtl/>
        </w:rPr>
        <w:t>ِ</w:t>
      </w:r>
      <w:r w:rsidR="00840B45">
        <w:rPr>
          <w:rFonts w:ascii="Traditional Arabic" w:hAnsi="Traditional Arabic" w:cs="Traditional Arabic"/>
          <w:sz w:val="36"/>
          <w:szCs w:val="36"/>
          <w:rtl/>
        </w:rPr>
        <w:t>عوا و</w:t>
      </w:r>
      <w:r w:rsidR="00EB0E4D" w:rsidRPr="00D65954">
        <w:rPr>
          <w:rFonts w:ascii="Traditional Arabic" w:hAnsi="Traditional Arabic" w:cs="Traditional Arabic"/>
          <w:sz w:val="36"/>
          <w:szCs w:val="36"/>
          <w:rtl/>
        </w:rPr>
        <w:t xml:space="preserve">رَوُوا قال رسول اللَّه </w:t>
      </w:r>
      <w:r w:rsidR="00EB0E4D" w:rsidRPr="00D65954">
        <w:rPr>
          <w:rFonts w:ascii="Traditional Arabic" w:hAnsi="Traditional Arabic" w:cs="Traditional Arabic"/>
          <w:sz w:val="36"/>
          <w:szCs w:val="36"/>
        </w:rPr>
        <w:sym w:font="AGA Arabesque" w:char="F072"/>
      </w:r>
      <w:r w:rsidR="00840B45">
        <w:rPr>
          <w:rFonts w:ascii="Traditional Arabic" w:hAnsi="Traditional Arabic" w:cs="Traditional Arabic"/>
          <w:sz w:val="36"/>
          <w:szCs w:val="36"/>
          <w:rtl/>
        </w:rPr>
        <w:t xml:space="preserve"> لأبي بكر وعمر:</w:t>
      </w:r>
      <w:r w:rsidR="00EB0E4D" w:rsidRPr="00D65954">
        <w:rPr>
          <w:rFonts w:ascii="Traditional Arabic" w:hAnsi="Traditional Arabic" w:cs="Traditional Arabic" w:hint="cs"/>
          <w:sz w:val="36"/>
          <w:szCs w:val="36"/>
          <w:rtl/>
        </w:rPr>
        <w:t>((</w:t>
      </w:r>
      <w:r w:rsidR="00840B45">
        <w:rPr>
          <w:rFonts w:ascii="Traditional Arabic" w:hAnsi="Traditional Arabic" w:cs="Traditional Arabic" w:hint="cs"/>
          <w:sz w:val="36"/>
          <w:szCs w:val="36"/>
          <w:rtl/>
        </w:rPr>
        <w:t xml:space="preserve"> </w:t>
      </w:r>
      <w:r w:rsidR="00EB0E4D" w:rsidRPr="00D65954">
        <w:rPr>
          <w:rFonts w:ascii="Traditional Arabic" w:hAnsi="Traditional Arabic" w:cs="Traditional Arabic"/>
          <w:sz w:val="36"/>
          <w:szCs w:val="36"/>
          <w:rtl/>
        </w:rPr>
        <w:t>والذي ن</w:t>
      </w:r>
      <w:r w:rsidR="00840B45">
        <w:rPr>
          <w:rFonts w:ascii="Traditional Arabic" w:hAnsi="Traditional Arabic" w:cs="Traditional Arabic" w:hint="cs"/>
          <w:sz w:val="36"/>
          <w:szCs w:val="36"/>
          <w:rtl/>
        </w:rPr>
        <w:t>َ</w:t>
      </w:r>
      <w:r w:rsidR="00EB0E4D" w:rsidRPr="00D65954">
        <w:rPr>
          <w:rFonts w:ascii="Traditional Arabic" w:hAnsi="Traditional Arabic" w:cs="Traditional Arabic"/>
          <w:sz w:val="36"/>
          <w:szCs w:val="36"/>
          <w:rtl/>
        </w:rPr>
        <w:t>ف</w:t>
      </w:r>
      <w:r w:rsidR="00840B45">
        <w:rPr>
          <w:rFonts w:ascii="Traditional Arabic" w:hAnsi="Traditional Arabic" w:cs="Traditional Arabic" w:hint="cs"/>
          <w:sz w:val="36"/>
          <w:szCs w:val="36"/>
          <w:rtl/>
        </w:rPr>
        <w:t>ْ</w:t>
      </w:r>
      <w:r w:rsidR="00EB0E4D" w:rsidRPr="00D65954">
        <w:rPr>
          <w:rFonts w:ascii="Traditional Arabic" w:hAnsi="Traditional Arabic" w:cs="Traditional Arabic"/>
          <w:sz w:val="36"/>
          <w:szCs w:val="36"/>
          <w:rtl/>
        </w:rPr>
        <w:t>س</w:t>
      </w:r>
      <w:r w:rsidR="00840B45">
        <w:rPr>
          <w:rFonts w:ascii="Traditional Arabic" w:hAnsi="Traditional Arabic" w:cs="Traditional Arabic" w:hint="cs"/>
          <w:sz w:val="36"/>
          <w:szCs w:val="36"/>
          <w:rtl/>
        </w:rPr>
        <w:t>ِ</w:t>
      </w:r>
      <w:r w:rsidR="00EB0E4D" w:rsidRPr="00D65954">
        <w:rPr>
          <w:rFonts w:ascii="Traditional Arabic" w:hAnsi="Traditional Arabic" w:cs="Traditional Arabic"/>
          <w:sz w:val="36"/>
          <w:szCs w:val="36"/>
          <w:rtl/>
        </w:rPr>
        <w:t>ي ب</w:t>
      </w:r>
      <w:r w:rsidR="00840B45">
        <w:rPr>
          <w:rFonts w:ascii="Traditional Arabic" w:hAnsi="Traditional Arabic" w:cs="Traditional Arabic" w:hint="cs"/>
          <w:sz w:val="36"/>
          <w:szCs w:val="36"/>
          <w:rtl/>
        </w:rPr>
        <w:t>ِ</w:t>
      </w:r>
      <w:r w:rsidR="00EB0E4D" w:rsidRPr="00D65954">
        <w:rPr>
          <w:rFonts w:ascii="Traditional Arabic" w:hAnsi="Traditional Arabic" w:cs="Traditional Arabic"/>
          <w:sz w:val="36"/>
          <w:szCs w:val="36"/>
          <w:rtl/>
        </w:rPr>
        <w:t>ي</w:t>
      </w:r>
      <w:r w:rsidR="00840B45">
        <w:rPr>
          <w:rFonts w:ascii="Traditional Arabic" w:hAnsi="Traditional Arabic" w:cs="Traditional Arabic" w:hint="cs"/>
          <w:sz w:val="36"/>
          <w:szCs w:val="36"/>
          <w:rtl/>
        </w:rPr>
        <w:t>َ</w:t>
      </w:r>
      <w:r w:rsidR="00EB0E4D" w:rsidRPr="00D65954">
        <w:rPr>
          <w:rFonts w:ascii="Traditional Arabic" w:hAnsi="Traditional Arabic" w:cs="Traditional Arabic"/>
          <w:sz w:val="36"/>
          <w:szCs w:val="36"/>
          <w:rtl/>
        </w:rPr>
        <w:t>د</w:t>
      </w:r>
      <w:r w:rsidR="00840B45">
        <w:rPr>
          <w:rFonts w:ascii="Traditional Arabic" w:hAnsi="Traditional Arabic" w:cs="Traditional Arabic" w:hint="cs"/>
          <w:sz w:val="36"/>
          <w:szCs w:val="36"/>
          <w:rtl/>
        </w:rPr>
        <w:t>ِ</w:t>
      </w:r>
      <w:r w:rsidR="00EB0E4D" w:rsidRPr="00D65954">
        <w:rPr>
          <w:rFonts w:ascii="Traditional Arabic" w:hAnsi="Traditional Arabic" w:cs="Traditional Arabic"/>
          <w:sz w:val="36"/>
          <w:szCs w:val="36"/>
          <w:rtl/>
        </w:rPr>
        <w:t>ه ل</w:t>
      </w:r>
      <w:r w:rsidR="00840B45">
        <w:rPr>
          <w:rFonts w:ascii="Traditional Arabic" w:hAnsi="Traditional Arabic" w:cs="Traditional Arabic" w:hint="cs"/>
          <w:sz w:val="36"/>
          <w:szCs w:val="36"/>
          <w:rtl/>
        </w:rPr>
        <w:t>َ</w:t>
      </w:r>
      <w:r w:rsidR="00EB0E4D" w:rsidRPr="00D65954">
        <w:rPr>
          <w:rFonts w:ascii="Traditional Arabic" w:hAnsi="Traditional Arabic" w:cs="Traditional Arabic"/>
          <w:sz w:val="36"/>
          <w:szCs w:val="36"/>
          <w:rtl/>
        </w:rPr>
        <w:t>ت</w:t>
      </w:r>
      <w:r w:rsidR="00840B45">
        <w:rPr>
          <w:rFonts w:ascii="Traditional Arabic" w:hAnsi="Traditional Arabic" w:cs="Traditional Arabic" w:hint="cs"/>
          <w:sz w:val="36"/>
          <w:szCs w:val="36"/>
          <w:rtl/>
        </w:rPr>
        <w:t>ُ</w:t>
      </w:r>
      <w:r w:rsidR="00EB0E4D" w:rsidRPr="00D65954">
        <w:rPr>
          <w:rFonts w:ascii="Traditional Arabic" w:hAnsi="Traditional Arabic" w:cs="Traditional Arabic"/>
          <w:sz w:val="36"/>
          <w:szCs w:val="36"/>
          <w:rtl/>
        </w:rPr>
        <w:t>س</w:t>
      </w:r>
      <w:r w:rsidR="00840B45">
        <w:rPr>
          <w:rFonts w:ascii="Traditional Arabic" w:hAnsi="Traditional Arabic" w:cs="Traditional Arabic" w:hint="cs"/>
          <w:sz w:val="36"/>
          <w:szCs w:val="36"/>
          <w:rtl/>
        </w:rPr>
        <w:t>ْ</w:t>
      </w:r>
      <w:r w:rsidR="00EB0E4D" w:rsidRPr="00D65954">
        <w:rPr>
          <w:rFonts w:ascii="Traditional Arabic" w:hAnsi="Traditional Arabic" w:cs="Traditional Arabic"/>
          <w:sz w:val="36"/>
          <w:szCs w:val="36"/>
          <w:rtl/>
        </w:rPr>
        <w:t>أ</w:t>
      </w:r>
      <w:r w:rsidR="00840B45">
        <w:rPr>
          <w:rFonts w:ascii="Traditional Arabic" w:hAnsi="Traditional Arabic" w:cs="Traditional Arabic" w:hint="cs"/>
          <w:sz w:val="36"/>
          <w:szCs w:val="36"/>
          <w:rtl/>
        </w:rPr>
        <w:t>َ</w:t>
      </w:r>
      <w:r w:rsidR="00EB0E4D" w:rsidRPr="00D65954">
        <w:rPr>
          <w:rFonts w:ascii="Traditional Arabic" w:hAnsi="Traditional Arabic" w:cs="Traditional Arabic"/>
          <w:sz w:val="36"/>
          <w:szCs w:val="36"/>
          <w:rtl/>
        </w:rPr>
        <w:t>ل</w:t>
      </w:r>
      <w:r w:rsidR="00840B45">
        <w:rPr>
          <w:rFonts w:ascii="Traditional Arabic" w:hAnsi="Traditional Arabic" w:cs="Traditional Arabic" w:hint="cs"/>
          <w:sz w:val="36"/>
          <w:szCs w:val="36"/>
          <w:rtl/>
        </w:rPr>
        <w:t>ُ</w:t>
      </w:r>
      <w:r w:rsidR="00EB0E4D" w:rsidRPr="00D65954">
        <w:rPr>
          <w:rFonts w:ascii="Traditional Arabic" w:hAnsi="Traditional Arabic" w:cs="Traditional Arabic"/>
          <w:sz w:val="36"/>
          <w:szCs w:val="36"/>
          <w:rtl/>
        </w:rPr>
        <w:t>ن</w:t>
      </w:r>
      <w:r w:rsidR="00840B45">
        <w:rPr>
          <w:rFonts w:ascii="Traditional Arabic" w:hAnsi="Traditional Arabic" w:cs="Traditional Arabic" w:hint="cs"/>
          <w:sz w:val="36"/>
          <w:szCs w:val="36"/>
          <w:rtl/>
        </w:rPr>
        <w:t>ّ</w:t>
      </w:r>
      <w:r w:rsidR="00EB0E4D" w:rsidRPr="00D65954">
        <w:rPr>
          <w:rFonts w:ascii="Traditional Arabic" w:hAnsi="Traditional Arabic" w:cs="Traditional Arabic"/>
          <w:sz w:val="36"/>
          <w:szCs w:val="36"/>
          <w:rtl/>
        </w:rPr>
        <w:t xml:space="preserve"> عن هذا الن</w:t>
      </w:r>
      <w:r w:rsidR="00840B45">
        <w:rPr>
          <w:rFonts w:ascii="Traditional Arabic" w:hAnsi="Traditional Arabic" w:cs="Traditional Arabic" w:hint="cs"/>
          <w:sz w:val="36"/>
          <w:szCs w:val="36"/>
          <w:rtl/>
        </w:rPr>
        <w:t>َّ</w:t>
      </w:r>
      <w:r w:rsidR="00EB0E4D" w:rsidRPr="00D65954">
        <w:rPr>
          <w:rFonts w:ascii="Traditional Arabic" w:hAnsi="Traditional Arabic" w:cs="Traditional Arabic"/>
          <w:sz w:val="36"/>
          <w:szCs w:val="36"/>
          <w:rtl/>
        </w:rPr>
        <w:t>ع</w:t>
      </w:r>
      <w:r w:rsidR="00840B45">
        <w:rPr>
          <w:rFonts w:ascii="Traditional Arabic" w:hAnsi="Traditional Arabic" w:cs="Traditional Arabic" w:hint="cs"/>
          <w:sz w:val="36"/>
          <w:szCs w:val="36"/>
          <w:rtl/>
        </w:rPr>
        <w:t>ِ</w:t>
      </w:r>
      <w:r w:rsidR="00EB0E4D" w:rsidRPr="00D65954">
        <w:rPr>
          <w:rFonts w:ascii="Traditional Arabic" w:hAnsi="Traditional Arabic" w:cs="Traditional Arabic"/>
          <w:sz w:val="36"/>
          <w:szCs w:val="36"/>
          <w:rtl/>
        </w:rPr>
        <w:t>يم يوم</w:t>
      </w:r>
      <w:r w:rsidR="00840B45">
        <w:rPr>
          <w:rFonts w:ascii="Traditional Arabic" w:hAnsi="Traditional Arabic" w:cs="Traditional Arabic" w:hint="cs"/>
          <w:sz w:val="36"/>
          <w:szCs w:val="36"/>
          <w:rtl/>
        </w:rPr>
        <w:t xml:space="preserve"> </w:t>
      </w:r>
      <w:r w:rsidR="00EB0E4D" w:rsidRPr="00D65954">
        <w:rPr>
          <w:rFonts w:ascii="Traditional Arabic" w:hAnsi="Traditional Arabic" w:cs="Traditional Arabic"/>
          <w:sz w:val="36"/>
          <w:szCs w:val="36"/>
          <w:rtl/>
        </w:rPr>
        <w:t>الق</w:t>
      </w:r>
      <w:r w:rsidR="00840B45">
        <w:rPr>
          <w:rFonts w:ascii="Traditional Arabic" w:hAnsi="Traditional Arabic" w:cs="Traditional Arabic" w:hint="cs"/>
          <w:sz w:val="36"/>
          <w:szCs w:val="36"/>
          <w:rtl/>
        </w:rPr>
        <w:t>ِ</w:t>
      </w:r>
      <w:r w:rsidR="00EB0E4D" w:rsidRPr="00D65954">
        <w:rPr>
          <w:rFonts w:ascii="Traditional Arabic" w:hAnsi="Traditional Arabic" w:cs="Traditional Arabic"/>
          <w:sz w:val="36"/>
          <w:szCs w:val="36"/>
          <w:rtl/>
        </w:rPr>
        <w:t>يام</w:t>
      </w:r>
      <w:r w:rsidR="00840B45">
        <w:rPr>
          <w:rFonts w:ascii="Traditional Arabic" w:hAnsi="Traditional Arabic" w:cs="Traditional Arabic" w:hint="cs"/>
          <w:sz w:val="36"/>
          <w:szCs w:val="36"/>
          <w:rtl/>
        </w:rPr>
        <w:t>َ</w:t>
      </w:r>
      <w:r w:rsidR="00EB0E4D" w:rsidRPr="00D65954">
        <w:rPr>
          <w:rFonts w:ascii="Traditional Arabic" w:hAnsi="Traditional Arabic" w:cs="Traditional Arabic"/>
          <w:sz w:val="36"/>
          <w:szCs w:val="36"/>
          <w:rtl/>
        </w:rPr>
        <w:t>ة، أ</w:t>
      </w:r>
      <w:r w:rsidR="00840B45">
        <w:rPr>
          <w:rFonts w:ascii="Traditional Arabic" w:hAnsi="Traditional Arabic" w:cs="Traditional Arabic" w:hint="cs"/>
          <w:sz w:val="36"/>
          <w:szCs w:val="36"/>
          <w:rtl/>
        </w:rPr>
        <w:t>َ</w:t>
      </w:r>
      <w:r w:rsidR="00EB0E4D" w:rsidRPr="00D65954">
        <w:rPr>
          <w:rFonts w:ascii="Traditional Arabic" w:hAnsi="Traditional Arabic" w:cs="Traditional Arabic"/>
          <w:sz w:val="36"/>
          <w:szCs w:val="36"/>
          <w:rtl/>
        </w:rPr>
        <w:t>خ</w:t>
      </w:r>
      <w:r w:rsidR="00840B45">
        <w:rPr>
          <w:rFonts w:ascii="Traditional Arabic" w:hAnsi="Traditional Arabic" w:cs="Traditional Arabic" w:hint="cs"/>
          <w:sz w:val="36"/>
          <w:szCs w:val="36"/>
          <w:rtl/>
        </w:rPr>
        <w:t>ْ</w:t>
      </w:r>
      <w:r w:rsidR="00EB0E4D" w:rsidRPr="00D65954">
        <w:rPr>
          <w:rFonts w:ascii="Traditional Arabic" w:hAnsi="Traditional Arabic" w:cs="Traditional Arabic"/>
          <w:sz w:val="36"/>
          <w:szCs w:val="36"/>
          <w:rtl/>
        </w:rPr>
        <w:t>ر</w:t>
      </w:r>
      <w:r w:rsidR="00840B45">
        <w:rPr>
          <w:rFonts w:ascii="Traditional Arabic" w:hAnsi="Traditional Arabic" w:cs="Traditional Arabic" w:hint="cs"/>
          <w:sz w:val="36"/>
          <w:szCs w:val="36"/>
          <w:rtl/>
        </w:rPr>
        <w:t>َ</w:t>
      </w:r>
      <w:r w:rsidR="00EB0E4D" w:rsidRPr="00D65954">
        <w:rPr>
          <w:rFonts w:ascii="Traditional Arabic" w:hAnsi="Traditional Arabic" w:cs="Traditional Arabic"/>
          <w:sz w:val="36"/>
          <w:szCs w:val="36"/>
          <w:rtl/>
        </w:rPr>
        <w:t>ج</w:t>
      </w:r>
      <w:r w:rsidR="00840B45">
        <w:rPr>
          <w:rFonts w:ascii="Traditional Arabic" w:hAnsi="Traditional Arabic" w:cs="Traditional Arabic" w:hint="cs"/>
          <w:sz w:val="36"/>
          <w:szCs w:val="36"/>
          <w:rtl/>
        </w:rPr>
        <w:t>َ</w:t>
      </w:r>
      <w:r w:rsidR="00EB0E4D" w:rsidRPr="00D65954">
        <w:rPr>
          <w:rFonts w:ascii="Traditional Arabic" w:hAnsi="Traditional Arabic" w:cs="Traditional Arabic"/>
          <w:sz w:val="36"/>
          <w:szCs w:val="36"/>
          <w:rtl/>
        </w:rPr>
        <w:t>كم م</w:t>
      </w:r>
      <w:r w:rsidR="00840B45">
        <w:rPr>
          <w:rFonts w:ascii="Traditional Arabic" w:hAnsi="Traditional Arabic" w:cs="Traditional Arabic" w:hint="cs"/>
          <w:sz w:val="36"/>
          <w:szCs w:val="36"/>
          <w:rtl/>
        </w:rPr>
        <w:t>ِ</w:t>
      </w:r>
      <w:r w:rsidR="00EB0E4D" w:rsidRPr="00D65954">
        <w:rPr>
          <w:rFonts w:ascii="Traditional Arabic" w:hAnsi="Traditional Arabic" w:cs="Traditional Arabic"/>
          <w:sz w:val="36"/>
          <w:szCs w:val="36"/>
          <w:rtl/>
        </w:rPr>
        <w:t>ن ب</w:t>
      </w:r>
      <w:r w:rsidR="00840B45">
        <w:rPr>
          <w:rFonts w:ascii="Traditional Arabic" w:hAnsi="Traditional Arabic" w:cs="Traditional Arabic" w:hint="cs"/>
          <w:sz w:val="36"/>
          <w:szCs w:val="36"/>
          <w:rtl/>
        </w:rPr>
        <w:t>ُ</w:t>
      </w:r>
      <w:r w:rsidR="00EB0E4D" w:rsidRPr="00D65954">
        <w:rPr>
          <w:rFonts w:ascii="Traditional Arabic" w:hAnsi="Traditional Arabic" w:cs="Traditional Arabic"/>
          <w:sz w:val="36"/>
          <w:szCs w:val="36"/>
          <w:rtl/>
        </w:rPr>
        <w:t>يوت</w:t>
      </w:r>
      <w:r w:rsidR="00840B45">
        <w:rPr>
          <w:rFonts w:ascii="Traditional Arabic" w:hAnsi="Traditional Arabic" w:cs="Traditional Arabic" w:hint="cs"/>
          <w:sz w:val="36"/>
          <w:szCs w:val="36"/>
          <w:rtl/>
        </w:rPr>
        <w:t>ِ</w:t>
      </w:r>
      <w:r w:rsidR="00EB0E4D" w:rsidRPr="00D65954">
        <w:rPr>
          <w:rFonts w:ascii="Traditional Arabic" w:hAnsi="Traditional Arabic" w:cs="Traditional Arabic"/>
          <w:sz w:val="36"/>
          <w:szCs w:val="36"/>
          <w:rtl/>
        </w:rPr>
        <w:t>كم الجوع، ثم لم ت</w:t>
      </w:r>
      <w:r w:rsidR="00840B45">
        <w:rPr>
          <w:rFonts w:ascii="Traditional Arabic" w:hAnsi="Traditional Arabic" w:cs="Traditional Arabic" w:hint="cs"/>
          <w:sz w:val="36"/>
          <w:szCs w:val="36"/>
          <w:rtl/>
        </w:rPr>
        <w:t>َ</w:t>
      </w:r>
      <w:r w:rsidR="00EB0E4D" w:rsidRPr="00D65954">
        <w:rPr>
          <w:rFonts w:ascii="Traditional Arabic" w:hAnsi="Traditional Arabic" w:cs="Traditional Arabic"/>
          <w:sz w:val="36"/>
          <w:szCs w:val="36"/>
          <w:rtl/>
        </w:rPr>
        <w:t>ر</w:t>
      </w:r>
      <w:r w:rsidR="00840B45">
        <w:rPr>
          <w:rFonts w:ascii="Traditional Arabic" w:hAnsi="Traditional Arabic" w:cs="Traditional Arabic" w:hint="cs"/>
          <w:sz w:val="36"/>
          <w:szCs w:val="36"/>
          <w:rtl/>
        </w:rPr>
        <w:t>ْ</w:t>
      </w:r>
      <w:r w:rsidR="00EB0E4D" w:rsidRPr="00D65954">
        <w:rPr>
          <w:rFonts w:ascii="Traditional Arabic" w:hAnsi="Traditional Arabic" w:cs="Traditional Arabic"/>
          <w:sz w:val="36"/>
          <w:szCs w:val="36"/>
          <w:rtl/>
        </w:rPr>
        <w:t>ج</w:t>
      </w:r>
      <w:r w:rsidR="00840B45">
        <w:rPr>
          <w:rFonts w:ascii="Traditional Arabic" w:hAnsi="Traditional Arabic" w:cs="Traditional Arabic" w:hint="cs"/>
          <w:sz w:val="36"/>
          <w:szCs w:val="36"/>
          <w:rtl/>
        </w:rPr>
        <w:t>ِ</w:t>
      </w:r>
      <w:r w:rsidR="00EB0E4D" w:rsidRPr="00D65954">
        <w:rPr>
          <w:rFonts w:ascii="Traditional Arabic" w:hAnsi="Traditional Arabic" w:cs="Traditional Arabic"/>
          <w:sz w:val="36"/>
          <w:szCs w:val="36"/>
          <w:rtl/>
        </w:rPr>
        <w:t>عوا حت</w:t>
      </w:r>
      <w:r w:rsidR="00840B45">
        <w:rPr>
          <w:rFonts w:ascii="Traditional Arabic" w:hAnsi="Traditional Arabic" w:cs="Traditional Arabic" w:hint="cs"/>
          <w:sz w:val="36"/>
          <w:szCs w:val="36"/>
          <w:rtl/>
        </w:rPr>
        <w:t>َّ</w:t>
      </w:r>
      <w:r w:rsidR="00EB0E4D" w:rsidRPr="00D65954">
        <w:rPr>
          <w:rFonts w:ascii="Traditional Arabic" w:hAnsi="Traditional Arabic" w:cs="Traditional Arabic"/>
          <w:sz w:val="36"/>
          <w:szCs w:val="36"/>
          <w:rtl/>
        </w:rPr>
        <w:t>ى أصاب</w:t>
      </w:r>
      <w:r w:rsidR="00840B45">
        <w:rPr>
          <w:rFonts w:ascii="Traditional Arabic" w:hAnsi="Traditional Arabic" w:cs="Traditional Arabic" w:hint="cs"/>
          <w:sz w:val="36"/>
          <w:szCs w:val="36"/>
          <w:rtl/>
        </w:rPr>
        <w:t>َ</w:t>
      </w:r>
      <w:r w:rsidR="00EB0E4D" w:rsidRPr="00D65954">
        <w:rPr>
          <w:rFonts w:ascii="Traditional Arabic" w:hAnsi="Traditional Arabic" w:cs="Traditional Arabic"/>
          <w:sz w:val="36"/>
          <w:szCs w:val="36"/>
          <w:rtl/>
        </w:rPr>
        <w:t>ك</w:t>
      </w:r>
      <w:r w:rsidR="00840B45">
        <w:rPr>
          <w:rFonts w:ascii="Traditional Arabic" w:hAnsi="Traditional Arabic" w:cs="Traditional Arabic" w:hint="cs"/>
          <w:sz w:val="36"/>
          <w:szCs w:val="36"/>
          <w:rtl/>
        </w:rPr>
        <w:t>ُ</w:t>
      </w:r>
      <w:r w:rsidR="00EB0E4D" w:rsidRPr="00D65954">
        <w:rPr>
          <w:rFonts w:ascii="Traditional Arabic" w:hAnsi="Traditional Arabic" w:cs="Traditional Arabic"/>
          <w:sz w:val="36"/>
          <w:szCs w:val="36"/>
          <w:rtl/>
        </w:rPr>
        <w:t>م هذا الن</w:t>
      </w:r>
      <w:r w:rsidR="00840B45">
        <w:rPr>
          <w:rFonts w:ascii="Traditional Arabic" w:hAnsi="Traditional Arabic" w:cs="Traditional Arabic" w:hint="cs"/>
          <w:sz w:val="36"/>
          <w:szCs w:val="36"/>
          <w:rtl/>
        </w:rPr>
        <w:t>َّ</w:t>
      </w:r>
      <w:r w:rsidR="00EB0E4D" w:rsidRPr="00D65954">
        <w:rPr>
          <w:rFonts w:ascii="Traditional Arabic" w:hAnsi="Traditional Arabic" w:cs="Traditional Arabic"/>
          <w:sz w:val="36"/>
          <w:szCs w:val="36"/>
          <w:rtl/>
        </w:rPr>
        <w:t>ع</w:t>
      </w:r>
      <w:r w:rsidR="00840B45">
        <w:rPr>
          <w:rFonts w:ascii="Traditional Arabic" w:hAnsi="Traditional Arabic" w:cs="Traditional Arabic" w:hint="cs"/>
          <w:sz w:val="36"/>
          <w:szCs w:val="36"/>
          <w:rtl/>
        </w:rPr>
        <w:t>ِ</w:t>
      </w:r>
      <w:r w:rsidR="00EB0E4D" w:rsidRPr="00D65954">
        <w:rPr>
          <w:rFonts w:ascii="Traditional Arabic" w:hAnsi="Traditional Arabic" w:cs="Traditional Arabic"/>
          <w:sz w:val="36"/>
          <w:szCs w:val="36"/>
          <w:rtl/>
        </w:rPr>
        <w:t>يم</w:t>
      </w:r>
      <w:r w:rsidR="00EB0E4D" w:rsidRPr="00D65954">
        <w:rPr>
          <w:rFonts w:ascii="Traditional Arabic" w:hAnsi="Traditional Arabic" w:cs="Traditional Arabic" w:hint="cs"/>
          <w:sz w:val="36"/>
          <w:szCs w:val="36"/>
          <w:rtl/>
        </w:rPr>
        <w:t>))</w:t>
      </w:r>
      <w:r w:rsidR="00EB0E4D" w:rsidRPr="00D65954">
        <w:rPr>
          <w:rFonts w:ascii="Traditional Arabic" w:hAnsi="Traditional Arabic" w:cs="Traditional Arabic"/>
          <w:sz w:val="36"/>
          <w:szCs w:val="36"/>
          <w:vertAlign w:val="superscript"/>
          <w:rtl/>
        </w:rPr>
        <w:t>(</w:t>
      </w:r>
      <w:r w:rsidR="00EB0E4D" w:rsidRPr="00D65954">
        <w:rPr>
          <w:rStyle w:val="FootnoteReference"/>
          <w:rFonts w:ascii="Traditional Arabic" w:hAnsi="Traditional Arabic"/>
          <w:sz w:val="36"/>
          <w:szCs w:val="36"/>
          <w:rtl/>
        </w:rPr>
        <w:footnoteReference w:id="212"/>
      </w:r>
      <w:r w:rsidR="00EB0E4D" w:rsidRPr="00D65954">
        <w:rPr>
          <w:rFonts w:ascii="Traditional Arabic" w:hAnsi="Traditional Arabic" w:cs="Traditional Arabic"/>
          <w:sz w:val="36"/>
          <w:szCs w:val="36"/>
          <w:vertAlign w:val="superscript"/>
          <w:rtl/>
        </w:rPr>
        <w:t>)</w:t>
      </w:r>
      <w:r w:rsidR="00EB0E4D" w:rsidRPr="00D65954">
        <w:rPr>
          <w:rFonts w:ascii="Traditional Arabic" w:hAnsi="Traditional Arabic" w:cs="Traditional Arabic" w:hint="cs"/>
          <w:sz w:val="36"/>
          <w:szCs w:val="36"/>
          <w:rtl/>
        </w:rPr>
        <w:t>.</w:t>
      </w:r>
    </w:p>
    <w:p w:rsidR="00EB0E4D" w:rsidRPr="00D65954" w:rsidRDefault="00F10E46"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اجت</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هاده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xml:space="preserve"> في الع</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باد</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p>
    <w:p w:rsidR="00E50798" w:rsidRPr="00D65954" w:rsidRDefault="00314E5B"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أم</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ا عن ع</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باد</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ته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xml:space="preserve"> فهو الغاي</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في الع</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بادة، وهو القدوة المطل</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قة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وكان يت</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عب</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للَّه تعالى بجميع أنواع العبادة</w:t>
      </w:r>
      <w:r w:rsidR="00840B45">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الظ</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اهرة والباط</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نة، فهو سي</w:t>
      </w:r>
      <w:r w:rsidR="00F91A58">
        <w:rPr>
          <w:rFonts w:ascii="Traditional Arabic" w:hAnsi="Traditional Arabic" w:cs="Traditional Arabic" w:hint="cs"/>
          <w:sz w:val="36"/>
          <w:szCs w:val="36"/>
          <w:rtl/>
        </w:rPr>
        <w:t>ّ</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المتع</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دين، وق</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دو</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الص</w:t>
      </w:r>
      <w:r w:rsidR="00840B45">
        <w:rPr>
          <w:rFonts w:ascii="Traditional Arabic" w:hAnsi="Traditional Arabic" w:cs="Traditional Arabic" w:hint="cs"/>
          <w:sz w:val="36"/>
          <w:szCs w:val="36"/>
          <w:rtl/>
        </w:rPr>
        <w:t>ّ</w:t>
      </w:r>
      <w:r w:rsidR="00F91A58">
        <w:rPr>
          <w:rFonts w:ascii="Traditional Arabic" w:hAnsi="Traditional Arabic" w:cs="Traditional Arabic"/>
          <w:sz w:val="36"/>
          <w:szCs w:val="36"/>
          <w:rtl/>
        </w:rPr>
        <w:t>الحين، صلوات الل</w:t>
      </w:r>
      <w:r w:rsidRPr="00D65954">
        <w:rPr>
          <w:rFonts w:ascii="Traditional Arabic" w:hAnsi="Traditional Arabic" w:cs="Traditional Arabic"/>
          <w:sz w:val="36"/>
          <w:szCs w:val="36"/>
          <w:rtl/>
        </w:rPr>
        <w:t>ه</w:t>
      </w:r>
      <w:r w:rsidR="00F91A5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وس</w:t>
      </w:r>
      <w:r w:rsidR="00F91A58">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لام</w:t>
      </w:r>
      <w:r w:rsidR="00F91A58">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عليه، فم</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ذلك:</w:t>
      </w:r>
    </w:p>
    <w:p w:rsidR="00314E5B" w:rsidRPr="00D65954" w:rsidRDefault="00B6069E" w:rsidP="00840B45">
      <w:pPr>
        <w:pStyle w:val="ListParagraph"/>
        <w:numPr>
          <w:ilvl w:val="0"/>
          <w:numId w:val="49"/>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lastRenderedPageBreak/>
        <w:t>عن المغيرة بن ش</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عبة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Pr>
        <w:sym w:font="AGA Arabesque" w:char="F074"/>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أن</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رسول</w:t>
      </w:r>
      <w:r w:rsidR="00840B45">
        <w:rPr>
          <w:rFonts w:ascii="Traditional Arabic" w:hAnsi="Traditional Arabic" w:cs="Traditional Arabic" w:hint="cs"/>
          <w:sz w:val="36"/>
          <w:szCs w:val="36"/>
          <w:rtl/>
        </w:rPr>
        <w:t>َ</w:t>
      </w:r>
      <w:r w:rsidR="00F91A58">
        <w:rPr>
          <w:rFonts w:ascii="Traditional Arabic" w:hAnsi="Traditional Arabic" w:cs="Traditional Arabic"/>
          <w:sz w:val="36"/>
          <w:szCs w:val="36"/>
          <w:rtl/>
        </w:rPr>
        <w:t xml:space="preserve"> الل</w:t>
      </w:r>
      <w:r w:rsidRPr="00D65954">
        <w:rPr>
          <w:rFonts w:ascii="Traditional Arabic" w:hAnsi="Traditional Arabic" w:cs="Traditional Arabic"/>
          <w:sz w:val="36"/>
          <w:szCs w:val="36"/>
          <w:rtl/>
        </w:rPr>
        <w:t xml:space="preserve">ه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xml:space="preserve"> قام حتى تفط</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رت ق</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ماه، فقيل له: أليس قد غ</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اللَّه</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لكما تقد</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م</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ذن</w:t>
      </w:r>
      <w:r w:rsidR="00840B45">
        <w:rPr>
          <w:rFonts w:ascii="Traditional Arabic" w:hAnsi="Traditional Arabic" w:cs="Traditional Arabic" w:hint="cs"/>
          <w:sz w:val="36"/>
          <w:szCs w:val="36"/>
          <w:rtl/>
        </w:rPr>
        <w:t>ْبِ</w:t>
      </w:r>
      <w:r w:rsidRPr="00D65954">
        <w:rPr>
          <w:rFonts w:ascii="Traditional Arabic" w:hAnsi="Traditional Arabic" w:cs="Traditional Arabic"/>
          <w:sz w:val="36"/>
          <w:szCs w:val="36"/>
          <w:rtl/>
        </w:rPr>
        <w:t>ك وما تأ</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خ</w:t>
      </w:r>
      <w:r w:rsidR="00840B45">
        <w:rPr>
          <w:rFonts w:ascii="Traditional Arabic" w:hAnsi="Traditional Arabic" w:cs="Traditional Arabic" w:hint="cs"/>
          <w:sz w:val="36"/>
          <w:szCs w:val="36"/>
          <w:rtl/>
        </w:rPr>
        <w:t>َّ</w:t>
      </w:r>
      <w:r w:rsidR="00840B45">
        <w:rPr>
          <w:rFonts w:ascii="Traditional Arabic" w:hAnsi="Traditional Arabic" w:cs="Traditional Arabic"/>
          <w:sz w:val="36"/>
          <w:szCs w:val="36"/>
          <w:rtl/>
        </w:rPr>
        <w:t>ر ؟ قال:</w:t>
      </w:r>
      <w:r w:rsidRPr="00D65954">
        <w:rPr>
          <w:rFonts w:ascii="Traditional Arabic" w:hAnsi="Traditional Arabic" w:cs="Traditional Arabic" w:hint="cs"/>
          <w:sz w:val="36"/>
          <w:szCs w:val="36"/>
          <w:rtl/>
        </w:rPr>
        <w:t>((</w:t>
      </w:r>
      <w:r w:rsidR="00840B45">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أ</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 أكون ع</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840B45">
        <w:rPr>
          <w:rFonts w:ascii="Traditional Arabic" w:hAnsi="Traditional Arabic" w:cs="Traditional Arabic" w:hint="cs"/>
          <w:sz w:val="36"/>
          <w:szCs w:val="36"/>
          <w:rtl/>
        </w:rPr>
        <w:t>ْ</w:t>
      </w:r>
      <w:r w:rsidR="00840B45">
        <w:rPr>
          <w:rFonts w:ascii="Traditional Arabic" w:hAnsi="Traditional Arabic" w:cs="Traditional Arabic"/>
          <w:sz w:val="36"/>
          <w:szCs w:val="36"/>
          <w:rtl/>
        </w:rPr>
        <w:t>د</w:t>
      </w:r>
      <w:r w:rsidRPr="00D65954">
        <w:rPr>
          <w:rFonts w:ascii="Traditional Arabic" w:hAnsi="Traditional Arabic" w:cs="Traditional Arabic"/>
          <w:sz w:val="36"/>
          <w:szCs w:val="36"/>
          <w:rtl/>
        </w:rPr>
        <w:t>ا</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ش</w:t>
      </w:r>
      <w:r w:rsidR="00840B45">
        <w:rPr>
          <w:rFonts w:ascii="Traditional Arabic" w:hAnsi="Traditional Arabic" w:cs="Traditional Arabic" w:hint="cs"/>
          <w:sz w:val="36"/>
          <w:szCs w:val="36"/>
          <w:rtl/>
        </w:rPr>
        <w:t>َ</w:t>
      </w:r>
      <w:r w:rsidR="00840B45">
        <w:rPr>
          <w:rFonts w:ascii="Traditional Arabic" w:hAnsi="Traditional Arabic" w:cs="Traditional Arabic"/>
          <w:sz w:val="36"/>
          <w:szCs w:val="36"/>
          <w:rtl/>
        </w:rPr>
        <w:t>كور</w:t>
      </w:r>
      <w:r w:rsidRPr="00D65954">
        <w:rPr>
          <w:rFonts w:ascii="Traditional Arabic" w:hAnsi="Traditional Arabic" w:cs="Traditional Arabic"/>
          <w:sz w:val="36"/>
          <w:szCs w:val="36"/>
          <w:rtl/>
        </w:rPr>
        <w:t>ا</w:t>
      </w:r>
      <w:r w:rsidR="00840B45">
        <w:rPr>
          <w:rFonts w:ascii="Traditional Arabic" w:hAnsi="Traditional Arabic" w:cs="Traditional Arabic" w:hint="cs"/>
          <w:sz w:val="36"/>
          <w:szCs w:val="36"/>
          <w:rtl/>
        </w:rPr>
        <w:t xml:space="preserve">ً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213"/>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w:t>
      </w:r>
    </w:p>
    <w:p w:rsidR="00B6069E" w:rsidRPr="00D65954" w:rsidRDefault="009B481D" w:rsidP="00355AE6">
      <w:pPr>
        <w:pStyle w:val="ListParagraph"/>
        <w:numPr>
          <w:ilvl w:val="0"/>
          <w:numId w:val="49"/>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وقال</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ت عائ</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شة رضي اللَّه عنها: كان رسول</w:t>
      </w:r>
      <w:r w:rsidR="00595167">
        <w:rPr>
          <w:rFonts w:ascii="Traditional Arabic" w:hAnsi="Traditional Arabic" w:cs="Traditional Arabic" w:hint="cs"/>
          <w:sz w:val="36"/>
          <w:szCs w:val="36"/>
          <w:rtl/>
        </w:rPr>
        <w:t>ُ</w:t>
      </w:r>
      <w:r w:rsidR="00F91A58">
        <w:rPr>
          <w:rFonts w:ascii="Traditional Arabic" w:hAnsi="Traditional Arabic" w:cs="Traditional Arabic"/>
          <w:sz w:val="36"/>
          <w:szCs w:val="36"/>
          <w:rtl/>
        </w:rPr>
        <w:t xml:space="preserve"> الل</w:t>
      </w:r>
      <w:r w:rsidRPr="00D65954">
        <w:rPr>
          <w:rFonts w:ascii="Traditional Arabic" w:hAnsi="Traditional Arabic" w:cs="Traditional Arabic"/>
          <w:sz w:val="36"/>
          <w:szCs w:val="36"/>
          <w:rtl/>
        </w:rPr>
        <w:t xml:space="preserve">ه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xml:space="preserve"> ي</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وم حت</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ى نقول: لا ي</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ط</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وي</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ط</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حتى</w:t>
      </w:r>
      <w:r w:rsidR="00840B45">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نقول: لا ي</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وم</w:t>
      </w:r>
      <w:r w:rsidR="00840B45">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214"/>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w:t>
      </w:r>
    </w:p>
    <w:p w:rsidR="009B481D" w:rsidRPr="00D65954" w:rsidRDefault="00831AF6" w:rsidP="00355AE6">
      <w:pPr>
        <w:spacing w:before="0" w:after="0"/>
        <w:rPr>
          <w:rFonts w:ascii="Traditional Arabic" w:hAnsi="Traditional Arabic" w:cs="Traditional Arabic"/>
          <w:b/>
          <w:bCs/>
          <w:sz w:val="36"/>
          <w:szCs w:val="36"/>
          <w:rtl/>
        </w:rPr>
      </w:pPr>
      <w:r w:rsidRPr="00D65954">
        <w:rPr>
          <w:rFonts w:ascii="Traditional Arabic" w:hAnsi="Traditional Arabic" w:cs="Traditional Arabic"/>
          <w:b/>
          <w:bCs/>
          <w:sz w:val="36"/>
          <w:szCs w:val="36"/>
          <w:rtl/>
        </w:rPr>
        <w:t>أسئ</w:t>
      </w:r>
      <w:r w:rsidR="00840B45">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ل</w:t>
      </w:r>
      <w:r w:rsidR="00840B45">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ة:</w:t>
      </w:r>
    </w:p>
    <w:p w:rsidR="004F361C" w:rsidRPr="00D65954" w:rsidRDefault="00C151B1" w:rsidP="00355AE6">
      <w:pPr>
        <w:spacing w:before="0" w:after="0"/>
        <w:rPr>
          <w:rFonts w:ascii="Traditional Arabic" w:hAnsi="Traditional Arabic" w:cs="Traditional Arabic"/>
          <w:sz w:val="36"/>
          <w:szCs w:val="36"/>
          <w:rtl/>
        </w:rPr>
      </w:pPr>
      <w:r w:rsidRPr="00D65954">
        <w:rPr>
          <w:rFonts w:ascii="Traditional Arabic" w:hAnsi="Traditional Arabic" w:cs="Traditional Arabic" w:hint="cs"/>
          <w:sz w:val="36"/>
          <w:szCs w:val="36"/>
          <w:rtl/>
        </w:rPr>
        <w:t xml:space="preserve">س1: </w:t>
      </w:r>
      <w:r w:rsidR="004F361C" w:rsidRPr="00D65954">
        <w:rPr>
          <w:rFonts w:ascii="Traditional Arabic" w:hAnsi="Traditional Arabic" w:cs="Traditional Arabic"/>
          <w:sz w:val="36"/>
          <w:szCs w:val="36"/>
          <w:rtl/>
        </w:rPr>
        <w:t>ما المراد بالز</w:t>
      </w:r>
      <w:r w:rsidR="00840B45">
        <w:rPr>
          <w:rFonts w:ascii="Traditional Arabic" w:hAnsi="Traditional Arabic" w:cs="Traditional Arabic" w:hint="cs"/>
          <w:sz w:val="36"/>
          <w:szCs w:val="36"/>
          <w:rtl/>
        </w:rPr>
        <w:t>ُّ</w:t>
      </w:r>
      <w:r w:rsidR="004F361C" w:rsidRPr="00D65954">
        <w:rPr>
          <w:rFonts w:ascii="Traditional Arabic" w:hAnsi="Traditional Arabic" w:cs="Traditional Arabic"/>
          <w:sz w:val="36"/>
          <w:szCs w:val="36"/>
          <w:rtl/>
        </w:rPr>
        <w:t>ه</w:t>
      </w:r>
      <w:r w:rsidR="00595167">
        <w:rPr>
          <w:rFonts w:ascii="Traditional Arabic" w:hAnsi="Traditional Arabic" w:cs="Traditional Arabic" w:hint="cs"/>
          <w:sz w:val="36"/>
          <w:szCs w:val="36"/>
          <w:rtl/>
        </w:rPr>
        <w:t>ْ</w:t>
      </w:r>
      <w:r w:rsidR="004F361C" w:rsidRPr="00D65954">
        <w:rPr>
          <w:rFonts w:ascii="Traditional Arabic" w:hAnsi="Traditional Arabic" w:cs="Traditional Arabic"/>
          <w:sz w:val="36"/>
          <w:szCs w:val="36"/>
          <w:rtl/>
        </w:rPr>
        <w:t>د لغة</w:t>
      </w:r>
      <w:r w:rsidR="00840B45">
        <w:rPr>
          <w:rFonts w:ascii="Traditional Arabic" w:hAnsi="Traditional Arabic" w:cs="Traditional Arabic" w:hint="cs"/>
          <w:sz w:val="36"/>
          <w:szCs w:val="36"/>
          <w:rtl/>
        </w:rPr>
        <w:t>ً</w:t>
      </w:r>
      <w:r w:rsidR="004F361C" w:rsidRPr="00D65954">
        <w:rPr>
          <w:rFonts w:ascii="Traditional Arabic" w:hAnsi="Traditional Arabic" w:cs="Traditional Arabic"/>
          <w:sz w:val="36"/>
          <w:szCs w:val="36"/>
          <w:rtl/>
        </w:rPr>
        <w:t xml:space="preserve"> وش</w:t>
      </w:r>
      <w:r w:rsidR="00595167">
        <w:rPr>
          <w:rFonts w:ascii="Traditional Arabic" w:hAnsi="Traditional Arabic" w:cs="Traditional Arabic" w:hint="cs"/>
          <w:sz w:val="36"/>
          <w:szCs w:val="36"/>
          <w:rtl/>
        </w:rPr>
        <w:t>َ</w:t>
      </w:r>
      <w:r w:rsidR="004F361C" w:rsidRPr="00D65954">
        <w:rPr>
          <w:rFonts w:ascii="Traditional Arabic" w:hAnsi="Traditional Arabic" w:cs="Traditional Arabic"/>
          <w:sz w:val="36"/>
          <w:szCs w:val="36"/>
          <w:rtl/>
        </w:rPr>
        <w:t>رعا</w:t>
      </w:r>
      <w:r w:rsidR="00840B45">
        <w:rPr>
          <w:rFonts w:ascii="Traditional Arabic" w:hAnsi="Traditional Arabic" w:cs="Traditional Arabic" w:hint="cs"/>
          <w:sz w:val="36"/>
          <w:szCs w:val="36"/>
          <w:rtl/>
        </w:rPr>
        <w:t>ً</w:t>
      </w:r>
      <w:r w:rsidR="004F361C" w:rsidRPr="00D65954">
        <w:rPr>
          <w:rFonts w:ascii="Traditional Arabic" w:hAnsi="Traditional Arabic" w:cs="Traditional Arabic"/>
          <w:sz w:val="36"/>
          <w:szCs w:val="36"/>
          <w:rtl/>
        </w:rPr>
        <w:t xml:space="preserve"> ؟ ثم اذك</w:t>
      </w:r>
      <w:r w:rsidR="00840B45">
        <w:rPr>
          <w:rFonts w:ascii="Traditional Arabic" w:hAnsi="Traditional Arabic" w:cs="Traditional Arabic" w:hint="cs"/>
          <w:sz w:val="36"/>
          <w:szCs w:val="36"/>
          <w:rtl/>
        </w:rPr>
        <w:t>ُ</w:t>
      </w:r>
      <w:r w:rsidR="004F361C" w:rsidRPr="00D65954">
        <w:rPr>
          <w:rFonts w:ascii="Traditional Arabic" w:hAnsi="Traditional Arabic" w:cs="Traditional Arabic"/>
          <w:sz w:val="36"/>
          <w:szCs w:val="36"/>
          <w:rtl/>
        </w:rPr>
        <w:t>ر ن</w:t>
      </w:r>
      <w:r w:rsidR="00840B45">
        <w:rPr>
          <w:rFonts w:ascii="Traditional Arabic" w:hAnsi="Traditional Arabic" w:cs="Traditional Arabic" w:hint="cs"/>
          <w:sz w:val="36"/>
          <w:szCs w:val="36"/>
          <w:rtl/>
        </w:rPr>
        <w:t>َ</w:t>
      </w:r>
      <w:r w:rsidR="00840B45">
        <w:rPr>
          <w:rFonts w:ascii="Traditional Arabic" w:hAnsi="Traditional Arabic" w:cs="Traditional Arabic"/>
          <w:sz w:val="36"/>
          <w:szCs w:val="36"/>
          <w:rtl/>
        </w:rPr>
        <w:t>صّ</w:t>
      </w:r>
      <w:r w:rsidR="004F361C" w:rsidRPr="00D65954">
        <w:rPr>
          <w:rFonts w:ascii="Traditional Arabic" w:hAnsi="Traditional Arabic" w:cs="Traditional Arabic"/>
          <w:sz w:val="36"/>
          <w:szCs w:val="36"/>
          <w:rtl/>
        </w:rPr>
        <w:t>ا</w:t>
      </w:r>
      <w:r w:rsidR="00840B45">
        <w:rPr>
          <w:rFonts w:ascii="Traditional Arabic" w:hAnsi="Traditional Arabic" w:cs="Traditional Arabic" w:hint="cs"/>
          <w:sz w:val="36"/>
          <w:szCs w:val="36"/>
          <w:rtl/>
        </w:rPr>
        <w:t>ً</w:t>
      </w:r>
      <w:r w:rsidR="004F361C" w:rsidRPr="00D65954">
        <w:rPr>
          <w:rFonts w:ascii="Traditional Arabic" w:hAnsi="Traditional Arabic" w:cs="Traditional Arabic"/>
          <w:sz w:val="36"/>
          <w:szCs w:val="36"/>
          <w:rtl/>
        </w:rPr>
        <w:t xml:space="preserve"> م</w:t>
      </w:r>
      <w:r w:rsidR="00840B45">
        <w:rPr>
          <w:rFonts w:ascii="Traditional Arabic" w:hAnsi="Traditional Arabic" w:cs="Traditional Arabic" w:hint="cs"/>
          <w:sz w:val="36"/>
          <w:szCs w:val="36"/>
          <w:rtl/>
        </w:rPr>
        <w:t>ِ</w:t>
      </w:r>
      <w:r w:rsidR="004F361C" w:rsidRPr="00D65954">
        <w:rPr>
          <w:rFonts w:ascii="Traditional Arabic" w:hAnsi="Traditional Arabic" w:cs="Traditional Arabic"/>
          <w:sz w:val="36"/>
          <w:szCs w:val="36"/>
          <w:rtl/>
        </w:rPr>
        <w:t>ن القرآن يحث</w:t>
      </w:r>
      <w:r w:rsidR="00840B45">
        <w:rPr>
          <w:rFonts w:ascii="Traditional Arabic" w:hAnsi="Traditional Arabic" w:cs="Traditional Arabic" w:hint="cs"/>
          <w:sz w:val="36"/>
          <w:szCs w:val="36"/>
          <w:rtl/>
        </w:rPr>
        <w:t>ّ</w:t>
      </w:r>
      <w:r w:rsidR="004F361C" w:rsidRPr="00D65954">
        <w:rPr>
          <w:rFonts w:ascii="Traditional Arabic" w:hAnsi="Traditional Arabic" w:cs="Traditional Arabic"/>
          <w:sz w:val="36"/>
          <w:szCs w:val="36"/>
          <w:rtl/>
        </w:rPr>
        <w:t xml:space="preserve"> عليه.</w:t>
      </w:r>
    </w:p>
    <w:p w:rsidR="004F361C" w:rsidRPr="00D65954" w:rsidRDefault="004F361C"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س2: ما المعنى المذموم للز</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EF2D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 ثم اذك</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قص</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الف</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ضيل بن عياض - رحمه ال</w:t>
      </w:r>
      <w:r w:rsidRPr="00D65954">
        <w:rPr>
          <w:rFonts w:ascii="Traditional Arabic" w:hAnsi="Traditional Arabic" w:cs="Traditional Arabic" w:hint="cs"/>
          <w:sz w:val="36"/>
          <w:szCs w:val="36"/>
          <w:rtl/>
        </w:rPr>
        <w:t>له</w:t>
      </w:r>
      <w:r w:rsidRPr="00D65954">
        <w:rPr>
          <w:rFonts w:ascii="Traditional Arabic" w:hAnsi="Traditional Arabic" w:cs="Traditional Arabic"/>
          <w:sz w:val="36"/>
          <w:szCs w:val="36"/>
          <w:rtl/>
        </w:rPr>
        <w:t xml:space="preserve"> - م</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ست</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شه</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داً بها على ما تقول.</w:t>
      </w:r>
    </w:p>
    <w:p w:rsidR="00831AF6" w:rsidRPr="00D65954" w:rsidRDefault="004F361C"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س3: ما م</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رات</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الز</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 مع الت</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مث</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يل لكل</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نوع</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بمثال م</w:t>
      </w:r>
      <w:r w:rsidR="00840B45">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إنشائك.</w:t>
      </w:r>
    </w:p>
    <w:p w:rsidR="002B6F8E" w:rsidRPr="00D65954" w:rsidRDefault="002B6F8E" w:rsidP="00355AE6">
      <w:pPr>
        <w:bidi w:val="0"/>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br w:type="page"/>
      </w:r>
    </w:p>
    <w:p w:rsidR="004F361C" w:rsidRPr="00D65954" w:rsidRDefault="002B6F8E" w:rsidP="00EF2D73">
      <w:pPr>
        <w:pStyle w:val="2"/>
        <w:jc w:val="center"/>
      </w:pPr>
      <w:bookmarkStart w:id="58" w:name="_Toc383180327"/>
      <w:r w:rsidRPr="00D65954">
        <w:rPr>
          <w:rtl/>
        </w:rPr>
        <w:lastRenderedPageBreak/>
        <w:t>ص</w:t>
      </w:r>
      <w:r w:rsidR="00EF2D73">
        <w:rPr>
          <w:rFonts w:hint="cs"/>
          <w:rtl/>
          <w:lang w:bidi="ar-SA"/>
        </w:rPr>
        <w:t>ُ</w:t>
      </w:r>
      <w:r w:rsidRPr="00D65954">
        <w:rPr>
          <w:rtl/>
        </w:rPr>
        <w:t>و</w:t>
      </w:r>
      <w:r w:rsidR="00EF2D73">
        <w:rPr>
          <w:rFonts w:hint="cs"/>
          <w:rtl/>
        </w:rPr>
        <w:t>َ</w:t>
      </w:r>
      <w:r w:rsidRPr="00D65954">
        <w:rPr>
          <w:rtl/>
        </w:rPr>
        <w:t>رٌ م</w:t>
      </w:r>
      <w:r w:rsidR="00840B45">
        <w:rPr>
          <w:rFonts w:hint="cs"/>
          <w:rtl/>
        </w:rPr>
        <w:t>ِ</w:t>
      </w:r>
      <w:r w:rsidRPr="00D65954">
        <w:rPr>
          <w:rtl/>
        </w:rPr>
        <w:t>ن خ</w:t>
      </w:r>
      <w:r w:rsidR="00EF2D73">
        <w:rPr>
          <w:rFonts w:hint="cs"/>
          <w:rtl/>
        </w:rPr>
        <w:t>ُ</w:t>
      </w:r>
      <w:r w:rsidRPr="00D65954">
        <w:rPr>
          <w:rtl/>
        </w:rPr>
        <w:t>ل</w:t>
      </w:r>
      <w:r w:rsidR="00EF2D73">
        <w:rPr>
          <w:rFonts w:hint="cs"/>
          <w:rtl/>
        </w:rPr>
        <w:t>ُ</w:t>
      </w:r>
      <w:r w:rsidRPr="00D65954">
        <w:rPr>
          <w:rtl/>
        </w:rPr>
        <w:t>ق</w:t>
      </w:r>
      <w:r w:rsidR="00EF2D73">
        <w:rPr>
          <w:rFonts w:hint="cs"/>
          <w:rtl/>
        </w:rPr>
        <w:t>ِ</w:t>
      </w:r>
      <w:r w:rsidRPr="00D65954">
        <w:rPr>
          <w:rtl/>
        </w:rPr>
        <w:t xml:space="preserve"> الن</w:t>
      </w:r>
      <w:r w:rsidR="00EF2D73">
        <w:rPr>
          <w:rFonts w:hint="cs"/>
          <w:rtl/>
        </w:rPr>
        <w:t>َّ</w:t>
      </w:r>
      <w:r w:rsidRPr="00D65954">
        <w:rPr>
          <w:rtl/>
        </w:rPr>
        <w:t>بي</w:t>
      </w:r>
      <w:r w:rsidR="00EF2D73">
        <w:rPr>
          <w:rFonts w:hint="cs"/>
          <w:rtl/>
        </w:rPr>
        <w:t>ِّ</w:t>
      </w:r>
      <w:r w:rsidRPr="00D65954">
        <w:sym w:font="AGA Arabesque" w:char="F072"/>
      </w:r>
      <w:r w:rsidR="00EF2D73">
        <w:t xml:space="preserve"> </w:t>
      </w:r>
      <w:r w:rsidRPr="00D65954">
        <w:rPr>
          <w:rtl/>
        </w:rPr>
        <w:t xml:space="preserve"> وأ</w:t>
      </w:r>
      <w:r w:rsidR="00EF2D73">
        <w:rPr>
          <w:rFonts w:hint="cs"/>
          <w:rtl/>
        </w:rPr>
        <w:t>َ</w:t>
      </w:r>
      <w:r w:rsidRPr="00D65954">
        <w:rPr>
          <w:rtl/>
        </w:rPr>
        <w:t>صحاب</w:t>
      </w:r>
      <w:r w:rsidR="00EF2D73">
        <w:rPr>
          <w:rFonts w:hint="cs"/>
          <w:rtl/>
        </w:rPr>
        <w:t>ِ</w:t>
      </w:r>
      <w:r w:rsidRPr="00D65954">
        <w:rPr>
          <w:rtl/>
        </w:rPr>
        <w:t>ه</w:t>
      </w:r>
      <w:bookmarkEnd w:id="58"/>
      <w:r w:rsidR="00EF2D73">
        <w:rPr>
          <w:rFonts w:hint="cs"/>
          <w:rtl/>
        </w:rPr>
        <w:t>ِ</w:t>
      </w:r>
    </w:p>
    <w:p w:rsidR="00164EFC" w:rsidRPr="00D65954" w:rsidRDefault="005709D1"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الر</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سول</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xml:space="preserve"> هو الق</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p>
    <w:p w:rsidR="005709D1" w:rsidRPr="00D65954" w:rsidRDefault="00AB2530" w:rsidP="00F91A58">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قال اللَّه تعالى:</w:t>
      </w:r>
      <w:r w:rsidR="00595167">
        <w:rPr>
          <w:rFonts w:ascii="Traditional Arabic" w:hAnsi="Traditional Arabic" w:cs="Traditional Arabic" w:hint="cs"/>
          <w:sz w:val="36"/>
          <w:szCs w:val="36"/>
          <w:rtl/>
        </w:rPr>
        <w:t xml:space="preserve"> </w:t>
      </w:r>
      <w:r w:rsidR="00F91A58" w:rsidRPr="000707EA">
        <w:rPr>
          <w:rFonts w:ascii="QCF2BSML" w:hAnsi="QCF2BSML" w:cs="QCF2BSML"/>
          <w:color w:val="000000"/>
          <w:sz w:val="28"/>
          <w:szCs w:val="28"/>
          <w:rtl/>
        </w:rPr>
        <w:t>ﱡﭐ</w:t>
      </w:r>
      <w:r w:rsidR="00F91A58">
        <w:rPr>
          <w:rFonts w:ascii="QCF2420" w:hAnsi="QCF2420" w:cs="QCF2420"/>
          <w:color w:val="000000"/>
          <w:sz w:val="28"/>
          <w:szCs w:val="28"/>
          <w:rtl/>
        </w:rPr>
        <w:t xml:space="preserve"> ﲾ ﲿ ﳀ ﳁ ﳂ ﳃ ﳄ </w:t>
      </w:r>
      <w:r w:rsidR="00F91A58" w:rsidRPr="000707EA">
        <w:rPr>
          <w:rFonts w:ascii="QCF2420" w:hAnsi="QCF2420" w:cs="QCF2420"/>
          <w:color w:val="000000"/>
          <w:sz w:val="28"/>
          <w:szCs w:val="28"/>
          <w:rtl/>
        </w:rPr>
        <w:t xml:space="preserve">ﳅ ﳆ ﳇ ﳈ ﳉ ﳊ ﳋ ﳌ ﳍ ﳎ </w:t>
      </w:r>
      <w:r w:rsidR="00F91A58" w:rsidRPr="000707EA">
        <w:rPr>
          <w:rFonts w:ascii="QCF2BSML" w:hAnsi="QCF2BSML" w:cs="QCF2BSML"/>
          <w:color w:val="000000"/>
          <w:sz w:val="28"/>
          <w:szCs w:val="28"/>
          <w:rtl/>
        </w:rPr>
        <w:t>ﱠ</w:t>
      </w:r>
      <w:r w:rsidR="00F91A58">
        <w:rPr>
          <w:rFonts w:ascii="Traditional Arabic" w:hAnsi="Traditional Arabic" w:cs="Traditional Arabic" w:hint="cs"/>
          <w:sz w:val="36"/>
          <w:szCs w:val="36"/>
          <w:rtl/>
        </w:rPr>
        <w:t xml:space="preserve"> [الأحزاب: 21]</w:t>
      </w:r>
      <w:r w:rsidR="0052789F" w:rsidRPr="00D65954">
        <w:rPr>
          <w:rFonts w:ascii="Traditional Arabic" w:hAnsi="Traditional Arabic" w:cs="Traditional Arabic" w:hint="cs"/>
          <w:sz w:val="36"/>
          <w:szCs w:val="36"/>
          <w:rtl/>
        </w:rPr>
        <w:t>.</w:t>
      </w:r>
      <w:r w:rsidR="000964D8">
        <w:rPr>
          <w:rFonts w:ascii="Traditional Arabic" w:hAnsi="Traditional Arabic" w:cs="Traditional Arabic" w:hint="cs"/>
          <w:sz w:val="36"/>
          <w:szCs w:val="36"/>
          <w:rtl/>
        </w:rPr>
        <w:t xml:space="preserve"> </w:t>
      </w:r>
      <w:r w:rsidR="0052789F" w:rsidRPr="00D65954">
        <w:rPr>
          <w:rFonts w:ascii="Traditional Arabic" w:hAnsi="Traditional Arabic" w:cs="Traditional Arabic"/>
          <w:sz w:val="36"/>
          <w:szCs w:val="36"/>
          <w:rtl/>
        </w:rPr>
        <w:t>ف</w:t>
      </w:r>
      <w:r w:rsidR="000964D8">
        <w:rPr>
          <w:rFonts w:ascii="Traditional Arabic" w:hAnsi="Traditional Arabic" w:cs="Traditional Arabic" w:hint="cs"/>
          <w:sz w:val="36"/>
          <w:szCs w:val="36"/>
          <w:rtl/>
        </w:rPr>
        <w:t>َ</w:t>
      </w:r>
      <w:r w:rsidR="0052789F" w:rsidRPr="00D65954">
        <w:rPr>
          <w:rFonts w:ascii="Traditional Arabic" w:hAnsi="Traditional Arabic" w:cs="Traditional Arabic"/>
          <w:sz w:val="36"/>
          <w:szCs w:val="36"/>
          <w:rtl/>
        </w:rPr>
        <w:t>ر</w:t>
      </w:r>
      <w:r w:rsidR="000964D8">
        <w:rPr>
          <w:rFonts w:ascii="Traditional Arabic" w:hAnsi="Traditional Arabic" w:cs="Traditional Arabic" w:hint="cs"/>
          <w:sz w:val="36"/>
          <w:szCs w:val="36"/>
          <w:rtl/>
        </w:rPr>
        <w:t>َ</w:t>
      </w:r>
      <w:r w:rsidR="0052789F" w:rsidRPr="00D65954">
        <w:rPr>
          <w:rFonts w:ascii="Traditional Arabic" w:hAnsi="Traditional Arabic" w:cs="Traditional Arabic"/>
          <w:sz w:val="36"/>
          <w:szCs w:val="36"/>
          <w:rtl/>
        </w:rPr>
        <w:t>سول</w:t>
      </w:r>
      <w:r w:rsidR="000964D8">
        <w:rPr>
          <w:rFonts w:ascii="Traditional Arabic" w:hAnsi="Traditional Arabic" w:cs="Traditional Arabic" w:hint="cs"/>
          <w:sz w:val="36"/>
          <w:szCs w:val="36"/>
          <w:rtl/>
        </w:rPr>
        <w:t>ُ</w:t>
      </w:r>
      <w:r w:rsidR="0052789F" w:rsidRPr="00D65954">
        <w:rPr>
          <w:rFonts w:ascii="Traditional Arabic" w:hAnsi="Traditional Arabic" w:cs="Traditional Arabic"/>
          <w:sz w:val="36"/>
          <w:szCs w:val="36"/>
          <w:rtl/>
        </w:rPr>
        <w:t xml:space="preserve"> اللَّه </w:t>
      </w:r>
      <w:r w:rsidR="0052789F" w:rsidRPr="00D65954">
        <w:rPr>
          <w:rFonts w:ascii="Traditional Arabic" w:hAnsi="Traditional Arabic" w:cs="Traditional Arabic"/>
          <w:sz w:val="36"/>
          <w:szCs w:val="36"/>
        </w:rPr>
        <w:sym w:font="AGA Arabesque" w:char="F072"/>
      </w:r>
      <w:r w:rsidR="0052789F" w:rsidRPr="00D65954">
        <w:rPr>
          <w:rFonts w:ascii="Traditional Arabic" w:hAnsi="Traditional Arabic" w:cs="Traditional Arabic"/>
          <w:sz w:val="36"/>
          <w:szCs w:val="36"/>
          <w:rtl/>
        </w:rPr>
        <w:t xml:space="preserve"> هو ق</w:t>
      </w:r>
      <w:r w:rsidR="000964D8">
        <w:rPr>
          <w:rFonts w:ascii="Traditional Arabic" w:hAnsi="Traditional Arabic" w:cs="Traditional Arabic" w:hint="cs"/>
          <w:sz w:val="36"/>
          <w:szCs w:val="36"/>
          <w:rtl/>
        </w:rPr>
        <w:t>ُ</w:t>
      </w:r>
      <w:r w:rsidR="0052789F" w:rsidRPr="00D65954">
        <w:rPr>
          <w:rFonts w:ascii="Traditional Arabic" w:hAnsi="Traditional Arabic" w:cs="Traditional Arabic"/>
          <w:sz w:val="36"/>
          <w:szCs w:val="36"/>
          <w:rtl/>
        </w:rPr>
        <w:t>د</w:t>
      </w:r>
      <w:r w:rsidR="000964D8">
        <w:rPr>
          <w:rFonts w:ascii="Traditional Arabic" w:hAnsi="Traditional Arabic" w:cs="Traditional Arabic" w:hint="cs"/>
          <w:sz w:val="36"/>
          <w:szCs w:val="36"/>
          <w:rtl/>
        </w:rPr>
        <w:t>ْ</w:t>
      </w:r>
      <w:r w:rsidR="0052789F" w:rsidRPr="00D65954">
        <w:rPr>
          <w:rFonts w:ascii="Traditional Arabic" w:hAnsi="Traditional Arabic" w:cs="Traditional Arabic"/>
          <w:sz w:val="36"/>
          <w:szCs w:val="36"/>
          <w:rtl/>
        </w:rPr>
        <w:t>و</w:t>
      </w:r>
      <w:r w:rsidR="000964D8">
        <w:rPr>
          <w:rFonts w:ascii="Traditional Arabic" w:hAnsi="Traditional Arabic" w:cs="Traditional Arabic" w:hint="cs"/>
          <w:sz w:val="36"/>
          <w:szCs w:val="36"/>
          <w:rtl/>
        </w:rPr>
        <w:t>َ</w:t>
      </w:r>
      <w:r w:rsidR="0052789F" w:rsidRPr="00D65954">
        <w:rPr>
          <w:rFonts w:ascii="Traditional Arabic" w:hAnsi="Traditional Arabic" w:cs="Traditional Arabic"/>
          <w:sz w:val="36"/>
          <w:szCs w:val="36"/>
          <w:rtl/>
        </w:rPr>
        <w:t>ة كل</w:t>
      </w:r>
      <w:r w:rsidR="000964D8">
        <w:rPr>
          <w:rFonts w:ascii="Traditional Arabic" w:hAnsi="Traditional Arabic" w:cs="Traditional Arabic" w:hint="cs"/>
          <w:sz w:val="36"/>
          <w:szCs w:val="36"/>
          <w:rtl/>
        </w:rPr>
        <w:t>ّ</w:t>
      </w:r>
      <w:r w:rsidR="0052789F" w:rsidRPr="00D65954">
        <w:rPr>
          <w:rFonts w:ascii="Traditional Arabic" w:hAnsi="Traditional Arabic" w:cs="Traditional Arabic"/>
          <w:sz w:val="36"/>
          <w:szCs w:val="36"/>
          <w:rtl/>
        </w:rPr>
        <w:t xml:space="preserve"> م</w:t>
      </w:r>
      <w:r w:rsidR="000964D8">
        <w:rPr>
          <w:rFonts w:ascii="Traditional Arabic" w:hAnsi="Traditional Arabic" w:cs="Traditional Arabic" w:hint="cs"/>
          <w:sz w:val="36"/>
          <w:szCs w:val="36"/>
          <w:rtl/>
        </w:rPr>
        <w:t>ُ</w:t>
      </w:r>
      <w:r w:rsidR="0052789F" w:rsidRPr="00D65954">
        <w:rPr>
          <w:rFonts w:ascii="Traditional Arabic" w:hAnsi="Traditional Arabic" w:cs="Traditional Arabic"/>
          <w:sz w:val="36"/>
          <w:szCs w:val="36"/>
          <w:rtl/>
        </w:rPr>
        <w:t>س</w:t>
      </w:r>
      <w:r w:rsidR="000964D8">
        <w:rPr>
          <w:rFonts w:ascii="Traditional Arabic" w:hAnsi="Traditional Arabic" w:cs="Traditional Arabic" w:hint="cs"/>
          <w:sz w:val="36"/>
          <w:szCs w:val="36"/>
          <w:rtl/>
        </w:rPr>
        <w:t>ْ</w:t>
      </w:r>
      <w:r w:rsidR="0052789F" w:rsidRPr="00D65954">
        <w:rPr>
          <w:rFonts w:ascii="Traditional Arabic" w:hAnsi="Traditional Arabic" w:cs="Traditional Arabic"/>
          <w:sz w:val="36"/>
          <w:szCs w:val="36"/>
          <w:rtl/>
        </w:rPr>
        <w:t>ل</w:t>
      </w:r>
      <w:r w:rsidR="000964D8">
        <w:rPr>
          <w:rFonts w:ascii="Traditional Arabic" w:hAnsi="Traditional Arabic" w:cs="Traditional Arabic" w:hint="cs"/>
          <w:sz w:val="36"/>
          <w:szCs w:val="36"/>
          <w:rtl/>
        </w:rPr>
        <w:t>ِ</w:t>
      </w:r>
      <w:r w:rsidR="0052789F" w:rsidRPr="00D65954">
        <w:rPr>
          <w:rFonts w:ascii="Traditional Arabic" w:hAnsi="Traditional Arabic" w:cs="Traditional Arabic"/>
          <w:sz w:val="36"/>
          <w:szCs w:val="36"/>
          <w:rtl/>
        </w:rPr>
        <w:t>م.</w:t>
      </w:r>
    </w:p>
    <w:p w:rsidR="0052789F" w:rsidRPr="00D65954" w:rsidRDefault="008E363D"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وقد عاي</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ش</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أ</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صحاب</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ه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رضي اللَّه عنهم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حيات</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ك</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 بين م</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وم</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ث</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فكان</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ت أ</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قوال</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التي ي</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عونها،</w:t>
      </w:r>
      <w:r w:rsidR="000964D8">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وأ</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عال</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التي ي</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نها م</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ض</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ع اتِّباعه</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ما اس</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طاعوا، ثم نق</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لوا أ</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خ</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بار</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ه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xml:space="preserve"> ل</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ب</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ل</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أ</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ث</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الت</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رب</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الن</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بو</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عبر</w:t>
      </w:r>
      <w:r w:rsidR="000964D8">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الأ</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يال. وقد اجت</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ت فيه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xml:space="preserve"> الأخلاق</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الن</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يل</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كُلُّها، فكان أ</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الن</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اس، وأ</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الن</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اس</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 وأ</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ش</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ع الن</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اس...،</w:t>
      </w:r>
      <w:r w:rsidR="000964D8">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ف</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كان</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ت أ</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عال</w:t>
      </w:r>
      <w:r w:rsidR="000964D8">
        <w:rPr>
          <w:rFonts w:ascii="Traditional Arabic" w:hAnsi="Traditional Arabic" w:cs="Traditional Arabic" w:hint="cs"/>
          <w:sz w:val="36"/>
          <w:szCs w:val="36"/>
          <w:rtl/>
        </w:rPr>
        <w:t>ُ</w:t>
      </w:r>
      <w:r w:rsidR="000964D8">
        <w:rPr>
          <w:rFonts w:ascii="Traditional Arabic" w:hAnsi="Traditional Arabic" w:cs="Traditional Arabic"/>
          <w:sz w:val="36"/>
          <w:szCs w:val="36"/>
          <w:rtl/>
        </w:rPr>
        <w:t>ه</w:t>
      </w:r>
      <w:r w:rsidRPr="00D65954">
        <w:rPr>
          <w:rFonts w:ascii="Traditional Arabic" w:hAnsi="Traditional Arabic" w:cs="Traditional Arabic"/>
          <w:sz w:val="36"/>
          <w:szCs w:val="36"/>
          <w:rtl/>
        </w:rPr>
        <w:t xml:space="preserve"> وأقوال</w:t>
      </w:r>
      <w:r w:rsidR="000964D8">
        <w:rPr>
          <w:rFonts w:ascii="Traditional Arabic" w:hAnsi="Traditional Arabic" w:cs="Traditional Arabic" w:hint="cs"/>
          <w:sz w:val="36"/>
          <w:szCs w:val="36"/>
          <w:rtl/>
        </w:rPr>
        <w:t>ُ</w:t>
      </w:r>
      <w:r w:rsidR="000964D8">
        <w:rPr>
          <w:rFonts w:ascii="Traditional Arabic" w:hAnsi="Traditional Arabic" w:cs="Traditional Arabic"/>
          <w:sz w:val="36"/>
          <w:szCs w:val="36"/>
          <w:rtl/>
        </w:rPr>
        <w:t>ه</w:t>
      </w:r>
      <w:r w:rsidRPr="00D65954">
        <w:rPr>
          <w:rFonts w:ascii="Traditional Arabic" w:hAnsi="Traditional Arabic" w:cs="Traditional Arabic"/>
          <w:sz w:val="36"/>
          <w:szCs w:val="36"/>
          <w:rtl/>
        </w:rPr>
        <w:t xml:space="preserve"> ت</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لأصحاب</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ه </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ر</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ض</w:t>
      </w:r>
      <w:r w:rsidR="000964D8">
        <w:rPr>
          <w:rFonts w:ascii="Traditional Arabic" w:hAnsi="Traditional Arabic" w:cs="Traditional Arabic" w:hint="cs"/>
          <w:sz w:val="36"/>
          <w:szCs w:val="36"/>
          <w:rtl/>
        </w:rPr>
        <w:t>ِ</w:t>
      </w:r>
      <w:r w:rsidR="000964D8">
        <w:rPr>
          <w:rFonts w:ascii="Traditional Arabic" w:hAnsi="Traditional Arabic" w:cs="Traditional Arabic"/>
          <w:sz w:val="36"/>
          <w:szCs w:val="36"/>
          <w:rtl/>
        </w:rPr>
        <w:t>ي اللَّه عنهم</w:t>
      </w:r>
      <w:r w:rsidR="000964D8">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 xml:space="preserve"> ول</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جاء</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ب</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هم.</w:t>
      </w:r>
    </w:p>
    <w:p w:rsidR="008E363D" w:rsidRPr="00D65954" w:rsidRDefault="00395476"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ص</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م</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ك</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يم أ</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خ</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لاق</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الن</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بي</w:t>
      </w:r>
      <w:r w:rsidR="000964D8">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w:t>
      </w:r>
    </w:p>
    <w:p w:rsidR="00395476" w:rsidRPr="00D65954" w:rsidRDefault="00A74532" w:rsidP="00355AE6">
      <w:pPr>
        <w:pStyle w:val="ListParagraph"/>
        <w:numPr>
          <w:ilvl w:val="0"/>
          <w:numId w:val="50"/>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عن عائ</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ش</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ة </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رضي اللَّه عنها </w:t>
      </w:r>
      <w:r w:rsidR="000964D8">
        <w:rPr>
          <w:rFonts w:ascii="Traditional Arabic" w:hAnsi="Traditional Arabic" w:cs="Traditional Arabic" w:hint="cs"/>
          <w:sz w:val="36"/>
          <w:szCs w:val="36"/>
          <w:rtl/>
        </w:rPr>
        <w:t>-</w:t>
      </w:r>
      <w:r w:rsidR="000964D8">
        <w:rPr>
          <w:rFonts w:ascii="Traditional Arabic" w:hAnsi="Traditional Arabic" w:cs="Traditional Arabic"/>
          <w:sz w:val="36"/>
          <w:szCs w:val="36"/>
          <w:rtl/>
        </w:rPr>
        <w:t>:</w:t>
      </w:r>
      <w:r w:rsidRPr="00D65954">
        <w:rPr>
          <w:rFonts w:ascii="Traditional Arabic" w:hAnsi="Traditional Arabic" w:cs="Traditional Arabic" w:hint="cs"/>
          <w:sz w:val="36"/>
          <w:szCs w:val="36"/>
          <w:rtl/>
        </w:rPr>
        <w:t>((</w:t>
      </w:r>
      <w:r w:rsidR="000964D8">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ما ض</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ر</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سول</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اللَّه</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xml:space="preserve"> ب</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ش</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0964D8">
        <w:rPr>
          <w:rFonts w:ascii="Traditional Arabic" w:hAnsi="Traditional Arabic" w:cs="Traditional Arabic" w:hint="cs"/>
          <w:sz w:val="36"/>
          <w:szCs w:val="36"/>
          <w:rtl/>
        </w:rPr>
        <w:t>ْ</w:t>
      </w:r>
      <w:r w:rsidR="000964D8">
        <w:rPr>
          <w:rFonts w:ascii="Traditional Arabic" w:hAnsi="Traditional Arabic" w:cs="Traditional Arabic"/>
          <w:sz w:val="36"/>
          <w:szCs w:val="36"/>
          <w:rtl/>
        </w:rPr>
        <w:t>ئ</w:t>
      </w:r>
      <w:r w:rsidRPr="00D65954">
        <w:rPr>
          <w:rFonts w:ascii="Traditional Arabic" w:hAnsi="Traditional Arabic" w:cs="Traditional Arabic"/>
          <w:sz w:val="36"/>
          <w:szCs w:val="36"/>
          <w:rtl/>
        </w:rPr>
        <w:t>ا</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ق</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ط</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 لا ع</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0964D8">
        <w:rPr>
          <w:rFonts w:ascii="Traditional Arabic" w:hAnsi="Traditional Arabic" w:cs="Traditional Arabic" w:hint="cs"/>
          <w:sz w:val="36"/>
          <w:szCs w:val="36"/>
          <w:rtl/>
        </w:rPr>
        <w:t>ْ</w:t>
      </w:r>
      <w:r w:rsidR="000964D8">
        <w:rPr>
          <w:rFonts w:ascii="Traditional Arabic" w:hAnsi="Traditional Arabic" w:cs="Traditional Arabic"/>
          <w:sz w:val="36"/>
          <w:szCs w:val="36"/>
          <w:rtl/>
        </w:rPr>
        <w:t>د</w:t>
      </w:r>
      <w:r w:rsidRPr="00D65954">
        <w:rPr>
          <w:rFonts w:ascii="Traditional Arabic" w:hAnsi="Traditional Arabic" w:cs="Traditional Arabic"/>
          <w:sz w:val="36"/>
          <w:szCs w:val="36"/>
          <w:rtl/>
        </w:rPr>
        <w:t>ا</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 ولا ام</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رأ</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ولا خاد</w:t>
      </w:r>
      <w:r w:rsidR="000964D8">
        <w:rPr>
          <w:rFonts w:ascii="Traditional Arabic" w:hAnsi="Traditional Arabic" w:cs="Traditional Arabic" w:hint="cs"/>
          <w:sz w:val="36"/>
          <w:szCs w:val="36"/>
          <w:rtl/>
        </w:rPr>
        <w:t>ِ</w:t>
      </w:r>
      <w:r w:rsidR="000964D8">
        <w:rPr>
          <w:rFonts w:ascii="Traditional Arabic" w:hAnsi="Traditional Arabic" w:cs="Traditional Arabic"/>
          <w:sz w:val="36"/>
          <w:szCs w:val="36"/>
          <w:rtl/>
        </w:rPr>
        <w:t>م</w:t>
      </w:r>
      <w:r w:rsidRPr="00D65954">
        <w:rPr>
          <w:rFonts w:ascii="Traditional Arabic" w:hAnsi="Traditional Arabic" w:cs="Traditional Arabic"/>
          <w:sz w:val="36"/>
          <w:szCs w:val="36"/>
          <w:rtl/>
        </w:rPr>
        <w:t>ا</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w:t>
      </w:r>
      <w:r w:rsidR="000964D8">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إ</w:t>
      </w:r>
      <w:r w:rsidR="000964D8">
        <w:rPr>
          <w:rFonts w:ascii="Traditional Arabic" w:hAnsi="Traditional Arabic" w:cs="Traditional Arabic" w:hint="cs"/>
          <w:sz w:val="36"/>
          <w:szCs w:val="36"/>
          <w:rtl/>
        </w:rPr>
        <w:t>لّ</w:t>
      </w:r>
      <w:r w:rsidRPr="00D65954">
        <w:rPr>
          <w:rFonts w:ascii="Traditional Arabic" w:hAnsi="Traditional Arabic" w:cs="Traditional Arabic"/>
          <w:sz w:val="36"/>
          <w:szCs w:val="36"/>
          <w:rtl/>
        </w:rPr>
        <w:t>ا أن ي</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جاه</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في س</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يل اللَّه، ولا نِيلَ منه ش</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ء</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ف</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م</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صاح</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إل</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ا أن ي</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ش</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يء</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م</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محار</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اللَّه</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w:t>
      </w:r>
      <w:r w:rsidR="000964D8">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ف</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للَّه</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ع</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ز</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وج</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0964D8">
        <w:rPr>
          <w:rFonts w:ascii="Traditional Arabic" w:hAnsi="Traditional Arabic" w:cs="Traditional Arabic" w:hint="cs"/>
          <w:sz w:val="36"/>
          <w:szCs w:val="36"/>
          <w:rtl/>
        </w:rPr>
        <w:t>َّ</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215"/>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w:t>
      </w:r>
    </w:p>
    <w:p w:rsidR="00A74532" w:rsidRPr="00D65954" w:rsidRDefault="005C50A2" w:rsidP="00355AE6">
      <w:pPr>
        <w:pStyle w:val="ListParagraph"/>
        <w:numPr>
          <w:ilvl w:val="0"/>
          <w:numId w:val="50"/>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قال أ</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س </w:t>
      </w:r>
      <w:r w:rsidRPr="00D65954">
        <w:rPr>
          <w:rFonts w:ascii="Traditional Arabic" w:hAnsi="Traditional Arabic" w:cs="Traditional Arabic"/>
          <w:sz w:val="36"/>
          <w:szCs w:val="36"/>
        </w:rPr>
        <w:sym w:font="AGA Arabesque" w:char="F074"/>
      </w:r>
      <w:r w:rsidRPr="00D65954">
        <w:rPr>
          <w:rFonts w:ascii="Traditional Arabic" w:hAnsi="Traditional Arabic" w:cs="Traditional Arabic"/>
          <w:sz w:val="36"/>
          <w:szCs w:val="36"/>
          <w:rtl/>
        </w:rPr>
        <w:t>: كنت</w:t>
      </w:r>
      <w:r w:rsidR="00F91A5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أ</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ش</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مع رسول</w:t>
      </w:r>
      <w:r w:rsidR="000964D8">
        <w:rPr>
          <w:rFonts w:ascii="Traditional Arabic" w:hAnsi="Traditional Arabic" w:cs="Traditional Arabic" w:hint="cs"/>
          <w:sz w:val="36"/>
          <w:szCs w:val="36"/>
          <w:rtl/>
        </w:rPr>
        <w:t>ِ</w:t>
      </w:r>
      <w:r w:rsidR="00F91A58">
        <w:rPr>
          <w:rFonts w:ascii="Traditional Arabic" w:hAnsi="Traditional Arabic" w:cs="Traditional Arabic"/>
          <w:sz w:val="36"/>
          <w:szCs w:val="36"/>
          <w:rtl/>
        </w:rPr>
        <w:t xml:space="preserve"> الل</w:t>
      </w:r>
      <w:r w:rsidRPr="00D65954">
        <w:rPr>
          <w:rFonts w:ascii="Traditional Arabic" w:hAnsi="Traditional Arabic" w:cs="Traditional Arabic"/>
          <w:sz w:val="36"/>
          <w:szCs w:val="36"/>
          <w:rtl/>
        </w:rPr>
        <w:t xml:space="preserve">ه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xml:space="preserve"> وعليه بُرْدٌ نجرانيٌّ غ</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يظ</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الحاش</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فأدرك</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أع</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رابي، فج</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ذ</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0964D8">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ب</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ردائ</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ج</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ذ</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ش</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يد</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حت</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ى ن</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ظ</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ت إلى ص</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عات</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ر</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سول</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اللَّه</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xml:space="preserve"> قد أث</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ت بها حاش</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w:t>
      </w:r>
      <w:r w:rsidRPr="00D65954">
        <w:rPr>
          <w:rFonts w:ascii="Traditional Arabic" w:hAnsi="Traditional Arabic" w:cs="Traditional Arabic" w:hint="cs"/>
          <w:sz w:val="36"/>
          <w:szCs w:val="36"/>
          <w:rtl/>
        </w:rPr>
        <w:t>بُرْد</w:t>
      </w:r>
      <w:r w:rsidRPr="00D65954">
        <w:rPr>
          <w:rFonts w:ascii="Traditional Arabic" w:hAnsi="Traditional Arabic" w:cs="Traditional Arabic"/>
          <w:sz w:val="36"/>
          <w:szCs w:val="36"/>
          <w:rtl/>
        </w:rPr>
        <w:t xml:space="preserve"> م</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ش</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0964D8">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ج</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ذ</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ثم</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قال: يا محم</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 م</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لي م</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مال</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اللَّه الذي ع</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ك، فالت</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إليه ر</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سول</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اللَّه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xml:space="preserve"> ثم ض</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ك،ثم</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أ</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له ب</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طاء</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216"/>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w:t>
      </w:r>
    </w:p>
    <w:p w:rsidR="005C50A2" w:rsidRPr="00D65954" w:rsidRDefault="009B6B10" w:rsidP="00355AE6">
      <w:pPr>
        <w:pStyle w:val="ListParagraph"/>
        <w:numPr>
          <w:ilvl w:val="0"/>
          <w:numId w:val="50"/>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 xml:space="preserve">قال أنس </w:t>
      </w:r>
      <w:r w:rsidRPr="00D65954">
        <w:rPr>
          <w:rFonts w:ascii="Traditional Arabic" w:hAnsi="Traditional Arabic" w:cs="Traditional Arabic"/>
          <w:sz w:val="36"/>
          <w:szCs w:val="36"/>
        </w:rPr>
        <w:sym w:font="AGA Arabesque" w:char="F074"/>
      </w:r>
      <w:r w:rsidRPr="00D65954">
        <w:rPr>
          <w:rFonts w:ascii="Traditional Arabic" w:hAnsi="Traditional Arabic" w:cs="Traditional Arabic"/>
          <w:sz w:val="36"/>
          <w:szCs w:val="36"/>
          <w:rtl/>
        </w:rPr>
        <w:t>: كان رسول</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اللَّه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xml:space="preserve"> م</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أح</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الن</w:t>
      </w:r>
      <w:r w:rsidR="00595167">
        <w:rPr>
          <w:rFonts w:ascii="Traditional Arabic" w:hAnsi="Traditional Arabic" w:cs="Traditional Arabic" w:hint="cs"/>
          <w:sz w:val="36"/>
          <w:szCs w:val="36"/>
          <w:rtl/>
        </w:rPr>
        <w:t>ّ</w:t>
      </w:r>
      <w:r w:rsidR="00595167">
        <w:rPr>
          <w:rFonts w:ascii="Traditional Arabic" w:hAnsi="Traditional Arabic" w:cs="Traditional Arabic"/>
          <w:sz w:val="36"/>
          <w:szCs w:val="36"/>
          <w:rtl/>
        </w:rPr>
        <w:t>اس خُلُق</w:t>
      </w:r>
      <w:r w:rsidRPr="00D65954">
        <w:rPr>
          <w:rFonts w:ascii="Traditional Arabic" w:hAnsi="Traditional Arabic" w:cs="Traditional Arabic"/>
          <w:sz w:val="36"/>
          <w:szCs w:val="36"/>
          <w:rtl/>
        </w:rPr>
        <w:t>ا</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 فأر</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لني ي</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595167">
        <w:rPr>
          <w:rFonts w:ascii="Traditional Arabic" w:hAnsi="Traditional Arabic" w:cs="Traditional Arabic" w:hint="cs"/>
          <w:sz w:val="36"/>
          <w:szCs w:val="36"/>
          <w:rtl/>
        </w:rPr>
        <w:t>ْ</w:t>
      </w:r>
      <w:r w:rsidR="00595167">
        <w:rPr>
          <w:rFonts w:ascii="Traditional Arabic" w:hAnsi="Traditional Arabic" w:cs="Traditional Arabic"/>
          <w:sz w:val="36"/>
          <w:szCs w:val="36"/>
          <w:rtl/>
        </w:rPr>
        <w:t>م</w:t>
      </w:r>
      <w:r w:rsidRPr="00D65954">
        <w:rPr>
          <w:rFonts w:ascii="Traditional Arabic" w:hAnsi="Traditional Arabic" w:cs="Traditional Arabic"/>
          <w:sz w:val="36"/>
          <w:szCs w:val="36"/>
          <w:rtl/>
        </w:rPr>
        <w:t>ا</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لحاج</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فقلت: واللَّه</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لا</w:t>
      </w:r>
      <w:r w:rsidR="00595167">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أ</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ذ</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ب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وفي ن</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أن أ</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ذ</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ل</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ما أ</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رني به ر</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سول</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اللَّه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ف</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خ</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ت حت</w:t>
      </w:r>
      <w:r w:rsidR="00595167">
        <w:rPr>
          <w:rFonts w:ascii="Traditional Arabic" w:hAnsi="Traditional Arabic" w:cs="Traditional Arabic" w:hint="cs"/>
          <w:sz w:val="36"/>
          <w:szCs w:val="36"/>
          <w:rtl/>
        </w:rPr>
        <w:t>َّ</w:t>
      </w:r>
      <w:r w:rsidR="00595167">
        <w:rPr>
          <w:rFonts w:ascii="Traditional Arabic" w:hAnsi="Traditional Arabic" w:cs="Traditional Arabic"/>
          <w:sz w:val="36"/>
          <w:szCs w:val="36"/>
          <w:rtl/>
        </w:rPr>
        <w:t>ى أَمُر</w:t>
      </w:r>
      <w:r w:rsidR="00595167">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على ص</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يان</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وهم ي</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بون</w:t>
      </w:r>
      <w:r w:rsidR="00595167">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ف</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الس</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وق، فإذا رسول</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اللَّه</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xml:space="preserve"> ق</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د </w:t>
      </w:r>
      <w:r w:rsidRPr="00D65954">
        <w:rPr>
          <w:rFonts w:ascii="Traditional Arabic" w:hAnsi="Traditional Arabic" w:cs="Traditional Arabic"/>
          <w:sz w:val="36"/>
          <w:szCs w:val="36"/>
          <w:rtl/>
        </w:rPr>
        <w:lastRenderedPageBreak/>
        <w:t>ق</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ض</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ب</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فاي م</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و</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رائ</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قال: ف</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ظ</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ت إليه وهو ي</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ض</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ك، فقال: يا أ</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595167">
        <w:rPr>
          <w:rFonts w:ascii="Traditional Arabic" w:hAnsi="Traditional Arabic" w:cs="Traditional Arabic" w:hint="cs"/>
          <w:sz w:val="36"/>
          <w:szCs w:val="36"/>
          <w:rtl/>
        </w:rPr>
        <w:t>ْ</w:t>
      </w:r>
      <w:r w:rsidR="00595167">
        <w:rPr>
          <w:rFonts w:ascii="Traditional Arabic" w:hAnsi="Traditional Arabic" w:cs="Traditional Arabic"/>
          <w:sz w:val="36"/>
          <w:szCs w:val="36"/>
          <w:rtl/>
        </w:rPr>
        <w:t>س</w:t>
      </w:r>
      <w:r w:rsidRPr="00D65954">
        <w:rPr>
          <w:rFonts w:ascii="Traditional Arabic" w:hAnsi="Traditional Arabic" w:cs="Traditional Arabic"/>
          <w:sz w:val="36"/>
          <w:szCs w:val="36"/>
          <w:rtl/>
        </w:rPr>
        <w:t>! أذهَب</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ت حيث أ</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595167">
        <w:rPr>
          <w:rFonts w:ascii="Traditional Arabic" w:hAnsi="Traditional Arabic" w:cs="Traditional Arabic" w:hint="cs"/>
          <w:sz w:val="36"/>
          <w:szCs w:val="36"/>
          <w:rtl/>
        </w:rPr>
        <w:t>ُ</w:t>
      </w:r>
      <w:r w:rsidR="00595167">
        <w:rPr>
          <w:rFonts w:ascii="Traditional Arabic" w:hAnsi="Traditional Arabic" w:cs="Traditional Arabic"/>
          <w:sz w:val="36"/>
          <w:szCs w:val="36"/>
          <w:rtl/>
        </w:rPr>
        <w:t>ك ؟ قال: قلت</w:t>
      </w:r>
      <w:r w:rsidRPr="00D65954">
        <w:rPr>
          <w:rFonts w:ascii="Traditional Arabic" w:hAnsi="Traditional Arabic" w:cs="Traditional Arabic"/>
          <w:sz w:val="36"/>
          <w:szCs w:val="36"/>
          <w:rtl/>
        </w:rPr>
        <w:t>: ن</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أنا أ</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ذ</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يا ر</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سول</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اللَّه</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 قال أ</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س: واللَّه</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ل</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595167">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خ</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دم</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ت</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ع س</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ين، ما ع</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ته قال ل</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ش</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ء</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صَنَعْتُهُ: ف</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تَ كذا وكذا، أو ل</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ش</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595167">
        <w:rPr>
          <w:rFonts w:ascii="Traditional Arabic" w:hAnsi="Traditional Arabic" w:cs="Traditional Arabic" w:hint="cs"/>
          <w:sz w:val="36"/>
          <w:szCs w:val="36"/>
          <w:rtl/>
        </w:rPr>
        <w:t>ْ</w:t>
      </w:r>
      <w:r w:rsidR="00595167">
        <w:rPr>
          <w:rFonts w:ascii="Traditional Arabic" w:hAnsi="Traditional Arabic" w:cs="Traditional Arabic"/>
          <w:sz w:val="36"/>
          <w:szCs w:val="36"/>
          <w:rtl/>
        </w:rPr>
        <w:t>ءٍ تَرَكْتُهُ: ه</w:t>
      </w:r>
      <w:r w:rsidR="00595167">
        <w:rPr>
          <w:rFonts w:ascii="Traditional Arabic" w:hAnsi="Traditional Arabic" w:cs="Traditional Arabic" w:hint="cs"/>
          <w:sz w:val="36"/>
          <w:szCs w:val="36"/>
          <w:rtl/>
        </w:rPr>
        <w:t xml:space="preserve">َلّا </w:t>
      </w:r>
      <w:r w:rsidRPr="00D65954">
        <w:rPr>
          <w:rFonts w:ascii="Traditional Arabic" w:hAnsi="Traditional Arabic" w:cs="Traditional Arabic"/>
          <w:sz w:val="36"/>
          <w:szCs w:val="36"/>
          <w:rtl/>
        </w:rPr>
        <w:t>ف</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تَ كذا</w:t>
      </w:r>
      <w:r w:rsidR="00595167">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وك</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ذا</w:t>
      </w:r>
      <w:r w:rsidR="00595167">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217"/>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w:t>
      </w:r>
    </w:p>
    <w:p w:rsidR="009B6B10" w:rsidRPr="00D65954" w:rsidRDefault="00DF204E"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ص</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م</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أ</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خ</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لاق</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الص</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حاب</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رضي اللَّه عنهم:</w:t>
      </w:r>
    </w:p>
    <w:p w:rsidR="000F513A" w:rsidRPr="00D65954" w:rsidRDefault="0043449A" w:rsidP="00355AE6">
      <w:pPr>
        <w:pStyle w:val="ListParagraph"/>
        <w:numPr>
          <w:ilvl w:val="0"/>
          <w:numId w:val="51"/>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قال أبو الد</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رداء </w:t>
      </w:r>
      <w:r w:rsidRPr="00D65954">
        <w:rPr>
          <w:rFonts w:ascii="Traditional Arabic" w:hAnsi="Traditional Arabic" w:cs="Traditional Arabic"/>
          <w:sz w:val="36"/>
          <w:szCs w:val="36"/>
        </w:rPr>
        <w:sym w:font="AGA Arabesque" w:char="F074"/>
      </w:r>
      <w:r w:rsidRPr="00D65954">
        <w:rPr>
          <w:rFonts w:ascii="Traditional Arabic" w:hAnsi="Traditional Arabic" w:cs="Traditional Arabic"/>
          <w:sz w:val="36"/>
          <w:szCs w:val="36"/>
          <w:rtl/>
        </w:rPr>
        <w:t>: ك</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ت جال</w:t>
      </w:r>
      <w:r w:rsidR="00646601">
        <w:rPr>
          <w:rFonts w:ascii="Traditional Arabic" w:hAnsi="Traditional Arabic" w:cs="Traditional Arabic" w:hint="cs"/>
          <w:sz w:val="36"/>
          <w:szCs w:val="36"/>
          <w:rtl/>
        </w:rPr>
        <w:t>ِ</w:t>
      </w:r>
      <w:r w:rsidR="00646601">
        <w:rPr>
          <w:rFonts w:ascii="Traditional Arabic" w:hAnsi="Traditional Arabic" w:cs="Traditional Arabic"/>
          <w:sz w:val="36"/>
          <w:szCs w:val="36"/>
          <w:rtl/>
        </w:rPr>
        <w:t>س</w:t>
      </w:r>
      <w:r w:rsidRPr="00D65954">
        <w:rPr>
          <w:rFonts w:ascii="Traditional Arabic" w:hAnsi="Traditional Arabic" w:cs="Traditional Arabic"/>
          <w:sz w:val="36"/>
          <w:szCs w:val="36"/>
          <w:rtl/>
        </w:rPr>
        <w:t>ا</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عند الن</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بي</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xml:space="preserve"> إذ أقبل</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أبو بكرٍ آخ</w:t>
      </w:r>
      <w:r w:rsidR="00646601">
        <w:rPr>
          <w:rFonts w:ascii="Traditional Arabic" w:hAnsi="Traditional Arabic" w:cs="Traditional Arabic" w:hint="cs"/>
          <w:sz w:val="36"/>
          <w:szCs w:val="36"/>
          <w:rtl/>
        </w:rPr>
        <w:t>ِ</w:t>
      </w:r>
      <w:r w:rsidR="00646601">
        <w:rPr>
          <w:rFonts w:ascii="Traditional Arabic" w:hAnsi="Traditional Arabic" w:cs="Traditional Arabic"/>
          <w:sz w:val="36"/>
          <w:szCs w:val="36"/>
          <w:rtl/>
        </w:rPr>
        <w:t>ذ</w:t>
      </w:r>
      <w:r w:rsidRPr="00D65954">
        <w:rPr>
          <w:rFonts w:ascii="Traditional Arabic" w:hAnsi="Traditional Arabic" w:cs="Traditional Arabic"/>
          <w:sz w:val="36"/>
          <w:szCs w:val="36"/>
          <w:rtl/>
        </w:rPr>
        <w:t>ا</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ب</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ط</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رف ث</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حت</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ى أ</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دى عن</w:t>
      </w:r>
      <w:r w:rsidR="00646601">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ركب</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فقال الن</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بي</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w:t>
      </w:r>
      <w:r w:rsidRPr="00D65954">
        <w:rPr>
          <w:rFonts w:ascii="Traditional Arabic" w:hAnsi="Traditional Arabic" w:cs="Traditional Arabic"/>
          <w:sz w:val="36"/>
          <w:szCs w:val="36"/>
        </w:rPr>
        <w:sym w:font="AGA Arabesque" w:char="F072"/>
      </w:r>
      <w:r w:rsidR="00646601">
        <w:rPr>
          <w:rFonts w:ascii="Traditional Arabic" w:hAnsi="Traditional Arabic" w:cs="Traditional Arabic"/>
          <w:sz w:val="36"/>
          <w:szCs w:val="36"/>
          <w:rtl/>
        </w:rPr>
        <w:t>:</w:t>
      </w:r>
      <w:r w:rsidR="00B76844" w:rsidRPr="00D65954">
        <w:rPr>
          <w:rFonts w:ascii="Traditional Arabic" w:hAnsi="Traditional Arabic" w:cs="Traditional Arabic" w:hint="cs"/>
          <w:sz w:val="36"/>
          <w:szCs w:val="36"/>
          <w:rtl/>
        </w:rPr>
        <w:t>(</w:t>
      </w:r>
      <w:r w:rsidRPr="00D65954">
        <w:rPr>
          <w:rFonts w:ascii="Traditional Arabic" w:hAnsi="Traditional Arabic" w:cs="Traditional Arabic" w:hint="cs"/>
          <w:sz w:val="36"/>
          <w:szCs w:val="36"/>
          <w:rtl/>
        </w:rPr>
        <w:t>(</w:t>
      </w:r>
      <w:r w:rsidR="00646601">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أم</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ا صاح</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كم فقد غام</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646601">
        <w:rPr>
          <w:rFonts w:ascii="Traditional Arabic" w:hAnsi="Traditional Arabic" w:cs="Traditional Arabic" w:hint="cs"/>
          <w:sz w:val="36"/>
          <w:szCs w:val="36"/>
          <w:rtl/>
        </w:rPr>
        <w:t xml:space="preserve">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218"/>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فَسَلَّم، وقال: يا رسول</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اللَّه، إني كان ب</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ني</w:t>
      </w:r>
      <w:r w:rsidR="00646601">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وبين ابن الخط</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اب شيء</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 ف</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أ</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عت إليه ثم ن</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ت، ف</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أ</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أن ي</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غ</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لي، فأبى عَ</w:t>
      </w:r>
      <w:r w:rsidRPr="00D65954">
        <w:rPr>
          <w:rFonts w:ascii="Traditional Arabic" w:hAnsi="Traditional Arabic" w:cs="Traditional Arabic" w:hint="cs"/>
          <w:sz w:val="36"/>
          <w:szCs w:val="36"/>
          <w:rtl/>
        </w:rPr>
        <w:t>لَيَّ</w:t>
      </w:r>
      <w:r w:rsidRPr="00D65954">
        <w:rPr>
          <w:rFonts w:ascii="Traditional Arabic" w:hAnsi="Traditional Arabic" w:cs="Traditional Arabic"/>
          <w:sz w:val="36"/>
          <w:szCs w:val="36"/>
          <w:rtl/>
        </w:rPr>
        <w:t xml:space="preserve"> فأ</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لت إليك،</w:t>
      </w:r>
      <w:r w:rsidR="00646601">
        <w:rPr>
          <w:rFonts w:ascii="Traditional Arabic" w:hAnsi="Traditional Arabic" w:cs="Traditional Arabic" w:hint="cs"/>
          <w:sz w:val="36"/>
          <w:szCs w:val="36"/>
          <w:rtl/>
        </w:rPr>
        <w:t xml:space="preserve"> </w:t>
      </w:r>
      <w:r w:rsidR="00646601">
        <w:rPr>
          <w:rFonts w:ascii="Traditional Arabic" w:hAnsi="Traditional Arabic" w:cs="Traditional Arabic"/>
          <w:sz w:val="36"/>
          <w:szCs w:val="36"/>
          <w:rtl/>
        </w:rPr>
        <w:t>فقال:</w:t>
      </w:r>
      <w:r w:rsidRPr="00D65954">
        <w:rPr>
          <w:rFonts w:ascii="Traditional Arabic" w:hAnsi="Traditional Arabic" w:cs="Traditional Arabic" w:hint="cs"/>
          <w:sz w:val="36"/>
          <w:szCs w:val="36"/>
          <w:rtl/>
        </w:rPr>
        <w:t>(</w:t>
      </w:r>
      <w:r w:rsidR="00646601">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ي</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غ</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اللَّهُ لك يا أبا ب</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ث</w:t>
      </w:r>
      <w:r w:rsidR="00646601">
        <w:rPr>
          <w:rFonts w:ascii="Traditional Arabic" w:hAnsi="Traditional Arabic" w:cs="Traditional Arabic" w:hint="cs"/>
          <w:sz w:val="36"/>
          <w:szCs w:val="36"/>
          <w:rtl/>
        </w:rPr>
        <w:t>َ</w:t>
      </w:r>
      <w:r w:rsidR="00646601">
        <w:rPr>
          <w:rFonts w:ascii="Traditional Arabic" w:hAnsi="Traditional Arabic" w:cs="Traditional Arabic"/>
          <w:sz w:val="36"/>
          <w:szCs w:val="36"/>
          <w:rtl/>
        </w:rPr>
        <w:t>لاث</w:t>
      </w:r>
      <w:r w:rsidRPr="00D65954">
        <w:rPr>
          <w:rFonts w:ascii="Traditional Arabic" w:hAnsi="Traditional Arabic" w:cs="Traditional Arabic"/>
          <w:sz w:val="36"/>
          <w:szCs w:val="36"/>
          <w:rtl/>
        </w:rPr>
        <w:t>ا</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 ثم إن</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ع</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ن</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فأتى م</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زل أبي ب</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ف</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سأ</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أثَم َّأبو ب</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فقالوا: لا، ف</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أتى إلى الن</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بي</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xml:space="preserve"> ف</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عل و</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الن</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بي</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xml:space="preserve"> ي</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عَّر حت</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ى أ</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ش</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ق أبو بكر، ف</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ثا على ركب</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646601">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فقال: يا رسول</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اللَّه، واللَّه أنا ك</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ت أ</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ظ</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لم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تي</w:t>
      </w:r>
      <w:r w:rsidRPr="00D65954">
        <w:rPr>
          <w:rFonts w:ascii="Traditional Arabic" w:hAnsi="Traditional Arabic" w:cs="Traditional Arabic" w:hint="cs"/>
          <w:sz w:val="36"/>
          <w:szCs w:val="36"/>
          <w:rtl/>
        </w:rPr>
        <w:t>ن)</w:t>
      </w:r>
      <w:r w:rsidRPr="00D65954">
        <w:rPr>
          <w:rFonts w:ascii="Traditional Arabic" w:hAnsi="Traditional Arabic" w:cs="Traditional Arabic"/>
          <w:sz w:val="36"/>
          <w:szCs w:val="36"/>
          <w:rtl/>
        </w:rPr>
        <w:t>، فقال الن</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بي</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w:t>
      </w:r>
      <w:r w:rsidRPr="00D65954">
        <w:rPr>
          <w:rFonts w:ascii="Traditional Arabic" w:hAnsi="Traditional Arabic" w:cs="Traditional Arabic"/>
          <w:sz w:val="36"/>
          <w:szCs w:val="36"/>
        </w:rPr>
        <w:sym w:font="AGA Arabesque" w:char="F072"/>
      </w:r>
      <w:r w:rsidR="00646601">
        <w:rPr>
          <w:rFonts w:ascii="Traditional Arabic" w:hAnsi="Traditional Arabic" w:cs="Traditional Arabic"/>
          <w:sz w:val="36"/>
          <w:szCs w:val="36"/>
          <w:rtl/>
        </w:rPr>
        <w:t>:</w:t>
      </w:r>
      <w:r w:rsidRPr="00D65954">
        <w:rPr>
          <w:rFonts w:ascii="Traditional Arabic" w:hAnsi="Traditional Arabic" w:cs="Traditional Arabic" w:hint="cs"/>
          <w:sz w:val="36"/>
          <w:szCs w:val="36"/>
          <w:rtl/>
        </w:rPr>
        <w:t>((</w:t>
      </w:r>
      <w:r w:rsidR="00646601">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إن</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اللَّه</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ب</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ث</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إليكم، ف</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لتم:ك</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ذ</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ت، وقال أبو بكر: ص</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ق، وواساني ب</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ومال</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فهل أنتم تار</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كوا لي صاح</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ي؟ </w:t>
      </w:r>
      <w:r w:rsidRPr="00D65954">
        <w:rPr>
          <w:rFonts w:ascii="Traditional Arabic" w:hAnsi="Traditional Arabic" w:cs="Traditional Arabic" w:hint="cs"/>
          <w:sz w:val="36"/>
          <w:szCs w:val="36"/>
          <w:rtl/>
        </w:rPr>
        <w:t>))</w:t>
      </w:r>
      <w:r w:rsidR="00646601">
        <w:rPr>
          <w:rFonts w:ascii="Traditional Arabic" w:hAnsi="Traditional Arabic" w:cs="Traditional Arabic" w:hint="cs"/>
          <w:sz w:val="36"/>
          <w:szCs w:val="36"/>
          <w:rtl/>
        </w:rPr>
        <w:t xml:space="preserve">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ين</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فما</w:t>
      </w:r>
      <w:r w:rsidR="00646601">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أ</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وذ</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ب</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w:t>
      </w:r>
      <w:r w:rsidR="00646601">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219"/>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w:t>
      </w:r>
    </w:p>
    <w:p w:rsidR="0043449A" w:rsidRPr="00D65954" w:rsidRDefault="008E4C56" w:rsidP="00355AE6">
      <w:pPr>
        <w:pStyle w:val="ListParagraph"/>
        <w:numPr>
          <w:ilvl w:val="0"/>
          <w:numId w:val="51"/>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عن عائ</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ذ بن ع</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رو المز</w:t>
      </w:r>
      <w:r w:rsidR="00595167">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ني </w:t>
      </w:r>
      <w:r w:rsidRPr="00D65954">
        <w:rPr>
          <w:rFonts w:ascii="Traditional Arabic" w:hAnsi="Traditional Arabic" w:cs="Traditional Arabic" w:hint="cs"/>
          <w:sz w:val="36"/>
          <w:szCs w:val="36"/>
          <w:rtl/>
        </w:rPr>
        <w:t>-</w:t>
      </w:r>
      <w:r w:rsidR="00595167">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Pr>
        <w:sym w:font="AGA Arabesque" w:char="F074"/>
      </w:r>
      <w:r w:rsidR="00595167">
        <w:rPr>
          <w:rFonts w:ascii="Traditional Arabic" w:hAnsi="Traditional Arabic" w:cs="Traditional Arabic" w:hint="cs"/>
          <w:sz w:val="36"/>
          <w:szCs w:val="36"/>
          <w:rtl/>
        </w:rPr>
        <w:t xml:space="preserve">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أن</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أبا سفيان أت</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ى على س</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646601">
        <w:rPr>
          <w:rFonts w:ascii="Traditional Arabic" w:hAnsi="Traditional Arabic" w:cs="Traditional Arabic" w:hint="cs"/>
          <w:sz w:val="36"/>
          <w:szCs w:val="36"/>
          <w:rtl/>
        </w:rPr>
        <w:t>ْ</w:t>
      </w:r>
      <w:r w:rsidR="00646601">
        <w:rPr>
          <w:rFonts w:ascii="Traditional Arabic" w:hAnsi="Traditional Arabic" w:cs="Traditional Arabic"/>
          <w:sz w:val="36"/>
          <w:szCs w:val="36"/>
          <w:rtl/>
        </w:rPr>
        <w:t>مان</w:t>
      </w:r>
      <w:r w:rsidRPr="00D65954">
        <w:rPr>
          <w:rFonts w:ascii="Traditional Arabic" w:hAnsi="Traditional Arabic" w:cs="Traditional Arabic"/>
          <w:sz w:val="36"/>
          <w:szCs w:val="36"/>
          <w:rtl/>
        </w:rPr>
        <w:t xml:space="preserve"> وص</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646601">
        <w:rPr>
          <w:rFonts w:ascii="Traditional Arabic" w:hAnsi="Traditional Arabic" w:cs="Traditional Arabic" w:hint="cs"/>
          <w:sz w:val="36"/>
          <w:szCs w:val="36"/>
          <w:rtl/>
        </w:rPr>
        <w:t>ْ</w:t>
      </w:r>
      <w:r w:rsidR="00646601">
        <w:rPr>
          <w:rFonts w:ascii="Traditional Arabic" w:hAnsi="Traditional Arabic" w:cs="Traditional Arabic"/>
          <w:sz w:val="36"/>
          <w:szCs w:val="36"/>
          <w:rtl/>
        </w:rPr>
        <w:t>ب</w:t>
      </w:r>
      <w:r w:rsidRPr="00D65954">
        <w:rPr>
          <w:rFonts w:ascii="Traditional Arabic" w:hAnsi="Traditional Arabic" w:cs="Traditional Arabic"/>
          <w:sz w:val="36"/>
          <w:szCs w:val="36"/>
          <w:rtl/>
        </w:rPr>
        <w:t xml:space="preserve"> وب</w:t>
      </w:r>
      <w:r w:rsidR="00646601">
        <w:rPr>
          <w:rFonts w:ascii="Traditional Arabic" w:hAnsi="Traditional Arabic" w:cs="Traditional Arabic" w:hint="cs"/>
          <w:sz w:val="36"/>
          <w:szCs w:val="36"/>
          <w:rtl/>
        </w:rPr>
        <w:t>ِ</w:t>
      </w:r>
      <w:r w:rsidR="00646601">
        <w:rPr>
          <w:rFonts w:ascii="Traditional Arabic" w:hAnsi="Traditional Arabic" w:cs="Traditional Arabic"/>
          <w:sz w:val="36"/>
          <w:szCs w:val="36"/>
          <w:rtl/>
        </w:rPr>
        <w:t>لال</w:t>
      </w:r>
      <w:r w:rsidRPr="00D65954">
        <w:rPr>
          <w:rFonts w:ascii="Traditional Arabic" w:hAnsi="Traditional Arabic" w:cs="Traditional Arabic"/>
          <w:sz w:val="36"/>
          <w:szCs w:val="36"/>
          <w:rtl/>
        </w:rPr>
        <w:t xml:space="preserve"> في ن</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فقالوا: ما</w:t>
      </w:r>
      <w:r w:rsidR="00646601">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أ</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خ</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ذت س</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يوف</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اللَّه</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م</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عَدُوِّ اللَّه</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م</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أ</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خ</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ذ</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w:t>
      </w:r>
    </w:p>
    <w:p w:rsidR="00AE7E06" w:rsidRPr="00D65954" w:rsidRDefault="00AE7E06" w:rsidP="00355AE6">
      <w:pPr>
        <w:pStyle w:val="ListParagraph"/>
        <w:spacing w:before="0" w:after="0"/>
        <w:ind w:left="1080"/>
        <w:rPr>
          <w:rFonts w:ascii="Traditional Arabic" w:hAnsi="Traditional Arabic" w:cs="Traditional Arabic"/>
          <w:sz w:val="36"/>
          <w:szCs w:val="36"/>
          <w:rtl/>
        </w:rPr>
      </w:pPr>
      <w:r w:rsidRPr="00D65954">
        <w:rPr>
          <w:rFonts w:ascii="Traditional Arabic" w:hAnsi="Traditional Arabic" w:cs="Traditional Arabic"/>
          <w:sz w:val="36"/>
          <w:szCs w:val="36"/>
          <w:rtl/>
        </w:rPr>
        <w:t xml:space="preserve">فقال أبو بكر </w:t>
      </w:r>
      <w:r w:rsidRPr="00D65954">
        <w:rPr>
          <w:rFonts w:ascii="Traditional Arabic" w:hAnsi="Traditional Arabic" w:cs="Traditional Arabic"/>
          <w:sz w:val="36"/>
          <w:szCs w:val="36"/>
        </w:rPr>
        <w:sym w:font="AGA Arabesque" w:char="F074"/>
      </w:r>
      <w:r w:rsidRPr="00D65954">
        <w:rPr>
          <w:rFonts w:ascii="Traditional Arabic" w:hAnsi="Traditional Arabic" w:cs="Traditional Arabic"/>
          <w:sz w:val="36"/>
          <w:szCs w:val="36"/>
          <w:rtl/>
        </w:rPr>
        <w:t>: أتقولون هذا ل</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ش</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خ ق</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يش</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وس</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 فأتى الن</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بي</w:t>
      </w:r>
      <w:r w:rsidR="00646601">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xml:space="preserve"> ف</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أ</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خ</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646601">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ره، </w:t>
      </w:r>
    </w:p>
    <w:p w:rsidR="008E4C56" w:rsidRPr="00D65954" w:rsidRDefault="00646601" w:rsidP="00355AE6">
      <w:pPr>
        <w:pStyle w:val="ListParagraph"/>
        <w:spacing w:before="0" w:after="0"/>
        <w:ind w:left="1080"/>
        <w:rPr>
          <w:rFonts w:ascii="Traditional Arabic" w:hAnsi="Traditional Arabic" w:cs="Traditional Arabic"/>
          <w:sz w:val="36"/>
          <w:szCs w:val="36"/>
          <w:rtl/>
        </w:rPr>
      </w:pPr>
      <w:r>
        <w:rPr>
          <w:rFonts w:ascii="Traditional Arabic" w:hAnsi="Traditional Arabic" w:cs="Traditional Arabic"/>
          <w:sz w:val="36"/>
          <w:szCs w:val="36"/>
          <w:rtl/>
        </w:rPr>
        <w:t>فقال:</w:t>
      </w:r>
      <w:r w:rsidR="00AE7E06" w:rsidRPr="00D65954">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w:t>
      </w:r>
      <w:r w:rsidR="00AE7E06" w:rsidRPr="00D65954">
        <w:rPr>
          <w:rFonts w:ascii="Traditional Arabic" w:hAnsi="Traditional Arabic" w:cs="Traditional Arabic"/>
          <w:sz w:val="36"/>
          <w:szCs w:val="36"/>
          <w:rtl/>
        </w:rPr>
        <w:t>يا أبا ب</w:t>
      </w:r>
      <w:r>
        <w:rPr>
          <w:rFonts w:ascii="Traditional Arabic" w:hAnsi="Traditional Arabic" w:cs="Traditional Arabic" w:hint="cs"/>
          <w:sz w:val="36"/>
          <w:szCs w:val="36"/>
          <w:rtl/>
        </w:rPr>
        <w:t>َ</w:t>
      </w:r>
      <w:r w:rsidR="00AE7E06" w:rsidRPr="00D65954">
        <w:rPr>
          <w:rFonts w:ascii="Traditional Arabic" w:hAnsi="Traditional Arabic" w:cs="Traditional Arabic"/>
          <w:sz w:val="36"/>
          <w:szCs w:val="36"/>
          <w:rtl/>
        </w:rPr>
        <w:t>ك</w:t>
      </w:r>
      <w:r>
        <w:rPr>
          <w:rFonts w:ascii="Traditional Arabic" w:hAnsi="Traditional Arabic" w:cs="Traditional Arabic" w:hint="cs"/>
          <w:sz w:val="36"/>
          <w:szCs w:val="36"/>
          <w:rtl/>
        </w:rPr>
        <w:t>ْ</w:t>
      </w:r>
      <w:r w:rsidR="00AE7E06" w:rsidRPr="00D65954">
        <w:rPr>
          <w:rFonts w:ascii="Traditional Arabic" w:hAnsi="Traditional Arabic" w:cs="Traditional Arabic"/>
          <w:sz w:val="36"/>
          <w:szCs w:val="36"/>
          <w:rtl/>
        </w:rPr>
        <w:t>ر،</w:t>
      </w:r>
      <w:r>
        <w:rPr>
          <w:rFonts w:ascii="Traditional Arabic" w:hAnsi="Traditional Arabic" w:cs="Traditional Arabic" w:hint="cs"/>
          <w:sz w:val="36"/>
          <w:szCs w:val="36"/>
          <w:rtl/>
        </w:rPr>
        <w:t xml:space="preserve"> </w:t>
      </w:r>
      <w:r w:rsidR="00AE7E06" w:rsidRPr="00D65954">
        <w:rPr>
          <w:rFonts w:ascii="Traditional Arabic" w:hAnsi="Traditional Arabic" w:cs="Traditional Arabic"/>
          <w:sz w:val="36"/>
          <w:szCs w:val="36"/>
          <w:rtl/>
        </w:rPr>
        <w:t>لع</w:t>
      </w:r>
      <w:r>
        <w:rPr>
          <w:rFonts w:ascii="Traditional Arabic" w:hAnsi="Traditional Arabic" w:cs="Traditional Arabic" w:hint="cs"/>
          <w:sz w:val="36"/>
          <w:szCs w:val="36"/>
          <w:rtl/>
        </w:rPr>
        <w:t>َ</w:t>
      </w:r>
      <w:r w:rsidR="00AE7E06" w:rsidRPr="00D65954">
        <w:rPr>
          <w:rFonts w:ascii="Traditional Arabic" w:hAnsi="Traditional Arabic" w:cs="Traditional Arabic"/>
          <w:sz w:val="36"/>
          <w:szCs w:val="36"/>
          <w:rtl/>
        </w:rPr>
        <w:t>ل</w:t>
      </w:r>
      <w:r>
        <w:rPr>
          <w:rFonts w:ascii="Traditional Arabic" w:hAnsi="Traditional Arabic" w:cs="Traditional Arabic" w:hint="cs"/>
          <w:sz w:val="36"/>
          <w:szCs w:val="36"/>
          <w:rtl/>
        </w:rPr>
        <w:t>َّ</w:t>
      </w:r>
      <w:r w:rsidR="00AE7E06" w:rsidRPr="00D65954">
        <w:rPr>
          <w:rFonts w:ascii="Traditional Arabic" w:hAnsi="Traditional Arabic" w:cs="Traditional Arabic"/>
          <w:sz w:val="36"/>
          <w:szCs w:val="36"/>
          <w:rtl/>
        </w:rPr>
        <w:t>ك أ</w:t>
      </w:r>
      <w:r>
        <w:rPr>
          <w:rFonts w:ascii="Traditional Arabic" w:hAnsi="Traditional Arabic" w:cs="Traditional Arabic" w:hint="cs"/>
          <w:sz w:val="36"/>
          <w:szCs w:val="36"/>
          <w:rtl/>
        </w:rPr>
        <w:t>َ</w:t>
      </w:r>
      <w:r w:rsidR="00AE7E06" w:rsidRPr="00D65954">
        <w:rPr>
          <w:rFonts w:ascii="Traditional Arabic" w:hAnsi="Traditional Arabic" w:cs="Traditional Arabic"/>
          <w:sz w:val="36"/>
          <w:szCs w:val="36"/>
          <w:rtl/>
        </w:rPr>
        <w:t>غ</w:t>
      </w:r>
      <w:r>
        <w:rPr>
          <w:rFonts w:ascii="Traditional Arabic" w:hAnsi="Traditional Arabic" w:cs="Traditional Arabic" w:hint="cs"/>
          <w:sz w:val="36"/>
          <w:szCs w:val="36"/>
          <w:rtl/>
        </w:rPr>
        <w:t>ْ</w:t>
      </w:r>
      <w:r w:rsidR="00AE7E06" w:rsidRPr="00D65954">
        <w:rPr>
          <w:rFonts w:ascii="Traditional Arabic" w:hAnsi="Traditional Arabic" w:cs="Traditional Arabic"/>
          <w:sz w:val="36"/>
          <w:szCs w:val="36"/>
          <w:rtl/>
        </w:rPr>
        <w:t>ض</w:t>
      </w:r>
      <w:r>
        <w:rPr>
          <w:rFonts w:ascii="Traditional Arabic" w:hAnsi="Traditional Arabic" w:cs="Traditional Arabic" w:hint="cs"/>
          <w:sz w:val="36"/>
          <w:szCs w:val="36"/>
          <w:rtl/>
        </w:rPr>
        <w:t>َ</w:t>
      </w:r>
      <w:r w:rsidR="00AE7E06" w:rsidRPr="00D65954">
        <w:rPr>
          <w:rFonts w:ascii="Traditional Arabic" w:hAnsi="Traditional Arabic" w:cs="Traditional Arabic"/>
          <w:sz w:val="36"/>
          <w:szCs w:val="36"/>
          <w:rtl/>
        </w:rPr>
        <w:t>ب</w:t>
      </w:r>
      <w:r>
        <w:rPr>
          <w:rFonts w:ascii="Traditional Arabic" w:hAnsi="Traditional Arabic" w:cs="Traditional Arabic" w:hint="cs"/>
          <w:sz w:val="36"/>
          <w:szCs w:val="36"/>
          <w:rtl/>
        </w:rPr>
        <w:t>ْ</w:t>
      </w:r>
      <w:r w:rsidR="00AE7E06" w:rsidRPr="00D65954">
        <w:rPr>
          <w:rFonts w:ascii="Traditional Arabic" w:hAnsi="Traditional Arabic" w:cs="Traditional Arabic"/>
          <w:sz w:val="36"/>
          <w:szCs w:val="36"/>
          <w:rtl/>
        </w:rPr>
        <w:t>ت</w:t>
      </w:r>
      <w:r>
        <w:rPr>
          <w:rFonts w:ascii="Traditional Arabic" w:hAnsi="Traditional Arabic" w:cs="Traditional Arabic" w:hint="cs"/>
          <w:sz w:val="36"/>
          <w:szCs w:val="36"/>
          <w:rtl/>
        </w:rPr>
        <w:t>َ</w:t>
      </w:r>
      <w:r w:rsidR="00AE7E06" w:rsidRPr="00D65954">
        <w:rPr>
          <w:rFonts w:ascii="Traditional Arabic" w:hAnsi="Traditional Arabic" w:cs="Traditional Arabic"/>
          <w:sz w:val="36"/>
          <w:szCs w:val="36"/>
          <w:rtl/>
        </w:rPr>
        <w:t>هم ؟ ل</w:t>
      </w:r>
      <w:r>
        <w:rPr>
          <w:rFonts w:ascii="Traditional Arabic" w:hAnsi="Traditional Arabic" w:cs="Traditional Arabic" w:hint="cs"/>
          <w:sz w:val="36"/>
          <w:szCs w:val="36"/>
          <w:rtl/>
        </w:rPr>
        <w:t>َ</w:t>
      </w:r>
      <w:r w:rsidR="00AE7E06" w:rsidRPr="00D65954">
        <w:rPr>
          <w:rFonts w:ascii="Traditional Arabic" w:hAnsi="Traditional Arabic" w:cs="Traditional Arabic"/>
          <w:sz w:val="36"/>
          <w:szCs w:val="36"/>
          <w:rtl/>
        </w:rPr>
        <w:t>ئ</w:t>
      </w:r>
      <w:r>
        <w:rPr>
          <w:rFonts w:ascii="Traditional Arabic" w:hAnsi="Traditional Arabic" w:cs="Traditional Arabic" w:hint="cs"/>
          <w:sz w:val="36"/>
          <w:szCs w:val="36"/>
          <w:rtl/>
        </w:rPr>
        <w:t>ِ</w:t>
      </w:r>
      <w:r w:rsidR="00AE7E06" w:rsidRPr="00D65954">
        <w:rPr>
          <w:rFonts w:ascii="Traditional Arabic" w:hAnsi="Traditional Arabic" w:cs="Traditional Arabic"/>
          <w:sz w:val="36"/>
          <w:szCs w:val="36"/>
          <w:rtl/>
        </w:rPr>
        <w:t>ن ك</w:t>
      </w:r>
      <w:r>
        <w:rPr>
          <w:rFonts w:ascii="Traditional Arabic" w:hAnsi="Traditional Arabic" w:cs="Traditional Arabic" w:hint="cs"/>
          <w:sz w:val="36"/>
          <w:szCs w:val="36"/>
          <w:rtl/>
        </w:rPr>
        <w:t>ُ</w:t>
      </w:r>
      <w:r w:rsidR="00AE7E06" w:rsidRPr="00D65954">
        <w:rPr>
          <w:rFonts w:ascii="Traditional Arabic" w:hAnsi="Traditional Arabic" w:cs="Traditional Arabic"/>
          <w:sz w:val="36"/>
          <w:szCs w:val="36"/>
          <w:rtl/>
        </w:rPr>
        <w:t>ن</w:t>
      </w:r>
      <w:r>
        <w:rPr>
          <w:rFonts w:ascii="Traditional Arabic" w:hAnsi="Traditional Arabic" w:cs="Traditional Arabic" w:hint="cs"/>
          <w:sz w:val="36"/>
          <w:szCs w:val="36"/>
          <w:rtl/>
        </w:rPr>
        <w:t>ْ</w:t>
      </w:r>
      <w:r w:rsidR="00AE7E06" w:rsidRPr="00D65954">
        <w:rPr>
          <w:rFonts w:ascii="Traditional Arabic" w:hAnsi="Traditional Arabic" w:cs="Traditional Arabic"/>
          <w:sz w:val="36"/>
          <w:szCs w:val="36"/>
          <w:rtl/>
        </w:rPr>
        <w:t>ت أ</w:t>
      </w:r>
      <w:r>
        <w:rPr>
          <w:rFonts w:ascii="Traditional Arabic" w:hAnsi="Traditional Arabic" w:cs="Traditional Arabic" w:hint="cs"/>
          <w:sz w:val="36"/>
          <w:szCs w:val="36"/>
          <w:rtl/>
        </w:rPr>
        <w:t>َ</w:t>
      </w:r>
      <w:r w:rsidR="00AE7E06" w:rsidRPr="00D65954">
        <w:rPr>
          <w:rFonts w:ascii="Traditional Arabic" w:hAnsi="Traditional Arabic" w:cs="Traditional Arabic"/>
          <w:sz w:val="36"/>
          <w:szCs w:val="36"/>
          <w:rtl/>
        </w:rPr>
        <w:t>غ</w:t>
      </w:r>
      <w:r>
        <w:rPr>
          <w:rFonts w:ascii="Traditional Arabic" w:hAnsi="Traditional Arabic" w:cs="Traditional Arabic" w:hint="cs"/>
          <w:sz w:val="36"/>
          <w:szCs w:val="36"/>
          <w:rtl/>
        </w:rPr>
        <w:t>ْ</w:t>
      </w:r>
      <w:r w:rsidR="00AE7E06" w:rsidRPr="00D65954">
        <w:rPr>
          <w:rFonts w:ascii="Traditional Arabic" w:hAnsi="Traditional Arabic" w:cs="Traditional Arabic"/>
          <w:sz w:val="36"/>
          <w:szCs w:val="36"/>
          <w:rtl/>
        </w:rPr>
        <w:t>ض</w:t>
      </w:r>
      <w:r>
        <w:rPr>
          <w:rFonts w:ascii="Traditional Arabic" w:hAnsi="Traditional Arabic" w:cs="Traditional Arabic" w:hint="cs"/>
          <w:sz w:val="36"/>
          <w:szCs w:val="36"/>
          <w:rtl/>
        </w:rPr>
        <w:t>َ</w:t>
      </w:r>
      <w:r w:rsidR="00AE7E06" w:rsidRPr="00D65954">
        <w:rPr>
          <w:rFonts w:ascii="Traditional Arabic" w:hAnsi="Traditional Arabic" w:cs="Traditional Arabic"/>
          <w:sz w:val="36"/>
          <w:szCs w:val="36"/>
          <w:rtl/>
        </w:rPr>
        <w:t>ب</w:t>
      </w:r>
      <w:r>
        <w:rPr>
          <w:rFonts w:ascii="Traditional Arabic" w:hAnsi="Traditional Arabic" w:cs="Traditional Arabic" w:hint="cs"/>
          <w:sz w:val="36"/>
          <w:szCs w:val="36"/>
          <w:rtl/>
        </w:rPr>
        <w:t>ْ</w:t>
      </w:r>
      <w:r w:rsidR="00AE7E06" w:rsidRPr="00D65954">
        <w:rPr>
          <w:rFonts w:ascii="Traditional Arabic" w:hAnsi="Traditional Arabic" w:cs="Traditional Arabic"/>
          <w:sz w:val="36"/>
          <w:szCs w:val="36"/>
          <w:rtl/>
        </w:rPr>
        <w:t>ت</w:t>
      </w:r>
      <w:r>
        <w:rPr>
          <w:rFonts w:ascii="Traditional Arabic" w:hAnsi="Traditional Arabic" w:cs="Traditional Arabic" w:hint="cs"/>
          <w:sz w:val="36"/>
          <w:szCs w:val="36"/>
          <w:rtl/>
        </w:rPr>
        <w:t>َ</w:t>
      </w:r>
      <w:r w:rsidR="00AE7E06" w:rsidRPr="00D65954">
        <w:rPr>
          <w:rFonts w:ascii="Traditional Arabic" w:hAnsi="Traditional Arabic" w:cs="Traditional Arabic"/>
          <w:sz w:val="36"/>
          <w:szCs w:val="36"/>
          <w:rtl/>
        </w:rPr>
        <w:t>هم لقد أ</w:t>
      </w:r>
      <w:r>
        <w:rPr>
          <w:rFonts w:ascii="Traditional Arabic" w:hAnsi="Traditional Arabic" w:cs="Traditional Arabic" w:hint="cs"/>
          <w:sz w:val="36"/>
          <w:szCs w:val="36"/>
          <w:rtl/>
        </w:rPr>
        <w:t>َ</w:t>
      </w:r>
      <w:r w:rsidR="00AE7E06" w:rsidRPr="00D65954">
        <w:rPr>
          <w:rFonts w:ascii="Traditional Arabic" w:hAnsi="Traditional Arabic" w:cs="Traditional Arabic"/>
          <w:sz w:val="36"/>
          <w:szCs w:val="36"/>
          <w:rtl/>
        </w:rPr>
        <w:t>غ</w:t>
      </w:r>
      <w:r>
        <w:rPr>
          <w:rFonts w:ascii="Traditional Arabic" w:hAnsi="Traditional Arabic" w:cs="Traditional Arabic" w:hint="cs"/>
          <w:sz w:val="36"/>
          <w:szCs w:val="36"/>
          <w:rtl/>
        </w:rPr>
        <w:t>ْ</w:t>
      </w:r>
      <w:r w:rsidR="00AE7E06" w:rsidRPr="00D65954">
        <w:rPr>
          <w:rFonts w:ascii="Traditional Arabic" w:hAnsi="Traditional Arabic" w:cs="Traditional Arabic"/>
          <w:sz w:val="36"/>
          <w:szCs w:val="36"/>
          <w:rtl/>
        </w:rPr>
        <w:t>ض</w:t>
      </w:r>
      <w:r>
        <w:rPr>
          <w:rFonts w:ascii="Traditional Arabic" w:hAnsi="Traditional Arabic" w:cs="Traditional Arabic" w:hint="cs"/>
          <w:sz w:val="36"/>
          <w:szCs w:val="36"/>
          <w:rtl/>
        </w:rPr>
        <w:t>َ</w:t>
      </w:r>
      <w:r w:rsidR="00AE7E06" w:rsidRPr="00D65954">
        <w:rPr>
          <w:rFonts w:ascii="Traditional Arabic" w:hAnsi="Traditional Arabic" w:cs="Traditional Arabic"/>
          <w:sz w:val="36"/>
          <w:szCs w:val="36"/>
          <w:rtl/>
        </w:rPr>
        <w:t>ب</w:t>
      </w:r>
      <w:r>
        <w:rPr>
          <w:rFonts w:ascii="Traditional Arabic" w:hAnsi="Traditional Arabic" w:cs="Traditional Arabic" w:hint="cs"/>
          <w:sz w:val="36"/>
          <w:szCs w:val="36"/>
          <w:rtl/>
        </w:rPr>
        <w:t>ْ</w:t>
      </w:r>
      <w:r w:rsidR="00AE7E06" w:rsidRPr="00D65954">
        <w:rPr>
          <w:rFonts w:ascii="Traditional Arabic" w:hAnsi="Traditional Arabic" w:cs="Traditional Arabic"/>
          <w:sz w:val="36"/>
          <w:szCs w:val="36"/>
          <w:rtl/>
        </w:rPr>
        <w:t>ت ر</w:t>
      </w:r>
      <w:r>
        <w:rPr>
          <w:rFonts w:ascii="Traditional Arabic" w:hAnsi="Traditional Arabic" w:cs="Traditional Arabic" w:hint="cs"/>
          <w:sz w:val="36"/>
          <w:szCs w:val="36"/>
          <w:rtl/>
        </w:rPr>
        <w:t>َ</w:t>
      </w:r>
      <w:r w:rsidR="00AE7E06" w:rsidRPr="00D65954">
        <w:rPr>
          <w:rFonts w:ascii="Traditional Arabic" w:hAnsi="Traditional Arabic" w:cs="Traditional Arabic"/>
          <w:sz w:val="36"/>
          <w:szCs w:val="36"/>
          <w:rtl/>
        </w:rPr>
        <w:t>ب</w:t>
      </w:r>
      <w:r>
        <w:rPr>
          <w:rFonts w:ascii="Traditional Arabic" w:hAnsi="Traditional Arabic" w:cs="Traditional Arabic" w:hint="cs"/>
          <w:sz w:val="36"/>
          <w:szCs w:val="36"/>
          <w:rtl/>
        </w:rPr>
        <w:t>َّ</w:t>
      </w:r>
      <w:r>
        <w:rPr>
          <w:rFonts w:ascii="Traditional Arabic" w:hAnsi="Traditional Arabic" w:cs="Traditional Arabic"/>
          <w:sz w:val="36"/>
          <w:szCs w:val="36"/>
          <w:rtl/>
        </w:rPr>
        <w:t>ك</w:t>
      </w:r>
      <w:r w:rsidR="00AE7E06" w:rsidRPr="00D65954">
        <w:rPr>
          <w:rFonts w:ascii="Traditional Arabic" w:hAnsi="Traditional Arabic" w:cs="Traditional Arabic" w:hint="cs"/>
          <w:sz w:val="36"/>
          <w:szCs w:val="36"/>
          <w:rtl/>
        </w:rPr>
        <w:t>))</w:t>
      </w:r>
      <w:r w:rsidR="00AE7E06" w:rsidRPr="00D65954">
        <w:rPr>
          <w:rFonts w:ascii="Traditional Arabic" w:hAnsi="Traditional Arabic" w:cs="Traditional Arabic"/>
          <w:sz w:val="36"/>
          <w:szCs w:val="36"/>
          <w:rtl/>
        </w:rPr>
        <w:t>، ف</w:t>
      </w:r>
      <w:r>
        <w:rPr>
          <w:rFonts w:ascii="Traditional Arabic" w:hAnsi="Traditional Arabic" w:cs="Traditional Arabic" w:hint="cs"/>
          <w:sz w:val="36"/>
          <w:szCs w:val="36"/>
          <w:rtl/>
        </w:rPr>
        <w:t>َ</w:t>
      </w:r>
      <w:r w:rsidR="00AE7E06" w:rsidRPr="00D65954">
        <w:rPr>
          <w:rFonts w:ascii="Traditional Arabic" w:hAnsi="Traditional Arabic" w:cs="Traditional Arabic"/>
          <w:sz w:val="36"/>
          <w:szCs w:val="36"/>
          <w:rtl/>
        </w:rPr>
        <w:t>أ</w:t>
      </w:r>
      <w:r>
        <w:rPr>
          <w:rFonts w:ascii="Traditional Arabic" w:hAnsi="Traditional Arabic" w:cs="Traditional Arabic" w:hint="cs"/>
          <w:sz w:val="36"/>
          <w:szCs w:val="36"/>
          <w:rtl/>
        </w:rPr>
        <w:t>َ</w:t>
      </w:r>
      <w:r>
        <w:rPr>
          <w:rFonts w:ascii="Traditional Arabic" w:hAnsi="Traditional Arabic" w:cs="Traditional Arabic"/>
          <w:sz w:val="36"/>
          <w:szCs w:val="36"/>
          <w:rtl/>
        </w:rPr>
        <w:t>تاهم فقال</w:t>
      </w:r>
      <w:r w:rsidR="00AE7E06" w:rsidRPr="00D65954">
        <w:rPr>
          <w:rFonts w:ascii="Traditional Arabic" w:hAnsi="Traditional Arabic" w:cs="Traditional Arabic"/>
          <w:sz w:val="36"/>
          <w:szCs w:val="36"/>
          <w:rtl/>
        </w:rPr>
        <w:t>: يا إخ</w:t>
      </w:r>
      <w:r>
        <w:rPr>
          <w:rFonts w:ascii="Traditional Arabic" w:hAnsi="Traditional Arabic" w:cs="Traditional Arabic" w:hint="cs"/>
          <w:sz w:val="36"/>
          <w:szCs w:val="36"/>
          <w:rtl/>
        </w:rPr>
        <w:t>ْ</w:t>
      </w:r>
      <w:r w:rsidR="00AE7E06" w:rsidRPr="00D65954">
        <w:rPr>
          <w:rFonts w:ascii="Traditional Arabic" w:hAnsi="Traditional Arabic" w:cs="Traditional Arabic"/>
          <w:sz w:val="36"/>
          <w:szCs w:val="36"/>
          <w:rtl/>
        </w:rPr>
        <w:t>وتاه</w:t>
      </w:r>
      <w:r>
        <w:rPr>
          <w:rFonts w:ascii="Traditional Arabic" w:hAnsi="Traditional Arabic" w:cs="Traditional Arabic" w:hint="cs"/>
          <w:sz w:val="36"/>
          <w:szCs w:val="36"/>
          <w:rtl/>
        </w:rPr>
        <w:t xml:space="preserve"> </w:t>
      </w:r>
      <w:r w:rsidR="00AE7E06" w:rsidRPr="00D65954">
        <w:rPr>
          <w:rFonts w:ascii="Traditional Arabic" w:hAnsi="Traditional Arabic" w:cs="Traditional Arabic"/>
          <w:sz w:val="36"/>
          <w:szCs w:val="36"/>
          <w:rtl/>
        </w:rPr>
        <w:t>آغ</w:t>
      </w:r>
      <w:r>
        <w:rPr>
          <w:rFonts w:ascii="Traditional Arabic" w:hAnsi="Traditional Arabic" w:cs="Traditional Arabic" w:hint="cs"/>
          <w:sz w:val="36"/>
          <w:szCs w:val="36"/>
          <w:rtl/>
        </w:rPr>
        <w:t>ْ</w:t>
      </w:r>
      <w:r w:rsidR="00AE7E06" w:rsidRPr="00D65954">
        <w:rPr>
          <w:rFonts w:ascii="Traditional Arabic" w:hAnsi="Traditional Arabic" w:cs="Traditional Arabic"/>
          <w:sz w:val="36"/>
          <w:szCs w:val="36"/>
          <w:rtl/>
        </w:rPr>
        <w:t>ض</w:t>
      </w:r>
      <w:r>
        <w:rPr>
          <w:rFonts w:ascii="Traditional Arabic" w:hAnsi="Traditional Arabic" w:cs="Traditional Arabic" w:hint="cs"/>
          <w:sz w:val="36"/>
          <w:szCs w:val="36"/>
          <w:rtl/>
        </w:rPr>
        <w:t>َ</w:t>
      </w:r>
      <w:r w:rsidR="00AE7E06" w:rsidRPr="00D65954">
        <w:rPr>
          <w:rFonts w:ascii="Traditional Arabic" w:hAnsi="Traditional Arabic" w:cs="Traditional Arabic"/>
          <w:sz w:val="36"/>
          <w:szCs w:val="36"/>
          <w:rtl/>
        </w:rPr>
        <w:t>ب</w:t>
      </w:r>
      <w:r>
        <w:rPr>
          <w:rFonts w:ascii="Traditional Arabic" w:hAnsi="Traditional Arabic" w:cs="Traditional Arabic" w:hint="cs"/>
          <w:sz w:val="36"/>
          <w:szCs w:val="36"/>
          <w:rtl/>
        </w:rPr>
        <w:t>ْ</w:t>
      </w:r>
      <w:r w:rsidR="00AE7E06" w:rsidRPr="00D65954">
        <w:rPr>
          <w:rFonts w:ascii="Traditional Arabic" w:hAnsi="Traditional Arabic" w:cs="Traditional Arabic"/>
          <w:sz w:val="36"/>
          <w:szCs w:val="36"/>
          <w:rtl/>
        </w:rPr>
        <w:t>ت</w:t>
      </w:r>
      <w:r>
        <w:rPr>
          <w:rFonts w:ascii="Traditional Arabic" w:hAnsi="Traditional Arabic" w:cs="Traditional Arabic" w:hint="cs"/>
          <w:sz w:val="36"/>
          <w:szCs w:val="36"/>
          <w:rtl/>
        </w:rPr>
        <w:t>ُ</w:t>
      </w:r>
      <w:r w:rsidR="00AE7E06" w:rsidRPr="00D65954">
        <w:rPr>
          <w:rFonts w:ascii="Traditional Arabic" w:hAnsi="Traditional Arabic" w:cs="Traditional Arabic"/>
          <w:sz w:val="36"/>
          <w:szCs w:val="36"/>
          <w:rtl/>
        </w:rPr>
        <w:t>كم</w:t>
      </w:r>
      <w:r>
        <w:rPr>
          <w:rFonts w:ascii="Traditional Arabic" w:hAnsi="Traditional Arabic" w:cs="Traditional Arabic" w:hint="cs"/>
          <w:sz w:val="36"/>
          <w:szCs w:val="36"/>
          <w:rtl/>
        </w:rPr>
        <w:t xml:space="preserve"> </w:t>
      </w:r>
      <w:r w:rsidR="00AE7E06" w:rsidRPr="00D65954">
        <w:rPr>
          <w:rFonts w:ascii="Traditional Arabic" w:hAnsi="Traditional Arabic" w:cs="Traditional Arabic"/>
          <w:sz w:val="36"/>
          <w:szCs w:val="36"/>
          <w:rtl/>
        </w:rPr>
        <w:t>؟</w:t>
      </w:r>
      <w:r>
        <w:rPr>
          <w:rFonts w:ascii="Traditional Arabic" w:hAnsi="Traditional Arabic" w:cs="Traditional Arabic" w:hint="cs"/>
          <w:sz w:val="36"/>
          <w:szCs w:val="36"/>
          <w:rtl/>
        </w:rPr>
        <w:t xml:space="preserve"> </w:t>
      </w:r>
      <w:r w:rsidR="00AE7E06" w:rsidRPr="00D65954">
        <w:rPr>
          <w:rFonts w:ascii="Traditional Arabic" w:hAnsi="Traditional Arabic" w:cs="Traditional Arabic"/>
          <w:sz w:val="36"/>
          <w:szCs w:val="36"/>
          <w:rtl/>
        </w:rPr>
        <w:t>فقالوا: لا، ي</w:t>
      </w:r>
      <w:r>
        <w:rPr>
          <w:rFonts w:ascii="Traditional Arabic" w:hAnsi="Traditional Arabic" w:cs="Traditional Arabic" w:hint="cs"/>
          <w:sz w:val="36"/>
          <w:szCs w:val="36"/>
          <w:rtl/>
        </w:rPr>
        <w:t>َ</w:t>
      </w:r>
      <w:r w:rsidR="00AE7E06" w:rsidRPr="00D65954">
        <w:rPr>
          <w:rFonts w:ascii="Traditional Arabic" w:hAnsi="Traditional Arabic" w:cs="Traditional Arabic"/>
          <w:sz w:val="36"/>
          <w:szCs w:val="36"/>
          <w:rtl/>
        </w:rPr>
        <w:t>غ</w:t>
      </w:r>
      <w:r>
        <w:rPr>
          <w:rFonts w:ascii="Traditional Arabic" w:hAnsi="Traditional Arabic" w:cs="Traditional Arabic" w:hint="cs"/>
          <w:sz w:val="36"/>
          <w:szCs w:val="36"/>
          <w:rtl/>
        </w:rPr>
        <w:t>ْ</w:t>
      </w:r>
      <w:r>
        <w:rPr>
          <w:rFonts w:ascii="Traditional Arabic" w:hAnsi="Traditional Arabic" w:cs="Traditional Arabic"/>
          <w:sz w:val="36"/>
          <w:szCs w:val="36"/>
          <w:rtl/>
        </w:rPr>
        <w:t>فر الل</w:t>
      </w:r>
      <w:r>
        <w:rPr>
          <w:rFonts w:ascii="Traditional Arabic" w:hAnsi="Traditional Arabic" w:cs="Traditional Arabic" w:hint="cs"/>
          <w:sz w:val="36"/>
          <w:szCs w:val="36"/>
          <w:rtl/>
        </w:rPr>
        <w:t>هُ</w:t>
      </w:r>
      <w:r w:rsidR="00AE7E06" w:rsidRPr="00D65954">
        <w:rPr>
          <w:rFonts w:ascii="Traditional Arabic" w:hAnsi="Traditional Arabic" w:cs="Traditional Arabic"/>
          <w:sz w:val="36"/>
          <w:szCs w:val="36"/>
          <w:rtl/>
        </w:rPr>
        <w:t xml:space="preserve"> لك يا أُخَيَّ</w:t>
      </w:r>
      <w:r>
        <w:rPr>
          <w:rFonts w:ascii="Traditional Arabic" w:hAnsi="Traditional Arabic" w:cs="Traditional Arabic" w:hint="cs"/>
          <w:sz w:val="36"/>
          <w:szCs w:val="36"/>
          <w:rtl/>
        </w:rPr>
        <w:t xml:space="preserve"> </w:t>
      </w:r>
      <w:r w:rsidR="00AE7E06" w:rsidRPr="00D65954">
        <w:rPr>
          <w:rFonts w:ascii="Traditional Arabic" w:hAnsi="Traditional Arabic" w:cs="Traditional Arabic" w:hint="cs"/>
          <w:sz w:val="36"/>
          <w:szCs w:val="36"/>
          <w:rtl/>
        </w:rPr>
        <w:t>))</w:t>
      </w:r>
      <w:r w:rsidR="00AE7E06" w:rsidRPr="00D65954">
        <w:rPr>
          <w:rFonts w:ascii="Traditional Arabic" w:hAnsi="Traditional Arabic" w:cs="Traditional Arabic"/>
          <w:sz w:val="36"/>
          <w:szCs w:val="36"/>
          <w:vertAlign w:val="superscript"/>
          <w:rtl/>
        </w:rPr>
        <w:t>(</w:t>
      </w:r>
      <w:r w:rsidR="00AE7E06" w:rsidRPr="00D65954">
        <w:rPr>
          <w:rStyle w:val="FootnoteReference"/>
          <w:rFonts w:ascii="Traditional Arabic" w:hAnsi="Traditional Arabic"/>
          <w:sz w:val="36"/>
          <w:szCs w:val="36"/>
          <w:rtl/>
        </w:rPr>
        <w:footnoteReference w:id="220"/>
      </w:r>
      <w:r w:rsidR="00AE7E06" w:rsidRPr="00D65954">
        <w:rPr>
          <w:rFonts w:ascii="Traditional Arabic" w:hAnsi="Traditional Arabic" w:cs="Traditional Arabic"/>
          <w:sz w:val="36"/>
          <w:szCs w:val="36"/>
          <w:vertAlign w:val="superscript"/>
          <w:rtl/>
        </w:rPr>
        <w:t>)</w:t>
      </w:r>
      <w:r w:rsidR="00AE7E06" w:rsidRPr="00D65954">
        <w:rPr>
          <w:rFonts w:ascii="Traditional Arabic" w:hAnsi="Traditional Arabic" w:cs="Traditional Arabic" w:hint="cs"/>
          <w:sz w:val="36"/>
          <w:szCs w:val="36"/>
          <w:rtl/>
        </w:rPr>
        <w:t>.</w:t>
      </w:r>
    </w:p>
    <w:p w:rsidR="00AE7E06" w:rsidRPr="00D65954" w:rsidRDefault="00A1386A" w:rsidP="00355AE6">
      <w:pPr>
        <w:pStyle w:val="ListParagraph"/>
        <w:numPr>
          <w:ilvl w:val="0"/>
          <w:numId w:val="51"/>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lastRenderedPageBreak/>
        <w:t>عن س</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نان بن س</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الهذ</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لي، قال: خ</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ت مع الغ</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مان ونحن بالمدينة ن</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ط الب</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لح، فإذا عمر بن الخطاب</w:t>
      </w:r>
      <w:r w:rsidRPr="00D65954">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Pr>
        <w:sym w:font="AGA Arabesque" w:char="F074"/>
      </w:r>
      <w:r w:rsidRPr="00D65954">
        <w:rPr>
          <w:rFonts w:ascii="Traditional Arabic" w:hAnsi="Traditional Arabic" w:cs="Traditional Arabic"/>
          <w:sz w:val="36"/>
          <w:szCs w:val="36"/>
          <w:rtl/>
        </w:rPr>
        <w:t xml:space="preserve"> م</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عه الدِّرَ</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فلم</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ا ر</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آه الغ</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مان ت</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قوا في الن</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خ</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قال: و</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ت وفي إزار</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ش</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ء</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قد ل</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قطت</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ف</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لت:</w:t>
      </w:r>
      <w:r w:rsidR="00FE2277">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يا أ</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ير المؤم</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ين</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 هذا ما تُلقِي الر</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يح، قال: ف</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ظر إليه في إزار</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فلم ي</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ض</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بني، فقلت: يا أم</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ير</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المؤمنين،</w:t>
      </w:r>
      <w:r w:rsidR="00FE2277">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الغ</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مان الآن بين ي</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وس</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أخذون</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ما م</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قال: كلا، ام</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ش، قال: ف</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جاء م</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إلى أ</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FE2277">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221"/>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w:t>
      </w:r>
    </w:p>
    <w:p w:rsidR="00A1386A" w:rsidRPr="00D65954" w:rsidRDefault="0007201E" w:rsidP="00355AE6">
      <w:pPr>
        <w:pStyle w:val="ListParagraph"/>
        <w:numPr>
          <w:ilvl w:val="0"/>
          <w:numId w:val="51"/>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عن عبد</w:t>
      </w:r>
      <w:r w:rsidR="00FE2277">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اللَّه الر</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ومي قال</w:t>
      </w:r>
      <w:r w:rsidR="0005392D" w:rsidRPr="00D65954">
        <w:rPr>
          <w:rFonts w:ascii="Traditional Arabic" w:hAnsi="Traditional Arabic" w:cs="Traditional Arabic"/>
          <w:sz w:val="36"/>
          <w:szCs w:val="36"/>
          <w:rtl/>
        </w:rPr>
        <w:t xml:space="preserve">: كان عثمان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Pr>
        <w:sym w:font="AGA Arabesque" w:char="F074"/>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ي</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و</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ضوء الل</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يل</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ب</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ف</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يل</w:t>
      </w:r>
      <w:r w:rsidR="0005392D" w:rsidRPr="00D65954">
        <w:rPr>
          <w:rFonts w:ascii="Traditional Arabic" w:hAnsi="Traditional Arabic" w:cs="Traditional Arabic"/>
          <w:sz w:val="36"/>
          <w:szCs w:val="36"/>
          <w:rtl/>
        </w:rPr>
        <w:t>: لو أ</w:t>
      </w:r>
      <w:r w:rsidR="00FE2277">
        <w:rPr>
          <w:rFonts w:ascii="Traditional Arabic" w:hAnsi="Traditional Arabic" w:cs="Traditional Arabic" w:hint="cs"/>
          <w:sz w:val="36"/>
          <w:szCs w:val="36"/>
          <w:rtl/>
        </w:rPr>
        <w:t>َ</w:t>
      </w:r>
      <w:r w:rsidR="0005392D" w:rsidRPr="00D65954">
        <w:rPr>
          <w:rFonts w:ascii="Traditional Arabic" w:hAnsi="Traditional Arabic" w:cs="Traditional Arabic"/>
          <w:sz w:val="36"/>
          <w:szCs w:val="36"/>
          <w:rtl/>
        </w:rPr>
        <w:t>م</w:t>
      </w:r>
      <w:r w:rsidR="00FE2277">
        <w:rPr>
          <w:rFonts w:ascii="Traditional Arabic" w:hAnsi="Traditional Arabic" w:cs="Traditional Arabic" w:hint="cs"/>
          <w:sz w:val="36"/>
          <w:szCs w:val="36"/>
          <w:rtl/>
        </w:rPr>
        <w:t>َ</w:t>
      </w:r>
      <w:r w:rsidR="0005392D" w:rsidRPr="00D65954">
        <w:rPr>
          <w:rFonts w:ascii="Traditional Arabic" w:hAnsi="Traditional Arabic" w:cs="Traditional Arabic"/>
          <w:sz w:val="36"/>
          <w:szCs w:val="36"/>
          <w:rtl/>
        </w:rPr>
        <w:t>ر</w:t>
      </w:r>
      <w:r w:rsidR="00FE2277">
        <w:rPr>
          <w:rFonts w:ascii="Traditional Arabic" w:hAnsi="Traditional Arabic" w:cs="Traditional Arabic" w:hint="cs"/>
          <w:sz w:val="36"/>
          <w:szCs w:val="36"/>
          <w:rtl/>
        </w:rPr>
        <w:t>ْ</w:t>
      </w:r>
      <w:r w:rsidR="0005392D" w:rsidRPr="00D65954">
        <w:rPr>
          <w:rFonts w:ascii="Traditional Arabic" w:hAnsi="Traditional Arabic" w:cs="Traditional Arabic"/>
          <w:sz w:val="36"/>
          <w:szCs w:val="36"/>
          <w:rtl/>
        </w:rPr>
        <w:t>ت ب</w:t>
      </w:r>
      <w:r w:rsidR="00FE2277">
        <w:rPr>
          <w:rFonts w:ascii="Traditional Arabic" w:hAnsi="Traditional Arabic" w:cs="Traditional Arabic" w:hint="cs"/>
          <w:sz w:val="36"/>
          <w:szCs w:val="36"/>
          <w:rtl/>
        </w:rPr>
        <w:t>َ</w:t>
      </w:r>
      <w:r w:rsidR="0005392D" w:rsidRPr="00D65954">
        <w:rPr>
          <w:rFonts w:ascii="Traditional Arabic" w:hAnsi="Traditional Arabic" w:cs="Traditional Arabic"/>
          <w:sz w:val="36"/>
          <w:szCs w:val="36"/>
          <w:rtl/>
        </w:rPr>
        <w:t>ع</w:t>
      </w:r>
      <w:r w:rsidR="00FE2277">
        <w:rPr>
          <w:rFonts w:ascii="Traditional Arabic" w:hAnsi="Traditional Arabic" w:cs="Traditional Arabic" w:hint="cs"/>
          <w:sz w:val="36"/>
          <w:szCs w:val="36"/>
          <w:rtl/>
        </w:rPr>
        <w:t>ْ</w:t>
      </w:r>
      <w:r w:rsidR="0005392D" w:rsidRPr="00D65954">
        <w:rPr>
          <w:rFonts w:ascii="Traditional Arabic" w:hAnsi="Traditional Arabic" w:cs="Traditional Arabic"/>
          <w:sz w:val="36"/>
          <w:szCs w:val="36"/>
          <w:rtl/>
        </w:rPr>
        <w:t>ض الخ</w:t>
      </w:r>
      <w:r w:rsidR="00FE2277">
        <w:rPr>
          <w:rFonts w:ascii="Traditional Arabic" w:hAnsi="Traditional Arabic" w:cs="Traditional Arabic" w:hint="cs"/>
          <w:sz w:val="36"/>
          <w:szCs w:val="36"/>
          <w:rtl/>
        </w:rPr>
        <w:t>َ</w:t>
      </w:r>
      <w:r w:rsidR="0005392D" w:rsidRPr="00D65954">
        <w:rPr>
          <w:rFonts w:ascii="Traditional Arabic" w:hAnsi="Traditional Arabic" w:cs="Traditional Arabic"/>
          <w:sz w:val="36"/>
          <w:szCs w:val="36"/>
          <w:rtl/>
        </w:rPr>
        <w:t>د</w:t>
      </w:r>
      <w:r w:rsidR="00FE2277">
        <w:rPr>
          <w:rFonts w:ascii="Traditional Arabic" w:hAnsi="Traditional Arabic" w:cs="Traditional Arabic" w:hint="cs"/>
          <w:sz w:val="36"/>
          <w:szCs w:val="36"/>
          <w:rtl/>
        </w:rPr>
        <w:t>َ</w:t>
      </w:r>
      <w:r w:rsidR="0005392D" w:rsidRPr="00D65954">
        <w:rPr>
          <w:rFonts w:ascii="Traditional Arabic" w:hAnsi="Traditional Arabic" w:cs="Traditional Arabic"/>
          <w:sz w:val="36"/>
          <w:szCs w:val="36"/>
          <w:rtl/>
        </w:rPr>
        <w:t>م</w:t>
      </w:r>
      <w:r w:rsidR="00FE2277">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ف</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فَو</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ك، فقال</w:t>
      </w:r>
      <w:r w:rsidR="0005392D" w:rsidRPr="00D65954">
        <w:rPr>
          <w:rFonts w:ascii="Traditional Arabic" w:hAnsi="Traditional Arabic" w:cs="Traditional Arabic"/>
          <w:sz w:val="36"/>
          <w:szCs w:val="36"/>
          <w:rtl/>
        </w:rPr>
        <w:t>: لا، إن</w:t>
      </w:r>
      <w:r w:rsidR="00FE2277">
        <w:rPr>
          <w:rFonts w:ascii="Traditional Arabic" w:hAnsi="Traditional Arabic" w:cs="Traditional Arabic" w:hint="cs"/>
          <w:sz w:val="36"/>
          <w:szCs w:val="36"/>
          <w:rtl/>
        </w:rPr>
        <w:t>َّ</w:t>
      </w:r>
      <w:r w:rsidR="0005392D" w:rsidRPr="00D65954">
        <w:rPr>
          <w:rFonts w:ascii="Traditional Arabic" w:hAnsi="Traditional Arabic" w:cs="Traditional Arabic"/>
          <w:sz w:val="36"/>
          <w:szCs w:val="36"/>
          <w:rtl/>
        </w:rPr>
        <w:t xml:space="preserve"> الل</w:t>
      </w:r>
      <w:r w:rsidR="00FE2277">
        <w:rPr>
          <w:rFonts w:ascii="Traditional Arabic" w:hAnsi="Traditional Arabic" w:cs="Traditional Arabic" w:hint="cs"/>
          <w:sz w:val="36"/>
          <w:szCs w:val="36"/>
          <w:rtl/>
        </w:rPr>
        <w:t>َّ</w:t>
      </w:r>
      <w:r w:rsidR="0005392D" w:rsidRPr="00D65954">
        <w:rPr>
          <w:rFonts w:ascii="Traditional Arabic" w:hAnsi="Traditional Arabic" w:cs="Traditional Arabic"/>
          <w:sz w:val="36"/>
          <w:szCs w:val="36"/>
          <w:rtl/>
        </w:rPr>
        <w:t>يل له</w:t>
      </w:r>
      <w:r w:rsidR="00FE2277">
        <w:rPr>
          <w:rFonts w:ascii="Traditional Arabic" w:hAnsi="Traditional Arabic" w:cs="Traditional Arabic" w:hint="cs"/>
          <w:sz w:val="36"/>
          <w:szCs w:val="36"/>
          <w:rtl/>
        </w:rPr>
        <w:t>ُ</w:t>
      </w:r>
      <w:r w:rsidR="0005392D" w:rsidRPr="00D65954">
        <w:rPr>
          <w:rFonts w:ascii="Traditional Arabic" w:hAnsi="Traditional Arabic" w:cs="Traditional Arabic"/>
          <w:sz w:val="36"/>
          <w:szCs w:val="36"/>
          <w:rtl/>
        </w:rPr>
        <w:t>م ي</w:t>
      </w:r>
      <w:r w:rsidR="00FE2277">
        <w:rPr>
          <w:rFonts w:ascii="Traditional Arabic" w:hAnsi="Traditional Arabic" w:cs="Traditional Arabic" w:hint="cs"/>
          <w:sz w:val="36"/>
          <w:szCs w:val="36"/>
          <w:rtl/>
        </w:rPr>
        <w:t>َ</w:t>
      </w:r>
      <w:r w:rsidR="0005392D" w:rsidRPr="00D65954">
        <w:rPr>
          <w:rFonts w:ascii="Traditional Arabic" w:hAnsi="Traditional Arabic" w:cs="Traditional Arabic"/>
          <w:sz w:val="36"/>
          <w:szCs w:val="36"/>
          <w:rtl/>
        </w:rPr>
        <w:t>س</w:t>
      </w:r>
      <w:r w:rsidR="00FE2277">
        <w:rPr>
          <w:rFonts w:ascii="Traditional Arabic" w:hAnsi="Traditional Arabic" w:cs="Traditional Arabic" w:hint="cs"/>
          <w:sz w:val="36"/>
          <w:szCs w:val="36"/>
          <w:rtl/>
        </w:rPr>
        <w:t>ْ</w:t>
      </w:r>
      <w:r w:rsidR="0005392D" w:rsidRPr="00D65954">
        <w:rPr>
          <w:rFonts w:ascii="Traditional Arabic" w:hAnsi="Traditional Arabic" w:cs="Traditional Arabic"/>
          <w:sz w:val="36"/>
          <w:szCs w:val="36"/>
          <w:rtl/>
        </w:rPr>
        <w:t>ت</w:t>
      </w:r>
      <w:r w:rsidR="00FE2277">
        <w:rPr>
          <w:rFonts w:ascii="Traditional Arabic" w:hAnsi="Traditional Arabic" w:cs="Traditional Arabic" w:hint="cs"/>
          <w:sz w:val="36"/>
          <w:szCs w:val="36"/>
          <w:rtl/>
        </w:rPr>
        <w:t>َ</w:t>
      </w:r>
      <w:r w:rsidR="0005392D" w:rsidRPr="00D65954">
        <w:rPr>
          <w:rFonts w:ascii="Traditional Arabic" w:hAnsi="Traditional Arabic" w:cs="Traditional Arabic"/>
          <w:sz w:val="36"/>
          <w:szCs w:val="36"/>
          <w:rtl/>
        </w:rPr>
        <w:t>ريحون فيه</w:t>
      </w:r>
      <w:r w:rsidR="00FE2277">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222"/>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w:t>
      </w:r>
    </w:p>
    <w:p w:rsidR="0007201E" w:rsidRPr="00D65954" w:rsidRDefault="00B150F1" w:rsidP="00355AE6">
      <w:pPr>
        <w:pStyle w:val="ListParagraph"/>
        <w:numPr>
          <w:ilvl w:val="0"/>
          <w:numId w:val="51"/>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اشترى علي</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w:t>
      </w:r>
      <w:r w:rsidRPr="00D65954">
        <w:rPr>
          <w:rFonts w:ascii="Traditional Arabic" w:hAnsi="Traditional Arabic" w:cs="Traditional Arabic" w:hint="cs"/>
          <w:sz w:val="36"/>
          <w:szCs w:val="36"/>
          <w:rtl/>
        </w:rPr>
        <w:t>-</w:t>
      </w:r>
      <w:r w:rsidR="00FE2277">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Pr>
        <w:sym w:font="AGA Arabesque" w:char="F074"/>
      </w:r>
      <w:r w:rsidR="00FE2277">
        <w:rPr>
          <w:rFonts w:ascii="Traditional Arabic" w:hAnsi="Traditional Arabic" w:cs="Traditional Arabic" w:hint="cs"/>
          <w:sz w:val="36"/>
          <w:szCs w:val="36"/>
          <w:rtl/>
        </w:rPr>
        <w:t xml:space="preserve"> </w:t>
      </w:r>
      <w:r w:rsidRPr="00D65954">
        <w:rPr>
          <w:rFonts w:ascii="Traditional Arabic" w:hAnsi="Traditional Arabic" w:cs="Traditional Arabic" w:hint="cs"/>
          <w:sz w:val="36"/>
          <w:szCs w:val="36"/>
          <w:rtl/>
        </w:rPr>
        <w:t>-</w:t>
      </w:r>
      <w:r w:rsidR="00FE2277">
        <w:rPr>
          <w:rFonts w:ascii="Traditional Arabic" w:hAnsi="Traditional Arabic" w:cs="Traditional Arabic"/>
          <w:sz w:val="36"/>
          <w:szCs w:val="36"/>
          <w:rtl/>
        </w:rPr>
        <w:t xml:space="preserve"> تمر</w:t>
      </w:r>
      <w:r w:rsidRPr="00D65954">
        <w:rPr>
          <w:rFonts w:ascii="Traditional Arabic" w:hAnsi="Traditional Arabic" w:cs="Traditional Arabic"/>
          <w:sz w:val="36"/>
          <w:szCs w:val="36"/>
          <w:rtl/>
        </w:rPr>
        <w:t>ا</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ب</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هم، ف</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له في م</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فقال له ر</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أ</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عنك يا أمير</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المؤم</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ين ؟ قال: لا، أ</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و الع</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يال أ</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أن يح</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FE2277">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223"/>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w:t>
      </w:r>
    </w:p>
    <w:p w:rsidR="00B150F1" w:rsidRPr="00D65954" w:rsidRDefault="002C319F" w:rsidP="00355AE6">
      <w:pPr>
        <w:spacing w:before="0" w:after="0"/>
        <w:rPr>
          <w:rFonts w:ascii="Traditional Arabic" w:hAnsi="Traditional Arabic" w:cs="Traditional Arabic"/>
          <w:sz w:val="36"/>
          <w:szCs w:val="36"/>
          <w:rtl/>
        </w:rPr>
      </w:pPr>
      <w:r w:rsidRPr="00D65954">
        <w:rPr>
          <w:rFonts w:ascii="Traditional Arabic" w:hAnsi="Traditional Arabic" w:cs="Traditional Arabic"/>
          <w:b/>
          <w:bCs/>
          <w:sz w:val="36"/>
          <w:szCs w:val="36"/>
          <w:rtl/>
        </w:rPr>
        <w:t>أسئ</w:t>
      </w:r>
      <w:r w:rsidR="00FE2277">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ل</w:t>
      </w:r>
      <w:r w:rsidR="00FE2277">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ة</w:t>
      </w:r>
      <w:r w:rsidRPr="00D65954">
        <w:rPr>
          <w:rFonts w:ascii="Traditional Arabic" w:hAnsi="Traditional Arabic" w:cs="Traditional Arabic"/>
          <w:sz w:val="36"/>
          <w:szCs w:val="36"/>
          <w:rtl/>
        </w:rPr>
        <w:t>:</w:t>
      </w:r>
    </w:p>
    <w:p w:rsidR="00CD3F21" w:rsidRPr="00D65954" w:rsidRDefault="000236D0" w:rsidP="00355AE6">
      <w:pPr>
        <w:spacing w:before="0" w:after="0"/>
        <w:rPr>
          <w:rFonts w:ascii="Traditional Arabic" w:hAnsi="Traditional Arabic" w:cs="Traditional Arabic"/>
          <w:sz w:val="36"/>
          <w:szCs w:val="36"/>
          <w:rtl/>
        </w:rPr>
      </w:pPr>
      <w:r w:rsidRPr="00D65954">
        <w:rPr>
          <w:rFonts w:ascii="Traditional Arabic" w:hAnsi="Traditional Arabic" w:cs="Traditional Arabic" w:hint="cs"/>
          <w:sz w:val="36"/>
          <w:szCs w:val="36"/>
          <w:rtl/>
        </w:rPr>
        <w:t xml:space="preserve">س1: </w:t>
      </w:r>
      <w:r w:rsidR="00CD3F21" w:rsidRPr="00D65954">
        <w:rPr>
          <w:rFonts w:ascii="Traditional Arabic" w:hAnsi="Traditional Arabic" w:cs="Traditional Arabic"/>
          <w:sz w:val="36"/>
          <w:szCs w:val="36"/>
          <w:rtl/>
        </w:rPr>
        <w:t>الر</w:t>
      </w:r>
      <w:r w:rsidR="00FE2277">
        <w:rPr>
          <w:rFonts w:ascii="Traditional Arabic" w:hAnsi="Traditional Arabic" w:cs="Traditional Arabic" w:hint="cs"/>
          <w:sz w:val="36"/>
          <w:szCs w:val="36"/>
          <w:rtl/>
        </w:rPr>
        <w:t>َ</w:t>
      </w:r>
      <w:r w:rsidR="00F91A58">
        <w:rPr>
          <w:rFonts w:ascii="Traditional Arabic" w:hAnsi="Traditional Arabic" w:cs="Traditional Arabic" w:hint="cs"/>
          <w:sz w:val="36"/>
          <w:szCs w:val="36"/>
          <w:rtl/>
        </w:rPr>
        <w:t>ّ</w:t>
      </w:r>
      <w:r w:rsidR="00CD3F21" w:rsidRPr="00D65954">
        <w:rPr>
          <w:rFonts w:ascii="Traditional Arabic" w:hAnsi="Traditional Arabic" w:cs="Traditional Arabic"/>
          <w:sz w:val="36"/>
          <w:szCs w:val="36"/>
          <w:rtl/>
        </w:rPr>
        <w:t xml:space="preserve">سول </w:t>
      </w:r>
      <w:r w:rsidR="00CD3F21" w:rsidRPr="00D65954">
        <w:rPr>
          <w:rFonts w:ascii="Traditional Arabic" w:hAnsi="Traditional Arabic" w:cs="Traditional Arabic"/>
          <w:sz w:val="36"/>
          <w:szCs w:val="36"/>
        </w:rPr>
        <w:sym w:font="AGA Arabesque" w:char="F072"/>
      </w:r>
      <w:r w:rsidR="00CD3F21" w:rsidRPr="00D65954">
        <w:rPr>
          <w:rFonts w:ascii="Traditional Arabic" w:hAnsi="Traditional Arabic" w:cs="Traditional Arabic"/>
          <w:sz w:val="36"/>
          <w:szCs w:val="36"/>
          <w:rtl/>
        </w:rPr>
        <w:t xml:space="preserve"> هو الق</w:t>
      </w:r>
      <w:r w:rsidR="00FE2277">
        <w:rPr>
          <w:rFonts w:ascii="Traditional Arabic" w:hAnsi="Traditional Arabic" w:cs="Traditional Arabic" w:hint="cs"/>
          <w:sz w:val="36"/>
          <w:szCs w:val="36"/>
          <w:rtl/>
        </w:rPr>
        <w:t>ُ</w:t>
      </w:r>
      <w:r w:rsidR="00CD3F21" w:rsidRPr="00D65954">
        <w:rPr>
          <w:rFonts w:ascii="Traditional Arabic" w:hAnsi="Traditional Arabic" w:cs="Traditional Arabic"/>
          <w:sz w:val="36"/>
          <w:szCs w:val="36"/>
          <w:rtl/>
        </w:rPr>
        <w:t>دو</w:t>
      </w:r>
      <w:r w:rsidR="00FE2277">
        <w:rPr>
          <w:rFonts w:ascii="Traditional Arabic" w:hAnsi="Traditional Arabic" w:cs="Traditional Arabic" w:hint="cs"/>
          <w:sz w:val="36"/>
          <w:szCs w:val="36"/>
          <w:rtl/>
        </w:rPr>
        <w:t>َ</w:t>
      </w:r>
      <w:r w:rsidR="00CD3F21" w:rsidRPr="00D65954">
        <w:rPr>
          <w:rFonts w:ascii="Traditional Arabic" w:hAnsi="Traditional Arabic" w:cs="Traditional Arabic"/>
          <w:sz w:val="36"/>
          <w:szCs w:val="36"/>
          <w:rtl/>
        </w:rPr>
        <w:t>ة، وضِّح هذا المعنى، م</w:t>
      </w:r>
      <w:r w:rsidR="00FE2277">
        <w:rPr>
          <w:rFonts w:ascii="Traditional Arabic" w:hAnsi="Traditional Arabic" w:cs="Traditional Arabic" w:hint="cs"/>
          <w:sz w:val="36"/>
          <w:szCs w:val="36"/>
          <w:rtl/>
        </w:rPr>
        <w:t>ُ</w:t>
      </w:r>
      <w:r w:rsidR="00CD3F21" w:rsidRPr="00D65954">
        <w:rPr>
          <w:rFonts w:ascii="Traditional Arabic" w:hAnsi="Traditional Arabic" w:cs="Traditional Arabic"/>
          <w:sz w:val="36"/>
          <w:szCs w:val="36"/>
          <w:rtl/>
        </w:rPr>
        <w:t>س</w:t>
      </w:r>
      <w:r w:rsidR="00FE2277">
        <w:rPr>
          <w:rFonts w:ascii="Traditional Arabic" w:hAnsi="Traditional Arabic" w:cs="Traditional Arabic" w:hint="cs"/>
          <w:sz w:val="36"/>
          <w:szCs w:val="36"/>
          <w:rtl/>
        </w:rPr>
        <w:t>ْ</w:t>
      </w:r>
      <w:r w:rsidR="00CD3F21" w:rsidRPr="00D65954">
        <w:rPr>
          <w:rFonts w:ascii="Traditional Arabic" w:hAnsi="Traditional Arabic" w:cs="Traditional Arabic"/>
          <w:sz w:val="36"/>
          <w:szCs w:val="36"/>
          <w:rtl/>
        </w:rPr>
        <w:t>ت</w:t>
      </w:r>
      <w:r w:rsidR="00FE2277">
        <w:rPr>
          <w:rFonts w:ascii="Traditional Arabic" w:hAnsi="Traditional Arabic" w:cs="Traditional Arabic" w:hint="cs"/>
          <w:sz w:val="36"/>
          <w:szCs w:val="36"/>
          <w:rtl/>
        </w:rPr>
        <w:t>َ</w:t>
      </w:r>
      <w:r w:rsidR="00CD3F21" w:rsidRPr="00D65954">
        <w:rPr>
          <w:rFonts w:ascii="Traditional Arabic" w:hAnsi="Traditional Arabic" w:cs="Traditional Arabic"/>
          <w:sz w:val="36"/>
          <w:szCs w:val="36"/>
          <w:rtl/>
        </w:rPr>
        <w:t>ش</w:t>
      </w:r>
      <w:r w:rsidR="00FE2277">
        <w:rPr>
          <w:rFonts w:ascii="Traditional Arabic" w:hAnsi="Traditional Arabic" w:cs="Traditional Arabic" w:hint="cs"/>
          <w:sz w:val="36"/>
          <w:szCs w:val="36"/>
          <w:rtl/>
        </w:rPr>
        <w:t>ْ</w:t>
      </w:r>
      <w:r w:rsidR="00CD3F21" w:rsidRPr="00D65954">
        <w:rPr>
          <w:rFonts w:ascii="Traditional Arabic" w:hAnsi="Traditional Arabic" w:cs="Traditional Arabic"/>
          <w:sz w:val="36"/>
          <w:szCs w:val="36"/>
          <w:rtl/>
        </w:rPr>
        <w:t>ه</w:t>
      </w:r>
      <w:r w:rsidR="00FE2277">
        <w:rPr>
          <w:rFonts w:ascii="Traditional Arabic" w:hAnsi="Traditional Arabic" w:cs="Traditional Arabic" w:hint="cs"/>
          <w:sz w:val="36"/>
          <w:szCs w:val="36"/>
          <w:rtl/>
        </w:rPr>
        <w:t>ِ</w:t>
      </w:r>
      <w:r w:rsidR="00CD3F21" w:rsidRPr="00D65954">
        <w:rPr>
          <w:rFonts w:ascii="Traditional Arabic" w:hAnsi="Traditional Arabic" w:cs="Traditional Arabic"/>
          <w:sz w:val="36"/>
          <w:szCs w:val="36"/>
          <w:rtl/>
        </w:rPr>
        <w:t>داً ل</w:t>
      </w:r>
      <w:r w:rsidR="00FE2277">
        <w:rPr>
          <w:rFonts w:ascii="Traditional Arabic" w:hAnsi="Traditional Arabic" w:cs="Traditional Arabic" w:hint="cs"/>
          <w:sz w:val="36"/>
          <w:szCs w:val="36"/>
          <w:rtl/>
        </w:rPr>
        <w:t>ِ</w:t>
      </w:r>
      <w:r w:rsidR="00CD3F21" w:rsidRPr="00D65954">
        <w:rPr>
          <w:rFonts w:ascii="Traditional Arabic" w:hAnsi="Traditional Arabic" w:cs="Traditional Arabic"/>
          <w:sz w:val="36"/>
          <w:szCs w:val="36"/>
          <w:rtl/>
        </w:rPr>
        <w:t>ما تقول.</w:t>
      </w:r>
    </w:p>
    <w:p w:rsidR="00CD3F21" w:rsidRPr="00D65954" w:rsidRDefault="00CD3F21"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س 2 : اذك</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ص</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ورت</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ت</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ش</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به</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ما على كريم أخلاق</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الن</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بي</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w:t>
      </w:r>
    </w:p>
    <w:p w:rsidR="002C319F" w:rsidRPr="00D65954" w:rsidRDefault="00CD3F21"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س 3 : ت</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ى الص</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حابة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رضي ال</w:t>
      </w:r>
      <w:r w:rsidRPr="00D65954">
        <w:rPr>
          <w:rFonts w:ascii="Traditional Arabic" w:hAnsi="Traditional Arabic" w:cs="Traditional Arabic" w:hint="cs"/>
          <w:sz w:val="36"/>
          <w:szCs w:val="36"/>
          <w:rtl/>
        </w:rPr>
        <w:t>له</w:t>
      </w:r>
      <w:r w:rsidRPr="00D65954">
        <w:rPr>
          <w:rFonts w:ascii="Traditional Arabic" w:hAnsi="Traditional Arabic" w:cs="Traditional Arabic"/>
          <w:sz w:val="36"/>
          <w:szCs w:val="36"/>
          <w:rtl/>
        </w:rPr>
        <w:t xml:space="preserve"> عنهم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على ما رأوه وس</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عوه م</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خ</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الن</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بي</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اذك</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ص</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ور</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ين، م</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ش</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دا</w:t>
      </w:r>
      <w:r w:rsidRPr="00D65954">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به</w:t>
      </w:r>
      <w:r w:rsidR="00FE2277">
        <w:rPr>
          <w:rFonts w:ascii="Traditional Arabic" w:hAnsi="Traditional Arabic" w:cs="Traditional Arabic" w:hint="cs"/>
          <w:sz w:val="36"/>
          <w:szCs w:val="36"/>
          <w:rtl/>
        </w:rPr>
        <w:t>ِ</w:t>
      </w:r>
      <w:r w:rsidRPr="00D65954">
        <w:rPr>
          <w:rFonts w:ascii="Traditional Arabic" w:hAnsi="Traditional Arabic" w:cs="Traditional Arabic"/>
          <w:sz w:val="36"/>
          <w:szCs w:val="36"/>
          <w:rtl/>
        </w:rPr>
        <w:t>ما على هذا المعنى.</w:t>
      </w:r>
    </w:p>
    <w:p w:rsidR="00D863F2" w:rsidRPr="00D65954" w:rsidRDefault="00D863F2" w:rsidP="00355AE6">
      <w:pPr>
        <w:bidi w:val="0"/>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br w:type="page"/>
      </w:r>
    </w:p>
    <w:p w:rsidR="00CD3F21" w:rsidRPr="00D65954" w:rsidRDefault="009E4A80" w:rsidP="005B3E82">
      <w:pPr>
        <w:pStyle w:val="2"/>
        <w:jc w:val="center"/>
        <w:rPr>
          <w:rtl/>
        </w:rPr>
      </w:pPr>
      <w:bookmarkStart w:id="59" w:name="_Toc383180328"/>
      <w:r w:rsidRPr="00D65954">
        <w:rPr>
          <w:rtl/>
        </w:rPr>
        <w:lastRenderedPageBreak/>
        <w:t>المُزاح وآداب</w:t>
      </w:r>
      <w:r w:rsidR="005B3E82">
        <w:rPr>
          <w:rFonts w:hint="cs"/>
          <w:rtl/>
        </w:rPr>
        <w:t>ُ</w:t>
      </w:r>
      <w:r w:rsidRPr="00D65954">
        <w:rPr>
          <w:rtl/>
        </w:rPr>
        <w:t>ه</w:t>
      </w:r>
      <w:bookmarkEnd w:id="59"/>
    </w:p>
    <w:p w:rsidR="009E4A80" w:rsidRPr="00D65954" w:rsidRDefault="00E21253" w:rsidP="00355AE6">
      <w:pPr>
        <w:spacing w:before="0" w:after="0"/>
        <w:rPr>
          <w:rFonts w:ascii="Traditional Arabic" w:hAnsi="Traditional Arabic" w:cs="Traditional Arabic"/>
          <w:b/>
          <w:bCs/>
          <w:sz w:val="36"/>
          <w:szCs w:val="36"/>
          <w:rtl/>
        </w:rPr>
      </w:pPr>
      <w:r w:rsidRPr="00D65954">
        <w:rPr>
          <w:rFonts w:ascii="Traditional Arabic" w:hAnsi="Traditional Arabic" w:cs="Traditional Arabic"/>
          <w:b/>
          <w:bCs/>
          <w:sz w:val="36"/>
          <w:szCs w:val="36"/>
          <w:rtl/>
        </w:rPr>
        <w:t>الن</w:t>
      </w:r>
      <w:r w:rsidR="005B3E82">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اس والم</w:t>
      </w:r>
      <w:r w:rsidR="005B3E82">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زاح:</w:t>
      </w:r>
    </w:p>
    <w:p w:rsidR="00E21253" w:rsidRPr="00D65954" w:rsidRDefault="007459F6"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اع</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تاد</w:t>
      </w:r>
      <w:r w:rsidR="000964D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الن</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اس في قديم الد</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وح</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يث</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أن يخلطوا ح</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ياتهم ب</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ش</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يء</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م</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الد</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عاب</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ت</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ض</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على حياتهم شيئاً من</w:t>
      </w:r>
      <w:r w:rsidR="005B3E82">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الل</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ط</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ف والأ</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س، وهذا جارٍ مع الأصحاب والأقران، ومع الأهل والأولاد، وغيرهم، لا يكاد يخلو م</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ذلك</w:t>
      </w:r>
      <w:r w:rsidR="005B3E82">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أ</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لكن</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هم فيه بين مُقِلٍّ وم</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ث</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p>
    <w:p w:rsidR="007459F6" w:rsidRPr="00D65954" w:rsidRDefault="00D20A65" w:rsidP="00355AE6">
      <w:pPr>
        <w:spacing w:before="0" w:after="0"/>
        <w:rPr>
          <w:rFonts w:ascii="Traditional Arabic" w:hAnsi="Traditional Arabic" w:cs="Traditional Arabic"/>
          <w:b/>
          <w:bCs/>
          <w:sz w:val="36"/>
          <w:szCs w:val="36"/>
          <w:rtl/>
        </w:rPr>
      </w:pPr>
      <w:r w:rsidRPr="00D65954">
        <w:rPr>
          <w:rFonts w:ascii="Traditional Arabic" w:hAnsi="Traditional Arabic" w:cs="Traditional Arabic"/>
          <w:b/>
          <w:bCs/>
          <w:sz w:val="36"/>
          <w:szCs w:val="36"/>
          <w:rtl/>
        </w:rPr>
        <w:t>أهم</w:t>
      </w:r>
      <w:r w:rsidR="005B3E82">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ي</w:t>
      </w:r>
      <w:r w:rsidR="005B3E82">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ة م</w:t>
      </w:r>
      <w:r w:rsidR="005B3E82">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ع</w:t>
      </w:r>
      <w:r w:rsidR="005B3E82">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ر</w:t>
      </w:r>
      <w:r w:rsidR="005B3E82">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ف</w:t>
      </w:r>
      <w:r w:rsidR="005B3E82">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ة آداب</w:t>
      </w:r>
      <w:r w:rsidR="005B3E82">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ه الش</w:t>
      </w:r>
      <w:r w:rsidR="005B3E82">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رع</w:t>
      </w:r>
      <w:r w:rsidR="005B3E82">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ي</w:t>
      </w:r>
      <w:r w:rsidR="005B3E82">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ة:</w:t>
      </w:r>
    </w:p>
    <w:p w:rsidR="002A3EDB" w:rsidRPr="00D65954" w:rsidRDefault="002A3EDB"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المسل</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م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ب</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ع</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5B3E82">
        <w:rPr>
          <w:rFonts w:ascii="Traditional Arabic" w:hAnsi="Traditional Arabic" w:cs="Traditional Arabic" w:hint="cs"/>
          <w:sz w:val="36"/>
          <w:szCs w:val="36"/>
          <w:rtl/>
        </w:rPr>
        <w:t>ْ</w:t>
      </w:r>
      <w:r w:rsidR="005B3E82">
        <w:rPr>
          <w:rFonts w:ascii="Traditional Arabic" w:hAnsi="Traditional Arabic" w:cs="Traditional Arabic"/>
          <w:sz w:val="36"/>
          <w:szCs w:val="36"/>
          <w:rtl/>
        </w:rPr>
        <w:t>د</w:t>
      </w:r>
      <w:r w:rsidRPr="00D65954">
        <w:rPr>
          <w:rFonts w:ascii="Traditional Arabic" w:hAnsi="Traditional Arabic" w:cs="Traditional Arabic"/>
          <w:sz w:val="36"/>
          <w:szCs w:val="36"/>
          <w:rtl/>
        </w:rPr>
        <w:t>ا</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للَّه تعالى </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لا</w:t>
      </w:r>
      <w:r w:rsidR="005B3E82">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ب</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أن ي</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ض</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ط ح</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يات</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بمنه</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ج اللَّه في كل</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ش</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أن</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م</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ش</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ؤون</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حتى يحق</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ق في</w:t>
      </w:r>
      <w:r w:rsidR="005B3E82">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ن</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العبود</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الت</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ام</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للَّه تعالى.</w:t>
      </w:r>
    </w:p>
    <w:p w:rsidR="00D20A65" w:rsidRPr="00D65954" w:rsidRDefault="002A3EDB"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ولأجل كثرة المزاح في الناس اليوم فلابد من معرفة أنواعه وضوابطه الشرعية، ليلتزم المسلم بها، ولا يحيدعنها، وليُحَصِّل بسبب ذلك الثواب، ويدفع عن نفسه العقاب.</w:t>
      </w:r>
    </w:p>
    <w:p w:rsidR="002A3EDB" w:rsidRPr="00D65954" w:rsidRDefault="00ED1F92" w:rsidP="00355AE6">
      <w:pPr>
        <w:spacing w:before="0" w:after="0"/>
        <w:rPr>
          <w:rFonts w:ascii="Traditional Arabic" w:hAnsi="Traditional Arabic" w:cs="Traditional Arabic"/>
          <w:b/>
          <w:bCs/>
          <w:sz w:val="36"/>
          <w:szCs w:val="36"/>
          <w:rtl/>
        </w:rPr>
      </w:pPr>
      <w:r w:rsidRPr="00D65954">
        <w:rPr>
          <w:rFonts w:ascii="Traditional Arabic" w:hAnsi="Traditional Arabic" w:cs="Traditional Arabic"/>
          <w:b/>
          <w:bCs/>
          <w:sz w:val="36"/>
          <w:szCs w:val="36"/>
          <w:rtl/>
        </w:rPr>
        <w:t>أقسام الم</w:t>
      </w:r>
      <w:r w:rsidR="005B3E82">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زاح</w:t>
      </w:r>
      <w:r w:rsidR="00AE3CA3" w:rsidRPr="00D65954">
        <w:rPr>
          <w:rFonts w:ascii="Traditional Arabic" w:hAnsi="Traditional Arabic" w:cs="Traditional Arabic"/>
          <w:b/>
          <w:bCs/>
          <w:sz w:val="36"/>
          <w:szCs w:val="36"/>
          <w:rtl/>
        </w:rPr>
        <w:t>:</w:t>
      </w:r>
    </w:p>
    <w:p w:rsidR="00ED1F92" w:rsidRPr="00D65954" w:rsidRDefault="006D731E" w:rsidP="005B3E82">
      <w:pPr>
        <w:pStyle w:val="ListParagraph"/>
        <w:numPr>
          <w:ilvl w:val="0"/>
          <w:numId w:val="52"/>
        </w:numPr>
        <w:spacing w:before="0" w:after="0"/>
        <w:rPr>
          <w:rFonts w:ascii="Traditional Arabic" w:hAnsi="Traditional Arabic" w:cs="Traditional Arabic"/>
          <w:sz w:val="36"/>
          <w:szCs w:val="36"/>
        </w:rPr>
      </w:pPr>
      <w:r w:rsidRPr="00D65954">
        <w:rPr>
          <w:rFonts w:ascii="Traditional Arabic" w:hAnsi="Traditional Arabic" w:cs="Traditional Arabic"/>
          <w:b/>
          <w:bCs/>
          <w:sz w:val="36"/>
          <w:szCs w:val="36"/>
          <w:rtl/>
        </w:rPr>
        <w:t>م</w:t>
      </w:r>
      <w:r w:rsidR="005B3E82">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زاح م</w:t>
      </w:r>
      <w:r w:rsidR="005B3E82">
        <w:rPr>
          <w:rFonts w:ascii="Traditional Arabic" w:hAnsi="Traditional Arabic" w:cs="Traditional Arabic" w:hint="cs"/>
          <w:b/>
          <w:bCs/>
          <w:sz w:val="36"/>
          <w:szCs w:val="36"/>
          <w:rtl/>
        </w:rPr>
        <w:t>َحْ</w:t>
      </w:r>
      <w:r w:rsidRPr="00D65954">
        <w:rPr>
          <w:rFonts w:ascii="Traditional Arabic" w:hAnsi="Traditional Arabic" w:cs="Traditional Arabic"/>
          <w:b/>
          <w:bCs/>
          <w:sz w:val="36"/>
          <w:szCs w:val="36"/>
          <w:rtl/>
        </w:rPr>
        <w:t>مود</w:t>
      </w:r>
      <w:r w:rsidR="005B3E82">
        <w:rPr>
          <w:rFonts w:ascii="Traditional Arabic" w:hAnsi="Traditional Arabic" w:cs="Traditional Arabic" w:hint="cs"/>
          <w:b/>
          <w:bCs/>
          <w:sz w:val="36"/>
          <w:szCs w:val="36"/>
          <w:rtl/>
        </w:rPr>
        <w:t>ٌ</w:t>
      </w:r>
      <w:r w:rsidRPr="00D65954">
        <w:rPr>
          <w:rFonts w:ascii="Traditional Arabic" w:hAnsi="Traditional Arabic" w:cs="Traditional Arabic"/>
          <w:sz w:val="36"/>
          <w:szCs w:val="36"/>
          <w:rtl/>
        </w:rPr>
        <w:t>: وهو ما له غ</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ض</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ص</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يح</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w:t>
      </w:r>
      <w:r w:rsidR="005B3E82">
        <w:rPr>
          <w:rFonts w:ascii="Traditional Arabic" w:hAnsi="Traditional Arabic" w:cs="Traditional Arabic" w:hint="cs"/>
          <w:sz w:val="36"/>
          <w:szCs w:val="36"/>
          <w:rtl/>
        </w:rPr>
        <w:t>و</w:t>
      </w:r>
      <w:r w:rsidRPr="00D65954">
        <w:rPr>
          <w:rFonts w:ascii="Traditional Arabic" w:hAnsi="Traditional Arabic" w:cs="Traditional Arabic"/>
          <w:sz w:val="36"/>
          <w:szCs w:val="36"/>
          <w:rtl/>
        </w:rPr>
        <w:t>م</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رون ب</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صالح</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ة، </w:t>
      </w:r>
      <w:r w:rsidR="005B3E82">
        <w:rPr>
          <w:rFonts w:ascii="Traditional Arabic" w:hAnsi="Traditional Arabic" w:cs="Traditional Arabic" w:hint="cs"/>
          <w:sz w:val="36"/>
          <w:szCs w:val="36"/>
          <w:rtl/>
        </w:rPr>
        <w:t>و</w:t>
      </w:r>
      <w:r w:rsidRPr="00D65954">
        <w:rPr>
          <w:rFonts w:ascii="Traditional Arabic" w:hAnsi="Traditional Arabic" w:cs="Traditional Arabic"/>
          <w:sz w:val="36"/>
          <w:szCs w:val="36"/>
          <w:rtl/>
        </w:rPr>
        <w:t>م</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ض</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ط ب</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الق</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واع</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الش</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رع</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p>
    <w:p w:rsidR="006D731E" w:rsidRPr="00D65954" w:rsidRDefault="00AA53F5" w:rsidP="005B3E82">
      <w:pPr>
        <w:pStyle w:val="ListParagraph"/>
        <w:spacing w:before="0" w:after="0"/>
        <w:ind w:left="1080"/>
        <w:rPr>
          <w:rFonts w:ascii="Traditional Arabic" w:hAnsi="Traditional Arabic" w:cs="Traditional Arabic"/>
          <w:sz w:val="36"/>
          <w:szCs w:val="36"/>
          <w:rtl/>
        </w:rPr>
      </w:pPr>
      <w:r w:rsidRPr="00D65954">
        <w:rPr>
          <w:rFonts w:ascii="Traditional Arabic" w:hAnsi="Traditional Arabic" w:cs="Traditional Arabic"/>
          <w:sz w:val="36"/>
          <w:szCs w:val="36"/>
          <w:rtl/>
        </w:rPr>
        <w:t>وم</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أمثلة ذلك: ممازح</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الر</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جل وال</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يه بأد</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أو أهله وو</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ده، أو ممازح</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القرين ب</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5B3E82">
        <w:rPr>
          <w:rFonts w:ascii="Traditional Arabic" w:hAnsi="Traditional Arabic" w:cs="Traditional Arabic" w:hint="cs"/>
          <w:sz w:val="36"/>
          <w:szCs w:val="36"/>
          <w:rtl/>
        </w:rPr>
        <w:t>َّة</w:t>
      </w:r>
      <w:r w:rsidRPr="00D65954">
        <w:rPr>
          <w:rFonts w:ascii="Traditional Arabic" w:hAnsi="Traditional Arabic" w:cs="Traditional Arabic"/>
          <w:sz w:val="36"/>
          <w:szCs w:val="36"/>
          <w:rtl/>
        </w:rPr>
        <w:t xml:space="preserve"> إدخال الس</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رور على</w:t>
      </w:r>
      <w:r w:rsidR="005B3E82">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ق</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فهذا ي</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ثاب عليه المرء. وم</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أد</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م</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شروع</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هذا المزاح ن</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صوص منها:</w:t>
      </w:r>
    </w:p>
    <w:p w:rsidR="00AA53F5" w:rsidRPr="005B3E82" w:rsidRDefault="00127BB9" w:rsidP="005B3E82">
      <w:pPr>
        <w:pStyle w:val="ListParagraph"/>
        <w:numPr>
          <w:ilvl w:val="0"/>
          <w:numId w:val="53"/>
        </w:num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حديث ح</w:t>
      </w:r>
      <w:r w:rsidR="00F91A58">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F91A58">
        <w:rPr>
          <w:rFonts w:ascii="Traditional Arabic" w:hAnsi="Traditional Arabic" w:cs="Traditional Arabic" w:hint="cs"/>
          <w:sz w:val="36"/>
          <w:szCs w:val="36"/>
          <w:rtl/>
        </w:rPr>
        <w:t>ْ</w:t>
      </w:r>
      <w:r w:rsidRPr="00D65954">
        <w:rPr>
          <w:rFonts w:ascii="Traditional Arabic" w:hAnsi="Traditional Arabic" w:cs="Traditional Arabic"/>
          <w:sz w:val="36"/>
          <w:szCs w:val="36"/>
          <w:rtl/>
        </w:rPr>
        <w:t>ظ</w:t>
      </w:r>
      <w:r w:rsidR="00F91A58">
        <w:rPr>
          <w:rFonts w:ascii="Traditional Arabic" w:hAnsi="Traditional Arabic" w:cs="Traditional Arabic" w:hint="cs"/>
          <w:sz w:val="36"/>
          <w:szCs w:val="36"/>
          <w:rtl/>
        </w:rPr>
        <w:t>َـــ</w:t>
      </w:r>
      <w:r w:rsidRPr="00D65954">
        <w:rPr>
          <w:rFonts w:ascii="Traditional Arabic" w:hAnsi="Traditional Arabic" w:cs="Traditional Arabic"/>
          <w:sz w:val="36"/>
          <w:szCs w:val="36"/>
          <w:rtl/>
        </w:rPr>
        <w:t>ل</w:t>
      </w:r>
      <w:r w:rsidR="00F91A58">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الأسيدي</w:t>
      </w:r>
      <w:r w:rsidR="005B3E82">
        <w:rPr>
          <w:rFonts w:ascii="Traditional Arabic" w:hAnsi="Traditional Arabic" w:cs="Traditional Arabic" w:hint="cs"/>
          <w:sz w:val="36"/>
          <w:szCs w:val="36"/>
          <w:rtl/>
        </w:rPr>
        <w:t xml:space="preserve"> </w:t>
      </w:r>
      <w:r w:rsidRPr="00D65954">
        <w:rPr>
          <w:rFonts w:ascii="Traditional Arabic" w:hAnsi="Traditional Arabic" w:cs="Traditional Arabic" w:hint="cs"/>
          <w:sz w:val="36"/>
          <w:szCs w:val="36"/>
          <w:rtl/>
        </w:rPr>
        <w:t>-</w:t>
      </w:r>
      <w:r w:rsidR="005B3E82">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Pr>
        <w:sym w:font="AGA Arabesque" w:char="F074"/>
      </w:r>
      <w:r w:rsidR="005B3E82">
        <w:rPr>
          <w:rFonts w:ascii="Traditional Arabic" w:hAnsi="Traditional Arabic" w:cs="Traditional Arabic" w:hint="cs"/>
          <w:sz w:val="36"/>
          <w:szCs w:val="36"/>
          <w:rtl/>
        </w:rPr>
        <w:t xml:space="preserve">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وفيه أن</w:t>
      </w:r>
      <w:r w:rsidR="005B3E82">
        <w:rPr>
          <w:rFonts w:ascii="Traditional Arabic" w:hAnsi="Traditional Arabic" w:cs="Traditional Arabic" w:hint="cs"/>
          <w:sz w:val="36"/>
          <w:szCs w:val="36"/>
          <w:rtl/>
        </w:rPr>
        <w:t>َّ</w:t>
      </w:r>
      <w:r w:rsidR="00F91A58">
        <w:rPr>
          <w:rFonts w:ascii="Traditional Arabic" w:hAnsi="Traditional Arabic" w:cs="Traditional Arabic" w:hint="cs"/>
          <w:sz w:val="36"/>
          <w:szCs w:val="36"/>
          <w:rtl/>
        </w:rPr>
        <w:t>ـــ</w:t>
      </w:r>
      <w:r w:rsidRPr="00D65954">
        <w:rPr>
          <w:rFonts w:ascii="Traditional Arabic" w:hAnsi="Traditional Arabic" w:cs="Traditional Arabic"/>
          <w:sz w:val="36"/>
          <w:szCs w:val="36"/>
          <w:rtl/>
        </w:rPr>
        <w:t>ه قال: ناف</w:t>
      </w:r>
      <w:r w:rsidR="005B3E82">
        <w:rPr>
          <w:rFonts w:ascii="Traditional Arabic" w:hAnsi="Traditional Arabic" w:cs="Traditional Arabic" w:hint="cs"/>
          <w:sz w:val="36"/>
          <w:szCs w:val="36"/>
          <w:rtl/>
        </w:rPr>
        <w:t>َ</w:t>
      </w:r>
      <w:r w:rsidR="00F91A58">
        <w:rPr>
          <w:rFonts w:ascii="Traditional Arabic" w:hAnsi="Traditional Arabic" w:cs="Traditional Arabic" w:hint="cs"/>
          <w:sz w:val="36"/>
          <w:szCs w:val="36"/>
          <w:rtl/>
        </w:rPr>
        <w:t>ـــ</w:t>
      </w:r>
      <w:r w:rsidRPr="00D65954">
        <w:rPr>
          <w:rFonts w:ascii="Traditional Arabic" w:hAnsi="Traditional Arabic" w:cs="Traditional Arabic"/>
          <w:sz w:val="36"/>
          <w:szCs w:val="36"/>
          <w:rtl/>
        </w:rPr>
        <w:t>ق ح</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ظ</w:t>
      </w:r>
      <w:r w:rsidR="005B3E82">
        <w:rPr>
          <w:rFonts w:ascii="Traditional Arabic" w:hAnsi="Traditional Arabic" w:cs="Traditional Arabic" w:hint="cs"/>
          <w:sz w:val="36"/>
          <w:szCs w:val="36"/>
          <w:rtl/>
        </w:rPr>
        <w:t>َ</w:t>
      </w:r>
      <w:r w:rsidR="00F91A58">
        <w:rPr>
          <w:rFonts w:ascii="Traditional Arabic" w:hAnsi="Traditional Arabic" w:cs="Traditional Arabic" w:hint="cs"/>
          <w:sz w:val="36"/>
          <w:szCs w:val="36"/>
          <w:rtl/>
        </w:rPr>
        <w:t>ـ</w:t>
      </w:r>
      <w:r w:rsidRPr="00D65954">
        <w:rPr>
          <w:rFonts w:ascii="Traditional Arabic" w:hAnsi="Traditional Arabic" w:cs="Traditional Arabic"/>
          <w:sz w:val="36"/>
          <w:szCs w:val="36"/>
          <w:rtl/>
        </w:rPr>
        <w:t>ل</w:t>
      </w:r>
      <w:r w:rsidR="005B3E82">
        <w:rPr>
          <w:rFonts w:ascii="Traditional Arabic" w:hAnsi="Traditional Arabic" w:cs="Traditional Arabic" w:hint="cs"/>
          <w:sz w:val="36"/>
          <w:szCs w:val="36"/>
          <w:rtl/>
        </w:rPr>
        <w:t>َ</w:t>
      </w:r>
      <w:r w:rsidR="005B3E82">
        <w:rPr>
          <w:rFonts w:ascii="Traditional Arabic" w:hAnsi="Traditional Arabic" w:cs="Traditional Arabic"/>
          <w:sz w:val="36"/>
          <w:szCs w:val="36"/>
          <w:rtl/>
        </w:rPr>
        <w:t>ة يا رسول</w:t>
      </w:r>
      <w:r w:rsidR="00F91A58">
        <w:rPr>
          <w:rFonts w:ascii="Traditional Arabic" w:hAnsi="Traditional Arabic" w:cs="Traditional Arabic" w:hint="cs"/>
          <w:sz w:val="36"/>
          <w:szCs w:val="36"/>
          <w:rtl/>
        </w:rPr>
        <w:t>َ</w:t>
      </w:r>
      <w:r w:rsidR="00F91A58">
        <w:rPr>
          <w:rFonts w:ascii="Traditional Arabic" w:hAnsi="Traditional Arabic" w:cs="Traditional Arabic"/>
          <w:sz w:val="36"/>
          <w:szCs w:val="36"/>
          <w:rtl/>
        </w:rPr>
        <w:t xml:space="preserve"> الل</w:t>
      </w:r>
      <w:r w:rsidR="005B3E82">
        <w:rPr>
          <w:rFonts w:ascii="Traditional Arabic" w:hAnsi="Traditional Arabic" w:cs="Traditional Arabic"/>
          <w:sz w:val="36"/>
          <w:szCs w:val="36"/>
          <w:rtl/>
        </w:rPr>
        <w:t>ه، فقال:</w:t>
      </w:r>
      <w:r w:rsidRPr="00D65954">
        <w:rPr>
          <w:rFonts w:ascii="Traditional Arabic" w:hAnsi="Traditional Arabic" w:cs="Traditional Arabic" w:hint="cs"/>
          <w:sz w:val="36"/>
          <w:szCs w:val="36"/>
          <w:rtl/>
        </w:rPr>
        <w:t>((</w:t>
      </w:r>
      <w:r w:rsidR="005B3E82">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وما ذاك</w:t>
      </w:r>
      <w:r w:rsidR="005B3E82">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 xml:space="preserve">؟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قلت: يا رسول</w:t>
      </w:r>
      <w:r w:rsidR="005B3E82">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اللَّه، نكون عندك تُذَكِّرنا بالن</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ار والجن</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حتى كأن</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ا ر</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أ</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الع</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فإذا خ</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نا م</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ع</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ك عاف</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نا</w:t>
      </w:r>
      <w:r w:rsidR="005B3E82">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224"/>
      </w:r>
      <w:r w:rsidRPr="00D65954">
        <w:rPr>
          <w:rFonts w:ascii="Traditional Arabic" w:hAnsi="Traditional Arabic" w:cs="Traditional Arabic"/>
          <w:sz w:val="36"/>
          <w:szCs w:val="36"/>
          <w:vertAlign w:val="superscript"/>
          <w:rtl/>
        </w:rPr>
        <w:t>)</w:t>
      </w:r>
      <w:r w:rsidR="005B3E82">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الأزواج</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والأ</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لاد</w:t>
      </w:r>
      <w:r w:rsidR="005B3E82">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والض</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5B3E82">
        <w:rPr>
          <w:rFonts w:ascii="Traditional Arabic" w:hAnsi="Traditional Arabic" w:cs="Traditional Arabic" w:hint="cs"/>
          <w:sz w:val="36"/>
          <w:szCs w:val="36"/>
          <w:rtl/>
        </w:rPr>
        <w:t>ْ</w:t>
      </w:r>
      <w:r w:rsidR="005B3E82">
        <w:rPr>
          <w:rFonts w:ascii="Traditional Arabic" w:hAnsi="Traditional Arabic" w:cs="Traditional Arabic"/>
          <w:sz w:val="36"/>
          <w:szCs w:val="36"/>
          <w:rtl/>
        </w:rPr>
        <w:t>عات</w:t>
      </w:r>
      <w:r w:rsidRPr="00D65954">
        <w:rPr>
          <w:rFonts w:ascii="Traditional Arabic" w:hAnsi="Traditional Arabic" w:cs="Traditional Arabic"/>
          <w:sz w:val="36"/>
          <w:szCs w:val="36"/>
          <w:rtl/>
        </w:rPr>
        <w:t xml:space="preserve"> ن</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ينا ك</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ث</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يراً، فقال </w:t>
      </w:r>
      <w:r w:rsidRPr="00D65954">
        <w:rPr>
          <w:rFonts w:ascii="Traditional Arabic" w:hAnsi="Traditional Arabic" w:cs="Traditional Arabic"/>
          <w:sz w:val="36"/>
          <w:szCs w:val="36"/>
        </w:rPr>
        <w:sym w:font="AGA Arabesque" w:char="F072"/>
      </w:r>
      <w:r w:rsidR="005B3E82">
        <w:rPr>
          <w:rFonts w:ascii="Traditional Arabic" w:hAnsi="Traditional Arabic" w:cs="Traditional Arabic"/>
          <w:sz w:val="36"/>
          <w:szCs w:val="36"/>
          <w:rtl/>
        </w:rPr>
        <w:t>:</w:t>
      </w:r>
      <w:r w:rsidRPr="00D65954">
        <w:rPr>
          <w:rFonts w:ascii="Traditional Arabic" w:hAnsi="Traditional Arabic" w:cs="Traditional Arabic" w:hint="cs"/>
          <w:sz w:val="36"/>
          <w:szCs w:val="36"/>
          <w:rtl/>
        </w:rPr>
        <w:t>((</w:t>
      </w:r>
      <w:r w:rsidR="005B3E82">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والذي ن</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ب</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إنْ لو ت</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ومون</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على ما تكونون ع</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وفي الذ</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5B3E82">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ل</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صاف</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م </w:t>
      </w:r>
      <w:r w:rsidRPr="00D65954">
        <w:rPr>
          <w:rFonts w:ascii="Traditional Arabic" w:hAnsi="Traditional Arabic" w:cs="Traditional Arabic"/>
          <w:sz w:val="36"/>
          <w:szCs w:val="36"/>
          <w:rtl/>
        </w:rPr>
        <w:lastRenderedPageBreak/>
        <w:t>الملائ</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على ف</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ش</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كم، وفي ط</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كم، ولكن يا</w:t>
      </w:r>
      <w:r w:rsidR="005B3E82">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ح</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ظ</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ساع</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5B3E82">
        <w:rPr>
          <w:rFonts w:ascii="Traditional Arabic" w:hAnsi="Traditional Arabic" w:cs="Traditional Arabic" w:hint="cs"/>
          <w:sz w:val="36"/>
          <w:szCs w:val="36"/>
          <w:rtl/>
        </w:rPr>
        <w:t xml:space="preserve"> </w:t>
      </w:r>
      <w:r w:rsidRPr="005B3E82">
        <w:rPr>
          <w:rFonts w:ascii="Traditional Arabic" w:hAnsi="Traditional Arabic" w:cs="Traditional Arabic"/>
          <w:sz w:val="36"/>
          <w:szCs w:val="36"/>
          <w:rtl/>
        </w:rPr>
        <w:t>وساع</w:t>
      </w:r>
      <w:r w:rsidR="005B3E82">
        <w:rPr>
          <w:rFonts w:ascii="Traditional Arabic" w:hAnsi="Traditional Arabic" w:cs="Traditional Arabic" w:hint="cs"/>
          <w:sz w:val="36"/>
          <w:szCs w:val="36"/>
          <w:rtl/>
        </w:rPr>
        <w:t>َ</w:t>
      </w:r>
      <w:r w:rsidRPr="005B3E82">
        <w:rPr>
          <w:rFonts w:ascii="Traditional Arabic" w:hAnsi="Traditional Arabic" w:cs="Traditional Arabic"/>
          <w:sz w:val="36"/>
          <w:szCs w:val="36"/>
          <w:rtl/>
        </w:rPr>
        <w:t>ة</w:t>
      </w:r>
      <w:r w:rsidR="005B3E82">
        <w:rPr>
          <w:rFonts w:ascii="Traditional Arabic" w:hAnsi="Traditional Arabic" w:cs="Traditional Arabic" w:hint="cs"/>
          <w:sz w:val="36"/>
          <w:szCs w:val="36"/>
          <w:rtl/>
        </w:rPr>
        <w:t xml:space="preserve"> </w:t>
      </w:r>
      <w:r w:rsidRPr="005B3E82">
        <w:rPr>
          <w:rFonts w:ascii="Traditional Arabic" w:hAnsi="Traditional Arabic" w:cs="Traditional Arabic" w:hint="cs"/>
          <w:sz w:val="36"/>
          <w:szCs w:val="36"/>
          <w:rtl/>
        </w:rPr>
        <w:t>))</w:t>
      </w:r>
      <w:r w:rsidRPr="005B3E82">
        <w:rPr>
          <w:rFonts w:ascii="Traditional Arabic" w:hAnsi="Traditional Arabic" w:cs="Traditional Arabic"/>
          <w:sz w:val="36"/>
          <w:szCs w:val="36"/>
          <w:rtl/>
        </w:rPr>
        <w:t xml:space="preserve"> ث</w:t>
      </w:r>
      <w:r w:rsidR="005B3E82">
        <w:rPr>
          <w:rFonts w:ascii="Traditional Arabic" w:hAnsi="Traditional Arabic" w:cs="Traditional Arabic" w:hint="cs"/>
          <w:sz w:val="36"/>
          <w:szCs w:val="36"/>
          <w:rtl/>
        </w:rPr>
        <w:t>َ</w:t>
      </w:r>
      <w:r w:rsidRPr="005B3E82">
        <w:rPr>
          <w:rFonts w:ascii="Traditional Arabic" w:hAnsi="Traditional Arabic" w:cs="Traditional Arabic"/>
          <w:sz w:val="36"/>
          <w:szCs w:val="36"/>
          <w:rtl/>
        </w:rPr>
        <w:t>لاث</w:t>
      </w:r>
      <w:r w:rsidR="005B3E82">
        <w:rPr>
          <w:rFonts w:ascii="Traditional Arabic" w:hAnsi="Traditional Arabic" w:cs="Traditional Arabic" w:hint="cs"/>
          <w:sz w:val="36"/>
          <w:szCs w:val="36"/>
          <w:rtl/>
        </w:rPr>
        <w:t>َ</w:t>
      </w:r>
      <w:r w:rsidRPr="005B3E82">
        <w:rPr>
          <w:rFonts w:ascii="Traditional Arabic" w:hAnsi="Traditional Arabic" w:cs="Traditional Arabic"/>
          <w:sz w:val="36"/>
          <w:szCs w:val="36"/>
          <w:rtl/>
        </w:rPr>
        <w:t xml:space="preserve"> م</w:t>
      </w:r>
      <w:r w:rsidR="005B3E82">
        <w:rPr>
          <w:rFonts w:ascii="Traditional Arabic" w:hAnsi="Traditional Arabic" w:cs="Traditional Arabic" w:hint="cs"/>
          <w:sz w:val="36"/>
          <w:szCs w:val="36"/>
          <w:rtl/>
        </w:rPr>
        <w:t>َ</w:t>
      </w:r>
      <w:r w:rsidRPr="005B3E82">
        <w:rPr>
          <w:rFonts w:ascii="Traditional Arabic" w:hAnsi="Traditional Arabic" w:cs="Traditional Arabic"/>
          <w:sz w:val="36"/>
          <w:szCs w:val="36"/>
          <w:rtl/>
        </w:rPr>
        <w:t>ر</w:t>
      </w:r>
      <w:r w:rsidR="005B3E82">
        <w:rPr>
          <w:rFonts w:ascii="Traditional Arabic" w:hAnsi="Traditional Arabic" w:cs="Traditional Arabic" w:hint="cs"/>
          <w:sz w:val="36"/>
          <w:szCs w:val="36"/>
          <w:rtl/>
        </w:rPr>
        <w:t>ّ</w:t>
      </w:r>
      <w:r w:rsidRPr="005B3E82">
        <w:rPr>
          <w:rFonts w:ascii="Traditional Arabic" w:hAnsi="Traditional Arabic" w:cs="Traditional Arabic"/>
          <w:sz w:val="36"/>
          <w:szCs w:val="36"/>
          <w:rtl/>
        </w:rPr>
        <w:t>ات</w:t>
      </w:r>
      <w:r w:rsidR="005B3E82">
        <w:rPr>
          <w:rFonts w:ascii="Traditional Arabic" w:hAnsi="Traditional Arabic" w:cs="Traditional Arabic" w:hint="cs"/>
          <w:sz w:val="36"/>
          <w:szCs w:val="36"/>
          <w:rtl/>
        </w:rPr>
        <w:t xml:space="preserve"> </w:t>
      </w:r>
      <w:r w:rsidRPr="005B3E82">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225"/>
      </w:r>
      <w:r w:rsidRPr="005B3E82">
        <w:rPr>
          <w:rFonts w:ascii="Traditional Arabic" w:hAnsi="Traditional Arabic" w:cs="Traditional Arabic"/>
          <w:sz w:val="36"/>
          <w:szCs w:val="36"/>
          <w:vertAlign w:val="superscript"/>
          <w:rtl/>
        </w:rPr>
        <w:t>)</w:t>
      </w:r>
      <w:r w:rsidRPr="005B3E82">
        <w:rPr>
          <w:rFonts w:ascii="Traditional Arabic" w:hAnsi="Traditional Arabic" w:cs="Traditional Arabic" w:hint="cs"/>
          <w:sz w:val="36"/>
          <w:szCs w:val="36"/>
          <w:rtl/>
        </w:rPr>
        <w:t>.</w:t>
      </w:r>
    </w:p>
    <w:p w:rsidR="00127BB9" w:rsidRPr="00D65954" w:rsidRDefault="00573838" w:rsidP="00355AE6">
      <w:pPr>
        <w:pStyle w:val="ListParagraph"/>
        <w:numPr>
          <w:ilvl w:val="0"/>
          <w:numId w:val="53"/>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وفي حديث جابر بن عبد</w:t>
      </w:r>
      <w:r w:rsidR="005B3E82">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 xml:space="preserve">اللَّه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رضي اللَّه عنهما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ل</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ا ت</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ز</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وَّج، وسأل</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الن</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بي</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w:t>
      </w:r>
      <w:r w:rsidRPr="00D65954">
        <w:rPr>
          <w:rFonts w:ascii="Traditional Arabic" w:hAnsi="Traditional Arabic" w:cs="Traditional Arabic"/>
          <w:sz w:val="36"/>
          <w:szCs w:val="36"/>
        </w:rPr>
        <w:sym w:font="AGA Arabesque" w:char="F072"/>
      </w:r>
      <w:r w:rsidR="005B3E82">
        <w:rPr>
          <w:rFonts w:ascii="Traditional Arabic" w:hAnsi="Traditional Arabic" w:cs="Traditional Arabic"/>
          <w:sz w:val="36"/>
          <w:szCs w:val="36"/>
          <w:rtl/>
        </w:rPr>
        <w:t>:</w:t>
      </w:r>
      <w:r w:rsidRPr="00D65954">
        <w:rPr>
          <w:rFonts w:ascii="Traditional Arabic" w:hAnsi="Traditional Arabic" w:cs="Traditional Arabic" w:hint="cs"/>
          <w:sz w:val="36"/>
          <w:szCs w:val="36"/>
          <w:rtl/>
        </w:rPr>
        <w:t>((</w:t>
      </w:r>
      <w:r w:rsidR="005B3E82">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يا جاب</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ت</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ز</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ت؟ </w:t>
      </w:r>
      <w:r w:rsidRPr="00D65954">
        <w:rPr>
          <w:rFonts w:ascii="Traditional Arabic" w:hAnsi="Traditional Arabic" w:cs="Traditional Arabic" w:hint="cs"/>
          <w:sz w:val="36"/>
          <w:szCs w:val="36"/>
          <w:rtl/>
        </w:rPr>
        <w:t xml:space="preserve">)) </w:t>
      </w:r>
      <w:r w:rsidR="005B3E82">
        <w:rPr>
          <w:rFonts w:ascii="Traditional Arabic" w:hAnsi="Traditional Arabic" w:cs="Traditional Arabic"/>
          <w:sz w:val="36"/>
          <w:szCs w:val="36"/>
          <w:rtl/>
        </w:rPr>
        <w:t>قال: قلت: نعم، قال:</w:t>
      </w:r>
      <w:r w:rsidR="00E83AD7" w:rsidRPr="00D65954">
        <w:rPr>
          <w:rFonts w:ascii="Traditional Arabic" w:hAnsi="Traditional Arabic" w:cs="Traditional Arabic" w:hint="cs"/>
          <w:sz w:val="36"/>
          <w:szCs w:val="36"/>
          <w:rtl/>
        </w:rPr>
        <w:t>((</w:t>
      </w:r>
      <w:r w:rsidR="005B3E82">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 xml:space="preserve">فَبِكْرٌ أم ثيِّبٌ ؟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قال: قلت: بل ثَيِّبٌ، يا رسول</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اللَّه، قال: </w:t>
      </w:r>
      <w:r w:rsidRPr="00D65954">
        <w:rPr>
          <w:rFonts w:ascii="Traditional Arabic" w:hAnsi="Traditional Arabic" w:cs="Traditional Arabic" w:hint="cs"/>
          <w:sz w:val="36"/>
          <w:szCs w:val="36"/>
          <w:rtl/>
        </w:rPr>
        <w:t>((</w:t>
      </w:r>
      <w:r w:rsidR="005B3E82">
        <w:rPr>
          <w:rFonts w:ascii="Traditional Arabic" w:hAnsi="Traditional Arabic" w:cs="Traditional Arabic"/>
          <w:sz w:val="36"/>
          <w:szCs w:val="36"/>
          <w:rtl/>
        </w:rPr>
        <w:t>فَهَ</w:t>
      </w:r>
      <w:r w:rsidR="005B3E82">
        <w:rPr>
          <w:rFonts w:ascii="Traditional Arabic" w:hAnsi="Traditional Arabic" w:cs="Traditional Arabic" w:hint="cs"/>
          <w:sz w:val="36"/>
          <w:szCs w:val="36"/>
          <w:rtl/>
        </w:rPr>
        <w:t xml:space="preserve">لّا </w:t>
      </w:r>
      <w:r w:rsidRPr="00D65954">
        <w:rPr>
          <w:rFonts w:ascii="Traditional Arabic" w:hAnsi="Traditional Arabic" w:cs="Traditional Arabic"/>
          <w:sz w:val="36"/>
          <w:szCs w:val="36"/>
          <w:rtl/>
        </w:rPr>
        <w:t>جار</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يةً</w:t>
      </w:r>
      <w:r w:rsidR="005B3E82">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ت</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لاع</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 وت</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لاع</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ك </w:t>
      </w:r>
      <w:r w:rsidRPr="00D65954">
        <w:rPr>
          <w:rFonts w:ascii="Traditional Arabic" w:hAnsi="Traditional Arabic" w:cs="Traditional Arabic" w:hint="cs"/>
          <w:sz w:val="36"/>
          <w:szCs w:val="36"/>
          <w:rtl/>
        </w:rPr>
        <w:t>))</w:t>
      </w:r>
      <w:r w:rsidR="005B3E82">
        <w:rPr>
          <w:rFonts w:ascii="Traditional Arabic" w:hAnsi="Traditional Arabic" w:cs="Traditional Arabic"/>
          <w:sz w:val="36"/>
          <w:szCs w:val="36"/>
          <w:rtl/>
        </w:rPr>
        <w:t xml:space="preserve"> أو قال:</w:t>
      </w:r>
      <w:r w:rsidRPr="00D65954">
        <w:rPr>
          <w:rFonts w:ascii="Traditional Arabic" w:hAnsi="Traditional Arabic" w:cs="Traditional Arabic" w:hint="cs"/>
          <w:sz w:val="36"/>
          <w:szCs w:val="36"/>
          <w:rtl/>
        </w:rPr>
        <w:t>((</w:t>
      </w:r>
      <w:r w:rsidR="005B3E82">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ت</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ضاح</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 وت</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ضاح</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5B3E82">
        <w:rPr>
          <w:rFonts w:ascii="Traditional Arabic" w:hAnsi="Traditional Arabic" w:cs="Traditional Arabic" w:hint="cs"/>
          <w:sz w:val="36"/>
          <w:szCs w:val="36"/>
          <w:rtl/>
        </w:rPr>
        <w:t xml:space="preserve">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226"/>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w:t>
      </w:r>
    </w:p>
    <w:p w:rsidR="00573838" w:rsidRPr="00D65954" w:rsidRDefault="004465A9" w:rsidP="00355AE6">
      <w:pPr>
        <w:pStyle w:val="ListParagraph"/>
        <w:numPr>
          <w:ilvl w:val="0"/>
          <w:numId w:val="53"/>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وفي حديث عائ</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ش</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ة </w:t>
      </w:r>
      <w:r w:rsidR="00534AC3"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رضي اللَّه عنها </w:t>
      </w:r>
      <w:r w:rsidR="00534AC3"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أنها كان</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ت مع الن</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بي</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xml:space="preserve"> في س</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قالت: ف</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ساب</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فسَبَقتُه على</w:t>
      </w:r>
      <w:r w:rsidR="005B3E82">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رِجْ</w:t>
      </w:r>
      <w:r w:rsidRPr="00D65954">
        <w:rPr>
          <w:rFonts w:ascii="Traditional Arabic" w:hAnsi="Traditional Arabic" w:cs="Traditional Arabic" w:hint="cs"/>
          <w:sz w:val="36"/>
          <w:szCs w:val="36"/>
          <w:rtl/>
        </w:rPr>
        <w:t>ليَّ</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فل</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ا ح</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الل</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ساب</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ف</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5B3E82">
        <w:rPr>
          <w:rFonts w:ascii="Traditional Arabic" w:hAnsi="Traditional Arabic" w:cs="Traditional Arabic" w:hint="cs"/>
          <w:sz w:val="36"/>
          <w:szCs w:val="36"/>
          <w:rtl/>
        </w:rPr>
        <w:t>ِ</w:t>
      </w:r>
      <w:r w:rsidR="005B3E82">
        <w:rPr>
          <w:rFonts w:ascii="Traditional Arabic" w:hAnsi="Traditional Arabic" w:cs="Traditional Arabic"/>
          <w:sz w:val="36"/>
          <w:szCs w:val="36"/>
          <w:rtl/>
        </w:rPr>
        <w:t>ي، فقال:</w:t>
      </w:r>
      <w:r w:rsidRPr="00D65954">
        <w:rPr>
          <w:rFonts w:ascii="Traditional Arabic" w:hAnsi="Traditional Arabic" w:cs="Traditional Arabic" w:hint="cs"/>
          <w:sz w:val="36"/>
          <w:szCs w:val="36"/>
          <w:rtl/>
        </w:rPr>
        <w:t>((</w:t>
      </w:r>
      <w:r w:rsidR="005B3E82">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هذه ب</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ك السَّبْق</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5B3E82">
        <w:rPr>
          <w:rFonts w:ascii="Traditional Arabic" w:hAnsi="Traditional Arabic" w:cs="Traditional Arabic" w:hint="cs"/>
          <w:sz w:val="36"/>
          <w:szCs w:val="36"/>
          <w:rtl/>
        </w:rPr>
        <w:t xml:space="preserve">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227"/>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w:t>
      </w:r>
    </w:p>
    <w:p w:rsidR="004465A9" w:rsidRPr="00D65954" w:rsidRDefault="00F529AC" w:rsidP="00355AE6">
      <w:pPr>
        <w:pStyle w:val="ListParagraph"/>
        <w:numPr>
          <w:ilvl w:val="0"/>
          <w:numId w:val="52"/>
        </w:numPr>
        <w:spacing w:before="0" w:after="0"/>
        <w:rPr>
          <w:rFonts w:ascii="Traditional Arabic" w:hAnsi="Traditional Arabic" w:cs="Traditional Arabic"/>
          <w:sz w:val="36"/>
          <w:szCs w:val="36"/>
        </w:rPr>
      </w:pPr>
      <w:r w:rsidRPr="005B3E82">
        <w:rPr>
          <w:rFonts w:ascii="Traditional Arabic" w:hAnsi="Traditional Arabic" w:cs="Traditional Arabic"/>
          <w:b/>
          <w:bCs/>
          <w:sz w:val="36"/>
          <w:szCs w:val="36"/>
          <w:rtl/>
        </w:rPr>
        <w:t>م</w:t>
      </w:r>
      <w:r w:rsidR="005B3E82">
        <w:rPr>
          <w:rFonts w:ascii="Traditional Arabic" w:hAnsi="Traditional Arabic" w:cs="Traditional Arabic" w:hint="cs"/>
          <w:b/>
          <w:bCs/>
          <w:sz w:val="36"/>
          <w:szCs w:val="36"/>
          <w:rtl/>
        </w:rPr>
        <w:t>ُ</w:t>
      </w:r>
      <w:r w:rsidRPr="005B3E82">
        <w:rPr>
          <w:rFonts w:ascii="Traditional Arabic" w:hAnsi="Traditional Arabic" w:cs="Traditional Arabic"/>
          <w:b/>
          <w:bCs/>
          <w:sz w:val="36"/>
          <w:szCs w:val="36"/>
          <w:rtl/>
        </w:rPr>
        <w:t>زاح م</w:t>
      </w:r>
      <w:r w:rsidR="005B3E82">
        <w:rPr>
          <w:rFonts w:ascii="Traditional Arabic" w:hAnsi="Traditional Arabic" w:cs="Traditional Arabic" w:hint="cs"/>
          <w:b/>
          <w:bCs/>
          <w:sz w:val="36"/>
          <w:szCs w:val="36"/>
          <w:rtl/>
        </w:rPr>
        <w:t>َ</w:t>
      </w:r>
      <w:r w:rsidRPr="005B3E82">
        <w:rPr>
          <w:rFonts w:ascii="Traditional Arabic" w:hAnsi="Traditional Arabic" w:cs="Traditional Arabic"/>
          <w:b/>
          <w:bCs/>
          <w:sz w:val="36"/>
          <w:szCs w:val="36"/>
          <w:rtl/>
        </w:rPr>
        <w:t>ذ</w:t>
      </w:r>
      <w:r w:rsidR="005B3E82">
        <w:rPr>
          <w:rFonts w:ascii="Traditional Arabic" w:hAnsi="Traditional Arabic" w:cs="Traditional Arabic" w:hint="cs"/>
          <w:b/>
          <w:bCs/>
          <w:sz w:val="36"/>
          <w:szCs w:val="36"/>
          <w:rtl/>
        </w:rPr>
        <w:t>ْ</w:t>
      </w:r>
      <w:r w:rsidRPr="005B3E82">
        <w:rPr>
          <w:rFonts w:ascii="Traditional Arabic" w:hAnsi="Traditional Arabic" w:cs="Traditional Arabic"/>
          <w:b/>
          <w:bCs/>
          <w:sz w:val="36"/>
          <w:szCs w:val="36"/>
          <w:rtl/>
        </w:rPr>
        <w:t>موم:</w:t>
      </w:r>
      <w:r w:rsidRPr="00D65954">
        <w:rPr>
          <w:rFonts w:ascii="Traditional Arabic" w:hAnsi="Traditional Arabic" w:cs="Traditional Arabic"/>
          <w:sz w:val="36"/>
          <w:szCs w:val="36"/>
          <w:rtl/>
        </w:rPr>
        <w:t xml:space="preserve"> وهو الذي له غ</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ض فاس</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ون</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س</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ئ</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أو كان غير م</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ز</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بالض</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واب</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ط الش</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رع</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ومن</w:t>
      </w:r>
      <w:r w:rsidR="005B3E82">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أ</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مث</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ذلك: أن ي</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ش</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على الك</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ذ</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أو الإضرار بالآخ</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ين، ونحو ذلك.</w:t>
      </w:r>
    </w:p>
    <w:p w:rsidR="00F529AC" w:rsidRPr="00D65954" w:rsidRDefault="00534AC3" w:rsidP="00355AE6">
      <w:pPr>
        <w:pStyle w:val="ListParagraph"/>
        <w:numPr>
          <w:ilvl w:val="0"/>
          <w:numId w:val="52"/>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م</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زاح م</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باح: وهو ما ليس له غ</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ض ص</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يح، ولا ن</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صالح</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ولكن</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لا يخر</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ج عن ح</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دود</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الش</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رع،</w:t>
      </w:r>
      <w:r w:rsidR="005B3E82">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ولم يُك</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ث</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منه صاح</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5B3E82">
        <w:rPr>
          <w:rFonts w:ascii="Traditional Arabic" w:hAnsi="Traditional Arabic" w:cs="Traditional Arabic" w:hint="cs"/>
          <w:sz w:val="36"/>
          <w:szCs w:val="36"/>
          <w:rtl/>
        </w:rPr>
        <w:t>ُ</w:t>
      </w:r>
      <w:r w:rsidR="005B3E82">
        <w:rPr>
          <w:rFonts w:ascii="Traditional Arabic" w:hAnsi="Traditional Arabic" w:cs="Traditional Arabic"/>
          <w:sz w:val="36"/>
          <w:szCs w:val="36"/>
          <w:rtl/>
        </w:rPr>
        <w:t>ه حتى يكون سَمْت</w:t>
      </w:r>
      <w:r w:rsidRPr="00D65954">
        <w:rPr>
          <w:rFonts w:ascii="Traditional Arabic" w:hAnsi="Traditional Arabic" w:cs="Traditional Arabic"/>
          <w:sz w:val="36"/>
          <w:szCs w:val="36"/>
          <w:rtl/>
        </w:rPr>
        <w:t>ا</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له، وهو الذي ي</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ط</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ق عليه بعض الن</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اس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المزاح الب</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يء</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إن</w:t>
      </w:r>
      <w:r w:rsidR="005B3E82">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ص</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ت عليه الع</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بار</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p>
    <w:p w:rsidR="00534AC3" w:rsidRPr="00D65954" w:rsidRDefault="00DF6186" w:rsidP="00355AE6">
      <w:pPr>
        <w:pStyle w:val="ListParagraph"/>
        <w:spacing w:before="0" w:after="0"/>
        <w:ind w:left="1080"/>
        <w:rPr>
          <w:rFonts w:ascii="Traditional Arabic" w:hAnsi="Traditional Arabic" w:cs="Traditional Arabic"/>
          <w:sz w:val="36"/>
          <w:szCs w:val="36"/>
          <w:rtl/>
        </w:rPr>
      </w:pPr>
      <w:r w:rsidRPr="00D65954">
        <w:rPr>
          <w:rFonts w:ascii="Traditional Arabic" w:hAnsi="Traditional Arabic" w:cs="Traditional Arabic"/>
          <w:sz w:val="36"/>
          <w:szCs w:val="36"/>
          <w:rtl/>
        </w:rPr>
        <w:t>فهو ليس بمحمود</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ولا م</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ذ</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موم</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 فلا ثواب</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فيه، ل</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الغ</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ض</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الص</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يح والن</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الص</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الح</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التي هي مُتَعلَّق</w:t>
      </w:r>
      <w:r w:rsidR="005B3E82">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الث</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واب، ولا ع</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قاب</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عليه ل</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المخال</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الش</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رع</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p>
    <w:p w:rsidR="00DF6186" w:rsidRPr="00D65954" w:rsidRDefault="00497405" w:rsidP="00355AE6">
      <w:pPr>
        <w:spacing w:before="0" w:after="0"/>
        <w:rPr>
          <w:rFonts w:ascii="Traditional Arabic" w:hAnsi="Traditional Arabic" w:cs="Traditional Arabic"/>
          <w:b/>
          <w:bCs/>
          <w:sz w:val="36"/>
          <w:szCs w:val="36"/>
          <w:rtl/>
        </w:rPr>
      </w:pPr>
      <w:r w:rsidRPr="00D65954">
        <w:rPr>
          <w:rFonts w:ascii="Traditional Arabic" w:hAnsi="Traditional Arabic" w:cs="Traditional Arabic"/>
          <w:b/>
          <w:bCs/>
          <w:sz w:val="36"/>
          <w:szCs w:val="36"/>
          <w:rtl/>
        </w:rPr>
        <w:t>ض</w:t>
      </w:r>
      <w:r w:rsidR="005B3E82">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وابط وآداب الم</w:t>
      </w:r>
      <w:r w:rsidR="005B3E82">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زاح:</w:t>
      </w:r>
    </w:p>
    <w:p w:rsidR="00497405" w:rsidRPr="00D65954" w:rsidRDefault="00CA5409"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أو</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 الأمور التي ينب</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غي الع</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ناية بها في المزاح:</w:t>
      </w:r>
    </w:p>
    <w:p w:rsidR="00CA5409" w:rsidRPr="00D65954" w:rsidRDefault="008D2649" w:rsidP="006347A3">
      <w:pPr>
        <w:pStyle w:val="ListParagraph"/>
        <w:numPr>
          <w:ilvl w:val="0"/>
          <w:numId w:val="54"/>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lastRenderedPageBreak/>
        <w:t>الن</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الص</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الحة، والمراد أن ي</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ض</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المرء</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عند مزاح</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نِيَّة ف</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5B3E82">
        <w:rPr>
          <w:rFonts w:ascii="Traditional Arabic" w:hAnsi="Traditional Arabic" w:cs="Traditional Arabic" w:hint="cs"/>
          <w:sz w:val="36"/>
          <w:szCs w:val="36"/>
          <w:rtl/>
        </w:rPr>
        <w:t>ْ</w:t>
      </w:r>
      <w:r w:rsidR="005B3E82">
        <w:rPr>
          <w:rFonts w:ascii="Traditional Arabic" w:hAnsi="Traditional Arabic" w:cs="Traditional Arabic"/>
          <w:sz w:val="36"/>
          <w:szCs w:val="36"/>
          <w:rtl/>
        </w:rPr>
        <w:t>ل</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خَ</w:t>
      </w:r>
      <w:r w:rsidRPr="00D65954">
        <w:rPr>
          <w:rFonts w:ascii="Traditional Arabic" w:hAnsi="Traditional Arabic" w:cs="Traditional Arabic" w:hint="cs"/>
          <w:sz w:val="36"/>
          <w:szCs w:val="36"/>
          <w:rtl/>
        </w:rPr>
        <w:t>يرٍ</w:t>
      </w:r>
      <w:r w:rsidRPr="00D65954">
        <w:rPr>
          <w:rFonts w:ascii="Traditional Arabic" w:hAnsi="Traditional Arabic" w:cs="Traditional Arabic"/>
          <w:sz w:val="36"/>
          <w:szCs w:val="36"/>
          <w:rtl/>
        </w:rPr>
        <w:t xml:space="preserve"> يحب</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اللَّه</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تعالى، وذلك كأن ينوي</w:t>
      </w:r>
      <w:r w:rsidR="005B3E82">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إدخال</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الس</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رور على نفس</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وأخيه أو ز</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أو وال</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أو ي</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ي بذلك </w:t>
      </w:r>
      <w:r w:rsidR="006347A3">
        <w:rPr>
          <w:rFonts w:ascii="Traditional Arabic" w:hAnsi="Traditional Arabic" w:cs="Traditional Arabic" w:hint="cs"/>
          <w:sz w:val="36"/>
          <w:szCs w:val="36"/>
          <w:rtl/>
        </w:rPr>
        <w:t>تَرغِيبَ</w:t>
      </w:r>
      <w:r w:rsidRPr="00D65954">
        <w:rPr>
          <w:rFonts w:ascii="Traditional Arabic" w:hAnsi="Traditional Arabic" w:cs="Traditional Arabic"/>
          <w:sz w:val="36"/>
          <w:szCs w:val="36"/>
          <w:rtl/>
        </w:rPr>
        <w:t xml:space="preserve"> ش</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خ</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إلى ف</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خ</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ير</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بت</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لك</w:t>
      </w:r>
      <w:r w:rsidR="005B3E82">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الدُّعاب</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أو إجمام الن</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س ل</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ى على ع</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صالح أو أيِّ ن</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أ</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خرى صالح</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وي</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دل</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على هذا الأصل</w:t>
      </w:r>
      <w:r w:rsidR="005B3E82">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الع</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ظ</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يم قول الن</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بي</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w:t>
      </w:r>
      <w:r w:rsidRPr="00D65954">
        <w:rPr>
          <w:rFonts w:ascii="Traditional Arabic" w:hAnsi="Traditional Arabic" w:cs="Traditional Arabic"/>
          <w:sz w:val="36"/>
          <w:szCs w:val="36"/>
        </w:rPr>
        <w:sym w:font="AGA Arabesque" w:char="F072"/>
      </w:r>
      <w:r w:rsidR="005B3E82">
        <w:rPr>
          <w:rFonts w:ascii="Traditional Arabic" w:hAnsi="Traditional Arabic" w:cs="Traditional Arabic"/>
          <w:sz w:val="36"/>
          <w:szCs w:val="36"/>
          <w:rtl/>
        </w:rPr>
        <w:t>:</w:t>
      </w:r>
      <w:r w:rsidRPr="00D65954">
        <w:rPr>
          <w:rFonts w:ascii="Traditional Arabic" w:hAnsi="Traditional Arabic" w:cs="Traditional Arabic" w:hint="cs"/>
          <w:sz w:val="36"/>
          <w:szCs w:val="36"/>
          <w:rtl/>
        </w:rPr>
        <w:t>((</w:t>
      </w:r>
      <w:r w:rsidR="005B3E82">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إنما الأعمال بالن</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ات</w:t>
      </w:r>
      <w:r w:rsidR="005B3E82">
        <w:rPr>
          <w:rFonts w:ascii="Traditional Arabic" w:hAnsi="Traditional Arabic" w:cs="Traditional Arabic" w:hint="cs"/>
          <w:sz w:val="36"/>
          <w:szCs w:val="36"/>
          <w:rtl/>
        </w:rPr>
        <w:t xml:space="preserve">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228"/>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w:t>
      </w:r>
    </w:p>
    <w:p w:rsidR="008D2649" w:rsidRPr="00D65954" w:rsidRDefault="00267649" w:rsidP="00355AE6">
      <w:pPr>
        <w:pStyle w:val="ListParagraph"/>
        <w:numPr>
          <w:ilvl w:val="0"/>
          <w:numId w:val="54"/>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الت</w:t>
      </w:r>
      <w:r w:rsidR="00EF2D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زام الص</w:t>
      </w:r>
      <w:r w:rsidR="00EF2D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EF2D7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ق، فعن أبي هريرة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Pr>
        <w:sym w:font="AGA Arabesque" w:char="F074"/>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قال: قالوا : يا رسول اللَّه، إنك تداعبنا ؟! قال: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إني لا أقولإلا َّحَقًّا</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229"/>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w:t>
      </w:r>
    </w:p>
    <w:p w:rsidR="00267649" w:rsidRPr="00D65954" w:rsidRDefault="000E0827" w:rsidP="00355AE6">
      <w:pPr>
        <w:pStyle w:val="ListParagraph"/>
        <w:numPr>
          <w:ilvl w:val="0"/>
          <w:numId w:val="54"/>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الاحت</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رام والت</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قدير للآخرين، وإنزال الن</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اس م</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ناز</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لهم، وم</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ن</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فس</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المقاب</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فليس كل</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الن</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اس</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ي</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6347A3">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المزاح، وقد ق</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يل: لا تماز</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ح ص</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غيراً ف</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ئ عليك، ولا ك</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يراً ف</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عليك.</w:t>
      </w:r>
    </w:p>
    <w:p w:rsidR="000E0827" w:rsidRPr="00D65954" w:rsidRDefault="004D5234" w:rsidP="00355AE6">
      <w:pPr>
        <w:pStyle w:val="ListParagraph"/>
        <w:spacing w:before="0" w:after="0"/>
        <w:ind w:left="1080"/>
        <w:rPr>
          <w:rFonts w:ascii="Traditional Arabic" w:hAnsi="Traditional Arabic" w:cs="Traditional Arabic"/>
          <w:sz w:val="36"/>
          <w:szCs w:val="36"/>
          <w:rtl/>
        </w:rPr>
      </w:pPr>
      <w:r w:rsidRPr="00D65954">
        <w:rPr>
          <w:rFonts w:ascii="Traditional Arabic" w:hAnsi="Traditional Arabic" w:cs="Traditional Arabic"/>
          <w:sz w:val="36"/>
          <w:szCs w:val="36"/>
          <w:rtl/>
        </w:rPr>
        <w:t xml:space="preserve">وعن أنس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Pr>
        <w:sym w:font="AGA Arabesque" w:char="F074"/>
      </w:r>
      <w:r w:rsidRPr="00D65954">
        <w:rPr>
          <w:rFonts w:ascii="Traditional Arabic" w:hAnsi="Traditional Arabic" w:cs="Traditional Arabic" w:hint="cs"/>
          <w:sz w:val="36"/>
          <w:szCs w:val="36"/>
          <w:rtl/>
        </w:rPr>
        <w:t>-</w:t>
      </w:r>
      <w:r w:rsidR="006347A3">
        <w:rPr>
          <w:rFonts w:ascii="Traditional Arabic" w:hAnsi="Traditional Arabic" w:cs="Traditional Arabic"/>
          <w:sz w:val="36"/>
          <w:szCs w:val="36"/>
          <w:rtl/>
        </w:rPr>
        <w:t xml:space="preserve"> مرفوعاً:</w:t>
      </w:r>
      <w:r w:rsidRPr="00D65954">
        <w:rPr>
          <w:rFonts w:ascii="Traditional Arabic" w:hAnsi="Traditional Arabic" w:cs="Traditional Arabic" w:hint="cs"/>
          <w:sz w:val="36"/>
          <w:szCs w:val="36"/>
          <w:rtl/>
        </w:rPr>
        <w:t>((</w:t>
      </w:r>
      <w:r w:rsidR="006347A3">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ليس م</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ا مَن لم ي</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ص</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غ</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يرنا، ويُوَقِّر ك</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ير</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نا</w:t>
      </w:r>
      <w:r w:rsidR="006347A3">
        <w:rPr>
          <w:rFonts w:ascii="Traditional Arabic" w:hAnsi="Traditional Arabic" w:cs="Traditional Arabic" w:hint="cs"/>
          <w:sz w:val="36"/>
          <w:szCs w:val="36"/>
          <w:rtl/>
        </w:rPr>
        <w:t xml:space="preserve">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230"/>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w:t>
      </w:r>
    </w:p>
    <w:p w:rsidR="004D5234" w:rsidRPr="00D65954" w:rsidRDefault="009B78F2"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ثانياً : الأمور التي ت</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جت</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في المزاح:</w:t>
      </w:r>
    </w:p>
    <w:p w:rsidR="009B78F2" w:rsidRPr="00D65954" w:rsidRDefault="00D95522" w:rsidP="00355AE6">
      <w:pPr>
        <w:pStyle w:val="ListParagraph"/>
        <w:numPr>
          <w:ilvl w:val="0"/>
          <w:numId w:val="55"/>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الك</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ذ</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ف</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الك</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ذب محر</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في الج</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واله</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ز</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م</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ذموم</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في الش</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يع</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وقد ورد الت</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هد</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يد الخاص</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ل</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ك</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ذ</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لإض</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حاك</w:t>
      </w:r>
      <w:r w:rsidR="006347A3">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الآخ</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ين، وما ذل</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ك إل</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ا لخطور</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وس</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هول</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انجراف</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الن</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فيه</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مع ت</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ش</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يع الأ</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حاب، ومحب</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الظ</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هور</w:t>
      </w:r>
      <w:r w:rsidR="006347A3">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والت</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ف</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بهز بن ح</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يم، عن أ</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يه، عن ج</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م</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عاو</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بن ح</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ة </w:t>
      </w:r>
      <w:r w:rsidR="00A460BA" w:rsidRPr="00D65954">
        <w:rPr>
          <w:rFonts w:ascii="Traditional Arabic" w:hAnsi="Traditional Arabic" w:cs="Traditional Arabic" w:hint="cs"/>
          <w:sz w:val="36"/>
          <w:szCs w:val="36"/>
          <w:rtl/>
        </w:rPr>
        <w:t>-</w:t>
      </w:r>
      <w:r w:rsidR="006347A3">
        <w:rPr>
          <w:rFonts w:ascii="Traditional Arabic" w:hAnsi="Traditional Arabic" w:cs="Traditional Arabic" w:hint="cs"/>
          <w:sz w:val="36"/>
          <w:szCs w:val="36"/>
          <w:rtl/>
        </w:rPr>
        <w:t xml:space="preserve"> </w:t>
      </w:r>
      <w:r w:rsidR="007B305B" w:rsidRPr="00D65954">
        <w:rPr>
          <w:rFonts w:ascii="Traditional Arabic" w:hAnsi="Traditional Arabic" w:cs="Traditional Arabic"/>
          <w:sz w:val="36"/>
          <w:szCs w:val="36"/>
        </w:rPr>
        <w:sym w:font="AGA Arabesque" w:char="F074"/>
      </w:r>
      <w:r w:rsidR="006347A3">
        <w:rPr>
          <w:rFonts w:ascii="Traditional Arabic" w:hAnsi="Traditional Arabic" w:cs="Traditional Arabic" w:hint="cs"/>
          <w:sz w:val="36"/>
          <w:szCs w:val="36"/>
          <w:rtl/>
        </w:rPr>
        <w:t xml:space="preserve"> </w:t>
      </w:r>
      <w:r w:rsidR="00A460BA" w:rsidRPr="00D65954">
        <w:rPr>
          <w:rFonts w:ascii="Traditional Arabic" w:hAnsi="Traditional Arabic" w:cs="Traditional Arabic" w:hint="cs"/>
          <w:sz w:val="36"/>
          <w:szCs w:val="36"/>
          <w:rtl/>
        </w:rPr>
        <w:t>-</w:t>
      </w:r>
      <w:r w:rsidR="00A460BA" w:rsidRPr="00D65954">
        <w:rPr>
          <w:rFonts w:ascii="Traditional Arabic" w:hAnsi="Traditional Arabic" w:cs="Traditional Arabic"/>
          <w:sz w:val="36"/>
          <w:szCs w:val="36"/>
          <w:rtl/>
        </w:rPr>
        <w:t xml:space="preserve"> قال</w:t>
      </w:r>
      <w:r w:rsidRPr="00D65954">
        <w:rPr>
          <w:rFonts w:ascii="Traditional Arabic" w:hAnsi="Traditional Arabic" w:cs="Traditional Arabic"/>
          <w:sz w:val="36"/>
          <w:szCs w:val="36"/>
          <w:rtl/>
        </w:rPr>
        <w:t>: سمعت رسول</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اللّه </w:t>
      </w:r>
      <w:r w:rsidR="00A460BA" w:rsidRPr="00D65954">
        <w:rPr>
          <w:rFonts w:ascii="Traditional Arabic" w:hAnsi="Traditional Arabic" w:cs="Traditional Arabic"/>
          <w:sz w:val="36"/>
          <w:szCs w:val="36"/>
        </w:rPr>
        <w:sym w:font="AGA Arabesque" w:char="F072"/>
      </w:r>
      <w:r w:rsidR="006347A3">
        <w:rPr>
          <w:rFonts w:ascii="Traditional Arabic" w:hAnsi="Traditional Arabic" w:cs="Traditional Arabic" w:hint="cs"/>
          <w:sz w:val="36"/>
          <w:szCs w:val="36"/>
          <w:rtl/>
        </w:rPr>
        <w:t xml:space="preserve"> </w:t>
      </w:r>
      <w:r w:rsidR="00A460BA" w:rsidRPr="00D65954">
        <w:rPr>
          <w:rFonts w:ascii="Traditional Arabic" w:hAnsi="Traditional Arabic" w:cs="Traditional Arabic"/>
          <w:sz w:val="36"/>
          <w:szCs w:val="36"/>
          <w:rtl/>
        </w:rPr>
        <w:lastRenderedPageBreak/>
        <w:t>يقول</w:t>
      </w:r>
      <w:r w:rsidR="006347A3">
        <w:rPr>
          <w:rFonts w:ascii="Traditional Arabic" w:hAnsi="Traditional Arabic" w:cs="Traditional Arabic"/>
          <w:sz w:val="36"/>
          <w:szCs w:val="36"/>
          <w:rtl/>
        </w:rPr>
        <w:t>:</w:t>
      </w:r>
      <w:r w:rsidR="00A460BA" w:rsidRPr="00D65954">
        <w:rPr>
          <w:rFonts w:ascii="Traditional Arabic" w:hAnsi="Traditional Arabic" w:cs="Traditional Arabic" w:hint="cs"/>
          <w:sz w:val="36"/>
          <w:szCs w:val="36"/>
          <w:rtl/>
        </w:rPr>
        <w:t>((</w:t>
      </w:r>
      <w:r w:rsidR="006347A3">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و</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للذي يحد</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ث بالحد</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يث ل</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ض</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به الق</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ف</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ذ</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و</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ل</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و</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له</w:t>
      </w:r>
      <w:r w:rsidR="00A460BA" w:rsidRPr="00D65954">
        <w:rPr>
          <w:rFonts w:ascii="Traditional Arabic" w:hAnsi="Traditional Arabic" w:cs="Traditional Arabic" w:hint="cs"/>
          <w:sz w:val="36"/>
          <w:szCs w:val="36"/>
          <w:rtl/>
        </w:rPr>
        <w:t>))</w:t>
      </w:r>
      <w:r w:rsidR="00A460BA" w:rsidRPr="00D65954">
        <w:rPr>
          <w:rFonts w:ascii="Traditional Arabic" w:hAnsi="Traditional Arabic" w:cs="Traditional Arabic"/>
          <w:sz w:val="36"/>
          <w:szCs w:val="36"/>
          <w:vertAlign w:val="superscript"/>
          <w:rtl/>
        </w:rPr>
        <w:t>(</w:t>
      </w:r>
      <w:r w:rsidR="00A460BA" w:rsidRPr="00D65954">
        <w:rPr>
          <w:rStyle w:val="FootnoteReference"/>
          <w:rFonts w:ascii="Traditional Arabic" w:hAnsi="Traditional Arabic"/>
          <w:sz w:val="36"/>
          <w:szCs w:val="36"/>
          <w:rtl/>
        </w:rPr>
        <w:footnoteReference w:id="231"/>
      </w:r>
      <w:r w:rsidR="00A460BA" w:rsidRPr="00D65954">
        <w:rPr>
          <w:rFonts w:ascii="Traditional Arabic" w:hAnsi="Traditional Arabic" w:cs="Traditional Arabic"/>
          <w:sz w:val="36"/>
          <w:szCs w:val="36"/>
          <w:vertAlign w:val="superscript"/>
          <w:rtl/>
        </w:rPr>
        <w:t>)</w:t>
      </w:r>
      <w:r w:rsidR="00A460BA" w:rsidRPr="00D65954">
        <w:rPr>
          <w:rFonts w:ascii="Traditional Arabic" w:hAnsi="Traditional Arabic" w:cs="Traditional Arabic" w:hint="cs"/>
          <w:sz w:val="36"/>
          <w:szCs w:val="36"/>
          <w:rtl/>
        </w:rPr>
        <w:t>.</w:t>
      </w:r>
    </w:p>
    <w:p w:rsidR="00645C2D" w:rsidRPr="00D65954" w:rsidRDefault="00891B2D" w:rsidP="00355AE6">
      <w:pPr>
        <w:pStyle w:val="ListParagraph"/>
        <w:spacing w:before="0" w:after="0"/>
        <w:ind w:left="1080"/>
        <w:rPr>
          <w:rFonts w:ascii="Traditional Arabic" w:hAnsi="Traditional Arabic" w:cs="Traditional Arabic"/>
          <w:sz w:val="36"/>
          <w:szCs w:val="36"/>
          <w:rtl/>
        </w:rPr>
      </w:pPr>
      <w:r w:rsidRPr="00D65954">
        <w:rPr>
          <w:rFonts w:ascii="Traditional Arabic" w:hAnsi="Traditional Arabic" w:cs="Traditional Arabic"/>
          <w:sz w:val="36"/>
          <w:szCs w:val="36"/>
          <w:rtl/>
        </w:rPr>
        <w:t>ولم يقت</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صر الش</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رع على الن</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عن هذا الخ</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ق الذ</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يم في هذا الموض</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ع بالذ</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ات، بل</w:t>
      </w:r>
    </w:p>
    <w:p w:rsidR="00A460BA" w:rsidRPr="006347A3" w:rsidRDefault="00891B2D" w:rsidP="006347A3">
      <w:pPr>
        <w:pStyle w:val="ListParagraph"/>
        <w:spacing w:before="0" w:after="0"/>
        <w:ind w:left="1080"/>
        <w:rPr>
          <w:rFonts w:ascii="Traditional Arabic" w:hAnsi="Traditional Arabic" w:cs="Traditional Arabic"/>
          <w:sz w:val="36"/>
          <w:szCs w:val="36"/>
          <w:rtl/>
        </w:rPr>
      </w:pPr>
      <w:r w:rsidRPr="00D65954">
        <w:rPr>
          <w:rFonts w:ascii="Traditional Arabic" w:hAnsi="Traditional Arabic" w:cs="Traditional Arabic"/>
          <w:sz w:val="36"/>
          <w:szCs w:val="36"/>
          <w:rtl/>
        </w:rPr>
        <w:t xml:space="preserve"> إن</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رسول</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اللَّه</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w:t>
      </w:r>
      <w:r w:rsidRPr="00D65954">
        <w:rPr>
          <w:sz w:val="36"/>
          <w:szCs w:val="36"/>
        </w:rPr>
        <w:sym w:font="AGA Arabesque" w:char="F072"/>
      </w:r>
      <w:r w:rsidR="006347A3">
        <w:rPr>
          <w:rFonts w:ascii="Traditional Arabic" w:hAnsi="Traditional Arabic" w:cs="Traditional Arabic"/>
          <w:sz w:val="36"/>
          <w:szCs w:val="36"/>
          <w:rtl/>
        </w:rPr>
        <w:t xml:space="preserve"> قال حاثّ</w:t>
      </w:r>
      <w:r w:rsidR="006347A3">
        <w:rPr>
          <w:rFonts w:ascii="Traditional Arabic" w:hAnsi="Traditional Arabic" w:cs="Traditional Arabic" w:hint="cs"/>
          <w:sz w:val="36"/>
          <w:szCs w:val="36"/>
          <w:rtl/>
        </w:rPr>
        <w:t>ـــ</w:t>
      </w:r>
      <w:r w:rsidRPr="00D65954">
        <w:rPr>
          <w:rFonts w:ascii="Traditional Arabic" w:hAnsi="Traditional Arabic" w:cs="Traditional Arabic"/>
          <w:sz w:val="36"/>
          <w:szCs w:val="36"/>
          <w:rtl/>
        </w:rPr>
        <w:t>ا</w:t>
      </w:r>
      <w:r w:rsidR="006347A3">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على ت</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الك</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ذ</w:t>
      </w:r>
      <w:r w:rsidR="006347A3">
        <w:rPr>
          <w:rFonts w:ascii="Traditional Arabic" w:hAnsi="Traditional Arabic" w:cs="Traditional Arabic" w:hint="cs"/>
          <w:sz w:val="36"/>
          <w:szCs w:val="36"/>
          <w:rtl/>
        </w:rPr>
        <w:t>ِ</w:t>
      </w:r>
      <w:r w:rsidR="006347A3">
        <w:rPr>
          <w:rFonts w:ascii="Traditional Arabic" w:hAnsi="Traditional Arabic" w:cs="Traditional Arabic"/>
          <w:sz w:val="36"/>
          <w:szCs w:val="36"/>
          <w:rtl/>
        </w:rPr>
        <w:t>ب في المزاح:</w:t>
      </w:r>
      <w:r w:rsidRPr="00D65954">
        <w:rPr>
          <w:rFonts w:ascii="Traditional Arabic" w:hAnsi="Traditional Arabic" w:cs="Traditional Arabic" w:hint="cs"/>
          <w:sz w:val="36"/>
          <w:szCs w:val="36"/>
          <w:rtl/>
        </w:rPr>
        <w:t>((</w:t>
      </w:r>
      <w:r w:rsidR="006347A3">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أ</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نا ز</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يم</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ب</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في </w:t>
      </w:r>
      <w:r w:rsidRPr="006347A3">
        <w:rPr>
          <w:rFonts w:ascii="Traditional Arabic" w:hAnsi="Traditional Arabic" w:cs="Traditional Arabic"/>
          <w:sz w:val="36"/>
          <w:szCs w:val="36"/>
          <w:rtl/>
        </w:rPr>
        <w:t>و</w:t>
      </w:r>
      <w:r w:rsidR="006347A3">
        <w:rPr>
          <w:rFonts w:ascii="Traditional Arabic" w:hAnsi="Traditional Arabic" w:cs="Traditional Arabic" w:hint="cs"/>
          <w:sz w:val="36"/>
          <w:szCs w:val="36"/>
          <w:rtl/>
        </w:rPr>
        <w:t>َ</w:t>
      </w:r>
      <w:r w:rsidRPr="006347A3">
        <w:rPr>
          <w:rFonts w:ascii="Traditional Arabic" w:hAnsi="Traditional Arabic" w:cs="Traditional Arabic"/>
          <w:sz w:val="36"/>
          <w:szCs w:val="36"/>
          <w:rtl/>
        </w:rPr>
        <w:t>س</w:t>
      </w:r>
      <w:r w:rsidR="006347A3">
        <w:rPr>
          <w:rFonts w:ascii="Traditional Arabic" w:hAnsi="Traditional Arabic" w:cs="Traditional Arabic" w:hint="cs"/>
          <w:sz w:val="36"/>
          <w:szCs w:val="36"/>
          <w:rtl/>
        </w:rPr>
        <w:t>َ</w:t>
      </w:r>
      <w:r w:rsidRPr="006347A3">
        <w:rPr>
          <w:rFonts w:ascii="Traditional Arabic" w:hAnsi="Traditional Arabic" w:cs="Traditional Arabic"/>
          <w:sz w:val="36"/>
          <w:szCs w:val="36"/>
          <w:rtl/>
        </w:rPr>
        <w:t>ط الج</w:t>
      </w:r>
      <w:r w:rsidR="006347A3">
        <w:rPr>
          <w:rFonts w:ascii="Traditional Arabic" w:hAnsi="Traditional Arabic" w:cs="Traditional Arabic" w:hint="cs"/>
          <w:sz w:val="36"/>
          <w:szCs w:val="36"/>
          <w:rtl/>
        </w:rPr>
        <w:t>َ</w:t>
      </w:r>
      <w:r w:rsidRPr="006347A3">
        <w:rPr>
          <w:rFonts w:ascii="Traditional Arabic" w:hAnsi="Traditional Arabic" w:cs="Traditional Arabic"/>
          <w:sz w:val="36"/>
          <w:szCs w:val="36"/>
          <w:rtl/>
        </w:rPr>
        <w:t>ن</w:t>
      </w:r>
      <w:r w:rsidR="006347A3">
        <w:rPr>
          <w:rFonts w:ascii="Traditional Arabic" w:hAnsi="Traditional Arabic" w:cs="Traditional Arabic" w:hint="cs"/>
          <w:sz w:val="36"/>
          <w:szCs w:val="36"/>
          <w:rtl/>
        </w:rPr>
        <w:t>َّ</w:t>
      </w:r>
      <w:r w:rsidRPr="006347A3">
        <w:rPr>
          <w:rFonts w:ascii="Traditional Arabic" w:hAnsi="Traditional Arabic" w:cs="Traditional Arabic"/>
          <w:sz w:val="36"/>
          <w:szCs w:val="36"/>
          <w:rtl/>
        </w:rPr>
        <w:t>ة ل</w:t>
      </w:r>
      <w:r w:rsidR="006347A3">
        <w:rPr>
          <w:rFonts w:ascii="Traditional Arabic" w:hAnsi="Traditional Arabic" w:cs="Traditional Arabic" w:hint="cs"/>
          <w:sz w:val="36"/>
          <w:szCs w:val="36"/>
          <w:rtl/>
        </w:rPr>
        <w:t>ِ</w:t>
      </w:r>
      <w:r w:rsidRPr="006347A3">
        <w:rPr>
          <w:rFonts w:ascii="Traditional Arabic" w:hAnsi="Traditional Arabic" w:cs="Traditional Arabic"/>
          <w:sz w:val="36"/>
          <w:szCs w:val="36"/>
          <w:rtl/>
        </w:rPr>
        <w:t>م</w:t>
      </w:r>
      <w:r w:rsidR="006347A3">
        <w:rPr>
          <w:rFonts w:ascii="Traditional Arabic" w:hAnsi="Traditional Arabic" w:cs="Traditional Arabic" w:hint="cs"/>
          <w:sz w:val="36"/>
          <w:szCs w:val="36"/>
          <w:rtl/>
        </w:rPr>
        <w:t>َ</w:t>
      </w:r>
      <w:r w:rsidRPr="006347A3">
        <w:rPr>
          <w:rFonts w:ascii="Traditional Arabic" w:hAnsi="Traditional Arabic" w:cs="Traditional Arabic"/>
          <w:sz w:val="36"/>
          <w:szCs w:val="36"/>
          <w:rtl/>
        </w:rPr>
        <w:t>ن ت</w:t>
      </w:r>
      <w:r w:rsidR="006347A3">
        <w:rPr>
          <w:rFonts w:ascii="Traditional Arabic" w:hAnsi="Traditional Arabic" w:cs="Traditional Arabic" w:hint="cs"/>
          <w:sz w:val="36"/>
          <w:szCs w:val="36"/>
          <w:rtl/>
        </w:rPr>
        <w:t>َ</w:t>
      </w:r>
      <w:r w:rsidRPr="006347A3">
        <w:rPr>
          <w:rFonts w:ascii="Traditional Arabic" w:hAnsi="Traditional Arabic" w:cs="Traditional Arabic"/>
          <w:sz w:val="36"/>
          <w:szCs w:val="36"/>
          <w:rtl/>
        </w:rPr>
        <w:t>ر</w:t>
      </w:r>
      <w:r w:rsidR="006347A3">
        <w:rPr>
          <w:rFonts w:ascii="Traditional Arabic" w:hAnsi="Traditional Arabic" w:cs="Traditional Arabic" w:hint="cs"/>
          <w:sz w:val="36"/>
          <w:szCs w:val="36"/>
          <w:rtl/>
        </w:rPr>
        <w:t>َ</w:t>
      </w:r>
      <w:r w:rsidRPr="006347A3">
        <w:rPr>
          <w:rFonts w:ascii="Traditional Arabic" w:hAnsi="Traditional Arabic" w:cs="Traditional Arabic"/>
          <w:sz w:val="36"/>
          <w:szCs w:val="36"/>
          <w:rtl/>
        </w:rPr>
        <w:t>ك</w:t>
      </w:r>
      <w:r w:rsidR="006347A3">
        <w:rPr>
          <w:rFonts w:ascii="Traditional Arabic" w:hAnsi="Traditional Arabic" w:cs="Traditional Arabic" w:hint="cs"/>
          <w:sz w:val="36"/>
          <w:szCs w:val="36"/>
          <w:rtl/>
        </w:rPr>
        <w:t>َ</w:t>
      </w:r>
      <w:r w:rsidRPr="006347A3">
        <w:rPr>
          <w:rFonts w:ascii="Traditional Arabic" w:hAnsi="Traditional Arabic" w:cs="Traditional Arabic"/>
          <w:sz w:val="36"/>
          <w:szCs w:val="36"/>
          <w:rtl/>
        </w:rPr>
        <w:t xml:space="preserve"> الك</w:t>
      </w:r>
      <w:r w:rsidR="006347A3">
        <w:rPr>
          <w:rFonts w:ascii="Traditional Arabic" w:hAnsi="Traditional Arabic" w:cs="Traditional Arabic" w:hint="cs"/>
          <w:sz w:val="36"/>
          <w:szCs w:val="36"/>
          <w:rtl/>
        </w:rPr>
        <w:t>َ</w:t>
      </w:r>
      <w:r w:rsidRPr="006347A3">
        <w:rPr>
          <w:rFonts w:ascii="Traditional Arabic" w:hAnsi="Traditional Arabic" w:cs="Traditional Arabic"/>
          <w:sz w:val="36"/>
          <w:szCs w:val="36"/>
          <w:rtl/>
        </w:rPr>
        <w:t>ذ</w:t>
      </w:r>
      <w:r w:rsidR="006347A3">
        <w:rPr>
          <w:rFonts w:ascii="Traditional Arabic" w:hAnsi="Traditional Arabic" w:cs="Traditional Arabic" w:hint="cs"/>
          <w:sz w:val="36"/>
          <w:szCs w:val="36"/>
          <w:rtl/>
        </w:rPr>
        <w:t>ِ</w:t>
      </w:r>
      <w:r w:rsidRPr="006347A3">
        <w:rPr>
          <w:rFonts w:ascii="Traditional Arabic" w:hAnsi="Traditional Arabic" w:cs="Traditional Arabic"/>
          <w:sz w:val="36"/>
          <w:szCs w:val="36"/>
          <w:rtl/>
        </w:rPr>
        <w:t>ب وإن كان ماز</w:t>
      </w:r>
      <w:r w:rsidR="006347A3">
        <w:rPr>
          <w:rFonts w:ascii="Traditional Arabic" w:hAnsi="Traditional Arabic" w:cs="Traditional Arabic" w:hint="cs"/>
          <w:sz w:val="36"/>
          <w:szCs w:val="36"/>
          <w:rtl/>
        </w:rPr>
        <w:t>ِ</w:t>
      </w:r>
      <w:r w:rsidRPr="006347A3">
        <w:rPr>
          <w:rFonts w:ascii="Traditional Arabic" w:hAnsi="Traditional Arabic" w:cs="Traditional Arabic"/>
          <w:sz w:val="36"/>
          <w:szCs w:val="36"/>
          <w:rtl/>
        </w:rPr>
        <w:t>حاً</w:t>
      </w:r>
      <w:r w:rsidR="006347A3">
        <w:rPr>
          <w:rFonts w:ascii="Traditional Arabic" w:hAnsi="Traditional Arabic" w:cs="Traditional Arabic" w:hint="cs"/>
          <w:sz w:val="36"/>
          <w:szCs w:val="36"/>
          <w:rtl/>
        </w:rPr>
        <w:t xml:space="preserve"> </w:t>
      </w:r>
      <w:r w:rsidRPr="006347A3">
        <w:rPr>
          <w:rFonts w:ascii="Traditional Arabic" w:hAnsi="Traditional Arabic" w:cs="Traditional Arabic" w:hint="cs"/>
          <w:sz w:val="36"/>
          <w:szCs w:val="36"/>
          <w:rtl/>
        </w:rPr>
        <w:t>))</w:t>
      </w:r>
      <w:r w:rsidRPr="006347A3">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232"/>
      </w:r>
      <w:r w:rsidRPr="006347A3">
        <w:rPr>
          <w:rFonts w:ascii="Traditional Arabic" w:hAnsi="Traditional Arabic" w:cs="Traditional Arabic"/>
          <w:sz w:val="36"/>
          <w:szCs w:val="36"/>
          <w:vertAlign w:val="superscript"/>
          <w:rtl/>
        </w:rPr>
        <w:t>)</w:t>
      </w:r>
      <w:r w:rsidRPr="006347A3">
        <w:rPr>
          <w:rFonts w:ascii="Traditional Arabic" w:hAnsi="Traditional Arabic" w:cs="Traditional Arabic" w:hint="cs"/>
          <w:sz w:val="36"/>
          <w:szCs w:val="36"/>
          <w:rtl/>
        </w:rPr>
        <w:t>.</w:t>
      </w:r>
    </w:p>
    <w:p w:rsidR="00053FD6" w:rsidRPr="006347A3" w:rsidRDefault="00053FD6" w:rsidP="006347A3">
      <w:pPr>
        <w:pStyle w:val="ListParagraph"/>
        <w:numPr>
          <w:ilvl w:val="0"/>
          <w:numId w:val="55"/>
        </w:num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الإكثار</w:t>
      </w:r>
      <w:r w:rsidR="006347A3">
        <w:rPr>
          <w:rFonts w:ascii="Traditional Arabic" w:hAnsi="Traditional Arabic" w:cs="Traditional Arabic" w:hint="cs"/>
          <w:sz w:val="36"/>
          <w:szCs w:val="36"/>
          <w:rtl/>
        </w:rPr>
        <w:t>ُ</w:t>
      </w:r>
      <w:r w:rsidR="006347A3">
        <w:rPr>
          <w:rFonts w:ascii="Traditional Arabic" w:hAnsi="Traditional Arabic" w:cs="Traditional Arabic"/>
          <w:sz w:val="36"/>
          <w:szCs w:val="36"/>
          <w:rtl/>
        </w:rPr>
        <w:t xml:space="preserve"> منه</w:t>
      </w:r>
      <w:r w:rsidRPr="00D65954">
        <w:rPr>
          <w:rFonts w:ascii="Traditional Arabic" w:hAnsi="Traditional Arabic" w:cs="Traditional Arabic"/>
          <w:sz w:val="36"/>
          <w:szCs w:val="36"/>
          <w:rtl/>
        </w:rPr>
        <w:t xml:space="preserve"> والإف</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راط</w:t>
      </w:r>
      <w:r w:rsidR="006347A3">
        <w:rPr>
          <w:rFonts w:ascii="Traditional Arabic" w:hAnsi="Traditional Arabic" w:cs="Traditional Arabic" w:hint="cs"/>
          <w:sz w:val="36"/>
          <w:szCs w:val="36"/>
          <w:rtl/>
        </w:rPr>
        <w:t>ُ</w:t>
      </w:r>
      <w:r w:rsidR="006347A3">
        <w:rPr>
          <w:rFonts w:ascii="Traditional Arabic" w:hAnsi="Traditional Arabic" w:cs="Traditional Arabic"/>
          <w:sz w:val="36"/>
          <w:szCs w:val="36"/>
          <w:rtl/>
        </w:rPr>
        <w:t xml:space="preserve"> فيه</w:t>
      </w:r>
      <w:r w:rsidRPr="00D65954">
        <w:rPr>
          <w:rFonts w:ascii="Traditional Arabic" w:hAnsi="Traditional Arabic" w:cs="Traditional Arabic"/>
          <w:sz w:val="36"/>
          <w:szCs w:val="36"/>
          <w:rtl/>
        </w:rPr>
        <w:t xml:space="preserve"> حتى ي</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غ</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على المجال</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س، ويهجر فيها الج</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والح</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6347A3">
        <w:rPr>
          <w:rFonts w:ascii="Traditional Arabic" w:hAnsi="Traditional Arabic" w:cs="Traditional Arabic" w:hint="cs"/>
          <w:sz w:val="36"/>
          <w:szCs w:val="36"/>
          <w:rtl/>
        </w:rPr>
        <w:t>ّ</w:t>
      </w:r>
      <w:r w:rsidR="006347A3">
        <w:rPr>
          <w:rFonts w:ascii="Traditional Arabic" w:hAnsi="Traditional Arabic" w:cs="Traditional Arabic"/>
          <w:sz w:val="36"/>
          <w:szCs w:val="36"/>
          <w:rtl/>
        </w:rPr>
        <w:t>، ويكون سَمْت</w:t>
      </w:r>
      <w:r w:rsidRPr="00D65954">
        <w:rPr>
          <w:rFonts w:ascii="Traditional Arabic" w:hAnsi="Traditional Arabic" w:cs="Traditional Arabic"/>
          <w:sz w:val="36"/>
          <w:szCs w:val="36"/>
          <w:rtl/>
        </w:rPr>
        <w:t>ا</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ل</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ش</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خ</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6347A3">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ي</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ف به، أو لمجموع</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لا تجت</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6347A3">
        <w:rPr>
          <w:rFonts w:ascii="Traditional Arabic" w:hAnsi="Traditional Arabic" w:cs="Traditional Arabic" w:hint="cs"/>
          <w:sz w:val="36"/>
          <w:szCs w:val="36"/>
          <w:rtl/>
        </w:rPr>
        <w:t>ِ</w:t>
      </w:r>
      <w:r w:rsidRPr="00D65954">
        <w:rPr>
          <w:rFonts w:ascii="Traditional Arabic" w:hAnsi="Traditional Arabic" w:cs="Traditional Arabic"/>
          <w:sz w:val="36"/>
          <w:szCs w:val="36"/>
          <w:rtl/>
        </w:rPr>
        <w:t>ع إل</w:t>
      </w:r>
      <w:r w:rsidR="006347A3">
        <w:rPr>
          <w:rFonts w:ascii="Traditional Arabic" w:hAnsi="Traditional Arabic" w:cs="Traditional Arabic" w:hint="cs"/>
          <w:sz w:val="36"/>
          <w:szCs w:val="36"/>
          <w:rtl/>
        </w:rPr>
        <w:t>ّ</w:t>
      </w:r>
      <w:r w:rsidR="006347A3">
        <w:rPr>
          <w:rFonts w:ascii="Traditional Arabic" w:hAnsi="Traditional Arabic" w:cs="Traditional Arabic"/>
          <w:sz w:val="36"/>
          <w:szCs w:val="36"/>
          <w:rtl/>
        </w:rPr>
        <w:t>ا عليه</w:t>
      </w:r>
      <w:r w:rsidR="006347A3">
        <w:rPr>
          <w:rFonts w:ascii="Traditional Arabic" w:hAnsi="Traditional Arabic" w:cs="Traditional Arabic" w:hint="cs"/>
          <w:sz w:val="36"/>
          <w:szCs w:val="36"/>
          <w:rtl/>
        </w:rPr>
        <w:t xml:space="preserve">، </w:t>
      </w:r>
      <w:r w:rsidR="00A443AF" w:rsidRPr="006347A3">
        <w:rPr>
          <w:rFonts w:ascii="Traditional Arabic" w:hAnsi="Traditional Arabic" w:cs="Traditional Arabic"/>
          <w:sz w:val="36"/>
          <w:szCs w:val="36"/>
          <w:rtl/>
        </w:rPr>
        <w:t>فمثل هذا م</w:t>
      </w:r>
      <w:r w:rsidR="006347A3">
        <w:rPr>
          <w:rFonts w:ascii="Traditional Arabic" w:hAnsi="Traditional Arabic" w:cs="Traditional Arabic" w:hint="cs"/>
          <w:sz w:val="36"/>
          <w:szCs w:val="36"/>
          <w:rtl/>
        </w:rPr>
        <w:t>َ</w:t>
      </w:r>
      <w:r w:rsidR="00A443AF" w:rsidRPr="006347A3">
        <w:rPr>
          <w:rFonts w:ascii="Traditional Arabic" w:hAnsi="Traditional Arabic" w:cs="Traditional Arabic"/>
          <w:sz w:val="36"/>
          <w:szCs w:val="36"/>
          <w:rtl/>
        </w:rPr>
        <w:t>ذموم؛ لأن</w:t>
      </w:r>
      <w:r w:rsidR="006347A3">
        <w:rPr>
          <w:rFonts w:ascii="Traditional Arabic" w:hAnsi="Traditional Arabic" w:cs="Traditional Arabic" w:hint="cs"/>
          <w:sz w:val="36"/>
          <w:szCs w:val="36"/>
          <w:rtl/>
        </w:rPr>
        <w:t>َّ</w:t>
      </w:r>
      <w:r w:rsidR="00A443AF" w:rsidRPr="006347A3">
        <w:rPr>
          <w:rFonts w:ascii="Traditional Arabic" w:hAnsi="Traditional Arabic" w:cs="Traditional Arabic"/>
          <w:sz w:val="36"/>
          <w:szCs w:val="36"/>
          <w:rtl/>
        </w:rPr>
        <w:t>ه م</w:t>
      </w:r>
      <w:r w:rsidR="006347A3">
        <w:rPr>
          <w:rFonts w:ascii="Traditional Arabic" w:hAnsi="Traditional Arabic" w:cs="Traditional Arabic" w:hint="cs"/>
          <w:sz w:val="36"/>
          <w:szCs w:val="36"/>
          <w:rtl/>
        </w:rPr>
        <w:t>ُ</w:t>
      </w:r>
      <w:r w:rsidR="00A443AF" w:rsidRPr="006347A3">
        <w:rPr>
          <w:rFonts w:ascii="Traditional Arabic" w:hAnsi="Traditional Arabic" w:cs="Traditional Arabic"/>
          <w:sz w:val="36"/>
          <w:szCs w:val="36"/>
          <w:rtl/>
        </w:rPr>
        <w:t>ض</w:t>
      </w:r>
      <w:r w:rsidR="006347A3">
        <w:rPr>
          <w:rFonts w:ascii="Traditional Arabic" w:hAnsi="Traditional Arabic" w:cs="Traditional Arabic" w:hint="cs"/>
          <w:sz w:val="36"/>
          <w:szCs w:val="36"/>
          <w:rtl/>
        </w:rPr>
        <w:t>َ</w:t>
      </w:r>
      <w:r w:rsidR="00A443AF" w:rsidRPr="006347A3">
        <w:rPr>
          <w:rFonts w:ascii="Traditional Arabic" w:hAnsi="Traditional Arabic" w:cs="Traditional Arabic"/>
          <w:sz w:val="36"/>
          <w:szCs w:val="36"/>
          <w:rtl/>
        </w:rPr>
        <w:t>ي</w:t>
      </w:r>
      <w:r w:rsidR="006347A3">
        <w:rPr>
          <w:rFonts w:ascii="Traditional Arabic" w:hAnsi="Traditional Arabic" w:cs="Traditional Arabic" w:hint="cs"/>
          <w:sz w:val="36"/>
          <w:szCs w:val="36"/>
          <w:rtl/>
        </w:rPr>
        <w:t>ِّ</w:t>
      </w:r>
      <w:r w:rsidR="00A443AF" w:rsidRPr="006347A3">
        <w:rPr>
          <w:rFonts w:ascii="Traditional Arabic" w:hAnsi="Traditional Arabic" w:cs="Traditional Arabic"/>
          <w:sz w:val="36"/>
          <w:szCs w:val="36"/>
          <w:rtl/>
        </w:rPr>
        <w:t>ع للأوقات، م</w:t>
      </w:r>
      <w:r w:rsidR="006347A3">
        <w:rPr>
          <w:rFonts w:ascii="Traditional Arabic" w:hAnsi="Traditional Arabic" w:cs="Traditional Arabic" w:hint="cs"/>
          <w:sz w:val="36"/>
          <w:szCs w:val="36"/>
          <w:rtl/>
        </w:rPr>
        <w:t>ُ</w:t>
      </w:r>
      <w:r w:rsidR="00A443AF" w:rsidRPr="006347A3">
        <w:rPr>
          <w:rFonts w:ascii="Traditional Arabic" w:hAnsi="Traditional Arabic" w:cs="Traditional Arabic"/>
          <w:sz w:val="36"/>
          <w:szCs w:val="36"/>
          <w:rtl/>
        </w:rPr>
        <w:t>ذ</w:t>
      </w:r>
      <w:r w:rsidR="006347A3">
        <w:rPr>
          <w:rFonts w:ascii="Traditional Arabic" w:hAnsi="Traditional Arabic" w:cs="Traditional Arabic" w:hint="cs"/>
          <w:sz w:val="36"/>
          <w:szCs w:val="36"/>
          <w:rtl/>
        </w:rPr>
        <w:t>ْ</w:t>
      </w:r>
      <w:r w:rsidR="00A443AF" w:rsidRPr="006347A3">
        <w:rPr>
          <w:rFonts w:ascii="Traditional Arabic" w:hAnsi="Traditional Arabic" w:cs="Traditional Arabic"/>
          <w:sz w:val="36"/>
          <w:szCs w:val="36"/>
          <w:rtl/>
        </w:rPr>
        <w:t>ه</w:t>
      </w:r>
      <w:r w:rsidR="006347A3">
        <w:rPr>
          <w:rFonts w:ascii="Traditional Arabic" w:hAnsi="Traditional Arabic" w:cs="Traditional Arabic" w:hint="cs"/>
          <w:sz w:val="36"/>
          <w:szCs w:val="36"/>
          <w:rtl/>
        </w:rPr>
        <w:t>ِ</w:t>
      </w:r>
      <w:r w:rsidR="00A443AF" w:rsidRPr="006347A3">
        <w:rPr>
          <w:rFonts w:ascii="Traditional Arabic" w:hAnsi="Traditional Arabic" w:cs="Traditional Arabic"/>
          <w:sz w:val="36"/>
          <w:szCs w:val="36"/>
          <w:rtl/>
        </w:rPr>
        <w:t>ب ل</w:t>
      </w:r>
      <w:r w:rsidR="006347A3">
        <w:rPr>
          <w:rFonts w:ascii="Traditional Arabic" w:hAnsi="Traditional Arabic" w:cs="Traditional Arabic" w:hint="cs"/>
          <w:sz w:val="36"/>
          <w:szCs w:val="36"/>
          <w:rtl/>
        </w:rPr>
        <w:t>ِ</w:t>
      </w:r>
      <w:r w:rsidR="00A443AF" w:rsidRPr="006347A3">
        <w:rPr>
          <w:rFonts w:ascii="Traditional Arabic" w:hAnsi="Traditional Arabic" w:cs="Traditional Arabic"/>
          <w:sz w:val="36"/>
          <w:szCs w:val="36"/>
          <w:rtl/>
        </w:rPr>
        <w:t>له</w:t>
      </w:r>
      <w:r w:rsidR="006347A3">
        <w:rPr>
          <w:rFonts w:ascii="Traditional Arabic" w:hAnsi="Traditional Arabic" w:cs="Traditional Arabic" w:hint="cs"/>
          <w:sz w:val="36"/>
          <w:szCs w:val="36"/>
          <w:rtl/>
        </w:rPr>
        <w:t>َ</w:t>
      </w:r>
      <w:r w:rsidR="00A443AF" w:rsidRPr="006347A3">
        <w:rPr>
          <w:rFonts w:ascii="Traditional Arabic" w:hAnsi="Traditional Arabic" w:cs="Traditional Arabic"/>
          <w:sz w:val="36"/>
          <w:szCs w:val="36"/>
          <w:rtl/>
        </w:rPr>
        <w:t>ي</w:t>
      </w:r>
      <w:r w:rsidR="006347A3">
        <w:rPr>
          <w:rFonts w:ascii="Traditional Arabic" w:hAnsi="Traditional Arabic" w:cs="Traditional Arabic" w:hint="cs"/>
          <w:sz w:val="36"/>
          <w:szCs w:val="36"/>
          <w:rtl/>
        </w:rPr>
        <w:t>ْ</w:t>
      </w:r>
      <w:r w:rsidR="00A443AF" w:rsidRPr="006347A3">
        <w:rPr>
          <w:rFonts w:ascii="Traditional Arabic" w:hAnsi="Traditional Arabic" w:cs="Traditional Arabic"/>
          <w:sz w:val="36"/>
          <w:szCs w:val="36"/>
          <w:rtl/>
        </w:rPr>
        <w:t>ب</w:t>
      </w:r>
      <w:r w:rsidR="006347A3">
        <w:rPr>
          <w:rFonts w:ascii="Traditional Arabic" w:hAnsi="Traditional Arabic" w:cs="Traditional Arabic" w:hint="cs"/>
          <w:sz w:val="36"/>
          <w:szCs w:val="36"/>
          <w:rtl/>
        </w:rPr>
        <w:t>َ</w:t>
      </w:r>
      <w:r w:rsidR="00A443AF" w:rsidRPr="006347A3">
        <w:rPr>
          <w:rFonts w:ascii="Traditional Arabic" w:hAnsi="Traditional Arabic" w:cs="Traditional Arabic"/>
          <w:sz w:val="36"/>
          <w:szCs w:val="36"/>
          <w:rtl/>
        </w:rPr>
        <w:t>ة، م</w:t>
      </w:r>
      <w:r w:rsidR="006347A3">
        <w:rPr>
          <w:rFonts w:ascii="Traditional Arabic" w:hAnsi="Traditional Arabic" w:cs="Traditional Arabic" w:hint="cs"/>
          <w:sz w:val="36"/>
          <w:szCs w:val="36"/>
          <w:rtl/>
        </w:rPr>
        <w:t>ُ</w:t>
      </w:r>
      <w:r w:rsidR="00A443AF" w:rsidRPr="006347A3">
        <w:rPr>
          <w:rFonts w:ascii="Traditional Arabic" w:hAnsi="Traditional Arabic" w:cs="Traditional Arabic"/>
          <w:sz w:val="36"/>
          <w:szCs w:val="36"/>
          <w:rtl/>
        </w:rPr>
        <w:t>ض</w:t>
      </w:r>
      <w:r w:rsidR="006347A3">
        <w:rPr>
          <w:rFonts w:ascii="Traditional Arabic" w:hAnsi="Traditional Arabic" w:cs="Traditional Arabic" w:hint="cs"/>
          <w:sz w:val="36"/>
          <w:szCs w:val="36"/>
          <w:rtl/>
        </w:rPr>
        <w:t>َ</w:t>
      </w:r>
      <w:r w:rsidR="00A443AF" w:rsidRPr="006347A3">
        <w:rPr>
          <w:rFonts w:ascii="Traditional Arabic" w:hAnsi="Traditional Arabic" w:cs="Traditional Arabic"/>
          <w:sz w:val="36"/>
          <w:szCs w:val="36"/>
          <w:rtl/>
        </w:rPr>
        <w:t>ي</w:t>
      </w:r>
      <w:r w:rsidR="006347A3">
        <w:rPr>
          <w:rFonts w:ascii="Traditional Arabic" w:hAnsi="Traditional Arabic" w:cs="Traditional Arabic" w:hint="cs"/>
          <w:sz w:val="36"/>
          <w:szCs w:val="36"/>
          <w:rtl/>
        </w:rPr>
        <w:t>ِّ</w:t>
      </w:r>
      <w:r w:rsidR="00A443AF" w:rsidRPr="006347A3">
        <w:rPr>
          <w:rFonts w:ascii="Traditional Arabic" w:hAnsi="Traditional Arabic" w:cs="Traditional Arabic"/>
          <w:sz w:val="36"/>
          <w:szCs w:val="36"/>
          <w:rtl/>
        </w:rPr>
        <w:t>ع ل</w:t>
      </w:r>
      <w:r w:rsidR="006347A3">
        <w:rPr>
          <w:rFonts w:ascii="Traditional Arabic" w:hAnsi="Traditional Arabic" w:cs="Traditional Arabic" w:hint="cs"/>
          <w:sz w:val="36"/>
          <w:szCs w:val="36"/>
          <w:rtl/>
        </w:rPr>
        <w:t>ِ</w:t>
      </w:r>
      <w:r w:rsidR="00A443AF" w:rsidRPr="006347A3">
        <w:rPr>
          <w:rFonts w:ascii="Traditional Arabic" w:hAnsi="Traditional Arabic" w:cs="Traditional Arabic"/>
          <w:sz w:val="36"/>
          <w:szCs w:val="36"/>
          <w:rtl/>
        </w:rPr>
        <w:t>لش</w:t>
      </w:r>
      <w:r w:rsidR="006347A3">
        <w:rPr>
          <w:rFonts w:ascii="Traditional Arabic" w:hAnsi="Traditional Arabic" w:cs="Traditional Arabic" w:hint="cs"/>
          <w:sz w:val="36"/>
          <w:szCs w:val="36"/>
          <w:rtl/>
        </w:rPr>
        <w:t>َّ</w:t>
      </w:r>
      <w:r w:rsidR="00A443AF" w:rsidRPr="006347A3">
        <w:rPr>
          <w:rFonts w:ascii="Traditional Arabic" w:hAnsi="Traditional Arabic" w:cs="Traditional Arabic"/>
          <w:sz w:val="36"/>
          <w:szCs w:val="36"/>
          <w:rtl/>
        </w:rPr>
        <w:t>خ</w:t>
      </w:r>
      <w:r w:rsidR="006347A3">
        <w:rPr>
          <w:rFonts w:ascii="Traditional Arabic" w:hAnsi="Traditional Arabic" w:cs="Traditional Arabic" w:hint="cs"/>
          <w:sz w:val="36"/>
          <w:szCs w:val="36"/>
          <w:rtl/>
        </w:rPr>
        <w:t>ْ</w:t>
      </w:r>
      <w:r w:rsidR="00A443AF" w:rsidRPr="006347A3">
        <w:rPr>
          <w:rFonts w:ascii="Traditional Arabic" w:hAnsi="Traditional Arabic" w:cs="Traditional Arabic"/>
          <w:sz w:val="36"/>
          <w:szCs w:val="36"/>
          <w:rtl/>
        </w:rPr>
        <w:t>ص</w:t>
      </w:r>
      <w:r w:rsidR="006347A3">
        <w:rPr>
          <w:rFonts w:ascii="Traditional Arabic" w:hAnsi="Traditional Arabic" w:cs="Traditional Arabic" w:hint="cs"/>
          <w:sz w:val="36"/>
          <w:szCs w:val="36"/>
          <w:rtl/>
        </w:rPr>
        <w:t>ِ</w:t>
      </w:r>
      <w:r w:rsidR="00A443AF" w:rsidRPr="006347A3">
        <w:rPr>
          <w:rFonts w:ascii="Traditional Arabic" w:hAnsi="Traditional Arabic" w:cs="Traditional Arabic"/>
          <w:sz w:val="36"/>
          <w:szCs w:val="36"/>
          <w:rtl/>
        </w:rPr>
        <w:t>ي</w:t>
      </w:r>
      <w:r w:rsidR="006347A3">
        <w:rPr>
          <w:rFonts w:ascii="Traditional Arabic" w:hAnsi="Traditional Arabic" w:cs="Traditional Arabic" w:hint="cs"/>
          <w:sz w:val="36"/>
          <w:szCs w:val="36"/>
          <w:rtl/>
        </w:rPr>
        <w:t>َّ</w:t>
      </w:r>
      <w:r w:rsidR="00A443AF" w:rsidRPr="006347A3">
        <w:rPr>
          <w:rFonts w:ascii="Traditional Arabic" w:hAnsi="Traditional Arabic" w:cs="Traditional Arabic"/>
          <w:sz w:val="36"/>
          <w:szCs w:val="36"/>
          <w:rtl/>
        </w:rPr>
        <w:t>ة، ولا ب</w:t>
      </w:r>
      <w:r w:rsidR="006347A3">
        <w:rPr>
          <w:rFonts w:ascii="Traditional Arabic" w:hAnsi="Traditional Arabic" w:cs="Traditional Arabic" w:hint="cs"/>
          <w:sz w:val="36"/>
          <w:szCs w:val="36"/>
          <w:rtl/>
        </w:rPr>
        <w:t>ُ</w:t>
      </w:r>
      <w:r w:rsidR="00A443AF" w:rsidRPr="006347A3">
        <w:rPr>
          <w:rFonts w:ascii="Traditional Arabic" w:hAnsi="Traditional Arabic" w:cs="Traditional Arabic"/>
          <w:sz w:val="36"/>
          <w:szCs w:val="36"/>
          <w:rtl/>
        </w:rPr>
        <w:t>د</w:t>
      </w:r>
      <w:r w:rsidR="006347A3">
        <w:rPr>
          <w:rFonts w:ascii="Traditional Arabic" w:hAnsi="Traditional Arabic" w:cs="Traditional Arabic" w:hint="cs"/>
          <w:sz w:val="36"/>
          <w:szCs w:val="36"/>
          <w:rtl/>
        </w:rPr>
        <w:t>َّ</w:t>
      </w:r>
      <w:r w:rsidR="00A443AF" w:rsidRPr="006347A3">
        <w:rPr>
          <w:rFonts w:ascii="Traditional Arabic" w:hAnsi="Traditional Arabic" w:cs="Traditional Arabic"/>
          <w:sz w:val="36"/>
          <w:szCs w:val="36"/>
          <w:rtl/>
        </w:rPr>
        <w:t xml:space="preserve"> أن</w:t>
      </w:r>
      <w:r w:rsidR="006347A3">
        <w:rPr>
          <w:rFonts w:ascii="Traditional Arabic" w:hAnsi="Traditional Arabic" w:cs="Traditional Arabic" w:hint="cs"/>
          <w:sz w:val="36"/>
          <w:szCs w:val="36"/>
          <w:rtl/>
        </w:rPr>
        <w:t>َّ</w:t>
      </w:r>
      <w:r w:rsidR="00A443AF" w:rsidRPr="006347A3">
        <w:rPr>
          <w:rFonts w:ascii="Traditional Arabic" w:hAnsi="Traditional Arabic" w:cs="Traditional Arabic"/>
          <w:sz w:val="36"/>
          <w:szCs w:val="36"/>
          <w:rtl/>
        </w:rPr>
        <w:t>ه مُوقِعٌ في الك</w:t>
      </w:r>
      <w:r w:rsidR="006347A3">
        <w:rPr>
          <w:rFonts w:ascii="Traditional Arabic" w:hAnsi="Traditional Arabic" w:cs="Traditional Arabic" w:hint="cs"/>
          <w:sz w:val="36"/>
          <w:szCs w:val="36"/>
          <w:rtl/>
        </w:rPr>
        <w:t>َ</w:t>
      </w:r>
      <w:r w:rsidR="00A443AF" w:rsidRPr="006347A3">
        <w:rPr>
          <w:rFonts w:ascii="Traditional Arabic" w:hAnsi="Traditional Arabic" w:cs="Traditional Arabic"/>
          <w:sz w:val="36"/>
          <w:szCs w:val="36"/>
          <w:rtl/>
        </w:rPr>
        <w:t>ذ</w:t>
      </w:r>
      <w:r w:rsidR="006347A3">
        <w:rPr>
          <w:rFonts w:ascii="Traditional Arabic" w:hAnsi="Traditional Arabic" w:cs="Traditional Arabic" w:hint="cs"/>
          <w:sz w:val="36"/>
          <w:szCs w:val="36"/>
          <w:rtl/>
        </w:rPr>
        <w:t>ِ</w:t>
      </w:r>
      <w:r w:rsidR="00A443AF" w:rsidRPr="006347A3">
        <w:rPr>
          <w:rFonts w:ascii="Traditional Arabic" w:hAnsi="Traditional Arabic" w:cs="Traditional Arabic"/>
          <w:sz w:val="36"/>
          <w:szCs w:val="36"/>
          <w:rtl/>
        </w:rPr>
        <w:t>ب،</w:t>
      </w:r>
      <w:r w:rsidR="006347A3">
        <w:rPr>
          <w:rFonts w:ascii="Traditional Arabic" w:hAnsi="Traditional Arabic" w:cs="Traditional Arabic" w:hint="cs"/>
          <w:sz w:val="36"/>
          <w:szCs w:val="36"/>
          <w:rtl/>
        </w:rPr>
        <w:t xml:space="preserve"> </w:t>
      </w:r>
      <w:r w:rsidR="00A443AF" w:rsidRPr="006347A3">
        <w:rPr>
          <w:rFonts w:ascii="Traditional Arabic" w:hAnsi="Traditional Arabic" w:cs="Traditional Arabic"/>
          <w:sz w:val="36"/>
          <w:szCs w:val="36"/>
          <w:rtl/>
        </w:rPr>
        <w:t>والاست</w:t>
      </w:r>
      <w:r w:rsidR="006347A3">
        <w:rPr>
          <w:rFonts w:ascii="Traditional Arabic" w:hAnsi="Traditional Arabic" w:cs="Traditional Arabic" w:hint="cs"/>
          <w:sz w:val="36"/>
          <w:szCs w:val="36"/>
          <w:rtl/>
        </w:rPr>
        <w:t>ِ</w:t>
      </w:r>
      <w:r w:rsidR="00A443AF" w:rsidRPr="006347A3">
        <w:rPr>
          <w:rFonts w:ascii="Traditional Arabic" w:hAnsi="Traditional Arabic" w:cs="Traditional Arabic"/>
          <w:sz w:val="36"/>
          <w:szCs w:val="36"/>
          <w:rtl/>
        </w:rPr>
        <w:t>هتار،</w:t>
      </w:r>
      <w:r w:rsidR="00A443AF" w:rsidRPr="006347A3">
        <w:rPr>
          <w:rFonts w:ascii="Traditional Arabic" w:hAnsi="Traditional Arabic" w:cs="Traditional Arabic" w:hint="cs"/>
          <w:sz w:val="36"/>
          <w:szCs w:val="36"/>
          <w:rtl/>
        </w:rPr>
        <w:t xml:space="preserve"> مُجَرَّئٌ </w:t>
      </w:r>
      <w:r w:rsidR="00A443AF" w:rsidRPr="006347A3">
        <w:rPr>
          <w:rFonts w:ascii="Traditional Arabic" w:hAnsi="Traditional Arabic" w:cs="Traditional Arabic"/>
          <w:sz w:val="36"/>
          <w:szCs w:val="36"/>
          <w:rtl/>
        </w:rPr>
        <w:t>ل</w:t>
      </w:r>
      <w:r w:rsidR="006347A3">
        <w:rPr>
          <w:rFonts w:ascii="Traditional Arabic" w:hAnsi="Traditional Arabic" w:cs="Traditional Arabic" w:hint="cs"/>
          <w:sz w:val="36"/>
          <w:szCs w:val="36"/>
          <w:rtl/>
        </w:rPr>
        <w:t>ِ</w:t>
      </w:r>
      <w:r w:rsidR="00A443AF" w:rsidRPr="006347A3">
        <w:rPr>
          <w:rFonts w:ascii="Traditional Arabic" w:hAnsi="Traditional Arabic" w:cs="Traditional Arabic"/>
          <w:sz w:val="36"/>
          <w:szCs w:val="36"/>
          <w:rtl/>
        </w:rPr>
        <w:t>لص</w:t>
      </w:r>
      <w:r w:rsidR="006347A3">
        <w:rPr>
          <w:rFonts w:ascii="Traditional Arabic" w:hAnsi="Traditional Arabic" w:cs="Traditional Arabic" w:hint="cs"/>
          <w:sz w:val="36"/>
          <w:szCs w:val="36"/>
          <w:rtl/>
        </w:rPr>
        <w:t>َّ</w:t>
      </w:r>
      <w:r w:rsidR="00A443AF" w:rsidRPr="006347A3">
        <w:rPr>
          <w:rFonts w:ascii="Traditional Arabic" w:hAnsi="Traditional Arabic" w:cs="Traditional Arabic"/>
          <w:sz w:val="36"/>
          <w:szCs w:val="36"/>
          <w:rtl/>
        </w:rPr>
        <w:t>غ</w:t>
      </w:r>
      <w:r w:rsidR="006347A3">
        <w:rPr>
          <w:rFonts w:ascii="Traditional Arabic" w:hAnsi="Traditional Arabic" w:cs="Traditional Arabic" w:hint="cs"/>
          <w:sz w:val="36"/>
          <w:szCs w:val="36"/>
          <w:rtl/>
        </w:rPr>
        <w:t>ِ</w:t>
      </w:r>
      <w:r w:rsidR="00A443AF" w:rsidRPr="006347A3">
        <w:rPr>
          <w:rFonts w:ascii="Traditional Arabic" w:hAnsi="Traditional Arabic" w:cs="Traditional Arabic"/>
          <w:sz w:val="36"/>
          <w:szCs w:val="36"/>
          <w:rtl/>
        </w:rPr>
        <w:t>ير على الكبير، مميت ل</w:t>
      </w:r>
      <w:r w:rsidR="006347A3">
        <w:rPr>
          <w:rFonts w:ascii="Traditional Arabic" w:hAnsi="Traditional Arabic" w:cs="Traditional Arabic" w:hint="cs"/>
          <w:sz w:val="36"/>
          <w:szCs w:val="36"/>
          <w:rtl/>
        </w:rPr>
        <w:t>ِ</w:t>
      </w:r>
      <w:r w:rsidR="00A443AF" w:rsidRPr="006347A3">
        <w:rPr>
          <w:rFonts w:ascii="Traditional Arabic" w:hAnsi="Traditional Arabic" w:cs="Traditional Arabic"/>
          <w:sz w:val="36"/>
          <w:szCs w:val="36"/>
          <w:rtl/>
        </w:rPr>
        <w:t>لق</w:t>
      </w:r>
      <w:r w:rsidR="006347A3">
        <w:rPr>
          <w:rFonts w:ascii="Traditional Arabic" w:hAnsi="Traditional Arabic" w:cs="Traditional Arabic" w:hint="cs"/>
          <w:sz w:val="36"/>
          <w:szCs w:val="36"/>
          <w:rtl/>
        </w:rPr>
        <w:t>َ</w:t>
      </w:r>
      <w:r w:rsidR="00A443AF" w:rsidRPr="006347A3">
        <w:rPr>
          <w:rFonts w:ascii="Traditional Arabic" w:hAnsi="Traditional Arabic" w:cs="Traditional Arabic"/>
          <w:sz w:val="36"/>
          <w:szCs w:val="36"/>
          <w:rtl/>
        </w:rPr>
        <w:t>ل</w:t>
      </w:r>
      <w:r w:rsidR="006347A3">
        <w:rPr>
          <w:rFonts w:ascii="Traditional Arabic" w:hAnsi="Traditional Arabic" w:cs="Traditional Arabic" w:hint="cs"/>
          <w:sz w:val="36"/>
          <w:szCs w:val="36"/>
          <w:rtl/>
        </w:rPr>
        <w:t>ْ</w:t>
      </w:r>
      <w:r w:rsidR="00A443AF" w:rsidRPr="006347A3">
        <w:rPr>
          <w:rFonts w:ascii="Traditional Arabic" w:hAnsi="Traditional Arabic" w:cs="Traditional Arabic"/>
          <w:sz w:val="36"/>
          <w:szCs w:val="36"/>
          <w:rtl/>
        </w:rPr>
        <w:t>ب</w:t>
      </w:r>
      <w:r w:rsidR="006347A3">
        <w:rPr>
          <w:rFonts w:ascii="Traditional Arabic" w:hAnsi="Traditional Arabic" w:cs="Traditional Arabic" w:hint="cs"/>
          <w:sz w:val="36"/>
          <w:szCs w:val="36"/>
          <w:rtl/>
        </w:rPr>
        <w:t>ِ</w:t>
      </w:r>
      <w:r w:rsidR="00A443AF" w:rsidRPr="006347A3">
        <w:rPr>
          <w:rFonts w:ascii="Traditional Arabic" w:hAnsi="Traditional Arabic" w:cs="Traditional Arabic"/>
          <w:sz w:val="36"/>
          <w:szCs w:val="36"/>
          <w:rtl/>
        </w:rPr>
        <w:t>، م</w:t>
      </w:r>
      <w:r w:rsidR="006347A3">
        <w:rPr>
          <w:rFonts w:ascii="Traditional Arabic" w:hAnsi="Traditional Arabic" w:cs="Traditional Arabic" w:hint="cs"/>
          <w:sz w:val="36"/>
          <w:szCs w:val="36"/>
          <w:rtl/>
        </w:rPr>
        <w:t>ُ</w:t>
      </w:r>
      <w:r w:rsidR="00A443AF" w:rsidRPr="006347A3">
        <w:rPr>
          <w:rFonts w:ascii="Traditional Arabic" w:hAnsi="Traditional Arabic" w:cs="Traditional Arabic"/>
          <w:sz w:val="36"/>
          <w:szCs w:val="36"/>
          <w:rtl/>
        </w:rPr>
        <w:t>ذ</w:t>
      </w:r>
      <w:r w:rsidR="006347A3">
        <w:rPr>
          <w:rFonts w:ascii="Traditional Arabic" w:hAnsi="Traditional Arabic" w:cs="Traditional Arabic" w:hint="cs"/>
          <w:sz w:val="36"/>
          <w:szCs w:val="36"/>
          <w:rtl/>
        </w:rPr>
        <w:t>ْ</w:t>
      </w:r>
      <w:r w:rsidR="00A443AF" w:rsidRPr="006347A3">
        <w:rPr>
          <w:rFonts w:ascii="Traditional Arabic" w:hAnsi="Traditional Arabic" w:cs="Traditional Arabic"/>
          <w:sz w:val="36"/>
          <w:szCs w:val="36"/>
          <w:rtl/>
        </w:rPr>
        <w:t>ه</w:t>
      </w:r>
      <w:r w:rsidR="006347A3">
        <w:rPr>
          <w:rFonts w:ascii="Traditional Arabic" w:hAnsi="Traditional Arabic" w:cs="Traditional Arabic" w:hint="cs"/>
          <w:sz w:val="36"/>
          <w:szCs w:val="36"/>
          <w:rtl/>
        </w:rPr>
        <w:t>ِ</w:t>
      </w:r>
      <w:r w:rsidR="00A443AF" w:rsidRPr="006347A3">
        <w:rPr>
          <w:rFonts w:ascii="Traditional Arabic" w:hAnsi="Traditional Arabic" w:cs="Traditional Arabic"/>
          <w:sz w:val="36"/>
          <w:szCs w:val="36"/>
          <w:rtl/>
        </w:rPr>
        <w:t>ب</w:t>
      </w:r>
      <w:r w:rsidR="006347A3">
        <w:rPr>
          <w:rFonts w:ascii="Traditional Arabic" w:hAnsi="Traditional Arabic" w:cs="Traditional Arabic" w:hint="cs"/>
          <w:sz w:val="36"/>
          <w:szCs w:val="36"/>
          <w:rtl/>
        </w:rPr>
        <w:t>ٌ</w:t>
      </w:r>
      <w:r w:rsidR="00A443AF" w:rsidRPr="006347A3">
        <w:rPr>
          <w:rFonts w:ascii="Traditional Arabic" w:hAnsi="Traditional Arabic" w:cs="Traditional Arabic"/>
          <w:sz w:val="36"/>
          <w:szCs w:val="36"/>
          <w:rtl/>
        </w:rPr>
        <w:t xml:space="preserve"> ل</w:t>
      </w:r>
      <w:r w:rsidR="006347A3">
        <w:rPr>
          <w:rFonts w:ascii="Traditional Arabic" w:hAnsi="Traditional Arabic" w:cs="Traditional Arabic" w:hint="cs"/>
          <w:sz w:val="36"/>
          <w:szCs w:val="36"/>
          <w:rtl/>
        </w:rPr>
        <w:t>ِ</w:t>
      </w:r>
      <w:r w:rsidR="00A443AF" w:rsidRPr="006347A3">
        <w:rPr>
          <w:rFonts w:ascii="Traditional Arabic" w:hAnsi="Traditional Arabic" w:cs="Traditional Arabic"/>
          <w:sz w:val="36"/>
          <w:szCs w:val="36"/>
          <w:rtl/>
        </w:rPr>
        <w:t>لجِدِّ الذي ي</w:t>
      </w:r>
      <w:r w:rsidR="006347A3">
        <w:rPr>
          <w:rFonts w:ascii="Traditional Arabic" w:hAnsi="Traditional Arabic" w:cs="Traditional Arabic" w:hint="cs"/>
          <w:sz w:val="36"/>
          <w:szCs w:val="36"/>
          <w:rtl/>
        </w:rPr>
        <w:t>َ</w:t>
      </w:r>
      <w:r w:rsidR="00A443AF" w:rsidRPr="006347A3">
        <w:rPr>
          <w:rFonts w:ascii="Traditional Arabic" w:hAnsi="Traditional Arabic" w:cs="Traditional Arabic"/>
          <w:sz w:val="36"/>
          <w:szCs w:val="36"/>
          <w:rtl/>
        </w:rPr>
        <w:t>ن</w:t>
      </w:r>
      <w:r w:rsidR="006347A3">
        <w:rPr>
          <w:rFonts w:ascii="Traditional Arabic" w:hAnsi="Traditional Arabic" w:cs="Traditional Arabic" w:hint="cs"/>
          <w:sz w:val="36"/>
          <w:szCs w:val="36"/>
          <w:rtl/>
        </w:rPr>
        <w:t>ْ</w:t>
      </w:r>
      <w:r w:rsidR="00A443AF" w:rsidRPr="006347A3">
        <w:rPr>
          <w:rFonts w:ascii="Traditional Arabic" w:hAnsi="Traditional Arabic" w:cs="Traditional Arabic"/>
          <w:sz w:val="36"/>
          <w:szCs w:val="36"/>
          <w:rtl/>
        </w:rPr>
        <w:t>ب</w:t>
      </w:r>
      <w:r w:rsidR="006347A3">
        <w:rPr>
          <w:rFonts w:ascii="Traditional Arabic" w:hAnsi="Traditional Arabic" w:cs="Traditional Arabic" w:hint="cs"/>
          <w:sz w:val="36"/>
          <w:szCs w:val="36"/>
          <w:rtl/>
        </w:rPr>
        <w:t>َ</w:t>
      </w:r>
      <w:r w:rsidR="00A443AF" w:rsidRPr="006347A3">
        <w:rPr>
          <w:rFonts w:ascii="Traditional Arabic" w:hAnsi="Traditional Arabic" w:cs="Traditional Arabic"/>
          <w:sz w:val="36"/>
          <w:szCs w:val="36"/>
          <w:rtl/>
        </w:rPr>
        <w:t>غ</w:t>
      </w:r>
      <w:r w:rsidR="006347A3">
        <w:rPr>
          <w:rFonts w:ascii="Traditional Arabic" w:hAnsi="Traditional Arabic" w:cs="Traditional Arabic" w:hint="cs"/>
          <w:sz w:val="36"/>
          <w:szCs w:val="36"/>
          <w:rtl/>
        </w:rPr>
        <w:t>ِ</w:t>
      </w:r>
      <w:r w:rsidR="00A443AF" w:rsidRPr="006347A3">
        <w:rPr>
          <w:rFonts w:ascii="Traditional Arabic" w:hAnsi="Traditional Arabic" w:cs="Traditional Arabic"/>
          <w:sz w:val="36"/>
          <w:szCs w:val="36"/>
          <w:rtl/>
        </w:rPr>
        <w:t>ي أن ي</w:t>
      </w:r>
      <w:r w:rsidR="006347A3">
        <w:rPr>
          <w:rFonts w:ascii="Traditional Arabic" w:hAnsi="Traditional Arabic" w:cs="Traditional Arabic" w:hint="cs"/>
          <w:sz w:val="36"/>
          <w:szCs w:val="36"/>
          <w:rtl/>
        </w:rPr>
        <w:t>َ</w:t>
      </w:r>
      <w:r w:rsidR="00A443AF" w:rsidRPr="006347A3">
        <w:rPr>
          <w:rFonts w:ascii="Traditional Arabic" w:hAnsi="Traditional Arabic" w:cs="Traditional Arabic"/>
          <w:sz w:val="36"/>
          <w:szCs w:val="36"/>
          <w:rtl/>
        </w:rPr>
        <w:t>ت</w:t>
      </w:r>
      <w:r w:rsidR="006347A3">
        <w:rPr>
          <w:rFonts w:ascii="Traditional Arabic" w:hAnsi="Traditional Arabic" w:cs="Traditional Arabic" w:hint="cs"/>
          <w:sz w:val="36"/>
          <w:szCs w:val="36"/>
          <w:rtl/>
        </w:rPr>
        <w:t>َ</w:t>
      </w:r>
      <w:r w:rsidR="00A443AF" w:rsidRPr="006347A3">
        <w:rPr>
          <w:rFonts w:ascii="Traditional Arabic" w:hAnsi="Traditional Arabic" w:cs="Traditional Arabic"/>
          <w:sz w:val="36"/>
          <w:szCs w:val="36"/>
          <w:rtl/>
        </w:rPr>
        <w:t>م</w:t>
      </w:r>
      <w:r w:rsidR="006347A3">
        <w:rPr>
          <w:rFonts w:ascii="Traditional Arabic" w:hAnsi="Traditional Arabic" w:cs="Traditional Arabic" w:hint="cs"/>
          <w:sz w:val="36"/>
          <w:szCs w:val="36"/>
          <w:rtl/>
        </w:rPr>
        <w:t>َ</w:t>
      </w:r>
      <w:r w:rsidR="00A443AF" w:rsidRPr="006347A3">
        <w:rPr>
          <w:rFonts w:ascii="Traditional Arabic" w:hAnsi="Traditional Arabic" w:cs="Traditional Arabic"/>
          <w:sz w:val="36"/>
          <w:szCs w:val="36"/>
          <w:rtl/>
        </w:rPr>
        <w:t>ي</w:t>
      </w:r>
      <w:r w:rsidR="006347A3">
        <w:rPr>
          <w:rFonts w:ascii="Traditional Arabic" w:hAnsi="Traditional Arabic" w:cs="Traditional Arabic" w:hint="cs"/>
          <w:sz w:val="36"/>
          <w:szCs w:val="36"/>
          <w:rtl/>
        </w:rPr>
        <w:t>َّ</w:t>
      </w:r>
      <w:r w:rsidR="00A443AF" w:rsidRPr="006347A3">
        <w:rPr>
          <w:rFonts w:ascii="Traditional Arabic" w:hAnsi="Traditional Arabic" w:cs="Traditional Arabic"/>
          <w:sz w:val="36"/>
          <w:szCs w:val="36"/>
          <w:rtl/>
        </w:rPr>
        <w:t>ز به المسل</w:t>
      </w:r>
      <w:r w:rsidR="006347A3">
        <w:rPr>
          <w:rFonts w:ascii="Traditional Arabic" w:hAnsi="Traditional Arabic" w:cs="Traditional Arabic" w:hint="cs"/>
          <w:sz w:val="36"/>
          <w:szCs w:val="36"/>
          <w:rtl/>
        </w:rPr>
        <w:t>ِ</w:t>
      </w:r>
      <w:r w:rsidR="00A443AF" w:rsidRPr="006347A3">
        <w:rPr>
          <w:rFonts w:ascii="Traditional Arabic" w:hAnsi="Traditional Arabic" w:cs="Traditional Arabic"/>
          <w:sz w:val="36"/>
          <w:szCs w:val="36"/>
          <w:rtl/>
        </w:rPr>
        <w:t>م في ح</w:t>
      </w:r>
      <w:r w:rsidR="006347A3">
        <w:rPr>
          <w:rFonts w:ascii="Traditional Arabic" w:hAnsi="Traditional Arabic" w:cs="Traditional Arabic" w:hint="cs"/>
          <w:sz w:val="36"/>
          <w:szCs w:val="36"/>
          <w:rtl/>
        </w:rPr>
        <w:t>َ</w:t>
      </w:r>
      <w:r w:rsidR="00A443AF" w:rsidRPr="006347A3">
        <w:rPr>
          <w:rFonts w:ascii="Traditional Arabic" w:hAnsi="Traditional Arabic" w:cs="Traditional Arabic"/>
          <w:sz w:val="36"/>
          <w:szCs w:val="36"/>
          <w:rtl/>
        </w:rPr>
        <w:t>يات</w:t>
      </w:r>
      <w:r w:rsidR="006347A3">
        <w:rPr>
          <w:rFonts w:ascii="Traditional Arabic" w:hAnsi="Traditional Arabic" w:cs="Traditional Arabic" w:hint="cs"/>
          <w:sz w:val="36"/>
          <w:szCs w:val="36"/>
          <w:rtl/>
        </w:rPr>
        <w:t>ِ</w:t>
      </w:r>
      <w:r w:rsidR="00A443AF" w:rsidRPr="006347A3">
        <w:rPr>
          <w:rFonts w:ascii="Traditional Arabic" w:hAnsi="Traditional Arabic" w:cs="Traditional Arabic"/>
          <w:sz w:val="36"/>
          <w:szCs w:val="36"/>
          <w:rtl/>
        </w:rPr>
        <w:t>ه.</w:t>
      </w:r>
    </w:p>
    <w:p w:rsidR="009F2192" w:rsidRPr="00D65954" w:rsidRDefault="009F2192" w:rsidP="00355AE6">
      <w:pPr>
        <w:pStyle w:val="ListParagraph"/>
        <w:numPr>
          <w:ilvl w:val="0"/>
          <w:numId w:val="55"/>
        </w:num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المزاح مع الن</w:t>
      </w:r>
      <w:r w:rsidR="000A423B">
        <w:rPr>
          <w:rFonts w:ascii="Traditional Arabic" w:hAnsi="Traditional Arabic" w:cs="Traditional Arabic" w:hint="cs"/>
          <w:sz w:val="36"/>
          <w:szCs w:val="36"/>
          <w:rtl/>
        </w:rPr>
        <w:t>ِّ</w:t>
      </w:r>
      <w:r w:rsidRPr="00D65954">
        <w:rPr>
          <w:rFonts w:ascii="Traditional Arabic" w:hAnsi="Traditional Arabic" w:cs="Traditional Arabic"/>
          <w:sz w:val="36"/>
          <w:szCs w:val="36"/>
          <w:rtl/>
        </w:rPr>
        <w:t>ساء الأجانب، فإن</w:t>
      </w:r>
      <w:r w:rsidR="000A423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ذلك س</w:t>
      </w:r>
      <w:r w:rsidR="000A423B">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0A423B">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ل</w:t>
      </w:r>
      <w:r w:rsidR="000A423B">
        <w:rPr>
          <w:rFonts w:ascii="Traditional Arabic" w:hAnsi="Traditional Arabic" w:cs="Traditional Arabic" w:hint="cs"/>
          <w:sz w:val="36"/>
          <w:szCs w:val="36"/>
          <w:rtl/>
        </w:rPr>
        <w:t>ِ</w:t>
      </w:r>
      <w:r w:rsidRPr="00D65954">
        <w:rPr>
          <w:rFonts w:ascii="Traditional Arabic" w:hAnsi="Traditional Arabic" w:cs="Traditional Arabic"/>
          <w:sz w:val="36"/>
          <w:szCs w:val="36"/>
          <w:rtl/>
        </w:rPr>
        <w:t>لف</w:t>
      </w:r>
      <w:r w:rsidR="000A423B">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0A423B">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0A423B">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وو</w:t>
      </w:r>
      <w:r w:rsidR="000A423B">
        <w:rPr>
          <w:rFonts w:ascii="Traditional Arabic" w:hAnsi="Traditional Arabic" w:cs="Traditional Arabic" w:hint="cs"/>
          <w:sz w:val="36"/>
          <w:szCs w:val="36"/>
          <w:rtl/>
        </w:rPr>
        <w:t>ُ</w:t>
      </w:r>
      <w:r w:rsidRPr="00D65954">
        <w:rPr>
          <w:rFonts w:ascii="Traditional Arabic" w:hAnsi="Traditional Arabic" w:cs="Traditional Arabic"/>
          <w:sz w:val="36"/>
          <w:szCs w:val="36"/>
          <w:rtl/>
        </w:rPr>
        <w:t>قوع الفاح</w:t>
      </w:r>
      <w:r w:rsidR="000A423B">
        <w:rPr>
          <w:rFonts w:ascii="Traditional Arabic" w:hAnsi="Traditional Arabic" w:cs="Traditional Arabic" w:hint="cs"/>
          <w:sz w:val="36"/>
          <w:szCs w:val="36"/>
          <w:rtl/>
        </w:rPr>
        <w:t>ِ</w:t>
      </w:r>
      <w:r w:rsidRPr="00D65954">
        <w:rPr>
          <w:rFonts w:ascii="Traditional Arabic" w:hAnsi="Traditional Arabic" w:cs="Traditional Arabic"/>
          <w:sz w:val="36"/>
          <w:szCs w:val="36"/>
          <w:rtl/>
        </w:rPr>
        <w:t>ش</w:t>
      </w:r>
      <w:r w:rsidR="000A423B">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وم</w:t>
      </w:r>
      <w:r w:rsidR="000A423B">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0A423B">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القلوب إلى الحرام.</w:t>
      </w:r>
    </w:p>
    <w:p w:rsidR="009F2192" w:rsidRPr="000A423B" w:rsidRDefault="009F2192" w:rsidP="00F91A58">
      <w:pPr>
        <w:pStyle w:val="ListParagraph"/>
        <w:numPr>
          <w:ilvl w:val="0"/>
          <w:numId w:val="55"/>
        </w:numPr>
        <w:spacing w:before="0" w:after="0"/>
        <w:jc w:val="both"/>
        <w:rPr>
          <w:rFonts w:ascii="Traditional Arabic" w:hAnsi="Traditional Arabic" w:cs="Traditional Arabic"/>
          <w:sz w:val="36"/>
          <w:szCs w:val="36"/>
          <w:rtl/>
        </w:rPr>
      </w:pPr>
      <w:r w:rsidRPr="00D65954">
        <w:rPr>
          <w:rFonts w:ascii="Traditional Arabic" w:hAnsi="Traditional Arabic" w:cs="Traditional Arabic"/>
          <w:sz w:val="36"/>
          <w:szCs w:val="36"/>
          <w:rtl/>
        </w:rPr>
        <w:t>الأذى والإضرار بالآخرين، والإساء</w:t>
      </w:r>
      <w:r w:rsidR="000A423B">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إليهم، أو أ</w:t>
      </w:r>
      <w:r w:rsidR="000A423B">
        <w:rPr>
          <w:rFonts w:ascii="Traditional Arabic" w:hAnsi="Traditional Arabic" w:cs="Traditional Arabic" w:hint="cs"/>
          <w:sz w:val="36"/>
          <w:szCs w:val="36"/>
          <w:rtl/>
        </w:rPr>
        <w:t>َ</w:t>
      </w:r>
      <w:r w:rsidRPr="00D65954">
        <w:rPr>
          <w:rFonts w:ascii="Traditional Arabic" w:hAnsi="Traditional Arabic" w:cs="Traditional Arabic"/>
          <w:sz w:val="36"/>
          <w:szCs w:val="36"/>
          <w:rtl/>
        </w:rPr>
        <w:t>خ</w:t>
      </w:r>
      <w:r w:rsidR="000A423B">
        <w:rPr>
          <w:rFonts w:ascii="Traditional Arabic" w:hAnsi="Traditional Arabic" w:cs="Traditional Arabic" w:hint="cs"/>
          <w:sz w:val="36"/>
          <w:szCs w:val="36"/>
          <w:rtl/>
        </w:rPr>
        <w:t>ْ</w:t>
      </w:r>
      <w:r w:rsidRPr="00D65954">
        <w:rPr>
          <w:rFonts w:ascii="Traditional Arabic" w:hAnsi="Traditional Arabic" w:cs="Traditional Arabic"/>
          <w:sz w:val="36"/>
          <w:szCs w:val="36"/>
          <w:rtl/>
        </w:rPr>
        <w:t>ذ ح</w:t>
      </w:r>
      <w:r w:rsidR="000A423B">
        <w:rPr>
          <w:rFonts w:ascii="Traditional Arabic" w:hAnsi="Traditional Arabic" w:cs="Traditional Arabic" w:hint="cs"/>
          <w:sz w:val="36"/>
          <w:szCs w:val="36"/>
          <w:rtl/>
        </w:rPr>
        <w:t>ُ</w:t>
      </w:r>
      <w:r w:rsidRPr="00D65954">
        <w:rPr>
          <w:rFonts w:ascii="Traditional Arabic" w:hAnsi="Traditional Arabic" w:cs="Traditional Arabic"/>
          <w:sz w:val="36"/>
          <w:szCs w:val="36"/>
          <w:rtl/>
        </w:rPr>
        <w:t>قوق</w:t>
      </w:r>
      <w:r w:rsidR="000A423B">
        <w:rPr>
          <w:rFonts w:ascii="Traditional Arabic" w:hAnsi="Traditional Arabic" w:cs="Traditional Arabic" w:hint="cs"/>
          <w:sz w:val="36"/>
          <w:szCs w:val="36"/>
          <w:rtl/>
        </w:rPr>
        <w:t>ِ</w:t>
      </w:r>
      <w:r w:rsidRPr="00D65954">
        <w:rPr>
          <w:rFonts w:ascii="Traditional Arabic" w:hAnsi="Traditional Arabic" w:cs="Traditional Arabic"/>
          <w:sz w:val="36"/>
          <w:szCs w:val="36"/>
          <w:rtl/>
        </w:rPr>
        <w:t>هم وت</w:t>
      </w:r>
      <w:r w:rsidR="000A423B">
        <w:rPr>
          <w:rFonts w:ascii="Traditional Arabic" w:hAnsi="Traditional Arabic" w:cs="Traditional Arabic" w:hint="cs"/>
          <w:sz w:val="36"/>
          <w:szCs w:val="36"/>
          <w:rtl/>
        </w:rPr>
        <w:t>َ</w:t>
      </w:r>
      <w:r w:rsidRPr="00D65954">
        <w:rPr>
          <w:rFonts w:ascii="Traditional Arabic" w:hAnsi="Traditional Arabic" w:cs="Traditional Arabic"/>
          <w:sz w:val="36"/>
          <w:szCs w:val="36"/>
          <w:rtl/>
        </w:rPr>
        <w:t>رو</w:t>
      </w:r>
      <w:r w:rsidR="000A423B">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يعهم، أو الض</w:t>
      </w:r>
      <w:r w:rsidR="000A423B">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0A423B">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الذي يت</w:t>
      </w:r>
      <w:r w:rsidR="000A423B">
        <w:rPr>
          <w:rFonts w:ascii="Traditional Arabic" w:hAnsi="Traditional Arabic" w:cs="Traditional Arabic" w:hint="cs"/>
          <w:sz w:val="36"/>
          <w:szCs w:val="36"/>
          <w:rtl/>
        </w:rPr>
        <w:t>َ</w:t>
      </w:r>
      <w:r w:rsidRPr="00D65954">
        <w:rPr>
          <w:rFonts w:ascii="Traditional Arabic" w:hAnsi="Traditional Arabic" w:cs="Traditional Arabic"/>
          <w:sz w:val="36"/>
          <w:szCs w:val="36"/>
          <w:rtl/>
        </w:rPr>
        <w:t>جاوز</w:t>
      </w:r>
      <w:r w:rsidR="000A423B">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ب</w:t>
      </w:r>
      <w:r w:rsidR="000A423B">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الح</w:t>
      </w:r>
      <w:r w:rsidR="000A423B">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0A423B">
        <w:rPr>
          <w:rFonts w:ascii="Traditional Arabic" w:hAnsi="Traditional Arabic" w:cs="Traditional Arabic" w:hint="cs"/>
          <w:sz w:val="36"/>
          <w:szCs w:val="36"/>
          <w:rtl/>
        </w:rPr>
        <w:t>ّ</w:t>
      </w:r>
      <w:r w:rsidRPr="00D65954">
        <w:rPr>
          <w:rFonts w:ascii="Traditional Arabic" w:hAnsi="Traditional Arabic" w:cs="Traditional Arabic"/>
          <w:sz w:val="36"/>
          <w:szCs w:val="36"/>
          <w:rtl/>
        </w:rPr>
        <w:t>، أو الهزل بما فيه ض</w:t>
      </w:r>
      <w:r w:rsidR="000A423B">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0A423B">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ك</w:t>
      </w:r>
      <w:r w:rsidR="000A423B">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0A423B">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لاح وح</w:t>
      </w:r>
      <w:r w:rsidR="000A423B">
        <w:rPr>
          <w:rFonts w:ascii="Traditional Arabic" w:hAnsi="Traditional Arabic" w:cs="Traditional Arabic" w:hint="cs"/>
          <w:sz w:val="36"/>
          <w:szCs w:val="36"/>
          <w:rtl/>
        </w:rPr>
        <w:t>ِ</w:t>
      </w:r>
      <w:r w:rsidRPr="00D65954">
        <w:rPr>
          <w:rFonts w:ascii="Traditional Arabic" w:hAnsi="Traditional Arabic" w:cs="Traditional Arabic"/>
          <w:sz w:val="36"/>
          <w:szCs w:val="36"/>
          <w:rtl/>
        </w:rPr>
        <w:t>جار</w:t>
      </w:r>
      <w:r w:rsidR="000A423B">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وغيرهما.</w:t>
      </w:r>
      <w:r w:rsidR="000A423B">
        <w:rPr>
          <w:rFonts w:ascii="Traditional Arabic" w:hAnsi="Traditional Arabic" w:cs="Traditional Arabic" w:hint="cs"/>
          <w:sz w:val="36"/>
          <w:szCs w:val="36"/>
          <w:rtl/>
        </w:rPr>
        <w:t xml:space="preserve"> </w:t>
      </w:r>
      <w:r w:rsidR="00C42229" w:rsidRPr="000A423B">
        <w:rPr>
          <w:rFonts w:ascii="Traditional Arabic" w:hAnsi="Traditional Arabic" w:cs="Traditional Arabic"/>
          <w:sz w:val="36"/>
          <w:szCs w:val="36"/>
          <w:rtl/>
        </w:rPr>
        <w:t>فإن</w:t>
      </w:r>
      <w:r w:rsidR="000A423B">
        <w:rPr>
          <w:rFonts w:ascii="Traditional Arabic" w:hAnsi="Traditional Arabic" w:cs="Traditional Arabic" w:hint="cs"/>
          <w:sz w:val="36"/>
          <w:szCs w:val="36"/>
          <w:rtl/>
        </w:rPr>
        <w:t>َّ</w:t>
      </w:r>
      <w:r w:rsidR="00C42229" w:rsidRPr="000A423B">
        <w:rPr>
          <w:rFonts w:ascii="Traditional Arabic" w:hAnsi="Traditional Arabic" w:cs="Traditional Arabic"/>
          <w:sz w:val="36"/>
          <w:szCs w:val="36"/>
          <w:rtl/>
        </w:rPr>
        <w:t xml:space="preserve"> مثل هذا ي</w:t>
      </w:r>
      <w:r w:rsidR="000A423B">
        <w:rPr>
          <w:rFonts w:ascii="Traditional Arabic" w:hAnsi="Traditional Arabic" w:cs="Traditional Arabic" w:hint="cs"/>
          <w:sz w:val="36"/>
          <w:szCs w:val="36"/>
          <w:rtl/>
        </w:rPr>
        <w:t>ُ</w:t>
      </w:r>
      <w:r w:rsidR="00C42229" w:rsidRPr="000A423B">
        <w:rPr>
          <w:rFonts w:ascii="Traditional Arabic" w:hAnsi="Traditional Arabic" w:cs="Traditional Arabic"/>
          <w:sz w:val="36"/>
          <w:szCs w:val="36"/>
          <w:rtl/>
        </w:rPr>
        <w:t>ور</w:t>
      </w:r>
      <w:r w:rsidR="000A423B">
        <w:rPr>
          <w:rFonts w:ascii="Traditional Arabic" w:hAnsi="Traditional Arabic" w:cs="Traditional Arabic" w:hint="cs"/>
          <w:sz w:val="36"/>
          <w:szCs w:val="36"/>
          <w:rtl/>
        </w:rPr>
        <w:t>ِ</w:t>
      </w:r>
      <w:r w:rsidR="00C42229" w:rsidRPr="000A423B">
        <w:rPr>
          <w:rFonts w:ascii="Traditional Arabic" w:hAnsi="Traditional Arabic" w:cs="Traditional Arabic"/>
          <w:sz w:val="36"/>
          <w:szCs w:val="36"/>
          <w:rtl/>
        </w:rPr>
        <w:t>ث الأ</w:t>
      </w:r>
      <w:r w:rsidR="000A423B">
        <w:rPr>
          <w:rFonts w:ascii="Traditional Arabic" w:hAnsi="Traditional Arabic" w:cs="Traditional Arabic" w:hint="cs"/>
          <w:sz w:val="36"/>
          <w:szCs w:val="36"/>
          <w:rtl/>
        </w:rPr>
        <w:t>َ</w:t>
      </w:r>
      <w:r w:rsidR="00C42229" w:rsidRPr="000A423B">
        <w:rPr>
          <w:rFonts w:ascii="Traditional Arabic" w:hAnsi="Traditional Arabic" w:cs="Traditional Arabic"/>
          <w:sz w:val="36"/>
          <w:szCs w:val="36"/>
          <w:rtl/>
        </w:rPr>
        <w:t>ح</w:t>
      </w:r>
      <w:r w:rsidR="000A423B">
        <w:rPr>
          <w:rFonts w:ascii="Traditional Arabic" w:hAnsi="Traditional Arabic" w:cs="Traditional Arabic" w:hint="cs"/>
          <w:sz w:val="36"/>
          <w:szCs w:val="36"/>
          <w:rtl/>
        </w:rPr>
        <w:t>ْ</w:t>
      </w:r>
      <w:r w:rsidR="00C42229" w:rsidRPr="000A423B">
        <w:rPr>
          <w:rFonts w:ascii="Traditional Arabic" w:hAnsi="Traditional Arabic" w:cs="Traditional Arabic"/>
          <w:sz w:val="36"/>
          <w:szCs w:val="36"/>
          <w:rtl/>
        </w:rPr>
        <w:t>قاد</w:t>
      </w:r>
      <w:r w:rsidR="000A423B">
        <w:rPr>
          <w:rFonts w:ascii="Traditional Arabic" w:hAnsi="Traditional Arabic" w:cs="Traditional Arabic" w:hint="cs"/>
          <w:sz w:val="36"/>
          <w:szCs w:val="36"/>
          <w:rtl/>
        </w:rPr>
        <w:t>َ</w:t>
      </w:r>
      <w:r w:rsidR="00C42229" w:rsidRPr="000A423B">
        <w:rPr>
          <w:rFonts w:ascii="Traditional Arabic" w:hAnsi="Traditional Arabic" w:cs="Traditional Arabic"/>
          <w:sz w:val="36"/>
          <w:szCs w:val="36"/>
          <w:rtl/>
        </w:rPr>
        <w:t xml:space="preserve"> والض</w:t>
      </w:r>
      <w:r w:rsidR="000A423B">
        <w:rPr>
          <w:rFonts w:ascii="Traditional Arabic" w:hAnsi="Traditional Arabic" w:cs="Traditional Arabic" w:hint="cs"/>
          <w:sz w:val="36"/>
          <w:szCs w:val="36"/>
          <w:rtl/>
        </w:rPr>
        <w:t>َّ</w:t>
      </w:r>
      <w:r w:rsidR="00C42229" w:rsidRPr="000A423B">
        <w:rPr>
          <w:rFonts w:ascii="Traditional Arabic" w:hAnsi="Traditional Arabic" w:cs="Traditional Arabic"/>
          <w:sz w:val="36"/>
          <w:szCs w:val="36"/>
          <w:rtl/>
        </w:rPr>
        <w:t>غائ</w:t>
      </w:r>
      <w:r w:rsidR="000A423B">
        <w:rPr>
          <w:rFonts w:ascii="Traditional Arabic" w:hAnsi="Traditional Arabic" w:cs="Traditional Arabic" w:hint="cs"/>
          <w:sz w:val="36"/>
          <w:szCs w:val="36"/>
          <w:rtl/>
        </w:rPr>
        <w:t>ِ</w:t>
      </w:r>
      <w:r w:rsidR="00C42229" w:rsidRPr="000A423B">
        <w:rPr>
          <w:rFonts w:ascii="Traditional Arabic" w:hAnsi="Traditional Arabic" w:cs="Traditional Arabic"/>
          <w:sz w:val="36"/>
          <w:szCs w:val="36"/>
          <w:rtl/>
        </w:rPr>
        <w:t>ن، وقد ي</w:t>
      </w:r>
      <w:r w:rsidR="000A423B">
        <w:rPr>
          <w:rFonts w:ascii="Traditional Arabic" w:hAnsi="Traditional Arabic" w:cs="Traditional Arabic" w:hint="cs"/>
          <w:sz w:val="36"/>
          <w:szCs w:val="36"/>
          <w:rtl/>
        </w:rPr>
        <w:t>ُ</w:t>
      </w:r>
      <w:r w:rsidR="00C42229" w:rsidRPr="000A423B">
        <w:rPr>
          <w:rFonts w:ascii="Traditional Arabic" w:hAnsi="Traditional Arabic" w:cs="Traditional Arabic"/>
          <w:sz w:val="36"/>
          <w:szCs w:val="36"/>
          <w:rtl/>
        </w:rPr>
        <w:t>ؤد</w:t>
      </w:r>
      <w:r w:rsidR="000A423B">
        <w:rPr>
          <w:rFonts w:ascii="Traditional Arabic" w:hAnsi="Traditional Arabic" w:cs="Traditional Arabic" w:hint="cs"/>
          <w:sz w:val="36"/>
          <w:szCs w:val="36"/>
          <w:rtl/>
        </w:rPr>
        <w:t>ِّ</w:t>
      </w:r>
      <w:r w:rsidR="00C42229" w:rsidRPr="000A423B">
        <w:rPr>
          <w:rFonts w:ascii="Traditional Arabic" w:hAnsi="Traditional Arabic" w:cs="Traditional Arabic"/>
          <w:sz w:val="36"/>
          <w:szCs w:val="36"/>
          <w:rtl/>
        </w:rPr>
        <w:t>ي إلى الن</w:t>
      </w:r>
      <w:r w:rsidR="000A423B">
        <w:rPr>
          <w:rFonts w:ascii="Traditional Arabic" w:hAnsi="Traditional Arabic" w:cs="Traditional Arabic" w:hint="cs"/>
          <w:sz w:val="36"/>
          <w:szCs w:val="36"/>
          <w:rtl/>
        </w:rPr>
        <w:t>ِّ</w:t>
      </w:r>
      <w:r w:rsidR="00C42229" w:rsidRPr="000A423B">
        <w:rPr>
          <w:rFonts w:ascii="Traditional Arabic" w:hAnsi="Traditional Arabic" w:cs="Traditional Arabic"/>
          <w:sz w:val="36"/>
          <w:szCs w:val="36"/>
          <w:rtl/>
        </w:rPr>
        <w:t>زاع والخ</w:t>
      </w:r>
      <w:r w:rsidR="000A423B">
        <w:rPr>
          <w:rFonts w:ascii="Traditional Arabic" w:hAnsi="Traditional Arabic" w:cs="Traditional Arabic" w:hint="cs"/>
          <w:sz w:val="36"/>
          <w:szCs w:val="36"/>
          <w:rtl/>
        </w:rPr>
        <w:t>ِ</w:t>
      </w:r>
      <w:r w:rsidR="00C42229" w:rsidRPr="000A423B">
        <w:rPr>
          <w:rFonts w:ascii="Traditional Arabic" w:hAnsi="Traditional Arabic" w:cs="Traditional Arabic"/>
          <w:sz w:val="36"/>
          <w:szCs w:val="36"/>
          <w:rtl/>
        </w:rPr>
        <w:t>صام، وي</w:t>
      </w:r>
      <w:r w:rsidR="000A423B">
        <w:rPr>
          <w:rFonts w:ascii="Traditional Arabic" w:hAnsi="Traditional Arabic" w:cs="Traditional Arabic" w:hint="cs"/>
          <w:sz w:val="36"/>
          <w:szCs w:val="36"/>
          <w:rtl/>
        </w:rPr>
        <w:t>َ</w:t>
      </w:r>
      <w:r w:rsidR="00C42229" w:rsidRPr="000A423B">
        <w:rPr>
          <w:rFonts w:ascii="Traditional Arabic" w:hAnsi="Traditional Arabic" w:cs="Traditional Arabic"/>
          <w:sz w:val="36"/>
          <w:szCs w:val="36"/>
          <w:rtl/>
        </w:rPr>
        <w:t>ن</w:t>
      </w:r>
      <w:r w:rsidR="000A423B">
        <w:rPr>
          <w:rFonts w:ascii="Traditional Arabic" w:hAnsi="Traditional Arabic" w:cs="Traditional Arabic" w:hint="cs"/>
          <w:sz w:val="36"/>
          <w:szCs w:val="36"/>
          <w:rtl/>
        </w:rPr>
        <w:t>ْ</w:t>
      </w:r>
      <w:r w:rsidR="00C42229" w:rsidRPr="000A423B">
        <w:rPr>
          <w:rFonts w:ascii="Traditional Arabic" w:hAnsi="Traditional Arabic" w:cs="Traditional Arabic"/>
          <w:sz w:val="36"/>
          <w:szCs w:val="36"/>
          <w:rtl/>
        </w:rPr>
        <w:t>ق</w:t>
      </w:r>
      <w:r w:rsidR="000A423B">
        <w:rPr>
          <w:rFonts w:ascii="Traditional Arabic" w:hAnsi="Traditional Arabic" w:cs="Traditional Arabic" w:hint="cs"/>
          <w:sz w:val="36"/>
          <w:szCs w:val="36"/>
          <w:rtl/>
        </w:rPr>
        <w:t>َ</w:t>
      </w:r>
      <w:r w:rsidR="00C42229" w:rsidRPr="000A423B">
        <w:rPr>
          <w:rFonts w:ascii="Traditional Arabic" w:hAnsi="Traditional Arabic" w:cs="Traditional Arabic"/>
          <w:sz w:val="36"/>
          <w:szCs w:val="36"/>
          <w:rtl/>
        </w:rPr>
        <w:t>ل</w:t>
      </w:r>
      <w:r w:rsidR="000A423B">
        <w:rPr>
          <w:rFonts w:ascii="Traditional Arabic" w:hAnsi="Traditional Arabic" w:cs="Traditional Arabic" w:hint="cs"/>
          <w:sz w:val="36"/>
          <w:szCs w:val="36"/>
          <w:rtl/>
        </w:rPr>
        <w:t>ِ</w:t>
      </w:r>
      <w:r w:rsidR="00C42229" w:rsidRPr="000A423B">
        <w:rPr>
          <w:rFonts w:ascii="Traditional Arabic" w:hAnsi="Traditional Arabic" w:cs="Traditional Arabic"/>
          <w:sz w:val="36"/>
          <w:szCs w:val="36"/>
          <w:rtl/>
        </w:rPr>
        <w:t>ب به الهز</w:t>
      </w:r>
      <w:r w:rsidR="000A423B">
        <w:rPr>
          <w:rFonts w:ascii="Traditional Arabic" w:hAnsi="Traditional Arabic" w:cs="Traditional Arabic" w:hint="cs"/>
          <w:sz w:val="36"/>
          <w:szCs w:val="36"/>
          <w:rtl/>
        </w:rPr>
        <w:t>ْ</w:t>
      </w:r>
      <w:r w:rsidR="00C42229" w:rsidRPr="000A423B">
        <w:rPr>
          <w:rFonts w:ascii="Traditional Arabic" w:hAnsi="Traditional Arabic" w:cs="Traditional Arabic"/>
          <w:sz w:val="36"/>
          <w:szCs w:val="36"/>
          <w:rtl/>
        </w:rPr>
        <w:t>ل إلى ج</w:t>
      </w:r>
      <w:r w:rsidR="000A423B">
        <w:rPr>
          <w:rFonts w:ascii="Traditional Arabic" w:hAnsi="Traditional Arabic" w:cs="Traditional Arabic" w:hint="cs"/>
          <w:sz w:val="36"/>
          <w:szCs w:val="36"/>
          <w:rtl/>
        </w:rPr>
        <w:t>َ</w:t>
      </w:r>
      <w:r w:rsidR="00C42229" w:rsidRPr="000A423B">
        <w:rPr>
          <w:rFonts w:ascii="Traditional Arabic" w:hAnsi="Traditional Arabic" w:cs="Traditional Arabic"/>
          <w:sz w:val="36"/>
          <w:szCs w:val="36"/>
          <w:rtl/>
        </w:rPr>
        <w:t>دٍّ، والوُدُّ</w:t>
      </w:r>
      <w:r w:rsidR="000A423B">
        <w:rPr>
          <w:rFonts w:ascii="Traditional Arabic" w:hAnsi="Traditional Arabic" w:cs="Traditional Arabic" w:hint="cs"/>
          <w:sz w:val="36"/>
          <w:szCs w:val="36"/>
          <w:rtl/>
        </w:rPr>
        <w:t xml:space="preserve"> </w:t>
      </w:r>
      <w:r w:rsidR="00C42229" w:rsidRPr="000A423B">
        <w:rPr>
          <w:rFonts w:ascii="Traditional Arabic" w:hAnsi="Traditional Arabic" w:cs="Traditional Arabic"/>
          <w:sz w:val="36"/>
          <w:szCs w:val="36"/>
          <w:rtl/>
        </w:rPr>
        <w:t>إلى ح</w:t>
      </w:r>
      <w:r w:rsidR="000A423B">
        <w:rPr>
          <w:rFonts w:ascii="Traditional Arabic" w:hAnsi="Traditional Arabic" w:cs="Traditional Arabic" w:hint="cs"/>
          <w:sz w:val="36"/>
          <w:szCs w:val="36"/>
          <w:rtl/>
        </w:rPr>
        <w:t>ِ</w:t>
      </w:r>
      <w:r w:rsidR="00C42229" w:rsidRPr="000A423B">
        <w:rPr>
          <w:rFonts w:ascii="Traditional Arabic" w:hAnsi="Traditional Arabic" w:cs="Traditional Arabic"/>
          <w:sz w:val="36"/>
          <w:szCs w:val="36"/>
          <w:rtl/>
        </w:rPr>
        <w:t>ق</w:t>
      </w:r>
      <w:r w:rsidR="000A423B">
        <w:rPr>
          <w:rFonts w:ascii="Traditional Arabic" w:hAnsi="Traditional Arabic" w:cs="Traditional Arabic" w:hint="cs"/>
          <w:sz w:val="36"/>
          <w:szCs w:val="36"/>
          <w:rtl/>
        </w:rPr>
        <w:t>ْ</w:t>
      </w:r>
      <w:r w:rsidR="00C42229" w:rsidRPr="000A423B">
        <w:rPr>
          <w:rFonts w:ascii="Traditional Arabic" w:hAnsi="Traditional Arabic" w:cs="Traditional Arabic"/>
          <w:sz w:val="36"/>
          <w:szCs w:val="36"/>
          <w:rtl/>
        </w:rPr>
        <w:t>د، والمحب</w:t>
      </w:r>
      <w:r w:rsidR="000A423B">
        <w:rPr>
          <w:rFonts w:ascii="Traditional Arabic" w:hAnsi="Traditional Arabic" w:cs="Traditional Arabic" w:hint="cs"/>
          <w:sz w:val="36"/>
          <w:szCs w:val="36"/>
          <w:rtl/>
        </w:rPr>
        <w:t>َّ</w:t>
      </w:r>
      <w:r w:rsidR="00C42229" w:rsidRPr="000A423B">
        <w:rPr>
          <w:rFonts w:ascii="Traditional Arabic" w:hAnsi="Traditional Arabic" w:cs="Traditional Arabic"/>
          <w:sz w:val="36"/>
          <w:szCs w:val="36"/>
          <w:rtl/>
        </w:rPr>
        <w:t>ة إلى كراه</w:t>
      </w:r>
      <w:r w:rsidR="000A423B">
        <w:rPr>
          <w:rFonts w:ascii="Traditional Arabic" w:hAnsi="Traditional Arabic" w:cs="Traditional Arabic" w:hint="cs"/>
          <w:sz w:val="36"/>
          <w:szCs w:val="36"/>
          <w:rtl/>
        </w:rPr>
        <w:t>ِ</w:t>
      </w:r>
      <w:r w:rsidR="00C42229" w:rsidRPr="000A423B">
        <w:rPr>
          <w:rFonts w:ascii="Traditional Arabic" w:hAnsi="Traditional Arabic" w:cs="Traditional Arabic"/>
          <w:sz w:val="36"/>
          <w:szCs w:val="36"/>
          <w:rtl/>
        </w:rPr>
        <w:t>ي</w:t>
      </w:r>
      <w:r w:rsidR="000A423B">
        <w:rPr>
          <w:rFonts w:ascii="Traditional Arabic" w:hAnsi="Traditional Arabic" w:cs="Traditional Arabic" w:hint="cs"/>
          <w:sz w:val="36"/>
          <w:szCs w:val="36"/>
          <w:rtl/>
        </w:rPr>
        <w:t>َ</w:t>
      </w:r>
      <w:r w:rsidR="00C42229" w:rsidRPr="000A423B">
        <w:rPr>
          <w:rFonts w:ascii="Traditional Arabic" w:hAnsi="Traditional Arabic" w:cs="Traditional Arabic"/>
          <w:sz w:val="36"/>
          <w:szCs w:val="36"/>
          <w:rtl/>
        </w:rPr>
        <w:t>ة. قال اللَّه تعالى:</w:t>
      </w:r>
      <w:r w:rsidR="00F91A58" w:rsidRPr="00F91A58">
        <w:rPr>
          <w:rFonts w:ascii="QCF2BSML" w:hAnsi="QCF2BSML" w:cs="QCF2BSML"/>
          <w:color w:val="000000"/>
          <w:sz w:val="28"/>
          <w:szCs w:val="28"/>
          <w:rtl/>
        </w:rPr>
        <w:t xml:space="preserve"> </w:t>
      </w:r>
      <w:r w:rsidR="00F91A58" w:rsidRPr="000707EA">
        <w:rPr>
          <w:rFonts w:ascii="QCF2BSML" w:hAnsi="QCF2BSML" w:cs="QCF2BSML"/>
          <w:color w:val="000000"/>
          <w:sz w:val="28"/>
          <w:szCs w:val="28"/>
          <w:rtl/>
        </w:rPr>
        <w:t>ﱡﭐ</w:t>
      </w:r>
      <w:r w:rsidR="00F91A58">
        <w:rPr>
          <w:rFonts w:ascii="QCF2287" w:hAnsi="QCF2287" w:cs="QCF2287"/>
          <w:color w:val="000000"/>
          <w:sz w:val="28"/>
          <w:szCs w:val="28"/>
          <w:rtl/>
        </w:rPr>
        <w:t xml:space="preserve"> ﱰ ﱱ ﱲ ﱳ ﱴ</w:t>
      </w:r>
      <w:r w:rsidR="00F91A58" w:rsidRPr="000707EA">
        <w:rPr>
          <w:rFonts w:ascii="QCF2287" w:hAnsi="QCF2287" w:cs="QCF2287"/>
          <w:color w:val="000000"/>
          <w:sz w:val="28"/>
          <w:szCs w:val="28"/>
          <w:rtl/>
        </w:rPr>
        <w:t xml:space="preserve"> ﱵ</w:t>
      </w:r>
      <w:r w:rsidR="00F91A58" w:rsidRPr="000707EA">
        <w:rPr>
          <w:rFonts w:ascii="QCF2287" w:hAnsi="QCF2287" w:cs="QCF2287"/>
          <w:color w:val="0000A5"/>
          <w:sz w:val="28"/>
          <w:szCs w:val="28"/>
          <w:rtl/>
        </w:rPr>
        <w:t>ﱶ</w:t>
      </w:r>
      <w:r w:rsidR="00F91A58" w:rsidRPr="000707EA">
        <w:rPr>
          <w:rFonts w:ascii="QCF2287" w:hAnsi="QCF2287" w:cs="QCF2287"/>
          <w:color w:val="000000"/>
          <w:sz w:val="28"/>
          <w:szCs w:val="28"/>
          <w:rtl/>
        </w:rPr>
        <w:t xml:space="preserve"> ﱷ ﱸ ﱹ ﱺ</w:t>
      </w:r>
      <w:r w:rsidR="00F91A58" w:rsidRPr="000707EA">
        <w:rPr>
          <w:rFonts w:ascii="QCF2287" w:hAnsi="QCF2287" w:cs="QCF2287"/>
          <w:color w:val="0000A5"/>
          <w:sz w:val="28"/>
          <w:szCs w:val="28"/>
          <w:rtl/>
        </w:rPr>
        <w:t>ﱻ</w:t>
      </w:r>
      <w:r w:rsidR="00F91A58" w:rsidRPr="000707EA">
        <w:rPr>
          <w:rFonts w:ascii="QCF2287" w:hAnsi="QCF2287" w:cs="QCF2287"/>
          <w:color w:val="000000"/>
          <w:sz w:val="28"/>
          <w:szCs w:val="28"/>
          <w:rtl/>
        </w:rPr>
        <w:t xml:space="preserve"> ﱼ ﱽ ﱾ ﱿ  ﲀ ﲁ </w:t>
      </w:r>
      <w:r w:rsidR="00F91A58" w:rsidRPr="000707EA">
        <w:rPr>
          <w:rFonts w:ascii="QCF2BSML" w:hAnsi="QCF2BSML" w:cs="QCF2BSML"/>
          <w:color w:val="000000"/>
          <w:sz w:val="28"/>
          <w:szCs w:val="28"/>
          <w:rtl/>
        </w:rPr>
        <w:t>ﱠ</w:t>
      </w:r>
      <w:r w:rsidR="00F91A58">
        <w:rPr>
          <w:rFonts w:ascii="Traditional Arabic" w:hAnsi="Traditional Arabic" w:cs="Traditional Arabic" w:hint="cs"/>
          <w:sz w:val="36"/>
          <w:szCs w:val="36"/>
          <w:rtl/>
        </w:rPr>
        <w:t xml:space="preserve"> [الإسراء: 53]</w:t>
      </w:r>
      <w:r w:rsidR="006764F6" w:rsidRPr="000A423B">
        <w:rPr>
          <w:rFonts w:ascii="Traditional Arabic" w:hAnsi="Traditional Arabic" w:cs="Traditional Arabic" w:hint="cs"/>
          <w:sz w:val="36"/>
          <w:szCs w:val="36"/>
          <w:rtl/>
        </w:rPr>
        <w:t>,</w:t>
      </w:r>
      <w:r w:rsidR="000A423B">
        <w:rPr>
          <w:rFonts w:ascii="Traditional Arabic" w:hAnsi="Traditional Arabic" w:cs="Traditional Arabic" w:hint="cs"/>
          <w:sz w:val="36"/>
          <w:szCs w:val="36"/>
          <w:rtl/>
        </w:rPr>
        <w:t xml:space="preserve"> </w:t>
      </w:r>
      <w:r w:rsidR="006764F6" w:rsidRPr="000A423B">
        <w:rPr>
          <w:rFonts w:ascii="Traditional Arabic" w:hAnsi="Traditional Arabic" w:cs="Traditional Arabic"/>
          <w:sz w:val="36"/>
          <w:szCs w:val="36"/>
          <w:rtl/>
        </w:rPr>
        <w:t>ومعنى ي</w:t>
      </w:r>
      <w:r w:rsidR="000A423B">
        <w:rPr>
          <w:rFonts w:ascii="Traditional Arabic" w:hAnsi="Traditional Arabic" w:cs="Traditional Arabic" w:hint="cs"/>
          <w:sz w:val="36"/>
          <w:szCs w:val="36"/>
          <w:rtl/>
        </w:rPr>
        <w:t>َ</w:t>
      </w:r>
      <w:r w:rsidR="006764F6" w:rsidRPr="000A423B">
        <w:rPr>
          <w:rFonts w:ascii="Traditional Arabic" w:hAnsi="Traditional Arabic" w:cs="Traditional Arabic"/>
          <w:sz w:val="36"/>
          <w:szCs w:val="36"/>
          <w:rtl/>
        </w:rPr>
        <w:t>ن</w:t>
      </w:r>
      <w:r w:rsidR="000A423B">
        <w:rPr>
          <w:rFonts w:ascii="Traditional Arabic" w:hAnsi="Traditional Arabic" w:cs="Traditional Arabic" w:hint="cs"/>
          <w:sz w:val="36"/>
          <w:szCs w:val="36"/>
          <w:rtl/>
        </w:rPr>
        <w:t>ْ</w:t>
      </w:r>
      <w:r w:rsidR="006764F6" w:rsidRPr="000A423B">
        <w:rPr>
          <w:rFonts w:ascii="Traditional Arabic" w:hAnsi="Traditional Arabic" w:cs="Traditional Arabic"/>
          <w:sz w:val="36"/>
          <w:szCs w:val="36"/>
          <w:rtl/>
        </w:rPr>
        <w:t>ز</w:t>
      </w:r>
      <w:r w:rsidR="000A423B">
        <w:rPr>
          <w:rFonts w:ascii="Traditional Arabic" w:hAnsi="Traditional Arabic" w:cs="Traditional Arabic" w:hint="cs"/>
          <w:sz w:val="36"/>
          <w:szCs w:val="36"/>
          <w:rtl/>
        </w:rPr>
        <w:t>َ</w:t>
      </w:r>
      <w:r w:rsidR="006764F6" w:rsidRPr="000A423B">
        <w:rPr>
          <w:rFonts w:ascii="Traditional Arabic" w:hAnsi="Traditional Arabic" w:cs="Traditional Arabic"/>
          <w:sz w:val="36"/>
          <w:szCs w:val="36"/>
          <w:rtl/>
        </w:rPr>
        <w:t>غ : ي</w:t>
      </w:r>
      <w:r w:rsidR="000A423B">
        <w:rPr>
          <w:rFonts w:ascii="Traditional Arabic" w:hAnsi="Traditional Arabic" w:cs="Traditional Arabic" w:hint="cs"/>
          <w:sz w:val="36"/>
          <w:szCs w:val="36"/>
          <w:rtl/>
        </w:rPr>
        <w:t>ُ</w:t>
      </w:r>
      <w:r w:rsidR="006764F6" w:rsidRPr="000A423B">
        <w:rPr>
          <w:rFonts w:ascii="Traditional Arabic" w:hAnsi="Traditional Arabic" w:cs="Traditional Arabic"/>
          <w:sz w:val="36"/>
          <w:szCs w:val="36"/>
          <w:rtl/>
        </w:rPr>
        <w:t>ف</w:t>
      </w:r>
      <w:r w:rsidR="000A423B">
        <w:rPr>
          <w:rFonts w:ascii="Traditional Arabic" w:hAnsi="Traditional Arabic" w:cs="Traditional Arabic" w:hint="cs"/>
          <w:sz w:val="36"/>
          <w:szCs w:val="36"/>
          <w:rtl/>
        </w:rPr>
        <w:t>ْ</w:t>
      </w:r>
      <w:r w:rsidR="006764F6" w:rsidRPr="000A423B">
        <w:rPr>
          <w:rFonts w:ascii="Traditional Arabic" w:hAnsi="Traditional Arabic" w:cs="Traditional Arabic"/>
          <w:sz w:val="36"/>
          <w:szCs w:val="36"/>
          <w:rtl/>
        </w:rPr>
        <w:t>س</w:t>
      </w:r>
      <w:r w:rsidR="000A423B">
        <w:rPr>
          <w:rFonts w:ascii="Traditional Arabic" w:hAnsi="Traditional Arabic" w:cs="Traditional Arabic" w:hint="cs"/>
          <w:sz w:val="36"/>
          <w:szCs w:val="36"/>
          <w:rtl/>
        </w:rPr>
        <w:t>ِ</w:t>
      </w:r>
      <w:r w:rsidR="006764F6" w:rsidRPr="000A423B">
        <w:rPr>
          <w:rFonts w:ascii="Traditional Arabic" w:hAnsi="Traditional Arabic" w:cs="Traditional Arabic"/>
          <w:sz w:val="36"/>
          <w:szCs w:val="36"/>
          <w:rtl/>
        </w:rPr>
        <w:t>د وي</w:t>
      </w:r>
      <w:r w:rsidR="000A423B">
        <w:rPr>
          <w:rFonts w:ascii="Traditional Arabic" w:hAnsi="Traditional Arabic" w:cs="Traditional Arabic" w:hint="cs"/>
          <w:sz w:val="36"/>
          <w:szCs w:val="36"/>
          <w:rtl/>
        </w:rPr>
        <w:t>ُ</w:t>
      </w:r>
      <w:r w:rsidR="006764F6" w:rsidRPr="000A423B">
        <w:rPr>
          <w:rFonts w:ascii="Traditional Arabic" w:hAnsi="Traditional Arabic" w:cs="Traditional Arabic"/>
          <w:sz w:val="36"/>
          <w:szCs w:val="36"/>
          <w:rtl/>
        </w:rPr>
        <w:t>غ</w:t>
      </w:r>
      <w:r w:rsidR="000A423B">
        <w:rPr>
          <w:rFonts w:ascii="Traditional Arabic" w:hAnsi="Traditional Arabic" w:cs="Traditional Arabic" w:hint="cs"/>
          <w:sz w:val="36"/>
          <w:szCs w:val="36"/>
          <w:rtl/>
        </w:rPr>
        <w:t>ْ</w:t>
      </w:r>
      <w:r w:rsidR="006764F6" w:rsidRPr="000A423B">
        <w:rPr>
          <w:rFonts w:ascii="Traditional Arabic" w:hAnsi="Traditional Arabic" w:cs="Traditional Arabic"/>
          <w:sz w:val="36"/>
          <w:szCs w:val="36"/>
          <w:rtl/>
        </w:rPr>
        <w:t>ر</w:t>
      </w:r>
      <w:r w:rsidR="000A423B">
        <w:rPr>
          <w:rFonts w:ascii="Traditional Arabic" w:hAnsi="Traditional Arabic" w:cs="Traditional Arabic" w:hint="cs"/>
          <w:sz w:val="36"/>
          <w:szCs w:val="36"/>
          <w:rtl/>
        </w:rPr>
        <w:t>ِ</w:t>
      </w:r>
      <w:r w:rsidR="006764F6" w:rsidRPr="000A423B">
        <w:rPr>
          <w:rFonts w:ascii="Traditional Arabic" w:hAnsi="Traditional Arabic" w:cs="Traditional Arabic"/>
          <w:sz w:val="36"/>
          <w:szCs w:val="36"/>
          <w:rtl/>
        </w:rPr>
        <w:t>ي بين</w:t>
      </w:r>
      <w:r w:rsidR="000A423B">
        <w:rPr>
          <w:rFonts w:ascii="Traditional Arabic" w:hAnsi="Traditional Arabic" w:cs="Traditional Arabic" w:hint="cs"/>
          <w:sz w:val="36"/>
          <w:szCs w:val="36"/>
          <w:rtl/>
        </w:rPr>
        <w:t>َ</w:t>
      </w:r>
      <w:r w:rsidR="006764F6" w:rsidRPr="000A423B">
        <w:rPr>
          <w:rFonts w:ascii="Traditional Arabic" w:hAnsi="Traditional Arabic" w:cs="Traditional Arabic"/>
          <w:sz w:val="36"/>
          <w:szCs w:val="36"/>
          <w:rtl/>
        </w:rPr>
        <w:t>هم. قال الحافظ ابن كثير</w:t>
      </w:r>
      <w:r w:rsidR="006764F6" w:rsidRPr="000A423B">
        <w:rPr>
          <w:rFonts w:ascii="Traditional Arabic" w:hAnsi="Traditional Arabic" w:cs="Traditional Arabic"/>
          <w:sz w:val="36"/>
          <w:szCs w:val="36"/>
          <w:vertAlign w:val="superscript"/>
          <w:rtl/>
        </w:rPr>
        <w:t>(</w:t>
      </w:r>
      <w:r w:rsidR="006764F6" w:rsidRPr="00D65954">
        <w:rPr>
          <w:rStyle w:val="FootnoteReference"/>
          <w:rFonts w:ascii="Traditional Arabic" w:hAnsi="Traditional Arabic"/>
          <w:sz w:val="36"/>
          <w:szCs w:val="36"/>
          <w:rtl/>
        </w:rPr>
        <w:footnoteReference w:id="233"/>
      </w:r>
      <w:r w:rsidR="006764F6" w:rsidRPr="000A423B">
        <w:rPr>
          <w:rFonts w:ascii="Traditional Arabic" w:hAnsi="Traditional Arabic" w:cs="Traditional Arabic"/>
          <w:sz w:val="36"/>
          <w:szCs w:val="36"/>
          <w:vertAlign w:val="superscript"/>
          <w:rtl/>
        </w:rPr>
        <w:t>)</w:t>
      </w:r>
      <w:r w:rsidR="00FB35B1" w:rsidRPr="000A423B">
        <w:rPr>
          <w:rFonts w:ascii="Traditional Arabic" w:hAnsi="Traditional Arabic" w:cs="Traditional Arabic" w:hint="cs"/>
          <w:sz w:val="36"/>
          <w:szCs w:val="36"/>
          <w:rtl/>
        </w:rPr>
        <w:t xml:space="preserve"> - </w:t>
      </w:r>
      <w:r w:rsidR="00F91A58">
        <w:rPr>
          <w:rFonts w:ascii="Traditional Arabic" w:hAnsi="Traditional Arabic" w:cs="Traditional Arabic"/>
          <w:sz w:val="36"/>
          <w:szCs w:val="36"/>
          <w:rtl/>
        </w:rPr>
        <w:t>رحمه الل</w:t>
      </w:r>
      <w:r w:rsidR="00FB35B1" w:rsidRPr="000A423B">
        <w:rPr>
          <w:rFonts w:ascii="Traditional Arabic" w:hAnsi="Traditional Arabic" w:cs="Traditional Arabic"/>
          <w:sz w:val="36"/>
          <w:szCs w:val="36"/>
          <w:rtl/>
        </w:rPr>
        <w:t xml:space="preserve">ه </w:t>
      </w:r>
      <w:r w:rsidR="00FB35B1" w:rsidRPr="000A423B">
        <w:rPr>
          <w:rFonts w:ascii="Traditional Arabic" w:hAnsi="Traditional Arabic" w:cs="Traditional Arabic" w:hint="cs"/>
          <w:sz w:val="36"/>
          <w:szCs w:val="36"/>
          <w:rtl/>
        </w:rPr>
        <w:t>-</w:t>
      </w:r>
      <w:r w:rsidR="00F91A58">
        <w:rPr>
          <w:rFonts w:ascii="Traditional Arabic" w:hAnsi="Traditional Arabic" w:cs="Traditional Arabic"/>
          <w:sz w:val="36"/>
          <w:szCs w:val="36"/>
          <w:rtl/>
        </w:rPr>
        <w:t>: يأمر الل</w:t>
      </w:r>
      <w:r w:rsidR="00FB35B1" w:rsidRPr="000A423B">
        <w:rPr>
          <w:rFonts w:ascii="Traditional Arabic" w:hAnsi="Traditional Arabic" w:cs="Traditional Arabic"/>
          <w:sz w:val="36"/>
          <w:szCs w:val="36"/>
          <w:rtl/>
        </w:rPr>
        <w:t>ه</w:t>
      </w:r>
      <w:r w:rsidR="000A423B">
        <w:rPr>
          <w:rFonts w:ascii="Traditional Arabic" w:hAnsi="Traditional Arabic" w:cs="Traditional Arabic" w:hint="cs"/>
          <w:sz w:val="36"/>
          <w:szCs w:val="36"/>
          <w:rtl/>
        </w:rPr>
        <w:t>ُ</w:t>
      </w:r>
      <w:r w:rsidR="00FB35B1" w:rsidRPr="000A423B">
        <w:rPr>
          <w:rFonts w:ascii="Traditional Arabic" w:hAnsi="Traditional Arabic" w:cs="Traditional Arabic"/>
          <w:sz w:val="36"/>
          <w:szCs w:val="36"/>
          <w:rtl/>
        </w:rPr>
        <w:t xml:space="preserve"> عباد</w:t>
      </w:r>
      <w:r w:rsidR="000A423B">
        <w:rPr>
          <w:rFonts w:ascii="Traditional Arabic" w:hAnsi="Traditional Arabic" w:cs="Traditional Arabic" w:hint="cs"/>
          <w:sz w:val="36"/>
          <w:szCs w:val="36"/>
          <w:rtl/>
        </w:rPr>
        <w:t>َ</w:t>
      </w:r>
      <w:r w:rsidR="00FB35B1" w:rsidRPr="000A423B">
        <w:rPr>
          <w:rFonts w:ascii="Traditional Arabic" w:hAnsi="Traditional Arabic" w:cs="Traditional Arabic"/>
          <w:sz w:val="36"/>
          <w:szCs w:val="36"/>
          <w:rtl/>
        </w:rPr>
        <w:t>ه المؤم</w:t>
      </w:r>
      <w:r w:rsidR="00F91A58">
        <w:rPr>
          <w:rFonts w:ascii="Traditional Arabic" w:hAnsi="Traditional Arabic" w:cs="Traditional Arabic" w:hint="cs"/>
          <w:sz w:val="36"/>
          <w:szCs w:val="36"/>
          <w:rtl/>
        </w:rPr>
        <w:t>ِ</w:t>
      </w:r>
      <w:r w:rsidR="00FB35B1" w:rsidRPr="000A423B">
        <w:rPr>
          <w:rFonts w:ascii="Traditional Arabic" w:hAnsi="Traditional Arabic" w:cs="Traditional Arabic"/>
          <w:sz w:val="36"/>
          <w:szCs w:val="36"/>
          <w:rtl/>
        </w:rPr>
        <w:t>ن</w:t>
      </w:r>
      <w:r w:rsidR="00F91A58">
        <w:rPr>
          <w:rFonts w:ascii="Traditional Arabic" w:hAnsi="Traditional Arabic" w:cs="Traditional Arabic" w:hint="cs"/>
          <w:sz w:val="36"/>
          <w:szCs w:val="36"/>
          <w:rtl/>
        </w:rPr>
        <w:t>ِ</w:t>
      </w:r>
      <w:r w:rsidR="00FB35B1" w:rsidRPr="000A423B">
        <w:rPr>
          <w:rFonts w:ascii="Traditional Arabic" w:hAnsi="Traditional Arabic" w:cs="Traditional Arabic"/>
          <w:sz w:val="36"/>
          <w:szCs w:val="36"/>
          <w:rtl/>
        </w:rPr>
        <w:t>ين</w:t>
      </w:r>
      <w:r w:rsidR="00F91A58">
        <w:rPr>
          <w:rFonts w:ascii="Traditional Arabic" w:hAnsi="Traditional Arabic" w:cs="Traditional Arabic" w:hint="cs"/>
          <w:sz w:val="36"/>
          <w:szCs w:val="36"/>
          <w:rtl/>
        </w:rPr>
        <w:t>َ</w:t>
      </w:r>
      <w:r w:rsidR="000A423B">
        <w:rPr>
          <w:rFonts w:ascii="Traditional Arabic" w:hAnsi="Traditional Arabic" w:cs="Traditional Arabic" w:hint="cs"/>
          <w:sz w:val="36"/>
          <w:szCs w:val="36"/>
          <w:rtl/>
        </w:rPr>
        <w:t xml:space="preserve"> </w:t>
      </w:r>
      <w:r w:rsidR="00FB35B1" w:rsidRPr="000A423B">
        <w:rPr>
          <w:rFonts w:ascii="Traditional Arabic" w:hAnsi="Traditional Arabic" w:cs="Traditional Arabic"/>
          <w:sz w:val="36"/>
          <w:szCs w:val="36"/>
          <w:rtl/>
        </w:rPr>
        <w:t>أن ي</w:t>
      </w:r>
      <w:r w:rsidR="00F91A58">
        <w:rPr>
          <w:rFonts w:ascii="Traditional Arabic" w:hAnsi="Traditional Arabic" w:cs="Traditional Arabic" w:hint="cs"/>
          <w:sz w:val="36"/>
          <w:szCs w:val="36"/>
          <w:rtl/>
        </w:rPr>
        <w:t>َ</w:t>
      </w:r>
      <w:r w:rsidR="00FB35B1" w:rsidRPr="000A423B">
        <w:rPr>
          <w:rFonts w:ascii="Traditional Arabic" w:hAnsi="Traditional Arabic" w:cs="Traditional Arabic"/>
          <w:sz w:val="36"/>
          <w:szCs w:val="36"/>
          <w:rtl/>
        </w:rPr>
        <w:t>ق</w:t>
      </w:r>
      <w:r w:rsidR="00F91A58">
        <w:rPr>
          <w:rFonts w:ascii="Traditional Arabic" w:hAnsi="Traditional Arabic" w:cs="Traditional Arabic" w:hint="cs"/>
          <w:sz w:val="36"/>
          <w:szCs w:val="36"/>
          <w:rtl/>
        </w:rPr>
        <w:t>ُ</w:t>
      </w:r>
      <w:r w:rsidR="00FB35B1" w:rsidRPr="000A423B">
        <w:rPr>
          <w:rFonts w:ascii="Traditional Arabic" w:hAnsi="Traditional Arabic" w:cs="Traditional Arabic"/>
          <w:sz w:val="36"/>
          <w:szCs w:val="36"/>
          <w:rtl/>
        </w:rPr>
        <w:t>ولوا في م</w:t>
      </w:r>
      <w:r w:rsidR="00F91A58">
        <w:rPr>
          <w:rFonts w:ascii="Traditional Arabic" w:hAnsi="Traditional Arabic" w:cs="Traditional Arabic" w:hint="cs"/>
          <w:sz w:val="36"/>
          <w:szCs w:val="36"/>
          <w:rtl/>
        </w:rPr>
        <w:t>ُ</w:t>
      </w:r>
      <w:r w:rsidR="00FB35B1" w:rsidRPr="000A423B">
        <w:rPr>
          <w:rFonts w:ascii="Traditional Arabic" w:hAnsi="Traditional Arabic" w:cs="Traditional Arabic"/>
          <w:sz w:val="36"/>
          <w:szCs w:val="36"/>
          <w:rtl/>
        </w:rPr>
        <w:t>خاط</w:t>
      </w:r>
      <w:r w:rsidR="00F91A58">
        <w:rPr>
          <w:rFonts w:ascii="Traditional Arabic" w:hAnsi="Traditional Arabic" w:cs="Traditional Arabic" w:hint="cs"/>
          <w:sz w:val="36"/>
          <w:szCs w:val="36"/>
          <w:rtl/>
        </w:rPr>
        <w:t>َ</w:t>
      </w:r>
      <w:r w:rsidR="00FB35B1" w:rsidRPr="000A423B">
        <w:rPr>
          <w:rFonts w:ascii="Traditional Arabic" w:hAnsi="Traditional Arabic" w:cs="Traditional Arabic"/>
          <w:sz w:val="36"/>
          <w:szCs w:val="36"/>
          <w:rtl/>
        </w:rPr>
        <w:t>باته</w:t>
      </w:r>
      <w:r w:rsidR="000A423B">
        <w:rPr>
          <w:rFonts w:ascii="Traditional Arabic" w:hAnsi="Traditional Arabic" w:cs="Traditional Arabic" w:hint="cs"/>
          <w:sz w:val="36"/>
          <w:szCs w:val="36"/>
          <w:rtl/>
        </w:rPr>
        <w:t>ِ</w:t>
      </w:r>
      <w:r w:rsidR="00FB35B1" w:rsidRPr="000A423B">
        <w:rPr>
          <w:rFonts w:ascii="Traditional Arabic" w:hAnsi="Traditional Arabic" w:cs="Traditional Arabic"/>
          <w:sz w:val="36"/>
          <w:szCs w:val="36"/>
          <w:rtl/>
        </w:rPr>
        <w:t>م ومحاوراته</w:t>
      </w:r>
      <w:r w:rsidR="000A423B">
        <w:rPr>
          <w:rFonts w:ascii="Traditional Arabic" w:hAnsi="Traditional Arabic" w:cs="Traditional Arabic" w:hint="cs"/>
          <w:sz w:val="36"/>
          <w:szCs w:val="36"/>
          <w:rtl/>
        </w:rPr>
        <w:t>ِ</w:t>
      </w:r>
      <w:r w:rsidR="00FB35B1" w:rsidRPr="000A423B">
        <w:rPr>
          <w:rFonts w:ascii="Traditional Arabic" w:hAnsi="Traditional Arabic" w:cs="Traditional Arabic"/>
          <w:sz w:val="36"/>
          <w:szCs w:val="36"/>
          <w:rtl/>
        </w:rPr>
        <w:t>م الك</w:t>
      </w:r>
      <w:r w:rsidR="000A423B">
        <w:rPr>
          <w:rFonts w:ascii="Traditional Arabic" w:hAnsi="Traditional Arabic" w:cs="Traditional Arabic" w:hint="cs"/>
          <w:sz w:val="36"/>
          <w:szCs w:val="36"/>
          <w:rtl/>
        </w:rPr>
        <w:t>َ</w:t>
      </w:r>
      <w:r w:rsidR="00FB35B1" w:rsidRPr="000A423B">
        <w:rPr>
          <w:rFonts w:ascii="Traditional Arabic" w:hAnsi="Traditional Arabic" w:cs="Traditional Arabic"/>
          <w:sz w:val="36"/>
          <w:szCs w:val="36"/>
          <w:rtl/>
        </w:rPr>
        <w:t>لام</w:t>
      </w:r>
      <w:r w:rsidR="000A423B">
        <w:rPr>
          <w:rFonts w:ascii="Traditional Arabic" w:hAnsi="Traditional Arabic" w:cs="Traditional Arabic" w:hint="cs"/>
          <w:sz w:val="36"/>
          <w:szCs w:val="36"/>
          <w:rtl/>
        </w:rPr>
        <w:t>َ</w:t>
      </w:r>
      <w:r w:rsidR="00FB35B1" w:rsidRPr="000A423B">
        <w:rPr>
          <w:rFonts w:ascii="Traditional Arabic" w:hAnsi="Traditional Arabic" w:cs="Traditional Arabic"/>
          <w:sz w:val="36"/>
          <w:szCs w:val="36"/>
          <w:rtl/>
        </w:rPr>
        <w:t xml:space="preserve"> الأ</w:t>
      </w:r>
      <w:r w:rsidR="000A423B">
        <w:rPr>
          <w:rFonts w:ascii="Traditional Arabic" w:hAnsi="Traditional Arabic" w:cs="Traditional Arabic" w:hint="cs"/>
          <w:sz w:val="36"/>
          <w:szCs w:val="36"/>
          <w:rtl/>
        </w:rPr>
        <w:t>َ</w:t>
      </w:r>
      <w:r w:rsidR="00FB35B1" w:rsidRPr="000A423B">
        <w:rPr>
          <w:rFonts w:ascii="Traditional Arabic" w:hAnsi="Traditional Arabic" w:cs="Traditional Arabic"/>
          <w:sz w:val="36"/>
          <w:szCs w:val="36"/>
          <w:rtl/>
        </w:rPr>
        <w:t>ح</w:t>
      </w:r>
      <w:r w:rsidR="000A423B">
        <w:rPr>
          <w:rFonts w:ascii="Traditional Arabic" w:hAnsi="Traditional Arabic" w:cs="Traditional Arabic" w:hint="cs"/>
          <w:sz w:val="36"/>
          <w:szCs w:val="36"/>
          <w:rtl/>
        </w:rPr>
        <w:t>ْ</w:t>
      </w:r>
      <w:r w:rsidR="00FB35B1" w:rsidRPr="000A423B">
        <w:rPr>
          <w:rFonts w:ascii="Traditional Arabic" w:hAnsi="Traditional Arabic" w:cs="Traditional Arabic"/>
          <w:sz w:val="36"/>
          <w:szCs w:val="36"/>
          <w:rtl/>
        </w:rPr>
        <w:t>س</w:t>
      </w:r>
      <w:r w:rsidR="000A423B">
        <w:rPr>
          <w:rFonts w:ascii="Traditional Arabic" w:hAnsi="Traditional Arabic" w:cs="Traditional Arabic" w:hint="cs"/>
          <w:sz w:val="36"/>
          <w:szCs w:val="36"/>
          <w:rtl/>
        </w:rPr>
        <w:t>َ</w:t>
      </w:r>
      <w:r w:rsidR="00FB35B1" w:rsidRPr="000A423B">
        <w:rPr>
          <w:rFonts w:ascii="Traditional Arabic" w:hAnsi="Traditional Arabic" w:cs="Traditional Arabic"/>
          <w:sz w:val="36"/>
          <w:szCs w:val="36"/>
          <w:rtl/>
        </w:rPr>
        <w:t>ن والك</w:t>
      </w:r>
      <w:r w:rsidR="000A423B">
        <w:rPr>
          <w:rFonts w:ascii="Traditional Arabic" w:hAnsi="Traditional Arabic" w:cs="Traditional Arabic" w:hint="cs"/>
          <w:sz w:val="36"/>
          <w:szCs w:val="36"/>
          <w:rtl/>
        </w:rPr>
        <w:t>َ</w:t>
      </w:r>
      <w:r w:rsidR="00FB35B1" w:rsidRPr="000A423B">
        <w:rPr>
          <w:rFonts w:ascii="Traditional Arabic" w:hAnsi="Traditional Arabic" w:cs="Traditional Arabic"/>
          <w:sz w:val="36"/>
          <w:szCs w:val="36"/>
          <w:rtl/>
        </w:rPr>
        <w:t>ل</w:t>
      </w:r>
      <w:r w:rsidR="000A423B">
        <w:rPr>
          <w:rFonts w:ascii="Traditional Arabic" w:hAnsi="Traditional Arabic" w:cs="Traditional Arabic" w:hint="cs"/>
          <w:sz w:val="36"/>
          <w:szCs w:val="36"/>
          <w:rtl/>
        </w:rPr>
        <w:t>ِ</w:t>
      </w:r>
      <w:r w:rsidR="00FB35B1" w:rsidRPr="000A423B">
        <w:rPr>
          <w:rFonts w:ascii="Traditional Arabic" w:hAnsi="Traditional Arabic" w:cs="Traditional Arabic"/>
          <w:sz w:val="36"/>
          <w:szCs w:val="36"/>
          <w:rtl/>
        </w:rPr>
        <w:t>م</w:t>
      </w:r>
      <w:r w:rsidR="000A423B">
        <w:rPr>
          <w:rFonts w:ascii="Traditional Arabic" w:hAnsi="Traditional Arabic" w:cs="Traditional Arabic" w:hint="cs"/>
          <w:sz w:val="36"/>
          <w:szCs w:val="36"/>
          <w:rtl/>
        </w:rPr>
        <w:t>َ</w:t>
      </w:r>
      <w:r w:rsidR="00FB35B1" w:rsidRPr="000A423B">
        <w:rPr>
          <w:rFonts w:ascii="Traditional Arabic" w:hAnsi="Traditional Arabic" w:cs="Traditional Arabic"/>
          <w:sz w:val="36"/>
          <w:szCs w:val="36"/>
          <w:rtl/>
        </w:rPr>
        <w:t>ة الط</w:t>
      </w:r>
      <w:r w:rsidR="000A423B">
        <w:rPr>
          <w:rFonts w:ascii="Traditional Arabic" w:hAnsi="Traditional Arabic" w:cs="Traditional Arabic" w:hint="cs"/>
          <w:sz w:val="36"/>
          <w:szCs w:val="36"/>
          <w:rtl/>
        </w:rPr>
        <w:t>َّ</w:t>
      </w:r>
      <w:r w:rsidR="00FB35B1" w:rsidRPr="000A423B">
        <w:rPr>
          <w:rFonts w:ascii="Traditional Arabic" w:hAnsi="Traditional Arabic" w:cs="Traditional Arabic"/>
          <w:sz w:val="36"/>
          <w:szCs w:val="36"/>
          <w:rtl/>
        </w:rPr>
        <w:t>ي</w:t>
      </w:r>
      <w:r w:rsidR="000A423B">
        <w:rPr>
          <w:rFonts w:ascii="Traditional Arabic" w:hAnsi="Traditional Arabic" w:cs="Traditional Arabic" w:hint="cs"/>
          <w:sz w:val="36"/>
          <w:szCs w:val="36"/>
          <w:rtl/>
        </w:rPr>
        <w:t>ِّ</w:t>
      </w:r>
      <w:r w:rsidR="00FB35B1" w:rsidRPr="000A423B">
        <w:rPr>
          <w:rFonts w:ascii="Traditional Arabic" w:hAnsi="Traditional Arabic" w:cs="Traditional Arabic"/>
          <w:sz w:val="36"/>
          <w:szCs w:val="36"/>
          <w:rtl/>
        </w:rPr>
        <w:t>ب</w:t>
      </w:r>
      <w:r w:rsidR="000A423B">
        <w:rPr>
          <w:rFonts w:ascii="Traditional Arabic" w:hAnsi="Traditional Arabic" w:cs="Traditional Arabic" w:hint="cs"/>
          <w:sz w:val="36"/>
          <w:szCs w:val="36"/>
          <w:rtl/>
        </w:rPr>
        <w:t>َ</w:t>
      </w:r>
      <w:r w:rsidR="00FB35B1" w:rsidRPr="000A423B">
        <w:rPr>
          <w:rFonts w:ascii="Traditional Arabic" w:hAnsi="Traditional Arabic" w:cs="Traditional Arabic"/>
          <w:sz w:val="36"/>
          <w:szCs w:val="36"/>
          <w:rtl/>
        </w:rPr>
        <w:t>ة</w:t>
      </w:r>
      <w:r w:rsidR="000A423B">
        <w:rPr>
          <w:rFonts w:ascii="Traditional Arabic" w:hAnsi="Traditional Arabic" w:cs="Traditional Arabic" w:hint="cs"/>
          <w:sz w:val="36"/>
          <w:szCs w:val="36"/>
          <w:rtl/>
        </w:rPr>
        <w:t>َ</w:t>
      </w:r>
      <w:r w:rsidR="00FB35B1" w:rsidRPr="000A423B">
        <w:rPr>
          <w:rFonts w:ascii="Traditional Arabic" w:hAnsi="Traditional Arabic" w:cs="Traditional Arabic"/>
          <w:sz w:val="36"/>
          <w:szCs w:val="36"/>
          <w:rtl/>
        </w:rPr>
        <w:t>، فإن</w:t>
      </w:r>
      <w:r w:rsidR="00F91A58">
        <w:rPr>
          <w:rFonts w:ascii="Traditional Arabic" w:hAnsi="Traditional Arabic" w:cs="Traditional Arabic" w:hint="cs"/>
          <w:sz w:val="36"/>
          <w:szCs w:val="36"/>
          <w:rtl/>
        </w:rPr>
        <w:t>َّ</w:t>
      </w:r>
      <w:r w:rsidR="00FB35B1" w:rsidRPr="000A423B">
        <w:rPr>
          <w:rFonts w:ascii="Traditional Arabic" w:hAnsi="Traditional Arabic" w:cs="Traditional Arabic"/>
          <w:sz w:val="36"/>
          <w:szCs w:val="36"/>
          <w:rtl/>
        </w:rPr>
        <w:t>هم إن لم ي</w:t>
      </w:r>
      <w:r w:rsidR="000A423B">
        <w:rPr>
          <w:rFonts w:ascii="Traditional Arabic" w:hAnsi="Traditional Arabic" w:cs="Traditional Arabic" w:hint="cs"/>
          <w:sz w:val="36"/>
          <w:szCs w:val="36"/>
          <w:rtl/>
        </w:rPr>
        <w:t>َ</w:t>
      </w:r>
      <w:r w:rsidR="00FB35B1" w:rsidRPr="000A423B">
        <w:rPr>
          <w:rFonts w:ascii="Traditional Arabic" w:hAnsi="Traditional Arabic" w:cs="Traditional Arabic"/>
          <w:sz w:val="36"/>
          <w:szCs w:val="36"/>
          <w:rtl/>
        </w:rPr>
        <w:t>ف</w:t>
      </w:r>
      <w:r w:rsidR="000A423B">
        <w:rPr>
          <w:rFonts w:ascii="Traditional Arabic" w:hAnsi="Traditional Arabic" w:cs="Traditional Arabic" w:hint="cs"/>
          <w:sz w:val="36"/>
          <w:szCs w:val="36"/>
          <w:rtl/>
        </w:rPr>
        <w:t>ْ</w:t>
      </w:r>
      <w:r w:rsidR="00FB35B1" w:rsidRPr="000A423B">
        <w:rPr>
          <w:rFonts w:ascii="Traditional Arabic" w:hAnsi="Traditional Arabic" w:cs="Traditional Arabic"/>
          <w:sz w:val="36"/>
          <w:szCs w:val="36"/>
          <w:rtl/>
        </w:rPr>
        <w:t>ع</w:t>
      </w:r>
      <w:r w:rsidR="000A423B">
        <w:rPr>
          <w:rFonts w:ascii="Traditional Arabic" w:hAnsi="Traditional Arabic" w:cs="Traditional Arabic" w:hint="cs"/>
          <w:sz w:val="36"/>
          <w:szCs w:val="36"/>
          <w:rtl/>
        </w:rPr>
        <w:t>َ</w:t>
      </w:r>
      <w:r w:rsidR="00FB35B1" w:rsidRPr="000A423B">
        <w:rPr>
          <w:rFonts w:ascii="Traditional Arabic" w:hAnsi="Traditional Arabic" w:cs="Traditional Arabic"/>
          <w:sz w:val="36"/>
          <w:szCs w:val="36"/>
          <w:rtl/>
        </w:rPr>
        <w:t>لوا ذلك ن</w:t>
      </w:r>
      <w:r w:rsidR="000A423B">
        <w:rPr>
          <w:rFonts w:ascii="Traditional Arabic" w:hAnsi="Traditional Arabic" w:cs="Traditional Arabic" w:hint="cs"/>
          <w:sz w:val="36"/>
          <w:szCs w:val="36"/>
          <w:rtl/>
        </w:rPr>
        <w:t>َ</w:t>
      </w:r>
      <w:r w:rsidR="00FB35B1" w:rsidRPr="000A423B">
        <w:rPr>
          <w:rFonts w:ascii="Traditional Arabic" w:hAnsi="Traditional Arabic" w:cs="Traditional Arabic"/>
          <w:sz w:val="36"/>
          <w:szCs w:val="36"/>
          <w:rtl/>
        </w:rPr>
        <w:t>ز</w:t>
      </w:r>
      <w:r w:rsidR="000A423B">
        <w:rPr>
          <w:rFonts w:ascii="Traditional Arabic" w:hAnsi="Traditional Arabic" w:cs="Traditional Arabic" w:hint="cs"/>
          <w:sz w:val="36"/>
          <w:szCs w:val="36"/>
          <w:rtl/>
        </w:rPr>
        <w:t>َ</w:t>
      </w:r>
      <w:r w:rsidR="00FB35B1" w:rsidRPr="000A423B">
        <w:rPr>
          <w:rFonts w:ascii="Traditional Arabic" w:hAnsi="Traditional Arabic" w:cs="Traditional Arabic"/>
          <w:sz w:val="36"/>
          <w:szCs w:val="36"/>
          <w:rtl/>
        </w:rPr>
        <w:t>غ</w:t>
      </w:r>
      <w:r w:rsidR="000A423B">
        <w:rPr>
          <w:rFonts w:ascii="Traditional Arabic" w:hAnsi="Traditional Arabic" w:cs="Traditional Arabic" w:hint="cs"/>
          <w:sz w:val="36"/>
          <w:szCs w:val="36"/>
          <w:rtl/>
        </w:rPr>
        <w:t>َ</w:t>
      </w:r>
      <w:r w:rsidR="00FB35B1" w:rsidRPr="000A423B">
        <w:rPr>
          <w:rFonts w:ascii="Traditional Arabic" w:hAnsi="Traditional Arabic" w:cs="Traditional Arabic"/>
          <w:sz w:val="36"/>
          <w:szCs w:val="36"/>
          <w:rtl/>
        </w:rPr>
        <w:t xml:space="preserve"> الش</w:t>
      </w:r>
      <w:r w:rsidR="000A423B">
        <w:rPr>
          <w:rFonts w:ascii="Traditional Arabic" w:hAnsi="Traditional Arabic" w:cs="Traditional Arabic" w:hint="cs"/>
          <w:sz w:val="36"/>
          <w:szCs w:val="36"/>
          <w:rtl/>
        </w:rPr>
        <w:t>َّ</w:t>
      </w:r>
      <w:r w:rsidR="00FB35B1" w:rsidRPr="000A423B">
        <w:rPr>
          <w:rFonts w:ascii="Traditional Arabic" w:hAnsi="Traditional Arabic" w:cs="Traditional Arabic"/>
          <w:sz w:val="36"/>
          <w:szCs w:val="36"/>
          <w:rtl/>
        </w:rPr>
        <w:t>يطان</w:t>
      </w:r>
      <w:r w:rsidR="00F91A58">
        <w:rPr>
          <w:rFonts w:ascii="Traditional Arabic" w:hAnsi="Traditional Arabic" w:cs="Traditional Arabic" w:hint="cs"/>
          <w:sz w:val="36"/>
          <w:szCs w:val="36"/>
          <w:rtl/>
        </w:rPr>
        <w:t>ُ</w:t>
      </w:r>
      <w:r w:rsidR="000A423B">
        <w:rPr>
          <w:rFonts w:ascii="Traditional Arabic" w:hAnsi="Traditional Arabic" w:cs="Traditional Arabic" w:hint="cs"/>
          <w:sz w:val="36"/>
          <w:szCs w:val="36"/>
          <w:rtl/>
        </w:rPr>
        <w:t xml:space="preserve"> </w:t>
      </w:r>
      <w:r w:rsidR="00FB35B1" w:rsidRPr="000A423B">
        <w:rPr>
          <w:rFonts w:ascii="Traditional Arabic" w:hAnsi="Traditional Arabic" w:cs="Traditional Arabic"/>
          <w:sz w:val="36"/>
          <w:szCs w:val="36"/>
          <w:rtl/>
        </w:rPr>
        <w:t>ب</w:t>
      </w:r>
      <w:r w:rsidR="000A423B">
        <w:rPr>
          <w:rFonts w:ascii="Traditional Arabic" w:hAnsi="Traditional Arabic" w:cs="Traditional Arabic" w:hint="cs"/>
          <w:sz w:val="36"/>
          <w:szCs w:val="36"/>
          <w:rtl/>
        </w:rPr>
        <w:t>َ</w:t>
      </w:r>
      <w:r w:rsidR="00FB35B1" w:rsidRPr="000A423B">
        <w:rPr>
          <w:rFonts w:ascii="Traditional Arabic" w:hAnsi="Traditional Arabic" w:cs="Traditional Arabic"/>
          <w:sz w:val="36"/>
          <w:szCs w:val="36"/>
          <w:rtl/>
        </w:rPr>
        <w:t>ي</w:t>
      </w:r>
      <w:r w:rsidR="000A423B">
        <w:rPr>
          <w:rFonts w:ascii="Traditional Arabic" w:hAnsi="Traditional Arabic" w:cs="Traditional Arabic" w:hint="cs"/>
          <w:sz w:val="36"/>
          <w:szCs w:val="36"/>
          <w:rtl/>
        </w:rPr>
        <w:t>ْ</w:t>
      </w:r>
      <w:r w:rsidR="00FB35B1" w:rsidRPr="000A423B">
        <w:rPr>
          <w:rFonts w:ascii="Traditional Arabic" w:hAnsi="Traditional Arabic" w:cs="Traditional Arabic"/>
          <w:sz w:val="36"/>
          <w:szCs w:val="36"/>
          <w:rtl/>
        </w:rPr>
        <w:t>ن</w:t>
      </w:r>
      <w:r w:rsidR="000A423B">
        <w:rPr>
          <w:rFonts w:ascii="Traditional Arabic" w:hAnsi="Traditional Arabic" w:cs="Traditional Arabic" w:hint="cs"/>
          <w:sz w:val="36"/>
          <w:szCs w:val="36"/>
          <w:rtl/>
        </w:rPr>
        <w:t>َ</w:t>
      </w:r>
      <w:r w:rsidR="00FB35B1" w:rsidRPr="000A423B">
        <w:rPr>
          <w:rFonts w:ascii="Traditional Arabic" w:hAnsi="Traditional Arabic" w:cs="Traditional Arabic"/>
          <w:sz w:val="36"/>
          <w:szCs w:val="36"/>
          <w:rtl/>
        </w:rPr>
        <w:t>هم، وأ</w:t>
      </w:r>
      <w:r w:rsidR="000A423B">
        <w:rPr>
          <w:rFonts w:ascii="Traditional Arabic" w:hAnsi="Traditional Arabic" w:cs="Traditional Arabic" w:hint="cs"/>
          <w:sz w:val="36"/>
          <w:szCs w:val="36"/>
          <w:rtl/>
        </w:rPr>
        <w:t>َ</w:t>
      </w:r>
      <w:r w:rsidR="00FB35B1" w:rsidRPr="000A423B">
        <w:rPr>
          <w:rFonts w:ascii="Traditional Arabic" w:hAnsi="Traditional Arabic" w:cs="Traditional Arabic"/>
          <w:sz w:val="36"/>
          <w:szCs w:val="36"/>
          <w:rtl/>
        </w:rPr>
        <w:t>خ</w:t>
      </w:r>
      <w:r w:rsidR="000A423B">
        <w:rPr>
          <w:rFonts w:ascii="Traditional Arabic" w:hAnsi="Traditional Arabic" w:cs="Traditional Arabic" w:hint="cs"/>
          <w:sz w:val="36"/>
          <w:szCs w:val="36"/>
          <w:rtl/>
        </w:rPr>
        <w:t>ْ</w:t>
      </w:r>
      <w:r w:rsidR="00FB35B1" w:rsidRPr="000A423B">
        <w:rPr>
          <w:rFonts w:ascii="Traditional Arabic" w:hAnsi="Traditional Arabic" w:cs="Traditional Arabic"/>
          <w:sz w:val="36"/>
          <w:szCs w:val="36"/>
          <w:rtl/>
        </w:rPr>
        <w:t>ر</w:t>
      </w:r>
      <w:r w:rsidR="000A423B">
        <w:rPr>
          <w:rFonts w:ascii="Traditional Arabic" w:hAnsi="Traditional Arabic" w:cs="Traditional Arabic" w:hint="cs"/>
          <w:sz w:val="36"/>
          <w:szCs w:val="36"/>
          <w:rtl/>
        </w:rPr>
        <w:t>َ</w:t>
      </w:r>
      <w:r w:rsidR="00FB35B1" w:rsidRPr="000A423B">
        <w:rPr>
          <w:rFonts w:ascii="Traditional Arabic" w:hAnsi="Traditional Arabic" w:cs="Traditional Arabic"/>
          <w:sz w:val="36"/>
          <w:szCs w:val="36"/>
          <w:rtl/>
        </w:rPr>
        <w:t>ج الك</w:t>
      </w:r>
      <w:r w:rsidR="000A423B">
        <w:rPr>
          <w:rFonts w:ascii="Traditional Arabic" w:hAnsi="Traditional Arabic" w:cs="Traditional Arabic" w:hint="cs"/>
          <w:sz w:val="36"/>
          <w:szCs w:val="36"/>
          <w:rtl/>
        </w:rPr>
        <w:t>َ</w:t>
      </w:r>
      <w:r w:rsidR="00FB35B1" w:rsidRPr="000A423B">
        <w:rPr>
          <w:rFonts w:ascii="Traditional Arabic" w:hAnsi="Traditional Arabic" w:cs="Traditional Arabic"/>
          <w:sz w:val="36"/>
          <w:szCs w:val="36"/>
          <w:rtl/>
        </w:rPr>
        <w:t>لام</w:t>
      </w:r>
      <w:r w:rsidR="000A423B">
        <w:rPr>
          <w:rFonts w:ascii="Traditional Arabic" w:hAnsi="Traditional Arabic" w:cs="Traditional Arabic" w:hint="cs"/>
          <w:sz w:val="36"/>
          <w:szCs w:val="36"/>
          <w:rtl/>
        </w:rPr>
        <w:t>َ</w:t>
      </w:r>
      <w:r w:rsidR="00FB35B1" w:rsidRPr="000A423B">
        <w:rPr>
          <w:rFonts w:ascii="Traditional Arabic" w:hAnsi="Traditional Arabic" w:cs="Traditional Arabic"/>
          <w:sz w:val="36"/>
          <w:szCs w:val="36"/>
          <w:rtl/>
        </w:rPr>
        <w:t xml:space="preserve"> إلى</w:t>
      </w:r>
      <w:r w:rsidR="000A423B">
        <w:rPr>
          <w:rFonts w:ascii="Traditional Arabic" w:hAnsi="Traditional Arabic" w:cs="Traditional Arabic" w:hint="cs"/>
          <w:sz w:val="36"/>
          <w:szCs w:val="36"/>
          <w:rtl/>
        </w:rPr>
        <w:t xml:space="preserve"> </w:t>
      </w:r>
      <w:r w:rsidR="00FB35B1" w:rsidRPr="000A423B">
        <w:rPr>
          <w:rFonts w:ascii="Traditional Arabic" w:hAnsi="Traditional Arabic" w:cs="Traditional Arabic"/>
          <w:sz w:val="36"/>
          <w:szCs w:val="36"/>
          <w:rtl/>
        </w:rPr>
        <w:t>الف</w:t>
      </w:r>
      <w:r w:rsidR="000A423B">
        <w:rPr>
          <w:rFonts w:ascii="Traditional Arabic" w:hAnsi="Traditional Arabic" w:cs="Traditional Arabic" w:hint="cs"/>
          <w:sz w:val="36"/>
          <w:szCs w:val="36"/>
          <w:rtl/>
        </w:rPr>
        <w:t>ِ</w:t>
      </w:r>
      <w:r w:rsidR="00FB35B1" w:rsidRPr="000A423B">
        <w:rPr>
          <w:rFonts w:ascii="Traditional Arabic" w:hAnsi="Traditional Arabic" w:cs="Traditional Arabic"/>
          <w:sz w:val="36"/>
          <w:szCs w:val="36"/>
          <w:rtl/>
        </w:rPr>
        <w:t>عال</w:t>
      </w:r>
      <w:r w:rsidR="000A423B">
        <w:rPr>
          <w:rFonts w:ascii="Traditional Arabic" w:hAnsi="Traditional Arabic" w:cs="Traditional Arabic" w:hint="cs"/>
          <w:sz w:val="36"/>
          <w:szCs w:val="36"/>
          <w:rtl/>
        </w:rPr>
        <w:t>ِ</w:t>
      </w:r>
      <w:r w:rsidR="00FB35B1" w:rsidRPr="000A423B">
        <w:rPr>
          <w:rFonts w:ascii="Traditional Arabic" w:hAnsi="Traditional Arabic" w:cs="Traditional Arabic"/>
          <w:sz w:val="36"/>
          <w:szCs w:val="36"/>
          <w:rtl/>
        </w:rPr>
        <w:t xml:space="preserve"> وو</w:t>
      </w:r>
      <w:r w:rsidR="000A423B">
        <w:rPr>
          <w:rFonts w:ascii="Traditional Arabic" w:hAnsi="Traditional Arabic" w:cs="Traditional Arabic" w:hint="cs"/>
          <w:sz w:val="36"/>
          <w:szCs w:val="36"/>
          <w:rtl/>
        </w:rPr>
        <w:t>َ</w:t>
      </w:r>
      <w:r w:rsidR="00FB35B1" w:rsidRPr="000A423B">
        <w:rPr>
          <w:rFonts w:ascii="Traditional Arabic" w:hAnsi="Traditional Arabic" w:cs="Traditional Arabic"/>
          <w:sz w:val="36"/>
          <w:szCs w:val="36"/>
          <w:rtl/>
        </w:rPr>
        <w:t>ق</w:t>
      </w:r>
      <w:r w:rsidR="000A423B">
        <w:rPr>
          <w:rFonts w:ascii="Traditional Arabic" w:hAnsi="Traditional Arabic" w:cs="Traditional Arabic" w:hint="cs"/>
          <w:sz w:val="36"/>
          <w:szCs w:val="36"/>
          <w:rtl/>
        </w:rPr>
        <w:t>َ</w:t>
      </w:r>
      <w:r w:rsidR="00FB35B1" w:rsidRPr="000A423B">
        <w:rPr>
          <w:rFonts w:ascii="Traditional Arabic" w:hAnsi="Traditional Arabic" w:cs="Traditional Arabic"/>
          <w:sz w:val="36"/>
          <w:szCs w:val="36"/>
          <w:rtl/>
        </w:rPr>
        <w:t>ع الش</w:t>
      </w:r>
      <w:r w:rsidR="000A423B">
        <w:rPr>
          <w:rFonts w:ascii="Traditional Arabic" w:hAnsi="Traditional Arabic" w:cs="Traditional Arabic" w:hint="cs"/>
          <w:sz w:val="36"/>
          <w:szCs w:val="36"/>
          <w:rtl/>
        </w:rPr>
        <w:t>َّ</w:t>
      </w:r>
      <w:r w:rsidR="00FB35B1" w:rsidRPr="000A423B">
        <w:rPr>
          <w:rFonts w:ascii="Traditional Arabic" w:hAnsi="Traditional Arabic" w:cs="Traditional Arabic"/>
          <w:sz w:val="36"/>
          <w:szCs w:val="36"/>
          <w:rtl/>
        </w:rPr>
        <w:t>ر</w:t>
      </w:r>
      <w:r w:rsidR="000A423B">
        <w:rPr>
          <w:rFonts w:ascii="Traditional Arabic" w:hAnsi="Traditional Arabic" w:cs="Traditional Arabic" w:hint="cs"/>
          <w:sz w:val="36"/>
          <w:szCs w:val="36"/>
          <w:rtl/>
        </w:rPr>
        <w:t>ُّ</w:t>
      </w:r>
      <w:r w:rsidR="00FB35B1" w:rsidRPr="000A423B">
        <w:rPr>
          <w:rFonts w:ascii="Traditional Arabic" w:hAnsi="Traditional Arabic" w:cs="Traditional Arabic"/>
          <w:sz w:val="36"/>
          <w:szCs w:val="36"/>
          <w:rtl/>
        </w:rPr>
        <w:t xml:space="preserve"> والمخاص</w:t>
      </w:r>
      <w:r w:rsidR="000A423B">
        <w:rPr>
          <w:rFonts w:ascii="Traditional Arabic" w:hAnsi="Traditional Arabic" w:cs="Traditional Arabic" w:hint="cs"/>
          <w:sz w:val="36"/>
          <w:szCs w:val="36"/>
          <w:rtl/>
        </w:rPr>
        <w:t>َ</w:t>
      </w:r>
      <w:r w:rsidR="00FB35B1" w:rsidRPr="000A423B">
        <w:rPr>
          <w:rFonts w:ascii="Traditional Arabic" w:hAnsi="Traditional Arabic" w:cs="Traditional Arabic"/>
          <w:sz w:val="36"/>
          <w:szCs w:val="36"/>
          <w:rtl/>
        </w:rPr>
        <w:t>م</w:t>
      </w:r>
      <w:r w:rsidR="000A423B">
        <w:rPr>
          <w:rFonts w:ascii="Traditional Arabic" w:hAnsi="Traditional Arabic" w:cs="Traditional Arabic" w:hint="cs"/>
          <w:sz w:val="36"/>
          <w:szCs w:val="36"/>
          <w:rtl/>
        </w:rPr>
        <w:t>َ</w:t>
      </w:r>
      <w:r w:rsidR="00FB35B1" w:rsidRPr="000A423B">
        <w:rPr>
          <w:rFonts w:ascii="Traditional Arabic" w:hAnsi="Traditional Arabic" w:cs="Traditional Arabic"/>
          <w:sz w:val="36"/>
          <w:szCs w:val="36"/>
          <w:rtl/>
        </w:rPr>
        <w:t>ة والمقات</w:t>
      </w:r>
      <w:r w:rsidR="000A423B">
        <w:rPr>
          <w:rFonts w:ascii="Traditional Arabic" w:hAnsi="Traditional Arabic" w:cs="Traditional Arabic" w:hint="cs"/>
          <w:sz w:val="36"/>
          <w:szCs w:val="36"/>
          <w:rtl/>
        </w:rPr>
        <w:t>َ</w:t>
      </w:r>
      <w:r w:rsidR="00FB35B1" w:rsidRPr="000A423B">
        <w:rPr>
          <w:rFonts w:ascii="Traditional Arabic" w:hAnsi="Traditional Arabic" w:cs="Traditional Arabic"/>
          <w:sz w:val="36"/>
          <w:szCs w:val="36"/>
          <w:rtl/>
        </w:rPr>
        <w:t>ل</w:t>
      </w:r>
      <w:r w:rsidR="000A423B">
        <w:rPr>
          <w:rFonts w:ascii="Traditional Arabic" w:hAnsi="Traditional Arabic" w:cs="Traditional Arabic" w:hint="cs"/>
          <w:sz w:val="36"/>
          <w:szCs w:val="36"/>
          <w:rtl/>
        </w:rPr>
        <w:t>َ</w:t>
      </w:r>
      <w:r w:rsidR="00FB35B1" w:rsidRPr="000A423B">
        <w:rPr>
          <w:rFonts w:ascii="Traditional Arabic" w:hAnsi="Traditional Arabic" w:cs="Traditional Arabic"/>
          <w:sz w:val="36"/>
          <w:szCs w:val="36"/>
          <w:rtl/>
        </w:rPr>
        <w:t>ة.</w:t>
      </w:r>
    </w:p>
    <w:p w:rsidR="00A23224" w:rsidRPr="00D65954" w:rsidRDefault="00D505EC"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lastRenderedPageBreak/>
        <w:t>وعن عبد</w:t>
      </w:r>
      <w:r w:rsidR="000A423B">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اللّه بن الس</w:t>
      </w:r>
      <w:r w:rsidR="000A423B">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ائ</w:t>
      </w:r>
      <w:r w:rsidR="000A423B">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عن أبيه، عن ج</w:t>
      </w:r>
      <w:r w:rsidR="000A423B">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0A423B">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أن</w:t>
      </w:r>
      <w:r w:rsidR="000A423B">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س</w:t>
      </w:r>
      <w:r w:rsidR="000A423B">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0A423B">
        <w:rPr>
          <w:rFonts w:ascii="Traditional Arabic" w:hAnsi="Traditional Arabic" w:cs="Traditional Arabic" w:hint="cs"/>
          <w:sz w:val="36"/>
          <w:szCs w:val="36"/>
          <w:rtl/>
        </w:rPr>
        <w:t>ِ</w:t>
      </w:r>
      <w:r w:rsidRPr="00D65954">
        <w:rPr>
          <w:rFonts w:ascii="Traditional Arabic" w:hAnsi="Traditional Arabic" w:cs="Traditional Arabic"/>
          <w:sz w:val="36"/>
          <w:szCs w:val="36"/>
          <w:rtl/>
        </w:rPr>
        <w:t>ع الن</w:t>
      </w:r>
      <w:r w:rsidR="000A423B">
        <w:rPr>
          <w:rFonts w:ascii="Traditional Arabic" w:hAnsi="Traditional Arabic" w:cs="Traditional Arabic" w:hint="cs"/>
          <w:sz w:val="36"/>
          <w:szCs w:val="36"/>
          <w:rtl/>
        </w:rPr>
        <w:t>َّ</w:t>
      </w:r>
      <w:r w:rsidRPr="00D65954">
        <w:rPr>
          <w:rFonts w:ascii="Traditional Arabic" w:hAnsi="Traditional Arabic" w:cs="Traditional Arabic"/>
          <w:sz w:val="36"/>
          <w:szCs w:val="36"/>
          <w:rtl/>
        </w:rPr>
        <w:t>بي</w:t>
      </w:r>
      <w:r w:rsidR="000A423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w:t>
      </w:r>
      <w:r w:rsidRPr="00D65954">
        <w:rPr>
          <w:rFonts w:ascii="Traditional Arabic" w:hAnsi="Traditional Arabic" w:cs="Traditional Arabic"/>
          <w:sz w:val="36"/>
          <w:szCs w:val="36"/>
        </w:rPr>
        <w:sym w:font="AGA Arabesque" w:char="F072"/>
      </w:r>
      <w:r w:rsidR="000A423B">
        <w:rPr>
          <w:rFonts w:ascii="Traditional Arabic" w:hAnsi="Traditional Arabic" w:cs="Traditional Arabic"/>
          <w:sz w:val="36"/>
          <w:szCs w:val="36"/>
          <w:rtl/>
        </w:rPr>
        <w:t xml:space="preserve"> يقول:</w:t>
      </w:r>
      <w:r w:rsidRPr="00D65954">
        <w:rPr>
          <w:rFonts w:ascii="Traditional Arabic" w:hAnsi="Traditional Arabic" w:cs="Traditional Arabic" w:hint="cs"/>
          <w:sz w:val="36"/>
          <w:szCs w:val="36"/>
          <w:rtl/>
        </w:rPr>
        <w:t>((</w:t>
      </w:r>
      <w:r w:rsidR="000A423B">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لا ي</w:t>
      </w:r>
      <w:r w:rsidR="000A423B">
        <w:rPr>
          <w:rFonts w:ascii="Traditional Arabic" w:hAnsi="Traditional Arabic" w:cs="Traditional Arabic" w:hint="cs"/>
          <w:sz w:val="36"/>
          <w:szCs w:val="36"/>
          <w:rtl/>
        </w:rPr>
        <w:t>َ</w:t>
      </w:r>
      <w:r w:rsidRPr="00D65954">
        <w:rPr>
          <w:rFonts w:ascii="Traditional Arabic" w:hAnsi="Traditional Arabic" w:cs="Traditional Arabic"/>
          <w:sz w:val="36"/>
          <w:szCs w:val="36"/>
          <w:rtl/>
        </w:rPr>
        <w:t>أ</w:t>
      </w:r>
      <w:r w:rsidR="000A423B">
        <w:rPr>
          <w:rFonts w:ascii="Traditional Arabic" w:hAnsi="Traditional Arabic" w:cs="Traditional Arabic" w:hint="cs"/>
          <w:sz w:val="36"/>
          <w:szCs w:val="36"/>
          <w:rtl/>
        </w:rPr>
        <w:t>ْ</w:t>
      </w:r>
      <w:r w:rsidRPr="00D65954">
        <w:rPr>
          <w:rFonts w:ascii="Traditional Arabic" w:hAnsi="Traditional Arabic" w:cs="Traditional Arabic"/>
          <w:sz w:val="36"/>
          <w:szCs w:val="36"/>
          <w:rtl/>
        </w:rPr>
        <w:t>خ</w:t>
      </w:r>
      <w:r w:rsidR="000A423B">
        <w:rPr>
          <w:rFonts w:ascii="Traditional Arabic" w:hAnsi="Traditional Arabic" w:cs="Traditional Arabic" w:hint="cs"/>
          <w:sz w:val="36"/>
          <w:szCs w:val="36"/>
          <w:rtl/>
        </w:rPr>
        <w:t>ُ</w:t>
      </w:r>
      <w:r w:rsidRPr="00D65954">
        <w:rPr>
          <w:rFonts w:ascii="Traditional Arabic" w:hAnsi="Traditional Arabic" w:cs="Traditional Arabic"/>
          <w:sz w:val="36"/>
          <w:szCs w:val="36"/>
          <w:rtl/>
        </w:rPr>
        <w:t>ذ</w:t>
      </w:r>
      <w:r w:rsidR="000A423B">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0A423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أ</w:t>
      </w:r>
      <w:r w:rsidR="000A423B">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0A423B">
        <w:rPr>
          <w:rFonts w:ascii="Traditional Arabic" w:hAnsi="Traditional Arabic" w:cs="Traditional Arabic" w:hint="cs"/>
          <w:sz w:val="36"/>
          <w:szCs w:val="36"/>
          <w:rtl/>
        </w:rPr>
        <w:t>َ</w:t>
      </w:r>
      <w:r w:rsidRPr="00D65954">
        <w:rPr>
          <w:rFonts w:ascii="Traditional Arabic" w:hAnsi="Traditional Arabic" w:cs="Traditional Arabic"/>
          <w:sz w:val="36"/>
          <w:szCs w:val="36"/>
          <w:rtl/>
        </w:rPr>
        <w:t>دك</w:t>
      </w:r>
      <w:r w:rsidR="000A423B">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م</w:t>
      </w:r>
      <w:r w:rsidR="000A423B">
        <w:rPr>
          <w:rFonts w:ascii="Traditional Arabic" w:hAnsi="Traditional Arabic" w:cs="Traditional Arabic" w:hint="cs"/>
          <w:sz w:val="36"/>
          <w:szCs w:val="36"/>
          <w:rtl/>
        </w:rPr>
        <w:t>َ</w:t>
      </w:r>
      <w:r w:rsidRPr="00D65954">
        <w:rPr>
          <w:rFonts w:ascii="Traditional Arabic" w:hAnsi="Traditional Arabic" w:cs="Traditional Arabic"/>
          <w:sz w:val="36"/>
          <w:szCs w:val="36"/>
          <w:rtl/>
        </w:rPr>
        <w:t>تاع</w:t>
      </w:r>
      <w:r w:rsidR="000A423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أخيه</w:t>
      </w:r>
      <w:r w:rsidR="000A423B">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لاع</w:t>
      </w:r>
      <w:r w:rsidR="000A423B">
        <w:rPr>
          <w:rFonts w:ascii="Traditional Arabic" w:hAnsi="Traditional Arabic" w:cs="Traditional Arabic" w:hint="cs"/>
          <w:sz w:val="36"/>
          <w:szCs w:val="36"/>
          <w:rtl/>
        </w:rPr>
        <w:t>ِ</w:t>
      </w:r>
      <w:r w:rsidR="000A423B">
        <w:rPr>
          <w:rFonts w:ascii="Traditional Arabic" w:hAnsi="Traditional Arabic" w:cs="Traditional Arabic"/>
          <w:sz w:val="36"/>
          <w:szCs w:val="36"/>
          <w:rtl/>
        </w:rPr>
        <w:t>ب</w:t>
      </w:r>
      <w:r w:rsidRPr="00D65954">
        <w:rPr>
          <w:rFonts w:ascii="Traditional Arabic" w:hAnsi="Traditional Arabic" w:cs="Traditional Arabic"/>
          <w:sz w:val="36"/>
          <w:szCs w:val="36"/>
          <w:rtl/>
        </w:rPr>
        <w:t>ا</w:t>
      </w:r>
      <w:r w:rsidR="000A423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w:t>
      </w:r>
      <w:r w:rsidR="000A423B">
        <w:rPr>
          <w:rFonts w:ascii="Traditional Arabic" w:hAnsi="Traditional Arabic" w:cs="Traditional Arabic"/>
          <w:sz w:val="36"/>
          <w:szCs w:val="36"/>
          <w:rtl/>
        </w:rPr>
        <w:t>ولا جادّ</w:t>
      </w:r>
      <w:r w:rsidRPr="00D65954">
        <w:rPr>
          <w:rFonts w:ascii="Traditional Arabic" w:hAnsi="Traditional Arabic" w:cs="Traditional Arabic"/>
          <w:sz w:val="36"/>
          <w:szCs w:val="36"/>
          <w:rtl/>
        </w:rPr>
        <w:t>ا</w:t>
      </w:r>
      <w:r w:rsidR="000A423B">
        <w:rPr>
          <w:rFonts w:ascii="Traditional Arabic" w:hAnsi="Traditional Arabic" w:cs="Traditional Arabic" w:hint="cs"/>
          <w:sz w:val="36"/>
          <w:szCs w:val="36"/>
          <w:rtl/>
        </w:rPr>
        <w:t>ً</w:t>
      </w:r>
      <w:r w:rsidRPr="00D65954">
        <w:rPr>
          <w:rFonts w:ascii="Traditional Arabic" w:hAnsi="Traditional Arabic" w:cs="Traditional Arabic"/>
          <w:sz w:val="36"/>
          <w:szCs w:val="36"/>
          <w:rtl/>
        </w:rPr>
        <w:t>، م</w:t>
      </w:r>
      <w:r w:rsidR="000A423B">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أ</w:t>
      </w:r>
      <w:r w:rsidR="000A423B">
        <w:rPr>
          <w:rFonts w:ascii="Traditional Arabic" w:hAnsi="Traditional Arabic" w:cs="Traditional Arabic" w:hint="cs"/>
          <w:sz w:val="36"/>
          <w:szCs w:val="36"/>
          <w:rtl/>
        </w:rPr>
        <w:t>َ</w:t>
      </w:r>
      <w:r w:rsidRPr="00D65954">
        <w:rPr>
          <w:rFonts w:ascii="Traditional Arabic" w:hAnsi="Traditional Arabic" w:cs="Traditional Arabic"/>
          <w:sz w:val="36"/>
          <w:szCs w:val="36"/>
          <w:rtl/>
        </w:rPr>
        <w:t>خ</w:t>
      </w:r>
      <w:r w:rsidR="000A423B">
        <w:rPr>
          <w:rFonts w:ascii="Traditional Arabic" w:hAnsi="Traditional Arabic" w:cs="Traditional Arabic" w:hint="cs"/>
          <w:sz w:val="36"/>
          <w:szCs w:val="36"/>
          <w:rtl/>
        </w:rPr>
        <w:t>َ</w:t>
      </w:r>
      <w:r w:rsidRPr="00D65954">
        <w:rPr>
          <w:rFonts w:ascii="Traditional Arabic" w:hAnsi="Traditional Arabic" w:cs="Traditional Arabic"/>
          <w:sz w:val="36"/>
          <w:szCs w:val="36"/>
          <w:rtl/>
        </w:rPr>
        <w:t>ذ ع</w:t>
      </w:r>
      <w:r w:rsidR="000A423B">
        <w:rPr>
          <w:rFonts w:ascii="Traditional Arabic" w:hAnsi="Traditional Arabic" w:cs="Traditional Arabic" w:hint="cs"/>
          <w:sz w:val="36"/>
          <w:szCs w:val="36"/>
          <w:rtl/>
        </w:rPr>
        <w:t>َ</w:t>
      </w:r>
      <w:r w:rsidRPr="00D65954">
        <w:rPr>
          <w:rFonts w:ascii="Traditional Arabic" w:hAnsi="Traditional Arabic" w:cs="Traditional Arabic"/>
          <w:sz w:val="36"/>
          <w:szCs w:val="36"/>
          <w:rtl/>
        </w:rPr>
        <w:t>صا أ</w:t>
      </w:r>
      <w:r w:rsidR="000A423B">
        <w:rPr>
          <w:rFonts w:ascii="Traditional Arabic" w:hAnsi="Traditional Arabic" w:cs="Traditional Arabic" w:hint="cs"/>
          <w:sz w:val="36"/>
          <w:szCs w:val="36"/>
          <w:rtl/>
        </w:rPr>
        <w:t>َ</w:t>
      </w:r>
      <w:r w:rsidRPr="00D65954">
        <w:rPr>
          <w:rFonts w:ascii="Traditional Arabic" w:hAnsi="Traditional Arabic" w:cs="Traditional Arabic"/>
          <w:sz w:val="36"/>
          <w:szCs w:val="36"/>
          <w:rtl/>
        </w:rPr>
        <w:t>خ</w:t>
      </w:r>
      <w:r w:rsidR="000A423B">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يه</w:t>
      </w:r>
      <w:r w:rsidR="000A423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ف</w:t>
      </w:r>
      <w:r w:rsidR="000A423B">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0A423B">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0A423B">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0A423B">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0A423B">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w:t>
      </w:r>
      <w:r w:rsidR="000A423B">
        <w:rPr>
          <w:rFonts w:ascii="Traditional Arabic" w:hAnsi="Traditional Arabic" w:cs="Traditional Arabic" w:hint="cs"/>
          <w:sz w:val="36"/>
          <w:szCs w:val="36"/>
          <w:rtl/>
        </w:rPr>
        <w:t xml:space="preserve">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234"/>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w:t>
      </w:r>
    </w:p>
    <w:p w:rsidR="00D505EC" w:rsidRPr="00D65954" w:rsidRDefault="0053328E"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فما بال</w:t>
      </w:r>
      <w:r w:rsidR="000A423B">
        <w:rPr>
          <w:rFonts w:ascii="Traditional Arabic" w:hAnsi="Traditional Arabic" w:cs="Traditional Arabic" w:hint="cs"/>
          <w:sz w:val="36"/>
          <w:szCs w:val="36"/>
          <w:rtl/>
        </w:rPr>
        <w:t>ُ</w:t>
      </w:r>
      <w:r w:rsidRPr="00D65954">
        <w:rPr>
          <w:rFonts w:ascii="Traditional Arabic" w:hAnsi="Traditional Arabic" w:cs="Traditional Arabic"/>
          <w:sz w:val="36"/>
          <w:szCs w:val="36"/>
          <w:rtl/>
        </w:rPr>
        <w:t>ك بمن يأخ</w:t>
      </w:r>
      <w:r w:rsidR="000A423B">
        <w:rPr>
          <w:rFonts w:ascii="Traditional Arabic" w:hAnsi="Traditional Arabic" w:cs="Traditional Arabic" w:hint="cs"/>
          <w:sz w:val="36"/>
          <w:szCs w:val="36"/>
          <w:rtl/>
        </w:rPr>
        <w:t>ُ</w:t>
      </w:r>
      <w:r w:rsidRPr="00D65954">
        <w:rPr>
          <w:rFonts w:ascii="Traditional Arabic" w:hAnsi="Traditional Arabic" w:cs="Traditional Arabic"/>
          <w:sz w:val="36"/>
          <w:szCs w:val="36"/>
          <w:rtl/>
        </w:rPr>
        <w:t>ذ مال</w:t>
      </w:r>
      <w:r w:rsidR="000A423B">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أو س</w:t>
      </w:r>
      <w:r w:rsidR="000A423B">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0A423B">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ارت</w:t>
      </w:r>
      <w:r w:rsidR="000A423B">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0A423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w:t>
      </w:r>
    </w:p>
    <w:p w:rsidR="0053328E" w:rsidRPr="00D65954" w:rsidRDefault="00B336CB" w:rsidP="000F0C9C">
      <w:pPr>
        <w:pStyle w:val="ListParagraph"/>
        <w:numPr>
          <w:ilvl w:val="0"/>
          <w:numId w:val="55"/>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المزاح بالأ</w:t>
      </w:r>
      <w:r w:rsidR="000A423B">
        <w:rPr>
          <w:rFonts w:ascii="Traditional Arabic" w:hAnsi="Traditional Arabic" w:cs="Traditional Arabic" w:hint="cs"/>
          <w:sz w:val="36"/>
          <w:szCs w:val="36"/>
          <w:rtl/>
        </w:rPr>
        <w:t>ُ</w:t>
      </w:r>
      <w:r w:rsidRPr="00D65954">
        <w:rPr>
          <w:rFonts w:ascii="Traditional Arabic" w:hAnsi="Traditional Arabic" w:cs="Traditional Arabic"/>
          <w:sz w:val="36"/>
          <w:szCs w:val="36"/>
          <w:rtl/>
        </w:rPr>
        <w:t>مور الش</w:t>
      </w:r>
      <w:r w:rsidR="000A423B">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رعي</w:t>
      </w:r>
      <w:r w:rsidR="000A423B">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وذلك لأن</w:t>
      </w:r>
      <w:r w:rsidR="000A423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المزاح بها ي</w:t>
      </w:r>
      <w:r w:rsidR="000A423B">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0A423B">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0A423B">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0A423B">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س</w:t>
      </w:r>
      <w:r w:rsidR="000A423B">
        <w:rPr>
          <w:rFonts w:ascii="Traditional Arabic" w:hAnsi="Traditional Arabic" w:cs="Traditional Arabic" w:hint="cs"/>
          <w:sz w:val="36"/>
          <w:szCs w:val="36"/>
          <w:rtl/>
        </w:rPr>
        <w:t>ُ</w:t>
      </w:r>
      <w:r w:rsidRPr="00D65954">
        <w:rPr>
          <w:rFonts w:ascii="Traditional Arabic" w:hAnsi="Traditional Arabic" w:cs="Traditional Arabic"/>
          <w:sz w:val="36"/>
          <w:szCs w:val="36"/>
          <w:rtl/>
        </w:rPr>
        <w:t>خر</w:t>
      </w:r>
      <w:r w:rsidR="000A423B">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ية واست</w:t>
      </w:r>
      <w:r w:rsidR="000A423B">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0A423B">
        <w:rPr>
          <w:rFonts w:ascii="Traditional Arabic" w:hAnsi="Traditional Arabic" w:cs="Traditional Arabic" w:hint="cs"/>
          <w:sz w:val="36"/>
          <w:szCs w:val="36"/>
          <w:rtl/>
        </w:rPr>
        <w:t>ْ</w:t>
      </w:r>
      <w:r w:rsidRPr="00D65954">
        <w:rPr>
          <w:rFonts w:ascii="Traditional Arabic" w:hAnsi="Traditional Arabic" w:cs="Traditional Arabic"/>
          <w:sz w:val="36"/>
          <w:szCs w:val="36"/>
          <w:rtl/>
        </w:rPr>
        <w:t>زاء، وذلك كفرٌ مخر</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ج م</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الإسلام والع</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ياذ باللَّه  قال تعالى:</w:t>
      </w:r>
      <w:r w:rsidR="00F91A58" w:rsidRPr="00F91A58">
        <w:rPr>
          <w:rFonts w:ascii="QCF2BSML" w:hAnsi="QCF2BSML" w:cs="QCF2BSML"/>
          <w:color w:val="000000"/>
          <w:sz w:val="28"/>
          <w:szCs w:val="28"/>
          <w:rtl/>
        </w:rPr>
        <w:t xml:space="preserve"> </w:t>
      </w:r>
      <w:r w:rsidR="00F91A58" w:rsidRPr="000707EA">
        <w:rPr>
          <w:rFonts w:ascii="QCF2BSML" w:hAnsi="QCF2BSML" w:cs="QCF2BSML"/>
          <w:color w:val="000000"/>
          <w:sz w:val="28"/>
          <w:szCs w:val="28"/>
          <w:rtl/>
        </w:rPr>
        <w:t>ﱡﭐ</w:t>
      </w:r>
      <w:r w:rsidR="00F91A58" w:rsidRPr="000707EA">
        <w:rPr>
          <w:rFonts w:ascii="QCF2197" w:hAnsi="QCF2197" w:cs="QCF2197"/>
          <w:color w:val="000000"/>
          <w:sz w:val="28"/>
          <w:szCs w:val="28"/>
          <w:rtl/>
        </w:rPr>
        <w:t xml:space="preserve"> ﱳ ﱴ  ﱵ ﱶ ﱷ ﱸ ﱹ</w:t>
      </w:r>
      <w:r w:rsidR="00F91A58" w:rsidRPr="000707EA">
        <w:rPr>
          <w:rFonts w:ascii="QCF2197" w:hAnsi="QCF2197" w:cs="QCF2197"/>
          <w:color w:val="0000A5"/>
          <w:sz w:val="28"/>
          <w:szCs w:val="28"/>
          <w:rtl/>
        </w:rPr>
        <w:t>ﱺ</w:t>
      </w:r>
      <w:r w:rsidR="00F91A58" w:rsidRPr="000707EA">
        <w:rPr>
          <w:rFonts w:ascii="QCF2197" w:hAnsi="QCF2197" w:cs="QCF2197"/>
          <w:color w:val="000000"/>
          <w:sz w:val="28"/>
          <w:szCs w:val="28"/>
          <w:rtl/>
        </w:rPr>
        <w:t xml:space="preserve"> ﱻ ﱼ ﱽ  ﱾ ﱿ ﲀ ﲁ ﲂ ﲃ ﲄ ﲅ  ﲆ ﲇ</w:t>
      </w:r>
      <w:r w:rsidR="00F91A58" w:rsidRPr="000707EA">
        <w:rPr>
          <w:rFonts w:ascii="QCF2197" w:hAnsi="QCF2197" w:cs="QCF2197"/>
          <w:color w:val="0000A5"/>
          <w:sz w:val="28"/>
          <w:szCs w:val="28"/>
          <w:rtl/>
        </w:rPr>
        <w:t>ﲈ</w:t>
      </w:r>
      <w:r w:rsidR="00F91A58" w:rsidRPr="000707EA">
        <w:rPr>
          <w:rFonts w:ascii="QCF2197" w:hAnsi="QCF2197" w:cs="QCF2197"/>
          <w:color w:val="000000"/>
          <w:sz w:val="28"/>
          <w:szCs w:val="28"/>
          <w:rtl/>
        </w:rPr>
        <w:t xml:space="preserve"> </w:t>
      </w:r>
      <w:r w:rsidR="00F91A58" w:rsidRPr="000707EA">
        <w:rPr>
          <w:rFonts w:ascii="QCF2BSML" w:hAnsi="QCF2BSML" w:cs="QCF2BSML"/>
          <w:color w:val="000000"/>
          <w:sz w:val="28"/>
          <w:szCs w:val="28"/>
          <w:rtl/>
        </w:rPr>
        <w:t>ﱠ</w:t>
      </w:r>
      <w:r w:rsidR="00F91A58" w:rsidRPr="00D65954">
        <w:rPr>
          <w:rFonts w:ascii="Arial" w:hAnsi="Arial" w:cs="Arial"/>
          <w:sz w:val="36"/>
          <w:szCs w:val="36"/>
          <w:vertAlign w:val="superscript"/>
          <w:rtl/>
        </w:rPr>
        <w:t xml:space="preserve"> </w:t>
      </w:r>
      <w:r w:rsidR="00F91A58">
        <w:rPr>
          <w:rFonts w:ascii="Traditional Arabic" w:hAnsi="Traditional Arabic" w:cs="Traditional Arabic" w:hint="cs"/>
          <w:sz w:val="36"/>
          <w:szCs w:val="36"/>
          <w:rtl/>
        </w:rPr>
        <w:t>[التَّوبة: 66]</w:t>
      </w:r>
      <w:r w:rsidR="000B0DA2" w:rsidRPr="00D65954">
        <w:rPr>
          <w:rFonts w:ascii="Traditional Arabic" w:hAnsi="Traditional Arabic" w:cs="Traditional Arabic" w:hint="cs"/>
          <w:sz w:val="36"/>
          <w:szCs w:val="36"/>
          <w:rtl/>
        </w:rPr>
        <w:t>.</w:t>
      </w:r>
    </w:p>
    <w:p w:rsidR="000B0DA2" w:rsidRPr="00D65954" w:rsidRDefault="00C17554" w:rsidP="00A64CD8">
      <w:pPr>
        <w:spacing w:before="0" w:after="0"/>
        <w:ind w:left="360"/>
        <w:rPr>
          <w:rFonts w:ascii="Traditional Arabic" w:hAnsi="Traditional Arabic" w:cs="Traditional Arabic"/>
          <w:sz w:val="36"/>
          <w:szCs w:val="36"/>
          <w:rtl/>
        </w:rPr>
      </w:pPr>
      <w:r w:rsidRPr="00D65954">
        <w:rPr>
          <w:rFonts w:ascii="Traditional Arabic" w:hAnsi="Traditional Arabic" w:cs="Traditional Arabic"/>
          <w:sz w:val="36"/>
          <w:szCs w:val="36"/>
          <w:rtl/>
        </w:rPr>
        <w:t>وي</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ش</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ذلك الهز</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ب</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ذ</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ر </w:t>
      </w:r>
      <w:r w:rsidRPr="00D65954">
        <w:rPr>
          <w:rFonts w:ascii="Traditional Arabic" w:hAnsi="Traditional Arabic" w:cs="Traditional Arabic" w:hint="cs"/>
          <w:sz w:val="36"/>
          <w:szCs w:val="36"/>
          <w:rtl/>
        </w:rPr>
        <w:t>حَمَلَة</w:t>
      </w:r>
      <w:r w:rsidRPr="00D65954">
        <w:rPr>
          <w:rFonts w:ascii="Traditional Arabic" w:hAnsi="Traditional Arabic" w:cs="Traditional Arabic"/>
          <w:sz w:val="36"/>
          <w:szCs w:val="36"/>
          <w:rtl/>
        </w:rPr>
        <w:t xml:space="preserve"> الد</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ين م</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الص</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حاب</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والعلماء، والص</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الحين، كالس</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خ</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به</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وح</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كاي</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أ</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واتهم،</w:t>
      </w:r>
      <w:r w:rsidR="00A64CD8">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وت</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يد ح</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ركاته</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أو ذ</w:t>
      </w:r>
      <w:r w:rsidR="00A64CD8">
        <w:rPr>
          <w:rFonts w:ascii="Traditional Arabic" w:hAnsi="Traditional Arabic" w:cs="Traditional Arabic" w:hint="cs"/>
          <w:sz w:val="36"/>
          <w:szCs w:val="36"/>
          <w:rtl/>
        </w:rPr>
        <w:t>ِكْ</w:t>
      </w:r>
      <w:r w:rsidRPr="00D65954">
        <w:rPr>
          <w:rFonts w:ascii="Traditional Arabic" w:hAnsi="Traditional Arabic" w:cs="Traditional Arabic"/>
          <w:sz w:val="36"/>
          <w:szCs w:val="36"/>
          <w:rtl/>
        </w:rPr>
        <w:t>ر فتاواهم على س</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يل الض</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حك</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والس</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خ</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p>
    <w:p w:rsidR="00C17554" w:rsidRPr="00D65954" w:rsidRDefault="00997DBA"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صورٌ م</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مُزاح الن</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بي</w:t>
      </w:r>
      <w:r w:rsidR="00A64CD8">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w:t>
      </w:r>
    </w:p>
    <w:p w:rsidR="00997DBA" w:rsidRPr="00D65954" w:rsidRDefault="00920D96" w:rsidP="00355AE6">
      <w:pPr>
        <w:pStyle w:val="ListParagraph"/>
        <w:numPr>
          <w:ilvl w:val="0"/>
          <w:numId w:val="56"/>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 xml:space="preserve">عن أنس </w:t>
      </w:r>
      <w:r w:rsidRPr="00D65954">
        <w:rPr>
          <w:rFonts w:ascii="Traditional Arabic" w:hAnsi="Traditional Arabic" w:cs="Traditional Arabic" w:hint="cs"/>
          <w:sz w:val="36"/>
          <w:szCs w:val="36"/>
          <w:rtl/>
        </w:rPr>
        <w:t>-</w:t>
      </w:r>
      <w:r w:rsidR="00A64CD8">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Pr>
        <w:sym w:font="AGA Arabesque" w:char="F074"/>
      </w:r>
      <w:r w:rsidR="00A64CD8">
        <w:rPr>
          <w:rFonts w:ascii="Traditional Arabic" w:hAnsi="Traditional Arabic" w:cs="Traditional Arabic" w:hint="cs"/>
          <w:sz w:val="36"/>
          <w:szCs w:val="36"/>
          <w:rtl/>
        </w:rPr>
        <w:t xml:space="preserve">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أن</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الن</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بي</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w:t>
      </w:r>
      <w:r w:rsidRPr="00D65954">
        <w:rPr>
          <w:rFonts w:ascii="Traditional Arabic" w:hAnsi="Traditional Arabic" w:cs="Traditional Arabic"/>
          <w:sz w:val="36"/>
          <w:szCs w:val="36"/>
        </w:rPr>
        <w:sym w:font="AGA Arabesque" w:char="F072"/>
      </w:r>
      <w:r w:rsidR="00A64CD8">
        <w:rPr>
          <w:rFonts w:ascii="Traditional Arabic" w:hAnsi="Traditional Arabic" w:cs="Traditional Arabic"/>
          <w:sz w:val="36"/>
          <w:szCs w:val="36"/>
          <w:rtl/>
        </w:rPr>
        <w:t xml:space="preserve"> قال له:</w:t>
      </w:r>
      <w:r w:rsidRPr="00D65954">
        <w:rPr>
          <w:rFonts w:ascii="Traditional Arabic" w:hAnsi="Traditional Arabic" w:cs="Traditional Arabic" w:hint="cs"/>
          <w:sz w:val="36"/>
          <w:szCs w:val="36"/>
          <w:rtl/>
        </w:rPr>
        <w:t>((</w:t>
      </w:r>
      <w:r w:rsidR="00A64CD8">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يا ذا الأ</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ذ</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A64CD8">
        <w:rPr>
          <w:rFonts w:ascii="Traditional Arabic" w:hAnsi="Traditional Arabic" w:cs="Traditional Arabic" w:hint="cs"/>
          <w:sz w:val="36"/>
          <w:szCs w:val="36"/>
          <w:rtl/>
        </w:rPr>
        <w:t xml:space="preserve">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قال أبو أ</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سام</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ة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أ</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رواة الخب</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ر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يعني:</w:t>
      </w:r>
      <w:r w:rsidR="00A64CD8">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يماز</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A64CD8">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235"/>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w:t>
      </w:r>
    </w:p>
    <w:p w:rsidR="00920D96" w:rsidRPr="00D65954" w:rsidRDefault="00F6258E" w:rsidP="00355AE6">
      <w:pPr>
        <w:pStyle w:val="ListParagraph"/>
        <w:numPr>
          <w:ilvl w:val="0"/>
          <w:numId w:val="56"/>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 xml:space="preserve">عن أنس </w:t>
      </w:r>
      <w:r w:rsidRPr="00D65954">
        <w:rPr>
          <w:rFonts w:ascii="Traditional Arabic" w:hAnsi="Traditional Arabic" w:cs="Traditional Arabic" w:hint="cs"/>
          <w:sz w:val="36"/>
          <w:szCs w:val="36"/>
          <w:rtl/>
        </w:rPr>
        <w:t>-</w:t>
      </w:r>
      <w:r w:rsidR="00A64CD8">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Pr>
        <w:sym w:font="AGA Arabesque" w:char="F074"/>
      </w:r>
      <w:r w:rsidR="00A64CD8">
        <w:rPr>
          <w:rFonts w:ascii="Traditional Arabic" w:hAnsi="Traditional Arabic" w:cs="Traditional Arabic" w:hint="cs"/>
          <w:sz w:val="36"/>
          <w:szCs w:val="36"/>
          <w:rtl/>
        </w:rPr>
        <w:t xml:space="preserve">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أن</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ر</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 است</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مَلَ رسول</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اللَّه </w:t>
      </w:r>
      <w:r w:rsidRPr="00D65954">
        <w:rPr>
          <w:rFonts w:ascii="Traditional Arabic" w:hAnsi="Traditional Arabic" w:cs="Traditional Arabic"/>
          <w:sz w:val="36"/>
          <w:szCs w:val="36"/>
        </w:rPr>
        <w:sym w:font="AGA Arabesque" w:char="F072"/>
      </w:r>
      <w:r w:rsidR="00A64CD8">
        <w:rPr>
          <w:rFonts w:ascii="Traditional Arabic" w:hAnsi="Traditional Arabic" w:cs="Traditional Arabic"/>
          <w:sz w:val="36"/>
          <w:szCs w:val="36"/>
          <w:rtl/>
        </w:rPr>
        <w:t xml:space="preserve"> فقال:</w:t>
      </w:r>
      <w:r w:rsidRPr="00D65954">
        <w:rPr>
          <w:rFonts w:ascii="Traditional Arabic" w:hAnsi="Traditional Arabic" w:cs="Traditional Arabic" w:hint="cs"/>
          <w:sz w:val="36"/>
          <w:szCs w:val="36"/>
          <w:rtl/>
        </w:rPr>
        <w:t>((</w:t>
      </w:r>
      <w:r w:rsidR="00A64CD8">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إني حام</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ك على و</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الن</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اق</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A64CD8">
        <w:rPr>
          <w:rFonts w:ascii="Traditional Arabic" w:hAnsi="Traditional Arabic" w:cs="Traditional Arabic" w:hint="cs"/>
          <w:sz w:val="36"/>
          <w:szCs w:val="36"/>
          <w:rtl/>
        </w:rPr>
        <w:t xml:space="preserve">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فقال: يا</w:t>
      </w:r>
      <w:r w:rsidR="00A64CD8">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رسول اللَّه، ما أ</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ع ب</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الن</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اق</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ة ؟! فقال </w:t>
      </w:r>
      <w:r w:rsidRPr="00D65954">
        <w:rPr>
          <w:rFonts w:ascii="Traditional Arabic" w:hAnsi="Traditional Arabic" w:cs="Traditional Arabic"/>
          <w:sz w:val="36"/>
          <w:szCs w:val="36"/>
        </w:rPr>
        <w:sym w:font="AGA Arabesque" w:char="F072"/>
      </w:r>
      <w:r w:rsidR="00A64CD8">
        <w:rPr>
          <w:rFonts w:ascii="Traditional Arabic" w:hAnsi="Traditional Arabic" w:cs="Traditional Arabic"/>
          <w:sz w:val="36"/>
          <w:szCs w:val="36"/>
          <w:rtl/>
        </w:rPr>
        <w:t>:</w:t>
      </w:r>
      <w:r w:rsidRPr="00D65954">
        <w:rPr>
          <w:rFonts w:ascii="Traditional Arabic" w:hAnsi="Traditional Arabic" w:cs="Traditional Arabic" w:hint="cs"/>
          <w:sz w:val="36"/>
          <w:szCs w:val="36"/>
          <w:rtl/>
        </w:rPr>
        <w:t>((</w:t>
      </w:r>
      <w:r w:rsidR="00A64CD8">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وهل تَلِدُ الإب</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إل</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ا النُّوقُ</w:t>
      </w:r>
      <w:r w:rsidR="00A64CD8">
        <w:rPr>
          <w:rFonts w:ascii="Traditional Arabic" w:hAnsi="Traditional Arabic" w:cs="Traditional Arabic" w:hint="cs"/>
          <w:sz w:val="36"/>
          <w:szCs w:val="36"/>
          <w:rtl/>
        </w:rPr>
        <w:t xml:space="preserve">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236"/>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w:t>
      </w:r>
    </w:p>
    <w:p w:rsidR="00F6258E" w:rsidRPr="00D65954" w:rsidRDefault="008F1ECD" w:rsidP="00355AE6">
      <w:pPr>
        <w:spacing w:before="0" w:after="0"/>
        <w:rPr>
          <w:rFonts w:ascii="Traditional Arabic" w:hAnsi="Traditional Arabic" w:cs="Traditional Arabic"/>
          <w:b/>
          <w:bCs/>
          <w:sz w:val="36"/>
          <w:szCs w:val="36"/>
          <w:rtl/>
        </w:rPr>
      </w:pPr>
      <w:r w:rsidRPr="00D65954">
        <w:rPr>
          <w:rFonts w:ascii="Traditional Arabic" w:hAnsi="Traditional Arabic" w:cs="Traditional Arabic"/>
          <w:b/>
          <w:bCs/>
          <w:sz w:val="36"/>
          <w:szCs w:val="36"/>
          <w:rtl/>
        </w:rPr>
        <w:t>أسئ</w:t>
      </w:r>
      <w:r w:rsidR="00A64CD8">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ل</w:t>
      </w:r>
      <w:r w:rsidR="00A64CD8">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ة:</w:t>
      </w:r>
    </w:p>
    <w:p w:rsidR="008E57CE" w:rsidRPr="00D65954" w:rsidRDefault="008F1ECD" w:rsidP="00355AE6">
      <w:pPr>
        <w:spacing w:before="0" w:after="0"/>
        <w:rPr>
          <w:rFonts w:ascii="Traditional Arabic" w:hAnsi="Traditional Arabic" w:cs="Traditional Arabic"/>
          <w:sz w:val="36"/>
          <w:szCs w:val="36"/>
          <w:rtl/>
        </w:rPr>
      </w:pPr>
      <w:r w:rsidRPr="00D65954">
        <w:rPr>
          <w:rFonts w:ascii="Traditional Arabic" w:hAnsi="Traditional Arabic" w:cs="Traditional Arabic" w:hint="cs"/>
          <w:sz w:val="36"/>
          <w:szCs w:val="36"/>
          <w:rtl/>
        </w:rPr>
        <w:t xml:space="preserve">س1: </w:t>
      </w:r>
      <w:r w:rsidR="008E57CE" w:rsidRPr="00D65954">
        <w:rPr>
          <w:rFonts w:ascii="Traditional Arabic" w:hAnsi="Traditional Arabic" w:cs="Traditional Arabic"/>
          <w:sz w:val="36"/>
          <w:szCs w:val="36"/>
          <w:rtl/>
        </w:rPr>
        <w:t>ما أه</w:t>
      </w:r>
      <w:r w:rsidR="00A64CD8">
        <w:rPr>
          <w:rFonts w:ascii="Traditional Arabic" w:hAnsi="Traditional Arabic" w:cs="Traditional Arabic" w:hint="cs"/>
          <w:sz w:val="36"/>
          <w:szCs w:val="36"/>
          <w:rtl/>
        </w:rPr>
        <w:t>ـ</w:t>
      </w:r>
      <w:r w:rsidR="008E57CE" w:rsidRPr="00D65954">
        <w:rPr>
          <w:rFonts w:ascii="Traditional Arabic" w:hAnsi="Traditional Arabic" w:cs="Traditional Arabic"/>
          <w:sz w:val="36"/>
          <w:szCs w:val="36"/>
          <w:rtl/>
        </w:rPr>
        <w:t>م</w:t>
      </w:r>
      <w:r w:rsidR="00A64CD8">
        <w:rPr>
          <w:rFonts w:ascii="Traditional Arabic" w:hAnsi="Traditional Arabic" w:cs="Traditional Arabic" w:hint="cs"/>
          <w:sz w:val="36"/>
          <w:szCs w:val="36"/>
          <w:rtl/>
        </w:rPr>
        <w:t>ِّ</w:t>
      </w:r>
      <w:r w:rsidR="008E57CE" w:rsidRPr="00D65954">
        <w:rPr>
          <w:rFonts w:ascii="Traditional Arabic" w:hAnsi="Traditional Arabic" w:cs="Traditional Arabic"/>
          <w:sz w:val="36"/>
          <w:szCs w:val="36"/>
          <w:rtl/>
        </w:rPr>
        <w:t>ي</w:t>
      </w:r>
      <w:r w:rsidR="00A64CD8">
        <w:rPr>
          <w:rFonts w:ascii="Traditional Arabic" w:hAnsi="Traditional Arabic" w:cs="Traditional Arabic" w:hint="cs"/>
          <w:sz w:val="36"/>
          <w:szCs w:val="36"/>
          <w:rtl/>
        </w:rPr>
        <w:t>َّ</w:t>
      </w:r>
      <w:r w:rsidR="008E57CE" w:rsidRPr="00D65954">
        <w:rPr>
          <w:rFonts w:ascii="Traditional Arabic" w:hAnsi="Traditional Arabic" w:cs="Traditional Arabic"/>
          <w:sz w:val="36"/>
          <w:szCs w:val="36"/>
          <w:rtl/>
        </w:rPr>
        <w:t>ة م</w:t>
      </w:r>
      <w:r w:rsidR="00A64CD8">
        <w:rPr>
          <w:rFonts w:ascii="Traditional Arabic" w:hAnsi="Traditional Arabic" w:cs="Traditional Arabic" w:hint="cs"/>
          <w:sz w:val="36"/>
          <w:szCs w:val="36"/>
          <w:rtl/>
        </w:rPr>
        <w:t>َ</w:t>
      </w:r>
      <w:r w:rsidR="008E57CE" w:rsidRPr="00D65954">
        <w:rPr>
          <w:rFonts w:ascii="Traditional Arabic" w:hAnsi="Traditional Arabic" w:cs="Traditional Arabic"/>
          <w:sz w:val="36"/>
          <w:szCs w:val="36"/>
          <w:rtl/>
        </w:rPr>
        <w:t>ع</w:t>
      </w:r>
      <w:r w:rsidR="00A64CD8">
        <w:rPr>
          <w:rFonts w:ascii="Traditional Arabic" w:hAnsi="Traditional Arabic" w:cs="Traditional Arabic" w:hint="cs"/>
          <w:sz w:val="36"/>
          <w:szCs w:val="36"/>
          <w:rtl/>
        </w:rPr>
        <w:t>ْ</w:t>
      </w:r>
      <w:r w:rsidR="008E57CE" w:rsidRPr="00D65954">
        <w:rPr>
          <w:rFonts w:ascii="Traditional Arabic" w:hAnsi="Traditional Arabic" w:cs="Traditional Arabic"/>
          <w:sz w:val="36"/>
          <w:szCs w:val="36"/>
          <w:rtl/>
        </w:rPr>
        <w:t>ر</w:t>
      </w:r>
      <w:r w:rsidR="00A64CD8">
        <w:rPr>
          <w:rFonts w:ascii="Traditional Arabic" w:hAnsi="Traditional Arabic" w:cs="Traditional Arabic" w:hint="cs"/>
          <w:sz w:val="36"/>
          <w:szCs w:val="36"/>
          <w:rtl/>
        </w:rPr>
        <w:t>ِ</w:t>
      </w:r>
      <w:r w:rsidR="008E57CE" w:rsidRPr="00D65954">
        <w:rPr>
          <w:rFonts w:ascii="Traditional Arabic" w:hAnsi="Traditional Arabic" w:cs="Traditional Arabic"/>
          <w:sz w:val="36"/>
          <w:szCs w:val="36"/>
          <w:rtl/>
        </w:rPr>
        <w:t>ف</w:t>
      </w:r>
      <w:r w:rsidR="00A64CD8">
        <w:rPr>
          <w:rFonts w:ascii="Traditional Arabic" w:hAnsi="Traditional Arabic" w:cs="Traditional Arabic" w:hint="cs"/>
          <w:sz w:val="36"/>
          <w:szCs w:val="36"/>
          <w:rtl/>
        </w:rPr>
        <w:t>َ</w:t>
      </w:r>
      <w:r w:rsidR="008E57CE" w:rsidRPr="00D65954">
        <w:rPr>
          <w:rFonts w:ascii="Traditional Arabic" w:hAnsi="Traditional Arabic" w:cs="Traditional Arabic"/>
          <w:sz w:val="36"/>
          <w:szCs w:val="36"/>
          <w:rtl/>
        </w:rPr>
        <w:t>ة أ</w:t>
      </w:r>
      <w:r w:rsidR="00A64CD8">
        <w:rPr>
          <w:rFonts w:ascii="Traditional Arabic" w:hAnsi="Traditional Arabic" w:cs="Traditional Arabic" w:hint="cs"/>
          <w:sz w:val="36"/>
          <w:szCs w:val="36"/>
          <w:rtl/>
        </w:rPr>
        <w:t>َ</w:t>
      </w:r>
      <w:r w:rsidR="008E57CE" w:rsidRPr="00D65954">
        <w:rPr>
          <w:rFonts w:ascii="Traditional Arabic" w:hAnsi="Traditional Arabic" w:cs="Traditional Arabic"/>
          <w:sz w:val="36"/>
          <w:szCs w:val="36"/>
          <w:rtl/>
        </w:rPr>
        <w:t>ح</w:t>
      </w:r>
      <w:r w:rsidR="00A64CD8">
        <w:rPr>
          <w:rFonts w:ascii="Traditional Arabic" w:hAnsi="Traditional Arabic" w:cs="Traditional Arabic" w:hint="cs"/>
          <w:sz w:val="36"/>
          <w:szCs w:val="36"/>
          <w:rtl/>
        </w:rPr>
        <w:t>ْ</w:t>
      </w:r>
      <w:r w:rsidR="008E57CE" w:rsidRPr="00D65954">
        <w:rPr>
          <w:rFonts w:ascii="Traditional Arabic" w:hAnsi="Traditional Arabic" w:cs="Traditional Arabic"/>
          <w:sz w:val="36"/>
          <w:szCs w:val="36"/>
          <w:rtl/>
        </w:rPr>
        <w:t>كام المزاح وآدابه ؟</w:t>
      </w:r>
    </w:p>
    <w:p w:rsidR="00127BB9" w:rsidRPr="00D65954" w:rsidRDefault="008E57CE"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س2: المزاح المباح و</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ط بين المحمود والمذموم، فما ضاب</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طه ؟ ولماذا لم ي</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ق ب</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الث</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واب والع</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قاب ؟</w:t>
      </w:r>
    </w:p>
    <w:p w:rsidR="004D4582" w:rsidRPr="00D65954" w:rsidRDefault="008E57CE" w:rsidP="00355AE6">
      <w:pPr>
        <w:spacing w:before="0" w:after="0"/>
        <w:rPr>
          <w:rFonts w:ascii="Traditional Arabic" w:hAnsi="Traditional Arabic" w:cs="Traditional Arabic"/>
          <w:sz w:val="36"/>
          <w:szCs w:val="36"/>
          <w:rtl/>
        </w:rPr>
      </w:pPr>
      <w:r w:rsidRPr="00D65954">
        <w:rPr>
          <w:rFonts w:ascii="Traditional Arabic" w:hAnsi="Traditional Arabic" w:cs="Traditional Arabic" w:hint="cs"/>
          <w:sz w:val="36"/>
          <w:szCs w:val="36"/>
          <w:rtl/>
        </w:rPr>
        <w:lastRenderedPageBreak/>
        <w:t xml:space="preserve">س3: </w:t>
      </w:r>
      <w:r w:rsidRPr="00D65954">
        <w:rPr>
          <w:rFonts w:ascii="Traditional Arabic" w:hAnsi="Traditional Arabic" w:cs="Traditional Arabic"/>
          <w:sz w:val="36"/>
          <w:szCs w:val="36"/>
          <w:rtl/>
        </w:rPr>
        <w:t>مَيِّزْ المزاح المحمود</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م</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المذموم</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م</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المباح فيما يلي: م</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داع</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الر</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ز</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ه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أ</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خ</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ذ ب</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طاق</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ة </w:t>
      </w:r>
    </w:p>
    <w:p w:rsidR="008E57CE" w:rsidRPr="00D65954" w:rsidRDefault="008E57CE"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ز</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يلك الش</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خص</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A64CD8">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م</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باب المداع</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ة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ت</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هات</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اً ب</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ز</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يلك ل</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خب</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ه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ذ</w:t>
      </w:r>
      <w:r w:rsidR="00A64CD8">
        <w:rPr>
          <w:rFonts w:ascii="Traditional Arabic" w:hAnsi="Traditional Arabic" w:cs="Traditional Arabic" w:hint="cs"/>
          <w:sz w:val="36"/>
          <w:szCs w:val="36"/>
          <w:rtl/>
        </w:rPr>
        <w:t>ِ</w:t>
      </w:r>
      <w:r w:rsidR="00A64CD8">
        <w:rPr>
          <w:rFonts w:ascii="Traditional Arabic" w:hAnsi="Traditional Arabic" w:cs="Traditional Arabic"/>
          <w:sz w:val="36"/>
          <w:szCs w:val="36"/>
          <w:rtl/>
        </w:rPr>
        <w:t>ب</w:t>
      </w:r>
      <w:r w:rsidRPr="00D65954">
        <w:rPr>
          <w:rFonts w:ascii="Traditional Arabic" w:hAnsi="Traditional Arabic" w:cs="Traditional Arabic"/>
          <w:sz w:val="36"/>
          <w:szCs w:val="36"/>
          <w:rtl/>
        </w:rPr>
        <w:t>ا</w:t>
      </w:r>
      <w:r w:rsidR="00A64CD8">
        <w:rPr>
          <w:rFonts w:ascii="Traditional Arabic" w:hAnsi="Traditional Arabic" w:cs="Traditional Arabic" w:hint="cs"/>
          <w:sz w:val="36"/>
          <w:szCs w:val="36"/>
          <w:rtl/>
        </w:rPr>
        <w:t>ً</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ب</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فاة أخيه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المزاح مع الوال</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بأ</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واحت</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رام</w:t>
      </w:r>
      <w:r w:rsidRPr="00D65954">
        <w:rPr>
          <w:rFonts w:ascii="Traditional Arabic" w:hAnsi="Traditional Arabic" w:cs="Traditional Arabic" w:hint="cs"/>
          <w:sz w:val="36"/>
          <w:szCs w:val="36"/>
          <w:rtl/>
        </w:rPr>
        <w:t xml:space="preserve"> - </w:t>
      </w:r>
      <w:r w:rsidRPr="00D65954">
        <w:rPr>
          <w:rFonts w:ascii="Traditional Arabic" w:hAnsi="Traditional Arabic" w:cs="Traditional Arabic"/>
          <w:sz w:val="36"/>
          <w:szCs w:val="36"/>
          <w:rtl/>
        </w:rPr>
        <w:t>الإشارة بالس</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لاح إلى ز</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يل</w:t>
      </w:r>
      <w:r w:rsidR="00A64C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p>
    <w:p w:rsidR="00F33C7F" w:rsidRPr="00D65954" w:rsidRDefault="00F33C7F" w:rsidP="00355AE6">
      <w:pPr>
        <w:bidi w:val="0"/>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br w:type="page"/>
      </w:r>
    </w:p>
    <w:p w:rsidR="00184CFD" w:rsidRDefault="00184CFD" w:rsidP="00355AE6">
      <w:pPr>
        <w:pStyle w:val="1"/>
        <w:jc w:val="lowKashida"/>
        <w:rPr>
          <w:rtl/>
        </w:rPr>
      </w:pPr>
    </w:p>
    <w:p w:rsidR="00184CFD" w:rsidRDefault="00184CFD" w:rsidP="00355AE6">
      <w:pPr>
        <w:pStyle w:val="1"/>
        <w:jc w:val="lowKashida"/>
        <w:rPr>
          <w:rtl/>
        </w:rPr>
      </w:pPr>
    </w:p>
    <w:p w:rsidR="00184CFD" w:rsidRDefault="00184CFD" w:rsidP="00355AE6">
      <w:pPr>
        <w:pStyle w:val="1"/>
        <w:jc w:val="lowKashida"/>
        <w:rPr>
          <w:rtl/>
        </w:rPr>
      </w:pPr>
    </w:p>
    <w:p w:rsidR="00184CFD" w:rsidRDefault="00184CFD" w:rsidP="00355AE6">
      <w:pPr>
        <w:pStyle w:val="1"/>
        <w:jc w:val="lowKashida"/>
        <w:rPr>
          <w:rtl/>
        </w:rPr>
      </w:pPr>
    </w:p>
    <w:p w:rsidR="00184CFD" w:rsidRDefault="00184CFD" w:rsidP="00355AE6">
      <w:pPr>
        <w:pStyle w:val="1"/>
        <w:jc w:val="lowKashida"/>
        <w:rPr>
          <w:rtl/>
        </w:rPr>
      </w:pPr>
    </w:p>
    <w:p w:rsidR="00184CFD" w:rsidRDefault="00184CFD" w:rsidP="00355AE6">
      <w:pPr>
        <w:pStyle w:val="1"/>
        <w:jc w:val="lowKashida"/>
        <w:rPr>
          <w:rtl/>
        </w:rPr>
      </w:pPr>
    </w:p>
    <w:p w:rsidR="00F33C7F" w:rsidRPr="00D65954" w:rsidRDefault="00184CFD" w:rsidP="005B3E82">
      <w:pPr>
        <w:pStyle w:val="1"/>
        <w:jc w:val="center"/>
        <w:rPr>
          <w:rtl/>
        </w:rPr>
      </w:pPr>
      <w:bookmarkStart w:id="60" w:name="_Toc383180329"/>
      <w:r>
        <w:rPr>
          <w:rFonts w:hint="cs"/>
          <w:rtl/>
        </w:rPr>
        <w:t>ثالثاً</w:t>
      </w:r>
      <w:r w:rsidR="006B437E" w:rsidRPr="00D65954">
        <w:rPr>
          <w:rtl/>
        </w:rPr>
        <w:t>: الح</w:t>
      </w:r>
      <w:r w:rsidR="005B3E82">
        <w:rPr>
          <w:rFonts w:hint="cs"/>
          <w:rtl/>
        </w:rPr>
        <w:t>َ</w:t>
      </w:r>
      <w:r w:rsidR="006B437E" w:rsidRPr="00D65954">
        <w:rPr>
          <w:rtl/>
        </w:rPr>
        <w:t>د</w:t>
      </w:r>
      <w:r w:rsidR="005B3E82">
        <w:rPr>
          <w:rFonts w:hint="cs"/>
          <w:rtl/>
        </w:rPr>
        <w:t>ِ</w:t>
      </w:r>
      <w:r w:rsidR="006B437E" w:rsidRPr="00D65954">
        <w:rPr>
          <w:rtl/>
        </w:rPr>
        <w:t>يث</w:t>
      </w:r>
      <w:bookmarkEnd w:id="60"/>
    </w:p>
    <w:p w:rsidR="00184CFD" w:rsidRDefault="00184CFD" w:rsidP="00355AE6">
      <w:pPr>
        <w:bidi w:val="0"/>
        <w:rPr>
          <w:rFonts w:ascii="Traditional Arabic" w:hAnsi="Traditional Arabic" w:cs="Traditional Arabic"/>
          <w:b/>
          <w:bCs/>
          <w:sz w:val="36"/>
          <w:szCs w:val="36"/>
          <w:rtl/>
        </w:rPr>
      </w:pPr>
      <w:r>
        <w:rPr>
          <w:rFonts w:ascii="Traditional Arabic" w:hAnsi="Traditional Arabic" w:cs="Traditional Arabic"/>
          <w:b/>
          <w:bCs/>
          <w:sz w:val="36"/>
          <w:szCs w:val="36"/>
          <w:rtl/>
        </w:rPr>
        <w:br w:type="page"/>
      </w:r>
    </w:p>
    <w:p w:rsidR="008E57CE" w:rsidRPr="00D65954" w:rsidRDefault="006C250F" w:rsidP="005C7CDC">
      <w:pPr>
        <w:pStyle w:val="2"/>
        <w:jc w:val="center"/>
        <w:rPr>
          <w:rtl/>
        </w:rPr>
      </w:pPr>
      <w:bookmarkStart w:id="61" w:name="_Toc383180330"/>
      <w:r w:rsidRPr="00D65954">
        <w:rPr>
          <w:rtl/>
        </w:rPr>
        <w:lastRenderedPageBreak/>
        <w:t>الحديث الر</w:t>
      </w:r>
      <w:r w:rsidR="00D64B5D">
        <w:rPr>
          <w:rFonts w:hint="cs"/>
          <w:rtl/>
        </w:rPr>
        <w:t>ّ</w:t>
      </w:r>
      <w:r w:rsidRPr="00D65954">
        <w:rPr>
          <w:rtl/>
        </w:rPr>
        <w:t>ابع</w:t>
      </w:r>
      <w:bookmarkEnd w:id="61"/>
    </w:p>
    <w:p w:rsidR="006C250F" w:rsidRPr="00D65954" w:rsidRDefault="00E44DE2"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 xml:space="preserve">عن أبي هريرة </w:t>
      </w:r>
      <w:r w:rsidRPr="00D65954">
        <w:rPr>
          <w:rFonts w:ascii="Traditional Arabic" w:hAnsi="Traditional Arabic" w:cs="Traditional Arabic"/>
          <w:sz w:val="36"/>
          <w:szCs w:val="36"/>
        </w:rPr>
        <w:sym w:font="AGA Arabesque" w:char="F074"/>
      </w:r>
      <w:r w:rsidRPr="00D65954">
        <w:rPr>
          <w:rFonts w:ascii="Traditional Arabic" w:hAnsi="Traditional Arabic" w:cs="Traditional Arabic"/>
          <w:sz w:val="36"/>
          <w:szCs w:val="36"/>
          <w:rtl/>
        </w:rPr>
        <w:t xml:space="preserve"> قال: قال رسول اللَّه </w:t>
      </w:r>
      <w:r w:rsidRPr="00D65954">
        <w:rPr>
          <w:rFonts w:ascii="Traditional Arabic" w:hAnsi="Traditional Arabic" w:cs="Traditional Arabic"/>
          <w:sz w:val="36"/>
          <w:szCs w:val="36"/>
        </w:rPr>
        <w:sym w:font="AGA Arabesque" w:char="F072"/>
      </w:r>
      <w:r w:rsidR="00D64B5D">
        <w:rPr>
          <w:rFonts w:ascii="Traditional Arabic" w:hAnsi="Traditional Arabic" w:cs="Traditional Arabic"/>
          <w:sz w:val="36"/>
          <w:szCs w:val="36"/>
          <w:rtl/>
        </w:rPr>
        <w:t>:</w:t>
      </w:r>
      <w:r w:rsidRPr="00D65954">
        <w:rPr>
          <w:rFonts w:ascii="Traditional Arabic" w:hAnsi="Traditional Arabic" w:cs="Traditional Arabic" w:hint="cs"/>
          <w:sz w:val="36"/>
          <w:szCs w:val="36"/>
          <w:rtl/>
        </w:rPr>
        <w:t>((</w:t>
      </w:r>
      <w:r w:rsidR="00D64B5D">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حَقُّ المسل</w:t>
      </w:r>
      <w:r w:rsidR="00D64B5D">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على المسل</w:t>
      </w:r>
      <w:r w:rsidR="00D64B5D">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س</w:t>
      </w:r>
      <w:r w:rsidR="00D64B5D">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D64B5D">
        <w:rPr>
          <w:rFonts w:ascii="Traditional Arabic" w:hAnsi="Traditional Arabic" w:cs="Traditional Arabic" w:hint="cs"/>
          <w:sz w:val="36"/>
          <w:szCs w:val="36"/>
          <w:rtl/>
        </w:rPr>
        <w:t xml:space="preserve">ّ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قيل: ما</w:t>
      </w:r>
      <w:r w:rsidR="00D64B5D">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ه</w:t>
      </w:r>
      <w:r w:rsidR="00D64B5D">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D64B5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يا رسول</w:t>
      </w:r>
      <w:r w:rsidR="00D64B5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اللَّه</w:t>
      </w:r>
      <w:r w:rsidR="00D64B5D">
        <w:rPr>
          <w:rFonts w:ascii="Traditional Arabic" w:hAnsi="Traditional Arabic" w:cs="Traditional Arabic" w:hint="cs"/>
          <w:sz w:val="36"/>
          <w:szCs w:val="36"/>
          <w:rtl/>
        </w:rPr>
        <w:t xml:space="preserve"> </w:t>
      </w:r>
      <w:r w:rsidR="00D64B5D">
        <w:rPr>
          <w:rFonts w:ascii="Traditional Arabic" w:hAnsi="Traditional Arabic" w:cs="Traditional Arabic"/>
          <w:sz w:val="36"/>
          <w:szCs w:val="36"/>
          <w:rtl/>
        </w:rPr>
        <w:t>؟ قال:</w:t>
      </w:r>
      <w:r w:rsidRPr="00D65954">
        <w:rPr>
          <w:rFonts w:ascii="Traditional Arabic" w:hAnsi="Traditional Arabic" w:cs="Traditional Arabic" w:hint="cs"/>
          <w:sz w:val="36"/>
          <w:szCs w:val="36"/>
          <w:rtl/>
        </w:rPr>
        <w:t>((</w:t>
      </w:r>
      <w:r w:rsidR="00D64B5D">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إذا ل</w:t>
      </w:r>
      <w:r w:rsidR="00D64B5D">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D64B5D">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يت</w:t>
      </w:r>
      <w:r w:rsidR="00D64B5D">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فَسَلِّم عليه، وإذا د</w:t>
      </w:r>
      <w:r w:rsidR="00D64B5D">
        <w:rPr>
          <w:rFonts w:ascii="Traditional Arabic" w:hAnsi="Traditional Arabic" w:cs="Traditional Arabic" w:hint="cs"/>
          <w:sz w:val="36"/>
          <w:szCs w:val="36"/>
          <w:rtl/>
        </w:rPr>
        <w:t>َ</w:t>
      </w:r>
      <w:r w:rsidRPr="00D65954">
        <w:rPr>
          <w:rFonts w:ascii="Traditional Arabic" w:hAnsi="Traditional Arabic" w:cs="Traditional Arabic"/>
          <w:sz w:val="36"/>
          <w:szCs w:val="36"/>
          <w:rtl/>
        </w:rPr>
        <w:t>عاك ف</w:t>
      </w:r>
      <w:r w:rsidR="00D64B5D">
        <w:rPr>
          <w:rFonts w:ascii="Traditional Arabic" w:hAnsi="Traditional Arabic" w:cs="Traditional Arabic" w:hint="cs"/>
          <w:sz w:val="36"/>
          <w:szCs w:val="36"/>
          <w:rtl/>
        </w:rPr>
        <w:t>َ</w:t>
      </w:r>
      <w:r w:rsidRPr="00D65954">
        <w:rPr>
          <w:rFonts w:ascii="Traditional Arabic" w:hAnsi="Traditional Arabic" w:cs="Traditional Arabic"/>
          <w:sz w:val="36"/>
          <w:szCs w:val="36"/>
          <w:rtl/>
        </w:rPr>
        <w:t>أ</w:t>
      </w:r>
      <w:r w:rsidR="00D64B5D">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D64B5D">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D64B5D">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وإذا اس</w:t>
      </w:r>
      <w:r w:rsidR="00D64B5D">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D64B5D">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D64B5D">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D64B5D">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D64B5D">
        <w:rPr>
          <w:rFonts w:ascii="Traditional Arabic" w:hAnsi="Traditional Arabic" w:cs="Traditional Arabic" w:hint="cs"/>
          <w:sz w:val="36"/>
          <w:szCs w:val="36"/>
          <w:rtl/>
        </w:rPr>
        <w:t>َ</w:t>
      </w:r>
      <w:r w:rsidRPr="00D65954">
        <w:rPr>
          <w:rFonts w:ascii="Traditional Arabic" w:hAnsi="Traditional Arabic" w:cs="Traditional Arabic"/>
          <w:sz w:val="36"/>
          <w:szCs w:val="36"/>
          <w:rtl/>
        </w:rPr>
        <w:t>ك فان</w:t>
      </w:r>
      <w:r w:rsidR="00D64B5D">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D64B5D">
        <w:rPr>
          <w:rFonts w:ascii="Traditional Arabic" w:hAnsi="Traditional Arabic" w:cs="Traditional Arabic" w:hint="cs"/>
          <w:sz w:val="36"/>
          <w:szCs w:val="36"/>
          <w:rtl/>
        </w:rPr>
        <w:t>َ</w:t>
      </w:r>
      <w:r w:rsidRPr="00D65954">
        <w:rPr>
          <w:rFonts w:ascii="Traditional Arabic" w:hAnsi="Traditional Arabic" w:cs="Traditional Arabic"/>
          <w:sz w:val="36"/>
          <w:szCs w:val="36"/>
          <w:rtl/>
        </w:rPr>
        <w:t>ح له،</w:t>
      </w:r>
      <w:r w:rsidR="00D64B5D">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وإذا عَطَسَ ف</w:t>
      </w:r>
      <w:r w:rsidR="00D64B5D">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D64B5D">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D64B5D">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D64B5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اللَّه</w:t>
      </w:r>
      <w:r w:rsidR="00D64B5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ف</w:t>
      </w:r>
      <w:r w:rsidR="00D64B5D">
        <w:rPr>
          <w:rFonts w:ascii="Traditional Arabic" w:hAnsi="Traditional Arabic" w:cs="Traditional Arabic" w:hint="cs"/>
          <w:sz w:val="36"/>
          <w:szCs w:val="36"/>
          <w:rtl/>
        </w:rPr>
        <w:t>َ</w:t>
      </w:r>
      <w:r w:rsidRPr="00D65954">
        <w:rPr>
          <w:rFonts w:ascii="Traditional Arabic" w:hAnsi="Traditional Arabic" w:cs="Traditional Arabic"/>
          <w:sz w:val="36"/>
          <w:szCs w:val="36"/>
          <w:rtl/>
        </w:rPr>
        <w:t>ش</w:t>
      </w:r>
      <w:r w:rsidR="00D64B5D">
        <w:rPr>
          <w:rFonts w:ascii="Traditional Arabic" w:hAnsi="Traditional Arabic" w:cs="Traditional Arabic" w:hint="cs"/>
          <w:sz w:val="36"/>
          <w:szCs w:val="36"/>
          <w:rtl/>
        </w:rPr>
        <w:t>َ</w:t>
      </w:r>
      <w:r w:rsidRPr="00D65954">
        <w:rPr>
          <w:rFonts w:ascii="Traditional Arabic" w:hAnsi="Traditional Arabic" w:cs="Traditional Arabic"/>
          <w:sz w:val="36"/>
          <w:szCs w:val="36"/>
          <w:rtl/>
        </w:rPr>
        <w:t>مِّته، وإذا م</w:t>
      </w:r>
      <w:r w:rsidR="00D64B5D">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D64B5D">
        <w:rPr>
          <w:rFonts w:ascii="Traditional Arabic" w:hAnsi="Traditional Arabic" w:cs="Traditional Arabic" w:hint="cs"/>
          <w:sz w:val="36"/>
          <w:szCs w:val="36"/>
          <w:rtl/>
        </w:rPr>
        <w:t>ِ</w:t>
      </w:r>
      <w:r w:rsidRPr="00D65954">
        <w:rPr>
          <w:rFonts w:ascii="Traditional Arabic" w:hAnsi="Traditional Arabic" w:cs="Traditional Arabic"/>
          <w:sz w:val="36"/>
          <w:szCs w:val="36"/>
          <w:rtl/>
        </w:rPr>
        <w:t>ض</w:t>
      </w:r>
      <w:r w:rsidR="00D64B5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ف</w:t>
      </w:r>
      <w:r w:rsidR="00D64B5D">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D64B5D">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D64B5D">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وإذا مات</w:t>
      </w:r>
      <w:r w:rsidR="00D64B5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فاتَّب</w:t>
      </w:r>
      <w:r w:rsidR="00D64B5D">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D64B5D">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D64B5D">
        <w:rPr>
          <w:rFonts w:ascii="Traditional Arabic" w:hAnsi="Traditional Arabic" w:cs="Traditional Arabic" w:hint="cs"/>
          <w:sz w:val="36"/>
          <w:szCs w:val="36"/>
          <w:rtl/>
        </w:rPr>
        <w:t xml:space="preserve"> </w:t>
      </w:r>
      <w:r w:rsidRPr="00D65954">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رواه مسلم</w:t>
      </w:r>
      <w:r w:rsidR="00D64B5D">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237"/>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w:t>
      </w:r>
    </w:p>
    <w:p w:rsidR="00E44DE2" w:rsidRPr="00D65954" w:rsidRDefault="00BB35A5" w:rsidP="00355AE6">
      <w:pPr>
        <w:spacing w:before="0" w:after="0"/>
        <w:rPr>
          <w:rFonts w:ascii="Traditional Arabic" w:hAnsi="Traditional Arabic" w:cs="Traditional Arabic"/>
          <w:b/>
          <w:bCs/>
          <w:sz w:val="36"/>
          <w:szCs w:val="36"/>
          <w:rtl/>
        </w:rPr>
      </w:pPr>
      <w:r w:rsidRPr="00D65954">
        <w:rPr>
          <w:rFonts w:ascii="Traditional Arabic" w:hAnsi="Traditional Arabic" w:cs="Traditional Arabic"/>
          <w:b/>
          <w:bCs/>
          <w:sz w:val="36"/>
          <w:szCs w:val="36"/>
          <w:rtl/>
        </w:rPr>
        <w:t>الت</w:t>
      </w:r>
      <w:r w:rsidR="00D64B5D">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عريف بالر</w:t>
      </w:r>
      <w:r w:rsidR="00D64B5D">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اوي:</w:t>
      </w:r>
    </w:p>
    <w:p w:rsidR="00BB35A5" w:rsidRPr="00D65954" w:rsidRDefault="00C410EF"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سبق الت</w:t>
      </w:r>
      <w:r w:rsidR="00D64B5D">
        <w:rPr>
          <w:rFonts w:ascii="Traditional Arabic" w:hAnsi="Traditional Arabic" w:cs="Traditional Arabic" w:hint="cs"/>
          <w:sz w:val="36"/>
          <w:szCs w:val="36"/>
          <w:rtl/>
        </w:rPr>
        <w:t>َّ</w:t>
      </w:r>
      <w:r w:rsidRPr="00D65954">
        <w:rPr>
          <w:rFonts w:ascii="Traditional Arabic" w:hAnsi="Traditional Arabic" w:cs="Traditional Arabic"/>
          <w:sz w:val="36"/>
          <w:szCs w:val="36"/>
          <w:rtl/>
        </w:rPr>
        <w:t>عريف به في الحديث الثالث.</w:t>
      </w:r>
    </w:p>
    <w:p w:rsidR="00C410EF" w:rsidRPr="00D65954" w:rsidRDefault="00484F12" w:rsidP="00355AE6">
      <w:pPr>
        <w:spacing w:before="0" w:after="0"/>
        <w:rPr>
          <w:rFonts w:ascii="Traditional Arabic" w:hAnsi="Traditional Arabic" w:cs="Traditional Arabic"/>
          <w:b/>
          <w:bCs/>
          <w:sz w:val="36"/>
          <w:szCs w:val="36"/>
          <w:rtl/>
        </w:rPr>
      </w:pPr>
      <w:r w:rsidRPr="00D65954">
        <w:rPr>
          <w:rFonts w:ascii="Traditional Arabic" w:hAnsi="Traditional Arabic" w:cs="Traditional Arabic"/>
          <w:b/>
          <w:bCs/>
          <w:sz w:val="36"/>
          <w:szCs w:val="36"/>
          <w:rtl/>
        </w:rPr>
        <w:t>المباح</w:t>
      </w:r>
      <w:r w:rsidR="00D64B5D">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ث الل</w:t>
      </w:r>
      <w:r w:rsidR="00D64B5D">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غوي</w:t>
      </w:r>
      <w:r w:rsidR="00D64B5D">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ة:</w:t>
      </w:r>
    </w:p>
    <w:tbl>
      <w:tblPr>
        <w:tblStyle w:val="TableGrid"/>
        <w:bidiVisual/>
        <w:tblW w:w="9781" w:type="dxa"/>
        <w:tblInd w:w="-658" w:type="dxa"/>
        <w:tblLook w:val="04A0" w:firstRow="1" w:lastRow="0" w:firstColumn="1" w:lastColumn="0" w:noHBand="0" w:noVBand="1"/>
      </w:tblPr>
      <w:tblGrid>
        <w:gridCol w:w="2551"/>
        <w:gridCol w:w="7230"/>
      </w:tblGrid>
      <w:tr w:rsidR="00D65954" w:rsidRPr="00D65954" w:rsidTr="00AA72DE">
        <w:tc>
          <w:tcPr>
            <w:tcW w:w="2551" w:type="dxa"/>
          </w:tcPr>
          <w:p w:rsidR="00DC3289" w:rsidRPr="00D65954" w:rsidRDefault="008A4933" w:rsidP="00D64B5D">
            <w:pPr>
              <w:jc w:val="center"/>
              <w:rPr>
                <w:rFonts w:ascii="Traditional Arabic" w:hAnsi="Traditional Arabic" w:cs="Traditional Arabic"/>
                <w:b/>
                <w:bCs/>
                <w:sz w:val="36"/>
                <w:szCs w:val="36"/>
                <w:rtl/>
              </w:rPr>
            </w:pPr>
            <w:r w:rsidRPr="00D65954">
              <w:rPr>
                <w:rFonts w:ascii="Traditional Arabic" w:hAnsi="Traditional Arabic" w:cs="Traditional Arabic" w:hint="cs"/>
                <w:b/>
                <w:bCs/>
                <w:sz w:val="36"/>
                <w:szCs w:val="36"/>
                <w:rtl/>
              </w:rPr>
              <w:t>الكلمة</w:t>
            </w:r>
          </w:p>
        </w:tc>
        <w:tc>
          <w:tcPr>
            <w:tcW w:w="7230" w:type="dxa"/>
          </w:tcPr>
          <w:p w:rsidR="00DC3289" w:rsidRPr="00D65954" w:rsidRDefault="008A4933" w:rsidP="00D64B5D">
            <w:pPr>
              <w:jc w:val="center"/>
              <w:rPr>
                <w:rFonts w:ascii="Traditional Arabic" w:hAnsi="Traditional Arabic" w:cs="Traditional Arabic"/>
                <w:b/>
                <w:bCs/>
                <w:sz w:val="36"/>
                <w:szCs w:val="36"/>
                <w:rtl/>
              </w:rPr>
            </w:pPr>
            <w:r w:rsidRPr="00D65954">
              <w:rPr>
                <w:rFonts w:ascii="Traditional Arabic" w:hAnsi="Traditional Arabic" w:cs="Traditional Arabic" w:hint="cs"/>
                <w:b/>
                <w:bCs/>
                <w:sz w:val="36"/>
                <w:szCs w:val="36"/>
                <w:rtl/>
              </w:rPr>
              <w:t>معناها</w:t>
            </w:r>
          </w:p>
        </w:tc>
      </w:tr>
      <w:tr w:rsidR="00D65954" w:rsidRPr="00D65954" w:rsidTr="00AA72DE">
        <w:tc>
          <w:tcPr>
            <w:tcW w:w="2551" w:type="dxa"/>
          </w:tcPr>
          <w:p w:rsidR="00DC3289" w:rsidRPr="00D65954" w:rsidRDefault="008A4933"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ح</w:t>
            </w:r>
            <w:r w:rsidR="00D64B5D">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D64B5D">
              <w:rPr>
                <w:rFonts w:ascii="Traditional Arabic" w:hAnsi="Traditional Arabic" w:cs="Traditional Arabic" w:hint="cs"/>
                <w:sz w:val="36"/>
                <w:szCs w:val="36"/>
                <w:rtl/>
              </w:rPr>
              <w:t>ّ</w:t>
            </w:r>
          </w:p>
          <w:p w:rsidR="008A4933" w:rsidRPr="00D65954" w:rsidRDefault="0061091D"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س</w:t>
            </w:r>
            <w:r w:rsidR="00D64B5D">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D64B5D">
              <w:rPr>
                <w:rFonts w:ascii="Traditional Arabic" w:hAnsi="Traditional Arabic" w:cs="Traditional Arabic" w:hint="cs"/>
                <w:sz w:val="36"/>
                <w:szCs w:val="36"/>
                <w:rtl/>
              </w:rPr>
              <w:t>ٌّ</w:t>
            </w:r>
          </w:p>
          <w:p w:rsidR="00BB0397" w:rsidRPr="00D65954" w:rsidRDefault="00BB0397" w:rsidP="00355AE6">
            <w:pPr>
              <w:rPr>
                <w:rFonts w:ascii="Traditional Arabic" w:hAnsi="Traditional Arabic" w:cs="Traditional Arabic"/>
                <w:sz w:val="36"/>
                <w:szCs w:val="36"/>
                <w:rtl/>
              </w:rPr>
            </w:pPr>
          </w:p>
          <w:p w:rsidR="00BB0397" w:rsidRPr="00D65954" w:rsidRDefault="00BB0397"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إذا ل</w:t>
            </w:r>
            <w:r w:rsidR="00D64B5D">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D64B5D">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يت</w:t>
            </w:r>
            <w:r w:rsidR="00D64B5D">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ف</w:t>
            </w:r>
            <w:r w:rsidR="00D64B5D">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D64B5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D64B5D">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عليه</w:t>
            </w:r>
          </w:p>
          <w:p w:rsidR="00BB0397" w:rsidRPr="00D65954" w:rsidRDefault="00BB0397" w:rsidP="00355AE6">
            <w:pPr>
              <w:rPr>
                <w:rFonts w:ascii="Traditional Arabic" w:hAnsi="Traditional Arabic" w:cs="Traditional Arabic"/>
                <w:sz w:val="36"/>
                <w:szCs w:val="36"/>
                <w:rtl/>
              </w:rPr>
            </w:pPr>
          </w:p>
          <w:p w:rsidR="00BB0397" w:rsidRPr="00D65954" w:rsidRDefault="00BB0397" w:rsidP="00355AE6">
            <w:pPr>
              <w:rPr>
                <w:rFonts w:ascii="Traditional Arabic" w:hAnsi="Traditional Arabic" w:cs="Traditional Arabic"/>
                <w:sz w:val="36"/>
                <w:szCs w:val="36"/>
                <w:rtl/>
              </w:rPr>
            </w:pPr>
          </w:p>
          <w:p w:rsidR="00BB0397" w:rsidRPr="00D65954" w:rsidRDefault="00AA72DE"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إذا د</w:t>
            </w:r>
            <w:r w:rsidR="00D64B5D">
              <w:rPr>
                <w:rFonts w:ascii="Traditional Arabic" w:hAnsi="Traditional Arabic" w:cs="Traditional Arabic" w:hint="cs"/>
                <w:sz w:val="36"/>
                <w:szCs w:val="36"/>
                <w:rtl/>
              </w:rPr>
              <w:t>َ</w:t>
            </w:r>
            <w:r w:rsidRPr="00D65954">
              <w:rPr>
                <w:rFonts w:ascii="Traditional Arabic" w:hAnsi="Traditional Arabic" w:cs="Traditional Arabic"/>
                <w:sz w:val="36"/>
                <w:szCs w:val="36"/>
                <w:rtl/>
              </w:rPr>
              <w:t>عاك</w:t>
            </w:r>
          </w:p>
          <w:p w:rsidR="00BB0397" w:rsidRPr="00D65954" w:rsidRDefault="00AA72DE"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إذا است</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ك فان</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ح له</w:t>
            </w:r>
          </w:p>
          <w:p w:rsidR="00AA72DE" w:rsidRPr="00D65954" w:rsidRDefault="00AA72DE" w:rsidP="00355AE6">
            <w:pPr>
              <w:rPr>
                <w:rFonts w:ascii="Traditional Arabic" w:hAnsi="Traditional Arabic" w:cs="Traditional Arabic"/>
                <w:sz w:val="36"/>
                <w:szCs w:val="36"/>
                <w:rtl/>
              </w:rPr>
            </w:pPr>
          </w:p>
          <w:p w:rsidR="00AA72DE" w:rsidRPr="00D65954" w:rsidRDefault="00AA72DE" w:rsidP="00355AE6">
            <w:pPr>
              <w:rPr>
                <w:rFonts w:ascii="Traditional Arabic" w:hAnsi="Traditional Arabic" w:cs="Traditional Arabic"/>
                <w:sz w:val="36"/>
                <w:szCs w:val="36"/>
                <w:rtl/>
              </w:rPr>
            </w:pPr>
          </w:p>
          <w:p w:rsidR="00AA72DE" w:rsidRPr="00D65954" w:rsidRDefault="00AA72DE"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فش</w:t>
            </w:r>
            <w:r w:rsidR="00D64B5D">
              <w:rPr>
                <w:rFonts w:ascii="Traditional Arabic" w:hAnsi="Traditional Arabic" w:cs="Traditional Arabic" w:hint="cs"/>
                <w:sz w:val="36"/>
                <w:szCs w:val="36"/>
                <w:rtl/>
              </w:rPr>
              <w:t>َ</w:t>
            </w:r>
            <w:r w:rsidRPr="00D65954">
              <w:rPr>
                <w:rFonts w:ascii="Traditional Arabic" w:hAnsi="Traditional Arabic" w:cs="Traditional Arabic"/>
                <w:sz w:val="36"/>
                <w:szCs w:val="36"/>
                <w:rtl/>
              </w:rPr>
              <w:t>مِّت</w:t>
            </w:r>
            <w:r w:rsidR="00D64B5D">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p>
          <w:p w:rsidR="00AA72DE" w:rsidRPr="00D65954" w:rsidRDefault="00AA72DE" w:rsidP="00355AE6">
            <w:pPr>
              <w:rPr>
                <w:rFonts w:ascii="Traditional Arabic" w:hAnsi="Traditional Arabic" w:cs="Traditional Arabic"/>
                <w:sz w:val="36"/>
                <w:szCs w:val="36"/>
                <w:rtl/>
              </w:rPr>
            </w:pPr>
          </w:p>
          <w:p w:rsidR="00AA72DE" w:rsidRPr="00D65954" w:rsidRDefault="00AA72DE"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فَعُدْه</w:t>
            </w:r>
          </w:p>
          <w:p w:rsidR="00AA72DE" w:rsidRPr="00D65954" w:rsidRDefault="00AA72DE"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وإذا مات ف</w:t>
            </w:r>
            <w:r w:rsidR="00D64B5D">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ات</w:t>
            </w:r>
            <w:r w:rsidR="00D64B5D">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D64B5D">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D64B5D">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p>
        </w:tc>
        <w:tc>
          <w:tcPr>
            <w:tcW w:w="7230" w:type="dxa"/>
          </w:tcPr>
          <w:p w:rsidR="00DC3289" w:rsidRPr="00D65954" w:rsidRDefault="008A4933"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المراد به</w:t>
            </w:r>
            <w:r w:rsidR="00D64B5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ما لا ي</w:t>
            </w:r>
            <w:r w:rsidR="00D64B5D">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D64B5D">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D64B5D">
              <w:rPr>
                <w:rFonts w:ascii="Traditional Arabic" w:hAnsi="Traditional Arabic" w:cs="Traditional Arabic" w:hint="cs"/>
                <w:sz w:val="36"/>
                <w:szCs w:val="36"/>
                <w:rtl/>
              </w:rPr>
              <w:t>َ</w:t>
            </w:r>
            <w:r w:rsidRPr="00D65954">
              <w:rPr>
                <w:rFonts w:ascii="Traditional Arabic" w:hAnsi="Traditional Arabic" w:cs="Traditional Arabic"/>
                <w:sz w:val="36"/>
                <w:szCs w:val="36"/>
                <w:rtl/>
              </w:rPr>
              <w:t>غ</w:t>
            </w:r>
            <w:r w:rsidR="00D64B5D">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ت</w:t>
            </w:r>
            <w:r w:rsidR="00D64B5D">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D64B5D">
              <w:rPr>
                <w:rFonts w:ascii="Traditional Arabic" w:hAnsi="Traditional Arabic" w:cs="Traditional Arabic" w:hint="cs"/>
                <w:sz w:val="36"/>
                <w:szCs w:val="36"/>
                <w:rtl/>
              </w:rPr>
              <w:t>ْكُه</w:t>
            </w:r>
            <w:r w:rsidRPr="00D65954">
              <w:rPr>
                <w:rFonts w:ascii="Traditional Arabic" w:hAnsi="Traditional Arabic" w:cs="Traditional Arabic"/>
                <w:sz w:val="36"/>
                <w:szCs w:val="36"/>
                <w:rtl/>
              </w:rPr>
              <w:t>، ويكون ف</w:t>
            </w:r>
            <w:r w:rsidR="00D64B5D">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D64B5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D64B5D">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إم</w:t>
            </w:r>
            <w:r w:rsidR="00D64B5D">
              <w:rPr>
                <w:rFonts w:ascii="Traditional Arabic" w:hAnsi="Traditional Arabic" w:cs="Traditional Arabic" w:hint="cs"/>
                <w:sz w:val="36"/>
                <w:szCs w:val="36"/>
                <w:rtl/>
              </w:rPr>
              <w:t>ّ</w:t>
            </w:r>
            <w:r w:rsidRPr="00D65954">
              <w:rPr>
                <w:rFonts w:ascii="Traditional Arabic" w:hAnsi="Traditional Arabic" w:cs="Traditional Arabic"/>
                <w:sz w:val="36"/>
                <w:szCs w:val="36"/>
                <w:rtl/>
              </w:rPr>
              <w:t>ا واج</w:t>
            </w:r>
            <w:r w:rsidR="00D64B5D">
              <w:rPr>
                <w:rFonts w:ascii="Traditional Arabic" w:hAnsi="Traditional Arabic" w:cs="Traditional Arabic" w:hint="cs"/>
                <w:sz w:val="36"/>
                <w:szCs w:val="36"/>
                <w:rtl/>
              </w:rPr>
              <w:t>ِ</w:t>
            </w:r>
            <w:r w:rsidR="00D64B5D">
              <w:rPr>
                <w:rFonts w:ascii="Traditional Arabic" w:hAnsi="Traditional Arabic" w:cs="Traditional Arabic"/>
                <w:sz w:val="36"/>
                <w:szCs w:val="36"/>
                <w:rtl/>
              </w:rPr>
              <w:t>ب</w:t>
            </w:r>
            <w:r w:rsidRPr="00D65954">
              <w:rPr>
                <w:rFonts w:ascii="Traditional Arabic" w:hAnsi="Traditional Arabic" w:cs="Traditional Arabic"/>
                <w:sz w:val="36"/>
                <w:szCs w:val="36"/>
                <w:rtl/>
              </w:rPr>
              <w:t>ا</w:t>
            </w:r>
            <w:r w:rsidR="00D64B5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أو م</w:t>
            </w:r>
            <w:r w:rsidR="00D64B5D">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D64B5D">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D64B5D">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D64B5D">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D64B5D">
              <w:rPr>
                <w:rFonts w:ascii="Traditional Arabic" w:hAnsi="Traditional Arabic" w:cs="Traditional Arabic" w:hint="cs"/>
                <w:sz w:val="36"/>
                <w:szCs w:val="36"/>
                <w:rtl/>
              </w:rPr>
              <w:t>ّ</w:t>
            </w:r>
            <w:r w:rsidRPr="00D65954">
              <w:rPr>
                <w:rFonts w:ascii="Traditional Arabic" w:hAnsi="Traditional Arabic" w:cs="Traditional Arabic"/>
                <w:sz w:val="36"/>
                <w:szCs w:val="36"/>
                <w:rtl/>
              </w:rPr>
              <w:t>اً است</w:t>
            </w:r>
            <w:r w:rsidR="00D64B5D">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D64B5D">
              <w:rPr>
                <w:rFonts w:ascii="Traditional Arabic" w:hAnsi="Traditional Arabic" w:cs="Traditional Arabic" w:hint="cs"/>
                <w:sz w:val="36"/>
                <w:szCs w:val="36"/>
                <w:rtl/>
              </w:rPr>
              <w:t>ْ</w:t>
            </w:r>
            <w:r w:rsidRPr="00D65954">
              <w:rPr>
                <w:rFonts w:ascii="Traditional Arabic" w:hAnsi="Traditional Arabic" w:cs="Traditional Arabic"/>
                <w:sz w:val="36"/>
                <w:szCs w:val="36"/>
                <w:rtl/>
              </w:rPr>
              <w:t>باباً م</w:t>
            </w:r>
            <w:r w:rsidR="00D64B5D">
              <w:rPr>
                <w:rFonts w:ascii="Traditional Arabic" w:hAnsi="Traditional Arabic" w:cs="Traditional Arabic" w:hint="cs"/>
                <w:sz w:val="36"/>
                <w:szCs w:val="36"/>
                <w:rtl/>
              </w:rPr>
              <w:t>ُ</w:t>
            </w:r>
            <w:r w:rsidRPr="00D65954">
              <w:rPr>
                <w:rFonts w:ascii="Traditional Arabic" w:hAnsi="Traditional Arabic" w:cs="Traditional Arabic"/>
                <w:sz w:val="36"/>
                <w:szCs w:val="36"/>
                <w:rtl/>
              </w:rPr>
              <w:t>ؤك</w:t>
            </w:r>
            <w:r w:rsidR="00D64B5D">
              <w:rPr>
                <w:rFonts w:ascii="Traditional Arabic" w:hAnsi="Traditional Arabic" w:cs="Traditional Arabic" w:hint="cs"/>
                <w:sz w:val="36"/>
                <w:szCs w:val="36"/>
                <w:rtl/>
              </w:rPr>
              <w:t>َّ</w:t>
            </w:r>
            <w:r w:rsidRPr="00D65954">
              <w:rPr>
                <w:rFonts w:ascii="Traditional Arabic" w:hAnsi="Traditional Arabic" w:cs="Traditional Arabic"/>
                <w:sz w:val="36"/>
                <w:szCs w:val="36"/>
                <w:rtl/>
              </w:rPr>
              <w:t>داً.</w:t>
            </w:r>
          </w:p>
          <w:p w:rsidR="0061091D" w:rsidRPr="00D65954" w:rsidRDefault="00BB0397"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هي المذكورة في هذا الحديث، وإل</w:t>
            </w:r>
            <w:r w:rsidR="00D64B5D">
              <w:rPr>
                <w:rFonts w:ascii="Traditional Arabic" w:hAnsi="Traditional Arabic" w:cs="Traditional Arabic" w:hint="cs"/>
                <w:sz w:val="36"/>
                <w:szCs w:val="36"/>
                <w:rtl/>
              </w:rPr>
              <w:t>ّ</w:t>
            </w:r>
            <w:r w:rsidRPr="00D65954">
              <w:rPr>
                <w:rFonts w:ascii="Traditional Arabic" w:hAnsi="Traditional Arabic" w:cs="Traditional Arabic"/>
                <w:sz w:val="36"/>
                <w:szCs w:val="36"/>
                <w:rtl/>
              </w:rPr>
              <w:t>ا فالحقوق الوار</w:t>
            </w:r>
            <w:r w:rsidR="00D64B5D">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D64B5D">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في الن</w:t>
            </w:r>
            <w:r w:rsidR="00D64B5D">
              <w:rPr>
                <w:rFonts w:ascii="Traditional Arabic" w:hAnsi="Traditional Arabic" w:cs="Traditional Arabic" w:hint="cs"/>
                <w:sz w:val="36"/>
                <w:szCs w:val="36"/>
                <w:rtl/>
              </w:rPr>
              <w:t>ُّ</w:t>
            </w:r>
            <w:r w:rsidRPr="00D65954">
              <w:rPr>
                <w:rFonts w:ascii="Traditional Arabic" w:hAnsi="Traditional Arabic" w:cs="Traditional Arabic"/>
                <w:sz w:val="36"/>
                <w:szCs w:val="36"/>
                <w:rtl/>
              </w:rPr>
              <w:t>صوص أكث</w:t>
            </w:r>
            <w:r w:rsidR="00D64B5D">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D64B5D">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م</w:t>
            </w:r>
            <w:r w:rsidR="00D64B5D">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ذلك.</w:t>
            </w:r>
          </w:p>
          <w:p w:rsidR="00BB0397" w:rsidRPr="00D65954" w:rsidRDefault="00BB0397"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أي إذا قاب</w:t>
            </w:r>
            <w:r w:rsidR="00D64B5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D64B5D">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D64B5D">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أو د</w:t>
            </w:r>
            <w:r w:rsidR="00D64B5D">
              <w:rPr>
                <w:rFonts w:ascii="Traditional Arabic" w:hAnsi="Traditional Arabic" w:cs="Traditional Arabic" w:hint="cs"/>
                <w:sz w:val="36"/>
                <w:szCs w:val="36"/>
                <w:rtl/>
              </w:rPr>
              <w:t>َ</w:t>
            </w:r>
            <w:r w:rsidRPr="00D65954">
              <w:rPr>
                <w:rFonts w:ascii="Traditional Arabic" w:hAnsi="Traditional Arabic" w:cs="Traditional Arabic"/>
                <w:sz w:val="36"/>
                <w:szCs w:val="36"/>
                <w:rtl/>
              </w:rPr>
              <w:t>خ</w:t>
            </w:r>
            <w:r w:rsidR="00D64B5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D64B5D">
              <w:rPr>
                <w:rFonts w:ascii="Traditional Arabic" w:hAnsi="Traditional Arabic" w:cs="Traditional Arabic" w:hint="cs"/>
                <w:sz w:val="36"/>
                <w:szCs w:val="36"/>
                <w:rtl/>
              </w:rPr>
              <w:t>ْ</w:t>
            </w:r>
            <w:r w:rsidRPr="00D65954">
              <w:rPr>
                <w:rFonts w:ascii="Traditional Arabic" w:hAnsi="Traditional Arabic" w:cs="Traditional Arabic"/>
                <w:sz w:val="36"/>
                <w:szCs w:val="36"/>
                <w:rtl/>
              </w:rPr>
              <w:t>ت عليه، تقول: الس</w:t>
            </w:r>
            <w:r w:rsidR="00D64B5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لام عليكم ورحمة اللَّه وبركاته.</w:t>
            </w:r>
          </w:p>
          <w:p w:rsidR="00BB0397" w:rsidRPr="00D65954" w:rsidRDefault="00BB0397"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والس</w:t>
            </w:r>
            <w:r w:rsidR="00D64B5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لام: اسم م</w:t>
            </w:r>
            <w:r w:rsidR="00D64B5D">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أسماء اللَّه تعالى، فقولك: الس</w:t>
            </w:r>
            <w:r w:rsidR="00D64B5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لام عليكم، أي: أنتم في ح</w:t>
            </w:r>
            <w:r w:rsidR="00D64B5D">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D64B5D">
              <w:rPr>
                <w:rFonts w:ascii="Traditional Arabic" w:hAnsi="Traditional Arabic" w:cs="Traditional Arabic" w:hint="cs"/>
                <w:sz w:val="36"/>
                <w:szCs w:val="36"/>
                <w:rtl/>
              </w:rPr>
              <w:t>ْ</w:t>
            </w:r>
            <w:r w:rsidRPr="00D65954">
              <w:rPr>
                <w:rFonts w:ascii="Traditional Arabic" w:hAnsi="Traditional Arabic" w:cs="Traditional Arabic"/>
                <w:sz w:val="36"/>
                <w:szCs w:val="36"/>
                <w:rtl/>
              </w:rPr>
              <w:t>ظ</w:t>
            </w:r>
            <w:r w:rsidR="00D64B5D">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اللَّه، وقيل: الس</w:t>
            </w:r>
            <w:r w:rsidR="00D64B5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لام، بمعنى: الس</w:t>
            </w:r>
            <w:r w:rsidR="00D64B5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لام</w:t>
            </w:r>
            <w:r w:rsidR="00D64B5D">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أي: س</w:t>
            </w:r>
            <w:r w:rsidR="00D64B5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لام</w:t>
            </w:r>
            <w:r w:rsidR="00D64B5D">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D64B5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اللَّه م</w:t>
            </w:r>
            <w:r w:rsidR="00D64B5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لاز</w:t>
            </w:r>
            <w:r w:rsidR="00D64B5D">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D64B5D">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لكم.</w:t>
            </w:r>
          </w:p>
          <w:p w:rsidR="00D64B5D" w:rsidRDefault="00AA72DE" w:rsidP="00D64B5D">
            <w:pPr>
              <w:rPr>
                <w:rFonts w:ascii="Traditional Arabic" w:hAnsi="Traditional Arabic" w:cs="Traditional Arabic"/>
                <w:sz w:val="36"/>
                <w:szCs w:val="36"/>
                <w:rtl/>
              </w:rPr>
            </w:pPr>
            <w:r w:rsidRPr="00D65954">
              <w:rPr>
                <w:rFonts w:ascii="Traditional Arabic" w:hAnsi="Traditional Arabic" w:cs="Traditional Arabic"/>
                <w:sz w:val="36"/>
                <w:szCs w:val="36"/>
                <w:rtl/>
              </w:rPr>
              <w:t>أي : وَجَّه لك د</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لحض</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ور</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و</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يم</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ل</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ز</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واج</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أو غير</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w:t>
            </w:r>
          </w:p>
          <w:p w:rsidR="00AA72DE" w:rsidRPr="00D65954" w:rsidRDefault="00397326" w:rsidP="00355AE6">
            <w:pPr>
              <w:rPr>
                <w:rFonts w:ascii="Traditional Arabic" w:hAnsi="Traditional Arabic" w:cs="Traditional Arabic"/>
                <w:sz w:val="36"/>
                <w:szCs w:val="36"/>
                <w:rtl/>
              </w:rPr>
            </w:pPr>
            <w:r>
              <w:rPr>
                <w:rFonts w:ascii="Traditional Arabic" w:hAnsi="Traditional Arabic" w:cs="Traditional Arabic"/>
                <w:sz w:val="36"/>
                <w:szCs w:val="36"/>
                <w:rtl/>
              </w:rPr>
              <w:t>أي</w:t>
            </w:r>
            <w:r w:rsidR="00AA72DE" w:rsidRPr="00D65954">
              <w:rPr>
                <w:rFonts w:ascii="Traditional Arabic" w:hAnsi="Traditional Arabic" w:cs="Traditional Arabic"/>
                <w:sz w:val="36"/>
                <w:szCs w:val="36"/>
                <w:rtl/>
              </w:rPr>
              <w:t>: إذا ط</w:t>
            </w:r>
            <w:r>
              <w:rPr>
                <w:rFonts w:ascii="Traditional Arabic" w:hAnsi="Traditional Arabic" w:cs="Traditional Arabic" w:hint="cs"/>
                <w:sz w:val="36"/>
                <w:szCs w:val="36"/>
                <w:rtl/>
              </w:rPr>
              <w:t>َ</w:t>
            </w:r>
            <w:r w:rsidR="00AA72DE" w:rsidRPr="00D65954">
              <w:rPr>
                <w:rFonts w:ascii="Traditional Arabic" w:hAnsi="Traditional Arabic" w:cs="Traditional Arabic"/>
                <w:sz w:val="36"/>
                <w:szCs w:val="36"/>
                <w:rtl/>
              </w:rPr>
              <w:t>ل</w:t>
            </w:r>
            <w:r>
              <w:rPr>
                <w:rFonts w:ascii="Traditional Arabic" w:hAnsi="Traditional Arabic" w:cs="Traditional Arabic" w:hint="cs"/>
                <w:sz w:val="36"/>
                <w:szCs w:val="36"/>
                <w:rtl/>
              </w:rPr>
              <w:t>َ</w:t>
            </w:r>
            <w:r w:rsidR="00AA72DE" w:rsidRPr="00D65954">
              <w:rPr>
                <w:rFonts w:ascii="Traditional Arabic" w:hAnsi="Traditional Arabic" w:cs="Traditional Arabic"/>
                <w:sz w:val="36"/>
                <w:szCs w:val="36"/>
                <w:rtl/>
              </w:rPr>
              <w:t>ب م</w:t>
            </w:r>
            <w:r>
              <w:rPr>
                <w:rFonts w:ascii="Traditional Arabic" w:hAnsi="Traditional Arabic" w:cs="Traditional Arabic" w:hint="cs"/>
                <w:sz w:val="36"/>
                <w:szCs w:val="36"/>
                <w:rtl/>
              </w:rPr>
              <w:t>ِ</w:t>
            </w:r>
            <w:r w:rsidR="00AA72DE" w:rsidRPr="00D65954">
              <w:rPr>
                <w:rFonts w:ascii="Traditional Arabic" w:hAnsi="Traditional Arabic" w:cs="Traditional Arabic"/>
                <w:sz w:val="36"/>
                <w:szCs w:val="36"/>
                <w:rtl/>
              </w:rPr>
              <w:t>ن</w:t>
            </w:r>
            <w:r>
              <w:rPr>
                <w:rFonts w:ascii="Traditional Arabic" w:hAnsi="Traditional Arabic" w:cs="Traditional Arabic" w:hint="cs"/>
                <w:sz w:val="36"/>
                <w:szCs w:val="36"/>
                <w:rtl/>
              </w:rPr>
              <w:t>ْ</w:t>
            </w:r>
            <w:r w:rsidR="00AA72DE" w:rsidRPr="00D65954">
              <w:rPr>
                <w:rFonts w:ascii="Traditional Arabic" w:hAnsi="Traditional Arabic" w:cs="Traditional Arabic"/>
                <w:sz w:val="36"/>
                <w:szCs w:val="36"/>
                <w:rtl/>
              </w:rPr>
              <w:t>ك الن</w:t>
            </w:r>
            <w:r>
              <w:rPr>
                <w:rFonts w:ascii="Traditional Arabic" w:hAnsi="Traditional Arabic" w:cs="Traditional Arabic" w:hint="cs"/>
                <w:sz w:val="36"/>
                <w:szCs w:val="36"/>
                <w:rtl/>
              </w:rPr>
              <w:t>َّ</w:t>
            </w:r>
            <w:r w:rsidR="00AA72DE" w:rsidRPr="00D65954">
              <w:rPr>
                <w:rFonts w:ascii="Traditional Arabic" w:hAnsi="Traditional Arabic" w:cs="Traditional Arabic"/>
                <w:sz w:val="36"/>
                <w:szCs w:val="36"/>
                <w:rtl/>
              </w:rPr>
              <w:t>ص</w:t>
            </w:r>
            <w:r>
              <w:rPr>
                <w:rFonts w:ascii="Traditional Arabic" w:hAnsi="Traditional Arabic" w:cs="Traditional Arabic" w:hint="cs"/>
                <w:sz w:val="36"/>
                <w:szCs w:val="36"/>
                <w:rtl/>
              </w:rPr>
              <w:t>ِ</w:t>
            </w:r>
            <w:r w:rsidR="00AA72DE" w:rsidRPr="00D65954">
              <w:rPr>
                <w:rFonts w:ascii="Traditional Arabic" w:hAnsi="Traditional Arabic" w:cs="Traditional Arabic"/>
                <w:sz w:val="36"/>
                <w:szCs w:val="36"/>
                <w:rtl/>
              </w:rPr>
              <w:t>يح</w:t>
            </w:r>
            <w:r>
              <w:rPr>
                <w:rFonts w:ascii="Traditional Arabic" w:hAnsi="Traditional Arabic" w:cs="Traditional Arabic" w:hint="cs"/>
                <w:sz w:val="36"/>
                <w:szCs w:val="36"/>
                <w:rtl/>
              </w:rPr>
              <w:t>َ</w:t>
            </w:r>
            <w:r w:rsidR="00AA72DE" w:rsidRPr="00D65954">
              <w:rPr>
                <w:rFonts w:ascii="Traditional Arabic" w:hAnsi="Traditional Arabic" w:cs="Traditional Arabic"/>
                <w:sz w:val="36"/>
                <w:szCs w:val="36"/>
                <w:rtl/>
              </w:rPr>
              <w:t>ة فان</w:t>
            </w:r>
            <w:r>
              <w:rPr>
                <w:rFonts w:ascii="Traditional Arabic" w:hAnsi="Traditional Arabic" w:cs="Traditional Arabic" w:hint="cs"/>
                <w:sz w:val="36"/>
                <w:szCs w:val="36"/>
                <w:rtl/>
              </w:rPr>
              <w:t>ْ</w:t>
            </w:r>
            <w:r w:rsidR="00AA72DE" w:rsidRPr="00D65954">
              <w:rPr>
                <w:rFonts w:ascii="Traditional Arabic" w:hAnsi="Traditional Arabic" w:cs="Traditional Arabic"/>
                <w:sz w:val="36"/>
                <w:szCs w:val="36"/>
                <w:rtl/>
              </w:rPr>
              <w:t>ص</w:t>
            </w:r>
            <w:r>
              <w:rPr>
                <w:rFonts w:ascii="Traditional Arabic" w:hAnsi="Traditional Arabic" w:cs="Traditional Arabic" w:hint="cs"/>
                <w:sz w:val="36"/>
                <w:szCs w:val="36"/>
                <w:rtl/>
              </w:rPr>
              <w:t>َ</w:t>
            </w:r>
            <w:r w:rsidR="00AA72DE" w:rsidRPr="00D65954">
              <w:rPr>
                <w:rFonts w:ascii="Traditional Arabic" w:hAnsi="Traditional Arabic" w:cs="Traditional Arabic"/>
                <w:sz w:val="36"/>
                <w:szCs w:val="36"/>
                <w:rtl/>
              </w:rPr>
              <w:t>ح</w:t>
            </w:r>
            <w:r>
              <w:rPr>
                <w:rFonts w:ascii="Traditional Arabic" w:hAnsi="Traditional Arabic" w:cs="Traditional Arabic" w:hint="cs"/>
                <w:sz w:val="36"/>
                <w:szCs w:val="36"/>
                <w:rtl/>
              </w:rPr>
              <w:t>ْ</w:t>
            </w:r>
            <w:r w:rsidR="00AA72DE" w:rsidRPr="00D65954">
              <w:rPr>
                <w:rFonts w:ascii="Traditional Arabic" w:hAnsi="Traditional Arabic" w:cs="Traditional Arabic"/>
                <w:sz w:val="36"/>
                <w:szCs w:val="36"/>
                <w:rtl/>
              </w:rPr>
              <w:t>ه.</w:t>
            </w:r>
          </w:p>
          <w:p w:rsidR="00AA72DE" w:rsidRPr="00D65954" w:rsidRDefault="00AA72DE"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وظاهره أنه يجب الن</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صح عند ط</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الن</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يح</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والن</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ح بغير</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ط</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م</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دوب؛</w:t>
            </w:r>
          </w:p>
          <w:p w:rsidR="00D64B5D" w:rsidRDefault="00AA72DE" w:rsidP="00D64B5D">
            <w:pPr>
              <w:rPr>
                <w:rFonts w:ascii="Traditional Arabic" w:hAnsi="Traditional Arabic" w:cs="Traditional Arabic"/>
                <w:sz w:val="36"/>
                <w:szCs w:val="36"/>
                <w:rtl/>
              </w:rPr>
            </w:pPr>
            <w:r w:rsidRPr="00D65954">
              <w:rPr>
                <w:rFonts w:ascii="Traditional Arabic" w:hAnsi="Traditional Arabic" w:cs="Traditional Arabic"/>
                <w:sz w:val="36"/>
                <w:szCs w:val="36"/>
                <w:rtl/>
              </w:rPr>
              <w:t>لأن</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م</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الد</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لال</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على الخير</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والمعروف.</w:t>
            </w:r>
          </w:p>
          <w:p w:rsidR="00D64B5D" w:rsidRDefault="00AA72DE" w:rsidP="00397326">
            <w:pPr>
              <w:rPr>
                <w:rFonts w:ascii="Traditional Arabic" w:hAnsi="Traditional Arabic" w:cs="Traditional Arabic"/>
                <w:sz w:val="36"/>
                <w:szCs w:val="36"/>
                <w:rtl/>
              </w:rPr>
            </w:pPr>
            <w:r w:rsidRPr="00D65954">
              <w:rPr>
                <w:rFonts w:ascii="Traditional Arabic" w:hAnsi="Traditional Arabic" w:cs="Traditional Arabic"/>
                <w:sz w:val="36"/>
                <w:szCs w:val="36"/>
                <w:rtl/>
              </w:rPr>
              <w:t>ي</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ى بالس</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ين والش</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ين، والأصل فيها الس</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ين، وقُلِب</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ت ش</w:t>
            </w:r>
            <w:r w:rsidR="00397326">
              <w:rPr>
                <w:rFonts w:ascii="Traditional Arabic" w:hAnsi="Traditional Arabic" w:cs="Traditional Arabic" w:hint="cs"/>
                <w:sz w:val="36"/>
                <w:szCs w:val="36"/>
                <w:rtl/>
              </w:rPr>
              <w:t>ِ</w:t>
            </w:r>
            <w:r w:rsidR="00397326">
              <w:rPr>
                <w:rFonts w:ascii="Traditional Arabic" w:hAnsi="Traditional Arabic" w:cs="Traditional Arabic"/>
                <w:sz w:val="36"/>
                <w:szCs w:val="36"/>
                <w:rtl/>
              </w:rPr>
              <w:t>ين</w:t>
            </w:r>
            <w:r w:rsidRPr="00D65954">
              <w:rPr>
                <w:rFonts w:ascii="Traditional Arabic" w:hAnsi="Traditional Arabic" w:cs="Traditional Arabic"/>
                <w:sz w:val="36"/>
                <w:szCs w:val="36"/>
                <w:rtl/>
              </w:rPr>
              <w:t>ا</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 والت</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شم</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يت:</w:t>
            </w:r>
            <w:r w:rsidR="00397326">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الد</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عاء له بالر</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p>
          <w:p w:rsidR="00D64B5D" w:rsidRDefault="00AA72DE" w:rsidP="00D64B5D">
            <w:pPr>
              <w:rPr>
                <w:rFonts w:ascii="Traditional Arabic" w:hAnsi="Traditional Arabic" w:cs="Traditional Arabic"/>
                <w:sz w:val="36"/>
                <w:szCs w:val="36"/>
                <w:rtl/>
              </w:rPr>
            </w:pPr>
            <w:r w:rsidRPr="00D65954">
              <w:rPr>
                <w:rFonts w:ascii="Traditional Arabic" w:hAnsi="Traditional Arabic" w:cs="Traditional Arabic"/>
                <w:sz w:val="36"/>
                <w:szCs w:val="36"/>
                <w:rtl/>
              </w:rPr>
              <w:t>أي إذا م</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ض ف</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ز</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p>
          <w:p w:rsidR="00AA72DE" w:rsidRPr="00D65954" w:rsidRDefault="00AA72DE"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وذلك بت</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شييع ج</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ناز</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والذ</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هاب معها إلى المقب</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w:t>
            </w:r>
          </w:p>
        </w:tc>
      </w:tr>
    </w:tbl>
    <w:p w:rsidR="00484F12" w:rsidRPr="00D65954" w:rsidRDefault="004C286D" w:rsidP="00355AE6">
      <w:pPr>
        <w:spacing w:before="0" w:after="0"/>
        <w:rPr>
          <w:rFonts w:ascii="Traditional Arabic" w:hAnsi="Traditional Arabic" w:cs="Traditional Arabic"/>
          <w:b/>
          <w:bCs/>
          <w:sz w:val="36"/>
          <w:szCs w:val="36"/>
          <w:rtl/>
        </w:rPr>
      </w:pPr>
      <w:r w:rsidRPr="00D65954">
        <w:rPr>
          <w:rFonts w:ascii="Traditional Arabic" w:hAnsi="Traditional Arabic" w:cs="Traditional Arabic"/>
          <w:b/>
          <w:bCs/>
          <w:sz w:val="36"/>
          <w:szCs w:val="36"/>
          <w:rtl/>
        </w:rPr>
        <w:lastRenderedPageBreak/>
        <w:t>الأحكام والت</w:t>
      </w:r>
      <w:r w:rsidR="00397326">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وجيهات:</w:t>
      </w:r>
    </w:p>
    <w:p w:rsidR="004C286D" w:rsidRPr="00D65954" w:rsidRDefault="00E91ADC" w:rsidP="00355AE6">
      <w:pPr>
        <w:pStyle w:val="ListParagraph"/>
        <w:numPr>
          <w:ilvl w:val="0"/>
          <w:numId w:val="57"/>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المسل</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ل</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لم</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سل</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كالب</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نيان ي</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ش</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ب</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ض</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ب</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397326">
        <w:rPr>
          <w:rFonts w:ascii="Traditional Arabic" w:hAnsi="Traditional Arabic" w:cs="Traditional Arabic" w:hint="cs"/>
          <w:sz w:val="36"/>
          <w:szCs w:val="36"/>
          <w:rtl/>
        </w:rPr>
        <w:t>ْ</w:t>
      </w:r>
      <w:r w:rsidR="00397326">
        <w:rPr>
          <w:rFonts w:ascii="Traditional Arabic" w:hAnsi="Traditional Arabic" w:cs="Traditional Arabic"/>
          <w:sz w:val="36"/>
          <w:szCs w:val="36"/>
          <w:rtl/>
        </w:rPr>
        <w:t>ض</w:t>
      </w:r>
      <w:r w:rsidRPr="00D65954">
        <w:rPr>
          <w:rFonts w:ascii="Traditional Arabic" w:hAnsi="Traditional Arabic" w:cs="Traditional Arabic"/>
          <w:sz w:val="36"/>
          <w:szCs w:val="36"/>
          <w:rtl/>
        </w:rPr>
        <w:t>ا</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 والمؤمنون إخوة، والمجت</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مع الإسلام</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مجت</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ع متماسك</w:t>
      </w:r>
      <w:r w:rsidR="00397326">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ت</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سود</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الأ</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والمح</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والأ</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خو</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والمو</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ولذلك ج</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الر</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سول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xml:space="preserve"> ح</w:t>
      </w:r>
      <w:r w:rsidR="00397326">
        <w:rPr>
          <w:rFonts w:ascii="Traditional Arabic" w:hAnsi="Traditional Arabic" w:cs="Traditional Arabic" w:hint="cs"/>
          <w:sz w:val="36"/>
          <w:szCs w:val="36"/>
          <w:rtl/>
        </w:rPr>
        <w:t>ُ</w:t>
      </w:r>
      <w:r w:rsidR="00397326">
        <w:rPr>
          <w:rFonts w:ascii="Traditional Arabic" w:hAnsi="Traditional Arabic" w:cs="Traditional Arabic"/>
          <w:sz w:val="36"/>
          <w:szCs w:val="36"/>
          <w:rtl/>
        </w:rPr>
        <w:t>قوق</w:t>
      </w:r>
      <w:r w:rsidRPr="00D65954">
        <w:rPr>
          <w:rFonts w:ascii="Traditional Arabic" w:hAnsi="Traditional Arabic" w:cs="Traditional Arabic"/>
          <w:sz w:val="36"/>
          <w:szCs w:val="36"/>
          <w:rtl/>
        </w:rPr>
        <w:t>ا</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م</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شت</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رك</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بين المسلمين</w:t>
      </w:r>
      <w:r w:rsidR="00397326">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ت</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ؤ</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إلى الت</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ماس</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ك والقو</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وز</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ياد</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الر</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اب</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ط</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المبن</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على الإيمان والت</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وى.</w:t>
      </w:r>
    </w:p>
    <w:p w:rsidR="00E91ADC" w:rsidRPr="00D65954" w:rsidRDefault="00385982" w:rsidP="00355AE6">
      <w:pPr>
        <w:pStyle w:val="ListParagraph"/>
        <w:numPr>
          <w:ilvl w:val="0"/>
          <w:numId w:val="57"/>
        </w:numPr>
        <w:spacing w:before="0" w:after="0"/>
        <w:rPr>
          <w:rFonts w:ascii="Traditional Arabic" w:hAnsi="Traditional Arabic" w:cs="Traditional Arabic"/>
          <w:sz w:val="36"/>
          <w:szCs w:val="36"/>
        </w:rPr>
      </w:pPr>
      <w:r w:rsidRPr="00D65954">
        <w:rPr>
          <w:rFonts w:ascii="Traditional Arabic" w:hAnsi="Traditional Arabic" w:cs="Traditional Arabic"/>
          <w:b/>
          <w:bCs/>
          <w:sz w:val="36"/>
          <w:szCs w:val="36"/>
          <w:rtl/>
        </w:rPr>
        <w:t>أو</w:t>
      </w:r>
      <w:r w:rsidR="00397326">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ل هذه الح</w:t>
      </w:r>
      <w:r w:rsidR="00397326">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قوق</w:t>
      </w:r>
      <w:r w:rsidRPr="00D65954">
        <w:rPr>
          <w:rFonts w:ascii="Traditional Arabic" w:hAnsi="Traditional Arabic" w:cs="Traditional Arabic"/>
          <w:sz w:val="36"/>
          <w:szCs w:val="36"/>
          <w:rtl/>
        </w:rPr>
        <w:t>: الس</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لام، المت</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ض</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ل</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لد</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عاء بالس</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لام</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والح</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ظ والر</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عاي</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p>
    <w:p w:rsidR="00385982" w:rsidRPr="00D65954" w:rsidRDefault="003E3528" w:rsidP="00355AE6">
      <w:pPr>
        <w:spacing w:before="0" w:after="0"/>
        <w:rPr>
          <w:rFonts w:ascii="Traditional Arabic" w:hAnsi="Traditional Arabic" w:cs="Traditional Arabic"/>
          <w:b/>
          <w:bCs/>
          <w:sz w:val="36"/>
          <w:szCs w:val="36"/>
          <w:rtl/>
        </w:rPr>
      </w:pPr>
      <w:r w:rsidRPr="00D65954">
        <w:rPr>
          <w:rFonts w:ascii="Traditional Arabic" w:hAnsi="Traditional Arabic" w:cs="Traditional Arabic"/>
          <w:b/>
          <w:bCs/>
          <w:sz w:val="36"/>
          <w:szCs w:val="36"/>
          <w:rtl/>
        </w:rPr>
        <w:t>أ</w:t>
      </w:r>
      <w:r w:rsidR="00397326">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ح</w:t>
      </w:r>
      <w:r w:rsidR="00397326">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كام الس</w:t>
      </w:r>
      <w:r w:rsidR="00397326">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لام وآدابه:</w:t>
      </w:r>
    </w:p>
    <w:p w:rsidR="003E3528" w:rsidRPr="00D65954" w:rsidRDefault="00D60241" w:rsidP="000F0C9C">
      <w:pPr>
        <w:pStyle w:val="ListParagraph"/>
        <w:numPr>
          <w:ilvl w:val="0"/>
          <w:numId w:val="58"/>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الس</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لام س</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م</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ؤك</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ورَدُّه واج</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لقول</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تعالى</w:t>
      </w:r>
      <w:r w:rsidRPr="00D65954">
        <w:rPr>
          <w:rFonts w:ascii="Traditional Arabic" w:hAnsi="Traditional Arabic" w:cs="Traditional Arabic" w:hint="cs"/>
          <w:sz w:val="36"/>
          <w:szCs w:val="36"/>
          <w:rtl/>
        </w:rPr>
        <w:t xml:space="preserve">: </w:t>
      </w:r>
      <w:r w:rsidR="000F0C9C" w:rsidRPr="000707EA">
        <w:rPr>
          <w:rFonts w:ascii="QCF2BSML" w:hAnsi="QCF2BSML" w:cs="QCF2BSML"/>
          <w:color w:val="000000"/>
          <w:sz w:val="28"/>
          <w:szCs w:val="28"/>
          <w:rtl/>
        </w:rPr>
        <w:t>ﭐﱡﭐ</w:t>
      </w:r>
      <w:r w:rsidR="000F0C9C" w:rsidRPr="000707EA">
        <w:rPr>
          <w:rFonts w:ascii="QCF2091" w:hAnsi="QCF2091" w:cs="QCF2091"/>
          <w:color w:val="000000"/>
          <w:sz w:val="28"/>
          <w:szCs w:val="28"/>
          <w:rtl/>
        </w:rPr>
        <w:t xml:space="preserve"> ﳎ ﳏ ﳐ ﳑ  ﳒ ﳓ ﳔ ﳕ</w:t>
      </w:r>
      <w:r w:rsidR="000F0C9C" w:rsidRPr="000707EA">
        <w:rPr>
          <w:rFonts w:ascii="QCF2091" w:hAnsi="QCF2091" w:cs="QCF2091"/>
          <w:color w:val="0000A5"/>
          <w:sz w:val="28"/>
          <w:szCs w:val="28"/>
          <w:rtl/>
        </w:rPr>
        <w:t>ﳖ</w:t>
      </w:r>
      <w:r w:rsidR="000F0C9C" w:rsidRPr="000707EA">
        <w:rPr>
          <w:rFonts w:ascii="QCF2091" w:hAnsi="QCF2091" w:cs="QCF2091"/>
          <w:color w:val="000000"/>
          <w:sz w:val="28"/>
          <w:szCs w:val="28"/>
          <w:rtl/>
        </w:rPr>
        <w:t xml:space="preserve"> ﳗ ﳘ ﳙ ﳚ ﳛ ﳜ ﳝ </w:t>
      </w:r>
      <w:r w:rsidR="000F0C9C" w:rsidRPr="000707EA">
        <w:rPr>
          <w:rFonts w:ascii="QCF2BSML" w:hAnsi="QCF2BSML" w:cs="QCF2BSML"/>
          <w:color w:val="000000"/>
          <w:sz w:val="28"/>
          <w:szCs w:val="28"/>
          <w:rtl/>
        </w:rPr>
        <w:t>ﱠ</w:t>
      </w:r>
      <w:r w:rsidR="000F0C9C">
        <w:rPr>
          <w:rFonts w:ascii="Traditional Arabic" w:hAnsi="Traditional Arabic" w:cs="Traditional Arabic" w:hint="cs"/>
          <w:sz w:val="36"/>
          <w:szCs w:val="36"/>
          <w:rtl/>
        </w:rPr>
        <w:t xml:space="preserve"> [النِّساء: 86]</w:t>
      </w:r>
      <w:r w:rsidRPr="00D65954">
        <w:rPr>
          <w:rFonts w:ascii="Traditional Arabic" w:hAnsi="Traditional Arabic" w:cs="Traditional Arabic" w:hint="cs"/>
          <w:sz w:val="36"/>
          <w:szCs w:val="36"/>
          <w:rtl/>
        </w:rPr>
        <w:t>.</w:t>
      </w:r>
    </w:p>
    <w:p w:rsidR="00D60241" w:rsidRPr="00D65954" w:rsidRDefault="0002114B" w:rsidP="00355AE6">
      <w:pPr>
        <w:pStyle w:val="ListParagraph"/>
        <w:numPr>
          <w:ilvl w:val="0"/>
          <w:numId w:val="58"/>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أقل</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الس</w:t>
      </w:r>
      <w:r w:rsidR="00397326">
        <w:rPr>
          <w:rFonts w:ascii="Traditional Arabic" w:hAnsi="Traditional Arabic" w:cs="Traditional Arabic" w:hint="cs"/>
          <w:sz w:val="36"/>
          <w:szCs w:val="36"/>
          <w:rtl/>
        </w:rPr>
        <w:t>َ</w:t>
      </w:r>
      <w:r w:rsidR="000F0C9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لام أن يقول: الس</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لام عليك</w:t>
      </w:r>
      <w:r w:rsidR="000F0C9C">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وأكم</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له أن يقول: الس</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لام عليك</w:t>
      </w:r>
      <w:r w:rsidR="000F0C9C">
        <w:rPr>
          <w:rFonts w:ascii="Traditional Arabic" w:hAnsi="Traditional Arabic" w:cs="Traditional Arabic" w:hint="cs"/>
          <w:sz w:val="36"/>
          <w:szCs w:val="36"/>
          <w:rtl/>
        </w:rPr>
        <w:t>ُ</w:t>
      </w:r>
      <w:r w:rsidR="000F0C9C">
        <w:rPr>
          <w:rFonts w:ascii="Traditional Arabic" w:hAnsi="Traditional Arabic" w:cs="Traditional Arabic"/>
          <w:sz w:val="36"/>
          <w:szCs w:val="36"/>
          <w:rtl/>
        </w:rPr>
        <w:t>م ورحمة الل</w:t>
      </w:r>
      <w:r w:rsidRPr="00D65954">
        <w:rPr>
          <w:rFonts w:ascii="Traditional Arabic" w:hAnsi="Traditional Arabic" w:cs="Traditional Arabic"/>
          <w:sz w:val="36"/>
          <w:szCs w:val="36"/>
          <w:rtl/>
        </w:rPr>
        <w:t>ه وب</w:t>
      </w:r>
      <w:r w:rsidR="000F0C9C">
        <w:rPr>
          <w:rFonts w:ascii="Traditional Arabic" w:hAnsi="Traditional Arabic" w:cs="Traditional Arabic" w:hint="cs"/>
          <w:sz w:val="36"/>
          <w:szCs w:val="36"/>
          <w:rtl/>
        </w:rPr>
        <w:t>َ</w:t>
      </w:r>
      <w:r w:rsidRPr="00D65954">
        <w:rPr>
          <w:rFonts w:ascii="Traditional Arabic" w:hAnsi="Traditional Arabic" w:cs="Traditional Arabic"/>
          <w:sz w:val="36"/>
          <w:szCs w:val="36"/>
          <w:rtl/>
        </w:rPr>
        <w:t>ركا</w:t>
      </w:r>
      <w:r w:rsidR="000F0C9C">
        <w:rPr>
          <w:rFonts w:ascii="Traditional Arabic" w:hAnsi="Traditional Arabic" w:cs="Traditional Arabic"/>
          <w:sz w:val="36"/>
          <w:szCs w:val="36"/>
          <w:rtl/>
        </w:rPr>
        <w:t>ته</w:t>
      </w:r>
      <w:r w:rsidR="000F0C9C">
        <w:rPr>
          <w:rFonts w:ascii="Traditional Arabic" w:hAnsi="Traditional Arabic" w:cs="Traditional Arabic" w:hint="cs"/>
          <w:sz w:val="36"/>
          <w:szCs w:val="36"/>
          <w:rtl/>
        </w:rPr>
        <w:t xml:space="preserve">، قال تعالى: </w:t>
      </w:r>
      <w:r w:rsidR="000F0C9C" w:rsidRPr="000F0C9C">
        <w:rPr>
          <w:rFonts w:ascii="QCF2BSML" w:hAnsi="QCF2BSML" w:cs="QCF2BSML"/>
          <w:color w:val="000000"/>
          <w:sz w:val="28"/>
          <w:szCs w:val="28"/>
          <w:rtl/>
        </w:rPr>
        <w:t xml:space="preserve"> </w:t>
      </w:r>
      <w:r w:rsidR="000F0C9C" w:rsidRPr="000707EA">
        <w:rPr>
          <w:rFonts w:ascii="QCF2BSML" w:hAnsi="QCF2BSML" w:cs="QCF2BSML"/>
          <w:color w:val="000000"/>
          <w:sz w:val="28"/>
          <w:szCs w:val="28"/>
          <w:rtl/>
        </w:rPr>
        <w:t>ﱡﭐ</w:t>
      </w:r>
      <w:r w:rsidR="00F90C23">
        <w:rPr>
          <w:rFonts w:ascii="QCF2091" w:hAnsi="QCF2091" w:cs="QCF2091"/>
          <w:color w:val="000000"/>
          <w:sz w:val="28"/>
          <w:szCs w:val="28"/>
          <w:rtl/>
        </w:rPr>
        <w:t xml:space="preserve"> ﳎ ﳏ ﳐ ﳑ </w:t>
      </w:r>
      <w:r w:rsidR="000F0C9C" w:rsidRPr="000707EA">
        <w:rPr>
          <w:rFonts w:ascii="QCF2091" w:hAnsi="QCF2091" w:cs="QCF2091"/>
          <w:color w:val="000000"/>
          <w:sz w:val="28"/>
          <w:szCs w:val="28"/>
          <w:rtl/>
        </w:rPr>
        <w:t>ﳒ ﳓ ﳔ ﳕ</w:t>
      </w:r>
      <w:r w:rsidR="000F0C9C">
        <w:rPr>
          <w:rFonts w:ascii="QCF2BSML" w:hAnsi="QCF2BSML" w:cs="QCF2BSML" w:hint="cs"/>
          <w:color w:val="000000"/>
          <w:sz w:val="28"/>
          <w:szCs w:val="28"/>
          <w:rtl/>
        </w:rPr>
        <w:t xml:space="preserve">      </w:t>
      </w:r>
      <w:r w:rsidR="000F0C9C" w:rsidRPr="000707EA">
        <w:rPr>
          <w:rFonts w:ascii="QCF2BSML" w:hAnsi="QCF2BSML" w:cs="QCF2BSML"/>
          <w:color w:val="000000"/>
          <w:sz w:val="28"/>
          <w:szCs w:val="28"/>
          <w:rtl/>
        </w:rPr>
        <w:t>ﱠ</w:t>
      </w:r>
      <w:r w:rsidR="000F0C9C">
        <w:rPr>
          <w:rFonts w:ascii="Traditional Arabic" w:hAnsi="Traditional Arabic" w:cs="Traditional Arabic" w:hint="cs"/>
          <w:sz w:val="36"/>
          <w:szCs w:val="36"/>
          <w:rtl/>
        </w:rPr>
        <w:t xml:space="preserve"> [النِّساء: 86].</w:t>
      </w:r>
    </w:p>
    <w:p w:rsidR="0002114B" w:rsidRPr="00D65954" w:rsidRDefault="00D35782" w:rsidP="00355AE6">
      <w:pPr>
        <w:pStyle w:val="ListParagraph"/>
        <w:numPr>
          <w:ilvl w:val="0"/>
          <w:numId w:val="58"/>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إذا كان المسلَّم عليه</w:t>
      </w:r>
      <w:r w:rsidR="000F0C9C">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ج</w:t>
      </w:r>
      <w:r w:rsidR="000F0C9C">
        <w:rPr>
          <w:rFonts w:ascii="Traditional Arabic" w:hAnsi="Traditional Arabic" w:cs="Traditional Arabic" w:hint="cs"/>
          <w:sz w:val="36"/>
          <w:szCs w:val="36"/>
          <w:rtl/>
        </w:rPr>
        <w:t>َ</w:t>
      </w:r>
      <w:r w:rsidRPr="00D65954">
        <w:rPr>
          <w:rFonts w:ascii="Traditional Arabic" w:hAnsi="Traditional Arabic" w:cs="Traditional Arabic"/>
          <w:sz w:val="36"/>
          <w:szCs w:val="36"/>
          <w:rtl/>
        </w:rPr>
        <w:t>ماع</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في</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0F0C9C">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أن ي</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عنهم واح</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فيكون الر</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ف</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ض ك</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فاي</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وكما إذا كان</w:t>
      </w:r>
      <w:r w:rsidR="00397326">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المسلِّمون ج</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ماع</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ف</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عنهم بالس</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لام واح</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لقول الر</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سول</w:t>
      </w:r>
      <w:r w:rsidR="000F0C9C">
        <w:rPr>
          <w:rFonts w:ascii="Traditional Arabic" w:hAnsi="Traditional Arabic" w:cs="Traditional Arabic" w:hint="cs"/>
          <w:sz w:val="36"/>
          <w:szCs w:val="36"/>
          <w:rtl/>
        </w:rPr>
        <w:t>ِ</w:t>
      </w:r>
      <w:r w:rsidR="00397326">
        <w:rPr>
          <w:rFonts w:ascii="Traditional Arabic" w:hAnsi="Traditional Arabic" w:cs="Traditional Arabic" w:hint="cs"/>
          <w:sz w:val="36"/>
          <w:szCs w:val="36"/>
          <w:rtl/>
        </w:rPr>
        <w:t xml:space="preserve"> </w:t>
      </w:r>
      <w:r w:rsidR="00891D4D" w:rsidRPr="00D65954">
        <w:rPr>
          <w:rFonts w:ascii="Traditional Arabic" w:hAnsi="Traditional Arabic" w:cs="Traditional Arabic"/>
          <w:sz w:val="36"/>
          <w:szCs w:val="36"/>
        </w:rPr>
        <w:sym w:font="AGA Arabesque" w:char="F072"/>
      </w:r>
      <w:r w:rsidR="00397326">
        <w:rPr>
          <w:rFonts w:ascii="Traditional Arabic" w:hAnsi="Traditional Arabic" w:cs="Traditional Arabic"/>
          <w:sz w:val="36"/>
          <w:szCs w:val="36"/>
          <w:rtl/>
        </w:rPr>
        <w:t>:</w:t>
      </w:r>
      <w:r w:rsidR="00891D4D" w:rsidRPr="00D65954">
        <w:rPr>
          <w:rFonts w:ascii="Traditional Arabic" w:hAnsi="Traditional Arabic" w:cs="Traditional Arabic" w:hint="cs"/>
          <w:sz w:val="36"/>
          <w:szCs w:val="36"/>
          <w:rtl/>
        </w:rPr>
        <w:t>((</w:t>
      </w:r>
      <w:r w:rsidR="00397326">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ي</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جز</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ئ عن الجماع</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إذا مَرُّوا</w:t>
      </w:r>
      <w:r w:rsidR="00397326">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أن ي</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أ</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هم، ويجز</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ئ عن الجماع</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أن ي</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َّأ</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هم</w:t>
      </w:r>
      <w:r w:rsidR="00397326">
        <w:rPr>
          <w:rFonts w:ascii="Traditional Arabic" w:hAnsi="Traditional Arabic" w:cs="Traditional Arabic" w:hint="cs"/>
          <w:sz w:val="36"/>
          <w:szCs w:val="36"/>
          <w:rtl/>
        </w:rPr>
        <w:t xml:space="preserve"> </w:t>
      </w:r>
      <w:r w:rsidR="00891D4D" w:rsidRPr="00D65954">
        <w:rPr>
          <w:rFonts w:ascii="Traditional Arabic" w:hAnsi="Traditional Arabic" w:cs="Traditional Arabic" w:hint="cs"/>
          <w:sz w:val="36"/>
          <w:szCs w:val="36"/>
          <w:rtl/>
        </w:rPr>
        <w:t>))</w:t>
      </w:r>
      <w:r w:rsidR="00891D4D" w:rsidRPr="00D65954">
        <w:rPr>
          <w:rFonts w:ascii="Traditional Arabic" w:hAnsi="Traditional Arabic" w:cs="Traditional Arabic"/>
          <w:sz w:val="36"/>
          <w:szCs w:val="36"/>
          <w:vertAlign w:val="superscript"/>
          <w:rtl/>
        </w:rPr>
        <w:t>(</w:t>
      </w:r>
      <w:r w:rsidR="00891D4D" w:rsidRPr="00D65954">
        <w:rPr>
          <w:rStyle w:val="FootnoteReference"/>
          <w:rFonts w:ascii="Traditional Arabic" w:hAnsi="Traditional Arabic"/>
          <w:sz w:val="36"/>
          <w:szCs w:val="36"/>
          <w:rtl/>
        </w:rPr>
        <w:footnoteReference w:id="238"/>
      </w:r>
      <w:r w:rsidR="00891D4D" w:rsidRPr="00D65954">
        <w:rPr>
          <w:rFonts w:ascii="Traditional Arabic" w:hAnsi="Traditional Arabic" w:cs="Traditional Arabic"/>
          <w:sz w:val="36"/>
          <w:szCs w:val="36"/>
          <w:vertAlign w:val="superscript"/>
          <w:rtl/>
        </w:rPr>
        <w:t>)</w:t>
      </w:r>
      <w:r w:rsidR="00891D4D" w:rsidRPr="00D65954">
        <w:rPr>
          <w:rFonts w:ascii="Traditional Arabic" w:hAnsi="Traditional Arabic" w:cs="Traditional Arabic" w:hint="cs"/>
          <w:sz w:val="36"/>
          <w:szCs w:val="36"/>
          <w:rtl/>
        </w:rPr>
        <w:t>.</w:t>
      </w:r>
    </w:p>
    <w:p w:rsidR="00743FE5" w:rsidRPr="000F0C9C" w:rsidRDefault="00AC6274" w:rsidP="000F0C9C">
      <w:pPr>
        <w:pStyle w:val="ListParagraph"/>
        <w:numPr>
          <w:ilvl w:val="0"/>
          <w:numId w:val="58"/>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كما أن</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ي</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الس</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لام في ب</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داي</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الل</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قاء، ف</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كذلك عند المفار</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397326">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ة؛ لقول </w:t>
      </w:r>
      <w:r w:rsidRPr="000F0C9C">
        <w:rPr>
          <w:rFonts w:ascii="Traditional Arabic" w:hAnsi="Traditional Arabic" w:cs="Traditional Arabic"/>
          <w:sz w:val="36"/>
          <w:szCs w:val="36"/>
          <w:rtl/>
        </w:rPr>
        <w:t>الر</w:t>
      </w:r>
      <w:r w:rsidR="00397326" w:rsidRPr="000F0C9C">
        <w:rPr>
          <w:rFonts w:ascii="Traditional Arabic" w:hAnsi="Traditional Arabic" w:cs="Traditional Arabic" w:hint="cs"/>
          <w:sz w:val="36"/>
          <w:szCs w:val="36"/>
          <w:rtl/>
        </w:rPr>
        <w:t>َّ</w:t>
      </w:r>
      <w:r w:rsidRPr="000F0C9C">
        <w:rPr>
          <w:rFonts w:ascii="Traditional Arabic" w:hAnsi="Traditional Arabic" w:cs="Traditional Arabic"/>
          <w:sz w:val="36"/>
          <w:szCs w:val="36"/>
          <w:rtl/>
        </w:rPr>
        <w:t xml:space="preserve">سول </w:t>
      </w:r>
      <w:r w:rsidRPr="00D65954">
        <w:sym w:font="AGA Arabesque" w:char="F072"/>
      </w:r>
      <w:r w:rsidR="00397326" w:rsidRPr="000F0C9C">
        <w:rPr>
          <w:rFonts w:ascii="Traditional Arabic" w:hAnsi="Traditional Arabic" w:cs="Traditional Arabic"/>
          <w:sz w:val="36"/>
          <w:szCs w:val="36"/>
          <w:rtl/>
        </w:rPr>
        <w:t>:</w:t>
      </w:r>
      <w:r w:rsidRPr="000F0C9C">
        <w:rPr>
          <w:rFonts w:ascii="Traditional Arabic" w:hAnsi="Traditional Arabic" w:cs="Traditional Arabic" w:hint="cs"/>
          <w:sz w:val="36"/>
          <w:szCs w:val="36"/>
          <w:rtl/>
        </w:rPr>
        <w:t>((</w:t>
      </w:r>
      <w:r w:rsidR="00397326" w:rsidRPr="000F0C9C">
        <w:rPr>
          <w:rFonts w:ascii="Traditional Arabic" w:hAnsi="Traditional Arabic" w:cs="Traditional Arabic" w:hint="cs"/>
          <w:sz w:val="36"/>
          <w:szCs w:val="36"/>
          <w:rtl/>
        </w:rPr>
        <w:t xml:space="preserve"> </w:t>
      </w:r>
      <w:r w:rsidRPr="000F0C9C">
        <w:rPr>
          <w:rFonts w:ascii="Traditional Arabic" w:hAnsi="Traditional Arabic" w:cs="Traditional Arabic"/>
          <w:sz w:val="36"/>
          <w:szCs w:val="36"/>
          <w:rtl/>
        </w:rPr>
        <w:t>إذا</w:t>
      </w:r>
      <w:r w:rsidR="00397326" w:rsidRPr="000F0C9C">
        <w:rPr>
          <w:rFonts w:ascii="Traditional Arabic" w:hAnsi="Traditional Arabic" w:cs="Traditional Arabic" w:hint="cs"/>
          <w:sz w:val="36"/>
          <w:szCs w:val="36"/>
          <w:rtl/>
        </w:rPr>
        <w:t xml:space="preserve"> </w:t>
      </w:r>
      <w:r w:rsidRPr="000F0C9C">
        <w:rPr>
          <w:rFonts w:ascii="Traditional Arabic" w:hAnsi="Traditional Arabic" w:cs="Traditional Arabic"/>
          <w:sz w:val="36"/>
          <w:szCs w:val="36"/>
          <w:rtl/>
        </w:rPr>
        <w:t>انت</w:t>
      </w:r>
      <w:r w:rsidR="00397326" w:rsidRPr="000F0C9C">
        <w:rPr>
          <w:rFonts w:ascii="Traditional Arabic" w:hAnsi="Traditional Arabic" w:cs="Traditional Arabic" w:hint="cs"/>
          <w:sz w:val="36"/>
          <w:szCs w:val="36"/>
          <w:rtl/>
        </w:rPr>
        <w:t>َ</w:t>
      </w:r>
      <w:r w:rsidRPr="000F0C9C">
        <w:rPr>
          <w:rFonts w:ascii="Traditional Arabic" w:hAnsi="Traditional Arabic" w:cs="Traditional Arabic"/>
          <w:sz w:val="36"/>
          <w:szCs w:val="36"/>
          <w:rtl/>
        </w:rPr>
        <w:t>ه</w:t>
      </w:r>
      <w:r w:rsidR="00397326" w:rsidRPr="000F0C9C">
        <w:rPr>
          <w:rFonts w:ascii="Traditional Arabic" w:hAnsi="Traditional Arabic" w:cs="Traditional Arabic" w:hint="cs"/>
          <w:sz w:val="36"/>
          <w:szCs w:val="36"/>
          <w:rtl/>
        </w:rPr>
        <w:t>َ</w:t>
      </w:r>
      <w:r w:rsidRPr="000F0C9C">
        <w:rPr>
          <w:rFonts w:ascii="Traditional Arabic" w:hAnsi="Traditional Arabic" w:cs="Traditional Arabic"/>
          <w:sz w:val="36"/>
          <w:szCs w:val="36"/>
          <w:rtl/>
        </w:rPr>
        <w:t>ى أ</w:t>
      </w:r>
      <w:r w:rsidR="00397326" w:rsidRPr="000F0C9C">
        <w:rPr>
          <w:rFonts w:ascii="Traditional Arabic" w:hAnsi="Traditional Arabic" w:cs="Traditional Arabic" w:hint="cs"/>
          <w:sz w:val="36"/>
          <w:szCs w:val="36"/>
          <w:rtl/>
        </w:rPr>
        <w:t>َ</w:t>
      </w:r>
      <w:r w:rsidRPr="000F0C9C">
        <w:rPr>
          <w:rFonts w:ascii="Traditional Arabic" w:hAnsi="Traditional Arabic" w:cs="Traditional Arabic"/>
          <w:sz w:val="36"/>
          <w:szCs w:val="36"/>
          <w:rtl/>
        </w:rPr>
        <w:t>ح</w:t>
      </w:r>
      <w:r w:rsidR="00397326" w:rsidRPr="000F0C9C">
        <w:rPr>
          <w:rFonts w:ascii="Traditional Arabic" w:hAnsi="Traditional Arabic" w:cs="Traditional Arabic" w:hint="cs"/>
          <w:sz w:val="36"/>
          <w:szCs w:val="36"/>
          <w:rtl/>
        </w:rPr>
        <w:t>َ</w:t>
      </w:r>
      <w:r w:rsidRPr="000F0C9C">
        <w:rPr>
          <w:rFonts w:ascii="Traditional Arabic" w:hAnsi="Traditional Arabic" w:cs="Traditional Arabic"/>
          <w:sz w:val="36"/>
          <w:szCs w:val="36"/>
          <w:rtl/>
        </w:rPr>
        <w:t>د</w:t>
      </w:r>
      <w:r w:rsidR="00397326" w:rsidRPr="000F0C9C">
        <w:rPr>
          <w:rFonts w:ascii="Traditional Arabic" w:hAnsi="Traditional Arabic" w:cs="Traditional Arabic" w:hint="cs"/>
          <w:sz w:val="36"/>
          <w:szCs w:val="36"/>
          <w:rtl/>
        </w:rPr>
        <w:t>ُ</w:t>
      </w:r>
      <w:r w:rsidRPr="000F0C9C">
        <w:rPr>
          <w:rFonts w:ascii="Traditional Arabic" w:hAnsi="Traditional Arabic" w:cs="Traditional Arabic"/>
          <w:sz w:val="36"/>
          <w:szCs w:val="36"/>
          <w:rtl/>
        </w:rPr>
        <w:t>ك</w:t>
      </w:r>
      <w:r w:rsidR="00397326" w:rsidRPr="000F0C9C">
        <w:rPr>
          <w:rFonts w:ascii="Traditional Arabic" w:hAnsi="Traditional Arabic" w:cs="Traditional Arabic" w:hint="cs"/>
          <w:sz w:val="36"/>
          <w:szCs w:val="36"/>
          <w:rtl/>
        </w:rPr>
        <w:t>ُ</w:t>
      </w:r>
      <w:r w:rsidRPr="000F0C9C">
        <w:rPr>
          <w:rFonts w:ascii="Traditional Arabic" w:hAnsi="Traditional Arabic" w:cs="Traditional Arabic"/>
          <w:sz w:val="36"/>
          <w:szCs w:val="36"/>
          <w:rtl/>
        </w:rPr>
        <w:t>م إلى م</w:t>
      </w:r>
      <w:r w:rsidR="00E2362C" w:rsidRPr="000F0C9C">
        <w:rPr>
          <w:rFonts w:ascii="Traditional Arabic" w:hAnsi="Traditional Arabic" w:cs="Traditional Arabic" w:hint="cs"/>
          <w:sz w:val="36"/>
          <w:szCs w:val="36"/>
          <w:rtl/>
        </w:rPr>
        <w:t>َ</w:t>
      </w:r>
      <w:r w:rsidRPr="000F0C9C">
        <w:rPr>
          <w:rFonts w:ascii="Traditional Arabic" w:hAnsi="Traditional Arabic" w:cs="Traditional Arabic"/>
          <w:sz w:val="36"/>
          <w:szCs w:val="36"/>
          <w:rtl/>
        </w:rPr>
        <w:t>ج</w:t>
      </w:r>
      <w:r w:rsidR="00E2362C" w:rsidRPr="000F0C9C">
        <w:rPr>
          <w:rFonts w:ascii="Traditional Arabic" w:hAnsi="Traditional Arabic" w:cs="Traditional Arabic" w:hint="cs"/>
          <w:sz w:val="36"/>
          <w:szCs w:val="36"/>
          <w:rtl/>
        </w:rPr>
        <w:t>ْ</w:t>
      </w:r>
      <w:r w:rsidRPr="000F0C9C">
        <w:rPr>
          <w:rFonts w:ascii="Traditional Arabic" w:hAnsi="Traditional Arabic" w:cs="Traditional Arabic"/>
          <w:sz w:val="36"/>
          <w:szCs w:val="36"/>
          <w:rtl/>
        </w:rPr>
        <w:t>ل</w:t>
      </w:r>
      <w:r w:rsidR="00397326" w:rsidRPr="000F0C9C">
        <w:rPr>
          <w:rFonts w:ascii="Traditional Arabic" w:hAnsi="Traditional Arabic" w:cs="Traditional Arabic" w:hint="cs"/>
          <w:sz w:val="36"/>
          <w:szCs w:val="36"/>
          <w:rtl/>
        </w:rPr>
        <w:t>ِ</w:t>
      </w:r>
      <w:r w:rsidRPr="000F0C9C">
        <w:rPr>
          <w:rFonts w:ascii="Traditional Arabic" w:hAnsi="Traditional Arabic" w:cs="Traditional Arabic"/>
          <w:sz w:val="36"/>
          <w:szCs w:val="36"/>
          <w:rtl/>
        </w:rPr>
        <w:t>س ف</w:t>
      </w:r>
      <w:r w:rsidR="00397326" w:rsidRPr="000F0C9C">
        <w:rPr>
          <w:rFonts w:ascii="Traditional Arabic" w:hAnsi="Traditional Arabic" w:cs="Traditional Arabic" w:hint="cs"/>
          <w:sz w:val="36"/>
          <w:szCs w:val="36"/>
          <w:rtl/>
        </w:rPr>
        <w:t>َ</w:t>
      </w:r>
      <w:r w:rsidRPr="000F0C9C">
        <w:rPr>
          <w:rFonts w:ascii="Traditional Arabic" w:hAnsi="Traditional Arabic" w:cs="Traditional Arabic"/>
          <w:sz w:val="36"/>
          <w:szCs w:val="36"/>
          <w:rtl/>
        </w:rPr>
        <w:t>ل</w:t>
      </w:r>
      <w:r w:rsidR="00397326" w:rsidRPr="000F0C9C">
        <w:rPr>
          <w:rFonts w:ascii="Traditional Arabic" w:hAnsi="Traditional Arabic" w:cs="Traditional Arabic" w:hint="cs"/>
          <w:sz w:val="36"/>
          <w:szCs w:val="36"/>
          <w:rtl/>
        </w:rPr>
        <w:t>ْ</w:t>
      </w:r>
      <w:r w:rsidRPr="000F0C9C">
        <w:rPr>
          <w:rFonts w:ascii="Traditional Arabic" w:hAnsi="Traditional Arabic" w:cs="Traditional Arabic"/>
          <w:sz w:val="36"/>
          <w:szCs w:val="36"/>
          <w:rtl/>
        </w:rPr>
        <w:t>ي</w:t>
      </w:r>
      <w:r w:rsidR="00397326" w:rsidRPr="000F0C9C">
        <w:rPr>
          <w:rFonts w:ascii="Traditional Arabic" w:hAnsi="Traditional Arabic" w:cs="Traditional Arabic" w:hint="cs"/>
          <w:sz w:val="36"/>
          <w:szCs w:val="36"/>
          <w:rtl/>
        </w:rPr>
        <w:t>ُ</w:t>
      </w:r>
      <w:r w:rsidRPr="000F0C9C">
        <w:rPr>
          <w:rFonts w:ascii="Traditional Arabic" w:hAnsi="Traditional Arabic" w:cs="Traditional Arabic"/>
          <w:sz w:val="36"/>
          <w:szCs w:val="36"/>
          <w:rtl/>
        </w:rPr>
        <w:t>س</w:t>
      </w:r>
      <w:r w:rsidR="00397326" w:rsidRPr="000F0C9C">
        <w:rPr>
          <w:rFonts w:ascii="Traditional Arabic" w:hAnsi="Traditional Arabic" w:cs="Traditional Arabic" w:hint="cs"/>
          <w:sz w:val="36"/>
          <w:szCs w:val="36"/>
          <w:rtl/>
        </w:rPr>
        <w:t>َ</w:t>
      </w:r>
      <w:r w:rsidRPr="000F0C9C">
        <w:rPr>
          <w:rFonts w:ascii="Traditional Arabic" w:hAnsi="Traditional Arabic" w:cs="Traditional Arabic"/>
          <w:sz w:val="36"/>
          <w:szCs w:val="36"/>
          <w:rtl/>
        </w:rPr>
        <w:t>ل</w:t>
      </w:r>
      <w:r w:rsidR="00397326" w:rsidRPr="000F0C9C">
        <w:rPr>
          <w:rFonts w:ascii="Traditional Arabic" w:hAnsi="Traditional Arabic" w:cs="Traditional Arabic" w:hint="cs"/>
          <w:sz w:val="36"/>
          <w:szCs w:val="36"/>
          <w:rtl/>
        </w:rPr>
        <w:t>ِّ</w:t>
      </w:r>
      <w:r w:rsidRPr="000F0C9C">
        <w:rPr>
          <w:rFonts w:ascii="Traditional Arabic" w:hAnsi="Traditional Arabic" w:cs="Traditional Arabic"/>
          <w:sz w:val="36"/>
          <w:szCs w:val="36"/>
          <w:rtl/>
        </w:rPr>
        <w:t>م</w:t>
      </w:r>
      <w:r w:rsidR="00397326" w:rsidRPr="000F0C9C">
        <w:rPr>
          <w:rFonts w:ascii="Traditional Arabic" w:hAnsi="Traditional Arabic" w:cs="Traditional Arabic" w:hint="cs"/>
          <w:sz w:val="36"/>
          <w:szCs w:val="36"/>
          <w:rtl/>
        </w:rPr>
        <w:t>،</w:t>
      </w:r>
      <w:r w:rsidRPr="000F0C9C">
        <w:rPr>
          <w:rFonts w:ascii="Traditional Arabic" w:hAnsi="Traditional Arabic" w:cs="Traditional Arabic"/>
          <w:sz w:val="36"/>
          <w:szCs w:val="36"/>
          <w:rtl/>
        </w:rPr>
        <w:t xml:space="preserve"> فإن ب</w:t>
      </w:r>
      <w:r w:rsidR="00397326" w:rsidRPr="000F0C9C">
        <w:rPr>
          <w:rFonts w:ascii="Traditional Arabic" w:hAnsi="Traditional Arabic" w:cs="Traditional Arabic" w:hint="cs"/>
          <w:sz w:val="36"/>
          <w:szCs w:val="36"/>
          <w:rtl/>
        </w:rPr>
        <w:t>َ</w:t>
      </w:r>
      <w:r w:rsidRPr="000F0C9C">
        <w:rPr>
          <w:rFonts w:ascii="Traditional Arabic" w:hAnsi="Traditional Arabic" w:cs="Traditional Arabic"/>
          <w:sz w:val="36"/>
          <w:szCs w:val="36"/>
          <w:rtl/>
        </w:rPr>
        <w:t>دا له أن يج</w:t>
      </w:r>
      <w:r w:rsidR="00397326" w:rsidRPr="000F0C9C">
        <w:rPr>
          <w:rFonts w:ascii="Traditional Arabic" w:hAnsi="Traditional Arabic" w:cs="Traditional Arabic" w:hint="cs"/>
          <w:sz w:val="36"/>
          <w:szCs w:val="36"/>
          <w:rtl/>
        </w:rPr>
        <w:t>ْ</w:t>
      </w:r>
      <w:r w:rsidRPr="000F0C9C">
        <w:rPr>
          <w:rFonts w:ascii="Traditional Arabic" w:hAnsi="Traditional Arabic" w:cs="Traditional Arabic"/>
          <w:sz w:val="36"/>
          <w:szCs w:val="36"/>
          <w:rtl/>
        </w:rPr>
        <w:t>ل</w:t>
      </w:r>
      <w:r w:rsidR="00397326" w:rsidRPr="000F0C9C">
        <w:rPr>
          <w:rFonts w:ascii="Traditional Arabic" w:hAnsi="Traditional Arabic" w:cs="Traditional Arabic" w:hint="cs"/>
          <w:sz w:val="36"/>
          <w:szCs w:val="36"/>
          <w:rtl/>
        </w:rPr>
        <w:t>ِ</w:t>
      </w:r>
      <w:r w:rsidRPr="000F0C9C">
        <w:rPr>
          <w:rFonts w:ascii="Traditional Arabic" w:hAnsi="Traditional Arabic" w:cs="Traditional Arabic"/>
          <w:sz w:val="36"/>
          <w:szCs w:val="36"/>
          <w:rtl/>
        </w:rPr>
        <w:t>س ف</w:t>
      </w:r>
      <w:r w:rsidR="00397326" w:rsidRPr="000F0C9C">
        <w:rPr>
          <w:rFonts w:ascii="Traditional Arabic" w:hAnsi="Traditional Arabic" w:cs="Traditional Arabic" w:hint="cs"/>
          <w:sz w:val="36"/>
          <w:szCs w:val="36"/>
          <w:rtl/>
        </w:rPr>
        <w:t>َ</w:t>
      </w:r>
      <w:r w:rsidRPr="000F0C9C">
        <w:rPr>
          <w:rFonts w:ascii="Traditional Arabic" w:hAnsi="Traditional Arabic" w:cs="Traditional Arabic"/>
          <w:sz w:val="36"/>
          <w:szCs w:val="36"/>
          <w:rtl/>
        </w:rPr>
        <w:t>ل</w:t>
      </w:r>
      <w:r w:rsidR="00397326" w:rsidRPr="000F0C9C">
        <w:rPr>
          <w:rFonts w:ascii="Traditional Arabic" w:hAnsi="Traditional Arabic" w:cs="Traditional Arabic" w:hint="cs"/>
          <w:sz w:val="36"/>
          <w:szCs w:val="36"/>
          <w:rtl/>
        </w:rPr>
        <w:t>ْ</w:t>
      </w:r>
      <w:r w:rsidRPr="000F0C9C">
        <w:rPr>
          <w:rFonts w:ascii="Traditional Arabic" w:hAnsi="Traditional Arabic" w:cs="Traditional Arabic"/>
          <w:sz w:val="36"/>
          <w:szCs w:val="36"/>
          <w:rtl/>
        </w:rPr>
        <w:t>ي</w:t>
      </w:r>
      <w:r w:rsidR="00397326" w:rsidRPr="000F0C9C">
        <w:rPr>
          <w:rFonts w:ascii="Traditional Arabic" w:hAnsi="Traditional Arabic" w:cs="Traditional Arabic" w:hint="cs"/>
          <w:sz w:val="36"/>
          <w:szCs w:val="36"/>
          <w:rtl/>
        </w:rPr>
        <w:t>َ</w:t>
      </w:r>
      <w:r w:rsidRPr="000F0C9C">
        <w:rPr>
          <w:rFonts w:ascii="Traditional Arabic" w:hAnsi="Traditional Arabic" w:cs="Traditional Arabic"/>
          <w:sz w:val="36"/>
          <w:szCs w:val="36"/>
          <w:rtl/>
        </w:rPr>
        <w:t>ج</w:t>
      </w:r>
      <w:r w:rsidR="00397326" w:rsidRPr="000F0C9C">
        <w:rPr>
          <w:rFonts w:ascii="Traditional Arabic" w:hAnsi="Traditional Arabic" w:cs="Traditional Arabic" w:hint="cs"/>
          <w:sz w:val="36"/>
          <w:szCs w:val="36"/>
          <w:rtl/>
        </w:rPr>
        <w:t>ْ</w:t>
      </w:r>
      <w:r w:rsidRPr="000F0C9C">
        <w:rPr>
          <w:rFonts w:ascii="Traditional Arabic" w:hAnsi="Traditional Arabic" w:cs="Traditional Arabic"/>
          <w:sz w:val="36"/>
          <w:szCs w:val="36"/>
          <w:rtl/>
        </w:rPr>
        <w:t>ل</w:t>
      </w:r>
      <w:r w:rsidR="00397326" w:rsidRPr="000F0C9C">
        <w:rPr>
          <w:rFonts w:ascii="Traditional Arabic" w:hAnsi="Traditional Arabic" w:cs="Traditional Arabic" w:hint="cs"/>
          <w:sz w:val="36"/>
          <w:szCs w:val="36"/>
          <w:rtl/>
        </w:rPr>
        <w:t>ِ</w:t>
      </w:r>
      <w:r w:rsidRPr="000F0C9C">
        <w:rPr>
          <w:rFonts w:ascii="Traditional Arabic" w:hAnsi="Traditional Arabic" w:cs="Traditional Arabic"/>
          <w:sz w:val="36"/>
          <w:szCs w:val="36"/>
          <w:rtl/>
        </w:rPr>
        <w:t>س</w:t>
      </w:r>
      <w:r w:rsidR="006C155B" w:rsidRPr="000F0C9C">
        <w:rPr>
          <w:rFonts w:ascii="Traditional Arabic" w:hAnsi="Traditional Arabic" w:cs="Traditional Arabic" w:hint="cs"/>
          <w:sz w:val="36"/>
          <w:szCs w:val="36"/>
          <w:rtl/>
        </w:rPr>
        <w:t>،</w:t>
      </w:r>
      <w:r w:rsidRPr="000F0C9C">
        <w:rPr>
          <w:rFonts w:ascii="Traditional Arabic" w:hAnsi="Traditional Arabic" w:cs="Traditional Arabic"/>
          <w:sz w:val="36"/>
          <w:szCs w:val="36"/>
          <w:rtl/>
        </w:rPr>
        <w:t xml:space="preserve"> ثم إذا قام ف</w:t>
      </w:r>
      <w:r w:rsidR="006C155B" w:rsidRPr="000F0C9C">
        <w:rPr>
          <w:rFonts w:ascii="Traditional Arabic" w:hAnsi="Traditional Arabic" w:cs="Traditional Arabic" w:hint="cs"/>
          <w:sz w:val="36"/>
          <w:szCs w:val="36"/>
          <w:rtl/>
        </w:rPr>
        <w:t>َ</w:t>
      </w:r>
      <w:r w:rsidRPr="000F0C9C">
        <w:rPr>
          <w:rFonts w:ascii="Traditional Arabic" w:hAnsi="Traditional Arabic" w:cs="Traditional Arabic"/>
          <w:sz w:val="36"/>
          <w:szCs w:val="36"/>
          <w:rtl/>
        </w:rPr>
        <w:t>ل</w:t>
      </w:r>
      <w:r w:rsidR="006C155B" w:rsidRPr="000F0C9C">
        <w:rPr>
          <w:rFonts w:ascii="Traditional Arabic" w:hAnsi="Traditional Arabic" w:cs="Traditional Arabic" w:hint="cs"/>
          <w:sz w:val="36"/>
          <w:szCs w:val="36"/>
          <w:rtl/>
        </w:rPr>
        <w:t>ْ</w:t>
      </w:r>
      <w:r w:rsidRPr="000F0C9C">
        <w:rPr>
          <w:rFonts w:ascii="Traditional Arabic" w:hAnsi="Traditional Arabic" w:cs="Traditional Arabic"/>
          <w:sz w:val="36"/>
          <w:szCs w:val="36"/>
          <w:rtl/>
        </w:rPr>
        <w:t>ي</w:t>
      </w:r>
      <w:r w:rsidR="006C155B" w:rsidRPr="000F0C9C">
        <w:rPr>
          <w:rFonts w:ascii="Traditional Arabic" w:hAnsi="Traditional Arabic" w:cs="Traditional Arabic" w:hint="cs"/>
          <w:sz w:val="36"/>
          <w:szCs w:val="36"/>
          <w:rtl/>
        </w:rPr>
        <w:t>ُ</w:t>
      </w:r>
      <w:r w:rsidRPr="000F0C9C">
        <w:rPr>
          <w:rFonts w:ascii="Traditional Arabic" w:hAnsi="Traditional Arabic" w:cs="Traditional Arabic"/>
          <w:sz w:val="36"/>
          <w:szCs w:val="36"/>
          <w:rtl/>
        </w:rPr>
        <w:t>س</w:t>
      </w:r>
      <w:r w:rsidR="006C155B" w:rsidRPr="000F0C9C">
        <w:rPr>
          <w:rFonts w:ascii="Traditional Arabic" w:hAnsi="Traditional Arabic" w:cs="Traditional Arabic" w:hint="cs"/>
          <w:sz w:val="36"/>
          <w:szCs w:val="36"/>
          <w:rtl/>
        </w:rPr>
        <w:t>َ</w:t>
      </w:r>
      <w:r w:rsidRPr="000F0C9C">
        <w:rPr>
          <w:rFonts w:ascii="Traditional Arabic" w:hAnsi="Traditional Arabic" w:cs="Traditional Arabic"/>
          <w:sz w:val="36"/>
          <w:szCs w:val="36"/>
          <w:rtl/>
        </w:rPr>
        <w:t>ل</w:t>
      </w:r>
      <w:r w:rsidR="006C155B" w:rsidRPr="000F0C9C">
        <w:rPr>
          <w:rFonts w:ascii="Traditional Arabic" w:hAnsi="Traditional Arabic" w:cs="Traditional Arabic" w:hint="cs"/>
          <w:sz w:val="36"/>
          <w:szCs w:val="36"/>
          <w:rtl/>
        </w:rPr>
        <w:t>ِّ</w:t>
      </w:r>
      <w:r w:rsidRPr="000F0C9C">
        <w:rPr>
          <w:rFonts w:ascii="Traditional Arabic" w:hAnsi="Traditional Arabic" w:cs="Traditional Arabic"/>
          <w:sz w:val="36"/>
          <w:szCs w:val="36"/>
          <w:rtl/>
        </w:rPr>
        <w:t>م، ف</w:t>
      </w:r>
      <w:r w:rsidR="006C155B" w:rsidRPr="000F0C9C">
        <w:rPr>
          <w:rFonts w:ascii="Traditional Arabic" w:hAnsi="Traditional Arabic" w:cs="Traditional Arabic" w:hint="cs"/>
          <w:sz w:val="36"/>
          <w:szCs w:val="36"/>
          <w:rtl/>
        </w:rPr>
        <w:t>َ</w:t>
      </w:r>
      <w:r w:rsidRPr="000F0C9C">
        <w:rPr>
          <w:rFonts w:ascii="Traditional Arabic" w:hAnsi="Traditional Arabic" w:cs="Traditional Arabic"/>
          <w:sz w:val="36"/>
          <w:szCs w:val="36"/>
          <w:rtl/>
        </w:rPr>
        <w:t>ل</w:t>
      </w:r>
      <w:r w:rsidR="006C155B" w:rsidRPr="000F0C9C">
        <w:rPr>
          <w:rFonts w:ascii="Traditional Arabic" w:hAnsi="Traditional Arabic" w:cs="Traditional Arabic" w:hint="cs"/>
          <w:sz w:val="36"/>
          <w:szCs w:val="36"/>
          <w:rtl/>
        </w:rPr>
        <w:t>َ</w:t>
      </w:r>
      <w:r w:rsidRPr="000F0C9C">
        <w:rPr>
          <w:rFonts w:ascii="Traditional Arabic" w:hAnsi="Traditional Arabic" w:cs="Traditional Arabic"/>
          <w:sz w:val="36"/>
          <w:szCs w:val="36"/>
          <w:rtl/>
        </w:rPr>
        <w:t>ي</w:t>
      </w:r>
      <w:r w:rsidR="006C155B" w:rsidRPr="000F0C9C">
        <w:rPr>
          <w:rFonts w:ascii="Traditional Arabic" w:hAnsi="Traditional Arabic" w:cs="Traditional Arabic" w:hint="cs"/>
          <w:sz w:val="36"/>
          <w:szCs w:val="36"/>
          <w:rtl/>
        </w:rPr>
        <w:t>ْ</w:t>
      </w:r>
      <w:r w:rsidRPr="000F0C9C">
        <w:rPr>
          <w:rFonts w:ascii="Traditional Arabic" w:hAnsi="Traditional Arabic" w:cs="Traditional Arabic"/>
          <w:sz w:val="36"/>
          <w:szCs w:val="36"/>
          <w:rtl/>
        </w:rPr>
        <w:t>س</w:t>
      </w:r>
      <w:r w:rsidR="006C155B" w:rsidRPr="000F0C9C">
        <w:rPr>
          <w:rFonts w:ascii="Traditional Arabic" w:hAnsi="Traditional Arabic" w:cs="Traditional Arabic" w:hint="cs"/>
          <w:sz w:val="36"/>
          <w:szCs w:val="36"/>
          <w:rtl/>
        </w:rPr>
        <w:t>َ</w:t>
      </w:r>
      <w:r w:rsidRPr="000F0C9C">
        <w:rPr>
          <w:rFonts w:ascii="Traditional Arabic" w:hAnsi="Traditional Arabic" w:cs="Traditional Arabic"/>
          <w:sz w:val="36"/>
          <w:szCs w:val="36"/>
          <w:rtl/>
        </w:rPr>
        <w:t>ت الأ</w:t>
      </w:r>
      <w:r w:rsidR="00E2362C" w:rsidRPr="000F0C9C">
        <w:rPr>
          <w:rFonts w:ascii="Traditional Arabic" w:hAnsi="Traditional Arabic" w:cs="Traditional Arabic" w:hint="cs"/>
          <w:sz w:val="36"/>
          <w:szCs w:val="36"/>
          <w:rtl/>
        </w:rPr>
        <w:t>ُ</w:t>
      </w:r>
      <w:r w:rsidRPr="000F0C9C">
        <w:rPr>
          <w:rFonts w:ascii="Traditional Arabic" w:hAnsi="Traditional Arabic" w:cs="Traditional Arabic"/>
          <w:sz w:val="36"/>
          <w:szCs w:val="36"/>
          <w:rtl/>
        </w:rPr>
        <w:t>ولى</w:t>
      </w:r>
      <w:r w:rsidR="006C155B" w:rsidRPr="000F0C9C">
        <w:rPr>
          <w:rFonts w:ascii="Traditional Arabic" w:hAnsi="Traditional Arabic" w:cs="Traditional Arabic" w:hint="cs"/>
          <w:sz w:val="36"/>
          <w:szCs w:val="36"/>
          <w:rtl/>
        </w:rPr>
        <w:t xml:space="preserve"> </w:t>
      </w:r>
      <w:r w:rsidRPr="000F0C9C">
        <w:rPr>
          <w:rFonts w:ascii="Traditional Arabic" w:hAnsi="Traditional Arabic" w:cs="Traditional Arabic"/>
          <w:sz w:val="36"/>
          <w:szCs w:val="36"/>
          <w:rtl/>
        </w:rPr>
        <w:t>ب</w:t>
      </w:r>
      <w:r w:rsidR="006C155B" w:rsidRPr="000F0C9C">
        <w:rPr>
          <w:rFonts w:ascii="Traditional Arabic" w:hAnsi="Traditional Arabic" w:cs="Traditional Arabic" w:hint="cs"/>
          <w:sz w:val="36"/>
          <w:szCs w:val="36"/>
          <w:rtl/>
        </w:rPr>
        <w:t>ِ</w:t>
      </w:r>
      <w:r w:rsidRPr="000F0C9C">
        <w:rPr>
          <w:rFonts w:ascii="Traditional Arabic" w:hAnsi="Traditional Arabic" w:cs="Traditional Arabic"/>
          <w:sz w:val="36"/>
          <w:szCs w:val="36"/>
          <w:rtl/>
        </w:rPr>
        <w:t>أح</w:t>
      </w:r>
      <w:r w:rsidR="006C155B" w:rsidRPr="000F0C9C">
        <w:rPr>
          <w:rFonts w:ascii="Traditional Arabic" w:hAnsi="Traditional Arabic" w:cs="Traditional Arabic" w:hint="cs"/>
          <w:sz w:val="36"/>
          <w:szCs w:val="36"/>
          <w:rtl/>
        </w:rPr>
        <w:t>َ</w:t>
      </w:r>
      <w:r w:rsidRPr="000F0C9C">
        <w:rPr>
          <w:rFonts w:ascii="Traditional Arabic" w:hAnsi="Traditional Arabic" w:cs="Traditional Arabic"/>
          <w:sz w:val="36"/>
          <w:szCs w:val="36"/>
          <w:rtl/>
        </w:rPr>
        <w:t>ق</w:t>
      </w:r>
      <w:r w:rsidR="006C155B" w:rsidRPr="000F0C9C">
        <w:rPr>
          <w:rFonts w:ascii="Traditional Arabic" w:hAnsi="Traditional Arabic" w:cs="Traditional Arabic" w:hint="cs"/>
          <w:sz w:val="36"/>
          <w:szCs w:val="36"/>
          <w:rtl/>
        </w:rPr>
        <w:t>ّ</w:t>
      </w:r>
      <w:r w:rsidRPr="000F0C9C">
        <w:rPr>
          <w:rFonts w:ascii="Traditional Arabic" w:hAnsi="Traditional Arabic" w:cs="Traditional Arabic"/>
          <w:sz w:val="36"/>
          <w:szCs w:val="36"/>
          <w:rtl/>
        </w:rPr>
        <w:t xml:space="preserve"> م</w:t>
      </w:r>
      <w:r w:rsidR="006C155B" w:rsidRPr="000F0C9C">
        <w:rPr>
          <w:rFonts w:ascii="Traditional Arabic" w:hAnsi="Traditional Arabic" w:cs="Traditional Arabic" w:hint="cs"/>
          <w:sz w:val="36"/>
          <w:szCs w:val="36"/>
          <w:rtl/>
        </w:rPr>
        <w:t>ِ</w:t>
      </w:r>
      <w:r w:rsidRPr="000F0C9C">
        <w:rPr>
          <w:rFonts w:ascii="Traditional Arabic" w:hAnsi="Traditional Arabic" w:cs="Traditional Arabic"/>
          <w:sz w:val="36"/>
          <w:szCs w:val="36"/>
          <w:rtl/>
        </w:rPr>
        <w:t>ن الآخ</w:t>
      </w:r>
      <w:r w:rsidR="006C155B" w:rsidRPr="000F0C9C">
        <w:rPr>
          <w:rFonts w:ascii="Traditional Arabic" w:hAnsi="Traditional Arabic" w:cs="Traditional Arabic" w:hint="cs"/>
          <w:sz w:val="36"/>
          <w:szCs w:val="36"/>
          <w:rtl/>
        </w:rPr>
        <w:t>ِ</w:t>
      </w:r>
      <w:r w:rsidRPr="000F0C9C">
        <w:rPr>
          <w:rFonts w:ascii="Traditional Arabic" w:hAnsi="Traditional Arabic" w:cs="Traditional Arabic"/>
          <w:sz w:val="36"/>
          <w:szCs w:val="36"/>
          <w:rtl/>
        </w:rPr>
        <w:t>ر</w:t>
      </w:r>
      <w:r w:rsidR="006C155B" w:rsidRPr="000F0C9C">
        <w:rPr>
          <w:rFonts w:ascii="Traditional Arabic" w:hAnsi="Traditional Arabic" w:cs="Traditional Arabic" w:hint="cs"/>
          <w:sz w:val="36"/>
          <w:szCs w:val="36"/>
          <w:rtl/>
        </w:rPr>
        <w:t>َ</w:t>
      </w:r>
      <w:r w:rsidRPr="000F0C9C">
        <w:rPr>
          <w:rFonts w:ascii="Traditional Arabic" w:hAnsi="Traditional Arabic" w:cs="Traditional Arabic"/>
          <w:sz w:val="36"/>
          <w:szCs w:val="36"/>
          <w:rtl/>
        </w:rPr>
        <w:t>ة</w:t>
      </w:r>
      <w:r w:rsidRPr="000F0C9C">
        <w:rPr>
          <w:rFonts w:ascii="Traditional Arabic" w:hAnsi="Traditional Arabic" w:cs="Traditional Arabic" w:hint="cs"/>
          <w:sz w:val="36"/>
          <w:szCs w:val="36"/>
          <w:rtl/>
        </w:rPr>
        <w:t>))</w:t>
      </w:r>
      <w:r w:rsidRPr="000F0C9C">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239"/>
      </w:r>
      <w:r w:rsidRPr="000F0C9C">
        <w:rPr>
          <w:rFonts w:ascii="Traditional Arabic" w:hAnsi="Traditional Arabic" w:cs="Traditional Arabic"/>
          <w:sz w:val="36"/>
          <w:szCs w:val="36"/>
          <w:vertAlign w:val="superscript"/>
          <w:rtl/>
        </w:rPr>
        <w:t>)</w:t>
      </w:r>
      <w:r w:rsidRPr="000F0C9C">
        <w:rPr>
          <w:rFonts w:ascii="Traditional Arabic" w:hAnsi="Traditional Arabic" w:cs="Traditional Arabic" w:hint="cs"/>
          <w:sz w:val="36"/>
          <w:szCs w:val="36"/>
          <w:rtl/>
        </w:rPr>
        <w:t>.</w:t>
      </w:r>
    </w:p>
    <w:p w:rsidR="00AC6274" w:rsidRPr="00D65954" w:rsidRDefault="00743FE5" w:rsidP="00E2362C">
      <w:pPr>
        <w:pStyle w:val="ListParagraph"/>
        <w:numPr>
          <w:ilvl w:val="0"/>
          <w:numId w:val="58"/>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م</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أح</w:t>
      </w:r>
      <w:r w:rsidR="000F0C9C">
        <w:rPr>
          <w:rFonts w:ascii="Traditional Arabic" w:hAnsi="Traditional Arabic" w:cs="Traditional Arabic" w:hint="cs"/>
          <w:sz w:val="36"/>
          <w:szCs w:val="36"/>
          <w:rtl/>
        </w:rPr>
        <w:t>ْ</w:t>
      </w:r>
      <w:r w:rsidRPr="00D65954">
        <w:rPr>
          <w:rFonts w:ascii="Traditional Arabic" w:hAnsi="Traditional Arabic" w:cs="Traditional Arabic"/>
          <w:sz w:val="36"/>
          <w:szCs w:val="36"/>
          <w:rtl/>
        </w:rPr>
        <w:t>كام الس</w:t>
      </w:r>
      <w:r w:rsidR="00E2362C">
        <w:rPr>
          <w:rFonts w:ascii="Traditional Arabic" w:hAnsi="Traditional Arabic" w:cs="Traditional Arabic" w:hint="cs"/>
          <w:sz w:val="36"/>
          <w:szCs w:val="36"/>
          <w:rtl/>
        </w:rPr>
        <w:t>َّل</w:t>
      </w:r>
      <w:r w:rsidRPr="00D65954">
        <w:rPr>
          <w:rFonts w:ascii="Traditional Arabic" w:hAnsi="Traditional Arabic" w:cs="Traditional Arabic"/>
          <w:sz w:val="36"/>
          <w:szCs w:val="36"/>
          <w:rtl/>
        </w:rPr>
        <w:t>ام</w:t>
      </w:r>
      <w:r w:rsidR="000F0C9C">
        <w:rPr>
          <w:rFonts w:ascii="Traditional Arabic" w:hAnsi="Traditional Arabic" w:cs="Traditional Arabic" w:hint="cs"/>
          <w:sz w:val="36"/>
          <w:szCs w:val="36"/>
          <w:rtl/>
        </w:rPr>
        <w:t>ِ</w:t>
      </w:r>
      <w:r w:rsidRPr="00D65954">
        <w:rPr>
          <w:rFonts w:ascii="Traditional Arabic" w:hAnsi="Traditional Arabic" w:cs="Traditional Arabic"/>
          <w:sz w:val="36"/>
          <w:szCs w:val="36"/>
          <w:rtl/>
        </w:rPr>
        <w:t>: أن ي</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الص</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غ</w:t>
      </w:r>
      <w:r w:rsidR="000F0C9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ير على الك</w:t>
      </w:r>
      <w:r w:rsidR="000F0C9C">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0F0C9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ير، والمارُّ على القاع</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0F0C9C">
        <w:rPr>
          <w:rFonts w:ascii="Traditional Arabic" w:hAnsi="Traditional Arabic" w:cs="Traditional Arabic" w:hint="cs"/>
          <w:sz w:val="36"/>
          <w:szCs w:val="36"/>
          <w:rtl/>
        </w:rPr>
        <w:t>ِ</w:t>
      </w:r>
      <w:r w:rsidRPr="00D65954">
        <w:rPr>
          <w:rFonts w:ascii="Traditional Arabic" w:hAnsi="Traditional Arabic" w:cs="Traditional Arabic"/>
          <w:sz w:val="36"/>
          <w:szCs w:val="36"/>
          <w:rtl/>
        </w:rPr>
        <w:t>، والق</w:t>
      </w:r>
      <w:r w:rsidR="000F0C9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0F0C9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يل على الك</w:t>
      </w:r>
      <w:r w:rsidR="000F0C9C">
        <w:rPr>
          <w:rFonts w:ascii="Traditional Arabic" w:hAnsi="Traditional Arabic" w:cs="Traditional Arabic" w:hint="cs"/>
          <w:sz w:val="36"/>
          <w:szCs w:val="36"/>
          <w:rtl/>
        </w:rPr>
        <w:t>َ</w:t>
      </w:r>
      <w:r w:rsidRPr="00D65954">
        <w:rPr>
          <w:rFonts w:ascii="Traditional Arabic" w:hAnsi="Traditional Arabic" w:cs="Traditional Arabic"/>
          <w:sz w:val="36"/>
          <w:szCs w:val="36"/>
          <w:rtl/>
        </w:rPr>
        <w:t>ث</w:t>
      </w:r>
      <w:r w:rsidR="000F0C9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ير، والر</w:t>
      </w:r>
      <w:r w:rsidR="000F0C9C">
        <w:rPr>
          <w:rFonts w:ascii="Traditional Arabic" w:hAnsi="Traditional Arabic" w:cs="Traditional Arabic" w:hint="cs"/>
          <w:sz w:val="36"/>
          <w:szCs w:val="36"/>
          <w:rtl/>
        </w:rPr>
        <w:t>ّ</w:t>
      </w:r>
      <w:r w:rsidRPr="00D65954">
        <w:rPr>
          <w:rFonts w:ascii="Traditional Arabic" w:hAnsi="Traditional Arabic" w:cs="Traditional Arabic"/>
          <w:sz w:val="36"/>
          <w:szCs w:val="36"/>
          <w:rtl/>
        </w:rPr>
        <w:t>اك</w:t>
      </w:r>
      <w:r w:rsidR="000F0C9C">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E2362C">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على الماش</w:t>
      </w:r>
      <w:r w:rsidR="000F0C9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لو</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رود</w:t>
      </w:r>
      <w:r w:rsidR="000F0C9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الن</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0F0C9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في ذلك.</w:t>
      </w:r>
    </w:p>
    <w:p w:rsidR="00743FE5" w:rsidRPr="00D65954" w:rsidRDefault="00240C20" w:rsidP="00355AE6">
      <w:pPr>
        <w:pStyle w:val="ListParagraph"/>
        <w:numPr>
          <w:ilvl w:val="0"/>
          <w:numId w:val="58"/>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lastRenderedPageBreak/>
        <w:t>م</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م</w:t>
      </w:r>
      <w:r w:rsidR="000F0C9C">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0F0C9C">
        <w:rPr>
          <w:rFonts w:ascii="Traditional Arabic" w:hAnsi="Traditional Arabic" w:cs="Traditional Arabic" w:hint="cs"/>
          <w:sz w:val="36"/>
          <w:szCs w:val="36"/>
          <w:rtl/>
        </w:rPr>
        <w:t>ْ</w:t>
      </w:r>
      <w:r w:rsidRPr="00D65954">
        <w:rPr>
          <w:rFonts w:ascii="Traditional Arabic" w:hAnsi="Traditional Arabic" w:cs="Traditional Arabic"/>
          <w:sz w:val="36"/>
          <w:szCs w:val="36"/>
          <w:rtl/>
        </w:rPr>
        <w:t>هوم الح</w:t>
      </w:r>
      <w:r w:rsidR="000F0C9C">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0F0C9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يث: أن</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الس</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لام يُلقَى على المسْلِمِ أم</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ا غير المسْلِمِ فلا يُبدأ بالس</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لام، ويدل</w:t>
      </w:r>
      <w:r w:rsidR="00E2362C">
        <w:rPr>
          <w:rFonts w:ascii="Traditional Arabic" w:hAnsi="Traditional Arabic" w:cs="Traditional Arabic" w:hint="cs"/>
          <w:sz w:val="36"/>
          <w:szCs w:val="36"/>
          <w:rtl/>
        </w:rPr>
        <w:t>ّ</w:t>
      </w:r>
      <w:r w:rsidR="000F0C9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عليه</w:t>
      </w:r>
      <w:r w:rsidR="00E2362C">
        <w:rPr>
          <w:rFonts w:ascii="Traditional Arabic" w:hAnsi="Traditional Arabic" w:cs="Traditional Arabic" w:hint="cs"/>
          <w:sz w:val="36"/>
          <w:szCs w:val="36"/>
          <w:rtl/>
        </w:rPr>
        <w:t xml:space="preserve"> </w:t>
      </w:r>
      <w:r w:rsidR="00E2362C">
        <w:rPr>
          <w:rFonts w:ascii="Traditional Arabic" w:hAnsi="Traditional Arabic" w:cs="Traditional Arabic"/>
          <w:sz w:val="36"/>
          <w:szCs w:val="36"/>
          <w:rtl/>
        </w:rPr>
        <w:t>أيض</w:t>
      </w:r>
      <w:r w:rsidRPr="00D65954">
        <w:rPr>
          <w:rFonts w:ascii="Traditional Arabic" w:hAnsi="Traditional Arabic" w:cs="Traditional Arabic"/>
          <w:sz w:val="36"/>
          <w:szCs w:val="36"/>
          <w:rtl/>
        </w:rPr>
        <w:t>ا</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قول الن</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بي</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w:t>
      </w:r>
      <w:r w:rsidRPr="00D65954">
        <w:rPr>
          <w:rFonts w:ascii="Traditional Arabic" w:hAnsi="Traditional Arabic" w:cs="Traditional Arabic"/>
          <w:sz w:val="36"/>
          <w:szCs w:val="36"/>
        </w:rPr>
        <w:sym w:font="AGA Arabesque" w:char="F072"/>
      </w:r>
      <w:r w:rsidR="00E2362C">
        <w:rPr>
          <w:rFonts w:ascii="Traditional Arabic" w:hAnsi="Traditional Arabic" w:cs="Traditional Arabic"/>
          <w:sz w:val="36"/>
          <w:szCs w:val="36"/>
          <w:rtl/>
        </w:rPr>
        <w:t>:</w:t>
      </w:r>
      <w:r w:rsidRPr="00D65954">
        <w:rPr>
          <w:rFonts w:ascii="Traditional Arabic" w:hAnsi="Traditional Arabic" w:cs="Traditional Arabic" w:hint="cs"/>
          <w:sz w:val="36"/>
          <w:szCs w:val="36"/>
          <w:rtl/>
        </w:rPr>
        <w:t>((</w:t>
      </w:r>
      <w:r w:rsidR="00E2362C">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لا ت</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أوا اليهود</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والن</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صار</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ى بالس</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لام ...</w:t>
      </w:r>
      <w:r w:rsidRPr="00D65954">
        <w:rPr>
          <w:rFonts w:ascii="Traditional Arabic" w:hAnsi="Traditional Arabic" w:cs="Traditional Arabic" w:hint="cs"/>
          <w:sz w:val="36"/>
          <w:szCs w:val="36"/>
          <w:rtl/>
        </w:rPr>
        <w:t>)) الحديث</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240"/>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w:t>
      </w:r>
    </w:p>
    <w:p w:rsidR="00240C20" w:rsidRPr="00D65954" w:rsidRDefault="00240C20" w:rsidP="00355AE6">
      <w:pPr>
        <w:pStyle w:val="ListParagraph"/>
        <w:spacing w:before="0" w:after="0"/>
        <w:ind w:left="1080"/>
        <w:rPr>
          <w:rFonts w:ascii="Traditional Arabic" w:hAnsi="Traditional Arabic" w:cs="Traditional Arabic"/>
          <w:sz w:val="36"/>
          <w:szCs w:val="36"/>
          <w:rtl/>
        </w:rPr>
      </w:pPr>
      <w:r w:rsidRPr="00D65954">
        <w:rPr>
          <w:rFonts w:ascii="Traditional Arabic" w:hAnsi="Traditional Arabic" w:cs="Traditional Arabic"/>
          <w:sz w:val="36"/>
          <w:szCs w:val="36"/>
          <w:rtl/>
        </w:rPr>
        <w:t>وإذا سَلَّم الكاف</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على المسل</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ف</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واب</w:t>
      </w:r>
      <w:r w:rsidR="00E2362C">
        <w:rPr>
          <w:rFonts w:ascii="Traditional Arabic" w:hAnsi="Traditional Arabic" w:cs="Traditional Arabic" w:hint="cs"/>
          <w:sz w:val="36"/>
          <w:szCs w:val="36"/>
          <w:rtl/>
        </w:rPr>
        <w:t>ُ</w:t>
      </w:r>
      <w:r w:rsidR="00E2362C">
        <w:rPr>
          <w:rFonts w:ascii="Traditional Arabic" w:hAnsi="Traditional Arabic" w:cs="Traditional Arabic"/>
          <w:sz w:val="36"/>
          <w:szCs w:val="36"/>
          <w:rtl/>
        </w:rPr>
        <w:t>ه أن يقال:</w:t>
      </w:r>
      <w:r w:rsidRPr="00D65954">
        <w:rPr>
          <w:rFonts w:ascii="Traditional Arabic" w:hAnsi="Traditional Arabic" w:cs="Traditional Arabic" w:hint="cs"/>
          <w:sz w:val="36"/>
          <w:szCs w:val="36"/>
          <w:rtl/>
        </w:rPr>
        <w:t>(</w:t>
      </w:r>
      <w:r w:rsidR="00E2362C">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وع</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كم</w:t>
      </w:r>
      <w:r w:rsidR="00E2362C">
        <w:rPr>
          <w:rFonts w:ascii="Traditional Arabic" w:hAnsi="Traditional Arabic" w:cs="Traditional Arabic" w:hint="cs"/>
          <w:sz w:val="36"/>
          <w:szCs w:val="36"/>
          <w:rtl/>
        </w:rPr>
        <w:t xml:space="preserve">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w:t>
      </w:r>
    </w:p>
    <w:p w:rsidR="00240C20" w:rsidRPr="00D65954" w:rsidRDefault="00704244" w:rsidP="000F0C9C">
      <w:pPr>
        <w:pStyle w:val="ListParagraph"/>
        <w:numPr>
          <w:ilvl w:val="0"/>
          <w:numId w:val="58"/>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لا ي</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غ</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ني عن الس</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لام غير</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م</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أي</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ع</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بار</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أو تح</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ك</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باح الخير، أو م</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ساء الخير، ونحو</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هما؛ لأن</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تحي</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E2362C">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المسل</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ين الس</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لام؛ لقول</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ه </w:t>
      </w:r>
      <w:r w:rsidR="000F0C9C" w:rsidRPr="000707EA">
        <w:rPr>
          <w:rFonts w:ascii="QCF2BSML" w:hAnsi="QCF2BSML" w:cs="QCF2BSML"/>
          <w:color w:val="000000"/>
          <w:sz w:val="28"/>
          <w:szCs w:val="28"/>
          <w:rtl/>
        </w:rPr>
        <w:t>ﱡ</w:t>
      </w:r>
      <w:r w:rsidR="000F0C9C" w:rsidRPr="000707EA">
        <w:rPr>
          <w:rFonts w:ascii="QCF2209" w:hAnsi="QCF2209" w:cs="QCF2209"/>
          <w:color w:val="000000"/>
          <w:sz w:val="28"/>
          <w:szCs w:val="28"/>
          <w:rtl/>
        </w:rPr>
        <w:t xml:space="preserve"> ﱭ ﱮ ﱯ</w:t>
      </w:r>
      <w:r w:rsidR="000F0C9C">
        <w:rPr>
          <w:rFonts w:ascii="QCF2209" w:hAnsi="QCF2209" w:hint="cs"/>
          <w:color w:val="0000A5"/>
          <w:sz w:val="28"/>
          <w:szCs w:val="28"/>
          <w:rtl/>
        </w:rPr>
        <w:t xml:space="preserve"> </w:t>
      </w:r>
      <w:r w:rsidR="000F0C9C" w:rsidRPr="000707EA">
        <w:rPr>
          <w:rFonts w:ascii="QCF2BSML" w:hAnsi="QCF2BSML" w:cs="QCF2BSML"/>
          <w:color w:val="000000"/>
          <w:sz w:val="28"/>
          <w:szCs w:val="28"/>
          <w:rtl/>
        </w:rPr>
        <w:t>ﱠ</w:t>
      </w:r>
      <w:r w:rsidR="000F0C9C" w:rsidRPr="000707EA">
        <w:rPr>
          <w:rFonts w:ascii="@Arial Unicode MS" w:eastAsia="@Arial Unicode MS" w:hAnsi="QCF2BSML" w:cs="@Arial Unicode MS"/>
          <w:color w:val="9DAB0C"/>
          <w:sz w:val="28"/>
          <w:szCs w:val="28"/>
          <w:rtl/>
        </w:rPr>
        <w:t xml:space="preserve"> </w:t>
      </w:r>
      <w:r w:rsidR="00E2362C">
        <w:rPr>
          <w:rFonts w:ascii="Traditional Arabic" w:hAnsi="Traditional Arabic" w:cs="Traditional Arabic" w:hint="cs"/>
          <w:sz w:val="36"/>
          <w:szCs w:val="36"/>
          <w:vertAlign w:val="superscript"/>
          <w:rtl/>
        </w:rPr>
        <w:t xml:space="preserve"> </w:t>
      </w:r>
      <w:r w:rsidR="000F0C9C">
        <w:rPr>
          <w:rFonts w:ascii="Traditional Arabic" w:hAnsi="Traditional Arabic" w:cs="Traditional Arabic" w:hint="cs"/>
          <w:sz w:val="36"/>
          <w:szCs w:val="36"/>
          <w:rtl/>
        </w:rPr>
        <w:t xml:space="preserve">[يونس: 10] </w:t>
      </w:r>
      <w:r w:rsidR="00865A7B" w:rsidRPr="00D65954">
        <w:rPr>
          <w:rFonts w:ascii="Traditional Arabic" w:hAnsi="Traditional Arabic" w:cs="Traditional Arabic"/>
          <w:sz w:val="36"/>
          <w:szCs w:val="36"/>
          <w:rtl/>
        </w:rPr>
        <w:t>في الد</w:t>
      </w:r>
      <w:r w:rsidR="00E2362C">
        <w:rPr>
          <w:rFonts w:ascii="Traditional Arabic" w:hAnsi="Traditional Arabic" w:cs="Traditional Arabic" w:hint="cs"/>
          <w:sz w:val="36"/>
          <w:szCs w:val="36"/>
          <w:rtl/>
        </w:rPr>
        <w:t>ُّ</w:t>
      </w:r>
      <w:r w:rsidR="00865A7B" w:rsidRPr="00D65954">
        <w:rPr>
          <w:rFonts w:ascii="Traditional Arabic" w:hAnsi="Traditional Arabic" w:cs="Traditional Arabic"/>
          <w:sz w:val="36"/>
          <w:szCs w:val="36"/>
          <w:rtl/>
        </w:rPr>
        <w:t>نيا والآخ</w:t>
      </w:r>
      <w:r w:rsidR="00E2362C">
        <w:rPr>
          <w:rFonts w:ascii="Traditional Arabic" w:hAnsi="Traditional Arabic" w:cs="Traditional Arabic" w:hint="cs"/>
          <w:sz w:val="36"/>
          <w:szCs w:val="36"/>
          <w:rtl/>
        </w:rPr>
        <w:t>ِ</w:t>
      </w:r>
      <w:r w:rsidR="00865A7B" w:rsidRPr="00D65954">
        <w:rPr>
          <w:rFonts w:ascii="Traditional Arabic" w:hAnsi="Traditional Arabic" w:cs="Traditional Arabic"/>
          <w:sz w:val="36"/>
          <w:szCs w:val="36"/>
          <w:rtl/>
        </w:rPr>
        <w:t>ر</w:t>
      </w:r>
      <w:r w:rsidR="00E2362C">
        <w:rPr>
          <w:rFonts w:ascii="Traditional Arabic" w:hAnsi="Traditional Arabic" w:cs="Traditional Arabic" w:hint="cs"/>
          <w:sz w:val="36"/>
          <w:szCs w:val="36"/>
          <w:rtl/>
        </w:rPr>
        <w:t>َ</w:t>
      </w:r>
      <w:r w:rsidR="00865A7B" w:rsidRPr="00D65954">
        <w:rPr>
          <w:rFonts w:ascii="Traditional Arabic" w:hAnsi="Traditional Arabic" w:cs="Traditional Arabic"/>
          <w:sz w:val="36"/>
          <w:szCs w:val="36"/>
          <w:rtl/>
        </w:rPr>
        <w:t>ة، والجن</w:t>
      </w:r>
      <w:r w:rsidR="000F0C9C">
        <w:rPr>
          <w:rFonts w:ascii="Traditional Arabic" w:hAnsi="Traditional Arabic" w:cs="Traditional Arabic" w:hint="cs"/>
          <w:sz w:val="36"/>
          <w:szCs w:val="36"/>
          <w:rtl/>
        </w:rPr>
        <w:t>َّ</w:t>
      </w:r>
      <w:r w:rsidR="00865A7B" w:rsidRPr="00D65954">
        <w:rPr>
          <w:rFonts w:ascii="Traditional Arabic" w:hAnsi="Traditional Arabic" w:cs="Traditional Arabic"/>
          <w:sz w:val="36"/>
          <w:szCs w:val="36"/>
          <w:rtl/>
        </w:rPr>
        <w:t>ة هي</w:t>
      </w:r>
      <w:r w:rsidR="00E2362C">
        <w:rPr>
          <w:rFonts w:ascii="Traditional Arabic" w:hAnsi="Traditional Arabic" w:cs="Traditional Arabic" w:hint="cs"/>
          <w:sz w:val="36"/>
          <w:szCs w:val="36"/>
          <w:rtl/>
        </w:rPr>
        <w:t xml:space="preserve"> </w:t>
      </w:r>
      <w:r w:rsidR="00865A7B" w:rsidRPr="00D65954">
        <w:rPr>
          <w:rFonts w:ascii="Traditional Arabic" w:hAnsi="Traditional Arabic" w:cs="Traditional Arabic"/>
          <w:sz w:val="36"/>
          <w:szCs w:val="36"/>
          <w:rtl/>
        </w:rPr>
        <w:t>دار الس</w:t>
      </w:r>
      <w:r w:rsidR="00E2362C">
        <w:rPr>
          <w:rFonts w:ascii="Traditional Arabic" w:hAnsi="Traditional Arabic" w:cs="Traditional Arabic" w:hint="cs"/>
          <w:sz w:val="36"/>
          <w:szCs w:val="36"/>
          <w:rtl/>
        </w:rPr>
        <w:t>َّ</w:t>
      </w:r>
      <w:r w:rsidR="00865A7B" w:rsidRPr="00D65954">
        <w:rPr>
          <w:rFonts w:ascii="Traditional Arabic" w:hAnsi="Traditional Arabic" w:cs="Traditional Arabic"/>
          <w:sz w:val="36"/>
          <w:szCs w:val="36"/>
          <w:rtl/>
        </w:rPr>
        <w:t>لام، ولكن لا مان</w:t>
      </w:r>
      <w:r w:rsidR="00E2362C">
        <w:rPr>
          <w:rFonts w:ascii="Traditional Arabic" w:hAnsi="Traditional Arabic" w:cs="Traditional Arabic" w:hint="cs"/>
          <w:sz w:val="36"/>
          <w:szCs w:val="36"/>
          <w:rtl/>
        </w:rPr>
        <w:t>ِ</w:t>
      </w:r>
      <w:r w:rsidR="00865A7B" w:rsidRPr="00D65954">
        <w:rPr>
          <w:rFonts w:ascii="Traditional Arabic" w:hAnsi="Traditional Arabic" w:cs="Traditional Arabic"/>
          <w:sz w:val="36"/>
          <w:szCs w:val="36"/>
          <w:rtl/>
        </w:rPr>
        <w:t>ع بعد الس</w:t>
      </w:r>
      <w:r w:rsidR="00E2362C">
        <w:rPr>
          <w:rFonts w:ascii="Traditional Arabic" w:hAnsi="Traditional Arabic" w:cs="Traditional Arabic" w:hint="cs"/>
          <w:sz w:val="36"/>
          <w:szCs w:val="36"/>
          <w:rtl/>
        </w:rPr>
        <w:t>َّ</w:t>
      </w:r>
      <w:r w:rsidR="00865A7B" w:rsidRPr="00D65954">
        <w:rPr>
          <w:rFonts w:ascii="Traditional Arabic" w:hAnsi="Traditional Arabic" w:cs="Traditional Arabic"/>
          <w:sz w:val="36"/>
          <w:szCs w:val="36"/>
          <w:rtl/>
        </w:rPr>
        <w:t>لام أن يقول مثل تلك الع</w:t>
      </w:r>
      <w:r w:rsidR="00E2362C">
        <w:rPr>
          <w:rFonts w:ascii="Traditional Arabic" w:hAnsi="Traditional Arabic" w:cs="Traditional Arabic" w:hint="cs"/>
          <w:sz w:val="36"/>
          <w:szCs w:val="36"/>
          <w:rtl/>
        </w:rPr>
        <w:t>ِ</w:t>
      </w:r>
      <w:r w:rsidR="00865A7B" w:rsidRPr="00D65954">
        <w:rPr>
          <w:rFonts w:ascii="Traditional Arabic" w:hAnsi="Traditional Arabic" w:cs="Traditional Arabic"/>
          <w:sz w:val="36"/>
          <w:szCs w:val="36"/>
          <w:rtl/>
        </w:rPr>
        <w:t>بارات.</w:t>
      </w:r>
    </w:p>
    <w:p w:rsidR="00865A7B" w:rsidRPr="00D65954" w:rsidRDefault="00851ED4" w:rsidP="00355AE6">
      <w:pPr>
        <w:pStyle w:val="ListParagraph"/>
        <w:numPr>
          <w:ilvl w:val="0"/>
          <w:numId w:val="58"/>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ينبغي إشاعة الس</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لام بين المسل</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مين؛ لما فيه من زرع المحب</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والمو</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ول</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ما يجل</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به م</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الأ</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وص</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فاء الن</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E2362C">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والر</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سول </w:t>
      </w:r>
      <w:r w:rsidRPr="00D65954">
        <w:rPr>
          <w:rFonts w:ascii="Traditional Arabic" w:hAnsi="Traditional Arabic" w:cs="Traditional Arabic"/>
          <w:sz w:val="36"/>
          <w:szCs w:val="36"/>
        </w:rPr>
        <w:sym w:font="AGA Arabesque" w:char="F072"/>
      </w:r>
      <w:r w:rsidR="00E2362C">
        <w:rPr>
          <w:rFonts w:ascii="Traditional Arabic" w:hAnsi="Traditional Arabic" w:cs="Traditional Arabic"/>
          <w:sz w:val="36"/>
          <w:szCs w:val="36"/>
          <w:rtl/>
        </w:rPr>
        <w:t xml:space="preserve"> يقول:</w:t>
      </w:r>
      <w:r w:rsidRPr="00D65954">
        <w:rPr>
          <w:rFonts w:ascii="Traditional Arabic" w:hAnsi="Traditional Arabic" w:cs="Traditional Arabic" w:hint="cs"/>
          <w:sz w:val="36"/>
          <w:szCs w:val="36"/>
          <w:rtl/>
        </w:rPr>
        <w:t>((</w:t>
      </w:r>
      <w:r w:rsidR="00E2362C">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ألا أ</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على ش</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يء</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إذا ف</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موه تحاب</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أ</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شوا الس</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لام بينكم</w:t>
      </w:r>
      <w:r w:rsidR="00E2362C">
        <w:rPr>
          <w:rFonts w:ascii="Traditional Arabic" w:hAnsi="Traditional Arabic" w:cs="Traditional Arabic" w:hint="cs"/>
          <w:sz w:val="36"/>
          <w:szCs w:val="36"/>
          <w:rtl/>
        </w:rPr>
        <w:t xml:space="preserve">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241"/>
      </w:r>
      <w:r w:rsidRPr="00D65954">
        <w:rPr>
          <w:rFonts w:ascii="Traditional Arabic" w:hAnsi="Traditional Arabic" w:cs="Traditional Arabic"/>
          <w:sz w:val="36"/>
          <w:szCs w:val="36"/>
          <w:vertAlign w:val="superscript"/>
          <w:rtl/>
        </w:rPr>
        <w:t>)</w:t>
      </w:r>
      <w:r w:rsidR="00ED7CB9" w:rsidRPr="00D65954">
        <w:rPr>
          <w:rFonts w:ascii="Traditional Arabic" w:hAnsi="Traditional Arabic" w:cs="Traditional Arabic" w:hint="cs"/>
          <w:sz w:val="36"/>
          <w:szCs w:val="36"/>
          <w:rtl/>
        </w:rPr>
        <w:t>.</w:t>
      </w:r>
    </w:p>
    <w:p w:rsidR="00ED7CB9" w:rsidRPr="00D65954" w:rsidRDefault="00F850B7" w:rsidP="00E2362C">
      <w:pPr>
        <w:pStyle w:val="ListParagraph"/>
        <w:numPr>
          <w:ilvl w:val="0"/>
          <w:numId w:val="57"/>
        </w:numPr>
        <w:spacing w:before="0" w:after="0"/>
        <w:rPr>
          <w:rFonts w:ascii="Traditional Arabic" w:hAnsi="Traditional Arabic" w:cs="Traditional Arabic"/>
          <w:sz w:val="36"/>
          <w:szCs w:val="36"/>
        </w:rPr>
      </w:pPr>
      <w:r w:rsidRPr="00D65954">
        <w:rPr>
          <w:rFonts w:ascii="Traditional Arabic" w:hAnsi="Traditional Arabic" w:cs="Traditional Arabic"/>
          <w:b/>
          <w:bCs/>
          <w:sz w:val="36"/>
          <w:szCs w:val="36"/>
          <w:rtl/>
        </w:rPr>
        <w:t>وثاني هذه الح</w:t>
      </w:r>
      <w:r w:rsidR="00E2362C">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قوق</w:t>
      </w:r>
      <w:r w:rsidRPr="00D65954">
        <w:rPr>
          <w:rFonts w:ascii="Traditional Arabic" w:hAnsi="Traditional Arabic" w:cs="Traditional Arabic"/>
          <w:sz w:val="36"/>
          <w:szCs w:val="36"/>
          <w:rtl/>
        </w:rPr>
        <w:t>: إجاب</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الد</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ولا ش</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أن</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المسل</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w:t>
      </w:r>
      <w:r w:rsidR="00E2362C">
        <w:rPr>
          <w:rFonts w:ascii="Traditional Arabic" w:hAnsi="Traditional Arabic" w:cs="Traditional Arabic" w:hint="cs"/>
          <w:sz w:val="36"/>
          <w:szCs w:val="36"/>
          <w:rtl/>
        </w:rPr>
        <w:t>تَمُرُّ</w:t>
      </w:r>
      <w:r w:rsidRPr="00D65954">
        <w:rPr>
          <w:rFonts w:ascii="Traditional Arabic" w:hAnsi="Traditional Arabic" w:cs="Traditional Arabic"/>
          <w:sz w:val="36"/>
          <w:szCs w:val="36"/>
          <w:rtl/>
        </w:rPr>
        <w:t xml:space="preserve"> عليه بعض الأفراح م</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زواج</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وإنجاب</w:t>
      </w:r>
      <w:r w:rsidR="00E2362C">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ونجاح ونحو</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 في</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أن ي</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شار</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بعضُ ذ</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يه وأقاربه وأصد</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قائه، في</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ولم ب</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يم</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ي</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وهم إليها، ولا</w:t>
      </w:r>
      <w:r w:rsidR="00E2362C">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ر</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أن</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ح</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ضور</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المدعو</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ين ي</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خ</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الس</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رور</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على ق</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ل</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شارك</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ف</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وتهن</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ئ</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ته، والد</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عاء له، وما يدخل</w:t>
      </w:r>
      <w:r w:rsidR="00E2362C">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الس</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رور على ق</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المؤم</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ح</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له، ف</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غ</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الاست</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جاب</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له، وت</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لب</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ط</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وش</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على الد</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ما لم يكن</w:t>
      </w:r>
      <w:r w:rsidR="00E2362C">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في الحضور محظور، كأن يكون هناك م</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قار</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E2362C">
        <w:rPr>
          <w:rFonts w:ascii="Traditional Arabic" w:hAnsi="Traditional Arabic" w:cs="Traditional Arabic" w:hint="cs"/>
          <w:sz w:val="36"/>
          <w:szCs w:val="36"/>
          <w:rtl/>
        </w:rPr>
        <w:t>َ</w:t>
      </w:r>
      <w:r w:rsidR="00E2362C">
        <w:rPr>
          <w:rFonts w:ascii="Traditional Arabic" w:hAnsi="Traditional Arabic" w:cs="Traditional Arabic"/>
          <w:sz w:val="36"/>
          <w:szCs w:val="36"/>
          <w:rtl/>
        </w:rPr>
        <w:t>ة مَع</w:t>
      </w:r>
      <w:r w:rsidRPr="00D65954">
        <w:rPr>
          <w:rFonts w:ascii="Traditional Arabic" w:hAnsi="Traditional Arabic" w:cs="Traditional Arabic"/>
          <w:sz w:val="36"/>
          <w:szCs w:val="36"/>
          <w:rtl/>
        </w:rPr>
        <w:t>اصٍ وم</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رات لا تُست</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طاع إزال</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w:t>
      </w:r>
    </w:p>
    <w:p w:rsidR="003B28E4" w:rsidRPr="00D65954" w:rsidRDefault="000A022D" w:rsidP="00E2362C">
      <w:pPr>
        <w:pStyle w:val="ListParagraph"/>
        <w:spacing w:before="0" w:after="0"/>
        <w:ind w:left="1080"/>
        <w:rPr>
          <w:rFonts w:ascii="Traditional Arabic" w:hAnsi="Traditional Arabic" w:cs="Traditional Arabic"/>
          <w:sz w:val="36"/>
          <w:szCs w:val="36"/>
          <w:rtl/>
        </w:rPr>
      </w:pPr>
      <w:r w:rsidRPr="00D65954">
        <w:rPr>
          <w:rFonts w:ascii="Traditional Arabic" w:hAnsi="Traditional Arabic" w:cs="Traditional Arabic"/>
          <w:sz w:val="36"/>
          <w:szCs w:val="36"/>
          <w:rtl/>
        </w:rPr>
        <w:t>وكل</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د</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إلى و</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يم</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فالإجابة فيها م</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E2362C">
        <w:rPr>
          <w:rFonts w:ascii="Traditional Arabic" w:hAnsi="Traditional Arabic" w:cs="Traditional Arabic" w:hint="cs"/>
          <w:sz w:val="36"/>
          <w:szCs w:val="36"/>
          <w:rtl/>
        </w:rPr>
        <w:t>َبَّ</w:t>
      </w:r>
      <w:r w:rsidRPr="00D65954">
        <w:rPr>
          <w:rFonts w:ascii="Traditional Arabic" w:hAnsi="Traditional Arabic" w:cs="Traditional Arabic"/>
          <w:sz w:val="36"/>
          <w:szCs w:val="36"/>
          <w:rtl/>
        </w:rPr>
        <w:t>ة، إل</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ا و</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يم</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الع</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فقد اختار</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كث</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ير</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م</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أهل الع</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و</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جوبها؛</w:t>
      </w:r>
      <w:r w:rsidR="00E2362C">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ل</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ول الر</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سول</w:t>
      </w:r>
      <w:r w:rsidR="00E2362C">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Pr>
        <w:sym w:font="AGA Arabesque" w:char="F072"/>
      </w:r>
      <w:r w:rsidR="00E2362C">
        <w:rPr>
          <w:rFonts w:ascii="Traditional Arabic" w:hAnsi="Traditional Arabic" w:cs="Traditional Arabic"/>
          <w:sz w:val="36"/>
          <w:szCs w:val="36"/>
          <w:rtl/>
        </w:rPr>
        <w:t>:</w:t>
      </w:r>
      <w:r w:rsidRPr="00D65954">
        <w:rPr>
          <w:rFonts w:ascii="Traditional Arabic" w:hAnsi="Traditional Arabic" w:cs="Traditional Arabic" w:hint="cs"/>
          <w:sz w:val="36"/>
          <w:szCs w:val="36"/>
          <w:rtl/>
        </w:rPr>
        <w:t>((</w:t>
      </w:r>
      <w:r w:rsidR="00E2362C">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إذا د</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أ</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إلى و</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يم</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ف</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أتها</w:t>
      </w:r>
      <w:r w:rsidR="00E2362C">
        <w:rPr>
          <w:rFonts w:ascii="Traditional Arabic" w:hAnsi="Traditional Arabic" w:cs="Traditional Arabic" w:hint="cs"/>
          <w:sz w:val="36"/>
          <w:szCs w:val="36"/>
          <w:rtl/>
        </w:rPr>
        <w:t xml:space="preserve">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242"/>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والو</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يم</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عند الإطلاق: ط</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عام الع</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p>
    <w:p w:rsidR="000A022D" w:rsidRPr="00D65954" w:rsidRDefault="00D91563" w:rsidP="00E2362C">
      <w:pPr>
        <w:pStyle w:val="ListParagraph"/>
        <w:numPr>
          <w:ilvl w:val="0"/>
          <w:numId w:val="57"/>
        </w:numPr>
        <w:spacing w:before="0" w:after="0"/>
        <w:rPr>
          <w:rFonts w:ascii="Traditional Arabic" w:hAnsi="Traditional Arabic" w:cs="Traditional Arabic"/>
          <w:sz w:val="36"/>
          <w:szCs w:val="36"/>
        </w:rPr>
      </w:pPr>
      <w:r w:rsidRPr="00D65954">
        <w:rPr>
          <w:rFonts w:ascii="Traditional Arabic" w:hAnsi="Traditional Arabic" w:cs="Traditional Arabic"/>
          <w:b/>
          <w:bCs/>
          <w:sz w:val="36"/>
          <w:szCs w:val="36"/>
          <w:rtl/>
        </w:rPr>
        <w:lastRenderedPageBreak/>
        <w:t>الح</w:t>
      </w:r>
      <w:r w:rsidR="00E2362C">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ق</w:t>
      </w:r>
      <w:r w:rsidR="00E2362C">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 xml:space="preserve"> الث</w:t>
      </w:r>
      <w:r w:rsidR="00E2362C">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ال</w:t>
      </w:r>
      <w:r w:rsidR="00E2362C">
        <w:rPr>
          <w:rFonts w:ascii="Traditional Arabic" w:hAnsi="Traditional Arabic" w:cs="Traditional Arabic" w:hint="cs"/>
          <w:b/>
          <w:bCs/>
          <w:sz w:val="36"/>
          <w:szCs w:val="36"/>
          <w:rtl/>
        </w:rPr>
        <w:t>ِ</w:t>
      </w:r>
      <w:r w:rsidR="00E2362C">
        <w:rPr>
          <w:rFonts w:ascii="Traditional Arabic" w:hAnsi="Traditional Arabic" w:cs="Traditional Arabic"/>
          <w:b/>
          <w:bCs/>
          <w:sz w:val="36"/>
          <w:szCs w:val="36"/>
          <w:rtl/>
        </w:rPr>
        <w:t>ث</w:t>
      </w:r>
      <w:r w:rsidRPr="00D65954">
        <w:rPr>
          <w:rFonts w:ascii="Traditional Arabic" w:hAnsi="Traditional Arabic" w:cs="Traditional Arabic"/>
          <w:b/>
          <w:bCs/>
          <w:sz w:val="36"/>
          <w:szCs w:val="36"/>
          <w:rtl/>
        </w:rPr>
        <w:t>: الن</w:t>
      </w:r>
      <w:r w:rsidR="00E2362C">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ص</w:t>
      </w:r>
      <w:r w:rsidR="00E2362C">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يح</w:t>
      </w:r>
      <w:r w:rsidR="00E2362C">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ة</w:t>
      </w:r>
      <w:r w:rsidRPr="00D65954">
        <w:rPr>
          <w:rFonts w:ascii="Traditional Arabic" w:hAnsi="Traditional Arabic" w:cs="Traditional Arabic"/>
          <w:sz w:val="36"/>
          <w:szCs w:val="36"/>
          <w:rtl/>
        </w:rPr>
        <w:t>، والن</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يح</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م</w:t>
      </w:r>
      <w:r w:rsidR="00E2362C">
        <w:rPr>
          <w:rFonts w:ascii="Traditional Arabic" w:hAnsi="Traditional Arabic" w:cs="Traditional Arabic" w:hint="cs"/>
          <w:sz w:val="36"/>
          <w:szCs w:val="36"/>
          <w:rtl/>
        </w:rPr>
        <w:t>َبْ</w:t>
      </w:r>
      <w:r w:rsidRPr="00D65954">
        <w:rPr>
          <w:rFonts w:ascii="Traditional Arabic" w:hAnsi="Traditional Arabic" w:cs="Traditional Arabic"/>
          <w:sz w:val="36"/>
          <w:szCs w:val="36"/>
          <w:rtl/>
        </w:rPr>
        <w:t>دأ</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ع</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ظ</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يم م</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م</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باد</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ئ الإسلام، ج</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حَقّاً م</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حقوق الآخرين،</w:t>
      </w:r>
      <w:r w:rsidR="00E2362C">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ند</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إليه في ن</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صوص</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كثيرة، </w:t>
      </w:r>
      <w:r w:rsidR="00E2362C">
        <w:rPr>
          <w:rFonts w:ascii="Traditional Arabic" w:hAnsi="Traditional Arabic" w:cs="Traditional Arabic" w:hint="cs"/>
          <w:sz w:val="36"/>
          <w:szCs w:val="36"/>
          <w:rtl/>
        </w:rPr>
        <w:t>و</w:t>
      </w:r>
      <w:r w:rsidRPr="00D65954">
        <w:rPr>
          <w:rFonts w:ascii="Traditional Arabic" w:hAnsi="Traditional Arabic" w:cs="Traditional Arabic"/>
          <w:sz w:val="36"/>
          <w:szCs w:val="36"/>
          <w:rtl/>
        </w:rPr>
        <w:t>فصَّلت ما يتعل</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ق بالن</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يح</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وآدابها، وم</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ذلك ما يلي:</w:t>
      </w:r>
    </w:p>
    <w:p w:rsidR="00D91563" w:rsidRPr="00D65954" w:rsidRDefault="00D91563" w:rsidP="00355AE6">
      <w:pPr>
        <w:pStyle w:val="ListParagraph"/>
        <w:numPr>
          <w:ilvl w:val="0"/>
          <w:numId w:val="59"/>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الن</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يح</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ك</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جام</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تعني ح</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ياز</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الح</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ظ</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ل</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لم</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وح له، ف</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ضه الر</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أ</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 ويخ</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ص له فيما يلقيه</w:t>
      </w:r>
      <w:r w:rsidR="00E2362C">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إليه، ولا ي</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غ</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ش</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أو يخون</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p>
    <w:p w:rsidR="00D91563" w:rsidRPr="00D65954" w:rsidRDefault="00D91563" w:rsidP="00E2362C">
      <w:pPr>
        <w:pStyle w:val="ListParagraph"/>
        <w:numPr>
          <w:ilvl w:val="0"/>
          <w:numId w:val="59"/>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الن</w:t>
      </w:r>
      <w:r w:rsidR="00E2362C">
        <w:rPr>
          <w:rFonts w:ascii="Traditional Arabic" w:hAnsi="Traditional Arabic" w:cs="Traditional Arabic" w:hint="cs"/>
          <w:sz w:val="36"/>
          <w:szCs w:val="36"/>
          <w:rtl/>
        </w:rPr>
        <w:t>َّصِ</w:t>
      </w:r>
      <w:r w:rsidRPr="00D65954">
        <w:rPr>
          <w:rFonts w:ascii="Traditional Arabic" w:hAnsi="Traditional Arabic" w:cs="Traditional Arabic"/>
          <w:sz w:val="36"/>
          <w:szCs w:val="36"/>
          <w:rtl/>
        </w:rPr>
        <w:t>يح</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واج</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عند ط</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 ب</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الح</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يث</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 وت</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إذا لم ت</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ط</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p>
    <w:p w:rsidR="0058445D" w:rsidRPr="00D65954" w:rsidRDefault="0058445D" w:rsidP="00355AE6">
      <w:pPr>
        <w:pStyle w:val="ListParagraph"/>
        <w:numPr>
          <w:ilvl w:val="0"/>
          <w:numId w:val="59"/>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الن</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يح</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م</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شروع</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لأئ</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المسلمين وعام</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وأئ</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المسلمين هم ولاة الأمر م</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الملوك والأمراء</w:t>
      </w:r>
      <w:r w:rsidR="00E2362C">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والعلماء والوزراء والمدراء، مم</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لهم ولاية عام</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أو ج</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زئ</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ون</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يحتهم ب</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طاع</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وإعان</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على</w:t>
      </w:r>
      <w:r w:rsidR="00E2362C">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الحق</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 والإخلاص في أداء ما و</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لوا به م</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ع</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وت</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ش</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يعهم على ما فيه الخير ل</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لم</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سل</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ين عام</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p>
    <w:p w:rsidR="00D91563" w:rsidRPr="00D65954" w:rsidRDefault="0058445D" w:rsidP="00355AE6">
      <w:pPr>
        <w:pStyle w:val="ListParagraph"/>
        <w:spacing w:before="0" w:after="0"/>
        <w:ind w:left="1800"/>
        <w:rPr>
          <w:rFonts w:ascii="Traditional Arabic" w:hAnsi="Traditional Arabic" w:cs="Traditional Arabic"/>
          <w:sz w:val="36"/>
          <w:szCs w:val="36"/>
          <w:rtl/>
        </w:rPr>
      </w:pPr>
      <w:r w:rsidRPr="00D65954">
        <w:rPr>
          <w:rFonts w:ascii="Traditional Arabic" w:hAnsi="Traditional Arabic" w:cs="Traditional Arabic"/>
          <w:sz w:val="36"/>
          <w:szCs w:val="36"/>
          <w:rtl/>
        </w:rPr>
        <w:t>وتكون الن</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صيحة ل</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لم</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سلمي</w:t>
      </w:r>
      <w:r w:rsidR="00192F8D" w:rsidRPr="00D65954">
        <w:rPr>
          <w:rFonts w:ascii="Traditional Arabic" w:hAnsi="Traditional Arabic" w:cs="Traditional Arabic"/>
          <w:sz w:val="36"/>
          <w:szCs w:val="36"/>
          <w:rtl/>
        </w:rPr>
        <w:t>ن ب</w:t>
      </w:r>
      <w:r w:rsidR="00E2362C">
        <w:rPr>
          <w:rFonts w:ascii="Traditional Arabic" w:hAnsi="Traditional Arabic" w:cs="Traditional Arabic" w:hint="cs"/>
          <w:sz w:val="36"/>
          <w:szCs w:val="36"/>
          <w:rtl/>
        </w:rPr>
        <w:t>ِ</w:t>
      </w:r>
      <w:r w:rsidR="00192F8D" w:rsidRPr="00D65954">
        <w:rPr>
          <w:rFonts w:ascii="Traditional Arabic" w:hAnsi="Traditional Arabic" w:cs="Traditional Arabic"/>
          <w:sz w:val="36"/>
          <w:szCs w:val="36"/>
          <w:rtl/>
        </w:rPr>
        <w:t>ت</w:t>
      </w:r>
      <w:r w:rsidR="00E2362C">
        <w:rPr>
          <w:rFonts w:ascii="Traditional Arabic" w:hAnsi="Traditional Arabic" w:cs="Traditional Arabic" w:hint="cs"/>
          <w:sz w:val="36"/>
          <w:szCs w:val="36"/>
          <w:rtl/>
        </w:rPr>
        <w:t>َ</w:t>
      </w:r>
      <w:r w:rsidR="00192F8D" w:rsidRPr="00D65954">
        <w:rPr>
          <w:rFonts w:ascii="Traditional Arabic" w:hAnsi="Traditional Arabic" w:cs="Traditional Arabic"/>
          <w:sz w:val="36"/>
          <w:szCs w:val="36"/>
          <w:rtl/>
        </w:rPr>
        <w:t>ذ</w:t>
      </w:r>
      <w:r w:rsidR="00E2362C">
        <w:rPr>
          <w:rFonts w:ascii="Traditional Arabic" w:hAnsi="Traditional Arabic" w:cs="Traditional Arabic" w:hint="cs"/>
          <w:sz w:val="36"/>
          <w:szCs w:val="36"/>
          <w:rtl/>
        </w:rPr>
        <w:t>ْ</w:t>
      </w:r>
      <w:r w:rsidR="00192F8D" w:rsidRPr="00D65954">
        <w:rPr>
          <w:rFonts w:ascii="Traditional Arabic" w:hAnsi="Traditional Arabic" w:cs="Traditional Arabic"/>
          <w:sz w:val="36"/>
          <w:szCs w:val="36"/>
          <w:rtl/>
        </w:rPr>
        <w:t>ك</w:t>
      </w:r>
      <w:r w:rsidR="00E2362C">
        <w:rPr>
          <w:rFonts w:ascii="Traditional Arabic" w:hAnsi="Traditional Arabic" w:cs="Traditional Arabic" w:hint="cs"/>
          <w:sz w:val="36"/>
          <w:szCs w:val="36"/>
          <w:rtl/>
        </w:rPr>
        <w:t>ِ</w:t>
      </w:r>
      <w:r w:rsidR="00192F8D" w:rsidRPr="00D65954">
        <w:rPr>
          <w:rFonts w:ascii="Traditional Arabic" w:hAnsi="Traditional Arabic" w:cs="Traditional Arabic"/>
          <w:sz w:val="36"/>
          <w:szCs w:val="36"/>
          <w:rtl/>
        </w:rPr>
        <w:t>ير ناس</w:t>
      </w:r>
      <w:r w:rsidR="00E2362C">
        <w:rPr>
          <w:rFonts w:ascii="Traditional Arabic" w:hAnsi="Traditional Arabic" w:cs="Traditional Arabic" w:hint="cs"/>
          <w:sz w:val="36"/>
          <w:szCs w:val="36"/>
          <w:rtl/>
        </w:rPr>
        <w:t>ِ</w:t>
      </w:r>
      <w:r w:rsidR="00192F8D" w:rsidRPr="00D65954">
        <w:rPr>
          <w:rFonts w:ascii="Traditional Arabic" w:hAnsi="Traditional Arabic" w:cs="Traditional Arabic"/>
          <w:sz w:val="36"/>
          <w:szCs w:val="36"/>
          <w:rtl/>
        </w:rPr>
        <w:t>يه</w:t>
      </w:r>
      <w:r w:rsidR="00E2362C">
        <w:rPr>
          <w:rFonts w:ascii="Traditional Arabic" w:hAnsi="Traditional Arabic" w:cs="Traditional Arabic" w:hint="cs"/>
          <w:sz w:val="36"/>
          <w:szCs w:val="36"/>
          <w:rtl/>
        </w:rPr>
        <w:t>ِ</w:t>
      </w:r>
      <w:r w:rsidR="00192F8D" w:rsidRPr="00D65954">
        <w:rPr>
          <w:rFonts w:ascii="Traditional Arabic" w:hAnsi="Traditional Arabic" w:cs="Traditional Arabic"/>
          <w:sz w:val="36"/>
          <w:szCs w:val="36"/>
          <w:rtl/>
        </w:rPr>
        <w:t>م، وإرشاد ضا</w:t>
      </w:r>
      <w:r w:rsidR="00192F8D" w:rsidRPr="00D65954">
        <w:rPr>
          <w:rFonts w:ascii="Traditional Arabic" w:hAnsi="Traditional Arabic" w:cs="Traditional Arabic" w:hint="cs"/>
          <w:sz w:val="36"/>
          <w:szCs w:val="36"/>
          <w:rtl/>
        </w:rPr>
        <w:t>ل</w:t>
      </w:r>
      <w:r w:rsidR="00E2362C">
        <w:rPr>
          <w:rFonts w:ascii="Traditional Arabic" w:hAnsi="Traditional Arabic" w:cs="Traditional Arabic" w:hint="cs"/>
          <w:sz w:val="36"/>
          <w:szCs w:val="36"/>
          <w:rtl/>
        </w:rPr>
        <w:t>ِّـ</w:t>
      </w:r>
      <w:r w:rsidR="00192F8D" w:rsidRPr="00D65954">
        <w:rPr>
          <w:rFonts w:ascii="Traditional Arabic" w:hAnsi="Traditional Arabic" w:cs="Traditional Arabic" w:hint="cs"/>
          <w:sz w:val="36"/>
          <w:szCs w:val="36"/>
          <w:rtl/>
        </w:rPr>
        <w:t>ه</w:t>
      </w:r>
      <w:r w:rsidR="00E2362C">
        <w:rPr>
          <w:rFonts w:ascii="Traditional Arabic" w:hAnsi="Traditional Arabic" w:cs="Traditional Arabic" w:hint="cs"/>
          <w:sz w:val="36"/>
          <w:szCs w:val="36"/>
          <w:rtl/>
        </w:rPr>
        <w:t>ِ</w:t>
      </w:r>
      <w:r w:rsidR="00192F8D" w:rsidRPr="00D65954">
        <w:rPr>
          <w:rFonts w:ascii="Traditional Arabic" w:hAnsi="Traditional Arabic" w:cs="Traditional Arabic" w:hint="cs"/>
          <w:sz w:val="36"/>
          <w:szCs w:val="36"/>
          <w:rtl/>
        </w:rPr>
        <w:t>م</w:t>
      </w:r>
      <w:r w:rsidRPr="00D65954">
        <w:rPr>
          <w:rFonts w:ascii="Traditional Arabic" w:hAnsi="Traditional Arabic" w:cs="Traditional Arabic"/>
          <w:sz w:val="36"/>
          <w:szCs w:val="36"/>
          <w:rtl/>
        </w:rPr>
        <w:t>، وت</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يم جاه</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ونحو ذلك.</w:t>
      </w:r>
    </w:p>
    <w:p w:rsidR="0058445D" w:rsidRPr="00D65954" w:rsidRDefault="0058445D" w:rsidP="000F0C9C">
      <w:pPr>
        <w:pStyle w:val="ListParagraph"/>
        <w:numPr>
          <w:ilvl w:val="0"/>
          <w:numId w:val="59"/>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م</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آداب الن</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E2362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يح</w:t>
      </w:r>
      <w:r w:rsidR="005B3E82">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إلى الأفراد أن</w:t>
      </w:r>
      <w:r w:rsidR="007C153A">
        <w:rPr>
          <w:rFonts w:ascii="Traditional Arabic" w:hAnsi="Traditional Arabic" w:cs="Traditional Arabic"/>
          <w:sz w:val="36"/>
          <w:szCs w:val="36"/>
          <w:rtl/>
        </w:rPr>
        <w:t xml:space="preserve"> تكون </w:t>
      </w:r>
      <w:r w:rsidR="007C153A">
        <w:rPr>
          <w:rFonts w:ascii="Traditional Arabic" w:hAnsi="Traditional Arabic" w:cs="Traditional Arabic" w:hint="cs"/>
          <w:sz w:val="36"/>
          <w:szCs w:val="36"/>
          <w:rtl/>
        </w:rPr>
        <w:t>سِرّاً</w:t>
      </w:r>
      <w:r w:rsidRPr="00D65954">
        <w:rPr>
          <w:rFonts w:ascii="Traditional Arabic" w:hAnsi="Traditional Arabic" w:cs="Traditional Arabic"/>
          <w:sz w:val="36"/>
          <w:szCs w:val="36"/>
          <w:rtl/>
        </w:rPr>
        <w:t xml:space="preserve"> فيما بين الن</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اصح والمنصوح، وبِلينٍ ور</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فق ومحب</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7C153A">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وع</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ط</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ف وح</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وأ</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سلوب م</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ناس</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لأن</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م</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ن</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ك على الملأ فقد فَضَحَك٭، وعليه فيجتنب</w:t>
      </w:r>
      <w:r w:rsidR="007C153A">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في الن</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يح</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الت</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جر</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يح، والألفاظ الغ</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يظ</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والت</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شه</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ير بالأخ</w:t>
      </w:r>
      <w:r w:rsidR="000F0C9C">
        <w:rPr>
          <w:rFonts w:ascii="Traditional Arabic" w:hAnsi="Traditional Arabic" w:cs="Traditional Arabic" w:hint="cs"/>
          <w:sz w:val="36"/>
          <w:szCs w:val="36"/>
          <w:rtl/>
        </w:rPr>
        <w:t>ْ</w:t>
      </w:r>
      <w:r w:rsidRPr="00D65954">
        <w:rPr>
          <w:rFonts w:ascii="Traditional Arabic" w:hAnsi="Traditional Arabic" w:cs="Traditional Arabic"/>
          <w:sz w:val="36"/>
          <w:szCs w:val="36"/>
          <w:rtl/>
        </w:rPr>
        <w:t>طاء، ونحو ذلك، قال اللَّه تعالى:</w:t>
      </w:r>
      <w:r w:rsidR="000F0C9C" w:rsidRPr="000F0C9C">
        <w:rPr>
          <w:rFonts w:ascii="QCF2BSML" w:hAnsi="QCF2BSML" w:cs="QCF2BSML"/>
          <w:color w:val="000000"/>
          <w:sz w:val="28"/>
          <w:szCs w:val="28"/>
          <w:rtl/>
        </w:rPr>
        <w:t xml:space="preserve"> </w:t>
      </w:r>
      <w:r w:rsidR="000F0C9C" w:rsidRPr="000707EA">
        <w:rPr>
          <w:rFonts w:ascii="QCF2BSML" w:hAnsi="QCF2BSML" w:cs="QCF2BSML"/>
          <w:color w:val="000000"/>
          <w:sz w:val="28"/>
          <w:szCs w:val="28"/>
          <w:rtl/>
        </w:rPr>
        <w:t>ﱡﭐ</w:t>
      </w:r>
      <w:r w:rsidR="000F0C9C" w:rsidRPr="000707EA">
        <w:rPr>
          <w:rFonts w:ascii="QCF2071" w:hAnsi="QCF2071" w:cs="QCF2071"/>
          <w:color w:val="000000"/>
          <w:sz w:val="28"/>
          <w:szCs w:val="28"/>
          <w:rtl/>
        </w:rPr>
        <w:t xml:space="preserve"> ﱐ ﱑ ﱒ ﱓ ﱔ ﱕ ﱖ ﱗ</w:t>
      </w:r>
      <w:r w:rsidR="000F0C9C">
        <w:rPr>
          <w:rFonts w:ascii="QCF2071" w:hAnsi="QCF2071" w:hint="cs"/>
          <w:color w:val="0000A5"/>
          <w:sz w:val="28"/>
          <w:szCs w:val="28"/>
          <w:rtl/>
        </w:rPr>
        <w:t xml:space="preserve"> </w:t>
      </w:r>
      <w:r w:rsidR="000F0C9C" w:rsidRPr="000707EA">
        <w:rPr>
          <w:rFonts w:ascii="QCF2BSML" w:hAnsi="QCF2BSML" w:cs="QCF2BSML"/>
          <w:color w:val="000000"/>
          <w:sz w:val="28"/>
          <w:szCs w:val="28"/>
          <w:rtl/>
        </w:rPr>
        <w:t>ﱠ</w:t>
      </w:r>
      <w:r w:rsidR="000F0C9C">
        <w:rPr>
          <w:rFonts w:ascii="Traditional Arabic" w:hAnsi="Traditional Arabic" w:cs="Traditional Arabic" w:hint="cs"/>
          <w:sz w:val="36"/>
          <w:szCs w:val="36"/>
          <w:rtl/>
        </w:rPr>
        <w:t xml:space="preserve"> [آل عمران: 159]</w:t>
      </w:r>
      <w:r w:rsidRPr="00D65954">
        <w:rPr>
          <w:rFonts w:ascii="Traditional Arabic" w:hAnsi="Traditional Arabic" w:cs="Traditional Arabic" w:hint="cs"/>
          <w:sz w:val="36"/>
          <w:szCs w:val="36"/>
          <w:rtl/>
        </w:rPr>
        <w:t>.</w:t>
      </w:r>
    </w:p>
    <w:p w:rsidR="0058445D" w:rsidRPr="00D65954" w:rsidRDefault="00417B8D" w:rsidP="00355AE6">
      <w:pPr>
        <w:pStyle w:val="ListParagraph"/>
        <w:numPr>
          <w:ilvl w:val="0"/>
          <w:numId w:val="59"/>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ي</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غ</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الحرص على الت</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ناص</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ح؛ لأن</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ي</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ش</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بالمحب</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والمود</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ويقود المجتمع إلى الت</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عاو</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والت</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كات</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7C153A">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وب</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لوغ الخير، ود</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ض الش</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 وت</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قل</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يله.</w:t>
      </w:r>
    </w:p>
    <w:p w:rsidR="00417B8D" w:rsidRPr="00D65954" w:rsidRDefault="002335ED" w:rsidP="00355AE6">
      <w:pPr>
        <w:pStyle w:val="ListParagraph"/>
        <w:numPr>
          <w:ilvl w:val="0"/>
          <w:numId w:val="57"/>
        </w:numPr>
        <w:spacing w:before="0" w:after="0"/>
        <w:rPr>
          <w:rFonts w:ascii="Traditional Arabic" w:hAnsi="Traditional Arabic" w:cs="Traditional Arabic"/>
          <w:sz w:val="36"/>
          <w:szCs w:val="36"/>
        </w:rPr>
      </w:pPr>
      <w:r w:rsidRPr="00D65954">
        <w:rPr>
          <w:rFonts w:ascii="Traditional Arabic" w:hAnsi="Traditional Arabic" w:cs="Traditional Arabic"/>
          <w:b/>
          <w:bCs/>
          <w:sz w:val="36"/>
          <w:szCs w:val="36"/>
          <w:rtl/>
        </w:rPr>
        <w:t>الح</w:t>
      </w:r>
      <w:r w:rsidR="007C153A">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ق</w:t>
      </w:r>
      <w:r w:rsidR="007C153A">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 xml:space="preserve"> الر</w:t>
      </w:r>
      <w:r w:rsidR="007C153A">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اب</w:t>
      </w:r>
      <w:r w:rsidR="007C153A">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ع: ت</w:t>
      </w:r>
      <w:r w:rsidR="007C153A">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ش</w:t>
      </w:r>
      <w:r w:rsidR="007C153A">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م</w:t>
      </w:r>
      <w:r w:rsidR="007C153A">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يت العاط</w:t>
      </w:r>
      <w:r w:rsidR="007C153A">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س</w:t>
      </w:r>
      <w:r w:rsidRPr="00D65954">
        <w:rPr>
          <w:rFonts w:ascii="Traditional Arabic" w:hAnsi="Traditional Arabic" w:cs="Traditional Arabic"/>
          <w:sz w:val="36"/>
          <w:szCs w:val="36"/>
          <w:rtl/>
        </w:rPr>
        <w:t>، وهو م</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الآداب الإسلامي</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والمحاس</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الش</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رعي</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ويتعل</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ق بذلك</w:t>
      </w:r>
      <w:r w:rsidR="007C153A">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أحكام</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منها:</w:t>
      </w:r>
    </w:p>
    <w:p w:rsidR="002335ED" w:rsidRPr="00D65954" w:rsidRDefault="005251F3" w:rsidP="00355AE6">
      <w:pPr>
        <w:pStyle w:val="ListParagraph"/>
        <w:numPr>
          <w:ilvl w:val="0"/>
          <w:numId w:val="60"/>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إذا ع</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ط</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س المُسْلم فإن</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عليه أن يحم</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اللَّه</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تعالى؛ لقول</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الر</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سول </w:t>
      </w:r>
      <w:r w:rsidRPr="00D65954">
        <w:rPr>
          <w:rFonts w:ascii="Traditional Arabic" w:hAnsi="Traditional Arabic" w:cs="Traditional Arabic"/>
          <w:sz w:val="36"/>
          <w:szCs w:val="36"/>
        </w:rPr>
        <w:sym w:font="AGA Arabesque" w:char="F072"/>
      </w:r>
      <w:r w:rsidR="007C153A">
        <w:rPr>
          <w:rFonts w:ascii="Traditional Arabic" w:hAnsi="Traditional Arabic" w:cs="Traditional Arabic"/>
          <w:sz w:val="36"/>
          <w:szCs w:val="36"/>
          <w:rtl/>
        </w:rPr>
        <w:t>:</w:t>
      </w:r>
      <w:r w:rsidRPr="00D65954">
        <w:rPr>
          <w:rFonts w:ascii="Traditional Arabic" w:hAnsi="Traditional Arabic" w:cs="Traditional Arabic" w:hint="cs"/>
          <w:sz w:val="36"/>
          <w:szCs w:val="36"/>
          <w:rtl/>
        </w:rPr>
        <w:t>((</w:t>
      </w:r>
      <w:r w:rsidR="007C153A">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إذا ع</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ط</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س أ</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ف</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الحمد</w:t>
      </w:r>
      <w:r w:rsidR="007C153A">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ل</w:t>
      </w:r>
      <w:r w:rsidR="007C153A">
        <w:rPr>
          <w:rFonts w:ascii="Traditional Arabic" w:hAnsi="Traditional Arabic" w:cs="Traditional Arabic" w:hint="cs"/>
          <w:sz w:val="36"/>
          <w:szCs w:val="36"/>
          <w:rtl/>
        </w:rPr>
        <w:t>ل</w:t>
      </w:r>
      <w:r w:rsidRPr="00D65954">
        <w:rPr>
          <w:rFonts w:ascii="Traditional Arabic" w:hAnsi="Traditional Arabic" w:cs="Traditional Arabic"/>
          <w:sz w:val="36"/>
          <w:szCs w:val="36"/>
          <w:rtl/>
        </w:rPr>
        <w:t>ه</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ول</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له أ</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خوه أو صاح</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به: ي</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مك </w:t>
      </w:r>
      <w:r w:rsidRPr="00D65954">
        <w:rPr>
          <w:rFonts w:ascii="Traditional Arabic" w:hAnsi="Traditional Arabic" w:cs="Traditional Arabic"/>
          <w:sz w:val="36"/>
          <w:szCs w:val="36"/>
          <w:rtl/>
        </w:rPr>
        <w:lastRenderedPageBreak/>
        <w:t>اللَّه، ول</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هو: ي</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يك</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اللَّهُ وي</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ح بال</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كم</w:t>
      </w:r>
      <w:r w:rsidR="007C153A">
        <w:rPr>
          <w:rFonts w:ascii="Traditional Arabic" w:hAnsi="Traditional Arabic" w:cs="Traditional Arabic" w:hint="cs"/>
          <w:sz w:val="36"/>
          <w:szCs w:val="36"/>
          <w:rtl/>
        </w:rPr>
        <w:t xml:space="preserve">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243"/>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وح</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7C153A">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م</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شروع</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الحم</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في هذا الموض</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ع: أن</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الع</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طاس</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w:t>
      </w:r>
      <w:r w:rsidRPr="00D65954">
        <w:rPr>
          <w:rFonts w:ascii="Traditional Arabic" w:hAnsi="Traditional Arabic" w:cs="Traditional Arabic" w:hint="cs"/>
          <w:sz w:val="36"/>
          <w:szCs w:val="36"/>
          <w:rtl/>
        </w:rPr>
        <w:t>يُخْرِجُ</w:t>
      </w:r>
      <w:r w:rsidRPr="00D65954">
        <w:rPr>
          <w:rFonts w:ascii="Traditional Arabic" w:hAnsi="Traditional Arabic" w:cs="Traditional Arabic"/>
          <w:sz w:val="36"/>
          <w:szCs w:val="36"/>
          <w:rtl/>
        </w:rPr>
        <w:t xml:space="preserve"> الأبخ</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المحت</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في الد</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ماغ التي لو ب</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يت</w:t>
      </w:r>
      <w:r w:rsidR="007C153A">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لأح</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ث</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ت به ض</w:t>
      </w:r>
      <w:r w:rsidR="007C153A">
        <w:rPr>
          <w:rFonts w:ascii="Traditional Arabic" w:hAnsi="Traditional Arabic" w:cs="Traditional Arabic" w:hint="cs"/>
          <w:sz w:val="36"/>
          <w:szCs w:val="36"/>
          <w:rtl/>
        </w:rPr>
        <w:t>َ</w:t>
      </w:r>
      <w:r w:rsidR="007C153A">
        <w:rPr>
          <w:rFonts w:ascii="Traditional Arabic" w:hAnsi="Traditional Arabic" w:cs="Traditional Arabic"/>
          <w:sz w:val="36"/>
          <w:szCs w:val="36"/>
          <w:rtl/>
        </w:rPr>
        <w:t>رر</w:t>
      </w:r>
      <w:r w:rsidRPr="00D65954">
        <w:rPr>
          <w:rFonts w:ascii="Traditional Arabic" w:hAnsi="Traditional Arabic" w:cs="Traditional Arabic"/>
          <w:sz w:val="36"/>
          <w:szCs w:val="36"/>
          <w:rtl/>
        </w:rPr>
        <w:t>ا</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 فيكون الع</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طاس ن</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ت</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الحمد ل</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لم</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p>
    <w:p w:rsidR="005251F3" w:rsidRPr="00D65954" w:rsidRDefault="002D3226" w:rsidP="00355AE6">
      <w:pPr>
        <w:pStyle w:val="ListParagraph"/>
        <w:numPr>
          <w:ilvl w:val="0"/>
          <w:numId w:val="60"/>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ي</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ش</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ع الت</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شم</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يت ث</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لاث م</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ات إذا تكر</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الع</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طاس، ثم ب</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 لا ي</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ش</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p>
    <w:p w:rsidR="00A36E28" w:rsidRPr="00D65954" w:rsidRDefault="00AF3092" w:rsidP="00355AE6">
      <w:pPr>
        <w:pStyle w:val="ListParagraph"/>
        <w:numPr>
          <w:ilvl w:val="0"/>
          <w:numId w:val="60"/>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مفهوم الحديث أن</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غير المسل</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لا يُشَمَّت، ولكن إن حم</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اللَّه</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تعالى فإن</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ي</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قال له: ي</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يكم اللَّه ويصلح</w:t>
      </w:r>
      <w:r w:rsidR="007C153A">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بال</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كم، روى أبو داود والت</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رمذي وغيرهما، عن أبي موسى </w:t>
      </w:r>
      <w:r w:rsidRPr="00D65954">
        <w:rPr>
          <w:rFonts w:ascii="Traditional Arabic" w:hAnsi="Traditional Arabic" w:cs="Traditional Arabic"/>
          <w:sz w:val="36"/>
          <w:szCs w:val="36"/>
        </w:rPr>
        <w:sym w:font="AGA Arabesque" w:char="F074"/>
      </w:r>
      <w:r w:rsidRPr="00D65954">
        <w:rPr>
          <w:rFonts w:ascii="Traditional Arabic" w:hAnsi="Traditional Arabic" w:cs="Traditional Arabic"/>
          <w:sz w:val="36"/>
          <w:szCs w:val="36"/>
          <w:rtl/>
        </w:rPr>
        <w:t xml:space="preserve"> قال: كان اليهود يت</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عاط</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F90C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ون عند</w:t>
      </w:r>
      <w:r w:rsidR="007C153A">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رسول</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اللَّه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xml:space="preserve"> ي</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جون أن يقول لهم: ي</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رحمك</w:t>
      </w:r>
      <w:r w:rsidR="007C153A">
        <w:rPr>
          <w:rFonts w:ascii="Traditional Arabic" w:hAnsi="Traditional Arabic" w:cs="Traditional Arabic" w:hint="cs"/>
          <w:sz w:val="36"/>
          <w:szCs w:val="36"/>
          <w:rtl/>
        </w:rPr>
        <w:t>ُ</w:t>
      </w:r>
      <w:r w:rsidR="007C153A">
        <w:rPr>
          <w:rFonts w:ascii="Traditional Arabic" w:hAnsi="Traditional Arabic" w:cs="Traditional Arabic"/>
          <w:sz w:val="36"/>
          <w:szCs w:val="36"/>
          <w:rtl/>
        </w:rPr>
        <w:t>م اللَّه، فيقول:</w:t>
      </w:r>
      <w:r w:rsidRPr="00D65954">
        <w:rPr>
          <w:rFonts w:ascii="Traditional Arabic" w:hAnsi="Traditional Arabic" w:cs="Traditional Arabic" w:hint="cs"/>
          <w:sz w:val="36"/>
          <w:szCs w:val="36"/>
          <w:rtl/>
        </w:rPr>
        <w:t>((</w:t>
      </w:r>
      <w:r w:rsidR="007C153A">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ي</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يكم اللَّه وي</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ح ب</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ال</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244"/>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w:t>
      </w:r>
    </w:p>
    <w:p w:rsidR="00AF3092" w:rsidRPr="00D65954" w:rsidRDefault="000975AA" w:rsidP="00355AE6">
      <w:pPr>
        <w:pStyle w:val="ListParagraph"/>
        <w:numPr>
          <w:ilvl w:val="0"/>
          <w:numId w:val="57"/>
        </w:numPr>
        <w:spacing w:before="0" w:after="0"/>
        <w:rPr>
          <w:rFonts w:ascii="Traditional Arabic" w:hAnsi="Traditional Arabic" w:cs="Traditional Arabic"/>
          <w:sz w:val="36"/>
          <w:szCs w:val="36"/>
        </w:rPr>
      </w:pPr>
      <w:r w:rsidRPr="00D65954">
        <w:rPr>
          <w:rFonts w:ascii="Traditional Arabic" w:hAnsi="Traditional Arabic" w:cs="Traditional Arabic"/>
          <w:b/>
          <w:bCs/>
          <w:sz w:val="36"/>
          <w:szCs w:val="36"/>
          <w:rtl/>
        </w:rPr>
        <w:t>الح</w:t>
      </w:r>
      <w:r w:rsidR="007C153A">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ق</w:t>
      </w:r>
      <w:r w:rsidR="007C153A">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 xml:space="preserve"> الخام</w:t>
      </w:r>
      <w:r w:rsidR="007C153A">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س: ز</w:t>
      </w:r>
      <w:r w:rsidR="007C153A">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يار</w:t>
      </w:r>
      <w:r w:rsidR="007C153A">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ة الم</w:t>
      </w:r>
      <w:r w:rsidR="007C153A">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ر</w:t>
      </w:r>
      <w:r w:rsidR="007C153A">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يض</w:t>
      </w:r>
      <w:r w:rsidRPr="00D65954">
        <w:rPr>
          <w:rFonts w:ascii="Traditional Arabic" w:hAnsi="Traditional Arabic" w:cs="Traditional Arabic"/>
          <w:sz w:val="36"/>
          <w:szCs w:val="36"/>
          <w:rtl/>
        </w:rPr>
        <w:t>، ويت</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ق بذلك أمورٌ منها:</w:t>
      </w:r>
    </w:p>
    <w:p w:rsidR="000975AA" w:rsidRPr="00D65954" w:rsidRDefault="009A44E1" w:rsidP="00355AE6">
      <w:pPr>
        <w:pStyle w:val="ListParagraph"/>
        <w:numPr>
          <w:ilvl w:val="0"/>
          <w:numId w:val="61"/>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أنها م</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أ</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ظ</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ح</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قوق المسل</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على أخيه المسل</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 ذلك أن</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المر</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يض</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ي</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ش</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بالض</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ف، وتخور ع</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ز</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يمت</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7C153A">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وي</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ط</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ق إليه اليأس</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 وت</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ض</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ف ن</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ته، وهو في هذه الحال</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ي</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حتاج إلى م</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ي</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واس</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يه، ويُقَوِّي ع</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ز</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يمته،ويذكِّر</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ب</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اللَّه</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عليه، وي</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ح له أبواب</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الش</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فاء والأ</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وي</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عو له، ف</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ز</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يار</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ته مع است</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ش</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عار هذه</w:t>
      </w:r>
      <w:r w:rsidR="007C153A">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الف</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وائ</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الج</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يل</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ت</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المر</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يض</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ي</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م</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ناف</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ذ</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الش</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طان التي قد ي</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منها إليه.</w:t>
      </w:r>
    </w:p>
    <w:p w:rsidR="009A44E1" w:rsidRPr="00D65954" w:rsidRDefault="00144EDE" w:rsidP="00355AE6">
      <w:pPr>
        <w:pStyle w:val="ListParagraph"/>
        <w:numPr>
          <w:ilvl w:val="0"/>
          <w:numId w:val="61"/>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في ز</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يار</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المر</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يض أ</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وث</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واب</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 وت</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له، وت</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يح</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 وت</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ذ</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ير</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ل</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لز</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ائ</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ب</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الص</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والعاف</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7C153A">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ف</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ش</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كر ن</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اللَّه</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تعالى عليه.</w:t>
      </w:r>
    </w:p>
    <w:p w:rsidR="00144EDE" w:rsidRPr="00D65954" w:rsidRDefault="00DA180B" w:rsidP="00355AE6">
      <w:pPr>
        <w:pStyle w:val="ListParagraph"/>
        <w:numPr>
          <w:ilvl w:val="0"/>
          <w:numId w:val="61"/>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م</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آداب</w:t>
      </w:r>
      <w:r w:rsidR="000F0C9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الز</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يار</w:t>
      </w:r>
      <w:r w:rsidR="000F0C9C">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أن ي</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ث الأ</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في ن</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س المر</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يض، وي</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ب</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وي</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ح له م</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ناف</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ذ الف</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أ</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p>
    <w:p w:rsidR="00DA180B" w:rsidRPr="00D65954" w:rsidRDefault="0090041E" w:rsidP="00355AE6">
      <w:pPr>
        <w:pStyle w:val="ListParagraph"/>
        <w:numPr>
          <w:ilvl w:val="0"/>
          <w:numId w:val="61"/>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lastRenderedPageBreak/>
        <w:t>م</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آداب الز</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يار</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أيضاً أن ي</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عو ل</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لم</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يض بما و</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7C153A">
        <w:rPr>
          <w:rFonts w:ascii="Traditional Arabic" w:hAnsi="Traditional Arabic" w:cs="Traditional Arabic" w:hint="cs"/>
          <w:sz w:val="36"/>
          <w:szCs w:val="36"/>
          <w:rtl/>
        </w:rPr>
        <w:t>َ</w:t>
      </w:r>
      <w:r w:rsidR="007C153A">
        <w:rPr>
          <w:rFonts w:ascii="Traditional Arabic" w:hAnsi="Traditional Arabic" w:cs="Traditional Arabic"/>
          <w:sz w:val="36"/>
          <w:szCs w:val="36"/>
          <w:rtl/>
        </w:rPr>
        <w:t>د، مثل:</w:t>
      </w:r>
      <w:r w:rsidRPr="00D65954">
        <w:rPr>
          <w:rFonts w:ascii="Traditional Arabic" w:hAnsi="Traditional Arabic" w:cs="Traditional Arabic" w:hint="cs"/>
          <w:sz w:val="36"/>
          <w:szCs w:val="36"/>
          <w:rtl/>
        </w:rPr>
        <w:t>((</w:t>
      </w:r>
      <w:r w:rsidR="007C153A">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الل</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هم</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رب َّالن</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اس، أ</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ذ</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البأس</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 واش</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7C153A">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أنت الش</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افي، لا ش</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فاء</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إلا ش</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فاؤ</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ك، ش</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فاءً لا ي</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غاد</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سَقَ</w:t>
      </w:r>
      <w:r w:rsidRPr="00D65954">
        <w:rPr>
          <w:rFonts w:ascii="Traditional Arabic" w:hAnsi="Traditional Arabic" w:cs="Traditional Arabic" w:hint="cs"/>
          <w:sz w:val="36"/>
          <w:szCs w:val="36"/>
          <w:rtl/>
        </w:rPr>
        <w:t>ما</w:t>
      </w:r>
      <w:r w:rsidR="007C153A">
        <w:rPr>
          <w:rFonts w:ascii="Traditional Arabic" w:hAnsi="Traditional Arabic" w:cs="Traditional Arabic" w:hint="cs"/>
          <w:sz w:val="36"/>
          <w:szCs w:val="36"/>
          <w:rtl/>
        </w:rPr>
        <w:t xml:space="preserve">ً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245"/>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w:t>
      </w:r>
    </w:p>
    <w:p w:rsidR="0090041E" w:rsidRPr="00D65954" w:rsidRDefault="008D591E" w:rsidP="00355AE6">
      <w:pPr>
        <w:pStyle w:val="ListParagraph"/>
        <w:numPr>
          <w:ilvl w:val="0"/>
          <w:numId w:val="61"/>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م</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الآداب أيضا</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 أن يختار الأوقات المناس</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بة للز</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يارة، ويت</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ع ت</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عليمات الأط</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باء م</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ت</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الكلام</w:t>
      </w:r>
      <w:r w:rsidR="007C153A">
        <w:rPr>
          <w:rFonts w:ascii="Traditional Arabic" w:hAnsi="Traditional Arabic" w:cs="Traditional Arabic" w:hint="cs"/>
          <w:sz w:val="36"/>
          <w:szCs w:val="36"/>
          <w:rtl/>
        </w:rPr>
        <w:t xml:space="preserve">ِ </w:t>
      </w:r>
      <w:r w:rsidR="00E44743" w:rsidRPr="00D65954">
        <w:rPr>
          <w:rFonts w:ascii="Traditional Arabic" w:hAnsi="Traditional Arabic" w:cs="Traditional Arabic"/>
          <w:sz w:val="36"/>
          <w:szCs w:val="36"/>
          <w:rtl/>
        </w:rPr>
        <w:t>م</w:t>
      </w:r>
      <w:r w:rsidR="007C153A">
        <w:rPr>
          <w:rFonts w:ascii="Traditional Arabic" w:hAnsi="Traditional Arabic" w:cs="Traditional Arabic" w:hint="cs"/>
          <w:sz w:val="36"/>
          <w:szCs w:val="36"/>
          <w:rtl/>
        </w:rPr>
        <w:t>َ</w:t>
      </w:r>
      <w:r w:rsidR="00E44743" w:rsidRPr="00D65954">
        <w:rPr>
          <w:rFonts w:ascii="Traditional Arabic" w:hAnsi="Traditional Arabic" w:cs="Traditional Arabic"/>
          <w:sz w:val="36"/>
          <w:szCs w:val="36"/>
          <w:rtl/>
        </w:rPr>
        <w:t>ثلاً، أو ق</w:t>
      </w:r>
      <w:r w:rsidR="007C153A">
        <w:rPr>
          <w:rFonts w:ascii="Traditional Arabic" w:hAnsi="Traditional Arabic" w:cs="Traditional Arabic" w:hint="cs"/>
          <w:sz w:val="36"/>
          <w:szCs w:val="36"/>
          <w:rtl/>
        </w:rPr>
        <w:t>ِ</w:t>
      </w:r>
      <w:r w:rsidR="00E44743" w:rsidRPr="00D65954">
        <w:rPr>
          <w:rFonts w:ascii="Traditional Arabic" w:hAnsi="Traditional Arabic" w:cs="Traditional Arabic"/>
          <w:sz w:val="36"/>
          <w:szCs w:val="36"/>
          <w:rtl/>
        </w:rPr>
        <w:t>ل</w:t>
      </w:r>
      <w:r w:rsidR="007C153A">
        <w:rPr>
          <w:rFonts w:ascii="Traditional Arabic" w:hAnsi="Traditional Arabic" w:cs="Traditional Arabic" w:hint="cs"/>
          <w:sz w:val="36"/>
          <w:szCs w:val="36"/>
          <w:rtl/>
        </w:rPr>
        <w:t>َّ</w:t>
      </w:r>
      <w:r w:rsidR="00E44743" w:rsidRPr="00D65954">
        <w:rPr>
          <w:rFonts w:ascii="Traditional Arabic" w:hAnsi="Traditional Arabic" w:cs="Traditional Arabic"/>
          <w:sz w:val="36"/>
          <w:szCs w:val="36"/>
          <w:rtl/>
        </w:rPr>
        <w:t>ة و</w:t>
      </w:r>
      <w:r w:rsidR="007C153A">
        <w:rPr>
          <w:rFonts w:ascii="Traditional Arabic" w:hAnsi="Traditional Arabic" w:cs="Traditional Arabic" w:hint="cs"/>
          <w:sz w:val="36"/>
          <w:szCs w:val="36"/>
          <w:rtl/>
        </w:rPr>
        <w:t>َ</w:t>
      </w:r>
      <w:r w:rsidR="00E44743" w:rsidRPr="00D65954">
        <w:rPr>
          <w:rFonts w:ascii="Traditional Arabic" w:hAnsi="Traditional Arabic" w:cs="Traditional Arabic"/>
          <w:sz w:val="36"/>
          <w:szCs w:val="36"/>
          <w:rtl/>
        </w:rPr>
        <w:t>ق</w:t>
      </w:r>
      <w:r w:rsidR="007C153A">
        <w:rPr>
          <w:rFonts w:ascii="Traditional Arabic" w:hAnsi="Traditional Arabic" w:cs="Traditional Arabic" w:hint="cs"/>
          <w:sz w:val="36"/>
          <w:szCs w:val="36"/>
          <w:rtl/>
        </w:rPr>
        <w:t>ْ</w:t>
      </w:r>
      <w:r w:rsidR="00E44743" w:rsidRPr="00D65954">
        <w:rPr>
          <w:rFonts w:ascii="Traditional Arabic" w:hAnsi="Traditional Arabic" w:cs="Traditional Arabic"/>
          <w:sz w:val="36"/>
          <w:szCs w:val="36"/>
          <w:rtl/>
        </w:rPr>
        <w:t>ت الز</w:t>
      </w:r>
      <w:r w:rsidR="007C153A">
        <w:rPr>
          <w:rFonts w:ascii="Traditional Arabic" w:hAnsi="Traditional Arabic" w:cs="Traditional Arabic" w:hint="cs"/>
          <w:sz w:val="36"/>
          <w:szCs w:val="36"/>
          <w:rtl/>
        </w:rPr>
        <w:t>ِّ</w:t>
      </w:r>
      <w:r w:rsidR="00E44743" w:rsidRPr="00D65954">
        <w:rPr>
          <w:rFonts w:ascii="Traditional Arabic" w:hAnsi="Traditional Arabic" w:cs="Traditional Arabic"/>
          <w:sz w:val="36"/>
          <w:szCs w:val="36"/>
          <w:rtl/>
        </w:rPr>
        <w:t>يار</w:t>
      </w:r>
      <w:r w:rsidR="007C153A">
        <w:rPr>
          <w:rFonts w:ascii="Traditional Arabic" w:hAnsi="Traditional Arabic" w:cs="Traditional Arabic" w:hint="cs"/>
          <w:sz w:val="36"/>
          <w:szCs w:val="36"/>
          <w:rtl/>
        </w:rPr>
        <w:t>َ</w:t>
      </w:r>
      <w:r w:rsidR="00E44743" w:rsidRPr="00D65954">
        <w:rPr>
          <w:rFonts w:ascii="Traditional Arabic" w:hAnsi="Traditional Arabic" w:cs="Traditional Arabic"/>
          <w:sz w:val="36"/>
          <w:szCs w:val="36"/>
          <w:rtl/>
        </w:rPr>
        <w:t>ة، ونحو ذلك.</w:t>
      </w:r>
    </w:p>
    <w:p w:rsidR="00E44743" w:rsidRPr="00D65954" w:rsidRDefault="002A0709" w:rsidP="00355AE6">
      <w:pPr>
        <w:pStyle w:val="ListParagraph"/>
        <w:numPr>
          <w:ilvl w:val="0"/>
          <w:numId w:val="57"/>
        </w:numPr>
        <w:spacing w:before="0" w:after="0"/>
        <w:rPr>
          <w:rFonts w:ascii="Traditional Arabic" w:hAnsi="Traditional Arabic" w:cs="Traditional Arabic"/>
          <w:sz w:val="36"/>
          <w:szCs w:val="36"/>
        </w:rPr>
      </w:pPr>
      <w:r w:rsidRPr="00D65954">
        <w:rPr>
          <w:rFonts w:ascii="Traditional Arabic" w:hAnsi="Traditional Arabic" w:cs="Traditional Arabic"/>
          <w:b/>
          <w:bCs/>
          <w:sz w:val="36"/>
          <w:szCs w:val="36"/>
          <w:rtl/>
        </w:rPr>
        <w:t>الح</w:t>
      </w:r>
      <w:r w:rsidR="007C153A">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ق</w:t>
      </w:r>
      <w:r w:rsidR="007C153A">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 xml:space="preserve"> الس</w:t>
      </w:r>
      <w:r w:rsidR="007C153A">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اد</w:t>
      </w:r>
      <w:r w:rsidR="007C153A">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س: ات</w:t>
      </w:r>
      <w:r w:rsidR="007C153A">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باع الج</w:t>
      </w:r>
      <w:r w:rsidR="007C153A">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ناز</w:t>
      </w:r>
      <w:r w:rsidR="007C153A">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ة</w:t>
      </w:r>
      <w:r w:rsidRPr="00D65954">
        <w:rPr>
          <w:rFonts w:ascii="Traditional Arabic" w:hAnsi="Traditional Arabic" w:cs="Traditional Arabic"/>
          <w:sz w:val="36"/>
          <w:szCs w:val="36"/>
          <w:rtl/>
        </w:rPr>
        <w:t>، فإن</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مم</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ا كت</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اللَّه</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سبحانه على الخلق : الموت، فالموت</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نهايةُ كُلِّ حَيٍّ،</w:t>
      </w:r>
      <w:r w:rsidR="007C153A">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فب</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ي</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ط</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ع الإنسان عن الد</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نيا، وي</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خ</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في الآخ</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فت</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ط</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ع أ</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مال</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ويكون محتاجاً إلى كل</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خ</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ولو كان</w:t>
      </w:r>
      <w:r w:rsidR="007C153A">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قليلاً، ولذا فقد ج</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الإسلام م</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حق</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المسل</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إذا مات الص</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لاة عليه وات</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باع ج</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ناز</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لكي يُد</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عى له</w:t>
      </w:r>
      <w:r w:rsidR="007C153A">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بالر</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حم</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والمغف</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وهذا م</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أ</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ظ</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ح</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قوق</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على الأحياء.</w:t>
      </w:r>
    </w:p>
    <w:p w:rsidR="002A0709" w:rsidRPr="00D65954" w:rsidRDefault="007C153A" w:rsidP="00355AE6">
      <w:pPr>
        <w:pStyle w:val="ListParagraph"/>
        <w:spacing w:before="0" w:after="0"/>
        <w:ind w:left="1080"/>
        <w:rPr>
          <w:rFonts w:ascii="Traditional Arabic" w:hAnsi="Traditional Arabic" w:cs="Traditional Arabic"/>
          <w:sz w:val="36"/>
          <w:szCs w:val="36"/>
          <w:rtl/>
        </w:rPr>
      </w:pPr>
      <w:r>
        <w:rPr>
          <w:rFonts w:ascii="Traditional Arabic" w:hAnsi="Traditional Arabic" w:cs="Traditional Arabic"/>
          <w:sz w:val="36"/>
          <w:szCs w:val="36"/>
          <w:rtl/>
        </w:rPr>
        <w:t>وترغيب</w:t>
      </w:r>
      <w:r w:rsidR="00F679C8" w:rsidRPr="00D65954">
        <w:rPr>
          <w:rFonts w:ascii="Traditional Arabic" w:hAnsi="Traditional Arabic" w:cs="Traditional Arabic"/>
          <w:sz w:val="36"/>
          <w:szCs w:val="36"/>
          <w:rtl/>
        </w:rPr>
        <w:t>ا</w:t>
      </w:r>
      <w:r>
        <w:rPr>
          <w:rFonts w:ascii="Traditional Arabic" w:hAnsi="Traditional Arabic" w:cs="Traditional Arabic" w:hint="cs"/>
          <w:sz w:val="36"/>
          <w:szCs w:val="36"/>
          <w:rtl/>
        </w:rPr>
        <w:t>ً</w:t>
      </w:r>
      <w:r w:rsidR="00F679C8" w:rsidRPr="00D65954">
        <w:rPr>
          <w:rFonts w:ascii="Traditional Arabic" w:hAnsi="Traditional Arabic" w:cs="Traditional Arabic"/>
          <w:sz w:val="36"/>
          <w:szCs w:val="36"/>
          <w:rtl/>
        </w:rPr>
        <w:t xml:space="preserve"> في هذا العمل الجليل أ</w:t>
      </w:r>
      <w:r>
        <w:rPr>
          <w:rFonts w:ascii="Traditional Arabic" w:hAnsi="Traditional Arabic" w:cs="Traditional Arabic" w:hint="cs"/>
          <w:sz w:val="36"/>
          <w:szCs w:val="36"/>
          <w:rtl/>
        </w:rPr>
        <w:t>َ</w:t>
      </w:r>
      <w:r w:rsidR="00F679C8" w:rsidRPr="00D65954">
        <w:rPr>
          <w:rFonts w:ascii="Traditional Arabic" w:hAnsi="Traditional Arabic" w:cs="Traditional Arabic"/>
          <w:sz w:val="36"/>
          <w:szCs w:val="36"/>
          <w:rtl/>
        </w:rPr>
        <w:t>ع</w:t>
      </w:r>
      <w:r>
        <w:rPr>
          <w:rFonts w:ascii="Traditional Arabic" w:hAnsi="Traditional Arabic" w:cs="Traditional Arabic" w:hint="cs"/>
          <w:sz w:val="36"/>
          <w:szCs w:val="36"/>
          <w:rtl/>
        </w:rPr>
        <w:t>ْ</w:t>
      </w:r>
      <w:r w:rsidR="00F679C8" w:rsidRPr="00D65954">
        <w:rPr>
          <w:rFonts w:ascii="Traditional Arabic" w:hAnsi="Traditional Arabic" w:cs="Traditional Arabic"/>
          <w:sz w:val="36"/>
          <w:szCs w:val="36"/>
          <w:rtl/>
        </w:rPr>
        <w:t>ظ</w:t>
      </w:r>
      <w:r>
        <w:rPr>
          <w:rFonts w:ascii="Traditional Arabic" w:hAnsi="Traditional Arabic" w:cs="Traditional Arabic" w:hint="cs"/>
          <w:sz w:val="36"/>
          <w:szCs w:val="36"/>
          <w:rtl/>
        </w:rPr>
        <w:t>َ</w:t>
      </w:r>
      <w:r w:rsidR="00F679C8" w:rsidRPr="00D65954">
        <w:rPr>
          <w:rFonts w:ascii="Traditional Arabic" w:hAnsi="Traditional Arabic" w:cs="Traditional Arabic"/>
          <w:sz w:val="36"/>
          <w:szCs w:val="36"/>
          <w:rtl/>
        </w:rPr>
        <w:t>م اللَّه</w:t>
      </w:r>
      <w:r>
        <w:rPr>
          <w:rFonts w:ascii="Traditional Arabic" w:hAnsi="Traditional Arabic" w:cs="Traditional Arabic" w:hint="cs"/>
          <w:sz w:val="36"/>
          <w:szCs w:val="36"/>
          <w:rtl/>
        </w:rPr>
        <w:t>ُ</w:t>
      </w:r>
      <w:r w:rsidR="00F679C8" w:rsidRPr="00D65954">
        <w:rPr>
          <w:rFonts w:ascii="Traditional Arabic" w:hAnsi="Traditional Arabic" w:cs="Traditional Arabic"/>
          <w:sz w:val="36"/>
          <w:szCs w:val="36"/>
          <w:rtl/>
        </w:rPr>
        <w:t xml:space="preserve"> فيه الأ</w:t>
      </w:r>
      <w:r>
        <w:rPr>
          <w:rFonts w:ascii="Traditional Arabic" w:hAnsi="Traditional Arabic" w:cs="Traditional Arabic" w:hint="cs"/>
          <w:sz w:val="36"/>
          <w:szCs w:val="36"/>
          <w:rtl/>
        </w:rPr>
        <w:t>َ</w:t>
      </w:r>
      <w:r w:rsidR="00F679C8" w:rsidRPr="00D65954">
        <w:rPr>
          <w:rFonts w:ascii="Traditional Arabic" w:hAnsi="Traditional Arabic" w:cs="Traditional Arabic"/>
          <w:sz w:val="36"/>
          <w:szCs w:val="36"/>
          <w:rtl/>
        </w:rPr>
        <w:t>ج</w:t>
      </w:r>
      <w:r>
        <w:rPr>
          <w:rFonts w:ascii="Traditional Arabic" w:hAnsi="Traditional Arabic" w:cs="Traditional Arabic" w:hint="cs"/>
          <w:sz w:val="36"/>
          <w:szCs w:val="36"/>
          <w:rtl/>
        </w:rPr>
        <w:t>ْ</w:t>
      </w:r>
      <w:r w:rsidR="00F679C8" w:rsidRPr="00D65954">
        <w:rPr>
          <w:rFonts w:ascii="Traditional Arabic" w:hAnsi="Traditional Arabic" w:cs="Traditional Arabic"/>
          <w:sz w:val="36"/>
          <w:szCs w:val="36"/>
          <w:rtl/>
        </w:rPr>
        <w:t>ر</w:t>
      </w:r>
      <w:r>
        <w:rPr>
          <w:rFonts w:ascii="Traditional Arabic" w:hAnsi="Traditional Arabic" w:cs="Traditional Arabic" w:hint="cs"/>
          <w:sz w:val="36"/>
          <w:szCs w:val="36"/>
          <w:rtl/>
        </w:rPr>
        <w:t>َ</w:t>
      </w:r>
      <w:r w:rsidR="00F679C8" w:rsidRPr="00D65954">
        <w:rPr>
          <w:rFonts w:ascii="Traditional Arabic" w:hAnsi="Traditional Arabic" w:cs="Traditional Arabic"/>
          <w:sz w:val="36"/>
          <w:szCs w:val="36"/>
          <w:rtl/>
        </w:rPr>
        <w:t>، قال</w:t>
      </w:r>
      <w:r w:rsidR="00F679C8" w:rsidRPr="00D65954">
        <w:rPr>
          <w:rFonts w:ascii="Traditional Arabic" w:hAnsi="Traditional Arabic" w:cs="Traditional Arabic"/>
          <w:sz w:val="36"/>
          <w:szCs w:val="36"/>
        </w:rPr>
        <w:sym w:font="AGA Arabesque" w:char="F072"/>
      </w:r>
      <w:r>
        <w:rPr>
          <w:rFonts w:ascii="Traditional Arabic" w:hAnsi="Traditional Arabic" w:cs="Traditional Arabic"/>
          <w:sz w:val="36"/>
          <w:szCs w:val="36"/>
          <w:rtl/>
        </w:rPr>
        <w:t>:</w:t>
      </w:r>
      <w:r w:rsidR="00F679C8" w:rsidRPr="00D65954">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w:t>
      </w:r>
      <w:r w:rsidR="00F679C8" w:rsidRPr="00D65954">
        <w:rPr>
          <w:rFonts w:ascii="Traditional Arabic" w:hAnsi="Traditional Arabic" w:cs="Traditional Arabic"/>
          <w:sz w:val="36"/>
          <w:szCs w:val="36"/>
          <w:rtl/>
        </w:rPr>
        <w:t>م</w:t>
      </w:r>
      <w:r>
        <w:rPr>
          <w:rFonts w:ascii="Traditional Arabic" w:hAnsi="Traditional Arabic" w:cs="Traditional Arabic" w:hint="cs"/>
          <w:sz w:val="36"/>
          <w:szCs w:val="36"/>
          <w:rtl/>
        </w:rPr>
        <w:t>َ</w:t>
      </w:r>
      <w:r w:rsidR="00F679C8" w:rsidRPr="00D65954">
        <w:rPr>
          <w:rFonts w:ascii="Traditional Arabic" w:hAnsi="Traditional Arabic" w:cs="Traditional Arabic"/>
          <w:sz w:val="36"/>
          <w:szCs w:val="36"/>
          <w:rtl/>
        </w:rPr>
        <w:t>ن ش</w:t>
      </w:r>
      <w:r>
        <w:rPr>
          <w:rFonts w:ascii="Traditional Arabic" w:hAnsi="Traditional Arabic" w:cs="Traditional Arabic" w:hint="cs"/>
          <w:sz w:val="36"/>
          <w:szCs w:val="36"/>
          <w:rtl/>
        </w:rPr>
        <w:t>َ</w:t>
      </w:r>
      <w:r w:rsidR="00F679C8" w:rsidRPr="00D65954">
        <w:rPr>
          <w:rFonts w:ascii="Traditional Arabic" w:hAnsi="Traditional Arabic" w:cs="Traditional Arabic"/>
          <w:sz w:val="36"/>
          <w:szCs w:val="36"/>
          <w:rtl/>
        </w:rPr>
        <w:t>ه</w:t>
      </w:r>
      <w:r>
        <w:rPr>
          <w:rFonts w:ascii="Traditional Arabic" w:hAnsi="Traditional Arabic" w:cs="Traditional Arabic" w:hint="cs"/>
          <w:sz w:val="36"/>
          <w:szCs w:val="36"/>
          <w:rtl/>
        </w:rPr>
        <w:t>ِ</w:t>
      </w:r>
      <w:r w:rsidR="00F679C8" w:rsidRPr="00D65954">
        <w:rPr>
          <w:rFonts w:ascii="Traditional Arabic" w:hAnsi="Traditional Arabic" w:cs="Traditional Arabic"/>
          <w:sz w:val="36"/>
          <w:szCs w:val="36"/>
          <w:rtl/>
        </w:rPr>
        <w:t>د الجناز</w:t>
      </w:r>
      <w:r>
        <w:rPr>
          <w:rFonts w:ascii="Traditional Arabic" w:hAnsi="Traditional Arabic" w:cs="Traditional Arabic" w:hint="cs"/>
          <w:sz w:val="36"/>
          <w:szCs w:val="36"/>
          <w:rtl/>
        </w:rPr>
        <w:t>َ</w:t>
      </w:r>
      <w:r w:rsidR="00F679C8" w:rsidRPr="00D65954">
        <w:rPr>
          <w:rFonts w:ascii="Traditional Arabic" w:hAnsi="Traditional Arabic" w:cs="Traditional Arabic"/>
          <w:sz w:val="36"/>
          <w:szCs w:val="36"/>
          <w:rtl/>
        </w:rPr>
        <w:t>ة</w:t>
      </w:r>
      <w:r>
        <w:rPr>
          <w:rFonts w:ascii="Traditional Arabic" w:hAnsi="Traditional Arabic" w:cs="Traditional Arabic" w:hint="cs"/>
          <w:sz w:val="36"/>
          <w:szCs w:val="36"/>
          <w:rtl/>
        </w:rPr>
        <w:t>َ</w:t>
      </w:r>
      <w:r w:rsidR="00F679C8" w:rsidRPr="00D65954">
        <w:rPr>
          <w:rFonts w:ascii="Traditional Arabic" w:hAnsi="Traditional Arabic" w:cs="Traditional Arabic"/>
          <w:sz w:val="36"/>
          <w:szCs w:val="36"/>
          <w:rtl/>
        </w:rPr>
        <w:t xml:space="preserve"> حتى ي</w:t>
      </w:r>
      <w:r>
        <w:rPr>
          <w:rFonts w:ascii="Traditional Arabic" w:hAnsi="Traditional Arabic" w:cs="Traditional Arabic" w:hint="cs"/>
          <w:sz w:val="36"/>
          <w:szCs w:val="36"/>
          <w:rtl/>
        </w:rPr>
        <w:t>ُ</w:t>
      </w:r>
      <w:r w:rsidR="00F679C8" w:rsidRPr="00D65954">
        <w:rPr>
          <w:rFonts w:ascii="Traditional Arabic" w:hAnsi="Traditional Arabic" w:cs="Traditional Arabic"/>
          <w:sz w:val="36"/>
          <w:szCs w:val="36"/>
          <w:rtl/>
        </w:rPr>
        <w:t>ص</w:t>
      </w:r>
      <w:r>
        <w:rPr>
          <w:rFonts w:ascii="Traditional Arabic" w:hAnsi="Traditional Arabic" w:cs="Traditional Arabic" w:hint="cs"/>
          <w:sz w:val="36"/>
          <w:szCs w:val="36"/>
          <w:rtl/>
        </w:rPr>
        <w:t>َ</w:t>
      </w:r>
      <w:r w:rsidR="00F679C8" w:rsidRPr="00D65954">
        <w:rPr>
          <w:rFonts w:ascii="Traditional Arabic" w:hAnsi="Traditional Arabic" w:cs="Traditional Arabic" w:hint="cs"/>
          <w:sz w:val="36"/>
          <w:szCs w:val="36"/>
          <w:rtl/>
        </w:rPr>
        <w:t xml:space="preserve">لَّي </w:t>
      </w:r>
      <w:r w:rsidR="00F679C8" w:rsidRPr="00D65954">
        <w:rPr>
          <w:rFonts w:ascii="Traditional Arabic" w:hAnsi="Traditional Arabic" w:cs="Traditional Arabic"/>
          <w:sz w:val="36"/>
          <w:szCs w:val="36"/>
          <w:rtl/>
        </w:rPr>
        <w:t>عليها</w:t>
      </w:r>
      <w:r>
        <w:rPr>
          <w:rFonts w:ascii="Traditional Arabic" w:hAnsi="Traditional Arabic" w:cs="Traditional Arabic" w:hint="cs"/>
          <w:sz w:val="36"/>
          <w:szCs w:val="36"/>
          <w:rtl/>
        </w:rPr>
        <w:t xml:space="preserve"> </w:t>
      </w:r>
      <w:r w:rsidR="00F679C8" w:rsidRPr="00D65954">
        <w:rPr>
          <w:rFonts w:ascii="Traditional Arabic" w:hAnsi="Traditional Arabic" w:cs="Traditional Arabic"/>
          <w:sz w:val="36"/>
          <w:szCs w:val="36"/>
          <w:rtl/>
        </w:rPr>
        <w:t>ف</w:t>
      </w:r>
      <w:r>
        <w:rPr>
          <w:rFonts w:ascii="Traditional Arabic" w:hAnsi="Traditional Arabic" w:cs="Traditional Arabic" w:hint="cs"/>
          <w:sz w:val="36"/>
          <w:szCs w:val="36"/>
          <w:rtl/>
        </w:rPr>
        <w:t>َ</w:t>
      </w:r>
      <w:r w:rsidR="00F679C8" w:rsidRPr="00D65954">
        <w:rPr>
          <w:rFonts w:ascii="Traditional Arabic" w:hAnsi="Traditional Arabic" w:cs="Traditional Arabic"/>
          <w:sz w:val="36"/>
          <w:szCs w:val="36"/>
          <w:rtl/>
        </w:rPr>
        <w:t>ل</w:t>
      </w:r>
      <w:r>
        <w:rPr>
          <w:rFonts w:ascii="Traditional Arabic" w:hAnsi="Traditional Arabic" w:cs="Traditional Arabic" w:hint="cs"/>
          <w:sz w:val="36"/>
          <w:szCs w:val="36"/>
          <w:rtl/>
        </w:rPr>
        <w:t>َ</w:t>
      </w:r>
      <w:r w:rsidR="00F679C8" w:rsidRPr="00D65954">
        <w:rPr>
          <w:rFonts w:ascii="Traditional Arabic" w:hAnsi="Traditional Arabic" w:cs="Traditional Arabic"/>
          <w:sz w:val="36"/>
          <w:szCs w:val="36"/>
          <w:rtl/>
        </w:rPr>
        <w:t>ه ق</w:t>
      </w:r>
      <w:r>
        <w:rPr>
          <w:rFonts w:ascii="Traditional Arabic" w:hAnsi="Traditional Arabic" w:cs="Traditional Arabic" w:hint="cs"/>
          <w:sz w:val="36"/>
          <w:szCs w:val="36"/>
          <w:rtl/>
        </w:rPr>
        <w:t>ِ</w:t>
      </w:r>
      <w:r w:rsidR="00F679C8" w:rsidRPr="00D65954">
        <w:rPr>
          <w:rFonts w:ascii="Traditional Arabic" w:hAnsi="Traditional Arabic" w:cs="Traditional Arabic"/>
          <w:sz w:val="36"/>
          <w:szCs w:val="36"/>
          <w:rtl/>
        </w:rPr>
        <w:t>يراط</w:t>
      </w:r>
      <w:r>
        <w:rPr>
          <w:rFonts w:ascii="Traditional Arabic" w:hAnsi="Traditional Arabic" w:cs="Traditional Arabic" w:hint="cs"/>
          <w:sz w:val="36"/>
          <w:szCs w:val="36"/>
          <w:rtl/>
        </w:rPr>
        <w:t>ٌ</w:t>
      </w:r>
      <w:r w:rsidR="00F679C8" w:rsidRPr="00D65954">
        <w:rPr>
          <w:rFonts w:ascii="Traditional Arabic" w:hAnsi="Traditional Arabic" w:cs="Traditional Arabic"/>
          <w:sz w:val="36"/>
          <w:szCs w:val="36"/>
          <w:rtl/>
        </w:rPr>
        <w:t>، وم</w:t>
      </w:r>
      <w:r>
        <w:rPr>
          <w:rFonts w:ascii="Traditional Arabic" w:hAnsi="Traditional Arabic" w:cs="Traditional Arabic" w:hint="cs"/>
          <w:sz w:val="36"/>
          <w:szCs w:val="36"/>
          <w:rtl/>
        </w:rPr>
        <w:t>َ</w:t>
      </w:r>
      <w:r w:rsidR="00F679C8" w:rsidRPr="00D65954">
        <w:rPr>
          <w:rFonts w:ascii="Traditional Arabic" w:hAnsi="Traditional Arabic" w:cs="Traditional Arabic"/>
          <w:sz w:val="36"/>
          <w:szCs w:val="36"/>
          <w:rtl/>
        </w:rPr>
        <w:t>ن ش</w:t>
      </w:r>
      <w:r>
        <w:rPr>
          <w:rFonts w:ascii="Traditional Arabic" w:hAnsi="Traditional Arabic" w:cs="Traditional Arabic" w:hint="cs"/>
          <w:sz w:val="36"/>
          <w:szCs w:val="36"/>
          <w:rtl/>
        </w:rPr>
        <w:t>َ</w:t>
      </w:r>
      <w:r w:rsidR="00F679C8" w:rsidRPr="00D65954">
        <w:rPr>
          <w:rFonts w:ascii="Traditional Arabic" w:hAnsi="Traditional Arabic" w:cs="Traditional Arabic"/>
          <w:sz w:val="36"/>
          <w:szCs w:val="36"/>
          <w:rtl/>
        </w:rPr>
        <w:t>ه</w:t>
      </w:r>
      <w:r>
        <w:rPr>
          <w:rFonts w:ascii="Traditional Arabic" w:hAnsi="Traditional Arabic" w:cs="Traditional Arabic" w:hint="cs"/>
          <w:sz w:val="36"/>
          <w:szCs w:val="36"/>
          <w:rtl/>
        </w:rPr>
        <w:t>ِ</w:t>
      </w:r>
      <w:r w:rsidR="00F679C8" w:rsidRPr="00D65954">
        <w:rPr>
          <w:rFonts w:ascii="Traditional Arabic" w:hAnsi="Traditional Arabic" w:cs="Traditional Arabic"/>
          <w:sz w:val="36"/>
          <w:szCs w:val="36"/>
          <w:rtl/>
        </w:rPr>
        <w:t>د</w:t>
      </w:r>
      <w:r>
        <w:rPr>
          <w:rFonts w:ascii="Traditional Arabic" w:hAnsi="Traditional Arabic" w:cs="Traditional Arabic" w:hint="cs"/>
          <w:sz w:val="36"/>
          <w:szCs w:val="36"/>
          <w:rtl/>
        </w:rPr>
        <w:t>َ</w:t>
      </w:r>
      <w:r w:rsidR="00F679C8" w:rsidRPr="00D65954">
        <w:rPr>
          <w:rFonts w:ascii="Traditional Arabic" w:hAnsi="Traditional Arabic" w:cs="Traditional Arabic"/>
          <w:sz w:val="36"/>
          <w:szCs w:val="36"/>
          <w:rtl/>
        </w:rPr>
        <w:t>ها حت</w:t>
      </w:r>
      <w:r>
        <w:rPr>
          <w:rFonts w:ascii="Traditional Arabic" w:hAnsi="Traditional Arabic" w:cs="Traditional Arabic" w:hint="cs"/>
          <w:sz w:val="36"/>
          <w:szCs w:val="36"/>
          <w:rtl/>
        </w:rPr>
        <w:t>َّ</w:t>
      </w:r>
      <w:r w:rsidR="00F679C8" w:rsidRPr="00D65954">
        <w:rPr>
          <w:rFonts w:ascii="Traditional Arabic" w:hAnsi="Traditional Arabic" w:cs="Traditional Arabic"/>
          <w:sz w:val="36"/>
          <w:szCs w:val="36"/>
          <w:rtl/>
        </w:rPr>
        <w:t>ى ت</w:t>
      </w:r>
      <w:r>
        <w:rPr>
          <w:rFonts w:ascii="Traditional Arabic" w:hAnsi="Traditional Arabic" w:cs="Traditional Arabic" w:hint="cs"/>
          <w:sz w:val="36"/>
          <w:szCs w:val="36"/>
          <w:rtl/>
        </w:rPr>
        <w:t>ُ</w:t>
      </w:r>
      <w:r w:rsidR="00F679C8" w:rsidRPr="00D65954">
        <w:rPr>
          <w:rFonts w:ascii="Traditional Arabic" w:hAnsi="Traditional Arabic" w:cs="Traditional Arabic"/>
          <w:sz w:val="36"/>
          <w:szCs w:val="36"/>
          <w:rtl/>
        </w:rPr>
        <w:t>د</w:t>
      </w:r>
      <w:r>
        <w:rPr>
          <w:rFonts w:ascii="Traditional Arabic" w:hAnsi="Traditional Arabic" w:cs="Traditional Arabic" w:hint="cs"/>
          <w:sz w:val="36"/>
          <w:szCs w:val="36"/>
          <w:rtl/>
        </w:rPr>
        <w:t>ْ</w:t>
      </w:r>
      <w:r w:rsidR="00F679C8" w:rsidRPr="00D65954">
        <w:rPr>
          <w:rFonts w:ascii="Traditional Arabic" w:hAnsi="Traditional Arabic" w:cs="Traditional Arabic"/>
          <w:sz w:val="36"/>
          <w:szCs w:val="36"/>
          <w:rtl/>
        </w:rPr>
        <w:t>ف</w:t>
      </w:r>
      <w:r>
        <w:rPr>
          <w:rFonts w:ascii="Traditional Arabic" w:hAnsi="Traditional Arabic" w:cs="Traditional Arabic" w:hint="cs"/>
          <w:sz w:val="36"/>
          <w:szCs w:val="36"/>
          <w:rtl/>
        </w:rPr>
        <w:t>َ</w:t>
      </w:r>
      <w:r w:rsidR="00F679C8" w:rsidRPr="00D65954">
        <w:rPr>
          <w:rFonts w:ascii="Traditional Arabic" w:hAnsi="Traditional Arabic" w:cs="Traditional Arabic"/>
          <w:sz w:val="36"/>
          <w:szCs w:val="36"/>
          <w:rtl/>
        </w:rPr>
        <w:t>ن ف</w:t>
      </w:r>
      <w:r>
        <w:rPr>
          <w:rFonts w:ascii="Traditional Arabic" w:hAnsi="Traditional Arabic" w:cs="Traditional Arabic" w:hint="cs"/>
          <w:sz w:val="36"/>
          <w:szCs w:val="36"/>
          <w:rtl/>
        </w:rPr>
        <w:t>َ</w:t>
      </w:r>
      <w:r w:rsidR="00F679C8" w:rsidRPr="00D65954">
        <w:rPr>
          <w:rFonts w:ascii="Traditional Arabic" w:hAnsi="Traditional Arabic" w:cs="Traditional Arabic"/>
          <w:sz w:val="36"/>
          <w:szCs w:val="36"/>
          <w:rtl/>
        </w:rPr>
        <w:t>ل</w:t>
      </w:r>
      <w:r>
        <w:rPr>
          <w:rFonts w:ascii="Traditional Arabic" w:hAnsi="Traditional Arabic" w:cs="Traditional Arabic" w:hint="cs"/>
          <w:sz w:val="36"/>
          <w:szCs w:val="36"/>
          <w:rtl/>
        </w:rPr>
        <w:t>َ</w:t>
      </w:r>
      <w:r w:rsidR="00F679C8" w:rsidRPr="00D65954">
        <w:rPr>
          <w:rFonts w:ascii="Traditional Arabic" w:hAnsi="Traditional Arabic" w:cs="Traditional Arabic"/>
          <w:sz w:val="36"/>
          <w:szCs w:val="36"/>
          <w:rtl/>
        </w:rPr>
        <w:t>ه ق</w:t>
      </w:r>
      <w:r>
        <w:rPr>
          <w:rFonts w:ascii="Traditional Arabic" w:hAnsi="Traditional Arabic" w:cs="Traditional Arabic" w:hint="cs"/>
          <w:sz w:val="36"/>
          <w:szCs w:val="36"/>
          <w:rtl/>
        </w:rPr>
        <w:t>ِ</w:t>
      </w:r>
      <w:r w:rsidR="00F679C8" w:rsidRPr="00D65954">
        <w:rPr>
          <w:rFonts w:ascii="Traditional Arabic" w:hAnsi="Traditional Arabic" w:cs="Traditional Arabic"/>
          <w:sz w:val="36"/>
          <w:szCs w:val="36"/>
          <w:rtl/>
        </w:rPr>
        <w:t xml:space="preserve">يراطان </w:t>
      </w:r>
      <w:r w:rsidR="00F679C8" w:rsidRPr="00D65954">
        <w:rPr>
          <w:rFonts w:ascii="Traditional Arabic" w:hAnsi="Traditional Arabic" w:cs="Traditional Arabic" w:hint="cs"/>
          <w:sz w:val="36"/>
          <w:szCs w:val="36"/>
          <w:rtl/>
        </w:rPr>
        <w:t>))</w:t>
      </w:r>
      <w:r w:rsidR="00F679C8" w:rsidRPr="00D65954">
        <w:rPr>
          <w:rFonts w:ascii="Traditional Arabic" w:hAnsi="Traditional Arabic" w:cs="Traditional Arabic"/>
          <w:sz w:val="36"/>
          <w:szCs w:val="36"/>
          <w:rtl/>
        </w:rPr>
        <w:t xml:space="preserve"> قيل: وما الق</w:t>
      </w:r>
      <w:r>
        <w:rPr>
          <w:rFonts w:ascii="Traditional Arabic" w:hAnsi="Traditional Arabic" w:cs="Traditional Arabic" w:hint="cs"/>
          <w:sz w:val="36"/>
          <w:szCs w:val="36"/>
          <w:rtl/>
        </w:rPr>
        <w:t>ِ</w:t>
      </w:r>
      <w:r>
        <w:rPr>
          <w:rFonts w:ascii="Traditional Arabic" w:hAnsi="Traditional Arabic" w:cs="Traditional Arabic"/>
          <w:sz w:val="36"/>
          <w:szCs w:val="36"/>
          <w:rtl/>
        </w:rPr>
        <w:t>يراطان ؟ قال:</w:t>
      </w:r>
      <w:r w:rsidR="00F679C8" w:rsidRPr="00D65954">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w:t>
      </w:r>
      <w:r w:rsidR="00F679C8" w:rsidRPr="00D65954">
        <w:rPr>
          <w:rFonts w:ascii="Traditional Arabic" w:hAnsi="Traditional Arabic" w:cs="Traditional Arabic"/>
          <w:sz w:val="36"/>
          <w:szCs w:val="36"/>
          <w:rtl/>
        </w:rPr>
        <w:t>م</w:t>
      </w:r>
      <w:r>
        <w:rPr>
          <w:rFonts w:ascii="Traditional Arabic" w:hAnsi="Traditional Arabic" w:cs="Traditional Arabic" w:hint="cs"/>
          <w:sz w:val="36"/>
          <w:szCs w:val="36"/>
          <w:rtl/>
        </w:rPr>
        <w:t>ِ</w:t>
      </w:r>
      <w:r w:rsidR="00F679C8" w:rsidRPr="00D65954">
        <w:rPr>
          <w:rFonts w:ascii="Traditional Arabic" w:hAnsi="Traditional Arabic" w:cs="Traditional Arabic"/>
          <w:sz w:val="36"/>
          <w:szCs w:val="36"/>
          <w:rtl/>
        </w:rPr>
        <w:t>ث</w:t>
      </w:r>
      <w:r>
        <w:rPr>
          <w:rFonts w:ascii="Traditional Arabic" w:hAnsi="Traditional Arabic" w:cs="Traditional Arabic" w:hint="cs"/>
          <w:sz w:val="36"/>
          <w:szCs w:val="36"/>
          <w:rtl/>
        </w:rPr>
        <w:t>ْ</w:t>
      </w:r>
      <w:r w:rsidR="00F679C8" w:rsidRPr="00D65954">
        <w:rPr>
          <w:rFonts w:ascii="Traditional Arabic" w:hAnsi="Traditional Arabic" w:cs="Traditional Arabic"/>
          <w:sz w:val="36"/>
          <w:szCs w:val="36"/>
          <w:rtl/>
        </w:rPr>
        <w:t>ل الجب</w:t>
      </w:r>
      <w:r>
        <w:rPr>
          <w:rFonts w:ascii="Traditional Arabic" w:hAnsi="Traditional Arabic" w:cs="Traditional Arabic" w:hint="cs"/>
          <w:sz w:val="36"/>
          <w:szCs w:val="36"/>
          <w:rtl/>
        </w:rPr>
        <w:t>َ</w:t>
      </w:r>
      <w:r w:rsidR="00F679C8" w:rsidRPr="00D65954">
        <w:rPr>
          <w:rFonts w:ascii="Traditional Arabic" w:hAnsi="Traditional Arabic" w:cs="Traditional Arabic"/>
          <w:sz w:val="36"/>
          <w:szCs w:val="36"/>
          <w:rtl/>
        </w:rPr>
        <w:t>ل</w:t>
      </w:r>
      <w:r>
        <w:rPr>
          <w:rFonts w:ascii="Traditional Arabic" w:hAnsi="Traditional Arabic" w:cs="Traditional Arabic" w:hint="cs"/>
          <w:sz w:val="36"/>
          <w:szCs w:val="36"/>
          <w:rtl/>
        </w:rPr>
        <w:t>َ</w:t>
      </w:r>
      <w:r w:rsidR="00F679C8" w:rsidRPr="00D65954">
        <w:rPr>
          <w:rFonts w:ascii="Traditional Arabic" w:hAnsi="Traditional Arabic" w:cs="Traditional Arabic"/>
          <w:sz w:val="36"/>
          <w:szCs w:val="36"/>
          <w:rtl/>
        </w:rPr>
        <w:t>ي</w:t>
      </w:r>
      <w:r>
        <w:rPr>
          <w:rFonts w:ascii="Traditional Arabic" w:hAnsi="Traditional Arabic" w:cs="Traditional Arabic" w:hint="cs"/>
          <w:sz w:val="36"/>
          <w:szCs w:val="36"/>
          <w:rtl/>
        </w:rPr>
        <w:t>ْ</w:t>
      </w:r>
      <w:r w:rsidR="00F679C8" w:rsidRPr="00D65954">
        <w:rPr>
          <w:rFonts w:ascii="Traditional Arabic" w:hAnsi="Traditional Arabic" w:cs="Traditional Arabic"/>
          <w:sz w:val="36"/>
          <w:szCs w:val="36"/>
          <w:rtl/>
        </w:rPr>
        <w:t>ن</w:t>
      </w:r>
      <w:r>
        <w:rPr>
          <w:rFonts w:ascii="Traditional Arabic" w:hAnsi="Traditional Arabic" w:cs="Traditional Arabic" w:hint="cs"/>
          <w:sz w:val="36"/>
          <w:szCs w:val="36"/>
          <w:rtl/>
        </w:rPr>
        <w:t xml:space="preserve"> </w:t>
      </w:r>
      <w:r w:rsidR="00F679C8" w:rsidRPr="00D65954">
        <w:rPr>
          <w:rFonts w:ascii="Traditional Arabic" w:hAnsi="Traditional Arabic" w:cs="Traditional Arabic"/>
          <w:sz w:val="36"/>
          <w:szCs w:val="36"/>
          <w:rtl/>
        </w:rPr>
        <w:t>الع</w:t>
      </w:r>
      <w:r>
        <w:rPr>
          <w:rFonts w:ascii="Traditional Arabic" w:hAnsi="Traditional Arabic" w:cs="Traditional Arabic" w:hint="cs"/>
          <w:sz w:val="36"/>
          <w:szCs w:val="36"/>
          <w:rtl/>
        </w:rPr>
        <w:t>َ</w:t>
      </w:r>
      <w:r w:rsidR="00F679C8" w:rsidRPr="00D65954">
        <w:rPr>
          <w:rFonts w:ascii="Traditional Arabic" w:hAnsi="Traditional Arabic" w:cs="Traditional Arabic"/>
          <w:sz w:val="36"/>
          <w:szCs w:val="36"/>
          <w:rtl/>
        </w:rPr>
        <w:t>ظ</w:t>
      </w:r>
      <w:r>
        <w:rPr>
          <w:rFonts w:ascii="Traditional Arabic" w:hAnsi="Traditional Arabic" w:cs="Traditional Arabic" w:hint="cs"/>
          <w:sz w:val="36"/>
          <w:szCs w:val="36"/>
          <w:rtl/>
        </w:rPr>
        <w:t>ِ</w:t>
      </w:r>
      <w:r w:rsidR="00F679C8" w:rsidRPr="00D65954">
        <w:rPr>
          <w:rFonts w:ascii="Traditional Arabic" w:hAnsi="Traditional Arabic" w:cs="Traditional Arabic"/>
          <w:sz w:val="36"/>
          <w:szCs w:val="36"/>
          <w:rtl/>
        </w:rPr>
        <w:t>يم</w:t>
      </w:r>
      <w:r>
        <w:rPr>
          <w:rFonts w:ascii="Traditional Arabic" w:hAnsi="Traditional Arabic" w:cs="Traditional Arabic" w:hint="cs"/>
          <w:sz w:val="36"/>
          <w:szCs w:val="36"/>
          <w:rtl/>
        </w:rPr>
        <w:t>َ</w:t>
      </w:r>
      <w:r w:rsidR="00F679C8" w:rsidRPr="00D65954">
        <w:rPr>
          <w:rFonts w:ascii="Traditional Arabic" w:hAnsi="Traditional Arabic" w:cs="Traditional Arabic"/>
          <w:sz w:val="36"/>
          <w:szCs w:val="36"/>
          <w:rtl/>
        </w:rPr>
        <w:t>ي</w:t>
      </w:r>
      <w:r>
        <w:rPr>
          <w:rFonts w:ascii="Traditional Arabic" w:hAnsi="Traditional Arabic" w:cs="Traditional Arabic" w:hint="cs"/>
          <w:sz w:val="36"/>
          <w:szCs w:val="36"/>
          <w:rtl/>
        </w:rPr>
        <w:t>ْ</w:t>
      </w:r>
      <w:r w:rsidR="00F679C8" w:rsidRPr="00D65954">
        <w:rPr>
          <w:rFonts w:ascii="Traditional Arabic" w:hAnsi="Traditional Arabic" w:cs="Traditional Arabic"/>
          <w:sz w:val="36"/>
          <w:szCs w:val="36"/>
          <w:rtl/>
        </w:rPr>
        <w:t>ن</w:t>
      </w:r>
      <w:r>
        <w:rPr>
          <w:rFonts w:ascii="Traditional Arabic" w:hAnsi="Traditional Arabic" w:cs="Traditional Arabic" w:hint="cs"/>
          <w:sz w:val="36"/>
          <w:szCs w:val="36"/>
          <w:rtl/>
        </w:rPr>
        <w:t xml:space="preserve"> </w:t>
      </w:r>
      <w:r w:rsidR="00F679C8" w:rsidRPr="00D65954">
        <w:rPr>
          <w:rFonts w:ascii="Traditional Arabic" w:hAnsi="Traditional Arabic" w:cs="Traditional Arabic" w:hint="cs"/>
          <w:sz w:val="36"/>
          <w:szCs w:val="36"/>
          <w:rtl/>
        </w:rPr>
        <w:t>))</w:t>
      </w:r>
      <w:r w:rsidR="00F679C8" w:rsidRPr="00D65954">
        <w:rPr>
          <w:rFonts w:ascii="Traditional Arabic" w:hAnsi="Traditional Arabic" w:cs="Traditional Arabic"/>
          <w:sz w:val="36"/>
          <w:szCs w:val="36"/>
          <w:vertAlign w:val="superscript"/>
          <w:rtl/>
        </w:rPr>
        <w:t>(</w:t>
      </w:r>
      <w:r w:rsidR="00F679C8" w:rsidRPr="00D65954">
        <w:rPr>
          <w:rStyle w:val="FootnoteReference"/>
          <w:rFonts w:ascii="Traditional Arabic" w:hAnsi="Traditional Arabic"/>
          <w:sz w:val="36"/>
          <w:szCs w:val="36"/>
          <w:rtl/>
        </w:rPr>
        <w:footnoteReference w:id="246"/>
      </w:r>
      <w:r w:rsidR="00F679C8" w:rsidRPr="00D65954">
        <w:rPr>
          <w:rFonts w:ascii="Traditional Arabic" w:hAnsi="Traditional Arabic" w:cs="Traditional Arabic"/>
          <w:sz w:val="36"/>
          <w:szCs w:val="36"/>
          <w:vertAlign w:val="superscript"/>
          <w:rtl/>
        </w:rPr>
        <w:t>)</w:t>
      </w:r>
      <w:r w:rsidR="00F679C8" w:rsidRPr="00D65954">
        <w:rPr>
          <w:rFonts w:ascii="Traditional Arabic" w:hAnsi="Traditional Arabic" w:cs="Traditional Arabic" w:hint="cs"/>
          <w:sz w:val="36"/>
          <w:szCs w:val="36"/>
          <w:rtl/>
        </w:rPr>
        <w:t>.</w:t>
      </w:r>
    </w:p>
    <w:p w:rsidR="00F679C8" w:rsidRPr="00D65954" w:rsidRDefault="00101C3B" w:rsidP="00355AE6">
      <w:pPr>
        <w:spacing w:before="0" w:after="0"/>
        <w:rPr>
          <w:rFonts w:ascii="Traditional Arabic" w:hAnsi="Traditional Arabic" w:cs="Traditional Arabic"/>
          <w:b/>
          <w:bCs/>
          <w:sz w:val="36"/>
          <w:szCs w:val="36"/>
        </w:rPr>
      </w:pPr>
      <w:r w:rsidRPr="00D65954">
        <w:rPr>
          <w:rFonts w:ascii="Traditional Arabic" w:hAnsi="Traditional Arabic" w:cs="Traditional Arabic"/>
          <w:b/>
          <w:bCs/>
          <w:sz w:val="36"/>
          <w:szCs w:val="36"/>
          <w:rtl/>
        </w:rPr>
        <w:t>أسئ</w:t>
      </w:r>
      <w:r w:rsidR="007C153A">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ل</w:t>
      </w:r>
      <w:r w:rsidR="007C153A">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ة:</w:t>
      </w:r>
    </w:p>
    <w:p w:rsidR="00101C3B" w:rsidRPr="00D65954" w:rsidRDefault="00101C3B" w:rsidP="00355AE6">
      <w:pPr>
        <w:spacing w:before="0" w:after="0"/>
        <w:rPr>
          <w:rFonts w:ascii="Traditional Arabic" w:hAnsi="Traditional Arabic" w:cs="Traditional Arabic"/>
          <w:sz w:val="36"/>
          <w:szCs w:val="36"/>
          <w:rtl/>
        </w:rPr>
      </w:pPr>
      <w:r w:rsidRPr="00D65954">
        <w:rPr>
          <w:rFonts w:ascii="Traditional Arabic" w:hAnsi="Traditional Arabic" w:cs="Traditional Arabic" w:hint="cs"/>
          <w:sz w:val="36"/>
          <w:szCs w:val="36"/>
          <w:rtl/>
        </w:rPr>
        <w:t xml:space="preserve">س1: </w:t>
      </w:r>
      <w:r w:rsidRPr="00D65954">
        <w:rPr>
          <w:rFonts w:ascii="Traditional Arabic" w:hAnsi="Traditional Arabic" w:cs="Traditional Arabic"/>
          <w:sz w:val="36"/>
          <w:szCs w:val="36"/>
          <w:rtl/>
        </w:rPr>
        <w:t>ت</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ط بين المسل</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مين راب</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ط</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ع</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ظ</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يم</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تحد</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ث عن ذلك في ض</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ء هذا الحديث.</w:t>
      </w:r>
    </w:p>
    <w:p w:rsidR="00101C3B" w:rsidRPr="00D65954" w:rsidRDefault="00101C3B"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س2: اذك</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بعض حقوق المسل</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على أخيه المسل</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غير ما ذ</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في الحديث.</w:t>
      </w:r>
    </w:p>
    <w:p w:rsidR="00101C3B" w:rsidRPr="00D65954" w:rsidRDefault="00101C3B"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س3: ز</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يلان تخاص</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ما أمام</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ك ما م</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فك تجاههما ؟ و</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ض</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ح ذلك م</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خلال الحديث.</w:t>
      </w:r>
    </w:p>
    <w:p w:rsidR="00F850B7" w:rsidRPr="00D65954" w:rsidRDefault="00101C3B"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س4: اذك</w:t>
      </w:r>
      <w:r w:rsidR="007C153A">
        <w:rPr>
          <w:rFonts w:ascii="Traditional Arabic" w:hAnsi="Traditional Arabic" w:cs="Traditional Arabic" w:hint="cs"/>
          <w:sz w:val="36"/>
          <w:szCs w:val="36"/>
          <w:rtl/>
        </w:rPr>
        <w:t>ُ</w:t>
      </w:r>
      <w:r w:rsidR="007C153A">
        <w:rPr>
          <w:rFonts w:ascii="Traditional Arabic" w:hAnsi="Traditional Arabic" w:cs="Traditional Arabic"/>
          <w:sz w:val="36"/>
          <w:szCs w:val="36"/>
          <w:rtl/>
        </w:rPr>
        <w:t>ر ثلاث</w:t>
      </w:r>
      <w:r w:rsidRPr="00D65954">
        <w:rPr>
          <w:rFonts w:ascii="Traditional Arabic" w:hAnsi="Traditional Arabic" w:cs="Traditional Arabic"/>
          <w:sz w:val="36"/>
          <w:szCs w:val="36"/>
          <w:rtl/>
        </w:rPr>
        <w:t>ا</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م</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ف</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وائ</w:t>
      </w:r>
      <w:r w:rsidR="007C15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الحديث.</w:t>
      </w:r>
    </w:p>
    <w:p w:rsidR="00190462" w:rsidRPr="00D65954" w:rsidRDefault="00190462" w:rsidP="00355AE6">
      <w:pPr>
        <w:bidi w:val="0"/>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br w:type="page"/>
      </w:r>
    </w:p>
    <w:p w:rsidR="00101C3B" w:rsidRPr="00D65954" w:rsidRDefault="00190462" w:rsidP="00217E23">
      <w:pPr>
        <w:pStyle w:val="2"/>
        <w:jc w:val="center"/>
        <w:rPr>
          <w:rtl/>
        </w:rPr>
      </w:pPr>
      <w:bookmarkStart w:id="62" w:name="_Toc383180331"/>
      <w:r w:rsidRPr="00D65954">
        <w:rPr>
          <w:rtl/>
        </w:rPr>
        <w:t>الح</w:t>
      </w:r>
      <w:r w:rsidR="00217E23">
        <w:rPr>
          <w:rFonts w:hint="cs"/>
          <w:rtl/>
        </w:rPr>
        <w:t>َ</w:t>
      </w:r>
      <w:r w:rsidRPr="00D65954">
        <w:rPr>
          <w:rtl/>
        </w:rPr>
        <w:t>ديث الخام</w:t>
      </w:r>
      <w:r w:rsidR="00217E23">
        <w:rPr>
          <w:rFonts w:hint="cs"/>
          <w:rtl/>
        </w:rPr>
        <w:t>ِ</w:t>
      </w:r>
      <w:r w:rsidRPr="00D65954">
        <w:rPr>
          <w:rtl/>
        </w:rPr>
        <w:t>س</w:t>
      </w:r>
      <w:bookmarkEnd w:id="62"/>
    </w:p>
    <w:p w:rsidR="00190462" w:rsidRPr="00D65954" w:rsidRDefault="00AD34F8" w:rsidP="00217E23">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عن أبي هريرة وزيد بن خالد الج</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ني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رضي اللَّه عنهما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أنهما قالا: إن</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ر</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 من</w:t>
      </w:r>
      <w:r w:rsidR="00217E23">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الأعراب أتى رسول</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اللَّه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xml:space="preserve"> فقال: يا رسول اللَّه، أنشدك اللَّه</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إل</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ا ق</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ض</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لي بكتاب اللَّه،</w:t>
      </w:r>
      <w:r w:rsidR="00217E23">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فقال الخ</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الآخ</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ر </w:t>
      </w:r>
      <w:r w:rsidR="00C557B9"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وهو أ</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ه منه </w:t>
      </w:r>
      <w:r w:rsidR="00C557B9"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نعم، فاق</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ض</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بين</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نا بكتاب اللَّه وائ</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ذ</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لي، فقال رسول</w:t>
      </w:r>
      <w:r w:rsidR="00217E23">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 xml:space="preserve">اللَّه </w:t>
      </w:r>
      <w:r w:rsidR="00C557B9" w:rsidRPr="00D65954">
        <w:rPr>
          <w:rFonts w:ascii="Traditional Arabic" w:hAnsi="Traditional Arabic" w:cs="Traditional Arabic"/>
          <w:sz w:val="36"/>
          <w:szCs w:val="36"/>
        </w:rPr>
        <w:sym w:font="AGA Arabesque" w:char="F072"/>
      </w:r>
      <w:r w:rsidR="00C557B9" w:rsidRPr="00D65954">
        <w:rPr>
          <w:rFonts w:ascii="Traditional Arabic" w:hAnsi="Traditional Arabic" w:cs="Traditional Arabic"/>
          <w:sz w:val="36"/>
          <w:szCs w:val="36"/>
          <w:rtl/>
        </w:rPr>
        <w:t xml:space="preserve">: </w:t>
      </w:r>
      <w:r w:rsidR="00C557B9" w:rsidRPr="00D65954">
        <w:rPr>
          <w:rFonts w:ascii="Traditional Arabic" w:hAnsi="Traditional Arabic" w:cs="Traditional Arabic" w:hint="cs"/>
          <w:sz w:val="36"/>
          <w:szCs w:val="36"/>
          <w:rtl/>
        </w:rPr>
        <w:t>((</w:t>
      </w:r>
      <w:r w:rsidR="00C557B9" w:rsidRPr="00D65954">
        <w:rPr>
          <w:rFonts w:ascii="Traditional Arabic" w:hAnsi="Traditional Arabic" w:cs="Traditional Arabic"/>
          <w:sz w:val="36"/>
          <w:szCs w:val="36"/>
          <w:rtl/>
        </w:rPr>
        <w:t>قُلْ</w:t>
      </w:r>
      <w:r w:rsidR="00C557B9" w:rsidRPr="00D65954">
        <w:rPr>
          <w:rFonts w:ascii="Traditional Arabic" w:hAnsi="Traditional Arabic" w:cs="Traditional Arabic" w:hint="cs"/>
          <w:sz w:val="36"/>
          <w:szCs w:val="36"/>
          <w:rtl/>
        </w:rPr>
        <w:t>))</w:t>
      </w:r>
      <w:r w:rsidR="00C557B9" w:rsidRPr="00D65954">
        <w:rPr>
          <w:rFonts w:ascii="Traditional Arabic" w:hAnsi="Traditional Arabic" w:cs="Traditional Arabic"/>
          <w:sz w:val="36"/>
          <w:szCs w:val="36"/>
          <w:rtl/>
        </w:rPr>
        <w:t>، قال</w:t>
      </w:r>
      <w:r w:rsidRPr="00D65954">
        <w:rPr>
          <w:rFonts w:ascii="Traditional Arabic" w:hAnsi="Traditional Arabic" w:cs="Traditional Arabic"/>
          <w:sz w:val="36"/>
          <w:szCs w:val="36"/>
          <w:rtl/>
        </w:rPr>
        <w:t>: إن ابني كان ع</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217E23">
        <w:rPr>
          <w:rFonts w:ascii="Traditional Arabic" w:hAnsi="Traditional Arabic" w:cs="Traditional Arabic" w:hint="cs"/>
          <w:sz w:val="36"/>
          <w:szCs w:val="36"/>
          <w:rtl/>
        </w:rPr>
        <w:t>ِ</w:t>
      </w:r>
      <w:r w:rsidR="00217E23">
        <w:rPr>
          <w:rFonts w:ascii="Traditional Arabic" w:hAnsi="Traditional Arabic" w:cs="Traditional Arabic"/>
          <w:sz w:val="36"/>
          <w:szCs w:val="36"/>
          <w:rtl/>
        </w:rPr>
        <w:t>يف</w:t>
      </w:r>
      <w:r w:rsidRPr="00D65954">
        <w:rPr>
          <w:rFonts w:ascii="Traditional Arabic" w:hAnsi="Traditional Arabic" w:cs="Traditional Arabic"/>
          <w:sz w:val="36"/>
          <w:szCs w:val="36"/>
          <w:rtl/>
        </w:rPr>
        <w:t>ا</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على هذا، فز</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نى بامر</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أ</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وإني أ</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خ</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رت أن</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على ابن</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الر</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جمَ،</w:t>
      </w:r>
      <w:r w:rsidR="00217E23">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فاف</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ت منه بمئ</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شاةٍ وو</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يد</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ف</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أ</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ت أهل</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الع</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فأخبروني أنما على ابني ج</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م</w:t>
      </w:r>
      <w:r w:rsidR="00217E23">
        <w:rPr>
          <w:rFonts w:ascii="Traditional Arabic" w:hAnsi="Traditional Arabic" w:cs="Traditional Arabic" w:hint="cs"/>
          <w:sz w:val="36"/>
          <w:szCs w:val="36"/>
          <w:rtl/>
        </w:rPr>
        <w:t>ِئَ</w:t>
      </w:r>
      <w:r w:rsidRPr="00D65954">
        <w:rPr>
          <w:rFonts w:ascii="Traditional Arabic" w:hAnsi="Traditional Arabic" w:cs="Traditional Arabic"/>
          <w:sz w:val="36"/>
          <w:szCs w:val="36"/>
          <w:rtl/>
        </w:rPr>
        <w:t>ة وت</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غر</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يبُ عام، وأن</w:t>
      </w:r>
      <w:r w:rsidR="00217E23">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على امرأة هذا الر</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مَ، فقال رسول اللَّه </w:t>
      </w:r>
      <w:r w:rsidR="00C557B9" w:rsidRPr="00D65954">
        <w:rPr>
          <w:rFonts w:ascii="Traditional Arabic" w:hAnsi="Traditional Arabic" w:cs="Traditional Arabic"/>
          <w:sz w:val="36"/>
          <w:szCs w:val="36"/>
        </w:rPr>
        <w:sym w:font="AGA Arabesque" w:char="F072"/>
      </w:r>
      <w:r w:rsidR="00217E23">
        <w:rPr>
          <w:rFonts w:ascii="Traditional Arabic" w:hAnsi="Traditional Arabic" w:cs="Traditional Arabic"/>
          <w:sz w:val="36"/>
          <w:szCs w:val="36"/>
          <w:rtl/>
        </w:rPr>
        <w:t>:</w:t>
      </w:r>
      <w:r w:rsidR="00C557B9" w:rsidRPr="00D65954">
        <w:rPr>
          <w:rFonts w:ascii="Traditional Arabic" w:hAnsi="Traditional Arabic" w:cs="Traditional Arabic" w:hint="cs"/>
          <w:sz w:val="36"/>
          <w:szCs w:val="36"/>
          <w:rtl/>
        </w:rPr>
        <w:t>((</w:t>
      </w:r>
      <w:r w:rsidR="00217E23">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والذي ن</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ب</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217E23">
        <w:rPr>
          <w:rFonts w:ascii="Traditional Arabic" w:hAnsi="Traditional Arabic" w:cs="Traditional Arabic" w:hint="cs"/>
          <w:sz w:val="36"/>
          <w:szCs w:val="36"/>
          <w:rtl/>
        </w:rPr>
        <w:t>َ</w:t>
      </w:r>
      <w:r w:rsidR="00C557B9" w:rsidRPr="00D65954">
        <w:rPr>
          <w:rFonts w:ascii="Traditional Arabic" w:hAnsi="Traditional Arabic" w:cs="Traditional Arabic"/>
          <w:sz w:val="36"/>
          <w:szCs w:val="36"/>
          <w:rtl/>
        </w:rPr>
        <w:t>د</w:t>
      </w:r>
      <w:r w:rsidR="00217E23">
        <w:rPr>
          <w:rFonts w:ascii="Traditional Arabic" w:hAnsi="Traditional Arabic" w:cs="Traditional Arabic" w:hint="cs"/>
          <w:sz w:val="36"/>
          <w:szCs w:val="36"/>
          <w:rtl/>
        </w:rPr>
        <w:t>ِ</w:t>
      </w:r>
      <w:r w:rsidR="00C557B9" w:rsidRPr="00D65954">
        <w:rPr>
          <w:rFonts w:ascii="Traditional Arabic" w:hAnsi="Traditional Arabic" w:cs="Traditional Arabic"/>
          <w:sz w:val="36"/>
          <w:szCs w:val="36"/>
          <w:rtl/>
        </w:rPr>
        <w:t>ه لأقض</w:t>
      </w:r>
      <w:r w:rsidR="00217E23">
        <w:rPr>
          <w:rFonts w:ascii="Traditional Arabic" w:hAnsi="Traditional Arabic" w:cs="Traditional Arabic" w:hint="cs"/>
          <w:sz w:val="36"/>
          <w:szCs w:val="36"/>
          <w:rtl/>
        </w:rPr>
        <w:t>ِ</w:t>
      </w:r>
      <w:r w:rsidR="00C557B9" w:rsidRPr="00D65954">
        <w:rPr>
          <w:rFonts w:ascii="Traditional Arabic" w:hAnsi="Traditional Arabic" w:cs="Traditional Arabic"/>
          <w:sz w:val="36"/>
          <w:szCs w:val="36"/>
          <w:rtl/>
        </w:rPr>
        <w:t>ي</w:t>
      </w:r>
      <w:r w:rsidR="00217E23">
        <w:rPr>
          <w:rFonts w:ascii="Traditional Arabic" w:hAnsi="Traditional Arabic" w:cs="Traditional Arabic" w:hint="cs"/>
          <w:sz w:val="36"/>
          <w:szCs w:val="36"/>
          <w:rtl/>
        </w:rPr>
        <w:t>َ</w:t>
      </w:r>
      <w:r w:rsidR="00C557B9" w:rsidRPr="00D65954">
        <w:rPr>
          <w:rFonts w:ascii="Traditional Arabic" w:hAnsi="Traditional Arabic" w:cs="Traditional Arabic"/>
          <w:sz w:val="36"/>
          <w:szCs w:val="36"/>
          <w:rtl/>
        </w:rPr>
        <w:t>ن َّب</w:t>
      </w:r>
      <w:r w:rsidR="00217E23">
        <w:rPr>
          <w:rFonts w:ascii="Traditional Arabic" w:hAnsi="Traditional Arabic" w:cs="Traditional Arabic" w:hint="cs"/>
          <w:sz w:val="36"/>
          <w:szCs w:val="36"/>
          <w:rtl/>
        </w:rPr>
        <w:t>َ</w:t>
      </w:r>
      <w:r w:rsidR="00C557B9" w:rsidRPr="00D65954">
        <w:rPr>
          <w:rFonts w:ascii="Traditional Arabic" w:hAnsi="Traditional Arabic" w:cs="Traditional Arabic"/>
          <w:sz w:val="36"/>
          <w:szCs w:val="36"/>
          <w:rtl/>
        </w:rPr>
        <w:t>ين</w:t>
      </w:r>
      <w:r w:rsidR="00217E23">
        <w:rPr>
          <w:rFonts w:ascii="Traditional Arabic" w:hAnsi="Traditional Arabic" w:cs="Traditional Arabic" w:hint="cs"/>
          <w:sz w:val="36"/>
          <w:szCs w:val="36"/>
          <w:rtl/>
        </w:rPr>
        <w:t>َ</w:t>
      </w:r>
      <w:r w:rsidR="00C557B9" w:rsidRPr="00D65954">
        <w:rPr>
          <w:rFonts w:ascii="Traditional Arabic" w:hAnsi="Traditional Arabic" w:cs="Traditional Arabic"/>
          <w:sz w:val="36"/>
          <w:szCs w:val="36"/>
          <w:rtl/>
        </w:rPr>
        <w:t>ك</w:t>
      </w:r>
      <w:r w:rsidR="00217E23">
        <w:rPr>
          <w:rFonts w:ascii="Traditional Arabic" w:hAnsi="Traditional Arabic" w:cs="Traditional Arabic" w:hint="cs"/>
          <w:sz w:val="36"/>
          <w:szCs w:val="36"/>
          <w:rtl/>
        </w:rPr>
        <w:t>ُ</w:t>
      </w:r>
      <w:r w:rsidR="00C557B9" w:rsidRPr="00D65954">
        <w:rPr>
          <w:rFonts w:ascii="Traditional Arabic" w:hAnsi="Traditional Arabic" w:cs="Traditional Arabic"/>
          <w:sz w:val="36"/>
          <w:szCs w:val="36"/>
          <w:rtl/>
        </w:rPr>
        <w:t>ما بكتاب اللَّه</w:t>
      </w:r>
      <w:r w:rsidRPr="00D65954">
        <w:rPr>
          <w:rFonts w:ascii="Traditional Arabic" w:hAnsi="Traditional Arabic" w:cs="Traditional Arabic"/>
          <w:sz w:val="36"/>
          <w:szCs w:val="36"/>
          <w:rtl/>
        </w:rPr>
        <w:t>: الو</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يد</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والغنم</w:t>
      </w:r>
      <w:r w:rsidR="00217E23">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ردٌّ، وعلى ابن</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ك ج</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مائ</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وت</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غ</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يب عام، واغ</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يا أُنَيس إلى امر</w:t>
      </w:r>
      <w:r w:rsidR="00217E23">
        <w:rPr>
          <w:rFonts w:ascii="Traditional Arabic" w:hAnsi="Traditional Arabic" w:cs="Traditional Arabic" w:hint="cs"/>
          <w:sz w:val="36"/>
          <w:szCs w:val="36"/>
          <w:rtl/>
        </w:rPr>
        <w:t>َ</w:t>
      </w:r>
      <w:r w:rsidR="00C557B9" w:rsidRPr="00D65954">
        <w:rPr>
          <w:rFonts w:ascii="Traditional Arabic" w:hAnsi="Traditional Arabic" w:cs="Traditional Arabic"/>
          <w:sz w:val="36"/>
          <w:szCs w:val="36"/>
          <w:rtl/>
        </w:rPr>
        <w:t>أ</w:t>
      </w:r>
      <w:r w:rsidR="00217E23">
        <w:rPr>
          <w:rFonts w:ascii="Traditional Arabic" w:hAnsi="Traditional Arabic" w:cs="Traditional Arabic" w:hint="cs"/>
          <w:sz w:val="36"/>
          <w:szCs w:val="36"/>
          <w:rtl/>
        </w:rPr>
        <w:t>َ</w:t>
      </w:r>
      <w:r w:rsidR="00C557B9" w:rsidRPr="00D65954">
        <w:rPr>
          <w:rFonts w:ascii="Traditional Arabic" w:hAnsi="Traditional Arabic" w:cs="Traditional Arabic"/>
          <w:sz w:val="36"/>
          <w:szCs w:val="36"/>
          <w:rtl/>
        </w:rPr>
        <w:t>ة</w:t>
      </w:r>
      <w:r w:rsidR="00217E23">
        <w:rPr>
          <w:rFonts w:ascii="Traditional Arabic" w:hAnsi="Traditional Arabic" w:cs="Traditional Arabic" w:hint="cs"/>
          <w:sz w:val="36"/>
          <w:szCs w:val="36"/>
          <w:rtl/>
        </w:rPr>
        <w:t>ِ</w:t>
      </w:r>
      <w:r w:rsidR="00C557B9" w:rsidRPr="00D65954">
        <w:rPr>
          <w:rFonts w:ascii="Traditional Arabic" w:hAnsi="Traditional Arabic" w:cs="Traditional Arabic"/>
          <w:sz w:val="36"/>
          <w:szCs w:val="36"/>
          <w:rtl/>
        </w:rPr>
        <w:t xml:space="preserve"> هذا، فإن اعت</w:t>
      </w:r>
      <w:r w:rsidR="00217E23">
        <w:rPr>
          <w:rFonts w:ascii="Traditional Arabic" w:hAnsi="Traditional Arabic" w:cs="Traditional Arabic" w:hint="cs"/>
          <w:sz w:val="36"/>
          <w:szCs w:val="36"/>
          <w:rtl/>
        </w:rPr>
        <w:t>َ</w:t>
      </w:r>
      <w:r w:rsidR="00C557B9" w:rsidRPr="00D65954">
        <w:rPr>
          <w:rFonts w:ascii="Traditional Arabic" w:hAnsi="Traditional Arabic" w:cs="Traditional Arabic"/>
          <w:sz w:val="36"/>
          <w:szCs w:val="36"/>
          <w:rtl/>
        </w:rPr>
        <w:t>ر</w:t>
      </w:r>
      <w:r w:rsidR="00217E23">
        <w:rPr>
          <w:rFonts w:ascii="Traditional Arabic" w:hAnsi="Traditional Arabic" w:cs="Traditional Arabic" w:hint="cs"/>
          <w:sz w:val="36"/>
          <w:szCs w:val="36"/>
          <w:rtl/>
        </w:rPr>
        <w:t>َ</w:t>
      </w:r>
      <w:r w:rsidR="00C557B9" w:rsidRPr="00D65954">
        <w:rPr>
          <w:rFonts w:ascii="Traditional Arabic" w:hAnsi="Traditional Arabic" w:cs="Traditional Arabic"/>
          <w:sz w:val="36"/>
          <w:szCs w:val="36"/>
          <w:rtl/>
        </w:rPr>
        <w:t>ف</w:t>
      </w:r>
      <w:r w:rsidR="00217E23">
        <w:rPr>
          <w:rFonts w:ascii="Traditional Arabic" w:hAnsi="Traditional Arabic" w:cs="Traditional Arabic" w:hint="cs"/>
          <w:sz w:val="36"/>
          <w:szCs w:val="36"/>
          <w:rtl/>
        </w:rPr>
        <w:t>َ</w:t>
      </w:r>
      <w:r w:rsidR="00217E23">
        <w:rPr>
          <w:rFonts w:ascii="Traditional Arabic" w:hAnsi="Traditional Arabic" w:cs="Traditional Arabic"/>
          <w:sz w:val="36"/>
          <w:szCs w:val="36"/>
          <w:rtl/>
        </w:rPr>
        <w:t>ت فارْ</w:t>
      </w:r>
      <w:r w:rsidR="00217E23">
        <w:rPr>
          <w:rFonts w:ascii="Traditional Arabic" w:hAnsi="Traditional Arabic" w:cs="Traditional Arabic" w:hint="cs"/>
          <w:sz w:val="36"/>
          <w:szCs w:val="36"/>
          <w:rtl/>
        </w:rPr>
        <w:t>جُمها</w:t>
      </w:r>
      <w:r w:rsidR="00C557B9" w:rsidRPr="00D65954">
        <w:rPr>
          <w:rFonts w:ascii="Traditional Arabic" w:hAnsi="Traditional Arabic" w:cs="Traditional Arabic" w:hint="cs"/>
          <w:sz w:val="36"/>
          <w:szCs w:val="36"/>
          <w:rtl/>
        </w:rPr>
        <w:t>))</w:t>
      </w:r>
      <w:r w:rsidR="00C557B9" w:rsidRPr="00D65954">
        <w:rPr>
          <w:rFonts w:ascii="Traditional Arabic" w:hAnsi="Traditional Arabic" w:cs="Traditional Arabic"/>
          <w:sz w:val="36"/>
          <w:szCs w:val="36"/>
          <w:rtl/>
        </w:rPr>
        <w:t>، قال</w:t>
      </w:r>
      <w:r w:rsidRPr="00D65954">
        <w:rPr>
          <w:rFonts w:ascii="Traditional Arabic" w:hAnsi="Traditional Arabic" w:cs="Traditional Arabic"/>
          <w:sz w:val="36"/>
          <w:szCs w:val="36"/>
          <w:rtl/>
        </w:rPr>
        <w:t>:</w:t>
      </w:r>
      <w:r w:rsidR="00217E23">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فغدا عليها فاعت</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ت، فأ</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بها رسول</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اللَّه</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w:t>
      </w:r>
      <w:r w:rsidR="00C557B9"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xml:space="preserve"> فرُج</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217E23">
        <w:rPr>
          <w:rFonts w:ascii="Traditional Arabic" w:hAnsi="Traditional Arabic" w:cs="Traditional Arabic" w:hint="cs"/>
          <w:sz w:val="36"/>
          <w:szCs w:val="36"/>
          <w:rtl/>
        </w:rPr>
        <w:t xml:space="preserve"> </w:t>
      </w:r>
      <w:r w:rsidR="00217E23">
        <w:rPr>
          <w:rFonts w:ascii="Traditional Arabic" w:hAnsi="Traditional Arabic" w:cs="Traditional Arabic"/>
          <w:sz w:val="36"/>
          <w:szCs w:val="36"/>
          <w:rtl/>
        </w:rPr>
        <w:t>مت</w:t>
      </w:r>
      <w:r w:rsidR="00217E23">
        <w:rPr>
          <w:rFonts w:ascii="Traditional Arabic" w:hAnsi="Traditional Arabic" w:cs="Traditional Arabic" w:hint="cs"/>
          <w:sz w:val="36"/>
          <w:szCs w:val="36"/>
          <w:rtl/>
        </w:rPr>
        <w:t>َّف</w:t>
      </w:r>
      <w:r w:rsidR="002451EB" w:rsidRPr="00D65954">
        <w:rPr>
          <w:rFonts w:ascii="Traditional Arabic" w:hAnsi="Traditional Arabic" w:cs="Traditional Arabic"/>
          <w:sz w:val="36"/>
          <w:szCs w:val="36"/>
          <w:rtl/>
        </w:rPr>
        <w:t>ق عليه، والل</w:t>
      </w:r>
      <w:r w:rsidR="00217E23">
        <w:rPr>
          <w:rFonts w:ascii="Traditional Arabic" w:hAnsi="Traditional Arabic" w:cs="Traditional Arabic" w:hint="cs"/>
          <w:sz w:val="36"/>
          <w:szCs w:val="36"/>
          <w:rtl/>
        </w:rPr>
        <w:t>َّ</w:t>
      </w:r>
      <w:r w:rsidR="002451EB" w:rsidRPr="00D65954">
        <w:rPr>
          <w:rFonts w:ascii="Traditional Arabic" w:hAnsi="Traditional Arabic" w:cs="Traditional Arabic"/>
          <w:sz w:val="36"/>
          <w:szCs w:val="36"/>
          <w:rtl/>
        </w:rPr>
        <w:t>ف</w:t>
      </w:r>
      <w:r w:rsidR="00217E23">
        <w:rPr>
          <w:rFonts w:ascii="Traditional Arabic" w:hAnsi="Traditional Arabic" w:cs="Traditional Arabic" w:hint="cs"/>
          <w:sz w:val="36"/>
          <w:szCs w:val="36"/>
          <w:rtl/>
        </w:rPr>
        <w:t>ْ</w:t>
      </w:r>
      <w:r w:rsidR="002451EB" w:rsidRPr="00D65954">
        <w:rPr>
          <w:rFonts w:ascii="Traditional Arabic" w:hAnsi="Traditional Arabic" w:cs="Traditional Arabic"/>
          <w:sz w:val="36"/>
          <w:szCs w:val="36"/>
          <w:rtl/>
        </w:rPr>
        <w:t>ظ لمسل</w:t>
      </w:r>
      <w:r w:rsidR="00217E23">
        <w:rPr>
          <w:rFonts w:ascii="Traditional Arabic" w:hAnsi="Traditional Arabic" w:cs="Traditional Arabic" w:hint="cs"/>
          <w:sz w:val="36"/>
          <w:szCs w:val="36"/>
          <w:rtl/>
        </w:rPr>
        <w:t>ِ</w:t>
      </w:r>
      <w:r w:rsidR="002451EB" w:rsidRPr="00D65954">
        <w:rPr>
          <w:rFonts w:ascii="Traditional Arabic" w:hAnsi="Traditional Arabic" w:cs="Traditional Arabic"/>
          <w:sz w:val="36"/>
          <w:szCs w:val="36"/>
          <w:rtl/>
        </w:rPr>
        <w:t>م</w:t>
      </w:r>
      <w:r w:rsidR="00217E23">
        <w:rPr>
          <w:rFonts w:ascii="Traditional Arabic" w:hAnsi="Traditional Arabic" w:cs="Traditional Arabic" w:hint="cs"/>
          <w:sz w:val="36"/>
          <w:szCs w:val="36"/>
          <w:rtl/>
        </w:rPr>
        <w:t xml:space="preserve"> </w:t>
      </w:r>
      <w:r w:rsidR="002451EB" w:rsidRPr="00D65954">
        <w:rPr>
          <w:rFonts w:ascii="Traditional Arabic" w:hAnsi="Traditional Arabic" w:cs="Traditional Arabic"/>
          <w:sz w:val="36"/>
          <w:szCs w:val="36"/>
          <w:vertAlign w:val="superscript"/>
          <w:rtl/>
        </w:rPr>
        <w:t>(</w:t>
      </w:r>
      <w:r w:rsidR="002451EB" w:rsidRPr="00D65954">
        <w:rPr>
          <w:rStyle w:val="FootnoteReference"/>
          <w:rFonts w:ascii="Traditional Arabic" w:hAnsi="Traditional Arabic"/>
          <w:sz w:val="36"/>
          <w:szCs w:val="36"/>
          <w:rtl/>
        </w:rPr>
        <w:footnoteReference w:id="247"/>
      </w:r>
      <w:r w:rsidR="002451EB" w:rsidRPr="00D65954">
        <w:rPr>
          <w:rFonts w:ascii="Traditional Arabic" w:hAnsi="Traditional Arabic" w:cs="Traditional Arabic"/>
          <w:sz w:val="36"/>
          <w:szCs w:val="36"/>
          <w:vertAlign w:val="superscript"/>
          <w:rtl/>
        </w:rPr>
        <w:t>)</w:t>
      </w:r>
      <w:r w:rsidR="002451EB" w:rsidRPr="00D65954">
        <w:rPr>
          <w:rFonts w:ascii="Traditional Arabic" w:hAnsi="Traditional Arabic" w:cs="Traditional Arabic" w:hint="cs"/>
          <w:sz w:val="36"/>
          <w:szCs w:val="36"/>
          <w:rtl/>
        </w:rPr>
        <w:t>.</w:t>
      </w:r>
    </w:p>
    <w:p w:rsidR="002451EB" w:rsidRPr="00D65954" w:rsidRDefault="00444AEB" w:rsidP="00355AE6">
      <w:pPr>
        <w:spacing w:before="0" w:after="0"/>
        <w:rPr>
          <w:rFonts w:ascii="Traditional Arabic" w:hAnsi="Traditional Arabic" w:cs="Traditional Arabic"/>
          <w:b/>
          <w:bCs/>
          <w:sz w:val="36"/>
          <w:szCs w:val="36"/>
          <w:rtl/>
        </w:rPr>
      </w:pPr>
      <w:r w:rsidRPr="00D65954">
        <w:rPr>
          <w:rFonts w:ascii="Traditional Arabic" w:hAnsi="Traditional Arabic" w:cs="Traditional Arabic"/>
          <w:b/>
          <w:bCs/>
          <w:sz w:val="36"/>
          <w:szCs w:val="36"/>
          <w:rtl/>
        </w:rPr>
        <w:t>الت</w:t>
      </w:r>
      <w:r w:rsidR="00217E23">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عر</w:t>
      </w:r>
      <w:r w:rsidR="00217E23">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يف ب</w:t>
      </w:r>
      <w:r w:rsidR="00217E23">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الر</w:t>
      </w:r>
      <w:r w:rsidR="00217E23">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او</w:t>
      </w:r>
      <w:r w:rsidR="00217E23">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ي:</w:t>
      </w:r>
    </w:p>
    <w:p w:rsidR="00444AEB" w:rsidRPr="00D65954" w:rsidRDefault="0048605E"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أبو هريرة سبق الت</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عريف به في الحديث الث</w:t>
      </w:r>
      <w:r w:rsidR="000F0C9C">
        <w:rPr>
          <w:rFonts w:ascii="Traditional Arabic" w:hAnsi="Traditional Arabic" w:cs="Traditional Arabic" w:hint="cs"/>
          <w:sz w:val="36"/>
          <w:szCs w:val="36"/>
          <w:rtl/>
        </w:rPr>
        <w:t>ّ</w:t>
      </w:r>
      <w:r w:rsidRPr="00D65954">
        <w:rPr>
          <w:rFonts w:ascii="Traditional Arabic" w:hAnsi="Traditional Arabic" w:cs="Traditional Arabic"/>
          <w:sz w:val="36"/>
          <w:szCs w:val="36"/>
          <w:rtl/>
        </w:rPr>
        <w:t>الث. أم</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ا زيد بن خالد الجهني فهو: صحابي جليل، شهد الحديبية،</w:t>
      </w:r>
      <w:r w:rsidR="00217E23">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وكان معه لواء ج</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ينة يوم الفتح، وح</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يثه في الص</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حيحين، مات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Pr>
        <w:sym w:font="AGA Arabesque" w:char="F074"/>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سنة ثمان وسبعين</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248"/>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w:t>
      </w:r>
    </w:p>
    <w:p w:rsidR="0048605E" w:rsidRPr="00D65954" w:rsidRDefault="00737906" w:rsidP="00355AE6">
      <w:pPr>
        <w:spacing w:before="0" w:after="0"/>
        <w:rPr>
          <w:rFonts w:ascii="Traditional Arabic" w:hAnsi="Traditional Arabic" w:cs="Traditional Arabic"/>
          <w:b/>
          <w:bCs/>
          <w:sz w:val="36"/>
          <w:szCs w:val="36"/>
          <w:rtl/>
        </w:rPr>
      </w:pPr>
      <w:r w:rsidRPr="00D65954">
        <w:rPr>
          <w:rFonts w:ascii="Traditional Arabic" w:hAnsi="Traditional Arabic" w:cs="Traditional Arabic"/>
          <w:b/>
          <w:bCs/>
          <w:sz w:val="36"/>
          <w:szCs w:val="36"/>
          <w:rtl/>
        </w:rPr>
        <w:t>المباح</w:t>
      </w:r>
      <w:r w:rsidR="00217E23">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ث الل</w:t>
      </w:r>
      <w:r w:rsidR="00217E23">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غوي</w:t>
      </w:r>
      <w:r w:rsidR="00217E23">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ة:</w:t>
      </w:r>
    </w:p>
    <w:tbl>
      <w:tblPr>
        <w:tblStyle w:val="TableGrid"/>
        <w:bidiVisual/>
        <w:tblW w:w="9781" w:type="dxa"/>
        <w:tblInd w:w="-658" w:type="dxa"/>
        <w:tblLook w:val="04A0" w:firstRow="1" w:lastRow="0" w:firstColumn="1" w:lastColumn="0" w:noHBand="0" w:noVBand="1"/>
      </w:tblPr>
      <w:tblGrid>
        <w:gridCol w:w="2693"/>
        <w:gridCol w:w="7088"/>
      </w:tblGrid>
      <w:tr w:rsidR="00D65954" w:rsidRPr="00D65954" w:rsidTr="00723FCF">
        <w:tc>
          <w:tcPr>
            <w:tcW w:w="2693" w:type="dxa"/>
          </w:tcPr>
          <w:p w:rsidR="00A3215F" w:rsidRPr="00D65954" w:rsidRDefault="00A3215F" w:rsidP="00217E23">
            <w:pPr>
              <w:jc w:val="center"/>
              <w:rPr>
                <w:rFonts w:ascii="Traditional Arabic" w:hAnsi="Traditional Arabic" w:cs="Traditional Arabic"/>
                <w:b/>
                <w:bCs/>
                <w:sz w:val="36"/>
                <w:szCs w:val="36"/>
                <w:rtl/>
              </w:rPr>
            </w:pPr>
            <w:r w:rsidRPr="00D65954">
              <w:rPr>
                <w:rFonts w:ascii="Traditional Arabic" w:hAnsi="Traditional Arabic" w:cs="Traditional Arabic" w:hint="cs"/>
                <w:b/>
                <w:bCs/>
                <w:sz w:val="36"/>
                <w:szCs w:val="36"/>
                <w:rtl/>
              </w:rPr>
              <w:t>الكلمة</w:t>
            </w:r>
          </w:p>
        </w:tc>
        <w:tc>
          <w:tcPr>
            <w:tcW w:w="7088" w:type="dxa"/>
          </w:tcPr>
          <w:p w:rsidR="00A3215F" w:rsidRPr="00D65954" w:rsidRDefault="00A3215F" w:rsidP="00217E23">
            <w:pPr>
              <w:jc w:val="center"/>
              <w:rPr>
                <w:rFonts w:ascii="Traditional Arabic" w:hAnsi="Traditional Arabic" w:cs="Traditional Arabic"/>
                <w:b/>
                <w:bCs/>
                <w:sz w:val="36"/>
                <w:szCs w:val="36"/>
                <w:rtl/>
              </w:rPr>
            </w:pPr>
            <w:r w:rsidRPr="00D65954">
              <w:rPr>
                <w:rFonts w:ascii="Traditional Arabic" w:hAnsi="Traditional Arabic" w:cs="Traditional Arabic" w:hint="cs"/>
                <w:b/>
                <w:bCs/>
                <w:sz w:val="36"/>
                <w:szCs w:val="36"/>
                <w:rtl/>
              </w:rPr>
              <w:t>معناها</w:t>
            </w:r>
          </w:p>
        </w:tc>
      </w:tr>
      <w:tr w:rsidR="00D65954" w:rsidRPr="00D65954" w:rsidTr="00723FCF">
        <w:tc>
          <w:tcPr>
            <w:tcW w:w="2693" w:type="dxa"/>
          </w:tcPr>
          <w:p w:rsidR="00A3215F" w:rsidRPr="00D65954" w:rsidRDefault="00F34609"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أنش</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دك ال</w:t>
            </w:r>
            <w:r w:rsidRPr="00D65954">
              <w:rPr>
                <w:rFonts w:ascii="Traditional Arabic" w:hAnsi="Traditional Arabic" w:cs="Traditional Arabic" w:hint="cs"/>
                <w:sz w:val="36"/>
                <w:szCs w:val="36"/>
                <w:rtl/>
              </w:rPr>
              <w:t>له</w:t>
            </w:r>
          </w:p>
          <w:p w:rsidR="00F34609" w:rsidRPr="00D65954" w:rsidRDefault="00E46DBF"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إل</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ا ق</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ض</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ت لي بكتاب ال</w:t>
            </w:r>
            <w:r w:rsidRPr="00D65954">
              <w:rPr>
                <w:rFonts w:ascii="Traditional Arabic" w:hAnsi="Traditional Arabic" w:cs="Traditional Arabic" w:hint="cs"/>
                <w:sz w:val="36"/>
                <w:szCs w:val="36"/>
                <w:rtl/>
              </w:rPr>
              <w:t>له</w:t>
            </w:r>
            <w:r w:rsidR="00217E23">
              <w:rPr>
                <w:rFonts w:ascii="Traditional Arabic" w:hAnsi="Traditional Arabic" w:cs="Traditional Arabic" w:hint="cs"/>
                <w:sz w:val="36"/>
                <w:szCs w:val="36"/>
                <w:rtl/>
              </w:rPr>
              <w:t>ِ</w:t>
            </w:r>
          </w:p>
          <w:p w:rsidR="00F34609" w:rsidRPr="00D65954" w:rsidRDefault="00F34609" w:rsidP="00355AE6">
            <w:pPr>
              <w:rPr>
                <w:rFonts w:ascii="Traditional Arabic" w:hAnsi="Traditional Arabic" w:cs="Traditional Arabic"/>
                <w:sz w:val="36"/>
                <w:szCs w:val="36"/>
                <w:rtl/>
              </w:rPr>
            </w:pPr>
          </w:p>
          <w:p w:rsidR="00F34609" w:rsidRPr="00D65954" w:rsidRDefault="00E46DBF"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ع</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يفاً</w:t>
            </w:r>
          </w:p>
          <w:p w:rsidR="00F34609" w:rsidRPr="00D65954" w:rsidRDefault="00F34609" w:rsidP="00355AE6">
            <w:pPr>
              <w:rPr>
                <w:rFonts w:ascii="Traditional Arabic" w:hAnsi="Traditional Arabic" w:cs="Traditional Arabic"/>
                <w:sz w:val="36"/>
                <w:szCs w:val="36"/>
                <w:rtl/>
              </w:rPr>
            </w:pPr>
          </w:p>
          <w:p w:rsidR="00F34609" w:rsidRPr="00D65954" w:rsidRDefault="00F34609" w:rsidP="00355AE6">
            <w:pPr>
              <w:rPr>
                <w:rFonts w:ascii="Traditional Arabic" w:hAnsi="Traditional Arabic" w:cs="Traditional Arabic"/>
                <w:sz w:val="36"/>
                <w:szCs w:val="36"/>
                <w:rtl/>
              </w:rPr>
            </w:pPr>
          </w:p>
          <w:p w:rsidR="00F34609" w:rsidRPr="00D65954" w:rsidRDefault="00723FCF"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ت</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غ</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يب</w:t>
            </w:r>
          </w:p>
          <w:p w:rsidR="00F34609" w:rsidRPr="00D65954" w:rsidRDefault="00723FCF"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الو</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يدة</w:t>
            </w:r>
          </w:p>
          <w:p w:rsidR="00723FCF" w:rsidRPr="00D65954" w:rsidRDefault="00723FCF"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رَدٌّ</w:t>
            </w:r>
          </w:p>
          <w:p w:rsidR="00723FCF" w:rsidRPr="00D65954" w:rsidRDefault="00B5372C"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واغْدُ يا أُنَيس</w:t>
            </w:r>
          </w:p>
          <w:p w:rsidR="00723FCF" w:rsidRPr="00D65954" w:rsidRDefault="00723FCF" w:rsidP="00355AE6">
            <w:pPr>
              <w:rPr>
                <w:rFonts w:ascii="Traditional Arabic" w:hAnsi="Traditional Arabic" w:cs="Traditional Arabic"/>
                <w:sz w:val="36"/>
                <w:szCs w:val="36"/>
                <w:rtl/>
              </w:rPr>
            </w:pPr>
          </w:p>
          <w:p w:rsidR="00723FCF" w:rsidRPr="00D65954" w:rsidRDefault="00B5372C"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وأ</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p>
        </w:tc>
        <w:tc>
          <w:tcPr>
            <w:tcW w:w="7088" w:type="dxa"/>
          </w:tcPr>
          <w:p w:rsidR="00A3215F" w:rsidRPr="00D65954" w:rsidRDefault="00217E23" w:rsidP="00355AE6">
            <w:pPr>
              <w:rPr>
                <w:rFonts w:ascii="Traditional Arabic" w:hAnsi="Traditional Arabic" w:cs="Traditional Arabic"/>
                <w:sz w:val="36"/>
                <w:szCs w:val="36"/>
                <w:rtl/>
              </w:rPr>
            </w:pPr>
            <w:r>
              <w:rPr>
                <w:rFonts w:ascii="Traditional Arabic" w:hAnsi="Traditional Arabic" w:cs="Traditional Arabic"/>
                <w:sz w:val="36"/>
                <w:szCs w:val="36"/>
                <w:rtl/>
              </w:rPr>
              <w:t>أي</w:t>
            </w:r>
            <w:r w:rsidR="00F34609" w:rsidRPr="00D65954">
              <w:rPr>
                <w:rFonts w:ascii="Traditional Arabic" w:hAnsi="Traditional Arabic" w:cs="Traditional Arabic"/>
                <w:sz w:val="36"/>
                <w:szCs w:val="36"/>
                <w:rtl/>
              </w:rPr>
              <w:t>: أ</w:t>
            </w:r>
            <w:r>
              <w:rPr>
                <w:rFonts w:ascii="Traditional Arabic" w:hAnsi="Traditional Arabic" w:cs="Traditional Arabic" w:hint="cs"/>
                <w:sz w:val="36"/>
                <w:szCs w:val="36"/>
                <w:rtl/>
              </w:rPr>
              <w:t>َ</w:t>
            </w:r>
            <w:r w:rsidR="00F34609" w:rsidRPr="00D65954">
              <w:rPr>
                <w:rFonts w:ascii="Traditional Arabic" w:hAnsi="Traditional Arabic" w:cs="Traditional Arabic"/>
                <w:sz w:val="36"/>
                <w:szCs w:val="36"/>
                <w:rtl/>
              </w:rPr>
              <w:t>س</w:t>
            </w:r>
            <w:r>
              <w:rPr>
                <w:rFonts w:ascii="Traditional Arabic" w:hAnsi="Traditional Arabic" w:cs="Traditional Arabic" w:hint="cs"/>
                <w:sz w:val="36"/>
                <w:szCs w:val="36"/>
                <w:rtl/>
              </w:rPr>
              <w:t>ْ</w:t>
            </w:r>
            <w:r w:rsidR="00F34609" w:rsidRPr="00D65954">
              <w:rPr>
                <w:rFonts w:ascii="Traditional Arabic" w:hAnsi="Traditional Arabic" w:cs="Traditional Arabic"/>
                <w:sz w:val="36"/>
                <w:szCs w:val="36"/>
                <w:rtl/>
              </w:rPr>
              <w:t>أ</w:t>
            </w:r>
            <w:r>
              <w:rPr>
                <w:rFonts w:ascii="Traditional Arabic" w:hAnsi="Traditional Arabic" w:cs="Traditional Arabic" w:hint="cs"/>
                <w:sz w:val="36"/>
                <w:szCs w:val="36"/>
                <w:rtl/>
              </w:rPr>
              <w:t>َ</w:t>
            </w:r>
            <w:r w:rsidR="00F34609" w:rsidRPr="00D65954">
              <w:rPr>
                <w:rFonts w:ascii="Traditional Arabic" w:hAnsi="Traditional Arabic" w:cs="Traditional Arabic"/>
                <w:sz w:val="36"/>
                <w:szCs w:val="36"/>
                <w:rtl/>
              </w:rPr>
              <w:t>ل</w:t>
            </w:r>
            <w:r>
              <w:rPr>
                <w:rFonts w:ascii="Traditional Arabic" w:hAnsi="Traditional Arabic" w:cs="Traditional Arabic" w:hint="cs"/>
                <w:sz w:val="36"/>
                <w:szCs w:val="36"/>
                <w:rtl/>
              </w:rPr>
              <w:t>ُ</w:t>
            </w:r>
            <w:r w:rsidR="00F34609" w:rsidRPr="00D65954">
              <w:rPr>
                <w:rFonts w:ascii="Traditional Arabic" w:hAnsi="Traditional Arabic" w:cs="Traditional Arabic"/>
                <w:sz w:val="36"/>
                <w:szCs w:val="36"/>
                <w:rtl/>
              </w:rPr>
              <w:t>ك باللَّه</w:t>
            </w:r>
            <w:r>
              <w:rPr>
                <w:rFonts w:ascii="Traditional Arabic" w:hAnsi="Traditional Arabic" w:cs="Traditional Arabic" w:hint="cs"/>
                <w:sz w:val="36"/>
                <w:szCs w:val="36"/>
                <w:rtl/>
              </w:rPr>
              <w:t>ِ</w:t>
            </w:r>
            <w:r w:rsidR="00F34609" w:rsidRPr="00D65954">
              <w:rPr>
                <w:rFonts w:ascii="Traditional Arabic" w:hAnsi="Traditional Arabic" w:cs="Traditional Arabic"/>
                <w:sz w:val="36"/>
                <w:szCs w:val="36"/>
                <w:rtl/>
              </w:rPr>
              <w:t>.</w:t>
            </w:r>
          </w:p>
          <w:p w:rsidR="00F34609" w:rsidRPr="00D65954" w:rsidRDefault="00E46DBF"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كتاب اللَّه: القرآن الكريم، وقد ي</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طل</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ق على ح</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اللَّه</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م</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ط</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قاً، وهو المراد هنا،</w:t>
            </w:r>
            <w:r w:rsidR="00217E23">
              <w:rPr>
                <w:rFonts w:ascii="Traditional Arabic" w:hAnsi="Traditional Arabic" w:cs="Traditional Arabic" w:hint="cs"/>
                <w:sz w:val="36"/>
                <w:szCs w:val="36"/>
                <w:rtl/>
              </w:rPr>
              <w:t xml:space="preserve"> </w:t>
            </w:r>
            <w:r w:rsidR="00217E23">
              <w:rPr>
                <w:rFonts w:ascii="Traditional Arabic" w:hAnsi="Traditional Arabic" w:cs="Traditional Arabic"/>
                <w:sz w:val="36"/>
                <w:szCs w:val="36"/>
                <w:rtl/>
              </w:rPr>
              <w:t>والمعنى</w:t>
            </w:r>
            <w:r w:rsidRPr="00D65954">
              <w:rPr>
                <w:rFonts w:ascii="Traditional Arabic" w:hAnsi="Traditional Arabic" w:cs="Traditional Arabic"/>
                <w:sz w:val="36"/>
                <w:szCs w:val="36"/>
                <w:rtl/>
              </w:rPr>
              <w:t>: لا أ</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أ</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ك إل</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ا الق</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ضاء ب</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اللَّه</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w:t>
            </w:r>
          </w:p>
          <w:p w:rsidR="00E46DBF" w:rsidRPr="00D65954" w:rsidRDefault="00E46DBF"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بالعين والس</w:t>
            </w:r>
            <w:r w:rsidR="00217E23">
              <w:rPr>
                <w:rFonts w:ascii="Traditional Arabic" w:hAnsi="Traditional Arabic" w:cs="Traditional Arabic" w:hint="cs"/>
                <w:sz w:val="36"/>
                <w:szCs w:val="36"/>
                <w:rtl/>
              </w:rPr>
              <w:t>ِّ</w:t>
            </w:r>
            <w:r w:rsidR="00217E23">
              <w:rPr>
                <w:rFonts w:ascii="Traditional Arabic" w:hAnsi="Traditional Arabic" w:cs="Traditional Arabic"/>
                <w:sz w:val="36"/>
                <w:szCs w:val="36"/>
                <w:rtl/>
              </w:rPr>
              <w:t>ين المهملتين</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الأج</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ير، وَزْنًا وم</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نًى، وي</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ط</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ق كذلك على</w:t>
            </w:r>
            <w:r w:rsidR="00217E23">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الخاد</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والس</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ائ</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وس</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الأجير ع</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يفاً؛ لأن</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المست</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أ</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ي</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فه في الع</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217E23">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والع</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217E23">
              <w:rPr>
                <w:rFonts w:ascii="Traditional Arabic" w:hAnsi="Traditional Arabic" w:cs="Traditional Arabic" w:hint="cs"/>
                <w:sz w:val="36"/>
                <w:szCs w:val="36"/>
                <w:rtl/>
              </w:rPr>
              <w:t>ْ</w:t>
            </w:r>
            <w:r w:rsidR="00217E23">
              <w:rPr>
                <w:rFonts w:ascii="Traditional Arabic" w:hAnsi="Traditional Arabic" w:cs="Traditional Arabic"/>
                <w:sz w:val="36"/>
                <w:szCs w:val="36"/>
                <w:rtl/>
              </w:rPr>
              <w:t>ف</w:t>
            </w:r>
            <w:r w:rsidRPr="00D65954">
              <w:rPr>
                <w:rFonts w:ascii="Traditional Arabic" w:hAnsi="Traditional Arabic" w:cs="Traditional Arabic"/>
                <w:sz w:val="36"/>
                <w:szCs w:val="36"/>
                <w:rtl/>
              </w:rPr>
              <w:t>: الجَوْر.</w:t>
            </w:r>
          </w:p>
          <w:p w:rsidR="00E46DBF" w:rsidRPr="00D65954" w:rsidRDefault="00723FCF"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م</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الغ</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وهي الب</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عن الأهل والو</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ط</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p>
          <w:p w:rsidR="00E46DBF" w:rsidRPr="00D65954" w:rsidRDefault="00723FCF"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الجار</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الص</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غ</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ير</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المملوك</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p>
          <w:p w:rsidR="00E46DBF" w:rsidRPr="00D65954" w:rsidRDefault="00723FCF"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أي م</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ردود</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على صاح</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w:t>
            </w:r>
          </w:p>
          <w:p w:rsidR="00E46DBF" w:rsidRPr="00D65954" w:rsidRDefault="00B5372C" w:rsidP="00217E23">
            <w:pPr>
              <w:rPr>
                <w:rFonts w:ascii="Traditional Arabic" w:hAnsi="Traditional Arabic" w:cs="Traditional Arabic"/>
                <w:sz w:val="36"/>
                <w:szCs w:val="36"/>
                <w:rtl/>
              </w:rPr>
            </w:pPr>
            <w:r w:rsidRPr="00D65954">
              <w:rPr>
                <w:rFonts w:ascii="Traditional Arabic" w:hAnsi="Traditional Arabic" w:cs="Traditional Arabic"/>
                <w:sz w:val="36"/>
                <w:szCs w:val="36"/>
                <w:rtl/>
              </w:rPr>
              <w:t>الغُدُوُّ : هو الخروج أو</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الن</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هار، وم</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قاب</w:t>
            </w:r>
            <w:r w:rsidR="00217E23">
              <w:rPr>
                <w:rFonts w:ascii="Traditional Arabic" w:hAnsi="Traditional Arabic" w:cs="Traditional Arabic" w:hint="cs"/>
                <w:sz w:val="36"/>
                <w:szCs w:val="36"/>
                <w:rtl/>
              </w:rPr>
              <w:t>ِ</w:t>
            </w:r>
            <w:r w:rsidR="00217E23">
              <w:rPr>
                <w:rFonts w:ascii="Traditional Arabic" w:hAnsi="Traditional Arabic" w:cs="Traditional Arabic"/>
                <w:sz w:val="36"/>
                <w:szCs w:val="36"/>
                <w:rtl/>
              </w:rPr>
              <w:t>له</w:t>
            </w:r>
            <w:r w:rsidRPr="00D65954">
              <w:rPr>
                <w:rFonts w:ascii="Traditional Arabic" w:hAnsi="Traditional Arabic" w:cs="Traditional Arabic"/>
                <w:sz w:val="36"/>
                <w:szCs w:val="36"/>
                <w:rtl/>
              </w:rPr>
              <w:t>: الرَّواح، وهو الخروج ن</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217E23">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الن</w:t>
            </w:r>
            <w:r w:rsidR="00217E23">
              <w:rPr>
                <w:rFonts w:ascii="Traditional Arabic" w:hAnsi="Traditional Arabic" w:cs="Traditional Arabic" w:hint="cs"/>
                <w:sz w:val="36"/>
                <w:szCs w:val="36"/>
                <w:rtl/>
              </w:rPr>
              <w:t>َّ</w:t>
            </w:r>
            <w:r w:rsidR="00217E23">
              <w:rPr>
                <w:rFonts w:ascii="Traditional Arabic" w:hAnsi="Traditional Arabic" w:cs="Traditional Arabic"/>
                <w:sz w:val="36"/>
                <w:szCs w:val="36"/>
                <w:rtl/>
              </w:rPr>
              <w:t>هار، والمراد هنا</w:t>
            </w:r>
            <w:r w:rsidRPr="00D65954">
              <w:rPr>
                <w:rFonts w:ascii="Traditional Arabic" w:hAnsi="Traditional Arabic" w:cs="Traditional Arabic"/>
                <w:sz w:val="36"/>
                <w:szCs w:val="36"/>
                <w:rtl/>
              </w:rPr>
              <w:t>: مجر</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الذ</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هاب.</w:t>
            </w:r>
          </w:p>
          <w:p w:rsidR="00E46DBF" w:rsidRPr="00D65954" w:rsidRDefault="00B5372C"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ت</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غ</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ير أنَس، وهو ابن الض</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اك الأس</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217E23">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Pr>
              <w:sym w:font="AGA Arabesque" w:char="F074"/>
            </w:r>
            <w:r w:rsidRPr="00D65954">
              <w:rPr>
                <w:rFonts w:ascii="Traditional Arabic" w:hAnsi="Traditional Arabic" w:cs="Traditional Arabic"/>
                <w:sz w:val="36"/>
                <w:szCs w:val="36"/>
                <w:rtl/>
              </w:rPr>
              <w:t>.</w:t>
            </w:r>
          </w:p>
        </w:tc>
      </w:tr>
    </w:tbl>
    <w:p w:rsidR="00737906" w:rsidRPr="00D65954" w:rsidRDefault="003C72D8" w:rsidP="00355AE6">
      <w:pPr>
        <w:spacing w:before="0" w:after="0"/>
        <w:rPr>
          <w:rFonts w:ascii="Traditional Arabic" w:hAnsi="Traditional Arabic" w:cs="Traditional Arabic"/>
          <w:b/>
          <w:bCs/>
          <w:sz w:val="36"/>
          <w:szCs w:val="36"/>
          <w:rtl/>
        </w:rPr>
      </w:pPr>
      <w:r w:rsidRPr="00D65954">
        <w:rPr>
          <w:rFonts w:ascii="Traditional Arabic" w:hAnsi="Traditional Arabic" w:cs="Traditional Arabic"/>
          <w:b/>
          <w:bCs/>
          <w:sz w:val="36"/>
          <w:szCs w:val="36"/>
          <w:rtl/>
        </w:rPr>
        <w:t>الأحكام والت</w:t>
      </w:r>
      <w:r w:rsidR="00217E23">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وج</w:t>
      </w:r>
      <w:r w:rsidR="00217E23">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يهات:</w:t>
      </w:r>
    </w:p>
    <w:p w:rsidR="003C72D8" w:rsidRPr="00D65954" w:rsidRDefault="004F60C0" w:rsidP="000F0C9C">
      <w:pPr>
        <w:pStyle w:val="ListParagraph"/>
        <w:numPr>
          <w:ilvl w:val="0"/>
          <w:numId w:val="62"/>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الز</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نا كب</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يرة م</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كبائر الذ</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نوب، وجريمة م</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الجرائ</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وفاح</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ش</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ن</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راء، رَتَّب عليها الش</w:t>
      </w:r>
      <w:r w:rsidR="00217E23">
        <w:rPr>
          <w:rFonts w:ascii="Traditional Arabic" w:hAnsi="Traditional Arabic" w:cs="Traditional Arabic" w:hint="cs"/>
          <w:sz w:val="36"/>
          <w:szCs w:val="36"/>
          <w:rtl/>
        </w:rPr>
        <w:t>َّ</w:t>
      </w:r>
      <w:r w:rsidR="00217E23">
        <w:rPr>
          <w:rFonts w:ascii="Traditional Arabic" w:hAnsi="Traditional Arabic" w:cs="Traditional Arabic"/>
          <w:sz w:val="36"/>
          <w:szCs w:val="36"/>
          <w:rtl/>
        </w:rPr>
        <w:t>رع حَدّ</w:t>
      </w:r>
      <w:r w:rsidRPr="00D65954">
        <w:rPr>
          <w:rFonts w:ascii="Traditional Arabic" w:hAnsi="Traditional Arabic" w:cs="Traditional Arabic"/>
          <w:sz w:val="36"/>
          <w:szCs w:val="36"/>
          <w:rtl/>
        </w:rPr>
        <w:t>ا</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في الد</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نيا،</w:t>
      </w:r>
      <w:r w:rsidR="00217E23">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وع</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قوب</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في الآخ</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قال تعالى:</w:t>
      </w:r>
      <w:r w:rsidR="000F0C9C" w:rsidRPr="000F0C9C">
        <w:rPr>
          <w:rFonts w:ascii="QCF2BSML" w:hAnsi="QCF2BSML" w:cs="QCF2BSML"/>
          <w:color w:val="000000"/>
          <w:sz w:val="28"/>
          <w:szCs w:val="28"/>
          <w:rtl/>
        </w:rPr>
        <w:t xml:space="preserve"> </w:t>
      </w:r>
      <w:r w:rsidR="000F0C9C" w:rsidRPr="000707EA">
        <w:rPr>
          <w:rFonts w:ascii="QCF2BSML" w:hAnsi="QCF2BSML" w:cs="QCF2BSML"/>
          <w:color w:val="000000"/>
          <w:sz w:val="28"/>
          <w:szCs w:val="28"/>
          <w:rtl/>
        </w:rPr>
        <w:t>ﱡﭐ</w:t>
      </w:r>
      <w:r w:rsidR="000F0C9C" w:rsidRPr="000707EA">
        <w:rPr>
          <w:rFonts w:ascii="QCF2285" w:hAnsi="QCF2285" w:cs="QCF2285"/>
          <w:color w:val="000000"/>
          <w:sz w:val="28"/>
          <w:szCs w:val="28"/>
          <w:rtl/>
        </w:rPr>
        <w:t xml:space="preserve"> ﱺ ﱻ ﱼ</w:t>
      </w:r>
      <w:r w:rsidR="000F0C9C" w:rsidRPr="000707EA">
        <w:rPr>
          <w:rFonts w:ascii="QCF2285" w:hAnsi="QCF2285" w:cs="QCF2285"/>
          <w:color w:val="0000A5"/>
          <w:sz w:val="28"/>
          <w:szCs w:val="28"/>
          <w:rtl/>
        </w:rPr>
        <w:t>ﱽ</w:t>
      </w:r>
      <w:r w:rsidR="000F0C9C">
        <w:rPr>
          <w:rFonts w:ascii="QCF2285" w:hAnsi="QCF2285" w:cs="QCF2285"/>
          <w:color w:val="000000"/>
          <w:sz w:val="28"/>
          <w:szCs w:val="28"/>
          <w:rtl/>
        </w:rPr>
        <w:t xml:space="preserve"> ﱾ ﱿ ﲀ ﲁ</w:t>
      </w:r>
      <w:r w:rsidR="000F0C9C" w:rsidRPr="000707EA">
        <w:rPr>
          <w:rFonts w:ascii="QCF2285" w:hAnsi="QCF2285" w:cs="QCF2285"/>
          <w:color w:val="000000"/>
          <w:sz w:val="28"/>
          <w:szCs w:val="28"/>
          <w:rtl/>
        </w:rPr>
        <w:t xml:space="preserve"> ﲂ </w:t>
      </w:r>
      <w:r w:rsidR="000F0C9C" w:rsidRPr="000707EA">
        <w:rPr>
          <w:rFonts w:ascii="QCF2BSML" w:hAnsi="QCF2BSML" w:cs="QCF2BSML"/>
          <w:color w:val="000000"/>
          <w:sz w:val="28"/>
          <w:szCs w:val="28"/>
          <w:rtl/>
        </w:rPr>
        <w:t>ﱠ</w:t>
      </w:r>
      <w:r w:rsidR="000F0C9C" w:rsidRPr="00D65954">
        <w:rPr>
          <w:rFonts w:ascii="Traditional Arabic" w:hAnsi="Traditional Arabic" w:cs="Traditional Arabic"/>
          <w:sz w:val="36"/>
          <w:szCs w:val="36"/>
          <w:vertAlign w:val="superscript"/>
          <w:rtl/>
        </w:rPr>
        <w:t xml:space="preserve"> </w:t>
      </w:r>
      <w:r w:rsidR="000F0C9C">
        <w:rPr>
          <w:rFonts w:ascii="Traditional Arabic" w:hAnsi="Traditional Arabic" w:cs="Traditional Arabic" w:hint="cs"/>
          <w:sz w:val="36"/>
          <w:szCs w:val="36"/>
          <w:rtl/>
        </w:rPr>
        <w:t>[الإسراء: 32]</w:t>
      </w:r>
      <w:r w:rsidR="00C30A37" w:rsidRPr="00D65954">
        <w:rPr>
          <w:rFonts w:ascii="Traditional Arabic" w:hAnsi="Traditional Arabic" w:cs="Traditional Arabic" w:hint="cs"/>
          <w:sz w:val="36"/>
          <w:szCs w:val="36"/>
          <w:rtl/>
        </w:rPr>
        <w:t>.</w:t>
      </w:r>
    </w:p>
    <w:p w:rsidR="00C30A37" w:rsidRPr="00D65954" w:rsidRDefault="00CA5666" w:rsidP="00DA54F7">
      <w:pPr>
        <w:pStyle w:val="ListParagraph"/>
        <w:spacing w:before="0" w:after="0"/>
        <w:ind w:left="1080"/>
        <w:jc w:val="both"/>
        <w:rPr>
          <w:rFonts w:ascii="Traditional Arabic" w:hAnsi="Traditional Arabic" w:cs="Traditional Arabic"/>
          <w:sz w:val="36"/>
          <w:szCs w:val="36"/>
        </w:rPr>
      </w:pPr>
      <w:r w:rsidRPr="00D65954">
        <w:rPr>
          <w:rFonts w:ascii="Traditional Arabic" w:hAnsi="Traditional Arabic" w:cs="Traditional Arabic"/>
          <w:sz w:val="36"/>
          <w:szCs w:val="36"/>
          <w:rtl/>
        </w:rPr>
        <w:t>عن عبد</w:t>
      </w:r>
      <w:r w:rsidR="00217E23">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 xml:space="preserve">اللّه بن مسعود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Pr>
        <w:sym w:font="AGA Arabesque" w:char="F074"/>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قال: قلت: يا رسول</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اللَّه، أيُّ الذ</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نب أعظ</w:t>
      </w:r>
      <w:r w:rsidR="00217E23">
        <w:rPr>
          <w:rFonts w:ascii="Traditional Arabic" w:hAnsi="Traditional Arabic" w:cs="Traditional Arabic" w:hint="cs"/>
          <w:sz w:val="36"/>
          <w:szCs w:val="36"/>
          <w:rtl/>
        </w:rPr>
        <w:t>َ</w:t>
      </w:r>
      <w:r w:rsidR="00217E23">
        <w:rPr>
          <w:rFonts w:ascii="Traditional Arabic" w:hAnsi="Traditional Arabic" w:cs="Traditional Arabic"/>
          <w:sz w:val="36"/>
          <w:szCs w:val="36"/>
          <w:rtl/>
        </w:rPr>
        <w:t>م ؟ قال:</w:t>
      </w:r>
      <w:r w:rsidRPr="00D65954">
        <w:rPr>
          <w:rFonts w:ascii="Traditional Arabic" w:hAnsi="Traditional Arabic" w:cs="Traditional Arabic" w:hint="cs"/>
          <w:sz w:val="36"/>
          <w:szCs w:val="36"/>
          <w:rtl/>
        </w:rPr>
        <w:t>((</w:t>
      </w:r>
      <w:r w:rsidR="00217E23">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 xml:space="preserve">أن </w:t>
      </w:r>
      <w:r w:rsidRPr="00D65954">
        <w:rPr>
          <w:rFonts w:ascii="Traditional Arabic" w:hAnsi="Traditional Arabic" w:cs="Traditional Arabic" w:hint="cs"/>
          <w:sz w:val="36"/>
          <w:szCs w:val="36"/>
          <w:rtl/>
        </w:rPr>
        <w:t>تجع</w:t>
      </w:r>
      <w:r w:rsidR="00217E23">
        <w:rPr>
          <w:rFonts w:ascii="Traditional Arabic" w:hAnsi="Traditional Arabic" w:cs="Traditional Arabic" w:hint="cs"/>
          <w:sz w:val="36"/>
          <w:szCs w:val="36"/>
          <w:rtl/>
        </w:rPr>
        <w:t>َ</w:t>
      </w:r>
      <w:r w:rsidRPr="00D65954">
        <w:rPr>
          <w:rFonts w:ascii="Traditional Arabic" w:hAnsi="Traditional Arabic" w:cs="Traditional Arabic" w:hint="cs"/>
          <w:sz w:val="36"/>
          <w:szCs w:val="36"/>
          <w:rtl/>
        </w:rPr>
        <w:t>ل</w:t>
      </w:r>
      <w:r w:rsidRPr="00D65954">
        <w:rPr>
          <w:rFonts w:ascii="Traditional Arabic" w:hAnsi="Traditional Arabic" w:cs="Traditional Arabic"/>
          <w:sz w:val="36"/>
          <w:szCs w:val="36"/>
          <w:rtl/>
        </w:rPr>
        <w:t xml:space="preserve"> ل</w:t>
      </w:r>
      <w:r w:rsidRPr="00D65954">
        <w:rPr>
          <w:rFonts w:ascii="Traditional Arabic" w:hAnsi="Traditional Arabic" w:cs="Traditional Arabic" w:hint="cs"/>
          <w:sz w:val="36"/>
          <w:szCs w:val="36"/>
          <w:rtl/>
        </w:rPr>
        <w:t>له</w:t>
      </w:r>
      <w:r w:rsidR="00217E23">
        <w:rPr>
          <w:rFonts w:ascii="Traditional Arabic" w:hAnsi="Traditional Arabic" w:cs="Traditional Arabic" w:hint="cs"/>
          <w:sz w:val="36"/>
          <w:szCs w:val="36"/>
          <w:rtl/>
        </w:rPr>
        <w:t>ِ</w:t>
      </w:r>
      <w:r w:rsidRPr="00D65954">
        <w:rPr>
          <w:rFonts w:ascii="Traditional Arabic" w:hAnsi="Traditional Arabic" w:cs="Traditional Arabic" w:hint="cs"/>
          <w:sz w:val="36"/>
          <w:szCs w:val="36"/>
          <w:rtl/>
        </w:rPr>
        <w:t xml:space="preserve"> </w:t>
      </w:r>
      <w:r w:rsidR="00217E23">
        <w:rPr>
          <w:rFonts w:ascii="Traditional Arabic" w:hAnsi="Traditional Arabic" w:cs="Traditional Arabic"/>
          <w:sz w:val="36"/>
          <w:szCs w:val="36"/>
          <w:rtl/>
        </w:rPr>
        <w:t>نِدّ</w:t>
      </w:r>
      <w:r w:rsidRPr="00D65954">
        <w:rPr>
          <w:rFonts w:ascii="Traditional Arabic" w:hAnsi="Traditional Arabic" w:cs="Traditional Arabic"/>
          <w:sz w:val="36"/>
          <w:szCs w:val="36"/>
          <w:rtl/>
        </w:rPr>
        <w:t>ا</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وهو خ</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ك </w:t>
      </w:r>
      <w:r w:rsidRPr="00D65954">
        <w:rPr>
          <w:rFonts w:ascii="Traditional Arabic" w:hAnsi="Traditional Arabic" w:cs="Traditional Arabic" w:hint="cs"/>
          <w:sz w:val="36"/>
          <w:szCs w:val="36"/>
          <w:rtl/>
        </w:rPr>
        <w:t>))</w:t>
      </w:r>
      <w:r w:rsidR="00217E23">
        <w:rPr>
          <w:rFonts w:ascii="Traditional Arabic" w:hAnsi="Traditional Arabic" w:cs="Traditional Arabic"/>
          <w:sz w:val="36"/>
          <w:szCs w:val="36"/>
          <w:rtl/>
        </w:rPr>
        <w:t>، قلت: ثم أَيٌّ ؟ قال:</w:t>
      </w:r>
      <w:r w:rsidRPr="00D65954">
        <w:rPr>
          <w:rFonts w:ascii="Traditional Arabic" w:hAnsi="Traditional Arabic" w:cs="Traditional Arabic" w:hint="cs"/>
          <w:sz w:val="36"/>
          <w:szCs w:val="36"/>
          <w:rtl/>
        </w:rPr>
        <w:t>((</w:t>
      </w:r>
      <w:r w:rsidR="00217E23">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أن ت</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و</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ك خ</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ش</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أن ي</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أ</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م</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ك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قلت: ثم أيٌّ ؟</w:t>
      </w:r>
      <w:r w:rsidR="00217E23">
        <w:rPr>
          <w:rFonts w:ascii="Traditional Arabic" w:hAnsi="Traditional Arabic" w:cs="Traditional Arabic" w:hint="cs"/>
          <w:sz w:val="36"/>
          <w:szCs w:val="36"/>
          <w:rtl/>
        </w:rPr>
        <w:t xml:space="preserve"> </w:t>
      </w:r>
      <w:r w:rsidR="00217E23">
        <w:rPr>
          <w:rFonts w:ascii="Traditional Arabic" w:hAnsi="Traditional Arabic" w:cs="Traditional Arabic"/>
          <w:sz w:val="36"/>
          <w:szCs w:val="36"/>
          <w:rtl/>
        </w:rPr>
        <w:t>قال:</w:t>
      </w:r>
      <w:r w:rsidRPr="00D65954">
        <w:rPr>
          <w:rFonts w:ascii="Traditional Arabic" w:hAnsi="Traditional Arabic" w:cs="Traditional Arabic" w:hint="cs"/>
          <w:sz w:val="36"/>
          <w:szCs w:val="36"/>
          <w:rtl/>
        </w:rPr>
        <w:t>((</w:t>
      </w:r>
      <w:r w:rsidR="00217E23">
        <w:rPr>
          <w:rFonts w:ascii="Traditional Arabic" w:hAnsi="Traditional Arabic" w:cs="Traditional Arabic" w:hint="cs"/>
          <w:sz w:val="36"/>
          <w:szCs w:val="36"/>
          <w:rtl/>
        </w:rPr>
        <w:t xml:space="preserve"> </w:t>
      </w:r>
      <w:r w:rsidR="00217E23">
        <w:rPr>
          <w:rFonts w:ascii="Traditional Arabic" w:hAnsi="Traditional Arabic" w:cs="Traditional Arabic"/>
          <w:sz w:val="36"/>
          <w:szCs w:val="36"/>
          <w:rtl/>
        </w:rPr>
        <w:t>أن تُز</w:t>
      </w:r>
      <w:r w:rsidRPr="00D65954">
        <w:rPr>
          <w:rFonts w:ascii="Traditional Arabic" w:hAnsi="Traditional Arabic" w:cs="Traditional Arabic"/>
          <w:sz w:val="36"/>
          <w:szCs w:val="36"/>
          <w:rtl/>
        </w:rPr>
        <w:t>اني ح</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يل</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جار</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217E23">
        <w:rPr>
          <w:rFonts w:ascii="Traditional Arabic" w:hAnsi="Traditional Arabic" w:cs="Traditional Arabic" w:hint="cs"/>
          <w:sz w:val="36"/>
          <w:szCs w:val="36"/>
          <w:rtl/>
        </w:rPr>
        <w:t xml:space="preserve">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249"/>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وأنزل اللَّه</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ت</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يق</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قول الن</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بي</w:t>
      </w:r>
      <w:r w:rsidR="00217E23">
        <w:rPr>
          <w:rFonts w:ascii="Traditional Arabic" w:hAnsi="Traditional Arabic" w:cs="Traditional Arabic" w:hint="cs"/>
          <w:sz w:val="36"/>
          <w:szCs w:val="36"/>
          <w:rtl/>
        </w:rPr>
        <w:t xml:space="preserve">ِّ </w:t>
      </w:r>
      <w:r w:rsidR="00B25E2B" w:rsidRPr="00D65954">
        <w:rPr>
          <w:rFonts w:ascii="Traditional Arabic" w:hAnsi="Traditional Arabic" w:cs="Traditional Arabic"/>
          <w:sz w:val="36"/>
          <w:szCs w:val="36"/>
        </w:rPr>
        <w:sym w:font="AGA Arabesque" w:char="F072"/>
      </w:r>
      <w:r w:rsidR="00B25E2B" w:rsidRPr="00D65954">
        <w:rPr>
          <w:rFonts w:ascii="Traditional Arabic" w:hAnsi="Traditional Arabic" w:cs="Traditional Arabic" w:hint="cs"/>
          <w:sz w:val="36"/>
          <w:szCs w:val="36"/>
          <w:rtl/>
        </w:rPr>
        <w:t>:</w:t>
      </w:r>
      <w:r w:rsidR="00DA54F7" w:rsidRPr="00DA54F7">
        <w:rPr>
          <w:rFonts w:ascii="QCF2BSML" w:hAnsi="QCF2BSML" w:cs="QCF2BSML"/>
          <w:color w:val="000000"/>
          <w:sz w:val="28"/>
          <w:szCs w:val="28"/>
          <w:rtl/>
        </w:rPr>
        <w:t xml:space="preserve"> </w:t>
      </w:r>
      <w:r w:rsidR="00DA54F7" w:rsidRPr="000707EA">
        <w:rPr>
          <w:rFonts w:ascii="QCF2BSML" w:hAnsi="QCF2BSML" w:cs="QCF2BSML"/>
          <w:color w:val="000000"/>
          <w:sz w:val="28"/>
          <w:szCs w:val="28"/>
          <w:rtl/>
        </w:rPr>
        <w:t>ﱡﭐ</w:t>
      </w:r>
      <w:r w:rsidR="00DA54F7">
        <w:rPr>
          <w:rFonts w:ascii="QCF2366" w:hAnsi="QCF2366" w:cs="QCF2366"/>
          <w:color w:val="000000"/>
          <w:sz w:val="28"/>
          <w:szCs w:val="28"/>
          <w:rtl/>
        </w:rPr>
        <w:t xml:space="preserve"> ﱁ ﱂ ﱃ ﱄ ﱅ ﱆ ﱇ ﱈ ﱉ ﱊ </w:t>
      </w:r>
      <w:r w:rsidR="00DA54F7" w:rsidRPr="000707EA">
        <w:rPr>
          <w:rFonts w:ascii="QCF2366" w:hAnsi="QCF2366" w:cs="QCF2366"/>
          <w:color w:val="000000"/>
          <w:sz w:val="28"/>
          <w:szCs w:val="28"/>
          <w:rtl/>
        </w:rPr>
        <w:t>ﱋ ﱌ ﱍ ﱎ ﱏ ﱐ ﱑ</w:t>
      </w:r>
      <w:r w:rsidR="00DA54F7" w:rsidRPr="000707EA">
        <w:rPr>
          <w:rFonts w:ascii="QCF2366" w:hAnsi="QCF2366" w:cs="QCF2366"/>
          <w:color w:val="0000A5"/>
          <w:sz w:val="28"/>
          <w:szCs w:val="28"/>
          <w:rtl/>
        </w:rPr>
        <w:t>ﱒ</w:t>
      </w:r>
      <w:r w:rsidR="00DA54F7" w:rsidRPr="000707EA">
        <w:rPr>
          <w:rFonts w:ascii="QCF2366" w:hAnsi="QCF2366" w:cs="QCF2366"/>
          <w:color w:val="000000"/>
          <w:sz w:val="28"/>
          <w:szCs w:val="28"/>
          <w:rtl/>
        </w:rPr>
        <w:t xml:space="preserve"> ﱓ ﱔ ﱕ ﱖ  ﱗ</w:t>
      </w:r>
      <w:r w:rsidR="00DA54F7" w:rsidRPr="000707EA">
        <w:rPr>
          <w:rFonts w:ascii="QCF2BSML" w:hAnsi="QCF2BSML" w:cs="QCF2BSML"/>
          <w:color w:val="000000"/>
          <w:sz w:val="28"/>
          <w:szCs w:val="28"/>
          <w:rtl/>
        </w:rPr>
        <w:t>ﱠ</w:t>
      </w:r>
      <w:r w:rsidR="00DA54F7" w:rsidRPr="000707EA">
        <w:rPr>
          <w:rFonts w:ascii="@Arial Unicode MS" w:eastAsia="@Arial Unicode MS" w:hAnsi="QCF2BSML" w:cs="@Arial Unicode MS"/>
          <w:color w:val="9DAB0C"/>
          <w:sz w:val="28"/>
          <w:szCs w:val="28"/>
          <w:rtl/>
        </w:rPr>
        <w:t xml:space="preserve"> </w:t>
      </w:r>
      <w:r w:rsidR="00DA54F7">
        <w:rPr>
          <w:rFonts w:ascii="Traditional Arabic" w:hAnsi="Traditional Arabic" w:cs="Traditional Arabic" w:hint="cs"/>
          <w:sz w:val="36"/>
          <w:szCs w:val="36"/>
          <w:rtl/>
        </w:rPr>
        <w:t>[الفرقان: 68]</w:t>
      </w:r>
      <w:r w:rsidR="00DA54F7" w:rsidRPr="00D65954">
        <w:rPr>
          <w:rFonts w:ascii="Traditional Arabic" w:hAnsi="Traditional Arabic" w:cs="Traditional Arabic"/>
          <w:sz w:val="36"/>
          <w:szCs w:val="36"/>
          <w:vertAlign w:val="superscript"/>
          <w:rtl/>
        </w:rPr>
        <w:t xml:space="preserve"> </w:t>
      </w:r>
      <w:r w:rsidR="00B25E2B" w:rsidRPr="00D65954">
        <w:rPr>
          <w:rFonts w:ascii="Traditional Arabic" w:hAnsi="Traditional Arabic" w:cs="Traditional Arabic"/>
          <w:sz w:val="36"/>
          <w:szCs w:val="36"/>
          <w:vertAlign w:val="superscript"/>
          <w:rtl/>
        </w:rPr>
        <w:t>(</w:t>
      </w:r>
      <w:r w:rsidR="00B25E2B" w:rsidRPr="00D65954">
        <w:rPr>
          <w:rStyle w:val="FootnoteReference"/>
          <w:rFonts w:ascii="Traditional Arabic" w:hAnsi="Traditional Arabic"/>
          <w:sz w:val="36"/>
          <w:szCs w:val="36"/>
          <w:rtl/>
        </w:rPr>
        <w:footnoteReference w:id="250"/>
      </w:r>
      <w:r w:rsidR="00B25E2B" w:rsidRPr="00D65954">
        <w:rPr>
          <w:rFonts w:ascii="Traditional Arabic" w:hAnsi="Traditional Arabic" w:cs="Traditional Arabic"/>
          <w:sz w:val="36"/>
          <w:szCs w:val="36"/>
          <w:vertAlign w:val="superscript"/>
          <w:rtl/>
        </w:rPr>
        <w:t>)</w:t>
      </w:r>
      <w:r w:rsidR="00B25E2B" w:rsidRPr="00D65954">
        <w:rPr>
          <w:rFonts w:ascii="Traditional Arabic" w:hAnsi="Traditional Arabic" w:cs="Traditional Arabic" w:hint="cs"/>
          <w:sz w:val="36"/>
          <w:szCs w:val="36"/>
          <w:rtl/>
        </w:rPr>
        <w:t>.</w:t>
      </w:r>
    </w:p>
    <w:p w:rsidR="00B25E2B" w:rsidRPr="00D65954" w:rsidRDefault="004E59BE" w:rsidP="00355AE6">
      <w:pPr>
        <w:pStyle w:val="ListParagraph"/>
        <w:numPr>
          <w:ilvl w:val="0"/>
          <w:numId w:val="62"/>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في الز</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نا ه</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ك الأعراض، وخ</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ش العِفَّة، وإغضاب الخال</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ق ج</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وع</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 ون</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الإيمان حال الز</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نى،</w:t>
      </w:r>
      <w:r w:rsidR="00217E23">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وإلحاق العار بالز</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اني والز</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ان</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واخت</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لاط الأنساب، وف</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دان الحياء، وإرضاء الش</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يطان، فلله الحكم</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217E23">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البال</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غ</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في تحريمه والت</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ذ</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ير منه.</w:t>
      </w:r>
    </w:p>
    <w:p w:rsidR="004E59BE" w:rsidRPr="00D65954" w:rsidRDefault="00C41577" w:rsidP="00355AE6">
      <w:pPr>
        <w:pStyle w:val="ListParagraph"/>
        <w:numPr>
          <w:ilvl w:val="0"/>
          <w:numId w:val="62"/>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ل</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ظ</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ج</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الز</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نى رَتَّب الش</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ار</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ع على الز</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اني حَدّاً في الد</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نيا، فإن كان الز</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اني أو الز</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ان</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ب</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راً، كان الحَدُّ ج</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217E23">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م</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ئ</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وت</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غ</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يب عام، وإن كان الز</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اني أو الز</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انية محص</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ناً فالر</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p>
    <w:p w:rsidR="00C41577" w:rsidRPr="00D65954" w:rsidRDefault="000E1810" w:rsidP="00355AE6">
      <w:pPr>
        <w:pStyle w:val="ListParagraph"/>
        <w:numPr>
          <w:ilvl w:val="0"/>
          <w:numId w:val="62"/>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دَل َّالحديث على أن</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يكفي الإقرار بالز</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نا مر</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واح</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لإقام</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الحد</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 وهناك أحاديثُ أخرى تدل</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على أنه</w:t>
      </w:r>
      <w:r w:rsidR="00217E23">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لا</w:t>
      </w:r>
      <w:r w:rsidR="00217E23">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ب</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م</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الإقرار أ</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ع م</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ات، وهذا هو الأ</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ط والأولى، كما في خبر ماع</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ز </w:t>
      </w:r>
      <w:r w:rsidRPr="00D65954">
        <w:rPr>
          <w:rFonts w:ascii="Traditional Arabic" w:hAnsi="Traditional Arabic" w:cs="Traditional Arabic" w:hint="cs"/>
          <w:sz w:val="36"/>
          <w:szCs w:val="36"/>
          <w:rtl/>
        </w:rPr>
        <w:t>-</w:t>
      </w:r>
      <w:r w:rsidR="00217E23">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Pr>
        <w:sym w:font="AGA Arabesque" w:char="F074"/>
      </w:r>
      <w:r w:rsidR="00217E23">
        <w:rPr>
          <w:rFonts w:ascii="Traditional Arabic" w:hAnsi="Traditional Arabic" w:cs="Traditional Arabic" w:hint="cs"/>
          <w:sz w:val="36"/>
          <w:szCs w:val="36"/>
          <w:rtl/>
        </w:rPr>
        <w:t xml:space="preserve">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الذي أقر َّعند الن</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بي</w:t>
      </w:r>
      <w:r w:rsidR="00217E23">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xml:space="preserve"> ولم ي</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عليه الح</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إل</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ا بعد أن أق</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َّفي المر</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الر</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اب</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217E23">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251"/>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w:t>
      </w:r>
    </w:p>
    <w:p w:rsidR="000E1810" w:rsidRPr="00D65954" w:rsidRDefault="00E44071" w:rsidP="00355AE6">
      <w:pPr>
        <w:pStyle w:val="ListParagraph"/>
        <w:numPr>
          <w:ilvl w:val="0"/>
          <w:numId w:val="62"/>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مم</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ا ي</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فاد من الحديث أن</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حال</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الز</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ان</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إذا اخت</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فا أ</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يم على كل</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واح</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حَدُّه؛ لأن</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الع</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يف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وهو ب</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كْرٌ </w:t>
      </w:r>
      <w:r w:rsidRPr="00D65954">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جُلِد، والمرأة المحص</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ر</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p>
    <w:p w:rsidR="00E44071" w:rsidRPr="00D65954" w:rsidRDefault="0042652A" w:rsidP="00355AE6">
      <w:pPr>
        <w:pStyle w:val="ListParagraph"/>
        <w:numPr>
          <w:ilvl w:val="0"/>
          <w:numId w:val="62"/>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الحدود في الش</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ريعة الإسلامي</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محد</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دة معلومة، يجب إقام</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تها عند ث</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بوت</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م</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وج</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 وليس لأح</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ت</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غييرها،</w:t>
      </w:r>
      <w:r w:rsidR="005C7CDC">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ولا ت</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بل الف</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داء مهما كان المال، كما قال رسول اللَّه </w:t>
      </w:r>
      <w:r w:rsidR="005C7CDC">
        <w:rPr>
          <w:rFonts w:ascii="Traditional Arabic" w:hAnsi="Traditional Arabic" w:cs="Traditional Arabic"/>
          <w:sz w:val="36"/>
          <w:szCs w:val="36"/>
          <w:rtl/>
        </w:rPr>
        <w:t>صلى الله عليه وسلم:</w:t>
      </w:r>
      <w:r w:rsidRPr="00D65954">
        <w:rPr>
          <w:rFonts w:ascii="Traditional Arabic" w:hAnsi="Traditional Arabic" w:cs="Traditional Arabic" w:hint="cs"/>
          <w:sz w:val="36"/>
          <w:szCs w:val="36"/>
          <w:rtl/>
        </w:rPr>
        <w:t>((</w:t>
      </w:r>
      <w:r w:rsidR="005C7CDC">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الو</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يد</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والغ</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ردٌّ عليك</w:t>
      </w:r>
      <w:r w:rsidR="005C7CDC">
        <w:rPr>
          <w:rFonts w:ascii="Traditional Arabic" w:hAnsi="Traditional Arabic" w:cs="Traditional Arabic" w:hint="cs"/>
          <w:sz w:val="36"/>
          <w:szCs w:val="36"/>
          <w:rtl/>
        </w:rPr>
        <w:t xml:space="preserve"> </w:t>
      </w:r>
      <w:r w:rsidRPr="00D65954">
        <w:rPr>
          <w:rFonts w:ascii="Traditional Arabic" w:hAnsi="Traditional Arabic" w:cs="Traditional Arabic" w:hint="cs"/>
          <w:sz w:val="36"/>
          <w:szCs w:val="36"/>
          <w:rtl/>
        </w:rPr>
        <w:t>)).</w:t>
      </w:r>
    </w:p>
    <w:p w:rsidR="0042652A" w:rsidRPr="00D65954" w:rsidRDefault="00714D53" w:rsidP="00355AE6">
      <w:pPr>
        <w:pStyle w:val="ListParagraph"/>
        <w:numPr>
          <w:ilvl w:val="0"/>
          <w:numId w:val="62"/>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الأصل في المرأة أن تكون م</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ست</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في ب</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 ولا تخرج إل</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ا لحاجة أو ضرورة، ولذلك لم يطلبها الر</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سول</w:t>
      </w:r>
      <w:r w:rsidR="005C7CDC">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xml:space="preserve"> ل</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ض</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وإنما أرس</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لها في ب</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 م</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ي</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ألها عم</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ا نُس</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إليها.</w:t>
      </w:r>
    </w:p>
    <w:p w:rsidR="00714D53" w:rsidRPr="00D65954" w:rsidRDefault="009D7302" w:rsidP="00355AE6">
      <w:pPr>
        <w:pStyle w:val="ListParagraph"/>
        <w:numPr>
          <w:ilvl w:val="0"/>
          <w:numId w:val="62"/>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ي</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الحد</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يث</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على ج</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واز</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س</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ؤال</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المف</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ضول</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م</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أه</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الع</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مع و</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جود الفاض</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وس</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ؤال الأ</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نى مع</w:t>
      </w:r>
      <w:r w:rsidR="005C7CDC">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و</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جود</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الأ</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لى، فهذا الر</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سأ</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أ</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الع</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م</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الص</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حاب</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مع و</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جود</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الر</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سول</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w:t>
      </w:r>
      <w:r w:rsidR="00143203"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ولم ي</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عليه</w:t>
      </w:r>
      <w:r w:rsidR="005C7CDC">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الر</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سول</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w:t>
      </w:r>
      <w:r w:rsidR="00143203"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xml:space="preserve"> س</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ؤال</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لهم.</w:t>
      </w:r>
    </w:p>
    <w:p w:rsidR="00143203" w:rsidRPr="00D65954" w:rsidRDefault="00CB0ACA" w:rsidP="00355AE6">
      <w:pPr>
        <w:pStyle w:val="ListParagraph"/>
        <w:numPr>
          <w:ilvl w:val="0"/>
          <w:numId w:val="62"/>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الأ</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في الأحكام هو ك</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تاب</w:t>
      </w:r>
      <w:r w:rsidR="00DA54F7">
        <w:rPr>
          <w:rFonts w:ascii="Traditional Arabic" w:hAnsi="Traditional Arabic" w:cs="Traditional Arabic" w:hint="cs"/>
          <w:sz w:val="36"/>
          <w:szCs w:val="36"/>
          <w:rtl/>
        </w:rPr>
        <w:t>ُ</w:t>
      </w:r>
      <w:r w:rsidR="00DA54F7">
        <w:rPr>
          <w:rFonts w:ascii="Traditional Arabic" w:hAnsi="Traditional Arabic" w:cs="Traditional Arabic"/>
          <w:sz w:val="36"/>
          <w:szCs w:val="36"/>
          <w:rtl/>
        </w:rPr>
        <w:t xml:space="preserve"> الل</w:t>
      </w:r>
      <w:r w:rsidRPr="00D65954">
        <w:rPr>
          <w:rFonts w:ascii="Traditional Arabic" w:hAnsi="Traditional Arabic" w:cs="Traditional Arabic"/>
          <w:sz w:val="36"/>
          <w:szCs w:val="36"/>
          <w:rtl/>
        </w:rPr>
        <w:t>ه تعالى وسن</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ر</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سول</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ه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xml:space="preserve"> وما تفر</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ع عنهما، ولا يجوز ت</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رك</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ما والح</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5C7CDC">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بخ</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لاف</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ما دلا َّعليه.</w:t>
      </w:r>
    </w:p>
    <w:p w:rsidR="00CB0ACA" w:rsidRPr="00D65954" w:rsidRDefault="005F63BF" w:rsidP="00355AE6">
      <w:pPr>
        <w:pStyle w:val="ListParagraph"/>
        <w:numPr>
          <w:ilvl w:val="0"/>
          <w:numId w:val="62"/>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القسَم ي</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ش</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ع إذا د</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ت الحاجة إليه، ولا مان</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ع منه عند ت</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عاظ</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الأ</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ولو م</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غير است</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لاف، فيقسم</w:t>
      </w:r>
      <w:r w:rsidR="005C7CDC">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الر</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ل</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تأ</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يد</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م</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طلوب</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كما فعل الن</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بي</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w:t>
      </w:r>
    </w:p>
    <w:p w:rsidR="005F63BF" w:rsidRPr="00D65954" w:rsidRDefault="007E4DE8" w:rsidP="00355AE6">
      <w:pPr>
        <w:pStyle w:val="ListParagraph"/>
        <w:numPr>
          <w:ilvl w:val="0"/>
          <w:numId w:val="62"/>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يجوز الص</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لح بين المسل</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ين، بل هو ف</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ض</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يل</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م</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الف</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ضائ</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ولكن لا يجوز بما يخال</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ف الش</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رع، وإذا تم</w:t>
      </w:r>
      <w:r w:rsidR="005C7CDC">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الص</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ح على خ</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لاف الش</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ع فهو م</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ود</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w:t>
      </w:r>
    </w:p>
    <w:p w:rsidR="007E4DE8" w:rsidRPr="00D65954" w:rsidRDefault="008E5096" w:rsidP="00355AE6">
      <w:pPr>
        <w:pStyle w:val="ListParagraph"/>
        <w:numPr>
          <w:ilvl w:val="0"/>
          <w:numId w:val="62"/>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م</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الف</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في الد</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ين ح</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الأ</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مع أهل الف</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ض</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والع</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واحت</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رامهم وت</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يرهم حت</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ى حال الس</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ؤال</w:t>
      </w:r>
      <w:r w:rsidR="005C7CDC">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والمناق</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ش</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والحوار.</w:t>
      </w:r>
    </w:p>
    <w:p w:rsidR="008E5096" w:rsidRPr="00D65954" w:rsidRDefault="00346A85" w:rsidP="00355AE6">
      <w:pPr>
        <w:pStyle w:val="ListParagraph"/>
        <w:numPr>
          <w:ilvl w:val="0"/>
          <w:numId w:val="62"/>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يدل</w:t>
      </w:r>
      <w:r w:rsidR="00DA54F7">
        <w:rPr>
          <w:rFonts w:ascii="Traditional Arabic" w:hAnsi="Traditional Arabic" w:cs="Traditional Arabic" w:hint="cs"/>
          <w:sz w:val="36"/>
          <w:szCs w:val="36"/>
          <w:rtl/>
        </w:rPr>
        <w:t>ُ</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الحديث</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على خ</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ق الر</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سول</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xml:space="preserve"> وع</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ظ</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ح</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حيث لم ي</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ف الأعرابي</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ر</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غ</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ج</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فاء</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أ</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سلوب</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وغ</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ظ</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5C7CDC">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ط</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يق</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وهكذا ي</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غ</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على المفت</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والعالم وطال</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الع</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والد</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اع</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والمرب</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أن يقت</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بالن</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بي</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w:t>
      </w:r>
      <w:r w:rsidRPr="00D65954">
        <w:rPr>
          <w:rFonts w:ascii="Traditional Arabic" w:hAnsi="Traditional Arabic" w:cs="Traditional Arabic"/>
          <w:sz w:val="36"/>
          <w:szCs w:val="36"/>
        </w:rPr>
        <w:sym w:font="AGA Arabesque" w:char="F072"/>
      </w:r>
      <w:r w:rsidR="005C7CDC">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في ح</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وتحم</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له ل</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لجاه</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ين، وأن ي</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هم م</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غير ت</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يف</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ولا ت</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أ</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يب</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w:t>
      </w:r>
    </w:p>
    <w:p w:rsidR="00346A85" w:rsidRPr="00D65954" w:rsidRDefault="00F62FCC" w:rsidP="00355AE6">
      <w:pPr>
        <w:pStyle w:val="ListParagraph"/>
        <w:numPr>
          <w:ilvl w:val="0"/>
          <w:numId w:val="62"/>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يدل</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الحديث على جواز الت</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وك</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يل ولو مع ح</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ضور</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الموكِّل، فلا ي</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ز</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غ</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يابه.</w:t>
      </w:r>
    </w:p>
    <w:p w:rsidR="00F62FCC" w:rsidRPr="00D65954" w:rsidRDefault="006675BB" w:rsidP="00355AE6">
      <w:pPr>
        <w:pStyle w:val="ListParagraph"/>
        <w:numPr>
          <w:ilvl w:val="0"/>
          <w:numId w:val="62"/>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ينبغي ل</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لس</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ائ</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أو المست</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أن ي</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ذ</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كل</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ما يكون ح</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م</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أ</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م</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ق</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ونحو</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 لاحت</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مال أن يفهم</w:t>
      </w:r>
      <w:r w:rsidR="005C7CDC">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المفتي أو القاض</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م</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ذلك ما ي</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ب</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على خ</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صوص الحك</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في المسأل</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كق</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الس</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ائ</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إن</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ابني كان</w:t>
      </w:r>
      <w:r w:rsidR="005C7CDC">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ع</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5C7CDC">
        <w:rPr>
          <w:rFonts w:ascii="Traditional Arabic" w:hAnsi="Traditional Arabic" w:cs="Traditional Arabic" w:hint="cs"/>
          <w:sz w:val="36"/>
          <w:szCs w:val="36"/>
          <w:rtl/>
        </w:rPr>
        <w:t>ِ</w:t>
      </w:r>
      <w:r w:rsidR="005C7CDC">
        <w:rPr>
          <w:rFonts w:ascii="Traditional Arabic" w:hAnsi="Traditional Arabic" w:cs="Traditional Arabic"/>
          <w:sz w:val="36"/>
          <w:szCs w:val="36"/>
          <w:rtl/>
        </w:rPr>
        <w:t>يف</w:t>
      </w:r>
      <w:r w:rsidRPr="00D65954">
        <w:rPr>
          <w:rFonts w:ascii="Traditional Arabic" w:hAnsi="Traditional Arabic" w:cs="Traditional Arabic"/>
          <w:sz w:val="36"/>
          <w:szCs w:val="36"/>
          <w:rtl/>
        </w:rPr>
        <w:t>ا</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على هذا، وهو إنما جاء ي</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أ</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عن ح</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الز</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نا.</w:t>
      </w:r>
    </w:p>
    <w:p w:rsidR="006675BB" w:rsidRPr="00D65954" w:rsidRDefault="00D35F2E" w:rsidP="00355AE6">
      <w:pPr>
        <w:spacing w:before="0" w:after="0"/>
        <w:rPr>
          <w:rFonts w:ascii="Traditional Arabic" w:hAnsi="Traditional Arabic" w:cs="Traditional Arabic"/>
          <w:b/>
          <w:bCs/>
          <w:sz w:val="36"/>
          <w:szCs w:val="36"/>
          <w:rtl/>
        </w:rPr>
      </w:pPr>
      <w:r w:rsidRPr="00D65954">
        <w:rPr>
          <w:rFonts w:ascii="Traditional Arabic" w:hAnsi="Traditional Arabic" w:cs="Traditional Arabic"/>
          <w:b/>
          <w:bCs/>
          <w:sz w:val="36"/>
          <w:szCs w:val="36"/>
          <w:rtl/>
        </w:rPr>
        <w:t>أ</w:t>
      </w:r>
      <w:r w:rsidR="005C7CDC">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سئ</w:t>
      </w:r>
      <w:r w:rsidR="005C7CDC">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ل</w:t>
      </w:r>
      <w:r w:rsidR="005C7CDC">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ة:</w:t>
      </w:r>
    </w:p>
    <w:p w:rsidR="0096020F" w:rsidRPr="00D65954" w:rsidRDefault="0096020F" w:rsidP="00355AE6">
      <w:pPr>
        <w:spacing w:before="0" w:after="0"/>
        <w:rPr>
          <w:rFonts w:ascii="Traditional Arabic" w:hAnsi="Traditional Arabic" w:cs="Traditional Arabic"/>
          <w:sz w:val="36"/>
          <w:szCs w:val="36"/>
          <w:rtl/>
        </w:rPr>
      </w:pPr>
      <w:r w:rsidRPr="00D65954">
        <w:rPr>
          <w:rFonts w:ascii="Traditional Arabic" w:hAnsi="Traditional Arabic" w:cs="Traditional Arabic" w:hint="cs"/>
          <w:sz w:val="36"/>
          <w:szCs w:val="36"/>
          <w:rtl/>
        </w:rPr>
        <w:t xml:space="preserve">س1: </w:t>
      </w:r>
      <w:r w:rsidRPr="00D65954">
        <w:rPr>
          <w:rFonts w:ascii="Traditional Arabic" w:hAnsi="Traditional Arabic" w:cs="Traditional Arabic"/>
          <w:sz w:val="36"/>
          <w:szCs w:val="36"/>
          <w:rtl/>
        </w:rPr>
        <w:t>م</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المقاص</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الش</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رع</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الكبرى: ح</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ظ الض</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روري</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ات الخمس، حاو</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أن ت</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ذك</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 ج</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5C7CDC">
        <w:rPr>
          <w:rFonts w:ascii="Traditional Arabic" w:hAnsi="Traditional Arabic" w:cs="Traditional Arabic" w:hint="cs"/>
          <w:sz w:val="36"/>
          <w:szCs w:val="36"/>
          <w:rtl/>
        </w:rPr>
        <w:t>ِ</w:t>
      </w:r>
      <w:r w:rsidR="005C7CDC">
        <w:rPr>
          <w:rFonts w:ascii="Traditional Arabic" w:hAnsi="Traditional Arabic" w:cs="Traditional Arabic"/>
          <w:sz w:val="36"/>
          <w:szCs w:val="36"/>
          <w:rtl/>
        </w:rPr>
        <w:t>يع</w:t>
      </w:r>
      <w:r w:rsidRPr="00D65954">
        <w:rPr>
          <w:rFonts w:ascii="Traditional Arabic" w:hAnsi="Traditional Arabic" w:cs="Traditional Arabic"/>
          <w:sz w:val="36"/>
          <w:szCs w:val="36"/>
          <w:rtl/>
        </w:rPr>
        <w:t>ا</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 م</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ضِّحا</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ما يدل</w:t>
      </w:r>
      <w:r w:rsidR="005C7CDC">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عليه الحديث منها.</w:t>
      </w:r>
    </w:p>
    <w:p w:rsidR="0096020F" w:rsidRPr="00D65954" w:rsidRDefault="0096020F"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 xml:space="preserve">س2: </w:t>
      </w:r>
      <w:r w:rsidR="005C7CDC">
        <w:rPr>
          <w:rFonts w:ascii="Traditional Arabic" w:hAnsi="Traditional Arabic" w:cs="Traditional Arabic" w:hint="cs"/>
          <w:sz w:val="36"/>
          <w:szCs w:val="36"/>
          <w:rtl/>
        </w:rPr>
        <w:t xml:space="preserve">كيف </w:t>
      </w:r>
      <w:r w:rsidRPr="00D65954">
        <w:rPr>
          <w:rFonts w:ascii="Traditional Arabic" w:hAnsi="Traditional Arabic" w:cs="Traditional Arabic"/>
          <w:sz w:val="36"/>
          <w:szCs w:val="36"/>
          <w:rtl/>
        </w:rPr>
        <w:t>كان الز</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نى م</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أكبر الكبائر وأ</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ظ</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الج</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رائ</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w:t>
      </w:r>
    </w:p>
    <w:p w:rsidR="0096020F" w:rsidRPr="00D65954" w:rsidRDefault="0096020F"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س3: ي</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عو الإسلام ل</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لس</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على المسلم، كيف ي</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الحد</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يث على هذا ؟</w:t>
      </w:r>
    </w:p>
    <w:p w:rsidR="0096020F" w:rsidRPr="00D65954" w:rsidRDefault="0096020F"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س4: يحار</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أ</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داء الإسلام ت</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ط</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يق</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الحدود، كيف ت</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عليهم ؟ و</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ض</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ح ذلك م</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خ</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لال د</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راس</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ك للحديث.</w:t>
      </w:r>
    </w:p>
    <w:p w:rsidR="00D35F2E" w:rsidRPr="00D65954" w:rsidRDefault="0096020F"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س٥: اشر</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ح الحد</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يث</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بإيجاز، ذاك</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راً أ</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عاً م</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ف</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وائ</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5C7CDC">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p>
    <w:p w:rsidR="005F24DC" w:rsidRPr="00D65954" w:rsidRDefault="005F24DC" w:rsidP="00355AE6">
      <w:pPr>
        <w:bidi w:val="0"/>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br w:type="page"/>
      </w:r>
    </w:p>
    <w:p w:rsidR="0096020F" w:rsidRPr="00D65954" w:rsidRDefault="00983EC4" w:rsidP="00F15EB9">
      <w:pPr>
        <w:pStyle w:val="2"/>
        <w:jc w:val="center"/>
        <w:rPr>
          <w:rtl/>
        </w:rPr>
      </w:pPr>
      <w:bookmarkStart w:id="63" w:name="_Toc383180332"/>
      <w:r w:rsidRPr="00D65954">
        <w:rPr>
          <w:rtl/>
        </w:rPr>
        <w:t>الح</w:t>
      </w:r>
      <w:r w:rsidR="00F15EB9">
        <w:rPr>
          <w:rFonts w:hint="cs"/>
          <w:rtl/>
        </w:rPr>
        <w:t>َ</w:t>
      </w:r>
      <w:r w:rsidRPr="00D65954">
        <w:rPr>
          <w:rtl/>
        </w:rPr>
        <w:t>د</w:t>
      </w:r>
      <w:r w:rsidR="00F15EB9">
        <w:rPr>
          <w:rFonts w:hint="cs"/>
          <w:rtl/>
        </w:rPr>
        <w:t>ِ</w:t>
      </w:r>
      <w:r w:rsidRPr="00D65954">
        <w:rPr>
          <w:rtl/>
        </w:rPr>
        <w:t>يث الس</w:t>
      </w:r>
      <w:r w:rsidR="00F15EB9">
        <w:rPr>
          <w:rFonts w:hint="cs"/>
          <w:rtl/>
        </w:rPr>
        <w:t>ّ</w:t>
      </w:r>
      <w:r w:rsidRPr="00D65954">
        <w:rPr>
          <w:rtl/>
        </w:rPr>
        <w:t>اد</w:t>
      </w:r>
      <w:r w:rsidR="00F15EB9">
        <w:rPr>
          <w:rFonts w:hint="cs"/>
          <w:rtl/>
        </w:rPr>
        <w:t>ِ</w:t>
      </w:r>
      <w:r w:rsidRPr="00D65954">
        <w:rPr>
          <w:rtl/>
        </w:rPr>
        <w:t>س</w:t>
      </w:r>
      <w:bookmarkEnd w:id="63"/>
    </w:p>
    <w:p w:rsidR="00983EC4" w:rsidRPr="00D65954" w:rsidRDefault="00EE3DBE"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 xml:space="preserve">عن أنس </w:t>
      </w:r>
      <w:r w:rsidRPr="00D65954">
        <w:rPr>
          <w:rFonts w:ascii="Traditional Arabic" w:hAnsi="Traditional Arabic" w:cs="Traditional Arabic"/>
          <w:sz w:val="36"/>
          <w:szCs w:val="36"/>
        </w:rPr>
        <w:sym w:font="AGA Arabesque" w:char="F074"/>
      </w:r>
      <w:r w:rsidR="00F15EB9">
        <w:rPr>
          <w:rFonts w:ascii="Traditional Arabic" w:hAnsi="Traditional Arabic" w:cs="Traditional Arabic"/>
          <w:sz w:val="36"/>
          <w:szCs w:val="36"/>
          <w:rtl/>
        </w:rPr>
        <w:t xml:space="preserve"> قال:</w:t>
      </w:r>
      <w:r w:rsidRPr="00D65954">
        <w:rPr>
          <w:rFonts w:ascii="Traditional Arabic" w:hAnsi="Traditional Arabic" w:cs="Traditional Arabic" w:hint="cs"/>
          <w:sz w:val="36"/>
          <w:szCs w:val="36"/>
          <w:rtl/>
        </w:rPr>
        <w:t>((</w:t>
      </w:r>
      <w:r w:rsidR="00F15EB9">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ض</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حَّى الن</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بي</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xml:space="preserve"> ب</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ش</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أ</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ف</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أ</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واض</w:t>
      </w:r>
      <w:r w:rsidR="00F15EB9">
        <w:rPr>
          <w:rFonts w:ascii="Traditional Arabic" w:hAnsi="Traditional Arabic" w:cs="Traditional Arabic" w:hint="cs"/>
          <w:sz w:val="36"/>
          <w:szCs w:val="36"/>
          <w:rtl/>
        </w:rPr>
        <w:t>ِ</w:t>
      </w:r>
      <w:r w:rsidR="00F15EB9">
        <w:rPr>
          <w:rFonts w:ascii="Traditional Arabic" w:hAnsi="Traditional Arabic" w:cs="Traditional Arabic"/>
          <w:sz w:val="36"/>
          <w:szCs w:val="36"/>
          <w:rtl/>
        </w:rPr>
        <w:t>ع</w:t>
      </w:r>
      <w:r w:rsidRPr="00D65954">
        <w:rPr>
          <w:rFonts w:ascii="Traditional Arabic" w:hAnsi="Traditional Arabic" w:cs="Traditional Arabic"/>
          <w:sz w:val="36"/>
          <w:szCs w:val="36"/>
          <w:rtl/>
        </w:rPr>
        <w:t>ا</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ق</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على</w:t>
      </w:r>
      <w:r w:rsidR="00F15EB9">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ص</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فاح</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ما، يُسَمِّي ويُكَ</w:t>
      </w:r>
      <w:r w:rsidR="00F15EB9">
        <w:rPr>
          <w:rFonts w:ascii="Traditional Arabic" w:hAnsi="Traditional Arabic" w:cs="Traditional Arabic" w:hint="cs"/>
          <w:sz w:val="36"/>
          <w:szCs w:val="36"/>
          <w:rtl/>
        </w:rPr>
        <w:t>بِ</w:t>
      </w:r>
      <w:r w:rsidRPr="00D65954">
        <w:rPr>
          <w:rFonts w:ascii="Traditional Arabic" w:hAnsi="Traditional Arabic" w:cs="Traditional Arabic" w:hint="cs"/>
          <w:sz w:val="36"/>
          <w:szCs w:val="36"/>
          <w:rtl/>
        </w:rPr>
        <w:t>ّر</w:t>
      </w:r>
      <w:r w:rsidRPr="00D65954">
        <w:rPr>
          <w:rFonts w:ascii="Traditional Arabic" w:hAnsi="Traditional Arabic" w:cs="Traditional Arabic"/>
          <w:sz w:val="36"/>
          <w:szCs w:val="36"/>
          <w:rtl/>
        </w:rPr>
        <w:t xml:space="preserve"> ف</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ذ</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بح</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هما ب</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F15EB9">
        <w:rPr>
          <w:rFonts w:ascii="Traditional Arabic" w:hAnsi="Traditional Arabic" w:cs="Traditional Arabic" w:hint="cs"/>
          <w:sz w:val="36"/>
          <w:szCs w:val="36"/>
          <w:rtl/>
        </w:rPr>
        <w:t xml:space="preserve"> </w:t>
      </w:r>
      <w:r w:rsidRPr="00D65954">
        <w:rPr>
          <w:rFonts w:ascii="Traditional Arabic" w:hAnsi="Traditional Arabic" w:cs="Traditional Arabic" w:hint="cs"/>
          <w:sz w:val="36"/>
          <w:szCs w:val="36"/>
          <w:rtl/>
        </w:rPr>
        <w:t>)) مت</w:t>
      </w:r>
      <w:r w:rsidR="00F15EB9">
        <w:rPr>
          <w:rFonts w:ascii="Traditional Arabic" w:hAnsi="Traditional Arabic" w:cs="Traditional Arabic" w:hint="cs"/>
          <w:sz w:val="36"/>
          <w:szCs w:val="36"/>
          <w:rtl/>
        </w:rPr>
        <w:t>َّ</w:t>
      </w:r>
      <w:r w:rsidRPr="00D65954">
        <w:rPr>
          <w:rFonts w:ascii="Traditional Arabic" w:hAnsi="Traditional Arabic" w:cs="Traditional Arabic" w:hint="cs"/>
          <w:sz w:val="36"/>
          <w:szCs w:val="36"/>
          <w:rtl/>
        </w:rPr>
        <w:t>فق عليه</w:t>
      </w:r>
      <w:r w:rsidR="00F15EB9">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252"/>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w:t>
      </w:r>
    </w:p>
    <w:p w:rsidR="00EE3DBE" w:rsidRPr="00D65954" w:rsidRDefault="004F73D0" w:rsidP="00355AE6">
      <w:pPr>
        <w:spacing w:before="0" w:after="0"/>
        <w:rPr>
          <w:rFonts w:ascii="Traditional Arabic" w:hAnsi="Traditional Arabic" w:cs="Traditional Arabic"/>
          <w:b/>
          <w:bCs/>
          <w:sz w:val="36"/>
          <w:szCs w:val="36"/>
          <w:rtl/>
        </w:rPr>
      </w:pPr>
      <w:r w:rsidRPr="00D65954">
        <w:rPr>
          <w:rFonts w:ascii="Traditional Arabic" w:hAnsi="Traditional Arabic" w:cs="Traditional Arabic"/>
          <w:b/>
          <w:bCs/>
          <w:sz w:val="36"/>
          <w:szCs w:val="36"/>
          <w:rtl/>
        </w:rPr>
        <w:t>الت</w:t>
      </w:r>
      <w:r w:rsidR="00F15EB9">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عريف بالر</w:t>
      </w:r>
      <w:r w:rsidR="00F15EB9">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اوي:</w:t>
      </w:r>
    </w:p>
    <w:p w:rsidR="004F73D0" w:rsidRPr="00D65954" w:rsidRDefault="006D3111"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هو الص</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حابي الجليل، أبو حمزة أنس بن مالك بن الن</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ضر النَّجَّاري الخزرجي، الإمام، المقر</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ئ، المفتي،</w:t>
      </w:r>
      <w:r w:rsidR="00F15EB9">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المحدِّث، راوية الإسلام، خاد</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ر</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سول</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اللَّه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قال الذ</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رحمه اللّه: ص</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الن</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بي</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xml:space="preserve"> أتم َّالص</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حبة، ولاز</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مه</w:t>
      </w:r>
      <w:r w:rsidR="00F15EB9">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أكم</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الملاز</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منذ أن هاج</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إلى أن مات، وغزا معه غير م</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وباي</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ع تحت الش</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روى الت</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رم</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ذي وغيره أنه</w:t>
      </w:r>
      <w:r w:rsidR="00F15EB9">
        <w:rPr>
          <w:rFonts w:ascii="Traditional Arabic" w:hAnsi="Traditional Arabic" w:cs="Traditional Arabic" w:hint="cs"/>
          <w:sz w:val="36"/>
          <w:szCs w:val="36"/>
          <w:rtl/>
        </w:rPr>
        <w:t xml:space="preserve"> </w:t>
      </w:r>
      <w:r w:rsidR="00A86511" w:rsidRPr="00D65954">
        <w:rPr>
          <w:rFonts w:ascii="Traditional Arabic" w:hAnsi="Traditional Arabic" w:cs="Traditional Arabic"/>
          <w:sz w:val="36"/>
          <w:szCs w:val="36"/>
          <w:rtl/>
        </w:rPr>
        <w:t>قال</w:t>
      </w:r>
      <w:r w:rsidRPr="00D65954">
        <w:rPr>
          <w:rFonts w:ascii="Traditional Arabic" w:hAnsi="Traditional Arabic" w:cs="Traditional Arabic"/>
          <w:sz w:val="36"/>
          <w:szCs w:val="36"/>
          <w:rtl/>
        </w:rPr>
        <w:t>: خ</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دمت الن</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بي</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w:t>
      </w:r>
      <w:r w:rsidR="00A86511"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xml:space="preserve"> ع</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ش</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س</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ين</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 فما ض</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ولا س</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بَّني، ولا ع</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س في و</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د</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عا له الن</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بي</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w:t>
      </w:r>
      <w:r w:rsidR="00A86511"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xml:space="preserve"> ب</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ث</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المال</w:t>
      </w:r>
      <w:r w:rsidR="00F15EB9">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والو</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ف</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غ أولاده ق</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م</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وت</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أكث</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م</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م</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ئ</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مات سن</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إح</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دى وت</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سعين، وقيل بعد</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 وهو آخ</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م</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مات من</w:t>
      </w:r>
      <w:r w:rsidR="00F15EB9">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الص</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حاب</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بالبصرة</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حزن له الن</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اس</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ح</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ز</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ناً ش</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يداً، حتى قيل: قد ذ</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ن</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ف الع</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A86511" w:rsidRPr="00D65954">
        <w:rPr>
          <w:rFonts w:ascii="Traditional Arabic" w:hAnsi="Traditional Arabic" w:cs="Traditional Arabic"/>
          <w:sz w:val="36"/>
          <w:szCs w:val="36"/>
          <w:vertAlign w:val="superscript"/>
          <w:rtl/>
        </w:rPr>
        <w:t>(</w:t>
      </w:r>
      <w:r w:rsidR="00A86511" w:rsidRPr="00D65954">
        <w:rPr>
          <w:rStyle w:val="FootnoteReference"/>
          <w:rFonts w:ascii="Traditional Arabic" w:hAnsi="Traditional Arabic"/>
          <w:sz w:val="36"/>
          <w:szCs w:val="36"/>
          <w:rtl/>
        </w:rPr>
        <w:footnoteReference w:id="253"/>
      </w:r>
      <w:r w:rsidR="00A86511" w:rsidRPr="00D65954">
        <w:rPr>
          <w:rFonts w:ascii="Traditional Arabic" w:hAnsi="Traditional Arabic" w:cs="Traditional Arabic"/>
          <w:sz w:val="36"/>
          <w:szCs w:val="36"/>
          <w:vertAlign w:val="superscript"/>
          <w:rtl/>
        </w:rPr>
        <w:t>)</w:t>
      </w:r>
      <w:r w:rsidR="00A86511" w:rsidRPr="00D65954">
        <w:rPr>
          <w:rFonts w:ascii="Traditional Arabic" w:hAnsi="Traditional Arabic" w:cs="Traditional Arabic" w:hint="cs"/>
          <w:sz w:val="36"/>
          <w:szCs w:val="36"/>
          <w:rtl/>
        </w:rPr>
        <w:t>.</w:t>
      </w:r>
    </w:p>
    <w:p w:rsidR="00A86511" w:rsidRPr="00D65954" w:rsidRDefault="001A0A2E" w:rsidP="00355AE6">
      <w:pPr>
        <w:spacing w:before="0" w:after="0"/>
        <w:rPr>
          <w:rFonts w:ascii="Traditional Arabic" w:hAnsi="Traditional Arabic" w:cs="Traditional Arabic"/>
          <w:b/>
          <w:bCs/>
          <w:sz w:val="36"/>
          <w:szCs w:val="36"/>
          <w:rtl/>
        </w:rPr>
      </w:pPr>
      <w:r w:rsidRPr="00D65954">
        <w:rPr>
          <w:rFonts w:ascii="Traditional Arabic" w:hAnsi="Traditional Arabic" w:cs="Traditional Arabic"/>
          <w:b/>
          <w:bCs/>
          <w:sz w:val="36"/>
          <w:szCs w:val="36"/>
          <w:rtl/>
        </w:rPr>
        <w:t>المباحث الل</w:t>
      </w:r>
      <w:r w:rsidR="00F15EB9">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غ</w:t>
      </w:r>
      <w:r w:rsidR="00F15EB9">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و</w:t>
      </w:r>
      <w:r w:rsidR="00F15EB9">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ي</w:t>
      </w:r>
      <w:r w:rsidR="00F15EB9">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ة:</w:t>
      </w:r>
    </w:p>
    <w:tbl>
      <w:tblPr>
        <w:tblStyle w:val="TableGrid"/>
        <w:bidiVisual/>
        <w:tblW w:w="9640" w:type="dxa"/>
        <w:tblInd w:w="-517" w:type="dxa"/>
        <w:tblLook w:val="04A0" w:firstRow="1" w:lastRow="0" w:firstColumn="1" w:lastColumn="0" w:noHBand="0" w:noVBand="1"/>
      </w:tblPr>
      <w:tblGrid>
        <w:gridCol w:w="2268"/>
        <w:gridCol w:w="7372"/>
      </w:tblGrid>
      <w:tr w:rsidR="00D65954" w:rsidRPr="00D65954" w:rsidTr="00B56633">
        <w:tc>
          <w:tcPr>
            <w:tcW w:w="2268" w:type="dxa"/>
          </w:tcPr>
          <w:p w:rsidR="00B56633" w:rsidRPr="00D65954" w:rsidRDefault="00B56633" w:rsidP="00F15EB9">
            <w:pPr>
              <w:jc w:val="center"/>
              <w:rPr>
                <w:rFonts w:ascii="Traditional Arabic" w:hAnsi="Traditional Arabic" w:cs="Traditional Arabic"/>
                <w:b/>
                <w:bCs/>
                <w:sz w:val="36"/>
                <w:szCs w:val="36"/>
                <w:rtl/>
              </w:rPr>
            </w:pPr>
            <w:r w:rsidRPr="00D65954">
              <w:rPr>
                <w:rFonts w:ascii="Traditional Arabic" w:hAnsi="Traditional Arabic" w:cs="Traditional Arabic" w:hint="cs"/>
                <w:b/>
                <w:bCs/>
                <w:sz w:val="36"/>
                <w:szCs w:val="36"/>
                <w:rtl/>
              </w:rPr>
              <w:t>الكلمة</w:t>
            </w:r>
          </w:p>
        </w:tc>
        <w:tc>
          <w:tcPr>
            <w:tcW w:w="7372" w:type="dxa"/>
          </w:tcPr>
          <w:p w:rsidR="00B56633" w:rsidRPr="00D65954" w:rsidRDefault="00B56633" w:rsidP="00F15EB9">
            <w:pPr>
              <w:jc w:val="center"/>
              <w:rPr>
                <w:rFonts w:ascii="Traditional Arabic" w:hAnsi="Traditional Arabic" w:cs="Traditional Arabic"/>
                <w:b/>
                <w:bCs/>
                <w:sz w:val="36"/>
                <w:szCs w:val="36"/>
                <w:rtl/>
              </w:rPr>
            </w:pPr>
            <w:r w:rsidRPr="00D65954">
              <w:rPr>
                <w:rFonts w:ascii="Traditional Arabic" w:hAnsi="Traditional Arabic" w:cs="Traditional Arabic" w:hint="cs"/>
                <w:b/>
                <w:bCs/>
                <w:sz w:val="36"/>
                <w:szCs w:val="36"/>
                <w:rtl/>
              </w:rPr>
              <w:t>معناها</w:t>
            </w:r>
          </w:p>
        </w:tc>
      </w:tr>
      <w:tr w:rsidR="00D65954" w:rsidRPr="00D65954" w:rsidTr="00B56633">
        <w:tc>
          <w:tcPr>
            <w:tcW w:w="2268" w:type="dxa"/>
          </w:tcPr>
          <w:p w:rsidR="00B56633" w:rsidRPr="00D65954" w:rsidRDefault="00DD1CBD"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ض</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حَّى</w:t>
            </w:r>
          </w:p>
          <w:p w:rsidR="00E40C9F" w:rsidRPr="00D65954" w:rsidRDefault="00E40C9F" w:rsidP="00355AE6">
            <w:pPr>
              <w:rPr>
                <w:rFonts w:ascii="Traditional Arabic" w:hAnsi="Traditional Arabic" w:cs="Traditional Arabic"/>
                <w:sz w:val="36"/>
                <w:szCs w:val="36"/>
                <w:rtl/>
              </w:rPr>
            </w:pPr>
          </w:p>
          <w:p w:rsidR="00E40C9F" w:rsidRPr="00D65954" w:rsidRDefault="00E40C9F" w:rsidP="00355AE6">
            <w:pPr>
              <w:rPr>
                <w:rFonts w:ascii="Traditional Arabic" w:hAnsi="Traditional Arabic" w:cs="Traditional Arabic"/>
                <w:sz w:val="36"/>
                <w:szCs w:val="36"/>
                <w:rtl/>
              </w:rPr>
            </w:pPr>
          </w:p>
          <w:p w:rsidR="00E40C9F" w:rsidRPr="00D65954" w:rsidRDefault="00BD122C"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ب</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ش</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p>
          <w:p w:rsidR="00E40C9F" w:rsidRPr="00D65954" w:rsidRDefault="00BD122C"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أ</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ين</w:t>
            </w:r>
          </w:p>
          <w:p w:rsidR="00E40C9F" w:rsidRPr="00D65954" w:rsidRDefault="00E40C9F" w:rsidP="00355AE6">
            <w:pPr>
              <w:rPr>
                <w:rFonts w:ascii="Traditional Arabic" w:hAnsi="Traditional Arabic" w:cs="Traditional Arabic"/>
                <w:sz w:val="36"/>
                <w:szCs w:val="36"/>
                <w:rtl/>
              </w:rPr>
            </w:pPr>
          </w:p>
          <w:p w:rsidR="00E40C9F" w:rsidRPr="00D65954" w:rsidRDefault="00780DE7"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ص</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فاح</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ما</w:t>
            </w:r>
          </w:p>
          <w:p w:rsidR="00E40C9F" w:rsidRPr="00D65954" w:rsidRDefault="00E40C9F" w:rsidP="00355AE6">
            <w:pPr>
              <w:rPr>
                <w:rFonts w:ascii="Traditional Arabic" w:hAnsi="Traditional Arabic" w:cs="Traditional Arabic"/>
                <w:sz w:val="36"/>
                <w:szCs w:val="36"/>
                <w:rtl/>
              </w:rPr>
            </w:pPr>
          </w:p>
        </w:tc>
        <w:tc>
          <w:tcPr>
            <w:tcW w:w="7372" w:type="dxa"/>
          </w:tcPr>
          <w:p w:rsidR="00B56633" w:rsidRPr="00D65954" w:rsidRDefault="00DD1CBD"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م</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أخوذ</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م</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الأضح</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ية والض</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حيَّة، وهي: اسم لما ي</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ذ</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ح م</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الإبل والبقر</w:t>
            </w:r>
            <w:r w:rsidR="00F15EB9">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والغ</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يوم الن</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وأي</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ام الت</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شر</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يق، ت</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باً إلى ال</w:t>
            </w:r>
            <w:r w:rsidRPr="00D65954">
              <w:rPr>
                <w:rFonts w:ascii="Traditional Arabic" w:hAnsi="Traditional Arabic" w:cs="Traditional Arabic" w:hint="cs"/>
                <w:sz w:val="36"/>
                <w:szCs w:val="36"/>
                <w:rtl/>
              </w:rPr>
              <w:t>له</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تعالى.</w:t>
            </w:r>
          </w:p>
          <w:p w:rsidR="00C10B9E" w:rsidRPr="00D65954" w:rsidRDefault="00C10B9E"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وسم</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يت بذلك؛ لاشت</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قاق</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 م</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الوقت الذي ت</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ش</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ع فيه، وهو و</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ت الض</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حى.</w:t>
            </w:r>
          </w:p>
          <w:p w:rsidR="00C10B9E" w:rsidRPr="00D65954" w:rsidRDefault="00BD122C"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الك</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F15EB9">
              <w:rPr>
                <w:rFonts w:ascii="Traditional Arabic" w:hAnsi="Traditional Arabic" w:cs="Traditional Arabic" w:hint="cs"/>
                <w:sz w:val="36"/>
                <w:szCs w:val="36"/>
                <w:rtl/>
              </w:rPr>
              <w:t>ْ</w:t>
            </w:r>
            <w:r w:rsidR="00F15EB9">
              <w:rPr>
                <w:rFonts w:ascii="Traditional Arabic" w:hAnsi="Traditional Arabic" w:cs="Traditional Arabic"/>
                <w:sz w:val="36"/>
                <w:szCs w:val="36"/>
                <w:rtl/>
              </w:rPr>
              <w:t>ش</w:t>
            </w:r>
            <w:r w:rsidRPr="00D65954">
              <w:rPr>
                <w:rFonts w:ascii="Traditional Arabic" w:hAnsi="Traditional Arabic" w:cs="Traditional Arabic"/>
                <w:sz w:val="36"/>
                <w:szCs w:val="36"/>
                <w:rtl/>
              </w:rPr>
              <w:t>: ف</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الض</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أ</w:t>
            </w:r>
            <w:r w:rsidR="00F15EB9">
              <w:rPr>
                <w:rFonts w:ascii="Traditional Arabic" w:hAnsi="Traditional Arabic" w:cs="Traditional Arabic" w:hint="cs"/>
                <w:sz w:val="36"/>
                <w:szCs w:val="36"/>
                <w:rtl/>
              </w:rPr>
              <w:t>ْ</w:t>
            </w:r>
            <w:r w:rsidR="00F15EB9">
              <w:rPr>
                <w:rFonts w:ascii="Traditional Arabic" w:hAnsi="Traditional Arabic" w:cs="Traditional Arabic"/>
                <w:sz w:val="36"/>
                <w:szCs w:val="36"/>
                <w:rtl/>
              </w:rPr>
              <w:t>ن</w:t>
            </w:r>
            <w:r w:rsidRPr="00D65954">
              <w:rPr>
                <w:rFonts w:ascii="Traditional Arabic" w:hAnsi="Traditional Arabic" w:cs="Traditional Arabic"/>
                <w:sz w:val="36"/>
                <w:szCs w:val="36"/>
                <w:rtl/>
              </w:rPr>
              <w:t xml:space="preserve"> في أي</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س</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F15EB9">
              <w:rPr>
                <w:rFonts w:ascii="Traditional Arabic" w:hAnsi="Traditional Arabic" w:cs="Traditional Arabic" w:hint="cs"/>
                <w:sz w:val="36"/>
                <w:szCs w:val="36"/>
                <w:rtl/>
              </w:rPr>
              <w:t>ٍّ</w:t>
            </w:r>
            <w:r w:rsidR="00F15EB9">
              <w:rPr>
                <w:rFonts w:ascii="Traditional Arabic" w:hAnsi="Traditional Arabic" w:cs="Traditional Arabic"/>
                <w:sz w:val="36"/>
                <w:szCs w:val="36"/>
                <w:rtl/>
              </w:rPr>
              <w:t xml:space="preserve"> كان، وقيل: إذا أثنى، وقيل</w:t>
            </w:r>
            <w:r w:rsidRPr="00D65954">
              <w:rPr>
                <w:rFonts w:ascii="Traditional Arabic" w:hAnsi="Traditional Arabic" w:cs="Traditional Arabic"/>
                <w:sz w:val="36"/>
                <w:szCs w:val="36"/>
                <w:rtl/>
              </w:rPr>
              <w:t>: إذا أربع.</w:t>
            </w:r>
          </w:p>
          <w:p w:rsidR="00C10B9E" w:rsidRPr="00D65954" w:rsidRDefault="00BD122C"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مفرده أم</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ح، وهو الأبيض الخال</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ص، وقيل: الذي فيه سواد</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وبياض</w:t>
            </w:r>
            <w:r w:rsidR="00F15EB9">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والب</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ياض</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أكث</w:t>
            </w:r>
            <w:r w:rsidR="00F15EB9">
              <w:rPr>
                <w:rFonts w:ascii="Traditional Arabic" w:hAnsi="Traditional Arabic" w:cs="Traditional Arabic" w:hint="cs"/>
                <w:sz w:val="36"/>
                <w:szCs w:val="36"/>
                <w:rtl/>
              </w:rPr>
              <w:t>َ</w:t>
            </w:r>
            <w:r w:rsidR="00F15EB9">
              <w:rPr>
                <w:rFonts w:ascii="Traditional Arabic" w:hAnsi="Traditional Arabic" w:cs="Traditional Arabic"/>
                <w:sz w:val="36"/>
                <w:szCs w:val="36"/>
                <w:rtl/>
              </w:rPr>
              <w:t>ر. وجاء في لفظ:</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أ</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أي: ل</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منهما ق</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نان.</w:t>
            </w:r>
          </w:p>
          <w:p w:rsidR="00C10B9E" w:rsidRPr="00D65954" w:rsidRDefault="00F15EB9" w:rsidP="00F15EB9">
            <w:pPr>
              <w:rPr>
                <w:rFonts w:ascii="Traditional Arabic" w:hAnsi="Traditional Arabic" w:cs="Traditional Arabic"/>
                <w:sz w:val="36"/>
                <w:szCs w:val="36"/>
                <w:rtl/>
              </w:rPr>
            </w:pPr>
            <w:r>
              <w:rPr>
                <w:rFonts w:ascii="Traditional Arabic" w:hAnsi="Traditional Arabic" w:cs="Traditional Arabic"/>
                <w:sz w:val="36"/>
                <w:szCs w:val="36"/>
                <w:rtl/>
              </w:rPr>
              <w:t>الصِّفاح بك</w:t>
            </w:r>
            <w:r w:rsidR="00780DE7" w:rsidRPr="00D65954">
              <w:rPr>
                <w:rFonts w:ascii="Traditional Arabic" w:hAnsi="Traditional Arabic" w:cs="Traditional Arabic"/>
                <w:sz w:val="36"/>
                <w:szCs w:val="36"/>
                <w:rtl/>
              </w:rPr>
              <w:t>سر</w:t>
            </w:r>
            <w:r>
              <w:rPr>
                <w:rFonts w:ascii="Traditional Arabic" w:hAnsi="Traditional Arabic" w:cs="Traditional Arabic" w:hint="cs"/>
                <w:sz w:val="36"/>
                <w:szCs w:val="36"/>
                <w:rtl/>
              </w:rPr>
              <w:t xml:space="preserve"> </w:t>
            </w:r>
            <w:r w:rsidR="00780DE7" w:rsidRPr="00D65954">
              <w:rPr>
                <w:rFonts w:ascii="Traditional Arabic" w:hAnsi="Traditional Arabic" w:cs="Traditional Arabic"/>
                <w:sz w:val="36"/>
                <w:szCs w:val="36"/>
                <w:rtl/>
              </w:rPr>
              <w:t>الص</w:t>
            </w:r>
            <w:r>
              <w:rPr>
                <w:rFonts w:ascii="Traditional Arabic" w:hAnsi="Traditional Arabic" w:cs="Traditional Arabic" w:hint="cs"/>
                <w:sz w:val="36"/>
                <w:szCs w:val="36"/>
                <w:rtl/>
              </w:rPr>
              <w:t>ّ</w:t>
            </w:r>
            <w:r w:rsidR="00780DE7" w:rsidRPr="00D65954">
              <w:rPr>
                <w:rFonts w:ascii="Traditional Arabic" w:hAnsi="Traditional Arabic" w:cs="Traditional Arabic"/>
                <w:sz w:val="36"/>
                <w:szCs w:val="36"/>
                <w:rtl/>
              </w:rPr>
              <w:t>اد وتخف</w:t>
            </w:r>
            <w:r>
              <w:rPr>
                <w:rFonts w:ascii="Traditional Arabic" w:hAnsi="Traditional Arabic" w:cs="Traditional Arabic" w:hint="cs"/>
                <w:sz w:val="36"/>
                <w:szCs w:val="36"/>
                <w:rtl/>
              </w:rPr>
              <w:t>ِ</w:t>
            </w:r>
            <w:r w:rsidR="00780DE7" w:rsidRPr="00D65954">
              <w:rPr>
                <w:rFonts w:ascii="Traditional Arabic" w:hAnsi="Traditional Arabic" w:cs="Traditional Arabic"/>
                <w:sz w:val="36"/>
                <w:szCs w:val="36"/>
                <w:rtl/>
              </w:rPr>
              <w:t>يف الفاء، والمراد: الجان</w:t>
            </w:r>
            <w:r>
              <w:rPr>
                <w:rFonts w:ascii="Traditional Arabic" w:hAnsi="Traditional Arabic" w:cs="Traditional Arabic" w:hint="cs"/>
                <w:sz w:val="36"/>
                <w:szCs w:val="36"/>
                <w:rtl/>
              </w:rPr>
              <w:t>ِ</w:t>
            </w:r>
            <w:r w:rsidR="00780DE7" w:rsidRPr="00D65954">
              <w:rPr>
                <w:rFonts w:ascii="Traditional Arabic" w:hAnsi="Traditional Arabic" w:cs="Traditional Arabic"/>
                <w:sz w:val="36"/>
                <w:szCs w:val="36"/>
                <w:rtl/>
              </w:rPr>
              <w:t>ب الواح</w:t>
            </w:r>
            <w:r>
              <w:rPr>
                <w:rFonts w:ascii="Traditional Arabic" w:hAnsi="Traditional Arabic" w:cs="Traditional Arabic" w:hint="cs"/>
                <w:sz w:val="36"/>
                <w:szCs w:val="36"/>
                <w:rtl/>
              </w:rPr>
              <w:t>ِ</w:t>
            </w:r>
            <w:r w:rsidR="00780DE7" w:rsidRPr="00D65954">
              <w:rPr>
                <w:rFonts w:ascii="Traditional Arabic" w:hAnsi="Traditional Arabic" w:cs="Traditional Arabic"/>
                <w:sz w:val="36"/>
                <w:szCs w:val="36"/>
                <w:rtl/>
              </w:rPr>
              <w:t>د م</w:t>
            </w:r>
            <w:r>
              <w:rPr>
                <w:rFonts w:ascii="Traditional Arabic" w:hAnsi="Traditional Arabic" w:cs="Traditional Arabic" w:hint="cs"/>
                <w:sz w:val="36"/>
                <w:szCs w:val="36"/>
                <w:rtl/>
              </w:rPr>
              <w:t>ِ</w:t>
            </w:r>
            <w:r w:rsidR="00780DE7" w:rsidRPr="00D65954">
              <w:rPr>
                <w:rFonts w:ascii="Traditional Arabic" w:hAnsi="Traditional Arabic" w:cs="Traditional Arabic"/>
                <w:sz w:val="36"/>
                <w:szCs w:val="36"/>
                <w:rtl/>
              </w:rPr>
              <w:t>ن و</w:t>
            </w:r>
            <w:r>
              <w:rPr>
                <w:rFonts w:ascii="Traditional Arabic" w:hAnsi="Traditional Arabic" w:cs="Traditional Arabic" w:hint="cs"/>
                <w:sz w:val="36"/>
                <w:szCs w:val="36"/>
                <w:rtl/>
              </w:rPr>
              <w:t>َ</w:t>
            </w:r>
            <w:r w:rsidR="00780DE7" w:rsidRPr="00D65954">
              <w:rPr>
                <w:rFonts w:ascii="Traditional Arabic" w:hAnsi="Traditional Arabic" w:cs="Traditional Arabic"/>
                <w:sz w:val="36"/>
                <w:szCs w:val="36"/>
                <w:rtl/>
              </w:rPr>
              <w:t>ج</w:t>
            </w:r>
            <w:r>
              <w:rPr>
                <w:rFonts w:ascii="Traditional Arabic" w:hAnsi="Traditional Arabic" w:cs="Traditional Arabic" w:hint="cs"/>
                <w:sz w:val="36"/>
                <w:szCs w:val="36"/>
                <w:rtl/>
              </w:rPr>
              <w:t>ْ</w:t>
            </w:r>
            <w:r w:rsidR="00780DE7" w:rsidRPr="00D65954">
              <w:rPr>
                <w:rFonts w:ascii="Traditional Arabic" w:hAnsi="Traditional Arabic" w:cs="Traditional Arabic"/>
                <w:sz w:val="36"/>
                <w:szCs w:val="36"/>
                <w:rtl/>
              </w:rPr>
              <w:t>ه</w:t>
            </w:r>
            <w:r>
              <w:rPr>
                <w:rFonts w:ascii="Traditional Arabic" w:hAnsi="Traditional Arabic" w:cs="Traditional Arabic" w:hint="cs"/>
                <w:sz w:val="36"/>
                <w:szCs w:val="36"/>
                <w:rtl/>
              </w:rPr>
              <w:t xml:space="preserve"> </w:t>
            </w:r>
            <w:r w:rsidR="00780DE7" w:rsidRPr="00D65954">
              <w:rPr>
                <w:rFonts w:ascii="Traditional Arabic" w:hAnsi="Traditional Arabic" w:cs="Traditional Arabic"/>
                <w:sz w:val="36"/>
                <w:szCs w:val="36"/>
                <w:rtl/>
              </w:rPr>
              <w:t>الأ</w:t>
            </w:r>
            <w:r>
              <w:rPr>
                <w:rFonts w:ascii="Traditional Arabic" w:hAnsi="Traditional Arabic" w:cs="Traditional Arabic" w:hint="cs"/>
                <w:sz w:val="36"/>
                <w:szCs w:val="36"/>
                <w:rtl/>
              </w:rPr>
              <w:t>ُ</w:t>
            </w:r>
            <w:r w:rsidR="00780DE7" w:rsidRPr="00D65954">
              <w:rPr>
                <w:rFonts w:ascii="Traditional Arabic" w:hAnsi="Traditional Arabic" w:cs="Traditional Arabic"/>
                <w:sz w:val="36"/>
                <w:szCs w:val="36"/>
                <w:rtl/>
              </w:rPr>
              <w:t>ض</w:t>
            </w:r>
            <w:r>
              <w:rPr>
                <w:rFonts w:ascii="Traditional Arabic" w:hAnsi="Traditional Arabic" w:cs="Traditional Arabic" w:hint="cs"/>
                <w:sz w:val="36"/>
                <w:szCs w:val="36"/>
                <w:rtl/>
              </w:rPr>
              <w:t>ْ</w:t>
            </w:r>
            <w:r w:rsidR="00780DE7" w:rsidRPr="00D65954">
              <w:rPr>
                <w:rFonts w:ascii="Traditional Arabic" w:hAnsi="Traditional Arabic" w:cs="Traditional Arabic"/>
                <w:sz w:val="36"/>
                <w:szCs w:val="36"/>
                <w:rtl/>
              </w:rPr>
              <w:t>ح</w:t>
            </w:r>
            <w:r>
              <w:rPr>
                <w:rFonts w:ascii="Traditional Arabic" w:hAnsi="Traditional Arabic" w:cs="Traditional Arabic" w:hint="cs"/>
                <w:sz w:val="36"/>
                <w:szCs w:val="36"/>
                <w:rtl/>
              </w:rPr>
              <w:t>ِ</w:t>
            </w:r>
            <w:r w:rsidR="00780DE7" w:rsidRPr="00D65954">
              <w:rPr>
                <w:rFonts w:ascii="Traditional Arabic" w:hAnsi="Traditional Arabic" w:cs="Traditional Arabic"/>
                <w:sz w:val="36"/>
                <w:szCs w:val="36"/>
                <w:rtl/>
              </w:rPr>
              <w:t>ية.</w:t>
            </w:r>
          </w:p>
        </w:tc>
      </w:tr>
    </w:tbl>
    <w:p w:rsidR="001A0A2E" w:rsidRPr="00D65954" w:rsidRDefault="00973AE0" w:rsidP="00355AE6">
      <w:pPr>
        <w:spacing w:before="0" w:after="0"/>
        <w:rPr>
          <w:rFonts w:ascii="Traditional Arabic" w:hAnsi="Traditional Arabic" w:cs="Traditional Arabic"/>
          <w:b/>
          <w:bCs/>
          <w:sz w:val="36"/>
          <w:szCs w:val="36"/>
          <w:rtl/>
        </w:rPr>
      </w:pPr>
      <w:r w:rsidRPr="00D65954">
        <w:rPr>
          <w:rFonts w:ascii="Traditional Arabic" w:hAnsi="Traditional Arabic" w:cs="Traditional Arabic"/>
          <w:b/>
          <w:bCs/>
          <w:sz w:val="36"/>
          <w:szCs w:val="36"/>
          <w:rtl/>
        </w:rPr>
        <w:t>الأحكام والت</w:t>
      </w:r>
      <w:r w:rsidR="00F15EB9">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وج</w:t>
      </w:r>
      <w:r w:rsidR="00F15EB9">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يهات:</w:t>
      </w:r>
    </w:p>
    <w:p w:rsidR="00973AE0" w:rsidRPr="00D65954" w:rsidRDefault="00F0686A" w:rsidP="00355AE6">
      <w:pPr>
        <w:pStyle w:val="ListParagraph"/>
        <w:numPr>
          <w:ilvl w:val="0"/>
          <w:numId w:val="63"/>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دل</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الحديث على مشروعي</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الأ</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ضح</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وأن</w:t>
      </w:r>
      <w:r w:rsidR="00F15EB9">
        <w:rPr>
          <w:rFonts w:ascii="Traditional Arabic" w:hAnsi="Traditional Arabic" w:cs="Traditional Arabic" w:hint="cs"/>
          <w:sz w:val="36"/>
          <w:szCs w:val="36"/>
          <w:rtl/>
        </w:rPr>
        <w:t>َّ</w:t>
      </w:r>
      <w:r w:rsidR="00F15EB9">
        <w:rPr>
          <w:rFonts w:ascii="Traditional Arabic" w:hAnsi="Traditional Arabic" w:cs="Traditional Arabic"/>
          <w:sz w:val="36"/>
          <w:szCs w:val="36"/>
          <w:rtl/>
        </w:rPr>
        <w:t xml:space="preserve"> لها فضلاً عظيماً</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إذ إن</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الر</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سول</w:t>
      </w:r>
      <w:r w:rsidR="00F15EB9">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xml:space="preserve"> فعل هذا الأمر، ومما</w:t>
      </w:r>
      <w:r w:rsidR="00F15EB9">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يدل</w:t>
      </w:r>
      <w:r w:rsidR="00F15EB9">
        <w:rPr>
          <w:rFonts w:ascii="Traditional Arabic" w:hAnsi="Traditional Arabic" w:cs="Traditional Arabic" w:hint="cs"/>
          <w:sz w:val="36"/>
          <w:szCs w:val="36"/>
          <w:rtl/>
        </w:rPr>
        <w:t>ّ</w:t>
      </w:r>
      <w:r w:rsidR="00F15EB9">
        <w:rPr>
          <w:rFonts w:ascii="Traditional Arabic" w:hAnsi="Traditional Arabic" w:cs="Traditional Arabic"/>
          <w:sz w:val="36"/>
          <w:szCs w:val="36"/>
          <w:rtl/>
        </w:rPr>
        <w:t xml:space="preserve"> على فضلها </w:t>
      </w:r>
      <w:r w:rsidR="00F15EB9">
        <w:rPr>
          <w:rFonts w:ascii="Traditional Arabic" w:hAnsi="Traditional Arabic" w:cs="Traditional Arabic" w:hint="cs"/>
          <w:sz w:val="36"/>
          <w:szCs w:val="36"/>
          <w:rtl/>
        </w:rPr>
        <w:t>-</w:t>
      </w:r>
      <w:r w:rsidR="00F15EB9">
        <w:rPr>
          <w:rFonts w:ascii="Traditional Arabic" w:hAnsi="Traditional Arabic" w:cs="Traditional Arabic"/>
          <w:sz w:val="36"/>
          <w:szCs w:val="36"/>
          <w:rtl/>
        </w:rPr>
        <w:t xml:space="preserve"> أيض</w:t>
      </w:r>
      <w:r w:rsidRPr="00D65954">
        <w:rPr>
          <w:rFonts w:ascii="Traditional Arabic" w:hAnsi="Traditional Arabic" w:cs="Traditional Arabic"/>
          <w:sz w:val="36"/>
          <w:szCs w:val="36"/>
          <w:rtl/>
        </w:rPr>
        <w:t>ا</w:t>
      </w:r>
      <w:r w:rsidR="00F15EB9">
        <w:rPr>
          <w:rFonts w:ascii="Traditional Arabic" w:hAnsi="Traditional Arabic" w:cs="Traditional Arabic" w:hint="cs"/>
          <w:sz w:val="36"/>
          <w:szCs w:val="36"/>
          <w:rtl/>
        </w:rPr>
        <w:t>ً -</w:t>
      </w:r>
      <w:r w:rsidRPr="00D65954">
        <w:rPr>
          <w:rFonts w:ascii="Traditional Arabic" w:hAnsi="Traditional Arabic" w:cs="Traditional Arabic"/>
          <w:sz w:val="36"/>
          <w:szCs w:val="36"/>
          <w:rtl/>
        </w:rPr>
        <w:t>: ما رواه الت</w:t>
      </w:r>
      <w:r w:rsidR="00F15EB9">
        <w:rPr>
          <w:rFonts w:ascii="Traditional Arabic" w:hAnsi="Traditional Arabic" w:cs="Traditional Arabic" w:hint="cs"/>
          <w:sz w:val="36"/>
          <w:szCs w:val="36"/>
          <w:rtl/>
        </w:rPr>
        <w:t>ِّ</w:t>
      </w:r>
      <w:r w:rsidR="00F15EB9">
        <w:rPr>
          <w:rFonts w:ascii="Traditional Arabic" w:hAnsi="Traditional Arabic" w:cs="Traditional Arabic"/>
          <w:sz w:val="36"/>
          <w:szCs w:val="36"/>
          <w:rtl/>
        </w:rPr>
        <w:t>رمذي وغيره  وحسَّنه</w:t>
      </w:r>
      <w:r w:rsidRPr="00D65954">
        <w:rPr>
          <w:rFonts w:ascii="Traditional Arabic" w:hAnsi="Traditional Arabic" w:cs="Traditional Arabic"/>
          <w:sz w:val="36"/>
          <w:szCs w:val="36"/>
          <w:rtl/>
        </w:rPr>
        <w:t xml:space="preserve"> عن عائشة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رضي اللَّه عنها </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قالت:</w:t>
      </w:r>
      <w:r w:rsidR="00F15EB9">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 xml:space="preserve">قال رسول اللّه </w:t>
      </w:r>
      <w:r w:rsidRPr="00D65954">
        <w:rPr>
          <w:rFonts w:ascii="Traditional Arabic" w:hAnsi="Traditional Arabic" w:cs="Traditional Arabic"/>
          <w:sz w:val="36"/>
          <w:szCs w:val="36"/>
        </w:rPr>
        <w:sym w:font="AGA Arabesque" w:char="F072"/>
      </w:r>
      <w:r w:rsidR="00F15EB9">
        <w:rPr>
          <w:rFonts w:ascii="Traditional Arabic" w:hAnsi="Traditional Arabic" w:cs="Traditional Arabic"/>
          <w:sz w:val="36"/>
          <w:szCs w:val="36"/>
          <w:rtl/>
        </w:rPr>
        <w:t>:</w:t>
      </w:r>
      <w:r w:rsidRPr="00D65954">
        <w:rPr>
          <w:rFonts w:ascii="Traditional Arabic" w:hAnsi="Traditional Arabic" w:cs="Traditional Arabic" w:hint="cs"/>
          <w:sz w:val="36"/>
          <w:szCs w:val="36"/>
          <w:rtl/>
        </w:rPr>
        <w:t>((</w:t>
      </w:r>
      <w:r w:rsidR="00F15EB9">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ما ع</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آد</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م</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ع</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يوم</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الن</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أ</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َّإلى اللَّه م</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إه</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راق الد</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إنها لتأتي يوم</w:t>
      </w:r>
      <w:r w:rsidR="00F15EB9">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الق</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يام</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ب</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رونها وأشعار</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 وأ</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ظ</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لاف</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ا، وإن</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الد</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ل</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ع م</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اللَّه بمكان</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قبل أن ي</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ع م</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الأرض، ف</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ط</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يبوا</w:t>
      </w:r>
      <w:r w:rsidR="00F15EB9">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بها ن</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F15EB9">
        <w:rPr>
          <w:rFonts w:ascii="Traditional Arabic" w:hAnsi="Traditional Arabic" w:cs="Traditional Arabic" w:hint="cs"/>
          <w:sz w:val="36"/>
          <w:szCs w:val="36"/>
          <w:rtl/>
        </w:rPr>
        <w:t>ْ</w:t>
      </w:r>
      <w:r w:rsidR="00F15EB9">
        <w:rPr>
          <w:rFonts w:ascii="Traditional Arabic" w:hAnsi="Traditional Arabic" w:cs="Traditional Arabic"/>
          <w:sz w:val="36"/>
          <w:szCs w:val="36"/>
          <w:rtl/>
        </w:rPr>
        <w:t>س</w:t>
      </w:r>
      <w:r w:rsidRPr="00D65954">
        <w:rPr>
          <w:rFonts w:ascii="Traditional Arabic" w:hAnsi="Traditional Arabic" w:cs="Traditional Arabic"/>
          <w:sz w:val="36"/>
          <w:szCs w:val="36"/>
          <w:rtl/>
        </w:rPr>
        <w:t>ا</w:t>
      </w:r>
      <w:r w:rsidR="00F15EB9">
        <w:rPr>
          <w:rFonts w:ascii="Traditional Arabic" w:hAnsi="Traditional Arabic" w:cs="Traditional Arabic" w:hint="cs"/>
          <w:sz w:val="36"/>
          <w:szCs w:val="36"/>
          <w:rtl/>
        </w:rPr>
        <w:t>ً</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254"/>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w:t>
      </w:r>
    </w:p>
    <w:p w:rsidR="00F0686A" w:rsidRPr="00F15EB9" w:rsidRDefault="00C22526" w:rsidP="00DA54F7">
      <w:pPr>
        <w:pStyle w:val="ListParagraph"/>
        <w:numPr>
          <w:ilvl w:val="0"/>
          <w:numId w:val="63"/>
        </w:num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أ</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م</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شروعي</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الأضحية أن</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اللَّه</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سبحانه أمر أبا الأنبياء إبراهيم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عليه الص</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لاة والس</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لام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أن يذبح ابنه</w:t>
      </w:r>
      <w:r w:rsidR="00F15EB9">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إسماعيل، فاست</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جاب لأمر اللَّه تعالى ولم يترد</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في الت</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نفيذ، ولم يترد</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د إسماعيل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عليه الس</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لام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في الموافقة</w:t>
      </w:r>
      <w:r w:rsidR="00F15EB9">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والإذعان</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فأنزل اللَّه س</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بحان</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ف</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داء</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له م</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الس</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ماء، قال تعالى:</w:t>
      </w:r>
      <w:r w:rsidR="00DA54F7" w:rsidRPr="00DA54F7">
        <w:rPr>
          <w:rFonts w:ascii="QCF2BSML" w:hAnsi="QCF2BSML" w:cs="QCF2BSML"/>
          <w:color w:val="000000"/>
          <w:sz w:val="28"/>
          <w:szCs w:val="28"/>
          <w:rtl/>
        </w:rPr>
        <w:t xml:space="preserve"> </w:t>
      </w:r>
      <w:r w:rsidR="00DA54F7" w:rsidRPr="000707EA">
        <w:rPr>
          <w:rFonts w:ascii="QCF2BSML" w:hAnsi="QCF2BSML" w:cs="QCF2BSML"/>
          <w:color w:val="000000"/>
          <w:sz w:val="28"/>
          <w:szCs w:val="28"/>
          <w:rtl/>
        </w:rPr>
        <w:t>ﱡﭐ</w:t>
      </w:r>
      <w:r w:rsidR="00DA54F7" w:rsidRPr="000707EA">
        <w:rPr>
          <w:rFonts w:ascii="QCF2450" w:hAnsi="QCF2450" w:cs="QCF2450"/>
          <w:color w:val="000000"/>
          <w:sz w:val="28"/>
          <w:szCs w:val="28"/>
          <w:rtl/>
        </w:rPr>
        <w:t xml:space="preserve"> ﱙ ﱚ ﱛ</w:t>
      </w:r>
      <w:r w:rsidR="00DA54F7" w:rsidRPr="00DA54F7">
        <w:rPr>
          <w:rFonts w:ascii="QCF2BSML" w:hAnsi="QCF2BSML" w:cs="QCF2BSML"/>
          <w:color w:val="000000"/>
          <w:sz w:val="28"/>
          <w:szCs w:val="28"/>
          <w:rtl/>
        </w:rPr>
        <w:t xml:space="preserve"> </w:t>
      </w:r>
      <w:r w:rsidR="00DA54F7" w:rsidRPr="000707EA">
        <w:rPr>
          <w:rFonts w:ascii="QCF2BSML" w:hAnsi="QCF2BSML" w:cs="QCF2BSML"/>
          <w:color w:val="000000"/>
          <w:sz w:val="28"/>
          <w:szCs w:val="28"/>
          <w:rtl/>
        </w:rPr>
        <w:t>ﱠ</w:t>
      </w:r>
      <w:r w:rsidR="00DA54F7">
        <w:rPr>
          <w:rFonts w:ascii="Traditional Arabic" w:hAnsi="Traditional Arabic" w:cs="Traditional Arabic" w:hint="cs"/>
          <w:sz w:val="36"/>
          <w:szCs w:val="36"/>
          <w:rtl/>
        </w:rPr>
        <w:t xml:space="preserve"> [الصّافات: 107]</w:t>
      </w:r>
      <w:r w:rsidR="005B7B22" w:rsidRPr="00D65954">
        <w:rPr>
          <w:rFonts w:ascii="Traditional Arabic" w:hAnsi="Traditional Arabic" w:cs="Traditional Arabic" w:hint="cs"/>
          <w:sz w:val="36"/>
          <w:szCs w:val="36"/>
          <w:rtl/>
        </w:rPr>
        <w:t>,</w:t>
      </w:r>
      <w:r w:rsidR="00F15EB9">
        <w:rPr>
          <w:rFonts w:ascii="Traditional Arabic" w:hAnsi="Traditional Arabic" w:cs="Traditional Arabic" w:hint="cs"/>
          <w:sz w:val="36"/>
          <w:szCs w:val="36"/>
          <w:rtl/>
        </w:rPr>
        <w:t xml:space="preserve"> </w:t>
      </w:r>
      <w:r w:rsidR="005B7B22" w:rsidRPr="00D65954">
        <w:rPr>
          <w:rFonts w:ascii="Traditional Arabic" w:hAnsi="Traditional Arabic" w:cs="Traditional Arabic"/>
          <w:sz w:val="36"/>
          <w:szCs w:val="36"/>
          <w:rtl/>
        </w:rPr>
        <w:t>ومنذ</w:t>
      </w:r>
      <w:r w:rsidR="00F15EB9">
        <w:rPr>
          <w:rFonts w:ascii="Traditional Arabic" w:hAnsi="Traditional Arabic" w:cs="Traditional Arabic" w:hint="cs"/>
          <w:sz w:val="36"/>
          <w:szCs w:val="36"/>
          <w:rtl/>
        </w:rPr>
        <w:t xml:space="preserve"> </w:t>
      </w:r>
      <w:r w:rsidR="005B7B22" w:rsidRPr="00F15EB9">
        <w:rPr>
          <w:rFonts w:ascii="Traditional Arabic" w:hAnsi="Traditional Arabic" w:cs="Traditional Arabic"/>
          <w:sz w:val="36"/>
          <w:szCs w:val="36"/>
          <w:rtl/>
        </w:rPr>
        <w:t>ذلك الو</w:t>
      </w:r>
      <w:r w:rsidR="00DA54F7">
        <w:rPr>
          <w:rFonts w:ascii="Traditional Arabic" w:hAnsi="Traditional Arabic" w:cs="Traditional Arabic" w:hint="cs"/>
          <w:sz w:val="36"/>
          <w:szCs w:val="36"/>
          <w:rtl/>
        </w:rPr>
        <w:t>َ</w:t>
      </w:r>
      <w:r w:rsidR="005B7B22" w:rsidRPr="00F15EB9">
        <w:rPr>
          <w:rFonts w:ascii="Traditional Arabic" w:hAnsi="Traditional Arabic" w:cs="Traditional Arabic"/>
          <w:sz w:val="36"/>
          <w:szCs w:val="36"/>
          <w:rtl/>
        </w:rPr>
        <w:t>ق</w:t>
      </w:r>
      <w:r w:rsidR="00DA54F7">
        <w:rPr>
          <w:rFonts w:ascii="Traditional Arabic" w:hAnsi="Traditional Arabic" w:cs="Traditional Arabic" w:hint="cs"/>
          <w:sz w:val="36"/>
          <w:szCs w:val="36"/>
          <w:rtl/>
        </w:rPr>
        <w:t>ْ</w:t>
      </w:r>
      <w:r w:rsidR="005B7B22" w:rsidRPr="00F15EB9">
        <w:rPr>
          <w:rFonts w:ascii="Traditional Arabic" w:hAnsi="Traditional Arabic" w:cs="Traditional Arabic"/>
          <w:sz w:val="36"/>
          <w:szCs w:val="36"/>
          <w:rtl/>
        </w:rPr>
        <w:t>ت والن</w:t>
      </w:r>
      <w:r w:rsidR="00F15EB9">
        <w:rPr>
          <w:rFonts w:ascii="Traditional Arabic" w:hAnsi="Traditional Arabic" w:cs="Traditional Arabic" w:hint="cs"/>
          <w:sz w:val="36"/>
          <w:szCs w:val="36"/>
          <w:rtl/>
        </w:rPr>
        <w:t>ّ</w:t>
      </w:r>
      <w:r w:rsidR="005B7B22" w:rsidRPr="00F15EB9">
        <w:rPr>
          <w:rFonts w:ascii="Traditional Arabic" w:hAnsi="Traditional Arabic" w:cs="Traditional Arabic"/>
          <w:sz w:val="36"/>
          <w:szCs w:val="36"/>
          <w:rtl/>
        </w:rPr>
        <w:t xml:space="preserve">اس </w:t>
      </w:r>
      <w:r w:rsidR="00F15EB9">
        <w:rPr>
          <w:rFonts w:ascii="Traditional Arabic" w:hAnsi="Traditional Arabic" w:cs="Traditional Arabic" w:hint="cs"/>
          <w:sz w:val="36"/>
          <w:szCs w:val="36"/>
          <w:rtl/>
        </w:rPr>
        <w:t>يَ</w:t>
      </w:r>
      <w:r w:rsidR="005B7B22" w:rsidRPr="00F15EB9">
        <w:rPr>
          <w:rFonts w:ascii="Traditional Arabic" w:hAnsi="Traditional Arabic" w:cs="Traditional Arabic"/>
          <w:sz w:val="36"/>
          <w:szCs w:val="36"/>
          <w:rtl/>
        </w:rPr>
        <w:t>ن</w:t>
      </w:r>
      <w:r w:rsidR="00F15EB9">
        <w:rPr>
          <w:rFonts w:ascii="Traditional Arabic" w:hAnsi="Traditional Arabic" w:cs="Traditional Arabic" w:hint="cs"/>
          <w:sz w:val="36"/>
          <w:szCs w:val="36"/>
          <w:rtl/>
        </w:rPr>
        <w:t>ْ</w:t>
      </w:r>
      <w:r w:rsidR="005B7B22" w:rsidRPr="00F15EB9">
        <w:rPr>
          <w:rFonts w:ascii="Traditional Arabic" w:hAnsi="Traditional Arabic" w:cs="Traditional Arabic"/>
          <w:sz w:val="36"/>
          <w:szCs w:val="36"/>
          <w:rtl/>
        </w:rPr>
        <w:t>ح</w:t>
      </w:r>
      <w:r w:rsidR="00F15EB9">
        <w:rPr>
          <w:rFonts w:ascii="Traditional Arabic" w:hAnsi="Traditional Arabic" w:cs="Traditional Arabic" w:hint="cs"/>
          <w:sz w:val="36"/>
          <w:szCs w:val="36"/>
          <w:rtl/>
        </w:rPr>
        <w:t>َ</w:t>
      </w:r>
      <w:r w:rsidR="005B7B22" w:rsidRPr="00F15EB9">
        <w:rPr>
          <w:rFonts w:ascii="Traditional Arabic" w:hAnsi="Traditional Arabic" w:cs="Traditional Arabic"/>
          <w:sz w:val="36"/>
          <w:szCs w:val="36"/>
          <w:rtl/>
        </w:rPr>
        <w:t>رون</w:t>
      </w:r>
      <w:r w:rsidR="00DA54F7">
        <w:rPr>
          <w:rFonts w:ascii="Traditional Arabic" w:hAnsi="Traditional Arabic" w:cs="Traditional Arabic" w:hint="cs"/>
          <w:sz w:val="36"/>
          <w:szCs w:val="36"/>
          <w:rtl/>
        </w:rPr>
        <w:t>َ</w:t>
      </w:r>
      <w:r w:rsidR="005B7B22" w:rsidRPr="00F15EB9">
        <w:rPr>
          <w:rFonts w:ascii="Traditional Arabic" w:hAnsi="Traditional Arabic" w:cs="Traditional Arabic"/>
          <w:sz w:val="36"/>
          <w:szCs w:val="36"/>
          <w:rtl/>
        </w:rPr>
        <w:t xml:space="preserve"> ب</w:t>
      </w:r>
      <w:r w:rsidR="00F15EB9">
        <w:rPr>
          <w:rFonts w:ascii="Traditional Arabic" w:hAnsi="Traditional Arabic" w:cs="Traditional Arabic" w:hint="cs"/>
          <w:sz w:val="36"/>
          <w:szCs w:val="36"/>
          <w:rtl/>
        </w:rPr>
        <w:t>َ</w:t>
      </w:r>
      <w:r w:rsidR="005B7B22" w:rsidRPr="00F15EB9">
        <w:rPr>
          <w:rFonts w:ascii="Traditional Arabic" w:hAnsi="Traditional Arabic" w:cs="Traditional Arabic"/>
          <w:sz w:val="36"/>
          <w:szCs w:val="36"/>
          <w:rtl/>
        </w:rPr>
        <w:t>ه</w:t>
      </w:r>
      <w:r w:rsidR="00F15EB9">
        <w:rPr>
          <w:rFonts w:ascii="Traditional Arabic" w:hAnsi="Traditional Arabic" w:cs="Traditional Arabic" w:hint="cs"/>
          <w:sz w:val="36"/>
          <w:szCs w:val="36"/>
          <w:rtl/>
        </w:rPr>
        <w:t>ِ</w:t>
      </w:r>
      <w:r w:rsidR="005B7B22" w:rsidRPr="00F15EB9">
        <w:rPr>
          <w:rFonts w:ascii="Traditional Arabic" w:hAnsi="Traditional Arabic" w:cs="Traditional Arabic"/>
          <w:sz w:val="36"/>
          <w:szCs w:val="36"/>
          <w:rtl/>
        </w:rPr>
        <w:t>يم</w:t>
      </w:r>
      <w:r w:rsidR="00F15EB9">
        <w:rPr>
          <w:rFonts w:ascii="Traditional Arabic" w:hAnsi="Traditional Arabic" w:cs="Traditional Arabic" w:hint="cs"/>
          <w:sz w:val="36"/>
          <w:szCs w:val="36"/>
          <w:rtl/>
        </w:rPr>
        <w:t>َ</w:t>
      </w:r>
      <w:r w:rsidR="005B7B22" w:rsidRPr="00F15EB9">
        <w:rPr>
          <w:rFonts w:ascii="Traditional Arabic" w:hAnsi="Traditional Arabic" w:cs="Traditional Arabic"/>
          <w:sz w:val="36"/>
          <w:szCs w:val="36"/>
          <w:rtl/>
        </w:rPr>
        <w:t>ة</w:t>
      </w:r>
      <w:r w:rsidR="00F15EB9">
        <w:rPr>
          <w:rFonts w:ascii="Traditional Arabic" w:hAnsi="Traditional Arabic" w:cs="Traditional Arabic" w:hint="cs"/>
          <w:sz w:val="36"/>
          <w:szCs w:val="36"/>
          <w:rtl/>
        </w:rPr>
        <w:t>َ</w:t>
      </w:r>
      <w:r w:rsidR="005B7B22" w:rsidRPr="00F15EB9">
        <w:rPr>
          <w:rFonts w:ascii="Traditional Arabic" w:hAnsi="Traditional Arabic" w:cs="Traditional Arabic"/>
          <w:sz w:val="36"/>
          <w:szCs w:val="36"/>
          <w:rtl/>
        </w:rPr>
        <w:t xml:space="preserve"> الأ</w:t>
      </w:r>
      <w:r w:rsidR="00F15EB9">
        <w:rPr>
          <w:rFonts w:ascii="Traditional Arabic" w:hAnsi="Traditional Arabic" w:cs="Traditional Arabic" w:hint="cs"/>
          <w:sz w:val="36"/>
          <w:szCs w:val="36"/>
          <w:rtl/>
        </w:rPr>
        <w:t>َ</w:t>
      </w:r>
      <w:r w:rsidR="005B7B22" w:rsidRPr="00F15EB9">
        <w:rPr>
          <w:rFonts w:ascii="Traditional Arabic" w:hAnsi="Traditional Arabic" w:cs="Traditional Arabic"/>
          <w:sz w:val="36"/>
          <w:szCs w:val="36"/>
          <w:rtl/>
        </w:rPr>
        <w:t>ن</w:t>
      </w:r>
      <w:r w:rsidR="00F15EB9">
        <w:rPr>
          <w:rFonts w:ascii="Traditional Arabic" w:hAnsi="Traditional Arabic" w:cs="Traditional Arabic" w:hint="cs"/>
          <w:sz w:val="36"/>
          <w:szCs w:val="36"/>
          <w:rtl/>
        </w:rPr>
        <w:t>ْ</w:t>
      </w:r>
      <w:r w:rsidR="005B7B22" w:rsidRPr="00F15EB9">
        <w:rPr>
          <w:rFonts w:ascii="Traditional Arabic" w:hAnsi="Traditional Arabic" w:cs="Traditional Arabic"/>
          <w:sz w:val="36"/>
          <w:szCs w:val="36"/>
          <w:rtl/>
        </w:rPr>
        <w:t>عام ام</w:t>
      </w:r>
      <w:r w:rsidR="00DA54F7">
        <w:rPr>
          <w:rFonts w:ascii="Traditional Arabic" w:hAnsi="Traditional Arabic" w:cs="Traditional Arabic" w:hint="cs"/>
          <w:sz w:val="36"/>
          <w:szCs w:val="36"/>
          <w:rtl/>
        </w:rPr>
        <w:t>ْ</w:t>
      </w:r>
      <w:r w:rsidR="005B7B22" w:rsidRPr="00F15EB9">
        <w:rPr>
          <w:rFonts w:ascii="Traditional Arabic" w:hAnsi="Traditional Arabic" w:cs="Traditional Arabic"/>
          <w:sz w:val="36"/>
          <w:szCs w:val="36"/>
          <w:rtl/>
        </w:rPr>
        <w:t>ت</w:t>
      </w:r>
      <w:r w:rsidR="00F15EB9">
        <w:rPr>
          <w:rFonts w:ascii="Traditional Arabic" w:hAnsi="Traditional Arabic" w:cs="Traditional Arabic" w:hint="cs"/>
          <w:sz w:val="36"/>
          <w:szCs w:val="36"/>
          <w:rtl/>
        </w:rPr>
        <w:t>ِ</w:t>
      </w:r>
      <w:r w:rsidR="005B7B22" w:rsidRPr="00F15EB9">
        <w:rPr>
          <w:rFonts w:ascii="Traditional Arabic" w:hAnsi="Traditional Arabic" w:cs="Traditional Arabic"/>
          <w:sz w:val="36"/>
          <w:szCs w:val="36"/>
          <w:rtl/>
        </w:rPr>
        <w:t>ثالاً لأم</w:t>
      </w:r>
      <w:r w:rsidR="00F15EB9">
        <w:rPr>
          <w:rFonts w:ascii="Traditional Arabic" w:hAnsi="Traditional Arabic" w:cs="Traditional Arabic" w:hint="cs"/>
          <w:sz w:val="36"/>
          <w:szCs w:val="36"/>
          <w:rtl/>
        </w:rPr>
        <w:t>ْ</w:t>
      </w:r>
      <w:r w:rsidR="005B7B22" w:rsidRPr="00F15EB9">
        <w:rPr>
          <w:rFonts w:ascii="Traditional Arabic" w:hAnsi="Traditional Arabic" w:cs="Traditional Arabic"/>
          <w:sz w:val="36"/>
          <w:szCs w:val="36"/>
          <w:rtl/>
        </w:rPr>
        <w:t>ر</w:t>
      </w:r>
      <w:r w:rsidR="00F15EB9">
        <w:rPr>
          <w:rFonts w:ascii="Traditional Arabic" w:hAnsi="Traditional Arabic" w:cs="Traditional Arabic" w:hint="cs"/>
          <w:sz w:val="36"/>
          <w:szCs w:val="36"/>
          <w:rtl/>
        </w:rPr>
        <w:t>ِ</w:t>
      </w:r>
      <w:r w:rsidR="00DA54F7">
        <w:rPr>
          <w:rFonts w:ascii="Traditional Arabic" w:hAnsi="Traditional Arabic" w:cs="Traditional Arabic"/>
          <w:sz w:val="36"/>
          <w:szCs w:val="36"/>
          <w:rtl/>
        </w:rPr>
        <w:t xml:space="preserve"> الل</w:t>
      </w:r>
      <w:r w:rsidR="005B7B22" w:rsidRPr="00F15EB9">
        <w:rPr>
          <w:rFonts w:ascii="Traditional Arabic" w:hAnsi="Traditional Arabic" w:cs="Traditional Arabic"/>
          <w:sz w:val="36"/>
          <w:szCs w:val="36"/>
          <w:rtl/>
        </w:rPr>
        <w:t>ه</w:t>
      </w:r>
      <w:r w:rsidR="00F15EB9">
        <w:rPr>
          <w:rFonts w:ascii="Traditional Arabic" w:hAnsi="Traditional Arabic" w:cs="Traditional Arabic" w:hint="cs"/>
          <w:sz w:val="36"/>
          <w:szCs w:val="36"/>
          <w:rtl/>
        </w:rPr>
        <w:t>ِ</w:t>
      </w:r>
      <w:r w:rsidR="005B7B22" w:rsidRPr="00F15EB9">
        <w:rPr>
          <w:rFonts w:ascii="Traditional Arabic" w:hAnsi="Traditional Arabic" w:cs="Traditional Arabic"/>
          <w:sz w:val="36"/>
          <w:szCs w:val="36"/>
          <w:rtl/>
        </w:rPr>
        <w:t xml:space="preserve"> تعالى بإراق</w:t>
      </w:r>
      <w:r w:rsidR="00F15EB9">
        <w:rPr>
          <w:rFonts w:ascii="Traditional Arabic" w:hAnsi="Traditional Arabic" w:cs="Traditional Arabic" w:hint="cs"/>
          <w:sz w:val="36"/>
          <w:szCs w:val="36"/>
          <w:rtl/>
        </w:rPr>
        <w:t>َ</w:t>
      </w:r>
      <w:r w:rsidR="005B7B22" w:rsidRPr="00F15EB9">
        <w:rPr>
          <w:rFonts w:ascii="Traditional Arabic" w:hAnsi="Traditional Arabic" w:cs="Traditional Arabic"/>
          <w:sz w:val="36"/>
          <w:szCs w:val="36"/>
          <w:rtl/>
        </w:rPr>
        <w:t>ة الد</w:t>
      </w:r>
      <w:r w:rsidR="00F15EB9">
        <w:rPr>
          <w:rFonts w:ascii="Traditional Arabic" w:hAnsi="Traditional Arabic" w:cs="Traditional Arabic" w:hint="cs"/>
          <w:sz w:val="36"/>
          <w:szCs w:val="36"/>
          <w:rtl/>
        </w:rPr>
        <w:t>ِّ</w:t>
      </w:r>
      <w:r w:rsidR="005B7B22" w:rsidRPr="00F15EB9">
        <w:rPr>
          <w:rFonts w:ascii="Traditional Arabic" w:hAnsi="Traditional Arabic" w:cs="Traditional Arabic"/>
          <w:sz w:val="36"/>
          <w:szCs w:val="36"/>
          <w:rtl/>
        </w:rPr>
        <w:t>ماء</w:t>
      </w:r>
      <w:r w:rsidR="00DA54F7">
        <w:rPr>
          <w:rFonts w:ascii="Traditional Arabic" w:hAnsi="Traditional Arabic" w:cs="Traditional Arabic" w:hint="cs"/>
          <w:sz w:val="36"/>
          <w:szCs w:val="36"/>
          <w:rtl/>
        </w:rPr>
        <w:t>ِ</w:t>
      </w:r>
      <w:r w:rsidR="005B7B22" w:rsidRPr="00F15EB9">
        <w:rPr>
          <w:rFonts w:ascii="Traditional Arabic" w:hAnsi="Traditional Arabic" w:cs="Traditional Arabic"/>
          <w:sz w:val="36"/>
          <w:szCs w:val="36"/>
          <w:rtl/>
        </w:rPr>
        <w:t>، ف</w:t>
      </w:r>
      <w:r w:rsidR="00DA54F7">
        <w:rPr>
          <w:rFonts w:ascii="Traditional Arabic" w:hAnsi="Traditional Arabic" w:cs="Traditional Arabic" w:hint="cs"/>
          <w:sz w:val="36"/>
          <w:szCs w:val="36"/>
          <w:rtl/>
        </w:rPr>
        <w:t>َ</w:t>
      </w:r>
      <w:r w:rsidR="005B7B22" w:rsidRPr="00F15EB9">
        <w:rPr>
          <w:rFonts w:ascii="Traditional Arabic" w:hAnsi="Traditional Arabic" w:cs="Traditional Arabic"/>
          <w:sz w:val="36"/>
          <w:szCs w:val="36"/>
          <w:rtl/>
        </w:rPr>
        <w:t>ه</w:t>
      </w:r>
      <w:r w:rsidR="00DA54F7">
        <w:rPr>
          <w:rFonts w:ascii="Traditional Arabic" w:hAnsi="Traditional Arabic" w:cs="Traditional Arabic" w:hint="cs"/>
          <w:sz w:val="36"/>
          <w:szCs w:val="36"/>
          <w:rtl/>
        </w:rPr>
        <w:t>ِ</w:t>
      </w:r>
      <w:r w:rsidR="005B7B22" w:rsidRPr="00F15EB9">
        <w:rPr>
          <w:rFonts w:ascii="Traditional Arabic" w:hAnsi="Traditional Arabic" w:cs="Traditional Arabic"/>
          <w:sz w:val="36"/>
          <w:szCs w:val="36"/>
          <w:rtl/>
        </w:rPr>
        <w:t>ي م</w:t>
      </w:r>
      <w:r w:rsidR="00F15EB9">
        <w:rPr>
          <w:rFonts w:ascii="Traditional Arabic" w:hAnsi="Traditional Arabic" w:cs="Traditional Arabic" w:hint="cs"/>
          <w:sz w:val="36"/>
          <w:szCs w:val="36"/>
          <w:rtl/>
        </w:rPr>
        <w:t>ِ</w:t>
      </w:r>
      <w:r w:rsidR="005B7B22" w:rsidRPr="00F15EB9">
        <w:rPr>
          <w:rFonts w:ascii="Traditional Arabic" w:hAnsi="Traditional Arabic" w:cs="Traditional Arabic"/>
          <w:sz w:val="36"/>
          <w:szCs w:val="36"/>
          <w:rtl/>
        </w:rPr>
        <w:t>ن أ</w:t>
      </w:r>
      <w:r w:rsidR="00F15EB9">
        <w:rPr>
          <w:rFonts w:ascii="Traditional Arabic" w:hAnsi="Traditional Arabic" w:cs="Traditional Arabic" w:hint="cs"/>
          <w:sz w:val="36"/>
          <w:szCs w:val="36"/>
          <w:rtl/>
        </w:rPr>
        <w:t>َ</w:t>
      </w:r>
      <w:r w:rsidR="005B7B22" w:rsidRPr="00F15EB9">
        <w:rPr>
          <w:rFonts w:ascii="Traditional Arabic" w:hAnsi="Traditional Arabic" w:cs="Traditional Arabic"/>
          <w:sz w:val="36"/>
          <w:szCs w:val="36"/>
          <w:rtl/>
        </w:rPr>
        <w:t>ف</w:t>
      </w:r>
      <w:r w:rsidR="00F15EB9">
        <w:rPr>
          <w:rFonts w:ascii="Traditional Arabic" w:hAnsi="Traditional Arabic" w:cs="Traditional Arabic" w:hint="cs"/>
          <w:sz w:val="36"/>
          <w:szCs w:val="36"/>
          <w:rtl/>
        </w:rPr>
        <w:t>ْ</w:t>
      </w:r>
      <w:r w:rsidR="005B7B22" w:rsidRPr="00F15EB9">
        <w:rPr>
          <w:rFonts w:ascii="Traditional Arabic" w:hAnsi="Traditional Arabic" w:cs="Traditional Arabic"/>
          <w:sz w:val="36"/>
          <w:szCs w:val="36"/>
          <w:rtl/>
        </w:rPr>
        <w:t>ض</w:t>
      </w:r>
      <w:r w:rsidR="00F15EB9">
        <w:rPr>
          <w:rFonts w:ascii="Traditional Arabic" w:hAnsi="Traditional Arabic" w:cs="Traditional Arabic" w:hint="cs"/>
          <w:sz w:val="36"/>
          <w:szCs w:val="36"/>
          <w:rtl/>
        </w:rPr>
        <w:t>َ</w:t>
      </w:r>
      <w:r w:rsidR="005B7B22" w:rsidRPr="00F15EB9">
        <w:rPr>
          <w:rFonts w:ascii="Traditional Arabic" w:hAnsi="Traditional Arabic" w:cs="Traditional Arabic"/>
          <w:sz w:val="36"/>
          <w:szCs w:val="36"/>
          <w:rtl/>
        </w:rPr>
        <w:t>ل</w:t>
      </w:r>
      <w:r w:rsidR="00F15EB9">
        <w:rPr>
          <w:rFonts w:ascii="Traditional Arabic" w:hAnsi="Traditional Arabic" w:cs="Traditional Arabic" w:hint="cs"/>
          <w:sz w:val="36"/>
          <w:szCs w:val="36"/>
          <w:rtl/>
        </w:rPr>
        <w:t xml:space="preserve"> </w:t>
      </w:r>
      <w:r w:rsidR="005B7B22" w:rsidRPr="00F15EB9">
        <w:rPr>
          <w:rFonts w:ascii="Traditional Arabic" w:hAnsi="Traditional Arabic" w:cs="Traditional Arabic"/>
          <w:sz w:val="36"/>
          <w:szCs w:val="36"/>
          <w:rtl/>
        </w:rPr>
        <w:t>الط</w:t>
      </w:r>
      <w:r w:rsidR="00F15EB9">
        <w:rPr>
          <w:rFonts w:ascii="Traditional Arabic" w:hAnsi="Traditional Arabic" w:cs="Traditional Arabic" w:hint="cs"/>
          <w:sz w:val="36"/>
          <w:szCs w:val="36"/>
          <w:rtl/>
        </w:rPr>
        <w:t>ّ</w:t>
      </w:r>
      <w:r w:rsidR="005B7B22" w:rsidRPr="00F15EB9">
        <w:rPr>
          <w:rFonts w:ascii="Traditional Arabic" w:hAnsi="Traditional Arabic" w:cs="Traditional Arabic"/>
          <w:sz w:val="36"/>
          <w:szCs w:val="36"/>
          <w:rtl/>
        </w:rPr>
        <w:t>اعات.</w:t>
      </w:r>
    </w:p>
    <w:p w:rsidR="00F65CE7" w:rsidRPr="00D65954" w:rsidRDefault="00F65CE7" w:rsidP="00355AE6">
      <w:pPr>
        <w:pStyle w:val="ListParagraph"/>
        <w:numPr>
          <w:ilvl w:val="0"/>
          <w:numId w:val="63"/>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ح</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الأ</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ضح</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س</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م</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ؤ</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ي</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ترك</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 ل</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كان قاد</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راً عليها.</w:t>
      </w:r>
    </w:p>
    <w:p w:rsidR="005B7B22" w:rsidRPr="00D65954" w:rsidRDefault="00F65CE7" w:rsidP="00355AE6">
      <w:pPr>
        <w:pStyle w:val="ListParagraph"/>
        <w:numPr>
          <w:ilvl w:val="0"/>
          <w:numId w:val="63"/>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من الحِكَم في م</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شروع</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الأ</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ضح</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p>
    <w:p w:rsidR="00F65CE7" w:rsidRPr="00D65954" w:rsidRDefault="000F2C49" w:rsidP="00355AE6">
      <w:pPr>
        <w:pStyle w:val="ListParagraph"/>
        <w:numPr>
          <w:ilvl w:val="0"/>
          <w:numId w:val="64"/>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أن</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 ق</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وع</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باد</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للَّه تعالى، وكل</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ما كان ق</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ع</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ظ</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فيه الأ</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والث</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واب.</w:t>
      </w:r>
    </w:p>
    <w:p w:rsidR="008407BC" w:rsidRPr="00D65954" w:rsidRDefault="008407BC" w:rsidP="00355AE6">
      <w:pPr>
        <w:pStyle w:val="ListParagraph"/>
        <w:numPr>
          <w:ilvl w:val="0"/>
          <w:numId w:val="64"/>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فيها ت</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ل</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لن</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اس</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ي</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الع</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يد</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بما أحلَّه اللَّه تعالى لهم، وج</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ق</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ي</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بون بها إليه.</w:t>
      </w:r>
    </w:p>
    <w:p w:rsidR="000F2C49" w:rsidRPr="00D65954" w:rsidRDefault="008407BC" w:rsidP="00355AE6">
      <w:pPr>
        <w:pStyle w:val="ListParagraph"/>
        <w:numPr>
          <w:ilvl w:val="0"/>
          <w:numId w:val="64"/>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فيها اقت</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داء بأبي الأنبياء</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إبراهيم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عليه الس</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لام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بامت</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ثاله أ</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ر</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217E23">
        <w:rPr>
          <w:rFonts w:ascii="Traditional Arabic" w:hAnsi="Traditional Arabic" w:cs="Traditional Arabic" w:hint="cs"/>
          <w:sz w:val="36"/>
          <w:szCs w:val="36"/>
          <w:rtl/>
        </w:rPr>
        <w:t>ِّ</w:t>
      </w:r>
      <w:r w:rsidR="00217E23">
        <w:rPr>
          <w:rFonts w:ascii="Traditional Arabic" w:hAnsi="Traditional Arabic" w:cs="Traditional Arabic"/>
          <w:sz w:val="36"/>
          <w:szCs w:val="36"/>
          <w:rtl/>
        </w:rPr>
        <w:t>ه</w:t>
      </w:r>
      <w:r w:rsidRPr="00D65954">
        <w:rPr>
          <w:rFonts w:ascii="Traditional Arabic" w:hAnsi="Traditional Arabic" w:cs="Traditional Arabic"/>
          <w:sz w:val="36"/>
          <w:szCs w:val="36"/>
          <w:rtl/>
        </w:rPr>
        <w:t xml:space="preserve"> عز</w:t>
      </w:r>
      <w:r w:rsidR="00217E23">
        <w:rPr>
          <w:rFonts w:ascii="Traditional Arabic" w:hAnsi="Traditional Arabic" w:cs="Traditional Arabic" w:hint="cs"/>
          <w:sz w:val="36"/>
          <w:szCs w:val="36"/>
          <w:rtl/>
        </w:rPr>
        <w:t>َّ</w:t>
      </w:r>
      <w:r w:rsidR="00217E23">
        <w:rPr>
          <w:rFonts w:ascii="Traditional Arabic" w:hAnsi="Traditional Arabic" w:cs="Traditional Arabic"/>
          <w:sz w:val="36"/>
          <w:szCs w:val="36"/>
          <w:rtl/>
        </w:rPr>
        <w:t xml:space="preserve"> وجل</w:t>
      </w:r>
      <w:r w:rsidRPr="00D65954">
        <w:rPr>
          <w:rFonts w:ascii="Traditional Arabic" w:hAnsi="Traditional Arabic" w:cs="Traditional Arabic"/>
          <w:sz w:val="36"/>
          <w:szCs w:val="36"/>
          <w:rtl/>
        </w:rPr>
        <w:t>، وم</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تاب</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ل</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نا محم</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د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w:t>
      </w:r>
    </w:p>
    <w:p w:rsidR="00CA014A" w:rsidRPr="00D65954" w:rsidRDefault="00CA014A" w:rsidP="00355AE6">
      <w:pPr>
        <w:pStyle w:val="ListParagraph"/>
        <w:numPr>
          <w:ilvl w:val="0"/>
          <w:numId w:val="63"/>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دل َّالحديث على أن</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الن</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بي</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xml:space="preserve"> ذ</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بح</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ما بيده الش</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يف</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ولذا ف</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الأفضل أن يتولى</w:t>
      </w:r>
    </w:p>
    <w:p w:rsidR="00CA014A" w:rsidRPr="00D65954" w:rsidRDefault="00CA014A" w:rsidP="00355AE6">
      <w:pPr>
        <w:pStyle w:val="ListParagraph"/>
        <w:spacing w:before="0" w:after="0"/>
        <w:ind w:left="1080"/>
        <w:rPr>
          <w:rFonts w:ascii="Traditional Arabic" w:hAnsi="Traditional Arabic" w:cs="Traditional Arabic"/>
          <w:sz w:val="36"/>
          <w:szCs w:val="36"/>
        </w:rPr>
      </w:pPr>
      <w:r w:rsidRPr="00D65954">
        <w:rPr>
          <w:rFonts w:ascii="Traditional Arabic" w:hAnsi="Traditional Arabic" w:cs="Traditional Arabic"/>
          <w:sz w:val="36"/>
          <w:szCs w:val="36"/>
          <w:rtl/>
        </w:rPr>
        <w:t xml:space="preserve"> المسل</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ذ</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ح أ</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ضح</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ته بيده</w:t>
      </w:r>
      <w:r w:rsidR="00217E23">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إذا كان ي</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حس</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الذ</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ح اقت</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داءً بالن</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بي</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ومع ذلك فإن</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p>
    <w:p w:rsidR="008407BC" w:rsidRPr="00D65954" w:rsidRDefault="00CA014A" w:rsidP="00355AE6">
      <w:pPr>
        <w:pStyle w:val="ListParagraph"/>
        <w:spacing w:before="0" w:after="0"/>
        <w:ind w:left="1080"/>
        <w:rPr>
          <w:rFonts w:ascii="Traditional Arabic" w:hAnsi="Traditional Arabic" w:cs="Traditional Arabic"/>
          <w:sz w:val="36"/>
          <w:szCs w:val="36"/>
          <w:rtl/>
        </w:rPr>
      </w:pPr>
      <w:r w:rsidRPr="00D65954">
        <w:rPr>
          <w:rFonts w:ascii="Traditional Arabic" w:hAnsi="Traditional Arabic" w:cs="Traditional Arabic"/>
          <w:sz w:val="36"/>
          <w:szCs w:val="36"/>
          <w:rtl/>
        </w:rPr>
        <w:t xml:space="preserve"> يجوز للإنسان أن ي</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وكِّل م</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ي</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ذ</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ح عنه ذ</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يح</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217E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p>
    <w:p w:rsidR="00CA014A" w:rsidRPr="00D65954" w:rsidRDefault="00CA014A" w:rsidP="00DA54F7">
      <w:pPr>
        <w:pStyle w:val="ListParagraph"/>
        <w:numPr>
          <w:ilvl w:val="0"/>
          <w:numId w:val="63"/>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است</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دل</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أهل الع</w:t>
      </w:r>
      <w:r w:rsidR="00F15EB9">
        <w:rPr>
          <w:rFonts w:ascii="Traditional Arabic" w:hAnsi="Traditional Arabic" w:cs="Traditional Arabic" w:hint="cs"/>
          <w:sz w:val="36"/>
          <w:szCs w:val="36"/>
          <w:rtl/>
        </w:rPr>
        <w:t>ِــ</w:t>
      </w:r>
      <w:r w:rsidRPr="00D65954">
        <w:rPr>
          <w:rFonts w:ascii="Traditional Arabic" w:hAnsi="Traditional Arabic" w:cs="Traditional Arabic"/>
          <w:sz w:val="36"/>
          <w:szCs w:val="36"/>
          <w:rtl/>
        </w:rPr>
        <w:t>لم بهذا الح</w:t>
      </w:r>
      <w:r w:rsidR="00F15EB9">
        <w:rPr>
          <w:rFonts w:ascii="Traditional Arabic" w:hAnsi="Traditional Arabic" w:cs="Traditional Arabic" w:hint="cs"/>
          <w:sz w:val="36"/>
          <w:szCs w:val="36"/>
          <w:rtl/>
        </w:rPr>
        <w:t>ــ</w:t>
      </w:r>
      <w:r w:rsidRPr="00D65954">
        <w:rPr>
          <w:rFonts w:ascii="Traditional Arabic" w:hAnsi="Traditional Arabic" w:cs="Traditional Arabic"/>
          <w:sz w:val="36"/>
          <w:szCs w:val="36"/>
          <w:rtl/>
        </w:rPr>
        <w:t>ديث</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على و</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جوب الت</w:t>
      </w:r>
      <w:r w:rsidR="00F15EB9">
        <w:rPr>
          <w:rFonts w:ascii="Traditional Arabic" w:hAnsi="Traditional Arabic" w:cs="Traditional Arabic" w:hint="cs"/>
          <w:sz w:val="36"/>
          <w:szCs w:val="36"/>
          <w:rtl/>
        </w:rPr>
        <w:t>َّـ</w:t>
      </w:r>
      <w:r w:rsidRPr="00D65954">
        <w:rPr>
          <w:rFonts w:ascii="Traditional Arabic" w:hAnsi="Traditional Arabic" w:cs="Traditional Arabic"/>
          <w:sz w:val="36"/>
          <w:szCs w:val="36"/>
          <w:rtl/>
        </w:rPr>
        <w:t>س</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على ال</w:t>
      </w:r>
      <w:r w:rsidR="00F15EB9">
        <w:rPr>
          <w:rFonts w:ascii="Traditional Arabic" w:hAnsi="Traditional Arabic" w:cs="Traditional Arabic" w:hint="cs"/>
          <w:sz w:val="36"/>
          <w:szCs w:val="36"/>
          <w:rtl/>
        </w:rPr>
        <w:t>ـ</w:t>
      </w:r>
      <w:r w:rsidRPr="00D65954">
        <w:rPr>
          <w:rFonts w:ascii="Traditional Arabic" w:hAnsi="Traditional Arabic" w:cs="Traditional Arabic"/>
          <w:sz w:val="36"/>
          <w:szCs w:val="36"/>
          <w:rtl/>
        </w:rPr>
        <w:t>ذ</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يح</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ل</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ر</w:t>
      </w:r>
      <w:r w:rsidR="00F15EB9">
        <w:rPr>
          <w:rFonts w:ascii="Traditional Arabic" w:hAnsi="Traditional Arabic" w:cs="Traditional Arabic" w:hint="cs"/>
          <w:sz w:val="36"/>
          <w:szCs w:val="36"/>
          <w:rtl/>
        </w:rPr>
        <w:t>َ</w:t>
      </w:r>
      <w:r w:rsidR="00DA54F7">
        <w:rPr>
          <w:rFonts w:ascii="Traditional Arabic" w:hAnsi="Traditional Arabic" w:cs="Traditional Arabic"/>
          <w:sz w:val="36"/>
          <w:szCs w:val="36"/>
          <w:rtl/>
        </w:rPr>
        <w:t>سول الل</w:t>
      </w:r>
      <w:r w:rsidRPr="00D65954">
        <w:rPr>
          <w:rFonts w:ascii="Traditional Arabic" w:hAnsi="Traditional Arabic" w:cs="Traditional Arabic"/>
          <w:sz w:val="36"/>
          <w:szCs w:val="36"/>
          <w:rtl/>
        </w:rPr>
        <w:t>ه</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ولقول</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F15EB9">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تعالى:</w:t>
      </w:r>
      <w:r w:rsidR="00DA54F7" w:rsidRPr="00DA54F7">
        <w:rPr>
          <w:rFonts w:ascii="QCF2BSML" w:hAnsi="QCF2BSML" w:cs="QCF2BSML"/>
          <w:color w:val="000000"/>
          <w:sz w:val="28"/>
          <w:szCs w:val="28"/>
          <w:rtl/>
        </w:rPr>
        <w:t xml:space="preserve"> </w:t>
      </w:r>
      <w:r w:rsidR="00DA54F7" w:rsidRPr="000707EA">
        <w:rPr>
          <w:rFonts w:ascii="QCF2BSML" w:hAnsi="QCF2BSML" w:cs="QCF2BSML"/>
          <w:color w:val="000000"/>
          <w:sz w:val="28"/>
          <w:szCs w:val="28"/>
          <w:rtl/>
        </w:rPr>
        <w:t>ﱡﭐ</w:t>
      </w:r>
      <w:r w:rsidR="00DA54F7" w:rsidRPr="000707EA">
        <w:rPr>
          <w:rFonts w:ascii="QCF2143" w:hAnsi="QCF2143" w:cs="QCF2143"/>
          <w:color w:val="000000"/>
          <w:sz w:val="28"/>
          <w:szCs w:val="28"/>
          <w:rtl/>
        </w:rPr>
        <w:t xml:space="preserve"> ﱰ ﱱ ﱲ ﱳ ﱴ  ﱵ ﱶ ﱷ ﱸ ﱹ</w:t>
      </w:r>
      <w:r w:rsidR="00DA54F7">
        <w:rPr>
          <w:rFonts w:ascii="QCF2143" w:hAnsi="QCF2143" w:hint="cs"/>
          <w:color w:val="0000A5"/>
          <w:sz w:val="28"/>
          <w:szCs w:val="28"/>
          <w:rtl/>
        </w:rPr>
        <w:t xml:space="preserve"> </w:t>
      </w:r>
      <w:r w:rsidR="00DA54F7" w:rsidRPr="000707EA">
        <w:rPr>
          <w:rFonts w:ascii="QCF2BSML" w:hAnsi="QCF2BSML" w:cs="QCF2BSML"/>
          <w:color w:val="000000"/>
          <w:sz w:val="28"/>
          <w:szCs w:val="28"/>
          <w:rtl/>
        </w:rPr>
        <w:t>ﱠ</w:t>
      </w:r>
      <w:r w:rsidR="00F15EB9" w:rsidRPr="00D65954">
        <w:rPr>
          <w:rFonts w:ascii="Traditional Arabic" w:hAnsi="Traditional Arabic" w:cs="Traditional Arabic"/>
          <w:sz w:val="36"/>
          <w:szCs w:val="36"/>
          <w:vertAlign w:val="superscript"/>
          <w:rtl/>
        </w:rPr>
        <w:t xml:space="preserve"> </w:t>
      </w:r>
      <w:r w:rsidR="00DA54F7">
        <w:rPr>
          <w:rFonts w:ascii="Traditional Arabic" w:hAnsi="Traditional Arabic" w:cs="Traditional Arabic" w:hint="cs"/>
          <w:sz w:val="36"/>
          <w:szCs w:val="36"/>
          <w:rtl/>
        </w:rPr>
        <w:t>[الأنعام: 121]</w:t>
      </w:r>
      <w:r w:rsidR="00990E7E" w:rsidRPr="00D65954">
        <w:rPr>
          <w:rFonts w:ascii="Traditional Arabic" w:hAnsi="Traditional Arabic" w:cs="Traditional Arabic" w:hint="cs"/>
          <w:sz w:val="36"/>
          <w:szCs w:val="36"/>
          <w:rtl/>
        </w:rPr>
        <w:t>.</w:t>
      </w:r>
      <w:r w:rsidR="00F15EB9">
        <w:rPr>
          <w:rFonts w:ascii="Traditional Arabic" w:hAnsi="Traditional Arabic" w:cs="Traditional Arabic" w:hint="cs"/>
          <w:sz w:val="36"/>
          <w:szCs w:val="36"/>
          <w:rtl/>
        </w:rPr>
        <w:t xml:space="preserve"> </w:t>
      </w:r>
      <w:r w:rsidR="00990E7E" w:rsidRPr="00D65954">
        <w:rPr>
          <w:rFonts w:ascii="Traditional Arabic" w:hAnsi="Traditional Arabic" w:cs="Traditional Arabic"/>
          <w:sz w:val="36"/>
          <w:szCs w:val="36"/>
          <w:rtl/>
        </w:rPr>
        <w:t>قال ابن القي</w:t>
      </w:r>
      <w:r w:rsidR="00F15EB9">
        <w:rPr>
          <w:rFonts w:ascii="Traditional Arabic" w:hAnsi="Traditional Arabic" w:cs="Traditional Arabic" w:hint="cs"/>
          <w:sz w:val="36"/>
          <w:szCs w:val="36"/>
          <w:rtl/>
        </w:rPr>
        <w:t>ِّ</w:t>
      </w:r>
      <w:r w:rsidR="00990E7E" w:rsidRPr="00D65954">
        <w:rPr>
          <w:rFonts w:ascii="Traditional Arabic" w:hAnsi="Traditional Arabic" w:cs="Traditional Arabic"/>
          <w:sz w:val="36"/>
          <w:szCs w:val="36"/>
          <w:rtl/>
        </w:rPr>
        <w:t>م رحمه اللَّه تعالى: ولا</w:t>
      </w:r>
      <w:r w:rsidR="00F15EB9">
        <w:rPr>
          <w:rFonts w:ascii="Traditional Arabic" w:hAnsi="Traditional Arabic" w:cs="Traditional Arabic" w:hint="cs"/>
          <w:sz w:val="36"/>
          <w:szCs w:val="36"/>
          <w:rtl/>
        </w:rPr>
        <w:t xml:space="preserve"> </w:t>
      </w:r>
      <w:r w:rsidR="00990E7E" w:rsidRPr="00D65954">
        <w:rPr>
          <w:rFonts w:ascii="Traditional Arabic" w:hAnsi="Traditional Arabic" w:cs="Traditional Arabic"/>
          <w:sz w:val="36"/>
          <w:szCs w:val="36"/>
          <w:rtl/>
        </w:rPr>
        <w:t>ر</w:t>
      </w:r>
      <w:r w:rsidR="00F15EB9">
        <w:rPr>
          <w:rFonts w:ascii="Traditional Arabic" w:hAnsi="Traditional Arabic" w:cs="Traditional Arabic" w:hint="cs"/>
          <w:sz w:val="36"/>
          <w:szCs w:val="36"/>
          <w:rtl/>
        </w:rPr>
        <w:t>َ</w:t>
      </w:r>
      <w:r w:rsidR="00990E7E" w:rsidRPr="00D65954">
        <w:rPr>
          <w:rFonts w:ascii="Traditional Arabic" w:hAnsi="Traditional Arabic" w:cs="Traditional Arabic"/>
          <w:sz w:val="36"/>
          <w:szCs w:val="36"/>
          <w:rtl/>
        </w:rPr>
        <w:t>ي</w:t>
      </w:r>
      <w:r w:rsidR="00F15EB9">
        <w:rPr>
          <w:rFonts w:ascii="Traditional Arabic" w:hAnsi="Traditional Arabic" w:cs="Traditional Arabic" w:hint="cs"/>
          <w:sz w:val="36"/>
          <w:szCs w:val="36"/>
          <w:rtl/>
        </w:rPr>
        <w:t>ْ</w:t>
      </w:r>
      <w:r w:rsidR="00990E7E" w:rsidRPr="00D65954">
        <w:rPr>
          <w:rFonts w:ascii="Traditional Arabic" w:hAnsi="Traditional Arabic" w:cs="Traditional Arabic"/>
          <w:sz w:val="36"/>
          <w:szCs w:val="36"/>
          <w:rtl/>
        </w:rPr>
        <w:t>ب</w:t>
      </w:r>
      <w:r w:rsidR="00F15EB9">
        <w:rPr>
          <w:rFonts w:ascii="Traditional Arabic" w:hAnsi="Traditional Arabic" w:cs="Traditional Arabic" w:hint="cs"/>
          <w:sz w:val="36"/>
          <w:szCs w:val="36"/>
          <w:rtl/>
        </w:rPr>
        <w:t>َ</w:t>
      </w:r>
      <w:r w:rsidR="00990E7E" w:rsidRPr="00D65954">
        <w:rPr>
          <w:rFonts w:ascii="Traditional Arabic" w:hAnsi="Traditional Arabic" w:cs="Traditional Arabic"/>
          <w:sz w:val="36"/>
          <w:szCs w:val="36"/>
          <w:rtl/>
        </w:rPr>
        <w:t xml:space="preserve"> أن</w:t>
      </w:r>
      <w:r w:rsidR="00F15EB9">
        <w:rPr>
          <w:rFonts w:ascii="Traditional Arabic" w:hAnsi="Traditional Arabic" w:cs="Traditional Arabic" w:hint="cs"/>
          <w:sz w:val="36"/>
          <w:szCs w:val="36"/>
          <w:rtl/>
        </w:rPr>
        <w:t>َّ</w:t>
      </w:r>
      <w:r w:rsidR="00990E7E" w:rsidRPr="00D65954">
        <w:rPr>
          <w:rFonts w:ascii="Traditional Arabic" w:hAnsi="Traditional Arabic" w:cs="Traditional Arabic"/>
          <w:sz w:val="36"/>
          <w:szCs w:val="36"/>
          <w:rtl/>
        </w:rPr>
        <w:t xml:space="preserve"> ذ</w:t>
      </w:r>
      <w:r w:rsidR="00F15EB9">
        <w:rPr>
          <w:rFonts w:ascii="Traditional Arabic" w:hAnsi="Traditional Arabic" w:cs="Traditional Arabic" w:hint="cs"/>
          <w:sz w:val="36"/>
          <w:szCs w:val="36"/>
          <w:rtl/>
        </w:rPr>
        <w:t>ِ</w:t>
      </w:r>
      <w:r w:rsidR="00990E7E" w:rsidRPr="00D65954">
        <w:rPr>
          <w:rFonts w:ascii="Traditional Arabic" w:hAnsi="Traditional Arabic" w:cs="Traditional Arabic"/>
          <w:sz w:val="36"/>
          <w:szCs w:val="36"/>
          <w:rtl/>
        </w:rPr>
        <w:t>ك</w:t>
      </w:r>
      <w:r w:rsidR="00F15EB9">
        <w:rPr>
          <w:rFonts w:ascii="Traditional Arabic" w:hAnsi="Traditional Arabic" w:cs="Traditional Arabic" w:hint="cs"/>
          <w:sz w:val="36"/>
          <w:szCs w:val="36"/>
          <w:rtl/>
        </w:rPr>
        <w:t>ْ</w:t>
      </w:r>
      <w:r w:rsidR="00990E7E" w:rsidRPr="00D65954">
        <w:rPr>
          <w:rFonts w:ascii="Traditional Arabic" w:hAnsi="Traditional Arabic" w:cs="Traditional Arabic"/>
          <w:sz w:val="36"/>
          <w:szCs w:val="36"/>
          <w:rtl/>
        </w:rPr>
        <w:t>ر</w:t>
      </w:r>
      <w:r w:rsidR="00F15EB9">
        <w:rPr>
          <w:rFonts w:ascii="Traditional Arabic" w:hAnsi="Traditional Arabic" w:cs="Traditional Arabic" w:hint="cs"/>
          <w:sz w:val="36"/>
          <w:szCs w:val="36"/>
          <w:rtl/>
        </w:rPr>
        <w:t>َ</w:t>
      </w:r>
      <w:r w:rsidR="00990E7E" w:rsidRPr="00D65954">
        <w:rPr>
          <w:rFonts w:ascii="Traditional Arabic" w:hAnsi="Traditional Arabic" w:cs="Traditional Arabic"/>
          <w:sz w:val="36"/>
          <w:szCs w:val="36"/>
          <w:rtl/>
        </w:rPr>
        <w:t xml:space="preserve"> اسم</w:t>
      </w:r>
      <w:r w:rsidR="00F15EB9">
        <w:rPr>
          <w:rFonts w:ascii="Traditional Arabic" w:hAnsi="Traditional Arabic" w:cs="Traditional Arabic" w:hint="cs"/>
          <w:sz w:val="36"/>
          <w:szCs w:val="36"/>
          <w:rtl/>
        </w:rPr>
        <w:t>ِ</w:t>
      </w:r>
      <w:r w:rsidR="00990E7E" w:rsidRPr="00D65954">
        <w:rPr>
          <w:rFonts w:ascii="Traditional Arabic" w:hAnsi="Traditional Arabic" w:cs="Traditional Arabic"/>
          <w:sz w:val="36"/>
          <w:szCs w:val="36"/>
          <w:rtl/>
        </w:rPr>
        <w:t xml:space="preserve"> اللَّه</w:t>
      </w:r>
      <w:r w:rsidR="00F15EB9">
        <w:rPr>
          <w:rFonts w:ascii="Traditional Arabic" w:hAnsi="Traditional Arabic" w:cs="Traditional Arabic" w:hint="cs"/>
          <w:sz w:val="36"/>
          <w:szCs w:val="36"/>
          <w:rtl/>
        </w:rPr>
        <w:t>ِ</w:t>
      </w:r>
      <w:r w:rsidR="00990E7E" w:rsidRPr="00D65954">
        <w:rPr>
          <w:rFonts w:ascii="Traditional Arabic" w:hAnsi="Traditional Arabic" w:cs="Traditional Arabic"/>
          <w:sz w:val="36"/>
          <w:szCs w:val="36"/>
          <w:rtl/>
        </w:rPr>
        <w:t xml:space="preserve"> على الذ</w:t>
      </w:r>
      <w:r w:rsidR="00F15EB9">
        <w:rPr>
          <w:rFonts w:ascii="Traditional Arabic" w:hAnsi="Traditional Arabic" w:cs="Traditional Arabic" w:hint="cs"/>
          <w:sz w:val="36"/>
          <w:szCs w:val="36"/>
          <w:rtl/>
        </w:rPr>
        <w:t>َّ</w:t>
      </w:r>
      <w:r w:rsidR="00990E7E" w:rsidRPr="00D65954">
        <w:rPr>
          <w:rFonts w:ascii="Traditional Arabic" w:hAnsi="Traditional Arabic" w:cs="Traditional Arabic"/>
          <w:sz w:val="36"/>
          <w:szCs w:val="36"/>
          <w:rtl/>
        </w:rPr>
        <w:t>ب</w:t>
      </w:r>
      <w:r w:rsidR="00F15EB9">
        <w:rPr>
          <w:rFonts w:ascii="Traditional Arabic" w:hAnsi="Traditional Arabic" w:cs="Traditional Arabic" w:hint="cs"/>
          <w:sz w:val="36"/>
          <w:szCs w:val="36"/>
          <w:rtl/>
        </w:rPr>
        <w:t>ِ</w:t>
      </w:r>
      <w:r w:rsidR="00990E7E" w:rsidRPr="00D65954">
        <w:rPr>
          <w:rFonts w:ascii="Traditional Arabic" w:hAnsi="Traditional Arabic" w:cs="Traditional Arabic"/>
          <w:sz w:val="36"/>
          <w:szCs w:val="36"/>
          <w:rtl/>
        </w:rPr>
        <w:t>يح</w:t>
      </w:r>
      <w:r w:rsidR="00F15EB9">
        <w:rPr>
          <w:rFonts w:ascii="Traditional Arabic" w:hAnsi="Traditional Arabic" w:cs="Traditional Arabic" w:hint="cs"/>
          <w:sz w:val="36"/>
          <w:szCs w:val="36"/>
          <w:rtl/>
        </w:rPr>
        <w:t>َ</w:t>
      </w:r>
      <w:r w:rsidR="00990E7E" w:rsidRPr="00D65954">
        <w:rPr>
          <w:rFonts w:ascii="Traditional Arabic" w:hAnsi="Traditional Arabic" w:cs="Traditional Arabic"/>
          <w:sz w:val="36"/>
          <w:szCs w:val="36"/>
          <w:rtl/>
        </w:rPr>
        <w:t>ة ي</w:t>
      </w:r>
      <w:r w:rsidR="00F15EB9">
        <w:rPr>
          <w:rFonts w:ascii="Traditional Arabic" w:hAnsi="Traditional Arabic" w:cs="Traditional Arabic" w:hint="cs"/>
          <w:sz w:val="36"/>
          <w:szCs w:val="36"/>
          <w:rtl/>
        </w:rPr>
        <w:t>ُ</w:t>
      </w:r>
      <w:r w:rsidR="00990E7E" w:rsidRPr="00D65954">
        <w:rPr>
          <w:rFonts w:ascii="Traditional Arabic" w:hAnsi="Traditional Arabic" w:cs="Traditional Arabic"/>
          <w:sz w:val="36"/>
          <w:szCs w:val="36"/>
          <w:rtl/>
        </w:rPr>
        <w:t>ط</w:t>
      </w:r>
      <w:r w:rsidR="00F15EB9">
        <w:rPr>
          <w:rFonts w:ascii="Traditional Arabic" w:hAnsi="Traditional Arabic" w:cs="Traditional Arabic" w:hint="cs"/>
          <w:sz w:val="36"/>
          <w:szCs w:val="36"/>
          <w:rtl/>
        </w:rPr>
        <w:t>َ</w:t>
      </w:r>
      <w:r w:rsidR="00990E7E" w:rsidRPr="00D65954">
        <w:rPr>
          <w:rFonts w:ascii="Traditional Arabic" w:hAnsi="Traditional Arabic" w:cs="Traditional Arabic"/>
          <w:sz w:val="36"/>
          <w:szCs w:val="36"/>
          <w:rtl/>
        </w:rPr>
        <w:t>ي</w:t>
      </w:r>
      <w:r w:rsidR="00F15EB9">
        <w:rPr>
          <w:rFonts w:ascii="Traditional Arabic" w:hAnsi="Traditional Arabic" w:cs="Traditional Arabic" w:hint="cs"/>
          <w:sz w:val="36"/>
          <w:szCs w:val="36"/>
          <w:rtl/>
        </w:rPr>
        <w:t>ِّ</w:t>
      </w:r>
      <w:r w:rsidR="00990E7E" w:rsidRPr="00D65954">
        <w:rPr>
          <w:rFonts w:ascii="Traditional Arabic" w:hAnsi="Traditional Arabic" w:cs="Traditional Arabic"/>
          <w:sz w:val="36"/>
          <w:szCs w:val="36"/>
          <w:rtl/>
        </w:rPr>
        <w:t>بها وي</w:t>
      </w:r>
      <w:r w:rsidR="00F15EB9">
        <w:rPr>
          <w:rFonts w:ascii="Traditional Arabic" w:hAnsi="Traditional Arabic" w:cs="Traditional Arabic" w:hint="cs"/>
          <w:sz w:val="36"/>
          <w:szCs w:val="36"/>
          <w:rtl/>
        </w:rPr>
        <w:t>َ</w:t>
      </w:r>
      <w:r w:rsidR="00990E7E" w:rsidRPr="00D65954">
        <w:rPr>
          <w:rFonts w:ascii="Traditional Arabic" w:hAnsi="Traditional Arabic" w:cs="Traditional Arabic"/>
          <w:sz w:val="36"/>
          <w:szCs w:val="36"/>
          <w:rtl/>
        </w:rPr>
        <w:t>ط</w:t>
      </w:r>
      <w:r w:rsidR="00F15EB9">
        <w:rPr>
          <w:rFonts w:ascii="Traditional Arabic" w:hAnsi="Traditional Arabic" w:cs="Traditional Arabic" w:hint="cs"/>
          <w:sz w:val="36"/>
          <w:szCs w:val="36"/>
          <w:rtl/>
        </w:rPr>
        <w:t>ْ</w:t>
      </w:r>
      <w:r w:rsidR="00990E7E" w:rsidRPr="00D65954">
        <w:rPr>
          <w:rFonts w:ascii="Traditional Arabic" w:hAnsi="Traditional Arabic" w:cs="Traditional Arabic"/>
          <w:sz w:val="36"/>
          <w:szCs w:val="36"/>
          <w:rtl/>
        </w:rPr>
        <w:t>ر</w:t>
      </w:r>
      <w:r w:rsidR="00F15EB9">
        <w:rPr>
          <w:rFonts w:ascii="Traditional Arabic" w:hAnsi="Traditional Arabic" w:cs="Traditional Arabic" w:hint="cs"/>
          <w:sz w:val="36"/>
          <w:szCs w:val="36"/>
          <w:rtl/>
        </w:rPr>
        <w:t>ُ</w:t>
      </w:r>
      <w:r w:rsidR="00990E7E" w:rsidRPr="00D65954">
        <w:rPr>
          <w:rFonts w:ascii="Traditional Arabic" w:hAnsi="Traditional Arabic" w:cs="Traditional Arabic"/>
          <w:sz w:val="36"/>
          <w:szCs w:val="36"/>
          <w:rtl/>
        </w:rPr>
        <w:t>د الش</w:t>
      </w:r>
      <w:r w:rsidR="00F15EB9">
        <w:rPr>
          <w:rFonts w:ascii="Traditional Arabic" w:hAnsi="Traditional Arabic" w:cs="Traditional Arabic" w:hint="cs"/>
          <w:sz w:val="36"/>
          <w:szCs w:val="36"/>
          <w:rtl/>
        </w:rPr>
        <w:t>َّ</w:t>
      </w:r>
      <w:r w:rsidR="00990E7E" w:rsidRPr="00D65954">
        <w:rPr>
          <w:rFonts w:ascii="Traditional Arabic" w:hAnsi="Traditional Arabic" w:cs="Traditional Arabic"/>
          <w:sz w:val="36"/>
          <w:szCs w:val="36"/>
          <w:rtl/>
        </w:rPr>
        <w:t>ي</w:t>
      </w:r>
      <w:r w:rsidR="00F15EB9">
        <w:rPr>
          <w:rFonts w:ascii="Traditional Arabic" w:hAnsi="Traditional Arabic" w:cs="Traditional Arabic" w:hint="cs"/>
          <w:sz w:val="36"/>
          <w:szCs w:val="36"/>
          <w:rtl/>
        </w:rPr>
        <w:t>ْ</w:t>
      </w:r>
      <w:r w:rsidR="00990E7E" w:rsidRPr="00D65954">
        <w:rPr>
          <w:rFonts w:ascii="Traditional Arabic" w:hAnsi="Traditional Arabic" w:cs="Traditional Arabic"/>
          <w:sz w:val="36"/>
          <w:szCs w:val="36"/>
          <w:rtl/>
        </w:rPr>
        <w:t>طان</w:t>
      </w:r>
      <w:r w:rsidR="00F15EB9">
        <w:rPr>
          <w:rFonts w:ascii="Traditional Arabic" w:hAnsi="Traditional Arabic" w:cs="Traditional Arabic" w:hint="cs"/>
          <w:sz w:val="36"/>
          <w:szCs w:val="36"/>
          <w:rtl/>
        </w:rPr>
        <w:t>َ</w:t>
      </w:r>
      <w:r w:rsidR="00990E7E" w:rsidRPr="00D65954">
        <w:rPr>
          <w:rFonts w:ascii="Traditional Arabic" w:hAnsi="Traditional Arabic" w:cs="Traditional Arabic"/>
          <w:sz w:val="36"/>
          <w:szCs w:val="36"/>
          <w:rtl/>
        </w:rPr>
        <w:t xml:space="preserve"> عن الذ</w:t>
      </w:r>
      <w:r w:rsidR="00F15EB9">
        <w:rPr>
          <w:rFonts w:ascii="Traditional Arabic" w:hAnsi="Traditional Arabic" w:cs="Traditional Arabic" w:hint="cs"/>
          <w:sz w:val="36"/>
          <w:szCs w:val="36"/>
          <w:rtl/>
        </w:rPr>
        <w:t>ّ</w:t>
      </w:r>
      <w:r w:rsidR="00990E7E" w:rsidRPr="00D65954">
        <w:rPr>
          <w:rFonts w:ascii="Traditional Arabic" w:hAnsi="Traditional Arabic" w:cs="Traditional Arabic"/>
          <w:sz w:val="36"/>
          <w:szCs w:val="36"/>
          <w:rtl/>
        </w:rPr>
        <w:t>اب</w:t>
      </w:r>
      <w:r w:rsidR="00F15EB9">
        <w:rPr>
          <w:rFonts w:ascii="Traditional Arabic" w:hAnsi="Traditional Arabic" w:cs="Traditional Arabic" w:hint="cs"/>
          <w:sz w:val="36"/>
          <w:szCs w:val="36"/>
          <w:rtl/>
        </w:rPr>
        <w:t>ِ</w:t>
      </w:r>
      <w:r w:rsidR="00990E7E" w:rsidRPr="00D65954">
        <w:rPr>
          <w:rFonts w:ascii="Traditional Arabic" w:hAnsi="Traditional Arabic" w:cs="Traditional Arabic"/>
          <w:sz w:val="36"/>
          <w:szCs w:val="36"/>
          <w:rtl/>
        </w:rPr>
        <w:t>ح</w:t>
      </w:r>
      <w:r w:rsidR="00F15EB9">
        <w:rPr>
          <w:rFonts w:ascii="Traditional Arabic" w:hAnsi="Traditional Arabic" w:cs="Traditional Arabic" w:hint="cs"/>
          <w:sz w:val="36"/>
          <w:szCs w:val="36"/>
          <w:rtl/>
        </w:rPr>
        <w:t>ِ</w:t>
      </w:r>
      <w:r w:rsidR="00990E7E" w:rsidRPr="00D65954">
        <w:rPr>
          <w:rFonts w:ascii="Traditional Arabic" w:hAnsi="Traditional Arabic" w:cs="Traditional Arabic"/>
          <w:sz w:val="36"/>
          <w:szCs w:val="36"/>
          <w:rtl/>
        </w:rPr>
        <w:t xml:space="preserve"> والمذبوح، فإذا أخل َّبه لابسَ</w:t>
      </w:r>
      <w:r w:rsidR="00F15EB9">
        <w:rPr>
          <w:rFonts w:ascii="Traditional Arabic" w:hAnsi="Traditional Arabic" w:cs="Traditional Arabic" w:hint="cs"/>
          <w:sz w:val="36"/>
          <w:szCs w:val="36"/>
          <w:rtl/>
        </w:rPr>
        <w:t xml:space="preserve"> </w:t>
      </w:r>
      <w:r w:rsidR="00990E7E" w:rsidRPr="00D65954">
        <w:rPr>
          <w:rFonts w:ascii="Traditional Arabic" w:hAnsi="Traditional Arabic" w:cs="Traditional Arabic"/>
          <w:sz w:val="36"/>
          <w:szCs w:val="36"/>
          <w:rtl/>
        </w:rPr>
        <w:t>الش</w:t>
      </w:r>
      <w:r w:rsidR="00F15EB9">
        <w:rPr>
          <w:rFonts w:ascii="Traditional Arabic" w:hAnsi="Traditional Arabic" w:cs="Traditional Arabic" w:hint="cs"/>
          <w:sz w:val="36"/>
          <w:szCs w:val="36"/>
          <w:rtl/>
        </w:rPr>
        <w:t>َّ</w:t>
      </w:r>
      <w:r w:rsidR="00990E7E" w:rsidRPr="00D65954">
        <w:rPr>
          <w:rFonts w:ascii="Traditional Arabic" w:hAnsi="Traditional Arabic" w:cs="Traditional Arabic"/>
          <w:sz w:val="36"/>
          <w:szCs w:val="36"/>
          <w:rtl/>
        </w:rPr>
        <w:t>يطانُ الذ</w:t>
      </w:r>
      <w:r w:rsidR="00F15EB9">
        <w:rPr>
          <w:rFonts w:ascii="Traditional Arabic" w:hAnsi="Traditional Arabic" w:cs="Traditional Arabic" w:hint="cs"/>
          <w:sz w:val="36"/>
          <w:szCs w:val="36"/>
          <w:rtl/>
        </w:rPr>
        <w:t>ّ</w:t>
      </w:r>
      <w:r w:rsidR="00990E7E" w:rsidRPr="00D65954">
        <w:rPr>
          <w:rFonts w:ascii="Traditional Arabic" w:hAnsi="Traditional Arabic" w:cs="Traditional Arabic"/>
          <w:sz w:val="36"/>
          <w:szCs w:val="36"/>
          <w:rtl/>
        </w:rPr>
        <w:t>ابحَ والمذ</w:t>
      </w:r>
      <w:r w:rsidR="00F15EB9">
        <w:rPr>
          <w:rFonts w:ascii="Traditional Arabic" w:hAnsi="Traditional Arabic" w:cs="Traditional Arabic" w:hint="cs"/>
          <w:sz w:val="36"/>
          <w:szCs w:val="36"/>
          <w:rtl/>
        </w:rPr>
        <w:t>ْ</w:t>
      </w:r>
      <w:r w:rsidR="00990E7E" w:rsidRPr="00D65954">
        <w:rPr>
          <w:rFonts w:ascii="Traditional Arabic" w:hAnsi="Traditional Arabic" w:cs="Traditional Arabic"/>
          <w:sz w:val="36"/>
          <w:szCs w:val="36"/>
          <w:rtl/>
        </w:rPr>
        <w:t>بوح، ف</w:t>
      </w:r>
      <w:r w:rsidR="00F15EB9">
        <w:rPr>
          <w:rFonts w:ascii="Traditional Arabic" w:hAnsi="Traditional Arabic" w:cs="Traditional Arabic" w:hint="cs"/>
          <w:sz w:val="36"/>
          <w:szCs w:val="36"/>
          <w:rtl/>
        </w:rPr>
        <w:t>َ</w:t>
      </w:r>
      <w:r w:rsidR="00990E7E" w:rsidRPr="00D65954">
        <w:rPr>
          <w:rFonts w:ascii="Traditional Arabic" w:hAnsi="Traditional Arabic" w:cs="Traditional Arabic"/>
          <w:sz w:val="36"/>
          <w:szCs w:val="36"/>
          <w:rtl/>
        </w:rPr>
        <w:t>أ</w:t>
      </w:r>
      <w:r w:rsidR="00F15EB9">
        <w:rPr>
          <w:rFonts w:ascii="Traditional Arabic" w:hAnsi="Traditional Arabic" w:cs="Traditional Arabic" w:hint="cs"/>
          <w:sz w:val="36"/>
          <w:szCs w:val="36"/>
          <w:rtl/>
        </w:rPr>
        <w:t>َ</w:t>
      </w:r>
      <w:r w:rsidR="00990E7E" w:rsidRPr="00D65954">
        <w:rPr>
          <w:rFonts w:ascii="Traditional Arabic" w:hAnsi="Traditional Arabic" w:cs="Traditional Arabic"/>
          <w:sz w:val="36"/>
          <w:szCs w:val="36"/>
          <w:rtl/>
        </w:rPr>
        <w:t>ث</w:t>
      </w:r>
      <w:r w:rsidR="00F15EB9">
        <w:rPr>
          <w:rFonts w:ascii="Traditional Arabic" w:hAnsi="Traditional Arabic" w:cs="Traditional Arabic" w:hint="cs"/>
          <w:sz w:val="36"/>
          <w:szCs w:val="36"/>
          <w:rtl/>
        </w:rPr>
        <w:t>َّ</w:t>
      </w:r>
      <w:r w:rsidR="00F15EB9">
        <w:rPr>
          <w:rFonts w:ascii="Traditional Arabic" w:hAnsi="Traditional Arabic" w:cs="Traditional Arabic"/>
          <w:sz w:val="36"/>
          <w:szCs w:val="36"/>
          <w:rtl/>
        </w:rPr>
        <w:t>ر خُبْث</w:t>
      </w:r>
      <w:r w:rsidR="00990E7E" w:rsidRPr="00D65954">
        <w:rPr>
          <w:rFonts w:ascii="Traditional Arabic" w:hAnsi="Traditional Arabic" w:cs="Traditional Arabic"/>
          <w:sz w:val="36"/>
          <w:szCs w:val="36"/>
          <w:rtl/>
        </w:rPr>
        <w:t>ا</w:t>
      </w:r>
      <w:r w:rsidR="00F15EB9">
        <w:rPr>
          <w:rFonts w:ascii="Traditional Arabic" w:hAnsi="Traditional Arabic" w:cs="Traditional Arabic" w:hint="cs"/>
          <w:sz w:val="36"/>
          <w:szCs w:val="36"/>
          <w:rtl/>
        </w:rPr>
        <w:t>ً</w:t>
      </w:r>
      <w:r w:rsidR="00990E7E" w:rsidRPr="00D65954">
        <w:rPr>
          <w:rFonts w:ascii="Traditional Arabic" w:hAnsi="Traditional Arabic" w:cs="Traditional Arabic"/>
          <w:sz w:val="36"/>
          <w:szCs w:val="36"/>
          <w:rtl/>
        </w:rPr>
        <w:t xml:space="preserve"> في الحيوان</w:t>
      </w:r>
      <w:r w:rsidR="00F15EB9">
        <w:rPr>
          <w:rFonts w:ascii="Traditional Arabic" w:hAnsi="Traditional Arabic" w:cs="Traditional Arabic" w:hint="cs"/>
          <w:sz w:val="36"/>
          <w:szCs w:val="36"/>
          <w:rtl/>
        </w:rPr>
        <w:t xml:space="preserve"> </w:t>
      </w:r>
      <w:r w:rsidR="00990E7E" w:rsidRPr="00D65954">
        <w:rPr>
          <w:rFonts w:ascii="Traditional Arabic" w:hAnsi="Traditional Arabic" w:cs="Traditional Arabic"/>
          <w:sz w:val="36"/>
          <w:szCs w:val="36"/>
          <w:vertAlign w:val="superscript"/>
          <w:rtl/>
        </w:rPr>
        <w:t>(</w:t>
      </w:r>
      <w:r w:rsidR="00990E7E" w:rsidRPr="00D65954">
        <w:rPr>
          <w:rStyle w:val="FootnoteReference"/>
          <w:rFonts w:ascii="Traditional Arabic" w:hAnsi="Traditional Arabic"/>
          <w:sz w:val="36"/>
          <w:szCs w:val="36"/>
          <w:rtl/>
        </w:rPr>
        <w:footnoteReference w:id="255"/>
      </w:r>
      <w:r w:rsidR="00990E7E" w:rsidRPr="00D65954">
        <w:rPr>
          <w:rFonts w:ascii="Traditional Arabic" w:hAnsi="Traditional Arabic" w:cs="Traditional Arabic"/>
          <w:sz w:val="36"/>
          <w:szCs w:val="36"/>
          <w:vertAlign w:val="superscript"/>
          <w:rtl/>
        </w:rPr>
        <w:t>)</w:t>
      </w:r>
      <w:r w:rsidR="00990E7E" w:rsidRPr="00D65954">
        <w:rPr>
          <w:rFonts w:ascii="Traditional Arabic" w:hAnsi="Traditional Arabic" w:cs="Traditional Arabic" w:hint="cs"/>
          <w:sz w:val="36"/>
          <w:szCs w:val="36"/>
          <w:rtl/>
        </w:rPr>
        <w:t>.</w:t>
      </w:r>
    </w:p>
    <w:p w:rsidR="00990E7E" w:rsidRPr="00D65954" w:rsidRDefault="00990E7E" w:rsidP="00355AE6">
      <w:pPr>
        <w:pStyle w:val="ListParagraph"/>
        <w:numPr>
          <w:ilvl w:val="0"/>
          <w:numId w:val="63"/>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مم</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ا ي</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يد</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الح</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يث</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است</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باب الت</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كب</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ير  بعد الت</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سم</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عند الذ</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بح.</w:t>
      </w:r>
    </w:p>
    <w:p w:rsidR="00990E7E" w:rsidRPr="00D65954" w:rsidRDefault="00F839E2" w:rsidP="00355AE6">
      <w:pPr>
        <w:pStyle w:val="ListParagraph"/>
        <w:numPr>
          <w:ilvl w:val="0"/>
          <w:numId w:val="63"/>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في الحديث است</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حباب و</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ض</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ع الرِّجل على ص</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ع</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الأضح</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الأ</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يم</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وذ</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أهل العلم أن</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الس</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أن</w:t>
      </w:r>
      <w:r w:rsidR="00F15EB9">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تذب</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ح الغ</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م</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ض</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ط</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على الجان</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الأ</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لأن</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ذلك أ</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للذ</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اب</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ح في أخذ الس</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ين بالي</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ين، وإمساك</w:t>
      </w:r>
      <w:r w:rsidR="00F15EB9">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رأس</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 ب</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الي</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سار، أم</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ا م</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لا ي</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الذ</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إل</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ا ب</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الي</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سرى فلا حرج أن ي</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ض</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الذ</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يح</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على ش</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w:t>
      </w:r>
      <w:r w:rsidR="00F15EB9">
        <w:rPr>
          <w:rFonts w:ascii="Traditional Arabic" w:hAnsi="Traditional Arabic" w:cs="Traditional Arabic" w:hint="cs"/>
          <w:sz w:val="36"/>
          <w:szCs w:val="36"/>
          <w:rtl/>
        </w:rPr>
        <w:t xml:space="preserve"> </w:t>
      </w:r>
      <w:r w:rsidR="00F15EB9">
        <w:rPr>
          <w:rFonts w:ascii="Traditional Arabic" w:hAnsi="Traditional Arabic" w:cs="Traditional Arabic"/>
          <w:sz w:val="36"/>
          <w:szCs w:val="36"/>
          <w:rtl/>
        </w:rPr>
        <w:t>الأيمن</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لأن</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هذا م</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الإحسان في الذ</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ح. وأم</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ا الإبل ف</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قائ</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 م</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عقول</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ي</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 الي</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ى.</w:t>
      </w:r>
    </w:p>
    <w:p w:rsidR="00F839E2" w:rsidRPr="00D65954" w:rsidRDefault="002F6A44" w:rsidP="00355AE6">
      <w:pPr>
        <w:pStyle w:val="ListParagraph"/>
        <w:numPr>
          <w:ilvl w:val="0"/>
          <w:numId w:val="63"/>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مم</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ا يد</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عليه الحديث است</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حباب كون الأضح</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ية بالص</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فات التي ذكرت في الحديث، وهي الأم</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ح الأ</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رن،</w:t>
      </w:r>
      <w:r w:rsidR="00F15EB9">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فإن لم يت</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F15EB9">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فلا بأس</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بغير</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ما دام سال</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ماً م</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الع</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يوب المُخِلَّة، وذكر أهل العلم أن</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الذ</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يح</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كل</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ما كانت</w:t>
      </w:r>
      <w:r w:rsidR="00F15EB9">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س</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ين</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غال</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الث</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ف</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أ</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ض</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م</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غير</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w:t>
      </w:r>
    </w:p>
    <w:p w:rsidR="002F6A44" w:rsidRPr="00D65954" w:rsidRDefault="002B47CB" w:rsidP="00355AE6">
      <w:pPr>
        <w:spacing w:before="0" w:after="0"/>
        <w:rPr>
          <w:rFonts w:ascii="Traditional Arabic" w:hAnsi="Traditional Arabic" w:cs="Traditional Arabic"/>
          <w:b/>
          <w:bCs/>
          <w:sz w:val="36"/>
          <w:szCs w:val="36"/>
          <w:rtl/>
        </w:rPr>
      </w:pPr>
      <w:r w:rsidRPr="00D65954">
        <w:rPr>
          <w:rFonts w:ascii="Traditional Arabic" w:hAnsi="Traditional Arabic" w:cs="Traditional Arabic"/>
          <w:b/>
          <w:bCs/>
          <w:sz w:val="36"/>
          <w:szCs w:val="36"/>
          <w:rtl/>
        </w:rPr>
        <w:t>أسئ</w:t>
      </w:r>
      <w:r w:rsidR="00F15EB9">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ل</w:t>
      </w:r>
      <w:r w:rsidR="00F15EB9">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ة:</w:t>
      </w:r>
    </w:p>
    <w:p w:rsidR="002B47CB" w:rsidRPr="00D65954" w:rsidRDefault="002B47CB" w:rsidP="00355AE6">
      <w:pPr>
        <w:spacing w:before="0" w:after="0"/>
        <w:rPr>
          <w:rFonts w:ascii="Traditional Arabic" w:hAnsi="Traditional Arabic" w:cs="Traditional Arabic"/>
          <w:sz w:val="36"/>
          <w:szCs w:val="36"/>
          <w:rtl/>
        </w:rPr>
      </w:pPr>
      <w:r w:rsidRPr="00D65954">
        <w:rPr>
          <w:rFonts w:ascii="Traditional Arabic" w:hAnsi="Traditional Arabic" w:cs="Traditional Arabic" w:hint="cs"/>
          <w:sz w:val="36"/>
          <w:szCs w:val="36"/>
          <w:rtl/>
        </w:rPr>
        <w:t xml:space="preserve">س1: </w:t>
      </w:r>
      <w:r w:rsidRPr="00D65954">
        <w:rPr>
          <w:rFonts w:ascii="Traditional Arabic" w:hAnsi="Traditional Arabic" w:cs="Traditional Arabic"/>
          <w:sz w:val="36"/>
          <w:szCs w:val="36"/>
          <w:rtl/>
        </w:rPr>
        <w:t xml:space="preserve">ما معنى: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أ</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فاح</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هما</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w:t>
      </w:r>
    </w:p>
    <w:p w:rsidR="002B47CB" w:rsidRPr="00D65954" w:rsidRDefault="002B47CB"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س 2 : ما حكم الأضحية ؟ ثم اذك</w:t>
      </w:r>
      <w:r w:rsidR="00F15EB9">
        <w:rPr>
          <w:rFonts w:ascii="Traditional Arabic" w:hAnsi="Traditional Arabic" w:cs="Traditional Arabic" w:hint="cs"/>
          <w:sz w:val="36"/>
          <w:szCs w:val="36"/>
          <w:rtl/>
        </w:rPr>
        <w:t>ُ</w:t>
      </w:r>
      <w:r w:rsidR="00F15EB9">
        <w:rPr>
          <w:rFonts w:ascii="Traditional Arabic" w:hAnsi="Traditional Arabic" w:cs="Traditional Arabic"/>
          <w:sz w:val="36"/>
          <w:szCs w:val="36"/>
          <w:rtl/>
        </w:rPr>
        <w:t>ر بعض</w:t>
      </w:r>
      <w:r w:rsidRPr="00D65954">
        <w:rPr>
          <w:rFonts w:ascii="Traditional Arabic" w:hAnsi="Traditional Arabic" w:cs="Traditional Arabic"/>
          <w:sz w:val="36"/>
          <w:szCs w:val="36"/>
          <w:rtl/>
        </w:rPr>
        <w:t>ا</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م</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الحِكَم في م</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شروع</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w:t>
      </w:r>
    </w:p>
    <w:p w:rsidR="002B47CB" w:rsidRPr="00D65954" w:rsidRDefault="002B47CB"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س 3 : اذك</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الأ</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مور المشروع</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عند ذ</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ح الأضح</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p>
    <w:p w:rsidR="009816A7" w:rsidRDefault="009816A7" w:rsidP="00355AE6">
      <w:pPr>
        <w:spacing w:before="0" w:after="0"/>
        <w:rPr>
          <w:rFonts w:ascii="Traditional Arabic" w:hAnsi="Traditional Arabic" w:cs="Traditional Arabic"/>
          <w:b/>
          <w:bCs/>
          <w:sz w:val="36"/>
          <w:szCs w:val="36"/>
          <w:rtl/>
        </w:rPr>
      </w:pPr>
    </w:p>
    <w:p w:rsidR="009816A7" w:rsidRDefault="009816A7" w:rsidP="00355AE6">
      <w:pPr>
        <w:spacing w:before="0" w:after="0"/>
        <w:rPr>
          <w:rFonts w:ascii="Traditional Arabic" w:hAnsi="Traditional Arabic" w:cs="Traditional Arabic"/>
          <w:b/>
          <w:bCs/>
          <w:sz w:val="36"/>
          <w:szCs w:val="36"/>
          <w:rtl/>
        </w:rPr>
      </w:pPr>
    </w:p>
    <w:p w:rsidR="009816A7" w:rsidRDefault="009816A7" w:rsidP="00355AE6">
      <w:pPr>
        <w:spacing w:before="0" w:after="0"/>
        <w:rPr>
          <w:rFonts w:ascii="Traditional Arabic" w:hAnsi="Traditional Arabic" w:cs="Traditional Arabic"/>
          <w:b/>
          <w:bCs/>
          <w:sz w:val="36"/>
          <w:szCs w:val="36"/>
          <w:rtl/>
        </w:rPr>
      </w:pPr>
    </w:p>
    <w:p w:rsidR="009816A7" w:rsidRDefault="009816A7" w:rsidP="00355AE6">
      <w:pPr>
        <w:spacing w:before="0" w:after="0"/>
        <w:rPr>
          <w:rFonts w:ascii="Traditional Arabic" w:hAnsi="Traditional Arabic" w:cs="Traditional Arabic"/>
          <w:b/>
          <w:bCs/>
          <w:sz w:val="36"/>
          <w:szCs w:val="36"/>
          <w:rtl/>
        </w:rPr>
      </w:pPr>
    </w:p>
    <w:p w:rsidR="00337B1B" w:rsidRDefault="00337B1B" w:rsidP="009816A7">
      <w:pPr>
        <w:spacing w:before="0" w:after="0"/>
        <w:jc w:val="center"/>
        <w:rPr>
          <w:rFonts w:ascii="Traditional Arabic" w:hAnsi="Traditional Arabic" w:cs="Traditional Arabic"/>
          <w:b/>
          <w:bCs/>
          <w:sz w:val="36"/>
          <w:szCs w:val="36"/>
          <w:rtl/>
        </w:rPr>
      </w:pPr>
    </w:p>
    <w:p w:rsidR="002B47CB" w:rsidRPr="00D65954" w:rsidRDefault="0082674E" w:rsidP="009816A7">
      <w:pPr>
        <w:spacing w:before="0" w:after="0"/>
        <w:jc w:val="center"/>
        <w:rPr>
          <w:rFonts w:ascii="Traditional Arabic" w:hAnsi="Traditional Arabic" w:cs="Traditional Arabic"/>
          <w:b/>
          <w:bCs/>
          <w:sz w:val="36"/>
          <w:szCs w:val="36"/>
          <w:rtl/>
        </w:rPr>
      </w:pPr>
      <w:r w:rsidRPr="00D65954">
        <w:rPr>
          <w:rFonts w:ascii="Traditional Arabic" w:hAnsi="Traditional Arabic" w:cs="Traditional Arabic"/>
          <w:b/>
          <w:bCs/>
          <w:sz w:val="36"/>
          <w:szCs w:val="36"/>
          <w:rtl/>
        </w:rPr>
        <w:t>الح</w:t>
      </w:r>
      <w:r w:rsidR="009816A7">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د</w:t>
      </w:r>
      <w:r w:rsidR="009816A7">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يث الس</w:t>
      </w:r>
      <w:r w:rsidR="009816A7">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اب</w:t>
      </w:r>
      <w:r w:rsidR="009816A7">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ع</w:t>
      </w:r>
    </w:p>
    <w:p w:rsidR="0082674E" w:rsidRPr="00D65954" w:rsidRDefault="00BE2C12" w:rsidP="009973D3">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 xml:space="preserve">عن جابر </w:t>
      </w:r>
      <w:r w:rsidRPr="00D65954">
        <w:rPr>
          <w:rFonts w:ascii="Traditional Arabic" w:hAnsi="Traditional Arabic" w:cs="Traditional Arabic"/>
          <w:sz w:val="36"/>
          <w:szCs w:val="36"/>
        </w:rPr>
        <w:sym w:font="AGA Arabesque" w:char="F074"/>
      </w:r>
      <w:r w:rsidRPr="00D65954">
        <w:rPr>
          <w:rFonts w:ascii="Traditional Arabic" w:hAnsi="Traditional Arabic" w:cs="Traditional Arabic"/>
          <w:sz w:val="36"/>
          <w:szCs w:val="36"/>
          <w:rtl/>
        </w:rPr>
        <w:t xml:space="preserve"> قال: كان الن</w:t>
      </w:r>
      <w:r w:rsidR="009973D3">
        <w:rPr>
          <w:rFonts w:ascii="Traditional Arabic" w:hAnsi="Traditional Arabic" w:cs="Traditional Arabic" w:hint="cs"/>
          <w:sz w:val="36"/>
          <w:szCs w:val="36"/>
          <w:rtl/>
        </w:rPr>
        <w:t>َّ</w:t>
      </w:r>
      <w:r w:rsidRPr="00D65954">
        <w:rPr>
          <w:rFonts w:ascii="Traditional Arabic" w:hAnsi="Traditional Arabic" w:cs="Traditional Arabic"/>
          <w:sz w:val="36"/>
          <w:szCs w:val="36"/>
          <w:rtl/>
        </w:rPr>
        <w:t>بي</w:t>
      </w:r>
      <w:r w:rsidR="009973D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xml:space="preserve"> ي</w:t>
      </w:r>
      <w:r w:rsidR="009973D3">
        <w:rPr>
          <w:rFonts w:ascii="Traditional Arabic" w:hAnsi="Traditional Arabic" w:cs="Traditional Arabic" w:hint="cs"/>
          <w:sz w:val="36"/>
          <w:szCs w:val="36"/>
          <w:rtl/>
        </w:rPr>
        <w:t>ُ</w:t>
      </w:r>
      <w:r w:rsidRPr="00D65954">
        <w:rPr>
          <w:rFonts w:ascii="Traditional Arabic" w:hAnsi="Traditional Arabic" w:cs="Traditional Arabic"/>
          <w:sz w:val="36"/>
          <w:szCs w:val="36"/>
          <w:rtl/>
        </w:rPr>
        <w:t>عل</w:t>
      </w:r>
      <w:r w:rsidR="009973D3">
        <w:rPr>
          <w:rFonts w:ascii="Traditional Arabic" w:hAnsi="Traditional Arabic" w:cs="Traditional Arabic" w:hint="cs"/>
          <w:sz w:val="36"/>
          <w:szCs w:val="36"/>
          <w:rtl/>
        </w:rPr>
        <w:t>ِّ</w:t>
      </w:r>
      <w:r w:rsidRPr="00D65954">
        <w:rPr>
          <w:rFonts w:ascii="Traditional Arabic" w:hAnsi="Traditional Arabic" w:cs="Traditional Arabic"/>
          <w:sz w:val="36"/>
          <w:szCs w:val="36"/>
          <w:rtl/>
        </w:rPr>
        <w:t>منا الاست</w:t>
      </w:r>
      <w:r w:rsidR="009973D3">
        <w:rPr>
          <w:rFonts w:ascii="Traditional Arabic" w:hAnsi="Traditional Arabic" w:cs="Traditional Arabic" w:hint="cs"/>
          <w:sz w:val="36"/>
          <w:szCs w:val="36"/>
          <w:rtl/>
        </w:rPr>
        <w:t>ِ</w:t>
      </w:r>
      <w:r w:rsidRPr="00D65954">
        <w:rPr>
          <w:rFonts w:ascii="Traditional Arabic" w:hAnsi="Traditional Arabic" w:cs="Traditional Arabic"/>
          <w:sz w:val="36"/>
          <w:szCs w:val="36"/>
          <w:rtl/>
        </w:rPr>
        <w:t>خار</w:t>
      </w:r>
      <w:r w:rsidR="009973D3">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في الأمور كل</w:t>
      </w:r>
      <w:r w:rsidR="009973D3">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 كالس</w:t>
      </w:r>
      <w:r w:rsidR="009973D3">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ورة من</w:t>
      </w:r>
      <w:r w:rsidR="009973D3">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 xml:space="preserve">القرآن: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إذا ه</w:t>
      </w:r>
      <w:r w:rsidR="009973D3">
        <w:rPr>
          <w:rFonts w:ascii="Traditional Arabic" w:hAnsi="Traditional Arabic" w:cs="Traditional Arabic" w:hint="cs"/>
          <w:sz w:val="36"/>
          <w:szCs w:val="36"/>
          <w:rtl/>
        </w:rPr>
        <w:t>َ</w:t>
      </w:r>
      <w:r w:rsidR="009973D3">
        <w:rPr>
          <w:rFonts w:ascii="Traditional Arabic" w:hAnsi="Traditional Arabic" w:cs="Traditional Arabic"/>
          <w:sz w:val="36"/>
          <w:szCs w:val="36"/>
          <w:rtl/>
        </w:rPr>
        <w:t>م</w:t>
      </w:r>
      <w:r w:rsidR="009973D3">
        <w:rPr>
          <w:rFonts w:ascii="Traditional Arabic" w:hAnsi="Traditional Arabic" w:cs="Traditional Arabic" w:hint="cs"/>
          <w:sz w:val="36"/>
          <w:szCs w:val="36"/>
          <w:rtl/>
        </w:rPr>
        <w:t>َّ</w:t>
      </w:r>
      <w:r w:rsidR="009973D3">
        <w:rPr>
          <w:rFonts w:ascii="Traditional Arabic" w:hAnsi="Traditional Arabic" w:cs="Traditional Arabic"/>
          <w:sz w:val="36"/>
          <w:szCs w:val="36"/>
          <w:rtl/>
        </w:rPr>
        <w:t xml:space="preserve"> </w:t>
      </w:r>
      <w:r w:rsidRPr="00D65954">
        <w:rPr>
          <w:rFonts w:ascii="Traditional Arabic" w:hAnsi="Traditional Arabic" w:cs="Traditional Arabic"/>
          <w:sz w:val="36"/>
          <w:szCs w:val="36"/>
          <w:rtl/>
        </w:rPr>
        <w:t>أح</w:t>
      </w:r>
      <w:r w:rsidR="009973D3">
        <w:rPr>
          <w:rFonts w:ascii="Traditional Arabic" w:hAnsi="Traditional Arabic" w:cs="Traditional Arabic" w:hint="cs"/>
          <w:sz w:val="36"/>
          <w:szCs w:val="36"/>
          <w:rtl/>
        </w:rPr>
        <w:t>َ</w:t>
      </w:r>
      <w:r w:rsidRPr="00D65954">
        <w:rPr>
          <w:rFonts w:ascii="Traditional Arabic" w:hAnsi="Traditional Arabic" w:cs="Traditional Arabic"/>
          <w:sz w:val="36"/>
          <w:szCs w:val="36"/>
          <w:rtl/>
        </w:rPr>
        <w:t>دك</w:t>
      </w:r>
      <w:r w:rsidR="009973D3">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بالأمر ف</w:t>
      </w:r>
      <w:r w:rsidR="009973D3">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9973D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يرك</w:t>
      </w:r>
      <w:r w:rsidR="009973D3">
        <w:rPr>
          <w:rFonts w:ascii="Traditional Arabic" w:hAnsi="Traditional Arabic" w:cs="Traditional Arabic" w:hint="cs"/>
          <w:sz w:val="36"/>
          <w:szCs w:val="36"/>
          <w:rtl/>
        </w:rPr>
        <w:t>َ</w:t>
      </w:r>
      <w:r w:rsidRPr="00D65954">
        <w:rPr>
          <w:rFonts w:ascii="Traditional Arabic" w:hAnsi="Traditional Arabic" w:cs="Traditional Arabic"/>
          <w:sz w:val="36"/>
          <w:szCs w:val="36"/>
          <w:rtl/>
        </w:rPr>
        <w:t>ع رك</w:t>
      </w:r>
      <w:r w:rsidR="009973D3">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9973D3">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9973D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9973D3">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م</w:t>
      </w:r>
      <w:r w:rsidR="009973D3">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غير</w:t>
      </w:r>
      <w:r w:rsidR="009973D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الف</w:t>
      </w:r>
      <w:r w:rsidR="009973D3">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9973D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يض</w:t>
      </w:r>
      <w:r w:rsidR="009973D3">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ثم يقول: الل</w:t>
      </w:r>
      <w:r w:rsidR="009973D3">
        <w:rPr>
          <w:rFonts w:ascii="Traditional Arabic" w:hAnsi="Traditional Arabic" w:cs="Traditional Arabic" w:hint="cs"/>
          <w:sz w:val="36"/>
          <w:szCs w:val="36"/>
          <w:rtl/>
        </w:rPr>
        <w:t>َّ</w:t>
      </w:r>
      <w:r w:rsidRPr="00D65954">
        <w:rPr>
          <w:rFonts w:ascii="Traditional Arabic" w:hAnsi="Traditional Arabic" w:cs="Traditional Arabic"/>
          <w:sz w:val="36"/>
          <w:szCs w:val="36"/>
          <w:rtl/>
        </w:rPr>
        <w:t>هم إني</w:t>
      </w:r>
      <w:r w:rsidR="009973D3">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أست</w:t>
      </w:r>
      <w:r w:rsidR="009973D3">
        <w:rPr>
          <w:rFonts w:ascii="Traditional Arabic" w:hAnsi="Traditional Arabic" w:cs="Traditional Arabic" w:hint="cs"/>
          <w:sz w:val="36"/>
          <w:szCs w:val="36"/>
          <w:rtl/>
        </w:rPr>
        <w:t>َ</w:t>
      </w:r>
      <w:r w:rsidRPr="00D65954">
        <w:rPr>
          <w:rFonts w:ascii="Traditional Arabic" w:hAnsi="Traditional Arabic" w:cs="Traditional Arabic"/>
          <w:sz w:val="36"/>
          <w:szCs w:val="36"/>
          <w:rtl/>
        </w:rPr>
        <w:t>خ</w:t>
      </w:r>
      <w:r w:rsidR="009973D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يرك ب</w:t>
      </w:r>
      <w:r w:rsidR="009973D3">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9973D3">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9973D3">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9973D3">
        <w:rPr>
          <w:rFonts w:ascii="Traditional Arabic" w:hAnsi="Traditional Arabic" w:cs="Traditional Arabic" w:hint="cs"/>
          <w:sz w:val="36"/>
          <w:szCs w:val="36"/>
          <w:rtl/>
        </w:rPr>
        <w:t>ِ</w:t>
      </w:r>
      <w:r w:rsidRPr="00D65954">
        <w:rPr>
          <w:rFonts w:ascii="Traditional Arabic" w:hAnsi="Traditional Arabic" w:cs="Traditional Arabic"/>
          <w:sz w:val="36"/>
          <w:szCs w:val="36"/>
          <w:rtl/>
        </w:rPr>
        <w:t>ك، وأست</w:t>
      </w:r>
      <w:r w:rsidR="009973D3">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9973D3">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9973D3">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F90C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ك ب</w:t>
      </w:r>
      <w:r w:rsidR="009973D3">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9973D3">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9973D3">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9973D3">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9973D3">
        <w:rPr>
          <w:rFonts w:ascii="Traditional Arabic" w:hAnsi="Traditional Arabic" w:cs="Traditional Arabic" w:hint="cs"/>
          <w:sz w:val="36"/>
          <w:szCs w:val="36"/>
          <w:rtl/>
        </w:rPr>
        <w:t>ِ</w:t>
      </w:r>
      <w:r w:rsidRPr="00D65954">
        <w:rPr>
          <w:rFonts w:ascii="Traditional Arabic" w:hAnsi="Traditional Arabic" w:cs="Traditional Arabic"/>
          <w:sz w:val="36"/>
          <w:szCs w:val="36"/>
          <w:rtl/>
        </w:rPr>
        <w:t>ك، وأسأ</w:t>
      </w:r>
      <w:r w:rsidR="009973D3">
        <w:rPr>
          <w:rFonts w:ascii="Traditional Arabic" w:hAnsi="Traditional Arabic" w:cs="Traditional Arabic" w:hint="cs"/>
          <w:sz w:val="36"/>
          <w:szCs w:val="36"/>
          <w:rtl/>
        </w:rPr>
        <w:t>ُ</w:t>
      </w:r>
      <w:r w:rsidRPr="00D65954">
        <w:rPr>
          <w:rFonts w:ascii="Traditional Arabic" w:hAnsi="Traditional Arabic" w:cs="Traditional Arabic"/>
          <w:sz w:val="36"/>
          <w:szCs w:val="36"/>
          <w:rtl/>
        </w:rPr>
        <w:t>لك م</w:t>
      </w:r>
      <w:r w:rsidR="009973D3">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ف</w:t>
      </w:r>
      <w:r w:rsidR="009973D3">
        <w:rPr>
          <w:rFonts w:ascii="Traditional Arabic" w:hAnsi="Traditional Arabic" w:cs="Traditional Arabic" w:hint="cs"/>
          <w:sz w:val="36"/>
          <w:szCs w:val="36"/>
          <w:rtl/>
        </w:rPr>
        <w:t>َ</w:t>
      </w:r>
      <w:r w:rsidRPr="00D65954">
        <w:rPr>
          <w:rFonts w:ascii="Traditional Arabic" w:hAnsi="Traditional Arabic" w:cs="Traditional Arabic"/>
          <w:sz w:val="36"/>
          <w:szCs w:val="36"/>
          <w:rtl/>
        </w:rPr>
        <w:t>ض</w:t>
      </w:r>
      <w:r w:rsidR="009973D3">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9973D3">
        <w:rPr>
          <w:rFonts w:ascii="Traditional Arabic" w:hAnsi="Traditional Arabic" w:cs="Traditional Arabic" w:hint="cs"/>
          <w:sz w:val="36"/>
          <w:szCs w:val="36"/>
          <w:rtl/>
        </w:rPr>
        <w:t>ِ</w:t>
      </w:r>
      <w:r w:rsidRPr="00D65954">
        <w:rPr>
          <w:rFonts w:ascii="Traditional Arabic" w:hAnsi="Traditional Arabic" w:cs="Traditional Arabic"/>
          <w:sz w:val="36"/>
          <w:szCs w:val="36"/>
          <w:rtl/>
        </w:rPr>
        <w:t>ك الع</w:t>
      </w:r>
      <w:r w:rsidR="009973D3">
        <w:rPr>
          <w:rFonts w:ascii="Traditional Arabic" w:hAnsi="Traditional Arabic" w:cs="Traditional Arabic" w:hint="cs"/>
          <w:sz w:val="36"/>
          <w:szCs w:val="36"/>
          <w:rtl/>
        </w:rPr>
        <w:t>َ</w:t>
      </w:r>
      <w:r w:rsidRPr="00D65954">
        <w:rPr>
          <w:rFonts w:ascii="Traditional Arabic" w:hAnsi="Traditional Arabic" w:cs="Traditional Arabic"/>
          <w:sz w:val="36"/>
          <w:szCs w:val="36"/>
          <w:rtl/>
        </w:rPr>
        <w:t>ظ</w:t>
      </w:r>
      <w:r w:rsidR="009973D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يم، فإن</w:t>
      </w:r>
      <w:r w:rsidR="009973D3">
        <w:rPr>
          <w:rFonts w:ascii="Traditional Arabic" w:hAnsi="Traditional Arabic" w:cs="Traditional Arabic" w:hint="cs"/>
          <w:sz w:val="36"/>
          <w:szCs w:val="36"/>
          <w:rtl/>
        </w:rPr>
        <w:t>َّ</w:t>
      </w:r>
      <w:r w:rsidRPr="00D65954">
        <w:rPr>
          <w:rFonts w:ascii="Traditional Arabic" w:hAnsi="Traditional Arabic" w:cs="Traditional Arabic"/>
          <w:sz w:val="36"/>
          <w:szCs w:val="36"/>
          <w:rtl/>
        </w:rPr>
        <w:t>ك ت</w:t>
      </w:r>
      <w:r w:rsidR="009973D3">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9973D3">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9973D3">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ولا</w:t>
      </w:r>
      <w:r w:rsidR="009973D3">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أ</w:t>
      </w:r>
      <w:r w:rsidR="009973D3">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9973D3">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9973D3">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وت</w:t>
      </w:r>
      <w:r w:rsidR="009973D3">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9973D3">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9973D3">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ولا أ</w:t>
      </w:r>
      <w:r w:rsidR="009973D3">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9973D3">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9973D3">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وأنت علاَّم الغيوب، الل</w:t>
      </w:r>
      <w:r w:rsidR="009973D3">
        <w:rPr>
          <w:rFonts w:ascii="Traditional Arabic" w:hAnsi="Traditional Arabic" w:cs="Traditional Arabic" w:hint="cs"/>
          <w:sz w:val="36"/>
          <w:szCs w:val="36"/>
          <w:rtl/>
        </w:rPr>
        <w:t>َّ</w:t>
      </w:r>
      <w:r w:rsidRPr="00D65954">
        <w:rPr>
          <w:rFonts w:ascii="Traditional Arabic" w:hAnsi="Traditional Arabic" w:cs="Traditional Arabic"/>
          <w:sz w:val="36"/>
          <w:szCs w:val="36"/>
          <w:rtl/>
        </w:rPr>
        <w:t>هم</w:t>
      </w:r>
      <w:r w:rsidR="009973D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إن كنت ت</w:t>
      </w:r>
      <w:r w:rsidR="009973D3">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9973D3">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9973D3">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أن</w:t>
      </w:r>
      <w:r w:rsidR="009973D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هذا الأ</w:t>
      </w:r>
      <w:r w:rsidR="009973D3">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9973D3">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خ</w:t>
      </w:r>
      <w:r w:rsidR="009973D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ير</w:t>
      </w:r>
      <w:r w:rsidR="009973D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لي في ديني</w:t>
      </w:r>
      <w:r w:rsidR="009973D3">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وم</w:t>
      </w:r>
      <w:r w:rsidR="009973D3">
        <w:rPr>
          <w:rFonts w:ascii="Traditional Arabic" w:hAnsi="Traditional Arabic" w:cs="Traditional Arabic" w:hint="cs"/>
          <w:sz w:val="36"/>
          <w:szCs w:val="36"/>
          <w:rtl/>
        </w:rPr>
        <w:t>َ</w:t>
      </w:r>
      <w:r w:rsidRPr="00D65954">
        <w:rPr>
          <w:rFonts w:ascii="Traditional Arabic" w:hAnsi="Traditional Arabic" w:cs="Traditional Arabic"/>
          <w:sz w:val="36"/>
          <w:szCs w:val="36"/>
          <w:rtl/>
        </w:rPr>
        <w:t>عاش</w:t>
      </w:r>
      <w:r w:rsidR="009973D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وعاق</w:t>
      </w:r>
      <w:r w:rsidR="009973D3">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9973D3">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أ</w:t>
      </w:r>
      <w:r w:rsidR="009973D3">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9973D3">
        <w:rPr>
          <w:rFonts w:ascii="Traditional Arabic" w:hAnsi="Traditional Arabic" w:cs="Traditional Arabic" w:hint="cs"/>
          <w:sz w:val="36"/>
          <w:szCs w:val="36"/>
          <w:rtl/>
        </w:rPr>
        <w:t>ْ</w:t>
      </w:r>
      <w:r w:rsidR="009973D3">
        <w:rPr>
          <w:rFonts w:ascii="Traditional Arabic" w:hAnsi="Traditional Arabic" w:cs="Traditional Arabic"/>
          <w:sz w:val="36"/>
          <w:szCs w:val="36"/>
          <w:rtl/>
        </w:rPr>
        <w:t>ري</w:t>
      </w:r>
      <w:r w:rsidR="009973D3">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 xml:space="preserve"> أو قال: في عاج</w:t>
      </w:r>
      <w:r w:rsidR="009973D3">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أمر</w:t>
      </w:r>
      <w:r w:rsidR="009973D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وآجل</w:t>
      </w:r>
      <w:r w:rsidR="009973D3">
        <w:rPr>
          <w:rFonts w:ascii="Traditional Arabic" w:hAnsi="Traditional Arabic" w:cs="Traditional Arabic" w:hint="cs"/>
          <w:sz w:val="36"/>
          <w:szCs w:val="36"/>
          <w:rtl/>
        </w:rPr>
        <w:t>ِ</w:t>
      </w:r>
      <w:r w:rsidR="009973D3">
        <w:rPr>
          <w:rFonts w:ascii="Traditional Arabic" w:hAnsi="Traditional Arabic" w:cs="Traditional Arabic"/>
          <w:sz w:val="36"/>
          <w:szCs w:val="36"/>
          <w:rtl/>
        </w:rPr>
        <w:t>ه</w:t>
      </w:r>
      <w:r w:rsidR="009973D3">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 xml:space="preserve"> فاقد</w:t>
      </w:r>
      <w:r w:rsidR="009973D3">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9973D3">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لي، وإن كنت ت</w:t>
      </w:r>
      <w:r w:rsidR="009973D3">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9973D3">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9973D3">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أن</w:t>
      </w:r>
      <w:r w:rsidR="009973D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هذا الأ</w:t>
      </w:r>
      <w:r w:rsidR="009973D3">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9973D3">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9973D3">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شرٌّ لي في د</w:t>
      </w:r>
      <w:r w:rsidR="009973D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ين</w:t>
      </w:r>
      <w:r w:rsidR="009973D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وم</w:t>
      </w:r>
      <w:r w:rsidR="009973D3">
        <w:rPr>
          <w:rFonts w:ascii="Traditional Arabic" w:hAnsi="Traditional Arabic" w:cs="Traditional Arabic" w:hint="cs"/>
          <w:sz w:val="36"/>
          <w:szCs w:val="36"/>
          <w:rtl/>
        </w:rPr>
        <w:t>َ</w:t>
      </w:r>
      <w:r w:rsidRPr="00D65954">
        <w:rPr>
          <w:rFonts w:ascii="Traditional Arabic" w:hAnsi="Traditional Arabic" w:cs="Traditional Arabic"/>
          <w:sz w:val="36"/>
          <w:szCs w:val="36"/>
          <w:rtl/>
        </w:rPr>
        <w:t>عاش</w:t>
      </w:r>
      <w:r w:rsidR="009973D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وعاق</w:t>
      </w:r>
      <w:r w:rsidR="009973D3">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9973D3">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أ</w:t>
      </w:r>
      <w:r w:rsidR="009973D3">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9973D3">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9973D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ي </w:t>
      </w:r>
      <w:r w:rsidRPr="00D65954">
        <w:rPr>
          <w:rFonts w:ascii="Traditional Arabic" w:hAnsi="Traditional Arabic" w:cs="Traditional Arabic" w:hint="cs"/>
          <w:sz w:val="36"/>
          <w:szCs w:val="36"/>
          <w:rtl/>
        </w:rPr>
        <w:t>-</w:t>
      </w:r>
      <w:r w:rsidR="009973D3">
        <w:rPr>
          <w:rFonts w:ascii="Traditional Arabic" w:hAnsi="Traditional Arabic" w:cs="Traditional Arabic"/>
          <w:sz w:val="36"/>
          <w:szCs w:val="36"/>
          <w:rtl/>
        </w:rPr>
        <w:t xml:space="preserve"> أو قال</w:t>
      </w:r>
      <w:r w:rsidRPr="00D65954">
        <w:rPr>
          <w:rFonts w:ascii="Traditional Arabic" w:hAnsi="Traditional Arabic" w:cs="Traditional Arabic"/>
          <w:sz w:val="36"/>
          <w:szCs w:val="36"/>
          <w:rtl/>
        </w:rPr>
        <w:t>: عاج</w:t>
      </w:r>
      <w:r w:rsidR="009973D3">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أ</w:t>
      </w:r>
      <w:r w:rsidR="009973D3">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9973D3">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9973D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وآج</w:t>
      </w:r>
      <w:r w:rsidR="009973D3">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9973D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ه </w:t>
      </w:r>
      <w:r w:rsidR="009973D3">
        <w:rPr>
          <w:rFonts w:ascii="Traditional Arabic" w:hAnsi="Traditional Arabic" w:cs="Traditional Arabic"/>
          <w:sz w:val="36"/>
          <w:szCs w:val="36"/>
          <w:rtl/>
        </w:rPr>
        <w:t>–</w:t>
      </w:r>
      <w:r w:rsidRPr="00D65954">
        <w:rPr>
          <w:rFonts w:ascii="Traditional Arabic" w:hAnsi="Traditional Arabic" w:cs="Traditional Arabic"/>
          <w:sz w:val="36"/>
          <w:szCs w:val="36"/>
          <w:rtl/>
        </w:rPr>
        <w:t xml:space="preserve"> فاص</w:t>
      </w:r>
      <w:r w:rsidR="009973D3">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9973D3">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9973D3">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عن</w:t>
      </w:r>
      <w:r w:rsidR="009973D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واص</w:t>
      </w:r>
      <w:r w:rsidR="009973D3">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9973D3">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9973D3">
        <w:rPr>
          <w:rFonts w:ascii="Traditional Arabic" w:hAnsi="Traditional Arabic" w:cs="Traditional Arabic" w:hint="cs"/>
          <w:sz w:val="36"/>
          <w:szCs w:val="36"/>
          <w:rtl/>
        </w:rPr>
        <w:t>ْ</w:t>
      </w:r>
      <w:r w:rsidRPr="00D65954">
        <w:rPr>
          <w:rFonts w:ascii="Traditional Arabic" w:hAnsi="Traditional Arabic" w:cs="Traditional Arabic"/>
          <w:sz w:val="36"/>
          <w:szCs w:val="36"/>
          <w:rtl/>
        </w:rPr>
        <w:t>ني عنه،</w:t>
      </w:r>
      <w:r w:rsidR="009973D3">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واق</w:t>
      </w:r>
      <w:r w:rsidR="009973D3">
        <w:rPr>
          <w:rFonts w:ascii="Traditional Arabic" w:hAnsi="Traditional Arabic" w:cs="Traditional Arabic" w:hint="cs"/>
          <w:sz w:val="36"/>
          <w:szCs w:val="36"/>
          <w:rtl/>
        </w:rPr>
        <w:t>ْ</w:t>
      </w:r>
      <w:r w:rsidRPr="00D65954">
        <w:rPr>
          <w:rFonts w:ascii="Traditional Arabic" w:hAnsi="Traditional Arabic" w:cs="Traditional Arabic"/>
          <w:sz w:val="36"/>
          <w:szCs w:val="36"/>
          <w:rtl/>
        </w:rPr>
        <w:t>دُر لي الخير</w:t>
      </w:r>
      <w:r w:rsidR="009973D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حيث كان، ثم رَضِّني به، وي</w:t>
      </w:r>
      <w:r w:rsidR="009973D3">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9973D3">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9973D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حاج</w:t>
      </w:r>
      <w:r w:rsidR="009973D3">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9973D3">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9973D3">
        <w:rPr>
          <w:rFonts w:ascii="Traditional Arabic" w:hAnsi="Traditional Arabic" w:cs="Traditional Arabic" w:hint="cs"/>
          <w:sz w:val="36"/>
          <w:szCs w:val="36"/>
          <w:rtl/>
        </w:rPr>
        <w:t xml:space="preserve"> </w:t>
      </w:r>
      <w:r w:rsidRPr="00D65954">
        <w:rPr>
          <w:rFonts w:ascii="Traditional Arabic" w:hAnsi="Traditional Arabic" w:cs="Traditional Arabic" w:hint="cs"/>
          <w:sz w:val="36"/>
          <w:szCs w:val="36"/>
          <w:rtl/>
        </w:rPr>
        <w:t>))</w:t>
      </w:r>
      <w:r w:rsidR="009973D3">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رواه البخاري</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256"/>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w:t>
      </w:r>
    </w:p>
    <w:p w:rsidR="00BE2C12" w:rsidRPr="00D65954" w:rsidRDefault="000C44C3" w:rsidP="00355AE6">
      <w:pPr>
        <w:spacing w:before="0" w:after="0"/>
        <w:rPr>
          <w:rFonts w:ascii="Traditional Arabic" w:hAnsi="Traditional Arabic" w:cs="Traditional Arabic"/>
          <w:b/>
          <w:bCs/>
          <w:sz w:val="36"/>
          <w:szCs w:val="36"/>
          <w:rtl/>
        </w:rPr>
      </w:pPr>
      <w:r w:rsidRPr="00D65954">
        <w:rPr>
          <w:rFonts w:ascii="Traditional Arabic" w:hAnsi="Traditional Arabic" w:cs="Traditional Arabic"/>
          <w:b/>
          <w:bCs/>
          <w:sz w:val="36"/>
          <w:szCs w:val="36"/>
          <w:rtl/>
        </w:rPr>
        <w:t>الت</w:t>
      </w:r>
      <w:r w:rsidR="009973D3">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عريف بالر</w:t>
      </w:r>
      <w:r w:rsidR="009973D3">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اوي:</w:t>
      </w:r>
    </w:p>
    <w:p w:rsidR="000C44C3" w:rsidRPr="00D65954" w:rsidRDefault="001708CE"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هو الص</w:t>
      </w:r>
      <w:r w:rsidR="009973D3">
        <w:rPr>
          <w:rFonts w:ascii="Traditional Arabic" w:hAnsi="Traditional Arabic" w:cs="Traditional Arabic" w:hint="cs"/>
          <w:sz w:val="36"/>
          <w:szCs w:val="36"/>
          <w:rtl/>
        </w:rPr>
        <w:t>َّ</w:t>
      </w:r>
      <w:r w:rsidRPr="00D65954">
        <w:rPr>
          <w:rFonts w:ascii="Traditional Arabic" w:hAnsi="Traditional Arabic" w:cs="Traditional Arabic"/>
          <w:sz w:val="36"/>
          <w:szCs w:val="36"/>
          <w:rtl/>
        </w:rPr>
        <w:t>حابي الجليل جاب</w:t>
      </w:r>
      <w:r w:rsidR="009973D3">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بن عبد</w:t>
      </w:r>
      <w:r w:rsidR="009973D3">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اللَّه بن عمرو بن حرام الأ</w:t>
      </w:r>
      <w:r w:rsidR="009973D3">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9973D3">
        <w:rPr>
          <w:rFonts w:ascii="Traditional Arabic" w:hAnsi="Traditional Arabic" w:cs="Traditional Arabic" w:hint="cs"/>
          <w:sz w:val="36"/>
          <w:szCs w:val="36"/>
          <w:rtl/>
        </w:rPr>
        <w:t>ْ</w:t>
      </w:r>
      <w:r w:rsidRPr="00D65954">
        <w:rPr>
          <w:rFonts w:ascii="Traditional Arabic" w:hAnsi="Traditional Arabic" w:cs="Traditional Arabic"/>
          <w:sz w:val="36"/>
          <w:szCs w:val="36"/>
          <w:rtl/>
        </w:rPr>
        <w:t>صاري، له ولأبيه صحبة، ش</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مع أبيه بي</w:t>
      </w:r>
      <w:r w:rsidR="00175D15">
        <w:rPr>
          <w:rFonts w:ascii="Traditional Arabic" w:hAnsi="Traditional Arabic" w:cs="Traditional Arabic" w:hint="cs"/>
          <w:sz w:val="36"/>
          <w:szCs w:val="36"/>
          <w:rtl/>
        </w:rPr>
        <w:t>ـ</w:t>
      </w:r>
      <w:r w:rsidRPr="00D65954">
        <w:rPr>
          <w:rFonts w:ascii="Traditional Arabic" w:hAnsi="Traditional Arabic" w:cs="Traditional Arabic"/>
          <w:sz w:val="36"/>
          <w:szCs w:val="36"/>
          <w:rtl/>
        </w:rPr>
        <w:t>عة</w:t>
      </w:r>
      <w:r w:rsidR="00175D15">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الع</w:t>
      </w:r>
      <w:r w:rsidR="00175D15">
        <w:rPr>
          <w:rFonts w:ascii="Traditional Arabic" w:hAnsi="Traditional Arabic" w:cs="Traditional Arabic" w:hint="cs"/>
          <w:sz w:val="36"/>
          <w:szCs w:val="36"/>
          <w:rtl/>
        </w:rPr>
        <w:t>َــــ</w:t>
      </w:r>
      <w:r w:rsidRPr="00D65954">
        <w:rPr>
          <w:rFonts w:ascii="Traditional Arabic" w:hAnsi="Traditional Arabic" w:cs="Traditional Arabic"/>
          <w:sz w:val="36"/>
          <w:szCs w:val="36"/>
          <w:rtl/>
        </w:rPr>
        <w:t>ق</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بة الأخيرة، وكان أبوه أح</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الن</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باء في الب</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شه</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م</w:t>
      </w:r>
      <w:r w:rsidR="00175D15">
        <w:rPr>
          <w:rFonts w:ascii="Traditional Arabic" w:hAnsi="Traditional Arabic" w:cs="Traditional Arabic" w:hint="cs"/>
          <w:sz w:val="36"/>
          <w:szCs w:val="36"/>
          <w:rtl/>
        </w:rPr>
        <w:t>َـــ</w:t>
      </w:r>
      <w:r w:rsidRPr="00D65954">
        <w:rPr>
          <w:rFonts w:ascii="Traditional Arabic" w:hAnsi="Traditional Arabic" w:cs="Traditional Arabic"/>
          <w:sz w:val="36"/>
          <w:szCs w:val="36"/>
          <w:rtl/>
        </w:rPr>
        <w:t>شاه</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ك</w:t>
      </w:r>
      <w:r w:rsidR="00175D15">
        <w:rPr>
          <w:rFonts w:ascii="Traditional Arabic" w:hAnsi="Traditional Arabic" w:cs="Traditional Arabic" w:hint="cs"/>
          <w:sz w:val="36"/>
          <w:szCs w:val="36"/>
          <w:rtl/>
        </w:rPr>
        <w:t>ـــ</w:t>
      </w:r>
      <w:r w:rsidRPr="00D65954">
        <w:rPr>
          <w:rFonts w:ascii="Traditional Arabic" w:hAnsi="Traditional Arabic" w:cs="Traditional Arabic"/>
          <w:sz w:val="36"/>
          <w:szCs w:val="36"/>
          <w:rtl/>
        </w:rPr>
        <w:t>ث</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ير</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ة مع رسول اللَّه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xml:space="preserve">، يقول </w:t>
      </w:r>
      <w:r w:rsidRPr="00D65954">
        <w:rPr>
          <w:rFonts w:ascii="Traditional Arabic" w:hAnsi="Traditional Arabic" w:cs="Traditional Arabic"/>
          <w:sz w:val="36"/>
          <w:szCs w:val="36"/>
        </w:rPr>
        <w:sym w:font="AGA Arabesque" w:char="F074"/>
      </w:r>
      <w:r w:rsidRPr="00D65954">
        <w:rPr>
          <w:rFonts w:ascii="Traditional Arabic" w:hAnsi="Traditional Arabic" w:cs="Traditional Arabic"/>
          <w:sz w:val="36"/>
          <w:szCs w:val="36"/>
          <w:rtl/>
        </w:rPr>
        <w:t>: غزوت</w:t>
      </w:r>
      <w:r w:rsidR="00175D15">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مع رسول</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اللَّه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xml:space="preserve"> ت</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ع ع</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شر</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غ</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ز</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p>
    <w:p w:rsidR="001708CE" w:rsidRPr="00D65954" w:rsidRDefault="009B51F9"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وهو أح</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المكث</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رين ل</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رواية الحديث عن رسول اللَّه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وكانت له حَلْقة في المسجد الن</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بو</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يجتمع الن</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اس</w:t>
      </w:r>
      <w:r w:rsidR="00175D15">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فيها ليأخذوا عنه الع</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م، وقد كان </w:t>
      </w:r>
      <w:r w:rsidRPr="00D65954">
        <w:rPr>
          <w:rFonts w:ascii="Traditional Arabic" w:hAnsi="Traditional Arabic" w:cs="Traditional Arabic" w:hint="cs"/>
          <w:sz w:val="36"/>
          <w:szCs w:val="36"/>
          <w:rtl/>
        </w:rPr>
        <w:t>-</w:t>
      </w:r>
      <w:r w:rsidR="00175D15">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Pr>
        <w:sym w:font="AGA Arabesque" w:char="F074"/>
      </w:r>
      <w:r w:rsidR="00175D15">
        <w:rPr>
          <w:rFonts w:ascii="Traditional Arabic" w:hAnsi="Traditional Arabic" w:cs="Traditional Arabic" w:hint="cs"/>
          <w:sz w:val="36"/>
          <w:szCs w:val="36"/>
          <w:rtl/>
        </w:rPr>
        <w:t xml:space="preserve">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م</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المعمَّرين، فهو م</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أواخ</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الص</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حابة الذين ماتوا بالمدينة، توفي</w:t>
      </w:r>
      <w:r w:rsidRPr="00D65954">
        <w:rPr>
          <w:rFonts w:ascii="Traditional Arabic" w:hAnsi="Traditional Arabic" w:cs="Traditional Arabic" w:hint="cs"/>
          <w:sz w:val="36"/>
          <w:szCs w:val="36"/>
          <w:rtl/>
        </w:rPr>
        <w:t xml:space="preserve"> -</w:t>
      </w:r>
      <w:r w:rsidR="00175D15">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Pr>
        <w:sym w:font="AGA Arabesque" w:char="F074"/>
      </w:r>
      <w:r w:rsidR="00175D15">
        <w:rPr>
          <w:rFonts w:ascii="Traditional Arabic" w:hAnsi="Traditional Arabic" w:cs="Traditional Arabic" w:hint="cs"/>
          <w:sz w:val="36"/>
          <w:szCs w:val="36"/>
          <w:rtl/>
        </w:rPr>
        <w:t xml:space="preserve">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سن</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ثمان وسبعين، وعاش أربعاً وت</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ين س</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257"/>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w:t>
      </w:r>
    </w:p>
    <w:p w:rsidR="009B51F9" w:rsidRPr="00D65954" w:rsidRDefault="00F92A45" w:rsidP="00355AE6">
      <w:pPr>
        <w:spacing w:before="0" w:after="0"/>
        <w:rPr>
          <w:rFonts w:ascii="Traditional Arabic" w:hAnsi="Traditional Arabic" w:cs="Traditional Arabic"/>
          <w:b/>
          <w:bCs/>
          <w:sz w:val="36"/>
          <w:szCs w:val="36"/>
          <w:rtl/>
        </w:rPr>
      </w:pPr>
      <w:r w:rsidRPr="00D65954">
        <w:rPr>
          <w:rFonts w:ascii="Traditional Arabic" w:hAnsi="Traditional Arabic" w:cs="Traditional Arabic"/>
          <w:b/>
          <w:bCs/>
          <w:sz w:val="36"/>
          <w:szCs w:val="36"/>
          <w:rtl/>
        </w:rPr>
        <w:t>الم</w:t>
      </w:r>
      <w:r w:rsidR="00337B1B">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باح</w:t>
      </w:r>
      <w:r w:rsidR="00175D15">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ث الل</w:t>
      </w:r>
      <w:r w:rsidR="00175D15">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غوي</w:t>
      </w:r>
      <w:r w:rsidR="00175D15">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ة:</w:t>
      </w:r>
    </w:p>
    <w:tbl>
      <w:tblPr>
        <w:tblStyle w:val="TableGrid"/>
        <w:bidiVisual/>
        <w:tblW w:w="9923" w:type="dxa"/>
        <w:tblInd w:w="-800" w:type="dxa"/>
        <w:tblLook w:val="04A0" w:firstRow="1" w:lastRow="0" w:firstColumn="1" w:lastColumn="0" w:noHBand="0" w:noVBand="1"/>
      </w:tblPr>
      <w:tblGrid>
        <w:gridCol w:w="2977"/>
        <w:gridCol w:w="6946"/>
      </w:tblGrid>
      <w:tr w:rsidR="00D65954" w:rsidRPr="00D65954" w:rsidTr="00D9573A">
        <w:tc>
          <w:tcPr>
            <w:tcW w:w="2977" w:type="dxa"/>
          </w:tcPr>
          <w:p w:rsidR="00170ED9" w:rsidRPr="00175D15" w:rsidRDefault="00170ED9" w:rsidP="00175D15">
            <w:pPr>
              <w:jc w:val="center"/>
              <w:rPr>
                <w:rFonts w:ascii="Traditional Arabic" w:hAnsi="Traditional Arabic" w:cs="Traditional Arabic"/>
                <w:b/>
                <w:bCs/>
                <w:sz w:val="36"/>
                <w:szCs w:val="36"/>
                <w:rtl/>
              </w:rPr>
            </w:pPr>
            <w:r w:rsidRPr="00175D15">
              <w:rPr>
                <w:rFonts w:ascii="Traditional Arabic" w:hAnsi="Traditional Arabic" w:cs="Traditional Arabic" w:hint="cs"/>
                <w:b/>
                <w:bCs/>
                <w:sz w:val="36"/>
                <w:szCs w:val="36"/>
                <w:rtl/>
              </w:rPr>
              <w:t>الكلمة</w:t>
            </w:r>
          </w:p>
        </w:tc>
        <w:tc>
          <w:tcPr>
            <w:tcW w:w="6946" w:type="dxa"/>
          </w:tcPr>
          <w:p w:rsidR="00170ED9" w:rsidRPr="00175D15" w:rsidRDefault="00170ED9" w:rsidP="00175D15">
            <w:pPr>
              <w:jc w:val="center"/>
              <w:rPr>
                <w:rFonts w:ascii="Traditional Arabic" w:hAnsi="Traditional Arabic" w:cs="Traditional Arabic"/>
                <w:b/>
                <w:bCs/>
                <w:sz w:val="36"/>
                <w:szCs w:val="36"/>
                <w:rtl/>
              </w:rPr>
            </w:pPr>
            <w:r w:rsidRPr="00175D15">
              <w:rPr>
                <w:rFonts w:ascii="Traditional Arabic" w:hAnsi="Traditional Arabic" w:cs="Traditional Arabic" w:hint="cs"/>
                <w:b/>
                <w:bCs/>
                <w:sz w:val="36"/>
                <w:szCs w:val="36"/>
                <w:rtl/>
              </w:rPr>
              <w:t>معناها</w:t>
            </w:r>
          </w:p>
        </w:tc>
      </w:tr>
      <w:tr w:rsidR="00D65954" w:rsidRPr="00D65954" w:rsidTr="00D9573A">
        <w:tc>
          <w:tcPr>
            <w:tcW w:w="2977" w:type="dxa"/>
          </w:tcPr>
          <w:p w:rsidR="00170ED9" w:rsidRPr="00D65954" w:rsidRDefault="00E1349D"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الاس</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خار</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p>
          <w:p w:rsidR="00E1349D" w:rsidRPr="00D65954" w:rsidRDefault="00E1349D" w:rsidP="00355AE6">
            <w:pPr>
              <w:rPr>
                <w:rFonts w:ascii="Traditional Arabic" w:hAnsi="Traditional Arabic" w:cs="Traditional Arabic"/>
                <w:sz w:val="36"/>
                <w:szCs w:val="36"/>
                <w:rtl/>
              </w:rPr>
            </w:pPr>
          </w:p>
          <w:p w:rsidR="00E1349D" w:rsidRPr="00D65954" w:rsidRDefault="00E1349D" w:rsidP="00355AE6">
            <w:pPr>
              <w:rPr>
                <w:rFonts w:ascii="Traditional Arabic" w:hAnsi="Traditional Arabic" w:cs="Traditional Arabic"/>
                <w:sz w:val="36"/>
                <w:szCs w:val="36"/>
                <w:rtl/>
              </w:rPr>
            </w:pPr>
          </w:p>
          <w:p w:rsidR="00E1349D" w:rsidRPr="00D65954" w:rsidRDefault="00E1349D"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في الأ</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مور كل</w:t>
            </w:r>
            <w:r w:rsidR="00337B1B">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w:t>
            </w:r>
          </w:p>
          <w:p w:rsidR="00E1349D" w:rsidRPr="00D65954" w:rsidRDefault="00E1349D" w:rsidP="00355AE6">
            <w:pPr>
              <w:rPr>
                <w:rFonts w:ascii="Traditional Arabic" w:hAnsi="Traditional Arabic" w:cs="Traditional Arabic"/>
                <w:sz w:val="36"/>
                <w:szCs w:val="36"/>
                <w:rtl/>
              </w:rPr>
            </w:pPr>
          </w:p>
          <w:p w:rsidR="00E1349D" w:rsidRPr="00D65954" w:rsidRDefault="00E1349D" w:rsidP="00355AE6">
            <w:pPr>
              <w:rPr>
                <w:rFonts w:ascii="Traditional Arabic" w:hAnsi="Traditional Arabic" w:cs="Traditional Arabic"/>
                <w:sz w:val="36"/>
                <w:szCs w:val="36"/>
                <w:rtl/>
              </w:rPr>
            </w:pPr>
          </w:p>
          <w:p w:rsidR="00E1349D" w:rsidRPr="00D65954" w:rsidRDefault="00E1349D"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كالس</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ورة م</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الق</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رآن</w:t>
            </w:r>
          </w:p>
          <w:p w:rsidR="00E1349D" w:rsidRPr="00D65954" w:rsidRDefault="00E1349D" w:rsidP="00355AE6">
            <w:pPr>
              <w:rPr>
                <w:rFonts w:ascii="Traditional Arabic" w:hAnsi="Traditional Arabic" w:cs="Traditional Arabic"/>
                <w:sz w:val="36"/>
                <w:szCs w:val="36"/>
                <w:rtl/>
              </w:rPr>
            </w:pPr>
          </w:p>
          <w:p w:rsidR="00E1349D" w:rsidRPr="00D65954" w:rsidRDefault="00E1349D" w:rsidP="00355AE6">
            <w:pPr>
              <w:rPr>
                <w:rFonts w:ascii="Traditional Arabic" w:hAnsi="Traditional Arabic" w:cs="Traditional Arabic"/>
                <w:sz w:val="36"/>
                <w:szCs w:val="36"/>
                <w:rtl/>
              </w:rPr>
            </w:pPr>
          </w:p>
          <w:p w:rsidR="00E1349D" w:rsidRPr="00D65954" w:rsidRDefault="00E1349D" w:rsidP="00355AE6">
            <w:pPr>
              <w:rPr>
                <w:rFonts w:ascii="Traditional Arabic" w:hAnsi="Traditional Arabic" w:cs="Traditional Arabic"/>
                <w:sz w:val="36"/>
                <w:szCs w:val="36"/>
                <w:rtl/>
              </w:rPr>
            </w:pPr>
          </w:p>
          <w:p w:rsidR="00E1349D" w:rsidRPr="00D65954" w:rsidRDefault="00E1349D"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إذا هَمَّ</w:t>
            </w:r>
          </w:p>
          <w:p w:rsidR="00E1349D" w:rsidRPr="00D65954" w:rsidRDefault="0020380F"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ف</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ع ركع</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p>
          <w:p w:rsidR="00CE723B" w:rsidRPr="00D65954" w:rsidRDefault="00CE723B" w:rsidP="00355AE6">
            <w:pPr>
              <w:rPr>
                <w:rFonts w:ascii="Traditional Arabic" w:hAnsi="Traditional Arabic" w:cs="Traditional Arabic"/>
                <w:sz w:val="36"/>
                <w:szCs w:val="36"/>
                <w:rtl/>
              </w:rPr>
            </w:pPr>
          </w:p>
          <w:p w:rsidR="00D9573A" w:rsidRPr="00D65954" w:rsidRDefault="00D9573A"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أست</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خ</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ير</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ك ب</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p>
          <w:p w:rsidR="00D9573A" w:rsidRPr="00D65954" w:rsidRDefault="00D9573A"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وأس</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رك ب</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p>
          <w:p w:rsidR="00D9573A" w:rsidRPr="00D65954" w:rsidRDefault="00D9573A"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وأسألك م</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ف</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ض</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ك الع</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ظ</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يم</w:t>
            </w:r>
          </w:p>
          <w:p w:rsidR="00D9573A" w:rsidRPr="00D65954" w:rsidRDefault="00D9573A"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أو قال في عاج</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أمر</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وآج</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p>
          <w:p w:rsidR="00D9573A" w:rsidRPr="00D65954" w:rsidRDefault="00C81CBB"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فاق</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ره</w:t>
            </w:r>
          </w:p>
          <w:p w:rsidR="00D9573A" w:rsidRPr="00D65954" w:rsidRDefault="00C81CBB"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واص</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فني عنه</w:t>
            </w:r>
          </w:p>
        </w:tc>
        <w:tc>
          <w:tcPr>
            <w:tcW w:w="6946" w:type="dxa"/>
          </w:tcPr>
          <w:p w:rsidR="00E1349D" w:rsidRPr="00D65954" w:rsidRDefault="00E1349D" w:rsidP="00175D15">
            <w:pPr>
              <w:rPr>
                <w:rFonts w:ascii="Traditional Arabic" w:hAnsi="Traditional Arabic" w:cs="Traditional Arabic"/>
                <w:sz w:val="36"/>
                <w:szCs w:val="36"/>
                <w:rtl/>
              </w:rPr>
            </w:pPr>
            <w:r w:rsidRPr="00D65954">
              <w:rPr>
                <w:rFonts w:ascii="Traditional Arabic" w:hAnsi="Traditional Arabic" w:cs="Traditional Arabic"/>
                <w:sz w:val="36"/>
                <w:szCs w:val="36"/>
                <w:rtl/>
              </w:rPr>
              <w:t>أصل</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 م</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الخير، أو م</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الخِ</w:t>
            </w:r>
            <w:r w:rsidRPr="00D65954">
              <w:rPr>
                <w:rFonts w:ascii="Traditional Arabic" w:hAnsi="Traditional Arabic" w:cs="Traditional Arabic" w:hint="cs"/>
                <w:sz w:val="36"/>
                <w:szCs w:val="36"/>
                <w:rtl/>
              </w:rPr>
              <w:t>يَرة</w:t>
            </w:r>
            <w:r w:rsidRPr="00D65954">
              <w:rPr>
                <w:rFonts w:ascii="Traditional Arabic" w:hAnsi="Traditional Arabic" w:cs="Traditional Arabic"/>
                <w:sz w:val="36"/>
                <w:szCs w:val="36"/>
                <w:rtl/>
              </w:rPr>
              <w:t xml:space="preserve">  ب</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175D15">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الخاء</w:t>
            </w:r>
            <w:r w:rsidR="00175D15">
              <w:rPr>
                <w:rFonts w:ascii="Traditional Arabic" w:hAnsi="Traditional Arabic" w:cs="Traditional Arabic"/>
                <w:sz w:val="36"/>
                <w:szCs w:val="36"/>
                <w:rtl/>
              </w:rPr>
              <w:t xml:space="preserve"> وفتح الياء</w:t>
            </w:r>
            <w:r w:rsidRPr="00D65954">
              <w:rPr>
                <w:rFonts w:ascii="Traditional Arabic" w:hAnsi="Traditional Arabic" w:cs="Traditional Arabic"/>
                <w:sz w:val="36"/>
                <w:szCs w:val="36"/>
                <w:rtl/>
              </w:rPr>
              <w:t>، واست</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خار</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اللَّه</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w:t>
            </w:r>
            <w:r w:rsidR="00175D15">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ط</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منه الخ</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وخار</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اللَّهُ له: أ</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طاه ما هو خ</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له.</w:t>
            </w:r>
          </w:p>
          <w:p w:rsidR="00170ED9" w:rsidRPr="00D65954" w:rsidRDefault="00175D15" w:rsidP="00355AE6">
            <w:pPr>
              <w:rPr>
                <w:rFonts w:ascii="Traditional Arabic" w:hAnsi="Traditional Arabic" w:cs="Traditional Arabic"/>
                <w:sz w:val="36"/>
                <w:szCs w:val="36"/>
                <w:rtl/>
              </w:rPr>
            </w:pPr>
            <w:r>
              <w:rPr>
                <w:rFonts w:ascii="Traditional Arabic" w:hAnsi="Traditional Arabic" w:cs="Traditional Arabic"/>
                <w:sz w:val="36"/>
                <w:szCs w:val="36"/>
                <w:rtl/>
              </w:rPr>
              <w:t>والمراد هنا</w:t>
            </w:r>
            <w:r w:rsidR="00E1349D" w:rsidRPr="00D65954">
              <w:rPr>
                <w:rFonts w:ascii="Traditional Arabic" w:hAnsi="Traditional Arabic" w:cs="Traditional Arabic"/>
                <w:sz w:val="36"/>
                <w:szCs w:val="36"/>
                <w:rtl/>
              </w:rPr>
              <w:t>: ط</w:t>
            </w:r>
            <w:r>
              <w:rPr>
                <w:rFonts w:ascii="Traditional Arabic" w:hAnsi="Traditional Arabic" w:cs="Traditional Arabic" w:hint="cs"/>
                <w:sz w:val="36"/>
                <w:szCs w:val="36"/>
                <w:rtl/>
              </w:rPr>
              <w:t>َ</w:t>
            </w:r>
            <w:r w:rsidR="00E1349D" w:rsidRPr="00D65954">
              <w:rPr>
                <w:rFonts w:ascii="Traditional Arabic" w:hAnsi="Traditional Arabic" w:cs="Traditional Arabic"/>
                <w:sz w:val="36"/>
                <w:szCs w:val="36"/>
                <w:rtl/>
              </w:rPr>
              <w:t>ل</w:t>
            </w:r>
            <w:r>
              <w:rPr>
                <w:rFonts w:ascii="Traditional Arabic" w:hAnsi="Traditional Arabic" w:cs="Traditional Arabic" w:hint="cs"/>
                <w:sz w:val="36"/>
                <w:szCs w:val="36"/>
                <w:rtl/>
              </w:rPr>
              <w:t>َ</w:t>
            </w:r>
            <w:r w:rsidR="00E1349D" w:rsidRPr="00D65954">
              <w:rPr>
                <w:rFonts w:ascii="Traditional Arabic" w:hAnsi="Traditional Arabic" w:cs="Traditional Arabic"/>
                <w:sz w:val="36"/>
                <w:szCs w:val="36"/>
                <w:rtl/>
              </w:rPr>
              <w:t>ب خ</w:t>
            </w:r>
            <w:r>
              <w:rPr>
                <w:rFonts w:ascii="Traditional Arabic" w:hAnsi="Traditional Arabic" w:cs="Traditional Arabic" w:hint="cs"/>
                <w:sz w:val="36"/>
                <w:szCs w:val="36"/>
                <w:rtl/>
              </w:rPr>
              <w:t>َ</w:t>
            </w:r>
            <w:r w:rsidR="00E1349D" w:rsidRPr="00D65954">
              <w:rPr>
                <w:rFonts w:ascii="Traditional Arabic" w:hAnsi="Traditional Arabic" w:cs="Traditional Arabic"/>
                <w:sz w:val="36"/>
                <w:szCs w:val="36"/>
                <w:rtl/>
              </w:rPr>
              <w:t>ي</w:t>
            </w:r>
            <w:r>
              <w:rPr>
                <w:rFonts w:ascii="Traditional Arabic" w:hAnsi="Traditional Arabic" w:cs="Traditional Arabic" w:hint="cs"/>
                <w:sz w:val="36"/>
                <w:szCs w:val="36"/>
                <w:rtl/>
              </w:rPr>
              <w:t>ْ</w:t>
            </w:r>
            <w:r w:rsidR="00E1349D" w:rsidRPr="00D65954">
              <w:rPr>
                <w:rFonts w:ascii="Traditional Arabic" w:hAnsi="Traditional Arabic" w:cs="Traditional Arabic"/>
                <w:sz w:val="36"/>
                <w:szCs w:val="36"/>
                <w:rtl/>
              </w:rPr>
              <w:t>ر الأ</w:t>
            </w:r>
            <w:r>
              <w:rPr>
                <w:rFonts w:ascii="Traditional Arabic" w:hAnsi="Traditional Arabic" w:cs="Traditional Arabic" w:hint="cs"/>
                <w:sz w:val="36"/>
                <w:szCs w:val="36"/>
                <w:rtl/>
              </w:rPr>
              <w:t>َ</w:t>
            </w:r>
            <w:r w:rsidR="00E1349D" w:rsidRPr="00D65954">
              <w:rPr>
                <w:rFonts w:ascii="Traditional Arabic" w:hAnsi="Traditional Arabic" w:cs="Traditional Arabic"/>
                <w:sz w:val="36"/>
                <w:szCs w:val="36"/>
                <w:rtl/>
              </w:rPr>
              <w:t>م</w:t>
            </w:r>
            <w:r>
              <w:rPr>
                <w:rFonts w:ascii="Traditional Arabic" w:hAnsi="Traditional Arabic" w:cs="Traditional Arabic" w:hint="cs"/>
                <w:sz w:val="36"/>
                <w:szCs w:val="36"/>
                <w:rtl/>
              </w:rPr>
              <w:t>ْ</w:t>
            </w:r>
            <w:r w:rsidR="00E1349D" w:rsidRPr="00D65954">
              <w:rPr>
                <w:rFonts w:ascii="Traditional Arabic" w:hAnsi="Traditional Arabic" w:cs="Traditional Arabic"/>
                <w:sz w:val="36"/>
                <w:szCs w:val="36"/>
                <w:rtl/>
              </w:rPr>
              <w:t>ر</w:t>
            </w:r>
            <w:r>
              <w:rPr>
                <w:rFonts w:ascii="Traditional Arabic" w:hAnsi="Traditional Arabic" w:cs="Traditional Arabic" w:hint="cs"/>
                <w:sz w:val="36"/>
                <w:szCs w:val="36"/>
                <w:rtl/>
              </w:rPr>
              <w:t>َ</w:t>
            </w:r>
            <w:r w:rsidR="00E1349D" w:rsidRPr="00D65954">
              <w:rPr>
                <w:rFonts w:ascii="Traditional Arabic" w:hAnsi="Traditional Arabic" w:cs="Traditional Arabic"/>
                <w:sz w:val="36"/>
                <w:szCs w:val="36"/>
                <w:rtl/>
              </w:rPr>
              <w:t>ي</w:t>
            </w:r>
            <w:r>
              <w:rPr>
                <w:rFonts w:ascii="Traditional Arabic" w:hAnsi="Traditional Arabic" w:cs="Traditional Arabic" w:hint="cs"/>
                <w:sz w:val="36"/>
                <w:szCs w:val="36"/>
                <w:rtl/>
              </w:rPr>
              <w:t>ْ</w:t>
            </w:r>
            <w:r w:rsidR="00E1349D" w:rsidRPr="00D65954">
              <w:rPr>
                <w:rFonts w:ascii="Traditional Arabic" w:hAnsi="Traditional Arabic" w:cs="Traditional Arabic"/>
                <w:sz w:val="36"/>
                <w:szCs w:val="36"/>
                <w:rtl/>
              </w:rPr>
              <w:t>ن ل</w:t>
            </w:r>
            <w:r>
              <w:rPr>
                <w:rFonts w:ascii="Traditional Arabic" w:hAnsi="Traditional Arabic" w:cs="Traditional Arabic" w:hint="cs"/>
                <w:sz w:val="36"/>
                <w:szCs w:val="36"/>
                <w:rtl/>
              </w:rPr>
              <w:t>ِ</w:t>
            </w:r>
            <w:r w:rsidR="00E1349D" w:rsidRPr="00D65954">
              <w:rPr>
                <w:rFonts w:ascii="Traditional Arabic" w:hAnsi="Traditional Arabic" w:cs="Traditional Arabic"/>
                <w:sz w:val="36"/>
                <w:szCs w:val="36"/>
                <w:rtl/>
              </w:rPr>
              <w:t>م</w:t>
            </w:r>
            <w:r>
              <w:rPr>
                <w:rFonts w:ascii="Traditional Arabic" w:hAnsi="Traditional Arabic" w:cs="Traditional Arabic" w:hint="cs"/>
                <w:sz w:val="36"/>
                <w:szCs w:val="36"/>
                <w:rtl/>
              </w:rPr>
              <w:t>َ</w:t>
            </w:r>
            <w:r w:rsidR="00E1349D" w:rsidRPr="00D65954">
              <w:rPr>
                <w:rFonts w:ascii="Traditional Arabic" w:hAnsi="Traditional Arabic" w:cs="Traditional Arabic"/>
                <w:sz w:val="36"/>
                <w:szCs w:val="36"/>
                <w:rtl/>
              </w:rPr>
              <w:t>ن احتاج</w:t>
            </w:r>
            <w:r>
              <w:rPr>
                <w:rFonts w:ascii="Traditional Arabic" w:hAnsi="Traditional Arabic" w:cs="Traditional Arabic" w:hint="cs"/>
                <w:sz w:val="36"/>
                <w:szCs w:val="36"/>
                <w:rtl/>
              </w:rPr>
              <w:t>َ</w:t>
            </w:r>
            <w:r w:rsidR="00E1349D" w:rsidRPr="00D65954">
              <w:rPr>
                <w:rFonts w:ascii="Traditional Arabic" w:hAnsi="Traditional Arabic" w:cs="Traditional Arabic"/>
                <w:sz w:val="36"/>
                <w:szCs w:val="36"/>
                <w:rtl/>
              </w:rPr>
              <w:t xml:space="preserve"> إلى أ</w:t>
            </w:r>
            <w:r>
              <w:rPr>
                <w:rFonts w:ascii="Traditional Arabic" w:hAnsi="Traditional Arabic" w:cs="Traditional Arabic" w:hint="cs"/>
                <w:sz w:val="36"/>
                <w:szCs w:val="36"/>
                <w:rtl/>
              </w:rPr>
              <w:t>َ</w:t>
            </w:r>
            <w:r w:rsidR="00E1349D" w:rsidRPr="00D65954">
              <w:rPr>
                <w:rFonts w:ascii="Traditional Arabic" w:hAnsi="Traditional Arabic" w:cs="Traditional Arabic"/>
                <w:sz w:val="36"/>
                <w:szCs w:val="36"/>
                <w:rtl/>
              </w:rPr>
              <w:t>ح</w:t>
            </w:r>
            <w:r>
              <w:rPr>
                <w:rFonts w:ascii="Traditional Arabic" w:hAnsi="Traditional Arabic" w:cs="Traditional Arabic" w:hint="cs"/>
                <w:sz w:val="36"/>
                <w:szCs w:val="36"/>
                <w:rtl/>
              </w:rPr>
              <w:t>َ</w:t>
            </w:r>
            <w:r w:rsidR="00E1349D" w:rsidRPr="00D65954">
              <w:rPr>
                <w:rFonts w:ascii="Traditional Arabic" w:hAnsi="Traditional Arabic" w:cs="Traditional Arabic"/>
                <w:sz w:val="36"/>
                <w:szCs w:val="36"/>
                <w:rtl/>
              </w:rPr>
              <w:t>د</w:t>
            </w:r>
            <w:r>
              <w:rPr>
                <w:rFonts w:ascii="Traditional Arabic" w:hAnsi="Traditional Arabic" w:cs="Traditional Arabic" w:hint="cs"/>
                <w:sz w:val="36"/>
                <w:szCs w:val="36"/>
                <w:rtl/>
              </w:rPr>
              <w:t>ِ</w:t>
            </w:r>
            <w:r w:rsidR="00E1349D" w:rsidRPr="00D65954">
              <w:rPr>
                <w:rFonts w:ascii="Traditional Arabic" w:hAnsi="Traditional Arabic" w:cs="Traditional Arabic"/>
                <w:sz w:val="36"/>
                <w:szCs w:val="36"/>
                <w:rtl/>
              </w:rPr>
              <w:t>ه</w:t>
            </w:r>
            <w:r>
              <w:rPr>
                <w:rFonts w:ascii="Traditional Arabic" w:hAnsi="Traditional Arabic" w:cs="Traditional Arabic" w:hint="cs"/>
                <w:sz w:val="36"/>
                <w:szCs w:val="36"/>
                <w:rtl/>
              </w:rPr>
              <w:t>ِ</w:t>
            </w:r>
            <w:r w:rsidR="00E1349D" w:rsidRPr="00D65954">
              <w:rPr>
                <w:rFonts w:ascii="Traditional Arabic" w:hAnsi="Traditional Arabic" w:cs="Traditional Arabic"/>
                <w:sz w:val="36"/>
                <w:szCs w:val="36"/>
                <w:rtl/>
              </w:rPr>
              <w:t>ما.</w:t>
            </w:r>
          </w:p>
          <w:p w:rsidR="00E1349D" w:rsidRPr="00D65954" w:rsidRDefault="00E1349D"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هذه ج</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مل</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عام</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أ</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يد بها الخصوص، وذلك أن</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الواج</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والمس</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لا</w:t>
            </w:r>
            <w:r w:rsidR="00175D15">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ي</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خار في ف</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ما، والحرام والمكروه لا ي</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خار في ترك</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ما، فانحص</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175D15">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الأمر</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في المباح، وفي المست</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حب إذا تعار</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ض منه أمران أي</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هما يبدأ به ويقتصر</w:t>
            </w:r>
            <w:r w:rsidR="00175D15">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عليه.</w:t>
            </w:r>
          </w:p>
          <w:p w:rsidR="00E1349D" w:rsidRPr="00D65954" w:rsidRDefault="00E1349D" w:rsidP="00175D15">
            <w:pPr>
              <w:rPr>
                <w:rFonts w:ascii="Traditional Arabic" w:hAnsi="Traditional Arabic" w:cs="Traditional Arabic"/>
                <w:sz w:val="36"/>
                <w:szCs w:val="36"/>
                <w:rtl/>
              </w:rPr>
            </w:pPr>
            <w:r w:rsidRPr="00D65954">
              <w:rPr>
                <w:rFonts w:ascii="Traditional Arabic" w:hAnsi="Traditional Arabic" w:cs="Traditional Arabic"/>
                <w:sz w:val="36"/>
                <w:szCs w:val="36"/>
                <w:rtl/>
              </w:rPr>
              <w:t>و</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الت</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شب</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يه ع</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موم الحاج</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في الأمور كل</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 إلى الاست</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خارة، كعموم الحاج</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175D15">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إلى الق</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راء</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في الص</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لاة.</w:t>
            </w:r>
          </w:p>
          <w:p w:rsidR="00E1349D" w:rsidRPr="00D65954" w:rsidRDefault="00175D15" w:rsidP="00175D15">
            <w:pPr>
              <w:rPr>
                <w:rFonts w:ascii="Traditional Arabic" w:hAnsi="Traditional Arabic" w:cs="Traditional Arabic"/>
                <w:sz w:val="36"/>
                <w:szCs w:val="36"/>
                <w:rtl/>
              </w:rPr>
            </w:pPr>
            <w:r>
              <w:rPr>
                <w:rFonts w:ascii="Traditional Arabic" w:hAnsi="Traditional Arabic" w:cs="Traditional Arabic"/>
                <w:sz w:val="36"/>
                <w:szCs w:val="36"/>
                <w:rtl/>
              </w:rPr>
              <w:t>وقيل</w:t>
            </w:r>
            <w:r w:rsidR="00E1349D" w:rsidRPr="00D65954">
              <w:rPr>
                <w:rFonts w:ascii="Traditional Arabic" w:hAnsi="Traditional Arabic" w:cs="Traditional Arabic"/>
                <w:sz w:val="36"/>
                <w:szCs w:val="36"/>
                <w:rtl/>
              </w:rPr>
              <w:t>: الت</w:t>
            </w:r>
            <w:r>
              <w:rPr>
                <w:rFonts w:ascii="Traditional Arabic" w:hAnsi="Traditional Arabic" w:cs="Traditional Arabic" w:hint="cs"/>
                <w:sz w:val="36"/>
                <w:szCs w:val="36"/>
                <w:rtl/>
              </w:rPr>
              <w:t>َّ</w:t>
            </w:r>
            <w:r w:rsidR="00E1349D" w:rsidRPr="00D65954">
              <w:rPr>
                <w:rFonts w:ascii="Traditional Arabic" w:hAnsi="Traditional Arabic" w:cs="Traditional Arabic"/>
                <w:sz w:val="36"/>
                <w:szCs w:val="36"/>
                <w:rtl/>
              </w:rPr>
              <w:t>شب</w:t>
            </w:r>
            <w:r>
              <w:rPr>
                <w:rFonts w:ascii="Traditional Arabic" w:hAnsi="Traditional Arabic" w:cs="Traditional Arabic" w:hint="cs"/>
                <w:sz w:val="36"/>
                <w:szCs w:val="36"/>
                <w:rtl/>
              </w:rPr>
              <w:t>ِ</w:t>
            </w:r>
            <w:r w:rsidR="00E1349D" w:rsidRPr="00D65954">
              <w:rPr>
                <w:rFonts w:ascii="Traditional Arabic" w:hAnsi="Traditional Arabic" w:cs="Traditional Arabic"/>
                <w:sz w:val="36"/>
                <w:szCs w:val="36"/>
                <w:rtl/>
              </w:rPr>
              <w:t>يه في تح</w:t>
            </w:r>
            <w:r>
              <w:rPr>
                <w:rFonts w:ascii="Traditional Arabic" w:hAnsi="Traditional Arabic" w:cs="Traditional Arabic" w:hint="cs"/>
                <w:sz w:val="36"/>
                <w:szCs w:val="36"/>
                <w:rtl/>
              </w:rPr>
              <w:t>َ</w:t>
            </w:r>
            <w:r w:rsidR="00E1349D" w:rsidRPr="00D65954">
              <w:rPr>
                <w:rFonts w:ascii="Traditional Arabic" w:hAnsi="Traditional Arabic" w:cs="Traditional Arabic"/>
                <w:sz w:val="36"/>
                <w:szCs w:val="36"/>
                <w:rtl/>
              </w:rPr>
              <w:t>ف</w:t>
            </w:r>
            <w:r>
              <w:rPr>
                <w:rFonts w:ascii="Traditional Arabic" w:hAnsi="Traditional Arabic" w:cs="Traditional Arabic" w:hint="cs"/>
                <w:sz w:val="36"/>
                <w:szCs w:val="36"/>
                <w:rtl/>
              </w:rPr>
              <w:t>ُّ</w:t>
            </w:r>
            <w:r w:rsidR="00E1349D" w:rsidRPr="00D65954">
              <w:rPr>
                <w:rFonts w:ascii="Traditional Arabic" w:hAnsi="Traditional Arabic" w:cs="Traditional Arabic"/>
                <w:sz w:val="36"/>
                <w:szCs w:val="36"/>
                <w:rtl/>
              </w:rPr>
              <w:t>ظ ح</w:t>
            </w:r>
            <w:r>
              <w:rPr>
                <w:rFonts w:ascii="Traditional Arabic" w:hAnsi="Traditional Arabic" w:cs="Traditional Arabic" w:hint="cs"/>
                <w:sz w:val="36"/>
                <w:szCs w:val="36"/>
                <w:rtl/>
              </w:rPr>
              <w:t>ُ</w:t>
            </w:r>
            <w:r w:rsidR="00E1349D" w:rsidRPr="00D65954">
              <w:rPr>
                <w:rFonts w:ascii="Traditional Arabic" w:hAnsi="Traditional Arabic" w:cs="Traditional Arabic"/>
                <w:sz w:val="36"/>
                <w:szCs w:val="36"/>
                <w:rtl/>
              </w:rPr>
              <w:t>روف</w:t>
            </w:r>
            <w:r>
              <w:rPr>
                <w:rFonts w:ascii="Traditional Arabic" w:hAnsi="Traditional Arabic" w:cs="Traditional Arabic" w:hint="cs"/>
                <w:sz w:val="36"/>
                <w:szCs w:val="36"/>
                <w:rtl/>
              </w:rPr>
              <w:t>ِ</w:t>
            </w:r>
            <w:r w:rsidR="00E1349D" w:rsidRPr="00D65954">
              <w:rPr>
                <w:rFonts w:ascii="Traditional Arabic" w:hAnsi="Traditional Arabic" w:cs="Traditional Arabic"/>
                <w:sz w:val="36"/>
                <w:szCs w:val="36"/>
                <w:rtl/>
              </w:rPr>
              <w:t>ه وت</w:t>
            </w:r>
            <w:r>
              <w:rPr>
                <w:rFonts w:ascii="Traditional Arabic" w:hAnsi="Traditional Arabic" w:cs="Traditional Arabic" w:hint="cs"/>
                <w:sz w:val="36"/>
                <w:szCs w:val="36"/>
                <w:rtl/>
              </w:rPr>
              <w:t>َ</w:t>
            </w:r>
            <w:r w:rsidR="00E1349D" w:rsidRPr="00D65954">
              <w:rPr>
                <w:rFonts w:ascii="Traditional Arabic" w:hAnsi="Traditional Arabic" w:cs="Traditional Arabic"/>
                <w:sz w:val="36"/>
                <w:szCs w:val="36"/>
                <w:rtl/>
              </w:rPr>
              <w:t>ر</w:t>
            </w:r>
            <w:r>
              <w:rPr>
                <w:rFonts w:ascii="Traditional Arabic" w:hAnsi="Traditional Arabic" w:cs="Traditional Arabic" w:hint="cs"/>
                <w:sz w:val="36"/>
                <w:szCs w:val="36"/>
                <w:rtl/>
              </w:rPr>
              <w:t>َ</w:t>
            </w:r>
            <w:r w:rsidR="00E1349D" w:rsidRPr="00D65954">
              <w:rPr>
                <w:rFonts w:ascii="Traditional Arabic" w:hAnsi="Traditional Arabic" w:cs="Traditional Arabic"/>
                <w:sz w:val="36"/>
                <w:szCs w:val="36"/>
                <w:rtl/>
              </w:rPr>
              <w:t>ت</w:t>
            </w:r>
            <w:r>
              <w:rPr>
                <w:rFonts w:ascii="Traditional Arabic" w:hAnsi="Traditional Arabic" w:cs="Traditional Arabic" w:hint="cs"/>
                <w:sz w:val="36"/>
                <w:szCs w:val="36"/>
                <w:rtl/>
              </w:rPr>
              <w:t>ُّ</w:t>
            </w:r>
            <w:r w:rsidR="00E1349D" w:rsidRPr="00D65954">
              <w:rPr>
                <w:rFonts w:ascii="Traditional Arabic" w:hAnsi="Traditional Arabic" w:cs="Traditional Arabic"/>
                <w:sz w:val="36"/>
                <w:szCs w:val="36"/>
                <w:rtl/>
              </w:rPr>
              <w:t>ب ك</w:t>
            </w:r>
            <w:r>
              <w:rPr>
                <w:rFonts w:ascii="Traditional Arabic" w:hAnsi="Traditional Arabic" w:cs="Traditional Arabic" w:hint="cs"/>
                <w:sz w:val="36"/>
                <w:szCs w:val="36"/>
                <w:rtl/>
              </w:rPr>
              <w:t>َ</w:t>
            </w:r>
            <w:r w:rsidR="00E1349D" w:rsidRPr="00D65954">
              <w:rPr>
                <w:rFonts w:ascii="Traditional Arabic" w:hAnsi="Traditional Arabic" w:cs="Traditional Arabic"/>
                <w:sz w:val="36"/>
                <w:szCs w:val="36"/>
                <w:rtl/>
              </w:rPr>
              <w:t>ل</w:t>
            </w:r>
            <w:r>
              <w:rPr>
                <w:rFonts w:ascii="Traditional Arabic" w:hAnsi="Traditional Arabic" w:cs="Traditional Arabic" w:hint="cs"/>
                <w:sz w:val="36"/>
                <w:szCs w:val="36"/>
                <w:rtl/>
              </w:rPr>
              <w:t>ِ</w:t>
            </w:r>
            <w:r w:rsidR="00E1349D" w:rsidRPr="00D65954">
              <w:rPr>
                <w:rFonts w:ascii="Traditional Arabic" w:hAnsi="Traditional Arabic" w:cs="Traditional Arabic"/>
                <w:sz w:val="36"/>
                <w:szCs w:val="36"/>
                <w:rtl/>
              </w:rPr>
              <w:t>مات</w:t>
            </w:r>
            <w:r>
              <w:rPr>
                <w:rFonts w:ascii="Traditional Arabic" w:hAnsi="Traditional Arabic" w:cs="Traditional Arabic" w:hint="cs"/>
                <w:sz w:val="36"/>
                <w:szCs w:val="36"/>
                <w:rtl/>
              </w:rPr>
              <w:t>ِ</w:t>
            </w:r>
            <w:r w:rsidR="00E1349D" w:rsidRPr="00D65954">
              <w:rPr>
                <w:rFonts w:ascii="Traditional Arabic" w:hAnsi="Traditional Arabic" w:cs="Traditional Arabic"/>
                <w:sz w:val="36"/>
                <w:szCs w:val="36"/>
                <w:rtl/>
              </w:rPr>
              <w:t>ه</w:t>
            </w:r>
            <w:r>
              <w:rPr>
                <w:rFonts w:ascii="Traditional Arabic" w:hAnsi="Traditional Arabic" w:cs="Traditional Arabic" w:hint="cs"/>
                <w:sz w:val="36"/>
                <w:szCs w:val="36"/>
                <w:rtl/>
              </w:rPr>
              <w:t>،</w:t>
            </w:r>
            <w:r w:rsidR="00E1349D" w:rsidRPr="00D65954">
              <w:rPr>
                <w:rFonts w:ascii="Traditional Arabic" w:hAnsi="Traditional Arabic" w:cs="Traditional Arabic"/>
                <w:sz w:val="36"/>
                <w:szCs w:val="36"/>
                <w:rtl/>
              </w:rPr>
              <w:t xml:space="preserve"> وم</w:t>
            </w:r>
            <w:r>
              <w:rPr>
                <w:rFonts w:ascii="Traditional Arabic" w:hAnsi="Traditional Arabic" w:cs="Traditional Arabic" w:hint="cs"/>
                <w:sz w:val="36"/>
                <w:szCs w:val="36"/>
                <w:rtl/>
              </w:rPr>
              <w:t>َ</w:t>
            </w:r>
            <w:r w:rsidR="00E1349D" w:rsidRPr="00D65954">
              <w:rPr>
                <w:rFonts w:ascii="Traditional Arabic" w:hAnsi="Traditional Arabic" w:cs="Traditional Arabic"/>
                <w:sz w:val="36"/>
                <w:szCs w:val="36"/>
                <w:rtl/>
              </w:rPr>
              <w:t>ن</w:t>
            </w:r>
            <w:r>
              <w:rPr>
                <w:rFonts w:ascii="Traditional Arabic" w:hAnsi="Traditional Arabic" w:cs="Traditional Arabic" w:hint="cs"/>
                <w:sz w:val="36"/>
                <w:szCs w:val="36"/>
                <w:rtl/>
              </w:rPr>
              <w:t>ْ</w:t>
            </w:r>
            <w:r w:rsidR="00E1349D" w:rsidRPr="00D65954">
              <w:rPr>
                <w:rFonts w:ascii="Traditional Arabic" w:hAnsi="Traditional Arabic" w:cs="Traditional Arabic"/>
                <w:sz w:val="36"/>
                <w:szCs w:val="36"/>
                <w:rtl/>
              </w:rPr>
              <w:t>ع الز</w:t>
            </w:r>
            <w:r>
              <w:rPr>
                <w:rFonts w:ascii="Traditional Arabic" w:hAnsi="Traditional Arabic" w:cs="Traditional Arabic" w:hint="cs"/>
                <w:sz w:val="36"/>
                <w:szCs w:val="36"/>
                <w:rtl/>
              </w:rPr>
              <w:t>ِّ</w:t>
            </w:r>
            <w:r w:rsidR="00E1349D" w:rsidRPr="00D65954">
              <w:rPr>
                <w:rFonts w:ascii="Traditional Arabic" w:hAnsi="Traditional Arabic" w:cs="Traditional Arabic"/>
                <w:sz w:val="36"/>
                <w:szCs w:val="36"/>
                <w:rtl/>
              </w:rPr>
              <w:t>ياد</w:t>
            </w:r>
            <w:r>
              <w:rPr>
                <w:rFonts w:ascii="Traditional Arabic" w:hAnsi="Traditional Arabic" w:cs="Traditional Arabic" w:hint="cs"/>
                <w:sz w:val="36"/>
                <w:szCs w:val="36"/>
                <w:rtl/>
              </w:rPr>
              <w:t>َ</w:t>
            </w:r>
            <w:r w:rsidR="00E1349D" w:rsidRPr="00D65954">
              <w:rPr>
                <w:rFonts w:ascii="Traditional Arabic" w:hAnsi="Traditional Arabic" w:cs="Traditional Arabic"/>
                <w:sz w:val="36"/>
                <w:szCs w:val="36"/>
                <w:rtl/>
              </w:rPr>
              <w:t>ة والن</w:t>
            </w:r>
            <w:r>
              <w:rPr>
                <w:rFonts w:ascii="Traditional Arabic" w:hAnsi="Traditional Arabic" w:cs="Traditional Arabic" w:hint="cs"/>
                <w:sz w:val="36"/>
                <w:szCs w:val="36"/>
                <w:rtl/>
              </w:rPr>
              <w:t>َّ</w:t>
            </w:r>
            <w:r w:rsidR="00E1349D" w:rsidRPr="00D65954">
              <w:rPr>
                <w:rFonts w:ascii="Traditional Arabic" w:hAnsi="Traditional Arabic" w:cs="Traditional Arabic"/>
                <w:sz w:val="36"/>
                <w:szCs w:val="36"/>
                <w:rtl/>
              </w:rPr>
              <w:t>ق</w:t>
            </w:r>
            <w:r>
              <w:rPr>
                <w:rFonts w:ascii="Traditional Arabic" w:hAnsi="Traditional Arabic" w:cs="Traditional Arabic" w:hint="cs"/>
                <w:sz w:val="36"/>
                <w:szCs w:val="36"/>
                <w:rtl/>
              </w:rPr>
              <w:t>ْ</w:t>
            </w:r>
            <w:r w:rsidR="00E1349D" w:rsidRPr="00D65954">
              <w:rPr>
                <w:rFonts w:ascii="Traditional Arabic" w:hAnsi="Traditional Arabic" w:cs="Traditional Arabic"/>
                <w:sz w:val="36"/>
                <w:szCs w:val="36"/>
                <w:rtl/>
              </w:rPr>
              <w:t>ص منه،</w:t>
            </w:r>
            <w:r>
              <w:rPr>
                <w:rFonts w:ascii="Traditional Arabic" w:hAnsi="Traditional Arabic" w:cs="Traditional Arabic" w:hint="cs"/>
                <w:sz w:val="36"/>
                <w:szCs w:val="36"/>
                <w:rtl/>
              </w:rPr>
              <w:t xml:space="preserve"> </w:t>
            </w:r>
            <w:r w:rsidR="00E1349D" w:rsidRPr="00D65954">
              <w:rPr>
                <w:rFonts w:ascii="Traditional Arabic" w:hAnsi="Traditional Arabic" w:cs="Traditional Arabic"/>
                <w:sz w:val="36"/>
                <w:szCs w:val="36"/>
                <w:rtl/>
              </w:rPr>
              <w:t>والد</w:t>
            </w:r>
            <w:r>
              <w:rPr>
                <w:rFonts w:ascii="Traditional Arabic" w:hAnsi="Traditional Arabic" w:cs="Traditional Arabic" w:hint="cs"/>
                <w:sz w:val="36"/>
                <w:szCs w:val="36"/>
                <w:rtl/>
              </w:rPr>
              <w:t>َّ</w:t>
            </w:r>
            <w:r w:rsidR="00E1349D" w:rsidRPr="00D65954">
              <w:rPr>
                <w:rFonts w:ascii="Traditional Arabic" w:hAnsi="Traditional Arabic" w:cs="Traditional Arabic"/>
                <w:sz w:val="36"/>
                <w:szCs w:val="36"/>
                <w:rtl/>
              </w:rPr>
              <w:t>رس له والمحاف</w:t>
            </w:r>
            <w:r>
              <w:rPr>
                <w:rFonts w:ascii="Traditional Arabic" w:hAnsi="Traditional Arabic" w:cs="Traditional Arabic" w:hint="cs"/>
                <w:sz w:val="36"/>
                <w:szCs w:val="36"/>
                <w:rtl/>
              </w:rPr>
              <w:t>َ</w:t>
            </w:r>
            <w:r w:rsidR="00E1349D" w:rsidRPr="00D65954">
              <w:rPr>
                <w:rFonts w:ascii="Traditional Arabic" w:hAnsi="Traditional Arabic" w:cs="Traditional Arabic"/>
                <w:sz w:val="36"/>
                <w:szCs w:val="36"/>
                <w:rtl/>
              </w:rPr>
              <w:t>ظ</w:t>
            </w:r>
            <w:r>
              <w:rPr>
                <w:rFonts w:ascii="Traditional Arabic" w:hAnsi="Traditional Arabic" w:cs="Traditional Arabic" w:hint="cs"/>
                <w:sz w:val="36"/>
                <w:szCs w:val="36"/>
                <w:rtl/>
              </w:rPr>
              <w:t>َ</w:t>
            </w:r>
            <w:r w:rsidR="00E1349D" w:rsidRPr="00D65954">
              <w:rPr>
                <w:rFonts w:ascii="Traditional Arabic" w:hAnsi="Traditional Arabic" w:cs="Traditional Arabic"/>
                <w:sz w:val="36"/>
                <w:szCs w:val="36"/>
                <w:rtl/>
              </w:rPr>
              <w:t>ة عليه، والاهت</w:t>
            </w:r>
            <w:r>
              <w:rPr>
                <w:rFonts w:ascii="Traditional Arabic" w:hAnsi="Traditional Arabic" w:cs="Traditional Arabic" w:hint="cs"/>
                <w:sz w:val="36"/>
                <w:szCs w:val="36"/>
                <w:rtl/>
              </w:rPr>
              <w:t>ِ</w:t>
            </w:r>
            <w:r w:rsidR="00E1349D" w:rsidRPr="00D65954">
              <w:rPr>
                <w:rFonts w:ascii="Traditional Arabic" w:hAnsi="Traditional Arabic" w:cs="Traditional Arabic"/>
                <w:sz w:val="36"/>
                <w:szCs w:val="36"/>
                <w:rtl/>
              </w:rPr>
              <w:t>مام به والت</w:t>
            </w:r>
            <w:r>
              <w:rPr>
                <w:rFonts w:ascii="Traditional Arabic" w:hAnsi="Traditional Arabic" w:cs="Traditional Arabic" w:hint="cs"/>
                <w:sz w:val="36"/>
                <w:szCs w:val="36"/>
                <w:rtl/>
              </w:rPr>
              <w:t>َّ</w:t>
            </w:r>
            <w:r w:rsidR="00E1349D" w:rsidRPr="00D65954">
              <w:rPr>
                <w:rFonts w:ascii="Traditional Arabic" w:hAnsi="Traditional Arabic" w:cs="Traditional Arabic"/>
                <w:sz w:val="36"/>
                <w:szCs w:val="36"/>
                <w:rtl/>
              </w:rPr>
              <w:t>ح</w:t>
            </w:r>
            <w:r>
              <w:rPr>
                <w:rFonts w:ascii="Traditional Arabic" w:hAnsi="Traditional Arabic" w:cs="Traditional Arabic" w:hint="cs"/>
                <w:sz w:val="36"/>
                <w:szCs w:val="36"/>
                <w:rtl/>
              </w:rPr>
              <w:t>َ</w:t>
            </w:r>
            <w:r w:rsidR="00E1349D" w:rsidRPr="00D65954">
              <w:rPr>
                <w:rFonts w:ascii="Traditional Arabic" w:hAnsi="Traditional Arabic" w:cs="Traditional Arabic"/>
                <w:sz w:val="36"/>
                <w:szCs w:val="36"/>
                <w:rtl/>
              </w:rPr>
              <w:t>ق</w:t>
            </w:r>
            <w:r>
              <w:rPr>
                <w:rFonts w:ascii="Traditional Arabic" w:hAnsi="Traditional Arabic" w:cs="Traditional Arabic" w:hint="cs"/>
                <w:sz w:val="36"/>
                <w:szCs w:val="36"/>
                <w:rtl/>
              </w:rPr>
              <w:t>ُّ</w:t>
            </w:r>
            <w:r w:rsidR="00E1349D" w:rsidRPr="00D65954">
              <w:rPr>
                <w:rFonts w:ascii="Traditional Arabic" w:hAnsi="Traditional Arabic" w:cs="Traditional Arabic"/>
                <w:sz w:val="36"/>
                <w:szCs w:val="36"/>
                <w:rtl/>
              </w:rPr>
              <w:t>ق ل</w:t>
            </w:r>
            <w:r>
              <w:rPr>
                <w:rFonts w:ascii="Traditional Arabic" w:hAnsi="Traditional Arabic" w:cs="Traditional Arabic" w:hint="cs"/>
                <w:sz w:val="36"/>
                <w:szCs w:val="36"/>
                <w:rtl/>
              </w:rPr>
              <w:t>ِ</w:t>
            </w:r>
            <w:r w:rsidR="00E1349D" w:rsidRPr="00D65954">
              <w:rPr>
                <w:rFonts w:ascii="Traditional Arabic" w:hAnsi="Traditional Arabic" w:cs="Traditional Arabic"/>
                <w:sz w:val="36"/>
                <w:szCs w:val="36"/>
                <w:rtl/>
              </w:rPr>
              <w:t>ب</w:t>
            </w:r>
            <w:r>
              <w:rPr>
                <w:rFonts w:ascii="Traditional Arabic" w:hAnsi="Traditional Arabic" w:cs="Traditional Arabic" w:hint="cs"/>
                <w:sz w:val="36"/>
                <w:szCs w:val="36"/>
                <w:rtl/>
              </w:rPr>
              <w:t>َ</w:t>
            </w:r>
            <w:r w:rsidR="00E1349D" w:rsidRPr="00D65954">
              <w:rPr>
                <w:rFonts w:ascii="Traditional Arabic" w:hAnsi="Traditional Arabic" w:cs="Traditional Arabic"/>
                <w:sz w:val="36"/>
                <w:szCs w:val="36"/>
                <w:rtl/>
              </w:rPr>
              <w:t>رك</w:t>
            </w:r>
            <w:r>
              <w:rPr>
                <w:rFonts w:ascii="Traditional Arabic" w:hAnsi="Traditional Arabic" w:cs="Traditional Arabic" w:hint="cs"/>
                <w:sz w:val="36"/>
                <w:szCs w:val="36"/>
                <w:rtl/>
              </w:rPr>
              <w:t>َ</w:t>
            </w:r>
            <w:r w:rsidR="00E1349D" w:rsidRPr="00D65954">
              <w:rPr>
                <w:rFonts w:ascii="Traditional Arabic" w:hAnsi="Traditional Arabic" w:cs="Traditional Arabic"/>
                <w:sz w:val="36"/>
                <w:szCs w:val="36"/>
                <w:rtl/>
              </w:rPr>
              <w:t>ت</w:t>
            </w:r>
            <w:r>
              <w:rPr>
                <w:rFonts w:ascii="Traditional Arabic" w:hAnsi="Traditional Arabic" w:cs="Traditional Arabic" w:hint="cs"/>
                <w:sz w:val="36"/>
                <w:szCs w:val="36"/>
                <w:rtl/>
              </w:rPr>
              <w:t>ِ</w:t>
            </w:r>
            <w:r w:rsidR="00E1349D" w:rsidRPr="00D65954">
              <w:rPr>
                <w:rFonts w:ascii="Traditional Arabic" w:hAnsi="Traditional Arabic" w:cs="Traditional Arabic"/>
                <w:sz w:val="36"/>
                <w:szCs w:val="36"/>
                <w:rtl/>
              </w:rPr>
              <w:t>ه والاحت</w:t>
            </w:r>
            <w:r>
              <w:rPr>
                <w:rFonts w:ascii="Traditional Arabic" w:hAnsi="Traditional Arabic" w:cs="Traditional Arabic" w:hint="cs"/>
                <w:sz w:val="36"/>
                <w:szCs w:val="36"/>
                <w:rtl/>
              </w:rPr>
              <w:t>ِ</w:t>
            </w:r>
            <w:r w:rsidR="00E1349D" w:rsidRPr="00D65954">
              <w:rPr>
                <w:rFonts w:ascii="Traditional Arabic" w:hAnsi="Traditional Arabic" w:cs="Traditional Arabic"/>
                <w:sz w:val="36"/>
                <w:szCs w:val="36"/>
                <w:rtl/>
              </w:rPr>
              <w:t>رام له.</w:t>
            </w:r>
          </w:p>
          <w:p w:rsidR="00E1349D" w:rsidRPr="00D65954" w:rsidRDefault="00E1349D"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 xml:space="preserve">إذا أراد، كما في رواية ابن مسعود </w:t>
            </w:r>
            <w:r w:rsidRPr="00D65954">
              <w:rPr>
                <w:rFonts w:ascii="Traditional Arabic" w:hAnsi="Traditional Arabic" w:cs="Traditional Arabic" w:hint="cs"/>
                <w:sz w:val="36"/>
                <w:szCs w:val="36"/>
                <w:rtl/>
              </w:rPr>
              <w:t>-</w:t>
            </w:r>
            <w:r w:rsidR="00175D15">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Pr>
              <w:sym w:font="AGA Arabesque" w:char="F074"/>
            </w:r>
            <w:r w:rsidR="00175D15">
              <w:rPr>
                <w:rFonts w:ascii="Traditional Arabic" w:hAnsi="Traditional Arabic" w:cs="Traditional Arabic" w:hint="cs"/>
                <w:sz w:val="36"/>
                <w:szCs w:val="36"/>
                <w:rtl/>
              </w:rPr>
              <w:t xml:space="preserve">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عند الط</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براني والحاكم.</w:t>
            </w:r>
          </w:p>
          <w:p w:rsidR="0020380F" w:rsidRPr="00D65954" w:rsidRDefault="0020380F"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أقل</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ما ي</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ولا مان</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م</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الز</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ياد</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لكن كل</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ركع</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ب</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يم</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ولا يجز</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ئ</w:t>
            </w:r>
          </w:p>
          <w:p w:rsidR="00E1349D" w:rsidRPr="00D65954" w:rsidRDefault="0020380F"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واح</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p>
          <w:p w:rsidR="0020380F" w:rsidRPr="00D65954" w:rsidRDefault="00175D15" w:rsidP="00355AE6">
            <w:pPr>
              <w:rPr>
                <w:rFonts w:ascii="Traditional Arabic" w:hAnsi="Traditional Arabic" w:cs="Traditional Arabic"/>
                <w:sz w:val="36"/>
                <w:szCs w:val="36"/>
                <w:rtl/>
              </w:rPr>
            </w:pPr>
            <w:r>
              <w:rPr>
                <w:rFonts w:ascii="Traditional Arabic" w:hAnsi="Traditional Arabic" w:cs="Traditional Arabic"/>
                <w:sz w:val="36"/>
                <w:szCs w:val="36"/>
                <w:rtl/>
              </w:rPr>
              <w:t>أي</w:t>
            </w:r>
            <w:r w:rsidR="00D9573A" w:rsidRPr="00D65954">
              <w:rPr>
                <w:rFonts w:ascii="Traditional Arabic" w:hAnsi="Traditional Arabic" w:cs="Traditional Arabic"/>
                <w:sz w:val="36"/>
                <w:szCs w:val="36"/>
                <w:rtl/>
              </w:rPr>
              <w:t>: أ</w:t>
            </w:r>
            <w:r>
              <w:rPr>
                <w:rFonts w:ascii="Traditional Arabic" w:hAnsi="Traditional Arabic" w:cs="Traditional Arabic" w:hint="cs"/>
                <w:sz w:val="36"/>
                <w:szCs w:val="36"/>
                <w:rtl/>
              </w:rPr>
              <w:t>َ</w:t>
            </w:r>
            <w:r w:rsidR="00D9573A" w:rsidRPr="00D65954">
              <w:rPr>
                <w:rFonts w:ascii="Traditional Arabic" w:hAnsi="Traditional Arabic" w:cs="Traditional Arabic"/>
                <w:sz w:val="36"/>
                <w:szCs w:val="36"/>
                <w:rtl/>
              </w:rPr>
              <w:t>ط</w:t>
            </w:r>
            <w:r>
              <w:rPr>
                <w:rFonts w:ascii="Traditional Arabic" w:hAnsi="Traditional Arabic" w:cs="Traditional Arabic" w:hint="cs"/>
                <w:sz w:val="36"/>
                <w:szCs w:val="36"/>
                <w:rtl/>
              </w:rPr>
              <w:t>ْ</w:t>
            </w:r>
            <w:r w:rsidR="00D9573A" w:rsidRPr="00D65954">
              <w:rPr>
                <w:rFonts w:ascii="Traditional Arabic" w:hAnsi="Traditional Arabic" w:cs="Traditional Arabic"/>
                <w:sz w:val="36"/>
                <w:szCs w:val="36"/>
                <w:rtl/>
              </w:rPr>
              <w:t>ل</w:t>
            </w:r>
            <w:r>
              <w:rPr>
                <w:rFonts w:ascii="Traditional Arabic" w:hAnsi="Traditional Arabic" w:cs="Traditional Arabic" w:hint="cs"/>
                <w:sz w:val="36"/>
                <w:szCs w:val="36"/>
                <w:rtl/>
              </w:rPr>
              <w:t>ُ</w:t>
            </w:r>
            <w:r w:rsidR="00D9573A" w:rsidRPr="00D65954">
              <w:rPr>
                <w:rFonts w:ascii="Traditional Arabic" w:hAnsi="Traditional Arabic" w:cs="Traditional Arabic"/>
                <w:sz w:val="36"/>
                <w:szCs w:val="36"/>
                <w:rtl/>
              </w:rPr>
              <w:t>ب الخ</w:t>
            </w:r>
            <w:r>
              <w:rPr>
                <w:rFonts w:ascii="Traditional Arabic" w:hAnsi="Traditional Arabic" w:cs="Traditional Arabic" w:hint="cs"/>
                <w:sz w:val="36"/>
                <w:szCs w:val="36"/>
                <w:rtl/>
              </w:rPr>
              <w:t>ِ</w:t>
            </w:r>
            <w:r w:rsidR="00D9573A" w:rsidRPr="00D65954">
              <w:rPr>
                <w:rFonts w:ascii="Traditional Arabic" w:hAnsi="Traditional Arabic" w:cs="Traditional Arabic"/>
                <w:sz w:val="36"/>
                <w:szCs w:val="36"/>
                <w:rtl/>
              </w:rPr>
              <w:t>ي</w:t>
            </w:r>
            <w:r>
              <w:rPr>
                <w:rFonts w:ascii="Traditional Arabic" w:hAnsi="Traditional Arabic" w:cs="Traditional Arabic" w:hint="cs"/>
                <w:sz w:val="36"/>
                <w:szCs w:val="36"/>
                <w:rtl/>
              </w:rPr>
              <w:t>َ</w:t>
            </w:r>
            <w:r w:rsidR="00D9573A" w:rsidRPr="00D65954">
              <w:rPr>
                <w:rFonts w:ascii="Traditional Arabic" w:hAnsi="Traditional Arabic" w:cs="Traditional Arabic"/>
                <w:sz w:val="36"/>
                <w:szCs w:val="36"/>
                <w:rtl/>
              </w:rPr>
              <w:t>ر</w:t>
            </w:r>
            <w:r>
              <w:rPr>
                <w:rFonts w:ascii="Traditional Arabic" w:hAnsi="Traditional Arabic" w:cs="Traditional Arabic" w:hint="cs"/>
                <w:sz w:val="36"/>
                <w:szCs w:val="36"/>
                <w:rtl/>
              </w:rPr>
              <w:t>َ</w:t>
            </w:r>
            <w:r w:rsidR="00D9573A" w:rsidRPr="00D65954">
              <w:rPr>
                <w:rFonts w:ascii="Traditional Arabic" w:hAnsi="Traditional Arabic" w:cs="Traditional Arabic"/>
                <w:sz w:val="36"/>
                <w:szCs w:val="36"/>
                <w:rtl/>
              </w:rPr>
              <w:t>ة مم</w:t>
            </w:r>
            <w:r>
              <w:rPr>
                <w:rFonts w:ascii="Traditional Arabic" w:hAnsi="Traditional Arabic" w:cs="Traditional Arabic" w:hint="cs"/>
                <w:sz w:val="36"/>
                <w:szCs w:val="36"/>
                <w:rtl/>
              </w:rPr>
              <w:t>ّ</w:t>
            </w:r>
            <w:r w:rsidR="00D9573A" w:rsidRPr="00D65954">
              <w:rPr>
                <w:rFonts w:ascii="Traditional Arabic" w:hAnsi="Traditional Arabic" w:cs="Traditional Arabic"/>
                <w:sz w:val="36"/>
                <w:szCs w:val="36"/>
                <w:rtl/>
              </w:rPr>
              <w:t>ا ت</w:t>
            </w:r>
            <w:r>
              <w:rPr>
                <w:rFonts w:ascii="Traditional Arabic" w:hAnsi="Traditional Arabic" w:cs="Traditional Arabic" w:hint="cs"/>
                <w:sz w:val="36"/>
                <w:szCs w:val="36"/>
                <w:rtl/>
              </w:rPr>
              <w:t>َ</w:t>
            </w:r>
            <w:r w:rsidR="00D9573A" w:rsidRPr="00D65954">
              <w:rPr>
                <w:rFonts w:ascii="Traditional Arabic" w:hAnsi="Traditional Arabic" w:cs="Traditional Arabic"/>
                <w:sz w:val="36"/>
                <w:szCs w:val="36"/>
                <w:rtl/>
              </w:rPr>
              <w:t>ع</w:t>
            </w:r>
            <w:r>
              <w:rPr>
                <w:rFonts w:ascii="Traditional Arabic" w:hAnsi="Traditional Arabic" w:cs="Traditional Arabic" w:hint="cs"/>
                <w:sz w:val="36"/>
                <w:szCs w:val="36"/>
                <w:rtl/>
              </w:rPr>
              <w:t>ْ</w:t>
            </w:r>
            <w:r w:rsidR="00D9573A" w:rsidRPr="00D65954">
              <w:rPr>
                <w:rFonts w:ascii="Traditional Arabic" w:hAnsi="Traditional Arabic" w:cs="Traditional Arabic"/>
                <w:sz w:val="36"/>
                <w:szCs w:val="36"/>
                <w:rtl/>
              </w:rPr>
              <w:t>ل</w:t>
            </w:r>
            <w:r>
              <w:rPr>
                <w:rFonts w:ascii="Traditional Arabic" w:hAnsi="Traditional Arabic" w:cs="Traditional Arabic" w:hint="cs"/>
                <w:sz w:val="36"/>
                <w:szCs w:val="36"/>
                <w:rtl/>
              </w:rPr>
              <w:t>َ</w:t>
            </w:r>
            <w:r w:rsidR="00D9573A" w:rsidRPr="00D65954">
              <w:rPr>
                <w:rFonts w:ascii="Traditional Arabic" w:hAnsi="Traditional Arabic" w:cs="Traditional Arabic"/>
                <w:sz w:val="36"/>
                <w:szCs w:val="36"/>
                <w:rtl/>
              </w:rPr>
              <w:t>م؛ لأن</w:t>
            </w:r>
            <w:r>
              <w:rPr>
                <w:rFonts w:ascii="Traditional Arabic" w:hAnsi="Traditional Arabic" w:cs="Traditional Arabic" w:hint="cs"/>
                <w:sz w:val="36"/>
                <w:szCs w:val="36"/>
                <w:rtl/>
              </w:rPr>
              <w:t>َّ</w:t>
            </w:r>
            <w:r w:rsidR="00D9573A" w:rsidRPr="00D65954">
              <w:rPr>
                <w:rFonts w:ascii="Traditional Arabic" w:hAnsi="Traditional Arabic" w:cs="Traditional Arabic"/>
                <w:sz w:val="36"/>
                <w:szCs w:val="36"/>
                <w:rtl/>
              </w:rPr>
              <w:t>ك أ</w:t>
            </w:r>
            <w:r>
              <w:rPr>
                <w:rFonts w:ascii="Traditional Arabic" w:hAnsi="Traditional Arabic" w:cs="Traditional Arabic" w:hint="cs"/>
                <w:sz w:val="36"/>
                <w:szCs w:val="36"/>
                <w:rtl/>
              </w:rPr>
              <w:t>َ</w:t>
            </w:r>
            <w:r w:rsidR="00D9573A" w:rsidRPr="00D65954">
              <w:rPr>
                <w:rFonts w:ascii="Traditional Arabic" w:hAnsi="Traditional Arabic" w:cs="Traditional Arabic"/>
                <w:sz w:val="36"/>
                <w:szCs w:val="36"/>
                <w:rtl/>
              </w:rPr>
              <w:t>ع</w:t>
            </w:r>
            <w:r>
              <w:rPr>
                <w:rFonts w:ascii="Traditional Arabic" w:hAnsi="Traditional Arabic" w:cs="Traditional Arabic" w:hint="cs"/>
                <w:sz w:val="36"/>
                <w:szCs w:val="36"/>
                <w:rtl/>
              </w:rPr>
              <w:t>ْ</w:t>
            </w:r>
            <w:r w:rsidR="00D9573A" w:rsidRPr="00D65954">
              <w:rPr>
                <w:rFonts w:ascii="Traditional Arabic" w:hAnsi="Traditional Arabic" w:cs="Traditional Arabic"/>
                <w:sz w:val="36"/>
                <w:szCs w:val="36"/>
                <w:rtl/>
              </w:rPr>
              <w:t>ل</w:t>
            </w:r>
            <w:r>
              <w:rPr>
                <w:rFonts w:ascii="Traditional Arabic" w:hAnsi="Traditional Arabic" w:cs="Traditional Arabic" w:hint="cs"/>
                <w:sz w:val="36"/>
                <w:szCs w:val="36"/>
                <w:rtl/>
              </w:rPr>
              <w:t>َ</w:t>
            </w:r>
            <w:r w:rsidR="00D9573A" w:rsidRPr="00D65954">
              <w:rPr>
                <w:rFonts w:ascii="Traditional Arabic" w:hAnsi="Traditional Arabic" w:cs="Traditional Arabic"/>
                <w:sz w:val="36"/>
                <w:szCs w:val="36"/>
                <w:rtl/>
              </w:rPr>
              <w:t>م.</w:t>
            </w:r>
          </w:p>
          <w:p w:rsidR="00E1349D" w:rsidRPr="00D65954" w:rsidRDefault="00175D15" w:rsidP="00355AE6">
            <w:pPr>
              <w:rPr>
                <w:rFonts w:ascii="Traditional Arabic" w:hAnsi="Traditional Arabic" w:cs="Traditional Arabic"/>
                <w:sz w:val="36"/>
                <w:szCs w:val="36"/>
                <w:rtl/>
              </w:rPr>
            </w:pPr>
            <w:r>
              <w:rPr>
                <w:rFonts w:ascii="Traditional Arabic" w:hAnsi="Traditional Arabic" w:cs="Traditional Arabic"/>
                <w:sz w:val="36"/>
                <w:szCs w:val="36"/>
                <w:rtl/>
              </w:rPr>
              <w:t>أي</w:t>
            </w:r>
            <w:r w:rsidR="00D9573A" w:rsidRPr="00D65954">
              <w:rPr>
                <w:rFonts w:ascii="Traditional Arabic" w:hAnsi="Traditional Arabic" w:cs="Traditional Arabic"/>
                <w:sz w:val="36"/>
                <w:szCs w:val="36"/>
                <w:rtl/>
              </w:rPr>
              <w:t>: لأن</w:t>
            </w:r>
            <w:r>
              <w:rPr>
                <w:rFonts w:ascii="Traditional Arabic" w:hAnsi="Traditional Arabic" w:cs="Traditional Arabic" w:hint="cs"/>
                <w:sz w:val="36"/>
                <w:szCs w:val="36"/>
                <w:rtl/>
              </w:rPr>
              <w:t>َّ</w:t>
            </w:r>
            <w:r w:rsidR="00D9573A" w:rsidRPr="00D65954">
              <w:rPr>
                <w:rFonts w:ascii="Traditional Arabic" w:hAnsi="Traditional Arabic" w:cs="Traditional Arabic"/>
                <w:sz w:val="36"/>
                <w:szCs w:val="36"/>
                <w:rtl/>
              </w:rPr>
              <w:t>ك أ</w:t>
            </w:r>
            <w:r>
              <w:rPr>
                <w:rFonts w:ascii="Traditional Arabic" w:hAnsi="Traditional Arabic" w:cs="Traditional Arabic" w:hint="cs"/>
                <w:sz w:val="36"/>
                <w:szCs w:val="36"/>
                <w:rtl/>
              </w:rPr>
              <w:t>َ</w:t>
            </w:r>
            <w:r w:rsidR="00D9573A" w:rsidRPr="00D65954">
              <w:rPr>
                <w:rFonts w:ascii="Traditional Arabic" w:hAnsi="Traditional Arabic" w:cs="Traditional Arabic"/>
                <w:sz w:val="36"/>
                <w:szCs w:val="36"/>
                <w:rtl/>
              </w:rPr>
              <w:t>ق</w:t>
            </w:r>
            <w:r>
              <w:rPr>
                <w:rFonts w:ascii="Traditional Arabic" w:hAnsi="Traditional Arabic" w:cs="Traditional Arabic" w:hint="cs"/>
                <w:sz w:val="36"/>
                <w:szCs w:val="36"/>
                <w:rtl/>
              </w:rPr>
              <w:t>ْ</w:t>
            </w:r>
            <w:r w:rsidR="00D9573A" w:rsidRPr="00D65954">
              <w:rPr>
                <w:rFonts w:ascii="Traditional Arabic" w:hAnsi="Traditional Arabic" w:cs="Traditional Arabic"/>
                <w:sz w:val="36"/>
                <w:szCs w:val="36"/>
                <w:rtl/>
              </w:rPr>
              <w:t>د</w:t>
            </w:r>
            <w:r>
              <w:rPr>
                <w:rFonts w:ascii="Traditional Arabic" w:hAnsi="Traditional Arabic" w:cs="Traditional Arabic" w:hint="cs"/>
                <w:sz w:val="36"/>
                <w:szCs w:val="36"/>
                <w:rtl/>
              </w:rPr>
              <w:t>َ</w:t>
            </w:r>
            <w:r w:rsidR="00D9573A" w:rsidRPr="00D65954">
              <w:rPr>
                <w:rFonts w:ascii="Traditional Arabic" w:hAnsi="Traditional Arabic" w:cs="Traditional Arabic"/>
                <w:sz w:val="36"/>
                <w:szCs w:val="36"/>
                <w:rtl/>
              </w:rPr>
              <w:t>ر.</w:t>
            </w:r>
          </w:p>
          <w:p w:rsidR="00D9573A" w:rsidRPr="00D65954" w:rsidRDefault="00D9573A"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إشارة إلى أن</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ع</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طاء</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الر</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ف</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ض</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منه تعالى ون</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p>
          <w:p w:rsidR="00D9573A" w:rsidRPr="00D65954" w:rsidRDefault="00D9573A" w:rsidP="00355AE6">
            <w:pPr>
              <w:rPr>
                <w:rFonts w:ascii="Traditional Arabic" w:hAnsi="Traditional Arabic" w:cs="Traditional Arabic"/>
                <w:sz w:val="36"/>
                <w:szCs w:val="36"/>
                <w:rtl/>
              </w:rPr>
            </w:pP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أو</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شكٌّ م</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الر</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اوي.</w:t>
            </w:r>
          </w:p>
          <w:p w:rsidR="00D9573A" w:rsidRPr="00D65954" w:rsidRDefault="00C81CBB"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ب</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ض</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الد</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ال وك</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175D15">
              <w:rPr>
                <w:rFonts w:ascii="Traditional Arabic" w:hAnsi="Traditional Arabic" w:cs="Traditional Arabic" w:hint="cs"/>
                <w:sz w:val="36"/>
                <w:szCs w:val="36"/>
                <w:rtl/>
              </w:rPr>
              <w:t>ِ</w:t>
            </w:r>
            <w:r w:rsidR="00175D15">
              <w:rPr>
                <w:rFonts w:ascii="Traditional Arabic" w:hAnsi="Traditional Arabic" w:cs="Traditional Arabic"/>
                <w:sz w:val="36"/>
                <w:szCs w:val="36"/>
                <w:rtl/>
              </w:rPr>
              <w:t>ها، أي</w:t>
            </w:r>
            <w:r w:rsidRPr="00D65954">
              <w:rPr>
                <w:rFonts w:ascii="Traditional Arabic" w:hAnsi="Traditional Arabic" w:cs="Traditional Arabic"/>
                <w:sz w:val="36"/>
                <w:szCs w:val="36"/>
                <w:rtl/>
              </w:rPr>
              <w:t>: اج</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له م</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دوراً لي وم</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سَّرا</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w:t>
            </w:r>
          </w:p>
          <w:p w:rsidR="00E1349D" w:rsidRPr="00D65954" w:rsidRDefault="00175D15" w:rsidP="00355AE6">
            <w:pPr>
              <w:rPr>
                <w:rFonts w:ascii="Traditional Arabic" w:hAnsi="Traditional Arabic" w:cs="Traditional Arabic"/>
                <w:sz w:val="36"/>
                <w:szCs w:val="36"/>
                <w:rtl/>
              </w:rPr>
            </w:pPr>
            <w:r>
              <w:rPr>
                <w:rFonts w:ascii="Traditional Arabic" w:hAnsi="Traditional Arabic" w:cs="Traditional Arabic"/>
                <w:sz w:val="36"/>
                <w:szCs w:val="36"/>
                <w:rtl/>
              </w:rPr>
              <w:t>أي</w:t>
            </w:r>
            <w:r w:rsidR="00C81CBB" w:rsidRPr="00D65954">
              <w:rPr>
                <w:rFonts w:ascii="Traditional Arabic" w:hAnsi="Traditional Arabic" w:cs="Traditional Arabic"/>
                <w:sz w:val="36"/>
                <w:szCs w:val="36"/>
                <w:rtl/>
              </w:rPr>
              <w:t>: حتى لا ي</w:t>
            </w:r>
            <w:r>
              <w:rPr>
                <w:rFonts w:ascii="Traditional Arabic" w:hAnsi="Traditional Arabic" w:cs="Traditional Arabic" w:hint="cs"/>
                <w:sz w:val="36"/>
                <w:szCs w:val="36"/>
                <w:rtl/>
              </w:rPr>
              <w:t>َ</w:t>
            </w:r>
            <w:r w:rsidR="00C81CBB" w:rsidRPr="00D65954">
              <w:rPr>
                <w:rFonts w:ascii="Traditional Arabic" w:hAnsi="Traditional Arabic" w:cs="Traditional Arabic"/>
                <w:sz w:val="36"/>
                <w:szCs w:val="36"/>
                <w:rtl/>
              </w:rPr>
              <w:t>ب</w:t>
            </w:r>
            <w:r>
              <w:rPr>
                <w:rFonts w:ascii="Traditional Arabic" w:hAnsi="Traditional Arabic" w:cs="Traditional Arabic" w:hint="cs"/>
                <w:sz w:val="36"/>
                <w:szCs w:val="36"/>
                <w:rtl/>
              </w:rPr>
              <w:t>ْ</w:t>
            </w:r>
            <w:r w:rsidR="00C81CBB" w:rsidRPr="00D65954">
              <w:rPr>
                <w:rFonts w:ascii="Traditional Arabic" w:hAnsi="Traditional Arabic" w:cs="Traditional Arabic"/>
                <w:sz w:val="36"/>
                <w:szCs w:val="36"/>
                <w:rtl/>
              </w:rPr>
              <w:t>قى الق</w:t>
            </w:r>
            <w:r>
              <w:rPr>
                <w:rFonts w:ascii="Traditional Arabic" w:hAnsi="Traditional Arabic" w:cs="Traditional Arabic" w:hint="cs"/>
                <w:sz w:val="36"/>
                <w:szCs w:val="36"/>
                <w:rtl/>
              </w:rPr>
              <w:t>َ</w:t>
            </w:r>
            <w:r w:rsidR="00C81CBB" w:rsidRPr="00D65954">
              <w:rPr>
                <w:rFonts w:ascii="Traditional Arabic" w:hAnsi="Traditional Arabic" w:cs="Traditional Arabic"/>
                <w:sz w:val="36"/>
                <w:szCs w:val="36"/>
                <w:rtl/>
              </w:rPr>
              <w:t>ل</w:t>
            </w:r>
            <w:r>
              <w:rPr>
                <w:rFonts w:ascii="Traditional Arabic" w:hAnsi="Traditional Arabic" w:cs="Traditional Arabic" w:hint="cs"/>
                <w:sz w:val="36"/>
                <w:szCs w:val="36"/>
                <w:rtl/>
              </w:rPr>
              <w:t>ْ</w:t>
            </w:r>
            <w:r w:rsidR="00C81CBB" w:rsidRPr="00D65954">
              <w:rPr>
                <w:rFonts w:ascii="Traditional Arabic" w:hAnsi="Traditional Arabic" w:cs="Traditional Arabic"/>
                <w:sz w:val="36"/>
                <w:szCs w:val="36"/>
                <w:rtl/>
              </w:rPr>
              <w:t>ب بعد ص</w:t>
            </w:r>
            <w:r>
              <w:rPr>
                <w:rFonts w:ascii="Traditional Arabic" w:hAnsi="Traditional Arabic" w:cs="Traditional Arabic" w:hint="cs"/>
                <w:sz w:val="36"/>
                <w:szCs w:val="36"/>
                <w:rtl/>
              </w:rPr>
              <w:t>َ</w:t>
            </w:r>
            <w:r w:rsidR="00C81CBB" w:rsidRPr="00D65954">
              <w:rPr>
                <w:rFonts w:ascii="Traditional Arabic" w:hAnsi="Traditional Arabic" w:cs="Traditional Arabic"/>
                <w:sz w:val="36"/>
                <w:szCs w:val="36"/>
                <w:rtl/>
              </w:rPr>
              <w:t>ر</w:t>
            </w:r>
            <w:r>
              <w:rPr>
                <w:rFonts w:ascii="Traditional Arabic" w:hAnsi="Traditional Arabic" w:cs="Traditional Arabic" w:hint="cs"/>
                <w:sz w:val="36"/>
                <w:szCs w:val="36"/>
                <w:rtl/>
              </w:rPr>
              <w:t>ْ</w:t>
            </w:r>
            <w:r w:rsidR="00C81CBB" w:rsidRPr="00D65954">
              <w:rPr>
                <w:rFonts w:ascii="Traditional Arabic" w:hAnsi="Traditional Arabic" w:cs="Traditional Arabic"/>
                <w:sz w:val="36"/>
                <w:szCs w:val="36"/>
                <w:rtl/>
              </w:rPr>
              <w:t>ف الأ</w:t>
            </w:r>
            <w:r>
              <w:rPr>
                <w:rFonts w:ascii="Traditional Arabic" w:hAnsi="Traditional Arabic" w:cs="Traditional Arabic" w:hint="cs"/>
                <w:sz w:val="36"/>
                <w:szCs w:val="36"/>
                <w:rtl/>
              </w:rPr>
              <w:t>َ</w:t>
            </w:r>
            <w:r w:rsidR="00C81CBB" w:rsidRPr="00D65954">
              <w:rPr>
                <w:rFonts w:ascii="Traditional Arabic" w:hAnsi="Traditional Arabic" w:cs="Traditional Arabic"/>
                <w:sz w:val="36"/>
                <w:szCs w:val="36"/>
                <w:rtl/>
              </w:rPr>
              <w:t>م</w:t>
            </w:r>
            <w:r>
              <w:rPr>
                <w:rFonts w:ascii="Traditional Arabic" w:hAnsi="Traditional Arabic" w:cs="Traditional Arabic" w:hint="cs"/>
                <w:sz w:val="36"/>
                <w:szCs w:val="36"/>
                <w:rtl/>
              </w:rPr>
              <w:t>ْ</w:t>
            </w:r>
            <w:r w:rsidR="00C81CBB" w:rsidRPr="00D65954">
              <w:rPr>
                <w:rFonts w:ascii="Traditional Arabic" w:hAnsi="Traditional Arabic" w:cs="Traditional Arabic"/>
                <w:sz w:val="36"/>
                <w:szCs w:val="36"/>
                <w:rtl/>
              </w:rPr>
              <w:t>ر</w:t>
            </w:r>
            <w:r>
              <w:rPr>
                <w:rFonts w:ascii="Traditional Arabic" w:hAnsi="Traditional Arabic" w:cs="Traditional Arabic" w:hint="cs"/>
                <w:sz w:val="36"/>
                <w:szCs w:val="36"/>
                <w:rtl/>
              </w:rPr>
              <w:t>ِ</w:t>
            </w:r>
            <w:r w:rsidR="00C81CBB" w:rsidRPr="00D65954">
              <w:rPr>
                <w:rFonts w:ascii="Traditional Arabic" w:hAnsi="Traditional Arabic" w:cs="Traditional Arabic"/>
                <w:sz w:val="36"/>
                <w:szCs w:val="36"/>
                <w:rtl/>
              </w:rPr>
              <w:t xml:space="preserve"> عنه م</w:t>
            </w:r>
            <w:r>
              <w:rPr>
                <w:rFonts w:ascii="Traditional Arabic" w:hAnsi="Traditional Arabic" w:cs="Traditional Arabic" w:hint="cs"/>
                <w:sz w:val="36"/>
                <w:szCs w:val="36"/>
                <w:rtl/>
              </w:rPr>
              <w:t>ُ</w:t>
            </w:r>
            <w:r w:rsidR="00C81CBB" w:rsidRPr="00D65954">
              <w:rPr>
                <w:rFonts w:ascii="Traditional Arabic" w:hAnsi="Traditional Arabic" w:cs="Traditional Arabic"/>
                <w:sz w:val="36"/>
                <w:szCs w:val="36"/>
                <w:rtl/>
              </w:rPr>
              <w:t>ت</w:t>
            </w:r>
            <w:r>
              <w:rPr>
                <w:rFonts w:ascii="Traditional Arabic" w:hAnsi="Traditional Arabic" w:cs="Traditional Arabic" w:hint="cs"/>
                <w:sz w:val="36"/>
                <w:szCs w:val="36"/>
                <w:rtl/>
              </w:rPr>
              <w:t>َ</w:t>
            </w:r>
            <w:r w:rsidR="00C81CBB" w:rsidRPr="00D65954">
              <w:rPr>
                <w:rFonts w:ascii="Traditional Arabic" w:hAnsi="Traditional Arabic" w:cs="Traditional Arabic"/>
                <w:sz w:val="36"/>
                <w:szCs w:val="36"/>
                <w:rtl/>
              </w:rPr>
              <w:t>ع</w:t>
            </w:r>
            <w:r>
              <w:rPr>
                <w:rFonts w:ascii="Traditional Arabic" w:hAnsi="Traditional Arabic" w:cs="Traditional Arabic" w:hint="cs"/>
                <w:sz w:val="36"/>
                <w:szCs w:val="36"/>
                <w:rtl/>
              </w:rPr>
              <w:t>َ</w:t>
            </w:r>
            <w:r w:rsidR="00C81CBB" w:rsidRPr="00D65954">
              <w:rPr>
                <w:rFonts w:ascii="Traditional Arabic" w:hAnsi="Traditional Arabic" w:cs="Traditional Arabic"/>
                <w:sz w:val="36"/>
                <w:szCs w:val="36"/>
                <w:rtl/>
              </w:rPr>
              <w:t>ل</w:t>
            </w:r>
            <w:r>
              <w:rPr>
                <w:rFonts w:ascii="Traditional Arabic" w:hAnsi="Traditional Arabic" w:cs="Traditional Arabic" w:hint="cs"/>
                <w:sz w:val="36"/>
                <w:szCs w:val="36"/>
                <w:rtl/>
              </w:rPr>
              <w:t>ِّ</w:t>
            </w:r>
            <w:r w:rsidR="00C81CBB" w:rsidRPr="00D65954">
              <w:rPr>
                <w:rFonts w:ascii="Traditional Arabic" w:hAnsi="Traditional Arabic" w:cs="Traditional Arabic"/>
                <w:sz w:val="36"/>
                <w:szCs w:val="36"/>
                <w:rtl/>
              </w:rPr>
              <w:t>قا</w:t>
            </w:r>
            <w:r>
              <w:rPr>
                <w:rFonts w:ascii="Traditional Arabic" w:hAnsi="Traditional Arabic" w:cs="Traditional Arabic" w:hint="cs"/>
                <w:sz w:val="36"/>
                <w:szCs w:val="36"/>
                <w:rtl/>
              </w:rPr>
              <w:t>ً</w:t>
            </w:r>
            <w:r w:rsidR="00C81CBB" w:rsidRPr="00D65954">
              <w:rPr>
                <w:rFonts w:ascii="Traditional Arabic" w:hAnsi="Traditional Arabic" w:cs="Traditional Arabic"/>
                <w:sz w:val="36"/>
                <w:szCs w:val="36"/>
                <w:rtl/>
              </w:rPr>
              <w:t xml:space="preserve"> به.</w:t>
            </w:r>
          </w:p>
        </w:tc>
      </w:tr>
    </w:tbl>
    <w:p w:rsidR="00F92A45" w:rsidRPr="00D65954" w:rsidRDefault="00F95265" w:rsidP="00355AE6">
      <w:pPr>
        <w:spacing w:before="0" w:after="0"/>
        <w:rPr>
          <w:rFonts w:ascii="Traditional Arabic" w:hAnsi="Traditional Arabic" w:cs="Traditional Arabic"/>
          <w:b/>
          <w:bCs/>
          <w:sz w:val="36"/>
          <w:szCs w:val="36"/>
          <w:rtl/>
        </w:rPr>
      </w:pPr>
      <w:r w:rsidRPr="00D65954">
        <w:rPr>
          <w:rFonts w:ascii="Traditional Arabic" w:hAnsi="Traditional Arabic" w:cs="Traditional Arabic"/>
          <w:b/>
          <w:bCs/>
          <w:sz w:val="36"/>
          <w:szCs w:val="36"/>
          <w:rtl/>
        </w:rPr>
        <w:t>الأحكام والت</w:t>
      </w:r>
      <w:r w:rsidR="00175D15">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وجيهات:</w:t>
      </w:r>
    </w:p>
    <w:p w:rsidR="00F95265" w:rsidRPr="00D65954" w:rsidRDefault="00AC1542" w:rsidP="00355AE6">
      <w:pPr>
        <w:pStyle w:val="ListParagraph"/>
        <w:numPr>
          <w:ilvl w:val="0"/>
          <w:numId w:val="65"/>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حِرْصُ الن</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بي</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xml:space="preserve"> وشَفَقَتُهُ على أ</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وت</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عل</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يم</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هم جميع ما ي</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هم في د</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ين</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ود</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نياهم، حيث يريد </w:t>
      </w:r>
      <w:r w:rsidR="00175D15">
        <w:rPr>
          <w:rFonts w:ascii="Traditional Arabic" w:hAnsi="Traditional Arabic" w:cs="Traditional Arabic"/>
          <w:sz w:val="36"/>
          <w:szCs w:val="36"/>
          <w:rtl/>
        </w:rPr>
        <w:t>–</w:t>
      </w:r>
      <w:r w:rsidRPr="00D65954">
        <w:rPr>
          <w:rFonts w:ascii="Traditional Arabic" w:hAnsi="Traditional Arabic" w:cs="Traditional Arabic"/>
          <w:sz w:val="36"/>
          <w:szCs w:val="36"/>
          <w:rtl/>
        </w:rPr>
        <w:t xml:space="preserve"> صلوات</w:t>
      </w:r>
      <w:r w:rsidR="00175D15">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اللَّه وسلام</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ه عليه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أن ي</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قوا باللَّه سبحان</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وتعالى في جميع أمور</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p>
    <w:p w:rsidR="00AC1542" w:rsidRPr="00D65954" w:rsidRDefault="00B00A9D" w:rsidP="00355AE6">
      <w:pPr>
        <w:pStyle w:val="ListParagraph"/>
        <w:numPr>
          <w:ilvl w:val="0"/>
          <w:numId w:val="65"/>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لا ح</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ل</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لإنسان</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ولا قو</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والح</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والقو</w:t>
      </w:r>
      <w:r w:rsidR="00175D15">
        <w:rPr>
          <w:rFonts w:ascii="Traditional Arabic" w:hAnsi="Traditional Arabic" w:cs="Traditional Arabic" w:hint="cs"/>
          <w:sz w:val="36"/>
          <w:szCs w:val="36"/>
          <w:rtl/>
        </w:rPr>
        <w:t>َّ</w:t>
      </w:r>
      <w:r w:rsidR="00DA54F7">
        <w:rPr>
          <w:rFonts w:ascii="Traditional Arabic" w:hAnsi="Traditional Arabic" w:cs="Traditional Arabic"/>
          <w:sz w:val="36"/>
          <w:szCs w:val="36"/>
          <w:rtl/>
        </w:rPr>
        <w:t>ة لل</w:t>
      </w:r>
      <w:r w:rsidRPr="00D65954">
        <w:rPr>
          <w:rFonts w:ascii="Traditional Arabic" w:hAnsi="Traditional Arabic" w:cs="Traditional Arabic"/>
          <w:sz w:val="36"/>
          <w:szCs w:val="36"/>
          <w:rtl/>
        </w:rPr>
        <w:t>ه</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سبحان</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وتعالى، فيج</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على الع</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رَدُّ الأمور كل</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w:t>
      </w:r>
      <w:r w:rsidRPr="00D65954">
        <w:rPr>
          <w:rFonts w:ascii="Traditional Arabic" w:hAnsi="Traditional Arabic" w:cs="Traditional Arabic" w:hint="cs"/>
          <w:sz w:val="36"/>
          <w:szCs w:val="36"/>
          <w:rtl/>
        </w:rPr>
        <w:t xml:space="preserve"> لله</w:t>
      </w:r>
      <w:r w:rsidRPr="00D65954">
        <w:rPr>
          <w:rFonts w:ascii="Traditional Arabic" w:hAnsi="Traditional Arabic" w:cs="Traditional Arabic"/>
          <w:sz w:val="36"/>
          <w:szCs w:val="36"/>
          <w:rtl/>
        </w:rPr>
        <w:t xml:space="preserve"> سبحانه وتعالى، والت</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برِّي م</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الحول والقو</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وأن يلج</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أ إلى اللَّه سبحانه في أمور</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كل</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 ولا يت</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على</w:t>
      </w:r>
      <w:r w:rsidR="00175D15">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ن</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أو ح</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أو قُوَّته، أو ش</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باب</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أو س</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لام</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ر</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أيه، أو ع</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أو مال</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أو جاه</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أو ح</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ون</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أوس</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لطان</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أو ش</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فاع</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الخ</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ق، أو غير ذلك، ولهذا كانت </w:t>
      </w:r>
      <w:r w:rsidRPr="00D65954">
        <w:rPr>
          <w:rFonts w:ascii="Traditional Arabic" w:hAnsi="Traditional Arabic" w:cs="Traditional Arabic" w:hint="cs"/>
          <w:sz w:val="36"/>
          <w:szCs w:val="36"/>
          <w:rtl/>
        </w:rPr>
        <w:t>((</w:t>
      </w:r>
      <w:r w:rsidR="00175D15">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لا ح</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ولا ق</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إل</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ا باللَّه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ك</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زاً م</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كنوز الجن</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ة،كما ثب</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ت ذلك في الحديث الص</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حيح</w:t>
      </w:r>
      <w:r w:rsidR="00175D15">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258"/>
      </w:r>
      <w:r w:rsidRPr="00D65954">
        <w:rPr>
          <w:rFonts w:ascii="Traditional Arabic" w:hAnsi="Traditional Arabic" w:cs="Traditional Arabic"/>
          <w:sz w:val="36"/>
          <w:szCs w:val="36"/>
          <w:vertAlign w:val="superscript"/>
          <w:rtl/>
        </w:rPr>
        <w:t>)</w:t>
      </w:r>
      <w:r w:rsidR="00175D15">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لأن</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فيها ت</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يضَ كُلِّ ش</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175D15">
        <w:rPr>
          <w:rFonts w:ascii="Traditional Arabic" w:hAnsi="Traditional Arabic" w:cs="Traditional Arabic" w:hint="cs"/>
          <w:sz w:val="36"/>
          <w:szCs w:val="36"/>
          <w:rtl/>
        </w:rPr>
        <w:t>ْ</w:t>
      </w:r>
      <w:r w:rsidR="00175D15">
        <w:rPr>
          <w:rFonts w:ascii="Traditional Arabic" w:hAnsi="Traditional Arabic" w:cs="Traditional Arabic"/>
          <w:sz w:val="36"/>
          <w:szCs w:val="36"/>
          <w:rtl/>
        </w:rPr>
        <w:t>ءٍ لل</w:t>
      </w:r>
      <w:r w:rsidRPr="00D65954">
        <w:rPr>
          <w:rFonts w:ascii="Traditional Arabic" w:hAnsi="Traditional Arabic" w:cs="Traditional Arabic"/>
          <w:sz w:val="36"/>
          <w:szCs w:val="36"/>
          <w:rtl/>
        </w:rPr>
        <w:t>ه سبحان</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وتعالى.</w:t>
      </w:r>
    </w:p>
    <w:p w:rsidR="00B00A9D" w:rsidRPr="00D65954" w:rsidRDefault="0032096E" w:rsidP="00DA54F7">
      <w:pPr>
        <w:pStyle w:val="ListParagraph"/>
        <w:numPr>
          <w:ilvl w:val="0"/>
          <w:numId w:val="65"/>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الد</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عاء م</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أنج</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ع الوسائ</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في حل</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الأمور المست</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مة، وفيه ذُلٌّ وعبود</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للَّه تعالى،</w:t>
      </w:r>
      <w:r w:rsidR="00175D15">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وخضوع وخشوع،</w:t>
      </w:r>
      <w:r w:rsidR="00175D15">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ورغب</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فيما عند اللَّه تعالى، ورهب</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منه سبحان</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فهو المُدَبِّر جل َّوعلا للأمور</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كل</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 والعالم بمصالح</w:t>
      </w:r>
      <w:r w:rsidR="00175D15">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الع</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باد في حالهم ومآله</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والعبد يبحث عن الخير في</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جأ إلى اللَّه</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بالد</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عاء الصاد</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ق المخل</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ص؛ لكي يوفقه</w:t>
      </w:r>
      <w:r w:rsidR="00175D15">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إليه وي</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عليه، وي</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ش</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ح ص</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له، قال تعالى:</w:t>
      </w:r>
      <w:r w:rsidR="00DA54F7" w:rsidRPr="00DA54F7">
        <w:rPr>
          <w:rFonts w:ascii="QCF2BSML" w:hAnsi="QCF2BSML" w:cs="QCF2BSML"/>
          <w:color w:val="000000"/>
          <w:sz w:val="28"/>
          <w:szCs w:val="28"/>
          <w:rtl/>
        </w:rPr>
        <w:t xml:space="preserve"> </w:t>
      </w:r>
      <w:r w:rsidR="00DA54F7" w:rsidRPr="000707EA">
        <w:rPr>
          <w:rFonts w:ascii="QCF2BSML" w:hAnsi="QCF2BSML" w:cs="QCF2BSML"/>
          <w:color w:val="000000"/>
          <w:sz w:val="28"/>
          <w:szCs w:val="28"/>
          <w:rtl/>
        </w:rPr>
        <w:t>ﱡﭐ</w:t>
      </w:r>
      <w:r w:rsidR="00DA54F7">
        <w:rPr>
          <w:rFonts w:ascii="QCF2157" w:hAnsi="QCF2157" w:cs="QCF2157"/>
          <w:color w:val="000000"/>
          <w:sz w:val="28"/>
          <w:szCs w:val="28"/>
          <w:rtl/>
        </w:rPr>
        <w:t xml:space="preserve"> ﲙ ﲚ ﲛ </w:t>
      </w:r>
      <w:r w:rsidR="00DA54F7" w:rsidRPr="000707EA">
        <w:rPr>
          <w:rFonts w:ascii="QCF2157" w:hAnsi="QCF2157" w:cs="QCF2157"/>
          <w:color w:val="000000"/>
          <w:sz w:val="28"/>
          <w:szCs w:val="28"/>
          <w:rtl/>
        </w:rPr>
        <w:t>ﲜ</w:t>
      </w:r>
      <w:r w:rsidR="00DA54F7">
        <w:rPr>
          <w:rFonts w:ascii="QCF2157" w:hAnsi="QCF2157" w:hint="cs"/>
          <w:color w:val="0000A5"/>
          <w:sz w:val="28"/>
          <w:szCs w:val="28"/>
          <w:rtl/>
        </w:rPr>
        <w:t xml:space="preserve"> </w:t>
      </w:r>
      <w:r w:rsidR="00DA54F7" w:rsidRPr="000707EA">
        <w:rPr>
          <w:rFonts w:ascii="QCF2BSML" w:hAnsi="QCF2BSML" w:cs="QCF2BSML"/>
          <w:color w:val="000000"/>
          <w:sz w:val="28"/>
          <w:szCs w:val="28"/>
          <w:rtl/>
        </w:rPr>
        <w:t>ﱠ</w:t>
      </w:r>
      <w:r w:rsidR="00DA54F7" w:rsidRPr="00D65954">
        <w:rPr>
          <w:rFonts w:ascii="Traditional Arabic" w:hAnsi="Traditional Arabic" w:cs="Traditional Arabic"/>
          <w:sz w:val="36"/>
          <w:szCs w:val="36"/>
          <w:vertAlign w:val="superscript"/>
          <w:rtl/>
        </w:rPr>
        <w:t xml:space="preserve"> </w:t>
      </w:r>
      <w:r w:rsidR="00DA54F7">
        <w:rPr>
          <w:rFonts w:ascii="Traditional Arabic" w:hAnsi="Traditional Arabic" w:cs="Traditional Arabic" w:hint="cs"/>
          <w:sz w:val="36"/>
          <w:szCs w:val="36"/>
          <w:rtl/>
        </w:rPr>
        <w:t>[الأعراف: 55]</w:t>
      </w:r>
      <w:r w:rsidR="00AB7180" w:rsidRPr="00D65954">
        <w:rPr>
          <w:rFonts w:ascii="Traditional Arabic" w:hAnsi="Traditional Arabic" w:cs="Traditional Arabic" w:hint="cs"/>
          <w:sz w:val="36"/>
          <w:szCs w:val="36"/>
          <w:rtl/>
        </w:rPr>
        <w:t>.</w:t>
      </w:r>
    </w:p>
    <w:p w:rsidR="00AB7180" w:rsidRPr="00D65954" w:rsidRDefault="00212F03" w:rsidP="00355AE6">
      <w:pPr>
        <w:pStyle w:val="ListParagraph"/>
        <w:numPr>
          <w:ilvl w:val="0"/>
          <w:numId w:val="65"/>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الاست</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خار</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ص</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لاة</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ود</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عاء</w:t>
      </w:r>
      <w:r w:rsidR="00DA54F7">
        <w:rPr>
          <w:rFonts w:ascii="Traditional Arabic" w:hAnsi="Traditional Arabic" w:cs="Traditional Arabic" w:hint="cs"/>
          <w:sz w:val="36"/>
          <w:szCs w:val="36"/>
          <w:rtl/>
        </w:rPr>
        <w:t>ٌ</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والس</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يد م</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ي</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وم بها، وم</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ترك</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 فَوَّت على ن</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خ</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راً ع</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ظ</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يماً، وفي الحديث:</w:t>
      </w:r>
      <w:r w:rsidRPr="00D65954">
        <w:rPr>
          <w:rFonts w:ascii="Traditional Arabic" w:hAnsi="Traditional Arabic" w:cs="Traditional Arabic" w:hint="cs"/>
          <w:sz w:val="36"/>
          <w:szCs w:val="36"/>
          <w:rtl/>
        </w:rPr>
        <w:t>((</w:t>
      </w:r>
      <w:r w:rsidR="00175D15">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م</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س</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عاد</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ابن آدم است</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خار</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ته اللَّه، وم</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س</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عاد</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ابن</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آد</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ر</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ضاه بما ق</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ضاه اللَّه، وم</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شِقْوة ابن آدم تركه</w:t>
      </w:r>
      <w:r w:rsidR="00175D15">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است</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خار</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اللَّه، وم</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ش</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وة ابن آدم س</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خ</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ط</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بما ق</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ض</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ى اللَّه</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عز</w:t>
      </w:r>
      <w:r w:rsidR="00175D15">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وجل</w:t>
      </w:r>
      <w:r w:rsidR="00175D15">
        <w:rPr>
          <w:rFonts w:ascii="Traditional Arabic" w:hAnsi="Traditional Arabic" w:cs="Traditional Arabic" w:hint="cs"/>
          <w:sz w:val="36"/>
          <w:szCs w:val="36"/>
          <w:rtl/>
        </w:rPr>
        <w:t xml:space="preserve">ّ </w:t>
      </w:r>
      <w:r w:rsidRPr="00D65954">
        <w:rPr>
          <w:rFonts w:ascii="Traditional Arabic" w:hAnsi="Traditional Arabic" w:cs="Traditional Arabic" w:hint="cs"/>
          <w:sz w:val="36"/>
          <w:szCs w:val="36"/>
          <w:rtl/>
        </w:rPr>
        <w:t>))</w:t>
      </w:r>
      <w:r w:rsidR="00726FA3" w:rsidRPr="00D65954">
        <w:rPr>
          <w:rFonts w:ascii="Traditional Arabic" w:hAnsi="Traditional Arabic" w:cs="Traditional Arabic"/>
          <w:sz w:val="36"/>
          <w:szCs w:val="36"/>
          <w:vertAlign w:val="superscript"/>
          <w:rtl/>
        </w:rPr>
        <w:t>(</w:t>
      </w:r>
      <w:r w:rsidR="00726FA3" w:rsidRPr="00D65954">
        <w:rPr>
          <w:rStyle w:val="FootnoteReference"/>
          <w:rFonts w:ascii="Traditional Arabic" w:hAnsi="Traditional Arabic"/>
          <w:sz w:val="36"/>
          <w:szCs w:val="36"/>
          <w:rtl/>
        </w:rPr>
        <w:footnoteReference w:id="259"/>
      </w:r>
      <w:r w:rsidR="00726FA3" w:rsidRPr="00D65954">
        <w:rPr>
          <w:rFonts w:ascii="Traditional Arabic" w:hAnsi="Traditional Arabic" w:cs="Traditional Arabic"/>
          <w:sz w:val="36"/>
          <w:szCs w:val="36"/>
          <w:vertAlign w:val="superscript"/>
          <w:rtl/>
        </w:rPr>
        <w:t>)</w:t>
      </w:r>
      <w:r w:rsidR="00726FA3" w:rsidRPr="00D65954">
        <w:rPr>
          <w:rFonts w:ascii="Traditional Arabic" w:hAnsi="Traditional Arabic" w:cs="Traditional Arabic" w:hint="cs"/>
          <w:sz w:val="36"/>
          <w:szCs w:val="36"/>
          <w:rtl/>
        </w:rPr>
        <w:t>.</w:t>
      </w:r>
    </w:p>
    <w:p w:rsidR="00726FA3" w:rsidRPr="00D65954" w:rsidRDefault="004368CD" w:rsidP="00355AE6">
      <w:pPr>
        <w:pStyle w:val="ListParagraph"/>
        <w:numPr>
          <w:ilvl w:val="0"/>
          <w:numId w:val="65"/>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دل َّالحد</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يث على م</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شروع</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ص</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لاة الاست</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خار</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وأنها تُفعَل إذا أراد الإنسان</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ع</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 م</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الأعمال المباح</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12472B">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أو في حال ت</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عار</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ض م</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بَّين أي</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هما أولى، ولا ت</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لأداء واجب أو م</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ست</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لا م</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عار</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ض له، أو ترك</w:t>
      </w:r>
      <w:r w:rsidR="0012472B">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محر</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أو مكروه، إل</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ا في ت</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عار</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ض م</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صالح وم</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فاس</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ونحو ذلك. وم</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الأ</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مور التي ت</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ست</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لها الاست</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خار</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الس</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والو</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ظ</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يف</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والز</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واج، وش</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راء م</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زل واست</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ئ</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جاره، ونحوها.</w:t>
      </w:r>
    </w:p>
    <w:p w:rsidR="004368CD" w:rsidRPr="00D65954" w:rsidRDefault="006A2801" w:rsidP="00355AE6">
      <w:pPr>
        <w:pStyle w:val="ListParagraph"/>
        <w:numPr>
          <w:ilvl w:val="0"/>
          <w:numId w:val="65"/>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ص</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لاة الاست</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خار</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ركع</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تان على الأقل</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 ب</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ش</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رط ألا َّتكون صلاة</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ف</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يض</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واش</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ط بعض</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أهل</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الع</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ألا َّتكون</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س</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رات</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 ولا مان</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ع أن تكون تحي</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المسج</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إذا ن</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واه</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ما ج</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يعاً، ولا تجزئ رك</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واح</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p>
    <w:p w:rsidR="006A2801" w:rsidRPr="00D65954" w:rsidRDefault="00990B7E" w:rsidP="00355AE6">
      <w:pPr>
        <w:pStyle w:val="ListParagraph"/>
        <w:numPr>
          <w:ilvl w:val="0"/>
          <w:numId w:val="65"/>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مم</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ا يفيد</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الحديث أن</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د</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عاء الاست</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خار</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يكون بعد أداء الركعتين، وذكر بعض أهل العلم أن</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لا مان</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ع منه</w:t>
      </w:r>
      <w:r w:rsidR="0012472B">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أثناء الص</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لاة، كما في حال الس</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جود، أو بعد الت</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ش</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الأ</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خ</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ير</w:t>
      </w:r>
      <w:r w:rsidR="0012472B">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260"/>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w:t>
      </w:r>
    </w:p>
    <w:p w:rsidR="00990B7E" w:rsidRPr="00D65954" w:rsidRDefault="000969E7" w:rsidP="00355AE6">
      <w:pPr>
        <w:pStyle w:val="ListParagraph"/>
        <w:spacing w:before="0" w:after="0"/>
        <w:ind w:left="1080"/>
        <w:rPr>
          <w:rFonts w:ascii="Traditional Arabic" w:hAnsi="Traditional Arabic" w:cs="Traditional Arabic"/>
          <w:sz w:val="36"/>
          <w:szCs w:val="36"/>
          <w:rtl/>
        </w:rPr>
      </w:pPr>
      <w:r w:rsidRPr="00D65954">
        <w:rPr>
          <w:rFonts w:ascii="Traditional Arabic" w:hAnsi="Traditional Arabic" w:cs="Traditional Arabic"/>
          <w:sz w:val="36"/>
          <w:szCs w:val="36"/>
          <w:rtl/>
        </w:rPr>
        <w:t>وذك</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بعض الع</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ماء</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أن</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الح</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في ت</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قد</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يم الص</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لاة على الد</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عاء أن</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المراد بالاست</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خار</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ح</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صول الجم</w:t>
      </w:r>
      <w:r w:rsidR="00F90C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ع بين خ</w:t>
      </w:r>
      <w:r w:rsidR="00F90C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F90C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F90C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12472B">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الد</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نيا والآخ</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في</w:t>
      </w:r>
      <w:r w:rsidR="00F90C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F90C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تاج إلى ق</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ع باب الملك، ولا ش</w:t>
      </w:r>
      <w:r w:rsidR="00F90C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يء</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ل</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ذلك أنج</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ع ولا أنج</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ح م</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الص</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لاة؛ ل</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ما فيها من</w:t>
      </w:r>
      <w:r w:rsidR="0012472B">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ت</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عظ</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يم اللَّه</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والث</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ناء عليه، والافت</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قار إليه في ج</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يع الأحوال.</w:t>
      </w:r>
    </w:p>
    <w:p w:rsidR="000969E7" w:rsidRPr="00D65954" w:rsidRDefault="00D22F8B" w:rsidP="00355AE6">
      <w:pPr>
        <w:pStyle w:val="ListParagraph"/>
        <w:numPr>
          <w:ilvl w:val="0"/>
          <w:numId w:val="65"/>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على المست</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خ</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ير أن ي</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مِّي حاج</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التي ي</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يد م</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س</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 أو ع</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أو غيرهما، أثناء الد</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عاء.</w:t>
      </w:r>
    </w:p>
    <w:p w:rsidR="00D22F8B" w:rsidRPr="00D65954" w:rsidRDefault="004A513B" w:rsidP="00355AE6">
      <w:pPr>
        <w:pStyle w:val="ListParagraph"/>
        <w:numPr>
          <w:ilvl w:val="0"/>
          <w:numId w:val="65"/>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ذكر بعض أهل العلم أن</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المسلم</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يفع</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ما انش</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ح له ص</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ره بعد الاست</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خار</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فإن لم ي</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ش</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ح ص</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ره فلا</w:t>
      </w:r>
      <w:r w:rsidR="0012472B">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بأس م</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ت</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كرار الص</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لاة حتى ي</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ش</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رح ص</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ره.</w:t>
      </w:r>
    </w:p>
    <w:p w:rsidR="004A513B" w:rsidRPr="00D65954" w:rsidRDefault="009B469A" w:rsidP="00355AE6">
      <w:pPr>
        <w:pStyle w:val="ListParagraph"/>
        <w:numPr>
          <w:ilvl w:val="0"/>
          <w:numId w:val="65"/>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في الحديث إثبات ص</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الع</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والق</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تعالى على ما ي</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يق بجلال</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وع</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ظ</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كما أن</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فيه مشروع</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12472B">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د</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عاء اللَّه تعالى بأسمائ</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وص</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فات</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p>
    <w:p w:rsidR="001B6D06" w:rsidRPr="00D65954" w:rsidRDefault="002E3E59" w:rsidP="00355AE6">
      <w:pPr>
        <w:spacing w:before="0" w:after="0"/>
        <w:rPr>
          <w:rFonts w:ascii="Traditional Arabic" w:hAnsi="Traditional Arabic" w:cs="Traditional Arabic"/>
          <w:b/>
          <w:bCs/>
          <w:sz w:val="36"/>
          <w:szCs w:val="36"/>
          <w:rtl/>
        </w:rPr>
      </w:pPr>
      <w:r w:rsidRPr="00D65954">
        <w:rPr>
          <w:rFonts w:ascii="Traditional Arabic" w:hAnsi="Traditional Arabic" w:cs="Traditional Arabic"/>
          <w:b/>
          <w:bCs/>
          <w:sz w:val="36"/>
          <w:szCs w:val="36"/>
          <w:rtl/>
        </w:rPr>
        <w:t>أسئ</w:t>
      </w:r>
      <w:r w:rsidR="0012472B">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ل</w:t>
      </w:r>
      <w:r w:rsidR="0012472B">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ة:</w:t>
      </w:r>
    </w:p>
    <w:p w:rsidR="00F432A0" w:rsidRPr="00D65954" w:rsidRDefault="000C1C6F" w:rsidP="00355AE6">
      <w:pPr>
        <w:spacing w:before="0" w:after="0"/>
        <w:rPr>
          <w:rFonts w:ascii="Traditional Arabic" w:hAnsi="Traditional Arabic" w:cs="Traditional Arabic"/>
          <w:sz w:val="36"/>
          <w:szCs w:val="36"/>
          <w:rtl/>
        </w:rPr>
      </w:pPr>
      <w:r w:rsidRPr="00D65954">
        <w:rPr>
          <w:rFonts w:ascii="Traditional Arabic" w:hAnsi="Traditional Arabic" w:cs="Traditional Arabic" w:hint="cs"/>
          <w:sz w:val="36"/>
          <w:szCs w:val="36"/>
          <w:rtl/>
        </w:rPr>
        <w:t xml:space="preserve">س1: </w:t>
      </w:r>
      <w:r w:rsidR="00F432A0" w:rsidRPr="00D65954">
        <w:rPr>
          <w:rFonts w:ascii="Traditional Arabic" w:hAnsi="Traditional Arabic" w:cs="Traditional Arabic"/>
          <w:sz w:val="36"/>
          <w:szCs w:val="36"/>
          <w:rtl/>
        </w:rPr>
        <w:t>عَرِّف براوي الحد</w:t>
      </w:r>
      <w:r w:rsidR="0012472B">
        <w:rPr>
          <w:rFonts w:ascii="Traditional Arabic" w:hAnsi="Traditional Arabic" w:cs="Traditional Arabic" w:hint="cs"/>
          <w:sz w:val="36"/>
          <w:szCs w:val="36"/>
          <w:rtl/>
        </w:rPr>
        <w:t>ِ</w:t>
      </w:r>
      <w:r w:rsidR="00F432A0" w:rsidRPr="00D65954">
        <w:rPr>
          <w:rFonts w:ascii="Traditional Arabic" w:hAnsi="Traditional Arabic" w:cs="Traditional Arabic"/>
          <w:sz w:val="36"/>
          <w:szCs w:val="36"/>
          <w:rtl/>
        </w:rPr>
        <w:t>يث.</w:t>
      </w:r>
    </w:p>
    <w:p w:rsidR="00F432A0" w:rsidRPr="00D65954" w:rsidRDefault="00F432A0"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س2: ما المراد بالاست</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خارة ؟ وما الحكم</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م</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م</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شروع</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تها ؟</w:t>
      </w:r>
    </w:p>
    <w:p w:rsidR="00F432A0" w:rsidRPr="00D65954" w:rsidRDefault="00F432A0"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س3: متى يدعو المسل</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ب</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دعاء</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الاست</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خارة ؟</w:t>
      </w:r>
    </w:p>
    <w:p w:rsidR="00F432A0" w:rsidRPr="00D65954" w:rsidRDefault="00F432A0"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س4: كم عد</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ركعات الاست</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خارة ؟ وهل يكف</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عنها غيرها م</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الص</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لوات ؟ وض</w:t>
      </w:r>
      <w:r w:rsidR="0012472B">
        <w:rPr>
          <w:rFonts w:ascii="Traditional Arabic" w:hAnsi="Traditional Arabic" w:cs="Traditional Arabic" w:hint="cs"/>
          <w:sz w:val="36"/>
          <w:szCs w:val="36"/>
          <w:rtl/>
        </w:rPr>
        <w:t>ِّ</w:t>
      </w:r>
      <w:r w:rsidRPr="00D65954">
        <w:rPr>
          <w:rFonts w:ascii="Traditional Arabic" w:hAnsi="Traditional Arabic" w:cs="Traditional Arabic"/>
          <w:sz w:val="36"/>
          <w:szCs w:val="36"/>
          <w:rtl/>
        </w:rPr>
        <w:t>ح ذلك.</w:t>
      </w:r>
    </w:p>
    <w:p w:rsidR="002E3E59" w:rsidRPr="00D65954" w:rsidRDefault="0012472B" w:rsidP="00355AE6">
      <w:pPr>
        <w:spacing w:before="0" w:after="0"/>
        <w:rPr>
          <w:rFonts w:ascii="Traditional Arabic" w:hAnsi="Traditional Arabic" w:cs="Traditional Arabic"/>
          <w:sz w:val="36"/>
          <w:szCs w:val="36"/>
          <w:rtl/>
        </w:rPr>
      </w:pPr>
      <w:r>
        <w:rPr>
          <w:rFonts w:ascii="Traditional Arabic" w:hAnsi="Traditional Arabic" w:cs="Traditional Arabic"/>
          <w:sz w:val="36"/>
          <w:szCs w:val="36"/>
          <w:rtl/>
        </w:rPr>
        <w:t>س5: اذكر أربع</w:t>
      </w:r>
      <w:r w:rsidR="00F432A0" w:rsidRPr="00D65954">
        <w:rPr>
          <w:rFonts w:ascii="Traditional Arabic" w:hAnsi="Traditional Arabic" w:cs="Traditional Arabic"/>
          <w:sz w:val="36"/>
          <w:szCs w:val="36"/>
          <w:rtl/>
        </w:rPr>
        <w:t>ا</w:t>
      </w:r>
      <w:r>
        <w:rPr>
          <w:rFonts w:ascii="Traditional Arabic" w:hAnsi="Traditional Arabic" w:cs="Traditional Arabic" w:hint="cs"/>
          <w:sz w:val="36"/>
          <w:szCs w:val="36"/>
          <w:rtl/>
        </w:rPr>
        <w:t>ً</w:t>
      </w:r>
      <w:r w:rsidR="00F432A0" w:rsidRPr="00D65954">
        <w:rPr>
          <w:rFonts w:ascii="Traditional Arabic" w:hAnsi="Traditional Arabic" w:cs="Traditional Arabic"/>
          <w:sz w:val="36"/>
          <w:szCs w:val="36"/>
          <w:rtl/>
        </w:rPr>
        <w:t xml:space="preserve"> م</w:t>
      </w:r>
      <w:r>
        <w:rPr>
          <w:rFonts w:ascii="Traditional Arabic" w:hAnsi="Traditional Arabic" w:cs="Traditional Arabic" w:hint="cs"/>
          <w:sz w:val="36"/>
          <w:szCs w:val="36"/>
          <w:rtl/>
        </w:rPr>
        <w:t>ِ</w:t>
      </w:r>
      <w:r w:rsidR="00F432A0" w:rsidRPr="00D65954">
        <w:rPr>
          <w:rFonts w:ascii="Traditional Arabic" w:hAnsi="Traditional Arabic" w:cs="Traditional Arabic"/>
          <w:sz w:val="36"/>
          <w:szCs w:val="36"/>
          <w:rtl/>
        </w:rPr>
        <w:t>ن ف</w:t>
      </w:r>
      <w:r>
        <w:rPr>
          <w:rFonts w:ascii="Traditional Arabic" w:hAnsi="Traditional Arabic" w:cs="Traditional Arabic" w:hint="cs"/>
          <w:sz w:val="36"/>
          <w:szCs w:val="36"/>
          <w:rtl/>
        </w:rPr>
        <w:t>َ</w:t>
      </w:r>
      <w:r w:rsidR="00F432A0" w:rsidRPr="00D65954">
        <w:rPr>
          <w:rFonts w:ascii="Traditional Arabic" w:hAnsi="Traditional Arabic" w:cs="Traditional Arabic"/>
          <w:sz w:val="36"/>
          <w:szCs w:val="36"/>
          <w:rtl/>
        </w:rPr>
        <w:t>وائ</w:t>
      </w:r>
      <w:r>
        <w:rPr>
          <w:rFonts w:ascii="Traditional Arabic" w:hAnsi="Traditional Arabic" w:cs="Traditional Arabic" w:hint="cs"/>
          <w:sz w:val="36"/>
          <w:szCs w:val="36"/>
          <w:rtl/>
        </w:rPr>
        <w:t>ِ</w:t>
      </w:r>
      <w:r w:rsidR="00F432A0" w:rsidRPr="00D65954">
        <w:rPr>
          <w:rFonts w:ascii="Traditional Arabic" w:hAnsi="Traditional Arabic" w:cs="Traditional Arabic"/>
          <w:sz w:val="36"/>
          <w:szCs w:val="36"/>
          <w:rtl/>
        </w:rPr>
        <w:t>د الحديث.</w:t>
      </w:r>
    </w:p>
    <w:p w:rsidR="00C10AA8" w:rsidRPr="00D65954" w:rsidRDefault="00C10AA8" w:rsidP="00355AE6">
      <w:pPr>
        <w:bidi w:val="0"/>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br w:type="page"/>
      </w:r>
    </w:p>
    <w:p w:rsidR="00F432A0" w:rsidRPr="00D65954" w:rsidRDefault="00C10AA8" w:rsidP="00292D5B">
      <w:pPr>
        <w:pStyle w:val="2"/>
        <w:jc w:val="center"/>
        <w:rPr>
          <w:rtl/>
        </w:rPr>
      </w:pPr>
      <w:bookmarkStart w:id="64" w:name="_Toc383180333"/>
      <w:r w:rsidRPr="00D65954">
        <w:rPr>
          <w:rtl/>
        </w:rPr>
        <w:t>الح</w:t>
      </w:r>
      <w:r w:rsidR="00F15EB9">
        <w:rPr>
          <w:rFonts w:hint="cs"/>
          <w:rtl/>
        </w:rPr>
        <w:t>َ</w:t>
      </w:r>
      <w:r w:rsidRPr="00D65954">
        <w:rPr>
          <w:rtl/>
        </w:rPr>
        <w:t>د</w:t>
      </w:r>
      <w:r w:rsidR="00F15EB9">
        <w:rPr>
          <w:rFonts w:hint="cs"/>
          <w:rtl/>
        </w:rPr>
        <w:t>ِ</w:t>
      </w:r>
      <w:r w:rsidRPr="00D65954">
        <w:rPr>
          <w:rtl/>
        </w:rPr>
        <w:t>يث الث</w:t>
      </w:r>
      <w:r w:rsidR="00292D5B">
        <w:rPr>
          <w:rFonts w:hint="cs"/>
          <w:rtl/>
        </w:rPr>
        <w:t>ّ</w:t>
      </w:r>
      <w:r w:rsidRPr="00D65954">
        <w:rPr>
          <w:rtl/>
        </w:rPr>
        <w:t>ا</w:t>
      </w:r>
      <w:r w:rsidR="00292D5B">
        <w:rPr>
          <w:rFonts w:hint="cs"/>
          <w:rtl/>
        </w:rPr>
        <w:t>ِ</w:t>
      </w:r>
      <w:r w:rsidRPr="00D65954">
        <w:rPr>
          <w:rtl/>
        </w:rPr>
        <w:t>من</w:t>
      </w:r>
      <w:bookmarkEnd w:id="64"/>
    </w:p>
    <w:p w:rsidR="00C10AA8" w:rsidRPr="00D65954" w:rsidRDefault="00422744"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عن س</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رة بن جندب </w:t>
      </w:r>
      <w:r w:rsidRPr="00D65954">
        <w:rPr>
          <w:rFonts w:ascii="Traditional Arabic" w:hAnsi="Traditional Arabic" w:cs="Traditional Arabic" w:hint="cs"/>
          <w:sz w:val="36"/>
          <w:szCs w:val="36"/>
          <w:rtl/>
        </w:rPr>
        <w:t>-</w:t>
      </w:r>
      <w:r w:rsidR="00292D5B">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Pr>
        <w:sym w:font="AGA Arabesque" w:char="F074"/>
      </w:r>
      <w:r w:rsidR="00292D5B">
        <w:rPr>
          <w:rFonts w:ascii="Traditional Arabic" w:hAnsi="Traditional Arabic" w:cs="Traditional Arabic" w:hint="cs"/>
          <w:sz w:val="36"/>
          <w:szCs w:val="36"/>
          <w:rtl/>
        </w:rPr>
        <w:t xml:space="preserve">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عن رسول</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اللَّه </w:t>
      </w:r>
      <w:r w:rsidRPr="00D65954">
        <w:rPr>
          <w:rFonts w:ascii="Traditional Arabic" w:hAnsi="Traditional Arabic" w:cs="Traditional Arabic"/>
          <w:sz w:val="36"/>
          <w:szCs w:val="36"/>
        </w:rPr>
        <w:sym w:font="AGA Arabesque" w:char="F072"/>
      </w:r>
      <w:r w:rsidR="00292D5B">
        <w:rPr>
          <w:rFonts w:ascii="Traditional Arabic" w:hAnsi="Traditional Arabic" w:cs="Traditional Arabic"/>
          <w:sz w:val="36"/>
          <w:szCs w:val="36"/>
          <w:rtl/>
        </w:rPr>
        <w:t xml:space="preserve"> قال:</w:t>
      </w:r>
      <w:r w:rsidRPr="00D65954">
        <w:rPr>
          <w:rFonts w:ascii="Traditional Arabic" w:hAnsi="Traditional Arabic" w:cs="Traditional Arabic" w:hint="cs"/>
          <w:sz w:val="36"/>
          <w:szCs w:val="36"/>
          <w:rtl/>
        </w:rPr>
        <w:t>((</w:t>
      </w:r>
      <w:r w:rsidR="00292D5B">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كُلُّ غ</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لام</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ر</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ين</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ب</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يق</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ت</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ذب</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292D5B">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 xml:space="preserve">عنه </w:t>
      </w:r>
      <w:r w:rsidR="00B22142" w:rsidRPr="00D65954">
        <w:rPr>
          <w:rFonts w:ascii="Traditional Arabic" w:hAnsi="Traditional Arabic" w:cs="Traditional Arabic"/>
          <w:sz w:val="36"/>
          <w:szCs w:val="36"/>
          <w:rtl/>
        </w:rPr>
        <w:t>ي</w:t>
      </w:r>
      <w:r w:rsidR="00292D5B">
        <w:rPr>
          <w:rFonts w:ascii="Traditional Arabic" w:hAnsi="Traditional Arabic" w:cs="Traditional Arabic" w:hint="cs"/>
          <w:sz w:val="36"/>
          <w:szCs w:val="36"/>
          <w:rtl/>
        </w:rPr>
        <w:t>َ</w:t>
      </w:r>
      <w:r w:rsidR="00B22142" w:rsidRPr="00D65954">
        <w:rPr>
          <w:rFonts w:ascii="Traditional Arabic" w:hAnsi="Traditional Arabic" w:cs="Traditional Arabic"/>
          <w:sz w:val="36"/>
          <w:szCs w:val="36"/>
          <w:rtl/>
        </w:rPr>
        <w:t>و</w:t>
      </w:r>
      <w:r w:rsidR="00292D5B">
        <w:rPr>
          <w:rFonts w:ascii="Traditional Arabic" w:hAnsi="Traditional Arabic" w:cs="Traditional Arabic" w:hint="cs"/>
          <w:sz w:val="36"/>
          <w:szCs w:val="36"/>
          <w:rtl/>
        </w:rPr>
        <w:t>ْ</w:t>
      </w:r>
      <w:r w:rsidR="00B22142" w:rsidRPr="00D65954">
        <w:rPr>
          <w:rFonts w:ascii="Traditional Arabic" w:hAnsi="Traditional Arabic" w:cs="Traditional Arabic"/>
          <w:sz w:val="36"/>
          <w:szCs w:val="36"/>
          <w:rtl/>
        </w:rPr>
        <w:t>م ساب</w:t>
      </w:r>
      <w:r w:rsidR="00292D5B">
        <w:rPr>
          <w:rFonts w:ascii="Traditional Arabic" w:hAnsi="Traditional Arabic" w:cs="Traditional Arabic" w:hint="cs"/>
          <w:sz w:val="36"/>
          <w:szCs w:val="36"/>
          <w:rtl/>
        </w:rPr>
        <w:t>ِ</w:t>
      </w:r>
      <w:r w:rsidR="00B22142" w:rsidRPr="00D65954">
        <w:rPr>
          <w:rFonts w:ascii="Traditional Arabic" w:hAnsi="Traditional Arabic" w:cs="Traditional Arabic"/>
          <w:sz w:val="36"/>
          <w:szCs w:val="36"/>
          <w:rtl/>
        </w:rPr>
        <w:t>ع</w:t>
      </w:r>
      <w:r w:rsidR="00292D5B">
        <w:rPr>
          <w:rFonts w:ascii="Traditional Arabic" w:hAnsi="Traditional Arabic" w:cs="Traditional Arabic" w:hint="cs"/>
          <w:sz w:val="36"/>
          <w:szCs w:val="36"/>
          <w:rtl/>
        </w:rPr>
        <w:t>ِ</w:t>
      </w:r>
      <w:r w:rsidR="00B22142" w:rsidRPr="00D65954">
        <w:rPr>
          <w:rFonts w:ascii="Traditional Arabic" w:hAnsi="Traditional Arabic" w:cs="Traditional Arabic"/>
          <w:sz w:val="36"/>
          <w:szCs w:val="36"/>
          <w:rtl/>
        </w:rPr>
        <w:t>ه، و</w:t>
      </w:r>
      <w:r w:rsidR="00292D5B">
        <w:rPr>
          <w:rFonts w:ascii="Traditional Arabic" w:hAnsi="Traditional Arabic" w:cs="Traditional Arabic" w:hint="cs"/>
          <w:sz w:val="36"/>
          <w:szCs w:val="36"/>
          <w:rtl/>
        </w:rPr>
        <w:t>يُحْ</w:t>
      </w:r>
      <w:r w:rsidR="00B22142" w:rsidRPr="00D65954">
        <w:rPr>
          <w:rFonts w:ascii="Traditional Arabic" w:hAnsi="Traditional Arabic" w:cs="Traditional Arabic" w:hint="cs"/>
          <w:sz w:val="36"/>
          <w:szCs w:val="36"/>
          <w:rtl/>
        </w:rPr>
        <w:t>ل</w:t>
      </w:r>
      <w:r w:rsidR="00292D5B">
        <w:rPr>
          <w:rFonts w:ascii="Traditional Arabic" w:hAnsi="Traditional Arabic" w:cs="Traditional Arabic" w:hint="cs"/>
          <w:sz w:val="36"/>
          <w:szCs w:val="36"/>
          <w:rtl/>
        </w:rPr>
        <w:t>َ</w:t>
      </w:r>
      <w:r w:rsidR="00B22142" w:rsidRPr="00D65954">
        <w:rPr>
          <w:rFonts w:ascii="Traditional Arabic" w:hAnsi="Traditional Arabic" w:cs="Traditional Arabic" w:hint="cs"/>
          <w:sz w:val="36"/>
          <w:szCs w:val="36"/>
          <w:rtl/>
        </w:rPr>
        <w:t>ق</w:t>
      </w:r>
      <w:r w:rsidRPr="00D65954">
        <w:rPr>
          <w:rFonts w:ascii="Traditional Arabic" w:hAnsi="Traditional Arabic" w:cs="Traditional Arabic"/>
          <w:sz w:val="36"/>
          <w:szCs w:val="36"/>
          <w:rtl/>
        </w:rPr>
        <w:t xml:space="preserve">، ويُسَمَّى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w:t>
      </w:r>
      <w:r w:rsidR="00B22142" w:rsidRPr="00D65954">
        <w:rPr>
          <w:rFonts w:ascii="Traditional Arabic" w:hAnsi="Traditional Arabic" w:cs="Traditional Arabic"/>
          <w:sz w:val="36"/>
          <w:szCs w:val="36"/>
          <w:rtl/>
        </w:rPr>
        <w:t xml:space="preserve"> رواه أصحاب الس</w:t>
      </w:r>
      <w:r w:rsidR="00292D5B">
        <w:rPr>
          <w:rFonts w:ascii="Traditional Arabic" w:hAnsi="Traditional Arabic" w:cs="Traditional Arabic" w:hint="cs"/>
          <w:sz w:val="36"/>
          <w:szCs w:val="36"/>
          <w:rtl/>
        </w:rPr>
        <w:t>ُّ</w:t>
      </w:r>
      <w:r w:rsidR="00B22142" w:rsidRPr="00D65954">
        <w:rPr>
          <w:rFonts w:ascii="Traditional Arabic" w:hAnsi="Traditional Arabic" w:cs="Traditional Arabic"/>
          <w:sz w:val="36"/>
          <w:szCs w:val="36"/>
          <w:rtl/>
        </w:rPr>
        <w:t>نن، وقال الت</w:t>
      </w:r>
      <w:r w:rsidR="00292D5B">
        <w:rPr>
          <w:rFonts w:ascii="Traditional Arabic" w:hAnsi="Traditional Arabic" w:cs="Traditional Arabic" w:hint="cs"/>
          <w:sz w:val="36"/>
          <w:szCs w:val="36"/>
          <w:rtl/>
        </w:rPr>
        <w:t>ِّ</w:t>
      </w:r>
      <w:r w:rsidR="00B22142" w:rsidRPr="00D65954">
        <w:rPr>
          <w:rFonts w:ascii="Traditional Arabic" w:hAnsi="Traditional Arabic" w:cs="Traditional Arabic"/>
          <w:sz w:val="36"/>
          <w:szCs w:val="36"/>
          <w:rtl/>
        </w:rPr>
        <w:t>رم</w:t>
      </w:r>
      <w:r w:rsidR="00292D5B">
        <w:rPr>
          <w:rFonts w:ascii="Traditional Arabic" w:hAnsi="Traditional Arabic" w:cs="Traditional Arabic" w:hint="cs"/>
          <w:sz w:val="36"/>
          <w:szCs w:val="36"/>
          <w:rtl/>
        </w:rPr>
        <w:t>ِ</w:t>
      </w:r>
      <w:r w:rsidR="00B22142" w:rsidRPr="00D65954">
        <w:rPr>
          <w:rFonts w:ascii="Traditional Arabic" w:hAnsi="Traditional Arabic" w:cs="Traditional Arabic"/>
          <w:sz w:val="36"/>
          <w:szCs w:val="36"/>
          <w:rtl/>
        </w:rPr>
        <w:t>ذي</w:t>
      </w:r>
      <w:r w:rsidRPr="00D65954">
        <w:rPr>
          <w:rFonts w:ascii="Traditional Arabic" w:hAnsi="Traditional Arabic" w:cs="Traditional Arabic"/>
          <w:sz w:val="36"/>
          <w:szCs w:val="36"/>
          <w:rtl/>
        </w:rPr>
        <w:t>:</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هذا حديث</w:t>
      </w:r>
      <w:r w:rsidR="00292D5B">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ح</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ص</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F15EB9">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يح، والع</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على هذا عند أهل الع</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292D5B">
        <w:rPr>
          <w:rFonts w:ascii="Traditional Arabic" w:hAnsi="Traditional Arabic" w:cs="Traditional Arabic" w:hint="cs"/>
          <w:sz w:val="36"/>
          <w:szCs w:val="36"/>
          <w:rtl/>
        </w:rPr>
        <w:t xml:space="preserve"> "</w:t>
      </w:r>
      <w:r w:rsidR="00B22142" w:rsidRPr="00D65954">
        <w:rPr>
          <w:rFonts w:ascii="Traditional Arabic" w:hAnsi="Traditional Arabic" w:cs="Traditional Arabic"/>
          <w:sz w:val="36"/>
          <w:szCs w:val="36"/>
          <w:vertAlign w:val="superscript"/>
          <w:rtl/>
        </w:rPr>
        <w:t>(</w:t>
      </w:r>
      <w:r w:rsidR="00B22142" w:rsidRPr="00D65954">
        <w:rPr>
          <w:rStyle w:val="FootnoteReference"/>
          <w:rFonts w:ascii="Traditional Arabic" w:hAnsi="Traditional Arabic"/>
          <w:sz w:val="36"/>
          <w:szCs w:val="36"/>
          <w:rtl/>
        </w:rPr>
        <w:footnoteReference w:id="261"/>
      </w:r>
      <w:r w:rsidR="00B22142" w:rsidRPr="00D65954">
        <w:rPr>
          <w:rFonts w:ascii="Traditional Arabic" w:hAnsi="Traditional Arabic" w:cs="Traditional Arabic"/>
          <w:sz w:val="36"/>
          <w:szCs w:val="36"/>
          <w:vertAlign w:val="superscript"/>
          <w:rtl/>
        </w:rPr>
        <w:t>)</w:t>
      </w:r>
      <w:r w:rsidR="00B22142" w:rsidRPr="00D65954">
        <w:rPr>
          <w:rFonts w:ascii="Traditional Arabic" w:hAnsi="Traditional Arabic" w:cs="Traditional Arabic" w:hint="cs"/>
          <w:sz w:val="36"/>
          <w:szCs w:val="36"/>
          <w:rtl/>
        </w:rPr>
        <w:t>.</w:t>
      </w:r>
    </w:p>
    <w:p w:rsidR="00B22142" w:rsidRPr="00D65954" w:rsidRDefault="00B22142" w:rsidP="00355AE6">
      <w:pPr>
        <w:spacing w:before="0" w:after="0"/>
        <w:rPr>
          <w:rFonts w:ascii="Traditional Arabic" w:hAnsi="Traditional Arabic" w:cs="Traditional Arabic"/>
          <w:b/>
          <w:bCs/>
          <w:sz w:val="36"/>
          <w:szCs w:val="36"/>
          <w:rtl/>
        </w:rPr>
      </w:pPr>
      <w:r w:rsidRPr="00D65954">
        <w:rPr>
          <w:rFonts w:ascii="Traditional Arabic" w:hAnsi="Traditional Arabic" w:cs="Traditional Arabic"/>
          <w:b/>
          <w:bCs/>
          <w:sz w:val="36"/>
          <w:szCs w:val="36"/>
          <w:rtl/>
        </w:rPr>
        <w:t>الت</w:t>
      </w:r>
      <w:r w:rsidR="00292D5B">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ع</w:t>
      </w:r>
      <w:r w:rsidR="00292D5B">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ر</w:t>
      </w:r>
      <w:r w:rsidR="00292D5B">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يف ب</w:t>
      </w:r>
      <w:r w:rsidR="00292D5B">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الر</w:t>
      </w:r>
      <w:r w:rsidR="00292D5B">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او</w:t>
      </w:r>
      <w:r w:rsidR="00292D5B">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ي:</w:t>
      </w:r>
    </w:p>
    <w:p w:rsidR="00B22142" w:rsidRPr="00D65954" w:rsidRDefault="006C7396"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سبقت ترجمته في الحديث الأو</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p>
    <w:p w:rsidR="006C7396" w:rsidRPr="00D65954" w:rsidRDefault="002B69DF" w:rsidP="00355AE6">
      <w:pPr>
        <w:spacing w:before="0" w:after="0"/>
        <w:rPr>
          <w:rFonts w:ascii="Traditional Arabic" w:hAnsi="Traditional Arabic" w:cs="Traditional Arabic"/>
          <w:b/>
          <w:bCs/>
          <w:sz w:val="36"/>
          <w:szCs w:val="36"/>
          <w:rtl/>
        </w:rPr>
      </w:pPr>
      <w:r w:rsidRPr="00D65954">
        <w:rPr>
          <w:rFonts w:ascii="Traditional Arabic" w:hAnsi="Traditional Arabic" w:cs="Traditional Arabic"/>
          <w:b/>
          <w:bCs/>
          <w:sz w:val="36"/>
          <w:szCs w:val="36"/>
          <w:rtl/>
        </w:rPr>
        <w:t>الم</w:t>
      </w:r>
      <w:r w:rsidR="00292D5B">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باح</w:t>
      </w:r>
      <w:r w:rsidR="00292D5B">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ث الل</w:t>
      </w:r>
      <w:r w:rsidR="00292D5B">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غو</w:t>
      </w:r>
      <w:r w:rsidR="00292D5B">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ي</w:t>
      </w:r>
      <w:r w:rsidR="00292D5B">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ة:</w:t>
      </w:r>
    </w:p>
    <w:tbl>
      <w:tblPr>
        <w:tblStyle w:val="TableGrid"/>
        <w:bidiVisual/>
        <w:tblW w:w="9923" w:type="dxa"/>
        <w:tblInd w:w="-658" w:type="dxa"/>
        <w:tblLook w:val="04A0" w:firstRow="1" w:lastRow="0" w:firstColumn="1" w:lastColumn="0" w:noHBand="0" w:noVBand="1"/>
      </w:tblPr>
      <w:tblGrid>
        <w:gridCol w:w="2551"/>
        <w:gridCol w:w="7372"/>
      </w:tblGrid>
      <w:tr w:rsidR="00D65954" w:rsidRPr="00D65954" w:rsidTr="00F9001D">
        <w:tc>
          <w:tcPr>
            <w:tcW w:w="2551" w:type="dxa"/>
          </w:tcPr>
          <w:p w:rsidR="00F9001D" w:rsidRPr="00292D5B" w:rsidRDefault="00F9001D" w:rsidP="00292D5B">
            <w:pPr>
              <w:jc w:val="center"/>
              <w:rPr>
                <w:rFonts w:ascii="Traditional Arabic" w:hAnsi="Traditional Arabic" w:cs="Traditional Arabic"/>
                <w:b/>
                <w:bCs/>
                <w:sz w:val="36"/>
                <w:szCs w:val="36"/>
                <w:rtl/>
              </w:rPr>
            </w:pPr>
            <w:r w:rsidRPr="00292D5B">
              <w:rPr>
                <w:rFonts w:ascii="Traditional Arabic" w:hAnsi="Traditional Arabic" w:cs="Traditional Arabic" w:hint="cs"/>
                <w:b/>
                <w:bCs/>
                <w:sz w:val="36"/>
                <w:szCs w:val="36"/>
                <w:rtl/>
              </w:rPr>
              <w:t>الكلمة</w:t>
            </w:r>
          </w:p>
        </w:tc>
        <w:tc>
          <w:tcPr>
            <w:tcW w:w="7372" w:type="dxa"/>
          </w:tcPr>
          <w:p w:rsidR="00F9001D" w:rsidRPr="00292D5B" w:rsidRDefault="00F9001D" w:rsidP="00292D5B">
            <w:pPr>
              <w:jc w:val="center"/>
              <w:rPr>
                <w:rFonts w:ascii="Traditional Arabic" w:hAnsi="Traditional Arabic" w:cs="Traditional Arabic"/>
                <w:b/>
                <w:bCs/>
                <w:sz w:val="36"/>
                <w:szCs w:val="36"/>
                <w:rtl/>
              </w:rPr>
            </w:pPr>
            <w:r w:rsidRPr="00292D5B">
              <w:rPr>
                <w:rFonts w:ascii="Traditional Arabic" w:hAnsi="Traditional Arabic" w:cs="Traditional Arabic" w:hint="cs"/>
                <w:b/>
                <w:bCs/>
                <w:sz w:val="36"/>
                <w:szCs w:val="36"/>
                <w:rtl/>
              </w:rPr>
              <w:t>معناها</w:t>
            </w:r>
          </w:p>
        </w:tc>
      </w:tr>
      <w:tr w:rsidR="00D65954" w:rsidRPr="00D65954" w:rsidTr="00F9001D">
        <w:tc>
          <w:tcPr>
            <w:tcW w:w="2551" w:type="dxa"/>
          </w:tcPr>
          <w:p w:rsidR="00F9001D" w:rsidRPr="00D65954" w:rsidRDefault="00F9001D"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ر</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ين</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p>
          <w:p w:rsidR="00F9001D" w:rsidRPr="00D65954" w:rsidRDefault="00F9001D"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ع</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يق</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ته</w:t>
            </w:r>
          </w:p>
          <w:p w:rsidR="00F9001D" w:rsidRPr="00D65954" w:rsidRDefault="00F9001D" w:rsidP="00355AE6">
            <w:pPr>
              <w:rPr>
                <w:rFonts w:ascii="Traditional Arabic" w:hAnsi="Traditional Arabic" w:cs="Traditional Arabic"/>
                <w:sz w:val="36"/>
                <w:szCs w:val="36"/>
                <w:rtl/>
              </w:rPr>
            </w:pPr>
          </w:p>
          <w:p w:rsidR="00F9001D" w:rsidRPr="00D65954" w:rsidRDefault="00F9001D" w:rsidP="00355AE6">
            <w:pPr>
              <w:rPr>
                <w:rFonts w:ascii="Traditional Arabic" w:hAnsi="Traditional Arabic" w:cs="Traditional Arabic"/>
                <w:sz w:val="36"/>
                <w:szCs w:val="36"/>
                <w:rtl/>
              </w:rPr>
            </w:pPr>
          </w:p>
          <w:p w:rsidR="00F9001D" w:rsidRPr="00D65954" w:rsidRDefault="00F9001D" w:rsidP="00355AE6">
            <w:pPr>
              <w:rPr>
                <w:rFonts w:ascii="Traditional Arabic" w:hAnsi="Traditional Arabic" w:cs="Traditional Arabic"/>
                <w:sz w:val="36"/>
                <w:szCs w:val="36"/>
                <w:rtl/>
              </w:rPr>
            </w:pPr>
          </w:p>
          <w:p w:rsidR="00F9001D" w:rsidRPr="00D65954" w:rsidRDefault="00F9001D" w:rsidP="00355AE6">
            <w:pPr>
              <w:rPr>
                <w:rFonts w:ascii="Traditional Arabic" w:hAnsi="Traditional Arabic" w:cs="Traditional Arabic"/>
                <w:sz w:val="36"/>
                <w:szCs w:val="36"/>
                <w:rtl/>
              </w:rPr>
            </w:pPr>
          </w:p>
          <w:p w:rsidR="00F9001D" w:rsidRPr="00D65954" w:rsidRDefault="00F9001D" w:rsidP="00355AE6">
            <w:pPr>
              <w:rPr>
                <w:rFonts w:ascii="Traditional Arabic" w:hAnsi="Traditional Arabic" w:cs="Traditional Arabic"/>
                <w:sz w:val="36"/>
                <w:szCs w:val="36"/>
                <w:rtl/>
              </w:rPr>
            </w:pPr>
          </w:p>
          <w:p w:rsidR="00F9001D" w:rsidRPr="00D65954" w:rsidRDefault="00F9001D" w:rsidP="00355AE6">
            <w:pPr>
              <w:rPr>
                <w:rFonts w:ascii="Traditional Arabic" w:hAnsi="Traditional Arabic" w:cs="Traditional Arabic"/>
                <w:sz w:val="36"/>
                <w:szCs w:val="36"/>
                <w:rtl/>
              </w:rPr>
            </w:pPr>
          </w:p>
          <w:p w:rsidR="00F9001D" w:rsidRPr="00D65954" w:rsidRDefault="00F9001D" w:rsidP="00355AE6">
            <w:pPr>
              <w:rPr>
                <w:rFonts w:ascii="Traditional Arabic" w:hAnsi="Traditional Arabic" w:cs="Traditional Arabic"/>
                <w:sz w:val="36"/>
                <w:szCs w:val="36"/>
                <w:rtl/>
              </w:rPr>
            </w:pPr>
          </w:p>
        </w:tc>
        <w:tc>
          <w:tcPr>
            <w:tcW w:w="7372" w:type="dxa"/>
          </w:tcPr>
          <w:p w:rsidR="00F9001D" w:rsidRPr="00D65954" w:rsidRDefault="00292D5B" w:rsidP="00355AE6">
            <w:pPr>
              <w:rPr>
                <w:rFonts w:ascii="Traditional Arabic" w:hAnsi="Traditional Arabic" w:cs="Traditional Arabic"/>
                <w:sz w:val="36"/>
                <w:szCs w:val="36"/>
                <w:rtl/>
              </w:rPr>
            </w:pPr>
            <w:r>
              <w:rPr>
                <w:rFonts w:ascii="Traditional Arabic" w:hAnsi="Traditional Arabic" w:cs="Traditional Arabic"/>
                <w:sz w:val="36"/>
                <w:szCs w:val="36"/>
                <w:rtl/>
              </w:rPr>
              <w:t>بإثبات الهاء، معناه</w:t>
            </w:r>
            <w:r w:rsidR="00F9001D" w:rsidRPr="00D65954">
              <w:rPr>
                <w:rFonts w:ascii="Traditional Arabic" w:hAnsi="Traditional Arabic" w:cs="Traditional Arabic"/>
                <w:sz w:val="36"/>
                <w:szCs w:val="36"/>
                <w:rtl/>
              </w:rPr>
              <w:t>: م</w:t>
            </w:r>
            <w:r>
              <w:rPr>
                <w:rFonts w:ascii="Traditional Arabic" w:hAnsi="Traditional Arabic" w:cs="Traditional Arabic" w:hint="cs"/>
                <w:sz w:val="36"/>
                <w:szCs w:val="36"/>
                <w:rtl/>
              </w:rPr>
              <w:t>َ</w:t>
            </w:r>
            <w:r w:rsidR="00F9001D" w:rsidRPr="00D65954">
              <w:rPr>
                <w:rFonts w:ascii="Traditional Arabic" w:hAnsi="Traditional Arabic" w:cs="Traditional Arabic"/>
                <w:sz w:val="36"/>
                <w:szCs w:val="36"/>
                <w:rtl/>
              </w:rPr>
              <w:t>ر</w:t>
            </w:r>
            <w:r>
              <w:rPr>
                <w:rFonts w:ascii="Traditional Arabic" w:hAnsi="Traditional Arabic" w:cs="Traditional Arabic" w:hint="cs"/>
                <w:sz w:val="36"/>
                <w:szCs w:val="36"/>
                <w:rtl/>
              </w:rPr>
              <w:t>ْ</w:t>
            </w:r>
            <w:r w:rsidR="00F9001D" w:rsidRPr="00D65954">
              <w:rPr>
                <w:rFonts w:ascii="Traditional Arabic" w:hAnsi="Traditional Arabic" w:cs="Traditional Arabic"/>
                <w:sz w:val="36"/>
                <w:szCs w:val="36"/>
                <w:rtl/>
              </w:rPr>
              <w:t>هون، ف</w:t>
            </w:r>
            <w:r w:rsidR="009816A7">
              <w:rPr>
                <w:rFonts w:ascii="Traditional Arabic" w:hAnsi="Traditional Arabic" w:cs="Traditional Arabic" w:hint="cs"/>
                <w:sz w:val="36"/>
                <w:szCs w:val="36"/>
                <w:rtl/>
              </w:rPr>
              <w:t>َ</w:t>
            </w:r>
            <w:r w:rsidR="00F9001D" w:rsidRPr="00D65954">
              <w:rPr>
                <w:rFonts w:ascii="Traditional Arabic" w:hAnsi="Traditional Arabic" w:cs="Traditional Arabic"/>
                <w:sz w:val="36"/>
                <w:szCs w:val="36"/>
                <w:rtl/>
              </w:rPr>
              <w:t>ع</w:t>
            </w:r>
            <w:r w:rsidR="009816A7">
              <w:rPr>
                <w:rFonts w:ascii="Traditional Arabic" w:hAnsi="Traditional Arabic" w:cs="Traditional Arabic" w:hint="cs"/>
                <w:sz w:val="36"/>
                <w:szCs w:val="36"/>
                <w:rtl/>
              </w:rPr>
              <w:t>ِ</w:t>
            </w:r>
            <w:r w:rsidR="00F9001D" w:rsidRPr="00D65954">
              <w:rPr>
                <w:rFonts w:ascii="Traditional Arabic" w:hAnsi="Traditional Arabic" w:cs="Traditional Arabic"/>
                <w:sz w:val="36"/>
                <w:szCs w:val="36"/>
                <w:rtl/>
              </w:rPr>
              <w:t>يل بمعنى مفعول، والهاء تق</w:t>
            </w:r>
            <w:r>
              <w:rPr>
                <w:rFonts w:ascii="Traditional Arabic" w:hAnsi="Traditional Arabic" w:cs="Traditional Arabic" w:hint="cs"/>
                <w:sz w:val="36"/>
                <w:szCs w:val="36"/>
                <w:rtl/>
              </w:rPr>
              <w:t>َ</w:t>
            </w:r>
            <w:r w:rsidR="00F9001D" w:rsidRPr="00D65954">
              <w:rPr>
                <w:rFonts w:ascii="Traditional Arabic" w:hAnsi="Traditional Arabic" w:cs="Traditional Arabic"/>
                <w:sz w:val="36"/>
                <w:szCs w:val="36"/>
                <w:rtl/>
              </w:rPr>
              <w:t>ع في هذا ل</w:t>
            </w:r>
            <w:r>
              <w:rPr>
                <w:rFonts w:ascii="Traditional Arabic" w:hAnsi="Traditional Arabic" w:cs="Traditional Arabic" w:hint="cs"/>
                <w:sz w:val="36"/>
                <w:szCs w:val="36"/>
                <w:rtl/>
              </w:rPr>
              <w:t>ِ</w:t>
            </w:r>
            <w:r w:rsidR="00F9001D" w:rsidRPr="00D65954">
              <w:rPr>
                <w:rFonts w:ascii="Traditional Arabic" w:hAnsi="Traditional Arabic" w:cs="Traditional Arabic"/>
                <w:sz w:val="36"/>
                <w:szCs w:val="36"/>
                <w:rtl/>
              </w:rPr>
              <w:t>لم</w:t>
            </w:r>
            <w:r>
              <w:rPr>
                <w:rFonts w:ascii="Traditional Arabic" w:hAnsi="Traditional Arabic" w:cs="Traditional Arabic" w:hint="cs"/>
                <w:sz w:val="36"/>
                <w:szCs w:val="36"/>
                <w:rtl/>
              </w:rPr>
              <w:t>ُ</w:t>
            </w:r>
            <w:r w:rsidR="00F9001D" w:rsidRPr="00D65954">
              <w:rPr>
                <w:rFonts w:ascii="Traditional Arabic" w:hAnsi="Traditional Arabic" w:cs="Traditional Arabic"/>
                <w:sz w:val="36"/>
                <w:szCs w:val="36"/>
                <w:rtl/>
              </w:rPr>
              <w:t>بال</w:t>
            </w:r>
            <w:r>
              <w:rPr>
                <w:rFonts w:ascii="Traditional Arabic" w:hAnsi="Traditional Arabic" w:cs="Traditional Arabic" w:hint="cs"/>
                <w:sz w:val="36"/>
                <w:szCs w:val="36"/>
                <w:rtl/>
              </w:rPr>
              <w:t>َ</w:t>
            </w:r>
            <w:r w:rsidR="00F9001D" w:rsidRPr="00D65954">
              <w:rPr>
                <w:rFonts w:ascii="Traditional Arabic" w:hAnsi="Traditional Arabic" w:cs="Traditional Arabic"/>
                <w:sz w:val="36"/>
                <w:szCs w:val="36"/>
                <w:rtl/>
              </w:rPr>
              <w:t>غ</w:t>
            </w:r>
            <w:r>
              <w:rPr>
                <w:rFonts w:ascii="Traditional Arabic" w:hAnsi="Traditional Arabic" w:cs="Traditional Arabic" w:hint="cs"/>
                <w:sz w:val="36"/>
                <w:szCs w:val="36"/>
                <w:rtl/>
              </w:rPr>
              <w:t>َ</w:t>
            </w:r>
            <w:r w:rsidR="00F9001D" w:rsidRPr="00D65954">
              <w:rPr>
                <w:rFonts w:ascii="Traditional Arabic" w:hAnsi="Traditional Arabic" w:cs="Traditional Arabic"/>
                <w:sz w:val="36"/>
                <w:szCs w:val="36"/>
                <w:rtl/>
              </w:rPr>
              <w:t>ة.</w:t>
            </w:r>
          </w:p>
          <w:p w:rsidR="00F9001D" w:rsidRPr="00D65954" w:rsidRDefault="00F9001D"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الع</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يق</w:t>
            </w:r>
            <w:r w:rsidR="00292D5B">
              <w:rPr>
                <w:rFonts w:ascii="Traditional Arabic" w:hAnsi="Traditional Arabic" w:cs="Traditional Arabic" w:hint="cs"/>
                <w:sz w:val="36"/>
                <w:szCs w:val="36"/>
                <w:rtl/>
              </w:rPr>
              <w:t>َ</w:t>
            </w:r>
            <w:r w:rsidR="00292D5B">
              <w:rPr>
                <w:rFonts w:ascii="Traditional Arabic" w:hAnsi="Traditional Arabic" w:cs="Traditional Arabic"/>
                <w:sz w:val="36"/>
                <w:szCs w:val="36"/>
                <w:rtl/>
              </w:rPr>
              <w:t>ة</w:t>
            </w:r>
            <w:r w:rsidRPr="00D65954">
              <w:rPr>
                <w:rFonts w:ascii="Traditional Arabic" w:hAnsi="Traditional Arabic" w:cs="Traditional Arabic"/>
                <w:sz w:val="36"/>
                <w:szCs w:val="36"/>
                <w:rtl/>
              </w:rPr>
              <w:t>: بفتح العين المهم</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وهو اسم ل</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ما ي</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ذ</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ح عن المولود، واخت</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ف في اشت</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قاقها،</w:t>
            </w:r>
            <w:r w:rsidR="00292D5B">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ف</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292D5B">
              <w:rPr>
                <w:rFonts w:ascii="Traditional Arabic" w:hAnsi="Traditional Arabic" w:cs="Traditional Arabic" w:hint="cs"/>
                <w:sz w:val="36"/>
                <w:szCs w:val="36"/>
                <w:rtl/>
              </w:rPr>
              <w:t>ِ</w:t>
            </w:r>
            <w:r w:rsidR="00292D5B">
              <w:rPr>
                <w:rFonts w:ascii="Traditional Arabic" w:hAnsi="Traditional Arabic" w:cs="Traditional Arabic"/>
                <w:sz w:val="36"/>
                <w:szCs w:val="36"/>
                <w:rtl/>
              </w:rPr>
              <w:t>يل</w:t>
            </w:r>
            <w:r w:rsidRPr="00D65954">
              <w:rPr>
                <w:rFonts w:ascii="Traditional Arabic" w:hAnsi="Traditional Arabic" w:cs="Traditional Arabic"/>
                <w:sz w:val="36"/>
                <w:szCs w:val="36"/>
                <w:rtl/>
              </w:rPr>
              <w:t>: أ</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 الش</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الذي يخر</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ج على رأس المولود، وسم</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يت الش</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اة التي ت</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ذ</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ح عنه</w:t>
            </w:r>
            <w:r w:rsidR="00292D5B">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في تلك الحالة ع</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يق</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لأن</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ي</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حل</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ق عنه ذلك الش</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عند الذ</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p>
          <w:p w:rsidR="00F9001D" w:rsidRPr="00D65954" w:rsidRDefault="00292D5B" w:rsidP="00355AE6">
            <w:pPr>
              <w:rPr>
                <w:rFonts w:ascii="Traditional Arabic" w:hAnsi="Traditional Arabic" w:cs="Traditional Arabic"/>
                <w:sz w:val="36"/>
                <w:szCs w:val="36"/>
                <w:rtl/>
              </w:rPr>
            </w:pPr>
            <w:r>
              <w:rPr>
                <w:rFonts w:ascii="Traditional Arabic" w:hAnsi="Traditional Arabic" w:cs="Traditional Arabic"/>
                <w:sz w:val="36"/>
                <w:szCs w:val="36"/>
                <w:rtl/>
              </w:rPr>
              <w:t>وقيل</w:t>
            </w:r>
            <w:r w:rsidR="00F627BE" w:rsidRPr="00D65954">
              <w:rPr>
                <w:rFonts w:ascii="Traditional Arabic" w:hAnsi="Traditional Arabic" w:cs="Traditional Arabic"/>
                <w:sz w:val="36"/>
                <w:szCs w:val="36"/>
                <w:rtl/>
              </w:rPr>
              <w:t>: م</w:t>
            </w:r>
            <w:r>
              <w:rPr>
                <w:rFonts w:ascii="Traditional Arabic" w:hAnsi="Traditional Arabic" w:cs="Traditional Arabic" w:hint="cs"/>
                <w:sz w:val="36"/>
                <w:szCs w:val="36"/>
                <w:rtl/>
              </w:rPr>
              <w:t>َ</w:t>
            </w:r>
            <w:r w:rsidR="00F627BE" w:rsidRPr="00D65954">
              <w:rPr>
                <w:rFonts w:ascii="Traditional Arabic" w:hAnsi="Traditional Arabic" w:cs="Traditional Arabic"/>
                <w:sz w:val="36"/>
                <w:szCs w:val="36"/>
                <w:rtl/>
              </w:rPr>
              <w:t>أخوذ</w:t>
            </w:r>
            <w:r>
              <w:rPr>
                <w:rFonts w:ascii="Traditional Arabic" w:hAnsi="Traditional Arabic" w:cs="Traditional Arabic" w:hint="cs"/>
                <w:sz w:val="36"/>
                <w:szCs w:val="36"/>
                <w:rtl/>
              </w:rPr>
              <w:t>َ</w:t>
            </w:r>
            <w:r w:rsidR="00F627BE" w:rsidRPr="00D65954">
              <w:rPr>
                <w:rFonts w:ascii="Traditional Arabic" w:hAnsi="Traditional Arabic" w:cs="Traditional Arabic"/>
                <w:sz w:val="36"/>
                <w:szCs w:val="36"/>
                <w:rtl/>
              </w:rPr>
              <w:t>ة</w:t>
            </w:r>
            <w:r>
              <w:rPr>
                <w:rFonts w:ascii="Traditional Arabic" w:hAnsi="Traditional Arabic" w:cs="Traditional Arabic" w:hint="cs"/>
                <w:sz w:val="36"/>
                <w:szCs w:val="36"/>
                <w:rtl/>
              </w:rPr>
              <w:t>ٌ</w:t>
            </w:r>
            <w:r w:rsidR="00F627BE" w:rsidRPr="00D65954">
              <w:rPr>
                <w:rFonts w:ascii="Traditional Arabic" w:hAnsi="Traditional Arabic" w:cs="Traditional Arabic"/>
                <w:sz w:val="36"/>
                <w:szCs w:val="36"/>
                <w:rtl/>
              </w:rPr>
              <w:t xml:space="preserve"> م</w:t>
            </w:r>
            <w:r>
              <w:rPr>
                <w:rFonts w:ascii="Traditional Arabic" w:hAnsi="Traditional Arabic" w:cs="Traditional Arabic" w:hint="cs"/>
                <w:sz w:val="36"/>
                <w:szCs w:val="36"/>
                <w:rtl/>
              </w:rPr>
              <w:t>ِ</w:t>
            </w:r>
            <w:r w:rsidR="00F627BE" w:rsidRPr="00D65954">
              <w:rPr>
                <w:rFonts w:ascii="Traditional Arabic" w:hAnsi="Traditional Arabic" w:cs="Traditional Arabic"/>
                <w:sz w:val="36"/>
                <w:szCs w:val="36"/>
                <w:rtl/>
              </w:rPr>
              <w:t>ن العَقِّ، وهو الشَّقُّ والق</w:t>
            </w:r>
            <w:r>
              <w:rPr>
                <w:rFonts w:ascii="Traditional Arabic" w:hAnsi="Traditional Arabic" w:cs="Traditional Arabic" w:hint="cs"/>
                <w:sz w:val="36"/>
                <w:szCs w:val="36"/>
                <w:rtl/>
              </w:rPr>
              <w:t>َ</w:t>
            </w:r>
            <w:r w:rsidR="00F627BE" w:rsidRPr="00D65954">
              <w:rPr>
                <w:rFonts w:ascii="Traditional Arabic" w:hAnsi="Traditional Arabic" w:cs="Traditional Arabic"/>
                <w:sz w:val="36"/>
                <w:szCs w:val="36"/>
                <w:rtl/>
              </w:rPr>
              <w:t>ط</w:t>
            </w:r>
            <w:r>
              <w:rPr>
                <w:rFonts w:ascii="Traditional Arabic" w:hAnsi="Traditional Arabic" w:cs="Traditional Arabic" w:hint="cs"/>
                <w:sz w:val="36"/>
                <w:szCs w:val="36"/>
                <w:rtl/>
              </w:rPr>
              <w:t>ْ</w:t>
            </w:r>
            <w:r w:rsidR="00F627BE" w:rsidRPr="00D65954">
              <w:rPr>
                <w:rFonts w:ascii="Traditional Arabic" w:hAnsi="Traditional Arabic" w:cs="Traditional Arabic"/>
                <w:sz w:val="36"/>
                <w:szCs w:val="36"/>
                <w:rtl/>
              </w:rPr>
              <w:t>ع.</w:t>
            </w:r>
          </w:p>
          <w:p w:rsidR="00F9001D" w:rsidRPr="00D65954" w:rsidRDefault="00042BA7"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وقد اخت</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ف الع</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292D5B">
              <w:rPr>
                <w:rFonts w:ascii="Traditional Arabic" w:hAnsi="Traditional Arabic" w:cs="Traditional Arabic" w:hint="cs"/>
                <w:sz w:val="36"/>
                <w:szCs w:val="36"/>
                <w:rtl/>
              </w:rPr>
              <w:t>َ</w:t>
            </w:r>
            <w:r w:rsidR="00292D5B">
              <w:rPr>
                <w:rFonts w:ascii="Traditional Arabic" w:hAnsi="Traditional Arabic" w:cs="Traditional Arabic"/>
                <w:sz w:val="36"/>
                <w:szCs w:val="36"/>
                <w:rtl/>
              </w:rPr>
              <w:t>ماء في المراد بقوله:</w:t>
            </w:r>
            <w:r w:rsidRPr="00D65954">
              <w:rPr>
                <w:rFonts w:ascii="Traditional Arabic" w:hAnsi="Traditional Arabic" w:cs="Traditional Arabic" w:hint="cs"/>
                <w:sz w:val="36"/>
                <w:szCs w:val="36"/>
                <w:rtl/>
              </w:rPr>
              <w:t>(</w:t>
            </w:r>
            <w:r w:rsidR="00292D5B">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ر</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ين</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ب</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يق</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وأ</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ما ق</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يل فيه: ما ذ</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إليه</w:t>
            </w:r>
            <w:r w:rsidR="00292D5B">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أحمد بن حنبل، قال: هذا في الش</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فاع</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ي</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يد أن</w:t>
            </w:r>
            <w:r w:rsidR="00292D5B">
              <w:rPr>
                <w:rFonts w:ascii="Traditional Arabic" w:hAnsi="Traditional Arabic" w:cs="Traditional Arabic" w:hint="cs"/>
                <w:sz w:val="36"/>
                <w:szCs w:val="36"/>
                <w:rtl/>
              </w:rPr>
              <w:t>َّ</w:t>
            </w:r>
            <w:r w:rsidR="00292D5B">
              <w:rPr>
                <w:rFonts w:ascii="Traditional Arabic" w:hAnsi="Traditional Arabic" w:cs="Traditional Arabic"/>
                <w:sz w:val="36"/>
                <w:szCs w:val="36"/>
                <w:rtl/>
              </w:rPr>
              <w:t>ه إذا لم يُعَق</w:t>
            </w:r>
            <w:r w:rsidR="00292D5B">
              <w:rPr>
                <w:rFonts w:ascii="Traditional Arabic" w:hAnsi="Traditional Arabic" w:cs="Traditional Arabic" w:hint="cs"/>
                <w:sz w:val="36"/>
                <w:szCs w:val="36"/>
                <w:rtl/>
              </w:rPr>
              <w:t>َّ</w:t>
            </w:r>
            <w:r w:rsidR="00292D5B">
              <w:rPr>
                <w:rFonts w:ascii="Traditional Arabic" w:hAnsi="Traditional Arabic" w:cs="Traditional Arabic"/>
                <w:sz w:val="36"/>
                <w:szCs w:val="36"/>
                <w:rtl/>
              </w:rPr>
              <w:t xml:space="preserve"> </w:t>
            </w:r>
            <w:r w:rsidRPr="00D65954">
              <w:rPr>
                <w:rFonts w:ascii="Traditional Arabic" w:hAnsi="Traditional Arabic" w:cs="Traditional Arabic"/>
                <w:sz w:val="36"/>
                <w:szCs w:val="36"/>
                <w:rtl/>
              </w:rPr>
              <w:t>عنه ف</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مات ط</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 لم ي</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ش</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ع في</w:t>
            </w:r>
            <w:r w:rsidR="00292D5B">
              <w:rPr>
                <w:rFonts w:ascii="Traditional Arabic" w:hAnsi="Traditional Arabic" w:cs="Traditional Arabic" w:hint="cs"/>
                <w:sz w:val="36"/>
                <w:szCs w:val="36"/>
                <w:rtl/>
              </w:rPr>
              <w:t xml:space="preserve"> </w:t>
            </w:r>
            <w:r w:rsidR="00D70204" w:rsidRPr="00D65954">
              <w:rPr>
                <w:rFonts w:ascii="Traditional Arabic" w:hAnsi="Traditional Arabic" w:cs="Traditional Arabic"/>
                <w:sz w:val="36"/>
                <w:szCs w:val="36"/>
                <w:rtl/>
              </w:rPr>
              <w:t>أ</w:t>
            </w:r>
            <w:r w:rsidR="00292D5B">
              <w:rPr>
                <w:rFonts w:ascii="Traditional Arabic" w:hAnsi="Traditional Arabic" w:cs="Traditional Arabic" w:hint="cs"/>
                <w:sz w:val="36"/>
                <w:szCs w:val="36"/>
                <w:rtl/>
              </w:rPr>
              <w:t>َ</w:t>
            </w:r>
            <w:r w:rsidR="00D70204" w:rsidRPr="00D65954">
              <w:rPr>
                <w:rFonts w:ascii="Traditional Arabic" w:hAnsi="Traditional Arabic" w:cs="Traditional Arabic"/>
                <w:sz w:val="36"/>
                <w:szCs w:val="36"/>
                <w:rtl/>
              </w:rPr>
              <w:t>ب</w:t>
            </w:r>
            <w:r w:rsidR="00292D5B">
              <w:rPr>
                <w:rFonts w:ascii="Traditional Arabic" w:hAnsi="Traditional Arabic" w:cs="Traditional Arabic" w:hint="cs"/>
                <w:sz w:val="36"/>
                <w:szCs w:val="36"/>
                <w:rtl/>
              </w:rPr>
              <w:t>َ</w:t>
            </w:r>
            <w:r w:rsidR="00D70204" w:rsidRPr="00D65954">
              <w:rPr>
                <w:rFonts w:ascii="Traditional Arabic" w:hAnsi="Traditional Arabic" w:cs="Traditional Arabic"/>
                <w:sz w:val="36"/>
                <w:szCs w:val="36"/>
                <w:rtl/>
              </w:rPr>
              <w:t>و</w:t>
            </w:r>
            <w:r w:rsidR="00292D5B">
              <w:rPr>
                <w:rFonts w:ascii="Traditional Arabic" w:hAnsi="Traditional Arabic" w:cs="Traditional Arabic" w:hint="cs"/>
                <w:sz w:val="36"/>
                <w:szCs w:val="36"/>
                <w:rtl/>
              </w:rPr>
              <w:t>َ</w:t>
            </w:r>
            <w:r w:rsidR="00D70204" w:rsidRPr="00D65954">
              <w:rPr>
                <w:rFonts w:ascii="Traditional Arabic" w:hAnsi="Traditional Arabic" w:cs="Traditional Arabic"/>
                <w:sz w:val="36"/>
                <w:szCs w:val="36"/>
                <w:rtl/>
              </w:rPr>
              <w:t>ي</w:t>
            </w:r>
            <w:r w:rsidR="00292D5B">
              <w:rPr>
                <w:rFonts w:ascii="Traditional Arabic" w:hAnsi="Traditional Arabic" w:cs="Traditional Arabic" w:hint="cs"/>
                <w:sz w:val="36"/>
                <w:szCs w:val="36"/>
                <w:rtl/>
              </w:rPr>
              <w:t>ْ</w:t>
            </w:r>
            <w:r w:rsidR="00D70204" w:rsidRPr="00D65954">
              <w:rPr>
                <w:rFonts w:ascii="Traditional Arabic" w:hAnsi="Traditional Arabic" w:cs="Traditional Arabic"/>
                <w:sz w:val="36"/>
                <w:szCs w:val="36"/>
                <w:rtl/>
              </w:rPr>
              <w:t>ه، وقيل: معناه أن</w:t>
            </w:r>
            <w:r w:rsidR="00292D5B">
              <w:rPr>
                <w:rFonts w:ascii="Traditional Arabic" w:hAnsi="Traditional Arabic" w:cs="Traditional Arabic" w:hint="cs"/>
                <w:sz w:val="36"/>
                <w:szCs w:val="36"/>
                <w:rtl/>
              </w:rPr>
              <w:t>َّ</w:t>
            </w:r>
            <w:r w:rsidR="00D70204" w:rsidRPr="00D65954">
              <w:rPr>
                <w:rFonts w:ascii="Traditional Arabic" w:hAnsi="Traditional Arabic" w:cs="Traditional Arabic"/>
                <w:sz w:val="36"/>
                <w:szCs w:val="36"/>
                <w:rtl/>
              </w:rPr>
              <w:t xml:space="preserve"> الع</w:t>
            </w:r>
            <w:r w:rsidR="00292D5B">
              <w:rPr>
                <w:rFonts w:ascii="Traditional Arabic" w:hAnsi="Traditional Arabic" w:cs="Traditional Arabic" w:hint="cs"/>
                <w:sz w:val="36"/>
                <w:szCs w:val="36"/>
                <w:rtl/>
              </w:rPr>
              <w:t>َ</w:t>
            </w:r>
            <w:r w:rsidR="00D70204" w:rsidRPr="00D65954">
              <w:rPr>
                <w:rFonts w:ascii="Traditional Arabic" w:hAnsi="Traditional Arabic" w:cs="Traditional Arabic"/>
                <w:sz w:val="36"/>
                <w:szCs w:val="36"/>
                <w:rtl/>
              </w:rPr>
              <w:t>ق</w:t>
            </w:r>
            <w:r w:rsidR="00292D5B">
              <w:rPr>
                <w:rFonts w:ascii="Traditional Arabic" w:hAnsi="Traditional Arabic" w:cs="Traditional Arabic" w:hint="cs"/>
                <w:sz w:val="36"/>
                <w:szCs w:val="36"/>
                <w:rtl/>
              </w:rPr>
              <w:t>ِ</w:t>
            </w:r>
            <w:r w:rsidR="00D70204" w:rsidRPr="00D65954">
              <w:rPr>
                <w:rFonts w:ascii="Traditional Arabic" w:hAnsi="Traditional Arabic" w:cs="Traditional Arabic"/>
                <w:sz w:val="36"/>
                <w:szCs w:val="36"/>
                <w:rtl/>
              </w:rPr>
              <w:t>يق</w:t>
            </w:r>
            <w:r w:rsidR="00292D5B">
              <w:rPr>
                <w:rFonts w:ascii="Traditional Arabic" w:hAnsi="Traditional Arabic" w:cs="Traditional Arabic" w:hint="cs"/>
                <w:sz w:val="36"/>
                <w:szCs w:val="36"/>
                <w:rtl/>
              </w:rPr>
              <w:t>َ</w:t>
            </w:r>
            <w:r w:rsidR="00D70204" w:rsidRPr="00D65954">
              <w:rPr>
                <w:rFonts w:ascii="Traditional Arabic" w:hAnsi="Traditional Arabic" w:cs="Traditional Arabic"/>
                <w:sz w:val="36"/>
                <w:szCs w:val="36"/>
                <w:rtl/>
              </w:rPr>
              <w:t>ة لاز</w:t>
            </w:r>
            <w:r w:rsidR="00292D5B">
              <w:rPr>
                <w:rFonts w:ascii="Traditional Arabic" w:hAnsi="Traditional Arabic" w:cs="Traditional Arabic" w:hint="cs"/>
                <w:sz w:val="36"/>
                <w:szCs w:val="36"/>
                <w:rtl/>
              </w:rPr>
              <w:t>ِ</w:t>
            </w:r>
            <w:r w:rsidR="00D70204" w:rsidRPr="00D65954">
              <w:rPr>
                <w:rFonts w:ascii="Traditional Arabic" w:hAnsi="Traditional Arabic" w:cs="Traditional Arabic"/>
                <w:sz w:val="36"/>
                <w:szCs w:val="36"/>
                <w:rtl/>
              </w:rPr>
              <w:t>م</w:t>
            </w:r>
            <w:r w:rsidR="00292D5B">
              <w:rPr>
                <w:rFonts w:ascii="Traditional Arabic" w:hAnsi="Traditional Arabic" w:cs="Traditional Arabic" w:hint="cs"/>
                <w:sz w:val="36"/>
                <w:szCs w:val="36"/>
                <w:rtl/>
              </w:rPr>
              <w:t>َ</w:t>
            </w:r>
            <w:r w:rsidR="00D70204" w:rsidRPr="00D65954">
              <w:rPr>
                <w:rFonts w:ascii="Traditional Arabic" w:hAnsi="Traditional Arabic" w:cs="Traditional Arabic"/>
                <w:sz w:val="36"/>
                <w:szCs w:val="36"/>
                <w:rtl/>
              </w:rPr>
              <w:t>ة لا</w:t>
            </w:r>
            <w:r w:rsidR="00292D5B">
              <w:rPr>
                <w:rFonts w:ascii="Traditional Arabic" w:hAnsi="Traditional Arabic" w:cs="Traditional Arabic" w:hint="cs"/>
                <w:sz w:val="36"/>
                <w:szCs w:val="36"/>
                <w:rtl/>
              </w:rPr>
              <w:t xml:space="preserve"> </w:t>
            </w:r>
            <w:r w:rsidR="00D70204" w:rsidRPr="00D65954">
              <w:rPr>
                <w:rFonts w:ascii="Traditional Arabic" w:hAnsi="Traditional Arabic" w:cs="Traditional Arabic"/>
                <w:sz w:val="36"/>
                <w:szCs w:val="36"/>
                <w:rtl/>
              </w:rPr>
              <w:t>ب</w:t>
            </w:r>
            <w:r w:rsidR="00292D5B">
              <w:rPr>
                <w:rFonts w:ascii="Traditional Arabic" w:hAnsi="Traditional Arabic" w:cs="Traditional Arabic" w:hint="cs"/>
                <w:sz w:val="36"/>
                <w:szCs w:val="36"/>
                <w:rtl/>
              </w:rPr>
              <w:t>ُ</w:t>
            </w:r>
            <w:r w:rsidR="00D70204" w:rsidRPr="00D65954">
              <w:rPr>
                <w:rFonts w:ascii="Traditional Arabic" w:hAnsi="Traditional Arabic" w:cs="Traditional Arabic"/>
                <w:sz w:val="36"/>
                <w:szCs w:val="36"/>
                <w:rtl/>
              </w:rPr>
              <w:t>د</w:t>
            </w:r>
            <w:r w:rsidR="00292D5B">
              <w:rPr>
                <w:rFonts w:ascii="Traditional Arabic" w:hAnsi="Traditional Arabic" w:cs="Traditional Arabic" w:hint="cs"/>
                <w:sz w:val="36"/>
                <w:szCs w:val="36"/>
                <w:rtl/>
              </w:rPr>
              <w:t>َّ</w:t>
            </w:r>
            <w:r w:rsidR="00D70204" w:rsidRPr="00D65954">
              <w:rPr>
                <w:rFonts w:ascii="Traditional Arabic" w:hAnsi="Traditional Arabic" w:cs="Traditional Arabic"/>
                <w:sz w:val="36"/>
                <w:szCs w:val="36"/>
                <w:rtl/>
              </w:rPr>
              <w:t xml:space="preserve"> منها، ف</w:t>
            </w:r>
            <w:r w:rsidR="00292D5B">
              <w:rPr>
                <w:rFonts w:ascii="Traditional Arabic" w:hAnsi="Traditional Arabic" w:cs="Traditional Arabic" w:hint="cs"/>
                <w:sz w:val="36"/>
                <w:szCs w:val="36"/>
                <w:rtl/>
              </w:rPr>
              <w:t>َ</w:t>
            </w:r>
            <w:r w:rsidR="00D70204" w:rsidRPr="00D65954">
              <w:rPr>
                <w:rFonts w:ascii="Traditional Arabic" w:hAnsi="Traditional Arabic" w:cs="Traditional Arabic"/>
                <w:sz w:val="36"/>
                <w:szCs w:val="36"/>
                <w:rtl/>
              </w:rPr>
              <w:t>ش</w:t>
            </w:r>
            <w:r w:rsidR="00292D5B">
              <w:rPr>
                <w:rFonts w:ascii="Traditional Arabic" w:hAnsi="Traditional Arabic" w:cs="Traditional Arabic" w:hint="cs"/>
                <w:sz w:val="36"/>
                <w:szCs w:val="36"/>
                <w:rtl/>
              </w:rPr>
              <w:t>َ</w:t>
            </w:r>
            <w:r w:rsidR="00D70204" w:rsidRPr="00D65954">
              <w:rPr>
                <w:rFonts w:ascii="Traditional Arabic" w:hAnsi="Traditional Arabic" w:cs="Traditional Arabic"/>
                <w:sz w:val="36"/>
                <w:szCs w:val="36"/>
                <w:rtl/>
              </w:rPr>
              <w:t>بَّه المولود</w:t>
            </w:r>
            <w:r w:rsidR="00292D5B">
              <w:rPr>
                <w:rFonts w:ascii="Traditional Arabic" w:hAnsi="Traditional Arabic" w:cs="Traditional Arabic" w:hint="cs"/>
                <w:sz w:val="36"/>
                <w:szCs w:val="36"/>
                <w:rtl/>
              </w:rPr>
              <w:t>َ</w:t>
            </w:r>
            <w:r w:rsidR="00D70204" w:rsidRPr="00D65954">
              <w:rPr>
                <w:rFonts w:ascii="Traditional Arabic" w:hAnsi="Traditional Arabic" w:cs="Traditional Arabic"/>
                <w:sz w:val="36"/>
                <w:szCs w:val="36"/>
                <w:rtl/>
              </w:rPr>
              <w:t xml:space="preserve"> في ل</w:t>
            </w:r>
            <w:r w:rsidR="00292D5B">
              <w:rPr>
                <w:rFonts w:ascii="Traditional Arabic" w:hAnsi="Traditional Arabic" w:cs="Traditional Arabic" w:hint="cs"/>
                <w:sz w:val="36"/>
                <w:szCs w:val="36"/>
                <w:rtl/>
              </w:rPr>
              <w:t>ُ</w:t>
            </w:r>
            <w:r w:rsidR="00D70204" w:rsidRPr="00D65954">
              <w:rPr>
                <w:rFonts w:ascii="Traditional Arabic" w:hAnsi="Traditional Arabic" w:cs="Traditional Arabic"/>
                <w:sz w:val="36"/>
                <w:szCs w:val="36"/>
                <w:rtl/>
              </w:rPr>
              <w:t>زوم</w:t>
            </w:r>
            <w:r w:rsidR="00292D5B">
              <w:rPr>
                <w:rFonts w:ascii="Traditional Arabic" w:hAnsi="Traditional Arabic" w:cs="Traditional Arabic" w:hint="cs"/>
                <w:sz w:val="36"/>
                <w:szCs w:val="36"/>
                <w:rtl/>
              </w:rPr>
              <w:t>ِ</w:t>
            </w:r>
            <w:r w:rsidR="00D70204" w:rsidRPr="00D65954">
              <w:rPr>
                <w:rFonts w:ascii="Traditional Arabic" w:hAnsi="Traditional Arabic" w:cs="Traditional Arabic"/>
                <w:sz w:val="36"/>
                <w:szCs w:val="36"/>
                <w:rtl/>
              </w:rPr>
              <w:t>ها</w:t>
            </w:r>
            <w:r w:rsidR="00292D5B">
              <w:rPr>
                <w:rFonts w:ascii="Traditional Arabic" w:hAnsi="Traditional Arabic" w:cs="Traditional Arabic" w:hint="cs"/>
                <w:sz w:val="36"/>
                <w:szCs w:val="36"/>
                <w:rtl/>
              </w:rPr>
              <w:t xml:space="preserve"> </w:t>
            </w:r>
            <w:r w:rsidR="00D70204" w:rsidRPr="00D65954">
              <w:rPr>
                <w:rFonts w:ascii="Traditional Arabic" w:hAnsi="Traditional Arabic" w:cs="Traditional Arabic"/>
                <w:sz w:val="36"/>
                <w:szCs w:val="36"/>
                <w:rtl/>
              </w:rPr>
              <w:t>وع</w:t>
            </w:r>
            <w:r w:rsidR="00292D5B">
              <w:rPr>
                <w:rFonts w:ascii="Traditional Arabic" w:hAnsi="Traditional Arabic" w:cs="Traditional Arabic" w:hint="cs"/>
                <w:sz w:val="36"/>
                <w:szCs w:val="36"/>
                <w:rtl/>
              </w:rPr>
              <w:t>َ</w:t>
            </w:r>
            <w:r w:rsidR="00D70204" w:rsidRPr="00D65954">
              <w:rPr>
                <w:rFonts w:ascii="Traditional Arabic" w:hAnsi="Traditional Arabic" w:cs="Traditional Arabic"/>
                <w:sz w:val="36"/>
                <w:szCs w:val="36"/>
                <w:rtl/>
              </w:rPr>
              <w:t>د</w:t>
            </w:r>
            <w:r w:rsidR="00292D5B">
              <w:rPr>
                <w:rFonts w:ascii="Traditional Arabic" w:hAnsi="Traditional Arabic" w:cs="Traditional Arabic" w:hint="cs"/>
                <w:sz w:val="36"/>
                <w:szCs w:val="36"/>
                <w:rtl/>
              </w:rPr>
              <w:t>َ</w:t>
            </w:r>
            <w:r w:rsidR="00D70204" w:rsidRPr="00D65954">
              <w:rPr>
                <w:rFonts w:ascii="Traditional Arabic" w:hAnsi="Traditional Arabic" w:cs="Traditional Arabic"/>
                <w:sz w:val="36"/>
                <w:szCs w:val="36"/>
                <w:rtl/>
              </w:rPr>
              <w:t>م انف</w:t>
            </w:r>
            <w:r w:rsidR="00292D5B">
              <w:rPr>
                <w:rFonts w:ascii="Traditional Arabic" w:hAnsi="Traditional Arabic" w:cs="Traditional Arabic" w:hint="cs"/>
                <w:sz w:val="36"/>
                <w:szCs w:val="36"/>
                <w:rtl/>
              </w:rPr>
              <w:t>ِ</w:t>
            </w:r>
            <w:r w:rsidR="00D70204" w:rsidRPr="00D65954">
              <w:rPr>
                <w:rFonts w:ascii="Traditional Arabic" w:hAnsi="Traditional Arabic" w:cs="Traditional Arabic"/>
                <w:sz w:val="36"/>
                <w:szCs w:val="36"/>
                <w:rtl/>
              </w:rPr>
              <w:t>كاك</w:t>
            </w:r>
            <w:r w:rsidR="00292D5B">
              <w:rPr>
                <w:rFonts w:ascii="Traditional Arabic" w:hAnsi="Traditional Arabic" w:cs="Traditional Arabic" w:hint="cs"/>
                <w:sz w:val="36"/>
                <w:szCs w:val="36"/>
                <w:rtl/>
              </w:rPr>
              <w:t>ِ</w:t>
            </w:r>
            <w:r w:rsidR="00D70204" w:rsidRPr="00D65954">
              <w:rPr>
                <w:rFonts w:ascii="Traditional Arabic" w:hAnsi="Traditional Arabic" w:cs="Traditional Arabic"/>
                <w:sz w:val="36"/>
                <w:szCs w:val="36"/>
                <w:rtl/>
              </w:rPr>
              <w:t>ه منها ب</w:t>
            </w:r>
            <w:r w:rsidR="00292D5B">
              <w:rPr>
                <w:rFonts w:ascii="Traditional Arabic" w:hAnsi="Traditional Arabic" w:cs="Traditional Arabic" w:hint="cs"/>
                <w:sz w:val="36"/>
                <w:szCs w:val="36"/>
                <w:rtl/>
              </w:rPr>
              <w:t>ِ</w:t>
            </w:r>
            <w:r w:rsidR="00D70204" w:rsidRPr="00D65954">
              <w:rPr>
                <w:rFonts w:ascii="Traditional Arabic" w:hAnsi="Traditional Arabic" w:cs="Traditional Arabic"/>
                <w:sz w:val="36"/>
                <w:szCs w:val="36"/>
                <w:rtl/>
              </w:rPr>
              <w:t>الر</w:t>
            </w:r>
            <w:r w:rsidR="00292D5B">
              <w:rPr>
                <w:rFonts w:ascii="Traditional Arabic" w:hAnsi="Traditional Arabic" w:cs="Traditional Arabic" w:hint="cs"/>
                <w:sz w:val="36"/>
                <w:szCs w:val="36"/>
                <w:rtl/>
              </w:rPr>
              <w:t>َّ</w:t>
            </w:r>
            <w:r w:rsidR="00D70204" w:rsidRPr="00D65954">
              <w:rPr>
                <w:rFonts w:ascii="Traditional Arabic" w:hAnsi="Traditional Arabic" w:cs="Traditional Arabic"/>
                <w:sz w:val="36"/>
                <w:szCs w:val="36"/>
                <w:rtl/>
              </w:rPr>
              <w:t>ه</w:t>
            </w:r>
            <w:r w:rsidR="00292D5B">
              <w:rPr>
                <w:rFonts w:ascii="Traditional Arabic" w:hAnsi="Traditional Arabic" w:cs="Traditional Arabic" w:hint="cs"/>
                <w:sz w:val="36"/>
                <w:szCs w:val="36"/>
                <w:rtl/>
              </w:rPr>
              <w:t>ْ</w:t>
            </w:r>
            <w:r w:rsidR="00D70204" w:rsidRPr="00D65954">
              <w:rPr>
                <w:rFonts w:ascii="Traditional Arabic" w:hAnsi="Traditional Arabic" w:cs="Traditional Arabic"/>
                <w:sz w:val="36"/>
                <w:szCs w:val="36"/>
                <w:rtl/>
              </w:rPr>
              <w:t>ن في ي</w:t>
            </w:r>
            <w:r w:rsidR="00292D5B">
              <w:rPr>
                <w:rFonts w:ascii="Traditional Arabic" w:hAnsi="Traditional Arabic" w:cs="Traditional Arabic" w:hint="cs"/>
                <w:sz w:val="36"/>
                <w:szCs w:val="36"/>
                <w:rtl/>
              </w:rPr>
              <w:t>َ</w:t>
            </w:r>
            <w:r w:rsidR="00D70204" w:rsidRPr="00D65954">
              <w:rPr>
                <w:rFonts w:ascii="Traditional Arabic" w:hAnsi="Traditional Arabic" w:cs="Traditional Arabic"/>
                <w:sz w:val="36"/>
                <w:szCs w:val="36"/>
                <w:rtl/>
              </w:rPr>
              <w:t>د</w:t>
            </w:r>
            <w:r w:rsidR="00292D5B">
              <w:rPr>
                <w:rFonts w:ascii="Traditional Arabic" w:hAnsi="Traditional Arabic" w:cs="Traditional Arabic" w:hint="cs"/>
                <w:sz w:val="36"/>
                <w:szCs w:val="36"/>
                <w:rtl/>
              </w:rPr>
              <w:t>ِ</w:t>
            </w:r>
            <w:r w:rsidR="00D70204" w:rsidRPr="00D65954">
              <w:rPr>
                <w:rFonts w:ascii="Traditional Arabic" w:hAnsi="Traditional Arabic" w:cs="Traditional Arabic"/>
                <w:sz w:val="36"/>
                <w:szCs w:val="36"/>
                <w:rtl/>
              </w:rPr>
              <w:t xml:space="preserve"> المرت</w:t>
            </w:r>
            <w:r w:rsidR="00292D5B">
              <w:rPr>
                <w:rFonts w:ascii="Traditional Arabic" w:hAnsi="Traditional Arabic" w:cs="Traditional Arabic" w:hint="cs"/>
                <w:sz w:val="36"/>
                <w:szCs w:val="36"/>
                <w:rtl/>
              </w:rPr>
              <w:t>َ</w:t>
            </w:r>
            <w:r w:rsidR="00D70204" w:rsidRPr="00D65954">
              <w:rPr>
                <w:rFonts w:ascii="Traditional Arabic" w:hAnsi="Traditional Arabic" w:cs="Traditional Arabic"/>
                <w:sz w:val="36"/>
                <w:szCs w:val="36"/>
                <w:rtl/>
              </w:rPr>
              <w:t>ه</w:t>
            </w:r>
            <w:r w:rsidR="00292D5B">
              <w:rPr>
                <w:rFonts w:ascii="Traditional Arabic" w:hAnsi="Traditional Arabic" w:cs="Traditional Arabic" w:hint="cs"/>
                <w:sz w:val="36"/>
                <w:szCs w:val="36"/>
                <w:rtl/>
              </w:rPr>
              <w:t>ِ</w:t>
            </w:r>
            <w:r w:rsidR="00D70204" w:rsidRPr="00D65954">
              <w:rPr>
                <w:rFonts w:ascii="Traditional Arabic" w:hAnsi="Traditional Arabic" w:cs="Traditional Arabic"/>
                <w:sz w:val="36"/>
                <w:szCs w:val="36"/>
                <w:rtl/>
              </w:rPr>
              <w:t>ن</w:t>
            </w:r>
            <w:r w:rsidR="00292D5B">
              <w:rPr>
                <w:rFonts w:ascii="Traditional Arabic" w:hAnsi="Traditional Arabic" w:cs="Traditional Arabic" w:hint="cs"/>
                <w:sz w:val="36"/>
                <w:szCs w:val="36"/>
                <w:rtl/>
              </w:rPr>
              <w:t xml:space="preserve"> </w:t>
            </w:r>
            <w:r w:rsidR="00D70204" w:rsidRPr="00D65954">
              <w:rPr>
                <w:rFonts w:ascii="Traditional Arabic" w:hAnsi="Traditional Arabic" w:cs="Traditional Arabic"/>
                <w:sz w:val="36"/>
                <w:szCs w:val="36"/>
                <w:vertAlign w:val="superscript"/>
                <w:rtl/>
              </w:rPr>
              <w:t>(</w:t>
            </w:r>
            <w:r w:rsidR="00D70204" w:rsidRPr="00D65954">
              <w:rPr>
                <w:rStyle w:val="FootnoteReference"/>
                <w:rFonts w:ascii="Traditional Arabic" w:hAnsi="Traditional Arabic"/>
                <w:sz w:val="36"/>
                <w:szCs w:val="36"/>
                <w:rtl/>
              </w:rPr>
              <w:footnoteReference w:id="262"/>
            </w:r>
            <w:r w:rsidR="00D70204" w:rsidRPr="00D65954">
              <w:rPr>
                <w:rFonts w:ascii="Traditional Arabic" w:hAnsi="Traditional Arabic" w:cs="Traditional Arabic"/>
                <w:sz w:val="36"/>
                <w:szCs w:val="36"/>
                <w:vertAlign w:val="superscript"/>
                <w:rtl/>
              </w:rPr>
              <w:t>)</w:t>
            </w:r>
            <w:r w:rsidR="00D70204" w:rsidRPr="00D65954">
              <w:rPr>
                <w:rFonts w:ascii="Traditional Arabic" w:hAnsi="Traditional Arabic" w:cs="Traditional Arabic" w:hint="cs"/>
                <w:sz w:val="36"/>
                <w:szCs w:val="36"/>
                <w:rtl/>
              </w:rPr>
              <w:t>.</w:t>
            </w:r>
          </w:p>
        </w:tc>
      </w:tr>
    </w:tbl>
    <w:p w:rsidR="002B69DF" w:rsidRPr="00D65954" w:rsidRDefault="000C26BC" w:rsidP="00355AE6">
      <w:pPr>
        <w:spacing w:before="0" w:after="0"/>
        <w:rPr>
          <w:rFonts w:ascii="Traditional Arabic" w:hAnsi="Traditional Arabic" w:cs="Traditional Arabic"/>
          <w:b/>
          <w:bCs/>
          <w:sz w:val="36"/>
          <w:szCs w:val="36"/>
          <w:rtl/>
        </w:rPr>
      </w:pPr>
      <w:r w:rsidRPr="00D65954">
        <w:rPr>
          <w:rFonts w:ascii="Traditional Arabic" w:hAnsi="Traditional Arabic" w:cs="Traditional Arabic"/>
          <w:b/>
          <w:bCs/>
          <w:sz w:val="36"/>
          <w:szCs w:val="36"/>
          <w:rtl/>
        </w:rPr>
        <w:t>الأحكام والت</w:t>
      </w:r>
      <w:r w:rsidR="00292D5B">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وجيهات:</w:t>
      </w:r>
    </w:p>
    <w:p w:rsidR="000C26BC" w:rsidRPr="00D65954" w:rsidRDefault="00BD43FB" w:rsidP="00355AE6">
      <w:pPr>
        <w:pStyle w:val="ListParagraph"/>
        <w:numPr>
          <w:ilvl w:val="0"/>
          <w:numId w:val="66"/>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دل َّالحديث</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على مشروع</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الع</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يق</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وهي ما ي</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ذ</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ح عن المولود م</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بهيمة الأنعام م</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الش</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ياه وغيرها،</w:t>
      </w:r>
      <w:r w:rsidR="00292D5B">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وذكر جمهور أهل العلم أنها م</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ست</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است</w:t>
      </w:r>
      <w:r w:rsidR="00292D5B">
        <w:rPr>
          <w:rFonts w:ascii="Traditional Arabic" w:hAnsi="Traditional Arabic" w:cs="Traditional Arabic" w:hint="cs"/>
          <w:sz w:val="36"/>
          <w:szCs w:val="36"/>
          <w:rtl/>
        </w:rPr>
        <w:t>ِ</w:t>
      </w:r>
      <w:r w:rsidR="00292D5B">
        <w:rPr>
          <w:rFonts w:ascii="Traditional Arabic" w:hAnsi="Traditional Arabic" w:cs="Traditional Arabic"/>
          <w:sz w:val="36"/>
          <w:szCs w:val="36"/>
          <w:rtl/>
        </w:rPr>
        <w:t>حباب</w:t>
      </w:r>
      <w:r w:rsidRPr="00D65954">
        <w:rPr>
          <w:rFonts w:ascii="Traditional Arabic" w:hAnsi="Traditional Arabic" w:cs="Traditional Arabic"/>
          <w:sz w:val="36"/>
          <w:szCs w:val="36"/>
          <w:rtl/>
        </w:rPr>
        <w:t>ا</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م</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ؤك</w:t>
      </w:r>
      <w:r w:rsidR="00292D5B">
        <w:rPr>
          <w:rFonts w:ascii="Traditional Arabic" w:hAnsi="Traditional Arabic" w:cs="Traditional Arabic" w:hint="cs"/>
          <w:sz w:val="36"/>
          <w:szCs w:val="36"/>
          <w:rtl/>
        </w:rPr>
        <w:t>َّ</w:t>
      </w:r>
      <w:r w:rsidR="00292D5B">
        <w:rPr>
          <w:rFonts w:ascii="Traditional Arabic" w:hAnsi="Traditional Arabic" w:cs="Traditional Arabic"/>
          <w:sz w:val="36"/>
          <w:szCs w:val="36"/>
          <w:rtl/>
        </w:rPr>
        <w:t>د</w:t>
      </w:r>
      <w:r w:rsidRPr="00D65954">
        <w:rPr>
          <w:rFonts w:ascii="Traditional Arabic" w:hAnsi="Traditional Arabic" w:cs="Traditional Arabic"/>
          <w:sz w:val="36"/>
          <w:szCs w:val="36"/>
          <w:rtl/>
        </w:rPr>
        <w:t>ا</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 لهذا الحديث، ولغيره من الأحاديث، ومنها</w:t>
      </w:r>
      <w:r w:rsidR="00292D5B">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أن</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الر</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سول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xml:space="preserve"> عَق َّعن الحس</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والحسين ابنا عليٍّ رضي اللَّه عنهم.</w:t>
      </w:r>
    </w:p>
    <w:p w:rsidR="00BD43FB" w:rsidRPr="00D65954" w:rsidRDefault="005F2017" w:rsidP="00355AE6">
      <w:pPr>
        <w:pStyle w:val="ListParagraph"/>
        <w:numPr>
          <w:ilvl w:val="0"/>
          <w:numId w:val="66"/>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ي</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ست</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أن يُعَق َّعن الذ</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شاتان، وعن الأنثى شاة؛ لما في حديث أم</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كُرْزٍ الك</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عبي</w:t>
      </w:r>
      <w:r w:rsidR="00292D5B">
        <w:rPr>
          <w:rFonts w:ascii="Traditional Arabic" w:hAnsi="Traditional Arabic" w:cs="Traditional Arabic" w:hint="cs"/>
          <w:sz w:val="36"/>
          <w:szCs w:val="36"/>
          <w:rtl/>
        </w:rPr>
        <w:t>َّ</w:t>
      </w:r>
      <w:r w:rsidR="00292D5B">
        <w:rPr>
          <w:rFonts w:ascii="Traditional Arabic" w:hAnsi="Traditional Arabic" w:cs="Traditional Arabic"/>
          <w:sz w:val="36"/>
          <w:szCs w:val="36"/>
          <w:rtl/>
        </w:rPr>
        <w:t>ة</w:t>
      </w:r>
      <w:r w:rsidRPr="00D65954">
        <w:rPr>
          <w:rFonts w:ascii="Traditional Arabic" w:hAnsi="Traditional Arabic" w:cs="Traditional Arabic"/>
          <w:sz w:val="36"/>
          <w:szCs w:val="36"/>
          <w:rtl/>
        </w:rPr>
        <w:t xml:space="preserve"> رضي اللَّه عنها قالت: سمعت رسول اللَّه </w:t>
      </w:r>
      <w:r w:rsidRPr="00D65954">
        <w:rPr>
          <w:rFonts w:ascii="Traditional Arabic" w:hAnsi="Traditional Arabic" w:cs="Traditional Arabic"/>
          <w:sz w:val="36"/>
          <w:szCs w:val="36"/>
        </w:rPr>
        <w:sym w:font="AGA Arabesque" w:char="F072"/>
      </w:r>
      <w:r w:rsidR="00292D5B">
        <w:rPr>
          <w:rFonts w:ascii="Traditional Arabic" w:hAnsi="Traditional Arabic" w:cs="Traditional Arabic"/>
          <w:sz w:val="36"/>
          <w:szCs w:val="36"/>
          <w:rtl/>
        </w:rPr>
        <w:t xml:space="preserve"> يقول:</w:t>
      </w:r>
      <w:r w:rsidRPr="00D65954">
        <w:rPr>
          <w:rFonts w:ascii="Traditional Arabic" w:hAnsi="Traditional Arabic" w:cs="Traditional Arabic" w:hint="cs"/>
          <w:sz w:val="36"/>
          <w:szCs w:val="36"/>
          <w:rtl/>
        </w:rPr>
        <w:t>((</w:t>
      </w:r>
      <w:r w:rsidR="00292D5B">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عن الغ</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لام شاتان م</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كاف</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ئ</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تان، وعن الجار</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شاة</w:t>
      </w:r>
      <w:r w:rsidR="00292D5B">
        <w:rPr>
          <w:rFonts w:ascii="Traditional Arabic" w:hAnsi="Traditional Arabic" w:cs="Traditional Arabic" w:hint="cs"/>
          <w:sz w:val="36"/>
          <w:szCs w:val="36"/>
          <w:rtl/>
        </w:rPr>
        <w:t xml:space="preserve">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263"/>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ولما روى</w:t>
      </w:r>
      <w:r w:rsidR="00292D5B">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الن</w:t>
      </w:r>
      <w:r w:rsidR="00292D5B">
        <w:rPr>
          <w:rFonts w:ascii="Traditional Arabic" w:hAnsi="Traditional Arabic" w:cs="Traditional Arabic" w:hint="cs"/>
          <w:sz w:val="36"/>
          <w:szCs w:val="36"/>
          <w:rtl/>
        </w:rPr>
        <w:t>َّ</w:t>
      </w:r>
      <w:r w:rsidR="00292D5B">
        <w:rPr>
          <w:rFonts w:ascii="Traditional Arabic" w:hAnsi="Traditional Arabic" w:cs="Traditional Arabic"/>
          <w:sz w:val="36"/>
          <w:szCs w:val="36"/>
          <w:rtl/>
        </w:rPr>
        <w:t>سائي وغيره:</w:t>
      </w:r>
      <w:r w:rsidRPr="00D65954">
        <w:rPr>
          <w:rFonts w:ascii="Traditional Arabic" w:hAnsi="Traditional Arabic" w:cs="Traditional Arabic" w:hint="cs"/>
          <w:sz w:val="36"/>
          <w:szCs w:val="36"/>
          <w:rtl/>
        </w:rPr>
        <w:t>((</w:t>
      </w:r>
      <w:r w:rsidR="00292D5B">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عَق َّالن</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بي</w:t>
      </w:r>
      <w:r w:rsidR="00292D5B">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xml:space="preserve"> عن الحس</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والحسين، ك</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ش</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ك</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ش</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292D5B">
        <w:rPr>
          <w:rFonts w:ascii="Traditional Arabic" w:hAnsi="Traditional Arabic" w:cs="Traditional Arabic" w:hint="cs"/>
          <w:sz w:val="36"/>
          <w:szCs w:val="36"/>
          <w:rtl/>
        </w:rPr>
        <w:t xml:space="preserve">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264"/>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w:t>
      </w:r>
    </w:p>
    <w:p w:rsidR="005F2017" w:rsidRPr="00D65954" w:rsidRDefault="00F839AA" w:rsidP="00355AE6">
      <w:pPr>
        <w:pStyle w:val="ListParagraph"/>
        <w:spacing w:before="0" w:after="0"/>
        <w:ind w:left="1080"/>
        <w:rPr>
          <w:rFonts w:ascii="Traditional Arabic" w:hAnsi="Traditional Arabic" w:cs="Traditional Arabic"/>
          <w:sz w:val="36"/>
          <w:szCs w:val="36"/>
          <w:rtl/>
        </w:rPr>
      </w:pPr>
      <w:r w:rsidRPr="00D65954">
        <w:rPr>
          <w:rFonts w:ascii="Traditional Arabic" w:hAnsi="Traditional Arabic" w:cs="Traditional Arabic"/>
          <w:sz w:val="36"/>
          <w:szCs w:val="36"/>
          <w:rtl/>
        </w:rPr>
        <w:t>وقال ابن القي</w:t>
      </w:r>
      <w:r w:rsidR="00292D5B">
        <w:rPr>
          <w:rFonts w:ascii="Traditional Arabic" w:hAnsi="Traditional Arabic" w:cs="Traditional Arabic" w:hint="cs"/>
          <w:sz w:val="36"/>
          <w:szCs w:val="36"/>
          <w:rtl/>
        </w:rPr>
        <w:t>ِّ</w:t>
      </w:r>
      <w:r w:rsidR="00292D5B">
        <w:rPr>
          <w:rFonts w:ascii="Traditional Arabic" w:hAnsi="Traditional Arabic" w:cs="Traditional Arabic"/>
          <w:sz w:val="36"/>
          <w:szCs w:val="36"/>
          <w:rtl/>
        </w:rPr>
        <w:t>م:</w:t>
      </w:r>
      <w:r w:rsidRPr="00D65954">
        <w:rPr>
          <w:rFonts w:ascii="Traditional Arabic" w:hAnsi="Traditional Arabic" w:cs="Traditional Arabic" w:hint="cs"/>
          <w:sz w:val="36"/>
          <w:szCs w:val="36"/>
          <w:rtl/>
        </w:rPr>
        <w:t>(</w:t>
      </w:r>
      <w:r w:rsidR="00292D5B">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والت</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فض</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يل تاب</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ع ل</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ش</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ف الذَّكَرِ، وما مَيَّزه اللَّه به على الأنثى، ولما كانت الن</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به على</w:t>
      </w:r>
      <w:r w:rsidR="00292D5B">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الوال</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أتم</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 والس</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رور والف</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به أ</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كان الش</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كر عليه أك</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ث</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فإن</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كل</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ما ك</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ث</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ت الن</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كان ش</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رها</w:t>
      </w:r>
      <w:r w:rsidR="00292D5B">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أ</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ث</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292D5B">
        <w:rPr>
          <w:rFonts w:ascii="Traditional Arabic" w:hAnsi="Traditional Arabic" w:cs="Traditional Arabic" w:hint="cs"/>
          <w:sz w:val="36"/>
          <w:szCs w:val="36"/>
          <w:rtl/>
        </w:rPr>
        <w:t xml:space="preserve">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265"/>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w:t>
      </w:r>
    </w:p>
    <w:p w:rsidR="00F839AA" w:rsidRPr="00D65954" w:rsidRDefault="00BF1438" w:rsidP="00355AE6">
      <w:pPr>
        <w:pStyle w:val="ListParagraph"/>
        <w:spacing w:before="0" w:after="0"/>
        <w:ind w:left="1080"/>
        <w:rPr>
          <w:rFonts w:ascii="Traditional Arabic" w:hAnsi="Traditional Arabic" w:cs="Traditional Arabic"/>
          <w:sz w:val="36"/>
          <w:szCs w:val="36"/>
          <w:rtl/>
        </w:rPr>
      </w:pPr>
      <w:r w:rsidRPr="00D65954">
        <w:rPr>
          <w:rFonts w:ascii="Traditional Arabic" w:hAnsi="Traditional Arabic" w:cs="Traditional Arabic"/>
          <w:sz w:val="36"/>
          <w:szCs w:val="36"/>
          <w:rtl/>
        </w:rPr>
        <w:t>ولكن إن لم يج</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الوال</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شات</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فت</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جز</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ئ شاة</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واح</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w:t>
      </w:r>
    </w:p>
    <w:p w:rsidR="00BF1438" w:rsidRPr="00D65954" w:rsidRDefault="00DA009F" w:rsidP="00355AE6">
      <w:pPr>
        <w:pStyle w:val="ListParagraph"/>
        <w:numPr>
          <w:ilvl w:val="0"/>
          <w:numId w:val="66"/>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مم</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ا ي</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ست</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في الع</w:t>
      </w:r>
      <w:r w:rsidR="00F90C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F90C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يق</w:t>
      </w:r>
      <w:r w:rsidR="00F90C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أنها ت</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ذ</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ح في اليوم الس</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اب</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ع ل</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لمولود، ولو قد</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مها الوال</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أو</w:t>
      </w:r>
      <w:r w:rsidR="00292D5B">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أخ</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رها أجزأت، ولكن</w:t>
      </w:r>
      <w:r w:rsidR="00292D5B">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خال</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ف الس</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292D5B">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266"/>
      </w:r>
      <w:r w:rsidRPr="00D65954">
        <w:rPr>
          <w:rFonts w:ascii="Traditional Arabic" w:hAnsi="Traditional Arabic" w:cs="Traditional Arabic"/>
          <w:sz w:val="36"/>
          <w:szCs w:val="36"/>
          <w:vertAlign w:val="superscript"/>
          <w:rtl/>
        </w:rPr>
        <w:t>)</w:t>
      </w:r>
      <w:r w:rsidR="00262AB3" w:rsidRPr="00D65954">
        <w:rPr>
          <w:rFonts w:ascii="Traditional Arabic" w:hAnsi="Traditional Arabic" w:cs="Traditional Arabic" w:hint="cs"/>
          <w:sz w:val="36"/>
          <w:szCs w:val="36"/>
          <w:rtl/>
        </w:rPr>
        <w:t>.</w:t>
      </w:r>
    </w:p>
    <w:p w:rsidR="007F14E3" w:rsidRPr="00D65954" w:rsidRDefault="00CE5F8F" w:rsidP="00355AE6">
      <w:pPr>
        <w:pStyle w:val="ListParagraph"/>
        <w:numPr>
          <w:ilvl w:val="0"/>
          <w:numId w:val="66"/>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ذكر أهل العلم في ن</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ع ما يُعَقُّ به أنها مثل الأضح</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ية، في</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جزئ إبل وبقر وغنم، ففي الإبل لا يقل</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سِنُّها</w:t>
      </w:r>
      <w:r w:rsidR="00292D5B">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عن خمس سنين، والبقر لا تقل</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عن سنتين، والمعز لا تقل عن سن</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واح</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دة، والض</w:t>
      </w:r>
      <w:r w:rsidR="00292D5B">
        <w:rPr>
          <w:rFonts w:ascii="Traditional Arabic" w:hAnsi="Traditional Arabic" w:cs="Traditional Arabic" w:hint="cs"/>
          <w:sz w:val="36"/>
          <w:szCs w:val="36"/>
          <w:rtl/>
        </w:rPr>
        <w:t>َّ</w:t>
      </w:r>
      <w:r w:rsidRPr="00D65954">
        <w:rPr>
          <w:rFonts w:ascii="Traditional Arabic" w:hAnsi="Traditional Arabic" w:cs="Traditional Arabic"/>
          <w:sz w:val="36"/>
          <w:szCs w:val="36"/>
          <w:rtl/>
        </w:rPr>
        <w:t>أن لا تقل عن ست</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8940A6">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أشهر. ومم</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ا ي</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إليه هنا أن</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الإب</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والب</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في الع</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يق</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لا ت</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ز</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ئ إل</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ا عن ش</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خ</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واح</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 بخ</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لاف الحال في</w:t>
      </w:r>
      <w:r w:rsidR="008940A6">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الأ</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ض</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فإن</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 ت</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جز</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ئ عن س</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w:t>
      </w:r>
    </w:p>
    <w:p w:rsidR="00CE5F8F" w:rsidRPr="00D65954" w:rsidRDefault="00CE5F8F" w:rsidP="00355AE6">
      <w:pPr>
        <w:pStyle w:val="ListParagraph"/>
        <w:spacing w:before="0" w:after="0"/>
        <w:ind w:left="1080"/>
        <w:rPr>
          <w:rFonts w:ascii="Traditional Arabic" w:hAnsi="Traditional Arabic" w:cs="Traditional Arabic"/>
          <w:sz w:val="36"/>
          <w:szCs w:val="36"/>
        </w:rPr>
      </w:pPr>
      <w:r w:rsidRPr="00D65954">
        <w:rPr>
          <w:rFonts w:ascii="Traditional Arabic" w:hAnsi="Traditional Arabic" w:cs="Traditional Arabic"/>
          <w:sz w:val="36"/>
          <w:szCs w:val="36"/>
          <w:rtl/>
        </w:rPr>
        <w:t>وأفض</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الأصناف الث</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لاثة شاة؛ لأن</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لم ي</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عن الر</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سول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xml:space="preserve"> أن</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عَق َّبغير الش</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اة، وت</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وزَّع العقيقة أثلاثاً،</w:t>
      </w:r>
      <w:r w:rsidR="008940A6">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ث</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ث ي</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ؤ</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وث</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ث يُت</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دَّق به، وث</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ث </w:t>
      </w:r>
      <w:r w:rsidRPr="00D65954">
        <w:rPr>
          <w:rFonts w:ascii="Traditional Arabic" w:hAnsi="Traditional Arabic" w:cs="Traditional Arabic" w:hint="cs"/>
          <w:sz w:val="36"/>
          <w:szCs w:val="36"/>
          <w:rtl/>
        </w:rPr>
        <w:t>يُهْد</w:t>
      </w:r>
      <w:r w:rsidR="008940A6">
        <w:rPr>
          <w:rFonts w:ascii="Traditional Arabic" w:hAnsi="Traditional Arabic" w:cs="Traditional Arabic" w:hint="cs"/>
          <w:sz w:val="36"/>
          <w:szCs w:val="36"/>
          <w:rtl/>
        </w:rPr>
        <w:t>َ</w:t>
      </w:r>
      <w:r w:rsidRPr="00D65954">
        <w:rPr>
          <w:rFonts w:ascii="Traditional Arabic" w:hAnsi="Traditional Arabic" w:cs="Traditional Arabic" w:hint="cs"/>
          <w:sz w:val="36"/>
          <w:szCs w:val="36"/>
          <w:rtl/>
        </w:rPr>
        <w:t>ى</w:t>
      </w:r>
      <w:r w:rsidRPr="00D65954">
        <w:rPr>
          <w:rFonts w:ascii="Traditional Arabic" w:hAnsi="Traditional Arabic" w:cs="Traditional Arabic"/>
          <w:sz w:val="36"/>
          <w:szCs w:val="36"/>
          <w:rtl/>
        </w:rPr>
        <w:t>.</w:t>
      </w:r>
    </w:p>
    <w:p w:rsidR="00CE5F8F" w:rsidRPr="00D65954" w:rsidRDefault="00594A09" w:rsidP="00355AE6">
      <w:pPr>
        <w:pStyle w:val="ListParagraph"/>
        <w:numPr>
          <w:ilvl w:val="0"/>
          <w:numId w:val="66"/>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ممَّا دل َّعليه الحديث أن يح</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ق ر</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أ</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س المولود الذ</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ج</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يعه في يوم ساب</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أم</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ا الجار</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ف</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ذلك.</w:t>
      </w:r>
    </w:p>
    <w:p w:rsidR="00594A09" w:rsidRPr="00D65954" w:rsidRDefault="005A6167" w:rsidP="00355AE6">
      <w:pPr>
        <w:pStyle w:val="ListParagraph"/>
        <w:numPr>
          <w:ilvl w:val="0"/>
          <w:numId w:val="66"/>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مما دل َّعليه الحديث أن</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ي</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تسم</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المولود يوم ساب</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وإن سُمِّي قبل ذلك فلا بأس، جاء في</w:t>
      </w:r>
      <w:r w:rsidR="008940A6">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صحيح مسلم وغيره، عن الر</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سول </w:t>
      </w:r>
      <w:r w:rsidRPr="00D65954">
        <w:rPr>
          <w:rFonts w:ascii="Traditional Arabic" w:hAnsi="Traditional Arabic" w:cs="Traditional Arabic"/>
          <w:sz w:val="36"/>
          <w:szCs w:val="36"/>
        </w:rPr>
        <w:sym w:font="AGA Arabesque" w:char="F072"/>
      </w:r>
      <w:r w:rsidR="0055662F" w:rsidRPr="00D65954">
        <w:rPr>
          <w:rFonts w:ascii="Traditional Arabic" w:hAnsi="Traditional Arabic" w:cs="Traditional Arabic"/>
          <w:sz w:val="36"/>
          <w:szCs w:val="36"/>
          <w:rtl/>
        </w:rPr>
        <w:t xml:space="preserve"> أن</w:t>
      </w:r>
      <w:r w:rsidR="008940A6">
        <w:rPr>
          <w:rFonts w:ascii="Traditional Arabic" w:hAnsi="Traditional Arabic" w:cs="Traditional Arabic" w:hint="cs"/>
          <w:sz w:val="36"/>
          <w:szCs w:val="36"/>
          <w:rtl/>
        </w:rPr>
        <w:t>َّ</w:t>
      </w:r>
      <w:r w:rsidR="008940A6">
        <w:rPr>
          <w:rFonts w:ascii="Traditional Arabic" w:hAnsi="Traditional Arabic" w:cs="Traditional Arabic"/>
          <w:sz w:val="36"/>
          <w:szCs w:val="36"/>
          <w:rtl/>
        </w:rPr>
        <w:t>ه قال:</w:t>
      </w:r>
      <w:r w:rsidR="0055662F" w:rsidRPr="00D65954">
        <w:rPr>
          <w:rFonts w:ascii="Traditional Arabic" w:hAnsi="Traditional Arabic" w:cs="Traditional Arabic" w:hint="cs"/>
          <w:sz w:val="36"/>
          <w:szCs w:val="36"/>
          <w:rtl/>
        </w:rPr>
        <w:t>((</w:t>
      </w:r>
      <w:r w:rsidR="008940A6">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و</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لي الل</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يل</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سَمَّيته باسم أبي إبراه</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يم</w:t>
      </w:r>
      <w:r w:rsidR="008940A6">
        <w:rPr>
          <w:rFonts w:ascii="Traditional Arabic" w:hAnsi="Traditional Arabic" w:cs="Traditional Arabic" w:hint="cs"/>
          <w:sz w:val="36"/>
          <w:szCs w:val="36"/>
          <w:rtl/>
        </w:rPr>
        <w:t xml:space="preserve"> </w:t>
      </w:r>
      <w:r w:rsidR="0055662F" w:rsidRPr="00D65954">
        <w:rPr>
          <w:rFonts w:ascii="Traditional Arabic" w:hAnsi="Traditional Arabic" w:cs="Traditional Arabic" w:hint="cs"/>
          <w:sz w:val="36"/>
          <w:szCs w:val="36"/>
          <w:rtl/>
        </w:rPr>
        <w:t>))</w:t>
      </w:r>
      <w:r w:rsidR="0055662F" w:rsidRPr="00D65954">
        <w:rPr>
          <w:rFonts w:ascii="Traditional Arabic" w:hAnsi="Traditional Arabic" w:cs="Traditional Arabic"/>
          <w:sz w:val="36"/>
          <w:szCs w:val="36"/>
          <w:vertAlign w:val="superscript"/>
          <w:rtl/>
        </w:rPr>
        <w:t>(</w:t>
      </w:r>
      <w:r w:rsidR="0055662F" w:rsidRPr="00D65954">
        <w:rPr>
          <w:rStyle w:val="FootnoteReference"/>
          <w:rFonts w:ascii="Traditional Arabic" w:hAnsi="Traditional Arabic"/>
          <w:sz w:val="36"/>
          <w:szCs w:val="36"/>
          <w:rtl/>
        </w:rPr>
        <w:footnoteReference w:id="267"/>
      </w:r>
      <w:r w:rsidR="0055662F" w:rsidRPr="00D65954">
        <w:rPr>
          <w:rFonts w:ascii="Traditional Arabic" w:hAnsi="Traditional Arabic" w:cs="Traditional Arabic"/>
          <w:sz w:val="36"/>
          <w:szCs w:val="36"/>
          <w:vertAlign w:val="superscript"/>
          <w:rtl/>
        </w:rPr>
        <w:t>)</w:t>
      </w:r>
      <w:r w:rsidR="0055662F" w:rsidRPr="00D65954">
        <w:rPr>
          <w:rFonts w:ascii="Traditional Arabic" w:hAnsi="Traditional Arabic" w:cs="Traditional Arabic" w:hint="cs"/>
          <w:sz w:val="36"/>
          <w:szCs w:val="36"/>
          <w:rtl/>
        </w:rPr>
        <w:t xml:space="preserve">, </w:t>
      </w:r>
      <w:r w:rsidR="0055662F" w:rsidRPr="00D65954">
        <w:rPr>
          <w:rFonts w:ascii="Traditional Arabic" w:hAnsi="Traditional Arabic" w:cs="Traditional Arabic"/>
          <w:sz w:val="36"/>
          <w:szCs w:val="36"/>
          <w:rtl/>
        </w:rPr>
        <w:t>فهذا يدل</w:t>
      </w:r>
      <w:r w:rsidR="008940A6">
        <w:rPr>
          <w:rFonts w:ascii="Traditional Arabic" w:hAnsi="Traditional Arabic" w:cs="Traditional Arabic" w:hint="cs"/>
          <w:sz w:val="36"/>
          <w:szCs w:val="36"/>
          <w:rtl/>
        </w:rPr>
        <w:t>ّ</w:t>
      </w:r>
      <w:r w:rsidR="0055662F" w:rsidRPr="00D65954">
        <w:rPr>
          <w:rFonts w:ascii="Traditional Arabic" w:hAnsi="Traditional Arabic" w:cs="Traditional Arabic"/>
          <w:sz w:val="36"/>
          <w:szCs w:val="36"/>
          <w:rtl/>
        </w:rPr>
        <w:t xml:space="preserve"> على أن</w:t>
      </w:r>
      <w:r w:rsidR="008940A6">
        <w:rPr>
          <w:rFonts w:ascii="Traditional Arabic" w:hAnsi="Traditional Arabic" w:cs="Traditional Arabic" w:hint="cs"/>
          <w:sz w:val="36"/>
          <w:szCs w:val="36"/>
          <w:rtl/>
        </w:rPr>
        <w:t>َّ</w:t>
      </w:r>
      <w:r w:rsidR="0055662F" w:rsidRPr="00D65954">
        <w:rPr>
          <w:rFonts w:ascii="Traditional Arabic" w:hAnsi="Traditional Arabic" w:cs="Traditional Arabic"/>
          <w:sz w:val="36"/>
          <w:szCs w:val="36"/>
          <w:rtl/>
        </w:rPr>
        <w:t>ه</w:t>
      </w:r>
      <w:r w:rsidR="008940A6">
        <w:rPr>
          <w:rFonts w:ascii="Traditional Arabic" w:hAnsi="Traditional Arabic" w:cs="Traditional Arabic"/>
          <w:sz w:val="36"/>
          <w:szCs w:val="36"/>
          <w:rtl/>
        </w:rPr>
        <w:t xml:space="preserve"> س</w:t>
      </w:r>
      <w:r w:rsidR="008940A6">
        <w:rPr>
          <w:rFonts w:ascii="Traditional Arabic" w:hAnsi="Traditional Arabic" w:cs="Traditional Arabic" w:hint="cs"/>
          <w:sz w:val="36"/>
          <w:szCs w:val="36"/>
          <w:rtl/>
        </w:rPr>
        <w:t>مّ</w:t>
      </w:r>
      <w:r w:rsidR="008940A6">
        <w:rPr>
          <w:rFonts w:ascii="Traditional Arabic" w:hAnsi="Traditional Arabic" w:cs="Traditional Arabic"/>
          <w:sz w:val="36"/>
          <w:szCs w:val="36"/>
          <w:rtl/>
        </w:rPr>
        <w:t>ا</w:t>
      </w:r>
      <w:r w:rsidR="008940A6">
        <w:rPr>
          <w:rFonts w:ascii="Traditional Arabic" w:hAnsi="Traditional Arabic" w:cs="Traditional Arabic" w:hint="cs"/>
          <w:sz w:val="36"/>
          <w:szCs w:val="36"/>
          <w:rtl/>
        </w:rPr>
        <w:t>ه</w:t>
      </w:r>
      <w:r w:rsidR="0055662F" w:rsidRPr="00D65954">
        <w:rPr>
          <w:rFonts w:ascii="Traditional Arabic" w:hAnsi="Traditional Arabic" w:cs="Traditional Arabic"/>
          <w:sz w:val="36"/>
          <w:szCs w:val="36"/>
          <w:rtl/>
        </w:rPr>
        <w:t xml:space="preserve"> في اليوم الأو</w:t>
      </w:r>
      <w:r w:rsidR="008940A6">
        <w:rPr>
          <w:rFonts w:ascii="Traditional Arabic" w:hAnsi="Traditional Arabic" w:cs="Traditional Arabic" w:hint="cs"/>
          <w:sz w:val="36"/>
          <w:szCs w:val="36"/>
          <w:rtl/>
        </w:rPr>
        <w:t>َّ</w:t>
      </w:r>
      <w:r w:rsidR="0055662F" w:rsidRPr="00D65954">
        <w:rPr>
          <w:rFonts w:ascii="Traditional Arabic" w:hAnsi="Traditional Arabic" w:cs="Traditional Arabic"/>
          <w:sz w:val="36"/>
          <w:szCs w:val="36"/>
          <w:rtl/>
        </w:rPr>
        <w:t>ل م</w:t>
      </w:r>
      <w:r w:rsidR="008940A6">
        <w:rPr>
          <w:rFonts w:ascii="Traditional Arabic" w:hAnsi="Traditional Arabic" w:cs="Traditional Arabic" w:hint="cs"/>
          <w:sz w:val="36"/>
          <w:szCs w:val="36"/>
          <w:rtl/>
        </w:rPr>
        <w:t>ِ</w:t>
      </w:r>
      <w:r w:rsidR="0055662F" w:rsidRPr="00D65954">
        <w:rPr>
          <w:rFonts w:ascii="Traditional Arabic" w:hAnsi="Traditional Arabic" w:cs="Traditional Arabic"/>
          <w:sz w:val="36"/>
          <w:szCs w:val="36"/>
          <w:rtl/>
        </w:rPr>
        <w:t>ن و</w:t>
      </w:r>
      <w:r w:rsidR="008940A6">
        <w:rPr>
          <w:rFonts w:ascii="Traditional Arabic" w:hAnsi="Traditional Arabic" w:cs="Traditional Arabic" w:hint="cs"/>
          <w:sz w:val="36"/>
          <w:szCs w:val="36"/>
          <w:rtl/>
        </w:rPr>
        <w:t>ِ</w:t>
      </w:r>
      <w:r w:rsidR="0055662F" w:rsidRPr="00D65954">
        <w:rPr>
          <w:rFonts w:ascii="Traditional Arabic" w:hAnsi="Traditional Arabic" w:cs="Traditional Arabic"/>
          <w:sz w:val="36"/>
          <w:szCs w:val="36"/>
          <w:rtl/>
        </w:rPr>
        <w:t>لاد</w:t>
      </w:r>
      <w:r w:rsidR="008940A6">
        <w:rPr>
          <w:rFonts w:ascii="Traditional Arabic" w:hAnsi="Traditional Arabic" w:cs="Traditional Arabic" w:hint="cs"/>
          <w:sz w:val="36"/>
          <w:szCs w:val="36"/>
          <w:rtl/>
        </w:rPr>
        <w:t>َ</w:t>
      </w:r>
      <w:r w:rsidR="0055662F" w:rsidRPr="00D65954">
        <w:rPr>
          <w:rFonts w:ascii="Traditional Arabic" w:hAnsi="Traditional Arabic" w:cs="Traditional Arabic"/>
          <w:sz w:val="36"/>
          <w:szCs w:val="36"/>
          <w:rtl/>
        </w:rPr>
        <w:t>ت</w:t>
      </w:r>
      <w:r w:rsidR="008940A6">
        <w:rPr>
          <w:rFonts w:ascii="Traditional Arabic" w:hAnsi="Traditional Arabic" w:cs="Traditional Arabic" w:hint="cs"/>
          <w:sz w:val="36"/>
          <w:szCs w:val="36"/>
          <w:rtl/>
        </w:rPr>
        <w:t>ِ</w:t>
      </w:r>
      <w:r w:rsidR="0055662F" w:rsidRPr="00D65954">
        <w:rPr>
          <w:rFonts w:ascii="Traditional Arabic" w:hAnsi="Traditional Arabic" w:cs="Traditional Arabic"/>
          <w:sz w:val="36"/>
          <w:szCs w:val="36"/>
          <w:rtl/>
        </w:rPr>
        <w:t>ه.</w:t>
      </w:r>
    </w:p>
    <w:p w:rsidR="009422B3" w:rsidRPr="00D65954" w:rsidRDefault="009422B3" w:rsidP="00355AE6">
      <w:pPr>
        <w:pStyle w:val="ListParagraph"/>
        <w:spacing w:before="0" w:after="0"/>
        <w:ind w:left="1080"/>
        <w:rPr>
          <w:rFonts w:ascii="Traditional Arabic" w:hAnsi="Traditional Arabic" w:cs="Traditional Arabic"/>
          <w:sz w:val="36"/>
          <w:szCs w:val="36"/>
          <w:rtl/>
        </w:rPr>
      </w:pPr>
      <w:r w:rsidRPr="00D65954">
        <w:rPr>
          <w:rFonts w:ascii="Traditional Arabic" w:hAnsi="Traditional Arabic" w:cs="Traditional Arabic"/>
          <w:sz w:val="36"/>
          <w:szCs w:val="36"/>
          <w:rtl/>
        </w:rPr>
        <w:t>وذ</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أهل العلم أن</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ي</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ست</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تحس</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ين الاسم، فهو م</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حقوق المولود على والده، ولما روى أبو داود</w:t>
      </w:r>
      <w:r w:rsidR="008940A6">
        <w:rPr>
          <w:rFonts w:ascii="Traditional Arabic" w:hAnsi="Traditional Arabic" w:cs="Traditional Arabic" w:hint="cs"/>
          <w:sz w:val="36"/>
          <w:szCs w:val="36"/>
          <w:rtl/>
        </w:rPr>
        <w:t xml:space="preserve"> </w:t>
      </w:r>
      <w:r w:rsidR="008940A6">
        <w:rPr>
          <w:rFonts w:ascii="Traditional Arabic" w:hAnsi="Traditional Arabic" w:cs="Traditional Arabic"/>
          <w:sz w:val="36"/>
          <w:szCs w:val="36"/>
          <w:rtl/>
        </w:rPr>
        <w:t>مرفوع</w:t>
      </w:r>
      <w:r w:rsidRPr="00D65954">
        <w:rPr>
          <w:rFonts w:ascii="Traditional Arabic" w:hAnsi="Traditional Arabic" w:cs="Traditional Arabic"/>
          <w:sz w:val="36"/>
          <w:szCs w:val="36"/>
          <w:rtl/>
        </w:rPr>
        <w:t>ا</w:t>
      </w:r>
      <w:r w:rsidR="008940A6">
        <w:rPr>
          <w:rFonts w:ascii="Traditional Arabic" w:hAnsi="Traditional Arabic" w:cs="Traditional Arabic" w:hint="cs"/>
          <w:sz w:val="36"/>
          <w:szCs w:val="36"/>
          <w:rtl/>
        </w:rPr>
        <w:t>ً</w:t>
      </w:r>
      <w:r w:rsidR="008940A6">
        <w:rPr>
          <w:rFonts w:ascii="Traditional Arabic" w:hAnsi="Traditional Arabic" w:cs="Traditional Arabic"/>
          <w:sz w:val="36"/>
          <w:szCs w:val="36"/>
          <w:rtl/>
        </w:rPr>
        <w:t>:</w:t>
      </w:r>
      <w:r w:rsidRPr="00D65954">
        <w:rPr>
          <w:rFonts w:ascii="Traditional Arabic" w:hAnsi="Traditional Arabic" w:cs="Traditional Arabic" w:hint="cs"/>
          <w:sz w:val="36"/>
          <w:szCs w:val="36"/>
          <w:rtl/>
        </w:rPr>
        <w:t>((</w:t>
      </w:r>
      <w:r w:rsidR="008940A6">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إن</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كم ت</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ون بأسمائ</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كم، وأسماء آبائ</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كم، فأحس</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نوا أسماء</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كم</w:t>
      </w:r>
      <w:r w:rsidR="008940A6">
        <w:rPr>
          <w:rFonts w:ascii="Traditional Arabic" w:hAnsi="Traditional Arabic" w:cs="Traditional Arabic" w:hint="cs"/>
          <w:sz w:val="36"/>
          <w:szCs w:val="36"/>
          <w:rtl/>
        </w:rPr>
        <w:t xml:space="preserve">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268"/>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w:t>
      </w:r>
    </w:p>
    <w:p w:rsidR="009422B3" w:rsidRPr="00D65954" w:rsidRDefault="00D51342" w:rsidP="00355AE6">
      <w:pPr>
        <w:pStyle w:val="ListParagraph"/>
        <w:spacing w:before="0" w:after="0"/>
        <w:ind w:left="1080"/>
        <w:rPr>
          <w:rFonts w:ascii="Traditional Arabic" w:hAnsi="Traditional Arabic" w:cs="Traditional Arabic"/>
          <w:sz w:val="36"/>
          <w:szCs w:val="36"/>
          <w:rtl/>
        </w:rPr>
      </w:pPr>
      <w:r w:rsidRPr="00D65954">
        <w:rPr>
          <w:rFonts w:ascii="Traditional Arabic" w:hAnsi="Traditional Arabic" w:cs="Traditional Arabic"/>
          <w:sz w:val="36"/>
          <w:szCs w:val="36"/>
          <w:rtl/>
        </w:rPr>
        <w:t>وفي تحس</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ين الأسماء ت</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فاؤ</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ل</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ين الأفعال. وأح</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الأسماء إلى اللَّه عبدُ</w:t>
      </w:r>
      <w:r w:rsidR="008940A6">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اللَّه وعبدُ</w:t>
      </w:r>
      <w:r w:rsidR="008940A6">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الر</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حمن؛ لما روى مسلم</w:t>
      </w:r>
      <w:r w:rsidR="008940A6">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 xml:space="preserve">عن ابن عمر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رضي اللَّه عنهما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م</w:t>
      </w:r>
      <w:r w:rsidR="008940A6">
        <w:rPr>
          <w:rFonts w:ascii="Traditional Arabic" w:hAnsi="Traditional Arabic" w:cs="Traditional Arabic" w:hint="cs"/>
          <w:sz w:val="36"/>
          <w:szCs w:val="36"/>
          <w:rtl/>
        </w:rPr>
        <w:t>َ</w:t>
      </w:r>
      <w:r w:rsidR="008940A6">
        <w:rPr>
          <w:rFonts w:ascii="Traditional Arabic" w:hAnsi="Traditional Arabic" w:cs="Traditional Arabic"/>
          <w:sz w:val="36"/>
          <w:szCs w:val="36"/>
          <w:rtl/>
        </w:rPr>
        <w:t>رفوع</w:t>
      </w:r>
      <w:r w:rsidRPr="00D65954">
        <w:rPr>
          <w:rFonts w:ascii="Traditional Arabic" w:hAnsi="Traditional Arabic" w:cs="Traditional Arabic"/>
          <w:sz w:val="36"/>
          <w:szCs w:val="36"/>
          <w:rtl/>
        </w:rPr>
        <w:t>ا</w:t>
      </w:r>
      <w:r w:rsidR="008940A6">
        <w:rPr>
          <w:rFonts w:ascii="Traditional Arabic" w:hAnsi="Traditional Arabic" w:cs="Traditional Arabic" w:hint="cs"/>
          <w:sz w:val="36"/>
          <w:szCs w:val="36"/>
          <w:rtl/>
        </w:rPr>
        <w:t>ً</w:t>
      </w:r>
      <w:r w:rsidR="008940A6">
        <w:rPr>
          <w:rFonts w:ascii="Traditional Arabic" w:hAnsi="Traditional Arabic" w:cs="Traditional Arabic"/>
          <w:sz w:val="36"/>
          <w:szCs w:val="36"/>
          <w:rtl/>
        </w:rPr>
        <w:t>:</w:t>
      </w:r>
      <w:r w:rsidRPr="00D65954">
        <w:rPr>
          <w:rFonts w:ascii="Traditional Arabic" w:hAnsi="Traditional Arabic" w:cs="Traditional Arabic" w:hint="cs"/>
          <w:sz w:val="36"/>
          <w:szCs w:val="36"/>
          <w:rtl/>
        </w:rPr>
        <w:t>((</w:t>
      </w:r>
      <w:r w:rsidR="008940A6">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إن</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أح</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أسمائكم إلى اللَّه عبدُ</w:t>
      </w:r>
      <w:r w:rsidR="008940A6">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اللَّه وعبدُ</w:t>
      </w:r>
      <w:r w:rsidR="008940A6">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الر</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حمن</w:t>
      </w:r>
      <w:r w:rsidR="008940A6">
        <w:rPr>
          <w:rFonts w:ascii="Traditional Arabic" w:hAnsi="Traditional Arabic" w:cs="Traditional Arabic" w:hint="cs"/>
          <w:sz w:val="36"/>
          <w:szCs w:val="36"/>
          <w:rtl/>
        </w:rPr>
        <w:t xml:space="preserve">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269"/>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w:t>
      </w:r>
    </w:p>
    <w:p w:rsidR="00D51342" w:rsidRPr="00D65954" w:rsidRDefault="00173312" w:rsidP="00355AE6">
      <w:pPr>
        <w:pStyle w:val="ListParagraph"/>
        <w:numPr>
          <w:ilvl w:val="0"/>
          <w:numId w:val="66"/>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مما ي</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ناس</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ذ</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ره هنا م</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أح</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كام المولود أن</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يُسَنُّ الأذان في أُذُنِهِ، وذلك لما روى</w:t>
      </w:r>
      <w:r w:rsidR="008940A6">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أبو داود والت</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رم</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ذي وص</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8940A6">
        <w:rPr>
          <w:rFonts w:ascii="Traditional Arabic" w:hAnsi="Traditional Arabic" w:cs="Traditional Arabic" w:hint="cs"/>
          <w:sz w:val="36"/>
          <w:szCs w:val="36"/>
          <w:rtl/>
        </w:rPr>
        <w:t>َّ</w:t>
      </w:r>
      <w:r w:rsidR="008940A6">
        <w:rPr>
          <w:rFonts w:ascii="Traditional Arabic" w:hAnsi="Traditional Arabic" w:cs="Traditional Arabic"/>
          <w:sz w:val="36"/>
          <w:szCs w:val="36"/>
          <w:rtl/>
        </w:rPr>
        <w:t>حه</w:t>
      </w:r>
      <w:r w:rsidRPr="00D65954">
        <w:rPr>
          <w:rFonts w:ascii="Traditional Arabic" w:hAnsi="Traditional Arabic" w:cs="Traditional Arabic"/>
          <w:sz w:val="36"/>
          <w:szCs w:val="36"/>
          <w:rtl/>
        </w:rPr>
        <w:t xml:space="preserve"> أن</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الر</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سول</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xml:space="preserve"> أَذَّن في أُذُن الحس</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بن علي حين و</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فاط</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8940A6">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szCs w:val="36"/>
          <w:rtl/>
        </w:rPr>
        <w:footnoteReference w:id="270"/>
      </w:r>
      <w:r w:rsidRPr="00D65954">
        <w:rPr>
          <w:rFonts w:ascii="Traditional Arabic" w:hAnsi="Traditional Arabic" w:cs="Traditional Arabic"/>
          <w:sz w:val="36"/>
          <w:szCs w:val="36"/>
          <w:vertAlign w:val="superscript"/>
          <w:rtl/>
        </w:rPr>
        <w:t>)</w:t>
      </w:r>
      <w:r w:rsidR="00F42A25" w:rsidRPr="00D65954">
        <w:rPr>
          <w:rFonts w:ascii="Traditional Arabic" w:hAnsi="Traditional Arabic" w:cs="Traditional Arabic" w:hint="cs"/>
          <w:sz w:val="36"/>
          <w:szCs w:val="36"/>
          <w:rtl/>
        </w:rPr>
        <w:t>.</w:t>
      </w:r>
    </w:p>
    <w:p w:rsidR="00F42A25" w:rsidRPr="00D65954" w:rsidRDefault="005277FC" w:rsidP="00355AE6">
      <w:pPr>
        <w:pStyle w:val="ListParagraph"/>
        <w:spacing w:before="0" w:after="0"/>
        <w:ind w:left="1080"/>
        <w:rPr>
          <w:rFonts w:ascii="Traditional Arabic" w:hAnsi="Traditional Arabic" w:cs="Traditional Arabic"/>
          <w:sz w:val="36"/>
          <w:szCs w:val="36"/>
          <w:rtl/>
        </w:rPr>
      </w:pPr>
      <w:r w:rsidRPr="00D65954">
        <w:rPr>
          <w:rFonts w:ascii="Traditional Arabic" w:hAnsi="Traditional Arabic" w:cs="Traditional Arabic"/>
          <w:sz w:val="36"/>
          <w:szCs w:val="36"/>
          <w:rtl/>
        </w:rPr>
        <w:t>وذكر في حكمة ذلك أن</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ليكون الت</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وح</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يد أوَّل شيء</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ي</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ع سمع المولود</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حين خ</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روج</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إلى الد</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نيا، كما أنَّهُ</w:t>
      </w:r>
      <w:r w:rsidR="008940A6">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يُلَقَّنُ ك</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الت</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وح</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يد عند خ</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روج</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منها.</w:t>
      </w:r>
    </w:p>
    <w:p w:rsidR="00BE739C" w:rsidRPr="00D65954" w:rsidRDefault="0095665F" w:rsidP="008940A6">
      <w:pPr>
        <w:pStyle w:val="ListParagraph"/>
        <w:numPr>
          <w:ilvl w:val="0"/>
          <w:numId w:val="66"/>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الو</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د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ذ</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8940A6">
        <w:rPr>
          <w:rFonts w:ascii="Traditional Arabic" w:hAnsi="Traditional Arabic" w:cs="Traditional Arabic" w:hint="cs"/>
          <w:sz w:val="36"/>
          <w:szCs w:val="36"/>
          <w:rtl/>
        </w:rPr>
        <w:t>َ</w:t>
      </w:r>
      <w:r w:rsidR="008940A6">
        <w:rPr>
          <w:rFonts w:ascii="Traditional Arabic" w:hAnsi="Traditional Arabic" w:cs="Traditional Arabic"/>
          <w:sz w:val="36"/>
          <w:szCs w:val="36"/>
          <w:rtl/>
        </w:rPr>
        <w:t>ر</w:t>
      </w:r>
      <w:r w:rsidRPr="00D65954">
        <w:rPr>
          <w:rFonts w:ascii="Traditional Arabic" w:hAnsi="Traditional Arabic" w:cs="Traditional Arabic"/>
          <w:sz w:val="36"/>
          <w:szCs w:val="36"/>
          <w:rtl/>
        </w:rPr>
        <w:t>ا</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كان أم أنثى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ن</w:t>
      </w:r>
      <w:r w:rsidR="008940A6">
        <w:rPr>
          <w:rFonts w:ascii="Traditional Arabic" w:hAnsi="Traditional Arabic" w:cs="Traditional Arabic" w:hint="cs"/>
          <w:sz w:val="36"/>
          <w:szCs w:val="36"/>
          <w:rtl/>
        </w:rPr>
        <w:t>ِع</w:t>
      </w:r>
      <w:r w:rsidRPr="00D65954">
        <w:rPr>
          <w:rFonts w:ascii="Traditional Arabic" w:hAnsi="Traditional Arabic" w:cs="Traditional Arabic"/>
          <w:sz w:val="36"/>
          <w:szCs w:val="36"/>
          <w:rtl/>
        </w:rPr>
        <w:t>م</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م</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اللَّه سبحان</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وتعالى على الوال</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ف</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غ</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ش</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هذه الن</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عم</w:t>
      </w:r>
      <w:r w:rsidR="008940A6">
        <w:rPr>
          <w:rFonts w:ascii="Traditional Arabic" w:hAnsi="Traditional Arabic" w:cs="Traditional Arabic" w:hint="cs"/>
          <w:sz w:val="36"/>
          <w:szCs w:val="36"/>
          <w:rtl/>
        </w:rPr>
        <w:t>َ</w:t>
      </w:r>
      <w:r w:rsidR="008940A6">
        <w:rPr>
          <w:rFonts w:ascii="Traditional Arabic" w:hAnsi="Traditional Arabic" w:cs="Traditional Arabic"/>
          <w:sz w:val="36"/>
          <w:szCs w:val="36"/>
          <w:rtl/>
        </w:rPr>
        <w:t>ة شكر</w:t>
      </w:r>
      <w:r w:rsidRPr="00D65954">
        <w:rPr>
          <w:rFonts w:ascii="Traditional Arabic" w:hAnsi="Traditional Arabic" w:cs="Traditional Arabic"/>
          <w:sz w:val="36"/>
          <w:szCs w:val="36"/>
          <w:rtl/>
        </w:rPr>
        <w:t>ا</w:t>
      </w:r>
      <w:r w:rsidR="008940A6">
        <w:rPr>
          <w:rFonts w:ascii="Traditional Arabic" w:hAnsi="Traditional Arabic" w:cs="Traditional Arabic" w:hint="cs"/>
          <w:sz w:val="36"/>
          <w:szCs w:val="36"/>
          <w:rtl/>
        </w:rPr>
        <w:t xml:space="preserve">ً </w:t>
      </w:r>
      <w:r w:rsidR="00BE739C" w:rsidRPr="00D65954">
        <w:rPr>
          <w:rFonts w:ascii="Traditional Arabic" w:hAnsi="Traditional Arabic" w:cs="Traditional Arabic"/>
          <w:sz w:val="36"/>
          <w:szCs w:val="36"/>
          <w:rtl/>
        </w:rPr>
        <w:t>قول</w:t>
      </w:r>
      <w:r w:rsidR="008940A6">
        <w:rPr>
          <w:rFonts w:ascii="Traditional Arabic" w:hAnsi="Traditional Arabic" w:cs="Traditional Arabic" w:hint="cs"/>
          <w:sz w:val="36"/>
          <w:szCs w:val="36"/>
          <w:rtl/>
        </w:rPr>
        <w:t>ِ</w:t>
      </w:r>
      <w:r w:rsidR="008940A6">
        <w:rPr>
          <w:rFonts w:ascii="Traditional Arabic" w:hAnsi="Traditional Arabic" w:cs="Traditional Arabic"/>
          <w:sz w:val="36"/>
          <w:szCs w:val="36"/>
          <w:rtl/>
        </w:rPr>
        <w:t>يّ</w:t>
      </w:r>
      <w:r w:rsidR="00BE739C" w:rsidRPr="00D65954">
        <w:rPr>
          <w:rFonts w:ascii="Traditional Arabic" w:hAnsi="Traditional Arabic" w:cs="Traditional Arabic"/>
          <w:sz w:val="36"/>
          <w:szCs w:val="36"/>
          <w:rtl/>
        </w:rPr>
        <w:t>ا</w:t>
      </w:r>
      <w:r w:rsidR="008940A6">
        <w:rPr>
          <w:rFonts w:ascii="Traditional Arabic" w:hAnsi="Traditional Arabic" w:cs="Traditional Arabic" w:hint="cs"/>
          <w:sz w:val="36"/>
          <w:szCs w:val="36"/>
          <w:rtl/>
        </w:rPr>
        <w:t>ً</w:t>
      </w:r>
      <w:r w:rsidR="00BE739C" w:rsidRPr="00D65954">
        <w:rPr>
          <w:rFonts w:ascii="Traditional Arabic" w:hAnsi="Traditional Arabic" w:cs="Traditional Arabic"/>
          <w:sz w:val="36"/>
          <w:szCs w:val="36"/>
          <w:rtl/>
        </w:rPr>
        <w:t xml:space="preserve"> وع</w:t>
      </w:r>
      <w:r w:rsidR="008940A6">
        <w:rPr>
          <w:rFonts w:ascii="Traditional Arabic" w:hAnsi="Traditional Arabic" w:cs="Traditional Arabic" w:hint="cs"/>
          <w:sz w:val="36"/>
          <w:szCs w:val="36"/>
          <w:rtl/>
        </w:rPr>
        <w:t>َ</w:t>
      </w:r>
      <w:r w:rsidR="00BE739C" w:rsidRPr="00D65954">
        <w:rPr>
          <w:rFonts w:ascii="Traditional Arabic" w:hAnsi="Traditional Arabic" w:cs="Traditional Arabic"/>
          <w:sz w:val="36"/>
          <w:szCs w:val="36"/>
          <w:rtl/>
        </w:rPr>
        <w:t>م</w:t>
      </w:r>
      <w:r w:rsidR="008940A6">
        <w:rPr>
          <w:rFonts w:ascii="Traditional Arabic" w:hAnsi="Traditional Arabic" w:cs="Traditional Arabic" w:hint="cs"/>
          <w:sz w:val="36"/>
          <w:szCs w:val="36"/>
          <w:rtl/>
        </w:rPr>
        <w:t>َ</w:t>
      </w:r>
      <w:r w:rsidR="00BE739C" w:rsidRPr="00D65954">
        <w:rPr>
          <w:rFonts w:ascii="Traditional Arabic" w:hAnsi="Traditional Arabic" w:cs="Traditional Arabic"/>
          <w:sz w:val="36"/>
          <w:szCs w:val="36"/>
          <w:rtl/>
        </w:rPr>
        <w:t>ل</w:t>
      </w:r>
      <w:r w:rsidR="008940A6">
        <w:rPr>
          <w:rFonts w:ascii="Traditional Arabic" w:hAnsi="Traditional Arabic" w:cs="Traditional Arabic" w:hint="cs"/>
          <w:sz w:val="36"/>
          <w:szCs w:val="36"/>
          <w:rtl/>
        </w:rPr>
        <w:t>ِ</w:t>
      </w:r>
      <w:r w:rsidR="008940A6">
        <w:rPr>
          <w:rFonts w:ascii="Traditional Arabic" w:hAnsi="Traditional Arabic" w:cs="Traditional Arabic"/>
          <w:sz w:val="36"/>
          <w:szCs w:val="36"/>
          <w:rtl/>
        </w:rPr>
        <w:t>يّ</w:t>
      </w:r>
      <w:r w:rsidR="00BE739C" w:rsidRPr="00D65954">
        <w:rPr>
          <w:rFonts w:ascii="Traditional Arabic" w:hAnsi="Traditional Arabic" w:cs="Traditional Arabic"/>
          <w:sz w:val="36"/>
          <w:szCs w:val="36"/>
          <w:rtl/>
        </w:rPr>
        <w:t>ا</w:t>
      </w:r>
      <w:r w:rsidR="008940A6">
        <w:rPr>
          <w:rFonts w:ascii="Traditional Arabic" w:hAnsi="Traditional Arabic" w:cs="Traditional Arabic" w:hint="cs"/>
          <w:sz w:val="36"/>
          <w:szCs w:val="36"/>
          <w:rtl/>
        </w:rPr>
        <w:t>ً</w:t>
      </w:r>
      <w:r w:rsidR="00BE739C" w:rsidRPr="00D65954">
        <w:rPr>
          <w:rFonts w:ascii="Traditional Arabic" w:hAnsi="Traditional Arabic" w:cs="Traditional Arabic"/>
          <w:sz w:val="36"/>
          <w:szCs w:val="36"/>
          <w:rtl/>
        </w:rPr>
        <w:t>، وم</w:t>
      </w:r>
      <w:r w:rsidR="008940A6">
        <w:rPr>
          <w:rFonts w:ascii="Traditional Arabic" w:hAnsi="Traditional Arabic" w:cs="Traditional Arabic" w:hint="cs"/>
          <w:sz w:val="36"/>
          <w:szCs w:val="36"/>
          <w:rtl/>
        </w:rPr>
        <w:t>ِ</w:t>
      </w:r>
      <w:r w:rsidR="00BE739C" w:rsidRPr="00D65954">
        <w:rPr>
          <w:rFonts w:ascii="Traditional Arabic" w:hAnsi="Traditional Arabic" w:cs="Traditional Arabic"/>
          <w:sz w:val="36"/>
          <w:szCs w:val="36"/>
          <w:rtl/>
        </w:rPr>
        <w:t>ن الش</w:t>
      </w:r>
      <w:r w:rsidR="008940A6">
        <w:rPr>
          <w:rFonts w:ascii="Traditional Arabic" w:hAnsi="Traditional Arabic" w:cs="Traditional Arabic" w:hint="cs"/>
          <w:sz w:val="36"/>
          <w:szCs w:val="36"/>
          <w:rtl/>
        </w:rPr>
        <w:t>ُّ</w:t>
      </w:r>
      <w:r w:rsidR="00BE739C" w:rsidRPr="00D65954">
        <w:rPr>
          <w:rFonts w:ascii="Traditional Arabic" w:hAnsi="Traditional Arabic" w:cs="Traditional Arabic"/>
          <w:sz w:val="36"/>
          <w:szCs w:val="36"/>
          <w:rtl/>
        </w:rPr>
        <w:t>ك</w:t>
      </w:r>
      <w:r w:rsidR="008940A6">
        <w:rPr>
          <w:rFonts w:ascii="Traditional Arabic" w:hAnsi="Traditional Arabic" w:cs="Traditional Arabic" w:hint="cs"/>
          <w:sz w:val="36"/>
          <w:szCs w:val="36"/>
          <w:rtl/>
        </w:rPr>
        <w:t>ْ</w:t>
      </w:r>
      <w:r w:rsidR="00BE739C" w:rsidRPr="00D65954">
        <w:rPr>
          <w:rFonts w:ascii="Traditional Arabic" w:hAnsi="Traditional Arabic" w:cs="Traditional Arabic"/>
          <w:sz w:val="36"/>
          <w:szCs w:val="36"/>
          <w:rtl/>
        </w:rPr>
        <w:t>ر ما ذ</w:t>
      </w:r>
      <w:r w:rsidR="008940A6">
        <w:rPr>
          <w:rFonts w:ascii="Traditional Arabic" w:hAnsi="Traditional Arabic" w:cs="Traditional Arabic" w:hint="cs"/>
          <w:sz w:val="36"/>
          <w:szCs w:val="36"/>
          <w:rtl/>
        </w:rPr>
        <w:t>ُ</w:t>
      </w:r>
      <w:r w:rsidR="00BE739C" w:rsidRPr="00D65954">
        <w:rPr>
          <w:rFonts w:ascii="Traditional Arabic" w:hAnsi="Traditional Arabic" w:cs="Traditional Arabic"/>
          <w:sz w:val="36"/>
          <w:szCs w:val="36"/>
          <w:rtl/>
        </w:rPr>
        <w:t>ك</w:t>
      </w:r>
      <w:r w:rsidR="008940A6">
        <w:rPr>
          <w:rFonts w:ascii="Traditional Arabic" w:hAnsi="Traditional Arabic" w:cs="Traditional Arabic" w:hint="cs"/>
          <w:sz w:val="36"/>
          <w:szCs w:val="36"/>
          <w:rtl/>
        </w:rPr>
        <w:t>ِ</w:t>
      </w:r>
      <w:r w:rsidR="00BE739C" w:rsidRPr="00D65954">
        <w:rPr>
          <w:rFonts w:ascii="Traditional Arabic" w:hAnsi="Traditional Arabic" w:cs="Traditional Arabic"/>
          <w:sz w:val="36"/>
          <w:szCs w:val="36"/>
          <w:rtl/>
        </w:rPr>
        <w:t>ر في هذا الحديث وغير</w:t>
      </w:r>
      <w:r w:rsidR="008940A6">
        <w:rPr>
          <w:rFonts w:ascii="Traditional Arabic" w:hAnsi="Traditional Arabic" w:cs="Traditional Arabic" w:hint="cs"/>
          <w:sz w:val="36"/>
          <w:szCs w:val="36"/>
          <w:rtl/>
        </w:rPr>
        <w:t>ِ</w:t>
      </w:r>
      <w:r w:rsidR="00BE739C" w:rsidRPr="00D65954">
        <w:rPr>
          <w:rFonts w:ascii="Traditional Arabic" w:hAnsi="Traditional Arabic" w:cs="Traditional Arabic"/>
          <w:sz w:val="36"/>
          <w:szCs w:val="36"/>
          <w:rtl/>
        </w:rPr>
        <w:t>ه م</w:t>
      </w:r>
      <w:r w:rsidR="008940A6">
        <w:rPr>
          <w:rFonts w:ascii="Traditional Arabic" w:hAnsi="Traditional Arabic" w:cs="Traditional Arabic" w:hint="cs"/>
          <w:sz w:val="36"/>
          <w:szCs w:val="36"/>
          <w:rtl/>
        </w:rPr>
        <w:t>ِ</w:t>
      </w:r>
      <w:r w:rsidR="00BE739C" w:rsidRPr="00D65954">
        <w:rPr>
          <w:rFonts w:ascii="Traditional Arabic" w:hAnsi="Traditional Arabic" w:cs="Traditional Arabic"/>
          <w:sz w:val="36"/>
          <w:szCs w:val="36"/>
          <w:rtl/>
        </w:rPr>
        <w:t>ن الع</w:t>
      </w:r>
      <w:r w:rsidR="008940A6">
        <w:rPr>
          <w:rFonts w:ascii="Traditional Arabic" w:hAnsi="Traditional Arabic" w:cs="Traditional Arabic" w:hint="cs"/>
          <w:sz w:val="36"/>
          <w:szCs w:val="36"/>
          <w:rtl/>
        </w:rPr>
        <w:t>َ</w:t>
      </w:r>
      <w:r w:rsidR="00BE739C" w:rsidRPr="00D65954">
        <w:rPr>
          <w:rFonts w:ascii="Traditional Arabic" w:hAnsi="Traditional Arabic" w:cs="Traditional Arabic"/>
          <w:sz w:val="36"/>
          <w:szCs w:val="36"/>
          <w:rtl/>
        </w:rPr>
        <w:t>ق</w:t>
      </w:r>
      <w:r w:rsidR="008940A6">
        <w:rPr>
          <w:rFonts w:ascii="Traditional Arabic" w:hAnsi="Traditional Arabic" w:cs="Traditional Arabic" w:hint="cs"/>
          <w:sz w:val="36"/>
          <w:szCs w:val="36"/>
          <w:rtl/>
        </w:rPr>
        <w:t>ِ</w:t>
      </w:r>
      <w:r w:rsidR="00BE739C" w:rsidRPr="00D65954">
        <w:rPr>
          <w:rFonts w:ascii="Traditional Arabic" w:hAnsi="Traditional Arabic" w:cs="Traditional Arabic"/>
          <w:sz w:val="36"/>
          <w:szCs w:val="36"/>
          <w:rtl/>
        </w:rPr>
        <w:t>يق</w:t>
      </w:r>
      <w:r w:rsidR="008940A6">
        <w:rPr>
          <w:rFonts w:ascii="Traditional Arabic" w:hAnsi="Traditional Arabic" w:cs="Traditional Arabic" w:hint="cs"/>
          <w:sz w:val="36"/>
          <w:szCs w:val="36"/>
          <w:rtl/>
        </w:rPr>
        <w:t>َ</w:t>
      </w:r>
      <w:r w:rsidR="00BE739C" w:rsidRPr="00D65954">
        <w:rPr>
          <w:rFonts w:ascii="Traditional Arabic" w:hAnsi="Traditional Arabic" w:cs="Traditional Arabic"/>
          <w:sz w:val="36"/>
          <w:szCs w:val="36"/>
          <w:rtl/>
        </w:rPr>
        <w:t>ة، والص</w:t>
      </w:r>
      <w:r w:rsidR="008940A6">
        <w:rPr>
          <w:rFonts w:ascii="Traditional Arabic" w:hAnsi="Traditional Arabic" w:cs="Traditional Arabic" w:hint="cs"/>
          <w:sz w:val="36"/>
          <w:szCs w:val="36"/>
          <w:rtl/>
        </w:rPr>
        <w:t>َّ</w:t>
      </w:r>
      <w:r w:rsidR="00BE739C" w:rsidRPr="00D65954">
        <w:rPr>
          <w:rFonts w:ascii="Traditional Arabic" w:hAnsi="Traditional Arabic" w:cs="Traditional Arabic"/>
          <w:sz w:val="36"/>
          <w:szCs w:val="36"/>
          <w:rtl/>
        </w:rPr>
        <w:t>د</w:t>
      </w:r>
      <w:r w:rsidR="008940A6">
        <w:rPr>
          <w:rFonts w:ascii="Traditional Arabic" w:hAnsi="Traditional Arabic" w:cs="Traditional Arabic" w:hint="cs"/>
          <w:sz w:val="36"/>
          <w:szCs w:val="36"/>
          <w:rtl/>
        </w:rPr>
        <w:t>َ</w:t>
      </w:r>
      <w:r w:rsidR="00BE739C" w:rsidRPr="00D65954">
        <w:rPr>
          <w:rFonts w:ascii="Traditional Arabic" w:hAnsi="Traditional Arabic" w:cs="Traditional Arabic"/>
          <w:sz w:val="36"/>
          <w:szCs w:val="36"/>
          <w:rtl/>
        </w:rPr>
        <w:t>ق</w:t>
      </w:r>
      <w:r w:rsidR="008940A6">
        <w:rPr>
          <w:rFonts w:ascii="Traditional Arabic" w:hAnsi="Traditional Arabic" w:cs="Traditional Arabic" w:hint="cs"/>
          <w:sz w:val="36"/>
          <w:szCs w:val="36"/>
          <w:rtl/>
        </w:rPr>
        <w:t>َ</w:t>
      </w:r>
      <w:r w:rsidR="00BE739C" w:rsidRPr="00D65954">
        <w:rPr>
          <w:rFonts w:ascii="Traditional Arabic" w:hAnsi="Traditional Arabic" w:cs="Traditional Arabic"/>
          <w:sz w:val="36"/>
          <w:szCs w:val="36"/>
          <w:rtl/>
        </w:rPr>
        <w:t>ة، والت</w:t>
      </w:r>
      <w:r w:rsidR="008940A6">
        <w:rPr>
          <w:rFonts w:ascii="Traditional Arabic" w:hAnsi="Traditional Arabic" w:cs="Traditional Arabic" w:hint="cs"/>
          <w:sz w:val="36"/>
          <w:szCs w:val="36"/>
          <w:rtl/>
        </w:rPr>
        <w:t>َّ</w:t>
      </w:r>
      <w:r w:rsidR="00BE739C" w:rsidRPr="00D65954">
        <w:rPr>
          <w:rFonts w:ascii="Traditional Arabic" w:hAnsi="Traditional Arabic" w:cs="Traditional Arabic"/>
          <w:sz w:val="36"/>
          <w:szCs w:val="36"/>
          <w:rtl/>
        </w:rPr>
        <w:t>سم</w:t>
      </w:r>
      <w:r w:rsidR="008940A6">
        <w:rPr>
          <w:rFonts w:ascii="Traditional Arabic" w:hAnsi="Traditional Arabic" w:cs="Traditional Arabic" w:hint="cs"/>
          <w:sz w:val="36"/>
          <w:szCs w:val="36"/>
          <w:rtl/>
        </w:rPr>
        <w:t>ِ</w:t>
      </w:r>
      <w:r w:rsidR="00BE739C" w:rsidRPr="00D65954">
        <w:rPr>
          <w:rFonts w:ascii="Traditional Arabic" w:hAnsi="Traditional Arabic" w:cs="Traditional Arabic"/>
          <w:sz w:val="36"/>
          <w:szCs w:val="36"/>
          <w:rtl/>
        </w:rPr>
        <w:t>ي</w:t>
      </w:r>
      <w:r w:rsidR="008940A6">
        <w:rPr>
          <w:rFonts w:ascii="Traditional Arabic" w:hAnsi="Traditional Arabic" w:cs="Traditional Arabic" w:hint="cs"/>
          <w:sz w:val="36"/>
          <w:szCs w:val="36"/>
          <w:rtl/>
        </w:rPr>
        <w:t>َ</w:t>
      </w:r>
      <w:r w:rsidR="00BE739C" w:rsidRPr="00D65954">
        <w:rPr>
          <w:rFonts w:ascii="Traditional Arabic" w:hAnsi="Traditional Arabic" w:cs="Traditional Arabic"/>
          <w:sz w:val="36"/>
          <w:szCs w:val="36"/>
          <w:rtl/>
        </w:rPr>
        <w:t>ة الحس</w:t>
      </w:r>
      <w:r w:rsidR="008940A6">
        <w:rPr>
          <w:rFonts w:ascii="Traditional Arabic" w:hAnsi="Traditional Arabic" w:cs="Traditional Arabic" w:hint="cs"/>
          <w:sz w:val="36"/>
          <w:szCs w:val="36"/>
          <w:rtl/>
        </w:rPr>
        <w:t>َ</w:t>
      </w:r>
      <w:r w:rsidR="00BE739C" w:rsidRPr="00D65954">
        <w:rPr>
          <w:rFonts w:ascii="Traditional Arabic" w:hAnsi="Traditional Arabic" w:cs="Traditional Arabic"/>
          <w:sz w:val="36"/>
          <w:szCs w:val="36"/>
          <w:rtl/>
        </w:rPr>
        <w:t>ن</w:t>
      </w:r>
      <w:r w:rsidR="008940A6">
        <w:rPr>
          <w:rFonts w:ascii="Traditional Arabic" w:hAnsi="Traditional Arabic" w:cs="Traditional Arabic" w:hint="cs"/>
          <w:sz w:val="36"/>
          <w:szCs w:val="36"/>
          <w:rtl/>
        </w:rPr>
        <w:t>َ</w:t>
      </w:r>
      <w:r w:rsidR="00BE739C" w:rsidRPr="00D65954">
        <w:rPr>
          <w:rFonts w:ascii="Traditional Arabic" w:hAnsi="Traditional Arabic" w:cs="Traditional Arabic"/>
          <w:sz w:val="36"/>
          <w:szCs w:val="36"/>
          <w:rtl/>
        </w:rPr>
        <w:t>ة،</w:t>
      </w:r>
      <w:r w:rsidR="008940A6">
        <w:rPr>
          <w:rFonts w:ascii="Traditional Arabic" w:hAnsi="Traditional Arabic" w:cs="Traditional Arabic" w:hint="cs"/>
          <w:sz w:val="36"/>
          <w:szCs w:val="36"/>
          <w:rtl/>
        </w:rPr>
        <w:t xml:space="preserve"> </w:t>
      </w:r>
      <w:r w:rsidR="00BE739C" w:rsidRPr="00D65954">
        <w:rPr>
          <w:rFonts w:ascii="Traditional Arabic" w:hAnsi="Traditional Arabic" w:cs="Traditional Arabic"/>
          <w:sz w:val="36"/>
          <w:szCs w:val="36"/>
          <w:rtl/>
        </w:rPr>
        <w:t>والأذان، وغيرها؛ ل</w:t>
      </w:r>
      <w:r w:rsidR="008940A6">
        <w:rPr>
          <w:rFonts w:ascii="Traditional Arabic" w:hAnsi="Traditional Arabic" w:cs="Traditional Arabic" w:hint="cs"/>
          <w:sz w:val="36"/>
          <w:szCs w:val="36"/>
          <w:rtl/>
        </w:rPr>
        <w:t>ِ</w:t>
      </w:r>
      <w:r w:rsidR="00BE739C" w:rsidRPr="00D65954">
        <w:rPr>
          <w:rFonts w:ascii="Traditional Arabic" w:hAnsi="Traditional Arabic" w:cs="Traditional Arabic"/>
          <w:sz w:val="36"/>
          <w:szCs w:val="36"/>
          <w:rtl/>
        </w:rPr>
        <w:t>ي</w:t>
      </w:r>
      <w:r w:rsidR="008940A6">
        <w:rPr>
          <w:rFonts w:ascii="Traditional Arabic" w:hAnsi="Traditional Arabic" w:cs="Traditional Arabic" w:hint="cs"/>
          <w:sz w:val="36"/>
          <w:szCs w:val="36"/>
          <w:rtl/>
        </w:rPr>
        <w:t>ُ</w:t>
      </w:r>
      <w:r w:rsidR="00BE739C" w:rsidRPr="00D65954">
        <w:rPr>
          <w:rFonts w:ascii="Traditional Arabic" w:hAnsi="Traditional Arabic" w:cs="Traditional Arabic"/>
          <w:sz w:val="36"/>
          <w:szCs w:val="36"/>
          <w:rtl/>
        </w:rPr>
        <w:t>ن</w:t>
      </w:r>
      <w:r w:rsidR="008940A6">
        <w:rPr>
          <w:rFonts w:ascii="Traditional Arabic" w:hAnsi="Traditional Arabic" w:cs="Traditional Arabic" w:hint="cs"/>
          <w:sz w:val="36"/>
          <w:szCs w:val="36"/>
          <w:rtl/>
        </w:rPr>
        <w:t>ْ</w:t>
      </w:r>
      <w:r w:rsidR="00BE739C" w:rsidRPr="00D65954">
        <w:rPr>
          <w:rFonts w:ascii="Traditional Arabic" w:hAnsi="Traditional Arabic" w:cs="Traditional Arabic"/>
          <w:sz w:val="36"/>
          <w:szCs w:val="36"/>
          <w:rtl/>
        </w:rPr>
        <w:t>ب</w:t>
      </w:r>
      <w:r w:rsidR="008940A6">
        <w:rPr>
          <w:rFonts w:ascii="Traditional Arabic" w:hAnsi="Traditional Arabic" w:cs="Traditional Arabic" w:hint="cs"/>
          <w:sz w:val="36"/>
          <w:szCs w:val="36"/>
          <w:rtl/>
        </w:rPr>
        <w:t>ِ</w:t>
      </w:r>
      <w:r w:rsidR="00BE739C" w:rsidRPr="00D65954">
        <w:rPr>
          <w:rFonts w:ascii="Traditional Arabic" w:hAnsi="Traditional Arabic" w:cs="Traditional Arabic"/>
          <w:sz w:val="36"/>
          <w:szCs w:val="36"/>
          <w:rtl/>
        </w:rPr>
        <w:t>ت</w:t>
      </w:r>
      <w:r w:rsidR="008940A6">
        <w:rPr>
          <w:rFonts w:ascii="Traditional Arabic" w:hAnsi="Traditional Arabic" w:cs="Traditional Arabic" w:hint="cs"/>
          <w:sz w:val="36"/>
          <w:szCs w:val="36"/>
          <w:rtl/>
        </w:rPr>
        <w:t>َ</w:t>
      </w:r>
      <w:r w:rsidR="00BE739C" w:rsidRPr="00D65954">
        <w:rPr>
          <w:rFonts w:ascii="Traditional Arabic" w:hAnsi="Traditional Arabic" w:cs="Traditional Arabic"/>
          <w:sz w:val="36"/>
          <w:szCs w:val="36"/>
          <w:rtl/>
        </w:rPr>
        <w:t xml:space="preserve"> اللَّهُ هذا الو</w:t>
      </w:r>
      <w:r w:rsidR="008940A6">
        <w:rPr>
          <w:rFonts w:ascii="Traditional Arabic" w:hAnsi="Traditional Arabic" w:cs="Traditional Arabic" w:hint="cs"/>
          <w:sz w:val="36"/>
          <w:szCs w:val="36"/>
          <w:rtl/>
        </w:rPr>
        <w:t>َ</w:t>
      </w:r>
      <w:r w:rsidR="00BE739C" w:rsidRPr="00D65954">
        <w:rPr>
          <w:rFonts w:ascii="Traditional Arabic" w:hAnsi="Traditional Arabic" w:cs="Traditional Arabic"/>
          <w:sz w:val="36"/>
          <w:szCs w:val="36"/>
          <w:rtl/>
        </w:rPr>
        <w:t>ل</w:t>
      </w:r>
      <w:r w:rsidR="008940A6">
        <w:rPr>
          <w:rFonts w:ascii="Traditional Arabic" w:hAnsi="Traditional Arabic" w:cs="Traditional Arabic" w:hint="cs"/>
          <w:sz w:val="36"/>
          <w:szCs w:val="36"/>
          <w:rtl/>
        </w:rPr>
        <w:t>َ</w:t>
      </w:r>
      <w:r w:rsidR="00BE739C" w:rsidRPr="00D65954">
        <w:rPr>
          <w:rFonts w:ascii="Traditional Arabic" w:hAnsi="Traditional Arabic" w:cs="Traditional Arabic"/>
          <w:sz w:val="36"/>
          <w:szCs w:val="36"/>
          <w:rtl/>
        </w:rPr>
        <w:t>د ن</w:t>
      </w:r>
      <w:r w:rsidR="008940A6">
        <w:rPr>
          <w:rFonts w:ascii="Traditional Arabic" w:hAnsi="Traditional Arabic" w:cs="Traditional Arabic" w:hint="cs"/>
          <w:sz w:val="36"/>
          <w:szCs w:val="36"/>
          <w:rtl/>
        </w:rPr>
        <w:t>َ</w:t>
      </w:r>
      <w:r w:rsidR="008940A6">
        <w:rPr>
          <w:rFonts w:ascii="Traditional Arabic" w:hAnsi="Traditional Arabic" w:cs="Traditional Arabic"/>
          <w:sz w:val="36"/>
          <w:szCs w:val="36"/>
          <w:rtl/>
        </w:rPr>
        <w:t>بات</w:t>
      </w:r>
      <w:r w:rsidR="00BE739C" w:rsidRPr="00D65954">
        <w:rPr>
          <w:rFonts w:ascii="Traditional Arabic" w:hAnsi="Traditional Arabic" w:cs="Traditional Arabic"/>
          <w:sz w:val="36"/>
          <w:szCs w:val="36"/>
          <w:rtl/>
        </w:rPr>
        <w:t>ا</w:t>
      </w:r>
      <w:r w:rsidR="008940A6">
        <w:rPr>
          <w:rFonts w:ascii="Traditional Arabic" w:hAnsi="Traditional Arabic" w:cs="Traditional Arabic" w:hint="cs"/>
          <w:sz w:val="36"/>
          <w:szCs w:val="36"/>
          <w:rtl/>
        </w:rPr>
        <w:t>ً</w:t>
      </w:r>
      <w:r w:rsidR="00BE739C" w:rsidRPr="00D65954">
        <w:rPr>
          <w:rFonts w:ascii="Traditional Arabic" w:hAnsi="Traditional Arabic" w:cs="Traditional Arabic"/>
          <w:sz w:val="36"/>
          <w:szCs w:val="36"/>
          <w:rtl/>
        </w:rPr>
        <w:t xml:space="preserve"> ح</w:t>
      </w:r>
      <w:r w:rsidR="008940A6">
        <w:rPr>
          <w:rFonts w:ascii="Traditional Arabic" w:hAnsi="Traditional Arabic" w:cs="Traditional Arabic" w:hint="cs"/>
          <w:sz w:val="36"/>
          <w:szCs w:val="36"/>
          <w:rtl/>
        </w:rPr>
        <w:t>َ</w:t>
      </w:r>
      <w:r w:rsidR="00BE739C" w:rsidRPr="00D65954">
        <w:rPr>
          <w:rFonts w:ascii="Traditional Arabic" w:hAnsi="Traditional Arabic" w:cs="Traditional Arabic"/>
          <w:sz w:val="36"/>
          <w:szCs w:val="36"/>
          <w:rtl/>
        </w:rPr>
        <w:t>س</w:t>
      </w:r>
      <w:r w:rsidR="008940A6">
        <w:rPr>
          <w:rFonts w:ascii="Traditional Arabic" w:hAnsi="Traditional Arabic" w:cs="Traditional Arabic" w:hint="cs"/>
          <w:sz w:val="36"/>
          <w:szCs w:val="36"/>
          <w:rtl/>
        </w:rPr>
        <w:t>َ</w:t>
      </w:r>
      <w:r w:rsidR="008940A6">
        <w:rPr>
          <w:rFonts w:ascii="Traditional Arabic" w:hAnsi="Traditional Arabic" w:cs="Traditional Arabic"/>
          <w:sz w:val="36"/>
          <w:szCs w:val="36"/>
          <w:rtl/>
        </w:rPr>
        <w:t>ن</w:t>
      </w:r>
      <w:r w:rsidR="00BE739C" w:rsidRPr="00D65954">
        <w:rPr>
          <w:rFonts w:ascii="Traditional Arabic" w:hAnsi="Traditional Arabic" w:cs="Traditional Arabic"/>
          <w:sz w:val="36"/>
          <w:szCs w:val="36"/>
          <w:rtl/>
        </w:rPr>
        <w:t>ا</w:t>
      </w:r>
      <w:r w:rsidR="008940A6">
        <w:rPr>
          <w:rFonts w:ascii="Traditional Arabic" w:hAnsi="Traditional Arabic" w:cs="Traditional Arabic" w:hint="cs"/>
          <w:sz w:val="36"/>
          <w:szCs w:val="36"/>
          <w:rtl/>
        </w:rPr>
        <w:t>ً</w:t>
      </w:r>
      <w:r w:rsidR="00BE739C" w:rsidRPr="00D65954">
        <w:rPr>
          <w:rFonts w:ascii="Traditional Arabic" w:hAnsi="Traditional Arabic" w:cs="Traditional Arabic"/>
          <w:sz w:val="36"/>
          <w:szCs w:val="36"/>
          <w:rtl/>
        </w:rPr>
        <w:t>، ي</w:t>
      </w:r>
      <w:r w:rsidR="008940A6">
        <w:rPr>
          <w:rFonts w:ascii="Traditional Arabic" w:hAnsi="Traditional Arabic" w:cs="Traditional Arabic" w:hint="cs"/>
          <w:sz w:val="36"/>
          <w:szCs w:val="36"/>
          <w:rtl/>
        </w:rPr>
        <w:t>َ</w:t>
      </w:r>
      <w:r w:rsidR="00BE739C" w:rsidRPr="00D65954">
        <w:rPr>
          <w:rFonts w:ascii="Traditional Arabic" w:hAnsi="Traditional Arabic" w:cs="Traditional Arabic"/>
          <w:sz w:val="36"/>
          <w:szCs w:val="36"/>
          <w:rtl/>
        </w:rPr>
        <w:t>ع</w:t>
      </w:r>
      <w:r w:rsidR="008940A6">
        <w:rPr>
          <w:rFonts w:ascii="Traditional Arabic" w:hAnsi="Traditional Arabic" w:cs="Traditional Arabic" w:hint="cs"/>
          <w:sz w:val="36"/>
          <w:szCs w:val="36"/>
          <w:rtl/>
        </w:rPr>
        <w:t>ْ</w:t>
      </w:r>
      <w:r w:rsidR="00BE739C" w:rsidRPr="00D65954">
        <w:rPr>
          <w:rFonts w:ascii="Traditional Arabic" w:hAnsi="Traditional Arabic" w:cs="Traditional Arabic"/>
          <w:sz w:val="36"/>
          <w:szCs w:val="36"/>
          <w:rtl/>
        </w:rPr>
        <w:t>ب</w:t>
      </w:r>
      <w:r w:rsidR="008940A6">
        <w:rPr>
          <w:rFonts w:ascii="Traditional Arabic" w:hAnsi="Traditional Arabic" w:cs="Traditional Arabic" w:hint="cs"/>
          <w:sz w:val="36"/>
          <w:szCs w:val="36"/>
          <w:rtl/>
        </w:rPr>
        <w:t>ُ</w:t>
      </w:r>
      <w:r w:rsidR="00BE739C" w:rsidRPr="00D65954">
        <w:rPr>
          <w:rFonts w:ascii="Traditional Arabic" w:hAnsi="Traditional Arabic" w:cs="Traditional Arabic"/>
          <w:sz w:val="36"/>
          <w:szCs w:val="36"/>
          <w:rtl/>
        </w:rPr>
        <w:t>د اللَّه</w:t>
      </w:r>
      <w:r w:rsidR="008940A6">
        <w:rPr>
          <w:rFonts w:ascii="Traditional Arabic" w:hAnsi="Traditional Arabic" w:cs="Traditional Arabic" w:hint="cs"/>
          <w:sz w:val="36"/>
          <w:szCs w:val="36"/>
          <w:rtl/>
        </w:rPr>
        <w:t>َ</w:t>
      </w:r>
      <w:r w:rsidR="00BE739C" w:rsidRPr="00D65954">
        <w:rPr>
          <w:rFonts w:ascii="Traditional Arabic" w:hAnsi="Traditional Arabic" w:cs="Traditional Arabic"/>
          <w:sz w:val="36"/>
          <w:szCs w:val="36"/>
          <w:rtl/>
        </w:rPr>
        <w:t xml:space="preserve"> تعالى على هذ</w:t>
      </w:r>
      <w:r w:rsidR="008940A6">
        <w:rPr>
          <w:rFonts w:ascii="Traditional Arabic" w:hAnsi="Traditional Arabic" w:cs="Traditional Arabic" w:hint="cs"/>
          <w:sz w:val="36"/>
          <w:szCs w:val="36"/>
          <w:rtl/>
        </w:rPr>
        <w:t>ِ</w:t>
      </w:r>
      <w:r w:rsidR="00BE739C" w:rsidRPr="00D65954">
        <w:rPr>
          <w:rFonts w:ascii="Traditional Arabic" w:hAnsi="Traditional Arabic" w:cs="Traditional Arabic"/>
          <w:sz w:val="36"/>
          <w:szCs w:val="36"/>
          <w:rtl/>
        </w:rPr>
        <w:t>ه الأرض، فيكون لوال</w:t>
      </w:r>
      <w:r w:rsidR="008940A6">
        <w:rPr>
          <w:rFonts w:ascii="Traditional Arabic" w:hAnsi="Traditional Arabic" w:cs="Traditional Arabic" w:hint="cs"/>
          <w:sz w:val="36"/>
          <w:szCs w:val="36"/>
          <w:rtl/>
        </w:rPr>
        <w:t>ِ</w:t>
      </w:r>
      <w:r w:rsidR="00BE739C" w:rsidRPr="00D65954">
        <w:rPr>
          <w:rFonts w:ascii="Traditional Arabic" w:hAnsi="Traditional Arabic" w:cs="Traditional Arabic"/>
          <w:sz w:val="36"/>
          <w:szCs w:val="36"/>
          <w:rtl/>
        </w:rPr>
        <w:t>ده</w:t>
      </w:r>
      <w:r w:rsidR="008940A6">
        <w:rPr>
          <w:rFonts w:ascii="Traditional Arabic" w:hAnsi="Traditional Arabic" w:cs="Traditional Arabic" w:hint="cs"/>
          <w:sz w:val="36"/>
          <w:szCs w:val="36"/>
          <w:rtl/>
        </w:rPr>
        <w:t xml:space="preserve"> </w:t>
      </w:r>
      <w:r w:rsidR="00BE739C" w:rsidRPr="00D65954">
        <w:rPr>
          <w:rFonts w:ascii="Traditional Arabic" w:hAnsi="Traditional Arabic" w:cs="Traditional Arabic"/>
          <w:sz w:val="36"/>
          <w:szCs w:val="36"/>
          <w:rtl/>
        </w:rPr>
        <w:t>الأ</w:t>
      </w:r>
      <w:r w:rsidR="008940A6">
        <w:rPr>
          <w:rFonts w:ascii="Traditional Arabic" w:hAnsi="Traditional Arabic" w:cs="Traditional Arabic" w:hint="cs"/>
          <w:sz w:val="36"/>
          <w:szCs w:val="36"/>
          <w:rtl/>
        </w:rPr>
        <w:t>َ</w:t>
      </w:r>
      <w:r w:rsidR="00BE739C" w:rsidRPr="00D65954">
        <w:rPr>
          <w:rFonts w:ascii="Traditional Arabic" w:hAnsi="Traditional Arabic" w:cs="Traditional Arabic"/>
          <w:sz w:val="36"/>
          <w:szCs w:val="36"/>
          <w:rtl/>
        </w:rPr>
        <w:t>ج</w:t>
      </w:r>
      <w:r w:rsidR="008940A6">
        <w:rPr>
          <w:rFonts w:ascii="Traditional Arabic" w:hAnsi="Traditional Arabic" w:cs="Traditional Arabic" w:hint="cs"/>
          <w:sz w:val="36"/>
          <w:szCs w:val="36"/>
          <w:rtl/>
        </w:rPr>
        <w:t>ْ</w:t>
      </w:r>
      <w:r w:rsidR="00BE739C" w:rsidRPr="00D65954">
        <w:rPr>
          <w:rFonts w:ascii="Traditional Arabic" w:hAnsi="Traditional Arabic" w:cs="Traditional Arabic"/>
          <w:sz w:val="36"/>
          <w:szCs w:val="36"/>
          <w:rtl/>
        </w:rPr>
        <w:t>ر والمثوب</w:t>
      </w:r>
      <w:r w:rsidR="008940A6">
        <w:rPr>
          <w:rFonts w:ascii="Traditional Arabic" w:hAnsi="Traditional Arabic" w:cs="Traditional Arabic" w:hint="cs"/>
          <w:sz w:val="36"/>
          <w:szCs w:val="36"/>
          <w:rtl/>
        </w:rPr>
        <w:t>َ</w:t>
      </w:r>
      <w:r w:rsidR="00BE739C" w:rsidRPr="00D65954">
        <w:rPr>
          <w:rFonts w:ascii="Traditional Arabic" w:hAnsi="Traditional Arabic" w:cs="Traditional Arabic"/>
          <w:sz w:val="36"/>
          <w:szCs w:val="36"/>
          <w:rtl/>
        </w:rPr>
        <w:t>ة ج</w:t>
      </w:r>
      <w:r w:rsidR="008940A6">
        <w:rPr>
          <w:rFonts w:ascii="Traditional Arabic" w:hAnsi="Traditional Arabic" w:cs="Traditional Arabic" w:hint="cs"/>
          <w:sz w:val="36"/>
          <w:szCs w:val="36"/>
          <w:rtl/>
        </w:rPr>
        <w:t>َ</w:t>
      </w:r>
      <w:r w:rsidR="00BE739C" w:rsidRPr="00D65954">
        <w:rPr>
          <w:rFonts w:ascii="Traditional Arabic" w:hAnsi="Traditional Arabic" w:cs="Traditional Arabic"/>
          <w:sz w:val="36"/>
          <w:szCs w:val="36"/>
          <w:rtl/>
        </w:rPr>
        <w:t>زاء</w:t>
      </w:r>
      <w:r w:rsidR="008940A6">
        <w:rPr>
          <w:rFonts w:ascii="Traditional Arabic" w:hAnsi="Traditional Arabic" w:cs="Traditional Arabic" w:hint="cs"/>
          <w:sz w:val="36"/>
          <w:szCs w:val="36"/>
          <w:rtl/>
        </w:rPr>
        <w:t>َ</w:t>
      </w:r>
    </w:p>
    <w:p w:rsidR="00BE739C" w:rsidRPr="00D65954" w:rsidRDefault="00BE739C" w:rsidP="00355AE6">
      <w:pPr>
        <w:pStyle w:val="ListParagraph"/>
        <w:spacing w:before="0" w:after="0"/>
        <w:ind w:left="1080"/>
        <w:rPr>
          <w:rFonts w:ascii="Traditional Arabic" w:hAnsi="Traditional Arabic" w:cs="Traditional Arabic"/>
          <w:sz w:val="36"/>
          <w:szCs w:val="36"/>
          <w:rtl/>
        </w:rPr>
      </w:pPr>
      <w:r w:rsidRPr="00D65954">
        <w:rPr>
          <w:rFonts w:ascii="Traditional Arabic" w:hAnsi="Traditional Arabic" w:cs="Traditional Arabic"/>
          <w:sz w:val="36"/>
          <w:szCs w:val="36"/>
          <w:rtl/>
        </w:rPr>
        <w:t xml:space="preserve"> ش</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للَّه تعالى.</w:t>
      </w:r>
    </w:p>
    <w:p w:rsidR="00BE739C" w:rsidRPr="00D65954" w:rsidRDefault="0080217A" w:rsidP="00355AE6">
      <w:pPr>
        <w:spacing w:before="0" w:after="0"/>
        <w:rPr>
          <w:rFonts w:ascii="Traditional Arabic" w:hAnsi="Traditional Arabic" w:cs="Traditional Arabic"/>
          <w:b/>
          <w:bCs/>
          <w:sz w:val="36"/>
          <w:szCs w:val="36"/>
          <w:rtl/>
        </w:rPr>
      </w:pPr>
      <w:r w:rsidRPr="00D65954">
        <w:rPr>
          <w:rFonts w:ascii="Traditional Arabic" w:hAnsi="Traditional Arabic" w:cs="Traditional Arabic"/>
          <w:b/>
          <w:bCs/>
          <w:sz w:val="36"/>
          <w:szCs w:val="36"/>
          <w:rtl/>
        </w:rPr>
        <w:t>أسئ</w:t>
      </w:r>
      <w:r w:rsidR="008940A6">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ل</w:t>
      </w:r>
      <w:r w:rsidR="008940A6">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ة:</w:t>
      </w:r>
    </w:p>
    <w:p w:rsidR="008F708F" w:rsidRPr="00D65954" w:rsidRDefault="008F708F" w:rsidP="00355AE6">
      <w:pPr>
        <w:spacing w:before="0" w:after="0"/>
        <w:rPr>
          <w:rFonts w:ascii="Traditional Arabic" w:hAnsi="Traditional Arabic" w:cs="Traditional Arabic"/>
          <w:sz w:val="36"/>
          <w:szCs w:val="36"/>
          <w:rtl/>
        </w:rPr>
      </w:pPr>
      <w:r w:rsidRPr="00D65954">
        <w:rPr>
          <w:rFonts w:ascii="Traditional Arabic" w:hAnsi="Traditional Arabic" w:cs="Traditional Arabic" w:hint="cs"/>
          <w:sz w:val="36"/>
          <w:szCs w:val="36"/>
          <w:rtl/>
        </w:rPr>
        <w:t xml:space="preserve">س1: </w:t>
      </w:r>
      <w:r w:rsidR="008940A6">
        <w:rPr>
          <w:rFonts w:ascii="Traditional Arabic" w:hAnsi="Traditional Arabic" w:cs="Traditional Arabic"/>
          <w:sz w:val="36"/>
          <w:szCs w:val="36"/>
          <w:rtl/>
        </w:rPr>
        <w:t>ما المراد بالعقيقة ؟ ول</w:t>
      </w:r>
      <w:r w:rsidR="008940A6">
        <w:rPr>
          <w:rFonts w:ascii="Traditional Arabic" w:hAnsi="Traditional Arabic" w:cs="Traditional Arabic" w:hint="cs"/>
          <w:sz w:val="36"/>
          <w:szCs w:val="36"/>
          <w:rtl/>
        </w:rPr>
        <w:t>ِـمَ</w:t>
      </w:r>
      <w:r w:rsidRPr="00D65954">
        <w:rPr>
          <w:rFonts w:ascii="Traditional Arabic" w:hAnsi="Traditional Arabic" w:cs="Traditional Arabic"/>
          <w:sz w:val="36"/>
          <w:szCs w:val="36"/>
          <w:rtl/>
        </w:rPr>
        <w:t xml:space="preserve"> سم</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يت بهذا الاسم ؟ وما معنى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ين</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w:t>
      </w:r>
    </w:p>
    <w:p w:rsidR="008F708F" w:rsidRPr="00D65954" w:rsidRDefault="008F708F"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س 2 : الع</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يق</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م</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حقوق الأولاد على وال</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يه</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و</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ض</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ح ذلك.</w:t>
      </w:r>
    </w:p>
    <w:p w:rsidR="008F708F" w:rsidRPr="00D65954" w:rsidRDefault="008F708F"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س 3 : متى يشرع ذ</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ح الع</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يق</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 اذك</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الد</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يل على ذلك.</w:t>
      </w:r>
    </w:p>
    <w:p w:rsidR="0080217A" w:rsidRPr="00D65954" w:rsidRDefault="008F708F"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س 4 : اذك</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ث</w:t>
      </w:r>
      <w:r w:rsidR="008940A6">
        <w:rPr>
          <w:rFonts w:ascii="Traditional Arabic" w:hAnsi="Traditional Arabic" w:cs="Traditional Arabic" w:hint="cs"/>
          <w:sz w:val="36"/>
          <w:szCs w:val="36"/>
          <w:rtl/>
        </w:rPr>
        <w:t>َ</w:t>
      </w:r>
      <w:r w:rsidR="008940A6">
        <w:rPr>
          <w:rFonts w:ascii="Traditional Arabic" w:hAnsi="Traditional Arabic" w:cs="Traditional Arabic"/>
          <w:sz w:val="36"/>
          <w:szCs w:val="36"/>
          <w:rtl/>
        </w:rPr>
        <w:t>لاث</w:t>
      </w:r>
      <w:r w:rsidRPr="00D65954">
        <w:rPr>
          <w:rFonts w:ascii="Traditional Arabic" w:hAnsi="Traditional Arabic" w:cs="Traditional Arabic"/>
          <w:sz w:val="36"/>
          <w:szCs w:val="36"/>
          <w:rtl/>
        </w:rPr>
        <w:t>ا</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م</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ف</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وائ</w:t>
      </w:r>
      <w:r w:rsidR="008940A6">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الحديث.</w:t>
      </w:r>
    </w:p>
    <w:p w:rsidR="00E07B15" w:rsidRPr="00D65954" w:rsidRDefault="00E07B15" w:rsidP="00355AE6">
      <w:pPr>
        <w:bidi w:val="0"/>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br w:type="page"/>
      </w:r>
    </w:p>
    <w:p w:rsidR="008F708F" w:rsidRPr="00D65954" w:rsidRDefault="00E07B15" w:rsidP="00157461">
      <w:pPr>
        <w:pStyle w:val="2"/>
        <w:jc w:val="center"/>
        <w:rPr>
          <w:rtl/>
        </w:rPr>
      </w:pPr>
      <w:bookmarkStart w:id="65" w:name="_Toc383180334"/>
      <w:r w:rsidRPr="00D65954">
        <w:rPr>
          <w:rtl/>
        </w:rPr>
        <w:t>الحديث الت</w:t>
      </w:r>
      <w:r w:rsidR="00157461">
        <w:rPr>
          <w:rFonts w:hint="cs"/>
          <w:rtl/>
        </w:rPr>
        <w:t>ّ</w:t>
      </w:r>
      <w:r w:rsidRPr="00D65954">
        <w:rPr>
          <w:rtl/>
        </w:rPr>
        <w:t>اس</w:t>
      </w:r>
      <w:r w:rsidR="00157461">
        <w:rPr>
          <w:rFonts w:hint="cs"/>
          <w:rtl/>
        </w:rPr>
        <w:t>ِ</w:t>
      </w:r>
      <w:r w:rsidRPr="00D65954">
        <w:rPr>
          <w:rtl/>
        </w:rPr>
        <w:t>ع</w:t>
      </w:r>
      <w:bookmarkEnd w:id="65"/>
    </w:p>
    <w:p w:rsidR="00E07B15" w:rsidRPr="00D65954" w:rsidRDefault="003501EA" w:rsidP="00DA54F7">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 xml:space="preserve">عن أبي هريرة </w:t>
      </w:r>
      <w:r w:rsidRPr="00D65954">
        <w:rPr>
          <w:rFonts w:ascii="Traditional Arabic" w:hAnsi="Traditional Arabic" w:cs="Traditional Arabic"/>
          <w:sz w:val="36"/>
          <w:szCs w:val="36"/>
        </w:rPr>
        <w:sym w:font="AGA Arabesque" w:char="F074"/>
      </w:r>
      <w:r w:rsidRPr="00D65954">
        <w:rPr>
          <w:rFonts w:ascii="Traditional Arabic" w:hAnsi="Traditional Arabic" w:cs="Traditional Arabic"/>
          <w:sz w:val="36"/>
          <w:szCs w:val="36"/>
          <w:rtl/>
        </w:rPr>
        <w:t xml:space="preserve"> قال: قال رسول ال</w:t>
      </w:r>
      <w:r w:rsidRPr="00D65954">
        <w:rPr>
          <w:rFonts w:ascii="Traditional Arabic" w:hAnsi="Traditional Arabic" w:cs="Traditional Arabic" w:hint="cs"/>
          <w:sz w:val="36"/>
          <w:szCs w:val="36"/>
          <w:rtl/>
        </w:rPr>
        <w:t>له</w:t>
      </w:r>
      <w:r w:rsidR="00157461">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Pr>
        <w:sym w:font="AGA Arabesque" w:char="F072"/>
      </w:r>
      <w:r w:rsidR="00157461">
        <w:rPr>
          <w:rFonts w:ascii="Traditional Arabic" w:hAnsi="Traditional Arabic" w:cs="Traditional Arabic"/>
          <w:sz w:val="36"/>
          <w:szCs w:val="36"/>
          <w:rtl/>
        </w:rPr>
        <w:t>:</w:t>
      </w:r>
      <w:r w:rsidRPr="00D65954">
        <w:rPr>
          <w:rFonts w:ascii="Traditional Arabic" w:hAnsi="Traditional Arabic" w:cs="Traditional Arabic" w:hint="cs"/>
          <w:sz w:val="36"/>
          <w:szCs w:val="36"/>
          <w:rtl/>
        </w:rPr>
        <w:t>((</w:t>
      </w:r>
      <w:r w:rsidR="00157461">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أي</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 الن</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اس إن</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w:t>
      </w:r>
      <w:r w:rsidRPr="00D65954">
        <w:rPr>
          <w:rFonts w:ascii="Traditional Arabic" w:hAnsi="Traditional Arabic" w:cs="Traditional Arabic" w:hint="cs"/>
          <w:sz w:val="36"/>
          <w:szCs w:val="36"/>
          <w:rtl/>
        </w:rPr>
        <w:t>له</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طَيِّبٌ لا ي</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إل</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ا</w:t>
      </w:r>
      <w:r w:rsidR="00157461">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طيِّبا</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 وإن</w:t>
      </w:r>
      <w:r w:rsidR="00157461">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w:t>
      </w:r>
      <w:r w:rsidRPr="00D65954">
        <w:rPr>
          <w:rFonts w:ascii="Traditional Arabic" w:hAnsi="Traditional Arabic" w:cs="Traditional Arabic" w:hint="cs"/>
          <w:sz w:val="36"/>
          <w:szCs w:val="36"/>
          <w:rtl/>
        </w:rPr>
        <w:t>له</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أ</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المؤم</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ين</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بما أ</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به المرس</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ين، فقال:</w:t>
      </w:r>
      <w:r w:rsidR="00DA54F7" w:rsidRPr="00DA54F7">
        <w:rPr>
          <w:rFonts w:ascii="QCF2BSML" w:hAnsi="QCF2BSML" w:cs="QCF2BSML"/>
          <w:color w:val="000000"/>
          <w:sz w:val="28"/>
          <w:szCs w:val="28"/>
          <w:rtl/>
        </w:rPr>
        <w:t xml:space="preserve"> </w:t>
      </w:r>
      <w:r w:rsidR="00DA54F7" w:rsidRPr="000707EA">
        <w:rPr>
          <w:rFonts w:ascii="QCF2BSML" w:hAnsi="QCF2BSML" w:cs="QCF2BSML"/>
          <w:color w:val="000000"/>
          <w:sz w:val="28"/>
          <w:szCs w:val="28"/>
          <w:rtl/>
        </w:rPr>
        <w:t>ﱡﭐ</w:t>
      </w:r>
      <w:r w:rsidR="00DA54F7" w:rsidRPr="000707EA">
        <w:rPr>
          <w:rFonts w:ascii="QCF2345" w:hAnsi="QCF2345" w:cs="QCF2345"/>
          <w:color w:val="000000"/>
          <w:sz w:val="28"/>
          <w:szCs w:val="28"/>
          <w:rtl/>
        </w:rPr>
        <w:t xml:space="preserve"> ﲑ ﲒ ﲓ ﲔ ﲕ ﲖ ﲗ</w:t>
      </w:r>
      <w:r w:rsidR="00DA54F7" w:rsidRPr="000707EA">
        <w:rPr>
          <w:rFonts w:ascii="QCF2345" w:hAnsi="QCF2345" w:cs="QCF2345"/>
          <w:color w:val="0000A5"/>
          <w:sz w:val="28"/>
          <w:szCs w:val="28"/>
          <w:rtl/>
        </w:rPr>
        <w:t>ﲘ</w:t>
      </w:r>
      <w:r w:rsidR="00DA54F7" w:rsidRPr="000707EA">
        <w:rPr>
          <w:rFonts w:ascii="QCF2345" w:hAnsi="QCF2345" w:cs="QCF2345"/>
          <w:color w:val="000000"/>
          <w:sz w:val="28"/>
          <w:szCs w:val="28"/>
          <w:rtl/>
        </w:rPr>
        <w:t xml:space="preserve"> </w:t>
      </w:r>
      <w:r w:rsidR="00DA54F7" w:rsidRPr="000707EA">
        <w:rPr>
          <w:rFonts w:ascii="QCF2BSML" w:hAnsi="QCF2BSML" w:cs="QCF2BSML"/>
          <w:color w:val="000000"/>
          <w:sz w:val="28"/>
          <w:szCs w:val="28"/>
          <w:rtl/>
        </w:rPr>
        <w:t>ﱠ</w:t>
      </w:r>
      <w:r w:rsidR="00DA54F7">
        <w:rPr>
          <w:rFonts w:ascii="Traditional Arabic" w:hAnsi="Traditional Arabic" w:cs="Traditional Arabic" w:hint="cs"/>
          <w:sz w:val="36"/>
          <w:szCs w:val="36"/>
          <w:rtl/>
        </w:rPr>
        <w:t xml:space="preserve"> [المؤمنون: 51]</w:t>
      </w:r>
      <w:r w:rsidR="00366057" w:rsidRPr="00D65954">
        <w:rPr>
          <w:rFonts w:ascii="Traditional Arabic" w:hAnsi="Traditional Arabic" w:cs="Traditional Arabic" w:hint="cs"/>
          <w:sz w:val="36"/>
          <w:szCs w:val="36"/>
          <w:rtl/>
        </w:rPr>
        <w:t>,</w:t>
      </w:r>
      <w:r w:rsidR="00366057" w:rsidRPr="00D65954">
        <w:rPr>
          <w:rFonts w:ascii="Traditional Arabic" w:hAnsi="Traditional Arabic" w:cs="Traditional Arabic"/>
          <w:sz w:val="36"/>
          <w:szCs w:val="36"/>
          <w:rtl/>
        </w:rPr>
        <w:t>وقال:</w:t>
      </w:r>
      <w:r w:rsidR="00DA54F7" w:rsidRPr="00DA54F7">
        <w:rPr>
          <w:rFonts w:ascii="QCF2BSML" w:hAnsi="QCF2BSML" w:cs="QCF2BSML"/>
          <w:color w:val="000000"/>
          <w:sz w:val="28"/>
          <w:szCs w:val="28"/>
          <w:rtl/>
        </w:rPr>
        <w:t xml:space="preserve"> </w:t>
      </w:r>
      <w:r w:rsidR="00DA54F7" w:rsidRPr="000707EA">
        <w:rPr>
          <w:rFonts w:ascii="QCF2BSML" w:hAnsi="QCF2BSML" w:cs="QCF2BSML"/>
          <w:color w:val="000000"/>
          <w:sz w:val="28"/>
          <w:szCs w:val="28"/>
          <w:rtl/>
        </w:rPr>
        <w:t>ﱡﭐ</w:t>
      </w:r>
      <w:r w:rsidR="00DA54F7" w:rsidRPr="000707EA">
        <w:rPr>
          <w:rFonts w:ascii="QCF2026" w:hAnsi="QCF2026" w:cs="QCF2026"/>
          <w:color w:val="000000"/>
          <w:sz w:val="28"/>
          <w:szCs w:val="28"/>
          <w:rtl/>
        </w:rPr>
        <w:t xml:space="preserve"> ﱭ ﱮ ﱯ ﱰ ﱱ ﱲ ﱳ ﱴ</w:t>
      </w:r>
      <w:r w:rsidR="00DA54F7">
        <w:rPr>
          <w:rFonts w:ascii="QCF2026" w:hAnsi="QCF2026" w:hint="cs"/>
          <w:color w:val="000000"/>
          <w:sz w:val="28"/>
          <w:szCs w:val="28"/>
          <w:rtl/>
        </w:rPr>
        <w:t xml:space="preserve"> </w:t>
      </w:r>
      <w:r w:rsidR="00DA54F7" w:rsidRPr="000707EA">
        <w:rPr>
          <w:rFonts w:ascii="QCF2BSML" w:hAnsi="QCF2BSML" w:cs="QCF2BSML"/>
          <w:color w:val="000000"/>
          <w:sz w:val="28"/>
          <w:szCs w:val="28"/>
          <w:rtl/>
        </w:rPr>
        <w:t>ﱠ</w:t>
      </w:r>
      <w:r w:rsidR="00DA54F7" w:rsidRPr="00D65954">
        <w:rPr>
          <w:rFonts w:ascii="Traditional Arabic" w:hAnsi="Traditional Arabic" w:cs="Traditional Arabic"/>
          <w:sz w:val="36"/>
          <w:szCs w:val="36"/>
          <w:vertAlign w:val="superscript"/>
          <w:rtl/>
        </w:rPr>
        <w:t xml:space="preserve"> </w:t>
      </w:r>
      <w:r w:rsidR="00DA54F7">
        <w:rPr>
          <w:rFonts w:ascii="Traditional Arabic" w:hAnsi="Traditional Arabic" w:cs="Traditional Arabic" w:hint="cs"/>
          <w:sz w:val="36"/>
          <w:szCs w:val="36"/>
          <w:rtl/>
        </w:rPr>
        <w:t>[البقرة: 172]</w:t>
      </w:r>
      <w:r w:rsidR="0066669D" w:rsidRPr="00D65954">
        <w:rPr>
          <w:rFonts w:ascii="Traditional Arabic" w:hAnsi="Traditional Arabic" w:cs="Traditional Arabic" w:hint="cs"/>
          <w:sz w:val="36"/>
          <w:szCs w:val="36"/>
          <w:rtl/>
        </w:rPr>
        <w:t>,</w:t>
      </w:r>
      <w:r w:rsidR="00DA54F7">
        <w:rPr>
          <w:rFonts w:ascii="Traditional Arabic" w:hAnsi="Traditional Arabic" w:cs="Traditional Arabic" w:hint="cs"/>
          <w:sz w:val="36"/>
          <w:szCs w:val="36"/>
          <w:rtl/>
        </w:rPr>
        <w:t xml:space="preserve"> </w:t>
      </w:r>
      <w:r w:rsidR="0066669D" w:rsidRPr="00D65954">
        <w:rPr>
          <w:rFonts w:ascii="Traditional Arabic" w:hAnsi="Traditional Arabic" w:cs="Traditional Arabic"/>
          <w:sz w:val="36"/>
          <w:szCs w:val="36"/>
          <w:rtl/>
        </w:rPr>
        <w:t>ثم</w:t>
      </w:r>
      <w:r w:rsidR="00157461">
        <w:rPr>
          <w:rFonts w:ascii="Traditional Arabic" w:hAnsi="Traditional Arabic" w:cs="Traditional Arabic" w:hint="cs"/>
          <w:sz w:val="36"/>
          <w:szCs w:val="36"/>
          <w:rtl/>
        </w:rPr>
        <w:t>َّ</w:t>
      </w:r>
      <w:r w:rsidR="0066669D" w:rsidRPr="00D65954">
        <w:rPr>
          <w:rFonts w:ascii="Traditional Arabic" w:hAnsi="Traditional Arabic" w:cs="Traditional Arabic"/>
          <w:sz w:val="36"/>
          <w:szCs w:val="36"/>
          <w:rtl/>
        </w:rPr>
        <w:t xml:space="preserve"> ذ</w:t>
      </w:r>
      <w:r w:rsidR="00157461">
        <w:rPr>
          <w:rFonts w:ascii="Traditional Arabic" w:hAnsi="Traditional Arabic" w:cs="Traditional Arabic" w:hint="cs"/>
          <w:sz w:val="36"/>
          <w:szCs w:val="36"/>
          <w:rtl/>
        </w:rPr>
        <w:t>َ</w:t>
      </w:r>
      <w:r w:rsidR="0066669D" w:rsidRPr="00D65954">
        <w:rPr>
          <w:rFonts w:ascii="Traditional Arabic" w:hAnsi="Traditional Arabic" w:cs="Traditional Arabic"/>
          <w:sz w:val="36"/>
          <w:szCs w:val="36"/>
          <w:rtl/>
        </w:rPr>
        <w:t>ك</w:t>
      </w:r>
      <w:r w:rsidR="00157461">
        <w:rPr>
          <w:rFonts w:ascii="Traditional Arabic" w:hAnsi="Traditional Arabic" w:cs="Traditional Arabic" w:hint="cs"/>
          <w:sz w:val="36"/>
          <w:szCs w:val="36"/>
          <w:rtl/>
        </w:rPr>
        <w:t>َ</w:t>
      </w:r>
      <w:r w:rsidR="0066669D" w:rsidRPr="00D65954">
        <w:rPr>
          <w:rFonts w:ascii="Traditional Arabic" w:hAnsi="Traditional Arabic" w:cs="Traditional Arabic"/>
          <w:sz w:val="36"/>
          <w:szCs w:val="36"/>
          <w:rtl/>
        </w:rPr>
        <w:t>ر الر</w:t>
      </w:r>
      <w:r w:rsidR="00157461">
        <w:rPr>
          <w:rFonts w:ascii="Traditional Arabic" w:hAnsi="Traditional Arabic" w:cs="Traditional Arabic" w:hint="cs"/>
          <w:sz w:val="36"/>
          <w:szCs w:val="36"/>
          <w:rtl/>
        </w:rPr>
        <w:t>َّ</w:t>
      </w:r>
      <w:r w:rsidR="0066669D" w:rsidRPr="00D65954">
        <w:rPr>
          <w:rFonts w:ascii="Traditional Arabic" w:hAnsi="Traditional Arabic" w:cs="Traditional Arabic"/>
          <w:sz w:val="36"/>
          <w:szCs w:val="36"/>
          <w:rtl/>
        </w:rPr>
        <w:t>ج</w:t>
      </w:r>
      <w:r w:rsidR="00157461">
        <w:rPr>
          <w:rFonts w:ascii="Traditional Arabic" w:hAnsi="Traditional Arabic" w:cs="Traditional Arabic" w:hint="cs"/>
          <w:sz w:val="36"/>
          <w:szCs w:val="36"/>
          <w:rtl/>
        </w:rPr>
        <w:t>ُ</w:t>
      </w:r>
      <w:r w:rsidR="0066669D" w:rsidRPr="00D65954">
        <w:rPr>
          <w:rFonts w:ascii="Traditional Arabic" w:hAnsi="Traditional Arabic" w:cs="Traditional Arabic"/>
          <w:sz w:val="36"/>
          <w:szCs w:val="36"/>
          <w:rtl/>
        </w:rPr>
        <w:t>ل</w:t>
      </w:r>
      <w:r w:rsidR="00157461">
        <w:rPr>
          <w:rFonts w:ascii="Traditional Arabic" w:hAnsi="Traditional Arabic" w:cs="Traditional Arabic" w:hint="cs"/>
          <w:sz w:val="36"/>
          <w:szCs w:val="36"/>
          <w:rtl/>
        </w:rPr>
        <w:t>َ</w:t>
      </w:r>
      <w:r w:rsidR="0066669D" w:rsidRPr="00D65954">
        <w:rPr>
          <w:rFonts w:ascii="Traditional Arabic" w:hAnsi="Traditional Arabic" w:cs="Traditional Arabic"/>
          <w:sz w:val="36"/>
          <w:szCs w:val="36"/>
          <w:rtl/>
        </w:rPr>
        <w:t xml:space="preserve"> ي</w:t>
      </w:r>
      <w:r w:rsidR="00157461">
        <w:rPr>
          <w:rFonts w:ascii="Traditional Arabic" w:hAnsi="Traditional Arabic" w:cs="Traditional Arabic" w:hint="cs"/>
          <w:sz w:val="36"/>
          <w:szCs w:val="36"/>
          <w:rtl/>
        </w:rPr>
        <w:t>ُ</w:t>
      </w:r>
      <w:r w:rsidR="0066669D" w:rsidRPr="00D65954">
        <w:rPr>
          <w:rFonts w:ascii="Traditional Arabic" w:hAnsi="Traditional Arabic" w:cs="Traditional Arabic"/>
          <w:sz w:val="36"/>
          <w:szCs w:val="36"/>
          <w:rtl/>
        </w:rPr>
        <w:t>ط</w:t>
      </w:r>
      <w:r w:rsidR="00157461">
        <w:rPr>
          <w:rFonts w:ascii="Traditional Arabic" w:hAnsi="Traditional Arabic" w:cs="Traditional Arabic" w:hint="cs"/>
          <w:sz w:val="36"/>
          <w:szCs w:val="36"/>
          <w:rtl/>
        </w:rPr>
        <w:t>ِ</w:t>
      </w:r>
      <w:r w:rsidR="0066669D" w:rsidRPr="00D65954">
        <w:rPr>
          <w:rFonts w:ascii="Traditional Arabic" w:hAnsi="Traditional Arabic" w:cs="Traditional Arabic"/>
          <w:sz w:val="36"/>
          <w:szCs w:val="36"/>
          <w:rtl/>
        </w:rPr>
        <w:t>يل الس</w:t>
      </w:r>
      <w:r w:rsidR="00157461">
        <w:rPr>
          <w:rFonts w:ascii="Traditional Arabic" w:hAnsi="Traditional Arabic" w:cs="Traditional Arabic" w:hint="cs"/>
          <w:sz w:val="36"/>
          <w:szCs w:val="36"/>
          <w:rtl/>
        </w:rPr>
        <w:t>َّ</w:t>
      </w:r>
      <w:r w:rsidR="0066669D" w:rsidRPr="00D65954">
        <w:rPr>
          <w:rFonts w:ascii="Traditional Arabic" w:hAnsi="Traditional Arabic" w:cs="Traditional Arabic"/>
          <w:sz w:val="36"/>
          <w:szCs w:val="36"/>
          <w:rtl/>
        </w:rPr>
        <w:t>ف</w:t>
      </w:r>
      <w:r w:rsidR="00157461">
        <w:rPr>
          <w:rFonts w:ascii="Traditional Arabic" w:hAnsi="Traditional Arabic" w:cs="Traditional Arabic" w:hint="cs"/>
          <w:sz w:val="36"/>
          <w:szCs w:val="36"/>
          <w:rtl/>
        </w:rPr>
        <w:t>َ</w:t>
      </w:r>
      <w:r w:rsidR="0066669D" w:rsidRPr="00D65954">
        <w:rPr>
          <w:rFonts w:ascii="Traditional Arabic" w:hAnsi="Traditional Arabic" w:cs="Traditional Arabic"/>
          <w:sz w:val="36"/>
          <w:szCs w:val="36"/>
          <w:rtl/>
        </w:rPr>
        <w:t>ر أشع</w:t>
      </w:r>
      <w:r w:rsidR="00157461">
        <w:rPr>
          <w:rFonts w:ascii="Traditional Arabic" w:hAnsi="Traditional Arabic" w:cs="Traditional Arabic" w:hint="cs"/>
          <w:sz w:val="36"/>
          <w:szCs w:val="36"/>
          <w:rtl/>
        </w:rPr>
        <w:t>َ</w:t>
      </w:r>
      <w:r w:rsidR="0066669D" w:rsidRPr="00D65954">
        <w:rPr>
          <w:rFonts w:ascii="Traditional Arabic" w:hAnsi="Traditional Arabic" w:cs="Traditional Arabic"/>
          <w:sz w:val="36"/>
          <w:szCs w:val="36"/>
          <w:rtl/>
        </w:rPr>
        <w:t>ث</w:t>
      </w:r>
      <w:r w:rsidR="00157461">
        <w:rPr>
          <w:rFonts w:ascii="Traditional Arabic" w:hAnsi="Traditional Arabic" w:cs="Traditional Arabic" w:hint="cs"/>
          <w:sz w:val="36"/>
          <w:szCs w:val="36"/>
          <w:rtl/>
        </w:rPr>
        <w:t xml:space="preserve"> </w:t>
      </w:r>
      <w:r w:rsidR="0066669D" w:rsidRPr="00D65954">
        <w:rPr>
          <w:rFonts w:ascii="Traditional Arabic" w:hAnsi="Traditional Arabic" w:cs="Traditional Arabic"/>
          <w:sz w:val="36"/>
          <w:szCs w:val="36"/>
          <w:rtl/>
        </w:rPr>
        <w:t>أغ</w:t>
      </w:r>
      <w:r w:rsidR="00157461">
        <w:rPr>
          <w:rFonts w:ascii="Traditional Arabic" w:hAnsi="Traditional Arabic" w:cs="Traditional Arabic" w:hint="cs"/>
          <w:sz w:val="36"/>
          <w:szCs w:val="36"/>
          <w:rtl/>
        </w:rPr>
        <w:t>ْ</w:t>
      </w:r>
      <w:r w:rsidR="0066669D" w:rsidRPr="00D65954">
        <w:rPr>
          <w:rFonts w:ascii="Traditional Arabic" w:hAnsi="Traditional Arabic" w:cs="Traditional Arabic"/>
          <w:sz w:val="36"/>
          <w:szCs w:val="36"/>
          <w:rtl/>
        </w:rPr>
        <w:t>ب</w:t>
      </w:r>
      <w:r w:rsidR="00157461">
        <w:rPr>
          <w:rFonts w:ascii="Traditional Arabic" w:hAnsi="Traditional Arabic" w:cs="Traditional Arabic" w:hint="cs"/>
          <w:sz w:val="36"/>
          <w:szCs w:val="36"/>
          <w:rtl/>
        </w:rPr>
        <w:t>َ</w:t>
      </w:r>
      <w:r w:rsidR="0066669D" w:rsidRPr="00D65954">
        <w:rPr>
          <w:rFonts w:ascii="Traditional Arabic" w:hAnsi="Traditional Arabic" w:cs="Traditional Arabic"/>
          <w:sz w:val="36"/>
          <w:szCs w:val="36"/>
          <w:rtl/>
        </w:rPr>
        <w:t>ر يَمُدُّ ي</w:t>
      </w:r>
      <w:r w:rsidR="00157461">
        <w:rPr>
          <w:rFonts w:ascii="Traditional Arabic" w:hAnsi="Traditional Arabic" w:cs="Traditional Arabic" w:hint="cs"/>
          <w:sz w:val="36"/>
          <w:szCs w:val="36"/>
          <w:rtl/>
        </w:rPr>
        <w:t>َ</w:t>
      </w:r>
      <w:r w:rsidR="0066669D" w:rsidRPr="00D65954">
        <w:rPr>
          <w:rFonts w:ascii="Traditional Arabic" w:hAnsi="Traditional Arabic" w:cs="Traditional Arabic"/>
          <w:sz w:val="36"/>
          <w:szCs w:val="36"/>
          <w:rtl/>
        </w:rPr>
        <w:t>د</w:t>
      </w:r>
      <w:r w:rsidR="00157461">
        <w:rPr>
          <w:rFonts w:ascii="Traditional Arabic" w:hAnsi="Traditional Arabic" w:cs="Traditional Arabic" w:hint="cs"/>
          <w:sz w:val="36"/>
          <w:szCs w:val="36"/>
          <w:rtl/>
        </w:rPr>
        <w:t>َ</w:t>
      </w:r>
      <w:r w:rsidR="0066669D" w:rsidRPr="00D65954">
        <w:rPr>
          <w:rFonts w:ascii="Traditional Arabic" w:hAnsi="Traditional Arabic" w:cs="Traditional Arabic"/>
          <w:sz w:val="36"/>
          <w:szCs w:val="36"/>
          <w:rtl/>
        </w:rPr>
        <w:t>ي</w:t>
      </w:r>
      <w:r w:rsidR="00157461">
        <w:rPr>
          <w:rFonts w:ascii="Traditional Arabic" w:hAnsi="Traditional Arabic" w:cs="Traditional Arabic" w:hint="cs"/>
          <w:sz w:val="36"/>
          <w:szCs w:val="36"/>
          <w:rtl/>
        </w:rPr>
        <w:t>ْ</w:t>
      </w:r>
      <w:r w:rsidR="0066669D" w:rsidRPr="00D65954">
        <w:rPr>
          <w:rFonts w:ascii="Traditional Arabic" w:hAnsi="Traditional Arabic" w:cs="Traditional Arabic"/>
          <w:sz w:val="36"/>
          <w:szCs w:val="36"/>
          <w:rtl/>
        </w:rPr>
        <w:t>ه إلى الس</w:t>
      </w:r>
      <w:r w:rsidR="00157461">
        <w:rPr>
          <w:rFonts w:ascii="Traditional Arabic" w:hAnsi="Traditional Arabic" w:cs="Traditional Arabic" w:hint="cs"/>
          <w:sz w:val="36"/>
          <w:szCs w:val="36"/>
          <w:rtl/>
        </w:rPr>
        <w:t>َّ</w:t>
      </w:r>
      <w:r w:rsidR="0066669D" w:rsidRPr="00D65954">
        <w:rPr>
          <w:rFonts w:ascii="Traditional Arabic" w:hAnsi="Traditional Arabic" w:cs="Traditional Arabic"/>
          <w:sz w:val="36"/>
          <w:szCs w:val="36"/>
          <w:rtl/>
        </w:rPr>
        <w:t>ماء، يا ر</w:t>
      </w:r>
      <w:r w:rsidR="00157461">
        <w:rPr>
          <w:rFonts w:ascii="Traditional Arabic" w:hAnsi="Traditional Arabic" w:cs="Traditional Arabic" w:hint="cs"/>
          <w:sz w:val="36"/>
          <w:szCs w:val="36"/>
          <w:rtl/>
        </w:rPr>
        <w:t>َ</w:t>
      </w:r>
      <w:r w:rsidR="0066669D" w:rsidRPr="00D65954">
        <w:rPr>
          <w:rFonts w:ascii="Traditional Arabic" w:hAnsi="Traditional Arabic" w:cs="Traditional Arabic"/>
          <w:sz w:val="36"/>
          <w:szCs w:val="36"/>
          <w:rtl/>
        </w:rPr>
        <w:t>ب</w:t>
      </w:r>
      <w:r w:rsidR="00157461">
        <w:rPr>
          <w:rFonts w:ascii="Traditional Arabic" w:hAnsi="Traditional Arabic" w:cs="Traditional Arabic" w:hint="cs"/>
          <w:sz w:val="36"/>
          <w:szCs w:val="36"/>
          <w:rtl/>
        </w:rPr>
        <w:t>ّ</w:t>
      </w:r>
      <w:r w:rsidR="0066669D" w:rsidRPr="00D65954">
        <w:rPr>
          <w:rFonts w:ascii="Traditional Arabic" w:hAnsi="Traditional Arabic" w:cs="Traditional Arabic"/>
          <w:sz w:val="36"/>
          <w:szCs w:val="36"/>
          <w:rtl/>
        </w:rPr>
        <w:t>، يا ر</w:t>
      </w:r>
      <w:r w:rsidR="00157461">
        <w:rPr>
          <w:rFonts w:ascii="Traditional Arabic" w:hAnsi="Traditional Arabic" w:cs="Traditional Arabic" w:hint="cs"/>
          <w:sz w:val="36"/>
          <w:szCs w:val="36"/>
          <w:rtl/>
        </w:rPr>
        <w:t>َ</w:t>
      </w:r>
      <w:r w:rsidR="0066669D" w:rsidRPr="00D65954">
        <w:rPr>
          <w:rFonts w:ascii="Traditional Arabic" w:hAnsi="Traditional Arabic" w:cs="Traditional Arabic"/>
          <w:sz w:val="36"/>
          <w:szCs w:val="36"/>
          <w:rtl/>
        </w:rPr>
        <w:t>ب</w:t>
      </w:r>
      <w:r w:rsidR="00157461">
        <w:rPr>
          <w:rFonts w:ascii="Traditional Arabic" w:hAnsi="Traditional Arabic" w:cs="Traditional Arabic" w:hint="cs"/>
          <w:sz w:val="36"/>
          <w:szCs w:val="36"/>
          <w:rtl/>
        </w:rPr>
        <w:t>ّ</w:t>
      </w:r>
      <w:r w:rsidR="0066669D" w:rsidRPr="00D65954">
        <w:rPr>
          <w:rFonts w:ascii="Traditional Arabic" w:hAnsi="Traditional Arabic" w:cs="Traditional Arabic"/>
          <w:sz w:val="36"/>
          <w:szCs w:val="36"/>
          <w:rtl/>
        </w:rPr>
        <w:t>، وم</w:t>
      </w:r>
      <w:r w:rsidR="00157461">
        <w:rPr>
          <w:rFonts w:ascii="Traditional Arabic" w:hAnsi="Traditional Arabic" w:cs="Traditional Arabic" w:hint="cs"/>
          <w:sz w:val="36"/>
          <w:szCs w:val="36"/>
          <w:rtl/>
        </w:rPr>
        <w:t>َ</w:t>
      </w:r>
      <w:r w:rsidR="0066669D" w:rsidRPr="00D65954">
        <w:rPr>
          <w:rFonts w:ascii="Traditional Arabic" w:hAnsi="Traditional Arabic" w:cs="Traditional Arabic"/>
          <w:sz w:val="36"/>
          <w:szCs w:val="36"/>
          <w:rtl/>
        </w:rPr>
        <w:t>ط</w:t>
      </w:r>
      <w:r w:rsidR="00157461">
        <w:rPr>
          <w:rFonts w:ascii="Traditional Arabic" w:hAnsi="Traditional Arabic" w:cs="Traditional Arabic" w:hint="cs"/>
          <w:sz w:val="36"/>
          <w:szCs w:val="36"/>
          <w:rtl/>
        </w:rPr>
        <w:t>ْ</w:t>
      </w:r>
      <w:r w:rsidR="0066669D" w:rsidRPr="00D65954">
        <w:rPr>
          <w:rFonts w:ascii="Traditional Arabic" w:hAnsi="Traditional Arabic" w:cs="Traditional Arabic"/>
          <w:sz w:val="36"/>
          <w:szCs w:val="36"/>
          <w:rtl/>
        </w:rPr>
        <w:t>ع</w:t>
      </w:r>
      <w:r w:rsidR="00157461">
        <w:rPr>
          <w:rFonts w:ascii="Traditional Arabic" w:hAnsi="Traditional Arabic" w:cs="Traditional Arabic" w:hint="cs"/>
          <w:sz w:val="36"/>
          <w:szCs w:val="36"/>
          <w:rtl/>
        </w:rPr>
        <w:t>َ</w:t>
      </w:r>
      <w:r w:rsidR="0066669D" w:rsidRPr="00D65954">
        <w:rPr>
          <w:rFonts w:ascii="Traditional Arabic" w:hAnsi="Traditional Arabic" w:cs="Traditional Arabic"/>
          <w:sz w:val="36"/>
          <w:szCs w:val="36"/>
          <w:rtl/>
        </w:rPr>
        <w:t>م</w:t>
      </w:r>
      <w:r w:rsidR="00157461">
        <w:rPr>
          <w:rFonts w:ascii="Traditional Arabic" w:hAnsi="Traditional Arabic" w:cs="Traditional Arabic" w:hint="cs"/>
          <w:sz w:val="36"/>
          <w:szCs w:val="36"/>
          <w:rtl/>
        </w:rPr>
        <w:t>ُ</w:t>
      </w:r>
      <w:r w:rsidR="0066669D" w:rsidRPr="00D65954">
        <w:rPr>
          <w:rFonts w:ascii="Traditional Arabic" w:hAnsi="Traditional Arabic" w:cs="Traditional Arabic"/>
          <w:sz w:val="36"/>
          <w:szCs w:val="36"/>
          <w:rtl/>
        </w:rPr>
        <w:t>ه ح</w:t>
      </w:r>
      <w:r w:rsidR="00157461">
        <w:rPr>
          <w:rFonts w:ascii="Traditional Arabic" w:hAnsi="Traditional Arabic" w:cs="Traditional Arabic" w:hint="cs"/>
          <w:sz w:val="36"/>
          <w:szCs w:val="36"/>
          <w:rtl/>
        </w:rPr>
        <w:t>َ</w:t>
      </w:r>
      <w:r w:rsidR="0066669D" w:rsidRPr="00D65954">
        <w:rPr>
          <w:rFonts w:ascii="Traditional Arabic" w:hAnsi="Traditional Arabic" w:cs="Traditional Arabic"/>
          <w:sz w:val="36"/>
          <w:szCs w:val="36"/>
          <w:rtl/>
        </w:rPr>
        <w:t>رام، وم</w:t>
      </w:r>
      <w:r w:rsidR="00157461">
        <w:rPr>
          <w:rFonts w:ascii="Traditional Arabic" w:hAnsi="Traditional Arabic" w:cs="Traditional Arabic" w:hint="cs"/>
          <w:sz w:val="36"/>
          <w:szCs w:val="36"/>
          <w:rtl/>
        </w:rPr>
        <w:t>َ</w:t>
      </w:r>
      <w:r w:rsidR="0066669D" w:rsidRPr="00D65954">
        <w:rPr>
          <w:rFonts w:ascii="Traditional Arabic" w:hAnsi="Traditional Arabic" w:cs="Traditional Arabic"/>
          <w:sz w:val="36"/>
          <w:szCs w:val="36"/>
          <w:rtl/>
        </w:rPr>
        <w:t>ش</w:t>
      </w:r>
      <w:r w:rsidR="00157461">
        <w:rPr>
          <w:rFonts w:ascii="Traditional Arabic" w:hAnsi="Traditional Arabic" w:cs="Traditional Arabic" w:hint="cs"/>
          <w:sz w:val="36"/>
          <w:szCs w:val="36"/>
          <w:rtl/>
        </w:rPr>
        <w:t>ْ</w:t>
      </w:r>
      <w:r w:rsidR="0066669D" w:rsidRPr="00D65954">
        <w:rPr>
          <w:rFonts w:ascii="Traditional Arabic" w:hAnsi="Traditional Arabic" w:cs="Traditional Arabic"/>
          <w:sz w:val="36"/>
          <w:szCs w:val="36"/>
          <w:rtl/>
        </w:rPr>
        <w:t>ر</w:t>
      </w:r>
      <w:r w:rsidR="00157461">
        <w:rPr>
          <w:rFonts w:ascii="Traditional Arabic" w:hAnsi="Traditional Arabic" w:cs="Traditional Arabic" w:hint="cs"/>
          <w:sz w:val="36"/>
          <w:szCs w:val="36"/>
          <w:rtl/>
        </w:rPr>
        <w:t>َ</w:t>
      </w:r>
      <w:r w:rsidR="0066669D" w:rsidRPr="00D65954">
        <w:rPr>
          <w:rFonts w:ascii="Traditional Arabic" w:hAnsi="Traditional Arabic" w:cs="Traditional Arabic"/>
          <w:sz w:val="36"/>
          <w:szCs w:val="36"/>
          <w:rtl/>
        </w:rPr>
        <w:t>به ح</w:t>
      </w:r>
      <w:r w:rsidR="00157461">
        <w:rPr>
          <w:rFonts w:ascii="Traditional Arabic" w:hAnsi="Traditional Arabic" w:cs="Traditional Arabic" w:hint="cs"/>
          <w:sz w:val="36"/>
          <w:szCs w:val="36"/>
          <w:rtl/>
        </w:rPr>
        <w:t>َ</w:t>
      </w:r>
      <w:r w:rsidR="0066669D" w:rsidRPr="00D65954">
        <w:rPr>
          <w:rFonts w:ascii="Traditional Arabic" w:hAnsi="Traditional Arabic" w:cs="Traditional Arabic"/>
          <w:sz w:val="36"/>
          <w:szCs w:val="36"/>
          <w:rtl/>
        </w:rPr>
        <w:t>رام، وم</w:t>
      </w:r>
      <w:r w:rsidR="00157461">
        <w:rPr>
          <w:rFonts w:ascii="Traditional Arabic" w:hAnsi="Traditional Arabic" w:cs="Traditional Arabic" w:hint="cs"/>
          <w:sz w:val="36"/>
          <w:szCs w:val="36"/>
          <w:rtl/>
        </w:rPr>
        <w:t>َ</w:t>
      </w:r>
      <w:r w:rsidR="0066669D" w:rsidRPr="00D65954">
        <w:rPr>
          <w:rFonts w:ascii="Traditional Arabic" w:hAnsi="Traditional Arabic" w:cs="Traditional Arabic"/>
          <w:sz w:val="36"/>
          <w:szCs w:val="36"/>
          <w:rtl/>
        </w:rPr>
        <w:t>ل</w:t>
      </w:r>
      <w:r w:rsidR="00157461">
        <w:rPr>
          <w:rFonts w:ascii="Traditional Arabic" w:hAnsi="Traditional Arabic" w:cs="Traditional Arabic" w:hint="cs"/>
          <w:sz w:val="36"/>
          <w:szCs w:val="36"/>
          <w:rtl/>
        </w:rPr>
        <w:t>ْ</w:t>
      </w:r>
      <w:r w:rsidR="0066669D" w:rsidRPr="00D65954">
        <w:rPr>
          <w:rFonts w:ascii="Traditional Arabic" w:hAnsi="Traditional Arabic" w:cs="Traditional Arabic"/>
          <w:sz w:val="36"/>
          <w:szCs w:val="36"/>
          <w:rtl/>
        </w:rPr>
        <w:t>ب</w:t>
      </w:r>
      <w:r w:rsidR="00157461">
        <w:rPr>
          <w:rFonts w:ascii="Traditional Arabic" w:hAnsi="Traditional Arabic" w:cs="Traditional Arabic" w:hint="cs"/>
          <w:sz w:val="36"/>
          <w:szCs w:val="36"/>
          <w:rtl/>
        </w:rPr>
        <w:t>َ</w:t>
      </w:r>
      <w:r w:rsidR="0066669D" w:rsidRPr="00D65954">
        <w:rPr>
          <w:rFonts w:ascii="Traditional Arabic" w:hAnsi="Traditional Arabic" w:cs="Traditional Arabic"/>
          <w:sz w:val="36"/>
          <w:szCs w:val="36"/>
          <w:rtl/>
        </w:rPr>
        <w:t>س</w:t>
      </w:r>
      <w:r w:rsidR="00157461">
        <w:rPr>
          <w:rFonts w:ascii="Traditional Arabic" w:hAnsi="Traditional Arabic" w:cs="Traditional Arabic" w:hint="cs"/>
          <w:sz w:val="36"/>
          <w:szCs w:val="36"/>
          <w:rtl/>
        </w:rPr>
        <w:t>ُ</w:t>
      </w:r>
      <w:r w:rsidR="0066669D" w:rsidRPr="00D65954">
        <w:rPr>
          <w:rFonts w:ascii="Traditional Arabic" w:hAnsi="Traditional Arabic" w:cs="Traditional Arabic"/>
          <w:sz w:val="36"/>
          <w:szCs w:val="36"/>
          <w:rtl/>
        </w:rPr>
        <w:t>ه ح</w:t>
      </w:r>
      <w:r w:rsidR="00157461">
        <w:rPr>
          <w:rFonts w:ascii="Traditional Arabic" w:hAnsi="Traditional Arabic" w:cs="Traditional Arabic" w:hint="cs"/>
          <w:sz w:val="36"/>
          <w:szCs w:val="36"/>
          <w:rtl/>
        </w:rPr>
        <w:t>َ</w:t>
      </w:r>
      <w:r w:rsidR="0066669D" w:rsidRPr="00D65954">
        <w:rPr>
          <w:rFonts w:ascii="Traditional Arabic" w:hAnsi="Traditional Arabic" w:cs="Traditional Arabic"/>
          <w:sz w:val="36"/>
          <w:szCs w:val="36"/>
          <w:rtl/>
        </w:rPr>
        <w:t>رام، وغُذِي بالحرام</w:t>
      </w:r>
      <w:r w:rsidR="00157461">
        <w:rPr>
          <w:rFonts w:ascii="Traditional Arabic" w:hAnsi="Traditional Arabic" w:cs="Traditional Arabic" w:hint="cs"/>
          <w:sz w:val="36"/>
          <w:szCs w:val="36"/>
          <w:rtl/>
        </w:rPr>
        <w:t xml:space="preserve"> </w:t>
      </w:r>
      <w:r w:rsidR="0066669D" w:rsidRPr="00D65954">
        <w:rPr>
          <w:rFonts w:ascii="Traditional Arabic" w:hAnsi="Traditional Arabic" w:cs="Traditional Arabic"/>
          <w:sz w:val="36"/>
          <w:szCs w:val="36"/>
          <w:rtl/>
        </w:rPr>
        <w:t>فأنَّى ي</w:t>
      </w:r>
      <w:r w:rsidR="00157461">
        <w:rPr>
          <w:rFonts w:ascii="Traditional Arabic" w:hAnsi="Traditional Arabic" w:cs="Traditional Arabic" w:hint="cs"/>
          <w:sz w:val="36"/>
          <w:szCs w:val="36"/>
          <w:rtl/>
        </w:rPr>
        <w:t>ُ</w:t>
      </w:r>
      <w:r w:rsidR="0066669D" w:rsidRPr="00D65954">
        <w:rPr>
          <w:rFonts w:ascii="Traditional Arabic" w:hAnsi="Traditional Arabic" w:cs="Traditional Arabic"/>
          <w:sz w:val="36"/>
          <w:szCs w:val="36"/>
          <w:rtl/>
        </w:rPr>
        <w:t>س</w:t>
      </w:r>
      <w:r w:rsidR="00157461">
        <w:rPr>
          <w:rFonts w:ascii="Traditional Arabic" w:hAnsi="Traditional Arabic" w:cs="Traditional Arabic" w:hint="cs"/>
          <w:sz w:val="36"/>
          <w:szCs w:val="36"/>
          <w:rtl/>
        </w:rPr>
        <w:t>ْ</w:t>
      </w:r>
      <w:r w:rsidR="0066669D" w:rsidRPr="00D65954">
        <w:rPr>
          <w:rFonts w:ascii="Traditional Arabic" w:hAnsi="Traditional Arabic" w:cs="Traditional Arabic"/>
          <w:sz w:val="36"/>
          <w:szCs w:val="36"/>
          <w:rtl/>
        </w:rPr>
        <w:t>ت</w:t>
      </w:r>
      <w:r w:rsidR="00157461">
        <w:rPr>
          <w:rFonts w:ascii="Traditional Arabic" w:hAnsi="Traditional Arabic" w:cs="Traditional Arabic" w:hint="cs"/>
          <w:sz w:val="36"/>
          <w:szCs w:val="36"/>
          <w:rtl/>
        </w:rPr>
        <w:t>َ</w:t>
      </w:r>
      <w:r w:rsidR="0066669D" w:rsidRPr="00D65954">
        <w:rPr>
          <w:rFonts w:ascii="Traditional Arabic" w:hAnsi="Traditional Arabic" w:cs="Traditional Arabic"/>
          <w:sz w:val="36"/>
          <w:szCs w:val="36"/>
          <w:rtl/>
        </w:rPr>
        <w:t>جاب لذلك</w:t>
      </w:r>
      <w:r w:rsidR="0066669D" w:rsidRPr="00D65954">
        <w:rPr>
          <w:rFonts w:ascii="Traditional Arabic" w:hAnsi="Traditional Arabic" w:cs="Traditional Arabic" w:hint="cs"/>
          <w:sz w:val="36"/>
          <w:szCs w:val="36"/>
          <w:rtl/>
        </w:rPr>
        <w:t>)) رواه مسلم</w:t>
      </w:r>
      <w:r w:rsidR="0066669D" w:rsidRPr="00D65954">
        <w:rPr>
          <w:rFonts w:ascii="Traditional Arabic" w:hAnsi="Traditional Arabic" w:cs="Traditional Arabic"/>
          <w:sz w:val="36"/>
          <w:szCs w:val="36"/>
          <w:vertAlign w:val="superscript"/>
          <w:rtl/>
        </w:rPr>
        <w:t>(</w:t>
      </w:r>
      <w:r w:rsidR="0066669D" w:rsidRPr="00D65954">
        <w:rPr>
          <w:rStyle w:val="FootnoteReference"/>
          <w:rFonts w:ascii="Traditional Arabic" w:hAnsi="Traditional Arabic"/>
          <w:sz w:val="36"/>
          <w:szCs w:val="36"/>
          <w:rtl/>
        </w:rPr>
        <w:footnoteReference w:id="271"/>
      </w:r>
      <w:r w:rsidR="0066669D" w:rsidRPr="00D65954">
        <w:rPr>
          <w:rFonts w:ascii="Traditional Arabic" w:hAnsi="Traditional Arabic" w:cs="Traditional Arabic"/>
          <w:sz w:val="36"/>
          <w:szCs w:val="36"/>
          <w:vertAlign w:val="superscript"/>
          <w:rtl/>
        </w:rPr>
        <w:t>)</w:t>
      </w:r>
      <w:r w:rsidR="0066669D" w:rsidRPr="00D65954">
        <w:rPr>
          <w:rFonts w:ascii="Traditional Arabic" w:hAnsi="Traditional Arabic" w:cs="Traditional Arabic" w:hint="cs"/>
          <w:sz w:val="36"/>
          <w:szCs w:val="36"/>
          <w:rtl/>
        </w:rPr>
        <w:t>.</w:t>
      </w:r>
    </w:p>
    <w:p w:rsidR="0066669D" w:rsidRPr="00D65954" w:rsidRDefault="000F2D63" w:rsidP="00355AE6">
      <w:pPr>
        <w:spacing w:before="0" w:after="0"/>
        <w:rPr>
          <w:rFonts w:ascii="Traditional Arabic" w:hAnsi="Traditional Arabic" w:cs="Traditional Arabic"/>
          <w:b/>
          <w:bCs/>
          <w:sz w:val="36"/>
          <w:szCs w:val="36"/>
          <w:rtl/>
        </w:rPr>
      </w:pPr>
      <w:r w:rsidRPr="00D65954">
        <w:rPr>
          <w:rFonts w:ascii="Traditional Arabic" w:hAnsi="Traditional Arabic" w:cs="Traditional Arabic"/>
          <w:b/>
          <w:bCs/>
          <w:sz w:val="36"/>
          <w:szCs w:val="36"/>
          <w:rtl/>
        </w:rPr>
        <w:t>الت</w:t>
      </w:r>
      <w:r w:rsidR="004F63D8">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عريف بالر</w:t>
      </w:r>
      <w:r w:rsidR="004F63D8">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اوي:</w:t>
      </w:r>
    </w:p>
    <w:p w:rsidR="000F2D63" w:rsidRPr="00D65954" w:rsidRDefault="00AA3C24"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سب</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ت ت</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رج</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في الحديث الث</w:t>
      </w:r>
      <w:r w:rsidR="00DA54F7">
        <w:rPr>
          <w:rFonts w:ascii="Traditional Arabic" w:hAnsi="Traditional Arabic" w:cs="Traditional Arabic" w:hint="cs"/>
          <w:sz w:val="36"/>
          <w:szCs w:val="36"/>
          <w:rtl/>
        </w:rPr>
        <w:t>ّ</w:t>
      </w:r>
      <w:r w:rsidRPr="00D65954">
        <w:rPr>
          <w:rFonts w:ascii="Traditional Arabic" w:hAnsi="Traditional Arabic" w:cs="Traditional Arabic"/>
          <w:sz w:val="36"/>
          <w:szCs w:val="36"/>
          <w:rtl/>
        </w:rPr>
        <w:t>الث.</w:t>
      </w:r>
    </w:p>
    <w:p w:rsidR="00AA3C24" w:rsidRPr="00D65954" w:rsidRDefault="00DB041B" w:rsidP="00355AE6">
      <w:pPr>
        <w:spacing w:before="0" w:after="0"/>
        <w:rPr>
          <w:rFonts w:ascii="Traditional Arabic" w:hAnsi="Traditional Arabic" w:cs="Traditional Arabic"/>
          <w:b/>
          <w:bCs/>
          <w:sz w:val="36"/>
          <w:szCs w:val="36"/>
          <w:rtl/>
        </w:rPr>
      </w:pPr>
      <w:r w:rsidRPr="00D65954">
        <w:rPr>
          <w:rFonts w:ascii="Traditional Arabic" w:hAnsi="Traditional Arabic" w:cs="Traditional Arabic"/>
          <w:b/>
          <w:bCs/>
          <w:sz w:val="36"/>
          <w:szCs w:val="36"/>
          <w:rtl/>
        </w:rPr>
        <w:t>الم</w:t>
      </w:r>
      <w:r w:rsidR="00DA54F7">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باح</w:t>
      </w:r>
      <w:r w:rsidR="00DA54F7">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ث الل</w:t>
      </w:r>
      <w:r w:rsidR="004F63D8">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غوي</w:t>
      </w:r>
      <w:r w:rsidR="004F63D8">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ة :</w:t>
      </w:r>
    </w:p>
    <w:tbl>
      <w:tblPr>
        <w:tblStyle w:val="TableGrid"/>
        <w:bidiVisual/>
        <w:tblW w:w="9924" w:type="dxa"/>
        <w:tblInd w:w="-517" w:type="dxa"/>
        <w:tblLook w:val="04A0" w:firstRow="1" w:lastRow="0" w:firstColumn="1" w:lastColumn="0" w:noHBand="0" w:noVBand="1"/>
      </w:tblPr>
      <w:tblGrid>
        <w:gridCol w:w="3261"/>
        <w:gridCol w:w="6663"/>
      </w:tblGrid>
      <w:tr w:rsidR="00D65954" w:rsidRPr="00D65954" w:rsidTr="00DB041B">
        <w:tc>
          <w:tcPr>
            <w:tcW w:w="3261" w:type="dxa"/>
          </w:tcPr>
          <w:p w:rsidR="00DB041B" w:rsidRPr="00D65954" w:rsidRDefault="00DB041B" w:rsidP="004F63D8">
            <w:pPr>
              <w:jc w:val="center"/>
              <w:rPr>
                <w:rFonts w:ascii="Traditional Arabic" w:hAnsi="Traditional Arabic" w:cs="Traditional Arabic"/>
                <w:b/>
                <w:bCs/>
                <w:sz w:val="36"/>
                <w:szCs w:val="36"/>
                <w:rtl/>
              </w:rPr>
            </w:pPr>
            <w:r w:rsidRPr="00D65954">
              <w:rPr>
                <w:rFonts w:ascii="Traditional Arabic" w:hAnsi="Traditional Arabic" w:cs="Traditional Arabic" w:hint="cs"/>
                <w:b/>
                <w:bCs/>
                <w:sz w:val="36"/>
                <w:szCs w:val="36"/>
                <w:rtl/>
              </w:rPr>
              <w:t>الكلمة</w:t>
            </w:r>
          </w:p>
        </w:tc>
        <w:tc>
          <w:tcPr>
            <w:tcW w:w="6663" w:type="dxa"/>
          </w:tcPr>
          <w:p w:rsidR="00DB041B" w:rsidRPr="00D65954" w:rsidRDefault="00DB041B" w:rsidP="004F63D8">
            <w:pPr>
              <w:jc w:val="center"/>
              <w:rPr>
                <w:rFonts w:ascii="Traditional Arabic" w:hAnsi="Traditional Arabic" w:cs="Traditional Arabic"/>
                <w:b/>
                <w:bCs/>
                <w:sz w:val="36"/>
                <w:szCs w:val="36"/>
                <w:rtl/>
              </w:rPr>
            </w:pPr>
            <w:r w:rsidRPr="00D65954">
              <w:rPr>
                <w:rFonts w:ascii="Traditional Arabic" w:hAnsi="Traditional Arabic" w:cs="Traditional Arabic" w:hint="cs"/>
                <w:b/>
                <w:bCs/>
                <w:sz w:val="36"/>
                <w:szCs w:val="36"/>
                <w:rtl/>
              </w:rPr>
              <w:t>معناها</w:t>
            </w:r>
          </w:p>
        </w:tc>
      </w:tr>
      <w:tr w:rsidR="00D65954" w:rsidRPr="00D65954" w:rsidTr="00DB041B">
        <w:tc>
          <w:tcPr>
            <w:tcW w:w="3261" w:type="dxa"/>
          </w:tcPr>
          <w:p w:rsidR="00DB041B" w:rsidRPr="00D65954" w:rsidRDefault="00DB041B"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طَيِّبٌ</w:t>
            </w:r>
          </w:p>
          <w:p w:rsidR="00DB041B" w:rsidRPr="00D65954" w:rsidRDefault="00DB041B" w:rsidP="00355AE6">
            <w:pPr>
              <w:rPr>
                <w:rFonts w:ascii="Traditional Arabic" w:hAnsi="Traditional Arabic" w:cs="Traditional Arabic"/>
                <w:sz w:val="36"/>
                <w:szCs w:val="36"/>
                <w:rtl/>
              </w:rPr>
            </w:pPr>
          </w:p>
          <w:p w:rsidR="00DB041B" w:rsidRPr="00D65954" w:rsidRDefault="00066B1A"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لا يقب</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إل</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ا طيِّبا</w:t>
            </w:r>
            <w:r w:rsidR="004F63D8">
              <w:rPr>
                <w:rFonts w:ascii="Traditional Arabic" w:hAnsi="Traditional Arabic" w:cs="Traditional Arabic" w:hint="cs"/>
                <w:sz w:val="36"/>
                <w:szCs w:val="36"/>
                <w:rtl/>
              </w:rPr>
              <w:t>ً</w:t>
            </w:r>
          </w:p>
          <w:p w:rsidR="00DB041B" w:rsidRPr="00D65954" w:rsidRDefault="00DB041B" w:rsidP="00355AE6">
            <w:pPr>
              <w:rPr>
                <w:rFonts w:ascii="Traditional Arabic" w:hAnsi="Traditional Arabic" w:cs="Traditional Arabic"/>
                <w:sz w:val="36"/>
                <w:szCs w:val="36"/>
                <w:rtl/>
              </w:rPr>
            </w:pPr>
          </w:p>
          <w:p w:rsidR="00DB041B" w:rsidRPr="00D65954" w:rsidRDefault="00DB041B" w:rsidP="00355AE6">
            <w:pPr>
              <w:rPr>
                <w:rFonts w:ascii="Traditional Arabic" w:hAnsi="Traditional Arabic" w:cs="Traditional Arabic"/>
                <w:sz w:val="36"/>
                <w:szCs w:val="36"/>
                <w:rtl/>
              </w:rPr>
            </w:pPr>
          </w:p>
          <w:p w:rsidR="00DB041B" w:rsidRPr="00D65954" w:rsidRDefault="00DB041B" w:rsidP="00355AE6">
            <w:pPr>
              <w:rPr>
                <w:rFonts w:ascii="Traditional Arabic" w:hAnsi="Traditional Arabic" w:cs="Traditional Arabic"/>
                <w:sz w:val="36"/>
                <w:szCs w:val="36"/>
                <w:rtl/>
              </w:rPr>
            </w:pPr>
          </w:p>
          <w:p w:rsidR="00DB041B" w:rsidRPr="00D65954" w:rsidRDefault="00D82D19"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إن اللَّه</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أم</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المؤمن</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ين بما أمر به</w:t>
            </w:r>
            <w:r w:rsidRPr="00D65954">
              <w:rPr>
                <w:rFonts w:ascii="Traditional Arabic" w:hAnsi="Traditional Arabic" w:cs="Traditional Arabic" w:hint="cs"/>
                <w:sz w:val="36"/>
                <w:szCs w:val="36"/>
                <w:rtl/>
              </w:rPr>
              <w:t xml:space="preserve"> المرسل</w:t>
            </w:r>
            <w:r w:rsidR="004F63D8">
              <w:rPr>
                <w:rFonts w:ascii="Traditional Arabic" w:hAnsi="Traditional Arabic" w:cs="Traditional Arabic" w:hint="cs"/>
                <w:sz w:val="36"/>
                <w:szCs w:val="36"/>
                <w:rtl/>
              </w:rPr>
              <w:t>ِ</w:t>
            </w:r>
            <w:r w:rsidRPr="00D65954">
              <w:rPr>
                <w:rFonts w:ascii="Traditional Arabic" w:hAnsi="Traditional Arabic" w:cs="Traditional Arabic" w:hint="cs"/>
                <w:sz w:val="36"/>
                <w:szCs w:val="36"/>
                <w:rtl/>
              </w:rPr>
              <w:t>ين</w:t>
            </w:r>
          </w:p>
          <w:p w:rsidR="00DB041B" w:rsidRPr="00D65954" w:rsidRDefault="00D82D19"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أش</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ث أ</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غ</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p>
          <w:p w:rsidR="00DB041B" w:rsidRPr="00D65954" w:rsidRDefault="00D82D19"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غُذِيَ</w:t>
            </w:r>
          </w:p>
          <w:p w:rsidR="00DB041B" w:rsidRPr="00D65954" w:rsidRDefault="00D82D19"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فأن</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ى ي</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جاب لذلك</w:t>
            </w:r>
          </w:p>
          <w:p w:rsidR="00DB041B" w:rsidRPr="00D65954" w:rsidRDefault="00DB041B" w:rsidP="00355AE6">
            <w:pPr>
              <w:rPr>
                <w:rFonts w:ascii="Traditional Arabic" w:hAnsi="Traditional Arabic" w:cs="Traditional Arabic"/>
                <w:sz w:val="36"/>
                <w:szCs w:val="36"/>
                <w:rtl/>
              </w:rPr>
            </w:pPr>
          </w:p>
        </w:tc>
        <w:tc>
          <w:tcPr>
            <w:tcW w:w="6663" w:type="dxa"/>
          </w:tcPr>
          <w:p w:rsidR="00DB041B" w:rsidRPr="00D65954" w:rsidRDefault="004F63D8" w:rsidP="00355AE6">
            <w:pPr>
              <w:rPr>
                <w:rFonts w:ascii="Traditional Arabic" w:hAnsi="Traditional Arabic" w:cs="Traditional Arabic"/>
                <w:sz w:val="36"/>
                <w:szCs w:val="36"/>
                <w:rtl/>
              </w:rPr>
            </w:pPr>
            <w:r>
              <w:rPr>
                <w:rFonts w:ascii="Traditional Arabic" w:hAnsi="Traditional Arabic" w:cs="Traditional Arabic"/>
                <w:sz w:val="36"/>
                <w:szCs w:val="36"/>
                <w:rtl/>
              </w:rPr>
              <w:t>معناه هنا</w:t>
            </w:r>
            <w:r w:rsidR="00066B1A" w:rsidRPr="00D65954">
              <w:rPr>
                <w:rFonts w:ascii="Traditional Arabic" w:hAnsi="Traditional Arabic" w:cs="Traditional Arabic"/>
                <w:sz w:val="36"/>
                <w:szCs w:val="36"/>
                <w:rtl/>
              </w:rPr>
              <w:t>: الط</w:t>
            </w:r>
            <w:r>
              <w:rPr>
                <w:rFonts w:ascii="Traditional Arabic" w:hAnsi="Traditional Arabic" w:cs="Traditional Arabic" w:hint="cs"/>
                <w:sz w:val="36"/>
                <w:szCs w:val="36"/>
                <w:rtl/>
              </w:rPr>
              <w:t>ّ</w:t>
            </w:r>
            <w:r w:rsidR="00066B1A" w:rsidRPr="00D65954">
              <w:rPr>
                <w:rFonts w:ascii="Traditional Arabic" w:hAnsi="Traditional Arabic" w:cs="Traditional Arabic"/>
                <w:sz w:val="36"/>
                <w:szCs w:val="36"/>
                <w:rtl/>
              </w:rPr>
              <w:t>اهر، والمراد أن</w:t>
            </w:r>
            <w:r>
              <w:rPr>
                <w:rFonts w:ascii="Traditional Arabic" w:hAnsi="Traditional Arabic" w:cs="Traditional Arabic" w:hint="cs"/>
                <w:sz w:val="36"/>
                <w:szCs w:val="36"/>
                <w:rtl/>
              </w:rPr>
              <w:t>َّ</w:t>
            </w:r>
            <w:r w:rsidR="00066B1A" w:rsidRPr="00D65954">
              <w:rPr>
                <w:rFonts w:ascii="Traditional Arabic" w:hAnsi="Traditional Arabic" w:cs="Traditional Arabic"/>
                <w:sz w:val="36"/>
                <w:szCs w:val="36"/>
                <w:rtl/>
              </w:rPr>
              <w:t xml:space="preserve"> اللَّه</w:t>
            </w:r>
            <w:r>
              <w:rPr>
                <w:rFonts w:ascii="Traditional Arabic" w:hAnsi="Traditional Arabic" w:cs="Traditional Arabic" w:hint="cs"/>
                <w:sz w:val="36"/>
                <w:szCs w:val="36"/>
                <w:rtl/>
              </w:rPr>
              <w:t>َ</w:t>
            </w:r>
            <w:r w:rsidR="00066B1A" w:rsidRPr="00D65954">
              <w:rPr>
                <w:rFonts w:ascii="Traditional Arabic" w:hAnsi="Traditional Arabic" w:cs="Traditional Arabic"/>
                <w:sz w:val="36"/>
                <w:szCs w:val="36"/>
                <w:rtl/>
              </w:rPr>
              <w:t xml:space="preserve"> سبحان</w:t>
            </w:r>
            <w:r>
              <w:rPr>
                <w:rFonts w:ascii="Traditional Arabic" w:hAnsi="Traditional Arabic" w:cs="Traditional Arabic" w:hint="cs"/>
                <w:sz w:val="36"/>
                <w:szCs w:val="36"/>
                <w:rtl/>
              </w:rPr>
              <w:t>َ</w:t>
            </w:r>
            <w:r w:rsidR="00066B1A" w:rsidRPr="00D65954">
              <w:rPr>
                <w:rFonts w:ascii="Traditional Arabic" w:hAnsi="Traditional Arabic" w:cs="Traditional Arabic"/>
                <w:sz w:val="36"/>
                <w:szCs w:val="36"/>
                <w:rtl/>
              </w:rPr>
              <w:t>ه وتعالى م</w:t>
            </w:r>
            <w:r>
              <w:rPr>
                <w:rFonts w:ascii="Traditional Arabic" w:hAnsi="Traditional Arabic" w:cs="Traditional Arabic" w:hint="cs"/>
                <w:sz w:val="36"/>
                <w:szCs w:val="36"/>
                <w:rtl/>
              </w:rPr>
              <w:t>ُ</w:t>
            </w:r>
            <w:r w:rsidR="00066B1A" w:rsidRPr="00D65954">
              <w:rPr>
                <w:rFonts w:ascii="Traditional Arabic" w:hAnsi="Traditional Arabic" w:cs="Traditional Arabic"/>
                <w:sz w:val="36"/>
                <w:szCs w:val="36"/>
                <w:rtl/>
              </w:rPr>
              <w:t>نزَّه عن الن</w:t>
            </w:r>
            <w:r>
              <w:rPr>
                <w:rFonts w:ascii="Traditional Arabic" w:hAnsi="Traditional Arabic" w:cs="Traditional Arabic" w:hint="cs"/>
                <w:sz w:val="36"/>
                <w:szCs w:val="36"/>
                <w:rtl/>
              </w:rPr>
              <w:t>َّ</w:t>
            </w:r>
            <w:r w:rsidR="00066B1A" w:rsidRPr="00D65954">
              <w:rPr>
                <w:rFonts w:ascii="Traditional Arabic" w:hAnsi="Traditional Arabic" w:cs="Traditional Arabic"/>
                <w:sz w:val="36"/>
                <w:szCs w:val="36"/>
                <w:rtl/>
              </w:rPr>
              <w:t>قائص والعيوب</w:t>
            </w:r>
            <w:r>
              <w:rPr>
                <w:rFonts w:ascii="Traditional Arabic" w:hAnsi="Traditional Arabic" w:cs="Traditional Arabic" w:hint="cs"/>
                <w:sz w:val="36"/>
                <w:szCs w:val="36"/>
                <w:rtl/>
              </w:rPr>
              <w:t xml:space="preserve"> </w:t>
            </w:r>
            <w:r w:rsidR="00066B1A" w:rsidRPr="00D65954">
              <w:rPr>
                <w:rFonts w:ascii="Traditional Arabic" w:hAnsi="Traditional Arabic" w:cs="Traditional Arabic"/>
                <w:sz w:val="36"/>
                <w:szCs w:val="36"/>
                <w:rtl/>
              </w:rPr>
              <w:t>كل</w:t>
            </w:r>
            <w:r>
              <w:rPr>
                <w:rFonts w:ascii="Traditional Arabic" w:hAnsi="Traditional Arabic" w:cs="Traditional Arabic" w:hint="cs"/>
                <w:sz w:val="36"/>
                <w:szCs w:val="36"/>
                <w:rtl/>
              </w:rPr>
              <w:t>ِّ</w:t>
            </w:r>
            <w:r w:rsidR="00066B1A" w:rsidRPr="00D65954">
              <w:rPr>
                <w:rFonts w:ascii="Traditional Arabic" w:hAnsi="Traditional Arabic" w:cs="Traditional Arabic"/>
                <w:sz w:val="36"/>
                <w:szCs w:val="36"/>
                <w:rtl/>
              </w:rPr>
              <w:t>ها.</w:t>
            </w:r>
          </w:p>
          <w:p w:rsidR="00066B1A" w:rsidRPr="00D65954" w:rsidRDefault="00066B1A"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المراد أن</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اللَّه</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تعالى لا يقبل م</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الص</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دقات إل</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ا ما كان طي</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باً حلالاً. وقيل:</w:t>
            </w:r>
          </w:p>
          <w:p w:rsidR="00066B1A" w:rsidRPr="00D65954" w:rsidRDefault="00066B1A"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لا يقب</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م</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الأعمال إل</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ا ما كان طَيِّباً طاه</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راً م</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المفس</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دات كل</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 كالر</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ياء</w:t>
            </w:r>
          </w:p>
          <w:p w:rsidR="00E413E5" w:rsidRPr="00D65954" w:rsidRDefault="00066B1A"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والعُجْب، ولا م</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الأموال إل</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ا ما كان طي</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باً حلالاً، فإن</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الط</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ت</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وص</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ف به</w:t>
            </w:r>
            <w:r w:rsidR="004F63D8">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الأ</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مال والأ</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وال والاعت</w:t>
            </w:r>
            <w:r w:rsidR="004F63D8">
              <w:rPr>
                <w:rFonts w:ascii="Traditional Arabic" w:hAnsi="Traditional Arabic" w:cs="Traditional Arabic" w:hint="cs"/>
                <w:sz w:val="36"/>
                <w:szCs w:val="36"/>
                <w:rtl/>
              </w:rPr>
              <w:t>ِ</w:t>
            </w:r>
            <w:r w:rsidR="004F63D8">
              <w:rPr>
                <w:rFonts w:ascii="Traditional Arabic" w:hAnsi="Traditional Arabic" w:cs="Traditional Arabic"/>
                <w:sz w:val="36"/>
                <w:szCs w:val="36"/>
                <w:rtl/>
              </w:rPr>
              <w:t>قادات، وضِدُّ الطَّيِّب</w:t>
            </w:r>
            <w:r w:rsidRPr="00D65954">
              <w:rPr>
                <w:rFonts w:ascii="Traditional Arabic" w:hAnsi="Traditional Arabic" w:cs="Traditional Arabic"/>
                <w:sz w:val="36"/>
                <w:szCs w:val="36"/>
                <w:rtl/>
              </w:rPr>
              <w:t>: الخ</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يث.</w:t>
            </w:r>
          </w:p>
          <w:p w:rsidR="00066B1A" w:rsidRPr="00D65954" w:rsidRDefault="00D82D19" w:rsidP="004F63D8">
            <w:pPr>
              <w:rPr>
                <w:rFonts w:ascii="Traditional Arabic" w:hAnsi="Traditional Arabic" w:cs="Traditional Arabic"/>
                <w:sz w:val="36"/>
                <w:szCs w:val="36"/>
                <w:rtl/>
              </w:rPr>
            </w:pPr>
            <w:r w:rsidRPr="00D65954">
              <w:rPr>
                <w:rFonts w:ascii="Traditional Arabic" w:hAnsi="Traditional Arabic" w:cs="Traditional Arabic"/>
                <w:sz w:val="36"/>
                <w:szCs w:val="36"/>
                <w:rtl/>
              </w:rPr>
              <w:t>المراد أن</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الر</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وأمم</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م</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أمورون</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ب</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الأك</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م</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الط</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بات التي هي الحلال</w:t>
            </w:r>
            <w:r w:rsidR="004F63D8">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وم</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أمورون بالع</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الصالح.</w:t>
            </w:r>
          </w:p>
          <w:p w:rsidR="00E413E5" w:rsidRPr="00D65954" w:rsidRDefault="00D82D19"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أي م</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ذِّل في ل</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باس</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وه</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ئ</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p>
          <w:p w:rsidR="00E413E5" w:rsidRPr="00D65954" w:rsidRDefault="00D82D19"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ب</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ض</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الغين وتخف</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يف الذ</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ال المكسور</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والمعنى أن</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ر</w:t>
            </w:r>
            <w:r w:rsidRPr="00D65954">
              <w:rPr>
                <w:rFonts w:ascii="Traditional Arabic" w:hAnsi="Traditional Arabic" w:cs="Traditional Arabic" w:hint="cs"/>
                <w:sz w:val="36"/>
                <w:szCs w:val="36"/>
                <w:rtl/>
              </w:rPr>
              <w:t xml:space="preserve">بِّي </w:t>
            </w:r>
            <w:r w:rsidRPr="00D65954">
              <w:rPr>
                <w:rFonts w:ascii="Traditional Arabic" w:hAnsi="Traditional Arabic" w:cs="Traditional Arabic"/>
                <w:sz w:val="36"/>
                <w:szCs w:val="36"/>
                <w:rtl/>
              </w:rPr>
              <w:t>الحرام.</w:t>
            </w:r>
          </w:p>
          <w:p w:rsidR="00E413E5" w:rsidRPr="00D65954" w:rsidRDefault="004F63D8" w:rsidP="00355AE6">
            <w:pPr>
              <w:rPr>
                <w:rFonts w:ascii="Traditional Arabic" w:hAnsi="Traditional Arabic" w:cs="Traditional Arabic"/>
                <w:sz w:val="36"/>
                <w:szCs w:val="36"/>
                <w:rtl/>
              </w:rPr>
            </w:pPr>
            <w:r>
              <w:rPr>
                <w:rFonts w:ascii="Traditional Arabic" w:hAnsi="Traditional Arabic" w:cs="Traditional Arabic"/>
                <w:sz w:val="36"/>
                <w:szCs w:val="36"/>
                <w:rtl/>
              </w:rPr>
              <w:t>معناه</w:t>
            </w:r>
            <w:r w:rsidR="00D82D19" w:rsidRPr="00D65954">
              <w:rPr>
                <w:rFonts w:ascii="Traditional Arabic" w:hAnsi="Traditional Arabic" w:cs="Traditional Arabic"/>
                <w:sz w:val="36"/>
                <w:szCs w:val="36"/>
                <w:rtl/>
              </w:rPr>
              <w:t>: كيف ي</w:t>
            </w:r>
            <w:r>
              <w:rPr>
                <w:rFonts w:ascii="Traditional Arabic" w:hAnsi="Traditional Arabic" w:cs="Traditional Arabic" w:hint="cs"/>
                <w:sz w:val="36"/>
                <w:szCs w:val="36"/>
                <w:rtl/>
              </w:rPr>
              <w:t>ُ</w:t>
            </w:r>
            <w:r w:rsidR="00D82D19" w:rsidRPr="00D65954">
              <w:rPr>
                <w:rFonts w:ascii="Traditional Arabic" w:hAnsi="Traditional Arabic" w:cs="Traditional Arabic"/>
                <w:sz w:val="36"/>
                <w:szCs w:val="36"/>
                <w:rtl/>
              </w:rPr>
              <w:t>ست</w:t>
            </w:r>
            <w:r>
              <w:rPr>
                <w:rFonts w:ascii="Traditional Arabic" w:hAnsi="Traditional Arabic" w:cs="Traditional Arabic" w:hint="cs"/>
                <w:sz w:val="36"/>
                <w:szCs w:val="36"/>
                <w:rtl/>
              </w:rPr>
              <w:t>َ</w:t>
            </w:r>
            <w:r w:rsidR="00D82D19" w:rsidRPr="00D65954">
              <w:rPr>
                <w:rFonts w:ascii="Traditional Arabic" w:hAnsi="Traditional Arabic" w:cs="Traditional Arabic"/>
                <w:sz w:val="36"/>
                <w:szCs w:val="36"/>
                <w:rtl/>
              </w:rPr>
              <w:t>جاب له ؟ فهو است</w:t>
            </w:r>
            <w:r>
              <w:rPr>
                <w:rFonts w:ascii="Traditional Arabic" w:hAnsi="Traditional Arabic" w:cs="Traditional Arabic" w:hint="cs"/>
                <w:sz w:val="36"/>
                <w:szCs w:val="36"/>
                <w:rtl/>
              </w:rPr>
              <w:t>ِ</w:t>
            </w:r>
            <w:r w:rsidR="00D82D19" w:rsidRPr="00D65954">
              <w:rPr>
                <w:rFonts w:ascii="Traditional Arabic" w:hAnsi="Traditional Arabic" w:cs="Traditional Arabic"/>
                <w:sz w:val="36"/>
                <w:szCs w:val="36"/>
                <w:rtl/>
              </w:rPr>
              <w:t>فهام</w:t>
            </w:r>
            <w:r>
              <w:rPr>
                <w:rFonts w:ascii="Traditional Arabic" w:hAnsi="Traditional Arabic" w:cs="Traditional Arabic" w:hint="cs"/>
                <w:sz w:val="36"/>
                <w:szCs w:val="36"/>
                <w:rtl/>
              </w:rPr>
              <w:t>ٌ</w:t>
            </w:r>
            <w:r w:rsidR="00D82D19" w:rsidRPr="00D65954">
              <w:rPr>
                <w:rFonts w:ascii="Traditional Arabic" w:hAnsi="Traditional Arabic" w:cs="Traditional Arabic"/>
                <w:sz w:val="36"/>
                <w:szCs w:val="36"/>
                <w:rtl/>
              </w:rPr>
              <w:t xml:space="preserve"> و</w:t>
            </w:r>
            <w:r>
              <w:rPr>
                <w:rFonts w:ascii="Traditional Arabic" w:hAnsi="Traditional Arabic" w:cs="Traditional Arabic" w:hint="cs"/>
                <w:sz w:val="36"/>
                <w:szCs w:val="36"/>
                <w:rtl/>
              </w:rPr>
              <w:t>َ</w:t>
            </w:r>
            <w:r w:rsidR="00D82D19" w:rsidRPr="00D65954">
              <w:rPr>
                <w:rFonts w:ascii="Traditional Arabic" w:hAnsi="Traditional Arabic" w:cs="Traditional Arabic"/>
                <w:sz w:val="36"/>
                <w:szCs w:val="36"/>
                <w:rtl/>
              </w:rPr>
              <w:t>ق</w:t>
            </w:r>
            <w:r>
              <w:rPr>
                <w:rFonts w:ascii="Traditional Arabic" w:hAnsi="Traditional Arabic" w:cs="Traditional Arabic" w:hint="cs"/>
                <w:sz w:val="36"/>
                <w:szCs w:val="36"/>
                <w:rtl/>
              </w:rPr>
              <w:t>َ</w:t>
            </w:r>
            <w:r w:rsidR="00D82D19" w:rsidRPr="00D65954">
              <w:rPr>
                <w:rFonts w:ascii="Traditional Arabic" w:hAnsi="Traditional Arabic" w:cs="Traditional Arabic"/>
                <w:sz w:val="36"/>
                <w:szCs w:val="36"/>
                <w:rtl/>
              </w:rPr>
              <w:t>ع على و</w:t>
            </w:r>
            <w:r>
              <w:rPr>
                <w:rFonts w:ascii="Traditional Arabic" w:hAnsi="Traditional Arabic" w:cs="Traditional Arabic" w:hint="cs"/>
                <w:sz w:val="36"/>
                <w:szCs w:val="36"/>
                <w:rtl/>
              </w:rPr>
              <w:t>َ</w:t>
            </w:r>
            <w:r w:rsidR="00D82D19" w:rsidRPr="00D65954">
              <w:rPr>
                <w:rFonts w:ascii="Traditional Arabic" w:hAnsi="Traditional Arabic" w:cs="Traditional Arabic"/>
                <w:sz w:val="36"/>
                <w:szCs w:val="36"/>
                <w:rtl/>
              </w:rPr>
              <w:t>ج</w:t>
            </w:r>
            <w:r>
              <w:rPr>
                <w:rFonts w:ascii="Traditional Arabic" w:hAnsi="Traditional Arabic" w:cs="Traditional Arabic" w:hint="cs"/>
                <w:sz w:val="36"/>
                <w:szCs w:val="36"/>
                <w:rtl/>
              </w:rPr>
              <w:t>ْ</w:t>
            </w:r>
            <w:r w:rsidR="00D82D19" w:rsidRPr="00D65954">
              <w:rPr>
                <w:rFonts w:ascii="Traditional Arabic" w:hAnsi="Traditional Arabic" w:cs="Traditional Arabic"/>
                <w:sz w:val="36"/>
                <w:szCs w:val="36"/>
                <w:rtl/>
              </w:rPr>
              <w:t>ه الت</w:t>
            </w:r>
            <w:r>
              <w:rPr>
                <w:rFonts w:ascii="Traditional Arabic" w:hAnsi="Traditional Arabic" w:cs="Traditional Arabic" w:hint="cs"/>
                <w:sz w:val="36"/>
                <w:szCs w:val="36"/>
                <w:rtl/>
              </w:rPr>
              <w:t>َّ</w:t>
            </w:r>
            <w:r w:rsidR="00D82D19" w:rsidRPr="00D65954">
              <w:rPr>
                <w:rFonts w:ascii="Traditional Arabic" w:hAnsi="Traditional Arabic" w:cs="Traditional Arabic"/>
                <w:sz w:val="36"/>
                <w:szCs w:val="36"/>
                <w:rtl/>
              </w:rPr>
              <w:t>ع</w:t>
            </w:r>
            <w:r>
              <w:rPr>
                <w:rFonts w:ascii="Traditional Arabic" w:hAnsi="Traditional Arabic" w:cs="Traditional Arabic" w:hint="cs"/>
                <w:sz w:val="36"/>
                <w:szCs w:val="36"/>
                <w:rtl/>
              </w:rPr>
              <w:t>َ</w:t>
            </w:r>
            <w:r w:rsidR="00D82D19" w:rsidRPr="00D65954">
              <w:rPr>
                <w:rFonts w:ascii="Traditional Arabic" w:hAnsi="Traditional Arabic" w:cs="Traditional Arabic"/>
                <w:sz w:val="36"/>
                <w:szCs w:val="36"/>
                <w:rtl/>
              </w:rPr>
              <w:t>جُّب والاست</w:t>
            </w:r>
            <w:r>
              <w:rPr>
                <w:rFonts w:ascii="Traditional Arabic" w:hAnsi="Traditional Arabic" w:cs="Traditional Arabic" w:hint="cs"/>
                <w:sz w:val="36"/>
                <w:szCs w:val="36"/>
                <w:rtl/>
              </w:rPr>
              <w:t>ِ</w:t>
            </w:r>
            <w:r w:rsidR="00D82D19" w:rsidRPr="00D65954">
              <w:rPr>
                <w:rFonts w:ascii="Traditional Arabic" w:hAnsi="Traditional Arabic" w:cs="Traditional Arabic"/>
                <w:sz w:val="36"/>
                <w:szCs w:val="36"/>
                <w:rtl/>
              </w:rPr>
              <w:t>ب</w:t>
            </w:r>
            <w:r>
              <w:rPr>
                <w:rFonts w:ascii="Traditional Arabic" w:hAnsi="Traditional Arabic" w:cs="Traditional Arabic" w:hint="cs"/>
                <w:sz w:val="36"/>
                <w:szCs w:val="36"/>
                <w:rtl/>
              </w:rPr>
              <w:t>ْ</w:t>
            </w:r>
            <w:r w:rsidR="00D82D19" w:rsidRPr="00D65954">
              <w:rPr>
                <w:rFonts w:ascii="Traditional Arabic" w:hAnsi="Traditional Arabic" w:cs="Traditional Arabic"/>
                <w:sz w:val="36"/>
                <w:szCs w:val="36"/>
                <w:rtl/>
              </w:rPr>
              <w:t>عاد.</w:t>
            </w:r>
          </w:p>
        </w:tc>
      </w:tr>
    </w:tbl>
    <w:p w:rsidR="00DB041B" w:rsidRPr="00D65954" w:rsidRDefault="005A338D" w:rsidP="00355AE6">
      <w:pPr>
        <w:spacing w:before="0" w:after="0"/>
        <w:rPr>
          <w:rFonts w:ascii="Traditional Arabic" w:hAnsi="Traditional Arabic" w:cs="Traditional Arabic"/>
          <w:b/>
          <w:bCs/>
          <w:sz w:val="36"/>
          <w:szCs w:val="36"/>
          <w:rtl/>
        </w:rPr>
      </w:pPr>
      <w:r w:rsidRPr="00D65954">
        <w:rPr>
          <w:rFonts w:ascii="Traditional Arabic" w:hAnsi="Traditional Arabic" w:cs="Traditional Arabic"/>
          <w:b/>
          <w:bCs/>
          <w:sz w:val="36"/>
          <w:szCs w:val="36"/>
          <w:rtl/>
        </w:rPr>
        <w:t>الأحكام والت</w:t>
      </w:r>
      <w:r w:rsidR="004F63D8">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وجيهات:</w:t>
      </w:r>
    </w:p>
    <w:p w:rsidR="005A338D" w:rsidRPr="00D65954" w:rsidRDefault="005A338D" w:rsidP="00355AE6">
      <w:pPr>
        <w:pStyle w:val="ListParagraph"/>
        <w:numPr>
          <w:ilvl w:val="0"/>
          <w:numId w:val="67"/>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اللَّه سبحان</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وتعالى طَيِّب مُنَزَّه عن الن</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قائ</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ص والعيوب كل</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 فله سبحان</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الأسماء الحسنى، والص</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فات</w:t>
      </w:r>
      <w:r w:rsidR="004F63D8">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الع</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ى.</w:t>
      </w:r>
    </w:p>
    <w:p w:rsidR="005A338D" w:rsidRPr="00D65954" w:rsidRDefault="005A338D" w:rsidP="00F5363A">
      <w:pPr>
        <w:pStyle w:val="ListParagraph"/>
        <w:numPr>
          <w:ilvl w:val="0"/>
          <w:numId w:val="67"/>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 xml:space="preserve">اللَّه تعالى طَيِّب </w:t>
      </w:r>
      <w:r w:rsidRPr="00D65954">
        <w:rPr>
          <w:rFonts w:ascii="Traditional Arabic" w:hAnsi="Traditional Arabic" w:cs="Traditional Arabic" w:hint="cs"/>
          <w:sz w:val="36"/>
          <w:szCs w:val="36"/>
          <w:rtl/>
        </w:rPr>
        <w:t>يُحِبُّ</w:t>
      </w:r>
      <w:r w:rsidRPr="00D65954">
        <w:rPr>
          <w:rFonts w:ascii="Traditional Arabic" w:hAnsi="Traditional Arabic" w:cs="Traditional Arabic"/>
          <w:sz w:val="36"/>
          <w:szCs w:val="36"/>
          <w:rtl/>
        </w:rPr>
        <w:t xml:space="preserve"> م</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ع</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باد</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أن يكونوا طي</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في أعمالهم وأقواله</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واعت</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قاداتهم، قال تعالى:</w:t>
      </w:r>
      <w:r w:rsidR="00F5363A" w:rsidRPr="00F5363A">
        <w:rPr>
          <w:rFonts w:ascii="QCF2BSML" w:hAnsi="QCF2BSML" w:cs="QCF2BSML"/>
          <w:color w:val="000000"/>
          <w:sz w:val="28"/>
          <w:szCs w:val="28"/>
          <w:rtl/>
        </w:rPr>
        <w:t xml:space="preserve"> </w:t>
      </w:r>
      <w:r w:rsidR="00F5363A" w:rsidRPr="000707EA">
        <w:rPr>
          <w:rFonts w:ascii="QCF2BSML" w:hAnsi="QCF2BSML" w:cs="QCF2BSML"/>
          <w:color w:val="000000"/>
          <w:sz w:val="28"/>
          <w:szCs w:val="28"/>
          <w:rtl/>
        </w:rPr>
        <w:t>ﱡﭐ</w:t>
      </w:r>
      <w:r w:rsidR="00F5363A" w:rsidRPr="000707EA">
        <w:rPr>
          <w:rFonts w:ascii="QCF2435" w:hAnsi="QCF2435" w:cs="QCF2435"/>
          <w:color w:val="000000"/>
          <w:sz w:val="28"/>
          <w:szCs w:val="28"/>
          <w:rtl/>
        </w:rPr>
        <w:t xml:space="preserve"> ﲴ ﲵ ﲶ ﲷ ﲸ ﲹ ﲺ</w:t>
      </w:r>
      <w:r w:rsidR="00F5363A">
        <w:rPr>
          <w:rFonts w:ascii="QCF2435" w:hAnsi="QCF2435" w:hint="cs"/>
          <w:color w:val="0000A5"/>
          <w:sz w:val="28"/>
          <w:szCs w:val="28"/>
          <w:rtl/>
        </w:rPr>
        <w:t xml:space="preserve"> </w:t>
      </w:r>
      <w:r w:rsidR="00F5363A" w:rsidRPr="000707EA">
        <w:rPr>
          <w:rFonts w:ascii="QCF2BSML" w:hAnsi="QCF2BSML" w:cs="QCF2BSML"/>
          <w:color w:val="000000"/>
          <w:sz w:val="28"/>
          <w:szCs w:val="28"/>
          <w:rtl/>
        </w:rPr>
        <w:t>ﱠ</w:t>
      </w:r>
      <w:r w:rsidR="00F5363A">
        <w:rPr>
          <w:rFonts w:ascii="Traditional Arabic" w:hAnsi="Traditional Arabic" w:cs="Traditional Arabic" w:hint="cs"/>
          <w:sz w:val="36"/>
          <w:szCs w:val="36"/>
          <w:rtl/>
        </w:rPr>
        <w:t xml:space="preserve"> [فاطر: 10]</w:t>
      </w:r>
      <w:r w:rsidRPr="00D65954">
        <w:rPr>
          <w:rFonts w:ascii="Traditional Arabic" w:hAnsi="Traditional Arabic" w:cs="Traditional Arabic" w:hint="cs"/>
          <w:sz w:val="36"/>
          <w:szCs w:val="36"/>
          <w:rtl/>
        </w:rPr>
        <w:t>.</w:t>
      </w:r>
    </w:p>
    <w:p w:rsidR="005A338D" w:rsidRPr="00D65954" w:rsidRDefault="00757637" w:rsidP="00F5363A">
      <w:pPr>
        <w:pStyle w:val="ListParagraph"/>
        <w:spacing w:before="0" w:after="0"/>
        <w:ind w:left="1080"/>
        <w:rPr>
          <w:rFonts w:ascii="Traditional Arabic" w:hAnsi="Traditional Arabic" w:cs="Traditional Arabic"/>
          <w:sz w:val="36"/>
          <w:szCs w:val="36"/>
          <w:rtl/>
        </w:rPr>
      </w:pPr>
      <w:r w:rsidRPr="00D65954">
        <w:rPr>
          <w:rFonts w:ascii="Traditional Arabic" w:hAnsi="Traditional Arabic" w:cs="Traditional Arabic"/>
          <w:sz w:val="36"/>
          <w:szCs w:val="36"/>
          <w:rtl/>
        </w:rPr>
        <w:t>وو</w:t>
      </w:r>
      <w:r w:rsidR="00F536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F536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F5363A">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ت</w:t>
      </w:r>
      <w:r w:rsidR="00F536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عالى ر</w:t>
      </w:r>
      <w:r w:rsidR="00F536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F536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ول</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ه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xml:space="preserve"> بأن</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ي</w:t>
      </w:r>
      <w:r w:rsidR="00F536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الطَّيِّبات، قال تعالى:</w:t>
      </w:r>
      <w:r w:rsidR="00F5363A" w:rsidRPr="00F5363A">
        <w:rPr>
          <w:rFonts w:ascii="QCF2BSML" w:hAnsi="QCF2BSML" w:cs="QCF2BSML"/>
          <w:color w:val="000000"/>
          <w:sz w:val="28"/>
          <w:szCs w:val="28"/>
          <w:rtl/>
        </w:rPr>
        <w:t xml:space="preserve"> </w:t>
      </w:r>
      <w:r w:rsidR="00F5363A" w:rsidRPr="000707EA">
        <w:rPr>
          <w:rFonts w:ascii="QCF2BSML" w:hAnsi="QCF2BSML" w:cs="QCF2BSML"/>
          <w:color w:val="000000"/>
          <w:sz w:val="28"/>
          <w:szCs w:val="28"/>
          <w:rtl/>
        </w:rPr>
        <w:t>ﱡﭐ</w:t>
      </w:r>
      <w:r w:rsidR="00F5363A" w:rsidRPr="000707EA">
        <w:rPr>
          <w:rFonts w:ascii="QCF2170" w:hAnsi="QCF2170" w:cs="QCF2170"/>
          <w:color w:val="000000"/>
          <w:sz w:val="28"/>
          <w:szCs w:val="28"/>
          <w:rtl/>
        </w:rPr>
        <w:t xml:space="preserve"> ﱵ ﱶ ﱷ</w:t>
      </w:r>
      <w:r w:rsidR="00F5363A" w:rsidRPr="000707EA">
        <w:rPr>
          <w:rFonts w:ascii="QCF2BSML" w:hAnsi="QCF2BSML" w:cs="QCF2BSML"/>
          <w:color w:val="000000"/>
          <w:sz w:val="28"/>
          <w:szCs w:val="28"/>
          <w:rtl/>
        </w:rPr>
        <w:t>ﱠ</w:t>
      </w:r>
      <w:r w:rsidR="00DA54F7" w:rsidRPr="00D65954">
        <w:rPr>
          <w:rFonts w:ascii="Traditional Arabic" w:hAnsi="Traditional Arabic" w:cs="Traditional Arabic"/>
          <w:sz w:val="36"/>
          <w:szCs w:val="36"/>
          <w:vertAlign w:val="superscript"/>
          <w:rtl/>
        </w:rPr>
        <w:t xml:space="preserve"> </w:t>
      </w:r>
      <w:r w:rsidR="00F5363A">
        <w:rPr>
          <w:rFonts w:ascii="Traditional Arabic" w:hAnsi="Traditional Arabic" w:cs="Traditional Arabic" w:hint="cs"/>
          <w:sz w:val="36"/>
          <w:szCs w:val="36"/>
          <w:rtl/>
        </w:rPr>
        <w:t>[الأعراف: 157]</w:t>
      </w:r>
      <w:r w:rsidR="00C377BD" w:rsidRPr="00D65954">
        <w:rPr>
          <w:rFonts w:ascii="Traditional Arabic" w:hAnsi="Traditional Arabic" w:cs="Traditional Arabic" w:hint="cs"/>
          <w:sz w:val="36"/>
          <w:szCs w:val="36"/>
          <w:rtl/>
        </w:rPr>
        <w:t>,</w:t>
      </w:r>
      <w:r w:rsidR="004F63D8">
        <w:rPr>
          <w:rFonts w:ascii="Traditional Arabic" w:hAnsi="Traditional Arabic" w:cs="Traditional Arabic" w:hint="cs"/>
          <w:sz w:val="36"/>
          <w:szCs w:val="36"/>
          <w:rtl/>
        </w:rPr>
        <w:t xml:space="preserve"> </w:t>
      </w:r>
      <w:r w:rsidR="00C377BD" w:rsidRPr="00D65954">
        <w:rPr>
          <w:rFonts w:ascii="Traditional Arabic" w:hAnsi="Traditional Arabic" w:cs="Traditional Arabic"/>
          <w:sz w:val="36"/>
          <w:szCs w:val="36"/>
          <w:rtl/>
        </w:rPr>
        <w:t>وو</w:t>
      </w:r>
      <w:r w:rsidR="004F63D8">
        <w:rPr>
          <w:rFonts w:ascii="Traditional Arabic" w:hAnsi="Traditional Arabic" w:cs="Traditional Arabic" w:hint="cs"/>
          <w:sz w:val="36"/>
          <w:szCs w:val="36"/>
          <w:rtl/>
        </w:rPr>
        <w:t>َ</w:t>
      </w:r>
      <w:r w:rsidR="00C377BD" w:rsidRPr="00D65954">
        <w:rPr>
          <w:rFonts w:ascii="Traditional Arabic" w:hAnsi="Traditional Arabic" w:cs="Traditional Arabic"/>
          <w:sz w:val="36"/>
          <w:szCs w:val="36"/>
          <w:rtl/>
        </w:rPr>
        <w:t>ص</w:t>
      </w:r>
      <w:r w:rsidR="004F63D8">
        <w:rPr>
          <w:rFonts w:ascii="Traditional Arabic" w:hAnsi="Traditional Arabic" w:cs="Traditional Arabic" w:hint="cs"/>
          <w:sz w:val="36"/>
          <w:szCs w:val="36"/>
          <w:rtl/>
        </w:rPr>
        <w:t>َ</w:t>
      </w:r>
      <w:r w:rsidR="00C377BD" w:rsidRPr="00D65954">
        <w:rPr>
          <w:rFonts w:ascii="Traditional Arabic" w:hAnsi="Traditional Arabic" w:cs="Traditional Arabic"/>
          <w:sz w:val="36"/>
          <w:szCs w:val="36"/>
          <w:rtl/>
        </w:rPr>
        <w:t>ف المؤمنين بالط</w:t>
      </w:r>
      <w:r w:rsidR="004F63D8">
        <w:rPr>
          <w:rFonts w:ascii="Traditional Arabic" w:hAnsi="Traditional Arabic" w:cs="Traditional Arabic" w:hint="cs"/>
          <w:sz w:val="36"/>
          <w:szCs w:val="36"/>
          <w:rtl/>
        </w:rPr>
        <w:t>ِّ</w:t>
      </w:r>
      <w:r w:rsidR="00C377BD" w:rsidRPr="00D65954">
        <w:rPr>
          <w:rFonts w:ascii="Traditional Arabic" w:hAnsi="Traditional Arabic" w:cs="Traditional Arabic"/>
          <w:sz w:val="36"/>
          <w:szCs w:val="36"/>
          <w:rtl/>
        </w:rPr>
        <w:t>يب، قال تعالى:</w:t>
      </w:r>
      <w:r w:rsidR="00F5363A" w:rsidRPr="00F5363A">
        <w:rPr>
          <w:rFonts w:ascii="QCF2BSML" w:hAnsi="QCF2BSML" w:cs="QCF2BSML"/>
          <w:color w:val="000000"/>
          <w:sz w:val="28"/>
          <w:szCs w:val="28"/>
          <w:rtl/>
        </w:rPr>
        <w:t xml:space="preserve"> </w:t>
      </w:r>
      <w:r w:rsidR="00F5363A" w:rsidRPr="000707EA">
        <w:rPr>
          <w:rFonts w:ascii="QCF2BSML" w:hAnsi="QCF2BSML" w:cs="QCF2BSML"/>
          <w:color w:val="000000"/>
          <w:sz w:val="28"/>
          <w:szCs w:val="28"/>
          <w:rtl/>
        </w:rPr>
        <w:t>ﱡﭐ</w:t>
      </w:r>
      <w:r w:rsidR="00F5363A" w:rsidRPr="000707EA">
        <w:rPr>
          <w:rFonts w:ascii="QCF2270" w:hAnsi="QCF2270" w:cs="QCF2270"/>
          <w:color w:val="000000"/>
          <w:sz w:val="28"/>
          <w:szCs w:val="28"/>
          <w:rtl/>
        </w:rPr>
        <w:t xml:space="preserve"> ﲥ ﲦ  ﲧ ﲨ </w:t>
      </w:r>
      <w:r w:rsidR="00F5363A" w:rsidRPr="000707EA">
        <w:rPr>
          <w:rFonts w:ascii="QCF2BSML" w:hAnsi="QCF2BSML" w:cs="QCF2BSML"/>
          <w:color w:val="000000"/>
          <w:sz w:val="28"/>
          <w:szCs w:val="28"/>
          <w:rtl/>
        </w:rPr>
        <w:t>ﱠ</w:t>
      </w:r>
      <w:r w:rsidR="00F5363A">
        <w:rPr>
          <w:rFonts w:ascii="Traditional Arabic" w:hAnsi="Traditional Arabic" w:cs="Traditional Arabic" w:hint="cs"/>
          <w:sz w:val="36"/>
          <w:szCs w:val="36"/>
          <w:rtl/>
        </w:rPr>
        <w:t xml:space="preserve"> [النَّحل: 32]</w:t>
      </w:r>
      <w:r w:rsidR="008B0570" w:rsidRPr="00D65954">
        <w:rPr>
          <w:rFonts w:ascii="Traditional Arabic" w:hAnsi="Traditional Arabic" w:cs="Traditional Arabic" w:hint="cs"/>
          <w:sz w:val="36"/>
          <w:szCs w:val="36"/>
          <w:rtl/>
        </w:rPr>
        <w:t>,</w:t>
      </w:r>
      <w:r w:rsidR="004F63D8">
        <w:rPr>
          <w:rFonts w:ascii="Traditional Arabic" w:hAnsi="Traditional Arabic" w:cs="Traditional Arabic" w:hint="cs"/>
          <w:sz w:val="36"/>
          <w:szCs w:val="36"/>
          <w:rtl/>
        </w:rPr>
        <w:t xml:space="preserve"> </w:t>
      </w:r>
      <w:r w:rsidR="008B0570" w:rsidRPr="00D65954">
        <w:rPr>
          <w:rFonts w:ascii="Traditional Arabic" w:hAnsi="Traditional Arabic" w:cs="Traditional Arabic"/>
          <w:sz w:val="36"/>
          <w:szCs w:val="36"/>
          <w:rtl/>
        </w:rPr>
        <w:t>فالمؤم</w:t>
      </w:r>
      <w:r w:rsidR="004F63D8">
        <w:rPr>
          <w:rFonts w:ascii="Traditional Arabic" w:hAnsi="Traditional Arabic" w:cs="Traditional Arabic" w:hint="cs"/>
          <w:sz w:val="36"/>
          <w:szCs w:val="36"/>
          <w:rtl/>
        </w:rPr>
        <w:t>ِ</w:t>
      </w:r>
      <w:r w:rsidR="008B0570" w:rsidRPr="00D65954">
        <w:rPr>
          <w:rFonts w:ascii="Traditional Arabic" w:hAnsi="Traditional Arabic" w:cs="Traditional Arabic"/>
          <w:sz w:val="36"/>
          <w:szCs w:val="36"/>
          <w:rtl/>
        </w:rPr>
        <w:t>ن كل</w:t>
      </w:r>
      <w:r w:rsidR="004F63D8">
        <w:rPr>
          <w:rFonts w:ascii="Traditional Arabic" w:hAnsi="Traditional Arabic" w:cs="Traditional Arabic" w:hint="cs"/>
          <w:sz w:val="36"/>
          <w:szCs w:val="36"/>
          <w:rtl/>
        </w:rPr>
        <w:t>ُّ</w:t>
      </w:r>
      <w:r w:rsidR="008B0570" w:rsidRPr="00D65954">
        <w:rPr>
          <w:rFonts w:ascii="Traditional Arabic" w:hAnsi="Traditional Arabic" w:cs="Traditional Arabic"/>
          <w:sz w:val="36"/>
          <w:szCs w:val="36"/>
          <w:rtl/>
        </w:rPr>
        <w:t>ه ط</w:t>
      </w:r>
      <w:r w:rsidR="004F63D8">
        <w:rPr>
          <w:rFonts w:ascii="Traditional Arabic" w:hAnsi="Traditional Arabic" w:cs="Traditional Arabic" w:hint="cs"/>
          <w:sz w:val="36"/>
          <w:szCs w:val="36"/>
          <w:rtl/>
        </w:rPr>
        <w:t>َ</w:t>
      </w:r>
      <w:r w:rsidR="008B0570" w:rsidRPr="00D65954">
        <w:rPr>
          <w:rFonts w:ascii="Traditional Arabic" w:hAnsi="Traditional Arabic" w:cs="Traditional Arabic"/>
          <w:sz w:val="36"/>
          <w:szCs w:val="36"/>
          <w:rtl/>
        </w:rPr>
        <w:t>ي</w:t>
      </w:r>
      <w:r w:rsidR="004F63D8">
        <w:rPr>
          <w:rFonts w:ascii="Traditional Arabic" w:hAnsi="Traditional Arabic" w:cs="Traditional Arabic" w:hint="cs"/>
          <w:sz w:val="36"/>
          <w:szCs w:val="36"/>
          <w:rtl/>
        </w:rPr>
        <w:t>ِّ</w:t>
      </w:r>
      <w:r w:rsidR="004F63D8">
        <w:rPr>
          <w:rFonts w:ascii="Traditional Arabic" w:hAnsi="Traditional Arabic" w:cs="Traditional Arabic"/>
          <w:sz w:val="36"/>
          <w:szCs w:val="36"/>
          <w:rtl/>
        </w:rPr>
        <w:t>ب</w:t>
      </w:r>
      <w:r w:rsidR="008B0570" w:rsidRPr="00D65954">
        <w:rPr>
          <w:rFonts w:ascii="Traditional Arabic" w:hAnsi="Traditional Arabic" w:cs="Traditional Arabic"/>
          <w:sz w:val="36"/>
          <w:szCs w:val="36"/>
          <w:rtl/>
        </w:rPr>
        <w:t>:</w:t>
      </w:r>
      <w:r w:rsidR="004F63D8">
        <w:rPr>
          <w:rFonts w:ascii="Traditional Arabic" w:hAnsi="Traditional Arabic" w:cs="Traditional Arabic" w:hint="cs"/>
          <w:sz w:val="36"/>
          <w:szCs w:val="36"/>
          <w:rtl/>
        </w:rPr>
        <w:t xml:space="preserve"> </w:t>
      </w:r>
      <w:r w:rsidR="008B0570" w:rsidRPr="00D65954">
        <w:rPr>
          <w:rFonts w:ascii="Traditional Arabic" w:hAnsi="Traditional Arabic" w:cs="Traditional Arabic"/>
          <w:sz w:val="36"/>
          <w:szCs w:val="36"/>
          <w:rtl/>
        </w:rPr>
        <w:t>ق</w:t>
      </w:r>
      <w:r w:rsidR="004F63D8">
        <w:rPr>
          <w:rFonts w:ascii="Traditional Arabic" w:hAnsi="Traditional Arabic" w:cs="Traditional Arabic" w:hint="cs"/>
          <w:sz w:val="36"/>
          <w:szCs w:val="36"/>
          <w:rtl/>
        </w:rPr>
        <w:t>َ</w:t>
      </w:r>
      <w:r w:rsidR="008B0570" w:rsidRPr="00D65954">
        <w:rPr>
          <w:rFonts w:ascii="Traditional Arabic" w:hAnsi="Traditional Arabic" w:cs="Traditional Arabic"/>
          <w:sz w:val="36"/>
          <w:szCs w:val="36"/>
          <w:rtl/>
        </w:rPr>
        <w:t>ل</w:t>
      </w:r>
      <w:r w:rsidR="004F63D8">
        <w:rPr>
          <w:rFonts w:ascii="Traditional Arabic" w:hAnsi="Traditional Arabic" w:cs="Traditional Arabic" w:hint="cs"/>
          <w:sz w:val="36"/>
          <w:szCs w:val="36"/>
          <w:rtl/>
        </w:rPr>
        <w:t>ْ</w:t>
      </w:r>
      <w:r w:rsidR="008B0570" w:rsidRPr="00D65954">
        <w:rPr>
          <w:rFonts w:ascii="Traditional Arabic" w:hAnsi="Traditional Arabic" w:cs="Traditional Arabic"/>
          <w:sz w:val="36"/>
          <w:szCs w:val="36"/>
          <w:rtl/>
        </w:rPr>
        <w:t>ب</w:t>
      </w:r>
      <w:r w:rsidR="004F63D8">
        <w:rPr>
          <w:rFonts w:ascii="Traditional Arabic" w:hAnsi="Traditional Arabic" w:cs="Traditional Arabic" w:hint="cs"/>
          <w:sz w:val="36"/>
          <w:szCs w:val="36"/>
          <w:rtl/>
        </w:rPr>
        <w:t>ُ</w:t>
      </w:r>
      <w:r w:rsidR="008B0570" w:rsidRPr="00D65954">
        <w:rPr>
          <w:rFonts w:ascii="Traditional Arabic" w:hAnsi="Traditional Arabic" w:cs="Traditional Arabic"/>
          <w:sz w:val="36"/>
          <w:szCs w:val="36"/>
          <w:rtl/>
        </w:rPr>
        <w:t>ه، ول</w:t>
      </w:r>
      <w:r w:rsidR="004F63D8">
        <w:rPr>
          <w:rFonts w:ascii="Traditional Arabic" w:hAnsi="Traditional Arabic" w:cs="Traditional Arabic" w:hint="cs"/>
          <w:sz w:val="36"/>
          <w:szCs w:val="36"/>
          <w:rtl/>
        </w:rPr>
        <w:t>ِ</w:t>
      </w:r>
      <w:r w:rsidR="008B0570" w:rsidRPr="00D65954">
        <w:rPr>
          <w:rFonts w:ascii="Traditional Arabic" w:hAnsi="Traditional Arabic" w:cs="Traditional Arabic"/>
          <w:sz w:val="36"/>
          <w:szCs w:val="36"/>
          <w:rtl/>
        </w:rPr>
        <w:t>سان</w:t>
      </w:r>
      <w:r w:rsidR="004F63D8">
        <w:rPr>
          <w:rFonts w:ascii="Traditional Arabic" w:hAnsi="Traditional Arabic" w:cs="Traditional Arabic" w:hint="cs"/>
          <w:sz w:val="36"/>
          <w:szCs w:val="36"/>
          <w:rtl/>
        </w:rPr>
        <w:t>ُ</w:t>
      </w:r>
      <w:r w:rsidR="008B0570" w:rsidRPr="00D65954">
        <w:rPr>
          <w:rFonts w:ascii="Traditional Arabic" w:hAnsi="Traditional Arabic" w:cs="Traditional Arabic"/>
          <w:sz w:val="36"/>
          <w:szCs w:val="36"/>
          <w:rtl/>
        </w:rPr>
        <w:t>ه، وج</w:t>
      </w:r>
      <w:r w:rsidR="004F63D8">
        <w:rPr>
          <w:rFonts w:ascii="Traditional Arabic" w:hAnsi="Traditional Arabic" w:cs="Traditional Arabic" w:hint="cs"/>
          <w:sz w:val="36"/>
          <w:szCs w:val="36"/>
          <w:rtl/>
        </w:rPr>
        <w:t>َ</w:t>
      </w:r>
      <w:r w:rsidR="008B0570" w:rsidRPr="00D65954">
        <w:rPr>
          <w:rFonts w:ascii="Traditional Arabic" w:hAnsi="Traditional Arabic" w:cs="Traditional Arabic"/>
          <w:sz w:val="36"/>
          <w:szCs w:val="36"/>
          <w:rtl/>
        </w:rPr>
        <w:t>س</w:t>
      </w:r>
      <w:r w:rsidR="004F63D8">
        <w:rPr>
          <w:rFonts w:ascii="Traditional Arabic" w:hAnsi="Traditional Arabic" w:cs="Traditional Arabic" w:hint="cs"/>
          <w:sz w:val="36"/>
          <w:szCs w:val="36"/>
          <w:rtl/>
        </w:rPr>
        <w:t>َ</w:t>
      </w:r>
      <w:r w:rsidR="008B0570" w:rsidRPr="00D65954">
        <w:rPr>
          <w:rFonts w:ascii="Traditional Arabic" w:hAnsi="Traditional Arabic" w:cs="Traditional Arabic"/>
          <w:sz w:val="36"/>
          <w:szCs w:val="36"/>
          <w:rtl/>
        </w:rPr>
        <w:t>ده، بما ي</w:t>
      </w:r>
      <w:r w:rsidR="004F63D8">
        <w:rPr>
          <w:rFonts w:ascii="Traditional Arabic" w:hAnsi="Traditional Arabic" w:cs="Traditional Arabic" w:hint="cs"/>
          <w:sz w:val="36"/>
          <w:szCs w:val="36"/>
          <w:rtl/>
        </w:rPr>
        <w:t>َ</w:t>
      </w:r>
      <w:r w:rsidR="008B0570" w:rsidRPr="00D65954">
        <w:rPr>
          <w:rFonts w:ascii="Traditional Arabic" w:hAnsi="Traditional Arabic" w:cs="Traditional Arabic"/>
          <w:sz w:val="36"/>
          <w:szCs w:val="36"/>
          <w:rtl/>
        </w:rPr>
        <w:t>س</w:t>
      </w:r>
      <w:r w:rsidR="004F63D8">
        <w:rPr>
          <w:rFonts w:ascii="Traditional Arabic" w:hAnsi="Traditional Arabic" w:cs="Traditional Arabic" w:hint="cs"/>
          <w:sz w:val="36"/>
          <w:szCs w:val="36"/>
          <w:rtl/>
        </w:rPr>
        <w:t>ْ</w:t>
      </w:r>
      <w:r w:rsidR="008B0570" w:rsidRPr="00D65954">
        <w:rPr>
          <w:rFonts w:ascii="Traditional Arabic" w:hAnsi="Traditional Arabic" w:cs="Traditional Arabic"/>
          <w:sz w:val="36"/>
          <w:szCs w:val="36"/>
          <w:rtl/>
        </w:rPr>
        <w:t>ك</w:t>
      </w:r>
      <w:r w:rsidR="004F63D8">
        <w:rPr>
          <w:rFonts w:ascii="Traditional Arabic" w:hAnsi="Traditional Arabic" w:cs="Traditional Arabic" w:hint="cs"/>
          <w:sz w:val="36"/>
          <w:szCs w:val="36"/>
          <w:rtl/>
        </w:rPr>
        <w:t>ُ</w:t>
      </w:r>
      <w:r w:rsidR="008B0570" w:rsidRPr="00D65954">
        <w:rPr>
          <w:rFonts w:ascii="Traditional Arabic" w:hAnsi="Traditional Arabic" w:cs="Traditional Arabic"/>
          <w:sz w:val="36"/>
          <w:szCs w:val="36"/>
          <w:rtl/>
        </w:rPr>
        <w:t>ن في ق</w:t>
      </w:r>
      <w:r w:rsidR="004F63D8">
        <w:rPr>
          <w:rFonts w:ascii="Traditional Arabic" w:hAnsi="Traditional Arabic" w:cs="Traditional Arabic" w:hint="cs"/>
          <w:sz w:val="36"/>
          <w:szCs w:val="36"/>
          <w:rtl/>
        </w:rPr>
        <w:t>َ</w:t>
      </w:r>
      <w:r w:rsidR="008B0570" w:rsidRPr="00D65954">
        <w:rPr>
          <w:rFonts w:ascii="Traditional Arabic" w:hAnsi="Traditional Arabic" w:cs="Traditional Arabic"/>
          <w:sz w:val="36"/>
          <w:szCs w:val="36"/>
          <w:rtl/>
        </w:rPr>
        <w:t>ل</w:t>
      </w:r>
      <w:r w:rsidR="004F63D8">
        <w:rPr>
          <w:rFonts w:ascii="Traditional Arabic" w:hAnsi="Traditional Arabic" w:cs="Traditional Arabic" w:hint="cs"/>
          <w:sz w:val="36"/>
          <w:szCs w:val="36"/>
          <w:rtl/>
        </w:rPr>
        <w:t>ْ</w:t>
      </w:r>
      <w:r w:rsidR="008B0570" w:rsidRPr="00D65954">
        <w:rPr>
          <w:rFonts w:ascii="Traditional Arabic" w:hAnsi="Traditional Arabic" w:cs="Traditional Arabic"/>
          <w:sz w:val="36"/>
          <w:szCs w:val="36"/>
          <w:rtl/>
        </w:rPr>
        <w:t>ب</w:t>
      </w:r>
      <w:r w:rsidR="004F63D8">
        <w:rPr>
          <w:rFonts w:ascii="Traditional Arabic" w:hAnsi="Traditional Arabic" w:cs="Traditional Arabic" w:hint="cs"/>
          <w:sz w:val="36"/>
          <w:szCs w:val="36"/>
          <w:rtl/>
        </w:rPr>
        <w:t>ِ</w:t>
      </w:r>
      <w:r w:rsidR="008B0570" w:rsidRPr="00D65954">
        <w:rPr>
          <w:rFonts w:ascii="Traditional Arabic" w:hAnsi="Traditional Arabic" w:cs="Traditional Arabic"/>
          <w:sz w:val="36"/>
          <w:szCs w:val="36"/>
          <w:rtl/>
        </w:rPr>
        <w:t>ه م</w:t>
      </w:r>
      <w:r w:rsidR="004F63D8">
        <w:rPr>
          <w:rFonts w:ascii="Traditional Arabic" w:hAnsi="Traditional Arabic" w:cs="Traditional Arabic" w:hint="cs"/>
          <w:sz w:val="36"/>
          <w:szCs w:val="36"/>
          <w:rtl/>
        </w:rPr>
        <w:t>ِ</w:t>
      </w:r>
      <w:r w:rsidR="008B0570" w:rsidRPr="00D65954">
        <w:rPr>
          <w:rFonts w:ascii="Traditional Arabic" w:hAnsi="Traditional Arabic" w:cs="Traditional Arabic"/>
          <w:sz w:val="36"/>
          <w:szCs w:val="36"/>
          <w:rtl/>
        </w:rPr>
        <w:t>ن الإيمان، وي</w:t>
      </w:r>
      <w:r w:rsidR="004F63D8">
        <w:rPr>
          <w:rFonts w:ascii="Traditional Arabic" w:hAnsi="Traditional Arabic" w:cs="Traditional Arabic" w:hint="cs"/>
          <w:sz w:val="36"/>
          <w:szCs w:val="36"/>
          <w:rtl/>
        </w:rPr>
        <w:t>َ</w:t>
      </w:r>
      <w:r w:rsidR="008B0570" w:rsidRPr="00D65954">
        <w:rPr>
          <w:rFonts w:ascii="Traditional Arabic" w:hAnsi="Traditional Arabic" w:cs="Traditional Arabic"/>
          <w:sz w:val="36"/>
          <w:szCs w:val="36"/>
          <w:rtl/>
        </w:rPr>
        <w:t>ظ</w:t>
      </w:r>
      <w:r w:rsidR="004F63D8">
        <w:rPr>
          <w:rFonts w:ascii="Traditional Arabic" w:hAnsi="Traditional Arabic" w:cs="Traditional Arabic" w:hint="cs"/>
          <w:sz w:val="36"/>
          <w:szCs w:val="36"/>
          <w:rtl/>
        </w:rPr>
        <w:t>ْ</w:t>
      </w:r>
      <w:r w:rsidR="008B0570" w:rsidRPr="00D65954">
        <w:rPr>
          <w:rFonts w:ascii="Traditional Arabic" w:hAnsi="Traditional Arabic" w:cs="Traditional Arabic"/>
          <w:sz w:val="36"/>
          <w:szCs w:val="36"/>
          <w:rtl/>
        </w:rPr>
        <w:t>ه</w:t>
      </w:r>
      <w:r w:rsidR="004F63D8">
        <w:rPr>
          <w:rFonts w:ascii="Traditional Arabic" w:hAnsi="Traditional Arabic" w:cs="Traditional Arabic" w:hint="cs"/>
          <w:sz w:val="36"/>
          <w:szCs w:val="36"/>
          <w:rtl/>
        </w:rPr>
        <w:t>َ</w:t>
      </w:r>
      <w:r w:rsidR="008B0570" w:rsidRPr="00D65954">
        <w:rPr>
          <w:rFonts w:ascii="Traditional Arabic" w:hAnsi="Traditional Arabic" w:cs="Traditional Arabic"/>
          <w:sz w:val="36"/>
          <w:szCs w:val="36"/>
          <w:rtl/>
        </w:rPr>
        <w:t>ر على ل</w:t>
      </w:r>
      <w:r w:rsidR="004F63D8">
        <w:rPr>
          <w:rFonts w:ascii="Traditional Arabic" w:hAnsi="Traditional Arabic" w:cs="Traditional Arabic" w:hint="cs"/>
          <w:sz w:val="36"/>
          <w:szCs w:val="36"/>
          <w:rtl/>
        </w:rPr>
        <w:t>ِ</w:t>
      </w:r>
      <w:r w:rsidR="008B0570" w:rsidRPr="00D65954">
        <w:rPr>
          <w:rFonts w:ascii="Traditional Arabic" w:hAnsi="Traditional Arabic" w:cs="Traditional Arabic"/>
          <w:sz w:val="36"/>
          <w:szCs w:val="36"/>
          <w:rtl/>
        </w:rPr>
        <w:t>سانه</w:t>
      </w:r>
      <w:r w:rsidR="004F63D8">
        <w:rPr>
          <w:rFonts w:ascii="Traditional Arabic" w:hAnsi="Traditional Arabic" w:cs="Traditional Arabic" w:hint="cs"/>
          <w:sz w:val="36"/>
          <w:szCs w:val="36"/>
          <w:rtl/>
        </w:rPr>
        <w:t>ِ</w:t>
      </w:r>
      <w:r w:rsidR="008B0570" w:rsidRPr="00D65954">
        <w:rPr>
          <w:rFonts w:ascii="Traditional Arabic" w:hAnsi="Traditional Arabic" w:cs="Traditional Arabic"/>
          <w:sz w:val="36"/>
          <w:szCs w:val="36"/>
          <w:rtl/>
        </w:rPr>
        <w:t xml:space="preserve"> م</w:t>
      </w:r>
      <w:r w:rsidR="004F63D8">
        <w:rPr>
          <w:rFonts w:ascii="Traditional Arabic" w:hAnsi="Traditional Arabic" w:cs="Traditional Arabic" w:hint="cs"/>
          <w:sz w:val="36"/>
          <w:szCs w:val="36"/>
          <w:rtl/>
        </w:rPr>
        <w:t>ِ</w:t>
      </w:r>
      <w:r w:rsidR="008B0570" w:rsidRPr="00D65954">
        <w:rPr>
          <w:rFonts w:ascii="Traditional Arabic" w:hAnsi="Traditional Arabic" w:cs="Traditional Arabic"/>
          <w:sz w:val="36"/>
          <w:szCs w:val="36"/>
          <w:rtl/>
        </w:rPr>
        <w:t>ن الذ</w:t>
      </w:r>
      <w:r w:rsidR="004F63D8">
        <w:rPr>
          <w:rFonts w:ascii="Traditional Arabic" w:hAnsi="Traditional Arabic" w:cs="Traditional Arabic" w:hint="cs"/>
          <w:sz w:val="36"/>
          <w:szCs w:val="36"/>
          <w:rtl/>
        </w:rPr>
        <w:t>ِّ</w:t>
      </w:r>
      <w:r w:rsidR="008B0570" w:rsidRPr="00D65954">
        <w:rPr>
          <w:rFonts w:ascii="Traditional Arabic" w:hAnsi="Traditional Arabic" w:cs="Traditional Arabic"/>
          <w:sz w:val="36"/>
          <w:szCs w:val="36"/>
          <w:rtl/>
        </w:rPr>
        <w:t>ك</w:t>
      </w:r>
      <w:r w:rsidR="004F63D8">
        <w:rPr>
          <w:rFonts w:ascii="Traditional Arabic" w:hAnsi="Traditional Arabic" w:cs="Traditional Arabic" w:hint="cs"/>
          <w:sz w:val="36"/>
          <w:szCs w:val="36"/>
          <w:rtl/>
        </w:rPr>
        <w:t>ْ</w:t>
      </w:r>
      <w:r w:rsidR="008B0570" w:rsidRPr="00D65954">
        <w:rPr>
          <w:rFonts w:ascii="Traditional Arabic" w:hAnsi="Traditional Arabic" w:cs="Traditional Arabic"/>
          <w:sz w:val="36"/>
          <w:szCs w:val="36"/>
          <w:rtl/>
        </w:rPr>
        <w:t>ر، وعلى ج</w:t>
      </w:r>
      <w:r w:rsidR="004F63D8">
        <w:rPr>
          <w:rFonts w:ascii="Traditional Arabic" w:hAnsi="Traditional Arabic" w:cs="Traditional Arabic" w:hint="cs"/>
          <w:sz w:val="36"/>
          <w:szCs w:val="36"/>
          <w:rtl/>
        </w:rPr>
        <w:t>َ</w:t>
      </w:r>
      <w:r w:rsidR="008B0570" w:rsidRPr="00D65954">
        <w:rPr>
          <w:rFonts w:ascii="Traditional Arabic" w:hAnsi="Traditional Arabic" w:cs="Traditional Arabic"/>
          <w:sz w:val="36"/>
          <w:szCs w:val="36"/>
          <w:rtl/>
        </w:rPr>
        <w:t>وار</w:t>
      </w:r>
      <w:r w:rsidR="004F63D8">
        <w:rPr>
          <w:rFonts w:ascii="Traditional Arabic" w:hAnsi="Traditional Arabic" w:cs="Traditional Arabic" w:hint="cs"/>
          <w:sz w:val="36"/>
          <w:szCs w:val="36"/>
          <w:rtl/>
        </w:rPr>
        <w:t>ِ</w:t>
      </w:r>
      <w:r w:rsidR="008B0570" w:rsidRPr="00D65954">
        <w:rPr>
          <w:rFonts w:ascii="Traditional Arabic" w:hAnsi="Traditional Arabic" w:cs="Traditional Arabic"/>
          <w:sz w:val="36"/>
          <w:szCs w:val="36"/>
          <w:rtl/>
        </w:rPr>
        <w:t>ح</w:t>
      </w:r>
      <w:r w:rsidR="004F63D8">
        <w:rPr>
          <w:rFonts w:ascii="Traditional Arabic" w:hAnsi="Traditional Arabic" w:cs="Traditional Arabic" w:hint="cs"/>
          <w:sz w:val="36"/>
          <w:szCs w:val="36"/>
          <w:rtl/>
        </w:rPr>
        <w:t>ِ</w:t>
      </w:r>
      <w:r w:rsidR="008B0570" w:rsidRPr="00D65954">
        <w:rPr>
          <w:rFonts w:ascii="Traditional Arabic" w:hAnsi="Traditional Arabic" w:cs="Traditional Arabic"/>
          <w:sz w:val="36"/>
          <w:szCs w:val="36"/>
          <w:rtl/>
        </w:rPr>
        <w:t>ه من</w:t>
      </w:r>
      <w:r w:rsidR="004F63D8">
        <w:rPr>
          <w:rFonts w:ascii="Traditional Arabic" w:hAnsi="Traditional Arabic" w:cs="Traditional Arabic" w:hint="cs"/>
          <w:sz w:val="36"/>
          <w:szCs w:val="36"/>
          <w:rtl/>
        </w:rPr>
        <w:t xml:space="preserve"> </w:t>
      </w:r>
      <w:r w:rsidR="008B0570" w:rsidRPr="00D65954">
        <w:rPr>
          <w:rFonts w:ascii="Traditional Arabic" w:hAnsi="Traditional Arabic" w:cs="Traditional Arabic"/>
          <w:sz w:val="36"/>
          <w:szCs w:val="36"/>
          <w:rtl/>
        </w:rPr>
        <w:t>الأعمال الص</w:t>
      </w:r>
      <w:r w:rsidR="004F63D8">
        <w:rPr>
          <w:rFonts w:ascii="Traditional Arabic" w:hAnsi="Traditional Arabic" w:cs="Traditional Arabic" w:hint="cs"/>
          <w:sz w:val="36"/>
          <w:szCs w:val="36"/>
          <w:rtl/>
        </w:rPr>
        <w:t>ّ</w:t>
      </w:r>
      <w:r w:rsidR="008B0570" w:rsidRPr="00D65954">
        <w:rPr>
          <w:rFonts w:ascii="Traditional Arabic" w:hAnsi="Traditional Arabic" w:cs="Traditional Arabic"/>
          <w:sz w:val="36"/>
          <w:szCs w:val="36"/>
          <w:rtl/>
        </w:rPr>
        <w:t>الح</w:t>
      </w:r>
      <w:r w:rsidR="004F63D8">
        <w:rPr>
          <w:rFonts w:ascii="Traditional Arabic" w:hAnsi="Traditional Arabic" w:cs="Traditional Arabic" w:hint="cs"/>
          <w:sz w:val="36"/>
          <w:szCs w:val="36"/>
          <w:rtl/>
        </w:rPr>
        <w:t>َ</w:t>
      </w:r>
      <w:r w:rsidR="008B0570" w:rsidRPr="00D65954">
        <w:rPr>
          <w:rFonts w:ascii="Traditional Arabic" w:hAnsi="Traditional Arabic" w:cs="Traditional Arabic"/>
          <w:sz w:val="36"/>
          <w:szCs w:val="36"/>
          <w:rtl/>
        </w:rPr>
        <w:t>ة، قال</w:t>
      </w:r>
      <w:r w:rsidR="004F63D8">
        <w:rPr>
          <w:rFonts w:ascii="Traditional Arabic" w:hAnsi="Traditional Arabic" w:cs="Traditional Arabic" w:hint="cs"/>
          <w:sz w:val="36"/>
          <w:szCs w:val="36"/>
          <w:rtl/>
        </w:rPr>
        <w:t xml:space="preserve"> </w:t>
      </w:r>
      <w:r w:rsidR="008B0570" w:rsidRPr="00D65954">
        <w:rPr>
          <w:rFonts w:ascii="Traditional Arabic" w:hAnsi="Traditional Arabic" w:cs="Traditional Arabic"/>
          <w:sz w:val="36"/>
          <w:szCs w:val="36"/>
        </w:rPr>
        <w:sym w:font="AGA Arabesque" w:char="F072"/>
      </w:r>
      <w:r w:rsidR="004F63D8">
        <w:rPr>
          <w:rFonts w:ascii="Traditional Arabic" w:hAnsi="Traditional Arabic" w:cs="Traditional Arabic"/>
          <w:sz w:val="36"/>
          <w:szCs w:val="36"/>
          <w:rtl/>
        </w:rPr>
        <w:t xml:space="preserve"> لأبي هريرة:</w:t>
      </w:r>
      <w:r w:rsidR="008B0570" w:rsidRPr="00D65954">
        <w:rPr>
          <w:rFonts w:ascii="Traditional Arabic" w:hAnsi="Traditional Arabic" w:cs="Traditional Arabic" w:hint="cs"/>
          <w:sz w:val="36"/>
          <w:szCs w:val="36"/>
          <w:rtl/>
        </w:rPr>
        <w:t>((</w:t>
      </w:r>
      <w:r w:rsidR="004F63D8">
        <w:rPr>
          <w:rFonts w:ascii="Traditional Arabic" w:hAnsi="Traditional Arabic" w:cs="Traditional Arabic" w:hint="cs"/>
          <w:sz w:val="36"/>
          <w:szCs w:val="36"/>
          <w:rtl/>
        </w:rPr>
        <w:t xml:space="preserve"> </w:t>
      </w:r>
      <w:r w:rsidR="008B0570" w:rsidRPr="00D65954">
        <w:rPr>
          <w:rFonts w:ascii="Traditional Arabic" w:hAnsi="Traditional Arabic" w:cs="Traditional Arabic"/>
          <w:sz w:val="36"/>
          <w:szCs w:val="36"/>
          <w:rtl/>
        </w:rPr>
        <w:t>س</w:t>
      </w:r>
      <w:r w:rsidR="004F63D8">
        <w:rPr>
          <w:rFonts w:ascii="Traditional Arabic" w:hAnsi="Traditional Arabic" w:cs="Traditional Arabic" w:hint="cs"/>
          <w:sz w:val="36"/>
          <w:szCs w:val="36"/>
          <w:rtl/>
        </w:rPr>
        <w:t>ُ</w:t>
      </w:r>
      <w:r w:rsidR="008B0570" w:rsidRPr="00D65954">
        <w:rPr>
          <w:rFonts w:ascii="Traditional Arabic" w:hAnsi="Traditional Arabic" w:cs="Traditional Arabic"/>
          <w:sz w:val="36"/>
          <w:szCs w:val="36"/>
          <w:rtl/>
        </w:rPr>
        <w:t>ب</w:t>
      </w:r>
      <w:r w:rsidR="004F63D8">
        <w:rPr>
          <w:rFonts w:ascii="Traditional Arabic" w:hAnsi="Traditional Arabic" w:cs="Traditional Arabic" w:hint="cs"/>
          <w:sz w:val="36"/>
          <w:szCs w:val="36"/>
          <w:rtl/>
        </w:rPr>
        <w:t>ْ</w:t>
      </w:r>
      <w:r w:rsidR="008B0570" w:rsidRPr="00D65954">
        <w:rPr>
          <w:rFonts w:ascii="Traditional Arabic" w:hAnsi="Traditional Arabic" w:cs="Traditional Arabic"/>
          <w:sz w:val="36"/>
          <w:szCs w:val="36"/>
          <w:rtl/>
        </w:rPr>
        <w:t>حان اللَّه، إن</w:t>
      </w:r>
      <w:r w:rsidR="004F63D8">
        <w:rPr>
          <w:rFonts w:ascii="Traditional Arabic" w:hAnsi="Traditional Arabic" w:cs="Traditional Arabic" w:hint="cs"/>
          <w:sz w:val="36"/>
          <w:szCs w:val="36"/>
          <w:rtl/>
        </w:rPr>
        <w:t>َّ</w:t>
      </w:r>
      <w:r w:rsidR="008B0570" w:rsidRPr="00D65954">
        <w:rPr>
          <w:rFonts w:ascii="Traditional Arabic" w:hAnsi="Traditional Arabic" w:cs="Traditional Arabic"/>
          <w:sz w:val="36"/>
          <w:szCs w:val="36"/>
          <w:rtl/>
        </w:rPr>
        <w:t xml:space="preserve"> المسل</w:t>
      </w:r>
      <w:r w:rsidR="004F63D8">
        <w:rPr>
          <w:rFonts w:ascii="Traditional Arabic" w:hAnsi="Traditional Arabic" w:cs="Traditional Arabic" w:hint="cs"/>
          <w:sz w:val="36"/>
          <w:szCs w:val="36"/>
          <w:rtl/>
        </w:rPr>
        <w:t>ِ</w:t>
      </w:r>
      <w:r w:rsidR="008B0570" w:rsidRPr="00D65954">
        <w:rPr>
          <w:rFonts w:ascii="Traditional Arabic" w:hAnsi="Traditional Arabic" w:cs="Traditional Arabic"/>
          <w:sz w:val="36"/>
          <w:szCs w:val="36"/>
          <w:rtl/>
        </w:rPr>
        <w:t>م لا ي</w:t>
      </w:r>
      <w:r w:rsidR="004F63D8">
        <w:rPr>
          <w:rFonts w:ascii="Traditional Arabic" w:hAnsi="Traditional Arabic" w:cs="Traditional Arabic" w:hint="cs"/>
          <w:sz w:val="36"/>
          <w:szCs w:val="36"/>
          <w:rtl/>
        </w:rPr>
        <w:t>َ</w:t>
      </w:r>
      <w:r w:rsidR="008B0570" w:rsidRPr="00D65954">
        <w:rPr>
          <w:rFonts w:ascii="Traditional Arabic" w:hAnsi="Traditional Arabic" w:cs="Traditional Arabic"/>
          <w:sz w:val="36"/>
          <w:szCs w:val="36"/>
          <w:rtl/>
        </w:rPr>
        <w:t>ن</w:t>
      </w:r>
      <w:r w:rsidR="004F63D8">
        <w:rPr>
          <w:rFonts w:ascii="Traditional Arabic" w:hAnsi="Traditional Arabic" w:cs="Traditional Arabic" w:hint="cs"/>
          <w:sz w:val="36"/>
          <w:szCs w:val="36"/>
          <w:rtl/>
        </w:rPr>
        <w:t>ْ</w:t>
      </w:r>
      <w:r w:rsidR="008B0570" w:rsidRPr="00D65954">
        <w:rPr>
          <w:rFonts w:ascii="Traditional Arabic" w:hAnsi="Traditional Arabic" w:cs="Traditional Arabic"/>
          <w:sz w:val="36"/>
          <w:szCs w:val="36"/>
          <w:rtl/>
        </w:rPr>
        <w:t>ج</w:t>
      </w:r>
      <w:r w:rsidR="004F63D8">
        <w:rPr>
          <w:rFonts w:ascii="Traditional Arabic" w:hAnsi="Traditional Arabic" w:cs="Traditional Arabic" w:hint="cs"/>
          <w:sz w:val="36"/>
          <w:szCs w:val="36"/>
          <w:rtl/>
        </w:rPr>
        <w:t>ُ</w:t>
      </w:r>
      <w:r w:rsidR="008B0570" w:rsidRPr="00D65954">
        <w:rPr>
          <w:rFonts w:ascii="Traditional Arabic" w:hAnsi="Traditional Arabic" w:cs="Traditional Arabic"/>
          <w:sz w:val="36"/>
          <w:szCs w:val="36"/>
          <w:rtl/>
        </w:rPr>
        <w:t>س</w:t>
      </w:r>
      <w:r w:rsidR="004F63D8">
        <w:rPr>
          <w:rFonts w:ascii="Traditional Arabic" w:hAnsi="Traditional Arabic" w:cs="Traditional Arabic" w:hint="cs"/>
          <w:sz w:val="36"/>
          <w:szCs w:val="36"/>
          <w:rtl/>
        </w:rPr>
        <w:t xml:space="preserve"> </w:t>
      </w:r>
      <w:r w:rsidR="008B0570" w:rsidRPr="00D65954">
        <w:rPr>
          <w:rFonts w:ascii="Traditional Arabic" w:hAnsi="Traditional Arabic" w:cs="Traditional Arabic" w:hint="cs"/>
          <w:sz w:val="36"/>
          <w:szCs w:val="36"/>
          <w:rtl/>
        </w:rPr>
        <w:t>))</w:t>
      </w:r>
      <w:r w:rsidR="008B0570" w:rsidRPr="00D65954">
        <w:rPr>
          <w:rFonts w:ascii="Traditional Arabic" w:hAnsi="Traditional Arabic" w:cs="Traditional Arabic"/>
          <w:sz w:val="36"/>
          <w:szCs w:val="36"/>
          <w:vertAlign w:val="superscript"/>
          <w:rtl/>
        </w:rPr>
        <w:t>(</w:t>
      </w:r>
      <w:r w:rsidR="008B0570" w:rsidRPr="00D65954">
        <w:rPr>
          <w:rStyle w:val="FootnoteReference"/>
          <w:rFonts w:ascii="Traditional Arabic" w:hAnsi="Traditional Arabic"/>
          <w:sz w:val="36"/>
          <w:szCs w:val="36"/>
          <w:rtl/>
        </w:rPr>
        <w:footnoteReference w:id="272"/>
      </w:r>
      <w:r w:rsidR="008B0570" w:rsidRPr="00D65954">
        <w:rPr>
          <w:rFonts w:ascii="Traditional Arabic" w:hAnsi="Traditional Arabic" w:cs="Traditional Arabic"/>
          <w:sz w:val="36"/>
          <w:szCs w:val="36"/>
          <w:vertAlign w:val="superscript"/>
          <w:rtl/>
        </w:rPr>
        <w:t>)</w:t>
      </w:r>
      <w:r w:rsidR="008B0570" w:rsidRPr="00D65954">
        <w:rPr>
          <w:rFonts w:ascii="Traditional Arabic" w:hAnsi="Traditional Arabic" w:cs="Traditional Arabic" w:hint="cs"/>
          <w:sz w:val="36"/>
          <w:szCs w:val="36"/>
          <w:rtl/>
        </w:rPr>
        <w:t xml:space="preserve">, </w:t>
      </w:r>
      <w:r w:rsidR="008B0570" w:rsidRPr="00D65954">
        <w:rPr>
          <w:rFonts w:ascii="Traditional Arabic" w:hAnsi="Traditional Arabic" w:cs="Traditional Arabic"/>
          <w:sz w:val="36"/>
          <w:szCs w:val="36"/>
          <w:rtl/>
        </w:rPr>
        <w:t>وب</w:t>
      </w:r>
      <w:r w:rsidR="004F63D8">
        <w:rPr>
          <w:rFonts w:ascii="Traditional Arabic" w:hAnsi="Traditional Arabic" w:cs="Traditional Arabic" w:hint="cs"/>
          <w:sz w:val="36"/>
          <w:szCs w:val="36"/>
          <w:rtl/>
        </w:rPr>
        <w:t>ِ</w:t>
      </w:r>
      <w:r w:rsidR="008B0570" w:rsidRPr="00D65954">
        <w:rPr>
          <w:rFonts w:ascii="Traditional Arabic" w:hAnsi="Traditional Arabic" w:cs="Traditional Arabic"/>
          <w:sz w:val="36"/>
          <w:szCs w:val="36"/>
          <w:rtl/>
        </w:rPr>
        <w:t>ض</w:t>
      </w:r>
      <w:r w:rsidR="004F63D8">
        <w:rPr>
          <w:rFonts w:ascii="Traditional Arabic" w:hAnsi="Traditional Arabic" w:cs="Traditional Arabic" w:hint="cs"/>
          <w:sz w:val="36"/>
          <w:szCs w:val="36"/>
          <w:rtl/>
        </w:rPr>
        <w:t>ِ</w:t>
      </w:r>
      <w:r w:rsidR="008B0570" w:rsidRPr="00D65954">
        <w:rPr>
          <w:rFonts w:ascii="Traditional Arabic" w:hAnsi="Traditional Arabic" w:cs="Traditional Arabic"/>
          <w:sz w:val="36"/>
          <w:szCs w:val="36"/>
          <w:rtl/>
        </w:rPr>
        <w:t>د</w:t>
      </w:r>
      <w:r w:rsidR="004F63D8">
        <w:rPr>
          <w:rFonts w:ascii="Traditional Arabic" w:hAnsi="Traditional Arabic" w:cs="Traditional Arabic" w:hint="cs"/>
          <w:sz w:val="36"/>
          <w:szCs w:val="36"/>
          <w:rtl/>
        </w:rPr>
        <w:t>ّ</w:t>
      </w:r>
      <w:r w:rsidR="008B0570" w:rsidRPr="00D65954">
        <w:rPr>
          <w:rFonts w:ascii="Traditional Arabic" w:hAnsi="Traditional Arabic" w:cs="Traditional Arabic"/>
          <w:sz w:val="36"/>
          <w:szCs w:val="36"/>
          <w:rtl/>
        </w:rPr>
        <w:t xml:space="preserve"> ذلك الكاف</w:t>
      </w:r>
      <w:r w:rsidR="004F63D8">
        <w:rPr>
          <w:rFonts w:ascii="Traditional Arabic" w:hAnsi="Traditional Arabic" w:cs="Traditional Arabic" w:hint="cs"/>
          <w:sz w:val="36"/>
          <w:szCs w:val="36"/>
          <w:rtl/>
        </w:rPr>
        <w:t>ِ</w:t>
      </w:r>
      <w:r w:rsidR="008B0570" w:rsidRPr="00D65954">
        <w:rPr>
          <w:rFonts w:ascii="Traditional Arabic" w:hAnsi="Traditional Arabic" w:cs="Traditional Arabic"/>
          <w:sz w:val="36"/>
          <w:szCs w:val="36"/>
          <w:rtl/>
        </w:rPr>
        <w:t>ر،</w:t>
      </w:r>
      <w:r w:rsidR="004F63D8">
        <w:rPr>
          <w:rFonts w:ascii="Traditional Arabic" w:hAnsi="Traditional Arabic" w:cs="Traditional Arabic" w:hint="cs"/>
          <w:sz w:val="36"/>
          <w:szCs w:val="36"/>
          <w:rtl/>
        </w:rPr>
        <w:t xml:space="preserve"> </w:t>
      </w:r>
      <w:r w:rsidR="008B0570" w:rsidRPr="00D65954">
        <w:rPr>
          <w:rFonts w:ascii="Traditional Arabic" w:hAnsi="Traditional Arabic" w:cs="Traditional Arabic"/>
          <w:sz w:val="36"/>
          <w:szCs w:val="36"/>
          <w:rtl/>
        </w:rPr>
        <w:t>قال تعالى:</w:t>
      </w:r>
      <w:r w:rsidR="00F5363A" w:rsidRPr="00F5363A">
        <w:rPr>
          <w:rFonts w:ascii="QCF2BSML" w:hAnsi="QCF2BSML" w:cs="QCF2BSML"/>
          <w:color w:val="000000"/>
          <w:sz w:val="28"/>
          <w:szCs w:val="28"/>
          <w:rtl/>
        </w:rPr>
        <w:t xml:space="preserve"> </w:t>
      </w:r>
      <w:r w:rsidR="00F5363A" w:rsidRPr="000707EA">
        <w:rPr>
          <w:rFonts w:ascii="QCF2BSML" w:hAnsi="QCF2BSML" w:cs="QCF2BSML"/>
          <w:color w:val="000000"/>
          <w:sz w:val="28"/>
          <w:szCs w:val="28"/>
          <w:rtl/>
        </w:rPr>
        <w:t>ﱡﭐ</w:t>
      </w:r>
      <w:r w:rsidR="00F5363A" w:rsidRPr="000707EA">
        <w:rPr>
          <w:rFonts w:ascii="QCF2191" w:hAnsi="QCF2191" w:cs="QCF2191"/>
          <w:color w:val="000000"/>
          <w:sz w:val="28"/>
          <w:szCs w:val="28"/>
          <w:rtl/>
        </w:rPr>
        <w:t xml:space="preserve"> ﱒ ﱓ  ﱔ </w:t>
      </w:r>
      <w:r w:rsidR="00F5363A" w:rsidRPr="000707EA">
        <w:rPr>
          <w:rFonts w:ascii="QCF2BSML" w:hAnsi="QCF2BSML" w:cs="QCF2BSML"/>
          <w:color w:val="000000"/>
          <w:sz w:val="28"/>
          <w:szCs w:val="28"/>
          <w:rtl/>
        </w:rPr>
        <w:t>ﱠ</w:t>
      </w:r>
      <w:r w:rsidR="00F5363A" w:rsidRPr="00D65954">
        <w:rPr>
          <w:rFonts w:ascii="Traditional Arabic" w:hAnsi="Traditional Arabic" w:cs="Traditional Arabic"/>
          <w:sz w:val="36"/>
          <w:szCs w:val="36"/>
          <w:vertAlign w:val="superscript"/>
          <w:rtl/>
        </w:rPr>
        <w:t xml:space="preserve"> </w:t>
      </w:r>
      <w:r w:rsidR="00F5363A">
        <w:rPr>
          <w:rFonts w:ascii="Traditional Arabic" w:hAnsi="Traditional Arabic" w:cs="Traditional Arabic" w:hint="cs"/>
          <w:sz w:val="36"/>
          <w:szCs w:val="36"/>
          <w:rtl/>
        </w:rPr>
        <w:t>[التَّوبة: 28]</w:t>
      </w:r>
      <w:r w:rsidR="003E16C0" w:rsidRPr="00D65954">
        <w:rPr>
          <w:rFonts w:ascii="Traditional Arabic" w:hAnsi="Traditional Arabic" w:cs="Traditional Arabic" w:hint="cs"/>
          <w:sz w:val="36"/>
          <w:szCs w:val="36"/>
          <w:rtl/>
        </w:rPr>
        <w:t>.</w:t>
      </w:r>
    </w:p>
    <w:p w:rsidR="003E16C0" w:rsidRPr="00D65954" w:rsidRDefault="007466C3" w:rsidP="00F5363A">
      <w:pPr>
        <w:pStyle w:val="ListParagraph"/>
        <w:numPr>
          <w:ilvl w:val="0"/>
          <w:numId w:val="67"/>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كما يح</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اللَّهُ م</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ع</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باد</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أن يكونوا ط</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ين، فلا يكونوا بخ</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لاف الط</w:t>
      </w:r>
      <w:r w:rsidR="004F63D8">
        <w:rPr>
          <w:rFonts w:ascii="Traditional Arabic" w:hAnsi="Traditional Arabic" w:cs="Traditional Arabic" w:hint="cs"/>
          <w:sz w:val="36"/>
          <w:szCs w:val="36"/>
          <w:rtl/>
        </w:rPr>
        <w:t>ِّ</w:t>
      </w:r>
      <w:r w:rsidR="004F63D8">
        <w:rPr>
          <w:rFonts w:ascii="Traditional Arabic" w:hAnsi="Traditional Arabic" w:cs="Traditional Arabic"/>
          <w:sz w:val="36"/>
          <w:szCs w:val="36"/>
          <w:rtl/>
        </w:rPr>
        <w:t>يب</w:t>
      </w:r>
      <w:r w:rsidRPr="00D65954">
        <w:rPr>
          <w:rFonts w:ascii="Traditional Arabic" w:hAnsi="Traditional Arabic" w:cs="Traditional Arabic"/>
          <w:sz w:val="36"/>
          <w:szCs w:val="36"/>
          <w:rtl/>
        </w:rPr>
        <w:t xml:space="preserve"> وهو الخب</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يث</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سواء بأقوالهم</w:t>
      </w:r>
      <w:r w:rsidR="004F63D8">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أو أ</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عاله</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أو اعت</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قاداتهم، فاللَّه تعالى و</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ر</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سول</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4F63D8">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xml:space="preserve"> بأن</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يح</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الط</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بات، ويحرِّم الخ</w:t>
      </w:r>
      <w:r w:rsidR="00F536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بائ</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ث، قال تعالى</w:t>
      </w:r>
      <w:r w:rsidRPr="00D65954">
        <w:rPr>
          <w:rFonts w:ascii="Traditional Arabic" w:hAnsi="Traditional Arabic" w:cs="Traditional Arabic" w:hint="cs"/>
          <w:sz w:val="36"/>
          <w:szCs w:val="36"/>
          <w:rtl/>
        </w:rPr>
        <w:t>:</w:t>
      </w:r>
      <w:r w:rsidR="00F5363A" w:rsidRPr="00F5363A">
        <w:rPr>
          <w:rFonts w:ascii="QCF2BSML" w:hAnsi="QCF2BSML" w:cs="QCF2BSML"/>
          <w:color w:val="000000"/>
          <w:sz w:val="28"/>
          <w:szCs w:val="28"/>
          <w:rtl/>
        </w:rPr>
        <w:t xml:space="preserve"> </w:t>
      </w:r>
      <w:r w:rsidR="00F5363A" w:rsidRPr="000707EA">
        <w:rPr>
          <w:rFonts w:ascii="QCF2BSML" w:hAnsi="QCF2BSML" w:cs="QCF2BSML"/>
          <w:color w:val="000000"/>
          <w:sz w:val="28"/>
          <w:szCs w:val="28"/>
          <w:rtl/>
        </w:rPr>
        <w:t>ﭐﱡﭐ</w:t>
      </w:r>
      <w:r w:rsidR="00F5363A">
        <w:rPr>
          <w:rFonts w:ascii="QCF2170" w:hAnsi="QCF2170" w:cs="QCF2170"/>
          <w:color w:val="000000"/>
          <w:sz w:val="28"/>
          <w:szCs w:val="28"/>
          <w:rtl/>
        </w:rPr>
        <w:t xml:space="preserve"> ﱵ ﱶ ﱷ ﱸ ﱹ </w:t>
      </w:r>
      <w:r w:rsidR="00F5363A" w:rsidRPr="000707EA">
        <w:rPr>
          <w:rFonts w:ascii="QCF2170" w:hAnsi="QCF2170" w:cs="QCF2170"/>
          <w:color w:val="000000"/>
          <w:sz w:val="28"/>
          <w:szCs w:val="28"/>
          <w:rtl/>
        </w:rPr>
        <w:t xml:space="preserve">ﱺ </w:t>
      </w:r>
      <w:r w:rsidR="00F5363A" w:rsidRPr="000707EA">
        <w:rPr>
          <w:rFonts w:ascii="QCF2BSML" w:hAnsi="QCF2BSML" w:cs="QCF2BSML"/>
          <w:color w:val="000000"/>
          <w:sz w:val="28"/>
          <w:szCs w:val="28"/>
          <w:rtl/>
        </w:rPr>
        <w:t>ﱠ</w:t>
      </w:r>
      <w:r w:rsidR="00F5363A">
        <w:rPr>
          <w:rFonts w:ascii="Traditional Arabic" w:hAnsi="Traditional Arabic" w:cs="Traditional Arabic" w:hint="cs"/>
          <w:sz w:val="36"/>
          <w:szCs w:val="36"/>
          <w:rtl/>
        </w:rPr>
        <w:t xml:space="preserve"> [الأعراف: 157]</w:t>
      </w:r>
      <w:r w:rsidR="0096740E" w:rsidRPr="00D65954">
        <w:rPr>
          <w:rFonts w:ascii="Traditional Arabic" w:hAnsi="Traditional Arabic" w:cs="Traditional Arabic" w:hint="cs"/>
          <w:sz w:val="36"/>
          <w:szCs w:val="36"/>
          <w:rtl/>
        </w:rPr>
        <w:t>.</w:t>
      </w:r>
    </w:p>
    <w:p w:rsidR="0096740E" w:rsidRPr="00D65954" w:rsidRDefault="0043494B" w:rsidP="00355AE6">
      <w:pPr>
        <w:pStyle w:val="ListParagraph"/>
        <w:numPr>
          <w:ilvl w:val="0"/>
          <w:numId w:val="67"/>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مم</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ا ي</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ط م</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الح</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يث الأ</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في الت</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عام</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المالي بالحلال، والحذ</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م</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الت</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عام</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بالحرام، فالر</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سول</w:t>
      </w:r>
      <w:r w:rsidR="004F63D8">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xml:space="preserve"> نَبَّه</w:t>
      </w:r>
      <w:r w:rsidR="004F63D8">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أن</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اللَّه</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تعالى لا ي</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إل</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ا طَيِّباً، وجعل ص</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م</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شتر</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بين الر</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والمؤمنين أنهم لا يأكلون إل</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ا الط</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بات</w:t>
      </w:r>
      <w:r w:rsidR="004F63D8">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م</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الر</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ز</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ق، وب</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ناء عليه فلا ي</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ع</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طاء</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أو ص</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م</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ك</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ح</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رام</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w:t>
      </w:r>
    </w:p>
    <w:p w:rsidR="0043494B" w:rsidRPr="00D65954" w:rsidRDefault="002E480E" w:rsidP="00F5363A">
      <w:pPr>
        <w:pStyle w:val="ListParagraph"/>
        <w:spacing w:before="0" w:after="0"/>
        <w:ind w:left="1080"/>
        <w:jc w:val="both"/>
        <w:rPr>
          <w:rFonts w:ascii="Traditional Arabic" w:hAnsi="Traditional Arabic" w:cs="Traditional Arabic"/>
          <w:sz w:val="36"/>
          <w:szCs w:val="36"/>
          <w:rtl/>
        </w:rPr>
      </w:pPr>
      <w:r w:rsidRPr="00D65954">
        <w:rPr>
          <w:rFonts w:ascii="Traditional Arabic" w:hAnsi="Traditional Arabic" w:cs="Traditional Arabic"/>
          <w:sz w:val="36"/>
          <w:szCs w:val="36"/>
          <w:rtl/>
        </w:rPr>
        <w:t>وقد ت</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ضاف</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رت ن</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صوص القرآن الكريم والس</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الن</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بو</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على الح</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ث</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على الأكل</w:t>
      </w:r>
      <w:r w:rsidR="004F63D8">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والت</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عام</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بالحلال، والن</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هي</w:t>
      </w:r>
      <w:r w:rsidR="004F63D8">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عن ض</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قال اللَّه تعالى:</w:t>
      </w:r>
      <w:r w:rsidR="00F5363A" w:rsidRPr="00F5363A">
        <w:rPr>
          <w:rFonts w:ascii="QCF2BSML" w:hAnsi="QCF2BSML" w:cs="QCF2BSML"/>
          <w:color w:val="000000"/>
          <w:sz w:val="28"/>
          <w:szCs w:val="28"/>
          <w:rtl/>
        </w:rPr>
        <w:t xml:space="preserve"> </w:t>
      </w:r>
      <w:r w:rsidR="00F5363A" w:rsidRPr="000707EA">
        <w:rPr>
          <w:rFonts w:ascii="QCF2BSML" w:hAnsi="QCF2BSML" w:cs="QCF2BSML"/>
          <w:color w:val="000000"/>
          <w:sz w:val="28"/>
          <w:szCs w:val="28"/>
          <w:rtl/>
        </w:rPr>
        <w:t>ﱡﭐ</w:t>
      </w:r>
      <w:r w:rsidR="00F5363A" w:rsidRPr="000707EA">
        <w:rPr>
          <w:rFonts w:ascii="QCF2025" w:hAnsi="QCF2025" w:cs="QCF2025"/>
          <w:color w:val="000000"/>
          <w:sz w:val="28"/>
          <w:szCs w:val="28"/>
          <w:rtl/>
        </w:rPr>
        <w:t xml:space="preserve"> ﲶ ﲷ ﲸ ﲹ ﲺ ﲻ ﲼ ﲽ </w:t>
      </w:r>
      <w:r w:rsidR="00F5363A" w:rsidRPr="000707EA">
        <w:rPr>
          <w:rFonts w:ascii="QCF2BSML" w:hAnsi="QCF2BSML" w:cs="QCF2BSML"/>
          <w:color w:val="000000"/>
          <w:sz w:val="28"/>
          <w:szCs w:val="28"/>
          <w:rtl/>
        </w:rPr>
        <w:t>ﱠ</w:t>
      </w:r>
      <w:r w:rsidR="00DA54F7" w:rsidRPr="00D65954">
        <w:rPr>
          <w:rFonts w:ascii="Traditional Arabic" w:hAnsi="Traditional Arabic" w:cs="Traditional Arabic"/>
          <w:sz w:val="36"/>
          <w:szCs w:val="36"/>
          <w:vertAlign w:val="superscript"/>
          <w:rtl/>
        </w:rPr>
        <w:t xml:space="preserve"> </w:t>
      </w:r>
      <w:r w:rsidR="00F5363A">
        <w:rPr>
          <w:rFonts w:ascii="Traditional Arabic" w:hAnsi="Traditional Arabic" w:cs="Traditional Arabic" w:hint="cs"/>
          <w:sz w:val="36"/>
          <w:szCs w:val="36"/>
          <w:rtl/>
        </w:rPr>
        <w:t>[البقرة: 168]</w:t>
      </w:r>
      <w:r w:rsidR="00077A89" w:rsidRPr="00D65954">
        <w:rPr>
          <w:rFonts w:ascii="Traditional Arabic" w:hAnsi="Traditional Arabic" w:cs="Traditional Arabic" w:hint="cs"/>
          <w:sz w:val="36"/>
          <w:szCs w:val="36"/>
          <w:rtl/>
        </w:rPr>
        <w:t>,</w:t>
      </w:r>
      <w:r w:rsidR="00F5363A">
        <w:rPr>
          <w:rFonts w:ascii="Traditional Arabic" w:hAnsi="Traditional Arabic" w:cs="Traditional Arabic" w:hint="cs"/>
          <w:sz w:val="36"/>
          <w:szCs w:val="36"/>
          <w:rtl/>
        </w:rPr>
        <w:t xml:space="preserve"> </w:t>
      </w:r>
      <w:r w:rsidR="00077A89" w:rsidRPr="00D65954">
        <w:rPr>
          <w:rFonts w:ascii="Traditional Arabic" w:hAnsi="Traditional Arabic" w:cs="Traditional Arabic"/>
          <w:sz w:val="36"/>
          <w:szCs w:val="36"/>
          <w:rtl/>
        </w:rPr>
        <w:t>وقا</w:t>
      </w:r>
      <w:r w:rsidR="00F5363A">
        <w:rPr>
          <w:rFonts w:ascii="Traditional Arabic" w:hAnsi="Traditional Arabic" w:cs="Traditional Arabic"/>
          <w:sz w:val="36"/>
          <w:szCs w:val="36"/>
          <w:rtl/>
        </w:rPr>
        <w:t xml:space="preserve">ل </w:t>
      </w:r>
      <w:r w:rsidR="00F5363A">
        <w:rPr>
          <w:rFonts w:ascii="Traditional Arabic" w:hAnsi="Traditional Arabic" w:cs="Traditional Arabic" w:hint="cs"/>
          <w:sz w:val="36"/>
          <w:szCs w:val="36"/>
          <w:rtl/>
        </w:rPr>
        <w:t>عزَّ مِن قائِل</w:t>
      </w:r>
      <w:r w:rsidR="00077A89" w:rsidRPr="00D65954">
        <w:rPr>
          <w:rFonts w:ascii="Traditional Arabic" w:hAnsi="Traditional Arabic" w:cs="Traditional Arabic"/>
          <w:sz w:val="36"/>
          <w:szCs w:val="36"/>
          <w:rtl/>
        </w:rPr>
        <w:t>:</w:t>
      </w:r>
      <w:r w:rsidR="00F5363A" w:rsidRPr="00F5363A">
        <w:rPr>
          <w:rFonts w:ascii="QCF2BSML" w:hAnsi="QCF2BSML" w:cs="QCF2BSML"/>
          <w:color w:val="000000"/>
          <w:sz w:val="28"/>
          <w:szCs w:val="28"/>
          <w:rtl/>
        </w:rPr>
        <w:t xml:space="preserve"> </w:t>
      </w:r>
      <w:r w:rsidR="00F5363A" w:rsidRPr="000707EA">
        <w:rPr>
          <w:rFonts w:ascii="QCF2BSML" w:hAnsi="QCF2BSML" w:cs="QCF2BSML"/>
          <w:color w:val="000000"/>
          <w:sz w:val="28"/>
          <w:szCs w:val="28"/>
          <w:rtl/>
        </w:rPr>
        <w:t>ﱡﭐ</w:t>
      </w:r>
      <w:r w:rsidR="00F5363A">
        <w:rPr>
          <w:rFonts w:ascii="QCF2083" w:hAnsi="QCF2083" w:cs="QCF2083"/>
          <w:color w:val="000000"/>
          <w:sz w:val="28"/>
          <w:szCs w:val="28"/>
          <w:rtl/>
        </w:rPr>
        <w:t xml:space="preserve"> ﱙ ﱚ ﱛ ﱜ ﱝ ﱞ ﱟ ﱠ ﱡ ﱢ</w:t>
      </w:r>
      <w:r w:rsidR="00F5363A" w:rsidRPr="000707EA">
        <w:rPr>
          <w:rFonts w:ascii="QCF2083" w:hAnsi="QCF2083" w:cs="QCF2083"/>
          <w:color w:val="000000"/>
          <w:sz w:val="28"/>
          <w:szCs w:val="28"/>
          <w:rtl/>
        </w:rPr>
        <w:t xml:space="preserve"> ﱣ ﱤ ﱥ ﱦ ﱧ</w:t>
      </w:r>
      <w:r w:rsidR="00F5363A">
        <w:rPr>
          <w:rFonts w:ascii="QCF2083" w:hAnsi="QCF2083" w:hint="cs"/>
          <w:color w:val="0000A5"/>
          <w:sz w:val="28"/>
          <w:szCs w:val="28"/>
          <w:rtl/>
        </w:rPr>
        <w:t xml:space="preserve"> </w:t>
      </w:r>
      <w:r w:rsidR="00F5363A" w:rsidRPr="000707EA">
        <w:rPr>
          <w:rFonts w:ascii="QCF2BSML" w:hAnsi="QCF2BSML" w:cs="QCF2BSML"/>
          <w:color w:val="000000"/>
          <w:sz w:val="28"/>
          <w:szCs w:val="28"/>
          <w:rtl/>
        </w:rPr>
        <w:t>ﱠ</w:t>
      </w:r>
      <w:r w:rsidR="00F5363A">
        <w:rPr>
          <w:rFonts w:ascii="Traditional Arabic" w:hAnsi="Traditional Arabic" w:cs="Traditional Arabic" w:hint="cs"/>
          <w:sz w:val="36"/>
          <w:szCs w:val="36"/>
          <w:rtl/>
        </w:rPr>
        <w:t>[النِّساء: 29]</w:t>
      </w:r>
      <w:r w:rsidR="00E61D7F" w:rsidRPr="00D65954">
        <w:rPr>
          <w:rFonts w:ascii="Traditional Arabic" w:hAnsi="Traditional Arabic" w:cs="Traditional Arabic" w:hint="cs"/>
          <w:sz w:val="36"/>
          <w:szCs w:val="36"/>
          <w:rtl/>
        </w:rPr>
        <w:t>,</w:t>
      </w:r>
      <w:r w:rsidR="004F63D8">
        <w:rPr>
          <w:rFonts w:ascii="Traditional Arabic" w:hAnsi="Traditional Arabic" w:cs="Traditional Arabic" w:hint="cs"/>
          <w:sz w:val="36"/>
          <w:szCs w:val="36"/>
          <w:rtl/>
        </w:rPr>
        <w:t xml:space="preserve"> </w:t>
      </w:r>
      <w:r w:rsidR="00E61D7F" w:rsidRPr="00D65954">
        <w:rPr>
          <w:rFonts w:ascii="Traditional Arabic" w:hAnsi="Traditional Arabic" w:cs="Traditional Arabic"/>
          <w:sz w:val="36"/>
          <w:szCs w:val="36"/>
          <w:rtl/>
        </w:rPr>
        <w:t>وقال سبحان</w:t>
      </w:r>
      <w:r w:rsidR="00F5363A">
        <w:rPr>
          <w:rFonts w:ascii="Traditional Arabic" w:hAnsi="Traditional Arabic" w:cs="Traditional Arabic" w:hint="cs"/>
          <w:sz w:val="36"/>
          <w:szCs w:val="36"/>
          <w:rtl/>
        </w:rPr>
        <w:t>َ</w:t>
      </w:r>
      <w:r w:rsidR="00E61D7F" w:rsidRPr="00D65954">
        <w:rPr>
          <w:rFonts w:ascii="Traditional Arabic" w:hAnsi="Traditional Arabic" w:cs="Traditional Arabic"/>
          <w:sz w:val="36"/>
          <w:szCs w:val="36"/>
          <w:rtl/>
        </w:rPr>
        <w:t>ه</w:t>
      </w:r>
      <w:r w:rsidR="00F5363A">
        <w:rPr>
          <w:rFonts w:ascii="Traditional Arabic" w:hAnsi="Traditional Arabic" w:cs="Traditional Arabic" w:hint="cs"/>
          <w:sz w:val="36"/>
          <w:szCs w:val="36"/>
          <w:rtl/>
        </w:rPr>
        <w:t xml:space="preserve"> وتعالى</w:t>
      </w:r>
      <w:r w:rsidR="00E61D7F" w:rsidRPr="00D65954">
        <w:rPr>
          <w:rFonts w:ascii="Traditional Arabic" w:hAnsi="Traditional Arabic" w:cs="Traditional Arabic"/>
          <w:sz w:val="36"/>
          <w:szCs w:val="36"/>
          <w:rtl/>
        </w:rPr>
        <w:t>:</w:t>
      </w:r>
      <w:r w:rsidR="004F63D8">
        <w:rPr>
          <w:rFonts w:ascii="Traditional Arabic" w:hAnsi="Traditional Arabic" w:cs="Traditional Arabic" w:hint="cs"/>
          <w:sz w:val="36"/>
          <w:szCs w:val="36"/>
          <w:rtl/>
        </w:rPr>
        <w:t xml:space="preserve"> </w:t>
      </w:r>
      <w:r w:rsidR="00F5363A" w:rsidRPr="000707EA">
        <w:rPr>
          <w:rFonts w:ascii="QCF2BSML" w:hAnsi="QCF2BSML" w:cs="QCF2BSML"/>
          <w:color w:val="000000"/>
          <w:sz w:val="28"/>
          <w:szCs w:val="28"/>
          <w:rtl/>
        </w:rPr>
        <w:t>ﱡﭐ</w:t>
      </w:r>
      <w:r w:rsidR="00F5363A" w:rsidRPr="000707EA">
        <w:rPr>
          <w:rFonts w:ascii="QCF2031" w:hAnsi="QCF2031" w:cs="QCF2031"/>
          <w:color w:val="000000"/>
          <w:sz w:val="28"/>
          <w:szCs w:val="28"/>
          <w:rtl/>
        </w:rPr>
        <w:t xml:space="preserve"> ﱣ ﱤ ﱥ ﱦ  ﱧ ﱨ ﱩ ﱪ</w:t>
      </w:r>
      <w:r w:rsidR="00F5363A">
        <w:rPr>
          <w:rFonts w:ascii="QCF2031" w:hAnsi="QCF2031" w:hint="cs"/>
          <w:color w:val="0000A5"/>
          <w:sz w:val="28"/>
          <w:szCs w:val="28"/>
          <w:rtl/>
        </w:rPr>
        <w:t xml:space="preserve"> </w:t>
      </w:r>
      <w:r w:rsidR="00F5363A" w:rsidRPr="000707EA">
        <w:rPr>
          <w:rFonts w:ascii="QCF2BSML" w:hAnsi="QCF2BSML" w:cs="QCF2BSML"/>
          <w:color w:val="000000"/>
          <w:sz w:val="28"/>
          <w:szCs w:val="28"/>
          <w:rtl/>
        </w:rPr>
        <w:t>ﱠ</w:t>
      </w:r>
      <w:r w:rsidR="00F5363A">
        <w:rPr>
          <w:rFonts w:ascii="Traditional Arabic" w:hAnsi="Traditional Arabic" w:cs="Traditional Arabic" w:hint="cs"/>
          <w:sz w:val="36"/>
          <w:szCs w:val="36"/>
          <w:rtl/>
        </w:rPr>
        <w:t xml:space="preserve"> [البقرة: 198]</w:t>
      </w:r>
      <w:r w:rsidR="00466ADD" w:rsidRPr="00D65954">
        <w:rPr>
          <w:rFonts w:ascii="Traditional Arabic" w:hAnsi="Traditional Arabic" w:cs="Traditional Arabic" w:hint="cs"/>
          <w:sz w:val="36"/>
          <w:szCs w:val="36"/>
          <w:rtl/>
        </w:rPr>
        <w:t>.</w:t>
      </w:r>
    </w:p>
    <w:p w:rsidR="00466ADD" w:rsidRPr="00D65954" w:rsidRDefault="003E1220" w:rsidP="00355AE6">
      <w:pPr>
        <w:pStyle w:val="ListParagraph"/>
        <w:spacing w:before="0" w:after="0"/>
        <w:ind w:left="1080"/>
        <w:rPr>
          <w:rFonts w:ascii="Traditional Arabic" w:hAnsi="Traditional Arabic" w:cs="Traditional Arabic"/>
          <w:sz w:val="36"/>
          <w:szCs w:val="36"/>
          <w:rtl/>
        </w:rPr>
      </w:pPr>
      <w:r w:rsidRPr="00D65954">
        <w:rPr>
          <w:rFonts w:ascii="Traditional Arabic" w:hAnsi="Traditional Arabic" w:cs="Traditional Arabic"/>
          <w:sz w:val="36"/>
          <w:szCs w:val="36"/>
          <w:rtl/>
        </w:rPr>
        <w:t xml:space="preserve">وروى البخاري عن أبي هريرة </w:t>
      </w:r>
      <w:r w:rsidRPr="00D65954">
        <w:rPr>
          <w:rFonts w:ascii="Traditional Arabic" w:hAnsi="Traditional Arabic" w:cs="Traditional Arabic" w:hint="cs"/>
          <w:sz w:val="36"/>
          <w:szCs w:val="36"/>
          <w:rtl/>
        </w:rPr>
        <w:t>-</w:t>
      </w:r>
      <w:r w:rsidR="004F63D8">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Pr>
        <w:sym w:font="AGA Arabesque" w:char="F074"/>
      </w:r>
      <w:r w:rsidR="004F63D8">
        <w:rPr>
          <w:rFonts w:ascii="Traditional Arabic" w:hAnsi="Traditional Arabic" w:cs="Traditional Arabic" w:hint="cs"/>
          <w:sz w:val="36"/>
          <w:szCs w:val="36"/>
          <w:rtl/>
        </w:rPr>
        <w:t xml:space="preserve">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عن الن</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بي</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w:t>
      </w:r>
      <w:r w:rsidRPr="00D65954">
        <w:rPr>
          <w:rFonts w:ascii="Traditional Arabic" w:hAnsi="Traditional Arabic" w:cs="Traditional Arabic"/>
          <w:sz w:val="36"/>
          <w:szCs w:val="36"/>
        </w:rPr>
        <w:sym w:font="AGA Arabesque" w:char="F072"/>
      </w:r>
      <w:r w:rsidR="004F63D8">
        <w:rPr>
          <w:rFonts w:ascii="Traditional Arabic" w:hAnsi="Traditional Arabic" w:cs="Traditional Arabic"/>
          <w:sz w:val="36"/>
          <w:szCs w:val="36"/>
          <w:rtl/>
        </w:rPr>
        <w:t xml:space="preserve"> قال:</w:t>
      </w:r>
      <w:r w:rsidRPr="00D65954">
        <w:rPr>
          <w:rFonts w:ascii="Traditional Arabic" w:hAnsi="Traditional Arabic" w:cs="Traditional Arabic" w:hint="cs"/>
          <w:sz w:val="36"/>
          <w:szCs w:val="36"/>
          <w:rtl/>
        </w:rPr>
        <w:t>((</w:t>
      </w:r>
      <w:r w:rsidR="004F63D8">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يأتي على الن</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اس ز</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مان لا ي</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بالي المرء ما أ</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خ</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ذ أم</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4F63D8">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الحلال</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أم م</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الحرام</w:t>
      </w:r>
      <w:r w:rsidR="004F63D8">
        <w:rPr>
          <w:rFonts w:ascii="Traditional Arabic" w:hAnsi="Traditional Arabic" w:cs="Traditional Arabic" w:hint="cs"/>
          <w:sz w:val="36"/>
          <w:szCs w:val="36"/>
          <w:rtl/>
        </w:rPr>
        <w:t xml:space="preserve">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rtl/>
        </w:rPr>
        <w:footnoteReference w:id="273"/>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w:t>
      </w:r>
    </w:p>
    <w:p w:rsidR="006D7F9B" w:rsidRPr="00D65954" w:rsidRDefault="003E1220" w:rsidP="00355AE6">
      <w:pPr>
        <w:pStyle w:val="ListParagraph"/>
        <w:spacing w:before="0" w:after="0"/>
        <w:ind w:left="1080"/>
        <w:rPr>
          <w:rFonts w:ascii="Traditional Arabic" w:hAnsi="Traditional Arabic" w:cs="Traditional Arabic"/>
          <w:sz w:val="36"/>
          <w:szCs w:val="36"/>
          <w:rtl/>
        </w:rPr>
      </w:pPr>
      <w:r w:rsidRPr="00D65954">
        <w:rPr>
          <w:rFonts w:ascii="Traditional Arabic" w:hAnsi="Traditional Arabic" w:cs="Traditional Arabic"/>
          <w:sz w:val="36"/>
          <w:szCs w:val="36"/>
          <w:rtl/>
        </w:rPr>
        <w:t xml:space="preserve">وعن المقدام </w:t>
      </w:r>
      <w:r w:rsidRPr="00D65954">
        <w:rPr>
          <w:rFonts w:ascii="Traditional Arabic" w:hAnsi="Traditional Arabic" w:cs="Traditional Arabic" w:hint="cs"/>
          <w:sz w:val="36"/>
          <w:szCs w:val="36"/>
          <w:rtl/>
        </w:rPr>
        <w:t>-</w:t>
      </w:r>
      <w:r w:rsidR="004F63D8">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Pr>
        <w:sym w:font="AGA Arabesque" w:char="F074"/>
      </w:r>
      <w:r w:rsidR="004F63D8">
        <w:rPr>
          <w:rFonts w:ascii="Traditional Arabic" w:hAnsi="Traditional Arabic" w:cs="Traditional Arabic" w:hint="cs"/>
          <w:sz w:val="36"/>
          <w:szCs w:val="36"/>
          <w:rtl/>
        </w:rPr>
        <w:t xml:space="preserve">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عن الن</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بي</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w:t>
      </w:r>
      <w:r w:rsidRPr="00D65954">
        <w:rPr>
          <w:rFonts w:ascii="Traditional Arabic" w:hAnsi="Traditional Arabic" w:cs="Traditional Arabic"/>
          <w:sz w:val="36"/>
          <w:szCs w:val="36"/>
        </w:rPr>
        <w:sym w:font="AGA Arabesque" w:char="F072"/>
      </w:r>
      <w:r w:rsidR="004F63D8">
        <w:rPr>
          <w:rFonts w:ascii="Traditional Arabic" w:hAnsi="Traditional Arabic" w:cs="Traditional Arabic"/>
          <w:sz w:val="36"/>
          <w:szCs w:val="36"/>
          <w:rtl/>
        </w:rPr>
        <w:t xml:space="preserve"> قال:</w:t>
      </w:r>
      <w:r w:rsidRPr="00D65954">
        <w:rPr>
          <w:rFonts w:ascii="Traditional Arabic" w:hAnsi="Traditional Arabic" w:cs="Traditional Arabic" w:hint="cs"/>
          <w:sz w:val="36"/>
          <w:szCs w:val="36"/>
          <w:rtl/>
        </w:rPr>
        <w:t>((</w:t>
      </w:r>
      <w:r w:rsidR="004F63D8">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ما أ</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أ</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طعاماً قَطُّ خيراً م</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أن ي</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أ</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م</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ع</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ي</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وإن</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نبي</w:t>
      </w:r>
      <w:r w:rsidR="004F63D8">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اللّه</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داود كان ي</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أك</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م</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ع</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ي</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4F63D8">
        <w:rPr>
          <w:rFonts w:ascii="Traditional Arabic" w:hAnsi="Traditional Arabic" w:cs="Traditional Arabic" w:hint="cs"/>
          <w:sz w:val="36"/>
          <w:szCs w:val="36"/>
          <w:rtl/>
        </w:rPr>
        <w:t xml:space="preserve">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rtl/>
        </w:rPr>
        <w:footnoteReference w:id="274"/>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w:t>
      </w:r>
    </w:p>
    <w:p w:rsidR="003E1220" w:rsidRPr="00236A7A" w:rsidRDefault="006D7F9B" w:rsidP="00355AE6">
      <w:pPr>
        <w:pStyle w:val="ListParagraph"/>
        <w:spacing w:before="0" w:after="0"/>
        <w:ind w:left="1080"/>
        <w:rPr>
          <w:rFonts w:ascii="Traditional Arabic" w:hAnsi="Traditional Arabic" w:cs="Traditional Arabic"/>
          <w:sz w:val="36"/>
          <w:szCs w:val="36"/>
          <w:rtl/>
        </w:rPr>
      </w:pPr>
      <w:r w:rsidRPr="00D65954">
        <w:rPr>
          <w:rFonts w:ascii="Traditional Arabic" w:hAnsi="Traditional Arabic" w:cs="Traditional Arabic"/>
          <w:sz w:val="36"/>
          <w:szCs w:val="36"/>
          <w:rtl/>
        </w:rPr>
        <w:t xml:space="preserve">وعن أبي هريرة </w:t>
      </w:r>
      <w:r w:rsidRPr="00D65954">
        <w:rPr>
          <w:rFonts w:ascii="Traditional Arabic" w:hAnsi="Traditional Arabic" w:cs="Traditional Arabic" w:hint="cs"/>
          <w:sz w:val="36"/>
          <w:szCs w:val="36"/>
          <w:rtl/>
        </w:rPr>
        <w:t>-</w:t>
      </w:r>
      <w:r w:rsidR="004F63D8">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Pr>
        <w:sym w:font="AGA Arabesque" w:char="F074"/>
      </w:r>
      <w:r w:rsidR="004F63D8">
        <w:rPr>
          <w:rFonts w:ascii="Traditional Arabic" w:hAnsi="Traditional Arabic" w:cs="Traditional Arabic" w:hint="cs"/>
          <w:sz w:val="36"/>
          <w:szCs w:val="36"/>
          <w:rtl/>
        </w:rPr>
        <w:t xml:space="preserve"> </w:t>
      </w:r>
      <w:r w:rsidRPr="00D65954">
        <w:rPr>
          <w:rFonts w:ascii="Traditional Arabic" w:hAnsi="Traditional Arabic" w:cs="Traditional Arabic" w:hint="cs"/>
          <w:sz w:val="36"/>
          <w:szCs w:val="36"/>
          <w:rtl/>
        </w:rPr>
        <w:t>-</w:t>
      </w:r>
      <w:r w:rsidR="004F63D8">
        <w:rPr>
          <w:rFonts w:ascii="Traditional Arabic" w:hAnsi="Traditional Arabic" w:cs="Traditional Arabic"/>
          <w:sz w:val="36"/>
          <w:szCs w:val="36"/>
          <w:rtl/>
        </w:rPr>
        <w:t xml:space="preserve"> قال</w:t>
      </w:r>
      <w:r w:rsidRPr="00D65954">
        <w:rPr>
          <w:rFonts w:ascii="Traditional Arabic" w:hAnsi="Traditional Arabic" w:cs="Traditional Arabic"/>
          <w:sz w:val="36"/>
          <w:szCs w:val="36"/>
          <w:rtl/>
        </w:rPr>
        <w:t>: قال رسول الله</w:t>
      </w:r>
      <w:r w:rsidR="004F63D8">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Pr>
        <w:sym w:font="AGA Arabesque" w:char="F072"/>
      </w:r>
      <w:r w:rsidR="004F63D8">
        <w:rPr>
          <w:rFonts w:ascii="Traditional Arabic" w:hAnsi="Traditional Arabic" w:cs="Traditional Arabic"/>
          <w:sz w:val="36"/>
          <w:szCs w:val="36"/>
          <w:rtl/>
        </w:rPr>
        <w:t>:</w:t>
      </w:r>
      <w:r w:rsidRPr="00D65954">
        <w:rPr>
          <w:rFonts w:ascii="Traditional Arabic" w:hAnsi="Traditional Arabic" w:cs="Traditional Arabic" w:hint="cs"/>
          <w:sz w:val="36"/>
          <w:szCs w:val="36"/>
          <w:rtl/>
        </w:rPr>
        <w:t>((</w:t>
      </w:r>
      <w:r w:rsidR="004F63D8">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لأن يحت</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ط</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أ</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دكم حُزْم</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w:t>
      </w:r>
      <w:r w:rsidRPr="00236A7A">
        <w:rPr>
          <w:rFonts w:ascii="Traditional Arabic" w:hAnsi="Traditional Arabic" w:cs="Traditional Arabic"/>
          <w:sz w:val="36"/>
          <w:szCs w:val="36"/>
          <w:rtl/>
        </w:rPr>
        <w:t>على ظ</w:t>
      </w:r>
      <w:r w:rsidR="004F63D8">
        <w:rPr>
          <w:rFonts w:ascii="Traditional Arabic" w:hAnsi="Traditional Arabic" w:cs="Traditional Arabic" w:hint="cs"/>
          <w:sz w:val="36"/>
          <w:szCs w:val="36"/>
          <w:rtl/>
        </w:rPr>
        <w:t>َ</w:t>
      </w:r>
      <w:r w:rsidRPr="00236A7A">
        <w:rPr>
          <w:rFonts w:ascii="Traditional Arabic" w:hAnsi="Traditional Arabic" w:cs="Traditional Arabic"/>
          <w:sz w:val="36"/>
          <w:szCs w:val="36"/>
          <w:rtl/>
        </w:rPr>
        <w:t>ه</w:t>
      </w:r>
      <w:r w:rsidR="004F63D8">
        <w:rPr>
          <w:rFonts w:ascii="Traditional Arabic" w:hAnsi="Traditional Arabic" w:cs="Traditional Arabic" w:hint="cs"/>
          <w:sz w:val="36"/>
          <w:szCs w:val="36"/>
          <w:rtl/>
        </w:rPr>
        <w:t>ْ</w:t>
      </w:r>
      <w:r w:rsidRPr="00236A7A">
        <w:rPr>
          <w:rFonts w:ascii="Traditional Arabic" w:hAnsi="Traditional Arabic" w:cs="Traditional Arabic"/>
          <w:sz w:val="36"/>
          <w:szCs w:val="36"/>
          <w:rtl/>
        </w:rPr>
        <w:t>ر</w:t>
      </w:r>
      <w:r w:rsidR="004F63D8">
        <w:rPr>
          <w:rFonts w:ascii="Traditional Arabic" w:hAnsi="Traditional Arabic" w:cs="Traditional Arabic" w:hint="cs"/>
          <w:sz w:val="36"/>
          <w:szCs w:val="36"/>
          <w:rtl/>
        </w:rPr>
        <w:t>ِ</w:t>
      </w:r>
      <w:r w:rsidRPr="00236A7A">
        <w:rPr>
          <w:rFonts w:ascii="Traditional Arabic" w:hAnsi="Traditional Arabic" w:cs="Traditional Arabic"/>
          <w:sz w:val="36"/>
          <w:szCs w:val="36"/>
          <w:rtl/>
        </w:rPr>
        <w:t>ه خ</w:t>
      </w:r>
      <w:r w:rsidR="004F63D8">
        <w:rPr>
          <w:rFonts w:ascii="Traditional Arabic" w:hAnsi="Traditional Arabic" w:cs="Traditional Arabic" w:hint="cs"/>
          <w:sz w:val="36"/>
          <w:szCs w:val="36"/>
          <w:rtl/>
        </w:rPr>
        <w:t>َ</w:t>
      </w:r>
      <w:r w:rsidRPr="00236A7A">
        <w:rPr>
          <w:rFonts w:ascii="Traditional Arabic" w:hAnsi="Traditional Arabic" w:cs="Traditional Arabic"/>
          <w:sz w:val="36"/>
          <w:szCs w:val="36"/>
          <w:rtl/>
        </w:rPr>
        <w:t>ي</w:t>
      </w:r>
      <w:r w:rsidR="004F63D8">
        <w:rPr>
          <w:rFonts w:ascii="Traditional Arabic" w:hAnsi="Traditional Arabic" w:cs="Traditional Arabic" w:hint="cs"/>
          <w:sz w:val="36"/>
          <w:szCs w:val="36"/>
          <w:rtl/>
        </w:rPr>
        <w:t>ْ</w:t>
      </w:r>
      <w:r w:rsidRPr="00236A7A">
        <w:rPr>
          <w:rFonts w:ascii="Traditional Arabic" w:hAnsi="Traditional Arabic" w:cs="Traditional Arabic"/>
          <w:sz w:val="36"/>
          <w:szCs w:val="36"/>
          <w:rtl/>
        </w:rPr>
        <w:t>رٌ م</w:t>
      </w:r>
      <w:r w:rsidR="004F63D8">
        <w:rPr>
          <w:rFonts w:ascii="Traditional Arabic" w:hAnsi="Traditional Arabic" w:cs="Traditional Arabic" w:hint="cs"/>
          <w:sz w:val="36"/>
          <w:szCs w:val="36"/>
          <w:rtl/>
        </w:rPr>
        <w:t>ِ</w:t>
      </w:r>
      <w:r w:rsidRPr="00236A7A">
        <w:rPr>
          <w:rFonts w:ascii="Traditional Arabic" w:hAnsi="Traditional Arabic" w:cs="Traditional Arabic"/>
          <w:sz w:val="36"/>
          <w:szCs w:val="36"/>
          <w:rtl/>
        </w:rPr>
        <w:t>ن أن يسأل</w:t>
      </w:r>
      <w:r w:rsidR="004F63D8">
        <w:rPr>
          <w:rFonts w:ascii="Traditional Arabic" w:hAnsi="Traditional Arabic" w:cs="Traditional Arabic" w:hint="cs"/>
          <w:sz w:val="36"/>
          <w:szCs w:val="36"/>
          <w:rtl/>
        </w:rPr>
        <w:t xml:space="preserve"> </w:t>
      </w:r>
      <w:r w:rsidRPr="00236A7A">
        <w:rPr>
          <w:rFonts w:ascii="Traditional Arabic" w:hAnsi="Traditional Arabic" w:cs="Traditional Arabic"/>
          <w:sz w:val="36"/>
          <w:szCs w:val="36"/>
          <w:rtl/>
        </w:rPr>
        <w:t>أح</w:t>
      </w:r>
      <w:r w:rsidR="004F63D8">
        <w:rPr>
          <w:rFonts w:ascii="Traditional Arabic" w:hAnsi="Traditional Arabic" w:cs="Traditional Arabic" w:hint="cs"/>
          <w:sz w:val="36"/>
          <w:szCs w:val="36"/>
          <w:rtl/>
        </w:rPr>
        <w:t>َ</w:t>
      </w:r>
      <w:r w:rsidRPr="00236A7A">
        <w:rPr>
          <w:rFonts w:ascii="Traditional Arabic" w:hAnsi="Traditional Arabic" w:cs="Traditional Arabic"/>
          <w:sz w:val="36"/>
          <w:szCs w:val="36"/>
          <w:rtl/>
        </w:rPr>
        <w:t>داً ف</w:t>
      </w:r>
      <w:r w:rsidR="004F63D8">
        <w:rPr>
          <w:rFonts w:ascii="Traditional Arabic" w:hAnsi="Traditional Arabic" w:cs="Traditional Arabic" w:hint="cs"/>
          <w:sz w:val="36"/>
          <w:szCs w:val="36"/>
          <w:rtl/>
        </w:rPr>
        <w:t>َ</w:t>
      </w:r>
      <w:r w:rsidRPr="00236A7A">
        <w:rPr>
          <w:rFonts w:ascii="Traditional Arabic" w:hAnsi="Traditional Arabic" w:cs="Traditional Arabic"/>
          <w:sz w:val="36"/>
          <w:szCs w:val="36"/>
          <w:rtl/>
        </w:rPr>
        <w:t>ي</w:t>
      </w:r>
      <w:r w:rsidR="004F63D8">
        <w:rPr>
          <w:rFonts w:ascii="Traditional Arabic" w:hAnsi="Traditional Arabic" w:cs="Traditional Arabic" w:hint="cs"/>
          <w:sz w:val="36"/>
          <w:szCs w:val="36"/>
          <w:rtl/>
        </w:rPr>
        <w:t>ُ</w:t>
      </w:r>
      <w:r w:rsidRPr="00236A7A">
        <w:rPr>
          <w:rFonts w:ascii="Traditional Arabic" w:hAnsi="Traditional Arabic" w:cs="Traditional Arabic"/>
          <w:sz w:val="36"/>
          <w:szCs w:val="36"/>
          <w:rtl/>
        </w:rPr>
        <w:t>عطيه أو يمن</w:t>
      </w:r>
      <w:r w:rsidR="004F63D8">
        <w:rPr>
          <w:rFonts w:ascii="Traditional Arabic" w:hAnsi="Traditional Arabic" w:cs="Traditional Arabic" w:hint="cs"/>
          <w:sz w:val="36"/>
          <w:szCs w:val="36"/>
          <w:rtl/>
        </w:rPr>
        <w:t>َ</w:t>
      </w:r>
      <w:r w:rsidRPr="00236A7A">
        <w:rPr>
          <w:rFonts w:ascii="Traditional Arabic" w:hAnsi="Traditional Arabic" w:cs="Traditional Arabic"/>
          <w:sz w:val="36"/>
          <w:szCs w:val="36"/>
          <w:rtl/>
        </w:rPr>
        <w:t>عه</w:t>
      </w:r>
      <w:r w:rsidR="004F63D8">
        <w:rPr>
          <w:rFonts w:ascii="Traditional Arabic" w:hAnsi="Traditional Arabic" w:cs="Traditional Arabic" w:hint="cs"/>
          <w:sz w:val="36"/>
          <w:szCs w:val="36"/>
          <w:rtl/>
        </w:rPr>
        <w:t xml:space="preserve"> </w:t>
      </w:r>
      <w:r w:rsidRPr="00236A7A">
        <w:rPr>
          <w:rFonts w:ascii="Traditional Arabic" w:hAnsi="Traditional Arabic" w:cs="Traditional Arabic" w:hint="cs"/>
          <w:sz w:val="36"/>
          <w:szCs w:val="36"/>
          <w:rtl/>
        </w:rPr>
        <w:t>))</w:t>
      </w:r>
      <w:r w:rsidRPr="00236A7A">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rtl/>
        </w:rPr>
        <w:footnoteReference w:id="275"/>
      </w:r>
      <w:r w:rsidRPr="00236A7A">
        <w:rPr>
          <w:rFonts w:ascii="Traditional Arabic" w:hAnsi="Traditional Arabic" w:cs="Traditional Arabic"/>
          <w:sz w:val="36"/>
          <w:szCs w:val="36"/>
          <w:vertAlign w:val="superscript"/>
          <w:rtl/>
        </w:rPr>
        <w:t>)</w:t>
      </w:r>
      <w:r w:rsidRPr="00236A7A">
        <w:rPr>
          <w:rFonts w:ascii="Traditional Arabic" w:hAnsi="Traditional Arabic" w:cs="Traditional Arabic" w:hint="cs"/>
          <w:sz w:val="36"/>
          <w:szCs w:val="36"/>
          <w:rtl/>
        </w:rPr>
        <w:t>.</w:t>
      </w:r>
    </w:p>
    <w:p w:rsidR="006D5D36" w:rsidRPr="00D65954" w:rsidRDefault="00A0720A" w:rsidP="004F63D8">
      <w:pPr>
        <w:pStyle w:val="ListParagraph"/>
        <w:numPr>
          <w:ilvl w:val="0"/>
          <w:numId w:val="67"/>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بي</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الر</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سول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xml:space="preserve"> أن</w:t>
      </w:r>
      <w:r w:rsidR="004F63D8">
        <w:rPr>
          <w:rFonts w:ascii="Traditional Arabic" w:hAnsi="Traditional Arabic" w:cs="Traditional Arabic" w:hint="cs"/>
          <w:sz w:val="36"/>
          <w:szCs w:val="36"/>
          <w:rtl/>
        </w:rPr>
        <w:t>َّ المالَ</w:t>
      </w:r>
      <w:r w:rsidRPr="00D65954">
        <w:rPr>
          <w:rFonts w:ascii="Traditional Arabic" w:hAnsi="Traditional Arabic" w:cs="Traditional Arabic"/>
          <w:sz w:val="36"/>
          <w:szCs w:val="36"/>
          <w:rtl/>
        </w:rPr>
        <w:t xml:space="preserve"> لا ي</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4F63D8">
        <w:rPr>
          <w:rFonts w:ascii="Traditional Arabic" w:hAnsi="Traditional Arabic" w:cs="Traditional Arabic" w:hint="cs"/>
          <w:sz w:val="36"/>
          <w:szCs w:val="36"/>
          <w:rtl/>
        </w:rPr>
        <w:t>ُ</w:t>
      </w:r>
      <w:r w:rsidR="004F63D8">
        <w:rPr>
          <w:rFonts w:ascii="Traditional Arabic" w:hAnsi="Traditional Arabic" w:cs="Traditional Arabic"/>
          <w:sz w:val="36"/>
          <w:szCs w:val="36"/>
          <w:rtl/>
        </w:rPr>
        <w:t xml:space="preserve"> عند اللَّه</w:t>
      </w:r>
      <w:r w:rsidRPr="00D65954">
        <w:rPr>
          <w:rFonts w:ascii="Traditional Arabic" w:hAnsi="Traditional Arabic" w:cs="Traditional Arabic"/>
          <w:sz w:val="36"/>
          <w:szCs w:val="36"/>
          <w:rtl/>
        </w:rPr>
        <w:t xml:space="preserve"> إل</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ا إذا كان ط</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باً، فالص</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دقة م</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المال الحرام غير مقبولة، روى</w:t>
      </w:r>
      <w:r w:rsidR="004F63D8">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 xml:space="preserve">مسلم عن ابن عمر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رضي اللَّه عنهما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عن الن</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بي</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w:t>
      </w:r>
      <w:r w:rsidRPr="00D65954">
        <w:rPr>
          <w:rFonts w:ascii="Traditional Arabic" w:hAnsi="Traditional Arabic" w:cs="Traditional Arabic"/>
          <w:sz w:val="36"/>
          <w:szCs w:val="36"/>
        </w:rPr>
        <w:sym w:font="AGA Arabesque" w:char="F072"/>
      </w:r>
      <w:r w:rsidR="004F63D8">
        <w:rPr>
          <w:rFonts w:ascii="Traditional Arabic" w:hAnsi="Traditional Arabic" w:cs="Traditional Arabic"/>
          <w:sz w:val="36"/>
          <w:szCs w:val="36"/>
          <w:rtl/>
        </w:rPr>
        <w:t xml:space="preserve"> قال:</w:t>
      </w:r>
      <w:r w:rsidRPr="00D65954">
        <w:rPr>
          <w:rFonts w:ascii="Traditional Arabic" w:hAnsi="Traditional Arabic" w:cs="Traditional Arabic" w:hint="cs"/>
          <w:sz w:val="36"/>
          <w:szCs w:val="36"/>
          <w:rtl/>
        </w:rPr>
        <w:t>((</w:t>
      </w:r>
      <w:r w:rsidR="004F63D8">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لا ي</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اللَّه</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ص</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لاة</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بغير ط</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هور، ولا ص</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4F63D8">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م</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غ</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لول</w:t>
      </w:r>
      <w:r w:rsidR="004F63D8">
        <w:rPr>
          <w:rFonts w:ascii="Traditional Arabic" w:hAnsi="Traditional Arabic" w:cs="Traditional Arabic" w:hint="cs"/>
          <w:sz w:val="36"/>
          <w:szCs w:val="36"/>
          <w:rtl/>
        </w:rPr>
        <w:t xml:space="preserve">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rtl/>
        </w:rPr>
        <w:footnoteReference w:id="276"/>
      </w:r>
      <w:r w:rsidRPr="00D65954">
        <w:rPr>
          <w:rFonts w:ascii="Traditional Arabic" w:hAnsi="Traditional Arabic" w:cs="Traditional Arabic"/>
          <w:sz w:val="36"/>
          <w:szCs w:val="36"/>
          <w:vertAlign w:val="superscript"/>
          <w:rtl/>
        </w:rPr>
        <w:t>)</w:t>
      </w:r>
      <w:r w:rsidR="006D5D36" w:rsidRPr="00D65954">
        <w:rPr>
          <w:rFonts w:ascii="Traditional Arabic" w:hAnsi="Traditional Arabic" w:cs="Traditional Arabic" w:hint="cs"/>
          <w:sz w:val="36"/>
          <w:szCs w:val="36"/>
          <w:rtl/>
        </w:rPr>
        <w:t xml:space="preserve">, </w:t>
      </w:r>
      <w:r w:rsidR="006D5D36" w:rsidRPr="00D65954">
        <w:rPr>
          <w:rFonts w:ascii="Traditional Arabic" w:hAnsi="Traditional Arabic" w:cs="Traditional Arabic"/>
          <w:sz w:val="36"/>
          <w:szCs w:val="36"/>
          <w:rtl/>
        </w:rPr>
        <w:t>وفي الص</w:t>
      </w:r>
      <w:r w:rsidR="004F63D8">
        <w:rPr>
          <w:rFonts w:ascii="Traditional Arabic" w:hAnsi="Traditional Arabic" w:cs="Traditional Arabic" w:hint="cs"/>
          <w:sz w:val="36"/>
          <w:szCs w:val="36"/>
          <w:rtl/>
        </w:rPr>
        <w:t>َّ</w:t>
      </w:r>
      <w:r w:rsidR="006D5D36" w:rsidRPr="00D65954">
        <w:rPr>
          <w:rFonts w:ascii="Traditional Arabic" w:hAnsi="Traditional Arabic" w:cs="Traditional Arabic"/>
          <w:sz w:val="36"/>
          <w:szCs w:val="36"/>
          <w:rtl/>
        </w:rPr>
        <w:t>ح</w:t>
      </w:r>
      <w:r w:rsidR="004F63D8">
        <w:rPr>
          <w:rFonts w:ascii="Traditional Arabic" w:hAnsi="Traditional Arabic" w:cs="Traditional Arabic" w:hint="cs"/>
          <w:sz w:val="36"/>
          <w:szCs w:val="36"/>
          <w:rtl/>
        </w:rPr>
        <w:t>ِ</w:t>
      </w:r>
      <w:r w:rsidR="006D5D36" w:rsidRPr="00D65954">
        <w:rPr>
          <w:rFonts w:ascii="Traditional Arabic" w:hAnsi="Traditional Arabic" w:cs="Traditional Arabic"/>
          <w:sz w:val="36"/>
          <w:szCs w:val="36"/>
          <w:rtl/>
        </w:rPr>
        <w:t>يح</w:t>
      </w:r>
      <w:r w:rsidR="004F63D8">
        <w:rPr>
          <w:rFonts w:ascii="Traditional Arabic" w:hAnsi="Traditional Arabic" w:cs="Traditional Arabic" w:hint="cs"/>
          <w:sz w:val="36"/>
          <w:szCs w:val="36"/>
          <w:rtl/>
        </w:rPr>
        <w:t>َ</w:t>
      </w:r>
      <w:r w:rsidR="006D5D36" w:rsidRPr="00D65954">
        <w:rPr>
          <w:rFonts w:ascii="Traditional Arabic" w:hAnsi="Traditional Arabic" w:cs="Traditional Arabic"/>
          <w:sz w:val="36"/>
          <w:szCs w:val="36"/>
          <w:rtl/>
        </w:rPr>
        <w:t>ي</w:t>
      </w:r>
      <w:r w:rsidR="004F63D8">
        <w:rPr>
          <w:rFonts w:ascii="Traditional Arabic" w:hAnsi="Traditional Arabic" w:cs="Traditional Arabic" w:hint="cs"/>
          <w:sz w:val="36"/>
          <w:szCs w:val="36"/>
          <w:rtl/>
        </w:rPr>
        <w:t>ْ</w:t>
      </w:r>
      <w:r w:rsidR="006D5D36" w:rsidRPr="00D65954">
        <w:rPr>
          <w:rFonts w:ascii="Traditional Arabic" w:hAnsi="Traditional Arabic" w:cs="Traditional Arabic"/>
          <w:sz w:val="36"/>
          <w:szCs w:val="36"/>
          <w:rtl/>
        </w:rPr>
        <w:t>ن م</w:t>
      </w:r>
      <w:r w:rsidR="004F63D8">
        <w:rPr>
          <w:rFonts w:ascii="Traditional Arabic" w:hAnsi="Traditional Arabic" w:cs="Traditional Arabic" w:hint="cs"/>
          <w:sz w:val="36"/>
          <w:szCs w:val="36"/>
          <w:rtl/>
        </w:rPr>
        <w:t>َ</w:t>
      </w:r>
      <w:r w:rsidR="004F63D8">
        <w:rPr>
          <w:rFonts w:ascii="Traditional Arabic" w:hAnsi="Traditional Arabic" w:cs="Traditional Arabic"/>
          <w:sz w:val="36"/>
          <w:szCs w:val="36"/>
          <w:rtl/>
        </w:rPr>
        <w:t>رفوع</w:t>
      </w:r>
      <w:r w:rsidR="006D5D36" w:rsidRPr="00D65954">
        <w:rPr>
          <w:rFonts w:ascii="Traditional Arabic" w:hAnsi="Traditional Arabic" w:cs="Traditional Arabic"/>
          <w:sz w:val="36"/>
          <w:szCs w:val="36"/>
          <w:rtl/>
        </w:rPr>
        <w:t>ا</w:t>
      </w:r>
      <w:r w:rsidR="004F63D8">
        <w:rPr>
          <w:rFonts w:ascii="Traditional Arabic" w:hAnsi="Traditional Arabic" w:cs="Traditional Arabic" w:hint="cs"/>
          <w:sz w:val="36"/>
          <w:szCs w:val="36"/>
          <w:rtl/>
        </w:rPr>
        <w:t>ً</w:t>
      </w:r>
      <w:r w:rsidR="004F63D8">
        <w:rPr>
          <w:rFonts w:ascii="Traditional Arabic" w:hAnsi="Traditional Arabic" w:cs="Traditional Arabic"/>
          <w:sz w:val="36"/>
          <w:szCs w:val="36"/>
          <w:rtl/>
        </w:rPr>
        <w:t>:</w:t>
      </w:r>
      <w:r w:rsidR="006D5D36" w:rsidRPr="00D65954">
        <w:rPr>
          <w:rFonts w:ascii="Traditional Arabic" w:hAnsi="Traditional Arabic" w:cs="Traditional Arabic" w:hint="cs"/>
          <w:sz w:val="36"/>
          <w:szCs w:val="36"/>
          <w:rtl/>
        </w:rPr>
        <w:t>((</w:t>
      </w:r>
      <w:r w:rsidR="004F63D8">
        <w:rPr>
          <w:rFonts w:ascii="Traditional Arabic" w:hAnsi="Traditional Arabic" w:cs="Traditional Arabic" w:hint="cs"/>
          <w:sz w:val="36"/>
          <w:szCs w:val="36"/>
          <w:rtl/>
        </w:rPr>
        <w:t xml:space="preserve"> </w:t>
      </w:r>
      <w:r w:rsidR="006D5D36" w:rsidRPr="00D65954">
        <w:rPr>
          <w:rFonts w:ascii="Traditional Arabic" w:hAnsi="Traditional Arabic" w:cs="Traditional Arabic"/>
          <w:sz w:val="36"/>
          <w:szCs w:val="36"/>
          <w:rtl/>
        </w:rPr>
        <w:t>ما ت</w:t>
      </w:r>
      <w:r w:rsidR="004F63D8">
        <w:rPr>
          <w:rFonts w:ascii="Traditional Arabic" w:hAnsi="Traditional Arabic" w:cs="Traditional Arabic" w:hint="cs"/>
          <w:sz w:val="36"/>
          <w:szCs w:val="36"/>
          <w:rtl/>
        </w:rPr>
        <w:t>َ</w:t>
      </w:r>
      <w:r w:rsidR="006D5D36" w:rsidRPr="00D65954">
        <w:rPr>
          <w:rFonts w:ascii="Traditional Arabic" w:hAnsi="Traditional Arabic" w:cs="Traditional Arabic"/>
          <w:sz w:val="36"/>
          <w:szCs w:val="36"/>
          <w:rtl/>
        </w:rPr>
        <w:t>ص</w:t>
      </w:r>
      <w:r w:rsidR="004F63D8">
        <w:rPr>
          <w:rFonts w:ascii="Traditional Arabic" w:hAnsi="Traditional Arabic" w:cs="Traditional Arabic" w:hint="cs"/>
          <w:sz w:val="36"/>
          <w:szCs w:val="36"/>
          <w:rtl/>
        </w:rPr>
        <w:t>َ</w:t>
      </w:r>
      <w:r w:rsidR="006D5D36" w:rsidRPr="00D65954">
        <w:rPr>
          <w:rFonts w:ascii="Traditional Arabic" w:hAnsi="Traditional Arabic" w:cs="Traditional Arabic"/>
          <w:sz w:val="36"/>
          <w:szCs w:val="36"/>
          <w:rtl/>
        </w:rPr>
        <w:t>دَّق ع</w:t>
      </w:r>
      <w:r w:rsidR="004F63D8">
        <w:rPr>
          <w:rFonts w:ascii="Traditional Arabic" w:hAnsi="Traditional Arabic" w:cs="Traditional Arabic" w:hint="cs"/>
          <w:sz w:val="36"/>
          <w:szCs w:val="36"/>
          <w:rtl/>
        </w:rPr>
        <w:t>َ</w:t>
      </w:r>
      <w:r w:rsidR="006D5D36" w:rsidRPr="00D65954">
        <w:rPr>
          <w:rFonts w:ascii="Traditional Arabic" w:hAnsi="Traditional Arabic" w:cs="Traditional Arabic"/>
          <w:sz w:val="36"/>
          <w:szCs w:val="36"/>
          <w:rtl/>
        </w:rPr>
        <w:t>ب</w:t>
      </w:r>
      <w:r w:rsidR="004F63D8">
        <w:rPr>
          <w:rFonts w:ascii="Traditional Arabic" w:hAnsi="Traditional Arabic" w:cs="Traditional Arabic" w:hint="cs"/>
          <w:sz w:val="36"/>
          <w:szCs w:val="36"/>
          <w:rtl/>
        </w:rPr>
        <w:t>ْ</w:t>
      </w:r>
      <w:r w:rsidR="006D5D36" w:rsidRPr="00D65954">
        <w:rPr>
          <w:rFonts w:ascii="Traditional Arabic" w:hAnsi="Traditional Arabic" w:cs="Traditional Arabic"/>
          <w:sz w:val="36"/>
          <w:szCs w:val="36"/>
          <w:rtl/>
        </w:rPr>
        <w:t>د</w:t>
      </w:r>
      <w:r w:rsidR="004F63D8">
        <w:rPr>
          <w:rFonts w:ascii="Traditional Arabic" w:hAnsi="Traditional Arabic" w:cs="Traditional Arabic" w:hint="cs"/>
          <w:sz w:val="36"/>
          <w:szCs w:val="36"/>
          <w:rtl/>
        </w:rPr>
        <w:t>ٌ</w:t>
      </w:r>
      <w:r w:rsidR="006D5D36" w:rsidRPr="00D65954">
        <w:rPr>
          <w:rFonts w:ascii="Traditional Arabic" w:hAnsi="Traditional Arabic" w:cs="Traditional Arabic"/>
          <w:sz w:val="36"/>
          <w:szCs w:val="36"/>
          <w:rtl/>
        </w:rPr>
        <w:t xml:space="preserve"> ب</w:t>
      </w:r>
      <w:r w:rsidR="004F63D8">
        <w:rPr>
          <w:rFonts w:ascii="Traditional Arabic" w:hAnsi="Traditional Arabic" w:cs="Traditional Arabic" w:hint="cs"/>
          <w:sz w:val="36"/>
          <w:szCs w:val="36"/>
          <w:rtl/>
        </w:rPr>
        <w:t>ِ</w:t>
      </w:r>
      <w:r w:rsidR="006D5D36" w:rsidRPr="00D65954">
        <w:rPr>
          <w:rFonts w:ascii="Traditional Arabic" w:hAnsi="Traditional Arabic" w:cs="Traditional Arabic"/>
          <w:sz w:val="36"/>
          <w:szCs w:val="36"/>
          <w:rtl/>
        </w:rPr>
        <w:t>ص</w:t>
      </w:r>
      <w:r w:rsidR="004F63D8">
        <w:rPr>
          <w:rFonts w:ascii="Traditional Arabic" w:hAnsi="Traditional Arabic" w:cs="Traditional Arabic" w:hint="cs"/>
          <w:sz w:val="36"/>
          <w:szCs w:val="36"/>
          <w:rtl/>
        </w:rPr>
        <w:t>َ</w:t>
      </w:r>
      <w:r w:rsidR="006D5D36" w:rsidRPr="00D65954">
        <w:rPr>
          <w:rFonts w:ascii="Traditional Arabic" w:hAnsi="Traditional Arabic" w:cs="Traditional Arabic"/>
          <w:sz w:val="36"/>
          <w:szCs w:val="36"/>
          <w:rtl/>
        </w:rPr>
        <w:t>د</w:t>
      </w:r>
      <w:r w:rsidR="004F63D8">
        <w:rPr>
          <w:rFonts w:ascii="Traditional Arabic" w:hAnsi="Traditional Arabic" w:cs="Traditional Arabic" w:hint="cs"/>
          <w:sz w:val="36"/>
          <w:szCs w:val="36"/>
          <w:rtl/>
        </w:rPr>
        <w:t>َ</w:t>
      </w:r>
      <w:r w:rsidR="006D5D36" w:rsidRPr="00D65954">
        <w:rPr>
          <w:rFonts w:ascii="Traditional Arabic" w:hAnsi="Traditional Arabic" w:cs="Traditional Arabic"/>
          <w:sz w:val="36"/>
          <w:szCs w:val="36"/>
          <w:rtl/>
        </w:rPr>
        <w:t>ق</w:t>
      </w:r>
      <w:r w:rsidR="004F63D8">
        <w:rPr>
          <w:rFonts w:ascii="Traditional Arabic" w:hAnsi="Traditional Arabic" w:cs="Traditional Arabic" w:hint="cs"/>
          <w:sz w:val="36"/>
          <w:szCs w:val="36"/>
          <w:rtl/>
        </w:rPr>
        <w:t>َ</w:t>
      </w:r>
      <w:r w:rsidR="006D5D36" w:rsidRPr="00D65954">
        <w:rPr>
          <w:rFonts w:ascii="Traditional Arabic" w:hAnsi="Traditional Arabic" w:cs="Traditional Arabic"/>
          <w:sz w:val="36"/>
          <w:szCs w:val="36"/>
          <w:rtl/>
        </w:rPr>
        <w:t>ة</w:t>
      </w:r>
      <w:r w:rsidR="004F63D8">
        <w:rPr>
          <w:rFonts w:ascii="Traditional Arabic" w:hAnsi="Traditional Arabic" w:cs="Traditional Arabic" w:hint="cs"/>
          <w:sz w:val="36"/>
          <w:szCs w:val="36"/>
          <w:rtl/>
        </w:rPr>
        <w:t>ٍ</w:t>
      </w:r>
      <w:r w:rsidR="006D5D36" w:rsidRPr="00D65954">
        <w:rPr>
          <w:rFonts w:ascii="Traditional Arabic" w:hAnsi="Traditional Arabic" w:cs="Traditional Arabic"/>
          <w:sz w:val="36"/>
          <w:szCs w:val="36"/>
          <w:rtl/>
        </w:rPr>
        <w:t xml:space="preserve"> م</w:t>
      </w:r>
      <w:r w:rsidR="004F63D8">
        <w:rPr>
          <w:rFonts w:ascii="Traditional Arabic" w:hAnsi="Traditional Arabic" w:cs="Traditional Arabic" w:hint="cs"/>
          <w:sz w:val="36"/>
          <w:szCs w:val="36"/>
          <w:rtl/>
        </w:rPr>
        <w:t>ِ</w:t>
      </w:r>
      <w:r w:rsidR="006D5D36" w:rsidRPr="00D65954">
        <w:rPr>
          <w:rFonts w:ascii="Traditional Arabic" w:hAnsi="Traditional Arabic" w:cs="Traditional Arabic"/>
          <w:sz w:val="36"/>
          <w:szCs w:val="36"/>
          <w:rtl/>
        </w:rPr>
        <w:t>ن مال</w:t>
      </w:r>
      <w:r w:rsidR="004F63D8">
        <w:rPr>
          <w:rFonts w:ascii="Traditional Arabic" w:hAnsi="Traditional Arabic" w:cs="Traditional Arabic" w:hint="cs"/>
          <w:sz w:val="36"/>
          <w:szCs w:val="36"/>
          <w:rtl/>
        </w:rPr>
        <w:t>ٍ</w:t>
      </w:r>
      <w:r w:rsidR="006D5D36" w:rsidRPr="00D65954">
        <w:rPr>
          <w:rFonts w:ascii="Traditional Arabic" w:hAnsi="Traditional Arabic" w:cs="Traditional Arabic"/>
          <w:sz w:val="36"/>
          <w:szCs w:val="36"/>
          <w:rtl/>
        </w:rPr>
        <w:t xml:space="preserve"> ط</w:t>
      </w:r>
      <w:r w:rsidR="004F63D8">
        <w:rPr>
          <w:rFonts w:ascii="Traditional Arabic" w:hAnsi="Traditional Arabic" w:cs="Traditional Arabic" w:hint="cs"/>
          <w:sz w:val="36"/>
          <w:szCs w:val="36"/>
          <w:rtl/>
        </w:rPr>
        <w:t>َ</w:t>
      </w:r>
      <w:r w:rsidR="006D5D36" w:rsidRPr="00D65954">
        <w:rPr>
          <w:rFonts w:ascii="Traditional Arabic" w:hAnsi="Traditional Arabic" w:cs="Traditional Arabic"/>
          <w:sz w:val="36"/>
          <w:szCs w:val="36"/>
          <w:rtl/>
        </w:rPr>
        <w:t>ي</w:t>
      </w:r>
      <w:r w:rsidR="004F63D8">
        <w:rPr>
          <w:rFonts w:ascii="Traditional Arabic" w:hAnsi="Traditional Arabic" w:cs="Traditional Arabic" w:hint="cs"/>
          <w:sz w:val="36"/>
          <w:szCs w:val="36"/>
          <w:rtl/>
        </w:rPr>
        <w:t>ِّ</w:t>
      </w:r>
      <w:r w:rsidR="004F63D8">
        <w:rPr>
          <w:rFonts w:ascii="Traditional Arabic" w:hAnsi="Traditional Arabic" w:cs="Traditional Arabic"/>
          <w:sz w:val="36"/>
          <w:szCs w:val="36"/>
          <w:rtl/>
        </w:rPr>
        <w:t>ب</w:t>
      </w:r>
      <w:r w:rsidR="004F63D8">
        <w:rPr>
          <w:rFonts w:ascii="Traditional Arabic" w:hAnsi="Traditional Arabic" w:cs="Traditional Arabic" w:hint="cs"/>
          <w:sz w:val="36"/>
          <w:szCs w:val="36"/>
          <w:rtl/>
        </w:rPr>
        <w:t xml:space="preserve"> -</w:t>
      </w:r>
      <w:r w:rsidR="006D5D36" w:rsidRPr="00D65954">
        <w:rPr>
          <w:rFonts w:ascii="Traditional Arabic" w:hAnsi="Traditional Arabic" w:cs="Traditional Arabic"/>
          <w:sz w:val="36"/>
          <w:szCs w:val="36"/>
          <w:rtl/>
        </w:rPr>
        <w:t xml:space="preserve"> ولا ي</w:t>
      </w:r>
      <w:r w:rsidR="004F63D8">
        <w:rPr>
          <w:rFonts w:ascii="Traditional Arabic" w:hAnsi="Traditional Arabic" w:cs="Traditional Arabic" w:hint="cs"/>
          <w:sz w:val="36"/>
          <w:szCs w:val="36"/>
          <w:rtl/>
        </w:rPr>
        <w:t>َ</w:t>
      </w:r>
      <w:r w:rsidR="006D5D36" w:rsidRPr="00D65954">
        <w:rPr>
          <w:rFonts w:ascii="Traditional Arabic" w:hAnsi="Traditional Arabic" w:cs="Traditional Arabic"/>
          <w:sz w:val="36"/>
          <w:szCs w:val="36"/>
          <w:rtl/>
        </w:rPr>
        <w:t>ق</w:t>
      </w:r>
      <w:r w:rsidR="004F63D8">
        <w:rPr>
          <w:rFonts w:ascii="Traditional Arabic" w:hAnsi="Traditional Arabic" w:cs="Traditional Arabic" w:hint="cs"/>
          <w:sz w:val="36"/>
          <w:szCs w:val="36"/>
          <w:rtl/>
        </w:rPr>
        <w:t>ْ</w:t>
      </w:r>
      <w:r w:rsidR="006D5D36" w:rsidRPr="00D65954">
        <w:rPr>
          <w:rFonts w:ascii="Traditional Arabic" w:hAnsi="Traditional Arabic" w:cs="Traditional Arabic"/>
          <w:sz w:val="36"/>
          <w:szCs w:val="36"/>
          <w:rtl/>
        </w:rPr>
        <w:t>ب</w:t>
      </w:r>
      <w:r w:rsidR="004F63D8">
        <w:rPr>
          <w:rFonts w:ascii="Traditional Arabic" w:hAnsi="Traditional Arabic" w:cs="Traditional Arabic" w:hint="cs"/>
          <w:sz w:val="36"/>
          <w:szCs w:val="36"/>
          <w:rtl/>
        </w:rPr>
        <w:t>َ</w:t>
      </w:r>
      <w:r w:rsidR="006D5D36" w:rsidRPr="00D65954">
        <w:rPr>
          <w:rFonts w:ascii="Traditional Arabic" w:hAnsi="Traditional Arabic" w:cs="Traditional Arabic"/>
          <w:sz w:val="36"/>
          <w:szCs w:val="36"/>
          <w:rtl/>
        </w:rPr>
        <w:t>ل اللَّه</w:t>
      </w:r>
      <w:r w:rsidR="004F63D8">
        <w:rPr>
          <w:rFonts w:ascii="Traditional Arabic" w:hAnsi="Traditional Arabic" w:cs="Traditional Arabic" w:hint="cs"/>
          <w:sz w:val="36"/>
          <w:szCs w:val="36"/>
          <w:rtl/>
        </w:rPr>
        <w:t>ُ</w:t>
      </w:r>
      <w:r w:rsidR="006D5D36" w:rsidRPr="00D65954">
        <w:rPr>
          <w:rFonts w:ascii="Traditional Arabic" w:hAnsi="Traditional Arabic" w:cs="Traditional Arabic"/>
          <w:sz w:val="36"/>
          <w:szCs w:val="36"/>
          <w:rtl/>
        </w:rPr>
        <w:t xml:space="preserve"> إل</w:t>
      </w:r>
      <w:r w:rsidR="004F63D8">
        <w:rPr>
          <w:rFonts w:ascii="Traditional Arabic" w:hAnsi="Traditional Arabic" w:cs="Traditional Arabic" w:hint="cs"/>
          <w:sz w:val="36"/>
          <w:szCs w:val="36"/>
          <w:rtl/>
        </w:rPr>
        <w:t>ّ</w:t>
      </w:r>
      <w:r w:rsidR="006D5D36" w:rsidRPr="00D65954">
        <w:rPr>
          <w:rFonts w:ascii="Traditional Arabic" w:hAnsi="Traditional Arabic" w:cs="Traditional Arabic"/>
          <w:sz w:val="36"/>
          <w:szCs w:val="36"/>
          <w:rtl/>
        </w:rPr>
        <w:t>ا</w:t>
      </w:r>
    </w:p>
    <w:p w:rsidR="006D7F9B" w:rsidRPr="00D65954" w:rsidRDefault="006D5D36" w:rsidP="00355AE6">
      <w:pPr>
        <w:pStyle w:val="ListParagraph"/>
        <w:spacing w:before="0" w:after="0"/>
        <w:ind w:left="1080"/>
        <w:rPr>
          <w:rFonts w:ascii="Traditional Arabic" w:hAnsi="Traditional Arabic" w:cs="Traditional Arabic"/>
          <w:sz w:val="36"/>
          <w:szCs w:val="36"/>
          <w:vertAlign w:val="superscript"/>
        </w:rPr>
      </w:pPr>
      <w:r w:rsidRPr="00D65954">
        <w:rPr>
          <w:rFonts w:ascii="Traditional Arabic" w:hAnsi="Traditional Arabic" w:cs="Traditional Arabic"/>
          <w:sz w:val="36"/>
          <w:szCs w:val="36"/>
          <w:rtl/>
        </w:rPr>
        <w:t>الط</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4F63D8">
        <w:rPr>
          <w:rFonts w:ascii="Traditional Arabic" w:hAnsi="Traditional Arabic" w:cs="Traditional Arabic" w:hint="cs"/>
          <w:sz w:val="36"/>
          <w:szCs w:val="36"/>
          <w:rtl/>
        </w:rPr>
        <w:t>ِّ</w:t>
      </w:r>
      <w:r w:rsidR="004F63D8">
        <w:rPr>
          <w:rFonts w:ascii="Traditional Arabic" w:hAnsi="Traditional Arabic" w:cs="Traditional Arabic"/>
          <w:sz w:val="36"/>
          <w:szCs w:val="36"/>
          <w:rtl/>
        </w:rPr>
        <w:t>ب</w:t>
      </w:r>
      <w:r w:rsidR="004F63D8">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 xml:space="preserve"> إل</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ا أخذ</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 الر</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حمن ب</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ين</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4F63D8">
        <w:rPr>
          <w:rFonts w:ascii="Traditional Arabic" w:hAnsi="Traditional Arabic" w:cs="Traditional Arabic" w:hint="cs"/>
          <w:sz w:val="36"/>
          <w:szCs w:val="36"/>
          <w:rtl/>
        </w:rPr>
        <w:t xml:space="preserve">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rtl/>
        </w:rPr>
        <w:footnoteReference w:id="277"/>
      </w:r>
      <w:r w:rsidRPr="00D65954">
        <w:rPr>
          <w:rFonts w:ascii="Traditional Arabic" w:hAnsi="Traditional Arabic" w:cs="Traditional Arabic"/>
          <w:sz w:val="36"/>
          <w:szCs w:val="36"/>
          <w:vertAlign w:val="superscript"/>
          <w:rtl/>
        </w:rPr>
        <w:t>)</w:t>
      </w:r>
    </w:p>
    <w:p w:rsidR="006E7670" w:rsidRPr="00D65954" w:rsidRDefault="006D5D36" w:rsidP="00355AE6">
      <w:pPr>
        <w:pStyle w:val="ListParagraph"/>
        <w:numPr>
          <w:ilvl w:val="0"/>
          <w:numId w:val="67"/>
        </w:numPr>
        <w:spacing w:before="0" w:after="0"/>
        <w:rPr>
          <w:rFonts w:ascii="Traditional Arabic" w:hAnsi="Traditional Arabic" w:cs="Traditional Arabic"/>
          <w:sz w:val="36"/>
          <w:szCs w:val="36"/>
          <w:vertAlign w:val="superscript"/>
        </w:rPr>
      </w:pPr>
      <w:r w:rsidRPr="00D65954">
        <w:rPr>
          <w:rFonts w:ascii="Traditional Arabic" w:hAnsi="Traditional Arabic" w:cs="Traditional Arabic"/>
          <w:sz w:val="36"/>
          <w:szCs w:val="36"/>
          <w:rtl/>
        </w:rPr>
        <w:t>الت</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عامل بالمال الحرام أكلاً وش</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رباً ول</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باساً وتغذ</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مان</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ع لإجابة د</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عاء الد</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اعي مهما تو</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رت أسباب الإجابة</w:t>
      </w:r>
      <w:r w:rsidR="004F63D8">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م</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الس</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فر، والت</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بذ</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ور</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ع الأيدي، والإلحاح، وغيرها. قال بعض الس</w:t>
      </w:r>
      <w:r w:rsidR="004F63D8">
        <w:rPr>
          <w:rFonts w:ascii="Traditional Arabic" w:hAnsi="Traditional Arabic" w:cs="Traditional Arabic" w:hint="cs"/>
          <w:sz w:val="36"/>
          <w:szCs w:val="36"/>
          <w:rtl/>
        </w:rPr>
        <w:t>َّ</w:t>
      </w:r>
      <w:r w:rsidR="004F63D8">
        <w:rPr>
          <w:rFonts w:ascii="Traditional Arabic" w:hAnsi="Traditional Arabic" w:cs="Traditional Arabic"/>
          <w:sz w:val="36"/>
          <w:szCs w:val="36"/>
          <w:rtl/>
        </w:rPr>
        <w:t>لف</w:t>
      </w:r>
      <w:r w:rsidRPr="00D65954">
        <w:rPr>
          <w:rFonts w:ascii="Traditional Arabic" w:hAnsi="Traditional Arabic" w:cs="Traditional Arabic"/>
          <w:sz w:val="36"/>
          <w:szCs w:val="36"/>
          <w:rtl/>
        </w:rPr>
        <w:t>: لا ت</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ط</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ئ الإجاب</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وقد</w:t>
      </w:r>
      <w:r w:rsidR="004F63D8">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س</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ت ط</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 ب</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المعاص</w:t>
      </w:r>
      <w:r w:rsidR="004F63D8">
        <w:rPr>
          <w:rFonts w:ascii="Traditional Arabic" w:hAnsi="Traditional Arabic" w:cs="Traditional Arabic" w:hint="cs"/>
          <w:sz w:val="36"/>
          <w:szCs w:val="36"/>
          <w:rtl/>
        </w:rPr>
        <w:t>ِ</w:t>
      </w:r>
      <w:r w:rsidR="006E7670" w:rsidRPr="00D65954">
        <w:rPr>
          <w:rFonts w:ascii="Traditional Arabic" w:hAnsi="Traditional Arabic" w:cs="Traditional Arabic" w:hint="cs"/>
          <w:sz w:val="36"/>
          <w:szCs w:val="36"/>
          <w:rtl/>
        </w:rPr>
        <w:t>ي</w:t>
      </w:r>
      <w:r w:rsidR="004F63D8">
        <w:rPr>
          <w:rFonts w:ascii="Traditional Arabic" w:hAnsi="Traditional Arabic" w:cs="Traditional Arabic" w:hint="cs"/>
          <w:sz w:val="36"/>
          <w:szCs w:val="36"/>
          <w:rtl/>
        </w:rPr>
        <w:t xml:space="preserve"> </w:t>
      </w:r>
      <w:r w:rsidR="006E7670" w:rsidRPr="00D65954">
        <w:rPr>
          <w:rFonts w:ascii="Traditional Arabic" w:hAnsi="Traditional Arabic" w:cs="Traditional Arabic"/>
          <w:sz w:val="36"/>
          <w:szCs w:val="36"/>
          <w:vertAlign w:val="superscript"/>
          <w:rtl/>
        </w:rPr>
        <w:t>(</w:t>
      </w:r>
      <w:r w:rsidR="006E7670" w:rsidRPr="00D65954">
        <w:rPr>
          <w:rStyle w:val="FootnoteReference"/>
          <w:rFonts w:ascii="Traditional Arabic" w:hAnsi="Traditional Arabic"/>
          <w:sz w:val="36"/>
          <w:rtl/>
        </w:rPr>
        <w:footnoteReference w:id="278"/>
      </w:r>
      <w:r w:rsidR="006E7670" w:rsidRPr="00D65954">
        <w:rPr>
          <w:rFonts w:ascii="Traditional Arabic" w:hAnsi="Traditional Arabic" w:cs="Traditional Arabic"/>
          <w:sz w:val="36"/>
          <w:szCs w:val="36"/>
          <w:vertAlign w:val="superscript"/>
          <w:rtl/>
        </w:rPr>
        <w:t>)</w:t>
      </w:r>
      <w:r w:rsidR="006E7670" w:rsidRPr="00D65954">
        <w:rPr>
          <w:rFonts w:ascii="Traditional Arabic" w:hAnsi="Traditional Arabic" w:cs="Traditional Arabic" w:hint="cs"/>
          <w:sz w:val="36"/>
          <w:szCs w:val="36"/>
          <w:rtl/>
        </w:rPr>
        <w:t>.</w:t>
      </w:r>
    </w:p>
    <w:p w:rsidR="006E7670" w:rsidRPr="00D65954" w:rsidRDefault="00573BFC" w:rsidP="00355AE6">
      <w:pPr>
        <w:pStyle w:val="ListParagraph"/>
        <w:numPr>
          <w:ilvl w:val="0"/>
          <w:numId w:val="67"/>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م</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أ</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ظ</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ما ي</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به إلى اللَّه تعالى وي</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عان به على تحق</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يق المطال</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الد</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ني</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والأ</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خرو</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الد</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عاء، وإذا</w:t>
      </w:r>
      <w:r w:rsidR="004F63D8">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حُرِم المسل</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إجاب</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د</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عائ</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حُرِم خ</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راً كث</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يراً في الد</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نيا والآخ</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p>
    <w:p w:rsidR="00573BFC" w:rsidRPr="00D65954" w:rsidRDefault="007B2F84" w:rsidP="00355AE6">
      <w:pPr>
        <w:pStyle w:val="ListParagraph"/>
        <w:numPr>
          <w:ilvl w:val="0"/>
          <w:numId w:val="67"/>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ذ</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الر</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سول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xml:space="preserve"> في هذا الحديث بعض آداب الد</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عاء، والتي هي م</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أسباب الإجاب</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وهي:</w:t>
      </w:r>
    </w:p>
    <w:p w:rsidR="007B2F84" w:rsidRPr="00D65954" w:rsidRDefault="007B2F84" w:rsidP="004F63D8">
      <w:pPr>
        <w:pStyle w:val="ListParagraph"/>
        <w:numPr>
          <w:ilvl w:val="0"/>
          <w:numId w:val="68"/>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إطالة الس</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فر، والس</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فر بمجر</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يقت</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ضي إجاب</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الد</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عاء، وروى أبو داود وغيره عن أبي هريرة </w:t>
      </w:r>
      <w:r w:rsidRPr="00D65954">
        <w:rPr>
          <w:rFonts w:ascii="Traditional Arabic" w:hAnsi="Traditional Arabic" w:cs="Traditional Arabic" w:hint="cs"/>
          <w:sz w:val="36"/>
          <w:szCs w:val="36"/>
          <w:rtl/>
        </w:rPr>
        <w:t>-</w:t>
      </w:r>
      <w:r w:rsidR="004F63D8">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Pr>
        <w:sym w:font="AGA Arabesque" w:char="F074"/>
      </w:r>
      <w:r w:rsidRPr="00D65954">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 xml:space="preserve"> أن</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w:t>
      </w:r>
      <w:r w:rsidR="004F63D8">
        <w:rPr>
          <w:rFonts w:ascii="Traditional Arabic" w:hAnsi="Traditional Arabic" w:cs="Traditional Arabic" w:hint="cs"/>
          <w:sz w:val="36"/>
          <w:szCs w:val="36"/>
          <w:rtl/>
        </w:rPr>
        <w:t>نَّ</w:t>
      </w:r>
      <w:r w:rsidRPr="00D65954">
        <w:rPr>
          <w:rFonts w:ascii="Traditional Arabic" w:hAnsi="Traditional Arabic" w:cs="Traditional Arabic"/>
          <w:sz w:val="36"/>
          <w:szCs w:val="36"/>
          <w:rtl/>
        </w:rPr>
        <w:t>بي</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w:t>
      </w:r>
      <w:r w:rsidRPr="00D65954">
        <w:rPr>
          <w:rFonts w:ascii="Traditional Arabic" w:hAnsi="Traditional Arabic" w:cs="Traditional Arabic"/>
          <w:sz w:val="36"/>
          <w:szCs w:val="36"/>
        </w:rPr>
        <w:sym w:font="AGA Arabesque" w:char="F072"/>
      </w:r>
      <w:r w:rsidR="004F63D8">
        <w:rPr>
          <w:rFonts w:ascii="Traditional Arabic" w:hAnsi="Traditional Arabic" w:cs="Traditional Arabic"/>
          <w:sz w:val="36"/>
          <w:szCs w:val="36"/>
          <w:rtl/>
        </w:rPr>
        <w:t xml:space="preserve"> قال:</w:t>
      </w:r>
      <w:r w:rsidRPr="00D65954">
        <w:rPr>
          <w:rFonts w:ascii="Traditional Arabic" w:hAnsi="Traditional Arabic" w:cs="Traditional Arabic" w:hint="cs"/>
          <w:sz w:val="36"/>
          <w:szCs w:val="36"/>
          <w:rtl/>
        </w:rPr>
        <w:t>((</w:t>
      </w:r>
      <w:r w:rsidR="004F63D8">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ثلاث د</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وات م</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ست</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جابات لا ش</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فيه</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 د</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المظلوم، ود</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المساف</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4F63D8">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ود</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الوال</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ل</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4F63D8">
        <w:rPr>
          <w:rFonts w:ascii="Traditional Arabic" w:hAnsi="Traditional Arabic" w:cs="Traditional Arabic" w:hint="cs"/>
          <w:sz w:val="36"/>
          <w:szCs w:val="36"/>
          <w:rtl/>
        </w:rPr>
        <w:t xml:space="preserve">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rtl/>
        </w:rPr>
        <w:footnoteReference w:id="279"/>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ومتى طال الس</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كان أ</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إلى إجاب</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الد</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عاء؛ لأن</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م</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ظن</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ح</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صول انكسار</w:t>
      </w:r>
      <w:r w:rsidR="004F63D8">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الن</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س ب</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طول الغ</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عن الأوطان، وتحم</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المشاق.</w:t>
      </w:r>
    </w:p>
    <w:p w:rsidR="007B2F84" w:rsidRPr="00D65954" w:rsidRDefault="003358F7" w:rsidP="00355AE6">
      <w:pPr>
        <w:pStyle w:val="ListParagraph"/>
        <w:numPr>
          <w:ilvl w:val="0"/>
          <w:numId w:val="68"/>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ر</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ع الأيدي في الد</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عاء، أخرج الإمام أحمد وأبو داود وغيرهما، عن سلمان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Pr>
        <w:sym w:font="AGA Arabesque" w:char="F074"/>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عن الن</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بي</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w:t>
      </w:r>
      <w:r w:rsidRPr="00D65954">
        <w:rPr>
          <w:rFonts w:ascii="Traditional Arabic" w:hAnsi="Traditional Arabic" w:cs="Traditional Arabic"/>
          <w:sz w:val="36"/>
          <w:szCs w:val="36"/>
        </w:rPr>
        <w:sym w:font="AGA Arabesque" w:char="F072"/>
      </w:r>
      <w:r w:rsidR="004F63D8">
        <w:rPr>
          <w:rFonts w:ascii="Traditional Arabic" w:hAnsi="Traditional Arabic" w:cs="Traditional Arabic"/>
          <w:sz w:val="36"/>
          <w:szCs w:val="36"/>
          <w:rtl/>
        </w:rPr>
        <w:t>قال:</w:t>
      </w:r>
      <w:r w:rsidRPr="00D65954">
        <w:rPr>
          <w:rFonts w:ascii="Traditional Arabic" w:hAnsi="Traditional Arabic" w:cs="Traditional Arabic" w:hint="cs"/>
          <w:sz w:val="36"/>
          <w:szCs w:val="36"/>
          <w:rtl/>
        </w:rPr>
        <w:t>((</w:t>
      </w:r>
      <w:r w:rsidR="004F63D8">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إن</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اللَّه</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تعالى حَيِيٌّ كريم ي</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إذا ر</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ع الر</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إليه ي</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أن ي</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4F63D8">
        <w:rPr>
          <w:rFonts w:ascii="Traditional Arabic" w:hAnsi="Traditional Arabic" w:cs="Traditional Arabic" w:hint="cs"/>
          <w:sz w:val="36"/>
          <w:szCs w:val="36"/>
          <w:rtl/>
        </w:rPr>
        <w:t>َّ</w:t>
      </w:r>
      <w:r w:rsidR="004F63D8">
        <w:rPr>
          <w:rFonts w:ascii="Traditional Arabic" w:hAnsi="Traditional Arabic" w:cs="Traditional Arabic"/>
          <w:sz w:val="36"/>
          <w:szCs w:val="36"/>
          <w:rtl/>
        </w:rPr>
        <w:t>هما صِفْر</w:t>
      </w:r>
      <w:r w:rsidRPr="00D65954">
        <w:rPr>
          <w:rFonts w:ascii="Traditional Arabic" w:hAnsi="Traditional Arabic" w:cs="Traditional Arabic"/>
          <w:sz w:val="36"/>
          <w:szCs w:val="36"/>
          <w:rtl/>
        </w:rPr>
        <w:t>ا</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خائ</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4F63D8">
        <w:rPr>
          <w:rFonts w:ascii="Traditional Arabic" w:hAnsi="Traditional Arabic" w:cs="Traditional Arabic" w:hint="cs"/>
          <w:sz w:val="36"/>
          <w:szCs w:val="36"/>
          <w:rtl/>
        </w:rPr>
        <w:t xml:space="preserve">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rtl/>
        </w:rPr>
        <w:footnoteReference w:id="280"/>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w:t>
      </w:r>
    </w:p>
    <w:p w:rsidR="003358F7" w:rsidRPr="00D65954" w:rsidRDefault="00914A31" w:rsidP="00355AE6">
      <w:pPr>
        <w:pStyle w:val="ListParagraph"/>
        <w:numPr>
          <w:ilvl w:val="0"/>
          <w:numId w:val="68"/>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الإلحاح على اللَّه عز</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وجل</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ب</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ذ</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ر</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بوب</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4F63D8">
        <w:rPr>
          <w:rFonts w:ascii="Traditional Arabic" w:hAnsi="Traditional Arabic" w:cs="Traditional Arabic" w:hint="cs"/>
          <w:sz w:val="36"/>
          <w:szCs w:val="36"/>
          <w:rtl/>
        </w:rPr>
        <w:t>ِ</w:t>
      </w:r>
      <w:r w:rsidR="004F63D8">
        <w:rPr>
          <w:rFonts w:ascii="Traditional Arabic" w:hAnsi="Traditional Arabic" w:cs="Traditional Arabic"/>
          <w:sz w:val="36"/>
          <w:szCs w:val="36"/>
          <w:rtl/>
        </w:rPr>
        <w:t>ه، يقول:</w:t>
      </w:r>
      <w:r w:rsidRPr="00D65954">
        <w:rPr>
          <w:rFonts w:ascii="Traditional Arabic" w:hAnsi="Traditional Arabic" w:cs="Traditional Arabic" w:hint="cs"/>
          <w:sz w:val="36"/>
          <w:szCs w:val="36"/>
          <w:rtl/>
        </w:rPr>
        <w:t>(</w:t>
      </w:r>
      <w:r w:rsidR="004F63D8">
        <w:rPr>
          <w:rFonts w:ascii="Traditional Arabic" w:hAnsi="Traditional Arabic" w:cs="Traditional Arabic" w:hint="cs"/>
          <w:sz w:val="36"/>
          <w:szCs w:val="36"/>
          <w:rtl/>
        </w:rPr>
        <w:t xml:space="preserve"> </w:t>
      </w:r>
      <w:r w:rsidR="004F63D8">
        <w:rPr>
          <w:rFonts w:ascii="Traditional Arabic" w:hAnsi="Traditional Arabic" w:cs="Traditional Arabic"/>
          <w:sz w:val="36"/>
          <w:szCs w:val="36"/>
          <w:rtl/>
        </w:rPr>
        <w:t>يا ربِّ</w:t>
      </w:r>
      <w:r w:rsidRPr="00D65954">
        <w:rPr>
          <w:rFonts w:ascii="Traditional Arabic" w:hAnsi="Traditional Arabic" w:cs="Traditional Arabic"/>
          <w:sz w:val="36"/>
          <w:szCs w:val="36"/>
          <w:rtl/>
        </w:rPr>
        <w:t>، يا ربِّ</w:t>
      </w:r>
      <w:r w:rsidR="004F63D8">
        <w:rPr>
          <w:rFonts w:ascii="Traditional Arabic" w:hAnsi="Traditional Arabic" w:cs="Traditional Arabic" w:hint="cs"/>
          <w:sz w:val="36"/>
          <w:szCs w:val="36"/>
          <w:rtl/>
        </w:rPr>
        <w:t xml:space="preserve">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وهو م</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أعظ</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ما ي</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طل</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4F63D8">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ب</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إجاب</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الد</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عاء.</w:t>
      </w:r>
    </w:p>
    <w:p w:rsidR="00D57489" w:rsidRPr="00D65954" w:rsidRDefault="009361D4" w:rsidP="00355AE6">
      <w:pPr>
        <w:spacing w:before="0" w:after="0"/>
        <w:rPr>
          <w:rFonts w:ascii="Traditional Arabic" w:hAnsi="Traditional Arabic" w:cs="Traditional Arabic"/>
          <w:b/>
          <w:bCs/>
          <w:sz w:val="36"/>
          <w:szCs w:val="36"/>
        </w:rPr>
      </w:pPr>
      <w:r w:rsidRPr="00D65954">
        <w:rPr>
          <w:rFonts w:ascii="Traditional Arabic" w:hAnsi="Traditional Arabic" w:cs="Traditional Arabic"/>
          <w:b/>
          <w:bCs/>
          <w:sz w:val="36"/>
          <w:szCs w:val="36"/>
          <w:rtl/>
        </w:rPr>
        <w:t>أسئ</w:t>
      </w:r>
      <w:r w:rsidR="004F63D8">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لة:</w:t>
      </w:r>
    </w:p>
    <w:p w:rsidR="006D217C" w:rsidRPr="00D65954" w:rsidRDefault="00B44FE4" w:rsidP="00355AE6">
      <w:pPr>
        <w:spacing w:before="0" w:after="0"/>
        <w:rPr>
          <w:rFonts w:ascii="Traditional Arabic" w:hAnsi="Traditional Arabic" w:cs="Traditional Arabic"/>
          <w:sz w:val="36"/>
          <w:szCs w:val="36"/>
          <w:rtl/>
        </w:rPr>
      </w:pPr>
      <w:r w:rsidRPr="00D65954">
        <w:rPr>
          <w:rFonts w:ascii="Traditional Arabic" w:hAnsi="Traditional Arabic" w:cs="Traditional Arabic" w:hint="cs"/>
          <w:sz w:val="36"/>
          <w:szCs w:val="36"/>
          <w:rtl/>
        </w:rPr>
        <w:t xml:space="preserve">س1: </w:t>
      </w:r>
      <w:r w:rsidR="006D217C" w:rsidRPr="00D65954">
        <w:rPr>
          <w:rFonts w:ascii="Traditional Arabic" w:hAnsi="Traditional Arabic" w:cs="Traditional Arabic"/>
          <w:sz w:val="36"/>
          <w:szCs w:val="36"/>
          <w:rtl/>
        </w:rPr>
        <w:t xml:space="preserve">ما معنى قوله </w:t>
      </w:r>
      <w:r w:rsidR="006D217C" w:rsidRPr="00D65954">
        <w:rPr>
          <w:rFonts w:ascii="Traditional Arabic" w:hAnsi="Traditional Arabic" w:cs="Traditional Arabic"/>
          <w:sz w:val="36"/>
          <w:szCs w:val="36"/>
        </w:rPr>
        <w:sym w:font="AGA Arabesque" w:char="F072"/>
      </w:r>
      <w:r w:rsidR="004F63D8">
        <w:rPr>
          <w:rFonts w:ascii="Traditional Arabic" w:hAnsi="Traditional Arabic" w:cs="Traditional Arabic"/>
          <w:sz w:val="36"/>
          <w:szCs w:val="36"/>
          <w:rtl/>
        </w:rPr>
        <w:t>:</w:t>
      </w:r>
      <w:r w:rsidR="006D217C" w:rsidRPr="00D65954">
        <w:rPr>
          <w:rFonts w:ascii="Traditional Arabic" w:hAnsi="Traditional Arabic" w:cs="Traditional Arabic" w:hint="cs"/>
          <w:sz w:val="36"/>
          <w:szCs w:val="36"/>
          <w:rtl/>
        </w:rPr>
        <w:t>((</w:t>
      </w:r>
      <w:r w:rsidR="004F63D8">
        <w:rPr>
          <w:rFonts w:ascii="Traditional Arabic" w:hAnsi="Traditional Arabic" w:cs="Traditional Arabic" w:hint="cs"/>
          <w:sz w:val="36"/>
          <w:szCs w:val="36"/>
          <w:rtl/>
        </w:rPr>
        <w:t xml:space="preserve"> </w:t>
      </w:r>
      <w:r w:rsidR="006D217C" w:rsidRPr="00D65954">
        <w:rPr>
          <w:rFonts w:ascii="Traditional Arabic" w:hAnsi="Traditional Arabic" w:cs="Traditional Arabic"/>
          <w:sz w:val="36"/>
          <w:szCs w:val="36"/>
          <w:rtl/>
        </w:rPr>
        <w:t>إن</w:t>
      </w:r>
      <w:r w:rsidR="004F63D8">
        <w:rPr>
          <w:rFonts w:ascii="Traditional Arabic" w:hAnsi="Traditional Arabic" w:cs="Traditional Arabic" w:hint="cs"/>
          <w:sz w:val="36"/>
          <w:szCs w:val="36"/>
          <w:rtl/>
        </w:rPr>
        <w:t>َّ</w:t>
      </w:r>
      <w:r w:rsidR="006D217C" w:rsidRPr="00D65954">
        <w:rPr>
          <w:rFonts w:ascii="Traditional Arabic" w:hAnsi="Traditional Arabic" w:cs="Traditional Arabic"/>
          <w:sz w:val="36"/>
          <w:szCs w:val="36"/>
          <w:rtl/>
        </w:rPr>
        <w:t xml:space="preserve"> ال</w:t>
      </w:r>
      <w:r w:rsidR="006D217C" w:rsidRPr="00D65954">
        <w:rPr>
          <w:rFonts w:ascii="Traditional Arabic" w:hAnsi="Traditional Arabic" w:cs="Traditional Arabic" w:hint="cs"/>
          <w:sz w:val="36"/>
          <w:szCs w:val="36"/>
          <w:rtl/>
        </w:rPr>
        <w:t>له</w:t>
      </w:r>
      <w:r w:rsidR="004F63D8">
        <w:rPr>
          <w:rFonts w:ascii="Traditional Arabic" w:hAnsi="Traditional Arabic" w:cs="Traditional Arabic" w:hint="cs"/>
          <w:sz w:val="36"/>
          <w:szCs w:val="36"/>
          <w:rtl/>
        </w:rPr>
        <w:t>َ</w:t>
      </w:r>
      <w:r w:rsidR="006D217C" w:rsidRPr="00D65954">
        <w:rPr>
          <w:rFonts w:ascii="Traditional Arabic" w:hAnsi="Traditional Arabic" w:cs="Traditional Arabic"/>
          <w:sz w:val="36"/>
          <w:szCs w:val="36"/>
          <w:rtl/>
        </w:rPr>
        <w:t xml:space="preserve"> طَيِّب لا ي</w:t>
      </w:r>
      <w:r w:rsidR="004F63D8">
        <w:rPr>
          <w:rFonts w:ascii="Traditional Arabic" w:hAnsi="Traditional Arabic" w:cs="Traditional Arabic" w:hint="cs"/>
          <w:sz w:val="36"/>
          <w:szCs w:val="36"/>
          <w:rtl/>
        </w:rPr>
        <w:t>َ</w:t>
      </w:r>
      <w:r w:rsidR="006D217C" w:rsidRPr="00D65954">
        <w:rPr>
          <w:rFonts w:ascii="Traditional Arabic" w:hAnsi="Traditional Arabic" w:cs="Traditional Arabic"/>
          <w:sz w:val="36"/>
          <w:szCs w:val="36"/>
          <w:rtl/>
        </w:rPr>
        <w:t>ق</w:t>
      </w:r>
      <w:r w:rsidR="004F63D8">
        <w:rPr>
          <w:rFonts w:ascii="Traditional Arabic" w:hAnsi="Traditional Arabic" w:cs="Traditional Arabic" w:hint="cs"/>
          <w:sz w:val="36"/>
          <w:szCs w:val="36"/>
          <w:rtl/>
        </w:rPr>
        <w:t>ْ</w:t>
      </w:r>
      <w:r w:rsidR="006D217C" w:rsidRPr="00D65954">
        <w:rPr>
          <w:rFonts w:ascii="Traditional Arabic" w:hAnsi="Traditional Arabic" w:cs="Traditional Arabic"/>
          <w:sz w:val="36"/>
          <w:szCs w:val="36"/>
          <w:rtl/>
        </w:rPr>
        <w:t>ب</w:t>
      </w:r>
      <w:r w:rsidR="004F63D8">
        <w:rPr>
          <w:rFonts w:ascii="Traditional Arabic" w:hAnsi="Traditional Arabic" w:cs="Traditional Arabic" w:hint="cs"/>
          <w:sz w:val="36"/>
          <w:szCs w:val="36"/>
          <w:rtl/>
        </w:rPr>
        <w:t>َ</w:t>
      </w:r>
      <w:r w:rsidR="006D217C" w:rsidRPr="00D65954">
        <w:rPr>
          <w:rFonts w:ascii="Traditional Arabic" w:hAnsi="Traditional Arabic" w:cs="Traditional Arabic"/>
          <w:sz w:val="36"/>
          <w:szCs w:val="36"/>
          <w:rtl/>
        </w:rPr>
        <w:t>ل إل</w:t>
      </w:r>
      <w:r w:rsidR="004F63D8">
        <w:rPr>
          <w:rFonts w:ascii="Traditional Arabic" w:hAnsi="Traditional Arabic" w:cs="Traditional Arabic" w:hint="cs"/>
          <w:sz w:val="36"/>
          <w:szCs w:val="36"/>
          <w:rtl/>
        </w:rPr>
        <w:t>ّ</w:t>
      </w:r>
      <w:r w:rsidR="006D217C" w:rsidRPr="00D65954">
        <w:rPr>
          <w:rFonts w:ascii="Traditional Arabic" w:hAnsi="Traditional Arabic" w:cs="Traditional Arabic"/>
          <w:sz w:val="36"/>
          <w:szCs w:val="36"/>
          <w:rtl/>
        </w:rPr>
        <w:t>ا طَيِّبا</w:t>
      </w:r>
      <w:r w:rsidR="004F63D8">
        <w:rPr>
          <w:rFonts w:ascii="Traditional Arabic" w:hAnsi="Traditional Arabic" w:cs="Traditional Arabic" w:hint="cs"/>
          <w:sz w:val="36"/>
          <w:szCs w:val="36"/>
          <w:rtl/>
        </w:rPr>
        <w:t>ً</w:t>
      </w:r>
      <w:r w:rsidR="006D217C" w:rsidRPr="00D65954">
        <w:rPr>
          <w:rFonts w:ascii="Traditional Arabic" w:hAnsi="Traditional Arabic" w:cs="Traditional Arabic"/>
          <w:sz w:val="36"/>
          <w:szCs w:val="36"/>
          <w:rtl/>
        </w:rPr>
        <w:t xml:space="preserve"> </w:t>
      </w:r>
      <w:r w:rsidR="006D217C" w:rsidRPr="00D65954">
        <w:rPr>
          <w:rFonts w:ascii="Traditional Arabic" w:hAnsi="Traditional Arabic" w:cs="Traditional Arabic" w:hint="cs"/>
          <w:sz w:val="36"/>
          <w:szCs w:val="36"/>
          <w:rtl/>
        </w:rPr>
        <w:t>)) ؟</w:t>
      </w:r>
    </w:p>
    <w:p w:rsidR="006D217C" w:rsidRPr="00D65954" w:rsidRDefault="006D217C"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س2: ما القاع</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دة العام</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في الت</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عام</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بالأموال ؟</w:t>
      </w:r>
    </w:p>
    <w:p w:rsidR="006D217C" w:rsidRPr="00D65954" w:rsidRDefault="006D217C"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س3: ت</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إجاب</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هذا الد</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اع</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الذي ت</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ت فيه بعض أسباب الإجاب</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w:t>
      </w:r>
    </w:p>
    <w:p w:rsidR="006D217C" w:rsidRPr="00D65954" w:rsidRDefault="006D217C"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س4: عَدِّد ثلاث</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م</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أسباب إجابة الد</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عاء.</w:t>
      </w:r>
    </w:p>
    <w:p w:rsidR="00914A31" w:rsidRPr="00D65954" w:rsidRDefault="006D217C"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س5: اذك</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ثلاثاً م</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ف</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وائ</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الح</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4F63D8">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يث.</w:t>
      </w:r>
    </w:p>
    <w:p w:rsidR="006D217C" w:rsidRPr="00D65954" w:rsidRDefault="006D217C" w:rsidP="00355AE6">
      <w:pPr>
        <w:bidi w:val="0"/>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br w:type="page"/>
      </w:r>
    </w:p>
    <w:p w:rsidR="006D217C" w:rsidRPr="00D65954" w:rsidRDefault="000D1734" w:rsidP="00FB4B7D">
      <w:pPr>
        <w:pStyle w:val="2"/>
        <w:jc w:val="center"/>
        <w:rPr>
          <w:rtl/>
        </w:rPr>
      </w:pPr>
      <w:bookmarkStart w:id="66" w:name="_Toc383180335"/>
      <w:r w:rsidRPr="00D65954">
        <w:rPr>
          <w:rtl/>
        </w:rPr>
        <w:t>الح</w:t>
      </w:r>
      <w:r w:rsidR="00FB4B7D">
        <w:rPr>
          <w:rFonts w:hint="cs"/>
          <w:rtl/>
        </w:rPr>
        <w:t>َ</w:t>
      </w:r>
      <w:r w:rsidRPr="00D65954">
        <w:rPr>
          <w:rtl/>
        </w:rPr>
        <w:t>د</w:t>
      </w:r>
      <w:r w:rsidR="00FB4B7D">
        <w:rPr>
          <w:rFonts w:hint="cs"/>
          <w:rtl/>
        </w:rPr>
        <w:t>ِ</w:t>
      </w:r>
      <w:r w:rsidRPr="00D65954">
        <w:rPr>
          <w:rtl/>
        </w:rPr>
        <w:t>يث العاش</w:t>
      </w:r>
      <w:r w:rsidR="00FB4B7D">
        <w:rPr>
          <w:rFonts w:hint="cs"/>
          <w:rtl/>
        </w:rPr>
        <w:t>ِ</w:t>
      </w:r>
      <w:r w:rsidRPr="00D65954">
        <w:rPr>
          <w:rtl/>
        </w:rPr>
        <w:t>ر</w:t>
      </w:r>
      <w:bookmarkEnd w:id="66"/>
    </w:p>
    <w:p w:rsidR="000D1734" w:rsidRPr="00D65954" w:rsidRDefault="001316E7"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عن ابن عب</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اس رضي اللَّه عنهما عن الن</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بي</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xml:space="preserve"> فيما ي</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رو</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عن رب</w:t>
      </w:r>
      <w:r w:rsidR="00157461">
        <w:rPr>
          <w:rFonts w:ascii="Traditional Arabic" w:hAnsi="Traditional Arabic" w:cs="Traditional Arabic" w:hint="cs"/>
          <w:sz w:val="36"/>
          <w:szCs w:val="36"/>
          <w:rtl/>
        </w:rPr>
        <w:t>ّ</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عز</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وج</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قال</w:t>
      </w:r>
      <w:r w:rsidR="00FB4B7D">
        <w:rPr>
          <w:rFonts w:ascii="Traditional Arabic" w:hAnsi="Traditional Arabic" w:cs="Traditional Arabic"/>
          <w:sz w:val="36"/>
          <w:szCs w:val="36"/>
          <w:rtl/>
        </w:rPr>
        <w:t>: قال:</w:t>
      </w:r>
      <w:r w:rsidRPr="00D65954">
        <w:rPr>
          <w:rFonts w:ascii="Traditional Arabic" w:hAnsi="Traditional Arabic" w:cs="Traditional Arabic" w:hint="cs"/>
          <w:sz w:val="36"/>
          <w:szCs w:val="36"/>
          <w:rtl/>
        </w:rPr>
        <w:t>((</w:t>
      </w:r>
      <w:r w:rsidR="00FB4B7D">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إن</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اللَّه</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كت</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الحس</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نات والس</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ئات، ثم ب</w:t>
      </w:r>
      <w:r w:rsidRPr="00D65954">
        <w:rPr>
          <w:rFonts w:ascii="Traditional Arabic" w:hAnsi="Traditional Arabic" w:cs="Traditional Arabic" w:hint="cs"/>
          <w:sz w:val="36"/>
          <w:szCs w:val="36"/>
          <w:rtl/>
        </w:rPr>
        <w:t xml:space="preserve">يَّن </w:t>
      </w:r>
      <w:r w:rsidRPr="00D65954">
        <w:rPr>
          <w:rFonts w:ascii="Traditional Arabic" w:hAnsi="Traditional Arabic" w:cs="Traditional Arabic"/>
          <w:sz w:val="36"/>
          <w:szCs w:val="36"/>
          <w:rtl/>
        </w:rPr>
        <w:t>ذلك، فم</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هَم َّبحس</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ف</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ي</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 كت</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 الله</w:t>
      </w:r>
      <w:r w:rsidR="00FB4B7D">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له عند</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حس</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كام</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فإن هو هَم َّبها ف</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 كت</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 اللَّه له عنده ع</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ش</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ح</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نات إلى سبع</w:t>
      </w:r>
      <w:r w:rsidR="00FB4B7D">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مئة ض</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ف، إلى أض</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عاف ك</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ث</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ير</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وم</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هَم َّب</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ئ</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ف</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ي</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لها كت</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 اللَّه له عند</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ح</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نة كام</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فإن هو</w:t>
      </w:r>
      <w:r w:rsidR="00FB4B7D">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هَم َّبها ف</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 كت</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 اللَّهُ له س</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ئ</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واح</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Pr="00D65954">
        <w:rPr>
          <w:rFonts w:ascii="Traditional Arabic" w:hAnsi="Traditional Arabic" w:cs="Traditional Arabic" w:hint="cs"/>
          <w:sz w:val="36"/>
          <w:szCs w:val="36"/>
          <w:rtl/>
        </w:rPr>
        <w:t>)) مت</w:t>
      </w:r>
      <w:r w:rsidR="00FB4B7D">
        <w:rPr>
          <w:rFonts w:ascii="Traditional Arabic" w:hAnsi="Traditional Arabic" w:cs="Traditional Arabic" w:hint="cs"/>
          <w:sz w:val="36"/>
          <w:szCs w:val="36"/>
          <w:rtl/>
        </w:rPr>
        <w:t>َّ</w:t>
      </w:r>
      <w:r w:rsidRPr="00D65954">
        <w:rPr>
          <w:rFonts w:ascii="Traditional Arabic" w:hAnsi="Traditional Arabic" w:cs="Traditional Arabic" w:hint="cs"/>
          <w:sz w:val="36"/>
          <w:szCs w:val="36"/>
          <w:rtl/>
        </w:rPr>
        <w:t>فق عليه, والل</w:t>
      </w:r>
      <w:r w:rsidR="00FB4B7D">
        <w:rPr>
          <w:rFonts w:ascii="Traditional Arabic" w:hAnsi="Traditional Arabic" w:cs="Traditional Arabic" w:hint="cs"/>
          <w:sz w:val="36"/>
          <w:szCs w:val="36"/>
          <w:rtl/>
        </w:rPr>
        <w:t>َّ</w:t>
      </w:r>
      <w:r w:rsidRPr="00D65954">
        <w:rPr>
          <w:rFonts w:ascii="Traditional Arabic" w:hAnsi="Traditional Arabic" w:cs="Traditional Arabic" w:hint="cs"/>
          <w:sz w:val="36"/>
          <w:szCs w:val="36"/>
          <w:rtl/>
        </w:rPr>
        <w:t>فظ ل</w:t>
      </w:r>
      <w:r w:rsidR="00FB4B7D">
        <w:rPr>
          <w:rFonts w:ascii="Traditional Arabic" w:hAnsi="Traditional Arabic" w:cs="Traditional Arabic" w:hint="cs"/>
          <w:sz w:val="36"/>
          <w:szCs w:val="36"/>
          <w:rtl/>
        </w:rPr>
        <w:t>ِ</w:t>
      </w:r>
      <w:r w:rsidRPr="00D65954">
        <w:rPr>
          <w:rFonts w:ascii="Traditional Arabic" w:hAnsi="Traditional Arabic" w:cs="Traditional Arabic" w:hint="cs"/>
          <w:sz w:val="36"/>
          <w:szCs w:val="36"/>
          <w:rtl/>
        </w:rPr>
        <w:t>لب</w:t>
      </w:r>
      <w:r w:rsidR="00FB4B7D">
        <w:rPr>
          <w:rFonts w:ascii="Traditional Arabic" w:hAnsi="Traditional Arabic" w:cs="Traditional Arabic" w:hint="cs"/>
          <w:sz w:val="36"/>
          <w:szCs w:val="36"/>
          <w:rtl/>
        </w:rPr>
        <w:t>ُ</w:t>
      </w:r>
      <w:r w:rsidRPr="00D65954">
        <w:rPr>
          <w:rFonts w:ascii="Traditional Arabic" w:hAnsi="Traditional Arabic" w:cs="Traditional Arabic" w:hint="cs"/>
          <w:sz w:val="36"/>
          <w:szCs w:val="36"/>
          <w:rtl/>
        </w:rPr>
        <w:t>خاري</w:t>
      </w:r>
      <w:r w:rsidR="00FB4B7D">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rtl/>
        </w:rPr>
        <w:footnoteReference w:id="281"/>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w:t>
      </w:r>
    </w:p>
    <w:p w:rsidR="001316E7" w:rsidRPr="00D65954" w:rsidRDefault="001316E7" w:rsidP="00355AE6">
      <w:pPr>
        <w:spacing w:before="0" w:after="0"/>
        <w:rPr>
          <w:rFonts w:ascii="Traditional Arabic" w:hAnsi="Traditional Arabic" w:cs="Traditional Arabic"/>
          <w:b/>
          <w:bCs/>
          <w:sz w:val="36"/>
          <w:szCs w:val="36"/>
          <w:rtl/>
        </w:rPr>
      </w:pPr>
      <w:r w:rsidRPr="00D65954">
        <w:rPr>
          <w:rFonts w:ascii="Traditional Arabic" w:hAnsi="Traditional Arabic" w:cs="Traditional Arabic"/>
          <w:b/>
          <w:bCs/>
          <w:sz w:val="36"/>
          <w:szCs w:val="36"/>
          <w:rtl/>
        </w:rPr>
        <w:t>الت</w:t>
      </w:r>
      <w:r w:rsidR="00FB4B7D">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عريف بالراوي:</w:t>
      </w:r>
    </w:p>
    <w:p w:rsidR="003E2057" w:rsidRPr="00D65954" w:rsidRDefault="0091108A"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هو الص</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حابي الجليل، ح</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الأ</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وإمام الت</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فس</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ير، أبو العب</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اس، عبد</w:t>
      </w:r>
      <w:r w:rsidR="00FB4B7D">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اللَّه ابن عمِّ الن</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بي</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xml:space="preserve"> العباس بن عبد</w:t>
      </w:r>
      <w:r w:rsidR="00FB4B7D">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المط</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لب</w:t>
      </w:r>
      <w:r w:rsidR="00FB4B7D">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الق</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رشيُّ الهاشميُّ رضي اللَّه عنهما، وُلِد قبل الهجر</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بثلاث سنين، انتق</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مع أبويه إلى دار الهجر</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سن</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الفتح، دعا</w:t>
      </w:r>
      <w:r w:rsidR="00FB4B7D">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له الر</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سول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xml:space="preserve"> بسع</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الع</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والف</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في الد</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ين، روى البخاري عنه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Pr>
        <w:sym w:font="AGA Arabesque" w:char="F074"/>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أن</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الن</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بي</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w:t>
      </w:r>
      <w:r w:rsidRPr="00D65954">
        <w:rPr>
          <w:rFonts w:ascii="Traditional Arabic" w:hAnsi="Traditional Arabic" w:cs="Traditional Arabic"/>
          <w:sz w:val="36"/>
          <w:szCs w:val="36"/>
        </w:rPr>
        <w:sym w:font="AGA Arabesque" w:char="F072"/>
      </w:r>
      <w:r w:rsidR="00FB4B7D">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دخل الخلاء</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فوض</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ت له</w:t>
      </w:r>
      <w:r w:rsidR="00FB4B7D">
        <w:rPr>
          <w:rFonts w:ascii="Traditional Arabic" w:hAnsi="Traditional Arabic" w:cs="Traditional Arabic" w:hint="cs"/>
          <w:sz w:val="36"/>
          <w:szCs w:val="36"/>
          <w:rtl/>
        </w:rPr>
        <w:t xml:space="preserve"> </w:t>
      </w:r>
      <w:r w:rsidR="00FB4B7D">
        <w:rPr>
          <w:rFonts w:ascii="Traditional Arabic" w:hAnsi="Traditional Arabic" w:cs="Traditional Arabic"/>
          <w:sz w:val="36"/>
          <w:szCs w:val="36"/>
          <w:rtl/>
        </w:rPr>
        <w:t>وضوء</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ا. قال: م</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و</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ض</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ع هذا ؟ فأُخب</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فقال:</w:t>
      </w:r>
      <w:r w:rsidR="00FB4B7D" w:rsidRPr="00FB4B7D">
        <w:rPr>
          <w:rFonts w:ascii="Traditional Arabic" w:hAnsi="Traditional Arabic" w:cs="Traditional Arabic" w:hint="cs"/>
          <w:sz w:val="36"/>
          <w:szCs w:val="36"/>
          <w:rtl/>
        </w:rPr>
        <w:t xml:space="preserve"> </w:t>
      </w:r>
      <w:r w:rsidR="00FB4B7D" w:rsidRPr="00D65954">
        <w:rPr>
          <w:rFonts w:ascii="Traditional Arabic" w:hAnsi="Traditional Arabic" w:cs="Traditional Arabic" w:hint="cs"/>
          <w:sz w:val="36"/>
          <w:szCs w:val="36"/>
          <w:rtl/>
        </w:rPr>
        <w:t>((</w:t>
      </w:r>
      <w:r w:rsidR="00FB4B7D">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 xml:space="preserve"> الل</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هم</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فَقِّهه في الد</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ين</w:t>
      </w:r>
      <w:r w:rsidR="00FB4B7D">
        <w:rPr>
          <w:rFonts w:ascii="Traditional Arabic" w:hAnsi="Traditional Arabic" w:cs="Traditional Arabic" w:hint="cs"/>
          <w:sz w:val="36"/>
          <w:szCs w:val="36"/>
          <w:rtl/>
        </w:rPr>
        <w:t xml:space="preserve">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rtl/>
        </w:rPr>
        <w:footnoteReference w:id="282"/>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w:t>
      </w:r>
      <w:r w:rsidR="00FB4B7D">
        <w:rPr>
          <w:rFonts w:ascii="Traditional Arabic" w:hAnsi="Traditional Arabic" w:cs="Traditional Arabic"/>
          <w:sz w:val="36"/>
          <w:szCs w:val="36"/>
          <w:rtl/>
        </w:rPr>
        <w:t xml:space="preserve"> وفي رواية:</w:t>
      </w:r>
      <w:r w:rsidRPr="00D65954">
        <w:rPr>
          <w:rFonts w:ascii="Traditional Arabic" w:hAnsi="Traditional Arabic" w:cs="Traditional Arabic" w:hint="cs"/>
          <w:sz w:val="36"/>
          <w:szCs w:val="36"/>
          <w:rtl/>
        </w:rPr>
        <w:t>((</w:t>
      </w:r>
      <w:r w:rsidR="00FB4B7D">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الل</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هم</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ع</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لِّم</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الك</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تاب</w:t>
      </w:r>
      <w:r w:rsidR="00FB4B7D">
        <w:rPr>
          <w:rFonts w:ascii="Traditional Arabic" w:hAnsi="Traditional Arabic" w:cs="Traditional Arabic" w:hint="cs"/>
          <w:sz w:val="36"/>
          <w:szCs w:val="36"/>
          <w:rtl/>
        </w:rPr>
        <w:t xml:space="preserve">َ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rtl/>
        </w:rPr>
        <w:footnoteReference w:id="283"/>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وفي ر</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واي</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أن</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FB4B7D">
        <w:rPr>
          <w:rFonts w:ascii="Traditional Arabic" w:hAnsi="Traditional Arabic" w:cs="Traditional Arabic"/>
          <w:sz w:val="36"/>
          <w:szCs w:val="36"/>
          <w:rtl/>
        </w:rPr>
        <w:t xml:space="preserve"> قال</w:t>
      </w:r>
      <w:r w:rsidR="00FB4B7D">
        <w:rPr>
          <w:rFonts w:ascii="Traditional Arabic" w:hAnsi="Traditional Arabic" w:cs="Traditional Arabic" w:hint="cs"/>
          <w:sz w:val="36"/>
          <w:szCs w:val="36"/>
          <w:rtl/>
        </w:rPr>
        <w:t>:</w:t>
      </w:r>
      <w:r w:rsidRPr="00D65954">
        <w:rPr>
          <w:rFonts w:ascii="Traditional Arabic" w:hAnsi="Traditional Arabic" w:cs="Traditional Arabic" w:hint="cs"/>
          <w:sz w:val="36"/>
          <w:szCs w:val="36"/>
          <w:rtl/>
        </w:rPr>
        <w:t>((</w:t>
      </w:r>
      <w:r w:rsidR="00FB4B7D">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الل</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هم</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فَقِّهه في الد</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ين وعَلِّم</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الت</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أو</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يل</w:t>
      </w:r>
      <w:r w:rsidR="00FB4B7D">
        <w:rPr>
          <w:rFonts w:ascii="Traditional Arabic" w:hAnsi="Traditional Arabic" w:cs="Traditional Arabic" w:hint="cs"/>
          <w:sz w:val="36"/>
          <w:szCs w:val="36"/>
          <w:rtl/>
        </w:rPr>
        <w:t xml:space="preserve">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rtl/>
        </w:rPr>
        <w:footnoteReference w:id="284"/>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w:t>
      </w:r>
    </w:p>
    <w:p w:rsidR="0091108A" w:rsidRPr="00D65954" w:rsidRDefault="002D67B7"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قال مسروق: كنت إذا رأيت ابن عباس قلت: أجمل الناس، فإذا نطق قلت: أفصح الناس، فإذا تحدثقلت: أعلم الناس.</w:t>
      </w:r>
    </w:p>
    <w:p w:rsidR="002D67B7" w:rsidRPr="00D65954" w:rsidRDefault="00480D47"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 xml:space="preserve">كان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Pr>
        <w:sym w:font="AGA Arabesque" w:char="F074"/>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م</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أكثر الص</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حابة ر</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واية للح</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ديث، وأعل</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مهم بالت</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فس</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ير، وأقد</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رهم على الاست</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نباط. توفي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Pr>
        <w:sym w:font="AGA Arabesque" w:char="F074"/>
      </w:r>
      <w:r w:rsidRPr="00D65954">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سنة ثمان وست</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ين لله</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جرة الن</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بوية، وعاش إحدى وسبعين سنة</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rtl/>
        </w:rPr>
        <w:footnoteReference w:id="285"/>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w:t>
      </w:r>
    </w:p>
    <w:p w:rsidR="00236A7A" w:rsidRDefault="00236A7A" w:rsidP="00355AE6">
      <w:pPr>
        <w:spacing w:before="0" w:after="0"/>
        <w:rPr>
          <w:rFonts w:ascii="Traditional Arabic" w:hAnsi="Traditional Arabic" w:cs="Traditional Arabic"/>
          <w:b/>
          <w:bCs/>
          <w:sz w:val="36"/>
          <w:szCs w:val="36"/>
          <w:rtl/>
        </w:rPr>
      </w:pPr>
    </w:p>
    <w:p w:rsidR="00236A7A" w:rsidRDefault="00236A7A" w:rsidP="00355AE6">
      <w:pPr>
        <w:spacing w:before="0" w:after="0"/>
        <w:rPr>
          <w:rFonts w:ascii="Traditional Arabic" w:hAnsi="Traditional Arabic" w:cs="Traditional Arabic"/>
          <w:b/>
          <w:bCs/>
          <w:sz w:val="36"/>
          <w:szCs w:val="36"/>
          <w:rtl/>
        </w:rPr>
      </w:pPr>
    </w:p>
    <w:p w:rsidR="00480D47" w:rsidRPr="00D65954" w:rsidRDefault="00B37C90" w:rsidP="00355AE6">
      <w:pPr>
        <w:spacing w:before="0" w:after="0"/>
        <w:rPr>
          <w:rFonts w:ascii="Traditional Arabic" w:hAnsi="Traditional Arabic" w:cs="Traditional Arabic"/>
          <w:b/>
          <w:bCs/>
          <w:sz w:val="36"/>
          <w:szCs w:val="36"/>
          <w:rtl/>
        </w:rPr>
      </w:pPr>
      <w:r w:rsidRPr="00D65954">
        <w:rPr>
          <w:rFonts w:ascii="Traditional Arabic" w:hAnsi="Traditional Arabic" w:cs="Traditional Arabic"/>
          <w:b/>
          <w:bCs/>
          <w:sz w:val="36"/>
          <w:szCs w:val="36"/>
          <w:rtl/>
        </w:rPr>
        <w:t>المباح</w:t>
      </w:r>
      <w:r w:rsidR="00FB4B7D">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ث الل</w:t>
      </w:r>
      <w:r w:rsidR="00FB4B7D">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غوي</w:t>
      </w:r>
      <w:r w:rsidR="00FB4B7D">
        <w:rPr>
          <w:rFonts w:ascii="Traditional Arabic" w:hAnsi="Traditional Arabic" w:cs="Traditional Arabic" w:hint="cs"/>
          <w:b/>
          <w:bCs/>
          <w:sz w:val="36"/>
          <w:szCs w:val="36"/>
          <w:rtl/>
        </w:rPr>
        <w:t>َ</w:t>
      </w:r>
      <w:r w:rsidR="00F5363A">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ة:</w:t>
      </w:r>
    </w:p>
    <w:tbl>
      <w:tblPr>
        <w:tblStyle w:val="TableGrid"/>
        <w:bidiVisual/>
        <w:tblW w:w="10065" w:type="dxa"/>
        <w:tblInd w:w="-800" w:type="dxa"/>
        <w:tblLook w:val="04A0" w:firstRow="1" w:lastRow="0" w:firstColumn="1" w:lastColumn="0" w:noHBand="0" w:noVBand="1"/>
      </w:tblPr>
      <w:tblGrid>
        <w:gridCol w:w="3118"/>
        <w:gridCol w:w="6947"/>
      </w:tblGrid>
      <w:tr w:rsidR="00D65954" w:rsidRPr="00D65954" w:rsidTr="0026488D">
        <w:tc>
          <w:tcPr>
            <w:tcW w:w="3118" w:type="dxa"/>
          </w:tcPr>
          <w:p w:rsidR="00927D55" w:rsidRPr="00FB4B7D" w:rsidRDefault="00927D55" w:rsidP="00FB4B7D">
            <w:pPr>
              <w:jc w:val="center"/>
              <w:rPr>
                <w:rFonts w:ascii="Traditional Arabic" w:hAnsi="Traditional Arabic" w:cs="Traditional Arabic"/>
                <w:b/>
                <w:bCs/>
                <w:sz w:val="36"/>
                <w:szCs w:val="36"/>
                <w:rtl/>
              </w:rPr>
            </w:pPr>
            <w:r w:rsidRPr="00FB4B7D">
              <w:rPr>
                <w:rFonts w:ascii="Traditional Arabic" w:hAnsi="Traditional Arabic" w:cs="Traditional Arabic" w:hint="cs"/>
                <w:b/>
                <w:bCs/>
                <w:sz w:val="36"/>
                <w:szCs w:val="36"/>
                <w:rtl/>
              </w:rPr>
              <w:t>الكلمة</w:t>
            </w:r>
          </w:p>
        </w:tc>
        <w:tc>
          <w:tcPr>
            <w:tcW w:w="6947" w:type="dxa"/>
          </w:tcPr>
          <w:p w:rsidR="00927D55" w:rsidRPr="00FB4B7D" w:rsidRDefault="00927D55" w:rsidP="00FB4B7D">
            <w:pPr>
              <w:jc w:val="center"/>
              <w:rPr>
                <w:rFonts w:ascii="Traditional Arabic" w:hAnsi="Traditional Arabic" w:cs="Traditional Arabic"/>
                <w:b/>
                <w:bCs/>
                <w:sz w:val="36"/>
                <w:szCs w:val="36"/>
                <w:rtl/>
              </w:rPr>
            </w:pPr>
            <w:r w:rsidRPr="00FB4B7D">
              <w:rPr>
                <w:rFonts w:ascii="Traditional Arabic" w:hAnsi="Traditional Arabic" w:cs="Traditional Arabic" w:hint="cs"/>
                <w:b/>
                <w:bCs/>
                <w:sz w:val="36"/>
                <w:szCs w:val="36"/>
                <w:rtl/>
              </w:rPr>
              <w:t>معناها</w:t>
            </w:r>
          </w:p>
        </w:tc>
      </w:tr>
      <w:tr w:rsidR="00D65954" w:rsidRPr="00D65954" w:rsidTr="0026488D">
        <w:tc>
          <w:tcPr>
            <w:tcW w:w="3118" w:type="dxa"/>
          </w:tcPr>
          <w:p w:rsidR="00927D55" w:rsidRPr="00D65954" w:rsidRDefault="0026488D"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فيما ي</w:t>
            </w:r>
            <w:r w:rsidR="00F536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F536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F536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يه عن ر</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عز</w:t>
            </w:r>
            <w:r w:rsidR="00F5363A">
              <w:rPr>
                <w:rFonts w:ascii="Traditional Arabic" w:hAnsi="Traditional Arabic" w:cs="Traditional Arabic" w:hint="cs"/>
                <w:sz w:val="36"/>
                <w:szCs w:val="36"/>
                <w:rtl/>
              </w:rPr>
              <w:t>ّ</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وج</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p>
          <w:p w:rsidR="0026488D" w:rsidRPr="00D65954" w:rsidRDefault="0026488D" w:rsidP="00355AE6">
            <w:pPr>
              <w:rPr>
                <w:rFonts w:ascii="Traditional Arabic" w:hAnsi="Traditional Arabic" w:cs="Traditional Arabic"/>
                <w:sz w:val="36"/>
                <w:szCs w:val="36"/>
                <w:rtl/>
              </w:rPr>
            </w:pPr>
          </w:p>
          <w:p w:rsidR="0026488D" w:rsidRPr="00D65954" w:rsidRDefault="0026488D"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إن</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w:t>
            </w:r>
            <w:r w:rsidRPr="00D65954">
              <w:rPr>
                <w:rFonts w:ascii="Traditional Arabic" w:hAnsi="Traditional Arabic" w:cs="Traditional Arabic" w:hint="cs"/>
                <w:sz w:val="36"/>
                <w:szCs w:val="36"/>
                <w:rtl/>
              </w:rPr>
              <w:t>له</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كت</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الحس</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نات</w:t>
            </w:r>
            <w:r w:rsidRPr="00D65954">
              <w:rPr>
                <w:rFonts w:ascii="Traditional Arabic" w:hAnsi="Traditional Arabic" w:cs="Traditional Arabic" w:hint="cs"/>
                <w:sz w:val="36"/>
                <w:szCs w:val="36"/>
                <w:rtl/>
              </w:rPr>
              <w:t xml:space="preserve"> والس</w:t>
            </w:r>
            <w:r w:rsidR="00FB4B7D">
              <w:rPr>
                <w:rFonts w:ascii="Traditional Arabic" w:hAnsi="Traditional Arabic" w:cs="Traditional Arabic" w:hint="cs"/>
                <w:sz w:val="36"/>
                <w:szCs w:val="36"/>
                <w:rtl/>
              </w:rPr>
              <w:t>َّ</w:t>
            </w:r>
            <w:r w:rsidRPr="00D65954">
              <w:rPr>
                <w:rFonts w:ascii="Traditional Arabic" w:hAnsi="Traditional Arabic" w:cs="Traditional Arabic" w:hint="cs"/>
                <w:sz w:val="36"/>
                <w:szCs w:val="36"/>
                <w:rtl/>
              </w:rPr>
              <w:t>ي</w:t>
            </w:r>
            <w:r w:rsidR="00FB4B7D">
              <w:rPr>
                <w:rFonts w:ascii="Traditional Arabic" w:hAnsi="Traditional Arabic" w:cs="Traditional Arabic" w:hint="cs"/>
                <w:sz w:val="36"/>
                <w:szCs w:val="36"/>
                <w:rtl/>
              </w:rPr>
              <w:t>ِّ</w:t>
            </w:r>
            <w:r w:rsidRPr="00D65954">
              <w:rPr>
                <w:rFonts w:ascii="Traditional Arabic" w:hAnsi="Traditional Arabic" w:cs="Traditional Arabic" w:hint="cs"/>
                <w:sz w:val="36"/>
                <w:szCs w:val="36"/>
                <w:rtl/>
              </w:rPr>
              <w:t>ئات</w:t>
            </w:r>
          </w:p>
          <w:p w:rsidR="0026488D" w:rsidRPr="00D65954" w:rsidRDefault="0026488D" w:rsidP="00355AE6">
            <w:pPr>
              <w:rPr>
                <w:rFonts w:ascii="Traditional Arabic" w:hAnsi="Traditional Arabic" w:cs="Traditional Arabic"/>
                <w:sz w:val="36"/>
                <w:szCs w:val="36"/>
                <w:rtl/>
              </w:rPr>
            </w:pPr>
          </w:p>
          <w:p w:rsidR="0026488D" w:rsidRPr="00D65954" w:rsidRDefault="0026488D" w:rsidP="00355AE6">
            <w:pPr>
              <w:rPr>
                <w:rFonts w:ascii="Traditional Arabic" w:hAnsi="Traditional Arabic" w:cs="Traditional Arabic"/>
                <w:sz w:val="36"/>
                <w:szCs w:val="36"/>
                <w:rtl/>
              </w:rPr>
            </w:pPr>
          </w:p>
          <w:p w:rsidR="0026488D" w:rsidRPr="00D65954" w:rsidRDefault="0026488D" w:rsidP="00355AE6">
            <w:pPr>
              <w:rPr>
                <w:rFonts w:ascii="Traditional Arabic" w:hAnsi="Traditional Arabic" w:cs="Traditional Arabic"/>
                <w:sz w:val="36"/>
                <w:szCs w:val="36"/>
                <w:rtl/>
              </w:rPr>
            </w:pPr>
          </w:p>
          <w:p w:rsidR="0026488D" w:rsidRPr="00D65954" w:rsidRDefault="0026488D" w:rsidP="00355AE6">
            <w:pPr>
              <w:rPr>
                <w:rFonts w:ascii="Traditional Arabic" w:hAnsi="Traditional Arabic" w:cs="Traditional Arabic"/>
                <w:sz w:val="36"/>
                <w:szCs w:val="36"/>
                <w:rtl/>
              </w:rPr>
            </w:pPr>
          </w:p>
          <w:p w:rsidR="0026488D" w:rsidRPr="00D65954" w:rsidRDefault="005D1C29"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ثم بَ</w:t>
            </w:r>
            <w:r w:rsidRPr="00D65954">
              <w:rPr>
                <w:rFonts w:ascii="Traditional Arabic" w:hAnsi="Traditional Arabic" w:cs="Traditional Arabic" w:hint="cs"/>
                <w:sz w:val="36"/>
                <w:szCs w:val="36"/>
                <w:rtl/>
              </w:rPr>
              <w:t>يَّن</w:t>
            </w:r>
            <w:r w:rsidRPr="00D65954">
              <w:rPr>
                <w:rFonts w:ascii="Traditional Arabic" w:hAnsi="Traditional Arabic" w:cs="Traditional Arabic"/>
                <w:sz w:val="36"/>
                <w:szCs w:val="36"/>
                <w:rtl/>
              </w:rPr>
              <w:t xml:space="preserve"> ذلك</w:t>
            </w:r>
          </w:p>
          <w:p w:rsidR="0026488D" w:rsidRPr="00D65954" w:rsidRDefault="004B16D1"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فم</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هَمَّ</w:t>
            </w:r>
          </w:p>
          <w:p w:rsidR="0026488D" w:rsidRPr="00D65954" w:rsidRDefault="0026488D" w:rsidP="00355AE6">
            <w:pPr>
              <w:rPr>
                <w:rFonts w:ascii="Traditional Arabic" w:hAnsi="Traditional Arabic" w:cs="Traditional Arabic"/>
                <w:sz w:val="36"/>
                <w:szCs w:val="36"/>
                <w:rtl/>
              </w:rPr>
            </w:pPr>
          </w:p>
          <w:p w:rsidR="0026488D" w:rsidRPr="00D65954" w:rsidRDefault="0026488D" w:rsidP="00355AE6">
            <w:pPr>
              <w:rPr>
                <w:rFonts w:ascii="Traditional Arabic" w:hAnsi="Traditional Arabic" w:cs="Traditional Arabic"/>
                <w:sz w:val="36"/>
                <w:szCs w:val="36"/>
                <w:rtl/>
              </w:rPr>
            </w:pPr>
          </w:p>
          <w:p w:rsidR="0026488D" w:rsidRPr="00D65954" w:rsidRDefault="005E3D4B"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ف</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لم ي</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لها</w:t>
            </w:r>
          </w:p>
        </w:tc>
        <w:tc>
          <w:tcPr>
            <w:tcW w:w="6947" w:type="dxa"/>
          </w:tcPr>
          <w:p w:rsidR="00927D55" w:rsidRPr="00D65954" w:rsidRDefault="0026488D" w:rsidP="00157461">
            <w:pPr>
              <w:rPr>
                <w:rFonts w:ascii="Traditional Arabic" w:hAnsi="Traditional Arabic" w:cs="Traditional Arabic"/>
                <w:sz w:val="36"/>
                <w:szCs w:val="36"/>
                <w:rtl/>
              </w:rPr>
            </w:pPr>
            <w:r w:rsidRPr="00D65954">
              <w:rPr>
                <w:rFonts w:ascii="Traditional Arabic" w:hAnsi="Traditional Arabic" w:cs="Traditional Arabic"/>
                <w:sz w:val="36"/>
                <w:szCs w:val="36"/>
                <w:rtl/>
              </w:rPr>
              <w:t>هذه إحدى ص</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يغ الر</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واية للحديث الق</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دس</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والحديث الق</w:t>
            </w:r>
            <w:r w:rsidR="00157461">
              <w:rPr>
                <w:rFonts w:ascii="Traditional Arabic" w:hAnsi="Traditional Arabic" w:cs="Traditional Arabic" w:hint="cs"/>
                <w:sz w:val="36"/>
                <w:szCs w:val="36"/>
                <w:rtl/>
              </w:rPr>
              <w:t>ُ</w:t>
            </w:r>
            <w:r w:rsidR="00157461">
              <w:rPr>
                <w:rFonts w:ascii="Traditional Arabic" w:hAnsi="Traditional Arabic" w:cs="Traditional Arabic"/>
                <w:sz w:val="36"/>
                <w:szCs w:val="36"/>
                <w:rtl/>
              </w:rPr>
              <w:t>دسي</w:t>
            </w:r>
            <w:r w:rsidRPr="00D65954">
              <w:rPr>
                <w:rFonts w:ascii="Traditional Arabic" w:hAnsi="Traditional Arabic" w:cs="Traditional Arabic"/>
                <w:sz w:val="36"/>
                <w:szCs w:val="36"/>
                <w:rtl/>
              </w:rPr>
              <w:t>: هو ما</w:t>
            </w:r>
            <w:r w:rsidR="00157461">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أ</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ض</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يف إلى رسول</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اللَّه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xml:space="preserve"> وأسن</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ده إلى ر</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عز</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وجل</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w:t>
            </w:r>
          </w:p>
          <w:p w:rsidR="0026488D" w:rsidRPr="00D65954" w:rsidRDefault="0026488D" w:rsidP="00FB4B7D">
            <w:pPr>
              <w:rPr>
                <w:rFonts w:ascii="Traditional Arabic" w:hAnsi="Traditional Arabic" w:cs="Traditional Arabic"/>
                <w:sz w:val="36"/>
                <w:szCs w:val="36"/>
                <w:rtl/>
              </w:rPr>
            </w:pPr>
            <w:r w:rsidRPr="00D65954">
              <w:rPr>
                <w:rFonts w:ascii="Traditional Arabic" w:hAnsi="Traditional Arabic" w:cs="Traditional Arabic"/>
                <w:sz w:val="36"/>
                <w:szCs w:val="36"/>
                <w:rtl/>
              </w:rPr>
              <w:t>قال الحاف</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ظ ابن حجر: يحت</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مل أن يكون هذا م</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قول</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اللَّه تعالى، فيكون</w:t>
            </w:r>
            <w:r w:rsidR="00FB4B7D">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الت</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قدير: قال اللَّه</w:t>
            </w:r>
            <w:r w:rsidR="00610A99">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إن</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اللَّه</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ك</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610A99">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ويحت</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أن يكون م</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كلام</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الن</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بي</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w:t>
            </w:r>
            <w:r w:rsidRPr="00D65954">
              <w:rPr>
                <w:rFonts w:ascii="Traditional Arabic" w:hAnsi="Traditional Arabic" w:cs="Traditional Arabic"/>
                <w:sz w:val="36"/>
                <w:szCs w:val="36"/>
              </w:rPr>
              <w:sym w:font="AGA Arabesque" w:char="F072"/>
            </w:r>
            <w:r w:rsidR="00FB4B7D">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ي</w:t>
            </w:r>
            <w:r w:rsidR="00610A99">
              <w:rPr>
                <w:rFonts w:ascii="Traditional Arabic" w:hAnsi="Traditional Arabic" w:cs="Traditional Arabic" w:hint="cs"/>
                <w:sz w:val="36"/>
                <w:szCs w:val="36"/>
                <w:rtl/>
              </w:rPr>
              <w:t>َ</w:t>
            </w:r>
            <w:r w:rsidRPr="00D65954">
              <w:rPr>
                <w:rFonts w:ascii="Traditional Arabic" w:hAnsi="Traditional Arabic" w:cs="Traditional Arabic"/>
                <w:sz w:val="36"/>
                <w:szCs w:val="36"/>
                <w:rtl/>
              </w:rPr>
              <w:t>حك</w:t>
            </w:r>
            <w:r w:rsidR="00610A99">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يه</w:t>
            </w:r>
            <w:r w:rsidR="00FB4B7D">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عن ف</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اللَّه تعالى.</w:t>
            </w:r>
          </w:p>
          <w:p w:rsidR="0026488D" w:rsidRPr="00D65954" w:rsidRDefault="00CD4457" w:rsidP="00FB4B7D">
            <w:pPr>
              <w:rPr>
                <w:rFonts w:ascii="Traditional Arabic" w:hAnsi="Traditional Arabic" w:cs="Traditional Arabic"/>
                <w:sz w:val="36"/>
                <w:szCs w:val="36"/>
                <w:rtl/>
              </w:rPr>
            </w:pPr>
            <w:r w:rsidRPr="00D65954">
              <w:rPr>
                <w:rFonts w:ascii="Traditional Arabic" w:hAnsi="Traditional Arabic" w:cs="Traditional Arabic"/>
                <w:sz w:val="36"/>
                <w:szCs w:val="36"/>
                <w:rtl/>
              </w:rPr>
              <w:t>وكتب: أي: أم</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اللَّه تعالى الحَفَظة أن ت</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وقيل: قَدَّر ذلك، وعَرَّف</w:t>
            </w:r>
            <w:r w:rsidR="00FB4B7D">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الكَتَبة م</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الملائ</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ذلك الت</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قد</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ير.</w:t>
            </w:r>
          </w:p>
          <w:p w:rsidR="00CD4457" w:rsidRPr="00D65954" w:rsidRDefault="00FB4B7D" w:rsidP="00355AE6">
            <w:pPr>
              <w:rPr>
                <w:rFonts w:ascii="Traditional Arabic" w:hAnsi="Traditional Arabic" w:cs="Traditional Arabic"/>
                <w:sz w:val="36"/>
                <w:szCs w:val="36"/>
                <w:rtl/>
              </w:rPr>
            </w:pPr>
            <w:r>
              <w:rPr>
                <w:rFonts w:ascii="Traditional Arabic" w:hAnsi="Traditional Arabic" w:cs="Traditional Arabic"/>
                <w:sz w:val="36"/>
                <w:szCs w:val="36"/>
                <w:rtl/>
              </w:rPr>
              <w:t>أي</w:t>
            </w:r>
            <w:r w:rsidR="005D1C29" w:rsidRPr="00D65954">
              <w:rPr>
                <w:rFonts w:ascii="Traditional Arabic" w:hAnsi="Traditional Arabic" w:cs="Traditional Arabic"/>
                <w:sz w:val="36"/>
                <w:szCs w:val="36"/>
                <w:rtl/>
              </w:rPr>
              <w:t>: أن</w:t>
            </w:r>
            <w:r>
              <w:rPr>
                <w:rFonts w:ascii="Traditional Arabic" w:hAnsi="Traditional Arabic" w:cs="Traditional Arabic" w:hint="cs"/>
                <w:sz w:val="36"/>
                <w:szCs w:val="36"/>
                <w:rtl/>
              </w:rPr>
              <w:t>َّ</w:t>
            </w:r>
            <w:r w:rsidR="005D1C29" w:rsidRPr="00D65954">
              <w:rPr>
                <w:rFonts w:ascii="Traditional Arabic" w:hAnsi="Traditional Arabic" w:cs="Traditional Arabic"/>
                <w:sz w:val="36"/>
                <w:szCs w:val="36"/>
                <w:rtl/>
              </w:rPr>
              <w:t xml:space="preserve"> اللَّه</w:t>
            </w:r>
            <w:r>
              <w:rPr>
                <w:rFonts w:ascii="Traditional Arabic" w:hAnsi="Traditional Arabic" w:cs="Traditional Arabic" w:hint="cs"/>
                <w:sz w:val="36"/>
                <w:szCs w:val="36"/>
                <w:rtl/>
              </w:rPr>
              <w:t>َ</w:t>
            </w:r>
            <w:r w:rsidR="005D1C29" w:rsidRPr="00D65954">
              <w:rPr>
                <w:rFonts w:ascii="Traditional Arabic" w:hAnsi="Traditional Arabic" w:cs="Traditional Arabic"/>
                <w:sz w:val="36"/>
                <w:szCs w:val="36"/>
                <w:rtl/>
              </w:rPr>
              <w:t xml:space="preserve"> تعالى ب</w:t>
            </w:r>
            <w:r w:rsidR="005D1C29" w:rsidRPr="00D65954">
              <w:rPr>
                <w:rFonts w:ascii="Traditional Arabic" w:hAnsi="Traditional Arabic" w:cs="Traditional Arabic" w:hint="cs"/>
                <w:sz w:val="36"/>
                <w:szCs w:val="36"/>
                <w:rtl/>
              </w:rPr>
              <w:t xml:space="preserve">يَّن </w:t>
            </w:r>
            <w:r w:rsidR="005D1C29" w:rsidRPr="00D65954">
              <w:rPr>
                <w:rFonts w:ascii="Traditional Arabic" w:hAnsi="Traditional Arabic" w:cs="Traditional Arabic"/>
                <w:sz w:val="36"/>
                <w:szCs w:val="36"/>
                <w:rtl/>
              </w:rPr>
              <w:t>ذلك، ثم فصَّله بقول</w:t>
            </w:r>
            <w:r>
              <w:rPr>
                <w:rFonts w:ascii="Traditional Arabic" w:hAnsi="Traditional Arabic" w:cs="Traditional Arabic" w:hint="cs"/>
                <w:sz w:val="36"/>
                <w:szCs w:val="36"/>
                <w:rtl/>
              </w:rPr>
              <w:t>ِ</w:t>
            </w:r>
            <w:r>
              <w:rPr>
                <w:rFonts w:ascii="Traditional Arabic" w:hAnsi="Traditional Arabic" w:cs="Traditional Arabic"/>
                <w:sz w:val="36"/>
                <w:szCs w:val="36"/>
                <w:rtl/>
              </w:rPr>
              <w:t>ه:</w:t>
            </w:r>
            <w:r w:rsidR="005D1C29" w:rsidRPr="00D65954">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w:t>
            </w:r>
            <w:r w:rsidR="005D1C29" w:rsidRPr="00D65954">
              <w:rPr>
                <w:rFonts w:ascii="Traditional Arabic" w:hAnsi="Traditional Arabic" w:cs="Traditional Arabic"/>
                <w:sz w:val="36"/>
                <w:szCs w:val="36"/>
                <w:rtl/>
              </w:rPr>
              <w:t>ف</w:t>
            </w:r>
            <w:r>
              <w:rPr>
                <w:rFonts w:ascii="Traditional Arabic" w:hAnsi="Traditional Arabic" w:cs="Traditional Arabic" w:hint="cs"/>
                <w:sz w:val="36"/>
                <w:szCs w:val="36"/>
                <w:rtl/>
              </w:rPr>
              <w:t>َ</w:t>
            </w:r>
            <w:r w:rsidR="005D1C29" w:rsidRPr="00D65954">
              <w:rPr>
                <w:rFonts w:ascii="Traditional Arabic" w:hAnsi="Traditional Arabic" w:cs="Traditional Arabic"/>
                <w:sz w:val="36"/>
                <w:szCs w:val="36"/>
                <w:rtl/>
              </w:rPr>
              <w:t>م</w:t>
            </w:r>
            <w:r>
              <w:rPr>
                <w:rFonts w:ascii="Traditional Arabic" w:hAnsi="Traditional Arabic" w:cs="Traditional Arabic" w:hint="cs"/>
                <w:sz w:val="36"/>
                <w:szCs w:val="36"/>
                <w:rtl/>
              </w:rPr>
              <w:t>َ</w:t>
            </w:r>
            <w:r w:rsidR="005D1C29" w:rsidRPr="00D65954">
              <w:rPr>
                <w:rFonts w:ascii="Traditional Arabic" w:hAnsi="Traditional Arabic" w:cs="Traditional Arabic"/>
                <w:sz w:val="36"/>
                <w:szCs w:val="36"/>
                <w:rtl/>
              </w:rPr>
              <w:t xml:space="preserve">ن هَم َّ... </w:t>
            </w:r>
            <w:r w:rsidR="005D1C29" w:rsidRPr="00D65954">
              <w:rPr>
                <w:rFonts w:ascii="Traditional Arabic" w:hAnsi="Traditional Arabic" w:cs="Traditional Arabic" w:hint="cs"/>
                <w:sz w:val="36"/>
                <w:szCs w:val="36"/>
                <w:rtl/>
              </w:rPr>
              <w:t>))</w:t>
            </w:r>
            <w:r w:rsidR="005D1C29" w:rsidRPr="00D65954">
              <w:rPr>
                <w:rFonts w:ascii="Traditional Arabic" w:hAnsi="Traditional Arabic" w:cs="Traditional Arabic"/>
                <w:sz w:val="36"/>
                <w:szCs w:val="36"/>
                <w:rtl/>
              </w:rPr>
              <w:t xml:space="preserve"> إلخ.</w:t>
            </w:r>
          </w:p>
          <w:p w:rsidR="0026488D" w:rsidRPr="00D65954" w:rsidRDefault="004B16D1"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الهَمُّ</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ت</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رج</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يح ق</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الف</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تقول: هم</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FB4B7D">
              <w:rPr>
                <w:rFonts w:ascii="Traditional Arabic" w:hAnsi="Traditional Arabic" w:cs="Traditional Arabic" w:hint="cs"/>
                <w:sz w:val="36"/>
                <w:szCs w:val="36"/>
                <w:rtl/>
              </w:rPr>
              <w:t>ْ</w:t>
            </w:r>
            <w:r w:rsidR="00FB4B7D">
              <w:rPr>
                <w:rFonts w:ascii="Traditional Arabic" w:hAnsi="Traditional Arabic" w:cs="Traditional Arabic"/>
                <w:sz w:val="36"/>
                <w:szCs w:val="36"/>
                <w:rtl/>
              </w:rPr>
              <w:t>ت بكذا، أي</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ق</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ته </w:t>
            </w:r>
            <w:r w:rsidRPr="00D65954">
              <w:rPr>
                <w:rFonts w:ascii="Traditional Arabic" w:hAnsi="Traditional Arabic" w:cs="Traditional Arabic" w:hint="cs"/>
                <w:sz w:val="36"/>
                <w:szCs w:val="36"/>
                <w:rtl/>
              </w:rPr>
              <w:t>به</w:t>
            </w:r>
            <w:r w:rsidR="00FB4B7D">
              <w:rPr>
                <w:rFonts w:ascii="Traditional Arabic" w:hAnsi="Traditional Arabic" w:cs="Traditional Arabic" w:hint="cs"/>
                <w:sz w:val="36"/>
                <w:szCs w:val="36"/>
                <w:rtl/>
              </w:rPr>
              <w:t>ِ</w:t>
            </w:r>
            <w:r w:rsidRPr="00D65954">
              <w:rPr>
                <w:rFonts w:ascii="Traditional Arabic" w:hAnsi="Traditional Arabic" w:cs="Traditional Arabic" w:hint="cs"/>
                <w:sz w:val="36"/>
                <w:szCs w:val="36"/>
                <w:rtl/>
              </w:rPr>
              <w:t>م</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تي، وهو</w:t>
            </w:r>
            <w:r w:rsidR="00FB4B7D">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فوق مجر</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الخاط</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الذي يم</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ب</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الق</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ولا ي</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 وقيل: إذا أراد، كما و</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FB4B7D">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في ب</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ض الر</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وايات.</w:t>
            </w:r>
          </w:p>
          <w:p w:rsidR="0026488D" w:rsidRPr="00D65954" w:rsidRDefault="005E3D4B"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بجوارح</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أو ب</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إلى سب</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ع مئة ض</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ف: الضِّعْف في الل</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غة: المِثْل.</w:t>
            </w:r>
          </w:p>
        </w:tc>
      </w:tr>
    </w:tbl>
    <w:p w:rsidR="00B37C90" w:rsidRPr="00D65954" w:rsidRDefault="00496FBC" w:rsidP="00355AE6">
      <w:pPr>
        <w:spacing w:before="0" w:after="0"/>
        <w:rPr>
          <w:rFonts w:ascii="Traditional Arabic" w:hAnsi="Traditional Arabic" w:cs="Traditional Arabic"/>
          <w:b/>
          <w:bCs/>
          <w:sz w:val="36"/>
          <w:szCs w:val="36"/>
          <w:rtl/>
        </w:rPr>
      </w:pPr>
      <w:r w:rsidRPr="00D65954">
        <w:rPr>
          <w:rFonts w:ascii="Traditional Arabic" w:hAnsi="Traditional Arabic" w:cs="Traditional Arabic"/>
          <w:b/>
          <w:bCs/>
          <w:sz w:val="36"/>
          <w:szCs w:val="36"/>
          <w:rtl/>
        </w:rPr>
        <w:t>الأحكام والت</w:t>
      </w:r>
      <w:r w:rsidR="00157461">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وجيهات:</w:t>
      </w:r>
    </w:p>
    <w:p w:rsidR="0091108A" w:rsidRPr="00D65954" w:rsidRDefault="00BC3A35" w:rsidP="00355AE6">
      <w:pPr>
        <w:pStyle w:val="ListParagraph"/>
        <w:numPr>
          <w:ilvl w:val="0"/>
          <w:numId w:val="69"/>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م</w:t>
      </w:r>
      <w:r w:rsidR="00610A99">
        <w:rPr>
          <w:rFonts w:ascii="Traditional Arabic" w:hAnsi="Traditional Arabic" w:cs="Traditional Arabic" w:hint="cs"/>
          <w:sz w:val="36"/>
          <w:szCs w:val="36"/>
          <w:rtl/>
        </w:rPr>
        <w:t>َ</w:t>
      </w:r>
      <w:r w:rsidRPr="00D65954">
        <w:rPr>
          <w:rFonts w:ascii="Traditional Arabic" w:hAnsi="Traditional Arabic" w:cs="Traditional Arabic"/>
          <w:sz w:val="36"/>
          <w:szCs w:val="36"/>
          <w:rtl/>
        </w:rPr>
        <w:t>دار هذا الحديث على ع</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ظ</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ف</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ض</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اللَّه تعالى وَمنِّه وكر</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حيث تفضَّل على عباد</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بأن ي</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ث</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ت لهم ما</w:t>
      </w:r>
      <w:r w:rsidR="00157461">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ق</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دوه م</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ف</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الحس</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نات، فيكتبها حسنات ل</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وإذا انت</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إلى العمل</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سواء أكان ع</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 قلب</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يّاً أم</w:t>
      </w:r>
      <w:r w:rsidR="00157461">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عملاً بالجوار</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ح ضاع</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ف الحس</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م</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ضاع</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ع</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م</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ع</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ش</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ح</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نات إلى س</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ع م</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ئ</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ض</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ف، إلى أضعاف</w:t>
      </w:r>
      <w:r w:rsidR="00157461">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كث</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ير</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p>
    <w:p w:rsidR="00BC3A35" w:rsidRPr="00D65954" w:rsidRDefault="00B32623" w:rsidP="00355AE6">
      <w:pPr>
        <w:pStyle w:val="ListParagraph"/>
        <w:numPr>
          <w:ilvl w:val="0"/>
          <w:numId w:val="69"/>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ذ</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أهل العلم أن</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م</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ع</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وام</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ز</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ياد</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الحس</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نات وم</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ضاع</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 إلى س</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ع م</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ئ</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ض</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ف إلى أضعاف كثيرة</w:t>
      </w:r>
      <w:r w:rsidR="00157461">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الز</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يادة في الإخلاص، وص</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ق الع</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ز</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وح</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ضور القلب، وتعد</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الن</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فع كالص</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دقة الجارية، والعلم</w:t>
      </w:r>
      <w:r w:rsidR="00157461">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الن</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اف</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ع، والسُّنَّة الحس</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وش</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ف الع</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ونحو ذلك.</w:t>
      </w:r>
    </w:p>
    <w:p w:rsidR="00B32623" w:rsidRPr="00D65954" w:rsidRDefault="001C0AFC" w:rsidP="00355AE6">
      <w:pPr>
        <w:pStyle w:val="ListParagraph"/>
        <w:numPr>
          <w:ilvl w:val="0"/>
          <w:numId w:val="69"/>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مم</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ا يدل</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عليه الحديث أيضاً ما امت</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اللَّه به على عباده المؤمنين م</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عدم م</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ؤاخذتهم بما يجول في خواط</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رهم</w:t>
      </w:r>
      <w:r w:rsidR="00157461">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م</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المعاص</w:t>
      </w:r>
      <w:r w:rsidR="00F536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التي لم ي</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ز</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موا عليها ولم ي</w:t>
      </w:r>
      <w:r w:rsidR="00F536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F5363A">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في قلوبهم، فإذا تركوها كتبت لهم حس</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نة، وإذا ع</w:t>
      </w:r>
      <w:r w:rsidR="00F536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F5363A">
        <w:rPr>
          <w:rFonts w:ascii="Traditional Arabic" w:hAnsi="Traditional Arabic" w:cs="Traditional Arabic" w:hint="cs"/>
          <w:sz w:val="36"/>
          <w:szCs w:val="36"/>
          <w:rtl/>
        </w:rPr>
        <w:t>ِ</w:t>
      </w:r>
      <w:r w:rsidRPr="00D65954">
        <w:rPr>
          <w:rFonts w:ascii="Traditional Arabic" w:hAnsi="Traditional Arabic" w:cs="Traditional Arabic"/>
          <w:sz w:val="36"/>
          <w:szCs w:val="36"/>
          <w:rtl/>
        </w:rPr>
        <w:t>لوها</w:t>
      </w:r>
      <w:r w:rsidR="00157461">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كتبت عليهم سي</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ئة واحدة، ولم تضاع</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ف م</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ضاع</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ع</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ومم</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ا ي</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ؤ</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ذلك ما رواه أبو هريرة</w:t>
      </w:r>
      <w:r w:rsidRPr="00D65954">
        <w:rPr>
          <w:rFonts w:ascii="Traditional Arabic" w:hAnsi="Traditional Arabic" w:cs="Traditional Arabic" w:hint="cs"/>
          <w:sz w:val="36"/>
          <w:szCs w:val="36"/>
          <w:rtl/>
        </w:rPr>
        <w:t xml:space="preserve"> - </w:t>
      </w:r>
      <w:r w:rsidRPr="00D65954">
        <w:rPr>
          <w:rFonts w:ascii="Traditional Arabic" w:hAnsi="Traditional Arabic" w:cs="Traditional Arabic"/>
          <w:sz w:val="36"/>
          <w:szCs w:val="36"/>
        </w:rPr>
        <w:sym w:font="AGA Arabesque" w:char="F074"/>
      </w:r>
      <w:r w:rsidR="00157461">
        <w:rPr>
          <w:rFonts w:ascii="Traditional Arabic" w:hAnsi="Traditional Arabic" w:cs="Traditional Arabic" w:hint="cs"/>
          <w:sz w:val="36"/>
          <w:szCs w:val="36"/>
          <w:rtl/>
        </w:rPr>
        <w:t xml:space="preserve">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قال: قال رسول اللَّه </w:t>
      </w:r>
      <w:r w:rsidRPr="00D65954">
        <w:rPr>
          <w:rFonts w:ascii="Traditional Arabic" w:hAnsi="Traditional Arabic" w:cs="Traditional Arabic"/>
          <w:sz w:val="36"/>
          <w:szCs w:val="36"/>
        </w:rPr>
        <w:sym w:font="AGA Arabesque" w:char="F072"/>
      </w:r>
      <w:r w:rsidR="00157461">
        <w:rPr>
          <w:rFonts w:ascii="Traditional Arabic" w:hAnsi="Traditional Arabic" w:cs="Traditional Arabic"/>
          <w:sz w:val="36"/>
          <w:szCs w:val="36"/>
          <w:rtl/>
        </w:rPr>
        <w:t>:</w:t>
      </w:r>
      <w:r w:rsidRPr="00D65954">
        <w:rPr>
          <w:rFonts w:ascii="Traditional Arabic" w:hAnsi="Traditional Arabic" w:cs="Traditional Arabic" w:hint="cs"/>
          <w:sz w:val="36"/>
          <w:szCs w:val="36"/>
          <w:rtl/>
        </w:rPr>
        <w:t>((</w:t>
      </w:r>
      <w:r w:rsidR="00157461">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إن</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اللَّه</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تجاو</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ز لأم</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تي ما حدَّثت به أنفس</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 ما لم ي</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موا أو يعم</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لوا</w:t>
      </w:r>
      <w:r w:rsidRPr="00D65954">
        <w:rPr>
          <w:rFonts w:ascii="Traditional Arabic" w:hAnsi="Traditional Arabic" w:cs="Traditional Arabic" w:hint="cs"/>
          <w:sz w:val="36"/>
          <w:szCs w:val="36"/>
          <w:rtl/>
        </w:rPr>
        <w:t xml:space="preserve"> ب</w:t>
      </w:r>
      <w:r w:rsidRPr="00D65954">
        <w:rPr>
          <w:rFonts w:ascii="Traditional Arabic" w:hAnsi="Traditional Arabic" w:cs="Traditional Arabic"/>
          <w:sz w:val="36"/>
          <w:szCs w:val="36"/>
          <w:rtl/>
        </w:rPr>
        <w:t>ه</w:t>
      </w:r>
      <w:r w:rsidR="00157461">
        <w:rPr>
          <w:rFonts w:ascii="Traditional Arabic" w:hAnsi="Traditional Arabic" w:cs="Traditional Arabic" w:hint="cs"/>
          <w:sz w:val="36"/>
          <w:szCs w:val="36"/>
          <w:rtl/>
        </w:rPr>
        <w:t xml:space="preserve"> </w:t>
      </w:r>
      <w:r w:rsidRPr="00D65954">
        <w:rPr>
          <w:rFonts w:ascii="Traditional Arabic" w:hAnsi="Traditional Arabic" w:cs="Traditional Arabic" w:hint="cs"/>
          <w:sz w:val="36"/>
          <w:szCs w:val="36"/>
          <w:rtl/>
        </w:rPr>
        <w:t>))</w:t>
      </w:r>
      <w:r w:rsidR="00E43969" w:rsidRPr="00D65954">
        <w:rPr>
          <w:rFonts w:ascii="Traditional Arabic" w:hAnsi="Traditional Arabic" w:cs="Traditional Arabic"/>
          <w:sz w:val="36"/>
          <w:szCs w:val="36"/>
          <w:vertAlign w:val="superscript"/>
          <w:rtl/>
        </w:rPr>
        <w:t>(</w:t>
      </w:r>
      <w:r w:rsidR="00E43969" w:rsidRPr="00D65954">
        <w:rPr>
          <w:rStyle w:val="FootnoteReference"/>
          <w:rFonts w:ascii="Traditional Arabic" w:hAnsi="Traditional Arabic"/>
          <w:sz w:val="36"/>
          <w:rtl/>
        </w:rPr>
        <w:footnoteReference w:id="286"/>
      </w:r>
      <w:r w:rsidR="00E43969" w:rsidRPr="00D65954">
        <w:rPr>
          <w:rFonts w:ascii="Traditional Arabic" w:hAnsi="Traditional Arabic" w:cs="Traditional Arabic"/>
          <w:sz w:val="36"/>
          <w:szCs w:val="36"/>
          <w:vertAlign w:val="superscript"/>
          <w:rtl/>
        </w:rPr>
        <w:t>)</w:t>
      </w:r>
      <w:r w:rsidR="00E43969" w:rsidRPr="00D65954">
        <w:rPr>
          <w:rFonts w:ascii="Traditional Arabic" w:hAnsi="Traditional Arabic" w:cs="Traditional Arabic" w:hint="cs"/>
          <w:sz w:val="36"/>
          <w:szCs w:val="36"/>
          <w:rtl/>
        </w:rPr>
        <w:t>.</w:t>
      </w:r>
    </w:p>
    <w:p w:rsidR="00F8186A" w:rsidRPr="00D65954" w:rsidRDefault="00F8186A" w:rsidP="00EF2D73">
      <w:pPr>
        <w:pStyle w:val="ListParagraph"/>
        <w:numPr>
          <w:ilvl w:val="0"/>
          <w:numId w:val="69"/>
        </w:numPr>
        <w:spacing w:before="0" w:after="0"/>
        <w:jc w:val="both"/>
        <w:rPr>
          <w:rFonts w:ascii="Traditional Arabic" w:hAnsi="Traditional Arabic" w:cs="Traditional Arabic"/>
          <w:sz w:val="36"/>
          <w:szCs w:val="36"/>
        </w:rPr>
      </w:pPr>
      <w:r w:rsidRPr="00D65954">
        <w:rPr>
          <w:rFonts w:ascii="Traditional Arabic" w:hAnsi="Traditional Arabic" w:cs="Traditional Arabic"/>
          <w:sz w:val="36"/>
          <w:szCs w:val="36"/>
          <w:rtl/>
        </w:rPr>
        <w:t>يكتب اللَّهُ سبحانه وتعالى كل</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ما يعم</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له الع</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في هذه الد</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نيا صغيراً كان أو كب</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يراً، د</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يقاً أو جليلاً، قال</w:t>
      </w:r>
      <w:r w:rsidR="00157461">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تعالى:</w:t>
      </w:r>
      <w:r w:rsidR="00F36242" w:rsidRPr="00F36242">
        <w:rPr>
          <w:rFonts w:ascii="QCF2BSML" w:hAnsi="QCF2BSML" w:cs="QCF2BSML"/>
          <w:color w:val="000000"/>
          <w:sz w:val="28"/>
          <w:szCs w:val="28"/>
          <w:rtl/>
        </w:rPr>
        <w:t xml:space="preserve"> </w:t>
      </w:r>
      <w:r w:rsidR="00F36242" w:rsidRPr="000707EA">
        <w:rPr>
          <w:rFonts w:ascii="QCF2BSML" w:hAnsi="QCF2BSML" w:cs="QCF2BSML"/>
          <w:color w:val="000000"/>
          <w:sz w:val="28"/>
          <w:szCs w:val="28"/>
          <w:rtl/>
        </w:rPr>
        <w:t>ﱡﭐ</w:t>
      </w:r>
      <w:r w:rsidR="00F36242">
        <w:rPr>
          <w:rFonts w:ascii="QCF2440" w:hAnsi="QCF2440" w:cs="QCF2440"/>
          <w:color w:val="000000"/>
          <w:sz w:val="28"/>
          <w:szCs w:val="28"/>
          <w:rtl/>
        </w:rPr>
        <w:t xml:space="preserve"> ﲱ</w:t>
      </w:r>
      <w:r w:rsidR="00F36242" w:rsidRPr="000707EA">
        <w:rPr>
          <w:rFonts w:ascii="QCF2440" w:hAnsi="QCF2440" w:cs="QCF2440"/>
          <w:color w:val="000000"/>
          <w:sz w:val="28"/>
          <w:szCs w:val="28"/>
          <w:rtl/>
        </w:rPr>
        <w:t xml:space="preserve"> ﲲ ﲳ ﲴ</w:t>
      </w:r>
      <w:r w:rsidR="00F36242">
        <w:rPr>
          <w:rFonts w:ascii="QCF2440" w:hAnsi="QCF2440" w:hint="cs"/>
          <w:color w:val="0000A5"/>
          <w:sz w:val="28"/>
          <w:szCs w:val="28"/>
          <w:rtl/>
        </w:rPr>
        <w:t xml:space="preserve"> </w:t>
      </w:r>
      <w:r w:rsidR="00F36242" w:rsidRPr="000707EA">
        <w:rPr>
          <w:rFonts w:ascii="QCF2BSML" w:hAnsi="QCF2BSML" w:cs="QCF2BSML"/>
          <w:color w:val="000000"/>
          <w:sz w:val="28"/>
          <w:szCs w:val="28"/>
          <w:rtl/>
        </w:rPr>
        <w:t>ﱠ</w:t>
      </w:r>
      <w:r w:rsidR="00F36242" w:rsidRPr="00D65954">
        <w:rPr>
          <w:rFonts w:ascii="Traditional Arabic" w:hAnsi="Traditional Arabic" w:cs="Traditional Arabic"/>
          <w:sz w:val="35"/>
          <w:szCs w:val="35"/>
          <w:vertAlign w:val="superscript"/>
          <w:rtl/>
        </w:rPr>
        <w:t xml:space="preserve"> </w:t>
      </w:r>
      <w:r w:rsidR="00F36242">
        <w:rPr>
          <w:rFonts w:ascii="Traditional Arabic" w:hAnsi="Traditional Arabic" w:cs="Traditional Arabic" w:hint="cs"/>
          <w:sz w:val="36"/>
          <w:szCs w:val="36"/>
          <w:rtl/>
        </w:rPr>
        <w:t>[يس: 12]</w:t>
      </w:r>
      <w:r w:rsidR="00CF483D" w:rsidRPr="00D65954">
        <w:rPr>
          <w:rFonts w:ascii="Traditional Arabic" w:hAnsi="Traditional Arabic" w:cs="Traditional Arabic" w:hint="cs"/>
          <w:sz w:val="36"/>
          <w:szCs w:val="36"/>
          <w:rtl/>
        </w:rPr>
        <w:t>,</w:t>
      </w:r>
      <w:r w:rsidR="00F36242">
        <w:rPr>
          <w:rFonts w:ascii="Traditional Arabic" w:hAnsi="Traditional Arabic" w:cs="Traditional Arabic" w:hint="cs"/>
          <w:sz w:val="36"/>
          <w:szCs w:val="36"/>
          <w:rtl/>
        </w:rPr>
        <w:t xml:space="preserve"> </w:t>
      </w:r>
      <w:r w:rsidR="00CF483D" w:rsidRPr="00D65954">
        <w:rPr>
          <w:rFonts w:ascii="Traditional Arabic" w:hAnsi="Traditional Arabic" w:cs="Traditional Arabic"/>
          <w:sz w:val="36"/>
          <w:szCs w:val="36"/>
          <w:rtl/>
        </w:rPr>
        <w:t>وقال سبحان</w:t>
      </w:r>
      <w:r w:rsidR="00F36242">
        <w:rPr>
          <w:rFonts w:ascii="Traditional Arabic" w:hAnsi="Traditional Arabic" w:cs="Traditional Arabic" w:hint="cs"/>
          <w:sz w:val="36"/>
          <w:szCs w:val="36"/>
          <w:rtl/>
        </w:rPr>
        <w:t>َ</w:t>
      </w:r>
      <w:r w:rsidR="00CF483D" w:rsidRPr="00D65954">
        <w:rPr>
          <w:rFonts w:ascii="Traditional Arabic" w:hAnsi="Traditional Arabic" w:cs="Traditional Arabic"/>
          <w:sz w:val="36"/>
          <w:szCs w:val="36"/>
          <w:rtl/>
        </w:rPr>
        <w:t>ه</w:t>
      </w:r>
      <w:r w:rsidR="00F36242">
        <w:rPr>
          <w:rFonts w:ascii="Traditional Arabic" w:hAnsi="Traditional Arabic" w:cs="Traditional Arabic" w:hint="cs"/>
          <w:sz w:val="36"/>
          <w:szCs w:val="36"/>
          <w:rtl/>
        </w:rPr>
        <w:t xml:space="preserve">: </w:t>
      </w:r>
      <w:r w:rsidR="00F36242" w:rsidRPr="000707EA">
        <w:rPr>
          <w:rFonts w:ascii="QCF2BSML" w:hAnsi="QCF2BSML" w:cs="QCF2BSML"/>
          <w:color w:val="000000"/>
          <w:sz w:val="28"/>
          <w:szCs w:val="28"/>
          <w:rtl/>
        </w:rPr>
        <w:t>ﱡﭐ</w:t>
      </w:r>
      <w:r w:rsidR="00F36242" w:rsidRPr="000707EA">
        <w:rPr>
          <w:rFonts w:ascii="QCF2299" w:hAnsi="QCF2299" w:cs="QCF2299"/>
          <w:color w:val="000000"/>
          <w:sz w:val="28"/>
          <w:szCs w:val="28"/>
          <w:rtl/>
        </w:rPr>
        <w:t xml:space="preserve"> ﱮ ﱯ ﱰ ﱱ  ﱲ ﱳ ﱴ ﱵ ﱶ ﱷ ﱸ ﱹ  ﱺ ﱻ ﱼ ﱽ ﱾ ﱿ ﲀ</w:t>
      </w:r>
      <w:r w:rsidR="00F36242" w:rsidRPr="000707EA">
        <w:rPr>
          <w:rFonts w:ascii="QCF2299" w:hAnsi="QCF2299" w:cs="QCF2299"/>
          <w:color w:val="0000A5"/>
          <w:sz w:val="28"/>
          <w:szCs w:val="28"/>
          <w:rtl/>
        </w:rPr>
        <w:t>ﲁ</w:t>
      </w:r>
      <w:r w:rsidR="00EF2D73">
        <w:rPr>
          <w:rFonts w:ascii="QCF2299" w:hAnsi="QCF2299" w:cs="QCF2299"/>
          <w:color w:val="000000"/>
          <w:sz w:val="28"/>
          <w:szCs w:val="28"/>
          <w:rtl/>
        </w:rPr>
        <w:t xml:space="preserve"> ﲂ ﲃ ﲄ </w:t>
      </w:r>
      <w:r w:rsidR="00F36242" w:rsidRPr="000707EA">
        <w:rPr>
          <w:rFonts w:ascii="QCF2299" w:hAnsi="QCF2299" w:cs="QCF2299"/>
          <w:color w:val="000000"/>
          <w:sz w:val="28"/>
          <w:szCs w:val="28"/>
          <w:rtl/>
        </w:rPr>
        <w:t>ﲅ</w:t>
      </w:r>
      <w:r w:rsidR="00F36242" w:rsidRPr="000707EA">
        <w:rPr>
          <w:rFonts w:ascii="QCF2299" w:hAnsi="QCF2299" w:cs="QCF2299"/>
          <w:color w:val="0000A5"/>
          <w:sz w:val="28"/>
          <w:szCs w:val="28"/>
          <w:rtl/>
        </w:rPr>
        <w:t>ﲆ</w:t>
      </w:r>
      <w:r w:rsidR="00F36242" w:rsidRPr="000707EA">
        <w:rPr>
          <w:rFonts w:ascii="QCF2299" w:hAnsi="QCF2299" w:cs="QCF2299"/>
          <w:color w:val="000000"/>
          <w:sz w:val="28"/>
          <w:szCs w:val="28"/>
          <w:rtl/>
        </w:rPr>
        <w:t xml:space="preserve"> ﲇ ﲈ ﲉ ﲊ </w:t>
      </w:r>
      <w:r w:rsidR="00F36242" w:rsidRPr="000707EA">
        <w:rPr>
          <w:rFonts w:ascii="QCF2BSML" w:hAnsi="QCF2BSML" w:cs="QCF2BSML"/>
          <w:color w:val="000000"/>
          <w:sz w:val="28"/>
          <w:szCs w:val="28"/>
          <w:rtl/>
        </w:rPr>
        <w:t>ﱠ</w:t>
      </w:r>
      <w:r w:rsidR="00F36242" w:rsidRPr="000707EA">
        <w:rPr>
          <w:rFonts w:ascii="@Arial Unicode MS" w:eastAsia="@Arial Unicode MS" w:hAnsi="QCF2BSML" w:cs="@Arial Unicode MS"/>
          <w:color w:val="9DAB0C"/>
          <w:sz w:val="28"/>
          <w:szCs w:val="28"/>
          <w:rtl/>
        </w:rPr>
        <w:t xml:space="preserve"> </w:t>
      </w:r>
      <w:r w:rsidR="00F36242">
        <w:rPr>
          <w:rFonts w:ascii="Traditional Arabic" w:hAnsi="Traditional Arabic" w:cs="Traditional Arabic" w:hint="cs"/>
          <w:sz w:val="36"/>
          <w:szCs w:val="36"/>
          <w:rtl/>
        </w:rPr>
        <w:t>[الكهف: 49]</w:t>
      </w:r>
      <w:r w:rsidR="00DC6ADC" w:rsidRPr="00D65954">
        <w:rPr>
          <w:rFonts w:ascii="Traditional Arabic" w:hAnsi="Traditional Arabic" w:cs="Traditional Arabic" w:hint="cs"/>
          <w:sz w:val="36"/>
          <w:szCs w:val="36"/>
          <w:rtl/>
        </w:rPr>
        <w:t>,</w:t>
      </w:r>
      <w:r w:rsidR="00DC6ADC" w:rsidRPr="00D65954">
        <w:rPr>
          <w:rFonts w:ascii="Traditional Arabic" w:hAnsi="Traditional Arabic" w:cs="Traditional Arabic"/>
          <w:sz w:val="36"/>
          <w:szCs w:val="36"/>
          <w:rtl/>
        </w:rPr>
        <w:t>وقال سبحانه</w:t>
      </w:r>
      <w:r w:rsidR="00F36242">
        <w:rPr>
          <w:rFonts w:ascii="Traditional Arabic" w:hAnsi="Traditional Arabic" w:cs="Traditional Arabic" w:hint="cs"/>
          <w:sz w:val="36"/>
          <w:szCs w:val="36"/>
          <w:rtl/>
        </w:rPr>
        <w:t xml:space="preserve">: </w:t>
      </w:r>
      <w:r w:rsidR="00F36242" w:rsidRPr="000707EA">
        <w:rPr>
          <w:rFonts w:ascii="QCF2BSML" w:hAnsi="QCF2BSML" w:cs="QCF2BSML"/>
          <w:color w:val="000000"/>
          <w:sz w:val="28"/>
          <w:szCs w:val="28"/>
          <w:rtl/>
        </w:rPr>
        <w:t>ﱡﭐ</w:t>
      </w:r>
      <w:r w:rsidR="00F36242" w:rsidRPr="000707EA">
        <w:rPr>
          <w:rFonts w:ascii="QCF2599" w:hAnsi="QCF2599" w:cs="QCF2599"/>
          <w:color w:val="000000"/>
          <w:sz w:val="28"/>
          <w:szCs w:val="28"/>
          <w:rtl/>
        </w:rPr>
        <w:t xml:space="preserve"> ﲓ ﲔ ﲕ ﲖ ﲗ  ﲘ ﲙ ﲚ ﲛ ﲜ ﲝ ﲞ ﲟ </w:t>
      </w:r>
      <w:r w:rsidR="00F36242" w:rsidRPr="000707EA">
        <w:rPr>
          <w:rFonts w:ascii="QCF2BSML" w:hAnsi="QCF2BSML" w:cs="QCF2BSML"/>
          <w:color w:val="000000"/>
          <w:sz w:val="28"/>
          <w:szCs w:val="28"/>
          <w:rtl/>
        </w:rPr>
        <w:t>ﱠ</w:t>
      </w:r>
      <w:r w:rsidR="00F36242">
        <w:rPr>
          <w:rFonts w:ascii="Traditional Arabic" w:hAnsi="Traditional Arabic" w:cs="Traditional Arabic" w:hint="cs"/>
          <w:sz w:val="36"/>
          <w:szCs w:val="36"/>
          <w:rtl/>
        </w:rPr>
        <w:t xml:space="preserve"> [الزلزلة: 7-8]</w:t>
      </w:r>
      <w:r w:rsidR="00144E68" w:rsidRPr="00D65954">
        <w:rPr>
          <w:rFonts w:ascii="Traditional Arabic" w:hAnsi="Traditional Arabic" w:cs="Traditional Arabic" w:hint="cs"/>
          <w:sz w:val="36"/>
          <w:szCs w:val="36"/>
          <w:rtl/>
        </w:rPr>
        <w:t>.</w:t>
      </w:r>
    </w:p>
    <w:p w:rsidR="00144E68" w:rsidRPr="00D65954" w:rsidRDefault="00B71B8E" w:rsidP="00355AE6">
      <w:pPr>
        <w:pStyle w:val="ListParagraph"/>
        <w:spacing w:before="0" w:after="0"/>
        <w:ind w:left="1080"/>
        <w:rPr>
          <w:rFonts w:ascii="Traditional Arabic" w:hAnsi="Traditional Arabic" w:cs="Traditional Arabic"/>
          <w:sz w:val="36"/>
          <w:szCs w:val="36"/>
          <w:rtl/>
        </w:rPr>
      </w:pPr>
      <w:r w:rsidRPr="00D65954">
        <w:rPr>
          <w:rFonts w:ascii="Traditional Arabic" w:hAnsi="Traditional Arabic" w:cs="Traditional Arabic"/>
          <w:sz w:val="36"/>
          <w:szCs w:val="36"/>
          <w:rtl/>
        </w:rPr>
        <w:t>فعل</w:t>
      </w:r>
      <w:r w:rsidR="00F36242">
        <w:rPr>
          <w:rFonts w:ascii="Traditional Arabic" w:hAnsi="Traditional Arabic" w:cs="Traditional Arabic" w:hint="cs"/>
          <w:sz w:val="36"/>
          <w:szCs w:val="36"/>
          <w:rtl/>
        </w:rPr>
        <w:t>َ</w:t>
      </w:r>
      <w:r w:rsidRPr="00D65954">
        <w:rPr>
          <w:rFonts w:ascii="Traditional Arabic" w:hAnsi="Traditional Arabic" w:cs="Traditional Arabic"/>
          <w:sz w:val="36"/>
          <w:szCs w:val="36"/>
          <w:rtl/>
        </w:rPr>
        <w:t>ى المسل</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أن يحر</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F36242">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ألا َّيُكتَب</w:t>
      </w:r>
      <w:r w:rsidR="00F36242">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عليه إل</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ا ما كان ح</w:t>
      </w:r>
      <w:r w:rsidR="00F36242">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F36242">
        <w:rPr>
          <w:rFonts w:ascii="Traditional Arabic" w:hAnsi="Traditional Arabic" w:cs="Traditional Arabic" w:hint="cs"/>
          <w:sz w:val="36"/>
          <w:szCs w:val="36"/>
          <w:rtl/>
        </w:rPr>
        <w:t>َ</w:t>
      </w:r>
      <w:r w:rsidRPr="00D65954">
        <w:rPr>
          <w:rFonts w:ascii="Traditional Arabic" w:hAnsi="Traditional Arabic" w:cs="Traditional Arabic"/>
          <w:sz w:val="36"/>
          <w:szCs w:val="36"/>
          <w:rtl/>
        </w:rPr>
        <w:t>ناً، وإذا ما نَد َّخاط</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ره وتفك</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ير</w:t>
      </w:r>
      <w:r w:rsidR="00F36242">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أو انت</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إلى عمل</w:t>
      </w:r>
      <w:r w:rsidR="00157461">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المعص</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ف</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أن ي</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باد</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إلى إزالتها بالت</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وب</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والن</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والاست</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غ</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فار.</w:t>
      </w:r>
    </w:p>
    <w:p w:rsidR="00B71B8E" w:rsidRPr="00D65954" w:rsidRDefault="00B4149E" w:rsidP="00355AE6">
      <w:pPr>
        <w:pStyle w:val="ListParagraph"/>
        <w:numPr>
          <w:ilvl w:val="0"/>
          <w:numId w:val="69"/>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قد ي</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الإنسان</w:t>
      </w:r>
      <w:r w:rsidR="00F36242">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أن ل</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ذ</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وش</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في معصية م</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م</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عاص</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اللَّه تعالى، فإذا ترك هذه الش</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م</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أجل</w:t>
      </w:r>
      <w:r w:rsidR="00157461">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رب</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تعالى، ر</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غ</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في ثواب</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ور</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م</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ع</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قاب</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أُج</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على هذا الت</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رك وأُثيب عليه.</w:t>
      </w:r>
    </w:p>
    <w:p w:rsidR="00B4149E" w:rsidRPr="00D65954" w:rsidRDefault="000830C8" w:rsidP="00355AE6">
      <w:pPr>
        <w:pStyle w:val="ListParagraph"/>
        <w:numPr>
          <w:ilvl w:val="0"/>
          <w:numId w:val="69"/>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مم</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ا ي</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ط م</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الح</w:t>
      </w:r>
      <w:r w:rsidR="00F36242">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F36242">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يث أن</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الأعمال</w:t>
      </w:r>
      <w:r w:rsidR="00F36242">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المباح</w:t>
      </w:r>
      <w:r w:rsidR="00F36242">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F36242">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لا ي</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ثاب</w:t>
      </w:r>
      <w:r w:rsidR="00F36242">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عليها الع</w:t>
      </w:r>
      <w:r w:rsidR="00F36242">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F36242">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ولا ي</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عاق</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إل</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ا إذا اقت</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ت ب</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صالحة</w:t>
      </w:r>
      <w:r w:rsidR="00F36242">
        <w:rPr>
          <w:rFonts w:ascii="Traditional Arabic" w:hAnsi="Traditional Arabic" w:cs="Traditional Arabic" w:hint="cs"/>
          <w:sz w:val="36"/>
          <w:szCs w:val="36"/>
          <w:rtl/>
        </w:rPr>
        <w:t>ٍ</w:t>
      </w:r>
      <w:r w:rsidR="00157461">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أو فاس</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F36242">
        <w:rPr>
          <w:rFonts w:ascii="Traditional Arabic" w:hAnsi="Traditional Arabic" w:cs="Traditional Arabic" w:hint="cs"/>
          <w:sz w:val="36"/>
          <w:szCs w:val="36"/>
          <w:rtl/>
        </w:rPr>
        <w:t>ٍ</w:t>
      </w:r>
      <w:r w:rsidRPr="00D65954">
        <w:rPr>
          <w:rFonts w:ascii="Traditional Arabic" w:hAnsi="Traditional Arabic" w:cs="Traditional Arabic"/>
          <w:sz w:val="36"/>
          <w:szCs w:val="36"/>
          <w:rtl/>
        </w:rPr>
        <w:t>، فيت</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المباح إلى ع</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صالح ي</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ؤ</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عليه، أو فاس</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ي</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عاق</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عليه.</w:t>
      </w:r>
    </w:p>
    <w:p w:rsidR="000830C8" w:rsidRPr="00D65954" w:rsidRDefault="008A7305" w:rsidP="00355AE6">
      <w:pPr>
        <w:pStyle w:val="ListParagraph"/>
        <w:numPr>
          <w:ilvl w:val="0"/>
          <w:numId w:val="69"/>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م</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ف</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ض</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اللَّه تعالى ومَنِّه وكر</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أن ج</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هَم َّالإنسان</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ب</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الع</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الص</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الح يكتب له ح</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ولو لم ي</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w:t>
      </w:r>
      <w:r w:rsidR="00157461">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وكذا إذا كان المسل</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على ع</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خير ثم ح</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يل ب</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وب</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كم</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ي</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ق</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يام الل</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يل</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ف</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غ</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لَب</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ع</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أو غلبه</w:t>
      </w:r>
      <w:r w:rsidR="00157461">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م</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ض، أو ع</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ض له س</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ونحو ذلك كتب له م</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الع</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ما كان يقوم به أو ي</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يه ولو</w:t>
      </w:r>
      <w:r w:rsidR="00157461">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لم ي</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له.</w:t>
      </w:r>
    </w:p>
    <w:p w:rsidR="008A7305" w:rsidRPr="00D65954" w:rsidRDefault="00FA5CB4" w:rsidP="00F36242">
      <w:pPr>
        <w:pStyle w:val="ListParagraph"/>
        <w:numPr>
          <w:ilvl w:val="0"/>
          <w:numId w:val="69"/>
        </w:numPr>
        <w:spacing w:before="0" w:after="0"/>
        <w:jc w:val="both"/>
        <w:rPr>
          <w:rFonts w:ascii="Traditional Arabic" w:hAnsi="Traditional Arabic" w:cs="Traditional Arabic"/>
          <w:sz w:val="36"/>
          <w:szCs w:val="36"/>
        </w:rPr>
      </w:pPr>
      <w:r w:rsidRPr="00D65954">
        <w:rPr>
          <w:rFonts w:ascii="Traditional Arabic" w:hAnsi="Traditional Arabic" w:cs="Traditional Arabic"/>
          <w:sz w:val="36"/>
          <w:szCs w:val="36"/>
          <w:rtl/>
        </w:rPr>
        <w:t>اللَّهُ سبحان</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يمحو الس</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ئات ب</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الح</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نات بعد</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 قال تعالى:</w:t>
      </w:r>
      <w:r w:rsidR="00F36242" w:rsidRPr="00F36242">
        <w:rPr>
          <w:rFonts w:ascii="QCF2BSML" w:hAnsi="QCF2BSML" w:cs="QCF2BSML"/>
          <w:color w:val="000000"/>
          <w:sz w:val="28"/>
          <w:szCs w:val="28"/>
          <w:rtl/>
        </w:rPr>
        <w:t xml:space="preserve"> </w:t>
      </w:r>
      <w:r w:rsidR="00F36242" w:rsidRPr="000707EA">
        <w:rPr>
          <w:rFonts w:ascii="QCF2BSML" w:hAnsi="QCF2BSML" w:cs="QCF2BSML"/>
          <w:color w:val="000000"/>
          <w:sz w:val="28"/>
          <w:szCs w:val="28"/>
          <w:rtl/>
        </w:rPr>
        <w:t>ﱡﭐ</w:t>
      </w:r>
      <w:r w:rsidR="00F36242">
        <w:rPr>
          <w:rFonts w:ascii="QCF2234" w:hAnsi="QCF2234" w:cs="QCF2234"/>
          <w:color w:val="000000"/>
          <w:sz w:val="28"/>
          <w:szCs w:val="28"/>
          <w:rtl/>
        </w:rPr>
        <w:t xml:space="preserve"> ﲙ ﲚ ﲛ ﲜ</w:t>
      </w:r>
      <w:r w:rsidR="00F36242">
        <w:rPr>
          <w:rFonts w:ascii="QCF2234" w:hAnsi="QCF2234" w:hint="cs"/>
          <w:color w:val="000000"/>
          <w:sz w:val="28"/>
          <w:szCs w:val="28"/>
          <w:rtl/>
        </w:rPr>
        <w:t xml:space="preserve"> </w:t>
      </w:r>
      <w:r w:rsidR="00F36242">
        <w:rPr>
          <w:rFonts w:ascii="QCF2234" w:hAnsi="QCF2234" w:cs="QCF2234"/>
          <w:color w:val="000000"/>
          <w:sz w:val="28"/>
          <w:szCs w:val="28"/>
          <w:rtl/>
        </w:rPr>
        <w:t xml:space="preserve">ﲝ ﲞ </w:t>
      </w:r>
      <w:r w:rsidR="00F36242" w:rsidRPr="000707EA">
        <w:rPr>
          <w:rFonts w:ascii="QCF2234" w:hAnsi="QCF2234" w:cs="QCF2234"/>
          <w:color w:val="000000"/>
          <w:sz w:val="28"/>
          <w:szCs w:val="28"/>
          <w:rtl/>
        </w:rPr>
        <w:t>ﲟ</w:t>
      </w:r>
      <w:r w:rsidR="00F36242" w:rsidRPr="000707EA">
        <w:rPr>
          <w:rFonts w:ascii="QCF2234" w:hAnsi="QCF2234" w:cs="QCF2234"/>
          <w:color w:val="0000A5"/>
          <w:sz w:val="28"/>
          <w:szCs w:val="28"/>
          <w:rtl/>
        </w:rPr>
        <w:t>ﲠ</w:t>
      </w:r>
      <w:r w:rsidR="00F36242" w:rsidRPr="000707EA">
        <w:rPr>
          <w:rFonts w:ascii="QCF2234" w:hAnsi="QCF2234" w:cs="QCF2234"/>
          <w:color w:val="000000"/>
          <w:sz w:val="28"/>
          <w:szCs w:val="28"/>
          <w:rtl/>
        </w:rPr>
        <w:t xml:space="preserve"> ﲡ ﲢ ﲣ ﲤ</w:t>
      </w:r>
      <w:r w:rsidR="00F36242">
        <w:rPr>
          <w:rFonts w:ascii="QCF2234" w:hAnsi="QCF2234" w:hint="cs"/>
          <w:color w:val="000000"/>
          <w:sz w:val="28"/>
          <w:szCs w:val="28"/>
          <w:rtl/>
        </w:rPr>
        <w:t xml:space="preserve"> </w:t>
      </w:r>
      <w:r w:rsidR="00F36242" w:rsidRPr="000707EA">
        <w:rPr>
          <w:rFonts w:ascii="QCF2234" w:hAnsi="QCF2234" w:cs="QCF2234"/>
          <w:color w:val="0000A5"/>
          <w:sz w:val="28"/>
          <w:szCs w:val="28"/>
          <w:rtl/>
        </w:rPr>
        <w:t>ﲥ</w:t>
      </w:r>
      <w:r w:rsidR="00F36242">
        <w:rPr>
          <w:rFonts w:ascii="QCF2234" w:hAnsi="QCF2234" w:cs="QCF2234"/>
          <w:color w:val="000000"/>
          <w:sz w:val="28"/>
          <w:szCs w:val="28"/>
          <w:rtl/>
        </w:rPr>
        <w:t>ﲦ</w:t>
      </w:r>
      <w:r w:rsidR="00F36242" w:rsidRPr="000707EA">
        <w:rPr>
          <w:rFonts w:ascii="QCF2234" w:hAnsi="QCF2234" w:cs="QCF2234"/>
          <w:color w:val="000000"/>
          <w:sz w:val="28"/>
          <w:szCs w:val="28"/>
          <w:rtl/>
        </w:rPr>
        <w:t>ﲧ ﲨ</w:t>
      </w:r>
      <w:r w:rsidR="00F36242">
        <w:rPr>
          <w:rFonts w:ascii="QCF2234" w:hAnsi="QCF2234" w:hint="cs"/>
          <w:color w:val="000000"/>
          <w:sz w:val="28"/>
          <w:szCs w:val="28"/>
          <w:rtl/>
        </w:rPr>
        <w:t xml:space="preserve"> </w:t>
      </w:r>
      <w:r w:rsidR="00F36242" w:rsidRPr="000707EA">
        <w:rPr>
          <w:rFonts w:ascii="QCF2BSML" w:hAnsi="QCF2BSML" w:cs="QCF2BSML"/>
          <w:color w:val="000000"/>
          <w:sz w:val="28"/>
          <w:szCs w:val="28"/>
          <w:rtl/>
        </w:rPr>
        <w:t>ﱠ</w:t>
      </w:r>
      <w:r w:rsidR="00F36242" w:rsidRPr="00D65954">
        <w:rPr>
          <w:rFonts w:ascii="Traditional Arabic" w:hAnsi="Traditional Arabic" w:cs="Traditional Arabic"/>
          <w:sz w:val="35"/>
          <w:szCs w:val="35"/>
          <w:vertAlign w:val="superscript"/>
          <w:rtl/>
        </w:rPr>
        <w:t xml:space="preserve"> </w:t>
      </w:r>
      <w:r w:rsidR="00F36242">
        <w:rPr>
          <w:rFonts w:ascii="Traditional Arabic" w:hAnsi="Traditional Arabic" w:cs="Traditional Arabic" w:hint="cs"/>
          <w:sz w:val="36"/>
          <w:szCs w:val="36"/>
          <w:rtl/>
        </w:rPr>
        <w:t>[هود: 114]</w:t>
      </w:r>
      <w:r w:rsidR="00054D6F" w:rsidRPr="00D65954">
        <w:rPr>
          <w:rFonts w:ascii="Traditional Arabic" w:hAnsi="Traditional Arabic" w:cs="Traditional Arabic" w:hint="cs"/>
          <w:sz w:val="36"/>
          <w:szCs w:val="36"/>
          <w:rtl/>
        </w:rPr>
        <w:t>.</w:t>
      </w:r>
    </w:p>
    <w:p w:rsidR="00054D6F" w:rsidRPr="00D65954" w:rsidRDefault="00187F29" w:rsidP="00355AE6">
      <w:pPr>
        <w:pStyle w:val="ListParagraph"/>
        <w:spacing w:before="0" w:after="0"/>
        <w:ind w:left="1080"/>
        <w:rPr>
          <w:rFonts w:ascii="Traditional Arabic" w:hAnsi="Traditional Arabic" w:cs="Traditional Arabic"/>
          <w:sz w:val="36"/>
          <w:szCs w:val="36"/>
          <w:rtl/>
        </w:rPr>
      </w:pPr>
      <w:r w:rsidRPr="00D65954">
        <w:rPr>
          <w:rFonts w:ascii="Traditional Arabic" w:hAnsi="Traditional Arabic" w:cs="Traditional Arabic"/>
          <w:sz w:val="36"/>
          <w:szCs w:val="36"/>
          <w:rtl/>
        </w:rPr>
        <w:t>وقال رسول</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اللَّه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xml:space="preserve"> لأبي ذر</w:t>
      </w:r>
      <w:r w:rsidRPr="00D65954">
        <w:rPr>
          <w:rFonts w:ascii="Traditional Arabic" w:hAnsi="Traditional Arabic" w:cs="Traditional Arabic"/>
          <w:sz w:val="36"/>
          <w:szCs w:val="36"/>
        </w:rPr>
        <w:sym w:font="AGA Arabesque" w:char="F074"/>
      </w:r>
      <w:r w:rsidRPr="00D65954">
        <w:rPr>
          <w:rFonts w:ascii="Traditional Arabic" w:hAnsi="Traditional Arabic" w:cs="Traditional Arabic"/>
          <w:sz w:val="36"/>
          <w:szCs w:val="36"/>
          <w:rtl/>
        </w:rPr>
        <w:t xml:space="preserve">: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ات</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ق اللَّه</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حيثما كنت، وأت</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ع الس</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ئ</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الحس</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تمح</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 وخَالِقِ الن</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اسَ</w:t>
      </w:r>
      <w:r w:rsidR="00157461">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بخل</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ح</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157461">
        <w:rPr>
          <w:rFonts w:ascii="Traditional Arabic" w:hAnsi="Traditional Arabic" w:cs="Traditional Arabic" w:hint="cs"/>
          <w:sz w:val="36"/>
          <w:szCs w:val="36"/>
          <w:rtl/>
        </w:rPr>
        <w:t xml:space="preserve">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rtl/>
        </w:rPr>
        <w:footnoteReference w:id="287"/>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w:t>
      </w:r>
    </w:p>
    <w:p w:rsidR="00187F29" w:rsidRPr="00D65954" w:rsidRDefault="006A63CC" w:rsidP="00355AE6">
      <w:pPr>
        <w:spacing w:before="0" w:after="0"/>
        <w:rPr>
          <w:rFonts w:ascii="Traditional Arabic" w:hAnsi="Traditional Arabic" w:cs="Traditional Arabic"/>
          <w:b/>
          <w:bCs/>
          <w:sz w:val="36"/>
          <w:szCs w:val="36"/>
          <w:rtl/>
        </w:rPr>
      </w:pPr>
      <w:r w:rsidRPr="00D65954">
        <w:rPr>
          <w:rFonts w:ascii="Traditional Arabic" w:hAnsi="Traditional Arabic" w:cs="Traditional Arabic"/>
          <w:b/>
          <w:bCs/>
          <w:sz w:val="36"/>
          <w:szCs w:val="36"/>
          <w:rtl/>
        </w:rPr>
        <w:t>أسئ</w:t>
      </w:r>
      <w:r w:rsidR="00FB4B7D">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ل</w:t>
      </w:r>
      <w:r w:rsidR="00FB4B7D">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ة:</w:t>
      </w:r>
    </w:p>
    <w:p w:rsidR="00770426" w:rsidRPr="00D65954" w:rsidRDefault="003A73FF" w:rsidP="00355AE6">
      <w:pPr>
        <w:spacing w:before="0" w:after="0"/>
        <w:rPr>
          <w:rFonts w:ascii="Traditional Arabic" w:hAnsi="Traditional Arabic" w:cs="Traditional Arabic"/>
          <w:sz w:val="36"/>
          <w:szCs w:val="36"/>
          <w:rtl/>
        </w:rPr>
      </w:pPr>
      <w:r w:rsidRPr="00D65954">
        <w:rPr>
          <w:rFonts w:ascii="Traditional Arabic" w:hAnsi="Traditional Arabic" w:cs="Traditional Arabic" w:hint="cs"/>
          <w:sz w:val="36"/>
          <w:szCs w:val="36"/>
          <w:rtl/>
        </w:rPr>
        <w:t xml:space="preserve">س1: </w:t>
      </w:r>
      <w:r w:rsidR="00FB4B7D">
        <w:rPr>
          <w:rFonts w:ascii="Traditional Arabic" w:hAnsi="Traditional Arabic" w:cs="Traditional Arabic"/>
          <w:sz w:val="36"/>
          <w:szCs w:val="36"/>
          <w:rtl/>
        </w:rPr>
        <w:t>ما معنى قوله:</w:t>
      </w:r>
      <w:r w:rsidR="00770426" w:rsidRPr="00D65954">
        <w:rPr>
          <w:rFonts w:ascii="Traditional Arabic" w:hAnsi="Traditional Arabic" w:cs="Traditional Arabic" w:hint="cs"/>
          <w:sz w:val="36"/>
          <w:szCs w:val="36"/>
          <w:rtl/>
        </w:rPr>
        <w:t>(</w:t>
      </w:r>
      <w:r w:rsidR="00FB4B7D">
        <w:rPr>
          <w:rFonts w:ascii="Traditional Arabic" w:hAnsi="Traditional Arabic" w:cs="Traditional Arabic" w:hint="cs"/>
          <w:sz w:val="36"/>
          <w:szCs w:val="36"/>
          <w:rtl/>
        </w:rPr>
        <w:t xml:space="preserve"> </w:t>
      </w:r>
      <w:r w:rsidR="00770426" w:rsidRPr="00D65954">
        <w:rPr>
          <w:rFonts w:ascii="Traditional Arabic" w:hAnsi="Traditional Arabic" w:cs="Traditional Arabic"/>
          <w:sz w:val="36"/>
          <w:szCs w:val="36"/>
          <w:rtl/>
        </w:rPr>
        <w:t>إن</w:t>
      </w:r>
      <w:r w:rsidR="00FB4B7D">
        <w:rPr>
          <w:rFonts w:ascii="Traditional Arabic" w:hAnsi="Traditional Arabic" w:cs="Traditional Arabic" w:hint="cs"/>
          <w:sz w:val="36"/>
          <w:szCs w:val="36"/>
          <w:rtl/>
        </w:rPr>
        <w:t>َّ</w:t>
      </w:r>
      <w:r w:rsidR="00770426" w:rsidRPr="00D65954">
        <w:rPr>
          <w:rFonts w:ascii="Traditional Arabic" w:hAnsi="Traditional Arabic" w:cs="Traditional Arabic"/>
          <w:sz w:val="36"/>
          <w:szCs w:val="36"/>
          <w:rtl/>
        </w:rPr>
        <w:t xml:space="preserve"> اللَّه</w:t>
      </w:r>
      <w:r w:rsidR="00FB4B7D">
        <w:rPr>
          <w:rFonts w:ascii="Traditional Arabic" w:hAnsi="Traditional Arabic" w:cs="Traditional Arabic" w:hint="cs"/>
          <w:sz w:val="36"/>
          <w:szCs w:val="36"/>
          <w:rtl/>
        </w:rPr>
        <w:t>َ</w:t>
      </w:r>
      <w:r w:rsidR="00770426" w:rsidRPr="00D65954">
        <w:rPr>
          <w:rFonts w:ascii="Traditional Arabic" w:hAnsi="Traditional Arabic" w:cs="Traditional Arabic"/>
          <w:sz w:val="36"/>
          <w:szCs w:val="36"/>
          <w:rtl/>
        </w:rPr>
        <w:t xml:space="preserve"> ك</w:t>
      </w:r>
      <w:r w:rsidR="00FB4B7D">
        <w:rPr>
          <w:rFonts w:ascii="Traditional Arabic" w:hAnsi="Traditional Arabic" w:cs="Traditional Arabic" w:hint="cs"/>
          <w:sz w:val="36"/>
          <w:szCs w:val="36"/>
          <w:rtl/>
        </w:rPr>
        <w:t>َ</w:t>
      </w:r>
      <w:r w:rsidR="00770426" w:rsidRPr="00D65954">
        <w:rPr>
          <w:rFonts w:ascii="Traditional Arabic" w:hAnsi="Traditional Arabic" w:cs="Traditional Arabic"/>
          <w:sz w:val="36"/>
          <w:szCs w:val="36"/>
          <w:rtl/>
        </w:rPr>
        <w:t>ت</w:t>
      </w:r>
      <w:r w:rsidR="00FB4B7D">
        <w:rPr>
          <w:rFonts w:ascii="Traditional Arabic" w:hAnsi="Traditional Arabic" w:cs="Traditional Arabic" w:hint="cs"/>
          <w:sz w:val="36"/>
          <w:szCs w:val="36"/>
          <w:rtl/>
        </w:rPr>
        <w:t>َ</w:t>
      </w:r>
      <w:r w:rsidR="00770426" w:rsidRPr="00D65954">
        <w:rPr>
          <w:rFonts w:ascii="Traditional Arabic" w:hAnsi="Traditional Arabic" w:cs="Traditional Arabic"/>
          <w:sz w:val="36"/>
          <w:szCs w:val="36"/>
          <w:rtl/>
        </w:rPr>
        <w:t>ب الحس</w:t>
      </w:r>
      <w:r w:rsidR="00FB4B7D">
        <w:rPr>
          <w:rFonts w:ascii="Traditional Arabic" w:hAnsi="Traditional Arabic" w:cs="Traditional Arabic" w:hint="cs"/>
          <w:sz w:val="36"/>
          <w:szCs w:val="36"/>
          <w:rtl/>
        </w:rPr>
        <w:t>َ</w:t>
      </w:r>
      <w:r w:rsidR="00770426" w:rsidRPr="00D65954">
        <w:rPr>
          <w:rFonts w:ascii="Traditional Arabic" w:hAnsi="Traditional Arabic" w:cs="Traditional Arabic"/>
          <w:sz w:val="36"/>
          <w:szCs w:val="36"/>
          <w:rtl/>
        </w:rPr>
        <w:t>نات والس</w:t>
      </w:r>
      <w:r w:rsidR="00FB4B7D">
        <w:rPr>
          <w:rFonts w:ascii="Traditional Arabic" w:hAnsi="Traditional Arabic" w:cs="Traditional Arabic" w:hint="cs"/>
          <w:sz w:val="36"/>
          <w:szCs w:val="36"/>
          <w:rtl/>
        </w:rPr>
        <w:t>َّ</w:t>
      </w:r>
      <w:r w:rsidR="00770426" w:rsidRPr="00D65954">
        <w:rPr>
          <w:rFonts w:ascii="Traditional Arabic" w:hAnsi="Traditional Arabic" w:cs="Traditional Arabic"/>
          <w:sz w:val="36"/>
          <w:szCs w:val="36"/>
          <w:rtl/>
        </w:rPr>
        <w:t>ي</w:t>
      </w:r>
      <w:r w:rsidR="00FB4B7D">
        <w:rPr>
          <w:rFonts w:ascii="Traditional Arabic" w:hAnsi="Traditional Arabic" w:cs="Traditional Arabic" w:hint="cs"/>
          <w:sz w:val="36"/>
          <w:szCs w:val="36"/>
          <w:rtl/>
        </w:rPr>
        <w:t>ّ</w:t>
      </w:r>
      <w:r w:rsidR="00770426" w:rsidRPr="00D65954">
        <w:rPr>
          <w:rFonts w:ascii="Traditional Arabic" w:hAnsi="Traditional Arabic" w:cs="Traditional Arabic"/>
          <w:sz w:val="36"/>
          <w:szCs w:val="36"/>
          <w:rtl/>
        </w:rPr>
        <w:t>ئات</w:t>
      </w:r>
      <w:r w:rsidR="00FB4B7D">
        <w:rPr>
          <w:rFonts w:ascii="Traditional Arabic" w:hAnsi="Traditional Arabic" w:cs="Traditional Arabic" w:hint="cs"/>
          <w:sz w:val="36"/>
          <w:szCs w:val="36"/>
          <w:rtl/>
        </w:rPr>
        <w:t xml:space="preserve"> </w:t>
      </w:r>
      <w:r w:rsidR="00770426" w:rsidRPr="00D65954">
        <w:rPr>
          <w:rFonts w:ascii="Traditional Arabic" w:hAnsi="Traditional Arabic" w:cs="Traditional Arabic" w:hint="cs"/>
          <w:sz w:val="36"/>
          <w:szCs w:val="36"/>
          <w:rtl/>
        </w:rPr>
        <w:t>)</w:t>
      </w:r>
      <w:r w:rsidR="00770426" w:rsidRPr="00D65954">
        <w:rPr>
          <w:rFonts w:ascii="Traditional Arabic" w:hAnsi="Traditional Arabic" w:cs="Traditional Arabic"/>
          <w:sz w:val="36"/>
          <w:szCs w:val="36"/>
          <w:rtl/>
        </w:rPr>
        <w:t xml:space="preserve"> ؟</w:t>
      </w:r>
    </w:p>
    <w:p w:rsidR="00770426" w:rsidRPr="00D65954" w:rsidRDefault="00770426"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س2: م</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دار هذا الحديث على ع</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ظ</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مِنَّة اللَّه</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على خ</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و</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ضِّح ذلك.</w:t>
      </w:r>
    </w:p>
    <w:p w:rsidR="00770426" w:rsidRPr="00D65954" w:rsidRDefault="00770426"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س3: اذك</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ث</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لاث</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م</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ع</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وام</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ز</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ياد</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الحس</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نات وم</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ضاع</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w:t>
      </w:r>
    </w:p>
    <w:p w:rsidR="00770426" w:rsidRPr="00D65954" w:rsidRDefault="00770426"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س4: است</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ط فائ</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م</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الحديث مم</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الم ي</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ذ</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في ش</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p>
    <w:p w:rsidR="001316E7" w:rsidRPr="00D65954" w:rsidRDefault="00770426"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س5: متى ي</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ثاب العب</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على الأفعال المباح</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أو ي</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عاق</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w:t>
      </w:r>
    </w:p>
    <w:p w:rsidR="004965CE" w:rsidRPr="00D65954" w:rsidRDefault="004965CE" w:rsidP="00355AE6">
      <w:pPr>
        <w:bidi w:val="0"/>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br w:type="page"/>
      </w:r>
    </w:p>
    <w:p w:rsidR="00770426" w:rsidRPr="00D65954" w:rsidRDefault="004965CE" w:rsidP="000345BC">
      <w:pPr>
        <w:pStyle w:val="2"/>
        <w:jc w:val="center"/>
        <w:rPr>
          <w:rtl/>
        </w:rPr>
      </w:pPr>
      <w:bookmarkStart w:id="67" w:name="_Toc383180336"/>
      <w:r w:rsidRPr="00D65954">
        <w:rPr>
          <w:rtl/>
        </w:rPr>
        <w:t>الحديث الحاد</w:t>
      </w:r>
      <w:r w:rsidR="000345BC">
        <w:rPr>
          <w:rFonts w:hint="cs"/>
          <w:rtl/>
        </w:rPr>
        <w:t>ِ</w:t>
      </w:r>
      <w:r w:rsidRPr="00D65954">
        <w:rPr>
          <w:rtl/>
        </w:rPr>
        <w:t>ي ع</w:t>
      </w:r>
      <w:r w:rsidR="000345BC">
        <w:rPr>
          <w:rFonts w:hint="cs"/>
          <w:rtl/>
        </w:rPr>
        <w:t>َ</w:t>
      </w:r>
      <w:r w:rsidRPr="00D65954">
        <w:rPr>
          <w:rtl/>
        </w:rPr>
        <w:t>ش</w:t>
      </w:r>
      <w:r w:rsidR="000345BC">
        <w:rPr>
          <w:rFonts w:hint="cs"/>
          <w:rtl/>
        </w:rPr>
        <w:t>َ</w:t>
      </w:r>
      <w:r w:rsidRPr="00D65954">
        <w:rPr>
          <w:rtl/>
        </w:rPr>
        <w:t>ر</w:t>
      </w:r>
      <w:bookmarkEnd w:id="67"/>
    </w:p>
    <w:p w:rsidR="004965CE" w:rsidRPr="00D65954" w:rsidRDefault="00163F36"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 xml:space="preserve">عن أبي هريرة </w:t>
      </w:r>
      <w:r w:rsidRPr="00D65954">
        <w:rPr>
          <w:rFonts w:ascii="Traditional Arabic" w:hAnsi="Traditional Arabic" w:cs="Traditional Arabic"/>
          <w:sz w:val="36"/>
          <w:szCs w:val="36"/>
        </w:rPr>
        <w:sym w:font="AGA Arabesque" w:char="F074"/>
      </w:r>
      <w:r w:rsidRPr="00D65954">
        <w:rPr>
          <w:rFonts w:ascii="Traditional Arabic" w:hAnsi="Traditional Arabic" w:cs="Traditional Arabic"/>
          <w:sz w:val="36"/>
          <w:szCs w:val="36"/>
          <w:rtl/>
        </w:rPr>
        <w:t xml:space="preserve"> قال: قال رسول</w:t>
      </w:r>
      <w:r w:rsidR="00F36242">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اللَّه </w:t>
      </w:r>
      <w:r w:rsidRPr="00D65954">
        <w:rPr>
          <w:rFonts w:ascii="Traditional Arabic" w:hAnsi="Traditional Arabic" w:cs="Traditional Arabic"/>
          <w:sz w:val="36"/>
          <w:szCs w:val="36"/>
        </w:rPr>
        <w:sym w:font="AGA Arabesque" w:char="F072"/>
      </w:r>
      <w:r w:rsidR="000345BC">
        <w:rPr>
          <w:rFonts w:ascii="Traditional Arabic" w:hAnsi="Traditional Arabic" w:cs="Traditional Arabic"/>
          <w:sz w:val="36"/>
          <w:szCs w:val="36"/>
          <w:rtl/>
        </w:rPr>
        <w:t>:</w:t>
      </w:r>
      <w:r w:rsidRPr="00D65954">
        <w:rPr>
          <w:rFonts w:ascii="Traditional Arabic" w:hAnsi="Traditional Arabic" w:cs="Traditional Arabic" w:hint="cs"/>
          <w:sz w:val="36"/>
          <w:szCs w:val="36"/>
          <w:rtl/>
        </w:rPr>
        <w:t>((</w:t>
      </w:r>
      <w:r w:rsidR="000345BC">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إن</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اللَّه</w:t>
      </w:r>
      <w:r w:rsidR="000345BC">
        <w:rPr>
          <w:rFonts w:ascii="Traditional Arabic" w:hAnsi="Traditional Arabic" w:cs="Traditional Arabic" w:hint="cs"/>
          <w:sz w:val="36"/>
          <w:szCs w:val="36"/>
          <w:rtl/>
        </w:rPr>
        <w:t>َ</w:t>
      </w:r>
      <w:r w:rsidR="000345BC">
        <w:rPr>
          <w:rFonts w:ascii="Traditional Arabic" w:hAnsi="Traditional Arabic" w:cs="Traditional Arabic"/>
          <w:sz w:val="36"/>
          <w:szCs w:val="36"/>
          <w:rtl/>
        </w:rPr>
        <w:t xml:space="preserve"> تعالى قال</w:t>
      </w:r>
      <w:r w:rsidRPr="00D65954">
        <w:rPr>
          <w:rFonts w:ascii="Traditional Arabic" w:hAnsi="Traditional Arabic" w:cs="Traditional Arabic"/>
          <w:sz w:val="36"/>
          <w:szCs w:val="36"/>
          <w:rtl/>
        </w:rPr>
        <w:t>: م</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عاد</w:t>
      </w:r>
      <w:r w:rsidR="000345BC">
        <w:rPr>
          <w:rFonts w:ascii="Traditional Arabic" w:hAnsi="Traditional Arabic" w:cs="Traditional Arabic" w:hint="cs"/>
          <w:sz w:val="36"/>
          <w:szCs w:val="36"/>
          <w:rtl/>
        </w:rPr>
        <w:t>َ</w:t>
      </w:r>
      <w:r w:rsidR="000345BC">
        <w:rPr>
          <w:rFonts w:ascii="Traditional Arabic" w:hAnsi="Traditional Arabic" w:cs="Traditional Arabic"/>
          <w:sz w:val="36"/>
          <w:szCs w:val="36"/>
          <w:rtl/>
        </w:rPr>
        <w:t>ى لي وَلِيّ</w:t>
      </w:r>
      <w:r w:rsidRPr="00D65954">
        <w:rPr>
          <w:rFonts w:ascii="Traditional Arabic" w:hAnsi="Traditional Arabic" w:cs="Traditional Arabic"/>
          <w:sz w:val="36"/>
          <w:szCs w:val="36"/>
          <w:rtl/>
        </w:rPr>
        <w:t>ا</w:t>
      </w:r>
      <w:r w:rsidR="000345BC">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فقد آذ</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بالحرب، وما تقرَّب إلي َّعبد</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ب</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ش</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يء</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أح</w:t>
      </w:r>
      <w:r w:rsidR="000345BC">
        <w:rPr>
          <w:rFonts w:ascii="Traditional Arabic" w:hAnsi="Traditional Arabic" w:cs="Traditional Arabic" w:hint="cs"/>
          <w:sz w:val="36"/>
          <w:szCs w:val="36"/>
          <w:rtl/>
        </w:rPr>
        <w:t>َ</w:t>
      </w:r>
      <w:r w:rsidR="000345BC">
        <w:rPr>
          <w:rFonts w:ascii="Traditional Arabic" w:hAnsi="Traditional Arabic" w:cs="Traditional Arabic"/>
          <w:sz w:val="36"/>
          <w:szCs w:val="36"/>
          <w:rtl/>
        </w:rPr>
        <w:t>ب َّإلي</w:t>
      </w:r>
      <w:r w:rsidR="000345BC">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مم</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ا افت</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ض</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ته عليه، ولا يزال</w:t>
      </w:r>
      <w:r w:rsidR="000345BC">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عبد</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يت</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إلي َّبالن</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واف</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حتى أحبَّه، فإذا أحب</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ته كنت سمع</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الذي ي</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ع به، وبص</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0345BC">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الذي ي</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به، وي</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التي ي</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ط</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ش بها، ور</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التي يمش</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بها، ولئ</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س</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أ</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ني لأع</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ط</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ينَّه، ولئ</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اس</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عاذ</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0345BC">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لأع</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يذنَّه</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رواه البخاري</w:t>
      </w:r>
      <w:r w:rsidR="000345BC">
        <w:rPr>
          <w:rFonts w:ascii="Traditional Arabic" w:hAnsi="Traditional Arabic" w:cs="Traditional Arabic" w:hint="cs"/>
          <w:sz w:val="36"/>
          <w:szCs w:val="36"/>
          <w:vertAlign w:val="superscript"/>
          <w:rtl/>
        </w:rPr>
        <w:t xml:space="preserve"> </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rtl/>
        </w:rPr>
        <w:footnoteReference w:id="288"/>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w:t>
      </w:r>
    </w:p>
    <w:p w:rsidR="00163F36" w:rsidRPr="00D65954" w:rsidRDefault="00973B5A" w:rsidP="00355AE6">
      <w:pPr>
        <w:spacing w:before="0" w:after="0"/>
        <w:rPr>
          <w:rFonts w:ascii="Traditional Arabic" w:hAnsi="Traditional Arabic" w:cs="Traditional Arabic"/>
          <w:b/>
          <w:bCs/>
          <w:sz w:val="36"/>
          <w:szCs w:val="36"/>
          <w:rtl/>
        </w:rPr>
      </w:pPr>
      <w:r w:rsidRPr="00D65954">
        <w:rPr>
          <w:rFonts w:ascii="Traditional Arabic" w:hAnsi="Traditional Arabic" w:cs="Traditional Arabic"/>
          <w:b/>
          <w:bCs/>
          <w:sz w:val="36"/>
          <w:szCs w:val="36"/>
          <w:rtl/>
        </w:rPr>
        <w:t>الت</w:t>
      </w:r>
      <w:r w:rsidR="000345BC">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عريف بالر</w:t>
      </w:r>
      <w:r w:rsidR="000345BC">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اوي:</w:t>
      </w:r>
    </w:p>
    <w:p w:rsidR="00973B5A" w:rsidRPr="00D65954" w:rsidRDefault="00ED0B88"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سب</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ت ترجمت</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في الحديث الثالث.</w:t>
      </w:r>
    </w:p>
    <w:p w:rsidR="00ED0B88" w:rsidRPr="00D65954" w:rsidRDefault="00ED0B88" w:rsidP="00355AE6">
      <w:pPr>
        <w:spacing w:before="0" w:after="0"/>
        <w:rPr>
          <w:rFonts w:ascii="Traditional Arabic" w:hAnsi="Traditional Arabic" w:cs="Traditional Arabic"/>
          <w:b/>
          <w:bCs/>
          <w:sz w:val="36"/>
          <w:szCs w:val="36"/>
          <w:rtl/>
        </w:rPr>
      </w:pPr>
      <w:r w:rsidRPr="00D65954">
        <w:rPr>
          <w:rFonts w:ascii="Traditional Arabic" w:hAnsi="Traditional Arabic" w:cs="Traditional Arabic"/>
          <w:b/>
          <w:bCs/>
          <w:sz w:val="36"/>
          <w:szCs w:val="36"/>
          <w:rtl/>
        </w:rPr>
        <w:t>الم</w:t>
      </w:r>
      <w:r w:rsidR="000345BC">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باحث الل</w:t>
      </w:r>
      <w:r w:rsidR="000345BC">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غوية:</w:t>
      </w:r>
    </w:p>
    <w:tbl>
      <w:tblPr>
        <w:tblStyle w:val="TableGrid"/>
        <w:bidiVisual/>
        <w:tblW w:w="10207" w:type="dxa"/>
        <w:tblInd w:w="-942" w:type="dxa"/>
        <w:tblLook w:val="04A0" w:firstRow="1" w:lastRow="0" w:firstColumn="1" w:lastColumn="0" w:noHBand="0" w:noVBand="1"/>
      </w:tblPr>
      <w:tblGrid>
        <w:gridCol w:w="2977"/>
        <w:gridCol w:w="7230"/>
      </w:tblGrid>
      <w:tr w:rsidR="00D65954" w:rsidRPr="00D65954" w:rsidTr="00236A7A">
        <w:tc>
          <w:tcPr>
            <w:tcW w:w="2977" w:type="dxa"/>
          </w:tcPr>
          <w:p w:rsidR="006A5158" w:rsidRPr="00D65954" w:rsidRDefault="001005EC" w:rsidP="000345BC">
            <w:pPr>
              <w:jc w:val="center"/>
              <w:rPr>
                <w:rFonts w:ascii="Traditional Arabic" w:hAnsi="Traditional Arabic" w:cs="Traditional Arabic"/>
                <w:b/>
                <w:bCs/>
                <w:sz w:val="36"/>
                <w:szCs w:val="36"/>
                <w:rtl/>
              </w:rPr>
            </w:pPr>
            <w:r w:rsidRPr="00D65954">
              <w:rPr>
                <w:rFonts w:ascii="Traditional Arabic" w:hAnsi="Traditional Arabic" w:cs="Traditional Arabic" w:hint="cs"/>
                <w:b/>
                <w:bCs/>
                <w:sz w:val="36"/>
                <w:szCs w:val="36"/>
                <w:rtl/>
              </w:rPr>
              <w:t>الك</w:t>
            </w:r>
            <w:r w:rsidR="00FB4B7D">
              <w:rPr>
                <w:rFonts w:ascii="Traditional Arabic" w:hAnsi="Traditional Arabic" w:cs="Traditional Arabic" w:hint="cs"/>
                <w:b/>
                <w:bCs/>
                <w:sz w:val="36"/>
                <w:szCs w:val="36"/>
                <w:rtl/>
              </w:rPr>
              <w:t>َ</w:t>
            </w:r>
            <w:r w:rsidRPr="00D65954">
              <w:rPr>
                <w:rFonts w:ascii="Traditional Arabic" w:hAnsi="Traditional Arabic" w:cs="Traditional Arabic" w:hint="cs"/>
                <w:b/>
                <w:bCs/>
                <w:sz w:val="36"/>
                <w:szCs w:val="36"/>
                <w:rtl/>
              </w:rPr>
              <w:t>ل</w:t>
            </w:r>
            <w:r w:rsidR="00FB4B7D">
              <w:rPr>
                <w:rFonts w:ascii="Traditional Arabic" w:hAnsi="Traditional Arabic" w:cs="Traditional Arabic" w:hint="cs"/>
                <w:b/>
                <w:bCs/>
                <w:sz w:val="36"/>
                <w:szCs w:val="36"/>
                <w:rtl/>
              </w:rPr>
              <w:t>ِ</w:t>
            </w:r>
            <w:r w:rsidRPr="00D65954">
              <w:rPr>
                <w:rFonts w:ascii="Traditional Arabic" w:hAnsi="Traditional Arabic" w:cs="Traditional Arabic" w:hint="cs"/>
                <w:b/>
                <w:bCs/>
                <w:sz w:val="36"/>
                <w:szCs w:val="36"/>
                <w:rtl/>
              </w:rPr>
              <w:t>مة</w:t>
            </w:r>
          </w:p>
        </w:tc>
        <w:tc>
          <w:tcPr>
            <w:tcW w:w="7230" w:type="dxa"/>
          </w:tcPr>
          <w:p w:rsidR="006A5158" w:rsidRPr="00D65954" w:rsidRDefault="001005EC" w:rsidP="000345BC">
            <w:pPr>
              <w:jc w:val="center"/>
              <w:rPr>
                <w:rFonts w:ascii="Traditional Arabic" w:hAnsi="Traditional Arabic" w:cs="Traditional Arabic"/>
                <w:sz w:val="36"/>
                <w:szCs w:val="36"/>
                <w:rtl/>
              </w:rPr>
            </w:pPr>
            <w:r w:rsidRPr="00D65954">
              <w:rPr>
                <w:rFonts w:ascii="Traditional Arabic" w:hAnsi="Traditional Arabic" w:cs="Traditional Arabic" w:hint="cs"/>
                <w:b/>
                <w:bCs/>
                <w:sz w:val="36"/>
                <w:szCs w:val="36"/>
                <w:rtl/>
              </w:rPr>
              <w:t>م</w:t>
            </w:r>
            <w:r w:rsidR="00FB4B7D">
              <w:rPr>
                <w:rFonts w:ascii="Traditional Arabic" w:hAnsi="Traditional Arabic" w:cs="Traditional Arabic" w:hint="cs"/>
                <w:b/>
                <w:bCs/>
                <w:sz w:val="36"/>
                <w:szCs w:val="36"/>
                <w:rtl/>
              </w:rPr>
              <w:t>َ</w:t>
            </w:r>
            <w:r w:rsidRPr="00D65954">
              <w:rPr>
                <w:rFonts w:ascii="Traditional Arabic" w:hAnsi="Traditional Arabic" w:cs="Traditional Arabic" w:hint="cs"/>
                <w:b/>
                <w:bCs/>
                <w:sz w:val="36"/>
                <w:szCs w:val="36"/>
                <w:rtl/>
              </w:rPr>
              <w:t>عناها</w:t>
            </w:r>
          </w:p>
        </w:tc>
      </w:tr>
      <w:tr w:rsidR="00D65954" w:rsidRPr="00D65954" w:rsidTr="00236A7A">
        <w:tc>
          <w:tcPr>
            <w:tcW w:w="2977" w:type="dxa"/>
          </w:tcPr>
          <w:p w:rsidR="006A5158" w:rsidRPr="00D65954" w:rsidRDefault="00F36242" w:rsidP="00355AE6">
            <w:pPr>
              <w:rPr>
                <w:rFonts w:ascii="Traditional Arabic" w:hAnsi="Traditional Arabic" w:cs="Traditional Arabic"/>
                <w:sz w:val="36"/>
                <w:szCs w:val="36"/>
                <w:rtl/>
              </w:rPr>
            </w:pPr>
            <w:r>
              <w:rPr>
                <w:rFonts w:ascii="Traditional Arabic" w:hAnsi="Traditional Arabic" w:cs="Traditional Arabic"/>
                <w:sz w:val="36"/>
                <w:szCs w:val="36"/>
                <w:rtl/>
              </w:rPr>
              <w:t>إن الل</w:t>
            </w:r>
            <w:r w:rsidR="00EF4336" w:rsidRPr="00D65954">
              <w:rPr>
                <w:rFonts w:ascii="Traditional Arabic" w:hAnsi="Traditional Arabic" w:cs="Traditional Arabic"/>
                <w:sz w:val="36"/>
                <w:szCs w:val="36"/>
                <w:rtl/>
              </w:rPr>
              <w:t>ه</w:t>
            </w:r>
            <w:r>
              <w:rPr>
                <w:rFonts w:ascii="Traditional Arabic" w:hAnsi="Traditional Arabic" w:cs="Traditional Arabic" w:hint="cs"/>
                <w:sz w:val="36"/>
                <w:szCs w:val="36"/>
                <w:rtl/>
              </w:rPr>
              <w:t>َ</w:t>
            </w:r>
            <w:r w:rsidR="00EF4336" w:rsidRPr="00D65954">
              <w:rPr>
                <w:rFonts w:ascii="Traditional Arabic" w:hAnsi="Traditional Arabic" w:cs="Traditional Arabic"/>
                <w:sz w:val="36"/>
                <w:szCs w:val="36"/>
                <w:rtl/>
              </w:rPr>
              <w:t xml:space="preserve"> تعالى قال</w:t>
            </w:r>
            <w:r>
              <w:rPr>
                <w:rFonts w:ascii="Traditional Arabic" w:hAnsi="Traditional Arabic" w:cs="Traditional Arabic" w:hint="cs"/>
                <w:sz w:val="36"/>
                <w:szCs w:val="36"/>
                <w:rtl/>
              </w:rPr>
              <w:t>َ</w:t>
            </w:r>
          </w:p>
          <w:p w:rsidR="00EF4336" w:rsidRPr="00D65954" w:rsidRDefault="00EF4336"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م</w:t>
            </w:r>
            <w:r w:rsidR="000345BC">
              <w:rPr>
                <w:rFonts w:ascii="Traditional Arabic" w:hAnsi="Traditional Arabic" w:cs="Traditional Arabic" w:hint="cs"/>
                <w:sz w:val="36"/>
                <w:szCs w:val="36"/>
                <w:rtl/>
              </w:rPr>
              <w:t>َ</w:t>
            </w:r>
            <w:r w:rsidR="000345BC">
              <w:rPr>
                <w:rFonts w:ascii="Traditional Arabic" w:hAnsi="Traditional Arabic" w:cs="Traditional Arabic"/>
                <w:sz w:val="36"/>
                <w:szCs w:val="36"/>
                <w:rtl/>
              </w:rPr>
              <w:t>ن عاد</w:t>
            </w:r>
            <w:r w:rsidR="00F36242">
              <w:rPr>
                <w:rFonts w:ascii="Traditional Arabic" w:hAnsi="Traditional Arabic" w:cs="Traditional Arabic" w:hint="cs"/>
                <w:sz w:val="36"/>
                <w:szCs w:val="36"/>
                <w:rtl/>
              </w:rPr>
              <w:t>َ</w:t>
            </w:r>
            <w:r w:rsidR="000345BC">
              <w:rPr>
                <w:rFonts w:ascii="Traditional Arabic" w:hAnsi="Traditional Arabic" w:cs="Traditional Arabic"/>
                <w:sz w:val="36"/>
                <w:szCs w:val="36"/>
                <w:rtl/>
              </w:rPr>
              <w:t>ى لي ولِيّ</w:t>
            </w:r>
            <w:r w:rsidRPr="00D65954">
              <w:rPr>
                <w:rFonts w:ascii="Traditional Arabic" w:hAnsi="Traditional Arabic" w:cs="Traditional Arabic"/>
                <w:sz w:val="36"/>
                <w:szCs w:val="36"/>
                <w:rtl/>
              </w:rPr>
              <w:t>ا</w:t>
            </w:r>
            <w:r w:rsidR="000345BC">
              <w:rPr>
                <w:rFonts w:ascii="Traditional Arabic" w:hAnsi="Traditional Arabic" w:cs="Traditional Arabic" w:hint="cs"/>
                <w:sz w:val="36"/>
                <w:szCs w:val="36"/>
                <w:rtl/>
              </w:rPr>
              <w:t>ً</w:t>
            </w:r>
          </w:p>
          <w:p w:rsidR="00EF4336" w:rsidRPr="00D65954" w:rsidRDefault="00EF4336" w:rsidP="00355AE6">
            <w:pPr>
              <w:rPr>
                <w:rFonts w:ascii="Traditional Arabic" w:hAnsi="Traditional Arabic" w:cs="Traditional Arabic"/>
                <w:sz w:val="36"/>
                <w:szCs w:val="36"/>
                <w:rtl/>
              </w:rPr>
            </w:pPr>
          </w:p>
          <w:p w:rsidR="00EF4336" w:rsidRPr="00D65954" w:rsidRDefault="00EF4336" w:rsidP="00355AE6">
            <w:pPr>
              <w:rPr>
                <w:rFonts w:ascii="Traditional Arabic" w:hAnsi="Traditional Arabic" w:cs="Traditional Arabic"/>
                <w:sz w:val="36"/>
                <w:szCs w:val="36"/>
                <w:rtl/>
              </w:rPr>
            </w:pPr>
            <w:r w:rsidRPr="00D65954">
              <w:rPr>
                <w:rFonts w:ascii="Traditional Arabic" w:hAnsi="Traditional Arabic" w:cs="Traditional Arabic" w:hint="cs"/>
                <w:sz w:val="36"/>
                <w:szCs w:val="36"/>
                <w:rtl/>
              </w:rPr>
              <w:t>والوَليُّ</w:t>
            </w:r>
          </w:p>
          <w:p w:rsidR="00EF4336" w:rsidRPr="00D65954" w:rsidRDefault="00EF4336" w:rsidP="00355AE6">
            <w:pPr>
              <w:rPr>
                <w:rFonts w:ascii="Traditional Arabic" w:hAnsi="Traditional Arabic" w:cs="Traditional Arabic"/>
                <w:sz w:val="36"/>
                <w:szCs w:val="36"/>
                <w:rtl/>
              </w:rPr>
            </w:pPr>
          </w:p>
          <w:p w:rsidR="00EF4336" w:rsidRPr="00D65954" w:rsidRDefault="00E217B9"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فقد آذ</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ته بالحر</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0345BC">
              <w:rPr>
                <w:rFonts w:ascii="Traditional Arabic" w:hAnsi="Traditional Arabic" w:cs="Traditional Arabic" w:hint="cs"/>
                <w:sz w:val="36"/>
                <w:szCs w:val="36"/>
                <w:rtl/>
              </w:rPr>
              <w:t>ِ</w:t>
            </w:r>
          </w:p>
          <w:p w:rsidR="00EF4336" w:rsidRPr="00D65954" w:rsidRDefault="000D3CB2" w:rsidP="00FB4B7D">
            <w:pPr>
              <w:rPr>
                <w:rFonts w:ascii="Traditional Arabic" w:hAnsi="Traditional Arabic" w:cs="Traditional Arabic"/>
                <w:sz w:val="36"/>
                <w:szCs w:val="36"/>
                <w:rtl/>
              </w:rPr>
            </w:pPr>
            <w:r w:rsidRPr="00D65954">
              <w:rPr>
                <w:rFonts w:ascii="Traditional Arabic" w:hAnsi="Traditional Arabic" w:cs="Traditional Arabic"/>
                <w:sz w:val="36"/>
                <w:szCs w:val="36"/>
                <w:rtl/>
              </w:rPr>
              <w:t>وما تقرَّب إليَّ عبدي بشيء</w:t>
            </w:r>
            <w:r w:rsidR="00FB4B7D">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أح</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إليَّ مما افت</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ض</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عليه</w:t>
            </w:r>
            <w:r w:rsidR="00FB4B7D">
              <w:rPr>
                <w:rFonts w:ascii="Traditional Arabic" w:hAnsi="Traditional Arabic" w:cs="Traditional Arabic" w:hint="cs"/>
                <w:sz w:val="36"/>
                <w:szCs w:val="36"/>
                <w:rtl/>
              </w:rPr>
              <w:t>.</w:t>
            </w:r>
          </w:p>
          <w:p w:rsidR="00EF4336" w:rsidRPr="00D65954" w:rsidRDefault="00EF4336" w:rsidP="00355AE6">
            <w:pPr>
              <w:rPr>
                <w:rFonts w:ascii="Traditional Arabic" w:hAnsi="Traditional Arabic" w:cs="Traditional Arabic"/>
                <w:sz w:val="36"/>
                <w:szCs w:val="36"/>
                <w:rtl/>
              </w:rPr>
            </w:pPr>
          </w:p>
          <w:p w:rsidR="00EF4336" w:rsidRPr="00D65954" w:rsidRDefault="000D3CB2"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فإذا أحب</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بته كنت سَمْعَه الذي</w:t>
            </w:r>
            <w:r w:rsidR="000345BC">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ي</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ع به، وبص</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ره الذي ي</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0345BC">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به، وي</w:t>
            </w:r>
            <w:r w:rsidRPr="00D65954">
              <w:rPr>
                <w:rFonts w:ascii="Traditional Arabic" w:hAnsi="Traditional Arabic" w:cs="Traditional Arabic" w:hint="cs"/>
                <w:sz w:val="36"/>
                <w:szCs w:val="36"/>
                <w:rtl/>
              </w:rPr>
              <w:t>د</w:t>
            </w:r>
            <w:r w:rsidR="00FB4B7D">
              <w:rPr>
                <w:rFonts w:ascii="Traditional Arabic" w:hAnsi="Traditional Arabic" w:cs="Traditional Arabic" w:hint="cs"/>
                <w:sz w:val="36"/>
                <w:szCs w:val="36"/>
                <w:rtl/>
              </w:rPr>
              <w:t>َ</w:t>
            </w:r>
            <w:r w:rsidRPr="00D65954">
              <w:rPr>
                <w:rFonts w:ascii="Traditional Arabic" w:hAnsi="Traditional Arabic" w:cs="Traditional Arabic" w:hint="cs"/>
                <w:sz w:val="36"/>
                <w:szCs w:val="36"/>
                <w:rtl/>
              </w:rPr>
              <w:t>ه</w:t>
            </w:r>
            <w:r w:rsidR="000345BC">
              <w:rPr>
                <w:rFonts w:ascii="Traditional Arabic" w:hAnsi="Traditional Arabic" w:cs="Traditional Arabic" w:hint="cs"/>
                <w:sz w:val="36"/>
                <w:szCs w:val="36"/>
                <w:rtl/>
              </w:rPr>
              <w:t xml:space="preserve"> </w:t>
            </w:r>
            <w:r w:rsidRPr="00D65954">
              <w:rPr>
                <w:rFonts w:ascii="Traditional Arabic" w:hAnsi="Traditional Arabic" w:cs="Traditional Arabic" w:hint="cs"/>
                <w:sz w:val="36"/>
                <w:szCs w:val="36"/>
                <w:rtl/>
              </w:rPr>
              <w:t>التي</w:t>
            </w:r>
            <w:r w:rsidR="000345BC">
              <w:rPr>
                <w:rFonts w:ascii="Traditional Arabic" w:hAnsi="Traditional Arabic" w:cs="Traditional Arabic" w:hint="cs"/>
                <w:sz w:val="36"/>
                <w:szCs w:val="36"/>
                <w:rtl/>
              </w:rPr>
              <w:t xml:space="preserve"> </w:t>
            </w:r>
            <w:r w:rsidRPr="00D65954">
              <w:rPr>
                <w:rFonts w:ascii="Traditional Arabic" w:hAnsi="Traditional Arabic" w:cs="Traditional Arabic" w:hint="cs"/>
                <w:sz w:val="36"/>
                <w:szCs w:val="36"/>
                <w:rtl/>
              </w:rPr>
              <w:t>ي</w:t>
            </w:r>
            <w:r w:rsidR="000345BC">
              <w:rPr>
                <w:rFonts w:ascii="Traditional Arabic" w:hAnsi="Traditional Arabic" w:cs="Traditional Arabic" w:hint="cs"/>
                <w:sz w:val="36"/>
                <w:szCs w:val="36"/>
                <w:rtl/>
              </w:rPr>
              <w:t>َ</w:t>
            </w:r>
            <w:r w:rsidRPr="00D65954">
              <w:rPr>
                <w:rFonts w:ascii="Traditional Arabic" w:hAnsi="Traditional Arabic" w:cs="Traditional Arabic" w:hint="cs"/>
                <w:sz w:val="36"/>
                <w:szCs w:val="36"/>
                <w:rtl/>
              </w:rPr>
              <w:t>ب</w:t>
            </w:r>
            <w:r w:rsidR="000345BC">
              <w:rPr>
                <w:rFonts w:ascii="Traditional Arabic" w:hAnsi="Traditional Arabic" w:cs="Traditional Arabic" w:hint="cs"/>
                <w:sz w:val="36"/>
                <w:szCs w:val="36"/>
                <w:rtl/>
              </w:rPr>
              <w:t>ْ</w:t>
            </w:r>
            <w:r w:rsidRPr="00D65954">
              <w:rPr>
                <w:rFonts w:ascii="Traditional Arabic" w:hAnsi="Traditional Arabic" w:cs="Traditional Arabic" w:hint="cs"/>
                <w:sz w:val="36"/>
                <w:szCs w:val="36"/>
                <w:rtl/>
              </w:rPr>
              <w:t>ط</w:t>
            </w:r>
            <w:r w:rsidR="000345BC">
              <w:rPr>
                <w:rFonts w:ascii="Traditional Arabic" w:hAnsi="Traditional Arabic" w:cs="Traditional Arabic" w:hint="cs"/>
                <w:sz w:val="36"/>
                <w:szCs w:val="36"/>
                <w:rtl/>
              </w:rPr>
              <w:t>ِ</w:t>
            </w:r>
            <w:r w:rsidRPr="00D65954">
              <w:rPr>
                <w:rFonts w:ascii="Traditional Arabic" w:hAnsi="Traditional Arabic" w:cs="Traditional Arabic" w:hint="cs"/>
                <w:sz w:val="36"/>
                <w:szCs w:val="36"/>
                <w:rtl/>
              </w:rPr>
              <w:t>ش</w:t>
            </w:r>
            <w:r w:rsidR="000345BC">
              <w:rPr>
                <w:rFonts w:ascii="Traditional Arabic" w:hAnsi="Traditional Arabic" w:cs="Traditional Arabic" w:hint="cs"/>
                <w:sz w:val="36"/>
                <w:szCs w:val="36"/>
                <w:rtl/>
              </w:rPr>
              <w:t xml:space="preserve"> </w:t>
            </w:r>
            <w:r w:rsidRPr="00D65954">
              <w:rPr>
                <w:rFonts w:ascii="Traditional Arabic" w:hAnsi="Traditional Arabic" w:cs="Traditional Arabic" w:hint="cs"/>
                <w:sz w:val="36"/>
                <w:szCs w:val="36"/>
                <w:rtl/>
              </w:rPr>
              <w:t xml:space="preserve">بها، </w:t>
            </w:r>
            <w:r w:rsidRPr="00D65954">
              <w:rPr>
                <w:rFonts w:ascii="Traditional Arabic" w:hAnsi="Traditional Arabic" w:cs="Traditional Arabic"/>
                <w:sz w:val="36"/>
                <w:szCs w:val="36"/>
                <w:rtl/>
              </w:rPr>
              <w:t>ور</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التي يمش</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بها</w:t>
            </w:r>
            <w:r w:rsidR="00FB4B7D">
              <w:rPr>
                <w:rFonts w:ascii="Traditional Arabic" w:hAnsi="Traditional Arabic" w:cs="Traditional Arabic" w:hint="cs"/>
                <w:sz w:val="36"/>
                <w:szCs w:val="36"/>
                <w:rtl/>
              </w:rPr>
              <w:t>.</w:t>
            </w:r>
          </w:p>
          <w:p w:rsidR="000345BC" w:rsidRDefault="000345BC" w:rsidP="00355AE6">
            <w:pPr>
              <w:rPr>
                <w:rFonts w:ascii="Traditional Arabic" w:hAnsi="Traditional Arabic" w:cs="Traditional Arabic"/>
                <w:sz w:val="36"/>
                <w:szCs w:val="36"/>
                <w:rtl/>
              </w:rPr>
            </w:pPr>
          </w:p>
          <w:p w:rsidR="000345BC" w:rsidRDefault="000345BC" w:rsidP="00355AE6">
            <w:pPr>
              <w:rPr>
                <w:rFonts w:ascii="Traditional Arabic" w:hAnsi="Traditional Arabic" w:cs="Traditional Arabic"/>
                <w:sz w:val="36"/>
                <w:szCs w:val="36"/>
                <w:rtl/>
              </w:rPr>
            </w:pPr>
          </w:p>
          <w:p w:rsidR="00EF4336" w:rsidRPr="00D65954" w:rsidRDefault="00505E51"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ولئ</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س</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ألني </w:t>
            </w:r>
            <w:r w:rsidRPr="00D65954">
              <w:rPr>
                <w:rFonts w:ascii="Traditional Arabic" w:hAnsi="Traditional Arabic" w:cs="Traditional Arabic" w:hint="cs"/>
                <w:sz w:val="36"/>
                <w:szCs w:val="36"/>
                <w:rtl/>
              </w:rPr>
              <w:t>لأُعْطِينَّه</w:t>
            </w:r>
            <w:r w:rsidRPr="00D65954">
              <w:rPr>
                <w:rFonts w:ascii="Traditional Arabic" w:hAnsi="Traditional Arabic" w:cs="Traditional Arabic"/>
                <w:sz w:val="36"/>
                <w:szCs w:val="36"/>
                <w:rtl/>
              </w:rPr>
              <w:t xml:space="preserve"> ... إلخ</w:t>
            </w:r>
          </w:p>
          <w:p w:rsidR="00EF4336" w:rsidRPr="00D65954" w:rsidRDefault="00EF4336" w:rsidP="00355AE6">
            <w:pPr>
              <w:rPr>
                <w:rFonts w:ascii="Traditional Arabic" w:hAnsi="Traditional Arabic" w:cs="Traditional Arabic"/>
                <w:sz w:val="36"/>
                <w:szCs w:val="36"/>
                <w:rtl/>
              </w:rPr>
            </w:pPr>
          </w:p>
          <w:p w:rsidR="00EF4336" w:rsidRPr="00D65954" w:rsidRDefault="00EF4336" w:rsidP="00355AE6">
            <w:pPr>
              <w:rPr>
                <w:rFonts w:ascii="Traditional Arabic" w:hAnsi="Traditional Arabic" w:cs="Traditional Arabic"/>
                <w:sz w:val="36"/>
                <w:szCs w:val="36"/>
                <w:rtl/>
              </w:rPr>
            </w:pPr>
          </w:p>
        </w:tc>
        <w:tc>
          <w:tcPr>
            <w:tcW w:w="7230" w:type="dxa"/>
          </w:tcPr>
          <w:p w:rsidR="006A5158" w:rsidRPr="00D65954" w:rsidRDefault="00EF4336"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هذه م</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ص</w:t>
            </w:r>
            <w:r w:rsidR="00EF2D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EF2D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غ الأحاديث الق</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p>
          <w:p w:rsidR="00EF4336" w:rsidRPr="00D65954" w:rsidRDefault="00EF4336"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 xml:space="preserve">جاء في رواية :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0345BC">
              <w:rPr>
                <w:rFonts w:ascii="Traditional Arabic" w:hAnsi="Traditional Arabic" w:cs="Traditional Arabic" w:hint="cs"/>
                <w:sz w:val="36"/>
                <w:szCs w:val="36"/>
                <w:rtl/>
              </w:rPr>
              <w:t>َ</w:t>
            </w:r>
            <w:r w:rsidR="000345BC">
              <w:rPr>
                <w:rFonts w:ascii="Traditional Arabic" w:hAnsi="Traditional Arabic" w:cs="Traditional Arabic"/>
                <w:sz w:val="36"/>
                <w:szCs w:val="36"/>
                <w:rtl/>
              </w:rPr>
              <w:t>ن آذى لي وليّ</w:t>
            </w:r>
            <w:r w:rsidRPr="00D65954">
              <w:rPr>
                <w:rFonts w:ascii="Traditional Arabic" w:hAnsi="Traditional Arabic" w:cs="Traditional Arabic"/>
                <w:sz w:val="36"/>
                <w:szCs w:val="36"/>
                <w:rtl/>
              </w:rPr>
              <w:t>ا</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وفي رواية أخرى: </w:t>
            </w:r>
            <w:r w:rsidRPr="00D65954">
              <w:rPr>
                <w:rFonts w:ascii="Traditional Arabic" w:hAnsi="Traditional Arabic" w:cs="Traditional Arabic" w:hint="cs"/>
                <w:sz w:val="36"/>
                <w:szCs w:val="36"/>
                <w:rtl/>
              </w:rPr>
              <w:t>((</w:t>
            </w:r>
            <w:r w:rsidR="000345BC">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م</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أهان لي وليًّا فقد</w:t>
            </w:r>
            <w:r w:rsidR="000345BC">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بار</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ز</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ني بالمحار</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0345BC">
              <w:rPr>
                <w:rFonts w:ascii="Traditional Arabic" w:hAnsi="Traditional Arabic" w:cs="Traditional Arabic" w:hint="cs"/>
                <w:sz w:val="36"/>
                <w:szCs w:val="36"/>
                <w:rtl/>
              </w:rPr>
              <w:t xml:space="preserve">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rtl/>
              </w:rPr>
              <w:footnoteReference w:id="289"/>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w:t>
            </w:r>
          </w:p>
          <w:p w:rsidR="00EF4336" w:rsidRPr="00D65954" w:rsidRDefault="00737661" w:rsidP="000345BC">
            <w:pPr>
              <w:rPr>
                <w:rFonts w:ascii="Traditional Arabic" w:hAnsi="Traditional Arabic" w:cs="Traditional Arabic"/>
                <w:sz w:val="36"/>
                <w:szCs w:val="36"/>
                <w:rtl/>
              </w:rPr>
            </w:pPr>
            <w:r w:rsidRPr="00D65954">
              <w:rPr>
                <w:rFonts w:ascii="Traditional Arabic" w:hAnsi="Traditional Arabic" w:cs="Traditional Arabic"/>
                <w:sz w:val="36"/>
                <w:szCs w:val="36"/>
                <w:rtl/>
              </w:rPr>
              <w:t>م</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الموالاة، وأصل</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 : الق</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0345BC">
              <w:rPr>
                <w:rFonts w:ascii="Traditional Arabic" w:hAnsi="Traditional Arabic" w:cs="Traditional Arabic" w:hint="cs"/>
                <w:sz w:val="36"/>
                <w:szCs w:val="36"/>
                <w:rtl/>
              </w:rPr>
              <w:t>ْ</w:t>
            </w:r>
            <w:r w:rsidR="000345BC">
              <w:rPr>
                <w:rFonts w:ascii="Traditional Arabic" w:hAnsi="Traditional Arabic" w:cs="Traditional Arabic"/>
                <w:sz w:val="36"/>
                <w:szCs w:val="36"/>
                <w:rtl/>
              </w:rPr>
              <w:t>ب، وأصل المعاداة</w:t>
            </w:r>
            <w:r w:rsidRPr="00D65954">
              <w:rPr>
                <w:rFonts w:ascii="Traditional Arabic" w:hAnsi="Traditional Arabic" w:cs="Traditional Arabic"/>
                <w:sz w:val="36"/>
                <w:szCs w:val="36"/>
                <w:rtl/>
              </w:rPr>
              <w:t>: البُعْد، والو</w:t>
            </w:r>
            <w:r w:rsidR="000345BC">
              <w:rPr>
                <w:rFonts w:ascii="Traditional Arabic" w:hAnsi="Traditional Arabic" w:cs="Traditional Arabic" w:hint="cs"/>
                <w:sz w:val="36"/>
                <w:szCs w:val="36"/>
                <w:rtl/>
              </w:rPr>
              <w:t>َ</w:t>
            </w:r>
            <w:r w:rsidR="000345BC">
              <w:rPr>
                <w:rFonts w:ascii="Traditional Arabic" w:hAnsi="Traditional Arabic" w:cs="Traditional Arabic"/>
                <w:sz w:val="36"/>
                <w:szCs w:val="36"/>
                <w:rtl/>
              </w:rPr>
              <w:t>لي</w:t>
            </w:r>
            <w:r w:rsidRPr="00D65954">
              <w:rPr>
                <w:rFonts w:ascii="Traditional Arabic" w:hAnsi="Traditional Arabic" w:cs="Traditional Arabic"/>
                <w:sz w:val="36"/>
                <w:szCs w:val="36"/>
                <w:rtl/>
              </w:rPr>
              <w:t>: هو الق</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يب</w:t>
            </w:r>
            <w:r w:rsidR="000345BC">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م</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اللَّه</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ب</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مل الط</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اعات والكَفِّ عن المعاص</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p>
          <w:p w:rsidR="00737661" w:rsidRPr="00D65954" w:rsidRDefault="000345BC" w:rsidP="00355AE6">
            <w:pPr>
              <w:rPr>
                <w:rFonts w:ascii="Traditional Arabic" w:hAnsi="Traditional Arabic" w:cs="Traditional Arabic"/>
                <w:sz w:val="36"/>
                <w:szCs w:val="36"/>
                <w:rtl/>
              </w:rPr>
            </w:pPr>
            <w:r>
              <w:rPr>
                <w:rFonts w:ascii="Traditional Arabic" w:hAnsi="Traditional Arabic" w:cs="Traditional Arabic"/>
                <w:sz w:val="36"/>
                <w:szCs w:val="36"/>
                <w:rtl/>
              </w:rPr>
              <w:t>يعني</w:t>
            </w:r>
            <w:r w:rsidR="00E217B9" w:rsidRPr="00D65954">
              <w:rPr>
                <w:rFonts w:ascii="Traditional Arabic" w:hAnsi="Traditional Arabic" w:cs="Traditional Arabic"/>
                <w:sz w:val="36"/>
                <w:szCs w:val="36"/>
                <w:rtl/>
              </w:rPr>
              <w:t>: فقد أع</w:t>
            </w:r>
            <w:r>
              <w:rPr>
                <w:rFonts w:ascii="Traditional Arabic" w:hAnsi="Traditional Arabic" w:cs="Traditional Arabic" w:hint="cs"/>
                <w:sz w:val="36"/>
                <w:szCs w:val="36"/>
                <w:rtl/>
              </w:rPr>
              <w:t>ْ</w:t>
            </w:r>
            <w:r w:rsidR="00E217B9" w:rsidRPr="00D65954">
              <w:rPr>
                <w:rFonts w:ascii="Traditional Arabic" w:hAnsi="Traditional Arabic" w:cs="Traditional Arabic"/>
                <w:sz w:val="36"/>
                <w:szCs w:val="36"/>
                <w:rtl/>
              </w:rPr>
              <w:t>ل</w:t>
            </w:r>
            <w:r>
              <w:rPr>
                <w:rFonts w:ascii="Traditional Arabic" w:hAnsi="Traditional Arabic" w:cs="Traditional Arabic" w:hint="cs"/>
                <w:sz w:val="36"/>
                <w:szCs w:val="36"/>
                <w:rtl/>
              </w:rPr>
              <w:t>َ</w:t>
            </w:r>
            <w:r w:rsidR="00E217B9" w:rsidRPr="00D65954">
              <w:rPr>
                <w:rFonts w:ascii="Traditional Arabic" w:hAnsi="Traditional Arabic" w:cs="Traditional Arabic"/>
                <w:sz w:val="36"/>
                <w:szCs w:val="36"/>
                <w:rtl/>
              </w:rPr>
              <w:t>م</w:t>
            </w:r>
            <w:r>
              <w:rPr>
                <w:rFonts w:ascii="Traditional Arabic" w:hAnsi="Traditional Arabic" w:cs="Traditional Arabic" w:hint="cs"/>
                <w:sz w:val="36"/>
                <w:szCs w:val="36"/>
                <w:rtl/>
              </w:rPr>
              <w:t>ْ</w:t>
            </w:r>
            <w:r w:rsidR="00E217B9" w:rsidRPr="00D65954">
              <w:rPr>
                <w:rFonts w:ascii="Traditional Arabic" w:hAnsi="Traditional Arabic" w:cs="Traditional Arabic"/>
                <w:sz w:val="36"/>
                <w:szCs w:val="36"/>
                <w:rtl/>
              </w:rPr>
              <w:t>ت</w:t>
            </w:r>
            <w:r>
              <w:rPr>
                <w:rFonts w:ascii="Traditional Arabic" w:hAnsi="Traditional Arabic" w:cs="Traditional Arabic" w:hint="cs"/>
                <w:sz w:val="36"/>
                <w:szCs w:val="36"/>
                <w:rtl/>
              </w:rPr>
              <w:t>ُ</w:t>
            </w:r>
            <w:r w:rsidR="00E217B9" w:rsidRPr="00D65954">
              <w:rPr>
                <w:rFonts w:ascii="Traditional Arabic" w:hAnsi="Traditional Arabic" w:cs="Traditional Arabic"/>
                <w:sz w:val="36"/>
                <w:szCs w:val="36"/>
                <w:rtl/>
              </w:rPr>
              <w:t>ه أني محار</w:t>
            </w:r>
            <w:r>
              <w:rPr>
                <w:rFonts w:ascii="Traditional Arabic" w:hAnsi="Traditional Arabic" w:cs="Traditional Arabic" w:hint="cs"/>
                <w:sz w:val="36"/>
                <w:szCs w:val="36"/>
                <w:rtl/>
              </w:rPr>
              <w:t>ِ</w:t>
            </w:r>
            <w:r w:rsidR="00E217B9" w:rsidRPr="00D65954">
              <w:rPr>
                <w:rFonts w:ascii="Traditional Arabic" w:hAnsi="Traditional Arabic" w:cs="Traditional Arabic"/>
                <w:sz w:val="36"/>
                <w:szCs w:val="36"/>
                <w:rtl/>
              </w:rPr>
              <w:t>ب له حيث كان محارباً لي بمعادات</w:t>
            </w:r>
            <w:r>
              <w:rPr>
                <w:rFonts w:ascii="Traditional Arabic" w:hAnsi="Traditional Arabic" w:cs="Traditional Arabic" w:hint="cs"/>
                <w:sz w:val="36"/>
                <w:szCs w:val="36"/>
                <w:rtl/>
              </w:rPr>
              <w:t>ِ</w:t>
            </w:r>
            <w:r w:rsidR="00E217B9" w:rsidRPr="00D65954">
              <w:rPr>
                <w:rFonts w:ascii="Traditional Arabic" w:hAnsi="Traditional Arabic" w:cs="Traditional Arabic"/>
                <w:sz w:val="36"/>
                <w:szCs w:val="36"/>
                <w:rtl/>
              </w:rPr>
              <w:t>ه أ</w:t>
            </w:r>
            <w:r>
              <w:rPr>
                <w:rFonts w:ascii="Traditional Arabic" w:hAnsi="Traditional Arabic" w:cs="Traditional Arabic" w:hint="cs"/>
                <w:sz w:val="36"/>
                <w:szCs w:val="36"/>
                <w:rtl/>
              </w:rPr>
              <w:t>َ</w:t>
            </w:r>
            <w:r w:rsidR="00E217B9" w:rsidRPr="00D65954">
              <w:rPr>
                <w:rFonts w:ascii="Traditional Arabic" w:hAnsi="Traditional Arabic" w:cs="Traditional Arabic"/>
                <w:sz w:val="36"/>
                <w:szCs w:val="36"/>
                <w:rtl/>
              </w:rPr>
              <w:t>و</w:t>
            </w:r>
            <w:r>
              <w:rPr>
                <w:rFonts w:ascii="Traditional Arabic" w:hAnsi="Traditional Arabic" w:cs="Traditional Arabic" w:hint="cs"/>
                <w:sz w:val="36"/>
                <w:szCs w:val="36"/>
                <w:rtl/>
              </w:rPr>
              <w:t>ْ</w:t>
            </w:r>
            <w:r w:rsidR="00E217B9" w:rsidRPr="00D65954">
              <w:rPr>
                <w:rFonts w:ascii="Traditional Arabic" w:hAnsi="Traditional Arabic" w:cs="Traditional Arabic"/>
                <w:sz w:val="36"/>
                <w:szCs w:val="36"/>
                <w:rtl/>
              </w:rPr>
              <w:t>ل</w:t>
            </w:r>
            <w:r>
              <w:rPr>
                <w:rFonts w:ascii="Traditional Arabic" w:hAnsi="Traditional Arabic" w:cs="Traditional Arabic" w:hint="cs"/>
                <w:sz w:val="36"/>
                <w:szCs w:val="36"/>
                <w:rtl/>
              </w:rPr>
              <w:t>ِ</w:t>
            </w:r>
            <w:r w:rsidR="00E217B9" w:rsidRPr="00D65954">
              <w:rPr>
                <w:rFonts w:ascii="Traditional Arabic" w:hAnsi="Traditional Arabic" w:cs="Traditional Arabic"/>
                <w:sz w:val="36"/>
                <w:szCs w:val="36"/>
                <w:rtl/>
              </w:rPr>
              <w:t>يائي.</w:t>
            </w:r>
          </w:p>
          <w:p w:rsidR="00EF4336" w:rsidRPr="00D65954" w:rsidRDefault="000D3CB2" w:rsidP="000345BC">
            <w:pPr>
              <w:rPr>
                <w:rFonts w:ascii="Traditional Arabic" w:hAnsi="Traditional Arabic" w:cs="Traditional Arabic"/>
                <w:sz w:val="36"/>
                <w:szCs w:val="36"/>
                <w:rtl/>
              </w:rPr>
            </w:pPr>
            <w:r w:rsidRPr="00D65954">
              <w:rPr>
                <w:rFonts w:ascii="Traditional Arabic" w:hAnsi="Traditional Arabic" w:cs="Traditional Arabic"/>
                <w:sz w:val="36"/>
                <w:szCs w:val="36"/>
                <w:rtl/>
              </w:rPr>
              <w:t>ل</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ا ذ</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أن</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م</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عاداة أوليائ</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محار</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له، ذ</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بعد ذلك و</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ف أ</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ول</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يائ</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الذين تحرم</w:t>
            </w:r>
            <w:r w:rsidR="000345BC">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م</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عاداتهم وتج</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م</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والاتهم، فأولياء اللَّه</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هم الذين ي</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بون إليه بما يقرِّبه</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منه،</w:t>
            </w:r>
            <w:r w:rsidR="000345BC">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وأوَّل ذلك أداء الف</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رائ</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ض.</w:t>
            </w:r>
          </w:p>
          <w:p w:rsidR="00EF4336" w:rsidRPr="00D65954" w:rsidRDefault="000D3CB2"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المراد م</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هذا أن</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م</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اجت</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هد بالت</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قرُّب إلى اللَّه تعالى بالف</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رائض ثم بالنوافل</w:t>
            </w:r>
            <w:r w:rsidR="000345BC">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قَرَّبه إليه ورَقَّاه م</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در</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جة الإيمان إلى در</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جة الإحسان، في</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ير يعبد اللَّه على</w:t>
            </w:r>
            <w:r w:rsidR="000345BC">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المراقب</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كأن</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يراه، في</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ئ ق</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به بمعر</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اللَّه</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تعالى ومحب</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وع</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ظ</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وخوف</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0345BC">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وم</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هاب</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وإج</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لال</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والأ</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به والش</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ق إليه، حتى ي</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ير هذا الذي في قلبه</w:t>
            </w:r>
            <w:r w:rsidR="000345BC">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م</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المع</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شاه</w:t>
            </w:r>
            <w:r w:rsidR="000345BC">
              <w:rPr>
                <w:rFonts w:ascii="Traditional Arabic" w:hAnsi="Traditional Arabic" w:cs="Traditional Arabic" w:hint="cs"/>
                <w:sz w:val="36"/>
                <w:szCs w:val="36"/>
                <w:rtl/>
              </w:rPr>
              <w:t>ِ</w:t>
            </w:r>
            <w:r w:rsidR="000345BC">
              <w:rPr>
                <w:rFonts w:ascii="Traditional Arabic" w:hAnsi="Traditional Arabic" w:cs="Traditional Arabic"/>
                <w:sz w:val="36"/>
                <w:szCs w:val="36"/>
                <w:rtl/>
              </w:rPr>
              <w:t>د</w:t>
            </w:r>
            <w:r w:rsidRPr="00D65954">
              <w:rPr>
                <w:rFonts w:ascii="Traditional Arabic" w:hAnsi="Traditional Arabic" w:cs="Traditional Arabic"/>
                <w:sz w:val="36"/>
                <w:szCs w:val="36"/>
                <w:rtl/>
              </w:rPr>
              <w:t>ا</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له ب</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الب</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ير</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فإن ن</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ط</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ن</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ط</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ق ب</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اللَّه، وإن س</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ع س</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0345BC">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ب</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وإن ن</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ظ</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ن</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ظ</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ب</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وإن ب</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ط</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ش ب</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ط</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ش</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به.</w:t>
            </w:r>
          </w:p>
          <w:p w:rsidR="00EF4336" w:rsidRPr="00D65954" w:rsidRDefault="00505E51" w:rsidP="000345BC">
            <w:pPr>
              <w:rPr>
                <w:rFonts w:ascii="Traditional Arabic" w:hAnsi="Traditional Arabic" w:cs="Traditional Arabic"/>
                <w:sz w:val="36"/>
                <w:szCs w:val="36"/>
                <w:rtl/>
              </w:rPr>
            </w:pPr>
            <w:r w:rsidRPr="00D65954">
              <w:rPr>
                <w:rFonts w:ascii="Traditional Arabic" w:hAnsi="Traditional Arabic" w:cs="Traditional Arabic"/>
                <w:sz w:val="36"/>
                <w:szCs w:val="36"/>
                <w:rtl/>
              </w:rPr>
              <w:t>يعني أن</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المحبوب</w:t>
            </w:r>
            <w:r w:rsidR="000345BC">
              <w:rPr>
                <w:rFonts w:ascii="Traditional Arabic" w:hAnsi="Traditional Arabic" w:cs="Traditional Arabic" w:hint="cs"/>
                <w:sz w:val="36"/>
                <w:szCs w:val="36"/>
                <w:rtl/>
              </w:rPr>
              <w:t>َ</w:t>
            </w:r>
            <w:r w:rsidR="000345BC">
              <w:rPr>
                <w:rFonts w:ascii="Traditional Arabic" w:hAnsi="Traditional Arabic" w:cs="Traditional Arabic"/>
                <w:sz w:val="36"/>
                <w:szCs w:val="36"/>
                <w:rtl/>
              </w:rPr>
              <w:t xml:space="preserve"> المقرَّب</w:t>
            </w:r>
            <w:r w:rsidRPr="00D65954">
              <w:rPr>
                <w:rFonts w:ascii="Traditional Arabic" w:hAnsi="Traditional Arabic" w:cs="Traditional Arabic"/>
                <w:sz w:val="36"/>
                <w:szCs w:val="36"/>
                <w:rtl/>
              </w:rPr>
              <w:t xml:space="preserve"> له عند اللَّه م</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ز</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خاص</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تقت</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ض</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أن</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إذا سأل اللَّه</w:t>
            </w:r>
            <w:r w:rsidR="000345BC">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شيئاً أ</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طاه إي</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اه، وإن است</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عاذ</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به م</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شيء</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أعاذ</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منه، وإن د</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عاه أ</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جاب</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ف</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ير</w:t>
            </w:r>
            <w:r w:rsidR="000345BC">
              <w:rPr>
                <w:rFonts w:ascii="Traditional Arabic" w:hAnsi="Traditional Arabic" w:cs="Traditional Arabic" w:hint="cs"/>
                <w:sz w:val="36"/>
                <w:szCs w:val="36"/>
                <w:rtl/>
              </w:rPr>
              <w:t xml:space="preserve"> </w:t>
            </w:r>
            <w:r w:rsidR="007E6F21" w:rsidRPr="00D65954">
              <w:rPr>
                <w:rFonts w:ascii="Traditional Arabic" w:hAnsi="Traditional Arabic" w:cs="Traditional Arabic" w:hint="cs"/>
                <w:sz w:val="36"/>
                <w:szCs w:val="36"/>
                <w:rtl/>
              </w:rPr>
              <w:t>مُجاب</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الد</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عو</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ل</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كرام</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على اللَّه تعالى.</w:t>
            </w:r>
          </w:p>
        </w:tc>
      </w:tr>
    </w:tbl>
    <w:p w:rsidR="00ED0B88" w:rsidRPr="00D65954" w:rsidRDefault="007A532C" w:rsidP="00355AE6">
      <w:pPr>
        <w:spacing w:before="0" w:after="0"/>
        <w:rPr>
          <w:rFonts w:ascii="Traditional Arabic" w:hAnsi="Traditional Arabic" w:cs="Traditional Arabic"/>
          <w:b/>
          <w:bCs/>
          <w:sz w:val="36"/>
          <w:szCs w:val="36"/>
          <w:rtl/>
        </w:rPr>
      </w:pPr>
      <w:r w:rsidRPr="00D65954">
        <w:rPr>
          <w:rFonts w:ascii="Traditional Arabic" w:hAnsi="Traditional Arabic" w:cs="Traditional Arabic"/>
          <w:b/>
          <w:bCs/>
          <w:sz w:val="36"/>
          <w:szCs w:val="36"/>
          <w:rtl/>
        </w:rPr>
        <w:t>الأحكام والت</w:t>
      </w:r>
      <w:r w:rsidR="000345BC">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وجيهات:</w:t>
      </w:r>
    </w:p>
    <w:p w:rsidR="007A532C" w:rsidRPr="00D65954" w:rsidRDefault="00E25D8A" w:rsidP="00355AE6">
      <w:pPr>
        <w:pStyle w:val="ListParagraph"/>
        <w:numPr>
          <w:ilvl w:val="0"/>
          <w:numId w:val="70"/>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ف</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الط</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اعات واج</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باتها وم</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اتها والب</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عن المعاص</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ص</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غ</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يرها وكب</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ير</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 ت</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ؤ</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الع</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لأن يكون م</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0345BC">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أولياء</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اللَّه</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الذين يحب</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هم ويحب</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ون</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ويح</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م</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يحب</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هم، وي</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الحر</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على م</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ي</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عاد</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يه</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أو ي</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ؤ</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ذ</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يه</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أو ي</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غ</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ضهم</w:t>
      </w:r>
      <w:r w:rsidR="000345BC">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أو ي</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رَّش به</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أو ي</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ض لهم ب</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وء</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أو أ</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ذى، فاللَّه تعالى ي</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ول</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ى ن</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أ</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ول</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يائ</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وي</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ؤ</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هم.</w:t>
      </w:r>
    </w:p>
    <w:p w:rsidR="00C04062" w:rsidRPr="00F36242" w:rsidRDefault="00AB1A00" w:rsidP="00F36242">
      <w:pPr>
        <w:pStyle w:val="ListParagraph"/>
        <w:numPr>
          <w:ilvl w:val="0"/>
          <w:numId w:val="70"/>
        </w:num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تج</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م</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والاة</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أولياء</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اللَّه</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ومحب</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هم، وتحر</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م</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عاداتهم، كما أن</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تج</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م</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عاداة</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أعدائ</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وتحر</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م</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والات</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هم، قال</w:t>
      </w:r>
      <w:r w:rsidR="000345BC">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ت</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عالى:</w:t>
      </w:r>
      <w:r w:rsidR="00F36242" w:rsidRPr="00F36242">
        <w:rPr>
          <w:rFonts w:ascii="QCF2BSML" w:hAnsi="QCF2BSML" w:cs="QCF2BSML"/>
          <w:color w:val="000000"/>
          <w:sz w:val="28"/>
          <w:szCs w:val="28"/>
          <w:rtl/>
        </w:rPr>
        <w:t xml:space="preserve"> </w:t>
      </w:r>
      <w:r w:rsidR="00F36242" w:rsidRPr="000707EA">
        <w:rPr>
          <w:rFonts w:ascii="QCF2BSML" w:hAnsi="QCF2BSML" w:cs="QCF2BSML"/>
          <w:color w:val="000000"/>
          <w:sz w:val="28"/>
          <w:szCs w:val="28"/>
          <w:rtl/>
        </w:rPr>
        <w:t>ﱡ</w:t>
      </w:r>
      <w:r w:rsidR="00F36242" w:rsidRPr="000707EA">
        <w:rPr>
          <w:rFonts w:ascii="QCF2549" w:hAnsi="QCF2549" w:cs="QCF2549"/>
          <w:color w:val="000000"/>
          <w:sz w:val="28"/>
          <w:szCs w:val="28"/>
          <w:rtl/>
        </w:rPr>
        <w:t xml:space="preserve"> ﱄ ﱅ ﱆ ﱇ ﱈ </w:t>
      </w:r>
      <w:r w:rsidR="00F36242" w:rsidRPr="000707EA">
        <w:rPr>
          <w:rFonts w:ascii="QCF2BSML" w:hAnsi="QCF2BSML" w:cs="QCF2BSML"/>
          <w:color w:val="000000"/>
          <w:sz w:val="28"/>
          <w:szCs w:val="28"/>
          <w:rtl/>
        </w:rPr>
        <w:t>ﱠ</w:t>
      </w:r>
      <w:r w:rsidR="00F36242" w:rsidRPr="00D65954">
        <w:rPr>
          <w:rFonts w:ascii="Traditional Arabic" w:hAnsi="Traditional Arabic" w:cs="Traditional Arabic"/>
          <w:sz w:val="35"/>
          <w:szCs w:val="35"/>
          <w:vertAlign w:val="superscript"/>
          <w:rtl/>
        </w:rPr>
        <w:t xml:space="preserve"> </w:t>
      </w:r>
      <w:r w:rsidR="00F36242">
        <w:rPr>
          <w:rFonts w:ascii="Traditional Arabic" w:hAnsi="Traditional Arabic" w:cs="Traditional Arabic" w:hint="cs"/>
          <w:sz w:val="36"/>
          <w:szCs w:val="36"/>
          <w:rtl/>
        </w:rPr>
        <w:t>[الممتحنة:1]</w:t>
      </w:r>
      <w:r w:rsidR="00C04062" w:rsidRPr="00D65954">
        <w:rPr>
          <w:rFonts w:ascii="Traditional Arabic" w:hAnsi="Traditional Arabic" w:cs="Traditional Arabic" w:hint="cs"/>
          <w:sz w:val="36"/>
          <w:szCs w:val="36"/>
          <w:rtl/>
        </w:rPr>
        <w:t>,</w:t>
      </w:r>
      <w:r w:rsidR="00F36242">
        <w:rPr>
          <w:rFonts w:ascii="Traditional Arabic" w:hAnsi="Traditional Arabic" w:cs="Traditional Arabic" w:hint="cs"/>
          <w:sz w:val="36"/>
          <w:szCs w:val="36"/>
          <w:rtl/>
        </w:rPr>
        <w:t xml:space="preserve"> </w:t>
      </w:r>
      <w:r w:rsidR="00C04062" w:rsidRPr="00D65954">
        <w:rPr>
          <w:rFonts w:ascii="Traditional Arabic" w:hAnsi="Traditional Arabic" w:cs="Traditional Arabic"/>
          <w:sz w:val="36"/>
          <w:szCs w:val="36"/>
          <w:rtl/>
        </w:rPr>
        <w:t>وقال سبحان</w:t>
      </w:r>
      <w:r w:rsidR="00F36242">
        <w:rPr>
          <w:rFonts w:ascii="Traditional Arabic" w:hAnsi="Traditional Arabic" w:cs="Traditional Arabic" w:hint="cs"/>
          <w:sz w:val="36"/>
          <w:szCs w:val="36"/>
          <w:rtl/>
        </w:rPr>
        <w:t>َ</w:t>
      </w:r>
      <w:r w:rsidR="00C04062" w:rsidRPr="00D65954">
        <w:rPr>
          <w:rFonts w:ascii="Traditional Arabic" w:hAnsi="Traditional Arabic" w:cs="Traditional Arabic"/>
          <w:sz w:val="36"/>
          <w:szCs w:val="36"/>
          <w:rtl/>
        </w:rPr>
        <w:t>ه:</w:t>
      </w:r>
      <w:r w:rsidR="00F36242" w:rsidRPr="00D65954">
        <w:rPr>
          <w:rFonts w:ascii="Traditional Arabic" w:hAnsi="Traditional Arabic" w:cs="Traditional Arabic"/>
          <w:sz w:val="35"/>
          <w:szCs w:val="35"/>
          <w:vertAlign w:val="superscript"/>
          <w:rtl/>
        </w:rPr>
        <w:t xml:space="preserve"> </w:t>
      </w:r>
      <w:r w:rsidR="00F36242" w:rsidRPr="000707EA">
        <w:rPr>
          <w:rFonts w:ascii="QCF2BSML" w:hAnsi="QCF2BSML" w:cs="QCF2BSML"/>
          <w:color w:val="000000"/>
          <w:sz w:val="28"/>
          <w:szCs w:val="28"/>
          <w:rtl/>
        </w:rPr>
        <w:t>ﱡﭐ</w:t>
      </w:r>
      <w:r w:rsidR="00F36242">
        <w:rPr>
          <w:rFonts w:ascii="QCF2117" w:hAnsi="QCF2117" w:cs="QCF2117"/>
          <w:color w:val="000000"/>
          <w:sz w:val="28"/>
          <w:szCs w:val="28"/>
          <w:rtl/>
        </w:rPr>
        <w:t xml:space="preserve"> ﳁ ﳂ ﳃ </w:t>
      </w:r>
      <w:r w:rsidR="00F36242" w:rsidRPr="000707EA">
        <w:rPr>
          <w:rFonts w:ascii="QCF2117" w:hAnsi="QCF2117" w:cs="QCF2117"/>
          <w:color w:val="000000"/>
          <w:sz w:val="28"/>
          <w:szCs w:val="28"/>
          <w:rtl/>
        </w:rPr>
        <w:t xml:space="preserve">ﳄ ﳅ ﳆ ﳇ ﳈ ﳉ ﳊ ﳋ </w:t>
      </w:r>
      <w:r w:rsidR="00F36242" w:rsidRPr="000707EA">
        <w:rPr>
          <w:rFonts w:ascii="QCF2BSML" w:hAnsi="QCF2BSML" w:cs="QCF2BSML"/>
          <w:color w:val="000000"/>
          <w:sz w:val="28"/>
          <w:szCs w:val="28"/>
          <w:rtl/>
        </w:rPr>
        <w:t>ﱠ</w:t>
      </w:r>
      <w:r w:rsidR="00F36242">
        <w:rPr>
          <w:rFonts w:ascii="Traditional Arabic" w:hAnsi="Traditional Arabic" w:cs="Traditional Arabic" w:hint="cs"/>
          <w:sz w:val="36"/>
          <w:szCs w:val="36"/>
          <w:rtl/>
        </w:rPr>
        <w:t xml:space="preserve"> [المائدة: 56]</w:t>
      </w:r>
      <w:r w:rsidR="00C04062" w:rsidRPr="00D65954">
        <w:rPr>
          <w:rFonts w:ascii="Traditional Arabic" w:hAnsi="Traditional Arabic" w:cs="Traditional Arabic" w:hint="cs"/>
          <w:sz w:val="36"/>
          <w:szCs w:val="36"/>
          <w:rtl/>
        </w:rPr>
        <w:t xml:space="preserve">, </w:t>
      </w:r>
      <w:r w:rsidR="00C04062" w:rsidRPr="00F36242">
        <w:rPr>
          <w:rFonts w:ascii="Traditional Arabic" w:hAnsi="Traditional Arabic" w:cs="Traditional Arabic"/>
          <w:sz w:val="36"/>
          <w:szCs w:val="36"/>
          <w:rtl/>
        </w:rPr>
        <w:t>ووص</w:t>
      </w:r>
      <w:r w:rsidR="000345BC" w:rsidRPr="00F36242">
        <w:rPr>
          <w:rFonts w:ascii="Traditional Arabic" w:hAnsi="Traditional Arabic" w:cs="Traditional Arabic" w:hint="cs"/>
          <w:sz w:val="36"/>
          <w:szCs w:val="36"/>
          <w:rtl/>
        </w:rPr>
        <w:t>َ</w:t>
      </w:r>
      <w:r w:rsidR="00C04062" w:rsidRPr="00F36242">
        <w:rPr>
          <w:rFonts w:ascii="Traditional Arabic" w:hAnsi="Traditional Arabic" w:cs="Traditional Arabic"/>
          <w:sz w:val="36"/>
          <w:szCs w:val="36"/>
          <w:rtl/>
        </w:rPr>
        <w:t>ف تعالى أَحِبَّاء</w:t>
      </w:r>
      <w:r w:rsidR="000345BC" w:rsidRPr="00F36242">
        <w:rPr>
          <w:rFonts w:ascii="Traditional Arabic" w:hAnsi="Traditional Arabic" w:cs="Traditional Arabic" w:hint="cs"/>
          <w:sz w:val="36"/>
          <w:szCs w:val="36"/>
          <w:rtl/>
        </w:rPr>
        <w:t>َ</w:t>
      </w:r>
      <w:r w:rsidR="00C04062" w:rsidRPr="00F36242">
        <w:rPr>
          <w:rFonts w:ascii="Traditional Arabic" w:hAnsi="Traditional Arabic" w:cs="Traditional Arabic"/>
          <w:sz w:val="36"/>
          <w:szCs w:val="36"/>
          <w:rtl/>
        </w:rPr>
        <w:t>ه الذين يحب</w:t>
      </w:r>
      <w:r w:rsidR="000345BC" w:rsidRPr="00F36242">
        <w:rPr>
          <w:rFonts w:ascii="Traditional Arabic" w:hAnsi="Traditional Arabic" w:cs="Traditional Arabic" w:hint="cs"/>
          <w:sz w:val="36"/>
          <w:szCs w:val="36"/>
          <w:rtl/>
        </w:rPr>
        <w:t>ُّ</w:t>
      </w:r>
      <w:r w:rsidR="00C04062" w:rsidRPr="00F36242">
        <w:rPr>
          <w:rFonts w:ascii="Traditional Arabic" w:hAnsi="Traditional Arabic" w:cs="Traditional Arabic"/>
          <w:sz w:val="36"/>
          <w:szCs w:val="36"/>
          <w:rtl/>
        </w:rPr>
        <w:t>هم ويحب</w:t>
      </w:r>
      <w:r w:rsidR="000345BC" w:rsidRPr="00F36242">
        <w:rPr>
          <w:rFonts w:ascii="Traditional Arabic" w:hAnsi="Traditional Arabic" w:cs="Traditional Arabic" w:hint="cs"/>
          <w:sz w:val="36"/>
          <w:szCs w:val="36"/>
          <w:rtl/>
        </w:rPr>
        <w:t>ّ</w:t>
      </w:r>
      <w:r w:rsidR="00C04062" w:rsidRPr="00F36242">
        <w:rPr>
          <w:rFonts w:ascii="Traditional Arabic" w:hAnsi="Traditional Arabic" w:cs="Traditional Arabic"/>
          <w:sz w:val="36"/>
          <w:szCs w:val="36"/>
          <w:rtl/>
        </w:rPr>
        <w:t>ون</w:t>
      </w:r>
      <w:r w:rsidR="000345BC" w:rsidRPr="00F36242">
        <w:rPr>
          <w:rFonts w:ascii="Traditional Arabic" w:hAnsi="Traditional Arabic" w:cs="Traditional Arabic" w:hint="cs"/>
          <w:sz w:val="36"/>
          <w:szCs w:val="36"/>
          <w:rtl/>
        </w:rPr>
        <w:t>َ</w:t>
      </w:r>
      <w:r w:rsidR="00C04062" w:rsidRPr="00F36242">
        <w:rPr>
          <w:rFonts w:ascii="Traditional Arabic" w:hAnsi="Traditional Arabic" w:cs="Traditional Arabic"/>
          <w:sz w:val="36"/>
          <w:szCs w:val="36"/>
          <w:rtl/>
        </w:rPr>
        <w:t>ه بأن</w:t>
      </w:r>
      <w:r w:rsidR="000345BC" w:rsidRPr="00F36242">
        <w:rPr>
          <w:rFonts w:ascii="Traditional Arabic" w:hAnsi="Traditional Arabic" w:cs="Traditional Arabic" w:hint="cs"/>
          <w:sz w:val="36"/>
          <w:szCs w:val="36"/>
          <w:rtl/>
        </w:rPr>
        <w:t>َّ</w:t>
      </w:r>
      <w:r w:rsidR="00C04062" w:rsidRPr="00F36242">
        <w:rPr>
          <w:rFonts w:ascii="Traditional Arabic" w:hAnsi="Traditional Arabic" w:cs="Traditional Arabic"/>
          <w:sz w:val="36"/>
          <w:szCs w:val="36"/>
          <w:rtl/>
        </w:rPr>
        <w:t>هم أ</w:t>
      </w:r>
      <w:r w:rsidR="000345BC" w:rsidRPr="00F36242">
        <w:rPr>
          <w:rFonts w:ascii="Traditional Arabic" w:hAnsi="Traditional Arabic" w:cs="Traditional Arabic" w:hint="cs"/>
          <w:sz w:val="36"/>
          <w:szCs w:val="36"/>
          <w:rtl/>
        </w:rPr>
        <w:t>َ</w:t>
      </w:r>
      <w:r w:rsidR="00C04062" w:rsidRPr="00F36242">
        <w:rPr>
          <w:rFonts w:ascii="Traditional Arabic" w:hAnsi="Traditional Arabic" w:cs="Traditional Arabic"/>
          <w:sz w:val="36"/>
          <w:szCs w:val="36"/>
          <w:rtl/>
        </w:rPr>
        <w:t>ذ</w:t>
      </w:r>
      <w:r w:rsidR="000345BC" w:rsidRPr="00F36242">
        <w:rPr>
          <w:rFonts w:ascii="Traditional Arabic" w:hAnsi="Traditional Arabic" w:cs="Traditional Arabic" w:hint="cs"/>
          <w:sz w:val="36"/>
          <w:szCs w:val="36"/>
          <w:rtl/>
        </w:rPr>
        <w:t>ِ</w:t>
      </w:r>
      <w:r w:rsidR="00C04062" w:rsidRPr="00F36242">
        <w:rPr>
          <w:rFonts w:ascii="Traditional Arabic" w:hAnsi="Traditional Arabic" w:cs="Traditional Arabic"/>
          <w:sz w:val="36"/>
          <w:szCs w:val="36"/>
          <w:rtl/>
        </w:rPr>
        <w:t>ل</w:t>
      </w:r>
      <w:r w:rsidR="000345BC" w:rsidRPr="00F36242">
        <w:rPr>
          <w:rFonts w:ascii="Traditional Arabic" w:hAnsi="Traditional Arabic" w:cs="Traditional Arabic" w:hint="cs"/>
          <w:sz w:val="36"/>
          <w:szCs w:val="36"/>
          <w:rtl/>
        </w:rPr>
        <w:t>َّ</w:t>
      </w:r>
      <w:r w:rsidR="00C04062" w:rsidRPr="00F36242">
        <w:rPr>
          <w:rFonts w:ascii="Traditional Arabic" w:hAnsi="Traditional Arabic" w:cs="Traditional Arabic"/>
          <w:sz w:val="36"/>
          <w:szCs w:val="36"/>
          <w:rtl/>
        </w:rPr>
        <w:t>ة على</w:t>
      </w:r>
      <w:r w:rsidR="000345BC" w:rsidRPr="00F36242">
        <w:rPr>
          <w:rFonts w:ascii="Traditional Arabic" w:hAnsi="Traditional Arabic" w:cs="Traditional Arabic" w:hint="cs"/>
          <w:sz w:val="36"/>
          <w:szCs w:val="36"/>
          <w:rtl/>
        </w:rPr>
        <w:t xml:space="preserve"> </w:t>
      </w:r>
      <w:r w:rsidR="00C04062" w:rsidRPr="00F36242">
        <w:rPr>
          <w:rFonts w:ascii="Traditional Arabic" w:hAnsi="Traditional Arabic" w:cs="Traditional Arabic"/>
          <w:sz w:val="36"/>
          <w:szCs w:val="36"/>
          <w:rtl/>
        </w:rPr>
        <w:t>المؤمن</w:t>
      </w:r>
      <w:r w:rsidR="000345BC" w:rsidRPr="00F36242">
        <w:rPr>
          <w:rFonts w:ascii="Traditional Arabic" w:hAnsi="Traditional Arabic" w:cs="Traditional Arabic" w:hint="cs"/>
          <w:sz w:val="36"/>
          <w:szCs w:val="36"/>
          <w:rtl/>
        </w:rPr>
        <w:t>ِ</w:t>
      </w:r>
      <w:r w:rsidR="00C04062" w:rsidRPr="00F36242">
        <w:rPr>
          <w:rFonts w:ascii="Traditional Arabic" w:hAnsi="Traditional Arabic" w:cs="Traditional Arabic"/>
          <w:sz w:val="36"/>
          <w:szCs w:val="36"/>
          <w:rtl/>
        </w:rPr>
        <w:t>ين، أ</w:t>
      </w:r>
      <w:r w:rsidR="000345BC" w:rsidRPr="00F36242">
        <w:rPr>
          <w:rFonts w:ascii="Traditional Arabic" w:hAnsi="Traditional Arabic" w:cs="Traditional Arabic" w:hint="cs"/>
          <w:sz w:val="36"/>
          <w:szCs w:val="36"/>
          <w:rtl/>
        </w:rPr>
        <w:t>َ</w:t>
      </w:r>
      <w:r w:rsidR="00C04062" w:rsidRPr="00F36242">
        <w:rPr>
          <w:rFonts w:ascii="Traditional Arabic" w:hAnsi="Traditional Arabic" w:cs="Traditional Arabic"/>
          <w:sz w:val="36"/>
          <w:szCs w:val="36"/>
          <w:rtl/>
        </w:rPr>
        <w:t>ع</w:t>
      </w:r>
      <w:r w:rsidR="000345BC" w:rsidRPr="00F36242">
        <w:rPr>
          <w:rFonts w:ascii="Traditional Arabic" w:hAnsi="Traditional Arabic" w:cs="Traditional Arabic" w:hint="cs"/>
          <w:sz w:val="36"/>
          <w:szCs w:val="36"/>
          <w:rtl/>
        </w:rPr>
        <w:t>ِ</w:t>
      </w:r>
      <w:r w:rsidR="00C04062" w:rsidRPr="00F36242">
        <w:rPr>
          <w:rFonts w:ascii="Traditional Arabic" w:hAnsi="Traditional Arabic" w:cs="Traditional Arabic"/>
          <w:sz w:val="36"/>
          <w:szCs w:val="36"/>
          <w:rtl/>
        </w:rPr>
        <w:t>ز</w:t>
      </w:r>
      <w:r w:rsidR="000345BC" w:rsidRPr="00F36242">
        <w:rPr>
          <w:rFonts w:ascii="Traditional Arabic" w:hAnsi="Traditional Arabic" w:cs="Traditional Arabic" w:hint="cs"/>
          <w:sz w:val="36"/>
          <w:szCs w:val="36"/>
          <w:rtl/>
        </w:rPr>
        <w:t>َّ</w:t>
      </w:r>
      <w:r w:rsidR="00C04062" w:rsidRPr="00F36242">
        <w:rPr>
          <w:rFonts w:ascii="Traditional Arabic" w:hAnsi="Traditional Arabic" w:cs="Traditional Arabic"/>
          <w:sz w:val="36"/>
          <w:szCs w:val="36"/>
          <w:rtl/>
        </w:rPr>
        <w:t>ة</w:t>
      </w:r>
      <w:r w:rsidR="000345BC" w:rsidRPr="00F36242">
        <w:rPr>
          <w:rFonts w:ascii="Traditional Arabic" w:hAnsi="Traditional Arabic" w:cs="Traditional Arabic" w:hint="cs"/>
          <w:sz w:val="36"/>
          <w:szCs w:val="36"/>
          <w:rtl/>
        </w:rPr>
        <w:t>ً</w:t>
      </w:r>
      <w:r w:rsidR="00C04062" w:rsidRPr="00F36242">
        <w:rPr>
          <w:rFonts w:ascii="Traditional Arabic" w:hAnsi="Traditional Arabic" w:cs="Traditional Arabic"/>
          <w:sz w:val="36"/>
          <w:szCs w:val="36"/>
          <w:rtl/>
        </w:rPr>
        <w:t xml:space="preserve"> على الكاف</w:t>
      </w:r>
      <w:r w:rsidR="000345BC" w:rsidRPr="00F36242">
        <w:rPr>
          <w:rFonts w:ascii="Traditional Arabic" w:hAnsi="Traditional Arabic" w:cs="Traditional Arabic" w:hint="cs"/>
          <w:sz w:val="36"/>
          <w:szCs w:val="36"/>
          <w:rtl/>
        </w:rPr>
        <w:t>ِ</w:t>
      </w:r>
      <w:r w:rsidR="00C04062" w:rsidRPr="00F36242">
        <w:rPr>
          <w:rFonts w:ascii="Traditional Arabic" w:hAnsi="Traditional Arabic" w:cs="Traditional Arabic"/>
          <w:sz w:val="36"/>
          <w:szCs w:val="36"/>
          <w:rtl/>
        </w:rPr>
        <w:t>ر</w:t>
      </w:r>
      <w:r w:rsidR="000345BC" w:rsidRPr="00F36242">
        <w:rPr>
          <w:rFonts w:ascii="Traditional Arabic" w:hAnsi="Traditional Arabic" w:cs="Traditional Arabic" w:hint="cs"/>
          <w:sz w:val="36"/>
          <w:szCs w:val="36"/>
          <w:rtl/>
        </w:rPr>
        <w:t>ِ</w:t>
      </w:r>
      <w:r w:rsidR="00C04062" w:rsidRPr="00F36242">
        <w:rPr>
          <w:rFonts w:ascii="Traditional Arabic" w:hAnsi="Traditional Arabic" w:cs="Traditional Arabic"/>
          <w:sz w:val="36"/>
          <w:szCs w:val="36"/>
          <w:rtl/>
        </w:rPr>
        <w:t>ين.</w:t>
      </w:r>
    </w:p>
    <w:p w:rsidR="00C04062" w:rsidRPr="00D65954" w:rsidRDefault="00757479" w:rsidP="00355AE6">
      <w:pPr>
        <w:pStyle w:val="ListParagraph"/>
        <w:numPr>
          <w:ilvl w:val="0"/>
          <w:numId w:val="70"/>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دَل َّالحد</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يث</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على أن</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أول</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ياء</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اللَّه</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تعالى على ق</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p>
    <w:p w:rsidR="00757479" w:rsidRPr="00D65954" w:rsidRDefault="00F1118F" w:rsidP="00355AE6">
      <w:pPr>
        <w:pStyle w:val="ListParagraph"/>
        <w:numPr>
          <w:ilvl w:val="0"/>
          <w:numId w:val="71"/>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الذين ت</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قر</w:t>
      </w:r>
      <w:r w:rsidR="000345BC">
        <w:rPr>
          <w:rFonts w:ascii="Traditional Arabic" w:hAnsi="Traditional Arabic" w:cs="Traditional Arabic" w:hint="cs"/>
          <w:sz w:val="36"/>
          <w:szCs w:val="36"/>
          <w:rtl/>
        </w:rPr>
        <w:t>َ</w:t>
      </w:r>
      <w:r w:rsidR="00F36242">
        <w:rPr>
          <w:rFonts w:ascii="Traditional Arabic" w:hAnsi="Traditional Arabic" w:cs="Traditional Arabic" w:hint="cs"/>
          <w:sz w:val="36"/>
          <w:szCs w:val="36"/>
          <w:rtl/>
        </w:rPr>
        <w:t>ّ</w:t>
      </w:r>
      <w:r w:rsidRPr="00D65954">
        <w:rPr>
          <w:rFonts w:ascii="Traditional Arabic" w:hAnsi="Traditional Arabic" w:cs="Traditional Arabic"/>
          <w:sz w:val="36"/>
          <w:szCs w:val="36"/>
          <w:rtl/>
        </w:rPr>
        <w:t>بوا إليه بأداء</w:t>
      </w:r>
      <w:r w:rsidR="00F36242">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الف</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رائ</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ض، وهذه د</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رج</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المقت</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ين أ</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حاب الي</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ين، وأداء الف</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رائض أفض</w:t>
      </w:r>
      <w:r w:rsidR="00F36242">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0345BC">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الأع</w:t>
      </w:r>
      <w:r w:rsidR="00F36242">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مال، كما قال عمر بن الخطاب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Pr>
        <w:sym w:font="AGA Arabesque" w:char="F074"/>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أ</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ض</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الأعمال</w:t>
      </w:r>
      <w:r w:rsidR="00F36242">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أداء</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ما افت</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ض اللَّه، والو</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ع ع</w:t>
      </w:r>
      <w:r w:rsidRPr="00D65954">
        <w:rPr>
          <w:rFonts w:ascii="Traditional Arabic" w:hAnsi="Traditional Arabic" w:cs="Traditional Arabic" w:hint="cs"/>
          <w:sz w:val="36"/>
          <w:szCs w:val="36"/>
          <w:rtl/>
        </w:rPr>
        <w:t xml:space="preserve">مَّا حَرَّمَ </w:t>
      </w:r>
      <w:r w:rsidRPr="00D65954">
        <w:rPr>
          <w:rFonts w:ascii="Traditional Arabic" w:hAnsi="Traditional Arabic" w:cs="Traditional Arabic"/>
          <w:sz w:val="36"/>
          <w:szCs w:val="36"/>
          <w:rtl/>
        </w:rPr>
        <w:t>الله، وص</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ق الن</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فيما عند الله</w:t>
      </w:r>
      <w:r w:rsidR="00F36242">
        <w:rPr>
          <w:rFonts w:ascii="Traditional Arabic" w:hAnsi="Traditional Arabic" w:cs="Traditional Arabic" w:hint="cs"/>
          <w:sz w:val="36"/>
          <w:szCs w:val="36"/>
          <w:rtl/>
        </w:rPr>
        <w:t>ِ</w:t>
      </w:r>
      <w:r w:rsidR="000345BC">
        <w:rPr>
          <w:rFonts w:ascii="Traditional Arabic" w:hAnsi="Traditional Arabic" w:cs="Traditional Arabic" w:hint="cs"/>
          <w:sz w:val="36"/>
          <w:szCs w:val="36"/>
          <w:rtl/>
        </w:rPr>
        <w:t xml:space="preserve">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rtl/>
        </w:rPr>
        <w:footnoteReference w:id="290"/>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w:t>
      </w:r>
    </w:p>
    <w:p w:rsidR="00F1118F" w:rsidRPr="00D65954" w:rsidRDefault="00E4378D" w:rsidP="00355AE6">
      <w:pPr>
        <w:pStyle w:val="ListParagraph"/>
        <w:numPr>
          <w:ilvl w:val="0"/>
          <w:numId w:val="71"/>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الذ</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ين ت</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قر</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بوا إليه بعد أداء الف</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رائ</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ض بالاجت</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هاد في ن</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واف</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الط</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اعات، والانك</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فاف عن المكروهات</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w:t>
      </w:r>
      <w:r w:rsidR="000345BC">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وذلك ي</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وج</w:t>
      </w:r>
      <w:r w:rsidR="000345BC">
        <w:rPr>
          <w:rFonts w:ascii="Traditional Arabic" w:hAnsi="Traditional Arabic" w:cs="Traditional Arabic" w:hint="cs"/>
          <w:sz w:val="36"/>
          <w:szCs w:val="36"/>
          <w:rtl/>
        </w:rPr>
        <w:t>ِ</w:t>
      </w:r>
      <w:r w:rsidR="00682966" w:rsidRPr="00D65954">
        <w:rPr>
          <w:rFonts w:ascii="Traditional Arabic" w:hAnsi="Traditional Arabic" w:cs="Traditional Arabic"/>
          <w:sz w:val="36"/>
          <w:szCs w:val="36"/>
          <w:rtl/>
        </w:rPr>
        <w:t>ب ل</w:t>
      </w:r>
      <w:r w:rsidR="000345BC">
        <w:rPr>
          <w:rFonts w:ascii="Traditional Arabic" w:hAnsi="Traditional Arabic" w:cs="Traditional Arabic" w:hint="cs"/>
          <w:sz w:val="36"/>
          <w:szCs w:val="36"/>
          <w:rtl/>
        </w:rPr>
        <w:t>ِ</w:t>
      </w:r>
      <w:r w:rsidR="00682966" w:rsidRPr="00D65954">
        <w:rPr>
          <w:rFonts w:ascii="Traditional Arabic" w:hAnsi="Traditional Arabic" w:cs="Traditional Arabic"/>
          <w:sz w:val="36"/>
          <w:szCs w:val="36"/>
          <w:rtl/>
        </w:rPr>
        <w:t>لع</w:t>
      </w:r>
      <w:r w:rsidR="000345BC">
        <w:rPr>
          <w:rFonts w:ascii="Traditional Arabic" w:hAnsi="Traditional Arabic" w:cs="Traditional Arabic" w:hint="cs"/>
          <w:sz w:val="36"/>
          <w:szCs w:val="36"/>
          <w:rtl/>
        </w:rPr>
        <w:t>َ</w:t>
      </w:r>
      <w:r w:rsidR="00682966" w:rsidRPr="00D65954">
        <w:rPr>
          <w:rFonts w:ascii="Traditional Arabic" w:hAnsi="Traditional Arabic" w:cs="Traditional Arabic"/>
          <w:sz w:val="36"/>
          <w:szCs w:val="36"/>
          <w:rtl/>
        </w:rPr>
        <w:t>ب</w:t>
      </w:r>
      <w:r w:rsidR="000345BC">
        <w:rPr>
          <w:rFonts w:ascii="Traditional Arabic" w:hAnsi="Traditional Arabic" w:cs="Traditional Arabic" w:hint="cs"/>
          <w:sz w:val="36"/>
          <w:szCs w:val="36"/>
          <w:rtl/>
        </w:rPr>
        <w:t>ْ</w:t>
      </w:r>
      <w:r w:rsidR="00682966" w:rsidRPr="00D65954">
        <w:rPr>
          <w:rFonts w:ascii="Traditional Arabic" w:hAnsi="Traditional Arabic" w:cs="Traditional Arabic"/>
          <w:sz w:val="36"/>
          <w:szCs w:val="36"/>
          <w:rtl/>
        </w:rPr>
        <w:t>د مح</w:t>
      </w:r>
      <w:r w:rsidR="000345BC">
        <w:rPr>
          <w:rFonts w:ascii="Traditional Arabic" w:hAnsi="Traditional Arabic" w:cs="Traditional Arabic" w:hint="cs"/>
          <w:sz w:val="36"/>
          <w:szCs w:val="36"/>
          <w:rtl/>
        </w:rPr>
        <w:t>َ</w:t>
      </w:r>
      <w:r w:rsidR="00682966" w:rsidRPr="00D65954">
        <w:rPr>
          <w:rFonts w:ascii="Traditional Arabic" w:hAnsi="Traditional Arabic" w:cs="Traditional Arabic"/>
          <w:sz w:val="36"/>
          <w:szCs w:val="36"/>
          <w:rtl/>
        </w:rPr>
        <w:t>ب</w:t>
      </w:r>
      <w:r w:rsidR="000345BC">
        <w:rPr>
          <w:rFonts w:ascii="Traditional Arabic" w:hAnsi="Traditional Arabic" w:cs="Traditional Arabic" w:hint="cs"/>
          <w:sz w:val="36"/>
          <w:szCs w:val="36"/>
          <w:rtl/>
        </w:rPr>
        <w:t>َّ</w:t>
      </w:r>
      <w:r w:rsidR="00682966" w:rsidRPr="00D65954">
        <w:rPr>
          <w:rFonts w:ascii="Traditional Arabic" w:hAnsi="Traditional Arabic" w:cs="Traditional Arabic"/>
          <w:sz w:val="36"/>
          <w:szCs w:val="36"/>
          <w:rtl/>
        </w:rPr>
        <w:t>ة اللَّه</w:t>
      </w:r>
      <w:r w:rsidR="000345BC">
        <w:rPr>
          <w:rFonts w:ascii="Traditional Arabic" w:hAnsi="Traditional Arabic" w:cs="Traditional Arabic" w:hint="cs"/>
          <w:sz w:val="36"/>
          <w:szCs w:val="36"/>
          <w:rtl/>
        </w:rPr>
        <w:t>ِ</w:t>
      </w:r>
      <w:r w:rsidR="000345BC">
        <w:rPr>
          <w:rFonts w:ascii="Traditional Arabic" w:hAnsi="Traditional Arabic" w:cs="Traditional Arabic"/>
          <w:sz w:val="36"/>
          <w:szCs w:val="36"/>
          <w:rtl/>
        </w:rPr>
        <w:t>، كما قال</w:t>
      </w:r>
      <w:r w:rsidR="00682966" w:rsidRPr="00D65954">
        <w:rPr>
          <w:rFonts w:ascii="Traditional Arabic" w:hAnsi="Traditional Arabic" w:cs="Traditional Arabic"/>
          <w:sz w:val="36"/>
          <w:szCs w:val="36"/>
          <w:rtl/>
        </w:rPr>
        <w:t xml:space="preserve">: </w:t>
      </w:r>
      <w:r w:rsidR="00682966"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ولا يزال عبد</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يتقرَّب إلي َّبالن</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واف</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حت</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ى أحبَّه</w:t>
      </w:r>
      <w:r w:rsidRPr="00D65954">
        <w:rPr>
          <w:rFonts w:ascii="Traditional Arabic" w:hAnsi="Traditional Arabic" w:cs="Traditional Arabic" w:hint="cs"/>
          <w:sz w:val="36"/>
          <w:szCs w:val="36"/>
          <w:rtl/>
        </w:rPr>
        <w:t>)).</w:t>
      </w:r>
    </w:p>
    <w:p w:rsidR="00E4378D" w:rsidRPr="00D65954" w:rsidRDefault="00ED7FC2" w:rsidP="00F36242">
      <w:pPr>
        <w:pStyle w:val="ListParagraph"/>
        <w:numPr>
          <w:ilvl w:val="0"/>
          <w:numId w:val="70"/>
        </w:numPr>
        <w:spacing w:before="0" w:after="0"/>
        <w:jc w:val="both"/>
        <w:rPr>
          <w:rFonts w:ascii="Traditional Arabic" w:hAnsi="Traditional Arabic" w:cs="Traditional Arabic"/>
          <w:sz w:val="36"/>
          <w:szCs w:val="36"/>
        </w:rPr>
      </w:pPr>
      <w:r w:rsidRPr="00D65954">
        <w:rPr>
          <w:rFonts w:ascii="Traditional Arabic" w:hAnsi="Traditional Arabic" w:cs="Traditional Arabic"/>
          <w:sz w:val="36"/>
          <w:szCs w:val="36"/>
          <w:rtl/>
        </w:rPr>
        <w:t>أن</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م</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أحبَّه الله رزق</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محب</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ته وطاع</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ته والاشت</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غال بذ</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وع</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باد</w:t>
      </w:r>
      <w:r w:rsidR="000345BC">
        <w:rPr>
          <w:rFonts w:ascii="Traditional Arabic" w:hAnsi="Traditional Arabic" w:cs="Traditional Arabic" w:hint="cs"/>
          <w:sz w:val="36"/>
          <w:szCs w:val="36"/>
          <w:rtl/>
        </w:rPr>
        <w:t>َتِ</w:t>
      </w:r>
      <w:r w:rsidRPr="00D65954">
        <w:rPr>
          <w:rFonts w:ascii="Traditional Arabic" w:hAnsi="Traditional Arabic" w:cs="Traditional Arabic"/>
          <w:sz w:val="36"/>
          <w:szCs w:val="36"/>
          <w:rtl/>
        </w:rPr>
        <w:t>ه، واستأن</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س بع</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ما ي</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رِّبه إليه،</w:t>
      </w:r>
      <w:r w:rsidR="000345BC">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فأو</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له ذلك الق</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منه والز</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فى ل</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والحَظ َّعنده، قال اللَّه تعالى:</w:t>
      </w:r>
      <w:r w:rsidR="00F36242" w:rsidRPr="00F36242">
        <w:rPr>
          <w:rFonts w:ascii="QCF2BSML" w:hAnsi="QCF2BSML" w:cs="QCF2BSML"/>
          <w:color w:val="000000"/>
          <w:sz w:val="28"/>
          <w:szCs w:val="28"/>
          <w:rtl/>
        </w:rPr>
        <w:t xml:space="preserve"> </w:t>
      </w:r>
      <w:r w:rsidR="00F36242" w:rsidRPr="000707EA">
        <w:rPr>
          <w:rFonts w:ascii="QCF2BSML" w:hAnsi="QCF2BSML" w:cs="QCF2BSML"/>
          <w:color w:val="000000"/>
          <w:sz w:val="28"/>
          <w:szCs w:val="28"/>
          <w:rtl/>
        </w:rPr>
        <w:t>ﱡﭐ</w:t>
      </w:r>
      <w:r w:rsidR="00F36242">
        <w:rPr>
          <w:rFonts w:ascii="QCF2117" w:hAnsi="QCF2117" w:cs="QCF2117"/>
          <w:color w:val="000000"/>
          <w:sz w:val="28"/>
          <w:szCs w:val="28"/>
          <w:rtl/>
        </w:rPr>
        <w:t xml:space="preserve">ﲋ </w:t>
      </w:r>
      <w:r w:rsidR="00F36242" w:rsidRPr="000707EA">
        <w:rPr>
          <w:rFonts w:ascii="QCF2117" w:hAnsi="QCF2117" w:cs="QCF2117"/>
          <w:color w:val="000000"/>
          <w:sz w:val="28"/>
          <w:szCs w:val="28"/>
          <w:rtl/>
        </w:rPr>
        <w:t xml:space="preserve">ﲌ ﲍ ﲎ ﲏ ﲐ ﲑ </w:t>
      </w:r>
      <w:r w:rsidR="00F36242">
        <w:rPr>
          <w:rFonts w:ascii="QCF2117" w:hAnsi="QCF2117" w:cs="QCF2117"/>
          <w:color w:val="000000"/>
          <w:sz w:val="28"/>
          <w:szCs w:val="28"/>
          <w:rtl/>
        </w:rPr>
        <w:t xml:space="preserve">ﲒ ﲓ ﲔ ﲕ ﲖ ﲗ  ﲘ ﲙ ﲚ ﲛ ﲜ ﲝ ﲞ ﲟ ﲠ </w:t>
      </w:r>
      <w:r w:rsidR="00F36242" w:rsidRPr="000707EA">
        <w:rPr>
          <w:rFonts w:ascii="QCF2117" w:hAnsi="QCF2117" w:cs="QCF2117"/>
          <w:color w:val="000000"/>
          <w:sz w:val="28"/>
          <w:szCs w:val="28"/>
          <w:rtl/>
        </w:rPr>
        <w:t>ﲡ ﲢ ﲣ ﲤ ﲥ ﲦ</w:t>
      </w:r>
      <w:r w:rsidR="00F36242" w:rsidRPr="000707EA">
        <w:rPr>
          <w:rFonts w:ascii="QCF2117" w:hAnsi="QCF2117" w:cs="QCF2117"/>
          <w:color w:val="0000A5"/>
          <w:sz w:val="28"/>
          <w:szCs w:val="28"/>
          <w:rtl/>
        </w:rPr>
        <w:t>ﲧ</w:t>
      </w:r>
      <w:r w:rsidR="00F36242" w:rsidRPr="000707EA">
        <w:rPr>
          <w:rFonts w:ascii="QCF2117" w:hAnsi="QCF2117" w:cs="QCF2117"/>
          <w:color w:val="000000"/>
          <w:sz w:val="28"/>
          <w:szCs w:val="28"/>
          <w:rtl/>
        </w:rPr>
        <w:t xml:space="preserve"> ﲨ ﲩ ﲪ ﲫ ﲬ ﲭ</w:t>
      </w:r>
      <w:r w:rsidR="00F36242" w:rsidRPr="000707EA">
        <w:rPr>
          <w:rFonts w:ascii="QCF2117" w:hAnsi="QCF2117" w:cs="QCF2117"/>
          <w:color w:val="0000A5"/>
          <w:sz w:val="28"/>
          <w:szCs w:val="28"/>
          <w:rtl/>
        </w:rPr>
        <w:t>ﲮ</w:t>
      </w:r>
      <w:r w:rsidR="00F36242" w:rsidRPr="000707EA">
        <w:rPr>
          <w:rFonts w:ascii="QCF2117" w:hAnsi="QCF2117" w:cs="QCF2117"/>
          <w:color w:val="000000"/>
          <w:sz w:val="28"/>
          <w:szCs w:val="28"/>
          <w:rtl/>
        </w:rPr>
        <w:t xml:space="preserve">  ﲯ ﲰ ﲱ </w:t>
      </w:r>
      <w:r w:rsidR="00F36242" w:rsidRPr="000707EA">
        <w:rPr>
          <w:rFonts w:ascii="QCF2BSML" w:hAnsi="QCF2BSML" w:cs="QCF2BSML"/>
          <w:color w:val="000000"/>
          <w:sz w:val="28"/>
          <w:szCs w:val="28"/>
          <w:rtl/>
        </w:rPr>
        <w:t>ﱠ</w:t>
      </w:r>
      <w:r w:rsidR="00F36242" w:rsidRPr="00D65954">
        <w:rPr>
          <w:rFonts w:ascii="Traditional Arabic" w:hAnsi="Traditional Arabic" w:cs="Traditional Arabic"/>
          <w:sz w:val="35"/>
          <w:szCs w:val="35"/>
          <w:vertAlign w:val="superscript"/>
          <w:rtl/>
        </w:rPr>
        <w:t xml:space="preserve"> </w:t>
      </w:r>
      <w:r w:rsidR="00F36242">
        <w:rPr>
          <w:rFonts w:ascii="Traditional Arabic" w:hAnsi="Traditional Arabic" w:cs="Traditional Arabic" w:hint="cs"/>
          <w:sz w:val="36"/>
          <w:szCs w:val="36"/>
          <w:rtl/>
        </w:rPr>
        <w:t>[المائدة: 54]</w:t>
      </w:r>
      <w:r w:rsidR="00644B93" w:rsidRPr="00D65954">
        <w:rPr>
          <w:rFonts w:ascii="Traditional Arabic" w:hAnsi="Traditional Arabic" w:cs="Traditional Arabic" w:hint="cs"/>
          <w:sz w:val="36"/>
          <w:szCs w:val="36"/>
          <w:rtl/>
        </w:rPr>
        <w:t>.</w:t>
      </w:r>
    </w:p>
    <w:p w:rsidR="00644B93" w:rsidRPr="00D65954" w:rsidRDefault="00350F21" w:rsidP="00355AE6">
      <w:pPr>
        <w:pStyle w:val="ListParagraph"/>
        <w:numPr>
          <w:ilvl w:val="0"/>
          <w:numId w:val="70"/>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محب</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اللَّه تعالى ل</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لع</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مط</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لب م</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أ</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المطال</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بل أهم</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 مَن نالها نال</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خ</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الد</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نيا والآخ</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والمؤم</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0345BC">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الح</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الذي ي</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ط</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ع أن يكون م</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أ</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ول</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ياء اللَّه ي</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ى لهذا المطل</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الن</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يس، ويت</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ق هذا المطل</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بأمور:</w:t>
      </w:r>
    </w:p>
    <w:p w:rsidR="00350F21" w:rsidRPr="00D65954" w:rsidRDefault="004A7A2A" w:rsidP="000345BC">
      <w:pPr>
        <w:pStyle w:val="ListParagraph"/>
        <w:numPr>
          <w:ilvl w:val="0"/>
          <w:numId w:val="72"/>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أداء الف</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رائ</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ض التي فرض</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 اللَّه سبحان</w:t>
      </w:r>
      <w:r w:rsidR="000345BC">
        <w:rPr>
          <w:rFonts w:ascii="Traditional Arabic" w:hAnsi="Traditional Arabic" w:cs="Traditional Arabic" w:hint="cs"/>
          <w:sz w:val="36"/>
          <w:szCs w:val="36"/>
          <w:rtl/>
        </w:rPr>
        <w:t>َ</w:t>
      </w:r>
      <w:r w:rsidR="000345BC">
        <w:rPr>
          <w:rFonts w:ascii="Traditional Arabic" w:hAnsi="Traditional Arabic" w:cs="Traditional Arabic"/>
          <w:sz w:val="36"/>
          <w:szCs w:val="36"/>
          <w:rtl/>
        </w:rPr>
        <w:t>ه وتعالى:</w:t>
      </w:r>
      <w:r w:rsidRPr="00D65954">
        <w:rPr>
          <w:rFonts w:ascii="Traditional Arabic" w:hAnsi="Traditional Arabic" w:cs="Traditional Arabic" w:hint="cs"/>
          <w:sz w:val="36"/>
          <w:szCs w:val="36"/>
          <w:rtl/>
        </w:rPr>
        <w:t>((</w:t>
      </w:r>
      <w:r w:rsidR="000345BC">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وما ت</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رَّب إلي َّعبدي ب</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ش</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يء أح</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َّإلي َّمما افترضته</w:t>
      </w:r>
      <w:r w:rsidR="000345BC">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 xml:space="preserve">عليه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م</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تحق</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يق الت</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وح</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يد، وأداء</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الص</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لاة المفروض</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والز</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كاة الواج</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بة، وص</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يام ر</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ضان، وحَجِّ بيت</w:t>
      </w:r>
      <w:r w:rsidR="000345BC">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اللَّه</w:t>
      </w:r>
      <w:r w:rsidR="000345BC">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الحرام، وب</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الوال</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ين، وص</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الأر</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حام، والت</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خ</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لق بالأخلاق</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الح</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م</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الص</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ق، والكرم،</w:t>
      </w:r>
      <w:r w:rsidR="000345BC">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وط</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يب</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الك</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لام</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 والت</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واض</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ع، وغيرها.</w:t>
      </w:r>
    </w:p>
    <w:p w:rsidR="004B2BCA" w:rsidRPr="00D65954" w:rsidRDefault="004B2BCA" w:rsidP="00355AE6">
      <w:pPr>
        <w:pStyle w:val="ListParagraph"/>
        <w:numPr>
          <w:ilvl w:val="0"/>
          <w:numId w:val="72"/>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الب</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عن المحر</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مات ص</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غيرها وكب</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يرها، وع</w:t>
      </w:r>
      <w:r w:rsidRPr="00D65954">
        <w:rPr>
          <w:rFonts w:ascii="Traditional Arabic" w:hAnsi="Traditional Arabic" w:cs="Traditional Arabic" w:hint="cs"/>
          <w:sz w:val="36"/>
          <w:szCs w:val="36"/>
          <w:rtl/>
        </w:rPr>
        <w:t xml:space="preserve">مَّا </w:t>
      </w:r>
      <w:r w:rsidRPr="00D65954">
        <w:rPr>
          <w:rFonts w:ascii="Traditional Arabic" w:hAnsi="Traditional Arabic" w:cs="Traditional Arabic"/>
          <w:sz w:val="36"/>
          <w:szCs w:val="36"/>
          <w:rtl/>
        </w:rPr>
        <w:t>است</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طاع م</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المكروهات.</w:t>
      </w:r>
    </w:p>
    <w:p w:rsidR="004A7A2A" w:rsidRPr="00D65954" w:rsidRDefault="004B2BCA" w:rsidP="00355AE6">
      <w:pPr>
        <w:pStyle w:val="ListParagraph"/>
        <w:numPr>
          <w:ilvl w:val="0"/>
          <w:numId w:val="72"/>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الت</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قر</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إلى اللَّه</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بالن</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واف</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م</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ن</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وافل الص</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لوات والص</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دقات والص</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يام وأعمال الب</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والذ</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وقراءة</w:t>
      </w:r>
      <w:r w:rsidR="000345BC">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القرآن والأمر بالمعروف والن</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هي عن المنكر، ومم</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ا يذكر بخصوص</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هنا:</w:t>
      </w:r>
    </w:p>
    <w:p w:rsidR="004B2BCA" w:rsidRPr="00D65954" w:rsidRDefault="00C6217B" w:rsidP="00FB4B7D">
      <w:pPr>
        <w:pStyle w:val="ListParagraph"/>
        <w:numPr>
          <w:ilvl w:val="0"/>
          <w:numId w:val="73"/>
        </w:numPr>
        <w:spacing w:before="0" w:after="0"/>
        <w:ind w:left="651" w:hanging="425"/>
        <w:rPr>
          <w:rFonts w:ascii="Traditional Arabic" w:hAnsi="Traditional Arabic" w:cs="Traditional Arabic"/>
          <w:sz w:val="36"/>
          <w:szCs w:val="36"/>
        </w:rPr>
      </w:pPr>
      <w:r w:rsidRPr="00D65954">
        <w:rPr>
          <w:rFonts w:ascii="Traditional Arabic" w:hAnsi="Traditional Arabic" w:cs="Traditional Arabic"/>
          <w:sz w:val="36"/>
          <w:szCs w:val="36"/>
          <w:rtl/>
        </w:rPr>
        <w:t>ك</w:t>
      </w:r>
      <w:r w:rsidR="00F36242">
        <w:rPr>
          <w:rFonts w:ascii="Traditional Arabic" w:hAnsi="Traditional Arabic" w:cs="Traditional Arabic" w:hint="cs"/>
          <w:sz w:val="36"/>
          <w:szCs w:val="36"/>
          <w:rtl/>
        </w:rPr>
        <w:t>َ</w:t>
      </w:r>
      <w:r w:rsidRPr="00D65954">
        <w:rPr>
          <w:rFonts w:ascii="Traditional Arabic" w:hAnsi="Traditional Arabic" w:cs="Traditional Arabic"/>
          <w:sz w:val="36"/>
          <w:szCs w:val="36"/>
          <w:rtl/>
        </w:rPr>
        <w:t>ث</w:t>
      </w:r>
      <w:r w:rsidR="00F36242">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F36242">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ت</w:t>
      </w:r>
      <w:r w:rsidR="00F36242">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لاو</w:t>
      </w:r>
      <w:r w:rsidR="00F36242">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الق</w:t>
      </w:r>
      <w:r w:rsidR="00F36242">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رآن الك</w:t>
      </w:r>
      <w:r w:rsidR="00F36242">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F36242">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يم ب</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وتأمُّل</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 وسماع</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بِتَدَبُّرٍ وتَفَهُّمٍ، وح</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ظ ما تيس</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FB4B7D">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منه، وت</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يده</w:t>
      </w:r>
      <w:r w:rsidR="00FB4B7D">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والأ</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س به، فلا ش</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ء</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عند المحب</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ين</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أ</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ى م</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ك</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لام</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محبوبه</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فهو ل</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ذ</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ق</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لوبه</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وغاي</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م</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طلوبه</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FB4B7D">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ومم</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ا ي</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ين على ذلك ب</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الد</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عاء والع</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ز</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والت</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صم</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يم: المداو</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على ق</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راء</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ج</w:t>
      </w:r>
      <w:r w:rsidR="00FB4B7D">
        <w:rPr>
          <w:rFonts w:ascii="Traditional Arabic" w:hAnsi="Traditional Arabic" w:cs="Traditional Arabic" w:hint="cs"/>
          <w:sz w:val="36"/>
          <w:szCs w:val="36"/>
          <w:rtl/>
        </w:rPr>
        <w:t>َز</w:t>
      </w:r>
      <w:r w:rsidRPr="00D65954">
        <w:rPr>
          <w:rFonts w:ascii="Traditional Arabic" w:hAnsi="Traditional Arabic" w:cs="Traditional Arabic"/>
          <w:sz w:val="36"/>
          <w:szCs w:val="36"/>
          <w:rtl/>
        </w:rPr>
        <w:t>ء في كل</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ي</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ول</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FB4B7D">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وع</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الت</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ناز</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عن ذلك ق</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FB4B7D">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الإم</w:t>
      </w:r>
      <w:r w:rsidR="00F36242">
        <w:rPr>
          <w:rFonts w:ascii="Traditional Arabic" w:hAnsi="Traditional Arabic" w:cs="Traditional Arabic" w:hint="cs"/>
          <w:sz w:val="36"/>
          <w:szCs w:val="36"/>
          <w:rtl/>
        </w:rPr>
        <w:t>ْ</w:t>
      </w:r>
      <w:r w:rsidRPr="00D65954">
        <w:rPr>
          <w:rFonts w:ascii="Traditional Arabic" w:hAnsi="Traditional Arabic" w:cs="Traditional Arabic"/>
          <w:sz w:val="36"/>
          <w:szCs w:val="36"/>
          <w:rtl/>
        </w:rPr>
        <w:t>كان.</w:t>
      </w:r>
    </w:p>
    <w:p w:rsidR="00C6217B" w:rsidRPr="00D65954" w:rsidRDefault="00924B27" w:rsidP="00F36242">
      <w:pPr>
        <w:pStyle w:val="ListParagraph"/>
        <w:numPr>
          <w:ilvl w:val="0"/>
          <w:numId w:val="73"/>
        </w:numPr>
        <w:spacing w:before="0" w:after="0"/>
        <w:ind w:left="651" w:hanging="425"/>
        <w:rPr>
          <w:rFonts w:ascii="Traditional Arabic" w:hAnsi="Traditional Arabic" w:cs="Traditional Arabic"/>
          <w:sz w:val="36"/>
          <w:szCs w:val="36"/>
        </w:rPr>
      </w:pPr>
      <w:r w:rsidRPr="00D65954">
        <w:rPr>
          <w:rFonts w:ascii="Traditional Arabic" w:hAnsi="Traditional Arabic" w:cs="Traditional Arabic"/>
          <w:sz w:val="36"/>
          <w:szCs w:val="36"/>
          <w:rtl/>
        </w:rPr>
        <w:t>ك</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ثرة ذ</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F36242">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اللَّه</w:t>
      </w:r>
      <w:r w:rsidR="00F36242">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تعالى بالل</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سان</w:t>
      </w:r>
      <w:r w:rsidR="00F36242">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والق</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F36242">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جاء في الص</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حيح عن الن</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بي</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w:t>
      </w:r>
      <w:r w:rsidRPr="00D65954">
        <w:rPr>
          <w:rFonts w:ascii="Traditional Arabic" w:hAnsi="Traditional Arabic" w:cs="Traditional Arabic"/>
          <w:sz w:val="36"/>
          <w:szCs w:val="36"/>
        </w:rPr>
        <w:sym w:font="AGA Arabesque" w:char="F072"/>
      </w:r>
      <w:r w:rsidR="000345BC">
        <w:rPr>
          <w:rFonts w:ascii="Traditional Arabic" w:hAnsi="Traditional Arabic" w:cs="Traditional Arabic"/>
          <w:sz w:val="36"/>
          <w:szCs w:val="36"/>
          <w:rtl/>
        </w:rPr>
        <w:t>:</w:t>
      </w:r>
      <w:r w:rsidRPr="00D65954">
        <w:rPr>
          <w:rFonts w:ascii="Traditional Arabic" w:hAnsi="Traditional Arabic" w:cs="Traditional Arabic" w:hint="cs"/>
          <w:sz w:val="36"/>
          <w:szCs w:val="36"/>
          <w:rtl/>
        </w:rPr>
        <w:t>((</w:t>
      </w:r>
      <w:r w:rsidR="000345BC">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يقول اللَّه تعالى: أنا عند</w:t>
      </w:r>
      <w:r w:rsidR="000345BC">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ظ</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ع</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بي، وأنا معه حين ي</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ذك</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رني، فإن ذكرني في ن</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ذ</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في ن</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وإن ذ</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رني في ملأ</w:t>
      </w:r>
      <w:r w:rsidR="000345BC">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ذك</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ته في م</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لأٍ خير منهم</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rtl/>
        </w:rPr>
        <w:footnoteReference w:id="291"/>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 xml:space="preserve">وقال </w:t>
      </w:r>
      <w:r w:rsidR="00F36242">
        <w:rPr>
          <w:rFonts w:ascii="Traditional Arabic" w:hAnsi="Traditional Arabic" w:cs="Traditional Arabic" w:hint="cs"/>
          <w:sz w:val="36"/>
          <w:szCs w:val="36"/>
          <w:rtl/>
        </w:rPr>
        <w:t xml:space="preserve">تعالى: </w:t>
      </w:r>
      <w:r w:rsidR="00F36242" w:rsidRPr="000707EA">
        <w:rPr>
          <w:rFonts w:ascii="QCF2BSML" w:hAnsi="QCF2BSML" w:cs="QCF2BSML"/>
          <w:color w:val="000000"/>
          <w:sz w:val="28"/>
          <w:szCs w:val="28"/>
          <w:rtl/>
        </w:rPr>
        <w:t>ﱡﭐ</w:t>
      </w:r>
      <w:r w:rsidR="00F36242" w:rsidRPr="000707EA">
        <w:rPr>
          <w:rFonts w:ascii="QCF2023" w:hAnsi="QCF2023" w:cs="QCF2023"/>
          <w:color w:val="000000"/>
          <w:sz w:val="28"/>
          <w:szCs w:val="28"/>
          <w:rtl/>
        </w:rPr>
        <w:t xml:space="preserve">  ﲷ  ﲸ </w:t>
      </w:r>
      <w:r w:rsidR="00F36242" w:rsidRPr="000707EA">
        <w:rPr>
          <w:rFonts w:ascii="QCF2BSML" w:hAnsi="QCF2BSML" w:cs="QCF2BSML"/>
          <w:color w:val="000000"/>
          <w:sz w:val="28"/>
          <w:szCs w:val="28"/>
          <w:rtl/>
        </w:rPr>
        <w:t>ﱠ</w:t>
      </w:r>
      <w:r w:rsidR="00F36242" w:rsidRPr="000707EA">
        <w:rPr>
          <w:rFonts w:ascii="@Arial Unicode MS" w:eastAsia="@Arial Unicode MS" w:hAnsi="QCF2BSML" w:cs="@Arial Unicode MS"/>
          <w:color w:val="9DAB0C"/>
          <w:sz w:val="28"/>
          <w:szCs w:val="28"/>
          <w:rtl/>
        </w:rPr>
        <w:t xml:space="preserve"> </w:t>
      </w:r>
      <w:r w:rsidR="00F36242">
        <w:rPr>
          <w:rFonts w:ascii="Traditional Arabic" w:hAnsi="Traditional Arabic" w:cs="Traditional Arabic" w:hint="cs"/>
          <w:sz w:val="36"/>
          <w:szCs w:val="36"/>
          <w:rtl/>
        </w:rPr>
        <w:t>[البقرة: 152].</w:t>
      </w:r>
    </w:p>
    <w:p w:rsidR="008F30C2" w:rsidRPr="00D65954" w:rsidRDefault="008F30C2" w:rsidP="00F36242">
      <w:pPr>
        <w:pStyle w:val="ListParagraph"/>
        <w:numPr>
          <w:ilvl w:val="0"/>
          <w:numId w:val="73"/>
        </w:numPr>
        <w:spacing w:before="0" w:after="0"/>
        <w:ind w:left="651" w:hanging="425"/>
        <w:rPr>
          <w:rFonts w:ascii="Traditional Arabic" w:hAnsi="Traditional Arabic" w:cs="Traditional Arabic"/>
          <w:sz w:val="36"/>
          <w:szCs w:val="36"/>
        </w:rPr>
      </w:pPr>
      <w:r w:rsidRPr="00D65954">
        <w:rPr>
          <w:rFonts w:ascii="Traditional Arabic" w:hAnsi="Traditional Arabic" w:cs="Traditional Arabic"/>
          <w:sz w:val="36"/>
          <w:szCs w:val="36"/>
          <w:rtl/>
        </w:rPr>
        <w:t>محب</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أحباب</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وأوليائ</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فيه، وم</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عاداة أعدائ</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ه فيه، روى الإمام أحمد، عن عمر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Pr>
        <w:sym w:font="AGA Arabesque" w:char="F074"/>
      </w:r>
      <w:r w:rsidRPr="00D65954">
        <w:rPr>
          <w:rFonts w:ascii="Traditional Arabic" w:hAnsi="Traditional Arabic" w:cs="Traditional Arabic" w:hint="cs"/>
          <w:sz w:val="36"/>
          <w:szCs w:val="36"/>
          <w:rtl/>
        </w:rPr>
        <w:t>-</w:t>
      </w:r>
      <w:r w:rsidR="000345BC">
        <w:rPr>
          <w:rFonts w:ascii="Traditional Arabic" w:hAnsi="Traditional Arabic" w:cs="Traditional Arabic"/>
          <w:sz w:val="36"/>
          <w:szCs w:val="36"/>
          <w:rtl/>
        </w:rPr>
        <w:t xml:space="preserve"> مرفوعا</w:t>
      </w:r>
      <w:r w:rsidR="000345BC">
        <w:rPr>
          <w:rFonts w:ascii="Traditional Arabic" w:hAnsi="Traditional Arabic" w:cs="Traditional Arabic" w:hint="cs"/>
          <w:sz w:val="36"/>
          <w:szCs w:val="36"/>
          <w:rtl/>
        </w:rPr>
        <w:t>ً</w:t>
      </w:r>
      <w:r w:rsidR="000345BC">
        <w:rPr>
          <w:rFonts w:ascii="Traditional Arabic" w:hAnsi="Traditional Arabic" w:cs="Traditional Arabic"/>
          <w:sz w:val="36"/>
          <w:szCs w:val="36"/>
          <w:rtl/>
        </w:rPr>
        <w:t>:</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إن</w:t>
      </w:r>
      <w:r w:rsidR="000345BC">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م</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عباد</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اللَّه أ</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ناساً ما هم بأنب</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ياء ولا ش</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داء، ي</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غ</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ط</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هم الأنبياء والش</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هداء بمكانه</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م</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اللَّه تعالى،</w:t>
      </w:r>
      <w:r w:rsidR="000345BC">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قالوا : يا رسول</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اللَّه، م</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هم ؟ قال: هم قوم تحابُّوا بر</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وح</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اللَّه على غير أرحام</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بينهم، ولا أموال</w:t>
      </w:r>
      <w:r w:rsidR="000345BC">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يت</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عاط</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نها، فواللَّه إن</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و</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جوه</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هم ل</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ور، وإن</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هم ل</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لى م</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ناب</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م</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نور</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 ولا يخافون إذا خاف الن</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اس،</w:t>
      </w:r>
      <w:r w:rsidR="000345BC">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ولا يحز</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نون إذا ح</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زن الن</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اس</w:t>
      </w:r>
      <w:r w:rsidR="000345BC">
        <w:rPr>
          <w:rFonts w:ascii="Traditional Arabic" w:hAnsi="Traditional Arabic" w:cs="Traditional Arabic" w:hint="cs"/>
          <w:sz w:val="36"/>
          <w:szCs w:val="36"/>
          <w:rtl/>
        </w:rPr>
        <w:t xml:space="preserve"> </w:t>
      </w:r>
      <w:r w:rsidRPr="00D65954">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ثم</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ت</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 هذه الآية:</w:t>
      </w:r>
      <w:r w:rsidR="00F36242" w:rsidRPr="00F36242">
        <w:rPr>
          <w:rFonts w:ascii="QCF2BSML" w:hAnsi="QCF2BSML" w:cs="QCF2BSML"/>
          <w:color w:val="000000"/>
          <w:sz w:val="28"/>
          <w:szCs w:val="28"/>
          <w:rtl/>
        </w:rPr>
        <w:t xml:space="preserve"> </w:t>
      </w:r>
      <w:r w:rsidR="00F36242" w:rsidRPr="000707EA">
        <w:rPr>
          <w:rFonts w:ascii="QCF2BSML" w:hAnsi="QCF2BSML" w:cs="QCF2BSML"/>
          <w:color w:val="000000"/>
          <w:sz w:val="28"/>
          <w:szCs w:val="28"/>
          <w:rtl/>
        </w:rPr>
        <w:t>ﱡﭐ</w:t>
      </w:r>
      <w:r w:rsidR="00F36242" w:rsidRPr="000707EA">
        <w:rPr>
          <w:rFonts w:ascii="QCF2216" w:hAnsi="QCF2216" w:cs="QCF2216"/>
          <w:color w:val="000000"/>
          <w:sz w:val="28"/>
          <w:szCs w:val="28"/>
          <w:rtl/>
        </w:rPr>
        <w:t xml:space="preserve"> ﱁ ﱂ ﱃ ﱄ ﱅ ﱆ ﱇ ﱈ ﱉ ﱊ</w:t>
      </w:r>
      <w:r w:rsidR="00F36242" w:rsidRPr="000707EA">
        <w:rPr>
          <w:rFonts w:ascii="QCF2BSML" w:hAnsi="QCF2BSML" w:cs="QCF2BSML"/>
          <w:color w:val="000000"/>
          <w:sz w:val="28"/>
          <w:szCs w:val="28"/>
          <w:rtl/>
        </w:rPr>
        <w:t>ﱠ</w:t>
      </w:r>
      <w:r w:rsidR="00F36242" w:rsidRPr="00D65954">
        <w:rPr>
          <w:rFonts w:ascii="Traditional Arabic" w:hAnsi="Traditional Arabic" w:cs="Traditional Arabic"/>
          <w:sz w:val="35"/>
          <w:szCs w:val="35"/>
          <w:vertAlign w:val="superscript"/>
          <w:rtl/>
        </w:rPr>
        <w:t xml:space="preserve"> </w:t>
      </w:r>
      <w:r w:rsidR="00371592" w:rsidRPr="00D65954">
        <w:rPr>
          <w:rFonts w:ascii="Traditional Arabic" w:hAnsi="Traditional Arabic" w:cs="Traditional Arabic"/>
          <w:sz w:val="35"/>
          <w:szCs w:val="35"/>
          <w:vertAlign w:val="superscript"/>
          <w:rtl/>
        </w:rPr>
        <w:t>(</w:t>
      </w:r>
      <w:r w:rsidR="00371592" w:rsidRPr="00D65954">
        <w:rPr>
          <w:rStyle w:val="FootnoteReference"/>
          <w:rFonts w:ascii="Traditional Arabic" w:hAnsi="Traditional Arabic"/>
          <w:sz w:val="35"/>
          <w:rtl/>
        </w:rPr>
        <w:footnoteReference w:id="292"/>
      </w:r>
      <w:r w:rsidR="00371592" w:rsidRPr="00D65954">
        <w:rPr>
          <w:rFonts w:ascii="Traditional Arabic" w:hAnsi="Traditional Arabic" w:cs="Traditional Arabic"/>
          <w:sz w:val="35"/>
          <w:szCs w:val="35"/>
          <w:vertAlign w:val="superscript"/>
          <w:rtl/>
        </w:rPr>
        <w:t>)</w:t>
      </w:r>
      <w:r w:rsidR="00F36242">
        <w:rPr>
          <w:rFonts w:ascii="Traditional Arabic" w:hAnsi="Traditional Arabic" w:cs="Traditional Arabic" w:hint="cs"/>
          <w:sz w:val="36"/>
          <w:szCs w:val="36"/>
          <w:rtl/>
        </w:rPr>
        <w:t xml:space="preserve"> [يونس: 62]</w:t>
      </w:r>
      <w:r w:rsidR="00371592" w:rsidRPr="00D65954">
        <w:rPr>
          <w:rFonts w:ascii="Traditional Arabic" w:hAnsi="Traditional Arabic" w:cs="Traditional Arabic" w:hint="cs"/>
          <w:sz w:val="36"/>
          <w:szCs w:val="36"/>
          <w:rtl/>
        </w:rPr>
        <w:t>.</w:t>
      </w:r>
    </w:p>
    <w:p w:rsidR="00371592" w:rsidRPr="00D65954" w:rsidRDefault="00B3096E" w:rsidP="00F36242">
      <w:pPr>
        <w:pStyle w:val="ListParagraph"/>
        <w:numPr>
          <w:ilvl w:val="0"/>
          <w:numId w:val="70"/>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مم</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ا ي</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ط م</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هذا الحديث أن</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الد</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وى بأن</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هناك ط</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0345BC">
        <w:rPr>
          <w:rFonts w:ascii="Traditional Arabic" w:hAnsi="Traditional Arabic" w:cs="Traditional Arabic" w:hint="cs"/>
          <w:sz w:val="36"/>
          <w:szCs w:val="36"/>
          <w:rtl/>
        </w:rPr>
        <w:t>ِ</w:t>
      </w:r>
      <w:r w:rsidR="000345BC">
        <w:rPr>
          <w:rFonts w:ascii="Traditional Arabic" w:hAnsi="Traditional Arabic" w:cs="Traditional Arabic"/>
          <w:sz w:val="36"/>
          <w:szCs w:val="36"/>
          <w:rtl/>
        </w:rPr>
        <w:t>يق</w:t>
      </w:r>
      <w:r w:rsidRPr="00D65954">
        <w:rPr>
          <w:rFonts w:ascii="Traditional Arabic" w:hAnsi="Traditional Arabic" w:cs="Traditional Arabic"/>
          <w:sz w:val="36"/>
          <w:szCs w:val="36"/>
          <w:rtl/>
        </w:rPr>
        <w:t>ا</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ي</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وص</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إلى محب</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اللَّه تعالى وو</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لاي</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غير طريق</w:t>
      </w:r>
      <w:r w:rsidR="000345BC">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طاع</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وم</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والاته التي ش</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 على لسان</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ر</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سول</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ه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xml:space="preserve"> د</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وى كاذ</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باط</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كما كان المشركون يعبدون غير</w:t>
      </w:r>
      <w:r w:rsidR="000345BC">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اللَّه زاع</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ين أنهم يتق</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بون بذلك إلى اللَّه كما قال تعالى عنهم:</w:t>
      </w:r>
      <w:r w:rsidR="00F36242" w:rsidRPr="00F36242">
        <w:rPr>
          <w:rFonts w:ascii="QCF2BSML" w:hAnsi="QCF2BSML" w:cs="QCF2BSML"/>
          <w:color w:val="000000"/>
          <w:sz w:val="28"/>
          <w:szCs w:val="28"/>
          <w:rtl/>
        </w:rPr>
        <w:t xml:space="preserve"> </w:t>
      </w:r>
      <w:r w:rsidR="00F36242" w:rsidRPr="000707EA">
        <w:rPr>
          <w:rFonts w:ascii="QCF2BSML" w:hAnsi="QCF2BSML" w:cs="QCF2BSML"/>
          <w:color w:val="000000"/>
          <w:sz w:val="28"/>
          <w:szCs w:val="28"/>
          <w:rtl/>
        </w:rPr>
        <w:t>ﱡﭐ</w:t>
      </w:r>
      <w:r w:rsidR="00F36242" w:rsidRPr="000707EA">
        <w:rPr>
          <w:rFonts w:ascii="QCF2458" w:hAnsi="QCF2458" w:cs="QCF2458"/>
          <w:color w:val="000000"/>
          <w:sz w:val="28"/>
          <w:szCs w:val="28"/>
          <w:rtl/>
        </w:rPr>
        <w:t xml:space="preserve">  ﲀ ﲁ ﲂ ﲃ ﲄ ﲅ ﲆ </w:t>
      </w:r>
      <w:r w:rsidR="00F36242" w:rsidRPr="000707EA">
        <w:rPr>
          <w:rFonts w:ascii="QCF2BSML" w:hAnsi="QCF2BSML" w:cs="QCF2BSML"/>
          <w:color w:val="000000"/>
          <w:sz w:val="28"/>
          <w:szCs w:val="28"/>
          <w:rtl/>
        </w:rPr>
        <w:t>ﱠ</w:t>
      </w:r>
      <w:r w:rsidR="00F36242" w:rsidRPr="00D65954">
        <w:rPr>
          <w:rFonts w:ascii="Traditional Arabic" w:hAnsi="Traditional Arabic" w:cs="Traditional Arabic"/>
          <w:sz w:val="35"/>
          <w:szCs w:val="35"/>
          <w:vertAlign w:val="superscript"/>
          <w:rtl/>
        </w:rPr>
        <w:t xml:space="preserve"> </w:t>
      </w:r>
      <w:r w:rsidR="00F36242">
        <w:rPr>
          <w:rFonts w:ascii="Traditional Arabic" w:hAnsi="Traditional Arabic" w:cs="Traditional Arabic" w:hint="cs"/>
          <w:sz w:val="36"/>
          <w:szCs w:val="36"/>
          <w:rtl/>
        </w:rPr>
        <w:t>[الزُّمر: 3]</w:t>
      </w:r>
      <w:r w:rsidR="00835A43" w:rsidRPr="00D65954">
        <w:rPr>
          <w:rFonts w:ascii="Traditional Arabic" w:hAnsi="Traditional Arabic" w:cs="Traditional Arabic" w:hint="cs"/>
          <w:sz w:val="36"/>
          <w:szCs w:val="36"/>
          <w:rtl/>
        </w:rPr>
        <w:t>,</w:t>
      </w:r>
      <w:r w:rsidR="000345BC">
        <w:rPr>
          <w:rFonts w:ascii="Traditional Arabic" w:hAnsi="Traditional Arabic" w:cs="Traditional Arabic" w:hint="cs"/>
          <w:sz w:val="36"/>
          <w:szCs w:val="36"/>
          <w:rtl/>
        </w:rPr>
        <w:t xml:space="preserve"> </w:t>
      </w:r>
      <w:r w:rsidR="00835A43" w:rsidRPr="00D65954">
        <w:rPr>
          <w:rFonts w:ascii="Traditional Arabic" w:hAnsi="Traditional Arabic" w:cs="Traditional Arabic"/>
          <w:sz w:val="36"/>
          <w:szCs w:val="36"/>
          <w:rtl/>
        </w:rPr>
        <w:t>وكما حكى اللَّه عن اليهود والن</w:t>
      </w:r>
      <w:r w:rsidR="000345BC">
        <w:rPr>
          <w:rFonts w:ascii="Traditional Arabic" w:hAnsi="Traditional Arabic" w:cs="Traditional Arabic" w:hint="cs"/>
          <w:sz w:val="36"/>
          <w:szCs w:val="36"/>
          <w:rtl/>
        </w:rPr>
        <w:t>َّ</w:t>
      </w:r>
      <w:r w:rsidR="00835A43" w:rsidRPr="00D65954">
        <w:rPr>
          <w:rFonts w:ascii="Traditional Arabic" w:hAnsi="Traditional Arabic" w:cs="Traditional Arabic"/>
          <w:sz w:val="36"/>
          <w:szCs w:val="36"/>
          <w:rtl/>
        </w:rPr>
        <w:t>صارى أنهم قالوا</w:t>
      </w:r>
      <w:r w:rsidR="00835A43" w:rsidRPr="00D65954">
        <w:rPr>
          <w:rFonts w:ascii="Traditional Arabic" w:hAnsi="Traditional Arabic" w:cs="Traditional Arabic" w:hint="cs"/>
          <w:sz w:val="36"/>
          <w:szCs w:val="36"/>
          <w:rtl/>
        </w:rPr>
        <w:t>:</w:t>
      </w:r>
      <w:r w:rsidR="00F36242" w:rsidRPr="00F36242">
        <w:rPr>
          <w:rFonts w:ascii="QCF2BSML" w:hAnsi="QCF2BSML" w:cs="QCF2BSML"/>
          <w:color w:val="000000"/>
          <w:sz w:val="28"/>
          <w:szCs w:val="28"/>
          <w:rtl/>
        </w:rPr>
        <w:t xml:space="preserve"> </w:t>
      </w:r>
      <w:r w:rsidR="00F36242" w:rsidRPr="000707EA">
        <w:rPr>
          <w:rFonts w:ascii="QCF2BSML" w:hAnsi="QCF2BSML" w:cs="QCF2BSML"/>
          <w:color w:val="000000"/>
          <w:sz w:val="28"/>
          <w:szCs w:val="28"/>
          <w:rtl/>
        </w:rPr>
        <w:t>ﱡﭐ</w:t>
      </w:r>
      <w:r w:rsidR="00F36242" w:rsidRPr="000707EA">
        <w:rPr>
          <w:rFonts w:ascii="QCF2111" w:hAnsi="QCF2111" w:cs="QCF2111"/>
          <w:color w:val="000000"/>
          <w:sz w:val="28"/>
          <w:szCs w:val="28"/>
          <w:rtl/>
        </w:rPr>
        <w:t xml:space="preserve"> ﱄ ﱅ ﱆ ﱇ</w:t>
      </w:r>
      <w:r w:rsidR="00F36242">
        <w:rPr>
          <w:rFonts w:ascii="QCF2111" w:hAnsi="QCF2111" w:hint="cs"/>
          <w:color w:val="0000A5"/>
          <w:sz w:val="28"/>
          <w:szCs w:val="28"/>
          <w:rtl/>
        </w:rPr>
        <w:t xml:space="preserve"> </w:t>
      </w:r>
      <w:r w:rsidR="00F36242" w:rsidRPr="000707EA">
        <w:rPr>
          <w:rFonts w:ascii="QCF2BSML" w:hAnsi="QCF2BSML" w:cs="QCF2BSML"/>
          <w:color w:val="000000"/>
          <w:sz w:val="28"/>
          <w:szCs w:val="28"/>
          <w:rtl/>
        </w:rPr>
        <w:t>ﱠ</w:t>
      </w:r>
      <w:r w:rsidR="00F36242">
        <w:rPr>
          <w:rFonts w:ascii="Traditional Arabic" w:hAnsi="Traditional Arabic" w:cs="Traditional Arabic" w:hint="cs"/>
          <w:sz w:val="36"/>
          <w:szCs w:val="36"/>
          <w:rtl/>
        </w:rPr>
        <w:t xml:space="preserve"> [المائدة: 18]</w:t>
      </w:r>
      <w:r w:rsidR="00835A43" w:rsidRPr="00D65954">
        <w:rPr>
          <w:rFonts w:ascii="Traditional Arabic" w:hAnsi="Traditional Arabic" w:cs="Traditional Arabic" w:hint="cs"/>
          <w:sz w:val="36"/>
          <w:szCs w:val="36"/>
          <w:rtl/>
        </w:rPr>
        <w:t xml:space="preserve">, </w:t>
      </w:r>
      <w:r w:rsidR="00835A43" w:rsidRPr="00D65954">
        <w:rPr>
          <w:rFonts w:ascii="Traditional Arabic" w:hAnsi="Traditional Arabic" w:cs="Traditional Arabic"/>
          <w:sz w:val="36"/>
          <w:szCs w:val="36"/>
          <w:rtl/>
        </w:rPr>
        <w:t>مع إصرار</w:t>
      </w:r>
      <w:r w:rsidR="000345BC">
        <w:rPr>
          <w:rFonts w:ascii="Traditional Arabic" w:hAnsi="Traditional Arabic" w:cs="Traditional Arabic" w:hint="cs"/>
          <w:sz w:val="36"/>
          <w:szCs w:val="36"/>
          <w:rtl/>
        </w:rPr>
        <w:t>ِ</w:t>
      </w:r>
      <w:r w:rsidR="00835A43" w:rsidRPr="00D65954">
        <w:rPr>
          <w:rFonts w:ascii="Traditional Arabic" w:hAnsi="Traditional Arabic" w:cs="Traditional Arabic"/>
          <w:sz w:val="36"/>
          <w:szCs w:val="36"/>
          <w:rtl/>
        </w:rPr>
        <w:t>ه</w:t>
      </w:r>
      <w:r w:rsidR="000345BC">
        <w:rPr>
          <w:rFonts w:ascii="Traditional Arabic" w:hAnsi="Traditional Arabic" w:cs="Traditional Arabic" w:hint="cs"/>
          <w:sz w:val="36"/>
          <w:szCs w:val="36"/>
          <w:rtl/>
        </w:rPr>
        <w:t>ِ</w:t>
      </w:r>
      <w:r w:rsidR="00835A43" w:rsidRPr="00D65954">
        <w:rPr>
          <w:rFonts w:ascii="Traditional Arabic" w:hAnsi="Traditional Arabic" w:cs="Traditional Arabic"/>
          <w:sz w:val="36"/>
          <w:szCs w:val="36"/>
          <w:rtl/>
        </w:rPr>
        <w:t>م على ت</w:t>
      </w:r>
      <w:r w:rsidR="000345BC">
        <w:rPr>
          <w:rFonts w:ascii="Traditional Arabic" w:hAnsi="Traditional Arabic" w:cs="Traditional Arabic" w:hint="cs"/>
          <w:sz w:val="36"/>
          <w:szCs w:val="36"/>
          <w:rtl/>
        </w:rPr>
        <w:t>َ</w:t>
      </w:r>
      <w:r w:rsidR="00835A43" w:rsidRPr="00D65954">
        <w:rPr>
          <w:rFonts w:ascii="Traditional Arabic" w:hAnsi="Traditional Arabic" w:cs="Traditional Arabic"/>
          <w:sz w:val="36"/>
          <w:szCs w:val="36"/>
          <w:rtl/>
        </w:rPr>
        <w:t>ك</w:t>
      </w:r>
      <w:r w:rsidR="000345BC">
        <w:rPr>
          <w:rFonts w:ascii="Traditional Arabic" w:hAnsi="Traditional Arabic" w:cs="Traditional Arabic" w:hint="cs"/>
          <w:sz w:val="36"/>
          <w:szCs w:val="36"/>
          <w:rtl/>
        </w:rPr>
        <w:t>ْ</w:t>
      </w:r>
      <w:r w:rsidR="00835A43" w:rsidRPr="00D65954">
        <w:rPr>
          <w:rFonts w:ascii="Traditional Arabic" w:hAnsi="Traditional Arabic" w:cs="Traditional Arabic"/>
          <w:sz w:val="36"/>
          <w:szCs w:val="36"/>
          <w:rtl/>
        </w:rPr>
        <w:t>ذ</w:t>
      </w:r>
      <w:r w:rsidR="000345BC">
        <w:rPr>
          <w:rFonts w:ascii="Traditional Arabic" w:hAnsi="Traditional Arabic" w:cs="Traditional Arabic" w:hint="cs"/>
          <w:sz w:val="36"/>
          <w:szCs w:val="36"/>
          <w:rtl/>
        </w:rPr>
        <w:t>ِ</w:t>
      </w:r>
      <w:r w:rsidR="00835A43" w:rsidRPr="00D65954">
        <w:rPr>
          <w:rFonts w:ascii="Traditional Arabic" w:hAnsi="Traditional Arabic" w:cs="Traditional Arabic"/>
          <w:sz w:val="36"/>
          <w:szCs w:val="36"/>
          <w:rtl/>
        </w:rPr>
        <w:t>يب ر</w:t>
      </w:r>
      <w:r w:rsidR="000345BC">
        <w:rPr>
          <w:rFonts w:ascii="Traditional Arabic" w:hAnsi="Traditional Arabic" w:cs="Traditional Arabic" w:hint="cs"/>
          <w:sz w:val="36"/>
          <w:szCs w:val="36"/>
          <w:rtl/>
        </w:rPr>
        <w:t>ُ</w:t>
      </w:r>
      <w:r w:rsidR="00835A43" w:rsidRPr="00D65954">
        <w:rPr>
          <w:rFonts w:ascii="Traditional Arabic" w:hAnsi="Traditional Arabic" w:cs="Traditional Arabic"/>
          <w:sz w:val="36"/>
          <w:szCs w:val="36"/>
          <w:rtl/>
        </w:rPr>
        <w:t>س</w:t>
      </w:r>
      <w:r w:rsidR="000345BC">
        <w:rPr>
          <w:rFonts w:ascii="Traditional Arabic" w:hAnsi="Traditional Arabic" w:cs="Traditional Arabic" w:hint="cs"/>
          <w:sz w:val="36"/>
          <w:szCs w:val="36"/>
          <w:rtl/>
        </w:rPr>
        <w:t>ُ</w:t>
      </w:r>
      <w:r w:rsidR="00835A43" w:rsidRPr="00D65954">
        <w:rPr>
          <w:rFonts w:ascii="Traditional Arabic" w:hAnsi="Traditional Arabic" w:cs="Traditional Arabic"/>
          <w:sz w:val="36"/>
          <w:szCs w:val="36"/>
          <w:rtl/>
        </w:rPr>
        <w:t>ل</w:t>
      </w:r>
      <w:r w:rsidR="000345BC">
        <w:rPr>
          <w:rFonts w:ascii="Traditional Arabic" w:hAnsi="Traditional Arabic" w:cs="Traditional Arabic" w:hint="cs"/>
          <w:sz w:val="36"/>
          <w:szCs w:val="36"/>
          <w:rtl/>
        </w:rPr>
        <w:t>ِ</w:t>
      </w:r>
      <w:r w:rsidR="00835A43" w:rsidRPr="00D65954">
        <w:rPr>
          <w:rFonts w:ascii="Traditional Arabic" w:hAnsi="Traditional Arabic" w:cs="Traditional Arabic"/>
          <w:sz w:val="36"/>
          <w:szCs w:val="36"/>
          <w:rtl/>
        </w:rPr>
        <w:t>ه، وارت</w:t>
      </w:r>
      <w:r w:rsidR="000345BC">
        <w:rPr>
          <w:rFonts w:ascii="Traditional Arabic" w:hAnsi="Traditional Arabic" w:cs="Traditional Arabic" w:hint="cs"/>
          <w:sz w:val="36"/>
          <w:szCs w:val="36"/>
          <w:rtl/>
        </w:rPr>
        <w:t>ِ</w:t>
      </w:r>
      <w:r w:rsidR="00835A43" w:rsidRPr="00D65954">
        <w:rPr>
          <w:rFonts w:ascii="Traditional Arabic" w:hAnsi="Traditional Arabic" w:cs="Traditional Arabic"/>
          <w:sz w:val="36"/>
          <w:szCs w:val="36"/>
          <w:rtl/>
        </w:rPr>
        <w:t>كاب ن</w:t>
      </w:r>
      <w:r w:rsidR="000345BC">
        <w:rPr>
          <w:rFonts w:ascii="Traditional Arabic" w:hAnsi="Traditional Arabic" w:cs="Traditional Arabic" w:hint="cs"/>
          <w:sz w:val="36"/>
          <w:szCs w:val="36"/>
          <w:rtl/>
        </w:rPr>
        <w:t>َ</w:t>
      </w:r>
      <w:r w:rsidR="00835A43" w:rsidRPr="00D65954">
        <w:rPr>
          <w:rFonts w:ascii="Traditional Arabic" w:hAnsi="Traditional Arabic" w:cs="Traditional Arabic"/>
          <w:sz w:val="36"/>
          <w:szCs w:val="36"/>
          <w:rtl/>
        </w:rPr>
        <w:t>واه</w:t>
      </w:r>
      <w:r w:rsidR="000345BC">
        <w:rPr>
          <w:rFonts w:ascii="Traditional Arabic" w:hAnsi="Traditional Arabic" w:cs="Traditional Arabic" w:hint="cs"/>
          <w:sz w:val="36"/>
          <w:szCs w:val="36"/>
          <w:rtl/>
        </w:rPr>
        <w:t>ِ</w:t>
      </w:r>
      <w:r w:rsidR="00835A43" w:rsidRPr="00D65954">
        <w:rPr>
          <w:rFonts w:ascii="Traditional Arabic" w:hAnsi="Traditional Arabic" w:cs="Traditional Arabic"/>
          <w:sz w:val="36"/>
          <w:szCs w:val="36"/>
          <w:rtl/>
        </w:rPr>
        <w:t>يه، وت</w:t>
      </w:r>
      <w:r w:rsidR="000345BC">
        <w:rPr>
          <w:rFonts w:ascii="Traditional Arabic" w:hAnsi="Traditional Arabic" w:cs="Traditional Arabic" w:hint="cs"/>
          <w:sz w:val="36"/>
          <w:szCs w:val="36"/>
          <w:rtl/>
        </w:rPr>
        <w:t>َ</w:t>
      </w:r>
      <w:r w:rsidR="00835A43" w:rsidRPr="00D65954">
        <w:rPr>
          <w:rFonts w:ascii="Traditional Arabic" w:hAnsi="Traditional Arabic" w:cs="Traditional Arabic"/>
          <w:sz w:val="36"/>
          <w:szCs w:val="36"/>
          <w:rtl/>
        </w:rPr>
        <w:t>ر</w:t>
      </w:r>
      <w:r w:rsidR="000345BC">
        <w:rPr>
          <w:rFonts w:ascii="Traditional Arabic" w:hAnsi="Traditional Arabic" w:cs="Traditional Arabic" w:hint="cs"/>
          <w:sz w:val="36"/>
          <w:szCs w:val="36"/>
          <w:rtl/>
        </w:rPr>
        <w:t>ْ</w:t>
      </w:r>
      <w:r w:rsidR="00835A43" w:rsidRPr="00D65954">
        <w:rPr>
          <w:rFonts w:ascii="Traditional Arabic" w:hAnsi="Traditional Arabic" w:cs="Traditional Arabic"/>
          <w:sz w:val="36"/>
          <w:szCs w:val="36"/>
          <w:rtl/>
        </w:rPr>
        <w:t>ك ف</w:t>
      </w:r>
      <w:r w:rsidR="000345BC">
        <w:rPr>
          <w:rFonts w:ascii="Traditional Arabic" w:hAnsi="Traditional Arabic" w:cs="Traditional Arabic" w:hint="cs"/>
          <w:sz w:val="36"/>
          <w:szCs w:val="36"/>
          <w:rtl/>
        </w:rPr>
        <w:t>َ</w:t>
      </w:r>
      <w:r w:rsidR="00835A43" w:rsidRPr="00D65954">
        <w:rPr>
          <w:rFonts w:ascii="Traditional Arabic" w:hAnsi="Traditional Arabic" w:cs="Traditional Arabic"/>
          <w:sz w:val="36"/>
          <w:szCs w:val="36"/>
          <w:rtl/>
        </w:rPr>
        <w:t>رائ</w:t>
      </w:r>
      <w:r w:rsidR="000345BC">
        <w:rPr>
          <w:rFonts w:ascii="Traditional Arabic" w:hAnsi="Traditional Arabic" w:cs="Traditional Arabic" w:hint="cs"/>
          <w:sz w:val="36"/>
          <w:szCs w:val="36"/>
          <w:rtl/>
        </w:rPr>
        <w:t>ِ</w:t>
      </w:r>
      <w:r w:rsidR="00835A43" w:rsidRPr="00D65954">
        <w:rPr>
          <w:rFonts w:ascii="Traditional Arabic" w:hAnsi="Traditional Arabic" w:cs="Traditional Arabic"/>
          <w:sz w:val="36"/>
          <w:szCs w:val="36"/>
          <w:rtl/>
        </w:rPr>
        <w:t>ض</w:t>
      </w:r>
      <w:r w:rsidR="000345BC">
        <w:rPr>
          <w:rFonts w:ascii="Traditional Arabic" w:hAnsi="Traditional Arabic" w:cs="Traditional Arabic" w:hint="cs"/>
          <w:sz w:val="36"/>
          <w:szCs w:val="36"/>
          <w:rtl/>
        </w:rPr>
        <w:t>ِ</w:t>
      </w:r>
      <w:r w:rsidR="00835A43" w:rsidRPr="00D65954">
        <w:rPr>
          <w:rFonts w:ascii="Traditional Arabic" w:hAnsi="Traditional Arabic" w:cs="Traditional Arabic"/>
          <w:sz w:val="36"/>
          <w:szCs w:val="36"/>
          <w:rtl/>
        </w:rPr>
        <w:t>ه، وكل</w:t>
      </w:r>
      <w:r w:rsidR="000345BC">
        <w:rPr>
          <w:rFonts w:ascii="Traditional Arabic" w:hAnsi="Traditional Arabic" w:cs="Traditional Arabic" w:hint="cs"/>
          <w:sz w:val="36"/>
          <w:szCs w:val="36"/>
          <w:rtl/>
        </w:rPr>
        <w:t>ّ</w:t>
      </w:r>
      <w:r w:rsidR="00835A43" w:rsidRPr="00D65954">
        <w:rPr>
          <w:rFonts w:ascii="Traditional Arabic" w:hAnsi="Traditional Arabic" w:cs="Traditional Arabic"/>
          <w:sz w:val="36"/>
          <w:szCs w:val="36"/>
          <w:rtl/>
        </w:rPr>
        <w:t xml:space="preserve"> م</w:t>
      </w:r>
      <w:r w:rsidR="000345BC">
        <w:rPr>
          <w:rFonts w:ascii="Traditional Arabic" w:hAnsi="Traditional Arabic" w:cs="Traditional Arabic" w:hint="cs"/>
          <w:sz w:val="36"/>
          <w:szCs w:val="36"/>
          <w:rtl/>
        </w:rPr>
        <w:t>َ</w:t>
      </w:r>
      <w:r w:rsidR="00835A43" w:rsidRPr="00D65954">
        <w:rPr>
          <w:rFonts w:ascii="Traditional Arabic" w:hAnsi="Traditional Arabic" w:cs="Traditional Arabic"/>
          <w:sz w:val="36"/>
          <w:szCs w:val="36"/>
          <w:rtl/>
        </w:rPr>
        <w:t>ن س</w:t>
      </w:r>
      <w:r w:rsidR="000345BC">
        <w:rPr>
          <w:rFonts w:ascii="Traditional Arabic" w:hAnsi="Traditional Arabic" w:cs="Traditional Arabic" w:hint="cs"/>
          <w:sz w:val="36"/>
          <w:szCs w:val="36"/>
          <w:rtl/>
        </w:rPr>
        <w:t>َ</w:t>
      </w:r>
      <w:r w:rsidR="00835A43" w:rsidRPr="00D65954">
        <w:rPr>
          <w:rFonts w:ascii="Traditional Arabic" w:hAnsi="Traditional Arabic" w:cs="Traditional Arabic"/>
          <w:sz w:val="36"/>
          <w:szCs w:val="36"/>
          <w:rtl/>
        </w:rPr>
        <w:t>ل</w:t>
      </w:r>
      <w:r w:rsidR="000345BC">
        <w:rPr>
          <w:rFonts w:ascii="Traditional Arabic" w:hAnsi="Traditional Arabic" w:cs="Traditional Arabic" w:hint="cs"/>
          <w:sz w:val="36"/>
          <w:szCs w:val="36"/>
          <w:rtl/>
        </w:rPr>
        <w:t>َ</w:t>
      </w:r>
      <w:r w:rsidR="00835A43" w:rsidRPr="00D65954">
        <w:rPr>
          <w:rFonts w:ascii="Traditional Arabic" w:hAnsi="Traditional Arabic" w:cs="Traditional Arabic"/>
          <w:sz w:val="36"/>
          <w:szCs w:val="36"/>
          <w:rtl/>
        </w:rPr>
        <w:t>ك</w:t>
      </w:r>
      <w:r w:rsidR="000345BC">
        <w:rPr>
          <w:rFonts w:ascii="Traditional Arabic" w:hAnsi="Traditional Arabic" w:cs="Traditional Arabic" w:hint="cs"/>
          <w:sz w:val="36"/>
          <w:szCs w:val="36"/>
          <w:rtl/>
        </w:rPr>
        <w:t xml:space="preserve">َ </w:t>
      </w:r>
      <w:r w:rsidR="00835A43" w:rsidRPr="00D65954">
        <w:rPr>
          <w:rFonts w:ascii="Traditional Arabic" w:hAnsi="Traditional Arabic" w:cs="Traditional Arabic"/>
          <w:sz w:val="36"/>
          <w:szCs w:val="36"/>
          <w:rtl/>
        </w:rPr>
        <w:t>طر</w:t>
      </w:r>
      <w:r w:rsidR="000345BC">
        <w:rPr>
          <w:rFonts w:ascii="Traditional Arabic" w:hAnsi="Traditional Arabic" w:cs="Traditional Arabic" w:hint="cs"/>
          <w:sz w:val="36"/>
          <w:szCs w:val="36"/>
          <w:rtl/>
        </w:rPr>
        <w:t>ِ</w:t>
      </w:r>
      <w:r w:rsidR="000345BC">
        <w:rPr>
          <w:rFonts w:ascii="Traditional Arabic" w:hAnsi="Traditional Arabic" w:cs="Traditional Arabic"/>
          <w:sz w:val="36"/>
          <w:szCs w:val="36"/>
          <w:rtl/>
        </w:rPr>
        <w:t>يق</w:t>
      </w:r>
      <w:r w:rsidR="00835A43" w:rsidRPr="00D65954">
        <w:rPr>
          <w:rFonts w:ascii="Traditional Arabic" w:hAnsi="Traditional Arabic" w:cs="Traditional Arabic"/>
          <w:sz w:val="36"/>
          <w:szCs w:val="36"/>
          <w:rtl/>
        </w:rPr>
        <w:t>ا</w:t>
      </w:r>
      <w:r w:rsidR="000345BC">
        <w:rPr>
          <w:rFonts w:ascii="Traditional Arabic" w:hAnsi="Traditional Arabic" w:cs="Traditional Arabic" w:hint="cs"/>
          <w:sz w:val="36"/>
          <w:szCs w:val="36"/>
          <w:rtl/>
        </w:rPr>
        <w:t>ً</w:t>
      </w:r>
      <w:r w:rsidR="00835A43" w:rsidRPr="00D65954">
        <w:rPr>
          <w:rFonts w:ascii="Traditional Arabic" w:hAnsi="Traditional Arabic" w:cs="Traditional Arabic"/>
          <w:sz w:val="36"/>
          <w:szCs w:val="36"/>
          <w:rtl/>
        </w:rPr>
        <w:t xml:space="preserve"> غير ما ش</w:t>
      </w:r>
      <w:r w:rsidR="000345BC">
        <w:rPr>
          <w:rFonts w:ascii="Traditional Arabic" w:hAnsi="Traditional Arabic" w:cs="Traditional Arabic" w:hint="cs"/>
          <w:sz w:val="36"/>
          <w:szCs w:val="36"/>
          <w:rtl/>
        </w:rPr>
        <w:t>َ</w:t>
      </w:r>
      <w:r w:rsidR="00835A43" w:rsidRPr="00D65954">
        <w:rPr>
          <w:rFonts w:ascii="Traditional Arabic" w:hAnsi="Traditional Arabic" w:cs="Traditional Arabic"/>
          <w:sz w:val="36"/>
          <w:szCs w:val="36"/>
          <w:rtl/>
        </w:rPr>
        <w:t>ر</w:t>
      </w:r>
      <w:r w:rsidR="000345BC">
        <w:rPr>
          <w:rFonts w:ascii="Traditional Arabic" w:hAnsi="Traditional Arabic" w:cs="Traditional Arabic" w:hint="cs"/>
          <w:sz w:val="36"/>
          <w:szCs w:val="36"/>
          <w:rtl/>
        </w:rPr>
        <w:t>َ</w:t>
      </w:r>
      <w:r w:rsidR="00835A43" w:rsidRPr="00D65954">
        <w:rPr>
          <w:rFonts w:ascii="Traditional Arabic" w:hAnsi="Traditional Arabic" w:cs="Traditional Arabic"/>
          <w:sz w:val="36"/>
          <w:szCs w:val="36"/>
          <w:rtl/>
        </w:rPr>
        <w:t>ع</w:t>
      </w:r>
      <w:r w:rsidR="000345BC">
        <w:rPr>
          <w:rFonts w:ascii="Traditional Arabic" w:hAnsi="Traditional Arabic" w:cs="Traditional Arabic" w:hint="cs"/>
          <w:sz w:val="36"/>
          <w:szCs w:val="36"/>
          <w:rtl/>
        </w:rPr>
        <w:t>َ</w:t>
      </w:r>
      <w:r w:rsidR="00835A43" w:rsidRPr="00D65954">
        <w:rPr>
          <w:rFonts w:ascii="Traditional Arabic" w:hAnsi="Traditional Arabic" w:cs="Traditional Arabic"/>
          <w:sz w:val="36"/>
          <w:szCs w:val="36"/>
          <w:rtl/>
        </w:rPr>
        <w:t xml:space="preserve">ه اللَّه تعالى ورسوله </w:t>
      </w:r>
      <w:r w:rsidR="00835A43" w:rsidRPr="00D65954">
        <w:rPr>
          <w:rFonts w:ascii="Traditional Arabic" w:hAnsi="Traditional Arabic" w:cs="Traditional Arabic"/>
          <w:sz w:val="36"/>
          <w:szCs w:val="36"/>
        </w:rPr>
        <w:sym w:font="AGA Arabesque" w:char="F072"/>
      </w:r>
      <w:r w:rsidR="00835A43" w:rsidRPr="00D65954">
        <w:rPr>
          <w:rFonts w:ascii="Traditional Arabic" w:hAnsi="Traditional Arabic" w:cs="Traditional Arabic"/>
          <w:sz w:val="36"/>
          <w:szCs w:val="36"/>
          <w:rtl/>
        </w:rPr>
        <w:t xml:space="preserve"> فإن</w:t>
      </w:r>
      <w:r w:rsidR="000345BC">
        <w:rPr>
          <w:rFonts w:ascii="Traditional Arabic" w:hAnsi="Traditional Arabic" w:cs="Traditional Arabic" w:hint="cs"/>
          <w:sz w:val="36"/>
          <w:szCs w:val="36"/>
          <w:rtl/>
        </w:rPr>
        <w:t>َّ</w:t>
      </w:r>
      <w:r w:rsidR="00835A43" w:rsidRPr="00D65954">
        <w:rPr>
          <w:rFonts w:ascii="Traditional Arabic" w:hAnsi="Traditional Arabic" w:cs="Traditional Arabic"/>
          <w:sz w:val="36"/>
          <w:szCs w:val="36"/>
          <w:rtl/>
        </w:rPr>
        <w:t>ه لن ي</w:t>
      </w:r>
      <w:r w:rsidR="000345BC">
        <w:rPr>
          <w:rFonts w:ascii="Traditional Arabic" w:hAnsi="Traditional Arabic" w:cs="Traditional Arabic" w:hint="cs"/>
          <w:sz w:val="36"/>
          <w:szCs w:val="36"/>
          <w:rtl/>
        </w:rPr>
        <w:t>َ</w:t>
      </w:r>
      <w:r w:rsidR="00835A43" w:rsidRPr="00D65954">
        <w:rPr>
          <w:rFonts w:ascii="Traditional Arabic" w:hAnsi="Traditional Arabic" w:cs="Traditional Arabic"/>
          <w:sz w:val="36"/>
          <w:szCs w:val="36"/>
          <w:rtl/>
        </w:rPr>
        <w:t>ص</w:t>
      </w:r>
      <w:r w:rsidR="000345BC">
        <w:rPr>
          <w:rFonts w:ascii="Traditional Arabic" w:hAnsi="Traditional Arabic" w:cs="Traditional Arabic" w:hint="cs"/>
          <w:sz w:val="36"/>
          <w:szCs w:val="36"/>
          <w:rtl/>
        </w:rPr>
        <w:t>ِ</w:t>
      </w:r>
      <w:r w:rsidR="00835A43" w:rsidRPr="00D65954">
        <w:rPr>
          <w:rFonts w:ascii="Traditional Arabic" w:hAnsi="Traditional Arabic" w:cs="Traditional Arabic"/>
          <w:sz w:val="36"/>
          <w:szCs w:val="36"/>
          <w:rtl/>
        </w:rPr>
        <w:t>ل إلى ولاية اللَّه ومحب</w:t>
      </w:r>
      <w:r w:rsidR="000345BC">
        <w:rPr>
          <w:rFonts w:ascii="Traditional Arabic" w:hAnsi="Traditional Arabic" w:cs="Traditional Arabic" w:hint="cs"/>
          <w:sz w:val="36"/>
          <w:szCs w:val="36"/>
          <w:rtl/>
        </w:rPr>
        <w:t>َّ</w:t>
      </w:r>
      <w:r w:rsidR="00835A43" w:rsidRPr="00D65954">
        <w:rPr>
          <w:rFonts w:ascii="Traditional Arabic" w:hAnsi="Traditional Arabic" w:cs="Traditional Arabic"/>
          <w:sz w:val="36"/>
          <w:szCs w:val="36"/>
          <w:rtl/>
        </w:rPr>
        <w:t>ت</w:t>
      </w:r>
      <w:r w:rsidR="000345BC">
        <w:rPr>
          <w:rFonts w:ascii="Traditional Arabic" w:hAnsi="Traditional Arabic" w:cs="Traditional Arabic" w:hint="cs"/>
          <w:sz w:val="36"/>
          <w:szCs w:val="36"/>
          <w:rtl/>
        </w:rPr>
        <w:t>ِ</w:t>
      </w:r>
      <w:r w:rsidR="00835A43" w:rsidRPr="00D65954">
        <w:rPr>
          <w:rFonts w:ascii="Traditional Arabic" w:hAnsi="Traditional Arabic" w:cs="Traditional Arabic"/>
          <w:sz w:val="36"/>
          <w:szCs w:val="36"/>
          <w:rtl/>
        </w:rPr>
        <w:t>ه.</w:t>
      </w:r>
    </w:p>
    <w:p w:rsidR="00835A43" w:rsidRPr="00D65954" w:rsidRDefault="001C0B95" w:rsidP="00355AE6">
      <w:pPr>
        <w:pStyle w:val="ListParagraph"/>
        <w:numPr>
          <w:ilvl w:val="0"/>
          <w:numId w:val="70"/>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كل</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م</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سل</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يطم</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ع أن ت</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F90C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تجاب</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د</w:t>
      </w:r>
      <w:r w:rsidR="00F90C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F90C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F90C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وأن ي</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قب</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ع</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وأن يُعط</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ى س</w:t>
      </w:r>
      <w:r w:rsidR="00F90C23">
        <w:rPr>
          <w:rFonts w:ascii="Traditional Arabic" w:hAnsi="Traditional Arabic" w:cs="Traditional Arabic" w:hint="cs"/>
          <w:sz w:val="36"/>
          <w:szCs w:val="36"/>
          <w:rtl/>
        </w:rPr>
        <w:t>ُ</w:t>
      </w:r>
      <w:r w:rsidR="00F90C23">
        <w:rPr>
          <w:rFonts w:ascii="Traditional Arabic" w:hAnsi="Traditional Arabic" w:cs="Traditional Arabic"/>
          <w:sz w:val="36"/>
          <w:szCs w:val="36"/>
          <w:rtl/>
        </w:rPr>
        <w:t>ؤ</w:t>
      </w:r>
      <w:r w:rsidR="00F90C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F90C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ويُعوَّذ</w:t>
      </w:r>
      <w:r w:rsidRPr="00D65954">
        <w:rPr>
          <w:rFonts w:ascii="Traditional Arabic" w:hAnsi="Traditional Arabic" w:cs="Traditional Arabic" w:hint="cs"/>
          <w:sz w:val="36"/>
          <w:szCs w:val="36"/>
          <w:rtl/>
        </w:rPr>
        <w:t xml:space="preserve"> ممَّا</w:t>
      </w:r>
      <w:r w:rsidR="00F90C23">
        <w:rPr>
          <w:rFonts w:ascii="Traditional Arabic" w:hAnsi="Traditional Arabic" w:cs="Traditional Arabic"/>
          <w:sz w:val="36"/>
          <w:szCs w:val="36"/>
          <w:rtl/>
        </w:rPr>
        <w:t xml:space="preserve"> </w:t>
      </w:r>
      <w:r w:rsidRPr="00D65954">
        <w:rPr>
          <w:rFonts w:ascii="Traditional Arabic" w:hAnsi="Traditional Arabic" w:cs="Traditional Arabic"/>
          <w:sz w:val="36"/>
          <w:szCs w:val="36"/>
          <w:rtl/>
        </w:rPr>
        <w:t>اس</w:t>
      </w:r>
      <w:r w:rsidR="00F90C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عاذ منه، وهذه</w:t>
      </w:r>
      <w:r w:rsidR="000345BC">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م</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طال</w:t>
      </w:r>
      <w:r w:rsidR="00F90C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نف</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يس</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وم</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ح ع</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ظيم</w:t>
      </w:r>
      <w:r w:rsidR="00F90C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لا تحص</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إل</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ا ل</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س</w:t>
      </w:r>
      <w:r w:rsidR="00F90C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F90C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F90C2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ط</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يق</w:t>
      </w:r>
      <w:r w:rsidR="00F90C2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ولاي</w:t>
      </w:r>
      <w:r w:rsidR="000345BC">
        <w:rPr>
          <w:rFonts w:ascii="Traditional Arabic" w:hAnsi="Traditional Arabic" w:cs="Traditional Arabic" w:hint="cs"/>
          <w:sz w:val="36"/>
          <w:szCs w:val="36"/>
          <w:rtl/>
        </w:rPr>
        <w:t>َ</w:t>
      </w:r>
      <w:r w:rsidR="00F90C23">
        <w:rPr>
          <w:rFonts w:ascii="Traditional Arabic" w:hAnsi="Traditional Arabic" w:cs="Traditional Arabic"/>
          <w:sz w:val="36"/>
          <w:szCs w:val="36"/>
          <w:rtl/>
        </w:rPr>
        <w:t>ة الل</w:t>
      </w:r>
      <w:r w:rsidRPr="00D65954">
        <w:rPr>
          <w:rFonts w:ascii="Traditional Arabic" w:hAnsi="Traditional Arabic" w:cs="Traditional Arabic"/>
          <w:sz w:val="36"/>
          <w:szCs w:val="36"/>
          <w:rtl/>
        </w:rPr>
        <w:t>ه</w:t>
      </w:r>
      <w:r w:rsidR="00F90C2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تعالى بع</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الف</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رائ</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ض وما است</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طاع</w:t>
      </w:r>
      <w:r w:rsidR="000345BC">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م</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المست</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ات والن</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واف</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يحوط</w:t>
      </w:r>
      <w:r w:rsidR="00F90C23">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 الن</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ية الخال</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والس</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على ن</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ج محم</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د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w:t>
      </w:r>
    </w:p>
    <w:p w:rsidR="001C0B95" w:rsidRPr="00D65954" w:rsidRDefault="00F21D80" w:rsidP="00355AE6">
      <w:pPr>
        <w:spacing w:before="0" w:after="0"/>
        <w:rPr>
          <w:rFonts w:ascii="Traditional Arabic" w:hAnsi="Traditional Arabic" w:cs="Traditional Arabic"/>
          <w:b/>
          <w:bCs/>
          <w:sz w:val="36"/>
          <w:szCs w:val="36"/>
          <w:rtl/>
        </w:rPr>
      </w:pPr>
      <w:r w:rsidRPr="00D65954">
        <w:rPr>
          <w:rFonts w:ascii="Traditional Arabic" w:hAnsi="Traditional Arabic" w:cs="Traditional Arabic"/>
          <w:b/>
          <w:bCs/>
          <w:sz w:val="36"/>
          <w:szCs w:val="36"/>
          <w:rtl/>
        </w:rPr>
        <w:t>أسئ</w:t>
      </w:r>
      <w:r w:rsidR="000345BC">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ل</w:t>
      </w:r>
      <w:r w:rsidR="000345BC">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ة:</w:t>
      </w:r>
    </w:p>
    <w:p w:rsidR="00E94DC6" w:rsidRPr="00D65954" w:rsidRDefault="00CD4CDD" w:rsidP="00355AE6">
      <w:pPr>
        <w:spacing w:before="0" w:after="0"/>
        <w:rPr>
          <w:rFonts w:ascii="Traditional Arabic" w:hAnsi="Traditional Arabic" w:cs="Traditional Arabic"/>
          <w:sz w:val="36"/>
          <w:szCs w:val="36"/>
          <w:rtl/>
        </w:rPr>
      </w:pPr>
      <w:r w:rsidRPr="00D65954">
        <w:rPr>
          <w:rFonts w:ascii="Traditional Arabic" w:hAnsi="Traditional Arabic" w:cs="Traditional Arabic" w:hint="cs"/>
          <w:sz w:val="36"/>
          <w:szCs w:val="36"/>
          <w:rtl/>
        </w:rPr>
        <w:t xml:space="preserve">س1: </w:t>
      </w:r>
      <w:r w:rsidR="00E94DC6" w:rsidRPr="00D65954">
        <w:rPr>
          <w:rFonts w:ascii="Traditional Arabic" w:hAnsi="Traditional Arabic" w:cs="Traditional Arabic"/>
          <w:sz w:val="36"/>
          <w:szCs w:val="36"/>
          <w:rtl/>
        </w:rPr>
        <w:t>ما معنى قول</w:t>
      </w:r>
      <w:r w:rsidR="000345BC">
        <w:rPr>
          <w:rFonts w:ascii="Traditional Arabic" w:hAnsi="Traditional Arabic" w:cs="Traditional Arabic" w:hint="cs"/>
          <w:sz w:val="36"/>
          <w:szCs w:val="36"/>
          <w:rtl/>
        </w:rPr>
        <w:t>ِ</w:t>
      </w:r>
      <w:r w:rsidR="00E94DC6" w:rsidRPr="00D65954">
        <w:rPr>
          <w:rFonts w:ascii="Traditional Arabic" w:hAnsi="Traditional Arabic" w:cs="Traditional Arabic"/>
          <w:sz w:val="36"/>
          <w:szCs w:val="36"/>
          <w:rtl/>
        </w:rPr>
        <w:t>ه تعالى في الحديث الق</w:t>
      </w:r>
      <w:r w:rsidR="000345BC">
        <w:rPr>
          <w:rFonts w:ascii="Traditional Arabic" w:hAnsi="Traditional Arabic" w:cs="Traditional Arabic" w:hint="cs"/>
          <w:sz w:val="36"/>
          <w:szCs w:val="36"/>
          <w:rtl/>
        </w:rPr>
        <w:t>ُ</w:t>
      </w:r>
      <w:r w:rsidR="00E94DC6" w:rsidRPr="00D65954">
        <w:rPr>
          <w:rFonts w:ascii="Traditional Arabic" w:hAnsi="Traditional Arabic" w:cs="Traditional Arabic"/>
          <w:sz w:val="36"/>
          <w:szCs w:val="36"/>
          <w:rtl/>
        </w:rPr>
        <w:t>دس</w:t>
      </w:r>
      <w:r w:rsidR="000345BC">
        <w:rPr>
          <w:rFonts w:ascii="Traditional Arabic" w:hAnsi="Traditional Arabic" w:cs="Traditional Arabic" w:hint="cs"/>
          <w:sz w:val="36"/>
          <w:szCs w:val="36"/>
          <w:rtl/>
        </w:rPr>
        <w:t>ِ</w:t>
      </w:r>
      <w:r w:rsidR="000345BC">
        <w:rPr>
          <w:rFonts w:ascii="Traditional Arabic" w:hAnsi="Traditional Arabic" w:cs="Traditional Arabic"/>
          <w:sz w:val="36"/>
          <w:szCs w:val="36"/>
          <w:rtl/>
        </w:rPr>
        <w:t>ي:</w:t>
      </w:r>
      <w:r w:rsidR="00E94DC6" w:rsidRPr="00D65954">
        <w:rPr>
          <w:rFonts w:ascii="Traditional Arabic" w:hAnsi="Traditional Arabic" w:cs="Traditional Arabic"/>
          <w:sz w:val="36"/>
          <w:szCs w:val="36"/>
          <w:rtl/>
        </w:rPr>
        <w:t>«</w:t>
      </w:r>
      <w:r w:rsidR="000345BC">
        <w:rPr>
          <w:rFonts w:ascii="Traditional Arabic" w:hAnsi="Traditional Arabic" w:cs="Traditional Arabic" w:hint="cs"/>
          <w:sz w:val="36"/>
          <w:szCs w:val="36"/>
          <w:rtl/>
        </w:rPr>
        <w:t xml:space="preserve"> </w:t>
      </w:r>
      <w:r w:rsidR="00E94DC6" w:rsidRPr="00D65954">
        <w:rPr>
          <w:rFonts w:ascii="Traditional Arabic" w:hAnsi="Traditional Arabic" w:cs="Traditional Arabic"/>
          <w:sz w:val="36"/>
          <w:szCs w:val="36"/>
          <w:rtl/>
        </w:rPr>
        <w:t>م</w:t>
      </w:r>
      <w:r w:rsidR="000345BC">
        <w:rPr>
          <w:rFonts w:ascii="Traditional Arabic" w:hAnsi="Traditional Arabic" w:cs="Traditional Arabic" w:hint="cs"/>
          <w:sz w:val="36"/>
          <w:szCs w:val="36"/>
          <w:rtl/>
        </w:rPr>
        <w:t>َ</w:t>
      </w:r>
      <w:r w:rsidR="00E94DC6" w:rsidRPr="00D65954">
        <w:rPr>
          <w:rFonts w:ascii="Traditional Arabic" w:hAnsi="Traditional Arabic" w:cs="Traditional Arabic"/>
          <w:sz w:val="36"/>
          <w:szCs w:val="36"/>
          <w:rtl/>
        </w:rPr>
        <w:t>ن عاد</w:t>
      </w:r>
      <w:r w:rsidR="000345BC">
        <w:rPr>
          <w:rFonts w:ascii="Traditional Arabic" w:hAnsi="Traditional Arabic" w:cs="Traditional Arabic" w:hint="cs"/>
          <w:sz w:val="36"/>
          <w:szCs w:val="36"/>
          <w:rtl/>
        </w:rPr>
        <w:t>َ</w:t>
      </w:r>
      <w:r w:rsidR="00E94DC6" w:rsidRPr="00D65954">
        <w:rPr>
          <w:rFonts w:ascii="Traditional Arabic" w:hAnsi="Traditional Arabic" w:cs="Traditional Arabic"/>
          <w:sz w:val="36"/>
          <w:szCs w:val="36"/>
          <w:rtl/>
        </w:rPr>
        <w:t>ى لي و</w:t>
      </w:r>
      <w:r w:rsidR="000345BC">
        <w:rPr>
          <w:rFonts w:ascii="Traditional Arabic" w:hAnsi="Traditional Arabic" w:cs="Traditional Arabic" w:hint="cs"/>
          <w:sz w:val="36"/>
          <w:szCs w:val="36"/>
          <w:rtl/>
        </w:rPr>
        <w:t>َ</w:t>
      </w:r>
      <w:r w:rsidR="00E94DC6" w:rsidRPr="00D65954">
        <w:rPr>
          <w:rFonts w:ascii="Traditional Arabic" w:hAnsi="Traditional Arabic" w:cs="Traditional Arabic"/>
          <w:sz w:val="36"/>
          <w:szCs w:val="36"/>
          <w:rtl/>
        </w:rPr>
        <w:t>ل</w:t>
      </w:r>
      <w:r w:rsidR="000345BC">
        <w:rPr>
          <w:rFonts w:ascii="Traditional Arabic" w:hAnsi="Traditional Arabic" w:cs="Traditional Arabic" w:hint="cs"/>
          <w:sz w:val="36"/>
          <w:szCs w:val="36"/>
          <w:rtl/>
        </w:rPr>
        <w:t>ِ</w:t>
      </w:r>
      <w:r w:rsidR="000345BC">
        <w:rPr>
          <w:rFonts w:ascii="Traditional Arabic" w:hAnsi="Traditional Arabic" w:cs="Traditional Arabic"/>
          <w:sz w:val="36"/>
          <w:szCs w:val="36"/>
          <w:rtl/>
        </w:rPr>
        <w:t>يّ</w:t>
      </w:r>
      <w:r w:rsidR="00E94DC6" w:rsidRPr="00D65954">
        <w:rPr>
          <w:rFonts w:ascii="Traditional Arabic" w:hAnsi="Traditional Arabic" w:cs="Traditional Arabic"/>
          <w:sz w:val="36"/>
          <w:szCs w:val="36"/>
          <w:rtl/>
        </w:rPr>
        <w:t>ا</w:t>
      </w:r>
      <w:r w:rsidR="000345BC">
        <w:rPr>
          <w:rFonts w:ascii="Traditional Arabic" w:hAnsi="Traditional Arabic" w:cs="Traditional Arabic" w:hint="cs"/>
          <w:sz w:val="36"/>
          <w:szCs w:val="36"/>
          <w:rtl/>
        </w:rPr>
        <w:t>ً</w:t>
      </w:r>
      <w:r w:rsidR="00E94DC6" w:rsidRPr="00D65954">
        <w:rPr>
          <w:rFonts w:ascii="Traditional Arabic" w:hAnsi="Traditional Arabic" w:cs="Traditional Arabic"/>
          <w:sz w:val="36"/>
          <w:szCs w:val="36"/>
          <w:rtl/>
        </w:rPr>
        <w:t xml:space="preserve"> فق</w:t>
      </w:r>
      <w:r w:rsidR="000345BC">
        <w:rPr>
          <w:rFonts w:ascii="Traditional Arabic" w:hAnsi="Traditional Arabic" w:cs="Traditional Arabic" w:hint="cs"/>
          <w:sz w:val="36"/>
          <w:szCs w:val="36"/>
          <w:rtl/>
        </w:rPr>
        <w:t>َ</w:t>
      </w:r>
      <w:r w:rsidR="00E94DC6" w:rsidRPr="00D65954">
        <w:rPr>
          <w:rFonts w:ascii="Traditional Arabic" w:hAnsi="Traditional Arabic" w:cs="Traditional Arabic"/>
          <w:sz w:val="36"/>
          <w:szCs w:val="36"/>
          <w:rtl/>
        </w:rPr>
        <w:t>د آذ</w:t>
      </w:r>
      <w:r w:rsidR="000345BC">
        <w:rPr>
          <w:rFonts w:ascii="Traditional Arabic" w:hAnsi="Traditional Arabic" w:cs="Traditional Arabic" w:hint="cs"/>
          <w:sz w:val="36"/>
          <w:szCs w:val="36"/>
          <w:rtl/>
        </w:rPr>
        <w:t>َ</w:t>
      </w:r>
      <w:r w:rsidR="00E94DC6" w:rsidRPr="00D65954">
        <w:rPr>
          <w:rFonts w:ascii="Traditional Arabic" w:hAnsi="Traditional Arabic" w:cs="Traditional Arabic"/>
          <w:sz w:val="36"/>
          <w:szCs w:val="36"/>
          <w:rtl/>
        </w:rPr>
        <w:t>ن</w:t>
      </w:r>
      <w:r w:rsidR="000345BC">
        <w:rPr>
          <w:rFonts w:ascii="Traditional Arabic" w:hAnsi="Traditional Arabic" w:cs="Traditional Arabic" w:hint="cs"/>
          <w:sz w:val="36"/>
          <w:szCs w:val="36"/>
          <w:rtl/>
        </w:rPr>
        <w:t>ْ</w:t>
      </w:r>
      <w:r w:rsidR="00E94DC6" w:rsidRPr="00D65954">
        <w:rPr>
          <w:rFonts w:ascii="Traditional Arabic" w:hAnsi="Traditional Arabic" w:cs="Traditional Arabic"/>
          <w:sz w:val="36"/>
          <w:szCs w:val="36"/>
          <w:rtl/>
        </w:rPr>
        <w:t>ت</w:t>
      </w:r>
      <w:r w:rsidR="000345BC">
        <w:rPr>
          <w:rFonts w:ascii="Traditional Arabic" w:hAnsi="Traditional Arabic" w:cs="Traditional Arabic" w:hint="cs"/>
          <w:sz w:val="36"/>
          <w:szCs w:val="36"/>
          <w:rtl/>
        </w:rPr>
        <w:t>ُ</w:t>
      </w:r>
      <w:r w:rsidR="00E94DC6" w:rsidRPr="00D65954">
        <w:rPr>
          <w:rFonts w:ascii="Traditional Arabic" w:hAnsi="Traditional Arabic" w:cs="Traditional Arabic"/>
          <w:sz w:val="36"/>
          <w:szCs w:val="36"/>
          <w:rtl/>
        </w:rPr>
        <w:t>ه بالحرب »؟ م</w:t>
      </w:r>
      <w:r w:rsidR="000345BC">
        <w:rPr>
          <w:rFonts w:ascii="Traditional Arabic" w:hAnsi="Traditional Arabic" w:cs="Traditional Arabic" w:hint="cs"/>
          <w:sz w:val="36"/>
          <w:szCs w:val="36"/>
          <w:rtl/>
        </w:rPr>
        <w:t>ُ</w:t>
      </w:r>
      <w:r w:rsidR="00E94DC6" w:rsidRPr="00D65954">
        <w:rPr>
          <w:rFonts w:ascii="Traditional Arabic" w:hAnsi="Traditional Arabic" w:cs="Traditional Arabic"/>
          <w:sz w:val="36"/>
          <w:szCs w:val="36"/>
          <w:rtl/>
        </w:rPr>
        <w:t>س</w:t>
      </w:r>
      <w:r w:rsidR="000345BC">
        <w:rPr>
          <w:rFonts w:ascii="Traditional Arabic" w:hAnsi="Traditional Arabic" w:cs="Traditional Arabic" w:hint="cs"/>
          <w:sz w:val="36"/>
          <w:szCs w:val="36"/>
          <w:rtl/>
        </w:rPr>
        <w:t>ْ</w:t>
      </w:r>
      <w:r w:rsidR="00E94DC6" w:rsidRPr="00D65954">
        <w:rPr>
          <w:rFonts w:ascii="Traditional Arabic" w:hAnsi="Traditional Arabic" w:cs="Traditional Arabic"/>
          <w:sz w:val="36"/>
          <w:szCs w:val="36"/>
          <w:rtl/>
        </w:rPr>
        <w:t>ت</w:t>
      </w:r>
      <w:r w:rsidR="000345BC">
        <w:rPr>
          <w:rFonts w:ascii="Traditional Arabic" w:hAnsi="Traditional Arabic" w:cs="Traditional Arabic" w:hint="cs"/>
          <w:sz w:val="36"/>
          <w:szCs w:val="36"/>
          <w:rtl/>
        </w:rPr>
        <w:t>َ</w:t>
      </w:r>
      <w:r w:rsidR="00E94DC6" w:rsidRPr="00D65954">
        <w:rPr>
          <w:rFonts w:ascii="Traditional Arabic" w:hAnsi="Traditional Arabic" w:cs="Traditional Arabic"/>
          <w:sz w:val="36"/>
          <w:szCs w:val="36"/>
          <w:rtl/>
        </w:rPr>
        <w:t>ش</w:t>
      </w:r>
      <w:r w:rsidR="000345BC">
        <w:rPr>
          <w:rFonts w:ascii="Traditional Arabic" w:hAnsi="Traditional Arabic" w:cs="Traditional Arabic" w:hint="cs"/>
          <w:sz w:val="36"/>
          <w:szCs w:val="36"/>
          <w:rtl/>
        </w:rPr>
        <w:t>ْ</w:t>
      </w:r>
      <w:r w:rsidR="00E94DC6" w:rsidRPr="00D65954">
        <w:rPr>
          <w:rFonts w:ascii="Traditional Arabic" w:hAnsi="Traditional Arabic" w:cs="Traditional Arabic"/>
          <w:sz w:val="36"/>
          <w:szCs w:val="36"/>
          <w:rtl/>
        </w:rPr>
        <w:t>ه</w:t>
      </w:r>
      <w:r w:rsidR="000345BC">
        <w:rPr>
          <w:rFonts w:ascii="Traditional Arabic" w:hAnsi="Traditional Arabic" w:cs="Traditional Arabic" w:hint="cs"/>
          <w:sz w:val="36"/>
          <w:szCs w:val="36"/>
          <w:rtl/>
        </w:rPr>
        <w:t>ِ</w:t>
      </w:r>
      <w:r w:rsidR="00E94DC6" w:rsidRPr="00D65954">
        <w:rPr>
          <w:rFonts w:ascii="Traditional Arabic" w:hAnsi="Traditional Arabic" w:cs="Traditional Arabic"/>
          <w:sz w:val="36"/>
          <w:szCs w:val="36"/>
          <w:rtl/>
        </w:rPr>
        <w:t>داً ببعض</w:t>
      </w:r>
      <w:r w:rsidR="000345BC">
        <w:rPr>
          <w:rFonts w:ascii="Traditional Arabic" w:hAnsi="Traditional Arabic" w:cs="Traditional Arabic" w:hint="cs"/>
          <w:sz w:val="36"/>
          <w:szCs w:val="36"/>
          <w:rtl/>
        </w:rPr>
        <w:t xml:space="preserve"> </w:t>
      </w:r>
      <w:r w:rsidR="00E94DC6" w:rsidRPr="00D65954">
        <w:rPr>
          <w:rFonts w:ascii="Traditional Arabic" w:hAnsi="Traditional Arabic" w:cs="Traditional Arabic"/>
          <w:sz w:val="36"/>
          <w:szCs w:val="36"/>
          <w:rtl/>
        </w:rPr>
        <w:t>الن</w:t>
      </w:r>
      <w:r w:rsidR="000345BC">
        <w:rPr>
          <w:rFonts w:ascii="Traditional Arabic" w:hAnsi="Traditional Arabic" w:cs="Traditional Arabic" w:hint="cs"/>
          <w:sz w:val="36"/>
          <w:szCs w:val="36"/>
          <w:rtl/>
        </w:rPr>
        <w:t>ُّ</w:t>
      </w:r>
      <w:r w:rsidR="00E94DC6" w:rsidRPr="00D65954">
        <w:rPr>
          <w:rFonts w:ascii="Traditional Arabic" w:hAnsi="Traditional Arabic" w:cs="Traditional Arabic"/>
          <w:sz w:val="36"/>
          <w:szCs w:val="36"/>
          <w:rtl/>
        </w:rPr>
        <w:t>صوص على ما تقول.</w:t>
      </w:r>
    </w:p>
    <w:p w:rsidR="00E94DC6" w:rsidRPr="00D65954" w:rsidRDefault="00E94DC6"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س2: اذك</w:t>
      </w:r>
      <w:r w:rsidR="00157461">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بعض المؤ</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لات التي تجعل العبد و</w:t>
      </w:r>
      <w:r w:rsidR="000345BC">
        <w:rPr>
          <w:rFonts w:ascii="Traditional Arabic" w:hAnsi="Traditional Arabic" w:cs="Traditional Arabic" w:hint="cs"/>
          <w:sz w:val="36"/>
          <w:szCs w:val="36"/>
          <w:rtl/>
        </w:rPr>
        <w:t>َ</w:t>
      </w:r>
      <w:r w:rsidR="000345BC">
        <w:rPr>
          <w:rFonts w:ascii="Traditional Arabic" w:hAnsi="Traditional Arabic" w:cs="Traditional Arabic"/>
          <w:sz w:val="36"/>
          <w:szCs w:val="36"/>
          <w:rtl/>
        </w:rPr>
        <w:t>ليّ</w:t>
      </w:r>
      <w:r w:rsidRPr="00D65954">
        <w:rPr>
          <w:rFonts w:ascii="Traditional Arabic" w:hAnsi="Traditional Arabic" w:cs="Traditional Arabic"/>
          <w:sz w:val="36"/>
          <w:szCs w:val="36"/>
          <w:rtl/>
        </w:rPr>
        <w:t>ا</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م</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أ</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ياء اللَّه.</w:t>
      </w:r>
    </w:p>
    <w:p w:rsidR="00E94DC6" w:rsidRPr="00D65954" w:rsidRDefault="00E94DC6"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س3: أولياء اللَّه</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ق</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مان، اذك</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رهما مع بيان أي</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هما أ</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ى د</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w:t>
      </w:r>
    </w:p>
    <w:p w:rsidR="00E94DC6" w:rsidRPr="00D65954" w:rsidRDefault="00E94DC6"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س4: يَدَّعي بعض الن</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اس محب</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اللَّه تعالى ومحب</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رسول</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ه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xml:space="preserve"> مع مخال</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أوام</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ما وارت</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كاب نواه</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يه</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ما، فما ص</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0345BC">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هذه الد</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عوى ؟ دَلِّل على ما تقول.</w:t>
      </w:r>
    </w:p>
    <w:p w:rsidR="00F21D80" w:rsidRPr="00D65954" w:rsidRDefault="00E94DC6"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س5: اذك</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فائ</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م</w:t>
      </w:r>
      <w:r w:rsidR="000345BC">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الحديث.</w:t>
      </w:r>
    </w:p>
    <w:p w:rsidR="00C418BD" w:rsidRPr="00D65954" w:rsidRDefault="00C418BD" w:rsidP="00355AE6">
      <w:pPr>
        <w:bidi w:val="0"/>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br w:type="page"/>
      </w:r>
    </w:p>
    <w:p w:rsidR="00E94DC6" w:rsidRPr="00D65954" w:rsidRDefault="00C418BD" w:rsidP="0052187B">
      <w:pPr>
        <w:pStyle w:val="2"/>
        <w:jc w:val="center"/>
        <w:rPr>
          <w:rtl/>
        </w:rPr>
      </w:pPr>
      <w:bookmarkStart w:id="68" w:name="_Toc383180337"/>
      <w:r w:rsidRPr="00D65954">
        <w:rPr>
          <w:rtl/>
        </w:rPr>
        <w:t>الح</w:t>
      </w:r>
      <w:r w:rsidR="0052187B">
        <w:rPr>
          <w:rFonts w:hint="cs"/>
          <w:rtl/>
        </w:rPr>
        <w:t>َ</w:t>
      </w:r>
      <w:r w:rsidRPr="00D65954">
        <w:rPr>
          <w:rtl/>
        </w:rPr>
        <w:t>د</w:t>
      </w:r>
      <w:r w:rsidR="0052187B">
        <w:rPr>
          <w:rFonts w:hint="cs"/>
          <w:rtl/>
        </w:rPr>
        <w:t>ِ</w:t>
      </w:r>
      <w:r w:rsidRPr="00D65954">
        <w:rPr>
          <w:rtl/>
        </w:rPr>
        <w:t>يث الث</w:t>
      </w:r>
      <w:r w:rsidR="0052187B">
        <w:rPr>
          <w:rFonts w:hint="cs"/>
          <w:rtl/>
        </w:rPr>
        <w:t>ّ</w:t>
      </w:r>
      <w:r w:rsidRPr="00D65954">
        <w:rPr>
          <w:rtl/>
        </w:rPr>
        <w:t>اني ع</w:t>
      </w:r>
      <w:r w:rsidR="0052187B">
        <w:rPr>
          <w:rFonts w:hint="cs"/>
          <w:rtl/>
        </w:rPr>
        <w:t>َ</w:t>
      </w:r>
      <w:r w:rsidRPr="00D65954">
        <w:rPr>
          <w:rtl/>
        </w:rPr>
        <w:t>ش</w:t>
      </w:r>
      <w:r w:rsidR="0052187B">
        <w:rPr>
          <w:rFonts w:hint="cs"/>
          <w:rtl/>
        </w:rPr>
        <w:t>َ</w:t>
      </w:r>
      <w:r w:rsidRPr="00D65954">
        <w:rPr>
          <w:rtl/>
        </w:rPr>
        <w:t>ر</w:t>
      </w:r>
      <w:bookmarkEnd w:id="68"/>
    </w:p>
    <w:p w:rsidR="00C418BD" w:rsidRPr="00D65954" w:rsidRDefault="00D81D6C"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 xml:space="preserve">عن عائشة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رضي اللَّه عنها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قالت: قال رسول اللَّه</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xml:space="preserve">: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ش</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م</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الف</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طرة: قَصُّ</w:t>
      </w:r>
      <w:r w:rsidR="0052187B">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الش</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ارب، وإع</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فاء الل</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والس</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واك، واست</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شاق الماء، وقَصُّ الأظاف</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وغ</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الب</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راج</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52187B">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ون</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ف الإب</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ط، وح</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ق العان</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وانت</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قاص الماء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قال م</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ب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أح</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الر</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اة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ونسيت</w:t>
      </w:r>
      <w:r w:rsidR="0052187B">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العاش</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رة، إل</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ا أن تكون المض</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ض</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رواه مسلم</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rtl/>
        </w:rPr>
        <w:footnoteReference w:id="293"/>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w:t>
      </w:r>
    </w:p>
    <w:p w:rsidR="00D81D6C" w:rsidRPr="00D65954" w:rsidRDefault="00525E99" w:rsidP="00355AE6">
      <w:pPr>
        <w:spacing w:before="0" w:after="0"/>
        <w:rPr>
          <w:rFonts w:ascii="Traditional Arabic" w:hAnsi="Traditional Arabic" w:cs="Traditional Arabic"/>
          <w:b/>
          <w:bCs/>
          <w:sz w:val="36"/>
          <w:szCs w:val="36"/>
          <w:rtl/>
        </w:rPr>
      </w:pPr>
      <w:r w:rsidRPr="00D65954">
        <w:rPr>
          <w:rFonts w:ascii="Traditional Arabic" w:hAnsi="Traditional Arabic" w:cs="Traditional Arabic"/>
          <w:b/>
          <w:bCs/>
          <w:sz w:val="36"/>
          <w:szCs w:val="36"/>
          <w:rtl/>
        </w:rPr>
        <w:t>الت</w:t>
      </w:r>
      <w:r w:rsidR="0052187B">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عر</w:t>
      </w:r>
      <w:r w:rsidR="0052187B">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يف ب</w:t>
      </w:r>
      <w:r w:rsidR="0052187B">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الر</w:t>
      </w:r>
      <w:r w:rsidR="0052187B">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او</w:t>
      </w:r>
      <w:r w:rsidR="0052187B">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ي:</w:t>
      </w:r>
    </w:p>
    <w:p w:rsidR="00525E99" w:rsidRPr="00D65954" w:rsidRDefault="00144001"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هي الصِّدِّيق</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بنت الصِّدِّيق، عائشة بنت أبي بكر رضي اللَّه عنهما، أم</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المؤمنين، زوج الن</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بي</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xml:space="preserve"> وأشهر</w:t>
      </w:r>
      <w:r w:rsidR="0052187B">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ن</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سائ</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ع</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عليها الن</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بي</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xml:space="preserve"> وع</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رها س</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س</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ين، وذلك قبل الهجرة ب</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ود</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خ</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بها وهي ابنة ت</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ع سن</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ين</w:t>
      </w:r>
      <w:r w:rsidR="0052187B">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في الس</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الث</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ان</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ل</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له</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وهي م</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أكث</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الص</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حاب</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ر</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واي</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للح</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يث وبخاص</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ما ي</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بحياة</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الن</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بي</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xml:space="preserve"> الأسر</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52187B">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داخ</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ب</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اشت</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رت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رضي اللَّه عنها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ب</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 وع</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 وح</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ظ</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 وأ</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بها، ت</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يت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رضي اللَّه عنها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سنة سبع</w:t>
      </w:r>
      <w:r w:rsidR="0052187B">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وخمس</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ين ل</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له</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وص</w:t>
      </w:r>
      <w:r w:rsidRPr="00D65954">
        <w:rPr>
          <w:rFonts w:ascii="Traditional Arabic" w:hAnsi="Traditional Arabic" w:cs="Traditional Arabic" w:hint="cs"/>
          <w:sz w:val="36"/>
          <w:szCs w:val="36"/>
          <w:rtl/>
        </w:rPr>
        <w:t xml:space="preserve">لَّى </w:t>
      </w:r>
      <w:r w:rsidRPr="00D65954">
        <w:rPr>
          <w:rFonts w:ascii="Traditional Arabic" w:hAnsi="Traditional Arabic" w:cs="Traditional Arabic"/>
          <w:sz w:val="36"/>
          <w:szCs w:val="36"/>
          <w:rtl/>
        </w:rPr>
        <w:t>عليها أبو هريرة</w:t>
      </w:r>
      <w:r w:rsidR="0052187B">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Pr>
        <w:sym w:font="AGA Arabesque" w:char="F074"/>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rtl/>
        </w:rPr>
        <w:footnoteReference w:id="294"/>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w:t>
      </w:r>
    </w:p>
    <w:p w:rsidR="00144001" w:rsidRPr="00D65954" w:rsidRDefault="0095635F" w:rsidP="00355AE6">
      <w:pPr>
        <w:spacing w:before="0" w:after="0"/>
        <w:rPr>
          <w:rFonts w:ascii="Traditional Arabic" w:hAnsi="Traditional Arabic" w:cs="Traditional Arabic"/>
          <w:b/>
          <w:bCs/>
          <w:sz w:val="36"/>
          <w:szCs w:val="36"/>
          <w:rtl/>
        </w:rPr>
      </w:pPr>
      <w:r w:rsidRPr="00D65954">
        <w:rPr>
          <w:rFonts w:ascii="Traditional Arabic" w:hAnsi="Traditional Arabic" w:cs="Traditional Arabic"/>
          <w:b/>
          <w:bCs/>
          <w:sz w:val="36"/>
          <w:szCs w:val="36"/>
          <w:rtl/>
        </w:rPr>
        <w:t>المباحث الل</w:t>
      </w:r>
      <w:r w:rsidR="0052187B">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غوية:</w:t>
      </w:r>
    </w:p>
    <w:tbl>
      <w:tblPr>
        <w:tblStyle w:val="TableGrid"/>
        <w:bidiVisual/>
        <w:tblW w:w="9781" w:type="dxa"/>
        <w:tblInd w:w="-658" w:type="dxa"/>
        <w:tblLook w:val="04A0" w:firstRow="1" w:lastRow="0" w:firstColumn="1" w:lastColumn="0" w:noHBand="0" w:noVBand="1"/>
      </w:tblPr>
      <w:tblGrid>
        <w:gridCol w:w="2693"/>
        <w:gridCol w:w="7088"/>
      </w:tblGrid>
      <w:tr w:rsidR="00D65954" w:rsidRPr="00D65954" w:rsidTr="0067720C">
        <w:tc>
          <w:tcPr>
            <w:tcW w:w="2693" w:type="dxa"/>
          </w:tcPr>
          <w:p w:rsidR="0067720C" w:rsidRPr="0052187B" w:rsidRDefault="0067720C" w:rsidP="0052187B">
            <w:pPr>
              <w:jc w:val="center"/>
              <w:rPr>
                <w:rFonts w:ascii="Traditional Arabic" w:hAnsi="Traditional Arabic" w:cs="Traditional Arabic"/>
                <w:b/>
                <w:bCs/>
                <w:sz w:val="36"/>
                <w:szCs w:val="36"/>
                <w:rtl/>
              </w:rPr>
            </w:pPr>
            <w:r w:rsidRPr="0052187B">
              <w:rPr>
                <w:rFonts w:ascii="Traditional Arabic" w:hAnsi="Traditional Arabic" w:cs="Traditional Arabic" w:hint="cs"/>
                <w:b/>
                <w:bCs/>
                <w:sz w:val="36"/>
                <w:szCs w:val="36"/>
                <w:rtl/>
              </w:rPr>
              <w:t>الك</w:t>
            </w:r>
            <w:r w:rsidR="004F0E2C" w:rsidRPr="0052187B">
              <w:rPr>
                <w:rFonts w:ascii="Traditional Arabic" w:hAnsi="Traditional Arabic" w:cs="Traditional Arabic" w:hint="cs"/>
                <w:b/>
                <w:bCs/>
                <w:sz w:val="36"/>
                <w:szCs w:val="36"/>
                <w:rtl/>
              </w:rPr>
              <w:t>ل</w:t>
            </w:r>
            <w:r w:rsidRPr="0052187B">
              <w:rPr>
                <w:rFonts w:ascii="Traditional Arabic" w:hAnsi="Traditional Arabic" w:cs="Traditional Arabic" w:hint="cs"/>
                <w:b/>
                <w:bCs/>
                <w:sz w:val="36"/>
                <w:szCs w:val="36"/>
                <w:rtl/>
              </w:rPr>
              <w:t>مة</w:t>
            </w:r>
          </w:p>
        </w:tc>
        <w:tc>
          <w:tcPr>
            <w:tcW w:w="7088" w:type="dxa"/>
          </w:tcPr>
          <w:p w:rsidR="0067720C" w:rsidRPr="0052187B" w:rsidRDefault="0067720C" w:rsidP="0052187B">
            <w:pPr>
              <w:jc w:val="center"/>
              <w:rPr>
                <w:rFonts w:ascii="Traditional Arabic" w:hAnsi="Traditional Arabic" w:cs="Traditional Arabic"/>
                <w:b/>
                <w:bCs/>
                <w:sz w:val="36"/>
                <w:szCs w:val="36"/>
                <w:rtl/>
              </w:rPr>
            </w:pPr>
            <w:r w:rsidRPr="0052187B">
              <w:rPr>
                <w:rFonts w:ascii="Traditional Arabic" w:hAnsi="Traditional Arabic" w:cs="Traditional Arabic" w:hint="cs"/>
                <w:b/>
                <w:bCs/>
                <w:sz w:val="36"/>
                <w:szCs w:val="36"/>
                <w:rtl/>
              </w:rPr>
              <w:t>معناها</w:t>
            </w:r>
          </w:p>
        </w:tc>
      </w:tr>
      <w:tr w:rsidR="00D65954" w:rsidRPr="00D65954" w:rsidTr="0067720C">
        <w:tc>
          <w:tcPr>
            <w:tcW w:w="2693" w:type="dxa"/>
          </w:tcPr>
          <w:p w:rsidR="0067720C" w:rsidRPr="00D65954" w:rsidRDefault="004F0E2C"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الف</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ط</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رة</w:t>
            </w:r>
          </w:p>
          <w:p w:rsidR="004F0E2C" w:rsidRPr="00D65954" w:rsidRDefault="004F0E2C" w:rsidP="00355AE6">
            <w:pPr>
              <w:rPr>
                <w:rFonts w:ascii="Traditional Arabic" w:hAnsi="Traditional Arabic" w:cs="Traditional Arabic"/>
                <w:sz w:val="36"/>
                <w:szCs w:val="36"/>
                <w:rtl/>
              </w:rPr>
            </w:pPr>
          </w:p>
          <w:p w:rsidR="004F0E2C" w:rsidRPr="00D65954" w:rsidRDefault="004F0E2C" w:rsidP="00355AE6">
            <w:pPr>
              <w:rPr>
                <w:rFonts w:ascii="Traditional Arabic" w:hAnsi="Traditional Arabic" w:cs="Traditional Arabic"/>
                <w:sz w:val="36"/>
                <w:szCs w:val="36"/>
                <w:rtl/>
              </w:rPr>
            </w:pPr>
          </w:p>
          <w:p w:rsidR="004F0E2C" w:rsidRPr="00D65954" w:rsidRDefault="005C3603"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قَصُّ الش</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ارب</w:t>
            </w:r>
          </w:p>
          <w:p w:rsidR="004F0E2C" w:rsidRPr="00D65954" w:rsidRDefault="004F0E2C" w:rsidP="00355AE6">
            <w:pPr>
              <w:rPr>
                <w:rFonts w:ascii="Traditional Arabic" w:hAnsi="Traditional Arabic" w:cs="Traditional Arabic"/>
                <w:sz w:val="36"/>
                <w:szCs w:val="36"/>
                <w:rtl/>
              </w:rPr>
            </w:pPr>
          </w:p>
          <w:p w:rsidR="004F0E2C" w:rsidRPr="00D65954" w:rsidRDefault="004F0E2C" w:rsidP="00355AE6">
            <w:pPr>
              <w:rPr>
                <w:rFonts w:ascii="Traditional Arabic" w:hAnsi="Traditional Arabic" w:cs="Traditional Arabic"/>
                <w:sz w:val="36"/>
                <w:szCs w:val="36"/>
                <w:rtl/>
              </w:rPr>
            </w:pPr>
          </w:p>
          <w:p w:rsidR="004F0E2C" w:rsidRPr="00D65954" w:rsidRDefault="00135AE5"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إعفاء الل</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p>
          <w:p w:rsidR="004F0E2C" w:rsidRPr="00D65954" w:rsidRDefault="004F0E2C" w:rsidP="00355AE6">
            <w:pPr>
              <w:rPr>
                <w:rFonts w:ascii="Traditional Arabic" w:hAnsi="Traditional Arabic" w:cs="Traditional Arabic"/>
                <w:sz w:val="36"/>
                <w:szCs w:val="36"/>
                <w:rtl/>
              </w:rPr>
            </w:pPr>
          </w:p>
          <w:p w:rsidR="004F0E2C" w:rsidRPr="00D65954" w:rsidRDefault="00135AE5"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الس</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واك</w:t>
            </w:r>
          </w:p>
          <w:p w:rsidR="004F0E2C" w:rsidRPr="00D65954" w:rsidRDefault="004F0E2C" w:rsidP="00355AE6">
            <w:pPr>
              <w:rPr>
                <w:rFonts w:ascii="Traditional Arabic" w:hAnsi="Traditional Arabic" w:cs="Traditional Arabic"/>
                <w:sz w:val="36"/>
                <w:szCs w:val="36"/>
                <w:rtl/>
              </w:rPr>
            </w:pPr>
          </w:p>
          <w:p w:rsidR="004F0E2C" w:rsidRPr="00D65954" w:rsidRDefault="004F0E2C" w:rsidP="00355AE6">
            <w:pPr>
              <w:rPr>
                <w:rFonts w:ascii="Traditional Arabic" w:hAnsi="Traditional Arabic" w:cs="Traditional Arabic"/>
                <w:sz w:val="36"/>
                <w:szCs w:val="36"/>
                <w:rtl/>
              </w:rPr>
            </w:pPr>
          </w:p>
          <w:p w:rsidR="004F0E2C" w:rsidRPr="00D65954" w:rsidRDefault="00EA3FA2"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است</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شاق الماء</w:t>
            </w:r>
          </w:p>
          <w:p w:rsidR="004F0E2C" w:rsidRPr="00D65954" w:rsidRDefault="00A26EBE"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الب</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راج</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p>
          <w:p w:rsidR="00945275" w:rsidRPr="00D65954" w:rsidRDefault="00945275"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العان</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p>
          <w:p w:rsidR="00945275" w:rsidRPr="00D65954" w:rsidRDefault="00945275"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انت</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قاص الماء</w:t>
            </w:r>
          </w:p>
        </w:tc>
        <w:tc>
          <w:tcPr>
            <w:tcW w:w="7088" w:type="dxa"/>
          </w:tcPr>
          <w:p w:rsidR="0067720C" w:rsidRPr="00D65954" w:rsidRDefault="004F0E2C" w:rsidP="0052187B">
            <w:pPr>
              <w:rPr>
                <w:rFonts w:ascii="Traditional Arabic" w:hAnsi="Traditional Arabic" w:cs="Traditional Arabic"/>
                <w:sz w:val="36"/>
                <w:szCs w:val="36"/>
                <w:rtl/>
              </w:rPr>
            </w:pPr>
            <w:r w:rsidRPr="00D65954">
              <w:rPr>
                <w:rFonts w:ascii="Traditional Arabic" w:hAnsi="Traditional Arabic" w:cs="Traditional Arabic"/>
                <w:sz w:val="36"/>
                <w:szCs w:val="36"/>
                <w:rtl/>
              </w:rPr>
              <w:t>السُّنَّة، والمعنى: م</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سنن الأنبياء عليهم الص</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لاة والس</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لام عشر، وقيل: هي</w:t>
            </w:r>
            <w:r w:rsidR="0052187B">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الد</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ين، وقوله :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شر م</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ن الفطرة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لا يدل</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على ح</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الف</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طرة بذلك، فالعدد</w:t>
            </w:r>
            <w:r w:rsidR="0052187B">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غير مقصود ل</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ذاته، وإنما المراد أن</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هذه الع</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شر م</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الفطرة.</w:t>
            </w:r>
          </w:p>
          <w:p w:rsidR="004F0E2C" w:rsidRPr="00D65954" w:rsidRDefault="005C3603"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أصل الق</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 ت</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ع الأ</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ث</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وي</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طل</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ق على إيراد الخبر تامّاً على م</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لم يحض</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ره،</w:t>
            </w:r>
            <w:r w:rsidR="0052187B">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ويطل</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ق على ق</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ط</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ع شيء</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م</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ش</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يء</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بآل</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مخصوص</w:t>
            </w:r>
            <w:r w:rsidR="0052187B">
              <w:rPr>
                <w:rFonts w:ascii="Traditional Arabic" w:hAnsi="Traditional Arabic" w:cs="Traditional Arabic" w:hint="cs"/>
                <w:sz w:val="36"/>
                <w:szCs w:val="36"/>
                <w:rtl/>
              </w:rPr>
              <w:t>َ</w:t>
            </w:r>
            <w:r w:rsidR="0052187B">
              <w:rPr>
                <w:rFonts w:ascii="Traditional Arabic" w:hAnsi="Traditional Arabic" w:cs="Traditional Arabic"/>
                <w:sz w:val="36"/>
                <w:szCs w:val="36"/>
                <w:rtl/>
              </w:rPr>
              <w:t>ة، والمراد هنا</w:t>
            </w:r>
            <w:r w:rsidRPr="00D65954">
              <w:rPr>
                <w:rFonts w:ascii="Traditional Arabic" w:hAnsi="Traditional Arabic" w:cs="Traditional Arabic"/>
                <w:sz w:val="36"/>
                <w:szCs w:val="36"/>
                <w:rtl/>
              </w:rPr>
              <w:t>: ق</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الش</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عر</w:t>
            </w:r>
            <w:r w:rsidR="0052187B">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الن</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اب</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ت على الش</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العليا، م</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غير است</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ئ</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صال.</w:t>
            </w:r>
          </w:p>
          <w:p w:rsidR="005C3603" w:rsidRPr="00D65954" w:rsidRDefault="00135AE5" w:rsidP="0052187B">
            <w:pPr>
              <w:rPr>
                <w:rFonts w:ascii="Traditional Arabic" w:hAnsi="Traditional Arabic" w:cs="Traditional Arabic"/>
                <w:sz w:val="36"/>
                <w:szCs w:val="36"/>
                <w:rtl/>
              </w:rPr>
            </w:pPr>
            <w:r w:rsidRPr="00D65954">
              <w:rPr>
                <w:rFonts w:ascii="Traditional Arabic" w:hAnsi="Traditional Arabic" w:cs="Traditional Arabic"/>
                <w:sz w:val="36"/>
                <w:szCs w:val="36"/>
                <w:rtl/>
              </w:rPr>
              <w:t>الإعفاء: الت</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رك، واللِّح</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52187B">
              <w:rPr>
                <w:rFonts w:ascii="Traditional Arabic" w:hAnsi="Traditional Arabic" w:cs="Traditional Arabic" w:hint="cs"/>
                <w:sz w:val="36"/>
                <w:szCs w:val="36"/>
                <w:rtl/>
              </w:rPr>
              <w:t>َ</w:t>
            </w:r>
            <w:r w:rsidR="0052187B">
              <w:rPr>
                <w:rFonts w:ascii="Traditional Arabic" w:hAnsi="Traditional Arabic" w:cs="Traditional Arabic"/>
                <w:sz w:val="36"/>
                <w:szCs w:val="36"/>
                <w:rtl/>
              </w:rPr>
              <w:t>ة</w:t>
            </w:r>
            <w:r w:rsidRPr="00D65954">
              <w:rPr>
                <w:rFonts w:ascii="Traditional Arabic" w:hAnsi="Traditional Arabic" w:cs="Traditional Arabic"/>
                <w:sz w:val="36"/>
                <w:szCs w:val="36"/>
                <w:rtl/>
              </w:rPr>
              <w:t>: بكسر</w:t>
            </w:r>
            <w:r w:rsidR="0052187B">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الل</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ام، وهي اسم ل</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ما ن</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ت على الخ</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52187B">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 xml:space="preserve">والذَّقَن، وجمعها: </w:t>
            </w:r>
            <w:r w:rsidRPr="00D65954">
              <w:rPr>
                <w:rFonts w:ascii="Traditional Arabic" w:hAnsi="Traditional Arabic" w:cs="Traditional Arabic" w:hint="cs"/>
                <w:sz w:val="36"/>
                <w:szCs w:val="36"/>
                <w:rtl/>
              </w:rPr>
              <w:t>لِحَى</w:t>
            </w:r>
            <w:r w:rsidRPr="00D65954">
              <w:rPr>
                <w:rFonts w:ascii="Traditional Arabic" w:hAnsi="Traditional Arabic" w:cs="Traditional Arabic"/>
                <w:sz w:val="36"/>
                <w:szCs w:val="36"/>
                <w:rtl/>
              </w:rPr>
              <w:t xml:space="preserve"> ب</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52187B">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الل</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ام، وح</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ض</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52187B">
              <w:rPr>
                <w:rFonts w:ascii="Traditional Arabic" w:hAnsi="Traditional Arabic" w:cs="Traditional Arabic" w:hint="cs"/>
                <w:sz w:val="36"/>
                <w:szCs w:val="36"/>
                <w:rtl/>
              </w:rPr>
              <w:t>ّ</w:t>
            </w:r>
            <w:r w:rsidR="0052187B">
              <w:rPr>
                <w:rFonts w:ascii="Traditional Arabic" w:hAnsi="Traditional Arabic" w:cs="Traditional Arabic"/>
                <w:sz w:val="36"/>
                <w:szCs w:val="36"/>
                <w:rtl/>
              </w:rPr>
              <w:t>ها، وإعفاؤها</w:t>
            </w:r>
            <w:r w:rsidRPr="00D65954">
              <w:rPr>
                <w:rFonts w:ascii="Traditional Arabic" w:hAnsi="Traditional Arabic" w:cs="Traditional Arabic"/>
                <w:sz w:val="36"/>
                <w:szCs w:val="36"/>
                <w:rtl/>
              </w:rPr>
              <w:t>: ترك</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w:t>
            </w:r>
          </w:p>
          <w:p w:rsidR="00135AE5" w:rsidRPr="00D65954" w:rsidRDefault="00B9138E"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ب</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135AE5" w:rsidRPr="00D65954">
              <w:rPr>
                <w:rFonts w:ascii="Traditional Arabic" w:hAnsi="Traditional Arabic" w:cs="Traditional Arabic"/>
                <w:sz w:val="36"/>
                <w:szCs w:val="36"/>
                <w:rtl/>
              </w:rPr>
              <w:t>سر</w:t>
            </w:r>
            <w:r w:rsidR="0052187B">
              <w:rPr>
                <w:rFonts w:ascii="Traditional Arabic" w:hAnsi="Traditional Arabic" w:cs="Traditional Arabic" w:hint="cs"/>
                <w:sz w:val="36"/>
                <w:szCs w:val="36"/>
                <w:rtl/>
              </w:rPr>
              <w:t xml:space="preserve"> </w:t>
            </w:r>
            <w:r w:rsidR="00135AE5" w:rsidRPr="00D65954">
              <w:rPr>
                <w:rFonts w:ascii="Traditional Arabic" w:hAnsi="Traditional Arabic" w:cs="Traditional Arabic"/>
                <w:sz w:val="36"/>
                <w:szCs w:val="36"/>
                <w:rtl/>
              </w:rPr>
              <w:t>السين، ي</w:t>
            </w:r>
            <w:r w:rsidR="0052187B">
              <w:rPr>
                <w:rFonts w:ascii="Traditional Arabic" w:hAnsi="Traditional Arabic" w:cs="Traditional Arabic" w:hint="cs"/>
                <w:sz w:val="36"/>
                <w:szCs w:val="36"/>
                <w:rtl/>
              </w:rPr>
              <w:t>ُ</w:t>
            </w:r>
            <w:r w:rsidR="00135AE5" w:rsidRPr="00D65954">
              <w:rPr>
                <w:rFonts w:ascii="Traditional Arabic" w:hAnsi="Traditional Arabic" w:cs="Traditional Arabic"/>
                <w:sz w:val="36"/>
                <w:szCs w:val="36"/>
                <w:rtl/>
              </w:rPr>
              <w:t>طل</w:t>
            </w:r>
            <w:r w:rsidR="0052187B">
              <w:rPr>
                <w:rFonts w:ascii="Traditional Arabic" w:hAnsi="Traditional Arabic" w:cs="Traditional Arabic" w:hint="cs"/>
                <w:sz w:val="36"/>
                <w:szCs w:val="36"/>
                <w:rtl/>
              </w:rPr>
              <w:t>َ</w:t>
            </w:r>
            <w:r w:rsidR="00135AE5" w:rsidRPr="00D65954">
              <w:rPr>
                <w:rFonts w:ascii="Traditional Arabic" w:hAnsi="Traditional Arabic" w:cs="Traditional Arabic"/>
                <w:sz w:val="36"/>
                <w:szCs w:val="36"/>
                <w:rtl/>
              </w:rPr>
              <w:t>ق على العود الذي ي</w:t>
            </w:r>
            <w:r w:rsidR="0052187B">
              <w:rPr>
                <w:rFonts w:ascii="Traditional Arabic" w:hAnsi="Traditional Arabic" w:cs="Traditional Arabic" w:hint="cs"/>
                <w:sz w:val="36"/>
                <w:szCs w:val="36"/>
                <w:rtl/>
              </w:rPr>
              <w:t>ُ</w:t>
            </w:r>
            <w:r w:rsidR="00135AE5" w:rsidRPr="00D65954">
              <w:rPr>
                <w:rFonts w:ascii="Traditional Arabic" w:hAnsi="Traditional Arabic" w:cs="Traditional Arabic"/>
                <w:sz w:val="36"/>
                <w:szCs w:val="36"/>
                <w:rtl/>
              </w:rPr>
              <w:t>ت</w:t>
            </w:r>
            <w:r w:rsidR="0052187B">
              <w:rPr>
                <w:rFonts w:ascii="Traditional Arabic" w:hAnsi="Traditional Arabic" w:cs="Traditional Arabic" w:hint="cs"/>
                <w:sz w:val="36"/>
                <w:szCs w:val="36"/>
                <w:rtl/>
              </w:rPr>
              <w:t>َ</w:t>
            </w:r>
            <w:r w:rsidR="00135AE5" w:rsidRPr="00D65954">
              <w:rPr>
                <w:rFonts w:ascii="Traditional Arabic" w:hAnsi="Traditional Arabic" w:cs="Traditional Arabic"/>
                <w:sz w:val="36"/>
                <w:szCs w:val="36"/>
                <w:rtl/>
              </w:rPr>
              <w:t>س</w:t>
            </w:r>
            <w:r w:rsidR="0052187B">
              <w:rPr>
                <w:rFonts w:ascii="Traditional Arabic" w:hAnsi="Traditional Arabic" w:cs="Traditional Arabic" w:hint="cs"/>
                <w:sz w:val="36"/>
                <w:szCs w:val="36"/>
                <w:rtl/>
              </w:rPr>
              <w:t>َ</w:t>
            </w:r>
            <w:r w:rsidR="00135AE5" w:rsidRPr="00D65954">
              <w:rPr>
                <w:rFonts w:ascii="Traditional Arabic" w:hAnsi="Traditional Arabic" w:cs="Traditional Arabic"/>
                <w:sz w:val="36"/>
                <w:szCs w:val="36"/>
                <w:rtl/>
              </w:rPr>
              <w:t>وَّك به، وعلى الف</w:t>
            </w:r>
            <w:r w:rsidR="0052187B">
              <w:rPr>
                <w:rFonts w:ascii="Traditional Arabic" w:hAnsi="Traditional Arabic" w:cs="Traditional Arabic" w:hint="cs"/>
                <w:sz w:val="36"/>
                <w:szCs w:val="36"/>
                <w:rtl/>
              </w:rPr>
              <w:t>ِ</w:t>
            </w:r>
            <w:r w:rsidR="00135AE5" w:rsidRPr="00D65954">
              <w:rPr>
                <w:rFonts w:ascii="Traditional Arabic" w:hAnsi="Traditional Arabic" w:cs="Traditional Arabic"/>
                <w:sz w:val="36"/>
                <w:szCs w:val="36"/>
                <w:rtl/>
              </w:rPr>
              <w:t>ع</w:t>
            </w:r>
            <w:r w:rsidR="0052187B">
              <w:rPr>
                <w:rFonts w:ascii="Traditional Arabic" w:hAnsi="Traditional Arabic" w:cs="Traditional Arabic" w:hint="cs"/>
                <w:sz w:val="36"/>
                <w:szCs w:val="36"/>
                <w:rtl/>
              </w:rPr>
              <w:t>ْ</w:t>
            </w:r>
            <w:r w:rsidR="00135AE5" w:rsidRPr="00D65954">
              <w:rPr>
                <w:rFonts w:ascii="Traditional Arabic" w:hAnsi="Traditional Arabic" w:cs="Traditional Arabic"/>
                <w:sz w:val="36"/>
                <w:szCs w:val="36"/>
                <w:rtl/>
              </w:rPr>
              <w:t>ل، قيل: إن</w:t>
            </w:r>
            <w:r w:rsidR="0052187B">
              <w:rPr>
                <w:rFonts w:ascii="Traditional Arabic" w:hAnsi="Traditional Arabic" w:cs="Traditional Arabic" w:hint="cs"/>
                <w:sz w:val="36"/>
                <w:szCs w:val="36"/>
                <w:rtl/>
              </w:rPr>
              <w:t>َّ</w:t>
            </w:r>
            <w:r w:rsidR="00135AE5" w:rsidRPr="00D65954">
              <w:rPr>
                <w:rFonts w:ascii="Traditional Arabic" w:hAnsi="Traditional Arabic" w:cs="Traditional Arabic"/>
                <w:sz w:val="36"/>
                <w:szCs w:val="36"/>
                <w:rtl/>
              </w:rPr>
              <w:t>ه مأخوذ من</w:t>
            </w:r>
            <w:r w:rsidR="0052187B">
              <w:rPr>
                <w:rFonts w:ascii="Traditional Arabic" w:hAnsi="Traditional Arabic" w:cs="Traditional Arabic" w:hint="cs"/>
                <w:sz w:val="36"/>
                <w:szCs w:val="36"/>
                <w:rtl/>
              </w:rPr>
              <w:t xml:space="preserve"> </w:t>
            </w:r>
            <w:r w:rsidR="00135AE5" w:rsidRPr="00D65954">
              <w:rPr>
                <w:rFonts w:ascii="Traditional Arabic" w:hAnsi="Traditional Arabic" w:cs="Traditional Arabic"/>
                <w:sz w:val="36"/>
                <w:szCs w:val="36"/>
                <w:rtl/>
              </w:rPr>
              <w:t>ساك</w:t>
            </w:r>
            <w:r w:rsidR="0052187B">
              <w:rPr>
                <w:rFonts w:ascii="Traditional Arabic" w:hAnsi="Traditional Arabic" w:cs="Traditional Arabic" w:hint="cs"/>
                <w:sz w:val="36"/>
                <w:szCs w:val="36"/>
                <w:rtl/>
              </w:rPr>
              <w:t>:</w:t>
            </w:r>
            <w:r w:rsidR="00135AE5" w:rsidRPr="00D65954">
              <w:rPr>
                <w:rFonts w:ascii="Traditional Arabic" w:hAnsi="Traditional Arabic" w:cs="Traditional Arabic"/>
                <w:sz w:val="36"/>
                <w:szCs w:val="36"/>
                <w:rtl/>
              </w:rPr>
              <w:t xml:space="preserve"> إذا د</w:t>
            </w:r>
            <w:r w:rsidR="0052187B">
              <w:rPr>
                <w:rFonts w:ascii="Traditional Arabic" w:hAnsi="Traditional Arabic" w:cs="Traditional Arabic" w:hint="cs"/>
                <w:sz w:val="36"/>
                <w:szCs w:val="36"/>
                <w:rtl/>
              </w:rPr>
              <w:t>َ</w:t>
            </w:r>
            <w:r w:rsidR="00135AE5" w:rsidRPr="00D65954">
              <w:rPr>
                <w:rFonts w:ascii="Traditional Arabic" w:hAnsi="Traditional Arabic" w:cs="Traditional Arabic"/>
                <w:sz w:val="36"/>
                <w:szCs w:val="36"/>
                <w:rtl/>
              </w:rPr>
              <w:t>لَك، والمراد به: است</w:t>
            </w:r>
            <w:r w:rsidR="0052187B">
              <w:rPr>
                <w:rFonts w:ascii="Traditional Arabic" w:hAnsi="Traditional Arabic" w:cs="Traditional Arabic" w:hint="cs"/>
                <w:sz w:val="36"/>
                <w:szCs w:val="36"/>
                <w:rtl/>
              </w:rPr>
              <w:t>ِ</w:t>
            </w:r>
            <w:r w:rsidR="00135AE5" w:rsidRPr="00D65954">
              <w:rPr>
                <w:rFonts w:ascii="Traditional Arabic" w:hAnsi="Traditional Arabic" w:cs="Traditional Arabic"/>
                <w:sz w:val="36"/>
                <w:szCs w:val="36"/>
                <w:rtl/>
              </w:rPr>
              <w:t>عمال عود أو نحو</w:t>
            </w:r>
            <w:r w:rsidR="0052187B">
              <w:rPr>
                <w:rFonts w:ascii="Traditional Arabic" w:hAnsi="Traditional Arabic" w:cs="Traditional Arabic" w:hint="cs"/>
                <w:sz w:val="36"/>
                <w:szCs w:val="36"/>
                <w:rtl/>
              </w:rPr>
              <w:t>ِ</w:t>
            </w:r>
            <w:r w:rsidR="00135AE5" w:rsidRPr="00D65954">
              <w:rPr>
                <w:rFonts w:ascii="Traditional Arabic" w:hAnsi="Traditional Arabic" w:cs="Traditional Arabic"/>
                <w:sz w:val="36"/>
                <w:szCs w:val="36"/>
                <w:rtl/>
              </w:rPr>
              <w:t>ه ل</w:t>
            </w:r>
            <w:r w:rsidR="0052187B">
              <w:rPr>
                <w:rFonts w:ascii="Traditional Arabic" w:hAnsi="Traditional Arabic" w:cs="Traditional Arabic" w:hint="cs"/>
                <w:sz w:val="36"/>
                <w:szCs w:val="36"/>
                <w:rtl/>
              </w:rPr>
              <w:t>ِ</w:t>
            </w:r>
            <w:r w:rsidR="00135AE5" w:rsidRPr="00D65954">
              <w:rPr>
                <w:rFonts w:ascii="Traditional Arabic" w:hAnsi="Traditional Arabic" w:cs="Traditional Arabic"/>
                <w:sz w:val="36"/>
                <w:szCs w:val="36"/>
                <w:rtl/>
              </w:rPr>
              <w:t>ت</w:t>
            </w:r>
            <w:r w:rsidR="0052187B">
              <w:rPr>
                <w:rFonts w:ascii="Traditional Arabic" w:hAnsi="Traditional Arabic" w:cs="Traditional Arabic" w:hint="cs"/>
                <w:sz w:val="36"/>
                <w:szCs w:val="36"/>
                <w:rtl/>
              </w:rPr>
              <w:t>َ</w:t>
            </w:r>
            <w:r w:rsidR="00135AE5" w:rsidRPr="00D65954">
              <w:rPr>
                <w:rFonts w:ascii="Traditional Arabic" w:hAnsi="Traditional Arabic" w:cs="Traditional Arabic"/>
                <w:sz w:val="36"/>
                <w:szCs w:val="36"/>
                <w:rtl/>
              </w:rPr>
              <w:t>ن</w:t>
            </w:r>
            <w:r w:rsidR="0052187B">
              <w:rPr>
                <w:rFonts w:ascii="Traditional Arabic" w:hAnsi="Traditional Arabic" w:cs="Traditional Arabic" w:hint="cs"/>
                <w:sz w:val="36"/>
                <w:szCs w:val="36"/>
                <w:rtl/>
              </w:rPr>
              <w:t>ْ</w:t>
            </w:r>
            <w:r w:rsidR="00135AE5" w:rsidRPr="00D65954">
              <w:rPr>
                <w:rFonts w:ascii="Traditional Arabic" w:hAnsi="Traditional Arabic" w:cs="Traditional Arabic"/>
                <w:sz w:val="36"/>
                <w:szCs w:val="36"/>
                <w:rtl/>
              </w:rPr>
              <w:t>ظ</w:t>
            </w:r>
            <w:r w:rsidR="0052187B">
              <w:rPr>
                <w:rFonts w:ascii="Traditional Arabic" w:hAnsi="Traditional Arabic" w:cs="Traditional Arabic" w:hint="cs"/>
                <w:sz w:val="36"/>
                <w:szCs w:val="36"/>
                <w:rtl/>
              </w:rPr>
              <w:t>ِ</w:t>
            </w:r>
            <w:r w:rsidR="00135AE5" w:rsidRPr="00D65954">
              <w:rPr>
                <w:rFonts w:ascii="Traditional Arabic" w:hAnsi="Traditional Arabic" w:cs="Traditional Arabic"/>
                <w:sz w:val="36"/>
                <w:szCs w:val="36"/>
                <w:rtl/>
              </w:rPr>
              <w:t>يف الف</w:t>
            </w:r>
            <w:r w:rsidR="0052187B">
              <w:rPr>
                <w:rFonts w:ascii="Traditional Arabic" w:hAnsi="Traditional Arabic" w:cs="Traditional Arabic" w:hint="cs"/>
                <w:sz w:val="36"/>
                <w:szCs w:val="36"/>
                <w:rtl/>
              </w:rPr>
              <w:t>َ</w:t>
            </w:r>
            <w:r w:rsidR="00135AE5" w:rsidRPr="00D65954">
              <w:rPr>
                <w:rFonts w:ascii="Traditional Arabic" w:hAnsi="Traditional Arabic" w:cs="Traditional Arabic"/>
                <w:sz w:val="36"/>
                <w:szCs w:val="36"/>
                <w:rtl/>
              </w:rPr>
              <w:t>م والأ</w:t>
            </w:r>
            <w:r w:rsidR="0052187B">
              <w:rPr>
                <w:rFonts w:ascii="Traditional Arabic" w:hAnsi="Traditional Arabic" w:cs="Traditional Arabic" w:hint="cs"/>
                <w:sz w:val="36"/>
                <w:szCs w:val="36"/>
                <w:rtl/>
              </w:rPr>
              <w:t>َ</w:t>
            </w:r>
            <w:r w:rsidR="00135AE5" w:rsidRPr="00D65954">
              <w:rPr>
                <w:rFonts w:ascii="Traditional Arabic" w:hAnsi="Traditional Arabic" w:cs="Traditional Arabic"/>
                <w:sz w:val="36"/>
                <w:szCs w:val="36"/>
                <w:rtl/>
              </w:rPr>
              <w:t>سنان.</w:t>
            </w:r>
          </w:p>
          <w:p w:rsidR="00135AE5" w:rsidRPr="00D65954" w:rsidRDefault="00EA3FA2"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اجت</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ذاب الماء</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بالن</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فَس إلى باط</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الأ</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p>
          <w:p w:rsidR="004F0E2C" w:rsidRPr="00D65954" w:rsidRDefault="00A26EBE"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ج</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ع بُرْ</w:t>
            </w:r>
            <w:r w:rsidRPr="00D65954">
              <w:rPr>
                <w:rFonts w:ascii="Traditional Arabic" w:hAnsi="Traditional Arabic" w:cs="Traditional Arabic" w:hint="cs"/>
                <w:sz w:val="36"/>
                <w:szCs w:val="36"/>
                <w:rtl/>
              </w:rPr>
              <w:t>جُمة</w:t>
            </w:r>
            <w:r w:rsidRPr="00D65954">
              <w:rPr>
                <w:rFonts w:ascii="Traditional Arabic" w:hAnsi="Traditional Arabic" w:cs="Traditional Arabic"/>
                <w:sz w:val="36"/>
                <w:szCs w:val="36"/>
                <w:rtl/>
              </w:rPr>
              <w:t>، وهي عُقَدُ الأصاب</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ع التي في ظ</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الك</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w:t>
            </w:r>
          </w:p>
          <w:p w:rsidR="004F0E2C" w:rsidRPr="00D65954" w:rsidRDefault="00945275" w:rsidP="00355AE6">
            <w:pPr>
              <w:rPr>
                <w:rFonts w:ascii="Traditional Arabic" w:hAnsi="Traditional Arabic" w:cs="Traditional Arabic"/>
                <w:sz w:val="36"/>
                <w:szCs w:val="36"/>
                <w:rtl/>
              </w:rPr>
            </w:pPr>
            <w:r w:rsidRPr="00D65954">
              <w:rPr>
                <w:rFonts w:ascii="Traditional Arabic" w:hAnsi="Traditional Arabic" w:cs="Traditional Arabic"/>
                <w:sz w:val="36"/>
                <w:szCs w:val="36"/>
                <w:rtl/>
              </w:rPr>
              <w:t>الش</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عر الذي فوق ذكَر الر</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جل وح</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واليه، وكذا الش</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عر الذي ح</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والي ف</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ج المرأة.</w:t>
            </w:r>
          </w:p>
          <w:p w:rsidR="004F0E2C" w:rsidRPr="00D65954" w:rsidRDefault="0052187B" w:rsidP="00355AE6">
            <w:pPr>
              <w:rPr>
                <w:rFonts w:ascii="Traditional Arabic" w:hAnsi="Traditional Arabic" w:cs="Traditional Arabic"/>
                <w:sz w:val="36"/>
                <w:szCs w:val="36"/>
                <w:rtl/>
              </w:rPr>
            </w:pPr>
            <w:r>
              <w:rPr>
                <w:rFonts w:ascii="Traditional Arabic" w:hAnsi="Traditional Arabic" w:cs="Traditional Arabic"/>
                <w:sz w:val="36"/>
                <w:szCs w:val="36"/>
                <w:rtl/>
              </w:rPr>
              <w:t>أي</w:t>
            </w:r>
            <w:r w:rsidR="00945275" w:rsidRPr="00D65954">
              <w:rPr>
                <w:rFonts w:ascii="Traditional Arabic" w:hAnsi="Traditional Arabic" w:cs="Traditional Arabic"/>
                <w:sz w:val="36"/>
                <w:szCs w:val="36"/>
                <w:rtl/>
              </w:rPr>
              <w:t>: الاست</w:t>
            </w:r>
            <w:r>
              <w:rPr>
                <w:rFonts w:ascii="Traditional Arabic" w:hAnsi="Traditional Arabic" w:cs="Traditional Arabic" w:hint="cs"/>
                <w:sz w:val="36"/>
                <w:szCs w:val="36"/>
                <w:rtl/>
              </w:rPr>
              <w:t>ِ</w:t>
            </w:r>
            <w:r w:rsidR="00945275" w:rsidRPr="00D65954">
              <w:rPr>
                <w:rFonts w:ascii="Traditional Arabic" w:hAnsi="Traditional Arabic" w:cs="Traditional Arabic"/>
                <w:sz w:val="36"/>
                <w:szCs w:val="36"/>
                <w:rtl/>
              </w:rPr>
              <w:t>نجاء.</w:t>
            </w:r>
          </w:p>
        </w:tc>
      </w:tr>
    </w:tbl>
    <w:p w:rsidR="0095635F" w:rsidRPr="00D65954" w:rsidRDefault="00BC5A5C" w:rsidP="00355AE6">
      <w:pPr>
        <w:spacing w:before="0" w:after="0"/>
        <w:rPr>
          <w:rFonts w:ascii="Traditional Arabic" w:hAnsi="Traditional Arabic" w:cs="Traditional Arabic"/>
          <w:b/>
          <w:bCs/>
          <w:sz w:val="36"/>
          <w:szCs w:val="36"/>
          <w:rtl/>
        </w:rPr>
      </w:pPr>
      <w:r w:rsidRPr="00D65954">
        <w:rPr>
          <w:rFonts w:ascii="Traditional Arabic" w:hAnsi="Traditional Arabic" w:cs="Traditional Arabic"/>
          <w:b/>
          <w:bCs/>
          <w:sz w:val="36"/>
          <w:szCs w:val="36"/>
          <w:rtl/>
        </w:rPr>
        <w:t>الأحكام والت</w:t>
      </w:r>
      <w:r w:rsidR="0052187B">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وج</w:t>
      </w:r>
      <w:r w:rsidR="0052187B">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يهات:</w:t>
      </w:r>
    </w:p>
    <w:p w:rsidR="00BC5A5C" w:rsidRPr="00D65954" w:rsidRDefault="004A14CE" w:rsidP="00355AE6">
      <w:pPr>
        <w:pStyle w:val="ListParagraph"/>
        <w:numPr>
          <w:ilvl w:val="0"/>
          <w:numId w:val="74"/>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د</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ين الإسلام د</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ين الط</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والن</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ظاف</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الحِسِّيَّة والمعن</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و</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ن</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ظاف</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الظ</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اه</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ون</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ظاف</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الباط</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ولذلك جعل الر</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سول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xml:space="preserve"> هذه</w:t>
      </w:r>
      <w:r w:rsidR="0052187B">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الأمور كُلِّها م</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الس</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والد</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ين التي ي</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ؤ</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فاع</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لها، فبعض</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 ي</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خل ض</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الواج</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بات، وب</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ضها في المست</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ات.</w:t>
      </w:r>
    </w:p>
    <w:p w:rsidR="004A14CE" w:rsidRPr="00D65954" w:rsidRDefault="000A1089" w:rsidP="00355AE6">
      <w:pPr>
        <w:pStyle w:val="ListParagraph"/>
        <w:numPr>
          <w:ilvl w:val="0"/>
          <w:numId w:val="74"/>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قَصُّ الش</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ار</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وحَفُّه، وإكرام الل</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حية وإعفاؤها واج</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م</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الواجبات، التي يتمي</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ز بها المسل</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عن غيره،</w:t>
      </w:r>
      <w:r w:rsidR="0052187B">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 xml:space="preserve">روى البخاري وغيره عن ابن عمر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رضي اللَّه عنهما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عن الن</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بي</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w:t>
      </w:r>
      <w:r w:rsidRPr="00D65954">
        <w:rPr>
          <w:rFonts w:ascii="Traditional Arabic" w:hAnsi="Traditional Arabic" w:cs="Traditional Arabic"/>
          <w:sz w:val="36"/>
          <w:szCs w:val="36"/>
        </w:rPr>
        <w:sym w:font="AGA Arabesque" w:char="F072"/>
      </w:r>
      <w:r w:rsidR="0052187B">
        <w:rPr>
          <w:rFonts w:ascii="Traditional Arabic" w:hAnsi="Traditional Arabic" w:cs="Traditional Arabic"/>
          <w:sz w:val="36"/>
          <w:szCs w:val="36"/>
          <w:rtl/>
        </w:rPr>
        <w:t xml:space="preserve"> قال:</w:t>
      </w:r>
      <w:r w:rsidRPr="00D65954">
        <w:rPr>
          <w:rFonts w:ascii="Traditional Arabic" w:hAnsi="Traditional Arabic" w:cs="Traditional Arabic" w:hint="cs"/>
          <w:sz w:val="36"/>
          <w:szCs w:val="36"/>
          <w:rtl/>
        </w:rPr>
        <w:t>((</w:t>
      </w:r>
      <w:r w:rsidR="0052187B">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خال</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9A2A5A">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وا المشركين، وفِّروا</w:t>
      </w:r>
      <w:r w:rsidR="0052187B">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الل</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ى، وأ</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فوا الش</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وار</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52187B">
        <w:rPr>
          <w:rFonts w:ascii="Traditional Arabic" w:hAnsi="Traditional Arabic" w:cs="Traditional Arabic" w:hint="cs"/>
          <w:sz w:val="36"/>
          <w:szCs w:val="36"/>
          <w:rtl/>
        </w:rPr>
        <w:t xml:space="preserve">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rtl/>
        </w:rPr>
        <w:footnoteReference w:id="295"/>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 xml:space="preserve">وعنه أيضاً </w:t>
      </w:r>
      <w:r w:rsidRPr="00D65954">
        <w:rPr>
          <w:rFonts w:ascii="Traditional Arabic" w:hAnsi="Traditional Arabic" w:cs="Traditional Arabic" w:hint="cs"/>
          <w:sz w:val="36"/>
          <w:szCs w:val="36"/>
          <w:rtl/>
        </w:rPr>
        <w:t>-</w:t>
      </w:r>
      <w:r w:rsidR="0052187B">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Pr>
        <w:sym w:font="AGA Arabesque" w:char="F074"/>
      </w:r>
      <w:r w:rsidR="0052187B">
        <w:rPr>
          <w:rFonts w:ascii="Traditional Arabic" w:hAnsi="Traditional Arabic" w:cs="Traditional Arabic" w:hint="cs"/>
          <w:sz w:val="36"/>
          <w:szCs w:val="36"/>
          <w:rtl/>
        </w:rPr>
        <w:t xml:space="preserve">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قال: قال رسول اللَّه </w:t>
      </w:r>
      <w:r w:rsidRPr="00D65954">
        <w:rPr>
          <w:rFonts w:ascii="Traditional Arabic" w:hAnsi="Traditional Arabic" w:cs="Traditional Arabic"/>
          <w:sz w:val="36"/>
          <w:szCs w:val="36"/>
        </w:rPr>
        <w:sym w:font="AGA Arabesque" w:char="F072"/>
      </w:r>
      <w:r w:rsidR="0052187B">
        <w:rPr>
          <w:rFonts w:ascii="Traditional Arabic" w:hAnsi="Traditional Arabic" w:cs="Traditional Arabic"/>
          <w:sz w:val="36"/>
          <w:szCs w:val="36"/>
          <w:rtl/>
        </w:rPr>
        <w:t>:</w:t>
      </w:r>
      <w:r w:rsidRPr="00D65954">
        <w:rPr>
          <w:rFonts w:ascii="Traditional Arabic" w:hAnsi="Traditional Arabic" w:cs="Traditional Arabic" w:hint="cs"/>
          <w:sz w:val="36"/>
          <w:szCs w:val="36"/>
          <w:rtl/>
        </w:rPr>
        <w:t>((</w:t>
      </w:r>
      <w:r w:rsidR="0052187B">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أنه</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كوا الش</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وار</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52187B">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وأ</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فوا الل</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ى</w:t>
      </w:r>
      <w:r w:rsidR="0052187B">
        <w:rPr>
          <w:rFonts w:ascii="Traditional Arabic" w:hAnsi="Traditional Arabic" w:cs="Traditional Arabic" w:hint="cs"/>
          <w:sz w:val="36"/>
          <w:szCs w:val="36"/>
          <w:rtl/>
        </w:rPr>
        <w:t xml:space="preserve">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rtl/>
        </w:rPr>
        <w:footnoteReference w:id="296"/>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w:t>
      </w:r>
    </w:p>
    <w:p w:rsidR="000A1089" w:rsidRPr="00D65954" w:rsidRDefault="000A1089" w:rsidP="00355AE6">
      <w:pPr>
        <w:pStyle w:val="ListParagraph"/>
        <w:spacing w:before="0" w:after="0"/>
        <w:ind w:left="1080"/>
        <w:rPr>
          <w:rFonts w:ascii="Traditional Arabic" w:hAnsi="Traditional Arabic" w:cs="Traditional Arabic"/>
          <w:sz w:val="36"/>
          <w:szCs w:val="36"/>
          <w:rtl/>
        </w:rPr>
      </w:pPr>
      <w:r w:rsidRPr="00D65954">
        <w:rPr>
          <w:rFonts w:ascii="Traditional Arabic" w:hAnsi="Traditional Arabic" w:cs="Traditional Arabic"/>
          <w:sz w:val="36"/>
          <w:szCs w:val="36"/>
          <w:rtl/>
        </w:rPr>
        <w:t>ويحرم ح</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ق الل</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وت</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قص</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يرها، وي</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كر</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ح</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ق الش</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ار</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م</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أ</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p>
    <w:p w:rsidR="000A1089" w:rsidRPr="00D65954" w:rsidRDefault="00FC0C1B" w:rsidP="00355AE6">
      <w:pPr>
        <w:pStyle w:val="ListParagraph"/>
        <w:numPr>
          <w:ilvl w:val="0"/>
          <w:numId w:val="74"/>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م</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الس</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المؤك</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وم</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خ</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صال الف</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ط</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رة: الس</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واك الذي هو دَلْكُ الأسنان</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بِعُودٍ ونحو</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ل</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نظ</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يف</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 وتطييب</w:t>
      </w:r>
      <w:r w:rsidR="0052187B">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رائ</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الف</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وكل</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ما ي</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ؤ</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إلى ذلك فهو في معنى الس</w:t>
      </w:r>
      <w:r w:rsidR="0052187B">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واك، وقد ورد الحث</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عليه في عد</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من الن</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صوص، منها:</w:t>
      </w:r>
      <w:r w:rsidR="001F4873">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ما رواه الش</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يخان، عن أبي هريرة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Pr>
        <w:sym w:font="AGA Arabesque" w:char="F074"/>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عن الن</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بي</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w:t>
      </w:r>
      <w:r w:rsidRPr="00D65954">
        <w:rPr>
          <w:rFonts w:ascii="Traditional Arabic" w:hAnsi="Traditional Arabic" w:cs="Traditional Arabic"/>
          <w:sz w:val="36"/>
          <w:szCs w:val="36"/>
        </w:rPr>
        <w:sym w:font="AGA Arabesque" w:char="F072"/>
      </w:r>
      <w:r w:rsidR="001F4873">
        <w:rPr>
          <w:rFonts w:ascii="Traditional Arabic" w:hAnsi="Traditional Arabic" w:cs="Traditional Arabic"/>
          <w:sz w:val="36"/>
          <w:szCs w:val="36"/>
          <w:rtl/>
        </w:rPr>
        <w:t xml:space="preserve"> قال:</w:t>
      </w:r>
      <w:r w:rsidRPr="00D65954">
        <w:rPr>
          <w:rFonts w:ascii="Traditional Arabic" w:hAnsi="Traditional Arabic" w:cs="Traditional Arabic" w:hint="cs"/>
          <w:sz w:val="36"/>
          <w:szCs w:val="36"/>
          <w:rtl/>
        </w:rPr>
        <w:t>((</w:t>
      </w:r>
      <w:r w:rsidR="001F4873">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لولا أن أش</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على أ</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تي لأمرتهم ب</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الس</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واك عند</w:t>
      </w:r>
      <w:r w:rsidR="001F4873">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كل</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ص</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لاة</w:t>
      </w:r>
      <w:r w:rsidR="001F4873">
        <w:rPr>
          <w:rFonts w:ascii="Traditional Arabic" w:hAnsi="Traditional Arabic" w:cs="Traditional Arabic" w:hint="cs"/>
          <w:sz w:val="36"/>
          <w:szCs w:val="36"/>
          <w:rtl/>
        </w:rPr>
        <w:t xml:space="preserve">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rtl/>
        </w:rPr>
        <w:footnoteReference w:id="297"/>
      </w:r>
      <w:r w:rsidRPr="00D65954">
        <w:rPr>
          <w:rFonts w:ascii="Traditional Arabic" w:hAnsi="Traditional Arabic" w:cs="Traditional Arabic"/>
          <w:sz w:val="36"/>
          <w:szCs w:val="36"/>
          <w:vertAlign w:val="superscript"/>
          <w:rtl/>
        </w:rPr>
        <w:t>)</w:t>
      </w:r>
      <w:r w:rsidRPr="00D65954">
        <w:rPr>
          <w:rFonts w:ascii="Traditional Arabic" w:hAnsi="Traditional Arabic" w:cs="Traditional Arabic" w:hint="cs"/>
          <w:sz w:val="36"/>
          <w:szCs w:val="36"/>
          <w:rtl/>
        </w:rPr>
        <w:t xml:space="preserve">, </w:t>
      </w:r>
      <w:r w:rsidR="001F4873">
        <w:rPr>
          <w:rFonts w:ascii="Traditional Arabic" w:hAnsi="Traditional Arabic" w:cs="Traditional Arabic"/>
          <w:sz w:val="36"/>
          <w:szCs w:val="36"/>
          <w:rtl/>
        </w:rPr>
        <w:t>وفي رواية:</w:t>
      </w:r>
      <w:r w:rsidRPr="00D65954">
        <w:rPr>
          <w:rFonts w:ascii="Traditional Arabic" w:hAnsi="Traditional Arabic" w:cs="Traditional Arabic" w:hint="cs"/>
          <w:sz w:val="36"/>
          <w:szCs w:val="36"/>
          <w:rtl/>
        </w:rPr>
        <w:t>((</w:t>
      </w:r>
      <w:r w:rsidR="001F4873">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عند كل</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و</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ضوء</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وروى الن</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سائ</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في س</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ه، </w:t>
      </w:r>
      <w:r w:rsidR="001F4873">
        <w:rPr>
          <w:rFonts w:ascii="Traditional Arabic" w:hAnsi="Traditional Arabic" w:cs="Traditional Arabic"/>
          <w:sz w:val="36"/>
          <w:szCs w:val="36"/>
          <w:rtl/>
        </w:rPr>
        <w:t>والبخاري معلَّق</w:t>
      </w:r>
      <w:r w:rsidRPr="00D65954">
        <w:rPr>
          <w:rFonts w:ascii="Traditional Arabic" w:hAnsi="Traditional Arabic" w:cs="Traditional Arabic"/>
          <w:sz w:val="36"/>
          <w:szCs w:val="36"/>
          <w:rtl/>
        </w:rPr>
        <w:t>ا</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عن عائ</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ش</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ة </w:t>
      </w:r>
      <w:r w:rsidR="001F4873">
        <w:rPr>
          <w:rFonts w:ascii="Traditional Arabic" w:hAnsi="Traditional Arabic" w:cs="Traditional Arabic"/>
          <w:sz w:val="36"/>
          <w:szCs w:val="36"/>
          <w:rtl/>
        </w:rPr>
        <w:t>–</w:t>
      </w:r>
      <w:r w:rsidRPr="00D65954">
        <w:rPr>
          <w:rFonts w:ascii="Traditional Arabic" w:hAnsi="Traditional Arabic" w:cs="Traditional Arabic"/>
          <w:sz w:val="36"/>
          <w:szCs w:val="36"/>
          <w:rtl/>
        </w:rPr>
        <w:t xml:space="preserve"> رضي</w:t>
      </w:r>
      <w:r w:rsidR="001F4873">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 xml:space="preserve">اللَّه عنها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أن</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رسول</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اللَّه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xml:space="preserve"> قال: </w:t>
      </w:r>
      <w:r w:rsidRPr="00D65954">
        <w:rPr>
          <w:rFonts w:ascii="Traditional Arabic" w:hAnsi="Traditional Arabic" w:cs="Traditional Arabic" w:hint="cs"/>
          <w:sz w:val="36"/>
          <w:szCs w:val="36"/>
          <w:rtl/>
        </w:rPr>
        <w:t>((</w:t>
      </w:r>
      <w:r w:rsidR="001F4873">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الس</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واك مَطْهَرَةٌ ل</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لف</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1F4873">
        <w:rPr>
          <w:rFonts w:ascii="Traditional Arabic" w:hAnsi="Traditional Arabic" w:cs="Traditional Arabic" w:hint="cs"/>
          <w:sz w:val="36"/>
          <w:szCs w:val="36"/>
          <w:rtl/>
        </w:rPr>
        <w:t>ِ</w:t>
      </w:r>
      <w:r w:rsidR="001F4873">
        <w:rPr>
          <w:rFonts w:ascii="Traditional Arabic" w:hAnsi="Traditional Arabic" w:cs="Traditional Arabic"/>
          <w:sz w:val="36"/>
          <w:szCs w:val="36"/>
          <w:rtl/>
        </w:rPr>
        <w:t>، مَرْض</w:t>
      </w:r>
      <w:r w:rsidRPr="00D65954">
        <w:rPr>
          <w:rFonts w:ascii="Traditional Arabic" w:hAnsi="Traditional Arabic" w:cs="Traditional Arabic"/>
          <w:sz w:val="36"/>
          <w:szCs w:val="36"/>
          <w:rtl/>
        </w:rPr>
        <w:t>اةٌ ل</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لر</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1F4873">
        <w:rPr>
          <w:rFonts w:ascii="Traditional Arabic" w:hAnsi="Traditional Arabic" w:cs="Traditional Arabic" w:hint="cs"/>
          <w:sz w:val="36"/>
          <w:szCs w:val="36"/>
          <w:rtl/>
        </w:rPr>
        <w:t xml:space="preserve">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vertAlign w:val="superscript"/>
          <w:rtl/>
        </w:rPr>
        <w:t>(</w:t>
      </w:r>
      <w:r w:rsidRPr="00D65954">
        <w:rPr>
          <w:rStyle w:val="FootnoteReference"/>
          <w:rFonts w:ascii="Traditional Arabic" w:hAnsi="Traditional Arabic"/>
          <w:sz w:val="36"/>
          <w:rtl/>
        </w:rPr>
        <w:footnoteReference w:id="298"/>
      </w:r>
      <w:r w:rsidRPr="00D65954">
        <w:rPr>
          <w:rFonts w:ascii="Traditional Arabic" w:hAnsi="Traditional Arabic" w:cs="Traditional Arabic"/>
          <w:sz w:val="36"/>
          <w:szCs w:val="36"/>
          <w:vertAlign w:val="superscript"/>
          <w:rtl/>
        </w:rPr>
        <w:t>)</w:t>
      </w:r>
      <w:r w:rsidR="00577611" w:rsidRPr="00D65954">
        <w:rPr>
          <w:rFonts w:ascii="Traditional Arabic" w:hAnsi="Traditional Arabic" w:cs="Traditional Arabic" w:hint="cs"/>
          <w:sz w:val="36"/>
          <w:szCs w:val="36"/>
          <w:rtl/>
        </w:rPr>
        <w:t>.</w:t>
      </w:r>
    </w:p>
    <w:p w:rsidR="00577611" w:rsidRPr="00D65954" w:rsidRDefault="00577611" w:rsidP="00355AE6">
      <w:pPr>
        <w:pStyle w:val="ListParagraph"/>
        <w:spacing w:before="0" w:after="0"/>
        <w:ind w:left="1080"/>
        <w:rPr>
          <w:rFonts w:ascii="Traditional Arabic" w:hAnsi="Traditional Arabic" w:cs="Traditional Arabic"/>
          <w:sz w:val="36"/>
          <w:szCs w:val="36"/>
          <w:rtl/>
        </w:rPr>
      </w:pPr>
      <w:r w:rsidRPr="00D65954">
        <w:rPr>
          <w:rFonts w:ascii="Traditional Arabic" w:hAnsi="Traditional Arabic" w:cs="Traditional Arabic"/>
          <w:sz w:val="36"/>
          <w:szCs w:val="36"/>
          <w:rtl/>
        </w:rPr>
        <w:t>ويتأك</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است</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حباب الس</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واك عند الو</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ضوءِ، والص</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لاةِ، ودخولِ المنزل، وق</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راءةِ القرآن، والق</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يامِ م</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الن</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وم،</w:t>
      </w:r>
      <w:r w:rsidR="001F4873">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وتغ</w:t>
      </w:r>
      <w:r w:rsidRPr="00D65954">
        <w:rPr>
          <w:rFonts w:ascii="Traditional Arabic" w:hAnsi="Traditional Arabic" w:cs="Traditional Arabic" w:hint="cs"/>
          <w:sz w:val="36"/>
          <w:szCs w:val="36"/>
          <w:rtl/>
        </w:rPr>
        <w:t>يُّر</w:t>
      </w:r>
      <w:r w:rsidRPr="00D65954">
        <w:rPr>
          <w:rFonts w:ascii="Traditional Arabic" w:hAnsi="Traditional Arabic" w:cs="Traditional Arabic"/>
          <w:sz w:val="36"/>
          <w:szCs w:val="36"/>
          <w:rtl/>
        </w:rPr>
        <w:t xml:space="preserve"> رائ</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الف</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p>
    <w:p w:rsidR="00577611" w:rsidRPr="00D65954" w:rsidRDefault="00293DF6" w:rsidP="00355AE6">
      <w:pPr>
        <w:pStyle w:val="ListParagraph"/>
        <w:numPr>
          <w:ilvl w:val="0"/>
          <w:numId w:val="74"/>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مم</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ا ذ</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في الحديث م</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س</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الف</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ط</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رة الاست</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شاق، وهو واج</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في الوضوء والغسل، إذ هو داخ</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ض</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1F4873">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الو</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ج</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وجميع مَن و</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ف و</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ضوء الن</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بي</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w:t>
      </w:r>
      <w:r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xml:space="preserve"> ذكر فيه الاست</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شاق.</w:t>
      </w:r>
    </w:p>
    <w:p w:rsidR="00293DF6" w:rsidRPr="00D65954" w:rsidRDefault="005F215D" w:rsidP="00355AE6">
      <w:pPr>
        <w:pStyle w:val="ListParagraph"/>
        <w:numPr>
          <w:ilvl w:val="0"/>
          <w:numId w:val="74"/>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م</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م</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لات الن</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ظافة الظ</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اه</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رة تقل</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يم الأظاف</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وقَصُّها، لأن</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الو</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خ يجت</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مع فيها فيستقذر، وقد ينتهي</w:t>
      </w:r>
      <w:r w:rsidR="001F4873">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إلى ح</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يمن</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ع م</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و</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صول</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الماء</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إلى ما يجب غ</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له في الط</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هار</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وم</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المعلوم أن</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اليد</w:t>
      </w:r>
      <w:r w:rsidR="00F90C2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الي</w:t>
      </w:r>
      <w:r w:rsidR="00F90C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سرى ي</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باش</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بها</w:t>
      </w:r>
      <w:r w:rsidR="001F4873">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الإنسان الأق</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ذار، فقد ي</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ؤ</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ذلك إلى الت</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صاق</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الن</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جاسات ب</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الي</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p>
    <w:p w:rsidR="005F215D" w:rsidRPr="00D65954" w:rsidRDefault="000B08B0" w:rsidP="00355AE6">
      <w:pPr>
        <w:pStyle w:val="ListParagraph"/>
        <w:numPr>
          <w:ilvl w:val="0"/>
          <w:numId w:val="74"/>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في ج</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الإنسان م</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واض</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ع ي</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غ</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أن ي</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عاه</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دها بالت</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نظ</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يف كالب</w:t>
      </w:r>
      <w:r w:rsidR="00F90C23">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راج</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التي قد ي</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ق بها شيء م</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الأوساخ،</w:t>
      </w:r>
      <w:r w:rsidR="001F4873">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ف</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أن يقوم ب</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غ</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 وت</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ظ</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يف</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w:t>
      </w:r>
    </w:p>
    <w:p w:rsidR="000B08B0" w:rsidRPr="00D65954" w:rsidRDefault="00BB1852" w:rsidP="00355AE6">
      <w:pPr>
        <w:pStyle w:val="ListParagraph"/>
        <w:numPr>
          <w:ilvl w:val="0"/>
          <w:numId w:val="74"/>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م</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آداب الن</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ظاف</w:t>
      </w:r>
      <w:r w:rsidR="001F4873">
        <w:rPr>
          <w:rFonts w:ascii="Traditional Arabic" w:hAnsi="Traditional Arabic" w:cs="Traditional Arabic" w:hint="cs"/>
          <w:sz w:val="36"/>
          <w:szCs w:val="36"/>
          <w:rtl/>
        </w:rPr>
        <w:t>َ</w:t>
      </w:r>
      <w:r w:rsidR="001F4873">
        <w:rPr>
          <w:rFonts w:ascii="Traditional Arabic" w:hAnsi="Traditional Arabic" w:cs="Traditional Arabic"/>
          <w:sz w:val="36"/>
          <w:szCs w:val="36"/>
          <w:rtl/>
        </w:rPr>
        <w:t>ة</w:t>
      </w:r>
      <w:r w:rsidRPr="00D65954">
        <w:rPr>
          <w:rFonts w:ascii="Traditional Arabic" w:hAnsi="Traditional Arabic" w:cs="Traditional Arabic"/>
          <w:sz w:val="36"/>
          <w:szCs w:val="36"/>
          <w:rtl/>
        </w:rPr>
        <w:t>: ح</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ق العان</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ون</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ف الإب</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ط، والحكم</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في ذلك إزال</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أو تخف</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يف ما ت</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به تلك الش</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عور</w:t>
      </w:r>
      <w:r w:rsidR="001F4873">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م</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الر</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ائ</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الك</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يه</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لت</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قى رائ</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المسل</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ط</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ك</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مَخ هَرب. ومم</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ا ي</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إليه أن</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النَّتْفَ لا يج</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بل ي</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ز</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يل ش</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1F4873">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الإب</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ط بأي</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م</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ز</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يل.</w:t>
      </w:r>
    </w:p>
    <w:p w:rsidR="00BB1852" w:rsidRPr="00D65954" w:rsidRDefault="00F265AD" w:rsidP="00355AE6">
      <w:pPr>
        <w:pStyle w:val="ListParagraph"/>
        <w:numPr>
          <w:ilvl w:val="0"/>
          <w:numId w:val="74"/>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م</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الواجب على المسل</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الاست</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نجاء بالماء لإزال</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أث</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الخار</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ج م</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الس</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بيلين حتى ي</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ظ</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ف المحل</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 إذ لو بقي</w:t>
      </w:r>
      <w:r w:rsidR="001F4873">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بدون ت</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نظ</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يف لأد</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ى إلى تنج</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يس الجس</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وحين</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ئ</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ذ لا تقبل ل</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صاح</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ص</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لاة.</w:t>
      </w:r>
    </w:p>
    <w:p w:rsidR="00F265AD" w:rsidRPr="00D65954" w:rsidRDefault="001D0671" w:rsidP="00355AE6">
      <w:pPr>
        <w:pStyle w:val="ListParagraph"/>
        <w:numPr>
          <w:ilvl w:val="0"/>
          <w:numId w:val="74"/>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م</w:t>
      </w:r>
      <w:r w:rsidR="001F4873">
        <w:rPr>
          <w:rFonts w:ascii="Traditional Arabic" w:hAnsi="Traditional Arabic" w:cs="Traditional Arabic" w:hint="cs"/>
          <w:sz w:val="36"/>
          <w:szCs w:val="36"/>
          <w:rtl/>
        </w:rPr>
        <w:t>ِ</w:t>
      </w:r>
      <w:r w:rsidR="001F4873">
        <w:rPr>
          <w:rFonts w:ascii="Traditional Arabic" w:hAnsi="Traditional Arabic" w:cs="Traditional Arabic"/>
          <w:sz w:val="36"/>
          <w:szCs w:val="36"/>
          <w:rtl/>
        </w:rPr>
        <w:t>ن آداب الإس</w:t>
      </w:r>
      <w:r w:rsidR="009A2A5A">
        <w:rPr>
          <w:rFonts w:ascii="Traditional Arabic" w:hAnsi="Traditional Arabic" w:cs="Traditional Arabic" w:hint="cs"/>
          <w:sz w:val="36"/>
          <w:szCs w:val="36"/>
          <w:rtl/>
        </w:rPr>
        <w:t>ْ</w:t>
      </w:r>
      <w:r w:rsidR="001F4873">
        <w:rPr>
          <w:rFonts w:ascii="Traditional Arabic" w:hAnsi="Traditional Arabic" w:cs="Traditional Arabic"/>
          <w:sz w:val="36"/>
          <w:szCs w:val="36"/>
          <w:rtl/>
        </w:rPr>
        <w:t>لام</w:t>
      </w:r>
      <w:r w:rsidR="009A2A5A">
        <w:rPr>
          <w:rFonts w:ascii="Traditional Arabic" w:hAnsi="Traditional Arabic" w:cs="Traditional Arabic" w:hint="cs"/>
          <w:sz w:val="36"/>
          <w:szCs w:val="36"/>
          <w:rtl/>
        </w:rPr>
        <w:t>ِ</w:t>
      </w:r>
      <w:r w:rsidRPr="00D65954">
        <w:rPr>
          <w:rFonts w:ascii="Traditional Arabic" w:hAnsi="Traditional Arabic" w:cs="Traditional Arabic"/>
          <w:sz w:val="36"/>
          <w:szCs w:val="36"/>
          <w:rtl/>
        </w:rPr>
        <w:t>: احت</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رام الآخ</w:t>
      </w:r>
      <w:r w:rsidR="009A2A5A">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9A2A5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ين وت</w:t>
      </w:r>
      <w:r w:rsidR="009A2A5A">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9A2A5A">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يرهم، وع</w:t>
      </w:r>
      <w:r w:rsidR="009A2A5A">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الإساء</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إليه</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حت</w:t>
      </w:r>
      <w:r w:rsidR="009A2A5A">
        <w:rPr>
          <w:rFonts w:ascii="Traditional Arabic" w:hAnsi="Traditional Arabic" w:cs="Traditional Arabic" w:hint="cs"/>
          <w:sz w:val="36"/>
          <w:szCs w:val="36"/>
          <w:rtl/>
        </w:rPr>
        <w:t>َّ</w:t>
      </w:r>
      <w:r w:rsidRPr="00D65954">
        <w:rPr>
          <w:rFonts w:ascii="Traditional Arabic" w:hAnsi="Traditional Arabic" w:cs="Traditional Arabic"/>
          <w:sz w:val="36"/>
          <w:szCs w:val="36"/>
          <w:rtl/>
        </w:rPr>
        <w:t>ى بالر</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ائ</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في</w:t>
      </w:r>
      <w:r w:rsidR="009A2A5A">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9A2A5A">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9A2A5A">
        <w:rPr>
          <w:rFonts w:ascii="Traditional Arabic" w:hAnsi="Traditional Arabic" w:cs="Traditional Arabic" w:hint="cs"/>
          <w:sz w:val="36"/>
          <w:szCs w:val="36"/>
          <w:rtl/>
        </w:rPr>
        <w:t>َ</w:t>
      </w:r>
      <w:r w:rsidRPr="00D65954">
        <w:rPr>
          <w:rFonts w:ascii="Traditional Arabic" w:hAnsi="Traditional Arabic" w:cs="Traditional Arabic"/>
          <w:sz w:val="36"/>
          <w:szCs w:val="36"/>
          <w:rtl/>
        </w:rPr>
        <w:t>غ</w:t>
      </w:r>
      <w:r w:rsidR="009A2A5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أن</w:t>
      </w:r>
      <w:r w:rsidR="001F4873">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تكون</w:t>
      </w:r>
      <w:r w:rsidR="009A2A5A">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رائ</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المسل</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طي</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وج</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9A2A5A">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ن</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ظ</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يفاً، فم</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الإحسان</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إلى المخال</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ط والجل</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يس الكَفُّ عم</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ا يت</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أذ</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ى به</w:t>
      </w:r>
      <w:r w:rsidR="001F4873">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م</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رائ</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ك</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يه</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ولذا ج</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الإسلام هذ</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الخ</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صال</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م</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س</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الف</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ط</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رة.</w:t>
      </w:r>
    </w:p>
    <w:p w:rsidR="001D0671" w:rsidRPr="00D65954" w:rsidRDefault="00FA0B8D" w:rsidP="001F4873">
      <w:pPr>
        <w:pStyle w:val="ListParagraph"/>
        <w:numPr>
          <w:ilvl w:val="0"/>
          <w:numId w:val="74"/>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شخص</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المسل</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ش</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خص</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م</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زة في م</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ظ</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 ومخب</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 في ظاه</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رها وباط</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ها، فالمسل</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م</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ك بالإسلام</w:t>
      </w:r>
      <w:r w:rsidR="001F4873">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عقيدة وخ</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قاً وت</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عام</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 وم</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تمي</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ز</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في ظاه</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1F4873">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مخال</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ف</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اليهود</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والن</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صارى والمجوس</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وغير</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وإعفاؤ</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ه</w:t>
      </w:r>
      <w:r w:rsidR="001F4873">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ل</w:t>
      </w:r>
      <w:r w:rsidR="001F4873">
        <w:rPr>
          <w:rFonts w:ascii="Traditional Arabic" w:hAnsi="Traditional Arabic" w:cs="Traditional Arabic" w:hint="cs"/>
          <w:sz w:val="36"/>
          <w:szCs w:val="36"/>
          <w:rtl/>
        </w:rPr>
        <w:t>ِـ</w:t>
      </w:r>
      <w:r w:rsidRPr="00D65954">
        <w:rPr>
          <w:rFonts w:ascii="Traditional Arabic" w:hAnsi="Traditional Arabic" w:cs="Traditional Arabic"/>
          <w:sz w:val="36"/>
          <w:szCs w:val="36"/>
          <w:rtl/>
        </w:rPr>
        <w:t>ح</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ته وق</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شار</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به.</w:t>
      </w:r>
    </w:p>
    <w:p w:rsidR="00FA0B8D" w:rsidRPr="00D65954" w:rsidRDefault="00825A51" w:rsidP="009A2A5A">
      <w:pPr>
        <w:pStyle w:val="ListParagraph"/>
        <w:numPr>
          <w:ilvl w:val="0"/>
          <w:numId w:val="74"/>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قال اللَّه تعالى:</w:t>
      </w:r>
      <w:r w:rsidR="009A2A5A" w:rsidRPr="009A2A5A">
        <w:rPr>
          <w:rFonts w:ascii="QCF2BSML" w:hAnsi="QCF2BSML" w:cs="QCF2BSML"/>
          <w:color w:val="000000"/>
          <w:sz w:val="28"/>
          <w:szCs w:val="28"/>
          <w:rtl/>
        </w:rPr>
        <w:t xml:space="preserve"> </w:t>
      </w:r>
      <w:r w:rsidR="009A2A5A" w:rsidRPr="000707EA">
        <w:rPr>
          <w:rFonts w:ascii="QCF2BSML" w:hAnsi="QCF2BSML" w:cs="QCF2BSML"/>
          <w:color w:val="000000"/>
          <w:sz w:val="28"/>
          <w:szCs w:val="28"/>
          <w:rtl/>
        </w:rPr>
        <w:t>ﱡﭐ</w:t>
      </w:r>
      <w:r w:rsidR="009A2A5A" w:rsidRPr="000707EA">
        <w:rPr>
          <w:rFonts w:ascii="QCF2556" w:hAnsi="QCF2556" w:cs="QCF2556"/>
          <w:color w:val="000000"/>
          <w:sz w:val="28"/>
          <w:szCs w:val="28"/>
          <w:rtl/>
        </w:rPr>
        <w:t xml:space="preserve"> ﱦ ﱧ ﱨ</w:t>
      </w:r>
      <w:r w:rsidR="009A2A5A">
        <w:rPr>
          <w:rFonts w:ascii="QCF2556" w:hAnsi="QCF2556" w:hint="cs"/>
          <w:color w:val="0000A5"/>
          <w:sz w:val="28"/>
          <w:szCs w:val="28"/>
          <w:rtl/>
        </w:rPr>
        <w:t xml:space="preserve"> </w:t>
      </w:r>
      <w:r w:rsidR="009A2A5A" w:rsidRPr="000707EA">
        <w:rPr>
          <w:rFonts w:ascii="QCF2BSML" w:hAnsi="QCF2BSML" w:cs="QCF2BSML"/>
          <w:color w:val="000000"/>
          <w:sz w:val="28"/>
          <w:szCs w:val="28"/>
          <w:rtl/>
        </w:rPr>
        <w:t>ﱠ</w:t>
      </w:r>
      <w:r w:rsidR="009A2A5A" w:rsidRPr="00D65954">
        <w:rPr>
          <w:rFonts w:ascii="Traditional Arabic" w:hAnsi="Traditional Arabic" w:cs="Traditional Arabic"/>
          <w:sz w:val="35"/>
          <w:szCs w:val="35"/>
          <w:vertAlign w:val="superscript"/>
          <w:rtl/>
        </w:rPr>
        <w:t xml:space="preserve"> </w:t>
      </w:r>
      <w:r w:rsidR="009A2A5A">
        <w:rPr>
          <w:rFonts w:ascii="Traditional Arabic" w:hAnsi="Traditional Arabic" w:cs="Traditional Arabic" w:hint="cs"/>
          <w:sz w:val="36"/>
          <w:szCs w:val="36"/>
          <w:rtl/>
        </w:rPr>
        <w:t>[التَّغابن: 3]</w:t>
      </w:r>
      <w:r w:rsidR="00804823" w:rsidRPr="00D65954">
        <w:rPr>
          <w:rFonts w:ascii="Traditional Arabic" w:hAnsi="Traditional Arabic" w:cs="Traditional Arabic" w:hint="cs"/>
          <w:sz w:val="36"/>
          <w:szCs w:val="36"/>
          <w:rtl/>
        </w:rPr>
        <w:t>,</w:t>
      </w:r>
      <w:r w:rsidR="001F4873">
        <w:rPr>
          <w:rFonts w:ascii="Traditional Arabic" w:hAnsi="Traditional Arabic" w:cs="Traditional Arabic" w:hint="cs"/>
          <w:sz w:val="36"/>
          <w:szCs w:val="36"/>
          <w:rtl/>
        </w:rPr>
        <w:t xml:space="preserve"> </w:t>
      </w:r>
      <w:r w:rsidR="00804823" w:rsidRPr="00D65954">
        <w:rPr>
          <w:rFonts w:ascii="Traditional Arabic" w:hAnsi="Traditional Arabic" w:cs="Traditional Arabic"/>
          <w:sz w:val="36"/>
          <w:szCs w:val="36"/>
          <w:rtl/>
        </w:rPr>
        <w:t>فاللَّه جل</w:t>
      </w:r>
      <w:r w:rsidR="001F4873">
        <w:rPr>
          <w:rFonts w:ascii="Traditional Arabic" w:hAnsi="Traditional Arabic" w:cs="Traditional Arabic" w:hint="cs"/>
          <w:sz w:val="36"/>
          <w:szCs w:val="36"/>
          <w:rtl/>
        </w:rPr>
        <w:t>ّ</w:t>
      </w:r>
      <w:r w:rsidR="00804823" w:rsidRPr="00D65954">
        <w:rPr>
          <w:rFonts w:ascii="Traditional Arabic" w:hAnsi="Traditional Arabic" w:cs="Traditional Arabic"/>
          <w:sz w:val="36"/>
          <w:szCs w:val="36"/>
          <w:rtl/>
        </w:rPr>
        <w:t xml:space="preserve"> وع</w:t>
      </w:r>
      <w:r w:rsidR="001F4873">
        <w:rPr>
          <w:rFonts w:ascii="Traditional Arabic" w:hAnsi="Traditional Arabic" w:cs="Traditional Arabic" w:hint="cs"/>
          <w:sz w:val="36"/>
          <w:szCs w:val="36"/>
          <w:rtl/>
        </w:rPr>
        <w:t>َ</w:t>
      </w:r>
      <w:r w:rsidR="00804823" w:rsidRPr="00D65954">
        <w:rPr>
          <w:rFonts w:ascii="Traditional Arabic" w:hAnsi="Traditional Arabic" w:cs="Traditional Arabic"/>
          <w:sz w:val="36"/>
          <w:szCs w:val="36"/>
          <w:rtl/>
        </w:rPr>
        <w:t>لا خ</w:t>
      </w:r>
      <w:r w:rsidR="001F4873">
        <w:rPr>
          <w:rFonts w:ascii="Traditional Arabic" w:hAnsi="Traditional Arabic" w:cs="Traditional Arabic" w:hint="cs"/>
          <w:sz w:val="36"/>
          <w:szCs w:val="36"/>
          <w:rtl/>
        </w:rPr>
        <w:t>َ</w:t>
      </w:r>
      <w:r w:rsidR="00804823" w:rsidRPr="00D65954">
        <w:rPr>
          <w:rFonts w:ascii="Traditional Arabic" w:hAnsi="Traditional Arabic" w:cs="Traditional Arabic"/>
          <w:sz w:val="36"/>
          <w:szCs w:val="36"/>
          <w:rtl/>
        </w:rPr>
        <w:t>ل</w:t>
      </w:r>
      <w:r w:rsidR="001F4873">
        <w:rPr>
          <w:rFonts w:ascii="Traditional Arabic" w:hAnsi="Traditional Arabic" w:cs="Traditional Arabic" w:hint="cs"/>
          <w:sz w:val="36"/>
          <w:szCs w:val="36"/>
          <w:rtl/>
        </w:rPr>
        <w:t>َ</w:t>
      </w:r>
      <w:r w:rsidR="00804823" w:rsidRPr="00D65954">
        <w:rPr>
          <w:rFonts w:ascii="Traditional Arabic" w:hAnsi="Traditional Arabic" w:cs="Traditional Arabic"/>
          <w:sz w:val="36"/>
          <w:szCs w:val="36"/>
          <w:rtl/>
        </w:rPr>
        <w:t>ق الن</w:t>
      </w:r>
      <w:r w:rsidR="001F4873">
        <w:rPr>
          <w:rFonts w:ascii="Traditional Arabic" w:hAnsi="Traditional Arabic" w:cs="Traditional Arabic" w:hint="cs"/>
          <w:sz w:val="36"/>
          <w:szCs w:val="36"/>
          <w:rtl/>
        </w:rPr>
        <w:t>ّ</w:t>
      </w:r>
      <w:r w:rsidR="00804823" w:rsidRPr="00D65954">
        <w:rPr>
          <w:rFonts w:ascii="Traditional Arabic" w:hAnsi="Traditional Arabic" w:cs="Traditional Arabic"/>
          <w:sz w:val="36"/>
          <w:szCs w:val="36"/>
          <w:rtl/>
        </w:rPr>
        <w:t>اس</w:t>
      </w:r>
      <w:r w:rsidR="001F4873">
        <w:rPr>
          <w:rFonts w:ascii="Traditional Arabic" w:hAnsi="Traditional Arabic" w:cs="Traditional Arabic" w:hint="cs"/>
          <w:sz w:val="36"/>
          <w:szCs w:val="36"/>
          <w:rtl/>
        </w:rPr>
        <w:t>َ</w:t>
      </w:r>
      <w:r w:rsidR="00804823" w:rsidRPr="00D65954">
        <w:rPr>
          <w:rFonts w:ascii="Traditional Arabic" w:hAnsi="Traditional Arabic" w:cs="Traditional Arabic"/>
          <w:sz w:val="36"/>
          <w:szCs w:val="36"/>
          <w:rtl/>
        </w:rPr>
        <w:t xml:space="preserve"> في أ</w:t>
      </w:r>
      <w:r w:rsidR="001F4873">
        <w:rPr>
          <w:rFonts w:ascii="Traditional Arabic" w:hAnsi="Traditional Arabic" w:cs="Traditional Arabic" w:hint="cs"/>
          <w:sz w:val="36"/>
          <w:szCs w:val="36"/>
          <w:rtl/>
        </w:rPr>
        <w:t>َ</w:t>
      </w:r>
      <w:r w:rsidR="00804823" w:rsidRPr="00D65954">
        <w:rPr>
          <w:rFonts w:ascii="Traditional Arabic" w:hAnsi="Traditional Arabic" w:cs="Traditional Arabic"/>
          <w:sz w:val="36"/>
          <w:szCs w:val="36"/>
          <w:rtl/>
        </w:rPr>
        <w:t>ح</w:t>
      </w:r>
      <w:r w:rsidR="001F4873">
        <w:rPr>
          <w:rFonts w:ascii="Traditional Arabic" w:hAnsi="Traditional Arabic" w:cs="Traditional Arabic" w:hint="cs"/>
          <w:sz w:val="36"/>
          <w:szCs w:val="36"/>
          <w:rtl/>
        </w:rPr>
        <w:t>ْ</w:t>
      </w:r>
      <w:r w:rsidR="00804823" w:rsidRPr="00D65954">
        <w:rPr>
          <w:rFonts w:ascii="Traditional Arabic" w:hAnsi="Traditional Arabic" w:cs="Traditional Arabic"/>
          <w:sz w:val="36"/>
          <w:szCs w:val="36"/>
          <w:rtl/>
        </w:rPr>
        <w:t>س</w:t>
      </w:r>
      <w:r w:rsidR="001F4873">
        <w:rPr>
          <w:rFonts w:ascii="Traditional Arabic" w:hAnsi="Traditional Arabic" w:cs="Traditional Arabic" w:hint="cs"/>
          <w:sz w:val="36"/>
          <w:szCs w:val="36"/>
          <w:rtl/>
        </w:rPr>
        <w:t>َ</w:t>
      </w:r>
      <w:r w:rsidR="00804823" w:rsidRPr="00D65954">
        <w:rPr>
          <w:rFonts w:ascii="Traditional Arabic" w:hAnsi="Traditional Arabic" w:cs="Traditional Arabic"/>
          <w:sz w:val="36"/>
          <w:szCs w:val="36"/>
          <w:rtl/>
        </w:rPr>
        <w:t>ن ت</w:t>
      </w:r>
      <w:r w:rsidR="001F4873">
        <w:rPr>
          <w:rFonts w:ascii="Traditional Arabic" w:hAnsi="Traditional Arabic" w:cs="Traditional Arabic" w:hint="cs"/>
          <w:sz w:val="36"/>
          <w:szCs w:val="36"/>
          <w:rtl/>
        </w:rPr>
        <w:t>َ</w:t>
      </w:r>
      <w:r w:rsidR="00804823" w:rsidRPr="00D65954">
        <w:rPr>
          <w:rFonts w:ascii="Traditional Arabic" w:hAnsi="Traditional Arabic" w:cs="Traditional Arabic"/>
          <w:sz w:val="36"/>
          <w:szCs w:val="36"/>
          <w:rtl/>
        </w:rPr>
        <w:t>ق</w:t>
      </w:r>
      <w:r w:rsidR="001F4873">
        <w:rPr>
          <w:rFonts w:ascii="Traditional Arabic" w:hAnsi="Traditional Arabic" w:cs="Traditional Arabic" w:hint="cs"/>
          <w:sz w:val="36"/>
          <w:szCs w:val="36"/>
          <w:rtl/>
        </w:rPr>
        <w:t>ْ</w:t>
      </w:r>
      <w:r w:rsidR="00804823" w:rsidRPr="00D65954">
        <w:rPr>
          <w:rFonts w:ascii="Traditional Arabic" w:hAnsi="Traditional Arabic" w:cs="Traditional Arabic"/>
          <w:sz w:val="36"/>
          <w:szCs w:val="36"/>
          <w:rtl/>
        </w:rPr>
        <w:t>و</w:t>
      </w:r>
      <w:r w:rsidR="001F4873">
        <w:rPr>
          <w:rFonts w:ascii="Traditional Arabic" w:hAnsi="Traditional Arabic" w:cs="Traditional Arabic" w:hint="cs"/>
          <w:sz w:val="36"/>
          <w:szCs w:val="36"/>
          <w:rtl/>
        </w:rPr>
        <w:t>ِ</w:t>
      </w:r>
      <w:r w:rsidR="00804823" w:rsidRPr="00D65954">
        <w:rPr>
          <w:rFonts w:ascii="Traditional Arabic" w:hAnsi="Traditional Arabic" w:cs="Traditional Arabic"/>
          <w:sz w:val="36"/>
          <w:szCs w:val="36"/>
          <w:rtl/>
        </w:rPr>
        <w:t>يم، وندبهم</w:t>
      </w:r>
      <w:r w:rsidR="001F4873">
        <w:rPr>
          <w:rFonts w:ascii="Traditional Arabic" w:hAnsi="Traditional Arabic" w:cs="Traditional Arabic" w:hint="cs"/>
          <w:sz w:val="36"/>
          <w:szCs w:val="36"/>
          <w:rtl/>
        </w:rPr>
        <w:t xml:space="preserve"> </w:t>
      </w:r>
      <w:r w:rsidR="00804823" w:rsidRPr="00D65954">
        <w:rPr>
          <w:rFonts w:ascii="Traditional Arabic" w:hAnsi="Traditional Arabic" w:cs="Traditional Arabic"/>
          <w:sz w:val="36"/>
          <w:szCs w:val="36"/>
          <w:rtl/>
        </w:rPr>
        <w:t>إلى أل</w:t>
      </w:r>
      <w:r w:rsidR="001F4873">
        <w:rPr>
          <w:rFonts w:ascii="Traditional Arabic" w:hAnsi="Traditional Arabic" w:cs="Traditional Arabic" w:hint="cs"/>
          <w:sz w:val="36"/>
          <w:szCs w:val="36"/>
          <w:rtl/>
        </w:rPr>
        <w:t>ّ</w:t>
      </w:r>
      <w:r w:rsidR="00804823" w:rsidRPr="00D65954">
        <w:rPr>
          <w:rFonts w:ascii="Traditional Arabic" w:hAnsi="Traditional Arabic" w:cs="Traditional Arabic"/>
          <w:sz w:val="36"/>
          <w:szCs w:val="36"/>
          <w:rtl/>
        </w:rPr>
        <w:t>ا يُشَوِّهوا هذه الص</w:t>
      </w:r>
      <w:r w:rsidR="001F4873">
        <w:rPr>
          <w:rFonts w:ascii="Traditional Arabic" w:hAnsi="Traditional Arabic" w:cs="Traditional Arabic" w:hint="cs"/>
          <w:sz w:val="36"/>
          <w:szCs w:val="36"/>
          <w:rtl/>
        </w:rPr>
        <w:t>ُّ</w:t>
      </w:r>
      <w:r w:rsidR="00804823" w:rsidRPr="00D65954">
        <w:rPr>
          <w:rFonts w:ascii="Traditional Arabic" w:hAnsi="Traditional Arabic" w:cs="Traditional Arabic"/>
          <w:sz w:val="36"/>
          <w:szCs w:val="36"/>
          <w:rtl/>
        </w:rPr>
        <w:t>ور</w:t>
      </w:r>
      <w:r w:rsidR="001F4873">
        <w:rPr>
          <w:rFonts w:ascii="Traditional Arabic" w:hAnsi="Traditional Arabic" w:cs="Traditional Arabic" w:hint="cs"/>
          <w:sz w:val="36"/>
          <w:szCs w:val="36"/>
          <w:rtl/>
        </w:rPr>
        <w:t>َ</w:t>
      </w:r>
      <w:r w:rsidR="00804823" w:rsidRPr="00D65954">
        <w:rPr>
          <w:rFonts w:ascii="Traditional Arabic" w:hAnsi="Traditional Arabic" w:cs="Traditional Arabic"/>
          <w:sz w:val="36"/>
          <w:szCs w:val="36"/>
          <w:rtl/>
        </w:rPr>
        <w:t>ة بما ي</w:t>
      </w:r>
      <w:r w:rsidR="001F4873">
        <w:rPr>
          <w:rFonts w:ascii="Traditional Arabic" w:hAnsi="Traditional Arabic" w:cs="Traditional Arabic" w:hint="cs"/>
          <w:sz w:val="36"/>
          <w:szCs w:val="36"/>
          <w:rtl/>
        </w:rPr>
        <w:t>ُ</w:t>
      </w:r>
      <w:r w:rsidR="00804823" w:rsidRPr="00D65954">
        <w:rPr>
          <w:rFonts w:ascii="Traditional Arabic" w:hAnsi="Traditional Arabic" w:cs="Traditional Arabic"/>
          <w:sz w:val="36"/>
          <w:szCs w:val="36"/>
          <w:rtl/>
        </w:rPr>
        <w:t>ق</w:t>
      </w:r>
      <w:r w:rsidR="001F4873">
        <w:rPr>
          <w:rFonts w:ascii="Traditional Arabic" w:hAnsi="Traditional Arabic" w:cs="Traditional Arabic" w:hint="cs"/>
          <w:sz w:val="36"/>
          <w:szCs w:val="36"/>
          <w:rtl/>
        </w:rPr>
        <w:t>َ</w:t>
      </w:r>
      <w:r w:rsidR="00804823" w:rsidRPr="00D65954">
        <w:rPr>
          <w:rFonts w:ascii="Traditional Arabic" w:hAnsi="Traditional Arabic" w:cs="Traditional Arabic"/>
          <w:sz w:val="36"/>
          <w:szCs w:val="36"/>
          <w:rtl/>
        </w:rPr>
        <w:t>ب</w:t>
      </w:r>
      <w:r w:rsidR="001F4873">
        <w:rPr>
          <w:rFonts w:ascii="Traditional Arabic" w:hAnsi="Traditional Arabic" w:cs="Traditional Arabic" w:hint="cs"/>
          <w:sz w:val="36"/>
          <w:szCs w:val="36"/>
          <w:rtl/>
        </w:rPr>
        <w:t>ِّ</w:t>
      </w:r>
      <w:r w:rsidR="00804823" w:rsidRPr="00D65954">
        <w:rPr>
          <w:rFonts w:ascii="Traditional Arabic" w:hAnsi="Traditional Arabic" w:cs="Traditional Arabic"/>
          <w:sz w:val="36"/>
          <w:szCs w:val="36"/>
          <w:rtl/>
        </w:rPr>
        <w:t>ح</w:t>
      </w:r>
      <w:r w:rsidR="001F4873">
        <w:rPr>
          <w:rFonts w:ascii="Traditional Arabic" w:hAnsi="Traditional Arabic" w:cs="Traditional Arabic" w:hint="cs"/>
          <w:sz w:val="36"/>
          <w:szCs w:val="36"/>
          <w:rtl/>
        </w:rPr>
        <w:t>ُ</w:t>
      </w:r>
      <w:r w:rsidR="00804823" w:rsidRPr="00D65954">
        <w:rPr>
          <w:rFonts w:ascii="Traditional Arabic" w:hAnsi="Traditional Arabic" w:cs="Traditional Arabic"/>
          <w:sz w:val="36"/>
          <w:szCs w:val="36"/>
          <w:rtl/>
        </w:rPr>
        <w:t>ها، وأن يحاف</w:t>
      </w:r>
      <w:r w:rsidR="001F4873">
        <w:rPr>
          <w:rFonts w:ascii="Traditional Arabic" w:hAnsi="Traditional Arabic" w:cs="Traditional Arabic" w:hint="cs"/>
          <w:sz w:val="36"/>
          <w:szCs w:val="36"/>
          <w:rtl/>
        </w:rPr>
        <w:t>ِ</w:t>
      </w:r>
      <w:r w:rsidR="00804823" w:rsidRPr="00D65954">
        <w:rPr>
          <w:rFonts w:ascii="Traditional Arabic" w:hAnsi="Traditional Arabic" w:cs="Traditional Arabic"/>
          <w:sz w:val="36"/>
          <w:szCs w:val="36"/>
          <w:rtl/>
        </w:rPr>
        <w:t>ظوا على ما ي</w:t>
      </w:r>
      <w:r w:rsidR="001F4873">
        <w:rPr>
          <w:rFonts w:ascii="Traditional Arabic" w:hAnsi="Traditional Arabic" w:cs="Traditional Arabic" w:hint="cs"/>
          <w:sz w:val="36"/>
          <w:szCs w:val="36"/>
          <w:rtl/>
        </w:rPr>
        <w:t>َ</w:t>
      </w:r>
      <w:r w:rsidR="00804823" w:rsidRPr="00D65954">
        <w:rPr>
          <w:rFonts w:ascii="Traditional Arabic" w:hAnsi="Traditional Arabic" w:cs="Traditional Arabic"/>
          <w:sz w:val="36"/>
          <w:szCs w:val="36"/>
          <w:rtl/>
        </w:rPr>
        <w:t>س</w:t>
      </w:r>
      <w:r w:rsidR="001F4873">
        <w:rPr>
          <w:rFonts w:ascii="Traditional Arabic" w:hAnsi="Traditional Arabic" w:cs="Traditional Arabic" w:hint="cs"/>
          <w:sz w:val="36"/>
          <w:szCs w:val="36"/>
          <w:rtl/>
        </w:rPr>
        <w:t>ْ</w:t>
      </w:r>
      <w:r w:rsidR="00804823" w:rsidRPr="00D65954">
        <w:rPr>
          <w:rFonts w:ascii="Traditional Arabic" w:hAnsi="Traditional Arabic" w:cs="Traditional Arabic"/>
          <w:sz w:val="36"/>
          <w:szCs w:val="36"/>
          <w:rtl/>
        </w:rPr>
        <w:t>ت</w:t>
      </w:r>
      <w:r w:rsidR="001F4873">
        <w:rPr>
          <w:rFonts w:ascii="Traditional Arabic" w:hAnsi="Traditional Arabic" w:cs="Traditional Arabic" w:hint="cs"/>
          <w:sz w:val="36"/>
          <w:szCs w:val="36"/>
          <w:rtl/>
        </w:rPr>
        <w:t>َ</w:t>
      </w:r>
      <w:r w:rsidR="00804823" w:rsidRPr="00D65954">
        <w:rPr>
          <w:rFonts w:ascii="Traditional Arabic" w:hAnsi="Traditional Arabic" w:cs="Traditional Arabic"/>
          <w:sz w:val="36"/>
          <w:szCs w:val="36"/>
          <w:rtl/>
        </w:rPr>
        <w:t>م</w:t>
      </w:r>
      <w:r w:rsidR="001F4873">
        <w:rPr>
          <w:rFonts w:ascii="Traditional Arabic" w:hAnsi="Traditional Arabic" w:cs="Traditional Arabic" w:hint="cs"/>
          <w:sz w:val="36"/>
          <w:szCs w:val="36"/>
          <w:rtl/>
        </w:rPr>
        <w:t>ِ</w:t>
      </w:r>
      <w:r w:rsidR="00804823" w:rsidRPr="00D65954">
        <w:rPr>
          <w:rFonts w:ascii="Traditional Arabic" w:hAnsi="Traditional Arabic" w:cs="Traditional Arabic"/>
          <w:sz w:val="36"/>
          <w:szCs w:val="36"/>
          <w:rtl/>
        </w:rPr>
        <w:t>ر به ح</w:t>
      </w:r>
      <w:r w:rsidR="001F4873">
        <w:rPr>
          <w:rFonts w:ascii="Traditional Arabic" w:hAnsi="Traditional Arabic" w:cs="Traditional Arabic" w:hint="cs"/>
          <w:sz w:val="36"/>
          <w:szCs w:val="36"/>
          <w:rtl/>
        </w:rPr>
        <w:t>ُ</w:t>
      </w:r>
      <w:r w:rsidR="00804823" w:rsidRPr="00D65954">
        <w:rPr>
          <w:rFonts w:ascii="Traditional Arabic" w:hAnsi="Traditional Arabic" w:cs="Traditional Arabic"/>
          <w:sz w:val="36"/>
          <w:szCs w:val="36"/>
          <w:rtl/>
        </w:rPr>
        <w:t>س</w:t>
      </w:r>
      <w:r w:rsidR="001F4873">
        <w:rPr>
          <w:rFonts w:ascii="Traditional Arabic" w:hAnsi="Traditional Arabic" w:cs="Traditional Arabic" w:hint="cs"/>
          <w:sz w:val="36"/>
          <w:szCs w:val="36"/>
          <w:rtl/>
        </w:rPr>
        <w:t>ْ</w:t>
      </w:r>
      <w:r w:rsidR="00804823" w:rsidRPr="00D65954">
        <w:rPr>
          <w:rFonts w:ascii="Traditional Arabic" w:hAnsi="Traditional Arabic" w:cs="Traditional Arabic"/>
          <w:sz w:val="36"/>
          <w:szCs w:val="36"/>
          <w:rtl/>
        </w:rPr>
        <w:t>ن</w:t>
      </w:r>
      <w:r w:rsidR="001F4873">
        <w:rPr>
          <w:rFonts w:ascii="Traditional Arabic" w:hAnsi="Traditional Arabic" w:cs="Traditional Arabic" w:hint="cs"/>
          <w:sz w:val="36"/>
          <w:szCs w:val="36"/>
          <w:rtl/>
        </w:rPr>
        <w:t>ُ</w:t>
      </w:r>
      <w:r w:rsidR="00804823" w:rsidRPr="00D65954">
        <w:rPr>
          <w:rFonts w:ascii="Traditional Arabic" w:hAnsi="Traditional Arabic" w:cs="Traditional Arabic"/>
          <w:sz w:val="36"/>
          <w:szCs w:val="36"/>
          <w:rtl/>
        </w:rPr>
        <w:t>ها، وفي المحاف</w:t>
      </w:r>
      <w:r w:rsidR="001F4873">
        <w:rPr>
          <w:rFonts w:ascii="Traditional Arabic" w:hAnsi="Traditional Arabic" w:cs="Traditional Arabic" w:hint="cs"/>
          <w:sz w:val="36"/>
          <w:szCs w:val="36"/>
          <w:rtl/>
        </w:rPr>
        <w:t>َ</w:t>
      </w:r>
      <w:r w:rsidR="00804823" w:rsidRPr="00D65954">
        <w:rPr>
          <w:rFonts w:ascii="Traditional Arabic" w:hAnsi="Traditional Arabic" w:cs="Traditional Arabic"/>
          <w:sz w:val="36"/>
          <w:szCs w:val="36"/>
          <w:rtl/>
        </w:rPr>
        <w:t>ظ</w:t>
      </w:r>
      <w:r w:rsidR="001F4873">
        <w:rPr>
          <w:rFonts w:ascii="Traditional Arabic" w:hAnsi="Traditional Arabic" w:cs="Traditional Arabic" w:hint="cs"/>
          <w:sz w:val="36"/>
          <w:szCs w:val="36"/>
          <w:rtl/>
        </w:rPr>
        <w:t>َ</w:t>
      </w:r>
      <w:r w:rsidR="00804823" w:rsidRPr="00D65954">
        <w:rPr>
          <w:rFonts w:ascii="Traditional Arabic" w:hAnsi="Traditional Arabic" w:cs="Traditional Arabic"/>
          <w:sz w:val="36"/>
          <w:szCs w:val="36"/>
          <w:rtl/>
        </w:rPr>
        <w:t>ة عليها</w:t>
      </w:r>
      <w:r w:rsidR="001F4873">
        <w:rPr>
          <w:rFonts w:ascii="Traditional Arabic" w:hAnsi="Traditional Arabic" w:cs="Traditional Arabic" w:hint="cs"/>
          <w:sz w:val="36"/>
          <w:szCs w:val="36"/>
          <w:rtl/>
        </w:rPr>
        <w:t xml:space="preserve"> </w:t>
      </w:r>
      <w:r w:rsidR="00804823" w:rsidRPr="00D65954">
        <w:rPr>
          <w:rFonts w:ascii="Traditional Arabic" w:hAnsi="Traditional Arabic" w:cs="Traditional Arabic"/>
          <w:sz w:val="36"/>
          <w:szCs w:val="36"/>
          <w:rtl/>
        </w:rPr>
        <w:t>محاف</w:t>
      </w:r>
      <w:r w:rsidR="001F4873">
        <w:rPr>
          <w:rFonts w:ascii="Traditional Arabic" w:hAnsi="Traditional Arabic" w:cs="Traditional Arabic" w:hint="cs"/>
          <w:sz w:val="36"/>
          <w:szCs w:val="36"/>
          <w:rtl/>
        </w:rPr>
        <w:t>َ</w:t>
      </w:r>
      <w:r w:rsidR="00804823" w:rsidRPr="00D65954">
        <w:rPr>
          <w:rFonts w:ascii="Traditional Arabic" w:hAnsi="Traditional Arabic" w:cs="Traditional Arabic"/>
          <w:sz w:val="36"/>
          <w:szCs w:val="36"/>
          <w:rtl/>
        </w:rPr>
        <w:t>ظ</w:t>
      </w:r>
      <w:r w:rsidR="001F4873">
        <w:rPr>
          <w:rFonts w:ascii="Traditional Arabic" w:hAnsi="Traditional Arabic" w:cs="Traditional Arabic" w:hint="cs"/>
          <w:sz w:val="36"/>
          <w:szCs w:val="36"/>
          <w:rtl/>
        </w:rPr>
        <w:t>َ</w:t>
      </w:r>
      <w:r w:rsidR="00804823" w:rsidRPr="00D65954">
        <w:rPr>
          <w:rFonts w:ascii="Traditional Arabic" w:hAnsi="Traditional Arabic" w:cs="Traditional Arabic"/>
          <w:sz w:val="36"/>
          <w:szCs w:val="36"/>
          <w:rtl/>
        </w:rPr>
        <w:t>ة على المروء</w:t>
      </w:r>
      <w:r w:rsidR="001F4873">
        <w:rPr>
          <w:rFonts w:ascii="Traditional Arabic" w:hAnsi="Traditional Arabic" w:cs="Traditional Arabic" w:hint="cs"/>
          <w:sz w:val="36"/>
          <w:szCs w:val="36"/>
          <w:rtl/>
        </w:rPr>
        <w:t>َ</w:t>
      </w:r>
      <w:r w:rsidR="00804823" w:rsidRPr="00D65954">
        <w:rPr>
          <w:rFonts w:ascii="Traditional Arabic" w:hAnsi="Traditional Arabic" w:cs="Traditional Arabic"/>
          <w:sz w:val="36"/>
          <w:szCs w:val="36"/>
          <w:rtl/>
        </w:rPr>
        <w:t>ة، وعلى الت</w:t>
      </w:r>
      <w:r w:rsidR="001F4873">
        <w:rPr>
          <w:rFonts w:ascii="Traditional Arabic" w:hAnsi="Traditional Arabic" w:cs="Traditional Arabic" w:hint="cs"/>
          <w:sz w:val="36"/>
          <w:szCs w:val="36"/>
          <w:rtl/>
        </w:rPr>
        <w:t>َّ</w:t>
      </w:r>
      <w:r w:rsidR="00804823" w:rsidRPr="00D65954">
        <w:rPr>
          <w:rFonts w:ascii="Traditional Arabic" w:hAnsi="Traditional Arabic" w:cs="Traditional Arabic"/>
          <w:sz w:val="36"/>
          <w:szCs w:val="36"/>
          <w:rtl/>
        </w:rPr>
        <w:t>أ</w:t>
      </w:r>
      <w:r w:rsidR="001F4873">
        <w:rPr>
          <w:rFonts w:ascii="Traditional Arabic" w:hAnsi="Traditional Arabic" w:cs="Traditional Arabic" w:hint="cs"/>
          <w:sz w:val="36"/>
          <w:szCs w:val="36"/>
          <w:rtl/>
        </w:rPr>
        <w:t>َ</w:t>
      </w:r>
      <w:r w:rsidR="00804823" w:rsidRPr="00D65954">
        <w:rPr>
          <w:rFonts w:ascii="Traditional Arabic" w:hAnsi="Traditional Arabic" w:cs="Traditional Arabic"/>
          <w:sz w:val="36"/>
          <w:szCs w:val="36"/>
          <w:rtl/>
        </w:rPr>
        <w:t>ل</w:t>
      </w:r>
      <w:r w:rsidR="001F4873">
        <w:rPr>
          <w:rFonts w:ascii="Traditional Arabic" w:hAnsi="Traditional Arabic" w:cs="Traditional Arabic" w:hint="cs"/>
          <w:sz w:val="36"/>
          <w:szCs w:val="36"/>
          <w:rtl/>
        </w:rPr>
        <w:t>ّ</w:t>
      </w:r>
      <w:r w:rsidR="00804823" w:rsidRPr="00D65954">
        <w:rPr>
          <w:rFonts w:ascii="Traditional Arabic" w:hAnsi="Traditional Arabic" w:cs="Traditional Arabic"/>
          <w:sz w:val="36"/>
          <w:szCs w:val="36"/>
          <w:rtl/>
        </w:rPr>
        <w:t>ف المطلوب؛ لأن</w:t>
      </w:r>
      <w:r w:rsidR="001F4873">
        <w:rPr>
          <w:rFonts w:ascii="Traditional Arabic" w:hAnsi="Traditional Arabic" w:cs="Traditional Arabic" w:hint="cs"/>
          <w:sz w:val="36"/>
          <w:szCs w:val="36"/>
          <w:rtl/>
        </w:rPr>
        <w:t>َّ</w:t>
      </w:r>
      <w:r w:rsidR="00804823" w:rsidRPr="00D65954">
        <w:rPr>
          <w:rFonts w:ascii="Traditional Arabic" w:hAnsi="Traditional Arabic" w:cs="Traditional Arabic"/>
          <w:sz w:val="36"/>
          <w:szCs w:val="36"/>
          <w:rtl/>
        </w:rPr>
        <w:t xml:space="preserve"> الإنسان</w:t>
      </w:r>
      <w:r w:rsidR="001F4873">
        <w:rPr>
          <w:rFonts w:ascii="Traditional Arabic" w:hAnsi="Traditional Arabic" w:cs="Traditional Arabic" w:hint="cs"/>
          <w:sz w:val="36"/>
          <w:szCs w:val="36"/>
          <w:rtl/>
        </w:rPr>
        <w:t>َ</w:t>
      </w:r>
      <w:r w:rsidR="00804823" w:rsidRPr="00D65954">
        <w:rPr>
          <w:rFonts w:ascii="Traditional Arabic" w:hAnsi="Traditional Arabic" w:cs="Traditional Arabic"/>
          <w:sz w:val="36"/>
          <w:szCs w:val="36"/>
          <w:rtl/>
        </w:rPr>
        <w:t xml:space="preserve"> إذا ب</w:t>
      </w:r>
      <w:r w:rsidR="001F4873">
        <w:rPr>
          <w:rFonts w:ascii="Traditional Arabic" w:hAnsi="Traditional Arabic" w:cs="Traditional Arabic" w:hint="cs"/>
          <w:sz w:val="36"/>
          <w:szCs w:val="36"/>
          <w:rtl/>
        </w:rPr>
        <w:t>َ</w:t>
      </w:r>
      <w:r w:rsidR="00804823" w:rsidRPr="00D65954">
        <w:rPr>
          <w:rFonts w:ascii="Traditional Arabic" w:hAnsi="Traditional Arabic" w:cs="Traditional Arabic"/>
          <w:sz w:val="36"/>
          <w:szCs w:val="36"/>
          <w:rtl/>
        </w:rPr>
        <w:t>دا في ه</w:t>
      </w:r>
      <w:r w:rsidR="001F4873">
        <w:rPr>
          <w:rFonts w:ascii="Traditional Arabic" w:hAnsi="Traditional Arabic" w:cs="Traditional Arabic" w:hint="cs"/>
          <w:sz w:val="36"/>
          <w:szCs w:val="36"/>
          <w:rtl/>
        </w:rPr>
        <w:t>َ</w:t>
      </w:r>
      <w:r w:rsidR="00804823" w:rsidRPr="00D65954">
        <w:rPr>
          <w:rFonts w:ascii="Traditional Arabic" w:hAnsi="Traditional Arabic" w:cs="Traditional Arabic"/>
          <w:sz w:val="36"/>
          <w:szCs w:val="36"/>
          <w:rtl/>
        </w:rPr>
        <w:t>ي</w:t>
      </w:r>
      <w:r w:rsidR="001F4873">
        <w:rPr>
          <w:rFonts w:ascii="Traditional Arabic" w:hAnsi="Traditional Arabic" w:cs="Traditional Arabic" w:hint="cs"/>
          <w:sz w:val="36"/>
          <w:szCs w:val="36"/>
          <w:rtl/>
        </w:rPr>
        <w:t>ْ</w:t>
      </w:r>
      <w:r w:rsidR="00804823" w:rsidRPr="00D65954">
        <w:rPr>
          <w:rFonts w:ascii="Traditional Arabic" w:hAnsi="Traditional Arabic" w:cs="Traditional Arabic"/>
          <w:sz w:val="36"/>
          <w:szCs w:val="36"/>
          <w:rtl/>
        </w:rPr>
        <w:t>ئ</w:t>
      </w:r>
      <w:r w:rsidR="001F4873">
        <w:rPr>
          <w:rFonts w:ascii="Traditional Arabic" w:hAnsi="Traditional Arabic" w:cs="Traditional Arabic" w:hint="cs"/>
          <w:sz w:val="36"/>
          <w:szCs w:val="36"/>
          <w:rtl/>
        </w:rPr>
        <w:t>َ</w:t>
      </w:r>
      <w:r w:rsidR="00804823" w:rsidRPr="00D65954">
        <w:rPr>
          <w:rFonts w:ascii="Traditional Arabic" w:hAnsi="Traditional Arabic" w:cs="Traditional Arabic"/>
          <w:sz w:val="36"/>
          <w:szCs w:val="36"/>
          <w:rtl/>
        </w:rPr>
        <w:t>ة ج</w:t>
      </w:r>
      <w:r w:rsidR="001F4873">
        <w:rPr>
          <w:rFonts w:ascii="Traditional Arabic" w:hAnsi="Traditional Arabic" w:cs="Traditional Arabic" w:hint="cs"/>
          <w:sz w:val="36"/>
          <w:szCs w:val="36"/>
          <w:rtl/>
        </w:rPr>
        <w:t>َ</w:t>
      </w:r>
      <w:r w:rsidR="00804823" w:rsidRPr="00D65954">
        <w:rPr>
          <w:rFonts w:ascii="Traditional Arabic" w:hAnsi="Traditional Arabic" w:cs="Traditional Arabic"/>
          <w:sz w:val="36"/>
          <w:szCs w:val="36"/>
          <w:rtl/>
        </w:rPr>
        <w:t>م</w:t>
      </w:r>
      <w:r w:rsidR="001F4873">
        <w:rPr>
          <w:rFonts w:ascii="Traditional Arabic" w:hAnsi="Traditional Arabic" w:cs="Traditional Arabic" w:hint="cs"/>
          <w:sz w:val="36"/>
          <w:szCs w:val="36"/>
          <w:rtl/>
        </w:rPr>
        <w:t>ِ</w:t>
      </w:r>
      <w:r w:rsidR="00804823" w:rsidRPr="00D65954">
        <w:rPr>
          <w:rFonts w:ascii="Traditional Arabic" w:hAnsi="Traditional Arabic" w:cs="Traditional Arabic"/>
          <w:sz w:val="36"/>
          <w:szCs w:val="36"/>
          <w:rtl/>
        </w:rPr>
        <w:t>يل</w:t>
      </w:r>
      <w:r w:rsidR="001F4873">
        <w:rPr>
          <w:rFonts w:ascii="Traditional Arabic" w:hAnsi="Traditional Arabic" w:cs="Traditional Arabic" w:hint="cs"/>
          <w:sz w:val="36"/>
          <w:szCs w:val="36"/>
          <w:rtl/>
        </w:rPr>
        <w:t>َ</w:t>
      </w:r>
      <w:r w:rsidR="00804823" w:rsidRPr="00D65954">
        <w:rPr>
          <w:rFonts w:ascii="Traditional Arabic" w:hAnsi="Traditional Arabic" w:cs="Traditional Arabic"/>
          <w:sz w:val="36"/>
          <w:szCs w:val="36"/>
          <w:rtl/>
        </w:rPr>
        <w:t>ة كان أ</w:t>
      </w:r>
      <w:r w:rsidR="001F4873">
        <w:rPr>
          <w:rFonts w:ascii="Traditional Arabic" w:hAnsi="Traditional Arabic" w:cs="Traditional Arabic" w:hint="cs"/>
          <w:sz w:val="36"/>
          <w:szCs w:val="36"/>
          <w:rtl/>
        </w:rPr>
        <w:t>َ</w:t>
      </w:r>
      <w:r w:rsidR="00804823" w:rsidRPr="00D65954">
        <w:rPr>
          <w:rFonts w:ascii="Traditional Arabic" w:hAnsi="Traditional Arabic" w:cs="Traditional Arabic"/>
          <w:sz w:val="36"/>
          <w:szCs w:val="36"/>
          <w:rtl/>
        </w:rPr>
        <w:t>د</w:t>
      </w:r>
      <w:r w:rsidR="001F4873">
        <w:rPr>
          <w:rFonts w:ascii="Traditional Arabic" w:hAnsi="Traditional Arabic" w:cs="Traditional Arabic" w:hint="cs"/>
          <w:sz w:val="36"/>
          <w:szCs w:val="36"/>
          <w:rtl/>
        </w:rPr>
        <w:t>ْ</w:t>
      </w:r>
      <w:r w:rsidR="00804823" w:rsidRPr="00D65954">
        <w:rPr>
          <w:rFonts w:ascii="Traditional Arabic" w:hAnsi="Traditional Arabic" w:cs="Traditional Arabic"/>
          <w:sz w:val="36"/>
          <w:szCs w:val="36"/>
          <w:rtl/>
        </w:rPr>
        <w:t>ع</w:t>
      </w:r>
      <w:r w:rsidR="001F4873">
        <w:rPr>
          <w:rFonts w:ascii="Traditional Arabic" w:hAnsi="Traditional Arabic" w:cs="Traditional Arabic" w:hint="cs"/>
          <w:sz w:val="36"/>
          <w:szCs w:val="36"/>
          <w:rtl/>
        </w:rPr>
        <w:t>َ</w:t>
      </w:r>
      <w:r w:rsidR="00804823" w:rsidRPr="00D65954">
        <w:rPr>
          <w:rFonts w:ascii="Traditional Arabic" w:hAnsi="Traditional Arabic" w:cs="Traditional Arabic"/>
          <w:sz w:val="36"/>
          <w:szCs w:val="36"/>
          <w:rtl/>
        </w:rPr>
        <w:t>ى لانب</w:t>
      </w:r>
      <w:r w:rsidR="001F4873">
        <w:rPr>
          <w:rFonts w:ascii="Traditional Arabic" w:hAnsi="Traditional Arabic" w:cs="Traditional Arabic" w:hint="cs"/>
          <w:sz w:val="36"/>
          <w:szCs w:val="36"/>
          <w:rtl/>
        </w:rPr>
        <w:t>ِ</w:t>
      </w:r>
      <w:r w:rsidR="00804823" w:rsidRPr="00D65954">
        <w:rPr>
          <w:rFonts w:ascii="Traditional Arabic" w:hAnsi="Traditional Arabic" w:cs="Traditional Arabic"/>
          <w:sz w:val="36"/>
          <w:szCs w:val="36"/>
          <w:rtl/>
        </w:rPr>
        <w:t>ساط</w:t>
      </w:r>
      <w:r w:rsidR="001F4873">
        <w:rPr>
          <w:rFonts w:ascii="Traditional Arabic" w:hAnsi="Traditional Arabic" w:cs="Traditional Arabic" w:hint="cs"/>
          <w:sz w:val="36"/>
          <w:szCs w:val="36"/>
          <w:rtl/>
        </w:rPr>
        <w:t xml:space="preserve"> </w:t>
      </w:r>
      <w:r w:rsidR="00804823" w:rsidRPr="00D65954">
        <w:rPr>
          <w:rFonts w:ascii="Traditional Arabic" w:hAnsi="Traditional Arabic" w:cs="Traditional Arabic"/>
          <w:sz w:val="36"/>
          <w:szCs w:val="36"/>
          <w:rtl/>
        </w:rPr>
        <w:t>الن</w:t>
      </w:r>
      <w:r w:rsidR="001F4873">
        <w:rPr>
          <w:rFonts w:ascii="Traditional Arabic" w:hAnsi="Traditional Arabic" w:cs="Traditional Arabic" w:hint="cs"/>
          <w:sz w:val="36"/>
          <w:szCs w:val="36"/>
          <w:rtl/>
        </w:rPr>
        <w:t>َّ</w:t>
      </w:r>
      <w:r w:rsidR="00804823" w:rsidRPr="00D65954">
        <w:rPr>
          <w:rFonts w:ascii="Traditional Arabic" w:hAnsi="Traditional Arabic" w:cs="Traditional Arabic"/>
          <w:sz w:val="36"/>
          <w:szCs w:val="36"/>
          <w:rtl/>
        </w:rPr>
        <w:t>ف</w:t>
      </w:r>
      <w:r w:rsidR="001F4873">
        <w:rPr>
          <w:rFonts w:ascii="Traditional Arabic" w:hAnsi="Traditional Arabic" w:cs="Traditional Arabic" w:hint="cs"/>
          <w:sz w:val="36"/>
          <w:szCs w:val="36"/>
          <w:rtl/>
        </w:rPr>
        <w:t>ْ</w:t>
      </w:r>
      <w:r w:rsidR="00804823" w:rsidRPr="00D65954">
        <w:rPr>
          <w:rFonts w:ascii="Traditional Arabic" w:hAnsi="Traditional Arabic" w:cs="Traditional Arabic"/>
          <w:sz w:val="36"/>
          <w:szCs w:val="36"/>
          <w:rtl/>
        </w:rPr>
        <w:t xml:space="preserve">س </w:t>
      </w:r>
      <w:r w:rsidR="00804205" w:rsidRPr="00D65954">
        <w:rPr>
          <w:rFonts w:ascii="Traditional Arabic" w:hAnsi="Traditional Arabic" w:cs="Traditional Arabic"/>
          <w:sz w:val="36"/>
          <w:szCs w:val="36"/>
          <w:rtl/>
        </w:rPr>
        <w:t>إليه، فَيُقْبَلُ قولُه، و</w:t>
      </w:r>
      <w:r w:rsidR="00804205" w:rsidRPr="00D65954">
        <w:rPr>
          <w:rFonts w:ascii="Traditional Arabic" w:hAnsi="Traditional Arabic" w:cs="Traditional Arabic" w:hint="cs"/>
          <w:sz w:val="36"/>
          <w:szCs w:val="36"/>
          <w:rtl/>
        </w:rPr>
        <w:t>يُحمَ</w:t>
      </w:r>
      <w:r w:rsidR="00804823" w:rsidRPr="00D65954">
        <w:rPr>
          <w:rFonts w:ascii="Traditional Arabic" w:hAnsi="Traditional Arabic" w:cs="Traditional Arabic"/>
          <w:sz w:val="36"/>
          <w:szCs w:val="36"/>
          <w:rtl/>
        </w:rPr>
        <w:t>دُ رأيُه، والع</w:t>
      </w:r>
      <w:r w:rsidR="001F4873">
        <w:rPr>
          <w:rFonts w:ascii="Traditional Arabic" w:hAnsi="Traditional Arabic" w:cs="Traditional Arabic" w:hint="cs"/>
          <w:sz w:val="36"/>
          <w:szCs w:val="36"/>
          <w:rtl/>
        </w:rPr>
        <w:t>َ</w:t>
      </w:r>
      <w:r w:rsidR="00804823" w:rsidRPr="00D65954">
        <w:rPr>
          <w:rFonts w:ascii="Traditional Arabic" w:hAnsi="Traditional Arabic" w:cs="Traditional Arabic"/>
          <w:sz w:val="36"/>
          <w:szCs w:val="36"/>
          <w:rtl/>
        </w:rPr>
        <w:t>ك</w:t>
      </w:r>
      <w:r w:rsidR="001F4873">
        <w:rPr>
          <w:rFonts w:ascii="Traditional Arabic" w:hAnsi="Traditional Arabic" w:cs="Traditional Arabic" w:hint="cs"/>
          <w:sz w:val="36"/>
          <w:szCs w:val="36"/>
          <w:rtl/>
        </w:rPr>
        <w:t>ْ</w:t>
      </w:r>
      <w:r w:rsidR="00804823" w:rsidRPr="00D65954">
        <w:rPr>
          <w:rFonts w:ascii="Traditional Arabic" w:hAnsi="Traditional Arabic" w:cs="Traditional Arabic"/>
          <w:sz w:val="36"/>
          <w:szCs w:val="36"/>
          <w:rtl/>
        </w:rPr>
        <w:t>س ب</w:t>
      </w:r>
      <w:r w:rsidR="001F4873">
        <w:rPr>
          <w:rFonts w:ascii="Traditional Arabic" w:hAnsi="Traditional Arabic" w:cs="Traditional Arabic" w:hint="cs"/>
          <w:sz w:val="36"/>
          <w:szCs w:val="36"/>
          <w:rtl/>
        </w:rPr>
        <w:t>ِ</w:t>
      </w:r>
      <w:r w:rsidR="00804823" w:rsidRPr="00D65954">
        <w:rPr>
          <w:rFonts w:ascii="Traditional Arabic" w:hAnsi="Traditional Arabic" w:cs="Traditional Arabic"/>
          <w:sz w:val="36"/>
          <w:szCs w:val="36"/>
          <w:rtl/>
        </w:rPr>
        <w:t>الع</w:t>
      </w:r>
      <w:r w:rsidR="001F4873">
        <w:rPr>
          <w:rFonts w:ascii="Traditional Arabic" w:hAnsi="Traditional Arabic" w:cs="Traditional Arabic" w:hint="cs"/>
          <w:sz w:val="36"/>
          <w:szCs w:val="36"/>
          <w:rtl/>
        </w:rPr>
        <w:t>َ</w:t>
      </w:r>
      <w:r w:rsidR="00804823" w:rsidRPr="00D65954">
        <w:rPr>
          <w:rFonts w:ascii="Traditional Arabic" w:hAnsi="Traditional Arabic" w:cs="Traditional Arabic"/>
          <w:sz w:val="36"/>
          <w:szCs w:val="36"/>
          <w:rtl/>
        </w:rPr>
        <w:t>ك</w:t>
      </w:r>
      <w:r w:rsidR="001F4873">
        <w:rPr>
          <w:rFonts w:ascii="Traditional Arabic" w:hAnsi="Traditional Arabic" w:cs="Traditional Arabic" w:hint="cs"/>
          <w:sz w:val="36"/>
          <w:szCs w:val="36"/>
          <w:rtl/>
        </w:rPr>
        <w:t>ْ</w:t>
      </w:r>
      <w:r w:rsidR="00804823" w:rsidRPr="00D65954">
        <w:rPr>
          <w:rFonts w:ascii="Traditional Arabic" w:hAnsi="Traditional Arabic" w:cs="Traditional Arabic"/>
          <w:sz w:val="36"/>
          <w:szCs w:val="36"/>
          <w:rtl/>
        </w:rPr>
        <w:t>س</w:t>
      </w:r>
      <w:r w:rsidR="001F4873">
        <w:rPr>
          <w:rFonts w:ascii="Traditional Arabic" w:hAnsi="Traditional Arabic" w:cs="Traditional Arabic" w:hint="cs"/>
          <w:sz w:val="36"/>
          <w:szCs w:val="36"/>
          <w:rtl/>
        </w:rPr>
        <w:t>ِ</w:t>
      </w:r>
      <w:r w:rsidR="00804823" w:rsidRPr="00D65954">
        <w:rPr>
          <w:rFonts w:ascii="Traditional Arabic" w:hAnsi="Traditional Arabic" w:cs="Traditional Arabic"/>
          <w:sz w:val="36"/>
          <w:szCs w:val="36"/>
          <w:rtl/>
        </w:rPr>
        <w:t>.</w:t>
      </w:r>
    </w:p>
    <w:p w:rsidR="00804205" w:rsidRPr="00D65954" w:rsidRDefault="00995062" w:rsidP="00355AE6">
      <w:pPr>
        <w:pStyle w:val="ListParagraph"/>
        <w:numPr>
          <w:ilvl w:val="0"/>
          <w:numId w:val="74"/>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م</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الس</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البد</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ء ب</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الي</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ين فيما ينب</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غ</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 ت</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نظ</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يفه؛ في</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أ ب</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ق</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يم أ</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ظاف</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ي</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الي</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نى، وبقَصِّ الجهة الي</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منى من</w:t>
      </w:r>
      <w:r w:rsidR="001F4873">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الش</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ار</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وب</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ن</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فِ إب</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ط</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الأ</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يم</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وهكذا.</w:t>
      </w:r>
    </w:p>
    <w:p w:rsidR="00995062" w:rsidRPr="00D65954" w:rsidRDefault="00DF6D2B" w:rsidP="00355AE6">
      <w:pPr>
        <w:pStyle w:val="ListParagraph"/>
        <w:numPr>
          <w:ilvl w:val="0"/>
          <w:numId w:val="74"/>
        </w:numPr>
        <w:spacing w:before="0" w:after="0"/>
        <w:rPr>
          <w:rFonts w:ascii="Traditional Arabic" w:hAnsi="Traditional Arabic" w:cs="Traditional Arabic"/>
          <w:sz w:val="36"/>
          <w:szCs w:val="36"/>
        </w:rPr>
      </w:pPr>
      <w:r w:rsidRPr="00D65954">
        <w:rPr>
          <w:rFonts w:ascii="Traditional Arabic" w:hAnsi="Traditional Arabic" w:cs="Traditional Arabic"/>
          <w:sz w:val="36"/>
          <w:szCs w:val="36"/>
          <w:rtl/>
        </w:rPr>
        <w:t>ذ</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أهل</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الع</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أن</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قَص َّالأظاف</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والش</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ار</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وح</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ق العان</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ون</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ف الإب</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ط يكون حسب الحاج</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إليه، فلا يترك</w:t>
      </w:r>
      <w:r w:rsidR="001F4873">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أظاف</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ت</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طول، أو شار</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ونحو ذلك، واست</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ب</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بعض الع</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ماء ت</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عاه</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ذلك كل</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م</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الجمعة إلى الجمعة؛ لاستحباب</w:t>
      </w:r>
      <w:r w:rsidR="001F4873">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الغ</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س</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ل والن</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ظاف</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في ذلك اليوم، وقد وقّ</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ت رسول</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اللَّه </w:t>
      </w:r>
      <w:r w:rsidR="00C652A4" w:rsidRPr="00D65954">
        <w:rPr>
          <w:rFonts w:ascii="Traditional Arabic" w:hAnsi="Traditional Arabic" w:cs="Traditional Arabic"/>
          <w:sz w:val="36"/>
          <w:szCs w:val="36"/>
        </w:rPr>
        <w:sym w:font="AGA Arabesque" w:char="F072"/>
      </w:r>
      <w:r w:rsidRPr="00D65954">
        <w:rPr>
          <w:rFonts w:ascii="Traditional Arabic" w:hAnsi="Traditional Arabic" w:cs="Traditional Arabic"/>
          <w:sz w:val="36"/>
          <w:szCs w:val="36"/>
          <w:rtl/>
        </w:rPr>
        <w:t xml:space="preserve"> لأصحاب</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ه أن لا يترك</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وها أكث</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م</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أرب</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ع</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ين ليل</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ة</w:t>
      </w:r>
      <w:r w:rsidR="001F4873">
        <w:rPr>
          <w:rFonts w:ascii="Traditional Arabic" w:hAnsi="Traditional Arabic" w:cs="Traditional Arabic" w:hint="cs"/>
          <w:sz w:val="36"/>
          <w:szCs w:val="36"/>
          <w:rtl/>
        </w:rPr>
        <w:t xml:space="preserve">ً </w:t>
      </w:r>
      <w:r w:rsidR="00C652A4" w:rsidRPr="00D65954">
        <w:rPr>
          <w:rFonts w:ascii="Traditional Arabic" w:hAnsi="Traditional Arabic" w:cs="Traditional Arabic"/>
          <w:sz w:val="36"/>
          <w:szCs w:val="36"/>
          <w:vertAlign w:val="superscript"/>
          <w:rtl/>
        </w:rPr>
        <w:t>(</w:t>
      </w:r>
      <w:r w:rsidR="00C652A4" w:rsidRPr="00D65954">
        <w:rPr>
          <w:rStyle w:val="FootnoteReference"/>
          <w:rFonts w:ascii="Traditional Arabic" w:hAnsi="Traditional Arabic"/>
          <w:sz w:val="36"/>
          <w:rtl/>
        </w:rPr>
        <w:footnoteReference w:id="299"/>
      </w:r>
      <w:r w:rsidR="00C652A4" w:rsidRPr="00D65954">
        <w:rPr>
          <w:rFonts w:ascii="Traditional Arabic" w:hAnsi="Traditional Arabic" w:cs="Traditional Arabic"/>
          <w:sz w:val="36"/>
          <w:szCs w:val="36"/>
          <w:vertAlign w:val="superscript"/>
          <w:rtl/>
        </w:rPr>
        <w:t>)</w:t>
      </w:r>
      <w:r w:rsidR="00C652A4" w:rsidRPr="00D65954">
        <w:rPr>
          <w:rFonts w:ascii="Traditional Arabic" w:hAnsi="Traditional Arabic" w:cs="Traditional Arabic" w:hint="cs"/>
          <w:sz w:val="36"/>
          <w:szCs w:val="36"/>
          <w:rtl/>
        </w:rPr>
        <w:t>.</w:t>
      </w:r>
    </w:p>
    <w:p w:rsidR="00C652A4" w:rsidRPr="00D65954" w:rsidRDefault="00007819" w:rsidP="00355AE6">
      <w:pPr>
        <w:spacing w:before="0" w:after="0"/>
        <w:rPr>
          <w:rFonts w:ascii="Traditional Arabic" w:hAnsi="Traditional Arabic" w:cs="Traditional Arabic"/>
          <w:b/>
          <w:bCs/>
          <w:sz w:val="36"/>
          <w:szCs w:val="36"/>
          <w:rtl/>
        </w:rPr>
      </w:pPr>
      <w:r w:rsidRPr="00D65954">
        <w:rPr>
          <w:rFonts w:ascii="Traditional Arabic" w:hAnsi="Traditional Arabic" w:cs="Traditional Arabic"/>
          <w:b/>
          <w:bCs/>
          <w:sz w:val="36"/>
          <w:szCs w:val="36"/>
          <w:rtl/>
        </w:rPr>
        <w:t>أسئ</w:t>
      </w:r>
      <w:r w:rsidR="001F4873">
        <w:rPr>
          <w:rFonts w:ascii="Traditional Arabic" w:hAnsi="Traditional Arabic" w:cs="Traditional Arabic" w:hint="cs"/>
          <w:b/>
          <w:bCs/>
          <w:sz w:val="36"/>
          <w:szCs w:val="36"/>
          <w:rtl/>
        </w:rPr>
        <w:t>ِ</w:t>
      </w:r>
      <w:r w:rsidRPr="00D65954">
        <w:rPr>
          <w:rFonts w:ascii="Traditional Arabic" w:hAnsi="Traditional Arabic" w:cs="Traditional Arabic"/>
          <w:b/>
          <w:bCs/>
          <w:sz w:val="36"/>
          <w:szCs w:val="36"/>
          <w:rtl/>
        </w:rPr>
        <w:t>لة:</w:t>
      </w:r>
    </w:p>
    <w:p w:rsidR="00920000" w:rsidRPr="00D65954" w:rsidRDefault="00920000" w:rsidP="00355AE6">
      <w:pPr>
        <w:spacing w:before="0" w:after="0"/>
        <w:rPr>
          <w:rFonts w:ascii="Traditional Arabic" w:hAnsi="Traditional Arabic" w:cs="Traditional Arabic"/>
          <w:sz w:val="36"/>
          <w:szCs w:val="36"/>
          <w:rtl/>
        </w:rPr>
      </w:pPr>
      <w:r w:rsidRPr="00D65954">
        <w:rPr>
          <w:rFonts w:ascii="Traditional Arabic" w:hAnsi="Traditional Arabic" w:cs="Traditional Arabic" w:hint="cs"/>
          <w:sz w:val="36"/>
          <w:szCs w:val="36"/>
          <w:rtl/>
        </w:rPr>
        <w:t xml:space="preserve">س1: </w:t>
      </w:r>
      <w:r w:rsidRPr="00D65954">
        <w:rPr>
          <w:rFonts w:ascii="Traditional Arabic" w:hAnsi="Traditional Arabic" w:cs="Traditional Arabic"/>
          <w:sz w:val="36"/>
          <w:szCs w:val="36"/>
          <w:rtl/>
        </w:rPr>
        <w:t xml:space="preserve">ما معنى: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م</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الف</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ط</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رة</w:t>
      </w:r>
      <w:r w:rsidRPr="00D65954">
        <w:rPr>
          <w:rFonts w:ascii="Traditional Arabic" w:hAnsi="Traditional Arabic" w:cs="Traditional Arabic" w:hint="cs"/>
          <w:sz w:val="36"/>
          <w:szCs w:val="36"/>
          <w:rtl/>
        </w:rPr>
        <w:t xml:space="preserve"> ))</w:t>
      </w:r>
      <w:r w:rsidRPr="00D65954">
        <w:rPr>
          <w:rFonts w:ascii="Traditional Arabic" w:hAnsi="Traditional Arabic" w:cs="Traditional Arabic"/>
          <w:sz w:val="36"/>
          <w:szCs w:val="36"/>
          <w:rtl/>
        </w:rPr>
        <w:t xml:space="preserve"> ،</w:t>
      </w:r>
      <w:r w:rsidR="001F4873">
        <w:rPr>
          <w:rFonts w:ascii="Traditional Arabic" w:hAnsi="Traditional Arabic" w:cs="Traditional Arabic" w:hint="cs"/>
          <w:sz w:val="36"/>
          <w:szCs w:val="36"/>
          <w:rtl/>
        </w:rPr>
        <w:t xml:space="preserve"> </w:t>
      </w:r>
      <w:r w:rsidRPr="00D65954">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الب</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راج</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م </w:t>
      </w:r>
      <w:r w:rsidRPr="00D65954">
        <w:rPr>
          <w:rFonts w:ascii="Traditional Arabic" w:hAnsi="Traditional Arabic" w:cs="Traditional Arabic" w:hint="cs"/>
          <w:sz w:val="36"/>
          <w:szCs w:val="36"/>
          <w:rtl/>
        </w:rPr>
        <w:t>))؟</w:t>
      </w:r>
    </w:p>
    <w:p w:rsidR="00920000" w:rsidRPr="00D65954" w:rsidRDefault="00920000"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س2: ما ح</w:t>
      </w:r>
      <w:r w:rsidR="009A2A5A">
        <w:rPr>
          <w:rFonts w:ascii="Traditional Arabic" w:hAnsi="Traditional Arabic" w:cs="Traditional Arabic" w:hint="cs"/>
          <w:sz w:val="36"/>
          <w:szCs w:val="36"/>
          <w:rtl/>
        </w:rPr>
        <w:t>ُ</w:t>
      </w:r>
      <w:r w:rsidRPr="00D65954">
        <w:rPr>
          <w:rFonts w:ascii="Traditional Arabic" w:hAnsi="Traditional Arabic" w:cs="Traditional Arabic"/>
          <w:sz w:val="36"/>
          <w:szCs w:val="36"/>
          <w:rtl/>
        </w:rPr>
        <w:t>ك</w:t>
      </w:r>
      <w:r w:rsidR="009A2A5A">
        <w:rPr>
          <w:rFonts w:ascii="Traditional Arabic" w:hAnsi="Traditional Arabic" w:cs="Traditional Arabic" w:hint="cs"/>
          <w:sz w:val="36"/>
          <w:szCs w:val="36"/>
          <w:rtl/>
        </w:rPr>
        <w:t>ْ</w:t>
      </w:r>
      <w:r w:rsidRPr="00D65954">
        <w:rPr>
          <w:rFonts w:ascii="Traditional Arabic" w:hAnsi="Traditional Arabic" w:cs="Traditional Arabic"/>
          <w:sz w:val="36"/>
          <w:szCs w:val="36"/>
          <w:rtl/>
        </w:rPr>
        <w:t>م ما يلي، مع الد</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ليل: ق</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ص</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الأظاف</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ن</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ت</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ف الإب</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ط، حل</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ق الل</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ح</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ية ؟</w:t>
      </w:r>
    </w:p>
    <w:p w:rsidR="00920000" w:rsidRPr="00D65954" w:rsidRDefault="00920000"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س3: يتأك</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د الس</w:t>
      </w:r>
      <w:r w:rsidR="001F4873">
        <w:rPr>
          <w:rFonts w:ascii="Traditional Arabic" w:hAnsi="Traditional Arabic" w:cs="Traditional Arabic" w:hint="cs"/>
          <w:sz w:val="36"/>
          <w:szCs w:val="36"/>
          <w:rtl/>
        </w:rPr>
        <w:t>ِ</w:t>
      </w:r>
      <w:r w:rsidR="009A2A5A">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واك في م</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واض</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ع، اذك</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ثلاثة</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منها.</w:t>
      </w:r>
    </w:p>
    <w:p w:rsidR="00920000" w:rsidRPr="00D65954" w:rsidRDefault="00920000"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س4: هل الف</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ر</w:t>
      </w:r>
      <w:r w:rsidR="009A2A5A">
        <w:rPr>
          <w:rFonts w:ascii="Traditional Arabic" w:hAnsi="Traditional Arabic" w:cs="Traditional Arabic" w:hint="cs"/>
          <w:sz w:val="36"/>
          <w:szCs w:val="36"/>
          <w:rtl/>
        </w:rPr>
        <w:t>ْ</w:t>
      </w:r>
      <w:r w:rsidRPr="00D65954">
        <w:rPr>
          <w:rFonts w:ascii="Traditional Arabic" w:hAnsi="Traditional Arabic" w:cs="Traditional Arabic"/>
          <w:sz w:val="36"/>
          <w:szCs w:val="36"/>
          <w:rtl/>
        </w:rPr>
        <w:t>ش</w:t>
      </w:r>
      <w:r w:rsidR="009A2A5A">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ومعجون الأسنان</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م</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الس</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واك ؟ وَضِّح ذلك.</w:t>
      </w:r>
    </w:p>
    <w:p w:rsidR="00D65954" w:rsidRDefault="00920000" w:rsidP="00355AE6">
      <w:pPr>
        <w:spacing w:before="0" w:after="0"/>
        <w:rPr>
          <w:rFonts w:ascii="Traditional Arabic" w:hAnsi="Traditional Arabic" w:cs="Traditional Arabic"/>
          <w:sz w:val="36"/>
          <w:szCs w:val="36"/>
          <w:rtl/>
        </w:rPr>
      </w:pPr>
      <w:r w:rsidRPr="00D65954">
        <w:rPr>
          <w:rFonts w:ascii="Traditional Arabic" w:hAnsi="Traditional Arabic" w:cs="Traditional Arabic"/>
          <w:sz w:val="36"/>
          <w:szCs w:val="36"/>
          <w:rtl/>
        </w:rPr>
        <w:t>س5: الن</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ظاف</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ة م</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ط</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ل</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ب عام، اذك</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توج</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يه</w:t>
      </w:r>
      <w:r w:rsidR="009A2A5A">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الإسلام</w:t>
      </w:r>
      <w:r w:rsidR="009A2A5A">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في ذلك م</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خ</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لال</w:t>
      </w:r>
      <w:r w:rsidR="009A2A5A">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 د</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راس</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تك ل</w:t>
      </w:r>
      <w:r w:rsidR="009A2A5A">
        <w:rPr>
          <w:rFonts w:ascii="Traditional Arabic" w:hAnsi="Traditional Arabic" w:cs="Traditional Arabic" w:hint="cs"/>
          <w:sz w:val="36"/>
          <w:szCs w:val="36"/>
          <w:rtl/>
        </w:rPr>
        <w:t>ِ</w:t>
      </w:r>
      <w:r w:rsidRPr="00D65954">
        <w:rPr>
          <w:rFonts w:ascii="Traditional Arabic" w:hAnsi="Traditional Arabic" w:cs="Traditional Arabic"/>
          <w:sz w:val="36"/>
          <w:szCs w:val="36"/>
          <w:rtl/>
        </w:rPr>
        <w:t>لح</w:t>
      </w:r>
      <w:r w:rsidR="009A2A5A">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9A2A5A">
        <w:rPr>
          <w:rFonts w:ascii="Traditional Arabic" w:hAnsi="Traditional Arabic" w:cs="Traditional Arabic" w:hint="cs"/>
          <w:sz w:val="36"/>
          <w:szCs w:val="36"/>
          <w:rtl/>
        </w:rPr>
        <w:t>ِ</w:t>
      </w:r>
      <w:r w:rsidRPr="00D65954">
        <w:rPr>
          <w:rFonts w:ascii="Traditional Arabic" w:hAnsi="Traditional Arabic" w:cs="Traditional Arabic"/>
          <w:sz w:val="36"/>
          <w:szCs w:val="36"/>
          <w:rtl/>
        </w:rPr>
        <w:t xml:space="preserve">يث. </w:t>
      </w:r>
      <w:r w:rsidRPr="00D65954">
        <w:rPr>
          <w:rFonts w:ascii="Traditional Arabic" w:hAnsi="Traditional Arabic" w:cs="Traditional Arabic" w:hint="cs"/>
          <w:sz w:val="36"/>
          <w:szCs w:val="36"/>
          <w:rtl/>
        </w:rPr>
        <w:t xml:space="preserve">س6: </w:t>
      </w:r>
      <w:r w:rsidRPr="00D65954">
        <w:rPr>
          <w:rFonts w:ascii="Traditional Arabic" w:hAnsi="Traditional Arabic" w:cs="Traditional Arabic"/>
          <w:sz w:val="36"/>
          <w:szCs w:val="36"/>
          <w:rtl/>
        </w:rPr>
        <w:t>اذك</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ر فائ</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9A2A5A">
        <w:rPr>
          <w:rFonts w:ascii="Traditional Arabic" w:hAnsi="Traditional Arabic" w:cs="Traditional Arabic" w:hint="cs"/>
          <w:sz w:val="36"/>
          <w:szCs w:val="36"/>
          <w:rtl/>
        </w:rPr>
        <w:t>َ</w:t>
      </w:r>
      <w:r w:rsidRPr="00D65954">
        <w:rPr>
          <w:rFonts w:ascii="Traditional Arabic" w:hAnsi="Traditional Arabic" w:cs="Traditional Arabic"/>
          <w:sz w:val="36"/>
          <w:szCs w:val="36"/>
          <w:rtl/>
        </w:rPr>
        <w:t>تين م</w:t>
      </w:r>
      <w:r w:rsidR="001F4873">
        <w:rPr>
          <w:rFonts w:ascii="Traditional Arabic" w:hAnsi="Traditional Arabic" w:cs="Traditional Arabic" w:hint="cs"/>
          <w:sz w:val="36"/>
          <w:szCs w:val="36"/>
          <w:rtl/>
        </w:rPr>
        <w:t>ِ</w:t>
      </w:r>
      <w:r w:rsidRPr="00D65954">
        <w:rPr>
          <w:rFonts w:ascii="Traditional Arabic" w:hAnsi="Traditional Arabic" w:cs="Traditional Arabic"/>
          <w:sz w:val="36"/>
          <w:szCs w:val="36"/>
          <w:rtl/>
        </w:rPr>
        <w:t>ن الح</w:t>
      </w:r>
      <w:r w:rsidR="009A2A5A">
        <w:rPr>
          <w:rFonts w:ascii="Traditional Arabic" w:hAnsi="Traditional Arabic" w:cs="Traditional Arabic" w:hint="cs"/>
          <w:sz w:val="36"/>
          <w:szCs w:val="36"/>
          <w:rtl/>
        </w:rPr>
        <w:t>َ</w:t>
      </w:r>
      <w:r w:rsidRPr="00D65954">
        <w:rPr>
          <w:rFonts w:ascii="Traditional Arabic" w:hAnsi="Traditional Arabic" w:cs="Traditional Arabic"/>
          <w:sz w:val="36"/>
          <w:szCs w:val="36"/>
          <w:rtl/>
        </w:rPr>
        <w:t>د</w:t>
      </w:r>
      <w:r w:rsidR="009A2A5A">
        <w:rPr>
          <w:rFonts w:ascii="Traditional Arabic" w:hAnsi="Traditional Arabic" w:cs="Traditional Arabic" w:hint="cs"/>
          <w:sz w:val="36"/>
          <w:szCs w:val="36"/>
          <w:rtl/>
        </w:rPr>
        <w:t>ِ</w:t>
      </w:r>
      <w:r w:rsidRPr="00D65954">
        <w:rPr>
          <w:rFonts w:ascii="Traditional Arabic" w:hAnsi="Traditional Arabic" w:cs="Traditional Arabic"/>
          <w:sz w:val="36"/>
          <w:szCs w:val="36"/>
          <w:rtl/>
        </w:rPr>
        <w:t>يث.</w:t>
      </w:r>
    </w:p>
    <w:p w:rsidR="00D65954" w:rsidRDefault="00D65954" w:rsidP="00355AE6">
      <w:pPr>
        <w:bidi w:val="0"/>
        <w:rPr>
          <w:rFonts w:ascii="Traditional Arabic" w:hAnsi="Traditional Arabic" w:cs="Traditional Arabic"/>
          <w:sz w:val="36"/>
          <w:szCs w:val="36"/>
          <w:rtl/>
        </w:rPr>
      </w:pPr>
      <w:r>
        <w:rPr>
          <w:rFonts w:ascii="Traditional Arabic" w:hAnsi="Traditional Arabic" w:cs="Traditional Arabic"/>
          <w:sz w:val="36"/>
          <w:szCs w:val="36"/>
          <w:rtl/>
        </w:rPr>
        <w:br w:type="page"/>
      </w:r>
    </w:p>
    <w:p w:rsidR="006661EF" w:rsidRDefault="006661EF" w:rsidP="00355AE6">
      <w:pPr>
        <w:spacing w:before="0" w:after="0"/>
        <w:ind w:left="-341" w:right="-709"/>
        <w:rPr>
          <w:rFonts w:ascii="Traditional Arabic" w:hAnsi="Traditional Arabic" w:cs="Traditional Arabic"/>
          <w:b/>
          <w:bCs/>
          <w:sz w:val="36"/>
          <w:szCs w:val="36"/>
          <w:rtl/>
        </w:rPr>
      </w:pPr>
    </w:p>
    <w:p w:rsidR="006661EF" w:rsidRDefault="006661EF" w:rsidP="00355AE6">
      <w:pPr>
        <w:spacing w:before="0" w:after="0"/>
        <w:ind w:left="-341" w:right="-709"/>
        <w:rPr>
          <w:rFonts w:ascii="Traditional Arabic" w:hAnsi="Traditional Arabic" w:cs="Traditional Arabic"/>
          <w:b/>
          <w:bCs/>
          <w:sz w:val="36"/>
          <w:szCs w:val="36"/>
          <w:rtl/>
        </w:rPr>
      </w:pPr>
    </w:p>
    <w:p w:rsidR="006661EF" w:rsidRDefault="006661EF" w:rsidP="00355AE6">
      <w:pPr>
        <w:spacing w:before="0" w:after="0"/>
        <w:ind w:left="-341" w:right="-709"/>
        <w:rPr>
          <w:rFonts w:ascii="Traditional Arabic" w:hAnsi="Traditional Arabic" w:cs="Traditional Arabic"/>
          <w:b/>
          <w:bCs/>
          <w:sz w:val="36"/>
          <w:szCs w:val="36"/>
          <w:rtl/>
        </w:rPr>
      </w:pPr>
    </w:p>
    <w:p w:rsidR="006661EF" w:rsidRDefault="006661EF" w:rsidP="00355AE6">
      <w:pPr>
        <w:spacing w:before="0" w:after="0"/>
        <w:ind w:left="-341" w:right="-709"/>
        <w:rPr>
          <w:rFonts w:ascii="Traditional Arabic" w:hAnsi="Traditional Arabic" w:cs="Traditional Arabic"/>
          <w:b/>
          <w:bCs/>
          <w:sz w:val="36"/>
          <w:szCs w:val="36"/>
          <w:rtl/>
        </w:rPr>
      </w:pPr>
    </w:p>
    <w:p w:rsidR="006661EF" w:rsidRDefault="006661EF" w:rsidP="00355AE6">
      <w:pPr>
        <w:spacing w:before="0" w:after="0"/>
        <w:ind w:left="-341" w:right="-709"/>
        <w:rPr>
          <w:rFonts w:ascii="Traditional Arabic" w:hAnsi="Traditional Arabic" w:cs="Traditional Arabic"/>
          <w:b/>
          <w:bCs/>
          <w:sz w:val="36"/>
          <w:szCs w:val="36"/>
          <w:rtl/>
        </w:rPr>
      </w:pPr>
    </w:p>
    <w:p w:rsidR="006661EF" w:rsidRDefault="006661EF" w:rsidP="00355AE6">
      <w:pPr>
        <w:spacing w:before="0" w:after="0"/>
        <w:ind w:left="-341" w:right="-709"/>
        <w:rPr>
          <w:rFonts w:ascii="Traditional Arabic" w:hAnsi="Traditional Arabic" w:cs="Traditional Arabic"/>
          <w:b/>
          <w:bCs/>
          <w:sz w:val="36"/>
          <w:szCs w:val="36"/>
          <w:rtl/>
        </w:rPr>
      </w:pPr>
    </w:p>
    <w:p w:rsidR="006661EF" w:rsidRDefault="006661EF" w:rsidP="00355AE6">
      <w:pPr>
        <w:spacing w:before="0" w:after="0"/>
        <w:ind w:left="-341" w:right="-709"/>
        <w:rPr>
          <w:rFonts w:ascii="Traditional Arabic" w:hAnsi="Traditional Arabic" w:cs="Traditional Arabic"/>
          <w:b/>
          <w:bCs/>
          <w:sz w:val="36"/>
          <w:szCs w:val="36"/>
          <w:rtl/>
        </w:rPr>
      </w:pPr>
    </w:p>
    <w:p w:rsidR="006661EF" w:rsidRDefault="00236A7A" w:rsidP="00AF0511">
      <w:pPr>
        <w:pStyle w:val="1"/>
        <w:jc w:val="center"/>
        <w:rPr>
          <w:rtl/>
        </w:rPr>
      </w:pPr>
      <w:bookmarkStart w:id="69" w:name="_Toc383180338"/>
      <w:r>
        <w:rPr>
          <w:rFonts w:hint="cs"/>
          <w:rtl/>
        </w:rPr>
        <w:t>رابعاً</w:t>
      </w:r>
      <w:r w:rsidR="006661EF" w:rsidRPr="001F7B0C">
        <w:rPr>
          <w:rtl/>
        </w:rPr>
        <w:t>: الث</w:t>
      </w:r>
      <w:r w:rsidR="00AF0511">
        <w:rPr>
          <w:rFonts w:hint="cs"/>
          <w:rtl/>
        </w:rPr>
        <w:t>َّ</w:t>
      </w:r>
      <w:r w:rsidR="006661EF" w:rsidRPr="001F7B0C">
        <w:rPr>
          <w:rtl/>
        </w:rPr>
        <w:t>قاف</w:t>
      </w:r>
      <w:r w:rsidR="00AF0511">
        <w:rPr>
          <w:rFonts w:hint="cs"/>
          <w:rtl/>
        </w:rPr>
        <w:t>َ</w:t>
      </w:r>
      <w:r w:rsidR="006661EF" w:rsidRPr="001F7B0C">
        <w:rPr>
          <w:rtl/>
        </w:rPr>
        <w:t>ة الإسلا</w:t>
      </w:r>
      <w:r w:rsidR="00AF0511">
        <w:rPr>
          <w:rFonts w:hint="cs"/>
          <w:rtl/>
        </w:rPr>
        <w:t>ِمِ</w:t>
      </w:r>
      <w:r w:rsidR="006661EF" w:rsidRPr="001F7B0C">
        <w:rPr>
          <w:rtl/>
        </w:rPr>
        <w:t>ي</w:t>
      </w:r>
      <w:r w:rsidR="00AF0511">
        <w:rPr>
          <w:rFonts w:hint="cs"/>
          <w:rtl/>
        </w:rPr>
        <w:t>َّ</w:t>
      </w:r>
      <w:r w:rsidR="006661EF" w:rsidRPr="001F7B0C">
        <w:rPr>
          <w:rtl/>
        </w:rPr>
        <w:t>ة</w:t>
      </w:r>
      <w:bookmarkEnd w:id="69"/>
    </w:p>
    <w:p w:rsidR="006661EF" w:rsidRPr="001F7B0C" w:rsidRDefault="006661EF" w:rsidP="00355AE6">
      <w:pPr>
        <w:bidi w:val="0"/>
        <w:rPr>
          <w:rFonts w:asciiTheme="minorHAnsi" w:hAnsiTheme="minorHAnsi" w:cs="Traditional Arabic"/>
          <w:b/>
          <w:bCs/>
          <w:sz w:val="36"/>
          <w:szCs w:val="36"/>
        </w:rPr>
      </w:pPr>
      <w:r>
        <w:rPr>
          <w:rFonts w:ascii="Traditional Arabic" w:hAnsi="Traditional Arabic" w:cs="Traditional Arabic"/>
          <w:b/>
          <w:bCs/>
          <w:sz w:val="36"/>
          <w:szCs w:val="36"/>
          <w:rtl/>
        </w:rPr>
        <w:br w:type="page"/>
      </w:r>
    </w:p>
    <w:p w:rsidR="006661EF" w:rsidRPr="001F7B0C" w:rsidRDefault="006661EF" w:rsidP="00AF0511">
      <w:pPr>
        <w:pStyle w:val="2"/>
        <w:jc w:val="center"/>
        <w:rPr>
          <w:rtl/>
        </w:rPr>
      </w:pPr>
      <w:bookmarkStart w:id="70" w:name="_Toc383180339"/>
      <w:r w:rsidRPr="001F7B0C">
        <w:rPr>
          <w:rtl/>
        </w:rPr>
        <w:t>الش</w:t>
      </w:r>
      <w:r w:rsidR="00AF0511">
        <w:rPr>
          <w:rFonts w:hint="cs"/>
          <w:rtl/>
        </w:rPr>
        <w:t>َّ</w:t>
      </w:r>
      <w:r w:rsidRPr="001F7B0C">
        <w:rPr>
          <w:rtl/>
        </w:rPr>
        <w:t>مائ</w:t>
      </w:r>
      <w:r w:rsidR="00AF0511">
        <w:rPr>
          <w:rFonts w:hint="cs"/>
          <w:rtl/>
        </w:rPr>
        <w:t>ِ</w:t>
      </w:r>
      <w:r w:rsidRPr="001F7B0C">
        <w:rPr>
          <w:rtl/>
        </w:rPr>
        <w:t>ل</w:t>
      </w:r>
      <w:r w:rsidR="00AF0511">
        <w:rPr>
          <w:rFonts w:hint="cs"/>
          <w:rtl/>
        </w:rPr>
        <w:t xml:space="preserve"> </w:t>
      </w:r>
      <w:r w:rsidRPr="001F7B0C">
        <w:rPr>
          <w:vertAlign w:val="superscript"/>
          <w:rtl/>
        </w:rPr>
        <w:t>(</w:t>
      </w:r>
      <w:r w:rsidRPr="001F7B0C">
        <w:rPr>
          <w:rStyle w:val="FootnoteReference"/>
          <w:b w:val="0"/>
          <w:bCs w:val="0"/>
          <w:szCs w:val="36"/>
          <w:rtl/>
        </w:rPr>
        <w:footnoteReference w:id="300"/>
      </w:r>
      <w:r w:rsidRPr="001F7B0C">
        <w:rPr>
          <w:vertAlign w:val="superscript"/>
          <w:rtl/>
        </w:rPr>
        <w:t>)</w:t>
      </w:r>
      <w:r w:rsidRPr="001F7B0C">
        <w:rPr>
          <w:rtl/>
        </w:rPr>
        <w:t xml:space="preserve"> المُحَمَّدِيَّة</w:t>
      </w:r>
      <w:bookmarkEnd w:id="70"/>
    </w:p>
    <w:p w:rsidR="006661EF" w:rsidRPr="001F7B0C" w:rsidRDefault="006661EF" w:rsidP="00355AE6">
      <w:pPr>
        <w:spacing w:before="0" w:after="0"/>
        <w:ind w:left="-341" w:right="-709"/>
        <w:rPr>
          <w:rFonts w:ascii="Traditional Arabic" w:hAnsi="Traditional Arabic" w:cs="Traditional Arabic"/>
          <w:b/>
          <w:bCs/>
          <w:sz w:val="36"/>
          <w:szCs w:val="36"/>
          <w:rtl/>
        </w:rPr>
      </w:pPr>
      <w:r w:rsidRPr="001F7B0C">
        <w:rPr>
          <w:rFonts w:ascii="Traditional Arabic" w:hAnsi="Traditional Arabic" w:cs="Traditional Arabic"/>
          <w:b/>
          <w:bCs/>
          <w:sz w:val="36"/>
          <w:szCs w:val="36"/>
          <w:rtl/>
        </w:rPr>
        <w:t>الر</w:t>
      </w:r>
      <w:r w:rsidR="004B001B">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سول</w:t>
      </w:r>
      <w:r w:rsidR="004B001B">
        <w:rPr>
          <w:rFonts w:ascii="Traditional Arabic" w:hAnsi="Traditional Arabic" w:cs="Traditional Arabic" w:hint="cs"/>
          <w:b/>
          <w:bCs/>
          <w:sz w:val="36"/>
          <w:szCs w:val="36"/>
          <w:rtl/>
        </w:rPr>
        <w:t xml:space="preserve"> </w:t>
      </w:r>
      <w:r w:rsidRPr="001F7B0C">
        <w:rPr>
          <w:rFonts w:ascii="Traditional Arabic" w:hAnsi="Traditional Arabic" w:cs="Traditional Arabic"/>
          <w:b/>
          <w:bCs/>
          <w:sz w:val="36"/>
          <w:szCs w:val="36"/>
        </w:rPr>
        <w:sym w:font="AGA Arabesque" w:char="F072"/>
      </w:r>
      <w:r w:rsidRPr="001F7B0C">
        <w:rPr>
          <w:rFonts w:ascii="Traditional Arabic" w:hAnsi="Traditional Arabic" w:cs="Traditional Arabic"/>
          <w:b/>
          <w:bCs/>
          <w:sz w:val="36"/>
          <w:szCs w:val="36"/>
          <w:rtl/>
        </w:rPr>
        <w:t xml:space="preserve"> ق</w:t>
      </w:r>
      <w:r w:rsidR="004B001B">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د</w:t>
      </w:r>
      <w:r w:rsidR="004B001B">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و</w:t>
      </w:r>
      <w:r w:rsidR="004B001B">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ة:</w:t>
      </w:r>
    </w:p>
    <w:p w:rsidR="006661EF" w:rsidRPr="001F7B0C" w:rsidRDefault="006661EF" w:rsidP="009A2A5A">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بع</w:t>
      </w:r>
      <w:r w:rsidR="004B00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ث اللَّه سبحان</w:t>
      </w:r>
      <w:r w:rsidR="004B00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وتعالى محم</w:t>
      </w:r>
      <w:r w:rsidR="004B001B">
        <w:rPr>
          <w:rFonts w:ascii="Traditional Arabic" w:hAnsi="Traditional Arabic" w:cs="Traditional Arabic" w:hint="cs"/>
          <w:sz w:val="36"/>
          <w:szCs w:val="36"/>
          <w:rtl/>
        </w:rPr>
        <w:t>َّ</w:t>
      </w:r>
      <w:r w:rsidR="004B001B">
        <w:rPr>
          <w:rFonts w:ascii="Traditional Arabic" w:hAnsi="Traditional Arabic" w:cs="Traditional Arabic"/>
          <w:sz w:val="36"/>
          <w:szCs w:val="36"/>
          <w:rtl/>
        </w:rPr>
        <w:t>د</w:t>
      </w:r>
      <w:r w:rsidRPr="001F7B0C">
        <w:rPr>
          <w:rFonts w:ascii="Traditional Arabic" w:hAnsi="Traditional Arabic" w:cs="Traditional Arabic"/>
          <w:sz w:val="36"/>
          <w:szCs w:val="36"/>
          <w:rtl/>
        </w:rPr>
        <w:t>ا</w:t>
      </w:r>
      <w:r w:rsidR="004B001B">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w:t>
      </w:r>
      <w:r w:rsidRPr="001F7B0C">
        <w:rPr>
          <w:rFonts w:ascii="Traditional Arabic" w:hAnsi="Traditional Arabic" w:cs="Traditional Arabic"/>
          <w:sz w:val="36"/>
          <w:szCs w:val="36"/>
        </w:rPr>
        <w:sym w:font="AGA Arabesque" w:char="F072"/>
      </w:r>
      <w:r w:rsidRPr="001F7B0C">
        <w:rPr>
          <w:rFonts w:ascii="Traditional Arabic" w:hAnsi="Traditional Arabic" w:cs="Traditional Arabic"/>
          <w:sz w:val="36"/>
          <w:szCs w:val="36"/>
          <w:rtl/>
        </w:rPr>
        <w:t xml:space="preserve"> للن</w:t>
      </w:r>
      <w:r w:rsidR="004B00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اس كاف</w:t>
      </w:r>
      <w:r w:rsidR="004B00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ي</w:t>
      </w:r>
      <w:r w:rsidR="004B00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4B00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ش</w:t>
      </w:r>
      <w:r w:rsidR="004B00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ره</w:t>
      </w:r>
      <w:r w:rsidR="004B00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وي</w:t>
      </w:r>
      <w:r w:rsidR="004B00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نذ</w:t>
      </w:r>
      <w:r w:rsidR="004B00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4B00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هم، ويدعوهم إلى د</w:t>
      </w:r>
      <w:r w:rsidR="004B00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ين اللَّه تعالى، ويخرجهم</w:t>
      </w:r>
      <w:r w:rsidR="004B001B">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م</w:t>
      </w:r>
      <w:r w:rsidR="004B00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الظ</w:t>
      </w:r>
      <w:r w:rsidR="004B00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لمات إلى الن</w:t>
      </w:r>
      <w:r w:rsidR="004B00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ور، وم</w:t>
      </w:r>
      <w:r w:rsidR="004B00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الض</w:t>
      </w:r>
      <w:r w:rsidR="004B00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لال</w:t>
      </w:r>
      <w:r w:rsidR="004B00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إلى الهدى، فقام رسول</w:t>
      </w:r>
      <w:r w:rsidR="004B001B">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اللَّه </w:t>
      </w:r>
      <w:r w:rsidRPr="001F7B0C">
        <w:rPr>
          <w:rFonts w:ascii="Traditional Arabic" w:hAnsi="Traditional Arabic" w:cs="Traditional Arabic"/>
          <w:sz w:val="36"/>
          <w:szCs w:val="36"/>
        </w:rPr>
        <w:sym w:font="AGA Arabesque" w:char="F072"/>
      </w:r>
      <w:r w:rsidRPr="001F7B0C">
        <w:rPr>
          <w:rFonts w:ascii="Traditional Arabic" w:hAnsi="Traditional Arabic" w:cs="Traditional Arabic"/>
          <w:sz w:val="36"/>
          <w:szCs w:val="36"/>
          <w:rtl/>
        </w:rPr>
        <w:t xml:space="preserve"> بهذه المه</w:t>
      </w:r>
      <w:r w:rsidR="004B00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4B00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خير ق</w:t>
      </w:r>
      <w:r w:rsidR="004B00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يام، وتمثَّل هذا الد</w:t>
      </w:r>
      <w:r w:rsidR="004B00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ينَ</w:t>
      </w:r>
      <w:r w:rsidR="004B001B">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بأقواله وأفعاله، وسلوكه وتصر</w:t>
      </w:r>
      <w:r w:rsidR="004B00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فاته، وأخلاقه وتعام</w:t>
      </w:r>
      <w:r w:rsidR="004B00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له مع الن</w:t>
      </w:r>
      <w:r w:rsidR="004B00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اس، وقد أثنى عليه اللَّه سبحان</w:t>
      </w:r>
      <w:r w:rsidR="004B00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وتعالى فقال جل َّم</w:t>
      </w:r>
      <w:r w:rsidR="009A2A5A">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قائ</w:t>
      </w:r>
      <w:r w:rsidR="009A2A5A">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9A2A5A">
        <w:rPr>
          <w:rFonts w:ascii="Traditional Arabic" w:hAnsi="Traditional Arabic" w:cs="Traditional Arabic" w:hint="cs"/>
          <w:sz w:val="36"/>
          <w:szCs w:val="36"/>
          <w:rtl/>
        </w:rPr>
        <w:t xml:space="preserve">: </w:t>
      </w:r>
      <w:r w:rsidR="009A2A5A" w:rsidRPr="000707EA">
        <w:rPr>
          <w:rFonts w:ascii="QCF2BSML" w:hAnsi="QCF2BSML" w:cs="QCF2BSML"/>
          <w:color w:val="000000"/>
          <w:sz w:val="28"/>
          <w:szCs w:val="28"/>
          <w:rtl/>
        </w:rPr>
        <w:t>ﱡﭐ</w:t>
      </w:r>
      <w:r w:rsidR="009A2A5A" w:rsidRPr="000707EA">
        <w:rPr>
          <w:rFonts w:ascii="QCF2564" w:hAnsi="QCF2564" w:cs="QCF2564"/>
          <w:color w:val="000000"/>
          <w:sz w:val="28"/>
          <w:szCs w:val="28"/>
          <w:rtl/>
        </w:rPr>
        <w:t xml:space="preserve"> ﲋ ﲌ ﲍ ﲎ  </w:t>
      </w:r>
      <w:r w:rsidR="009A2A5A" w:rsidRPr="000707EA">
        <w:rPr>
          <w:rFonts w:ascii="QCF2BSML" w:hAnsi="QCF2BSML" w:cs="QCF2BSML"/>
          <w:color w:val="000000"/>
          <w:sz w:val="28"/>
          <w:szCs w:val="28"/>
          <w:rtl/>
        </w:rPr>
        <w:t>ﱠ</w:t>
      </w:r>
      <w:r w:rsidR="009A2A5A">
        <w:rPr>
          <w:rFonts w:ascii="Traditional Arabic" w:hAnsi="Traditional Arabic" w:cs="Traditional Arabic" w:hint="cs"/>
          <w:sz w:val="36"/>
          <w:szCs w:val="36"/>
          <w:vertAlign w:val="superscript"/>
          <w:rtl/>
        </w:rPr>
        <w:t xml:space="preserve"> </w:t>
      </w:r>
      <w:r w:rsidR="009A2A5A">
        <w:rPr>
          <w:rFonts w:ascii="Traditional Arabic" w:hAnsi="Traditional Arabic" w:cs="Traditional Arabic" w:hint="cs"/>
          <w:sz w:val="36"/>
          <w:szCs w:val="36"/>
          <w:rtl/>
        </w:rPr>
        <w:t>[القلم: 4].</w:t>
      </w:r>
    </w:p>
    <w:p w:rsidR="006661EF" w:rsidRPr="001F7B0C" w:rsidRDefault="006661EF" w:rsidP="009A2A5A">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وأم</w:t>
      </w:r>
      <w:r w:rsidR="004B00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س</w:t>
      </w:r>
      <w:r w:rsidR="009A2A5A">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9A2A5A">
        <w:rPr>
          <w:rFonts w:ascii="Traditional Arabic" w:hAnsi="Traditional Arabic" w:cs="Traditional Arabic" w:hint="cs"/>
          <w:sz w:val="36"/>
          <w:szCs w:val="36"/>
          <w:rtl/>
        </w:rPr>
        <w:t>ْ</w:t>
      </w:r>
      <w:r w:rsidRPr="001F7B0C">
        <w:rPr>
          <w:rFonts w:ascii="Traditional Arabic" w:hAnsi="Traditional Arabic" w:cs="Traditional Arabic"/>
          <w:sz w:val="36"/>
          <w:szCs w:val="36"/>
          <w:rtl/>
        </w:rPr>
        <w:t>حان</w:t>
      </w:r>
      <w:r w:rsidR="004B00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الخ</w:t>
      </w:r>
      <w:r w:rsidR="009A2A5A">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9A2A5A">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4B001B">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أن يقت</w:t>
      </w:r>
      <w:r w:rsidR="004B00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دوا به، ويتأسَّوا بفعال</w:t>
      </w:r>
      <w:r w:rsidR="004B00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وي</w:t>
      </w:r>
      <w:r w:rsidR="009A2A5A">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9A2A5A">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9A2A5A">
        <w:rPr>
          <w:rFonts w:ascii="Traditional Arabic" w:hAnsi="Traditional Arabic" w:cs="Traditional Arabic" w:hint="cs"/>
          <w:sz w:val="36"/>
          <w:szCs w:val="36"/>
          <w:rtl/>
        </w:rPr>
        <w:t>َ</w:t>
      </w:r>
      <w:r w:rsidRPr="001F7B0C">
        <w:rPr>
          <w:rFonts w:ascii="Traditional Arabic" w:hAnsi="Traditional Arabic" w:cs="Traditional Arabic"/>
          <w:sz w:val="36"/>
          <w:szCs w:val="36"/>
          <w:rtl/>
        </w:rPr>
        <w:t>دوا به</w:t>
      </w:r>
      <w:r w:rsidR="009A2A5A">
        <w:rPr>
          <w:rFonts w:ascii="Traditional Arabic" w:hAnsi="Traditional Arabic" w:cs="Traditional Arabic" w:hint="cs"/>
          <w:sz w:val="36"/>
          <w:szCs w:val="36"/>
          <w:rtl/>
        </w:rPr>
        <w:t>َ</w:t>
      </w:r>
      <w:r w:rsidRPr="001F7B0C">
        <w:rPr>
          <w:rFonts w:ascii="Traditional Arabic" w:hAnsi="Traditional Arabic" w:cs="Traditional Arabic"/>
          <w:sz w:val="36"/>
          <w:szCs w:val="36"/>
          <w:rtl/>
        </w:rPr>
        <w:t>ديه، ويتخل</w:t>
      </w:r>
      <w:r w:rsidR="004B00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قوا بأخلاق</w:t>
      </w:r>
      <w:r w:rsidR="004B00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فقال سبحان</w:t>
      </w:r>
      <w:r w:rsidR="009A2A5A">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9A2A5A" w:rsidRPr="009A2A5A">
        <w:rPr>
          <w:rFonts w:ascii="QCF2BSML" w:hAnsi="QCF2BSML" w:cs="QCF2BSML"/>
          <w:color w:val="000000"/>
          <w:sz w:val="28"/>
          <w:szCs w:val="28"/>
          <w:rtl/>
        </w:rPr>
        <w:t xml:space="preserve"> </w:t>
      </w:r>
      <w:r w:rsidR="009A2A5A" w:rsidRPr="000707EA">
        <w:rPr>
          <w:rFonts w:ascii="QCF2BSML" w:hAnsi="QCF2BSML" w:cs="QCF2BSML"/>
          <w:color w:val="000000"/>
          <w:sz w:val="28"/>
          <w:szCs w:val="28"/>
          <w:rtl/>
        </w:rPr>
        <w:t>ﱡﭐ</w:t>
      </w:r>
      <w:r w:rsidR="009A2A5A">
        <w:rPr>
          <w:rFonts w:ascii="QCF2420" w:hAnsi="QCF2420" w:cs="QCF2420"/>
          <w:color w:val="000000"/>
          <w:sz w:val="28"/>
          <w:szCs w:val="28"/>
          <w:rtl/>
        </w:rPr>
        <w:t xml:space="preserve"> ﲾ ﲿ ﳀ ﳁ ﳂ ﳃ ﳄ </w:t>
      </w:r>
      <w:r w:rsidR="009A2A5A" w:rsidRPr="000707EA">
        <w:rPr>
          <w:rFonts w:ascii="QCF2420" w:hAnsi="QCF2420" w:cs="QCF2420"/>
          <w:color w:val="000000"/>
          <w:sz w:val="28"/>
          <w:szCs w:val="28"/>
          <w:rtl/>
        </w:rPr>
        <w:t xml:space="preserve">ﳅ ﳆ ﳇ ﳈ ﳉ ﳊ ﳋ ﳌ ﳍ ﳎ </w:t>
      </w:r>
      <w:r w:rsidR="009A2A5A" w:rsidRPr="000707EA">
        <w:rPr>
          <w:rFonts w:ascii="QCF2BSML" w:hAnsi="QCF2BSML" w:cs="QCF2BSML"/>
          <w:color w:val="000000"/>
          <w:sz w:val="28"/>
          <w:szCs w:val="28"/>
          <w:rtl/>
        </w:rPr>
        <w:t>ﱠ</w:t>
      </w:r>
      <w:r w:rsidR="009A2A5A" w:rsidRPr="000707EA">
        <w:rPr>
          <w:rFonts w:ascii="@Arial Unicode MS" w:eastAsia="@Arial Unicode MS" w:hAnsi="QCF2BSML" w:cs="@Arial Unicode MS"/>
          <w:color w:val="9DAB0C"/>
          <w:sz w:val="28"/>
          <w:szCs w:val="28"/>
          <w:rtl/>
        </w:rPr>
        <w:t xml:space="preserve"> </w:t>
      </w:r>
      <w:r w:rsidR="009A2A5A">
        <w:rPr>
          <w:rFonts w:ascii="Traditional Arabic" w:hAnsi="Traditional Arabic" w:cs="Traditional Arabic" w:hint="cs"/>
          <w:sz w:val="36"/>
          <w:szCs w:val="36"/>
          <w:rtl/>
        </w:rPr>
        <w:t>[الأحزاب: 21]</w:t>
      </w:r>
      <w:r w:rsidRPr="001F7B0C">
        <w:rPr>
          <w:rFonts w:ascii="Traditional Arabic" w:hAnsi="Traditional Arabic" w:cs="Traditional Arabic" w:hint="cs"/>
          <w:sz w:val="36"/>
          <w:szCs w:val="36"/>
          <w:rtl/>
        </w:rPr>
        <w:t>.</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ومن هنا فقد نقل الس</w:t>
      </w:r>
      <w:r w:rsidR="004B001B">
        <w:rPr>
          <w:rFonts w:ascii="Traditional Arabic" w:hAnsi="Traditional Arabic" w:cs="Traditional Arabic" w:hint="cs"/>
          <w:sz w:val="36"/>
          <w:szCs w:val="36"/>
          <w:rtl/>
        </w:rPr>
        <w:t>َّ</w:t>
      </w:r>
      <w:r w:rsidR="004B001B">
        <w:rPr>
          <w:rFonts w:ascii="Traditional Arabic" w:hAnsi="Traditional Arabic" w:cs="Traditional Arabic"/>
          <w:sz w:val="36"/>
          <w:szCs w:val="36"/>
          <w:rtl/>
        </w:rPr>
        <w:t>لف الص</w:t>
      </w:r>
      <w:r w:rsidR="009A2A5A">
        <w:rPr>
          <w:rFonts w:ascii="Traditional Arabic" w:hAnsi="Traditional Arabic" w:cs="Traditional Arabic" w:hint="cs"/>
          <w:sz w:val="36"/>
          <w:szCs w:val="36"/>
          <w:rtl/>
        </w:rPr>
        <w:t>ّ</w:t>
      </w:r>
      <w:r w:rsidR="004B001B">
        <w:rPr>
          <w:rFonts w:ascii="Traditional Arabic" w:hAnsi="Traditional Arabic" w:cs="Traditional Arabic"/>
          <w:sz w:val="36"/>
          <w:szCs w:val="36"/>
          <w:rtl/>
        </w:rPr>
        <w:t>الح  رح</w:t>
      </w:r>
      <w:r w:rsidR="009A2A5A">
        <w:rPr>
          <w:rFonts w:ascii="Traditional Arabic" w:hAnsi="Traditional Arabic" w:cs="Traditional Arabic" w:hint="cs"/>
          <w:sz w:val="36"/>
          <w:szCs w:val="36"/>
          <w:rtl/>
        </w:rPr>
        <w:t>َ</w:t>
      </w:r>
      <w:r w:rsidR="004B001B">
        <w:rPr>
          <w:rFonts w:ascii="Traditional Arabic" w:hAnsi="Traditional Arabic" w:cs="Traditional Arabic"/>
          <w:sz w:val="36"/>
          <w:szCs w:val="36"/>
          <w:rtl/>
        </w:rPr>
        <w:t>م</w:t>
      </w:r>
      <w:r w:rsidR="009A2A5A">
        <w:rPr>
          <w:rFonts w:ascii="Traditional Arabic" w:hAnsi="Traditional Arabic" w:cs="Traditional Arabic" w:hint="cs"/>
          <w:sz w:val="36"/>
          <w:szCs w:val="36"/>
          <w:rtl/>
        </w:rPr>
        <w:t>ِ</w:t>
      </w:r>
      <w:r w:rsidR="004B001B">
        <w:rPr>
          <w:rFonts w:ascii="Traditional Arabic" w:hAnsi="Traditional Arabic" w:cs="Traditional Arabic"/>
          <w:sz w:val="36"/>
          <w:szCs w:val="36"/>
          <w:rtl/>
        </w:rPr>
        <w:t>ه</w:t>
      </w:r>
      <w:r w:rsidR="009A2A5A">
        <w:rPr>
          <w:rFonts w:ascii="Traditional Arabic" w:hAnsi="Traditional Arabic" w:cs="Traditional Arabic" w:hint="cs"/>
          <w:sz w:val="36"/>
          <w:szCs w:val="36"/>
          <w:rtl/>
        </w:rPr>
        <w:t>ُ</w:t>
      </w:r>
      <w:r w:rsidR="004B001B">
        <w:rPr>
          <w:rFonts w:ascii="Traditional Arabic" w:hAnsi="Traditional Arabic" w:cs="Traditional Arabic"/>
          <w:sz w:val="36"/>
          <w:szCs w:val="36"/>
          <w:rtl/>
        </w:rPr>
        <w:t>م اللَّه تعالى</w:t>
      </w:r>
      <w:r w:rsidRPr="001F7B0C">
        <w:rPr>
          <w:rFonts w:ascii="Traditional Arabic" w:hAnsi="Traditional Arabic" w:cs="Traditional Arabic"/>
          <w:sz w:val="36"/>
          <w:szCs w:val="36"/>
          <w:rtl/>
        </w:rPr>
        <w:t xml:space="preserve"> أخ</w:t>
      </w:r>
      <w:r w:rsidR="009A2A5A">
        <w:rPr>
          <w:rFonts w:ascii="Traditional Arabic" w:hAnsi="Traditional Arabic" w:cs="Traditional Arabic" w:hint="cs"/>
          <w:sz w:val="36"/>
          <w:szCs w:val="36"/>
          <w:rtl/>
        </w:rPr>
        <w:t>ْ</w:t>
      </w:r>
      <w:r w:rsidRPr="001F7B0C">
        <w:rPr>
          <w:rFonts w:ascii="Traditional Arabic" w:hAnsi="Traditional Arabic" w:cs="Traditional Arabic"/>
          <w:sz w:val="36"/>
          <w:szCs w:val="36"/>
          <w:rtl/>
        </w:rPr>
        <w:t>لاق</w:t>
      </w:r>
      <w:r w:rsidR="004B001B">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الن</w:t>
      </w:r>
      <w:r w:rsidR="004B00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بي</w:t>
      </w:r>
      <w:r w:rsidR="004B001B">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w:t>
      </w:r>
      <w:r w:rsidRPr="001F7B0C">
        <w:rPr>
          <w:rFonts w:ascii="Traditional Arabic" w:hAnsi="Traditional Arabic" w:cs="Traditional Arabic"/>
          <w:sz w:val="36"/>
          <w:szCs w:val="36"/>
        </w:rPr>
        <w:sym w:font="AGA Arabesque" w:char="F072"/>
      </w:r>
      <w:r w:rsidRPr="001F7B0C">
        <w:rPr>
          <w:rFonts w:ascii="Traditional Arabic" w:hAnsi="Traditional Arabic" w:cs="Traditional Arabic"/>
          <w:sz w:val="36"/>
          <w:szCs w:val="36"/>
          <w:rtl/>
        </w:rPr>
        <w:t xml:space="preserve"> وشمائ</w:t>
      </w:r>
      <w:r w:rsidR="004B00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9A2A5A">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وص</w:t>
      </w:r>
      <w:r w:rsidR="009A2A5A">
        <w:rPr>
          <w:rFonts w:ascii="Traditional Arabic" w:hAnsi="Traditional Arabic" w:cs="Traditional Arabic" w:hint="cs"/>
          <w:sz w:val="36"/>
          <w:szCs w:val="36"/>
          <w:rtl/>
        </w:rPr>
        <w:t>ِ</w:t>
      </w:r>
      <w:r w:rsidRPr="001F7B0C">
        <w:rPr>
          <w:rFonts w:ascii="Traditional Arabic" w:hAnsi="Traditional Arabic" w:cs="Traditional Arabic"/>
          <w:sz w:val="36"/>
          <w:szCs w:val="36"/>
          <w:rtl/>
        </w:rPr>
        <w:t>فات</w:t>
      </w:r>
      <w:r w:rsidR="004B00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الخ</w:t>
      </w:r>
      <w:r w:rsidR="004B00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4B00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4B00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4B00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للت</w:t>
      </w:r>
      <w:r w:rsidR="004B00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أ</w:t>
      </w:r>
      <w:r w:rsidR="004B001B">
        <w:rPr>
          <w:rFonts w:ascii="Traditional Arabic" w:hAnsi="Traditional Arabic" w:cs="Traditional Arabic" w:hint="cs"/>
          <w:sz w:val="36"/>
          <w:szCs w:val="36"/>
          <w:rtl/>
        </w:rPr>
        <w:t>سِّ</w:t>
      </w:r>
      <w:r w:rsidRPr="001F7B0C">
        <w:rPr>
          <w:rFonts w:ascii="Traditional Arabic" w:hAnsi="Traditional Arabic" w:cs="Traditional Arabic" w:hint="cs"/>
          <w:sz w:val="36"/>
          <w:szCs w:val="36"/>
          <w:rtl/>
        </w:rPr>
        <w:t>ي</w:t>
      </w:r>
      <w:r w:rsidR="004B001B">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به والس</w:t>
      </w:r>
      <w:r w:rsidR="004B00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4B00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على ط</w:t>
      </w:r>
      <w:r w:rsidR="004B00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4B00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يق</w:t>
      </w:r>
      <w:r w:rsidR="004B00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والاقت</w:t>
      </w:r>
      <w:r w:rsidR="009A2A5A">
        <w:rPr>
          <w:rFonts w:ascii="Traditional Arabic" w:hAnsi="Traditional Arabic" w:cs="Traditional Arabic" w:hint="cs"/>
          <w:sz w:val="36"/>
          <w:szCs w:val="36"/>
          <w:rtl/>
        </w:rPr>
        <w:t>ِ</w:t>
      </w:r>
      <w:r w:rsidRPr="001F7B0C">
        <w:rPr>
          <w:rFonts w:ascii="Traditional Arabic" w:hAnsi="Traditional Arabic" w:cs="Traditional Arabic"/>
          <w:sz w:val="36"/>
          <w:szCs w:val="36"/>
          <w:rtl/>
        </w:rPr>
        <w:t>داء به، والاهت</w:t>
      </w:r>
      <w:r w:rsidR="009A2A5A">
        <w:rPr>
          <w:rFonts w:ascii="Traditional Arabic" w:hAnsi="Traditional Arabic" w:cs="Traditional Arabic" w:hint="cs"/>
          <w:sz w:val="36"/>
          <w:szCs w:val="36"/>
          <w:rtl/>
        </w:rPr>
        <w:t>ِ</w:t>
      </w:r>
      <w:r w:rsidRPr="001F7B0C">
        <w:rPr>
          <w:rFonts w:ascii="Traditional Arabic" w:hAnsi="Traditional Arabic" w:cs="Traditional Arabic"/>
          <w:sz w:val="36"/>
          <w:szCs w:val="36"/>
          <w:rtl/>
        </w:rPr>
        <w:t>داء به</w:t>
      </w:r>
      <w:r w:rsidR="009A2A5A">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9A2A5A">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يه. وهنا س</w:t>
      </w:r>
      <w:r w:rsidR="009A2A5A">
        <w:rPr>
          <w:rFonts w:ascii="Traditional Arabic" w:hAnsi="Traditional Arabic" w:cs="Traditional Arabic" w:hint="cs"/>
          <w:sz w:val="36"/>
          <w:szCs w:val="36"/>
          <w:rtl/>
        </w:rPr>
        <w:t>َ</w:t>
      </w:r>
      <w:r w:rsidRPr="001F7B0C">
        <w:rPr>
          <w:rFonts w:ascii="Traditional Arabic" w:hAnsi="Traditional Arabic" w:cs="Traditional Arabic"/>
          <w:sz w:val="36"/>
          <w:szCs w:val="36"/>
          <w:rtl/>
        </w:rPr>
        <w:t>و</w:t>
      </w:r>
      <w:r w:rsidR="009A2A5A">
        <w:rPr>
          <w:rFonts w:ascii="Traditional Arabic" w:hAnsi="Traditional Arabic" w:cs="Traditional Arabic" w:hint="cs"/>
          <w:sz w:val="36"/>
          <w:szCs w:val="36"/>
          <w:rtl/>
        </w:rPr>
        <w:t>ْ</w:t>
      </w:r>
      <w:r w:rsidRPr="001F7B0C">
        <w:rPr>
          <w:rFonts w:ascii="Traditional Arabic" w:hAnsi="Traditional Arabic" w:cs="Traditional Arabic"/>
          <w:sz w:val="36"/>
          <w:szCs w:val="36"/>
          <w:rtl/>
        </w:rPr>
        <w:t>ف ن</w:t>
      </w:r>
      <w:r w:rsidR="009A2A5A">
        <w:rPr>
          <w:rFonts w:ascii="Traditional Arabic" w:hAnsi="Traditional Arabic" w:cs="Traditional Arabic" w:hint="cs"/>
          <w:sz w:val="36"/>
          <w:szCs w:val="36"/>
          <w:rtl/>
        </w:rPr>
        <w:t>َ</w:t>
      </w:r>
      <w:r w:rsidRPr="001F7B0C">
        <w:rPr>
          <w:rFonts w:ascii="Traditional Arabic" w:hAnsi="Traditional Arabic" w:cs="Traditional Arabic"/>
          <w:sz w:val="36"/>
          <w:szCs w:val="36"/>
          <w:rtl/>
        </w:rPr>
        <w:t>ذك</w:t>
      </w:r>
      <w:r w:rsidR="009A2A5A">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بعض هذه الش</w:t>
      </w:r>
      <w:r w:rsidR="004B001B">
        <w:rPr>
          <w:rFonts w:ascii="Traditional Arabic" w:hAnsi="Traditional Arabic" w:cs="Traditional Arabic" w:hint="cs"/>
          <w:sz w:val="36"/>
          <w:szCs w:val="36"/>
          <w:rtl/>
        </w:rPr>
        <w:t>َّ</w:t>
      </w:r>
      <w:r w:rsidR="004B001B">
        <w:rPr>
          <w:rFonts w:ascii="Traditional Arabic" w:hAnsi="Traditional Arabic" w:cs="Traditional Arabic"/>
          <w:sz w:val="36"/>
          <w:szCs w:val="36"/>
          <w:rtl/>
        </w:rPr>
        <w:t>مائ</w:t>
      </w:r>
      <w:r w:rsidR="009A2A5A">
        <w:rPr>
          <w:rFonts w:ascii="Traditional Arabic" w:hAnsi="Traditional Arabic" w:cs="Traditional Arabic" w:hint="cs"/>
          <w:sz w:val="36"/>
          <w:szCs w:val="36"/>
          <w:rtl/>
        </w:rPr>
        <w:t>ِ</w:t>
      </w:r>
      <w:r w:rsidR="004B001B">
        <w:rPr>
          <w:rFonts w:ascii="Traditional Arabic" w:hAnsi="Traditional Arabic" w:cs="Traditional Arabic"/>
          <w:sz w:val="36"/>
          <w:szCs w:val="36"/>
          <w:rtl/>
        </w:rPr>
        <w:t>ل ب</w:t>
      </w:r>
      <w:r w:rsidR="009A2A5A">
        <w:rPr>
          <w:rFonts w:ascii="Traditional Arabic" w:hAnsi="Traditional Arabic" w:cs="Traditional Arabic" w:hint="cs"/>
          <w:sz w:val="36"/>
          <w:szCs w:val="36"/>
          <w:rtl/>
        </w:rPr>
        <w:t>ِ</w:t>
      </w:r>
      <w:r w:rsidR="004B001B">
        <w:rPr>
          <w:rFonts w:ascii="Traditional Arabic" w:hAnsi="Traditional Arabic" w:cs="Traditional Arabic"/>
          <w:sz w:val="36"/>
          <w:szCs w:val="36"/>
          <w:rtl/>
        </w:rPr>
        <w:t>ش</w:t>
      </w:r>
      <w:r w:rsidR="009A2A5A">
        <w:rPr>
          <w:rFonts w:ascii="Traditional Arabic" w:hAnsi="Traditional Arabic" w:cs="Traditional Arabic" w:hint="cs"/>
          <w:sz w:val="36"/>
          <w:szCs w:val="36"/>
          <w:rtl/>
        </w:rPr>
        <w:t>َ</w:t>
      </w:r>
      <w:r w:rsidR="004B001B">
        <w:rPr>
          <w:rFonts w:ascii="Traditional Arabic" w:hAnsi="Traditional Arabic" w:cs="Traditional Arabic"/>
          <w:sz w:val="36"/>
          <w:szCs w:val="36"/>
          <w:rtl/>
        </w:rPr>
        <w:t>ي</w:t>
      </w:r>
      <w:r w:rsidR="009A2A5A">
        <w:rPr>
          <w:rFonts w:ascii="Traditional Arabic" w:hAnsi="Traditional Arabic" w:cs="Traditional Arabic" w:hint="cs"/>
          <w:sz w:val="36"/>
          <w:szCs w:val="36"/>
          <w:rtl/>
        </w:rPr>
        <w:t>ْ</w:t>
      </w:r>
      <w:r w:rsidR="004B001B">
        <w:rPr>
          <w:rFonts w:ascii="Traditional Arabic" w:hAnsi="Traditional Arabic" w:cs="Traditional Arabic"/>
          <w:sz w:val="36"/>
          <w:szCs w:val="36"/>
          <w:rtl/>
        </w:rPr>
        <w:t>ء</w:t>
      </w:r>
      <w:r w:rsidR="009A2A5A">
        <w:rPr>
          <w:rFonts w:ascii="Traditional Arabic" w:hAnsi="Traditional Arabic" w:cs="Traditional Arabic" w:hint="cs"/>
          <w:sz w:val="36"/>
          <w:szCs w:val="36"/>
          <w:rtl/>
        </w:rPr>
        <w:t>ٍ</w:t>
      </w:r>
      <w:r w:rsidR="004B001B">
        <w:rPr>
          <w:rFonts w:ascii="Traditional Arabic" w:hAnsi="Traditional Arabic" w:cs="Traditional Arabic"/>
          <w:sz w:val="36"/>
          <w:szCs w:val="36"/>
          <w:rtl/>
        </w:rPr>
        <w:t xml:space="preserve"> م</w:t>
      </w:r>
      <w:r w:rsidR="009A2A5A">
        <w:rPr>
          <w:rFonts w:ascii="Traditional Arabic" w:hAnsi="Traditional Arabic" w:cs="Traditional Arabic" w:hint="cs"/>
          <w:sz w:val="36"/>
          <w:szCs w:val="36"/>
          <w:rtl/>
        </w:rPr>
        <w:t>ِ</w:t>
      </w:r>
      <w:r w:rsidR="004B001B">
        <w:rPr>
          <w:rFonts w:ascii="Traditional Arabic" w:hAnsi="Traditional Arabic" w:cs="Traditional Arabic"/>
          <w:sz w:val="36"/>
          <w:szCs w:val="36"/>
          <w:rtl/>
        </w:rPr>
        <w:t>ن الإيجاز</w:t>
      </w:r>
      <w:r w:rsidR="004B001B">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لعل</w:t>
      </w:r>
      <w:r w:rsidR="004B00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ها تكون ن</w:t>
      </w:r>
      <w:r w:rsidR="004B00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4B001B">
        <w:rPr>
          <w:rFonts w:ascii="Traditional Arabic" w:hAnsi="Traditional Arabic" w:cs="Traditional Arabic" w:hint="cs"/>
          <w:sz w:val="36"/>
          <w:szCs w:val="36"/>
          <w:rtl/>
        </w:rPr>
        <w:t>ْ</w:t>
      </w:r>
      <w:r w:rsidR="004B001B">
        <w:rPr>
          <w:rFonts w:ascii="Traditional Arabic" w:hAnsi="Traditional Arabic" w:cs="Traditional Arabic"/>
          <w:sz w:val="36"/>
          <w:szCs w:val="36"/>
          <w:rtl/>
        </w:rPr>
        <w:t>راس</w:t>
      </w:r>
      <w:r w:rsidRPr="001F7B0C">
        <w:rPr>
          <w:rFonts w:ascii="Traditional Arabic" w:hAnsi="Traditional Arabic" w:cs="Traditional Arabic"/>
          <w:sz w:val="36"/>
          <w:szCs w:val="36"/>
          <w:rtl/>
        </w:rPr>
        <w:t>ا</w:t>
      </w:r>
      <w:r w:rsidR="004B001B">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يحت</w:t>
      </w:r>
      <w:r w:rsidR="004B00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ذ</w:t>
      </w:r>
      <w:r w:rsidR="004B00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يه المسل</w:t>
      </w:r>
      <w:r w:rsidR="004B00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ون</w:t>
      </w:r>
      <w:r w:rsidR="004B001B">
        <w:rPr>
          <w:rFonts w:ascii="Traditional Arabic" w:hAnsi="Traditional Arabic" w:cs="Traditional Arabic" w:hint="cs"/>
          <w:sz w:val="36"/>
          <w:szCs w:val="36"/>
          <w:rtl/>
        </w:rPr>
        <w:t>ُ</w:t>
      </w:r>
      <w:r w:rsidR="004B001B">
        <w:rPr>
          <w:rFonts w:ascii="Traditional Arabic" w:hAnsi="Traditional Arabic" w:cs="Traditional Arabic"/>
          <w:sz w:val="36"/>
          <w:szCs w:val="36"/>
          <w:rtl/>
        </w:rPr>
        <w:t>ور</w:t>
      </w:r>
      <w:r w:rsidRPr="001F7B0C">
        <w:rPr>
          <w:rFonts w:ascii="Traditional Arabic" w:hAnsi="Traditional Arabic" w:cs="Traditional Arabic"/>
          <w:sz w:val="36"/>
          <w:szCs w:val="36"/>
          <w:rtl/>
        </w:rPr>
        <w:t>ا</w:t>
      </w:r>
      <w:r w:rsidR="004B001B">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ي</w:t>
      </w:r>
      <w:r w:rsidR="004B00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4B00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4B00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4B00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س منه لحياته، ف</w:t>
      </w:r>
      <w:r w:rsidR="004B00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ين</w:t>
      </w:r>
      <w:r w:rsidR="009A1B1B">
        <w:rPr>
          <w:rFonts w:ascii="Traditional Arabic" w:hAnsi="Traditional Arabic" w:cs="Traditional Arabic" w:hint="cs"/>
          <w:sz w:val="36"/>
          <w:szCs w:val="36"/>
          <w:rtl/>
        </w:rPr>
        <w:t>تَ</w:t>
      </w:r>
      <w:r w:rsidRPr="001F7B0C">
        <w:rPr>
          <w:rFonts w:ascii="Traditional Arabic" w:hAnsi="Traditional Arabic" w:cs="Traditional Arabic"/>
          <w:sz w:val="36"/>
          <w:szCs w:val="36"/>
          <w:rtl/>
        </w:rPr>
        <w:t>ظ</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في س</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ك المت</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ين الأ</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برار.</w:t>
      </w:r>
    </w:p>
    <w:p w:rsidR="006661EF" w:rsidRPr="001F7B0C" w:rsidRDefault="006661EF" w:rsidP="00355AE6">
      <w:pPr>
        <w:spacing w:before="0" w:after="0"/>
        <w:ind w:left="-341" w:right="-709"/>
        <w:rPr>
          <w:rFonts w:ascii="Traditional Arabic" w:hAnsi="Traditional Arabic" w:cs="Traditional Arabic"/>
          <w:b/>
          <w:bCs/>
          <w:sz w:val="36"/>
          <w:szCs w:val="36"/>
          <w:rtl/>
        </w:rPr>
      </w:pPr>
      <w:r w:rsidRPr="001F7B0C">
        <w:rPr>
          <w:rFonts w:ascii="Traditional Arabic" w:hAnsi="Traditional Arabic" w:cs="Traditional Arabic"/>
          <w:b/>
          <w:bCs/>
          <w:sz w:val="36"/>
          <w:szCs w:val="36"/>
          <w:rtl/>
        </w:rPr>
        <w:t>أو</w:t>
      </w:r>
      <w:r w:rsidR="009A1B1B">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لاً: م</w:t>
      </w:r>
      <w:r w:rsidR="009A1B1B">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ن ص</w:t>
      </w:r>
      <w:r w:rsidR="009A1B1B">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فاته الخَلْقِيَّةِ:</w:t>
      </w:r>
    </w:p>
    <w:p w:rsidR="006661EF" w:rsidRPr="001F7B0C" w:rsidRDefault="006661EF" w:rsidP="009A1B1B">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 xml:space="preserve">عن أنس بن مالك </w:t>
      </w:r>
      <w:r w:rsidRPr="001F7B0C">
        <w:rPr>
          <w:rFonts w:ascii="Traditional Arabic" w:hAnsi="Traditional Arabic" w:cs="Traditional Arabic" w:hint="cs"/>
          <w:sz w:val="36"/>
          <w:szCs w:val="36"/>
          <w:rtl/>
        </w:rPr>
        <w:t>-</w:t>
      </w:r>
      <w:r w:rsidR="009A1B1B">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Pr>
        <w:sym w:font="AGA Arabesque" w:char="F074"/>
      </w:r>
      <w:r w:rsidR="009A1B1B">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009A1B1B">
        <w:rPr>
          <w:rFonts w:ascii="Traditional Arabic" w:hAnsi="Traditional Arabic" w:cs="Traditional Arabic"/>
          <w:sz w:val="36"/>
          <w:szCs w:val="36"/>
          <w:rtl/>
        </w:rPr>
        <w:t xml:space="preserve"> قال:</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كان رسول</w:t>
      </w:r>
      <w:r w:rsidR="009A2A5A">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اللَّه </w:t>
      </w:r>
      <w:r w:rsidRPr="001F7B0C">
        <w:rPr>
          <w:rFonts w:ascii="Traditional Arabic" w:hAnsi="Traditional Arabic" w:cs="Traditional Arabic"/>
          <w:sz w:val="36"/>
          <w:szCs w:val="36"/>
        </w:rPr>
        <w:sym w:font="AGA Arabesque" w:char="F072"/>
      </w:r>
      <w:r w:rsidRPr="001F7B0C">
        <w:rPr>
          <w:rFonts w:ascii="Traditional Arabic" w:hAnsi="Traditional Arabic" w:cs="Traditional Arabic"/>
          <w:sz w:val="36"/>
          <w:szCs w:val="36"/>
          <w:rtl/>
        </w:rPr>
        <w:t xml:space="preserve"> ليس بالط</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ويل البائ</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9A1B1B">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szCs w:val="36"/>
          <w:rtl/>
        </w:rPr>
        <w:footnoteReference w:id="301"/>
      </w:r>
      <w:r w:rsidRPr="001F7B0C">
        <w:rPr>
          <w:rFonts w:ascii="Traditional Arabic" w:hAnsi="Traditional Arabic" w:cs="Traditional Arabic"/>
          <w:sz w:val="36"/>
          <w:szCs w:val="36"/>
          <w:vertAlign w:val="superscript"/>
          <w:rtl/>
        </w:rPr>
        <w:t>)</w:t>
      </w:r>
      <w:r w:rsidR="009A1B1B">
        <w:rPr>
          <w:rFonts w:ascii="Traditional Arabic" w:hAnsi="Traditional Arabic" w:cs="Traditional Arabic" w:hint="cs"/>
          <w:sz w:val="36"/>
          <w:szCs w:val="36"/>
          <w:vertAlign w:val="superscript"/>
          <w:rtl/>
        </w:rPr>
        <w:t xml:space="preserve"> </w:t>
      </w:r>
      <w:r w:rsidRPr="001F7B0C">
        <w:rPr>
          <w:rFonts w:ascii="Traditional Arabic" w:hAnsi="Traditional Arabic" w:cs="Traditional Arabic"/>
          <w:sz w:val="36"/>
          <w:szCs w:val="36"/>
          <w:rtl/>
        </w:rPr>
        <w:t>ولا بالق</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ص</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ير، ولا بالأبي</w:t>
      </w:r>
      <w:r w:rsidR="00F90C23">
        <w:rPr>
          <w:rFonts w:ascii="Traditional Arabic" w:hAnsi="Traditional Arabic" w:cs="Traditional Arabic" w:hint="cs"/>
          <w:sz w:val="36"/>
          <w:szCs w:val="36"/>
          <w:rtl/>
        </w:rPr>
        <w:t>َ</w:t>
      </w:r>
      <w:r w:rsidRPr="001F7B0C">
        <w:rPr>
          <w:rFonts w:ascii="Traditional Arabic" w:hAnsi="Traditional Arabic" w:cs="Traditional Arabic"/>
          <w:sz w:val="36"/>
          <w:szCs w:val="36"/>
          <w:rtl/>
        </w:rPr>
        <w:t>ض</w:t>
      </w:r>
      <w:r w:rsidR="009A1B1B">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الأ</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F90C23">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vertAlign w:val="superscript"/>
        </w:rPr>
        <w:t>(</w:t>
      </w:r>
      <w:r w:rsidRPr="001F7B0C">
        <w:rPr>
          <w:rStyle w:val="FootnoteReference"/>
          <w:rFonts w:ascii="Traditional Arabic" w:hAnsi="Traditional Arabic"/>
          <w:sz w:val="36"/>
          <w:szCs w:val="36"/>
        </w:rPr>
        <w:footnoteReference w:id="302"/>
      </w:r>
      <w:r w:rsidRPr="001F7B0C">
        <w:rPr>
          <w:rFonts w:ascii="Traditional Arabic" w:hAnsi="Traditional Arabic" w:cs="Traditional Arabic"/>
          <w:sz w:val="36"/>
          <w:szCs w:val="36"/>
          <w:vertAlign w:val="superscript"/>
        </w:rPr>
        <w:t>)</w:t>
      </w:r>
      <w:r w:rsidRPr="001F7B0C">
        <w:rPr>
          <w:rFonts w:ascii="Traditional Arabic" w:hAnsi="Traditional Arabic" w:cs="Traditional Arabic" w:hint="cs"/>
          <w:sz w:val="36"/>
          <w:szCs w:val="36"/>
          <w:rtl/>
        </w:rPr>
        <w:t>,</w:t>
      </w:r>
      <w:r w:rsidR="009A1B1B">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ولا بالآدم</w:t>
      </w:r>
      <w:r w:rsidR="00F90C23">
        <w:rPr>
          <w:rFonts w:ascii="Traditional Arabic" w:hAnsi="Traditional Arabic" w:cs="Traditional Arabic" w:hint="cs"/>
          <w:sz w:val="36"/>
          <w:szCs w:val="36"/>
          <w:vertAlign w:val="superscript"/>
          <w:rtl/>
        </w:rPr>
        <w:t xml:space="preserve"> </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szCs w:val="36"/>
          <w:rtl/>
        </w:rPr>
        <w:footnoteReference w:id="303"/>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r w:rsidR="009A1B1B">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ولا بالجَعْد القَطَط</w:t>
      </w:r>
      <w:r w:rsidR="00F90C23">
        <w:rPr>
          <w:rFonts w:ascii="Traditional Arabic" w:hAnsi="Traditional Arabic" w:cs="Traditional Arabic" w:hint="cs"/>
          <w:sz w:val="36"/>
          <w:szCs w:val="36"/>
          <w:vertAlign w:val="superscript"/>
          <w:rtl/>
        </w:rPr>
        <w:t xml:space="preserve"> </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szCs w:val="36"/>
          <w:rtl/>
        </w:rPr>
        <w:footnoteReference w:id="304"/>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r w:rsidR="009A1B1B">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ولا بالسَّبِط</w:t>
      </w:r>
      <w:r w:rsidR="00F90C23">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szCs w:val="36"/>
          <w:rtl/>
        </w:rPr>
        <w:footnoteReference w:id="305"/>
      </w:r>
      <w:r w:rsidRPr="001F7B0C">
        <w:rPr>
          <w:rFonts w:ascii="Traditional Arabic" w:hAnsi="Traditional Arabic" w:cs="Traditional Arabic"/>
          <w:sz w:val="36"/>
          <w:szCs w:val="36"/>
          <w:vertAlign w:val="superscript"/>
          <w:rtl/>
        </w:rPr>
        <w:t>)</w:t>
      </w:r>
      <w:r w:rsidR="009A1B1B">
        <w:rPr>
          <w:rFonts w:ascii="Traditional Arabic" w:hAnsi="Traditional Arabic" w:cs="Traditional Arabic" w:hint="cs"/>
          <w:sz w:val="36"/>
          <w:szCs w:val="36"/>
          <w:vertAlign w:val="superscript"/>
          <w:rtl/>
        </w:rPr>
        <w:t xml:space="preserve"> </w:t>
      </w:r>
      <w:r w:rsidRPr="001F7B0C">
        <w:rPr>
          <w:rFonts w:ascii="Traditional Arabic" w:hAnsi="Traditional Arabic" w:cs="Traditional Arabic" w:hint="cs"/>
          <w:sz w:val="36"/>
          <w:szCs w:val="36"/>
          <w:rtl/>
        </w:rPr>
        <w:t>,</w:t>
      </w:r>
      <w:r w:rsidR="009A1B1B">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ب</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ث</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اللَّه على رأس أ</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ين سنة....</w:t>
      </w:r>
      <w:r w:rsidRPr="001F7B0C">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الحديث</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szCs w:val="36"/>
          <w:rtl/>
        </w:rPr>
        <w:footnoteReference w:id="306"/>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وعن البراء بن عاز</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ب </w:t>
      </w:r>
      <w:r w:rsidRPr="001F7B0C">
        <w:rPr>
          <w:rFonts w:ascii="Traditional Arabic" w:hAnsi="Traditional Arabic" w:cs="Traditional Arabic" w:hint="cs"/>
          <w:sz w:val="36"/>
          <w:szCs w:val="36"/>
          <w:rtl/>
        </w:rPr>
        <w:t>-</w:t>
      </w:r>
      <w:r w:rsidR="009A1B1B">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Pr>
        <w:sym w:font="AGA Arabesque" w:char="F074"/>
      </w:r>
      <w:r w:rsidR="009A1B1B">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009A1B1B">
        <w:rPr>
          <w:rFonts w:ascii="Traditional Arabic" w:hAnsi="Traditional Arabic" w:cs="Traditional Arabic"/>
          <w:sz w:val="36"/>
          <w:szCs w:val="36"/>
          <w:rtl/>
        </w:rPr>
        <w:t xml:space="preserve"> قال:</w:t>
      </w:r>
      <w:r w:rsidRPr="001F7B0C">
        <w:rPr>
          <w:rFonts w:ascii="Traditional Arabic" w:hAnsi="Traditional Arabic" w:cs="Traditional Arabic" w:hint="cs"/>
          <w:sz w:val="36"/>
          <w:szCs w:val="36"/>
          <w:rtl/>
        </w:rPr>
        <w:t>((</w:t>
      </w:r>
      <w:r w:rsidR="009A1B1B">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 xml:space="preserve">كان رسول اللَّه </w:t>
      </w:r>
      <w:r w:rsidRPr="001F7B0C">
        <w:rPr>
          <w:rFonts w:ascii="Traditional Arabic" w:hAnsi="Traditional Arabic" w:cs="Traditional Arabic"/>
          <w:sz w:val="36"/>
          <w:szCs w:val="36"/>
        </w:rPr>
        <w:sym w:font="AGA Arabesque" w:char="F072"/>
      </w:r>
      <w:r w:rsidRPr="001F7B0C">
        <w:rPr>
          <w:rFonts w:ascii="Traditional Arabic" w:hAnsi="Traditional Arabic" w:cs="Traditional Arabic"/>
          <w:sz w:val="36"/>
          <w:szCs w:val="36"/>
          <w:rtl/>
        </w:rPr>
        <w:t xml:space="preserve"> ر</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ج</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لاً م</w:t>
      </w:r>
      <w:r w:rsidR="009A1B1B">
        <w:rPr>
          <w:rFonts w:ascii="Traditional Arabic" w:hAnsi="Traditional Arabic" w:cs="Traditional Arabic" w:hint="cs"/>
          <w:sz w:val="36"/>
          <w:szCs w:val="36"/>
          <w:rtl/>
        </w:rPr>
        <w:t>َ</w:t>
      </w:r>
      <w:r w:rsidR="009A1B1B">
        <w:rPr>
          <w:rFonts w:ascii="Traditional Arabic" w:hAnsi="Traditional Arabic" w:cs="Traditional Arabic"/>
          <w:sz w:val="36"/>
          <w:szCs w:val="36"/>
          <w:rtl/>
        </w:rPr>
        <w:t>ربوع</w:t>
      </w:r>
      <w:r w:rsidRPr="001F7B0C">
        <w:rPr>
          <w:rFonts w:ascii="Traditional Arabic" w:hAnsi="Traditional Arabic" w:cs="Traditional Arabic"/>
          <w:sz w:val="36"/>
          <w:szCs w:val="36"/>
          <w:rtl/>
        </w:rPr>
        <w:t>ا</w:t>
      </w:r>
      <w:r w:rsidR="009A1B1B">
        <w:rPr>
          <w:rFonts w:ascii="Traditional Arabic" w:hAnsi="Traditional Arabic" w:cs="Traditional Arabic" w:hint="cs"/>
          <w:sz w:val="36"/>
          <w:szCs w:val="36"/>
          <w:rtl/>
        </w:rPr>
        <w:t>ً</w:t>
      </w:r>
      <w:r w:rsidR="00F90C23">
        <w:rPr>
          <w:rFonts w:ascii="Traditional Arabic" w:hAnsi="Traditional Arabic" w:cs="Traditional Arabic" w:hint="cs"/>
          <w:sz w:val="36"/>
          <w:szCs w:val="36"/>
          <w:vertAlign w:val="superscript"/>
          <w:rtl/>
        </w:rPr>
        <w:t xml:space="preserve"> </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szCs w:val="36"/>
          <w:rtl/>
        </w:rPr>
        <w:footnoteReference w:id="307"/>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r w:rsidR="009A1B1B">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ب</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يد ما بين المنك</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ين، عظيم</w:t>
      </w:r>
      <w:r w:rsidR="009A1B1B">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الجمَّة</w:t>
      </w:r>
      <w:r w:rsidR="00F90C23">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szCs w:val="36"/>
          <w:rtl/>
        </w:rPr>
        <w:footnoteReference w:id="308"/>
      </w:r>
      <w:r w:rsidRPr="001F7B0C">
        <w:rPr>
          <w:rFonts w:ascii="Traditional Arabic" w:hAnsi="Traditional Arabic" w:cs="Traditional Arabic"/>
          <w:sz w:val="36"/>
          <w:szCs w:val="36"/>
          <w:vertAlign w:val="superscript"/>
          <w:rtl/>
        </w:rPr>
        <w:t>)</w:t>
      </w:r>
      <w:r w:rsidR="009A1B1B">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إلى ش</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ح</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مة أ</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ذ</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عليه حُلَّة ح</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راء</w:t>
      </w:r>
      <w:r w:rsidR="00F90C23">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szCs w:val="36"/>
          <w:rtl/>
        </w:rPr>
        <w:footnoteReference w:id="309"/>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r w:rsidR="009A1B1B">
        <w:rPr>
          <w:rFonts w:ascii="Traditional Arabic" w:hAnsi="Traditional Arabic" w:cs="Traditional Arabic" w:hint="cs"/>
          <w:sz w:val="36"/>
          <w:szCs w:val="36"/>
          <w:rtl/>
        </w:rPr>
        <w:t xml:space="preserve"> </w:t>
      </w:r>
      <w:r w:rsidR="009A1B1B">
        <w:rPr>
          <w:rFonts w:ascii="Traditional Arabic" w:hAnsi="Traditional Arabic" w:cs="Traditional Arabic"/>
          <w:sz w:val="36"/>
          <w:szCs w:val="36"/>
          <w:rtl/>
        </w:rPr>
        <w:t>ما رأيت شيئ</w:t>
      </w:r>
      <w:r w:rsidRPr="001F7B0C">
        <w:rPr>
          <w:rFonts w:ascii="Traditional Arabic" w:hAnsi="Traditional Arabic" w:cs="Traditional Arabic"/>
          <w:sz w:val="36"/>
          <w:szCs w:val="36"/>
          <w:rtl/>
        </w:rPr>
        <w:t>ا</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قَطُّ أ</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ح</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منه</w:t>
      </w:r>
      <w:r w:rsidR="009A1B1B">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szCs w:val="36"/>
          <w:rtl/>
        </w:rPr>
        <w:footnoteReference w:id="310"/>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p>
    <w:p w:rsidR="006661EF" w:rsidRPr="001F7B0C" w:rsidRDefault="00F67D58" w:rsidP="00355AE6">
      <w:pPr>
        <w:spacing w:before="0" w:after="0"/>
        <w:ind w:left="-341" w:right="-709"/>
        <w:rPr>
          <w:rFonts w:ascii="Traditional Arabic" w:hAnsi="Traditional Arabic" w:cs="Traditional Arabic"/>
          <w:b/>
          <w:bCs/>
          <w:sz w:val="36"/>
          <w:szCs w:val="36"/>
          <w:rtl/>
        </w:rPr>
      </w:pPr>
      <w:r>
        <w:rPr>
          <w:rFonts w:ascii="Traditional Arabic" w:hAnsi="Traditional Arabic" w:cs="Traditional Arabic"/>
          <w:b/>
          <w:bCs/>
          <w:sz w:val="36"/>
          <w:szCs w:val="36"/>
          <w:rtl/>
        </w:rPr>
        <w:t>ثاني</w:t>
      </w:r>
      <w:r w:rsidR="006661EF" w:rsidRPr="001F7B0C">
        <w:rPr>
          <w:rFonts w:ascii="Traditional Arabic" w:hAnsi="Traditional Arabic" w:cs="Traditional Arabic"/>
          <w:b/>
          <w:bCs/>
          <w:sz w:val="36"/>
          <w:szCs w:val="36"/>
          <w:rtl/>
        </w:rPr>
        <w:t>ا</w:t>
      </w:r>
      <w:r>
        <w:rPr>
          <w:rFonts w:ascii="Traditional Arabic" w:hAnsi="Traditional Arabic" w:cs="Traditional Arabic" w:hint="cs"/>
          <w:b/>
          <w:bCs/>
          <w:sz w:val="36"/>
          <w:szCs w:val="36"/>
          <w:rtl/>
        </w:rPr>
        <w:t>ً</w:t>
      </w:r>
      <w:r w:rsidR="006661EF" w:rsidRPr="001F7B0C">
        <w:rPr>
          <w:rFonts w:ascii="Traditional Arabic" w:hAnsi="Traditional Arabic" w:cs="Traditional Arabic"/>
          <w:b/>
          <w:bCs/>
          <w:sz w:val="36"/>
          <w:szCs w:val="36"/>
          <w:rtl/>
        </w:rPr>
        <w:t xml:space="preserve"> : س</w:t>
      </w:r>
      <w:r>
        <w:rPr>
          <w:rFonts w:ascii="Traditional Arabic" w:hAnsi="Traditional Arabic" w:cs="Traditional Arabic" w:hint="cs"/>
          <w:b/>
          <w:bCs/>
          <w:sz w:val="36"/>
          <w:szCs w:val="36"/>
          <w:rtl/>
        </w:rPr>
        <w:t>ُ</w:t>
      </w:r>
      <w:r w:rsidR="006661EF" w:rsidRPr="001F7B0C">
        <w:rPr>
          <w:rFonts w:ascii="Traditional Arabic" w:hAnsi="Traditional Arabic" w:cs="Traditional Arabic"/>
          <w:b/>
          <w:bCs/>
          <w:sz w:val="36"/>
          <w:szCs w:val="36"/>
          <w:rtl/>
        </w:rPr>
        <w:t>لوك</w:t>
      </w:r>
      <w:r w:rsidR="009A1B1B">
        <w:rPr>
          <w:rFonts w:ascii="Traditional Arabic" w:hAnsi="Traditional Arabic" w:cs="Traditional Arabic" w:hint="cs"/>
          <w:b/>
          <w:bCs/>
          <w:sz w:val="36"/>
          <w:szCs w:val="36"/>
          <w:rtl/>
        </w:rPr>
        <w:t>ُ</w:t>
      </w:r>
      <w:r w:rsidR="006661EF" w:rsidRPr="001F7B0C">
        <w:rPr>
          <w:rFonts w:ascii="Traditional Arabic" w:hAnsi="Traditional Arabic" w:cs="Traditional Arabic"/>
          <w:b/>
          <w:bCs/>
          <w:sz w:val="36"/>
          <w:szCs w:val="36"/>
          <w:rtl/>
        </w:rPr>
        <w:t>ه في ح</w:t>
      </w:r>
      <w:r>
        <w:rPr>
          <w:rFonts w:ascii="Traditional Arabic" w:hAnsi="Traditional Arabic" w:cs="Traditional Arabic" w:hint="cs"/>
          <w:b/>
          <w:bCs/>
          <w:sz w:val="36"/>
          <w:szCs w:val="36"/>
          <w:rtl/>
        </w:rPr>
        <w:t>َ</w:t>
      </w:r>
      <w:r w:rsidR="006661EF" w:rsidRPr="001F7B0C">
        <w:rPr>
          <w:rFonts w:ascii="Traditional Arabic" w:hAnsi="Traditional Arabic" w:cs="Traditional Arabic"/>
          <w:b/>
          <w:bCs/>
          <w:sz w:val="36"/>
          <w:szCs w:val="36"/>
          <w:rtl/>
        </w:rPr>
        <w:t>يات</w:t>
      </w:r>
      <w:r>
        <w:rPr>
          <w:rFonts w:ascii="Traditional Arabic" w:hAnsi="Traditional Arabic" w:cs="Traditional Arabic" w:hint="cs"/>
          <w:b/>
          <w:bCs/>
          <w:sz w:val="36"/>
          <w:szCs w:val="36"/>
          <w:rtl/>
        </w:rPr>
        <w:t>ِ</w:t>
      </w:r>
      <w:r w:rsidR="006661EF" w:rsidRPr="001F7B0C">
        <w:rPr>
          <w:rFonts w:ascii="Traditional Arabic" w:hAnsi="Traditional Arabic" w:cs="Traditional Arabic"/>
          <w:b/>
          <w:bCs/>
          <w:sz w:val="36"/>
          <w:szCs w:val="36"/>
          <w:rtl/>
        </w:rPr>
        <w:t>ه، وص</w:t>
      </w:r>
      <w:r w:rsidR="009A1B1B">
        <w:rPr>
          <w:rFonts w:ascii="Traditional Arabic" w:hAnsi="Traditional Arabic" w:cs="Traditional Arabic" w:hint="cs"/>
          <w:b/>
          <w:bCs/>
          <w:sz w:val="36"/>
          <w:szCs w:val="36"/>
          <w:rtl/>
        </w:rPr>
        <w:t>ِ</w:t>
      </w:r>
      <w:r w:rsidR="006661EF" w:rsidRPr="001F7B0C">
        <w:rPr>
          <w:rFonts w:ascii="Traditional Arabic" w:hAnsi="Traditional Arabic" w:cs="Traditional Arabic"/>
          <w:b/>
          <w:bCs/>
          <w:sz w:val="36"/>
          <w:szCs w:val="36"/>
          <w:rtl/>
        </w:rPr>
        <w:t>فاته الخُلُق</w:t>
      </w:r>
      <w:r w:rsidR="009A1B1B">
        <w:rPr>
          <w:rFonts w:ascii="Traditional Arabic" w:hAnsi="Traditional Arabic" w:cs="Traditional Arabic" w:hint="cs"/>
          <w:b/>
          <w:bCs/>
          <w:sz w:val="36"/>
          <w:szCs w:val="36"/>
          <w:rtl/>
        </w:rPr>
        <w:t>ِ</w:t>
      </w:r>
      <w:r w:rsidR="006661EF" w:rsidRPr="001F7B0C">
        <w:rPr>
          <w:rFonts w:ascii="Traditional Arabic" w:hAnsi="Traditional Arabic" w:cs="Traditional Arabic"/>
          <w:b/>
          <w:bCs/>
          <w:sz w:val="36"/>
          <w:szCs w:val="36"/>
          <w:rtl/>
        </w:rPr>
        <w:t>ي</w:t>
      </w:r>
      <w:r w:rsidR="009A1B1B">
        <w:rPr>
          <w:rFonts w:ascii="Traditional Arabic" w:hAnsi="Traditional Arabic" w:cs="Traditional Arabic" w:hint="cs"/>
          <w:b/>
          <w:bCs/>
          <w:sz w:val="36"/>
          <w:szCs w:val="36"/>
          <w:rtl/>
        </w:rPr>
        <w:t>َّ</w:t>
      </w:r>
      <w:r w:rsidR="006661EF" w:rsidRPr="001F7B0C">
        <w:rPr>
          <w:rFonts w:ascii="Traditional Arabic" w:hAnsi="Traditional Arabic" w:cs="Traditional Arabic"/>
          <w:b/>
          <w:bCs/>
          <w:sz w:val="36"/>
          <w:szCs w:val="36"/>
          <w:rtl/>
        </w:rPr>
        <w:t xml:space="preserve">ة </w:t>
      </w:r>
      <w:r w:rsidR="006661EF" w:rsidRPr="001F7B0C">
        <w:rPr>
          <w:rFonts w:ascii="Traditional Arabic" w:hAnsi="Traditional Arabic" w:cs="Traditional Arabic"/>
          <w:b/>
          <w:bCs/>
          <w:sz w:val="36"/>
          <w:szCs w:val="36"/>
        </w:rPr>
        <w:sym w:font="AGA Arabesque" w:char="F072"/>
      </w:r>
      <w:r w:rsidR="006661EF" w:rsidRPr="001F7B0C">
        <w:rPr>
          <w:rFonts w:ascii="Traditional Arabic" w:hAnsi="Traditional Arabic" w:cs="Traditional Arabic"/>
          <w:b/>
          <w:bCs/>
          <w:sz w:val="36"/>
          <w:szCs w:val="36"/>
          <w:rtl/>
        </w:rPr>
        <w:t>:</w:t>
      </w:r>
    </w:p>
    <w:p w:rsidR="006661EF" w:rsidRPr="001F7B0C" w:rsidRDefault="006661EF" w:rsidP="00355AE6">
      <w:pPr>
        <w:spacing w:before="0" w:after="0"/>
        <w:ind w:left="-341" w:right="-709"/>
        <w:rPr>
          <w:rFonts w:ascii="Traditional Arabic" w:hAnsi="Traditional Arabic" w:cs="Traditional Arabic"/>
          <w:b/>
          <w:bCs/>
          <w:sz w:val="36"/>
          <w:szCs w:val="36"/>
          <w:rtl/>
        </w:rPr>
      </w:pPr>
      <w:r w:rsidRPr="001F7B0C">
        <w:rPr>
          <w:rFonts w:ascii="Traditional Arabic" w:hAnsi="Traditional Arabic" w:cs="Traditional Arabic"/>
          <w:b/>
          <w:bCs/>
          <w:sz w:val="36"/>
          <w:szCs w:val="36"/>
          <w:rtl/>
        </w:rPr>
        <w:t>لباس</w:t>
      </w:r>
      <w:r w:rsidR="009A1B1B">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 xml:space="preserve"> رسول</w:t>
      </w:r>
      <w:r w:rsidR="009A2A5A">
        <w:rPr>
          <w:rFonts w:ascii="Traditional Arabic" w:hAnsi="Traditional Arabic" w:cs="Traditional Arabic" w:hint="cs"/>
          <w:b/>
          <w:bCs/>
          <w:sz w:val="36"/>
          <w:szCs w:val="36"/>
          <w:rtl/>
        </w:rPr>
        <w:t>ِ</w:t>
      </w:r>
      <w:r w:rsidR="009A2A5A">
        <w:rPr>
          <w:rFonts w:ascii="Traditional Arabic" w:hAnsi="Traditional Arabic" w:cs="Traditional Arabic"/>
          <w:b/>
          <w:bCs/>
          <w:sz w:val="36"/>
          <w:szCs w:val="36"/>
          <w:rtl/>
        </w:rPr>
        <w:t xml:space="preserve"> الل</w:t>
      </w:r>
      <w:r w:rsidRPr="001F7B0C">
        <w:rPr>
          <w:rFonts w:ascii="Traditional Arabic" w:hAnsi="Traditional Arabic" w:cs="Traditional Arabic"/>
          <w:b/>
          <w:bCs/>
          <w:sz w:val="36"/>
          <w:szCs w:val="36"/>
          <w:rtl/>
        </w:rPr>
        <w:t>ه</w:t>
      </w:r>
      <w:r w:rsidR="009A2A5A">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 xml:space="preserve"> </w:t>
      </w:r>
      <w:r w:rsidRPr="001F7B0C">
        <w:rPr>
          <w:rFonts w:ascii="Traditional Arabic" w:hAnsi="Traditional Arabic" w:cs="Traditional Arabic"/>
          <w:b/>
          <w:bCs/>
          <w:sz w:val="36"/>
          <w:szCs w:val="36"/>
        </w:rPr>
        <w:sym w:font="AGA Arabesque" w:char="F072"/>
      </w:r>
      <w:r w:rsidRPr="001F7B0C">
        <w:rPr>
          <w:rFonts w:ascii="Traditional Arabic" w:hAnsi="Traditional Arabic" w:cs="Traditional Arabic"/>
          <w:b/>
          <w:bCs/>
          <w:sz w:val="36"/>
          <w:szCs w:val="36"/>
          <w:rtl/>
        </w:rPr>
        <w:t>:</w:t>
      </w:r>
    </w:p>
    <w:p w:rsidR="006661EF" w:rsidRPr="001F7B0C" w:rsidRDefault="006661EF" w:rsidP="009A1B1B">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عن أم</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سلمة </w:t>
      </w:r>
      <w:r w:rsidR="009A1B1B">
        <w:rPr>
          <w:rFonts w:ascii="Traditional Arabic" w:hAnsi="Traditional Arabic" w:cs="Traditional Arabic" w:hint="cs"/>
          <w:sz w:val="36"/>
          <w:szCs w:val="36"/>
          <w:rtl/>
        </w:rPr>
        <w:t>رضي الله عنها</w:t>
      </w:r>
      <w:r w:rsidR="009A1B1B">
        <w:rPr>
          <w:rFonts w:ascii="Traditional Arabic" w:hAnsi="Traditional Arabic" w:cs="Traditional Arabic"/>
          <w:sz w:val="36"/>
          <w:szCs w:val="36"/>
          <w:rtl/>
        </w:rPr>
        <w:t xml:space="preserve"> قالت:</w:t>
      </w:r>
      <w:r w:rsidRPr="001F7B0C">
        <w:rPr>
          <w:rFonts w:ascii="Traditional Arabic" w:hAnsi="Traditional Arabic" w:cs="Traditional Arabic" w:hint="cs"/>
          <w:sz w:val="36"/>
          <w:szCs w:val="36"/>
          <w:rtl/>
        </w:rPr>
        <w:t>((</w:t>
      </w:r>
      <w:r w:rsidR="009A1B1B">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كان أحبُّ الث</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ياب إلى رسول اللَّه </w:t>
      </w:r>
      <w:r w:rsidRPr="001F7B0C">
        <w:rPr>
          <w:rFonts w:ascii="Traditional Arabic" w:hAnsi="Traditional Arabic" w:cs="Traditional Arabic"/>
          <w:sz w:val="36"/>
          <w:szCs w:val="36"/>
        </w:rPr>
        <w:sym w:font="AGA Arabesque" w:char="F072"/>
      </w:r>
      <w:r w:rsidRPr="001F7B0C">
        <w:rPr>
          <w:rFonts w:ascii="Traditional Arabic" w:hAnsi="Traditional Arabic" w:cs="Traditional Arabic"/>
          <w:sz w:val="36"/>
          <w:szCs w:val="36"/>
          <w:rtl/>
        </w:rPr>
        <w:t xml:space="preserve"> ي</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الق</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يص</w:t>
      </w:r>
      <w:r w:rsidR="009A1B1B">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szCs w:val="36"/>
          <w:rtl/>
        </w:rPr>
        <w:footnoteReference w:id="311"/>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r w:rsidR="009A1B1B">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وعن أبي سعيد</w:t>
      </w:r>
      <w:r w:rsidR="009A1B1B">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 xml:space="preserve">الخدري </w:t>
      </w:r>
      <w:r w:rsidRPr="001F7B0C">
        <w:rPr>
          <w:rFonts w:ascii="Traditional Arabic" w:hAnsi="Traditional Arabic" w:cs="Traditional Arabic" w:hint="cs"/>
          <w:sz w:val="36"/>
          <w:szCs w:val="36"/>
          <w:rtl/>
        </w:rPr>
        <w:t>-</w:t>
      </w:r>
      <w:r w:rsidR="009A1B1B">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Pr>
        <w:sym w:font="AGA Arabesque" w:char="F074"/>
      </w:r>
      <w:r w:rsidR="009A1B1B">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قال: كان رسول اللَّه </w:t>
      </w:r>
      <w:r w:rsidRPr="001F7B0C">
        <w:rPr>
          <w:rFonts w:ascii="Traditional Arabic" w:hAnsi="Traditional Arabic" w:cs="Traditional Arabic"/>
          <w:sz w:val="36"/>
          <w:szCs w:val="36"/>
        </w:rPr>
        <w:sym w:font="AGA Arabesque" w:char="F072"/>
      </w:r>
      <w:r w:rsidRPr="001F7B0C">
        <w:rPr>
          <w:rFonts w:ascii="Traditional Arabic" w:hAnsi="Traditional Arabic" w:cs="Traditional Arabic"/>
          <w:sz w:val="36"/>
          <w:szCs w:val="36"/>
          <w:rtl/>
        </w:rPr>
        <w:t xml:space="preserve"> إذا استجدَّ</w:t>
      </w:r>
      <w:r w:rsidR="009A1B1B">
        <w:rPr>
          <w:rFonts w:ascii="Traditional Arabic" w:hAnsi="Traditional Arabic" w:cs="Traditional Arabic" w:hint="cs"/>
          <w:sz w:val="36"/>
          <w:szCs w:val="36"/>
          <w:vertAlign w:val="superscript"/>
          <w:rtl/>
        </w:rPr>
        <w:t xml:space="preserve"> </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szCs w:val="36"/>
          <w:rtl/>
        </w:rPr>
        <w:footnoteReference w:id="312"/>
      </w:r>
      <w:r w:rsidRPr="001F7B0C">
        <w:rPr>
          <w:rFonts w:ascii="Traditional Arabic" w:hAnsi="Traditional Arabic" w:cs="Traditional Arabic"/>
          <w:sz w:val="36"/>
          <w:szCs w:val="36"/>
          <w:vertAlign w:val="superscript"/>
          <w:rtl/>
        </w:rPr>
        <w:t>)</w:t>
      </w:r>
      <w:r w:rsidR="009A1B1B">
        <w:rPr>
          <w:rFonts w:ascii="Traditional Arabic" w:hAnsi="Traditional Arabic" w:cs="Traditional Arabic" w:hint="cs"/>
          <w:sz w:val="36"/>
          <w:szCs w:val="36"/>
          <w:rtl/>
        </w:rPr>
        <w:t xml:space="preserve"> </w:t>
      </w:r>
      <w:r w:rsidR="009A1B1B">
        <w:rPr>
          <w:rFonts w:ascii="Traditional Arabic" w:hAnsi="Traditional Arabic" w:cs="Traditional Arabic"/>
          <w:sz w:val="36"/>
          <w:szCs w:val="36"/>
          <w:rtl/>
        </w:rPr>
        <w:t>ثوب</w:t>
      </w:r>
      <w:r w:rsidRPr="001F7B0C">
        <w:rPr>
          <w:rFonts w:ascii="Traditional Arabic" w:hAnsi="Traditional Arabic" w:cs="Traditional Arabic"/>
          <w:sz w:val="36"/>
          <w:szCs w:val="36"/>
          <w:rtl/>
        </w:rPr>
        <w:t>ا</w:t>
      </w:r>
      <w:r w:rsidR="009A1B1B">
        <w:rPr>
          <w:rFonts w:ascii="Traditional Arabic" w:hAnsi="Traditional Arabic" w:cs="Traditional Arabic" w:hint="cs"/>
          <w:sz w:val="36"/>
          <w:szCs w:val="36"/>
          <w:rtl/>
        </w:rPr>
        <w:t>ً</w:t>
      </w:r>
      <w:r w:rsidR="009A1B1B">
        <w:rPr>
          <w:rFonts w:ascii="Traditional Arabic" w:hAnsi="Traditional Arabic" w:cs="Traditional Arabic"/>
          <w:sz w:val="36"/>
          <w:szCs w:val="36"/>
          <w:rtl/>
        </w:rPr>
        <w:t xml:space="preserve"> س هَّام باسمه</w:t>
      </w:r>
      <w:r w:rsidRPr="001F7B0C">
        <w:rPr>
          <w:rFonts w:ascii="Traditional Arabic" w:hAnsi="Traditional Arabic" w:cs="Traditional Arabic"/>
          <w:sz w:val="36"/>
          <w:szCs w:val="36"/>
          <w:rtl/>
        </w:rPr>
        <w:t>: ع</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مامةً، أو ق</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9A1B1B">
        <w:rPr>
          <w:rFonts w:ascii="Traditional Arabic" w:hAnsi="Traditional Arabic" w:cs="Traditional Arabic" w:hint="cs"/>
          <w:sz w:val="36"/>
          <w:szCs w:val="36"/>
          <w:rtl/>
        </w:rPr>
        <w:t>ِ</w:t>
      </w:r>
      <w:r w:rsidR="009A1B1B">
        <w:rPr>
          <w:rFonts w:ascii="Traditional Arabic" w:hAnsi="Traditional Arabic" w:cs="Traditional Arabic"/>
          <w:sz w:val="36"/>
          <w:szCs w:val="36"/>
          <w:rtl/>
        </w:rPr>
        <w:t>يص</w:t>
      </w:r>
      <w:r w:rsidR="009A1B1B">
        <w:rPr>
          <w:rFonts w:ascii="Traditional Arabic" w:hAnsi="Traditional Arabic" w:cs="Traditional Arabic" w:hint="cs"/>
          <w:sz w:val="36"/>
          <w:szCs w:val="36"/>
          <w:rtl/>
        </w:rPr>
        <w:t>اً</w:t>
      </w:r>
      <w:r w:rsidRPr="001F7B0C">
        <w:rPr>
          <w:rFonts w:ascii="Traditional Arabic" w:hAnsi="Traditional Arabic" w:cs="Traditional Arabic"/>
          <w:sz w:val="36"/>
          <w:szCs w:val="36"/>
          <w:rtl/>
        </w:rPr>
        <w:t>، أو ر</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داءً،</w:t>
      </w:r>
      <w:r w:rsidR="009A1B1B">
        <w:rPr>
          <w:rFonts w:ascii="Traditional Arabic" w:hAnsi="Traditional Arabic" w:cs="Traditional Arabic" w:hint="cs"/>
          <w:sz w:val="36"/>
          <w:szCs w:val="36"/>
          <w:rtl/>
        </w:rPr>
        <w:t xml:space="preserve"> </w:t>
      </w:r>
      <w:r w:rsidR="009A1B1B">
        <w:rPr>
          <w:rFonts w:ascii="Traditional Arabic" w:hAnsi="Traditional Arabic" w:cs="Traditional Arabic"/>
          <w:sz w:val="36"/>
          <w:szCs w:val="36"/>
          <w:rtl/>
        </w:rPr>
        <w:t>ثم يقول:</w:t>
      </w:r>
      <w:r w:rsidRPr="001F7B0C">
        <w:rPr>
          <w:rFonts w:ascii="Traditional Arabic" w:hAnsi="Traditional Arabic" w:cs="Traditional Arabic" w:hint="cs"/>
          <w:sz w:val="36"/>
          <w:szCs w:val="36"/>
          <w:rtl/>
        </w:rPr>
        <w:t>((</w:t>
      </w:r>
      <w:r w:rsidR="009A1B1B">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الل</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هم</w:t>
      </w:r>
      <w:r w:rsidR="009A1B1B">
        <w:rPr>
          <w:rFonts w:ascii="Traditional Arabic" w:hAnsi="Traditional Arabic" w:cs="Traditional Arabic" w:hint="cs"/>
          <w:sz w:val="36"/>
          <w:szCs w:val="36"/>
          <w:rtl/>
        </w:rPr>
        <w:t>ّ</w:t>
      </w:r>
      <w:r w:rsidR="00F90C23">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لك الحمد كما ك</w:t>
      </w:r>
      <w:r w:rsidR="00F90C23">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F90C23">
        <w:rPr>
          <w:rFonts w:ascii="Traditional Arabic" w:hAnsi="Traditional Arabic" w:cs="Traditional Arabic" w:hint="cs"/>
          <w:sz w:val="36"/>
          <w:szCs w:val="36"/>
          <w:rtl/>
        </w:rPr>
        <w:t>َ</w:t>
      </w:r>
      <w:r w:rsidRPr="001F7B0C">
        <w:rPr>
          <w:rFonts w:ascii="Traditional Arabic" w:hAnsi="Traditional Arabic" w:cs="Traditional Arabic"/>
          <w:sz w:val="36"/>
          <w:szCs w:val="36"/>
          <w:rtl/>
        </w:rPr>
        <w:t>و</w:t>
      </w:r>
      <w:r w:rsidR="00F90C23">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يه، أسأل</w:t>
      </w:r>
      <w:r w:rsidR="00F90C23">
        <w:rPr>
          <w:rFonts w:ascii="Traditional Arabic" w:hAnsi="Traditional Arabic" w:cs="Traditional Arabic" w:hint="cs"/>
          <w:sz w:val="36"/>
          <w:szCs w:val="36"/>
          <w:rtl/>
        </w:rPr>
        <w:t>ُ</w:t>
      </w:r>
      <w:r w:rsidRPr="001F7B0C">
        <w:rPr>
          <w:rFonts w:ascii="Traditional Arabic" w:hAnsi="Traditional Arabic" w:cs="Traditional Arabic"/>
          <w:sz w:val="36"/>
          <w:szCs w:val="36"/>
          <w:rtl/>
        </w:rPr>
        <w:t>ك خير</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وخير</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ما صُن</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ع له، وأعوذ بك م</w:t>
      </w:r>
      <w:r w:rsidR="009A1B1B">
        <w:rPr>
          <w:rFonts w:ascii="Traditional Arabic" w:hAnsi="Traditional Arabic" w:cs="Traditional Arabic" w:hint="cs"/>
          <w:sz w:val="36"/>
          <w:szCs w:val="36"/>
          <w:rtl/>
        </w:rPr>
        <w:t>ِ</w:t>
      </w:r>
      <w:r w:rsidR="009A1B1B">
        <w:rPr>
          <w:rFonts w:ascii="Traditional Arabic" w:hAnsi="Traditional Arabic" w:cs="Traditional Arabic"/>
          <w:sz w:val="36"/>
          <w:szCs w:val="36"/>
          <w:rtl/>
        </w:rPr>
        <w:t xml:space="preserve">ن </w:t>
      </w:r>
      <w:r w:rsidR="009A1B1B">
        <w:rPr>
          <w:rFonts w:ascii="Traditional Arabic" w:hAnsi="Traditional Arabic" w:cs="Traditional Arabic" w:hint="cs"/>
          <w:sz w:val="36"/>
          <w:szCs w:val="36"/>
          <w:rtl/>
        </w:rPr>
        <w:t>شَرِّه</w:t>
      </w:r>
      <w:r w:rsidR="009A1B1B">
        <w:rPr>
          <w:rFonts w:ascii="Traditional Arabic" w:hAnsi="Traditional Arabic" w:cs="Traditional Arabic"/>
          <w:sz w:val="36"/>
          <w:szCs w:val="36"/>
          <w:rtl/>
        </w:rPr>
        <w:t xml:space="preserve"> و</w:t>
      </w:r>
      <w:r w:rsidRPr="001F7B0C">
        <w:rPr>
          <w:rFonts w:ascii="Traditional Arabic" w:hAnsi="Traditional Arabic" w:cs="Traditional Arabic"/>
          <w:sz w:val="36"/>
          <w:szCs w:val="36"/>
          <w:rtl/>
        </w:rPr>
        <w:t>ما ص</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9A1B1B">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له</w:t>
      </w:r>
      <w:r w:rsidR="009A1B1B">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szCs w:val="36"/>
          <w:rtl/>
        </w:rPr>
        <w:footnoteReference w:id="313"/>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 xml:space="preserve">وعن حذيفة بن اليمان </w:t>
      </w:r>
      <w:r w:rsidRPr="001F7B0C">
        <w:rPr>
          <w:rFonts w:ascii="Traditional Arabic" w:hAnsi="Traditional Arabic" w:cs="Traditional Arabic" w:hint="cs"/>
          <w:sz w:val="36"/>
          <w:szCs w:val="36"/>
          <w:rtl/>
        </w:rPr>
        <w:t>-</w:t>
      </w:r>
      <w:r w:rsidR="009A1B1B">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Pr>
        <w:sym w:font="AGA Arabesque" w:char="F074"/>
      </w:r>
      <w:r w:rsidR="009A1B1B">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قال: أخذ رسول اللَّه </w:t>
      </w:r>
      <w:r w:rsidRPr="001F7B0C">
        <w:rPr>
          <w:rFonts w:ascii="Traditional Arabic" w:hAnsi="Traditional Arabic" w:cs="Traditional Arabic"/>
          <w:sz w:val="36"/>
          <w:szCs w:val="36"/>
        </w:rPr>
        <w:sym w:font="AGA Arabesque" w:char="F072"/>
      </w:r>
      <w:r w:rsidRPr="001F7B0C">
        <w:rPr>
          <w:rFonts w:ascii="Traditional Arabic" w:hAnsi="Traditional Arabic" w:cs="Traditional Arabic"/>
          <w:sz w:val="36"/>
          <w:szCs w:val="36"/>
          <w:rtl/>
        </w:rPr>
        <w:t xml:space="preserve"> بعَضَلة ساق</w:t>
      </w:r>
      <w:r w:rsidR="009A1B1B">
        <w:rPr>
          <w:rFonts w:ascii="Traditional Arabic" w:hAnsi="Traditional Arabic" w:cs="Traditional Arabic" w:hint="cs"/>
          <w:sz w:val="36"/>
          <w:szCs w:val="36"/>
          <w:rtl/>
        </w:rPr>
        <w:t>ِ</w:t>
      </w:r>
      <w:r w:rsidR="009A1B1B">
        <w:rPr>
          <w:rFonts w:ascii="Traditional Arabic" w:hAnsi="Traditional Arabic" w:cs="Traditional Arabic"/>
          <w:sz w:val="36"/>
          <w:szCs w:val="36"/>
          <w:rtl/>
        </w:rPr>
        <w:t>ي أو ساقِه، فقال:</w:t>
      </w:r>
      <w:r w:rsidRPr="001F7B0C">
        <w:rPr>
          <w:rFonts w:ascii="Traditional Arabic" w:hAnsi="Traditional Arabic" w:cs="Traditional Arabic" w:hint="cs"/>
          <w:sz w:val="36"/>
          <w:szCs w:val="36"/>
          <w:rtl/>
        </w:rPr>
        <w:t>((</w:t>
      </w:r>
      <w:r w:rsidR="009A1B1B">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هذا م</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و</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ض</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ع الإزار،</w:t>
      </w:r>
      <w:r w:rsidR="009A1B1B">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فإن أ</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ف</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أ</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فإن أ</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فلا ح</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للإزار</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في الك</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9A1B1B">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szCs w:val="36"/>
          <w:rtl/>
        </w:rPr>
        <w:footnoteReference w:id="314"/>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 xml:space="preserve">, </w:t>
      </w:r>
      <w:r w:rsidR="009A1B1B">
        <w:rPr>
          <w:rFonts w:ascii="Traditional Arabic" w:hAnsi="Traditional Arabic" w:cs="Traditional Arabic"/>
          <w:sz w:val="36"/>
          <w:szCs w:val="36"/>
          <w:rtl/>
        </w:rPr>
        <w:t>والمعنى</w:t>
      </w:r>
      <w:r w:rsidRPr="001F7B0C">
        <w:rPr>
          <w:rFonts w:ascii="Traditional Arabic" w:hAnsi="Traditional Arabic" w:cs="Traditional Arabic"/>
          <w:sz w:val="36"/>
          <w:szCs w:val="36"/>
          <w:rtl/>
        </w:rPr>
        <w:t>: لا ت</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الك</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بالإزار.</w:t>
      </w:r>
    </w:p>
    <w:p w:rsidR="006661EF" w:rsidRPr="001F7B0C" w:rsidRDefault="006661EF" w:rsidP="00355AE6">
      <w:pPr>
        <w:spacing w:before="0" w:after="0"/>
        <w:ind w:left="-341" w:right="-709"/>
        <w:rPr>
          <w:rFonts w:ascii="Traditional Arabic" w:hAnsi="Traditional Arabic" w:cs="Traditional Arabic"/>
          <w:b/>
          <w:bCs/>
          <w:sz w:val="36"/>
          <w:szCs w:val="36"/>
          <w:rtl/>
        </w:rPr>
      </w:pPr>
      <w:r w:rsidRPr="001F7B0C">
        <w:rPr>
          <w:rFonts w:ascii="Traditional Arabic" w:hAnsi="Traditional Arabic" w:cs="Traditional Arabic"/>
          <w:b/>
          <w:bCs/>
          <w:sz w:val="36"/>
          <w:szCs w:val="36"/>
          <w:rtl/>
        </w:rPr>
        <w:t>م</w:t>
      </w:r>
      <w:r w:rsidR="009A1B1B">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ش</w:t>
      </w:r>
      <w:r w:rsidR="009A1B1B">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ي رسول</w:t>
      </w:r>
      <w:r w:rsidR="009A1B1B">
        <w:rPr>
          <w:rFonts w:ascii="Traditional Arabic" w:hAnsi="Traditional Arabic" w:cs="Traditional Arabic" w:hint="cs"/>
          <w:b/>
          <w:bCs/>
          <w:sz w:val="36"/>
          <w:szCs w:val="36"/>
          <w:rtl/>
        </w:rPr>
        <w:t>ُ</w:t>
      </w:r>
      <w:r w:rsidR="00F67D58">
        <w:rPr>
          <w:rFonts w:ascii="Traditional Arabic" w:hAnsi="Traditional Arabic" w:cs="Traditional Arabic"/>
          <w:b/>
          <w:bCs/>
          <w:sz w:val="36"/>
          <w:szCs w:val="36"/>
          <w:rtl/>
        </w:rPr>
        <w:t xml:space="preserve"> الل</w:t>
      </w:r>
      <w:r w:rsidRPr="001F7B0C">
        <w:rPr>
          <w:rFonts w:ascii="Traditional Arabic" w:hAnsi="Traditional Arabic" w:cs="Traditional Arabic"/>
          <w:b/>
          <w:bCs/>
          <w:sz w:val="36"/>
          <w:szCs w:val="36"/>
          <w:rtl/>
        </w:rPr>
        <w:t xml:space="preserve">ه </w:t>
      </w:r>
      <w:r w:rsidRPr="001F7B0C">
        <w:rPr>
          <w:rFonts w:ascii="Traditional Arabic" w:hAnsi="Traditional Arabic" w:cs="Traditional Arabic"/>
          <w:b/>
          <w:bCs/>
          <w:sz w:val="36"/>
          <w:szCs w:val="36"/>
        </w:rPr>
        <w:sym w:font="AGA Arabesque" w:char="F072"/>
      </w:r>
      <w:r w:rsidRPr="001F7B0C">
        <w:rPr>
          <w:rFonts w:ascii="Traditional Arabic" w:hAnsi="Traditional Arabic" w:cs="Traditional Arabic"/>
          <w:b/>
          <w:bCs/>
          <w:sz w:val="36"/>
          <w:szCs w:val="36"/>
          <w:rtl/>
        </w:rPr>
        <w:t>:</w:t>
      </w:r>
    </w:p>
    <w:p w:rsidR="006661EF" w:rsidRPr="009A1B1B" w:rsidRDefault="009A1B1B" w:rsidP="009A1B1B">
      <w:pPr>
        <w:spacing w:before="0" w:after="0"/>
        <w:ind w:left="-341" w:right="-709"/>
        <w:rPr>
          <w:rFonts w:ascii="Traditional Arabic" w:hAnsi="Traditional Arabic" w:cs="Traditional Arabic"/>
          <w:sz w:val="36"/>
          <w:szCs w:val="36"/>
          <w:rtl/>
        </w:rPr>
      </w:pPr>
      <w:r>
        <w:rPr>
          <w:rFonts w:ascii="Traditional Arabic" w:hAnsi="Traditional Arabic" w:cs="Traditional Arabic"/>
          <w:sz w:val="36"/>
          <w:szCs w:val="36"/>
          <w:rtl/>
        </w:rPr>
        <w:t>عن أبي هريرة</w:t>
      </w:r>
      <w:r w:rsidR="006661EF" w:rsidRPr="001F7B0C">
        <w:rPr>
          <w:rFonts w:ascii="Traditional Arabic" w:hAnsi="Traditional Arabic" w:cs="Traditional Arabic"/>
          <w:sz w:val="36"/>
          <w:szCs w:val="36"/>
          <w:rtl/>
        </w:rPr>
        <w:t xml:space="preserve"> رضي ا</w:t>
      </w:r>
      <w:r>
        <w:rPr>
          <w:rFonts w:ascii="Traditional Arabic" w:hAnsi="Traditional Arabic" w:cs="Traditional Arabic"/>
          <w:sz w:val="36"/>
          <w:szCs w:val="36"/>
          <w:rtl/>
        </w:rPr>
        <w:t>للَّه عنه قال:</w:t>
      </w:r>
      <w:r w:rsidR="006661EF" w:rsidRPr="001F7B0C">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w:t>
      </w:r>
      <w:r w:rsidR="006661EF" w:rsidRPr="001F7B0C">
        <w:rPr>
          <w:rFonts w:ascii="Traditional Arabic" w:hAnsi="Traditional Arabic" w:cs="Traditional Arabic"/>
          <w:sz w:val="36"/>
          <w:szCs w:val="36"/>
          <w:rtl/>
        </w:rPr>
        <w:t>ما رأيت ش</w:t>
      </w:r>
      <w:r>
        <w:rPr>
          <w:rFonts w:ascii="Traditional Arabic" w:hAnsi="Traditional Arabic" w:cs="Traditional Arabic" w:hint="cs"/>
          <w:sz w:val="36"/>
          <w:szCs w:val="36"/>
          <w:rtl/>
        </w:rPr>
        <w:t>َ</w:t>
      </w:r>
      <w:r>
        <w:rPr>
          <w:rFonts w:ascii="Traditional Arabic" w:hAnsi="Traditional Arabic" w:cs="Traditional Arabic"/>
          <w:sz w:val="36"/>
          <w:szCs w:val="36"/>
          <w:rtl/>
        </w:rPr>
        <w:t>يئ</w:t>
      </w:r>
      <w:r w:rsidR="006661EF" w:rsidRPr="001F7B0C">
        <w:rPr>
          <w:rFonts w:ascii="Traditional Arabic" w:hAnsi="Traditional Arabic" w:cs="Traditional Arabic"/>
          <w:sz w:val="36"/>
          <w:szCs w:val="36"/>
          <w:rtl/>
        </w:rPr>
        <w:t>ا</w:t>
      </w:r>
      <w:r>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 xml:space="preserve"> أح</w:t>
      </w:r>
      <w:r>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س</w:t>
      </w:r>
      <w:r>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نَ م</w:t>
      </w:r>
      <w:r>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 xml:space="preserve">ن رسول اللَّه </w:t>
      </w:r>
      <w:r w:rsidR="006661EF" w:rsidRPr="001F7B0C">
        <w:rPr>
          <w:rFonts w:ascii="Traditional Arabic" w:hAnsi="Traditional Arabic" w:cs="Traditional Arabic"/>
          <w:sz w:val="36"/>
          <w:szCs w:val="36"/>
        </w:rPr>
        <w:sym w:font="AGA Arabesque" w:char="F072"/>
      </w:r>
      <w:r w:rsidR="006661EF" w:rsidRPr="001F7B0C">
        <w:rPr>
          <w:rFonts w:ascii="Traditional Arabic" w:hAnsi="Traditional Arabic" w:cs="Traditional Arabic"/>
          <w:sz w:val="36"/>
          <w:szCs w:val="36"/>
          <w:rtl/>
        </w:rPr>
        <w:t>، كأن الش</w:t>
      </w:r>
      <w:r>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مس تجري ف</w:t>
      </w:r>
      <w:r>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ي</w:t>
      </w:r>
      <w:r>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وج</w:t>
      </w:r>
      <w:r>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هه، ولا رأيت أحداً أسر</w:t>
      </w:r>
      <w:r>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ع في م</w:t>
      </w:r>
      <w:r>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ش</w:t>
      </w:r>
      <w:r>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ي</w:t>
      </w:r>
      <w:r>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ت</w:t>
      </w:r>
      <w:r>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ه م</w:t>
      </w:r>
      <w:r>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 xml:space="preserve">ن رسول اللَّه </w:t>
      </w:r>
      <w:r w:rsidR="006661EF" w:rsidRPr="001F7B0C">
        <w:rPr>
          <w:rFonts w:ascii="Traditional Arabic" w:hAnsi="Traditional Arabic" w:cs="Traditional Arabic"/>
          <w:sz w:val="36"/>
          <w:szCs w:val="36"/>
        </w:rPr>
        <w:sym w:font="AGA Arabesque" w:char="F072"/>
      </w:r>
      <w:r w:rsidR="006661EF" w:rsidRPr="001F7B0C">
        <w:rPr>
          <w:rFonts w:ascii="Traditional Arabic" w:hAnsi="Traditional Arabic" w:cs="Traditional Arabic"/>
          <w:sz w:val="36"/>
          <w:szCs w:val="36"/>
          <w:rtl/>
        </w:rPr>
        <w:t xml:space="preserve"> كأنما الأرض</w:t>
      </w:r>
      <w:r>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 xml:space="preserve"> ت</w:t>
      </w:r>
      <w:r>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ط</w:t>
      </w:r>
      <w:r>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وى له، إنا لن</w:t>
      </w:r>
      <w:r>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ج</w:t>
      </w:r>
      <w:r>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ه</w:t>
      </w:r>
      <w:r>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د أنف</w:t>
      </w:r>
      <w:r>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س</w:t>
      </w:r>
      <w:r>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نا، وإنه</w:t>
      </w:r>
      <w:r>
        <w:rPr>
          <w:rFonts w:ascii="Traditional Arabic" w:hAnsi="Traditional Arabic" w:cs="Traditional Arabic" w:hint="cs"/>
          <w:sz w:val="36"/>
          <w:szCs w:val="36"/>
          <w:rtl/>
        </w:rPr>
        <w:t xml:space="preserve"> </w:t>
      </w:r>
      <w:r w:rsidR="006661EF" w:rsidRPr="001F7B0C">
        <w:rPr>
          <w:rFonts w:ascii="Traditional Arabic" w:hAnsi="Traditional Arabic" w:cs="Traditional Arabic"/>
          <w:sz w:val="36"/>
          <w:szCs w:val="36"/>
          <w:rtl/>
        </w:rPr>
        <w:t>لَغَيرُ م</w:t>
      </w:r>
      <w:r>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ك</w:t>
      </w:r>
      <w:r>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ت</w:t>
      </w:r>
      <w:r>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ر</w:t>
      </w:r>
      <w:r>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ث</w:t>
      </w:r>
      <w:r>
        <w:rPr>
          <w:rFonts w:ascii="Traditional Arabic" w:hAnsi="Traditional Arabic" w:cs="Traditional Arabic" w:hint="cs"/>
          <w:sz w:val="36"/>
          <w:szCs w:val="36"/>
          <w:rtl/>
        </w:rPr>
        <w:t xml:space="preserve"> </w:t>
      </w:r>
      <w:r w:rsidR="006661EF" w:rsidRPr="001F7B0C">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vertAlign w:val="superscript"/>
          <w:rtl/>
        </w:rPr>
        <w:t>(</w:t>
      </w:r>
      <w:r w:rsidR="006661EF" w:rsidRPr="001F7B0C">
        <w:rPr>
          <w:rStyle w:val="FootnoteReference"/>
          <w:rFonts w:ascii="Traditional Arabic" w:hAnsi="Traditional Arabic"/>
          <w:sz w:val="36"/>
          <w:szCs w:val="36"/>
          <w:rtl/>
        </w:rPr>
        <w:footnoteReference w:id="315"/>
      </w:r>
      <w:r w:rsidR="006661EF" w:rsidRPr="001F7B0C">
        <w:rPr>
          <w:rFonts w:ascii="Traditional Arabic" w:hAnsi="Traditional Arabic" w:cs="Traditional Arabic"/>
          <w:sz w:val="36"/>
          <w:szCs w:val="36"/>
          <w:vertAlign w:val="superscript"/>
          <w:rtl/>
        </w:rPr>
        <w:t>)</w:t>
      </w:r>
      <w:r w:rsidR="006661EF" w:rsidRPr="001F7B0C">
        <w:rPr>
          <w:rFonts w:ascii="Traditional Arabic" w:hAnsi="Traditional Arabic" w:cs="Traditional Arabic" w:hint="cs"/>
          <w:sz w:val="36"/>
          <w:szCs w:val="36"/>
          <w:rtl/>
        </w:rPr>
        <w:t>.</w:t>
      </w:r>
    </w:p>
    <w:p w:rsidR="006661EF" w:rsidRPr="001F7B0C" w:rsidRDefault="006661EF" w:rsidP="00355AE6">
      <w:pPr>
        <w:spacing w:before="0" w:after="0"/>
        <w:ind w:left="-341" w:right="-709"/>
        <w:rPr>
          <w:rFonts w:ascii="Traditional Arabic" w:hAnsi="Traditional Arabic" w:cs="Traditional Arabic"/>
          <w:b/>
          <w:bCs/>
          <w:sz w:val="36"/>
          <w:szCs w:val="36"/>
          <w:rtl/>
        </w:rPr>
      </w:pPr>
      <w:r w:rsidRPr="001F7B0C">
        <w:rPr>
          <w:rFonts w:ascii="Traditional Arabic" w:hAnsi="Traditional Arabic" w:cs="Traditional Arabic"/>
          <w:b/>
          <w:bCs/>
          <w:sz w:val="36"/>
          <w:szCs w:val="36"/>
          <w:rtl/>
        </w:rPr>
        <w:t>عَيش رسول</w:t>
      </w:r>
      <w:r w:rsidR="009A1B1B">
        <w:rPr>
          <w:rFonts w:ascii="Traditional Arabic" w:hAnsi="Traditional Arabic" w:cs="Traditional Arabic" w:hint="cs"/>
          <w:b/>
          <w:bCs/>
          <w:sz w:val="36"/>
          <w:szCs w:val="36"/>
          <w:rtl/>
        </w:rPr>
        <w:t>ِ</w:t>
      </w:r>
      <w:r w:rsidR="00F67D58">
        <w:rPr>
          <w:rFonts w:ascii="Traditional Arabic" w:hAnsi="Traditional Arabic" w:cs="Traditional Arabic"/>
          <w:b/>
          <w:bCs/>
          <w:sz w:val="36"/>
          <w:szCs w:val="36"/>
          <w:rtl/>
        </w:rPr>
        <w:t xml:space="preserve"> الل</w:t>
      </w:r>
      <w:r w:rsidRPr="001F7B0C">
        <w:rPr>
          <w:rFonts w:ascii="Traditional Arabic" w:hAnsi="Traditional Arabic" w:cs="Traditional Arabic"/>
          <w:b/>
          <w:bCs/>
          <w:sz w:val="36"/>
          <w:szCs w:val="36"/>
          <w:rtl/>
        </w:rPr>
        <w:t xml:space="preserve">ه </w:t>
      </w:r>
      <w:r w:rsidRPr="001F7B0C">
        <w:rPr>
          <w:rFonts w:ascii="Traditional Arabic" w:hAnsi="Traditional Arabic" w:cs="Traditional Arabic"/>
          <w:b/>
          <w:bCs/>
          <w:sz w:val="36"/>
          <w:szCs w:val="36"/>
        </w:rPr>
        <w:sym w:font="AGA Arabesque" w:char="F072"/>
      </w:r>
      <w:r w:rsidRPr="001F7B0C">
        <w:rPr>
          <w:rFonts w:ascii="Traditional Arabic" w:hAnsi="Traditional Arabic" w:cs="Traditional Arabic"/>
          <w:b/>
          <w:bCs/>
          <w:sz w:val="36"/>
          <w:szCs w:val="36"/>
          <w:rtl/>
        </w:rPr>
        <w:t>:</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عن الن</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عمان بن بش</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ير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رضي اللَّه عنهما </w:t>
      </w:r>
      <w:r w:rsidRPr="001F7B0C">
        <w:rPr>
          <w:rFonts w:ascii="Traditional Arabic" w:hAnsi="Traditional Arabic" w:cs="Traditional Arabic" w:hint="cs"/>
          <w:sz w:val="36"/>
          <w:szCs w:val="36"/>
          <w:rtl/>
        </w:rPr>
        <w:t>-</w:t>
      </w:r>
      <w:r w:rsidR="009A1B1B">
        <w:rPr>
          <w:rFonts w:ascii="Traditional Arabic" w:hAnsi="Traditional Arabic" w:cs="Traditional Arabic"/>
          <w:sz w:val="36"/>
          <w:szCs w:val="36"/>
          <w:rtl/>
        </w:rPr>
        <w:t xml:space="preserve"> قال:</w:t>
      </w:r>
      <w:r w:rsidRPr="001F7B0C">
        <w:rPr>
          <w:rFonts w:ascii="Traditional Arabic" w:hAnsi="Traditional Arabic" w:cs="Traditional Arabic" w:hint="cs"/>
          <w:sz w:val="36"/>
          <w:szCs w:val="36"/>
          <w:rtl/>
        </w:rPr>
        <w:t>((</w:t>
      </w:r>
      <w:r w:rsidR="009A1B1B">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أ</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تم في طعام</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وشراب</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ما شئتم ؟ لقد رأيت ن</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كم </w:t>
      </w:r>
      <w:r w:rsidRPr="001F7B0C">
        <w:rPr>
          <w:rFonts w:ascii="Traditional Arabic" w:hAnsi="Traditional Arabic" w:cs="Traditional Arabic"/>
          <w:sz w:val="36"/>
          <w:szCs w:val="36"/>
        </w:rPr>
        <w:sym w:font="AGA Arabesque" w:char="F072"/>
      </w:r>
      <w:r w:rsidRPr="001F7B0C">
        <w:rPr>
          <w:rFonts w:ascii="Traditional Arabic" w:hAnsi="Traditional Arabic" w:cs="Traditional Arabic"/>
          <w:sz w:val="36"/>
          <w:szCs w:val="36"/>
          <w:rtl/>
        </w:rPr>
        <w:t xml:space="preserve"> وما</w:t>
      </w:r>
      <w:r w:rsidR="009A1B1B">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يجد م</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الدَّقَل</w:t>
      </w:r>
      <w:r w:rsidR="009A1B1B">
        <w:rPr>
          <w:rFonts w:ascii="Traditional Arabic" w:hAnsi="Traditional Arabic" w:cs="Traditional Arabic" w:hint="cs"/>
          <w:sz w:val="36"/>
          <w:szCs w:val="36"/>
          <w:vertAlign w:val="superscript"/>
          <w:rtl/>
        </w:rPr>
        <w:t xml:space="preserve"> </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szCs w:val="36"/>
          <w:rtl/>
        </w:rPr>
        <w:footnoteReference w:id="316"/>
      </w:r>
      <w:r w:rsidRPr="001F7B0C">
        <w:rPr>
          <w:rFonts w:ascii="Traditional Arabic" w:hAnsi="Traditional Arabic" w:cs="Traditional Arabic"/>
          <w:sz w:val="36"/>
          <w:szCs w:val="36"/>
          <w:vertAlign w:val="superscript"/>
          <w:rtl/>
        </w:rPr>
        <w:t>)</w:t>
      </w:r>
      <w:r w:rsidR="009A1B1B">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ما يملأ</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ب</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ط</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9A1B1B">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szCs w:val="36"/>
          <w:rtl/>
        </w:rPr>
        <w:footnoteReference w:id="317"/>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 xml:space="preserve">وعن عائشة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رضي اللَّه عنها </w:t>
      </w:r>
      <w:r w:rsidRPr="001F7B0C">
        <w:rPr>
          <w:rFonts w:ascii="Traditional Arabic" w:hAnsi="Traditional Arabic" w:cs="Traditional Arabic" w:hint="cs"/>
          <w:sz w:val="36"/>
          <w:szCs w:val="36"/>
          <w:rtl/>
        </w:rPr>
        <w:t>-</w:t>
      </w:r>
      <w:r w:rsidR="009A1B1B">
        <w:rPr>
          <w:rFonts w:ascii="Traditional Arabic" w:hAnsi="Traditional Arabic" w:cs="Traditional Arabic"/>
          <w:sz w:val="36"/>
          <w:szCs w:val="36"/>
          <w:rtl/>
        </w:rPr>
        <w:t xml:space="preserve"> قالت:</w:t>
      </w:r>
      <w:r w:rsidRPr="001F7B0C">
        <w:rPr>
          <w:rFonts w:ascii="Traditional Arabic" w:hAnsi="Traditional Arabic" w:cs="Traditional Arabic" w:hint="cs"/>
          <w:sz w:val="36"/>
          <w:szCs w:val="36"/>
          <w:rtl/>
        </w:rPr>
        <w:t>((</w:t>
      </w:r>
      <w:r w:rsidR="009A1B1B">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إن</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ا كنَّا آل محم</w:t>
      </w:r>
      <w:r w:rsidR="009A1B1B">
        <w:rPr>
          <w:rFonts w:ascii="Traditional Arabic" w:hAnsi="Traditional Arabic" w:cs="Traditional Arabic" w:hint="cs"/>
          <w:sz w:val="36"/>
          <w:szCs w:val="36"/>
          <w:rtl/>
        </w:rPr>
        <w:t>َّ</w:t>
      </w:r>
      <w:r w:rsidR="009A1B1B">
        <w:rPr>
          <w:rFonts w:ascii="Traditional Arabic" w:hAnsi="Traditional Arabic" w:cs="Traditional Arabic"/>
          <w:sz w:val="36"/>
          <w:szCs w:val="36"/>
          <w:rtl/>
        </w:rPr>
        <w:t>د، نمكث شهر</w:t>
      </w:r>
      <w:r w:rsidRPr="001F7B0C">
        <w:rPr>
          <w:rFonts w:ascii="Traditional Arabic" w:hAnsi="Traditional Arabic" w:cs="Traditional Arabic"/>
          <w:sz w:val="36"/>
          <w:szCs w:val="36"/>
          <w:rtl/>
        </w:rPr>
        <w:t>ا</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ما ن</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وق</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د ب</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نار، إنْ هو إل</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ا الت</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مر</w:t>
      </w:r>
      <w:r w:rsidR="009A1B1B">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والما</w:t>
      </w:r>
      <w:r w:rsidRPr="001F7B0C">
        <w:rPr>
          <w:rFonts w:ascii="Traditional Arabic" w:hAnsi="Traditional Arabic" w:cs="Traditional Arabic" w:hint="cs"/>
          <w:sz w:val="36"/>
          <w:szCs w:val="36"/>
          <w:rtl/>
        </w:rPr>
        <w:t>ء</w:t>
      </w:r>
      <w:r w:rsidR="009A1B1B">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szCs w:val="36"/>
          <w:rtl/>
        </w:rPr>
        <w:footnoteReference w:id="318"/>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p>
    <w:p w:rsidR="006661EF" w:rsidRPr="001F7B0C" w:rsidRDefault="006661EF" w:rsidP="00355AE6">
      <w:pPr>
        <w:spacing w:before="0" w:after="0"/>
        <w:ind w:left="-341" w:right="-709"/>
        <w:rPr>
          <w:rFonts w:ascii="Traditional Arabic" w:hAnsi="Traditional Arabic" w:cs="Traditional Arabic"/>
          <w:b/>
          <w:bCs/>
          <w:sz w:val="36"/>
          <w:szCs w:val="36"/>
          <w:rtl/>
        </w:rPr>
      </w:pPr>
      <w:r w:rsidRPr="001F7B0C">
        <w:rPr>
          <w:rFonts w:ascii="Traditional Arabic" w:hAnsi="Traditional Arabic" w:cs="Traditional Arabic"/>
          <w:b/>
          <w:bCs/>
          <w:sz w:val="36"/>
          <w:szCs w:val="36"/>
          <w:rtl/>
        </w:rPr>
        <w:t>كلام</w:t>
      </w:r>
      <w:r w:rsidR="009A1B1B">
        <w:rPr>
          <w:rFonts w:ascii="Traditional Arabic" w:hAnsi="Traditional Arabic" w:cs="Traditional Arabic" w:hint="cs"/>
          <w:b/>
          <w:bCs/>
          <w:sz w:val="36"/>
          <w:szCs w:val="36"/>
          <w:rtl/>
        </w:rPr>
        <w:t>ُ</w:t>
      </w:r>
      <w:r w:rsidR="00F67D58">
        <w:rPr>
          <w:rFonts w:ascii="Traditional Arabic" w:hAnsi="Traditional Arabic" w:cs="Traditional Arabic"/>
          <w:b/>
          <w:bCs/>
          <w:sz w:val="36"/>
          <w:szCs w:val="36"/>
          <w:rtl/>
        </w:rPr>
        <w:t xml:space="preserve"> رسول الل</w:t>
      </w:r>
      <w:r w:rsidRPr="001F7B0C">
        <w:rPr>
          <w:rFonts w:ascii="Traditional Arabic" w:hAnsi="Traditional Arabic" w:cs="Traditional Arabic"/>
          <w:b/>
          <w:bCs/>
          <w:sz w:val="36"/>
          <w:szCs w:val="36"/>
          <w:rtl/>
        </w:rPr>
        <w:t xml:space="preserve">ه </w:t>
      </w:r>
      <w:r w:rsidRPr="001F7B0C">
        <w:rPr>
          <w:rFonts w:ascii="Traditional Arabic" w:hAnsi="Traditional Arabic" w:cs="Traditional Arabic"/>
          <w:b/>
          <w:bCs/>
          <w:sz w:val="36"/>
          <w:szCs w:val="36"/>
        </w:rPr>
        <w:sym w:font="AGA Arabesque" w:char="F072"/>
      </w:r>
      <w:r w:rsidRPr="001F7B0C">
        <w:rPr>
          <w:rFonts w:ascii="Traditional Arabic" w:hAnsi="Traditional Arabic" w:cs="Traditional Arabic"/>
          <w:b/>
          <w:bCs/>
          <w:sz w:val="36"/>
          <w:szCs w:val="36"/>
          <w:rtl/>
        </w:rPr>
        <w:t>:</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 xml:space="preserve">عن عائشة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رضي ال</w:t>
      </w:r>
      <w:r w:rsidRPr="001F7B0C">
        <w:rPr>
          <w:rFonts w:ascii="Traditional Arabic" w:hAnsi="Traditional Arabic" w:cs="Traditional Arabic" w:hint="cs"/>
          <w:sz w:val="36"/>
          <w:szCs w:val="36"/>
          <w:rtl/>
        </w:rPr>
        <w:t>له</w:t>
      </w:r>
      <w:r w:rsidRPr="001F7B0C">
        <w:rPr>
          <w:rFonts w:ascii="Traditional Arabic" w:hAnsi="Traditional Arabic" w:cs="Traditional Arabic"/>
          <w:sz w:val="36"/>
          <w:szCs w:val="36"/>
          <w:rtl/>
        </w:rPr>
        <w:t xml:space="preserve"> عنها </w:t>
      </w:r>
      <w:r w:rsidRPr="001F7B0C">
        <w:rPr>
          <w:rFonts w:ascii="Traditional Arabic" w:hAnsi="Traditional Arabic" w:cs="Traditional Arabic" w:hint="cs"/>
          <w:sz w:val="36"/>
          <w:szCs w:val="36"/>
          <w:rtl/>
        </w:rPr>
        <w:t>-</w:t>
      </w:r>
      <w:r w:rsidR="009A1B1B">
        <w:rPr>
          <w:rFonts w:ascii="Traditional Arabic" w:hAnsi="Traditional Arabic" w:cs="Traditional Arabic"/>
          <w:sz w:val="36"/>
          <w:szCs w:val="36"/>
          <w:rtl/>
        </w:rPr>
        <w:t xml:space="preserve"> قالت:</w:t>
      </w:r>
      <w:r w:rsidRPr="001F7B0C">
        <w:rPr>
          <w:rFonts w:ascii="Traditional Arabic" w:hAnsi="Traditional Arabic" w:cs="Traditional Arabic" w:hint="cs"/>
          <w:sz w:val="36"/>
          <w:szCs w:val="36"/>
          <w:rtl/>
        </w:rPr>
        <w:t>((</w:t>
      </w:r>
      <w:r w:rsidR="009A1B1B">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ما كان رسول ال</w:t>
      </w:r>
      <w:r w:rsidRPr="001F7B0C">
        <w:rPr>
          <w:rFonts w:ascii="Traditional Arabic" w:hAnsi="Traditional Arabic" w:cs="Traditional Arabic" w:hint="cs"/>
          <w:sz w:val="36"/>
          <w:szCs w:val="36"/>
          <w:rtl/>
        </w:rPr>
        <w:t>له</w:t>
      </w:r>
      <w:r w:rsidR="009A1B1B">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Pr>
        <w:sym w:font="AGA Arabesque" w:char="F072"/>
      </w:r>
      <w:r w:rsidRPr="001F7B0C">
        <w:rPr>
          <w:rFonts w:ascii="Traditional Arabic" w:hAnsi="Traditional Arabic" w:cs="Traditional Arabic"/>
          <w:sz w:val="36"/>
          <w:szCs w:val="36"/>
          <w:rtl/>
        </w:rPr>
        <w:t xml:space="preserve"> يَس</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د س</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كم هذا، ولكن</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يت</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ك</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ب</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ك</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لام</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يبيِّنُهُ</w:t>
      </w:r>
      <w:r w:rsidR="009A1B1B">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ف</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ص</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يحف</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ظه مَن ج</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س إليه</w:t>
      </w:r>
      <w:r w:rsidR="009A1B1B">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szCs w:val="36"/>
          <w:rtl/>
        </w:rPr>
        <w:footnoteReference w:id="319"/>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 xml:space="preserve">وعن أنس بن مالك </w:t>
      </w:r>
      <w:r w:rsidRPr="001F7B0C">
        <w:rPr>
          <w:rFonts w:ascii="Traditional Arabic" w:hAnsi="Traditional Arabic" w:cs="Traditional Arabic" w:hint="cs"/>
          <w:sz w:val="36"/>
          <w:szCs w:val="36"/>
          <w:rtl/>
        </w:rPr>
        <w:t>-</w:t>
      </w:r>
      <w:r w:rsidR="009A1B1B">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Pr>
        <w:sym w:font="AGA Arabesque" w:char="F074"/>
      </w:r>
      <w:r w:rsidR="009A1B1B">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009A1B1B">
        <w:rPr>
          <w:rFonts w:ascii="Traditional Arabic" w:hAnsi="Traditional Arabic" w:cs="Traditional Arabic"/>
          <w:sz w:val="36"/>
          <w:szCs w:val="36"/>
          <w:rtl/>
        </w:rPr>
        <w:t xml:space="preserve"> قال:</w:t>
      </w:r>
      <w:r w:rsidRPr="001F7B0C">
        <w:rPr>
          <w:rFonts w:ascii="Traditional Arabic" w:hAnsi="Traditional Arabic" w:cs="Traditional Arabic" w:hint="cs"/>
          <w:sz w:val="36"/>
          <w:szCs w:val="36"/>
          <w:rtl/>
        </w:rPr>
        <w:t>((</w:t>
      </w:r>
      <w:r w:rsidR="009A1B1B">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كان رسول</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w:t>
      </w:r>
      <w:r w:rsidRPr="001F7B0C">
        <w:rPr>
          <w:rFonts w:ascii="Traditional Arabic" w:hAnsi="Traditional Arabic" w:cs="Traditional Arabic" w:hint="cs"/>
          <w:sz w:val="36"/>
          <w:szCs w:val="36"/>
          <w:rtl/>
        </w:rPr>
        <w:t>له</w:t>
      </w:r>
      <w:r w:rsidR="009A1B1B">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Pr>
        <w:sym w:font="AGA Arabesque" w:char="F072"/>
      </w:r>
      <w:r w:rsidRPr="001F7B0C">
        <w:rPr>
          <w:rFonts w:ascii="Traditional Arabic" w:hAnsi="Traditional Arabic" w:cs="Traditional Arabic"/>
          <w:sz w:val="36"/>
          <w:szCs w:val="36"/>
          <w:rtl/>
        </w:rPr>
        <w:t xml:space="preserve"> ي</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يد الك</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ث</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لاثاً ل</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عنه</w:t>
      </w:r>
      <w:r w:rsidR="009A1B1B">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szCs w:val="36"/>
          <w:rtl/>
        </w:rPr>
        <w:footnoteReference w:id="320"/>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p>
    <w:p w:rsidR="006661EF" w:rsidRPr="001F7B0C" w:rsidRDefault="006661EF" w:rsidP="00355AE6">
      <w:pPr>
        <w:spacing w:before="0" w:after="0"/>
        <w:ind w:left="-341" w:right="-709"/>
        <w:rPr>
          <w:rFonts w:ascii="Traditional Arabic" w:hAnsi="Traditional Arabic" w:cs="Traditional Arabic"/>
          <w:b/>
          <w:bCs/>
          <w:sz w:val="36"/>
          <w:szCs w:val="36"/>
          <w:rtl/>
        </w:rPr>
      </w:pPr>
      <w:r w:rsidRPr="001F7B0C">
        <w:rPr>
          <w:rFonts w:ascii="Traditional Arabic" w:hAnsi="Traditional Arabic" w:cs="Traditional Arabic"/>
          <w:b/>
          <w:bCs/>
          <w:sz w:val="36"/>
          <w:szCs w:val="36"/>
          <w:rtl/>
        </w:rPr>
        <w:t>ض</w:t>
      </w:r>
      <w:r w:rsidR="009A1B1B">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ح</w:t>
      </w:r>
      <w:r w:rsidR="009A1B1B">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ك رسول</w:t>
      </w:r>
      <w:r w:rsidR="009A1B1B">
        <w:rPr>
          <w:rFonts w:ascii="Traditional Arabic" w:hAnsi="Traditional Arabic" w:cs="Traditional Arabic" w:hint="cs"/>
          <w:b/>
          <w:bCs/>
          <w:sz w:val="36"/>
          <w:szCs w:val="36"/>
          <w:rtl/>
        </w:rPr>
        <w:t>ِ</w:t>
      </w:r>
      <w:r w:rsidR="00F67D58">
        <w:rPr>
          <w:rFonts w:ascii="Traditional Arabic" w:hAnsi="Traditional Arabic" w:cs="Traditional Arabic"/>
          <w:b/>
          <w:bCs/>
          <w:sz w:val="36"/>
          <w:szCs w:val="36"/>
          <w:rtl/>
        </w:rPr>
        <w:t xml:space="preserve"> الل</w:t>
      </w:r>
      <w:r w:rsidRPr="001F7B0C">
        <w:rPr>
          <w:rFonts w:ascii="Traditional Arabic" w:hAnsi="Traditional Arabic" w:cs="Traditional Arabic"/>
          <w:b/>
          <w:bCs/>
          <w:sz w:val="36"/>
          <w:szCs w:val="36"/>
          <w:rtl/>
        </w:rPr>
        <w:t xml:space="preserve">ه </w:t>
      </w:r>
      <w:r w:rsidRPr="001F7B0C">
        <w:rPr>
          <w:rFonts w:ascii="Traditional Arabic" w:hAnsi="Traditional Arabic" w:cs="Traditional Arabic"/>
          <w:b/>
          <w:bCs/>
          <w:sz w:val="36"/>
          <w:szCs w:val="36"/>
        </w:rPr>
        <w:sym w:font="AGA Arabesque" w:char="F072"/>
      </w:r>
      <w:r w:rsidRPr="001F7B0C">
        <w:rPr>
          <w:rFonts w:ascii="Traditional Arabic" w:hAnsi="Traditional Arabic" w:cs="Traditional Arabic"/>
          <w:b/>
          <w:bCs/>
          <w:sz w:val="36"/>
          <w:szCs w:val="36"/>
          <w:rtl/>
        </w:rPr>
        <w:t>:</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عن عبد</w:t>
      </w:r>
      <w:r w:rsidR="009A1B1B">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 xml:space="preserve">اللَّه بن الحارث بن جَزْء </w:t>
      </w:r>
      <w:r w:rsidRPr="001F7B0C">
        <w:rPr>
          <w:rFonts w:ascii="Traditional Arabic" w:hAnsi="Traditional Arabic" w:cs="Traditional Arabic" w:hint="cs"/>
          <w:sz w:val="36"/>
          <w:szCs w:val="36"/>
          <w:rtl/>
        </w:rPr>
        <w:t>-</w:t>
      </w:r>
      <w:r w:rsidR="009A1B1B">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Pr>
        <w:sym w:font="AGA Arabesque" w:char="F074"/>
      </w:r>
      <w:r w:rsidR="009A1B1B">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009A1B1B">
        <w:rPr>
          <w:rFonts w:ascii="Traditional Arabic" w:hAnsi="Traditional Arabic" w:cs="Traditional Arabic"/>
          <w:sz w:val="36"/>
          <w:szCs w:val="36"/>
          <w:rtl/>
        </w:rPr>
        <w:t xml:space="preserve"> قال:</w:t>
      </w:r>
      <w:r w:rsidRPr="001F7B0C">
        <w:rPr>
          <w:rFonts w:ascii="Traditional Arabic" w:hAnsi="Traditional Arabic" w:cs="Traditional Arabic" w:hint="cs"/>
          <w:sz w:val="36"/>
          <w:szCs w:val="36"/>
          <w:rtl/>
        </w:rPr>
        <w:t>((</w:t>
      </w:r>
      <w:r w:rsidR="009A1B1B">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ما ر</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أ</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ت أ</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ح</w:t>
      </w:r>
      <w:r w:rsidR="009A1B1B">
        <w:rPr>
          <w:rFonts w:ascii="Traditional Arabic" w:hAnsi="Traditional Arabic" w:cs="Traditional Arabic" w:hint="cs"/>
          <w:sz w:val="36"/>
          <w:szCs w:val="36"/>
          <w:rtl/>
        </w:rPr>
        <w:t>َ</w:t>
      </w:r>
      <w:r w:rsidR="009A1B1B">
        <w:rPr>
          <w:rFonts w:ascii="Traditional Arabic" w:hAnsi="Traditional Arabic" w:cs="Traditional Arabic"/>
          <w:sz w:val="36"/>
          <w:szCs w:val="36"/>
          <w:rtl/>
        </w:rPr>
        <w:t>د</w:t>
      </w:r>
      <w:r w:rsidRPr="001F7B0C">
        <w:rPr>
          <w:rFonts w:ascii="Traditional Arabic" w:hAnsi="Traditional Arabic" w:cs="Traditional Arabic"/>
          <w:sz w:val="36"/>
          <w:szCs w:val="36"/>
          <w:rtl/>
        </w:rPr>
        <w:t>ا</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أكث</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ت</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سُّماً م</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ر</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سول</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اللَّه</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w:t>
      </w:r>
      <w:r w:rsidRPr="001F7B0C">
        <w:rPr>
          <w:rFonts w:ascii="Traditional Arabic" w:hAnsi="Traditional Arabic" w:cs="Traditional Arabic"/>
          <w:sz w:val="36"/>
          <w:szCs w:val="36"/>
        </w:rPr>
        <w:sym w:font="AGA Arabesque" w:char="F072"/>
      </w:r>
      <w:r w:rsidR="009A1B1B">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وفي رواية</w:t>
      </w:r>
      <w:r w:rsidR="009A1B1B">
        <w:rPr>
          <w:rFonts w:ascii="Traditional Arabic" w:hAnsi="Traditional Arabic" w:cs="Traditional Arabic" w:hint="cs"/>
          <w:sz w:val="36"/>
          <w:szCs w:val="36"/>
          <w:rtl/>
        </w:rPr>
        <w:t xml:space="preserve">ٍ </w:t>
      </w:r>
      <w:r w:rsidR="009A1B1B">
        <w:rPr>
          <w:rFonts w:ascii="Traditional Arabic" w:hAnsi="Traditional Arabic" w:cs="Traditional Arabic"/>
          <w:sz w:val="36"/>
          <w:szCs w:val="36"/>
          <w:rtl/>
        </w:rPr>
        <w:t>أخرى قال:</w:t>
      </w:r>
      <w:r w:rsidRPr="001F7B0C">
        <w:rPr>
          <w:rFonts w:ascii="Traditional Arabic" w:hAnsi="Traditional Arabic" w:cs="Traditional Arabic" w:hint="cs"/>
          <w:sz w:val="36"/>
          <w:szCs w:val="36"/>
          <w:rtl/>
        </w:rPr>
        <w:t>((</w:t>
      </w:r>
      <w:r w:rsidR="009A1B1B">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ما كان ضَحِكُ ر</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سول</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اللَّه</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w:t>
      </w:r>
      <w:r w:rsidRPr="001F7B0C">
        <w:rPr>
          <w:rFonts w:ascii="Traditional Arabic" w:hAnsi="Traditional Arabic" w:cs="Traditional Arabic"/>
          <w:sz w:val="36"/>
          <w:szCs w:val="36"/>
        </w:rPr>
        <w:sym w:font="AGA Arabesque" w:char="F072"/>
      </w:r>
      <w:r w:rsidRPr="001F7B0C">
        <w:rPr>
          <w:rFonts w:ascii="Traditional Arabic" w:hAnsi="Traditional Arabic" w:cs="Traditional Arabic"/>
          <w:sz w:val="36"/>
          <w:szCs w:val="36"/>
          <w:rtl/>
        </w:rPr>
        <w:t xml:space="preserve"> إل</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ا ت</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سُّماً</w:t>
      </w:r>
      <w:r w:rsidR="009A1B1B">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szCs w:val="36"/>
          <w:rtl/>
        </w:rPr>
        <w:footnoteReference w:id="321"/>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p>
    <w:p w:rsidR="006661EF" w:rsidRPr="001F7B0C" w:rsidRDefault="00F67D58" w:rsidP="00355AE6">
      <w:pPr>
        <w:spacing w:before="0" w:after="0"/>
        <w:ind w:left="-341" w:right="-709"/>
        <w:rPr>
          <w:rFonts w:ascii="Traditional Arabic" w:hAnsi="Traditional Arabic" w:cs="Traditional Arabic"/>
          <w:b/>
          <w:bCs/>
          <w:sz w:val="36"/>
          <w:szCs w:val="36"/>
          <w:rtl/>
        </w:rPr>
      </w:pPr>
      <w:r>
        <w:rPr>
          <w:rFonts w:ascii="Traditional Arabic" w:hAnsi="Traditional Arabic" w:cs="Traditional Arabic"/>
          <w:b/>
          <w:bCs/>
          <w:sz w:val="36"/>
          <w:szCs w:val="36"/>
          <w:rtl/>
        </w:rPr>
        <w:t>مزاح رسول الل</w:t>
      </w:r>
      <w:r w:rsidR="006661EF" w:rsidRPr="001F7B0C">
        <w:rPr>
          <w:rFonts w:ascii="Traditional Arabic" w:hAnsi="Traditional Arabic" w:cs="Traditional Arabic"/>
          <w:b/>
          <w:bCs/>
          <w:sz w:val="36"/>
          <w:szCs w:val="36"/>
          <w:rtl/>
        </w:rPr>
        <w:t xml:space="preserve">ه </w:t>
      </w:r>
      <w:r w:rsidR="006661EF" w:rsidRPr="001F7B0C">
        <w:rPr>
          <w:rFonts w:ascii="Traditional Arabic" w:hAnsi="Traditional Arabic" w:cs="Traditional Arabic"/>
          <w:b/>
          <w:bCs/>
          <w:sz w:val="36"/>
          <w:szCs w:val="36"/>
        </w:rPr>
        <w:sym w:font="AGA Arabesque" w:char="F072"/>
      </w:r>
      <w:r w:rsidR="006661EF" w:rsidRPr="001F7B0C">
        <w:rPr>
          <w:rFonts w:ascii="Traditional Arabic" w:hAnsi="Traditional Arabic" w:cs="Traditional Arabic"/>
          <w:b/>
          <w:bCs/>
          <w:sz w:val="36"/>
          <w:szCs w:val="36"/>
          <w:rtl/>
        </w:rPr>
        <w:t>:</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 xml:space="preserve">عن أنس بن مالك </w:t>
      </w:r>
      <w:r w:rsidRPr="001F7B0C">
        <w:rPr>
          <w:rFonts w:ascii="Traditional Arabic" w:hAnsi="Traditional Arabic" w:cs="Traditional Arabic" w:hint="cs"/>
          <w:sz w:val="36"/>
          <w:szCs w:val="36"/>
          <w:rtl/>
        </w:rPr>
        <w:t>-</w:t>
      </w:r>
      <w:r w:rsidR="009A1B1B">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Pr>
        <w:sym w:font="AGA Arabesque" w:char="F074"/>
      </w:r>
      <w:r w:rsidR="009A1B1B">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قال: إن كان رسول</w:t>
      </w:r>
      <w:r w:rsidR="009A2A5A">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اللَّه</w:t>
      </w:r>
      <w:r w:rsidR="009A2A5A">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w:t>
      </w:r>
      <w:r w:rsidRPr="001F7B0C">
        <w:rPr>
          <w:rFonts w:ascii="Traditional Arabic" w:hAnsi="Traditional Arabic" w:cs="Traditional Arabic"/>
          <w:sz w:val="36"/>
          <w:szCs w:val="36"/>
        </w:rPr>
        <w:sym w:font="AGA Arabesque" w:char="F072"/>
      </w:r>
      <w:r w:rsidRPr="001F7B0C">
        <w:rPr>
          <w:rFonts w:ascii="Traditional Arabic" w:hAnsi="Traditional Arabic" w:cs="Traditional Arabic"/>
          <w:sz w:val="36"/>
          <w:szCs w:val="36"/>
          <w:rtl/>
        </w:rPr>
        <w:t xml:space="preserve"> ل</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خال</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ط</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نا حت</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ى يقول لأخٍ لي ص</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غ</w:t>
      </w:r>
      <w:r w:rsidR="009A1B1B">
        <w:rPr>
          <w:rFonts w:ascii="Traditional Arabic" w:hAnsi="Traditional Arabic" w:cs="Traditional Arabic" w:hint="cs"/>
          <w:sz w:val="36"/>
          <w:szCs w:val="36"/>
          <w:rtl/>
        </w:rPr>
        <w:t>ِ</w:t>
      </w:r>
      <w:r w:rsidR="009A1B1B">
        <w:rPr>
          <w:rFonts w:ascii="Traditional Arabic" w:hAnsi="Traditional Arabic" w:cs="Traditional Arabic"/>
          <w:sz w:val="36"/>
          <w:szCs w:val="36"/>
          <w:rtl/>
        </w:rPr>
        <w:t>ير:</w:t>
      </w:r>
      <w:r w:rsidRPr="001F7B0C">
        <w:rPr>
          <w:rFonts w:ascii="Traditional Arabic" w:hAnsi="Traditional Arabic" w:cs="Traditional Arabic" w:hint="cs"/>
          <w:sz w:val="36"/>
          <w:szCs w:val="36"/>
          <w:rtl/>
        </w:rPr>
        <w:t>((</w:t>
      </w:r>
      <w:r w:rsidR="009A1B1B">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يا أبا عُمَير،</w:t>
      </w:r>
      <w:r w:rsidR="009A1B1B">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ما ف</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النُّغَير</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szCs w:val="36"/>
          <w:rtl/>
        </w:rPr>
        <w:footnoteReference w:id="322"/>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szCs w:val="36"/>
          <w:rtl/>
        </w:rPr>
        <w:footnoteReference w:id="323"/>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r w:rsidR="009A1B1B">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قال الت</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رمذي: وفِقْه هذا الحديث أن</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الن</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بي</w:t>
      </w:r>
      <w:r w:rsidR="009A1B1B">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Pr>
        <w:sym w:font="AGA Arabesque" w:char="F072"/>
      </w:r>
      <w:r w:rsidRPr="001F7B0C">
        <w:rPr>
          <w:rFonts w:ascii="Traditional Arabic" w:hAnsi="Traditional Arabic" w:cs="Traditional Arabic"/>
          <w:sz w:val="36"/>
          <w:szCs w:val="36"/>
          <w:rtl/>
        </w:rPr>
        <w:t xml:space="preserve"> كان يماز</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ح، وفيه أنَّه كنَّى غ</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لاماً صغيراً،</w:t>
      </w:r>
      <w:r w:rsidR="009A1B1B">
        <w:rPr>
          <w:rFonts w:ascii="Traditional Arabic" w:hAnsi="Traditional Arabic" w:cs="Traditional Arabic" w:hint="cs"/>
          <w:sz w:val="36"/>
          <w:szCs w:val="36"/>
          <w:rtl/>
        </w:rPr>
        <w:t xml:space="preserve"> </w:t>
      </w:r>
      <w:r w:rsidR="009A1B1B">
        <w:rPr>
          <w:rFonts w:ascii="Traditional Arabic" w:hAnsi="Traditional Arabic" w:cs="Traditional Arabic"/>
          <w:sz w:val="36"/>
          <w:szCs w:val="36"/>
          <w:rtl/>
        </w:rPr>
        <w:t>فقال له:</w:t>
      </w:r>
      <w:r w:rsidRPr="001F7B0C">
        <w:rPr>
          <w:rFonts w:ascii="Traditional Arabic" w:hAnsi="Traditional Arabic" w:cs="Traditional Arabic" w:hint="cs"/>
          <w:sz w:val="36"/>
          <w:szCs w:val="36"/>
          <w:rtl/>
        </w:rPr>
        <w:t>((</w:t>
      </w:r>
      <w:r w:rsidR="009A1B1B">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يا أبا ع</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ير</w:t>
      </w:r>
      <w:r w:rsidR="009A1B1B">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szCs w:val="36"/>
          <w:rtl/>
        </w:rPr>
        <w:footnoteReference w:id="324"/>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p>
    <w:p w:rsidR="006661EF" w:rsidRPr="001F7B0C" w:rsidRDefault="006661EF" w:rsidP="00804F11">
      <w:pPr>
        <w:spacing w:before="0" w:after="0"/>
        <w:ind w:left="-341" w:right="-709"/>
        <w:jc w:val="both"/>
        <w:rPr>
          <w:rFonts w:ascii="Traditional Arabic" w:hAnsi="Traditional Arabic" w:cs="Traditional Arabic"/>
          <w:b/>
          <w:bCs/>
          <w:sz w:val="36"/>
          <w:szCs w:val="36"/>
          <w:rtl/>
        </w:rPr>
      </w:pPr>
      <w:r w:rsidRPr="001F7B0C">
        <w:rPr>
          <w:rFonts w:ascii="Traditional Arabic" w:hAnsi="Traditional Arabic" w:cs="Traditional Arabic"/>
          <w:b/>
          <w:bCs/>
          <w:sz w:val="36"/>
          <w:szCs w:val="36"/>
          <w:rtl/>
        </w:rPr>
        <w:t>ب</w:t>
      </w:r>
      <w:r w:rsidR="009D5D6B">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كاء</w:t>
      </w:r>
      <w:r w:rsidR="009D5D6B">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 xml:space="preserve"> ر</w:t>
      </w:r>
      <w:r w:rsidR="009D5D6B">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سول</w:t>
      </w:r>
      <w:r w:rsidR="009D5D6B">
        <w:rPr>
          <w:rFonts w:ascii="Traditional Arabic" w:hAnsi="Traditional Arabic" w:cs="Traditional Arabic" w:hint="cs"/>
          <w:b/>
          <w:bCs/>
          <w:sz w:val="36"/>
          <w:szCs w:val="36"/>
          <w:rtl/>
        </w:rPr>
        <w:t>ِ</w:t>
      </w:r>
      <w:r w:rsidR="00F67D58">
        <w:rPr>
          <w:rFonts w:ascii="Traditional Arabic" w:hAnsi="Traditional Arabic" w:cs="Traditional Arabic"/>
          <w:b/>
          <w:bCs/>
          <w:sz w:val="36"/>
          <w:szCs w:val="36"/>
          <w:rtl/>
        </w:rPr>
        <w:t xml:space="preserve"> الل</w:t>
      </w:r>
      <w:r w:rsidRPr="001F7B0C">
        <w:rPr>
          <w:rFonts w:ascii="Traditional Arabic" w:hAnsi="Traditional Arabic" w:cs="Traditional Arabic"/>
          <w:b/>
          <w:bCs/>
          <w:sz w:val="36"/>
          <w:szCs w:val="36"/>
          <w:rtl/>
        </w:rPr>
        <w:t>ه</w:t>
      </w:r>
      <w:r w:rsidR="009D5D6B">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 xml:space="preserve"> </w:t>
      </w:r>
      <w:r w:rsidRPr="001F7B0C">
        <w:rPr>
          <w:rFonts w:ascii="Traditional Arabic" w:hAnsi="Traditional Arabic" w:cs="Traditional Arabic"/>
          <w:b/>
          <w:bCs/>
          <w:sz w:val="36"/>
          <w:szCs w:val="36"/>
        </w:rPr>
        <w:sym w:font="AGA Arabesque" w:char="F072"/>
      </w:r>
      <w:r w:rsidR="00804F11">
        <w:rPr>
          <w:rFonts w:ascii="Traditional Arabic" w:hAnsi="Traditional Arabic" w:cs="Traditional Arabic" w:hint="cs"/>
          <w:b/>
          <w:bCs/>
          <w:sz w:val="36"/>
          <w:szCs w:val="36"/>
          <w:rtl/>
        </w:rPr>
        <w:t>:</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عن عبد</w:t>
      </w:r>
      <w:r w:rsidR="009D5D6B">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 xml:space="preserve">اللَّه بن الشِّخِّير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Pr>
        <w:sym w:font="AGA Arabesque" w:char="F074"/>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قال: أتيت رسول اللَّه </w:t>
      </w:r>
      <w:r w:rsidRPr="001F7B0C">
        <w:rPr>
          <w:rFonts w:ascii="Traditional Arabic" w:hAnsi="Traditional Arabic" w:cs="Traditional Arabic"/>
          <w:sz w:val="36"/>
          <w:szCs w:val="36"/>
        </w:rPr>
        <w:sym w:font="AGA Arabesque" w:char="F072"/>
      </w:r>
      <w:r w:rsidRPr="001F7B0C">
        <w:rPr>
          <w:rFonts w:ascii="Traditional Arabic" w:hAnsi="Traditional Arabic" w:cs="Traditional Arabic"/>
          <w:sz w:val="36"/>
          <w:szCs w:val="36"/>
          <w:rtl/>
        </w:rPr>
        <w:t xml:space="preserve"> وهو يصل</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 ولجوفه أَزيزٌ كأزيز المِرج</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szCs w:val="36"/>
          <w:rtl/>
        </w:rPr>
        <w:footnoteReference w:id="325"/>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sz w:val="36"/>
          <w:szCs w:val="36"/>
          <w:rtl/>
        </w:rPr>
        <w:t xml:space="preserve"> من</w:t>
      </w:r>
      <w:r w:rsidR="009A2A5A">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الب</w:t>
      </w:r>
      <w:r w:rsidR="009A2A5A">
        <w:rPr>
          <w:rFonts w:ascii="Traditional Arabic" w:hAnsi="Traditional Arabic" w:cs="Traditional Arabic" w:hint="cs"/>
          <w:sz w:val="36"/>
          <w:szCs w:val="36"/>
          <w:rtl/>
        </w:rPr>
        <w:t>ُ</w:t>
      </w:r>
      <w:r w:rsidRPr="001F7B0C">
        <w:rPr>
          <w:rFonts w:ascii="Traditional Arabic" w:hAnsi="Traditional Arabic" w:cs="Traditional Arabic"/>
          <w:sz w:val="36"/>
          <w:szCs w:val="36"/>
          <w:rtl/>
        </w:rPr>
        <w:t>كاء</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szCs w:val="36"/>
          <w:rtl/>
        </w:rPr>
        <w:footnoteReference w:id="326"/>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p>
    <w:p w:rsidR="006661EF" w:rsidRPr="001F7B0C" w:rsidRDefault="006661EF" w:rsidP="00355AE6">
      <w:pPr>
        <w:spacing w:before="0" w:after="0"/>
        <w:ind w:left="-341" w:right="-709"/>
        <w:rPr>
          <w:rFonts w:ascii="Traditional Arabic" w:hAnsi="Traditional Arabic" w:cs="Traditional Arabic"/>
          <w:b/>
          <w:bCs/>
          <w:sz w:val="36"/>
          <w:szCs w:val="36"/>
          <w:rtl/>
        </w:rPr>
      </w:pPr>
      <w:r w:rsidRPr="001F7B0C">
        <w:rPr>
          <w:rFonts w:ascii="Traditional Arabic" w:hAnsi="Traditional Arabic" w:cs="Traditional Arabic"/>
          <w:b/>
          <w:bCs/>
          <w:sz w:val="36"/>
          <w:szCs w:val="36"/>
          <w:rtl/>
        </w:rPr>
        <w:t>ت</w:t>
      </w:r>
      <w:r w:rsidR="009A1B1B">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واض</w:t>
      </w:r>
      <w:r w:rsidR="009A1B1B">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ع رسول</w:t>
      </w:r>
      <w:r w:rsidR="009A1B1B">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 xml:space="preserve"> اللَّه </w:t>
      </w:r>
      <w:r w:rsidRPr="001F7B0C">
        <w:rPr>
          <w:rFonts w:ascii="Traditional Arabic" w:hAnsi="Traditional Arabic" w:cs="Traditional Arabic"/>
          <w:b/>
          <w:bCs/>
          <w:sz w:val="36"/>
          <w:szCs w:val="36"/>
        </w:rPr>
        <w:sym w:font="AGA Arabesque" w:char="F072"/>
      </w:r>
      <w:r w:rsidRPr="001F7B0C">
        <w:rPr>
          <w:rFonts w:ascii="Traditional Arabic" w:hAnsi="Traditional Arabic" w:cs="Traditional Arabic"/>
          <w:b/>
          <w:bCs/>
          <w:sz w:val="36"/>
          <w:szCs w:val="36"/>
          <w:rtl/>
        </w:rPr>
        <w:t>:</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 xml:space="preserve">عن عمر بن الخطاب </w:t>
      </w:r>
      <w:r w:rsidRPr="001F7B0C">
        <w:rPr>
          <w:rFonts w:ascii="Traditional Arabic" w:hAnsi="Traditional Arabic" w:cs="Traditional Arabic" w:hint="cs"/>
          <w:sz w:val="36"/>
          <w:szCs w:val="36"/>
          <w:rtl/>
        </w:rPr>
        <w:t>-</w:t>
      </w:r>
      <w:r w:rsidR="009A1B1B">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Pr>
        <w:sym w:font="AGA Arabesque" w:char="F074"/>
      </w:r>
      <w:r w:rsidR="009A1B1B">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قال: قال رسول ال</w:t>
      </w:r>
      <w:r w:rsidRPr="001F7B0C">
        <w:rPr>
          <w:rFonts w:ascii="Traditional Arabic" w:hAnsi="Traditional Arabic" w:cs="Traditional Arabic" w:hint="cs"/>
          <w:sz w:val="36"/>
          <w:szCs w:val="36"/>
          <w:rtl/>
        </w:rPr>
        <w:t>له</w:t>
      </w:r>
      <w:r w:rsidR="009A1B1B">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Pr>
        <w:sym w:font="AGA Arabesque" w:char="F072"/>
      </w:r>
      <w:r w:rsidR="009A1B1B">
        <w:rPr>
          <w:rFonts w:ascii="Traditional Arabic" w:hAnsi="Traditional Arabic" w:cs="Traditional Arabic"/>
          <w:sz w:val="36"/>
          <w:szCs w:val="36"/>
          <w:rtl/>
        </w:rPr>
        <w:t>:</w:t>
      </w:r>
      <w:r w:rsidRPr="001F7B0C">
        <w:rPr>
          <w:rFonts w:ascii="Traditional Arabic" w:hAnsi="Traditional Arabic" w:cs="Traditional Arabic" w:hint="cs"/>
          <w:sz w:val="36"/>
          <w:szCs w:val="36"/>
          <w:rtl/>
        </w:rPr>
        <w:t>((</w:t>
      </w:r>
      <w:r w:rsidR="009A1B1B">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لا ت</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ط</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روني كما أطْرَت الن</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صارى ابن مريم، إنما أنا</w:t>
      </w:r>
      <w:r w:rsidR="009D5D6B">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عبد، فقولوا: عبد</w:t>
      </w:r>
      <w:r w:rsidR="009D5D6B">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ال</w:t>
      </w:r>
      <w:r w:rsidRPr="001F7B0C">
        <w:rPr>
          <w:rFonts w:ascii="Traditional Arabic" w:hAnsi="Traditional Arabic" w:cs="Traditional Arabic" w:hint="cs"/>
          <w:sz w:val="36"/>
          <w:szCs w:val="36"/>
          <w:rtl/>
        </w:rPr>
        <w:t>له</w:t>
      </w:r>
      <w:r w:rsidRPr="001F7B0C">
        <w:rPr>
          <w:rFonts w:ascii="Traditional Arabic" w:hAnsi="Traditional Arabic" w:cs="Traditional Arabic"/>
          <w:sz w:val="36"/>
          <w:szCs w:val="36"/>
          <w:rtl/>
        </w:rPr>
        <w:t xml:space="preserve"> ورسوله</w:t>
      </w:r>
      <w:r w:rsidR="009A1B1B">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szCs w:val="36"/>
          <w:rtl/>
        </w:rPr>
        <w:footnoteReference w:id="327"/>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أي: لا ت</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بال</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غوا في م</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ح</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 كما بال</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غ</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ت الن</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صارى في م</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ح نَبِيِّ ال</w:t>
      </w:r>
      <w:r w:rsidRPr="001F7B0C">
        <w:rPr>
          <w:rFonts w:ascii="Traditional Arabic" w:hAnsi="Traditional Arabic" w:cs="Traditional Arabic" w:hint="cs"/>
          <w:sz w:val="36"/>
          <w:szCs w:val="36"/>
          <w:rtl/>
        </w:rPr>
        <w:t>له</w:t>
      </w:r>
      <w:r w:rsidRPr="001F7B0C">
        <w:rPr>
          <w:rFonts w:ascii="Traditional Arabic" w:hAnsi="Traditional Arabic" w:cs="Traditional Arabic"/>
          <w:sz w:val="36"/>
          <w:szCs w:val="36"/>
          <w:rtl/>
        </w:rPr>
        <w:t xml:space="preserve"> عيسى عليه الس</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لام، فجعلوه إلهًا، أو ابن</w:t>
      </w:r>
      <w:r w:rsidR="009A1B1B">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إل</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w:t>
      </w:r>
    </w:p>
    <w:p w:rsidR="006661EF" w:rsidRPr="001F7B0C" w:rsidRDefault="006661EF" w:rsidP="00355AE6">
      <w:pPr>
        <w:spacing w:before="0" w:after="0"/>
        <w:ind w:left="-341" w:right="-709"/>
        <w:rPr>
          <w:rFonts w:ascii="Traditional Arabic" w:hAnsi="Traditional Arabic" w:cs="Traditional Arabic"/>
          <w:b/>
          <w:bCs/>
          <w:sz w:val="36"/>
          <w:szCs w:val="36"/>
          <w:rtl/>
        </w:rPr>
      </w:pPr>
      <w:r w:rsidRPr="001F7B0C">
        <w:rPr>
          <w:rFonts w:ascii="Traditional Arabic" w:hAnsi="Traditional Arabic" w:cs="Traditional Arabic"/>
          <w:b/>
          <w:bCs/>
          <w:sz w:val="36"/>
          <w:szCs w:val="36"/>
          <w:rtl/>
        </w:rPr>
        <w:t>معام</w:t>
      </w:r>
      <w:r w:rsidR="009A1B1B">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ل</w:t>
      </w:r>
      <w:r w:rsidR="009A1B1B">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ت</w:t>
      </w:r>
      <w:r w:rsidR="009A1B1B">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ه</w:t>
      </w:r>
      <w:r w:rsidR="009A1B1B">
        <w:rPr>
          <w:rFonts w:ascii="Traditional Arabic" w:hAnsi="Traditional Arabic" w:cs="Traditional Arabic" w:hint="cs"/>
          <w:b/>
          <w:bCs/>
          <w:sz w:val="36"/>
          <w:szCs w:val="36"/>
          <w:rtl/>
        </w:rPr>
        <w:t xml:space="preserve"> </w:t>
      </w:r>
      <w:r w:rsidRPr="001F7B0C">
        <w:rPr>
          <w:rFonts w:ascii="Traditional Arabic" w:hAnsi="Traditional Arabic" w:cs="Traditional Arabic"/>
          <w:b/>
          <w:bCs/>
          <w:sz w:val="36"/>
          <w:szCs w:val="36"/>
        </w:rPr>
        <w:sym w:font="AGA Arabesque" w:char="F072"/>
      </w:r>
      <w:r w:rsidRPr="001F7B0C">
        <w:rPr>
          <w:rFonts w:ascii="Traditional Arabic" w:hAnsi="Traditional Arabic" w:cs="Traditional Arabic"/>
          <w:b/>
          <w:bCs/>
          <w:sz w:val="36"/>
          <w:szCs w:val="36"/>
          <w:rtl/>
        </w:rPr>
        <w:t xml:space="preserve"> لأهل ب</w:t>
      </w:r>
      <w:r w:rsidR="009A1B1B">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ي</w:t>
      </w:r>
      <w:r w:rsidR="009A1B1B">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ت</w:t>
      </w:r>
      <w:r w:rsidR="009A1B1B">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ه:</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عن عمرة بنت عبد</w:t>
      </w:r>
      <w:r w:rsidR="009D5D6B">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الر</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حمن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رحمها ال</w:t>
      </w:r>
      <w:r w:rsidRPr="001F7B0C">
        <w:rPr>
          <w:rFonts w:ascii="Traditional Arabic" w:hAnsi="Traditional Arabic" w:cs="Traditional Arabic" w:hint="cs"/>
          <w:sz w:val="36"/>
          <w:szCs w:val="36"/>
          <w:rtl/>
        </w:rPr>
        <w:t>له</w:t>
      </w:r>
      <w:r w:rsidRPr="001F7B0C">
        <w:rPr>
          <w:rFonts w:ascii="Traditional Arabic" w:hAnsi="Traditional Arabic" w:cs="Traditional Arabic"/>
          <w:sz w:val="36"/>
          <w:szCs w:val="36"/>
          <w:rtl/>
        </w:rPr>
        <w:t xml:space="preserve"> تعالى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قالت: قيل لعائشة رضي ال</w:t>
      </w:r>
      <w:r w:rsidRPr="001F7B0C">
        <w:rPr>
          <w:rFonts w:ascii="Traditional Arabic" w:hAnsi="Traditional Arabic" w:cs="Traditional Arabic" w:hint="cs"/>
          <w:sz w:val="36"/>
          <w:szCs w:val="36"/>
          <w:rtl/>
        </w:rPr>
        <w:t>له</w:t>
      </w:r>
      <w:r w:rsidRPr="001F7B0C">
        <w:rPr>
          <w:rFonts w:ascii="Traditional Arabic" w:hAnsi="Traditional Arabic" w:cs="Traditional Arabic"/>
          <w:sz w:val="36"/>
          <w:szCs w:val="36"/>
          <w:rtl/>
        </w:rPr>
        <w:t xml:space="preserve"> عنها: ماذا كان يفعل رسول</w:t>
      </w:r>
      <w:r w:rsidR="009A1B1B">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ال</w:t>
      </w:r>
      <w:r w:rsidRPr="001F7B0C">
        <w:rPr>
          <w:rFonts w:ascii="Traditional Arabic" w:hAnsi="Traditional Arabic" w:cs="Traditional Arabic" w:hint="cs"/>
          <w:sz w:val="36"/>
          <w:szCs w:val="36"/>
          <w:rtl/>
        </w:rPr>
        <w:t>له</w:t>
      </w:r>
      <w:r w:rsidR="009A1B1B">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Pr>
        <w:sym w:font="AGA Arabesque" w:char="F072"/>
      </w:r>
      <w:r w:rsidR="009A1B1B">
        <w:rPr>
          <w:rFonts w:ascii="Traditional Arabic" w:hAnsi="Traditional Arabic" w:cs="Traditional Arabic"/>
          <w:sz w:val="36"/>
          <w:szCs w:val="36"/>
          <w:rtl/>
        </w:rPr>
        <w:t xml:space="preserve"> في بيته ؟ قالت:</w:t>
      </w:r>
      <w:r w:rsidRPr="001F7B0C">
        <w:rPr>
          <w:rFonts w:ascii="Traditional Arabic" w:hAnsi="Traditional Arabic" w:cs="Traditional Arabic" w:hint="cs"/>
          <w:sz w:val="36"/>
          <w:szCs w:val="36"/>
          <w:rtl/>
        </w:rPr>
        <w:t>((</w:t>
      </w:r>
      <w:r w:rsidR="009A1B1B">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كان ب</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ش</w:t>
      </w:r>
      <w:r w:rsidR="009A1B1B">
        <w:rPr>
          <w:rFonts w:ascii="Traditional Arabic" w:hAnsi="Traditional Arabic" w:cs="Traditional Arabic" w:hint="cs"/>
          <w:sz w:val="36"/>
          <w:szCs w:val="36"/>
          <w:rtl/>
        </w:rPr>
        <w:t>َ</w:t>
      </w:r>
      <w:r w:rsidR="009A1B1B">
        <w:rPr>
          <w:rFonts w:ascii="Traditional Arabic" w:hAnsi="Traditional Arabic" w:cs="Traditional Arabic"/>
          <w:sz w:val="36"/>
          <w:szCs w:val="36"/>
          <w:rtl/>
        </w:rPr>
        <w:t>ر</w:t>
      </w:r>
      <w:r w:rsidRPr="001F7B0C">
        <w:rPr>
          <w:rFonts w:ascii="Traditional Arabic" w:hAnsi="Traditional Arabic" w:cs="Traditional Arabic"/>
          <w:sz w:val="36"/>
          <w:szCs w:val="36"/>
          <w:rtl/>
        </w:rPr>
        <w:t>ا</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م</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الب</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ش</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ي</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 ث</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و</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ويحل</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ب شاتَه، ويخد</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ن</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9A1B1B">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szCs w:val="36"/>
          <w:rtl/>
        </w:rPr>
        <w:footnoteReference w:id="328"/>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p>
    <w:p w:rsidR="006661EF" w:rsidRPr="001F7B0C" w:rsidRDefault="006661EF" w:rsidP="00355AE6">
      <w:pPr>
        <w:spacing w:before="0" w:after="0"/>
        <w:ind w:left="-341" w:right="-709"/>
        <w:rPr>
          <w:rFonts w:ascii="Traditional Arabic" w:hAnsi="Traditional Arabic" w:cs="Traditional Arabic"/>
          <w:b/>
          <w:bCs/>
          <w:sz w:val="36"/>
          <w:szCs w:val="36"/>
          <w:rtl/>
        </w:rPr>
      </w:pPr>
      <w:r w:rsidRPr="001F7B0C">
        <w:rPr>
          <w:rFonts w:ascii="Traditional Arabic" w:hAnsi="Traditional Arabic" w:cs="Traditional Arabic"/>
          <w:b/>
          <w:bCs/>
          <w:sz w:val="36"/>
          <w:szCs w:val="36"/>
          <w:rtl/>
        </w:rPr>
        <w:t>خ</w:t>
      </w:r>
      <w:r w:rsidR="00F67D58">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ل</w:t>
      </w:r>
      <w:r w:rsidR="00F67D58">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ق ر</w:t>
      </w:r>
      <w:r w:rsidR="009A1B1B">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سول</w:t>
      </w:r>
      <w:r w:rsidR="009A1B1B">
        <w:rPr>
          <w:rFonts w:ascii="Traditional Arabic" w:hAnsi="Traditional Arabic" w:cs="Traditional Arabic" w:hint="cs"/>
          <w:b/>
          <w:bCs/>
          <w:sz w:val="36"/>
          <w:szCs w:val="36"/>
          <w:rtl/>
        </w:rPr>
        <w:t>ِ</w:t>
      </w:r>
      <w:r w:rsidR="00F67D58">
        <w:rPr>
          <w:rFonts w:ascii="Traditional Arabic" w:hAnsi="Traditional Arabic" w:cs="Traditional Arabic"/>
          <w:b/>
          <w:bCs/>
          <w:sz w:val="36"/>
          <w:szCs w:val="36"/>
          <w:rtl/>
        </w:rPr>
        <w:t xml:space="preserve"> الل</w:t>
      </w:r>
      <w:r w:rsidRPr="001F7B0C">
        <w:rPr>
          <w:rFonts w:ascii="Traditional Arabic" w:hAnsi="Traditional Arabic" w:cs="Traditional Arabic"/>
          <w:b/>
          <w:bCs/>
          <w:sz w:val="36"/>
          <w:szCs w:val="36"/>
          <w:rtl/>
        </w:rPr>
        <w:t>ه</w:t>
      </w:r>
      <w:r w:rsidR="009A1B1B">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 xml:space="preserve"> </w:t>
      </w:r>
      <w:r w:rsidRPr="001F7B0C">
        <w:rPr>
          <w:rFonts w:ascii="Traditional Arabic" w:hAnsi="Traditional Arabic" w:cs="Traditional Arabic"/>
          <w:b/>
          <w:bCs/>
          <w:sz w:val="36"/>
          <w:szCs w:val="36"/>
        </w:rPr>
        <w:sym w:font="AGA Arabesque" w:char="F072"/>
      </w:r>
      <w:r w:rsidRPr="001F7B0C">
        <w:rPr>
          <w:rFonts w:ascii="Traditional Arabic" w:hAnsi="Traditional Arabic" w:cs="Traditional Arabic"/>
          <w:b/>
          <w:bCs/>
          <w:sz w:val="36"/>
          <w:szCs w:val="36"/>
          <w:rtl/>
        </w:rPr>
        <w:t>:</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 xml:space="preserve">عن أنس بن مالك </w:t>
      </w:r>
      <w:r w:rsidRPr="001F7B0C">
        <w:rPr>
          <w:rFonts w:ascii="Traditional Arabic" w:hAnsi="Traditional Arabic" w:cs="Traditional Arabic" w:hint="cs"/>
          <w:sz w:val="36"/>
          <w:szCs w:val="36"/>
          <w:rtl/>
        </w:rPr>
        <w:t>-</w:t>
      </w:r>
      <w:r w:rsidR="009A1B1B">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Pr>
        <w:sym w:font="AGA Arabesque" w:char="F074"/>
      </w:r>
      <w:r w:rsidR="009A1B1B">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قال: خ</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ت رسول</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اللَّه </w:t>
      </w:r>
      <w:r w:rsidRPr="001F7B0C">
        <w:rPr>
          <w:rFonts w:ascii="Traditional Arabic" w:hAnsi="Traditional Arabic" w:cs="Traditional Arabic"/>
          <w:sz w:val="36"/>
          <w:szCs w:val="36"/>
        </w:rPr>
        <w:sym w:font="AGA Arabesque" w:char="F072"/>
      </w:r>
      <w:r w:rsidRPr="001F7B0C">
        <w:rPr>
          <w:rFonts w:ascii="Traditional Arabic" w:hAnsi="Traditional Arabic" w:cs="Traditional Arabic"/>
          <w:sz w:val="36"/>
          <w:szCs w:val="36"/>
          <w:rtl/>
        </w:rPr>
        <w:t xml:space="preserve"> ع</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ش</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س</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9A1B1B">
        <w:rPr>
          <w:rFonts w:ascii="Traditional Arabic" w:hAnsi="Traditional Arabic" w:cs="Traditional Arabic" w:hint="cs"/>
          <w:sz w:val="36"/>
          <w:szCs w:val="36"/>
          <w:rtl/>
        </w:rPr>
        <w:t>ِ</w:t>
      </w:r>
      <w:r w:rsidR="009A1B1B">
        <w:rPr>
          <w:rFonts w:ascii="Traditional Arabic" w:hAnsi="Traditional Arabic" w:cs="Traditional Arabic"/>
          <w:sz w:val="36"/>
          <w:szCs w:val="36"/>
          <w:rtl/>
        </w:rPr>
        <w:t>ين، فما قال لي: أُفٍّ</w:t>
      </w:r>
      <w:r w:rsidR="009A1B1B">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قَطُّ، وما قال لي ل</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ش</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يءٍ</w:t>
      </w:r>
      <w:r w:rsidR="009D5D6B">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ص</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تُه: </w:t>
      </w:r>
      <w:r w:rsidRPr="001F7B0C">
        <w:rPr>
          <w:rFonts w:ascii="Traditional Arabic" w:hAnsi="Traditional Arabic" w:cs="Traditional Arabic" w:hint="cs"/>
          <w:sz w:val="36"/>
          <w:szCs w:val="36"/>
          <w:rtl/>
        </w:rPr>
        <w:t xml:space="preserve">لِمَ </w:t>
      </w:r>
      <w:r w:rsidRPr="001F7B0C">
        <w:rPr>
          <w:rFonts w:ascii="Traditional Arabic" w:hAnsi="Traditional Arabic" w:cs="Traditional Arabic"/>
          <w:sz w:val="36"/>
          <w:szCs w:val="36"/>
          <w:rtl/>
        </w:rPr>
        <w:t>صنعتَه، ولا ل</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ش</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يءٍ ت</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ركت</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Pr="001F7B0C">
        <w:rPr>
          <w:rFonts w:ascii="Traditional Arabic" w:hAnsi="Traditional Arabic" w:cs="Traditional Arabic" w:hint="cs"/>
          <w:sz w:val="36"/>
          <w:szCs w:val="36"/>
          <w:rtl/>
        </w:rPr>
        <w:t xml:space="preserve"> لِمَ</w:t>
      </w:r>
      <w:r w:rsidRPr="001F7B0C">
        <w:rPr>
          <w:rFonts w:ascii="Traditional Arabic" w:hAnsi="Traditional Arabic" w:cs="Traditional Arabic"/>
          <w:sz w:val="36"/>
          <w:szCs w:val="36"/>
          <w:rtl/>
        </w:rPr>
        <w:t xml:space="preserve"> تركت</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ه، وكان رسول اللَّه </w:t>
      </w:r>
      <w:r w:rsidRPr="001F7B0C">
        <w:rPr>
          <w:rFonts w:ascii="Traditional Arabic" w:hAnsi="Traditional Arabic" w:cs="Traditional Arabic"/>
          <w:sz w:val="36"/>
          <w:szCs w:val="36"/>
        </w:rPr>
        <w:sym w:font="AGA Arabesque" w:char="F072"/>
      </w:r>
      <w:r w:rsidRPr="001F7B0C">
        <w:rPr>
          <w:rFonts w:ascii="Traditional Arabic" w:hAnsi="Traditional Arabic" w:cs="Traditional Arabic"/>
          <w:sz w:val="36"/>
          <w:szCs w:val="36"/>
          <w:rtl/>
        </w:rPr>
        <w:t xml:space="preserve"> م</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أحس</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الن</w:t>
      </w:r>
      <w:r w:rsidR="009A1B1B">
        <w:rPr>
          <w:rFonts w:ascii="Traditional Arabic" w:hAnsi="Traditional Arabic" w:cs="Traditional Arabic" w:hint="cs"/>
          <w:sz w:val="36"/>
          <w:szCs w:val="36"/>
          <w:rtl/>
        </w:rPr>
        <w:t>ّ</w:t>
      </w:r>
      <w:r w:rsidR="009A1B1B">
        <w:rPr>
          <w:rFonts w:ascii="Traditional Arabic" w:hAnsi="Traditional Arabic" w:cs="Traditional Arabic"/>
          <w:sz w:val="36"/>
          <w:szCs w:val="36"/>
          <w:rtl/>
        </w:rPr>
        <w:t>اس خُلُق</w:t>
      </w:r>
      <w:r w:rsidRPr="001F7B0C">
        <w:rPr>
          <w:rFonts w:ascii="Traditional Arabic" w:hAnsi="Traditional Arabic" w:cs="Traditional Arabic"/>
          <w:sz w:val="36"/>
          <w:szCs w:val="36"/>
          <w:rtl/>
        </w:rPr>
        <w:t>ا</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 ولا م</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سَسْت خَزّاً</w:t>
      </w:r>
      <w:r w:rsidR="009D5D6B">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ولا ح</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يراً ولا شيئاً كان أ</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م</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كَفِّ رسول</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اللَّه </w:t>
      </w:r>
      <w:r w:rsidRPr="001F7B0C">
        <w:rPr>
          <w:rFonts w:ascii="Traditional Arabic" w:hAnsi="Traditional Arabic" w:cs="Traditional Arabic"/>
          <w:sz w:val="36"/>
          <w:szCs w:val="36"/>
        </w:rPr>
        <w:sym w:font="AGA Arabesque" w:char="F072"/>
      </w:r>
      <w:r w:rsidRPr="001F7B0C">
        <w:rPr>
          <w:rFonts w:ascii="Traditional Arabic" w:hAnsi="Traditional Arabic" w:cs="Traditional Arabic"/>
          <w:sz w:val="36"/>
          <w:szCs w:val="36"/>
          <w:rtl/>
        </w:rPr>
        <w:t>، ولا ش</w:t>
      </w:r>
      <w:r w:rsidR="009A1B1B">
        <w:rPr>
          <w:rFonts w:ascii="Traditional Arabic" w:hAnsi="Traditional Arabic" w:cs="Traditional Arabic" w:hint="cs"/>
          <w:sz w:val="36"/>
          <w:szCs w:val="36"/>
          <w:rtl/>
        </w:rPr>
        <w:t>َ</w:t>
      </w:r>
      <w:r w:rsidR="009A1B1B">
        <w:rPr>
          <w:rFonts w:ascii="Traditional Arabic" w:hAnsi="Traditional Arabic" w:cs="Traditional Arabic"/>
          <w:sz w:val="36"/>
          <w:szCs w:val="36"/>
          <w:rtl/>
        </w:rPr>
        <w:t>ممت مِسْك</w:t>
      </w:r>
      <w:r w:rsidRPr="001F7B0C">
        <w:rPr>
          <w:rFonts w:ascii="Traditional Arabic" w:hAnsi="Traditional Arabic" w:cs="Traditional Arabic"/>
          <w:sz w:val="36"/>
          <w:szCs w:val="36"/>
          <w:rtl/>
        </w:rPr>
        <w:t>ا</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قَطُّ ولا عِطْراً كان أطيبَ م</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9D5D6B">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عَرَق</w:t>
      </w:r>
      <w:r w:rsidR="009D5D6B">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الن</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بي</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w:t>
      </w:r>
      <w:r w:rsidRPr="001F7B0C">
        <w:rPr>
          <w:rFonts w:ascii="Traditional Arabic" w:hAnsi="Traditional Arabic" w:cs="Traditional Arabic"/>
          <w:sz w:val="36"/>
          <w:szCs w:val="36"/>
        </w:rPr>
        <w:sym w:font="AGA Arabesque" w:char="F072"/>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szCs w:val="36"/>
          <w:rtl/>
        </w:rPr>
        <w:footnoteReference w:id="329"/>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 xml:space="preserve">وعن عائشة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رضي اللَّه عنها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قالت: لم يك</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ن رسول اللَّه </w:t>
      </w:r>
      <w:r w:rsidRPr="001F7B0C">
        <w:rPr>
          <w:rFonts w:ascii="Traditional Arabic" w:hAnsi="Traditional Arabic" w:cs="Traditional Arabic"/>
          <w:sz w:val="36"/>
          <w:szCs w:val="36"/>
        </w:rPr>
        <w:sym w:font="AGA Arabesque" w:char="F072"/>
      </w:r>
      <w:r w:rsidRPr="001F7B0C">
        <w:rPr>
          <w:rFonts w:ascii="Traditional Arabic" w:hAnsi="Traditional Arabic" w:cs="Traditional Arabic"/>
          <w:sz w:val="36"/>
          <w:szCs w:val="36"/>
          <w:rtl/>
        </w:rPr>
        <w:t xml:space="preserve"> فاح</w:t>
      </w:r>
      <w:r w:rsidR="009A1B1B">
        <w:rPr>
          <w:rFonts w:ascii="Traditional Arabic" w:hAnsi="Traditional Arabic" w:cs="Traditional Arabic" w:hint="cs"/>
          <w:sz w:val="36"/>
          <w:szCs w:val="36"/>
          <w:rtl/>
        </w:rPr>
        <w:t>ِ</w:t>
      </w:r>
      <w:r w:rsidR="009A1B1B">
        <w:rPr>
          <w:rFonts w:ascii="Traditional Arabic" w:hAnsi="Traditional Arabic" w:cs="Traditional Arabic"/>
          <w:sz w:val="36"/>
          <w:szCs w:val="36"/>
          <w:rtl/>
        </w:rPr>
        <w:t>ش</w:t>
      </w:r>
      <w:r w:rsidRPr="001F7B0C">
        <w:rPr>
          <w:rFonts w:ascii="Traditional Arabic" w:hAnsi="Traditional Arabic" w:cs="Traditional Arabic"/>
          <w:sz w:val="36"/>
          <w:szCs w:val="36"/>
          <w:rtl/>
        </w:rPr>
        <w:t>ا</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ولا م</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9A1B1B">
        <w:rPr>
          <w:rFonts w:ascii="Traditional Arabic" w:hAnsi="Traditional Arabic" w:cs="Traditional Arabic" w:hint="cs"/>
          <w:sz w:val="36"/>
          <w:szCs w:val="36"/>
          <w:rtl/>
        </w:rPr>
        <w:t>َ</w:t>
      </w:r>
      <w:r w:rsidR="009A1B1B">
        <w:rPr>
          <w:rFonts w:ascii="Traditional Arabic" w:hAnsi="Traditional Arabic" w:cs="Traditional Arabic"/>
          <w:sz w:val="36"/>
          <w:szCs w:val="36"/>
          <w:rtl/>
        </w:rPr>
        <w:t>حِّش</w:t>
      </w:r>
      <w:r w:rsidRPr="001F7B0C">
        <w:rPr>
          <w:rFonts w:ascii="Traditional Arabic" w:hAnsi="Traditional Arabic" w:cs="Traditional Arabic"/>
          <w:sz w:val="36"/>
          <w:szCs w:val="36"/>
          <w:rtl/>
        </w:rPr>
        <w:t>ا</w:t>
      </w:r>
      <w:r w:rsidR="009A1B1B">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szCs w:val="36"/>
          <w:rtl/>
        </w:rPr>
        <w:footnoteReference w:id="330"/>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r w:rsidR="009A1B1B">
        <w:rPr>
          <w:rFonts w:ascii="Traditional Arabic" w:hAnsi="Traditional Arabic" w:cs="Traditional Arabic" w:hint="cs"/>
          <w:sz w:val="36"/>
          <w:szCs w:val="36"/>
          <w:rtl/>
        </w:rPr>
        <w:t xml:space="preserve"> </w:t>
      </w:r>
      <w:r w:rsidR="009A1B1B">
        <w:rPr>
          <w:rFonts w:ascii="Traditional Arabic" w:hAnsi="Traditional Arabic" w:cs="Traditional Arabic"/>
          <w:sz w:val="36"/>
          <w:szCs w:val="36"/>
          <w:rtl/>
        </w:rPr>
        <w:t>ولا صَخَّاب</w:t>
      </w:r>
      <w:r w:rsidRPr="001F7B0C">
        <w:rPr>
          <w:rFonts w:ascii="Traditional Arabic" w:hAnsi="Traditional Arabic" w:cs="Traditional Arabic"/>
          <w:sz w:val="36"/>
          <w:szCs w:val="36"/>
          <w:rtl/>
        </w:rPr>
        <w:t>ا</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في</w:t>
      </w:r>
      <w:r w:rsidR="009A1B1B">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 xml:space="preserve">الأسواق، ولا </w:t>
      </w:r>
      <w:r w:rsidRPr="001F7B0C">
        <w:rPr>
          <w:rFonts w:ascii="Traditional Arabic" w:hAnsi="Traditional Arabic" w:cs="Traditional Arabic" w:hint="cs"/>
          <w:sz w:val="36"/>
          <w:szCs w:val="36"/>
          <w:rtl/>
        </w:rPr>
        <w:t>يجْزي</w:t>
      </w:r>
      <w:r w:rsidRPr="001F7B0C">
        <w:rPr>
          <w:rFonts w:ascii="Traditional Arabic" w:hAnsi="Traditional Arabic" w:cs="Traditional Arabic"/>
          <w:sz w:val="36"/>
          <w:szCs w:val="36"/>
          <w:rtl/>
        </w:rPr>
        <w:t xml:space="preserve"> ب</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الس</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ئ</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الس</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ئ</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ولكن ي</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و وي</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ص</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ح</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szCs w:val="36"/>
          <w:rtl/>
        </w:rPr>
        <w:footnoteReference w:id="331"/>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p>
    <w:p w:rsidR="006661EF" w:rsidRPr="001F7B0C" w:rsidRDefault="006661EF" w:rsidP="00355AE6">
      <w:pPr>
        <w:spacing w:before="0" w:after="0"/>
        <w:ind w:left="-341" w:right="-709"/>
        <w:rPr>
          <w:rFonts w:ascii="Traditional Arabic" w:hAnsi="Traditional Arabic" w:cs="Traditional Arabic"/>
          <w:b/>
          <w:bCs/>
          <w:sz w:val="36"/>
          <w:szCs w:val="36"/>
          <w:rtl/>
        </w:rPr>
      </w:pPr>
      <w:r w:rsidRPr="001F7B0C">
        <w:rPr>
          <w:rFonts w:ascii="Traditional Arabic" w:hAnsi="Traditional Arabic" w:cs="Traditional Arabic"/>
          <w:b/>
          <w:bCs/>
          <w:sz w:val="36"/>
          <w:szCs w:val="36"/>
          <w:rtl/>
        </w:rPr>
        <w:t>أسئ</w:t>
      </w:r>
      <w:r w:rsidR="009D5D6B">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ل</w:t>
      </w:r>
      <w:r w:rsidR="009D5D6B">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ة:</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hint="cs"/>
          <w:sz w:val="36"/>
          <w:szCs w:val="36"/>
          <w:rtl/>
        </w:rPr>
        <w:t xml:space="preserve">س1: </w:t>
      </w:r>
      <w:r w:rsidRPr="001F7B0C">
        <w:rPr>
          <w:rFonts w:ascii="Traditional Arabic" w:hAnsi="Traditional Arabic" w:cs="Traditional Arabic"/>
          <w:sz w:val="36"/>
          <w:szCs w:val="36"/>
          <w:rtl/>
        </w:rPr>
        <w:t>اذك</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ص</w:t>
      </w:r>
      <w:r w:rsidR="009D5D6B">
        <w:rPr>
          <w:rFonts w:ascii="Traditional Arabic" w:hAnsi="Traditional Arabic" w:cs="Traditional Arabic" w:hint="cs"/>
          <w:sz w:val="36"/>
          <w:szCs w:val="36"/>
          <w:rtl/>
        </w:rPr>
        <w:t>ِ</w:t>
      </w:r>
      <w:r w:rsidRPr="001F7B0C">
        <w:rPr>
          <w:rFonts w:ascii="Traditional Arabic" w:hAnsi="Traditional Arabic" w:cs="Traditional Arabic"/>
          <w:sz w:val="36"/>
          <w:szCs w:val="36"/>
          <w:rtl/>
        </w:rPr>
        <w:t>فات الن</w:t>
      </w:r>
      <w:r w:rsidR="009D5D6B">
        <w:rPr>
          <w:rFonts w:ascii="Traditional Arabic" w:hAnsi="Traditional Arabic" w:cs="Traditional Arabic" w:hint="cs"/>
          <w:sz w:val="36"/>
          <w:szCs w:val="36"/>
          <w:rtl/>
        </w:rPr>
        <w:t>َّ</w:t>
      </w:r>
      <w:r w:rsidRPr="001F7B0C">
        <w:rPr>
          <w:rFonts w:ascii="Traditional Arabic" w:hAnsi="Traditional Arabic" w:cs="Traditional Arabic"/>
          <w:sz w:val="36"/>
          <w:szCs w:val="36"/>
          <w:rtl/>
        </w:rPr>
        <w:t>بي</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w:t>
      </w:r>
      <w:r w:rsidRPr="001F7B0C">
        <w:rPr>
          <w:rFonts w:ascii="Traditional Arabic" w:hAnsi="Traditional Arabic" w:cs="Traditional Arabic"/>
          <w:sz w:val="36"/>
          <w:szCs w:val="36"/>
        </w:rPr>
        <w:sym w:font="AGA Arabesque" w:char="F072"/>
      </w:r>
      <w:r w:rsidRPr="001F7B0C">
        <w:rPr>
          <w:rFonts w:ascii="Traditional Arabic" w:hAnsi="Traditional Arabic" w:cs="Traditional Arabic"/>
          <w:sz w:val="36"/>
          <w:szCs w:val="36"/>
          <w:rtl/>
        </w:rPr>
        <w:t xml:space="preserve"> الخَلْق</w:t>
      </w:r>
      <w:r w:rsidR="009D5D6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9D5D6B">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مع بيان م</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عاني المفردات الغ</w:t>
      </w:r>
      <w:r w:rsidR="009D5D6B">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9D5D6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يب</w:t>
      </w:r>
      <w:r w:rsidR="009D5D6B">
        <w:rPr>
          <w:rFonts w:ascii="Traditional Arabic" w:hAnsi="Traditional Arabic" w:cs="Traditional Arabic" w:hint="cs"/>
          <w:sz w:val="36"/>
          <w:szCs w:val="36"/>
          <w:rtl/>
        </w:rPr>
        <w:t>َ</w:t>
      </w:r>
      <w:r w:rsidRPr="001F7B0C">
        <w:rPr>
          <w:rFonts w:ascii="Traditional Arabic" w:hAnsi="Traditional Arabic" w:cs="Traditional Arabic"/>
          <w:sz w:val="36"/>
          <w:szCs w:val="36"/>
          <w:rtl/>
        </w:rPr>
        <w:t>ة.</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س 2 : أج</w:t>
      </w:r>
      <w:r w:rsidR="009D5D6B">
        <w:rPr>
          <w:rFonts w:ascii="Traditional Arabic" w:hAnsi="Traditional Arabic" w:cs="Traditional Arabic" w:hint="cs"/>
          <w:sz w:val="36"/>
          <w:szCs w:val="36"/>
          <w:rtl/>
        </w:rPr>
        <w:t>ِ</w:t>
      </w:r>
      <w:r w:rsidRPr="001F7B0C">
        <w:rPr>
          <w:rFonts w:ascii="Traditional Arabic" w:hAnsi="Traditional Arabic" w:cs="Traditional Arabic"/>
          <w:sz w:val="36"/>
          <w:szCs w:val="36"/>
          <w:rtl/>
        </w:rPr>
        <w:t>ب ب</w:t>
      </w:r>
      <w:r w:rsidR="009D5D6B">
        <w:rPr>
          <w:rFonts w:ascii="Traditional Arabic" w:hAnsi="Traditional Arabic" w:cs="Traditional Arabic" w:hint="cs"/>
          <w:sz w:val="36"/>
          <w:szCs w:val="36"/>
          <w:rtl/>
        </w:rPr>
        <w:t>ـ</w:t>
      </w:r>
      <w:r w:rsidRPr="001F7B0C">
        <w:rPr>
          <w:rFonts w:ascii="Traditional Arabic" w:hAnsi="Traditional Arabic" w:cs="Traditional Arabic"/>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صح</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أو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خطأ</w:t>
      </w:r>
      <w:r w:rsidRPr="001F7B0C">
        <w:rPr>
          <w:rFonts w:ascii="Traditional Arabic" w:hAnsi="Traditional Arabic" w:cs="Traditional Arabic" w:hint="cs"/>
          <w:sz w:val="36"/>
          <w:szCs w:val="36"/>
          <w:rtl/>
        </w:rPr>
        <w:t>)</w:t>
      </w:r>
      <w:r w:rsidR="009D5D6B">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وصَوِّب الخطأ إن وُج</w:t>
      </w:r>
      <w:r w:rsidR="009D5D6B">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p>
    <w:p w:rsidR="006661EF" w:rsidRPr="001F7B0C" w:rsidRDefault="006661EF" w:rsidP="00355AE6">
      <w:pPr>
        <w:pStyle w:val="ListParagraph"/>
        <w:numPr>
          <w:ilvl w:val="0"/>
          <w:numId w:val="75"/>
        </w:num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م</w:t>
      </w:r>
      <w:r w:rsidR="009D5D6B">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الس</w:t>
      </w:r>
      <w:r w:rsidR="009D5D6B">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9D5D6B">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أن يمش</w:t>
      </w:r>
      <w:r w:rsidR="009D5D6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 الر</w:t>
      </w:r>
      <w:r w:rsidR="009D5D6B">
        <w:rPr>
          <w:rFonts w:ascii="Traditional Arabic" w:hAnsi="Traditional Arabic" w:cs="Traditional Arabic" w:hint="cs"/>
          <w:sz w:val="36"/>
          <w:szCs w:val="36"/>
          <w:rtl/>
        </w:rPr>
        <w:t>َّ</w:t>
      </w:r>
      <w:r w:rsidRPr="001F7B0C">
        <w:rPr>
          <w:rFonts w:ascii="Traditional Arabic" w:hAnsi="Traditional Arabic" w:cs="Traditional Arabic"/>
          <w:sz w:val="36"/>
          <w:szCs w:val="36"/>
          <w:rtl/>
        </w:rPr>
        <w:t>ج</w:t>
      </w:r>
      <w:r w:rsidR="009D5D6B">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ب</w:t>
      </w:r>
      <w:r w:rsidR="009D5D6B">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9D5D6B">
        <w:rPr>
          <w:rFonts w:ascii="Traditional Arabic" w:hAnsi="Traditional Arabic" w:cs="Traditional Arabic" w:hint="cs"/>
          <w:sz w:val="36"/>
          <w:szCs w:val="36"/>
          <w:rtl/>
        </w:rPr>
        <w:t>ُ</w:t>
      </w:r>
      <w:r w:rsidRPr="001F7B0C">
        <w:rPr>
          <w:rFonts w:ascii="Traditional Arabic" w:hAnsi="Traditional Arabic" w:cs="Traditional Arabic"/>
          <w:sz w:val="36"/>
          <w:szCs w:val="36"/>
          <w:rtl/>
        </w:rPr>
        <w:t>ط</w:t>
      </w:r>
      <w:r w:rsidR="009D5D6B">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ء </w:t>
      </w:r>
      <w:r w:rsidRPr="001F7B0C">
        <w:rPr>
          <w:rFonts w:ascii="Traditional Arabic" w:hAnsi="Traditional Arabic" w:cs="Traditional Arabic" w:hint="cs"/>
          <w:sz w:val="36"/>
          <w:szCs w:val="36"/>
          <w:rtl/>
        </w:rPr>
        <w:tab/>
        <w:t>(</w:t>
      </w:r>
      <w:r w:rsidRPr="001F7B0C">
        <w:rPr>
          <w:rFonts w:ascii="Traditional Arabic" w:hAnsi="Traditional Arabic" w:cs="Traditional Arabic" w:hint="cs"/>
          <w:sz w:val="36"/>
          <w:szCs w:val="36"/>
          <w:rtl/>
        </w:rPr>
        <w:tab/>
        <w:t>)</w:t>
      </w:r>
    </w:p>
    <w:p w:rsidR="006661EF" w:rsidRPr="001F7B0C" w:rsidRDefault="006661EF" w:rsidP="00355AE6">
      <w:pPr>
        <w:pStyle w:val="ListParagraph"/>
        <w:numPr>
          <w:ilvl w:val="0"/>
          <w:numId w:val="75"/>
        </w:num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م</w:t>
      </w:r>
      <w:r w:rsidR="009D5D6B">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الس</w:t>
      </w:r>
      <w:r w:rsidR="009D5D6B">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9D5D6B">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أن ت</w:t>
      </w:r>
      <w:r w:rsidR="009D5D6B">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9D5D6B">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9D5D6B">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الك</w:t>
      </w:r>
      <w:r w:rsidR="009D5D6B">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9D5D6B">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9D5D6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9D5D6B">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ب</w:t>
      </w:r>
      <w:r w:rsidR="009D5D6B">
        <w:rPr>
          <w:rFonts w:ascii="Traditional Arabic" w:hAnsi="Traditional Arabic" w:cs="Traditional Arabic" w:hint="cs"/>
          <w:sz w:val="36"/>
          <w:szCs w:val="36"/>
          <w:rtl/>
        </w:rPr>
        <w:t>ِ</w:t>
      </w:r>
      <w:r w:rsidRPr="001F7B0C">
        <w:rPr>
          <w:rFonts w:ascii="Traditional Arabic" w:hAnsi="Traditional Arabic" w:cs="Traditional Arabic"/>
          <w:sz w:val="36"/>
          <w:szCs w:val="36"/>
          <w:rtl/>
        </w:rPr>
        <w:t>الإزار</w:t>
      </w:r>
      <w:r w:rsidR="009D5D6B">
        <w:rPr>
          <w:rFonts w:ascii="Traditional Arabic" w:hAnsi="Traditional Arabic" w:cs="Traditional Arabic" w:hint="cs"/>
          <w:sz w:val="36"/>
          <w:szCs w:val="36"/>
          <w:rtl/>
        </w:rPr>
        <w:t>ِ</w:t>
      </w:r>
      <w:r w:rsidRPr="001F7B0C">
        <w:rPr>
          <w:rFonts w:ascii="Traditional Arabic" w:hAnsi="Traditional Arabic" w:cs="Traditional Arabic" w:hint="cs"/>
          <w:sz w:val="36"/>
          <w:szCs w:val="36"/>
          <w:rtl/>
        </w:rPr>
        <w:tab/>
        <w:t>(</w:t>
      </w:r>
      <w:r w:rsidRPr="001F7B0C">
        <w:rPr>
          <w:rFonts w:ascii="Traditional Arabic" w:hAnsi="Traditional Arabic" w:cs="Traditional Arabic" w:hint="cs"/>
          <w:sz w:val="36"/>
          <w:szCs w:val="36"/>
          <w:rtl/>
        </w:rPr>
        <w:tab/>
        <w:t>)</w:t>
      </w:r>
    </w:p>
    <w:p w:rsidR="006661EF" w:rsidRPr="001F7B0C" w:rsidRDefault="006661EF" w:rsidP="00355AE6">
      <w:pPr>
        <w:pStyle w:val="ListParagraph"/>
        <w:numPr>
          <w:ilvl w:val="0"/>
          <w:numId w:val="75"/>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م</w:t>
      </w:r>
      <w:r w:rsidR="009D5D6B">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الس</w:t>
      </w:r>
      <w:r w:rsidR="009D5D6B">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9D5D6B">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أن يخد</w:t>
      </w:r>
      <w:r w:rsidR="009D5D6B">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9D5D6B">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الإنسان</w:t>
      </w:r>
      <w:r w:rsidR="009D5D6B">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ن</w:t>
      </w:r>
      <w:r w:rsidR="009D5D6B">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9D5D6B">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9D5D6B">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Pr="001F7B0C">
        <w:rPr>
          <w:rFonts w:ascii="Traditional Arabic" w:hAnsi="Traditional Arabic" w:cs="Traditional Arabic" w:hint="cs"/>
          <w:sz w:val="36"/>
          <w:szCs w:val="36"/>
          <w:rtl/>
        </w:rPr>
        <w:tab/>
        <w:t>(</w:t>
      </w:r>
      <w:r w:rsidRPr="001F7B0C">
        <w:rPr>
          <w:rFonts w:ascii="Traditional Arabic" w:hAnsi="Traditional Arabic" w:cs="Traditional Arabic" w:hint="cs"/>
          <w:sz w:val="36"/>
          <w:szCs w:val="36"/>
          <w:rtl/>
        </w:rPr>
        <w:tab/>
        <w:t>)</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hint="cs"/>
          <w:sz w:val="36"/>
          <w:szCs w:val="36"/>
          <w:rtl/>
        </w:rPr>
        <w:t xml:space="preserve">س3: </w:t>
      </w:r>
      <w:r w:rsidRPr="001F7B0C">
        <w:rPr>
          <w:rFonts w:ascii="Traditional Arabic" w:hAnsi="Traditional Arabic" w:cs="Traditional Arabic"/>
          <w:sz w:val="36"/>
          <w:szCs w:val="36"/>
          <w:rtl/>
        </w:rPr>
        <w:t>كيف كان كلام الن</w:t>
      </w:r>
      <w:r w:rsidR="009D5D6B">
        <w:rPr>
          <w:rFonts w:ascii="Traditional Arabic" w:hAnsi="Traditional Arabic" w:cs="Traditional Arabic" w:hint="cs"/>
          <w:sz w:val="36"/>
          <w:szCs w:val="36"/>
          <w:rtl/>
        </w:rPr>
        <w:t>َّ</w:t>
      </w:r>
      <w:r w:rsidRPr="001F7B0C">
        <w:rPr>
          <w:rFonts w:ascii="Traditional Arabic" w:hAnsi="Traditional Arabic" w:cs="Traditional Arabic"/>
          <w:sz w:val="36"/>
          <w:szCs w:val="36"/>
          <w:rtl/>
        </w:rPr>
        <w:t>بي</w:t>
      </w:r>
      <w:r w:rsidR="009D5D6B">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Pr>
        <w:sym w:font="AGA Arabesque" w:char="F072"/>
      </w:r>
      <w:r w:rsidR="009D5D6B">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w:t>
      </w:r>
    </w:p>
    <w:p w:rsidR="006661EF" w:rsidRDefault="006661EF" w:rsidP="00355AE6">
      <w:pPr>
        <w:spacing w:before="0" w:after="0"/>
        <w:ind w:left="-341" w:right="-709"/>
        <w:rPr>
          <w:rFonts w:ascii="Traditional Arabic" w:hAnsi="Traditional Arabic" w:cs="Traditional Arabic"/>
          <w:b/>
          <w:bCs/>
          <w:sz w:val="36"/>
          <w:szCs w:val="36"/>
          <w:rtl/>
        </w:rPr>
      </w:pPr>
    </w:p>
    <w:p w:rsidR="006661EF" w:rsidRDefault="006661EF" w:rsidP="00355AE6">
      <w:pPr>
        <w:spacing w:before="0" w:after="0"/>
        <w:ind w:left="-341" w:right="-709"/>
        <w:rPr>
          <w:rFonts w:ascii="Traditional Arabic" w:hAnsi="Traditional Arabic" w:cs="Traditional Arabic"/>
          <w:b/>
          <w:bCs/>
          <w:sz w:val="36"/>
          <w:szCs w:val="36"/>
          <w:rtl/>
        </w:rPr>
      </w:pPr>
    </w:p>
    <w:p w:rsidR="006661EF" w:rsidRDefault="006661EF" w:rsidP="00355AE6">
      <w:pPr>
        <w:spacing w:before="0" w:after="0"/>
        <w:ind w:left="-341" w:right="-709"/>
        <w:rPr>
          <w:rFonts w:ascii="Traditional Arabic" w:hAnsi="Traditional Arabic" w:cs="Traditional Arabic"/>
          <w:b/>
          <w:bCs/>
          <w:sz w:val="36"/>
          <w:szCs w:val="36"/>
          <w:rtl/>
        </w:rPr>
      </w:pPr>
    </w:p>
    <w:p w:rsidR="006661EF" w:rsidRDefault="006661EF" w:rsidP="00355AE6">
      <w:pPr>
        <w:spacing w:before="0" w:after="0"/>
        <w:ind w:left="-341" w:right="-709"/>
        <w:rPr>
          <w:rFonts w:ascii="Traditional Arabic" w:hAnsi="Traditional Arabic" w:cs="Traditional Arabic"/>
          <w:b/>
          <w:bCs/>
          <w:sz w:val="36"/>
          <w:szCs w:val="36"/>
          <w:rtl/>
        </w:rPr>
      </w:pPr>
    </w:p>
    <w:p w:rsidR="006661EF" w:rsidRDefault="006661EF" w:rsidP="00355AE6">
      <w:pPr>
        <w:spacing w:before="0" w:after="0"/>
        <w:ind w:left="-341" w:right="-709"/>
        <w:rPr>
          <w:rFonts w:ascii="Traditional Arabic" w:hAnsi="Traditional Arabic" w:cs="Traditional Arabic"/>
          <w:b/>
          <w:bCs/>
          <w:sz w:val="36"/>
          <w:szCs w:val="36"/>
          <w:rtl/>
        </w:rPr>
      </w:pPr>
    </w:p>
    <w:p w:rsidR="006661EF" w:rsidRDefault="006661EF" w:rsidP="00355AE6">
      <w:pPr>
        <w:spacing w:before="0" w:after="0"/>
        <w:ind w:left="-341" w:right="-709"/>
        <w:rPr>
          <w:rFonts w:ascii="Traditional Arabic" w:hAnsi="Traditional Arabic" w:cs="Traditional Arabic"/>
          <w:b/>
          <w:bCs/>
          <w:sz w:val="36"/>
          <w:szCs w:val="36"/>
          <w:rtl/>
        </w:rPr>
      </w:pPr>
    </w:p>
    <w:p w:rsidR="006661EF" w:rsidRDefault="006661EF" w:rsidP="00355AE6">
      <w:pPr>
        <w:spacing w:before="0" w:after="0"/>
        <w:ind w:left="-341" w:right="-709"/>
        <w:rPr>
          <w:rFonts w:ascii="Traditional Arabic" w:hAnsi="Traditional Arabic" w:cs="Traditional Arabic"/>
          <w:b/>
          <w:bCs/>
          <w:sz w:val="36"/>
          <w:szCs w:val="36"/>
          <w:rtl/>
        </w:rPr>
      </w:pPr>
    </w:p>
    <w:p w:rsidR="006661EF" w:rsidRDefault="006661EF" w:rsidP="00355AE6">
      <w:pPr>
        <w:spacing w:before="0" w:after="0"/>
        <w:ind w:left="-341" w:right="-709"/>
        <w:rPr>
          <w:rFonts w:ascii="Traditional Arabic" w:hAnsi="Traditional Arabic" w:cs="Traditional Arabic"/>
          <w:b/>
          <w:bCs/>
          <w:sz w:val="36"/>
          <w:szCs w:val="36"/>
          <w:rtl/>
        </w:rPr>
      </w:pPr>
    </w:p>
    <w:p w:rsidR="006661EF" w:rsidRDefault="006661EF" w:rsidP="00355AE6">
      <w:pPr>
        <w:spacing w:before="0" w:after="0"/>
        <w:ind w:left="-341" w:right="-709"/>
        <w:rPr>
          <w:rFonts w:ascii="Traditional Arabic" w:hAnsi="Traditional Arabic" w:cs="Traditional Arabic"/>
          <w:b/>
          <w:bCs/>
          <w:sz w:val="36"/>
          <w:szCs w:val="36"/>
          <w:rtl/>
        </w:rPr>
      </w:pPr>
    </w:p>
    <w:p w:rsidR="006661EF" w:rsidRDefault="006661EF" w:rsidP="00355AE6">
      <w:pPr>
        <w:spacing w:before="0" w:after="0"/>
        <w:ind w:left="-341" w:right="-709"/>
        <w:rPr>
          <w:rFonts w:ascii="Traditional Arabic" w:hAnsi="Traditional Arabic" w:cs="Traditional Arabic"/>
          <w:b/>
          <w:bCs/>
          <w:sz w:val="36"/>
          <w:szCs w:val="36"/>
          <w:rtl/>
        </w:rPr>
      </w:pPr>
    </w:p>
    <w:p w:rsidR="006661EF" w:rsidRDefault="006661EF" w:rsidP="00355AE6">
      <w:pPr>
        <w:spacing w:before="0" w:after="0"/>
        <w:ind w:left="-341" w:right="-709"/>
        <w:rPr>
          <w:rFonts w:ascii="Traditional Arabic" w:hAnsi="Traditional Arabic" w:cs="Traditional Arabic"/>
          <w:b/>
          <w:bCs/>
          <w:sz w:val="36"/>
          <w:szCs w:val="36"/>
          <w:rtl/>
        </w:rPr>
      </w:pPr>
    </w:p>
    <w:p w:rsidR="006661EF" w:rsidRDefault="006661EF" w:rsidP="00355AE6">
      <w:pPr>
        <w:spacing w:before="0" w:after="0"/>
        <w:ind w:left="-341" w:right="-709"/>
        <w:rPr>
          <w:rFonts w:ascii="Traditional Arabic" w:hAnsi="Traditional Arabic" w:cs="Traditional Arabic"/>
          <w:b/>
          <w:bCs/>
          <w:sz w:val="36"/>
          <w:szCs w:val="36"/>
          <w:rtl/>
        </w:rPr>
      </w:pPr>
    </w:p>
    <w:p w:rsidR="006661EF" w:rsidRDefault="006661EF" w:rsidP="00355AE6">
      <w:pPr>
        <w:spacing w:before="0" w:after="0"/>
        <w:ind w:left="-341" w:right="-709"/>
        <w:rPr>
          <w:rFonts w:ascii="Traditional Arabic" w:hAnsi="Traditional Arabic" w:cs="Traditional Arabic"/>
          <w:b/>
          <w:bCs/>
          <w:sz w:val="36"/>
          <w:szCs w:val="36"/>
          <w:rtl/>
        </w:rPr>
      </w:pPr>
    </w:p>
    <w:p w:rsidR="00E21615" w:rsidRDefault="00E21615" w:rsidP="00355AE6">
      <w:pPr>
        <w:pStyle w:val="2"/>
        <w:jc w:val="lowKashida"/>
        <w:rPr>
          <w:rtl/>
        </w:rPr>
      </w:pPr>
      <w:bookmarkStart w:id="71" w:name="_Toc383180340"/>
    </w:p>
    <w:p w:rsidR="00E21615" w:rsidRDefault="00E21615" w:rsidP="00355AE6">
      <w:pPr>
        <w:pStyle w:val="2"/>
        <w:jc w:val="lowKashida"/>
        <w:rPr>
          <w:rtl/>
        </w:rPr>
      </w:pPr>
    </w:p>
    <w:p w:rsidR="00E21615" w:rsidRDefault="00E21615" w:rsidP="00355AE6">
      <w:pPr>
        <w:pStyle w:val="2"/>
        <w:jc w:val="lowKashida"/>
        <w:rPr>
          <w:rtl/>
        </w:rPr>
      </w:pPr>
    </w:p>
    <w:p w:rsidR="007A48DE" w:rsidRDefault="007A48DE" w:rsidP="00203A76">
      <w:pPr>
        <w:pStyle w:val="2"/>
        <w:jc w:val="center"/>
        <w:rPr>
          <w:rtl/>
        </w:rPr>
      </w:pPr>
    </w:p>
    <w:p w:rsidR="009A1B1B" w:rsidRDefault="009A1B1B" w:rsidP="00203A76">
      <w:pPr>
        <w:pStyle w:val="2"/>
        <w:jc w:val="center"/>
        <w:rPr>
          <w:rtl/>
        </w:rPr>
      </w:pPr>
    </w:p>
    <w:p w:rsidR="009A1B1B" w:rsidRDefault="009A1B1B" w:rsidP="00203A76">
      <w:pPr>
        <w:pStyle w:val="2"/>
        <w:jc w:val="center"/>
        <w:rPr>
          <w:rtl/>
        </w:rPr>
      </w:pPr>
    </w:p>
    <w:p w:rsidR="009A1B1B" w:rsidRDefault="009A1B1B" w:rsidP="00203A76">
      <w:pPr>
        <w:pStyle w:val="2"/>
        <w:jc w:val="center"/>
        <w:rPr>
          <w:rtl/>
        </w:rPr>
      </w:pPr>
    </w:p>
    <w:p w:rsidR="009A1B1B" w:rsidRDefault="009A1B1B" w:rsidP="00203A76">
      <w:pPr>
        <w:pStyle w:val="2"/>
        <w:jc w:val="center"/>
        <w:rPr>
          <w:rtl/>
        </w:rPr>
      </w:pPr>
    </w:p>
    <w:p w:rsidR="006661EF" w:rsidRPr="001F7B0C" w:rsidRDefault="006661EF" w:rsidP="00203A76">
      <w:pPr>
        <w:pStyle w:val="2"/>
        <w:jc w:val="center"/>
        <w:rPr>
          <w:rtl/>
        </w:rPr>
      </w:pPr>
      <w:r w:rsidRPr="001F7B0C">
        <w:rPr>
          <w:rtl/>
        </w:rPr>
        <w:t>الأ</w:t>
      </w:r>
      <w:r w:rsidR="00203A76">
        <w:rPr>
          <w:rFonts w:hint="cs"/>
          <w:rtl/>
        </w:rPr>
        <w:t>َ</w:t>
      </w:r>
      <w:r w:rsidRPr="001F7B0C">
        <w:rPr>
          <w:rtl/>
        </w:rPr>
        <w:t>م</w:t>
      </w:r>
      <w:r w:rsidR="00203A76">
        <w:rPr>
          <w:rFonts w:hint="cs"/>
          <w:rtl/>
        </w:rPr>
        <w:t>ْ</w:t>
      </w:r>
      <w:r w:rsidRPr="001F7B0C">
        <w:rPr>
          <w:rtl/>
        </w:rPr>
        <w:t>ر بالم</w:t>
      </w:r>
      <w:r w:rsidR="00203A76">
        <w:rPr>
          <w:rFonts w:hint="cs"/>
          <w:rtl/>
        </w:rPr>
        <w:t>َ</w:t>
      </w:r>
      <w:r w:rsidRPr="001F7B0C">
        <w:rPr>
          <w:rtl/>
        </w:rPr>
        <w:t>عروف والن</w:t>
      </w:r>
      <w:r w:rsidR="00203A76">
        <w:rPr>
          <w:rFonts w:hint="cs"/>
          <w:rtl/>
        </w:rPr>
        <w:t>َّ</w:t>
      </w:r>
      <w:r w:rsidRPr="001F7B0C">
        <w:rPr>
          <w:rtl/>
        </w:rPr>
        <w:t>ه</w:t>
      </w:r>
      <w:r w:rsidR="00203A76">
        <w:rPr>
          <w:rFonts w:hint="cs"/>
          <w:rtl/>
        </w:rPr>
        <w:t>ْ</w:t>
      </w:r>
      <w:r w:rsidRPr="001F7B0C">
        <w:rPr>
          <w:rtl/>
        </w:rPr>
        <w:t>ي عن الم</w:t>
      </w:r>
      <w:r w:rsidR="00203A76">
        <w:rPr>
          <w:rFonts w:hint="cs"/>
          <w:rtl/>
        </w:rPr>
        <w:t>ُ</w:t>
      </w:r>
      <w:r w:rsidRPr="001F7B0C">
        <w:rPr>
          <w:rtl/>
        </w:rPr>
        <w:t>ن</w:t>
      </w:r>
      <w:r w:rsidR="00203A76">
        <w:rPr>
          <w:rFonts w:hint="cs"/>
          <w:rtl/>
        </w:rPr>
        <w:t>ْكَ</w:t>
      </w:r>
      <w:r w:rsidRPr="001F7B0C">
        <w:rPr>
          <w:rtl/>
        </w:rPr>
        <w:t>ر</w:t>
      </w:r>
      <w:bookmarkEnd w:id="71"/>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ال</w:t>
      </w:r>
      <w:r w:rsidR="009D5D6B">
        <w:rPr>
          <w:rFonts w:ascii="Traditional Arabic" w:hAnsi="Traditional Arabic" w:cs="Traditional Arabic" w:hint="cs"/>
          <w:sz w:val="36"/>
          <w:szCs w:val="36"/>
          <w:rtl/>
        </w:rPr>
        <w:t>ـ</w:t>
      </w:r>
      <w:r w:rsidRPr="001F7B0C">
        <w:rPr>
          <w:rFonts w:ascii="Traditional Arabic" w:hAnsi="Traditional Arabic" w:cs="Traditional Arabic"/>
          <w:sz w:val="36"/>
          <w:szCs w:val="36"/>
          <w:rtl/>
        </w:rPr>
        <w:t>م</w:t>
      </w:r>
      <w:r w:rsidR="009D5D6B">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9D5D6B">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9D5D6B">
        <w:rPr>
          <w:rFonts w:ascii="Traditional Arabic" w:hAnsi="Traditional Arabic" w:cs="Traditional Arabic" w:hint="cs"/>
          <w:sz w:val="36"/>
          <w:szCs w:val="36"/>
          <w:rtl/>
        </w:rPr>
        <w:t>ُ</w:t>
      </w:r>
      <w:r w:rsidRPr="001F7B0C">
        <w:rPr>
          <w:rFonts w:ascii="Traditional Arabic" w:hAnsi="Traditional Arabic" w:cs="Traditional Arabic"/>
          <w:sz w:val="36"/>
          <w:szCs w:val="36"/>
          <w:rtl/>
        </w:rPr>
        <w:t>وف في الل</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غ</w:t>
      </w:r>
      <w:r w:rsidR="009D5D6B">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ال</w:t>
      </w:r>
      <w:r w:rsidR="009D5D6B">
        <w:rPr>
          <w:rFonts w:ascii="Traditional Arabic" w:hAnsi="Traditional Arabic" w:cs="Traditional Arabic" w:hint="cs"/>
          <w:sz w:val="36"/>
          <w:szCs w:val="36"/>
          <w:rtl/>
        </w:rPr>
        <w:t>ـ</w:t>
      </w:r>
      <w:r w:rsidRPr="001F7B0C">
        <w:rPr>
          <w:rFonts w:ascii="Traditional Arabic" w:hAnsi="Traditional Arabic" w:cs="Traditional Arabic"/>
          <w:sz w:val="36"/>
          <w:szCs w:val="36"/>
          <w:rtl/>
        </w:rPr>
        <w:t>م</w:t>
      </w:r>
      <w:r w:rsidR="009D5D6B">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9D5D6B">
        <w:rPr>
          <w:rFonts w:ascii="Traditional Arabic" w:hAnsi="Traditional Arabic" w:cs="Traditional Arabic" w:hint="cs"/>
          <w:sz w:val="36"/>
          <w:szCs w:val="36"/>
          <w:rtl/>
        </w:rPr>
        <w:t>ْ</w:t>
      </w:r>
      <w:r w:rsidRPr="001F7B0C">
        <w:rPr>
          <w:rFonts w:ascii="Traditional Arabic" w:hAnsi="Traditional Arabic" w:cs="Traditional Arabic"/>
          <w:sz w:val="36"/>
          <w:szCs w:val="36"/>
          <w:rtl/>
        </w:rPr>
        <w:t>لوم</w:t>
      </w:r>
      <w:r w:rsidR="009D5D6B">
        <w:rPr>
          <w:rFonts w:ascii="Traditional Arabic" w:hAnsi="Traditional Arabic" w:cs="Traditional Arabic" w:hint="cs"/>
          <w:sz w:val="36"/>
          <w:szCs w:val="36"/>
          <w:rtl/>
        </w:rPr>
        <w:t>ُ</w:t>
      </w:r>
      <w:r w:rsidRPr="001F7B0C">
        <w:rPr>
          <w:rFonts w:ascii="Traditional Arabic" w:hAnsi="Traditional Arabic" w:cs="Traditional Arabic"/>
          <w:sz w:val="36"/>
          <w:szCs w:val="36"/>
          <w:rtl/>
        </w:rPr>
        <w:t>، تقول: ع</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ي</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عر</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م</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عر</w:t>
      </w:r>
      <w:r w:rsidR="00203A76">
        <w:rPr>
          <w:rFonts w:ascii="Traditional Arabic" w:hAnsi="Traditional Arabic" w:cs="Traditional Arabic" w:hint="cs"/>
          <w:sz w:val="36"/>
          <w:szCs w:val="36"/>
          <w:rtl/>
        </w:rPr>
        <w:t>ِ</w:t>
      </w:r>
      <w:r w:rsidR="00203A76">
        <w:rPr>
          <w:rFonts w:ascii="Traditional Arabic" w:hAnsi="Traditional Arabic" w:cs="Traditional Arabic"/>
          <w:sz w:val="36"/>
          <w:szCs w:val="36"/>
          <w:rtl/>
        </w:rPr>
        <w:t>فةً وعِرْفان</w:t>
      </w:r>
      <w:r w:rsidRPr="001F7B0C">
        <w:rPr>
          <w:rFonts w:ascii="Traditional Arabic" w:hAnsi="Traditional Arabic" w:cs="Traditional Arabic"/>
          <w:sz w:val="36"/>
          <w:szCs w:val="36"/>
          <w:rtl/>
        </w:rPr>
        <w:t>ا</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 عَلِمَهُ، والمعروف، ض</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المنك</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وكلم</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ة</w:t>
      </w:r>
      <w:r w:rsidR="00203A76">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المعروف ت</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ض</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المعر</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والاس</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ح</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سان</w:t>
      </w:r>
      <w:r w:rsidR="00203A76">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szCs w:val="36"/>
          <w:rtl/>
        </w:rPr>
        <w:footnoteReference w:id="332"/>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والمعر</w:t>
      </w:r>
      <w:r w:rsidR="009A1B1B">
        <w:rPr>
          <w:rFonts w:ascii="Traditional Arabic" w:hAnsi="Traditional Arabic" w:cs="Traditional Arabic" w:hint="cs"/>
          <w:sz w:val="36"/>
          <w:szCs w:val="36"/>
          <w:rtl/>
        </w:rPr>
        <w:t>ُ</w:t>
      </w:r>
      <w:r w:rsidRPr="001F7B0C">
        <w:rPr>
          <w:rFonts w:ascii="Traditional Arabic" w:hAnsi="Traditional Arabic" w:cs="Traditional Arabic"/>
          <w:sz w:val="36"/>
          <w:szCs w:val="36"/>
          <w:rtl/>
        </w:rPr>
        <w:t>وف ش</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رعاً: اسم</w:t>
      </w:r>
      <w:r w:rsidR="000F0EEF">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جام</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لكل</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ما ع</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ف م</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طاع</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اللَّه تعالى، والت</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رُّب إليه ب</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الواج</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بات</w:t>
      </w:r>
      <w:r w:rsidR="00203A76">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والمندوبات</w:t>
      </w:r>
      <w:r w:rsidR="00203A76">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szCs w:val="36"/>
          <w:rtl/>
        </w:rPr>
        <w:footnoteReference w:id="333"/>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والمنك</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ض</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المعروف، وهو: كل</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ما قَبَّحه الش</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رع وحَرَّمه وك</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203A76">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szCs w:val="36"/>
          <w:rtl/>
        </w:rPr>
        <w:footnoteReference w:id="334"/>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وم</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خ</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لال هذين الت</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عر</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يف</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ن</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ح</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ظ شمول المعروف والمنكر لجميع أ</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صول الش</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ريعة وفروع</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ها، في العقائد،</w:t>
      </w:r>
      <w:r w:rsidR="00203A76">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والعبادات، والأخلاق، والس</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لوك، والمعاملات، سواء أكانت واج</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بة أم محر</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مة، مندوب</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أم مكروهة، فما كان</w:t>
      </w:r>
      <w:r w:rsidR="00203A76">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منها م</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خير</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ي</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خل في باب المعروف، وما كان م</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ش</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ف</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خل في باب المنك</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p>
    <w:p w:rsidR="006661EF" w:rsidRPr="001F7B0C" w:rsidRDefault="006661EF" w:rsidP="00355AE6">
      <w:pPr>
        <w:spacing w:before="0" w:after="0"/>
        <w:ind w:left="-341" w:right="-709"/>
        <w:rPr>
          <w:rFonts w:ascii="Traditional Arabic" w:hAnsi="Traditional Arabic" w:cs="Traditional Arabic"/>
          <w:b/>
          <w:bCs/>
          <w:sz w:val="36"/>
          <w:szCs w:val="36"/>
          <w:rtl/>
        </w:rPr>
      </w:pPr>
      <w:r w:rsidRPr="001F7B0C">
        <w:rPr>
          <w:rFonts w:ascii="Traditional Arabic" w:hAnsi="Traditional Arabic" w:cs="Traditional Arabic"/>
          <w:b/>
          <w:bCs/>
          <w:sz w:val="36"/>
          <w:szCs w:val="36"/>
          <w:rtl/>
        </w:rPr>
        <w:t>حكم الأمر بالم</w:t>
      </w:r>
      <w:r w:rsidR="00203A76">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ع</w:t>
      </w:r>
      <w:r w:rsidR="00203A76">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روف والن</w:t>
      </w:r>
      <w:r w:rsidR="00203A76">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ه</w:t>
      </w:r>
      <w:r w:rsidR="00203A76">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ي عن الم</w:t>
      </w:r>
      <w:r w:rsidR="00203A76">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ن</w:t>
      </w:r>
      <w:r w:rsidR="00203A76">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ك</w:t>
      </w:r>
      <w:r w:rsidR="00203A76">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ر:</w:t>
      </w:r>
    </w:p>
    <w:p w:rsidR="006661EF" w:rsidRPr="001F7B0C" w:rsidRDefault="006661EF" w:rsidP="000F0EEF">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دلَّت ن</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صوص الكتاب والس</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على وجوب الأ</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بالمعروف والن</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ي عن المنك</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وكذا إجماع الأ</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ولكن</w:t>
      </w:r>
      <w:r w:rsidR="00203A76">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هذا الوجوب</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و</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جوب ك</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فائ</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 إذا قام به م</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ي</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ك</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ي س</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ط الإثم عن الباق</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ين، يقول تعالى:</w:t>
      </w:r>
      <w:r w:rsidR="000F0EEF" w:rsidRPr="000F0EEF">
        <w:rPr>
          <w:rFonts w:ascii="QCF2BSML" w:hAnsi="QCF2BSML" w:cs="QCF2BSML"/>
          <w:color w:val="000000"/>
          <w:sz w:val="28"/>
          <w:szCs w:val="28"/>
          <w:rtl/>
        </w:rPr>
        <w:t xml:space="preserve"> </w:t>
      </w:r>
      <w:r w:rsidR="000F0EEF" w:rsidRPr="000707EA">
        <w:rPr>
          <w:rFonts w:ascii="QCF2BSML" w:hAnsi="QCF2BSML" w:cs="QCF2BSML"/>
          <w:color w:val="000000"/>
          <w:sz w:val="28"/>
          <w:szCs w:val="28"/>
          <w:rtl/>
        </w:rPr>
        <w:t>ﱡﭐ</w:t>
      </w:r>
      <w:r w:rsidR="000F0EEF" w:rsidRPr="000707EA">
        <w:rPr>
          <w:rFonts w:ascii="QCF2063" w:hAnsi="QCF2063" w:cs="QCF2063"/>
          <w:color w:val="000000"/>
          <w:sz w:val="28"/>
          <w:szCs w:val="28"/>
          <w:rtl/>
        </w:rPr>
        <w:t xml:space="preserve"> ﲆ ﲇ ﲈ ﲉ ﲊ ﲋ ﲌ ﲍ  ﲎ ﲏ ﲐ</w:t>
      </w:r>
      <w:r w:rsidR="000F0EEF" w:rsidRPr="000707EA">
        <w:rPr>
          <w:rFonts w:ascii="QCF2063" w:hAnsi="QCF2063" w:cs="QCF2063"/>
          <w:color w:val="0000A5"/>
          <w:sz w:val="28"/>
          <w:szCs w:val="28"/>
          <w:rtl/>
        </w:rPr>
        <w:t>ﲑ</w:t>
      </w:r>
      <w:r w:rsidR="000F0EEF" w:rsidRPr="000707EA">
        <w:rPr>
          <w:rFonts w:ascii="QCF2063" w:hAnsi="QCF2063" w:cs="QCF2063"/>
          <w:color w:val="000000"/>
          <w:sz w:val="28"/>
          <w:szCs w:val="28"/>
          <w:rtl/>
        </w:rPr>
        <w:t xml:space="preserve"> ﲒ ﲓ ﲔ </w:t>
      </w:r>
      <w:r w:rsidR="000F0EEF" w:rsidRPr="000707EA">
        <w:rPr>
          <w:rFonts w:ascii="QCF2BSML" w:hAnsi="QCF2BSML" w:cs="QCF2BSML"/>
          <w:color w:val="000000"/>
          <w:sz w:val="28"/>
          <w:szCs w:val="28"/>
          <w:rtl/>
        </w:rPr>
        <w:t>ﱠ</w:t>
      </w:r>
      <w:r w:rsidRPr="001F7B0C">
        <w:rPr>
          <w:rFonts w:ascii="QCF_P063" w:hAnsi="QCF_P063" w:cs="QCF_P063"/>
          <w:sz w:val="36"/>
          <w:szCs w:val="36"/>
          <w:rtl/>
        </w:rPr>
        <w:t xml:space="preserve"> </w:t>
      </w:r>
      <w:r w:rsidR="000F0EEF">
        <w:rPr>
          <w:rFonts w:ascii="Traditional Arabic" w:hAnsi="Traditional Arabic" w:cs="Traditional Arabic" w:hint="cs"/>
          <w:sz w:val="36"/>
          <w:szCs w:val="36"/>
          <w:rtl/>
        </w:rPr>
        <w:t xml:space="preserve">[آل عمران: 104]، </w:t>
      </w:r>
      <w:r w:rsidRPr="001F7B0C">
        <w:rPr>
          <w:rFonts w:ascii="Traditional Arabic" w:hAnsi="Traditional Arabic" w:cs="Traditional Arabic"/>
          <w:sz w:val="36"/>
          <w:szCs w:val="36"/>
          <w:rtl/>
        </w:rPr>
        <w:t>فقوله:</w:t>
      </w:r>
      <w:r w:rsidRPr="001F7B0C">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ولت</w:t>
      </w:r>
      <w:r w:rsidR="000F0EEF">
        <w:rPr>
          <w:rFonts w:ascii="Traditional Arabic" w:hAnsi="Traditional Arabic" w:cs="Traditional Arabic" w:hint="cs"/>
          <w:sz w:val="36"/>
          <w:szCs w:val="36"/>
          <w:rtl/>
        </w:rPr>
        <w:t>َ</w:t>
      </w:r>
      <w:r w:rsidRPr="001F7B0C">
        <w:rPr>
          <w:rFonts w:ascii="Traditional Arabic" w:hAnsi="Traditional Arabic" w:cs="Traditional Arabic"/>
          <w:sz w:val="36"/>
          <w:szCs w:val="36"/>
          <w:rtl/>
        </w:rPr>
        <w:t>ك</w:t>
      </w:r>
      <w:r w:rsidR="000F0EEF">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أ</w:t>
      </w:r>
      <w:r w:rsidR="000F0EEF">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0F0EEF">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0F0EEF">
        <w:rPr>
          <w:rFonts w:ascii="Traditional Arabic" w:hAnsi="Traditional Arabic" w:cs="Traditional Arabic" w:hint="cs"/>
          <w:sz w:val="36"/>
          <w:szCs w:val="36"/>
          <w:rtl/>
        </w:rPr>
        <w:t>ٌ</w:t>
      </w:r>
      <w:r w:rsidRPr="001F7B0C">
        <w:rPr>
          <w:rFonts w:ascii="Traditional Arabic" w:hAnsi="Traditional Arabic" w:cs="Traditional Arabic"/>
          <w:sz w:val="36"/>
          <w:szCs w:val="36"/>
          <w:rtl/>
        </w:rPr>
        <w:t>، والأ</w:t>
      </w:r>
      <w:r w:rsidR="000F0EEF">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0F0EEF">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ي</w:t>
      </w:r>
      <w:r w:rsidR="000F0EEF">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0F0EEF">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ضي الو</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جوب.</w:t>
      </w:r>
    </w:p>
    <w:p w:rsidR="006661EF" w:rsidRPr="001F7B0C" w:rsidRDefault="006661EF" w:rsidP="000F0EEF">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ويقول تعالى:</w:t>
      </w:r>
      <w:r w:rsidR="000F0EEF" w:rsidRPr="000F0EEF">
        <w:rPr>
          <w:rFonts w:ascii="QCF2BSML" w:hAnsi="QCF2BSML" w:cs="QCF2BSML"/>
          <w:color w:val="000000"/>
          <w:sz w:val="28"/>
          <w:szCs w:val="28"/>
          <w:rtl/>
        </w:rPr>
        <w:t xml:space="preserve"> </w:t>
      </w:r>
      <w:r w:rsidR="000F0EEF" w:rsidRPr="000707EA">
        <w:rPr>
          <w:rFonts w:ascii="QCF2BSML" w:hAnsi="QCF2BSML" w:cs="QCF2BSML"/>
          <w:color w:val="000000"/>
          <w:sz w:val="28"/>
          <w:szCs w:val="28"/>
          <w:rtl/>
        </w:rPr>
        <w:t>ﱡﭐ</w:t>
      </w:r>
      <w:r w:rsidR="000F0EEF" w:rsidRPr="000707EA">
        <w:rPr>
          <w:rFonts w:ascii="QCF2198" w:hAnsi="QCF2198" w:cs="QCF2198"/>
          <w:color w:val="000000"/>
          <w:sz w:val="28"/>
          <w:szCs w:val="28"/>
          <w:rtl/>
        </w:rPr>
        <w:t xml:space="preserve"> ﲁ ﲂ ﲃ  ﲄ ﲅ</w:t>
      </w:r>
      <w:r w:rsidR="000F0EEF" w:rsidRPr="000707EA">
        <w:rPr>
          <w:rFonts w:ascii="QCF2198" w:hAnsi="QCF2198" w:cs="QCF2198"/>
          <w:color w:val="0000A5"/>
          <w:sz w:val="28"/>
          <w:szCs w:val="28"/>
          <w:rtl/>
        </w:rPr>
        <w:t>ﲆ</w:t>
      </w:r>
      <w:r w:rsidR="000F0EEF" w:rsidRPr="000707EA">
        <w:rPr>
          <w:rFonts w:ascii="QCF2198" w:hAnsi="QCF2198" w:cs="QCF2198"/>
          <w:color w:val="000000"/>
          <w:sz w:val="28"/>
          <w:szCs w:val="28"/>
          <w:rtl/>
        </w:rPr>
        <w:t xml:space="preserve"> ﲇ ﲈ ﲉ ﲊ ﲋ    </w:t>
      </w:r>
      <w:r w:rsidR="000F0EEF" w:rsidRPr="000707EA">
        <w:rPr>
          <w:rFonts w:ascii="QCF2BSML" w:hAnsi="QCF2BSML" w:cs="QCF2BSML"/>
          <w:color w:val="000000"/>
          <w:sz w:val="28"/>
          <w:szCs w:val="28"/>
          <w:rtl/>
        </w:rPr>
        <w:t>ﱠ</w:t>
      </w:r>
      <w:r w:rsidR="00203A76" w:rsidRPr="001F7B0C">
        <w:rPr>
          <w:rFonts w:ascii="Traditional Arabic" w:hAnsi="Traditional Arabic" w:cs="Traditional Arabic"/>
          <w:sz w:val="36"/>
          <w:szCs w:val="36"/>
          <w:vertAlign w:val="superscript"/>
          <w:rtl/>
        </w:rPr>
        <w:t xml:space="preserve"> </w:t>
      </w:r>
      <w:r w:rsidR="000F0EEF">
        <w:rPr>
          <w:rFonts w:ascii="Traditional Arabic" w:hAnsi="Traditional Arabic" w:cs="Traditional Arabic" w:hint="cs"/>
          <w:sz w:val="36"/>
          <w:szCs w:val="36"/>
          <w:rtl/>
        </w:rPr>
        <w:t>[التَّوبة: 71]</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وقال تعالى عن المناف</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قين:</w:t>
      </w:r>
      <w:r w:rsidR="000F0EEF" w:rsidRPr="000F0EEF">
        <w:rPr>
          <w:rFonts w:ascii="QCF2BSML" w:hAnsi="QCF2BSML" w:cs="QCF2BSML"/>
          <w:color w:val="000000"/>
          <w:sz w:val="28"/>
          <w:szCs w:val="28"/>
          <w:rtl/>
        </w:rPr>
        <w:t xml:space="preserve"> </w:t>
      </w:r>
      <w:r w:rsidR="000F0EEF" w:rsidRPr="000707EA">
        <w:rPr>
          <w:rFonts w:ascii="QCF2BSML" w:hAnsi="QCF2BSML" w:cs="QCF2BSML"/>
          <w:color w:val="000000"/>
          <w:sz w:val="28"/>
          <w:szCs w:val="28"/>
          <w:rtl/>
        </w:rPr>
        <w:t>ﱡﭐ</w:t>
      </w:r>
      <w:r w:rsidR="000F0EEF" w:rsidRPr="000707EA">
        <w:rPr>
          <w:rFonts w:ascii="QCF2197" w:hAnsi="QCF2197" w:cs="QCF2197"/>
          <w:color w:val="000000"/>
          <w:sz w:val="28"/>
          <w:szCs w:val="28"/>
          <w:rtl/>
        </w:rPr>
        <w:t xml:space="preserve"> ﲔ ﲕ  ﲖ ﲗ ﲘ</w:t>
      </w:r>
      <w:r w:rsidR="000F0EEF" w:rsidRPr="000707EA">
        <w:rPr>
          <w:rFonts w:ascii="QCF2197" w:hAnsi="QCF2197" w:cs="QCF2197"/>
          <w:color w:val="0000A5"/>
          <w:sz w:val="28"/>
          <w:szCs w:val="28"/>
          <w:rtl/>
        </w:rPr>
        <w:t>ﲙ</w:t>
      </w:r>
      <w:r w:rsidR="000F0EEF" w:rsidRPr="000707EA">
        <w:rPr>
          <w:rFonts w:ascii="QCF2197" w:hAnsi="QCF2197" w:cs="QCF2197"/>
          <w:color w:val="000000"/>
          <w:sz w:val="28"/>
          <w:szCs w:val="28"/>
          <w:rtl/>
        </w:rPr>
        <w:t xml:space="preserve"> ﲚ ﲛ ﲜ  ﲝ ﲞ </w:t>
      </w:r>
      <w:r w:rsidR="000F0EEF" w:rsidRPr="000707EA">
        <w:rPr>
          <w:rFonts w:ascii="QCF2BSML" w:hAnsi="QCF2BSML" w:cs="QCF2BSML"/>
          <w:color w:val="000000"/>
          <w:sz w:val="28"/>
          <w:szCs w:val="28"/>
          <w:rtl/>
        </w:rPr>
        <w:t>ﱠ</w:t>
      </w:r>
      <w:r w:rsidR="000F0EEF">
        <w:rPr>
          <w:rFonts w:ascii="Traditional Arabic" w:hAnsi="Traditional Arabic" w:cs="Traditional Arabic" w:hint="cs"/>
          <w:sz w:val="36"/>
          <w:szCs w:val="36"/>
          <w:rtl/>
        </w:rPr>
        <w:t xml:space="preserve"> [التَّوبة: 67]</w:t>
      </w:r>
      <w:r w:rsidRPr="001F7B0C">
        <w:rPr>
          <w:rFonts w:ascii="Traditional Arabic" w:hAnsi="Traditional Arabic" w:cs="Traditional Arabic" w:hint="cs"/>
          <w:sz w:val="36"/>
          <w:szCs w:val="36"/>
          <w:rtl/>
        </w:rPr>
        <w:t>.</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فج</w:t>
      </w:r>
      <w:r w:rsidR="000F0EEF">
        <w:rPr>
          <w:rFonts w:ascii="Traditional Arabic" w:hAnsi="Traditional Arabic" w:cs="Traditional Arabic" w:hint="cs"/>
          <w:sz w:val="36"/>
          <w:szCs w:val="36"/>
          <w:rtl/>
        </w:rPr>
        <w:t>َ</w:t>
      </w:r>
      <w:r w:rsidRPr="001F7B0C">
        <w:rPr>
          <w:rFonts w:ascii="Traditional Arabic" w:hAnsi="Traditional Arabic" w:cs="Traditional Arabic"/>
          <w:sz w:val="36"/>
          <w:szCs w:val="36"/>
          <w:rtl/>
        </w:rPr>
        <w:t>عل سبحان</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الأمر</w:t>
      </w:r>
      <w:r w:rsidR="000F0EEF">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بالمعروف</w:t>
      </w:r>
      <w:r w:rsidR="000F0EEF">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والن</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0F0EEF">
        <w:rPr>
          <w:rFonts w:ascii="Traditional Arabic" w:hAnsi="Traditional Arabic" w:cs="Traditional Arabic" w:hint="cs"/>
          <w:sz w:val="36"/>
          <w:szCs w:val="36"/>
          <w:rtl/>
        </w:rPr>
        <w:t>ْ</w:t>
      </w:r>
      <w:r w:rsidRPr="001F7B0C">
        <w:rPr>
          <w:rFonts w:ascii="Traditional Arabic" w:hAnsi="Traditional Arabic" w:cs="Traditional Arabic"/>
          <w:sz w:val="36"/>
          <w:szCs w:val="36"/>
          <w:rtl/>
        </w:rPr>
        <w:t>ي عن المنك</w:t>
      </w:r>
      <w:r w:rsidR="000F0EEF">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ع</w:t>
      </w:r>
      <w:r w:rsidR="000F0EEF">
        <w:rPr>
          <w:rFonts w:ascii="Traditional Arabic" w:hAnsi="Traditional Arabic" w:cs="Traditional Arabic" w:hint="cs"/>
          <w:sz w:val="36"/>
          <w:szCs w:val="36"/>
          <w:rtl/>
        </w:rPr>
        <w:t>َ</w:t>
      </w:r>
      <w:r w:rsidRPr="001F7B0C">
        <w:rPr>
          <w:rFonts w:ascii="Traditional Arabic" w:hAnsi="Traditional Arabic" w:cs="Traditional Arabic"/>
          <w:sz w:val="36"/>
          <w:szCs w:val="36"/>
          <w:rtl/>
        </w:rPr>
        <w:t>لام</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ة</w:t>
      </w:r>
      <w:r w:rsidR="000F0EEF">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فار</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ة</w:t>
      </w:r>
      <w:r w:rsidR="000F0EEF">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بين المؤمنين والمناف</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قين.</w:t>
      </w:r>
    </w:p>
    <w:p w:rsidR="006661EF" w:rsidRPr="001F7B0C" w:rsidRDefault="006661EF" w:rsidP="00203A7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 xml:space="preserve">وعن أبي سعيد الخدري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Pr>
        <w:sym w:font="AGA Arabesque" w:char="F074"/>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قال: سمعت رسول اللَّه </w:t>
      </w:r>
      <w:r w:rsidRPr="001F7B0C">
        <w:rPr>
          <w:rFonts w:ascii="Traditional Arabic" w:hAnsi="Traditional Arabic" w:cs="Traditional Arabic"/>
          <w:sz w:val="36"/>
          <w:szCs w:val="36"/>
        </w:rPr>
        <w:sym w:font="AGA Arabesque" w:char="F072"/>
      </w:r>
      <w:r w:rsidR="00203A76">
        <w:rPr>
          <w:rFonts w:ascii="Traditional Arabic" w:hAnsi="Traditional Arabic" w:cs="Traditional Arabic"/>
          <w:sz w:val="36"/>
          <w:szCs w:val="36"/>
          <w:rtl/>
        </w:rPr>
        <w:t xml:space="preserve"> يقول:</w:t>
      </w:r>
      <w:r w:rsidRPr="001F7B0C">
        <w:rPr>
          <w:rFonts w:ascii="Traditional Arabic" w:hAnsi="Traditional Arabic" w:cs="Traditional Arabic" w:hint="cs"/>
          <w:sz w:val="36"/>
          <w:szCs w:val="36"/>
          <w:rtl/>
        </w:rPr>
        <w:t>((</w:t>
      </w:r>
      <w:r w:rsidR="00203A76">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م</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ر</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أى منكم م</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نكراً ف</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غ</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ره ب</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203A76">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فإن لم ي</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ط</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ع ف</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سان</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فإن لم ي</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ط</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ع ف</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وذلك أ</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ض</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ف الإيمان</w:t>
      </w:r>
      <w:r w:rsidR="00203A76">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szCs w:val="36"/>
          <w:rtl/>
        </w:rPr>
        <w:footnoteReference w:id="335"/>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 xml:space="preserve">فقوله </w:t>
      </w:r>
      <w:r w:rsidRPr="001F7B0C">
        <w:rPr>
          <w:rFonts w:ascii="Traditional Arabic" w:hAnsi="Traditional Arabic" w:cs="Traditional Arabic"/>
          <w:sz w:val="36"/>
          <w:szCs w:val="36"/>
        </w:rPr>
        <w:sym w:font="AGA Arabesque" w:char="F072"/>
      </w:r>
      <w:r w:rsidR="00203A76">
        <w:rPr>
          <w:rFonts w:ascii="Traditional Arabic" w:hAnsi="Traditional Arabic" w:cs="Traditional Arabic"/>
          <w:sz w:val="36"/>
          <w:szCs w:val="36"/>
          <w:rtl/>
        </w:rPr>
        <w:t>:</w:t>
      </w:r>
      <w:r w:rsidRPr="001F7B0C">
        <w:rPr>
          <w:rFonts w:ascii="Traditional Arabic" w:hAnsi="Traditional Arabic" w:cs="Traditional Arabic" w:hint="cs"/>
          <w:sz w:val="36"/>
          <w:szCs w:val="36"/>
          <w:rtl/>
        </w:rPr>
        <w:t>((</w:t>
      </w:r>
      <w:r w:rsidR="00203A76">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ف</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لي</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غ</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ره</w:t>
      </w:r>
      <w:r w:rsidR="00203A76">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أ</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والأمر</w:t>
      </w:r>
      <w:r w:rsidR="00203A76">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يقت</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ض</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ي الو</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جوب.</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أم</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ا الإجماع فقال الن</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ووي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رحمه اللَّه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 وقد ت</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طاب</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ق على وجوب الأمر بالمعروف والن</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هي عن المنكر الكتاب</w:t>
      </w:r>
      <w:r w:rsidR="00203A76">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والس</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والإجماع</w:t>
      </w:r>
      <w:r w:rsidR="00203A76">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szCs w:val="36"/>
          <w:rtl/>
        </w:rPr>
        <w:footnoteReference w:id="336"/>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p>
    <w:p w:rsidR="006661EF" w:rsidRPr="001F7B0C" w:rsidRDefault="006661EF" w:rsidP="00203A7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أم</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ا كون</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و</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جوباً كفائ</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يّاً فهذا ما عليه جمهور الأ</w:t>
      </w:r>
      <w:r w:rsidR="000F0EEF">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يقول ابن العربي المال</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كي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رحمه اللَّه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عند قوله تعالى:</w:t>
      </w:r>
      <w:r w:rsidR="000F0EEF" w:rsidRPr="000F0EEF">
        <w:rPr>
          <w:rFonts w:ascii="QCF2BSML" w:hAnsi="QCF2BSML" w:cs="QCF2BSML"/>
          <w:color w:val="000000"/>
          <w:sz w:val="28"/>
          <w:szCs w:val="28"/>
          <w:rtl/>
        </w:rPr>
        <w:t xml:space="preserve"> </w:t>
      </w:r>
      <w:r w:rsidR="000F0EEF" w:rsidRPr="000707EA">
        <w:rPr>
          <w:rFonts w:ascii="QCF2BSML" w:hAnsi="QCF2BSML" w:cs="QCF2BSML"/>
          <w:color w:val="000000"/>
          <w:sz w:val="28"/>
          <w:szCs w:val="28"/>
          <w:rtl/>
        </w:rPr>
        <w:t>ﱡﭐ</w:t>
      </w:r>
      <w:r w:rsidR="000F0EEF" w:rsidRPr="000707EA">
        <w:rPr>
          <w:rFonts w:ascii="QCF2063" w:hAnsi="QCF2063" w:cs="QCF2063"/>
          <w:color w:val="000000"/>
          <w:sz w:val="28"/>
          <w:szCs w:val="28"/>
          <w:rtl/>
        </w:rPr>
        <w:t xml:space="preserve"> ﲆ ﲇ ﲈ </w:t>
      </w:r>
      <w:r w:rsidR="000F0EEF" w:rsidRPr="000707EA">
        <w:rPr>
          <w:rFonts w:ascii="QCF2BSML" w:hAnsi="QCF2BSML" w:cs="QCF2BSML"/>
          <w:color w:val="000000"/>
          <w:sz w:val="28"/>
          <w:szCs w:val="28"/>
          <w:rtl/>
        </w:rPr>
        <w:t>ﱠ</w:t>
      </w:r>
      <w:r w:rsidR="00203A76">
        <w:rPr>
          <w:rFonts w:ascii="QCF_BSML" w:hAnsi="QCF_BSML" w:cs="QCF_BSML" w:hint="cs"/>
          <w:sz w:val="36"/>
          <w:szCs w:val="36"/>
          <w:rtl/>
        </w:rPr>
        <w:t xml:space="preserve"> </w:t>
      </w:r>
      <w:r w:rsidRPr="001F7B0C">
        <w:rPr>
          <w:rFonts w:ascii="Traditional Arabic" w:hAnsi="Traditional Arabic" w:cs="Traditional Arabic"/>
          <w:sz w:val="36"/>
          <w:szCs w:val="36"/>
          <w:rtl/>
        </w:rPr>
        <w:t>في هذه الآية دل</w:t>
      </w:r>
      <w:r w:rsidR="000F0EEF">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يل</w:t>
      </w:r>
      <w:r w:rsidR="000F0EEF">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على أن</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الأمر</w:t>
      </w:r>
      <w:r w:rsidR="000F0EEF">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بالمعروف والن</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هي</w:t>
      </w:r>
      <w:r w:rsidR="000F0EEF">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عن المنك</w:t>
      </w:r>
      <w:r w:rsidR="000F0EEF">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ف</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ض ك</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فاي</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ة</w:t>
      </w:r>
      <w:r w:rsidR="00203A76">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szCs w:val="36"/>
          <w:rtl/>
        </w:rPr>
        <w:footnoteReference w:id="337"/>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p>
    <w:p w:rsidR="006661EF" w:rsidRPr="001F7B0C" w:rsidRDefault="006661EF" w:rsidP="00355AE6">
      <w:pPr>
        <w:spacing w:before="0" w:after="0"/>
        <w:ind w:left="-341" w:right="-709"/>
        <w:rPr>
          <w:rFonts w:ascii="Traditional Arabic" w:hAnsi="Traditional Arabic" w:cs="Traditional Arabic"/>
          <w:b/>
          <w:bCs/>
          <w:sz w:val="36"/>
          <w:szCs w:val="36"/>
          <w:rtl/>
        </w:rPr>
      </w:pPr>
      <w:r w:rsidRPr="001F7B0C">
        <w:rPr>
          <w:rFonts w:ascii="Traditional Arabic" w:hAnsi="Traditional Arabic" w:cs="Traditional Arabic"/>
          <w:b/>
          <w:bCs/>
          <w:sz w:val="36"/>
          <w:szCs w:val="36"/>
          <w:rtl/>
        </w:rPr>
        <w:t>الح</w:t>
      </w:r>
      <w:r w:rsidR="00203A76">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كم</w:t>
      </w:r>
      <w:r w:rsidR="00203A76">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ة م</w:t>
      </w:r>
      <w:r w:rsidR="00203A76">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ن الأم</w:t>
      </w:r>
      <w:r w:rsidR="000F0EEF">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ر بالم</w:t>
      </w:r>
      <w:r w:rsidR="000F0EEF">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عروف والن</w:t>
      </w:r>
      <w:r w:rsidR="00203A76">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هي عن الم</w:t>
      </w:r>
      <w:r w:rsidR="000F0EEF">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ن</w:t>
      </w:r>
      <w:r w:rsidR="000F0EEF">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ك</w:t>
      </w:r>
      <w:r w:rsidR="000F0EEF">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ر:</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يقول العل</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امة الش</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نقيطي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رحمه اللَّه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 الأمر بالمعروف له ثلاث حِكَم:</w:t>
      </w:r>
    </w:p>
    <w:p w:rsidR="006661EF" w:rsidRPr="001F7B0C" w:rsidRDefault="006661EF" w:rsidP="000F0EEF">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b/>
          <w:bCs/>
          <w:sz w:val="36"/>
          <w:szCs w:val="36"/>
          <w:rtl/>
        </w:rPr>
        <w:t>الأولى</w:t>
      </w:r>
      <w:r w:rsidRPr="001F7B0C">
        <w:rPr>
          <w:rFonts w:ascii="Traditional Arabic" w:hAnsi="Traditional Arabic" w:cs="Traditional Arabic"/>
          <w:sz w:val="36"/>
          <w:szCs w:val="36"/>
          <w:rtl/>
        </w:rPr>
        <w:t>: إقامة ح</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ج</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اللَّه على خ</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كما قال تعالى:</w:t>
      </w:r>
      <w:r w:rsidR="000F0EEF" w:rsidRPr="000F0EEF">
        <w:rPr>
          <w:rFonts w:ascii="QCF2BSML" w:hAnsi="QCF2BSML" w:cs="QCF2BSML"/>
          <w:color w:val="000000"/>
          <w:sz w:val="28"/>
          <w:szCs w:val="28"/>
          <w:rtl/>
        </w:rPr>
        <w:t xml:space="preserve"> </w:t>
      </w:r>
      <w:r w:rsidR="000F0EEF" w:rsidRPr="000707EA">
        <w:rPr>
          <w:rFonts w:ascii="QCF2BSML" w:hAnsi="QCF2BSML" w:cs="QCF2BSML"/>
          <w:color w:val="000000"/>
          <w:sz w:val="28"/>
          <w:szCs w:val="28"/>
          <w:rtl/>
        </w:rPr>
        <w:t>ﱡﭐ</w:t>
      </w:r>
      <w:r w:rsidR="000F0EEF" w:rsidRPr="000707EA">
        <w:rPr>
          <w:rFonts w:ascii="QCF2104" w:hAnsi="QCF2104" w:cs="QCF2104"/>
          <w:color w:val="000000"/>
          <w:sz w:val="28"/>
          <w:szCs w:val="28"/>
          <w:rtl/>
        </w:rPr>
        <w:t xml:space="preserve"> ﱮ ﱯ ﱰ ﱱ ﱲ  ﱳ ﱴ ﱵ ﱶ ﱷ ﱸ</w:t>
      </w:r>
      <w:r w:rsidR="000F0EEF" w:rsidRPr="000707EA">
        <w:rPr>
          <w:rFonts w:ascii="QCF2104" w:hAnsi="QCF2104" w:cs="QCF2104"/>
          <w:color w:val="0000A5"/>
          <w:sz w:val="28"/>
          <w:szCs w:val="28"/>
          <w:rtl/>
        </w:rPr>
        <w:t>ﱹ</w:t>
      </w:r>
      <w:r w:rsidR="000F0EEF" w:rsidRPr="000707EA">
        <w:rPr>
          <w:rFonts w:ascii="QCF2104" w:hAnsi="QCF2104" w:cs="QCF2104"/>
          <w:color w:val="000000"/>
          <w:sz w:val="28"/>
          <w:szCs w:val="28"/>
          <w:rtl/>
        </w:rPr>
        <w:t xml:space="preserve"> </w:t>
      </w:r>
      <w:r w:rsidR="000F0EEF" w:rsidRPr="000707EA">
        <w:rPr>
          <w:rFonts w:ascii="QCF2BSML" w:hAnsi="QCF2BSML" w:cs="QCF2BSML"/>
          <w:color w:val="000000"/>
          <w:sz w:val="28"/>
          <w:szCs w:val="28"/>
          <w:rtl/>
        </w:rPr>
        <w:t>ﱠ</w:t>
      </w:r>
      <w:r w:rsidR="00203A76" w:rsidRPr="001F7B0C">
        <w:rPr>
          <w:rFonts w:ascii="Traditional Arabic" w:hAnsi="Traditional Arabic" w:cs="Traditional Arabic"/>
          <w:sz w:val="36"/>
          <w:szCs w:val="36"/>
          <w:vertAlign w:val="superscript"/>
          <w:rtl/>
        </w:rPr>
        <w:t xml:space="preserve"> </w:t>
      </w:r>
      <w:r w:rsidR="000F0EEF">
        <w:rPr>
          <w:rFonts w:ascii="Traditional Arabic" w:hAnsi="Traditional Arabic" w:cs="Traditional Arabic" w:hint="cs"/>
          <w:sz w:val="36"/>
          <w:szCs w:val="36"/>
          <w:rtl/>
        </w:rPr>
        <w:t>[النِّساء: 165]</w:t>
      </w:r>
      <w:r w:rsidRPr="001F7B0C">
        <w:rPr>
          <w:rFonts w:ascii="Traditional Arabic" w:hAnsi="Traditional Arabic" w:cs="Traditional Arabic" w:hint="cs"/>
          <w:sz w:val="36"/>
          <w:szCs w:val="36"/>
          <w:rtl/>
        </w:rPr>
        <w:t>.</w:t>
      </w:r>
    </w:p>
    <w:p w:rsidR="006661EF" w:rsidRPr="001F7B0C" w:rsidRDefault="006661EF" w:rsidP="000F0EEF">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b/>
          <w:bCs/>
          <w:sz w:val="36"/>
          <w:szCs w:val="36"/>
          <w:rtl/>
        </w:rPr>
        <w:t>الثانية:</w:t>
      </w:r>
      <w:r w:rsidRPr="001F7B0C">
        <w:rPr>
          <w:rFonts w:ascii="Traditional Arabic" w:hAnsi="Traditional Arabic" w:cs="Traditional Arabic"/>
          <w:sz w:val="36"/>
          <w:szCs w:val="36"/>
          <w:rtl/>
        </w:rPr>
        <w:t xml:space="preserve"> خروج الآم</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م</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ع</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الت</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كل</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يف بالأمر بالمعروف، كما قال تعالى في صالحي القوم الذين اعتدى قومٌ</w:t>
      </w:r>
      <w:r w:rsidR="00203A76">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منهم في الس</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0F0EEF" w:rsidRPr="000F0EEF">
        <w:rPr>
          <w:rFonts w:ascii="QCF2BSML" w:hAnsi="QCF2BSML" w:cs="QCF2BSML"/>
          <w:color w:val="000000"/>
          <w:sz w:val="28"/>
          <w:szCs w:val="28"/>
          <w:rtl/>
        </w:rPr>
        <w:t xml:space="preserve"> </w:t>
      </w:r>
      <w:r w:rsidR="000F0EEF" w:rsidRPr="000707EA">
        <w:rPr>
          <w:rFonts w:ascii="QCF2BSML" w:hAnsi="QCF2BSML" w:cs="QCF2BSML"/>
          <w:color w:val="000000"/>
          <w:sz w:val="28"/>
          <w:szCs w:val="28"/>
          <w:rtl/>
        </w:rPr>
        <w:t>ﱡﭐ</w:t>
      </w:r>
      <w:r w:rsidR="000F0EEF" w:rsidRPr="000707EA">
        <w:rPr>
          <w:rFonts w:ascii="QCF2172" w:hAnsi="QCF2172" w:cs="QCF2172"/>
          <w:color w:val="000000"/>
          <w:sz w:val="28"/>
          <w:szCs w:val="28"/>
          <w:rtl/>
        </w:rPr>
        <w:t xml:space="preserve"> ﱏ ﱐ ﱑ ﱒ </w:t>
      </w:r>
      <w:r w:rsidR="000F0EEF" w:rsidRPr="000707EA">
        <w:rPr>
          <w:rFonts w:ascii="QCF2BSML" w:hAnsi="QCF2BSML" w:cs="QCF2BSML"/>
          <w:color w:val="000000"/>
          <w:sz w:val="28"/>
          <w:szCs w:val="28"/>
          <w:rtl/>
        </w:rPr>
        <w:t>ﱠ</w:t>
      </w:r>
      <w:r w:rsidR="000F0EEF" w:rsidRPr="001F7B0C">
        <w:rPr>
          <w:rFonts w:ascii="Traditional Arabic" w:hAnsi="Traditional Arabic" w:cs="Traditional Arabic"/>
          <w:sz w:val="36"/>
          <w:szCs w:val="36"/>
          <w:vertAlign w:val="superscript"/>
          <w:rtl/>
        </w:rPr>
        <w:t xml:space="preserve"> </w:t>
      </w:r>
      <w:r w:rsidR="000F0EEF">
        <w:rPr>
          <w:rFonts w:ascii="Traditional Arabic" w:hAnsi="Traditional Arabic" w:cs="Traditional Arabic" w:hint="cs"/>
          <w:sz w:val="36"/>
          <w:szCs w:val="36"/>
          <w:rtl/>
        </w:rPr>
        <w:t>[الأعراف: 164].</w:t>
      </w:r>
      <w:r w:rsidRPr="001F7B0C">
        <w:rPr>
          <w:rFonts w:ascii="Traditional Arabic" w:hAnsi="Traditional Arabic" w:cs="Traditional Arabic" w:hint="cs"/>
          <w:sz w:val="36"/>
          <w:szCs w:val="36"/>
          <w:rtl/>
        </w:rPr>
        <w:t>.</w:t>
      </w:r>
    </w:p>
    <w:p w:rsidR="006661EF" w:rsidRPr="000F0EEF" w:rsidRDefault="006661EF" w:rsidP="000F0EEF">
      <w:pPr>
        <w:spacing w:before="0" w:after="0"/>
        <w:ind w:left="-341" w:right="-709"/>
        <w:rPr>
          <w:rFonts w:ascii="QCF_P172" w:hAnsi="QCF_P172" w:cs="QCF_P172"/>
          <w:sz w:val="36"/>
          <w:szCs w:val="36"/>
          <w:rtl/>
        </w:rPr>
      </w:pPr>
      <w:r w:rsidRPr="001F7B0C">
        <w:rPr>
          <w:rFonts w:ascii="Traditional Arabic" w:hAnsi="Traditional Arabic" w:cs="Traditional Arabic"/>
          <w:b/>
          <w:bCs/>
          <w:sz w:val="36"/>
          <w:szCs w:val="36"/>
          <w:rtl/>
        </w:rPr>
        <w:t>الثالثة</w:t>
      </w:r>
      <w:r w:rsidRPr="001F7B0C">
        <w:rPr>
          <w:rFonts w:ascii="Traditional Arabic" w:hAnsi="Traditional Arabic" w:cs="Traditional Arabic"/>
          <w:sz w:val="36"/>
          <w:szCs w:val="36"/>
          <w:rtl/>
        </w:rPr>
        <w:t>: ر</w:t>
      </w:r>
      <w:r w:rsidR="00EF2D73">
        <w:rPr>
          <w:rFonts w:ascii="Traditional Arabic" w:hAnsi="Traditional Arabic" w:cs="Traditional Arabic" w:hint="cs"/>
          <w:sz w:val="36"/>
          <w:szCs w:val="36"/>
          <w:rtl/>
        </w:rPr>
        <w:t>َ</w:t>
      </w:r>
      <w:r w:rsidRPr="001F7B0C">
        <w:rPr>
          <w:rFonts w:ascii="Traditional Arabic" w:hAnsi="Traditional Arabic" w:cs="Traditional Arabic"/>
          <w:sz w:val="36"/>
          <w:szCs w:val="36"/>
          <w:rtl/>
        </w:rPr>
        <w:t>جاء الن</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فع للمأمور، كما قال تعالى:</w:t>
      </w:r>
      <w:r w:rsidRPr="001F7B0C">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وقال سبحان</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Pr="001F7B0C">
        <w:rPr>
          <w:rFonts w:ascii="Traditional Arabic" w:hAnsi="Traditional Arabic" w:cs="Traditional Arabic" w:hint="cs"/>
          <w:sz w:val="36"/>
          <w:szCs w:val="36"/>
          <w:rtl/>
        </w:rPr>
        <w:t>:</w:t>
      </w:r>
      <w:r w:rsidR="000F0EEF" w:rsidRPr="000F0EEF">
        <w:rPr>
          <w:rFonts w:ascii="QCF2BSML" w:hAnsi="QCF2BSML" w:cs="QCF2BSML"/>
          <w:color w:val="000000"/>
          <w:sz w:val="28"/>
          <w:szCs w:val="28"/>
          <w:rtl/>
        </w:rPr>
        <w:t xml:space="preserve"> </w:t>
      </w:r>
      <w:r w:rsidR="000F0EEF" w:rsidRPr="000707EA">
        <w:rPr>
          <w:rFonts w:ascii="QCF2BSML" w:hAnsi="QCF2BSML" w:cs="QCF2BSML"/>
          <w:color w:val="000000"/>
          <w:sz w:val="28"/>
          <w:szCs w:val="28"/>
          <w:rtl/>
        </w:rPr>
        <w:t>ﱡﭐ</w:t>
      </w:r>
      <w:r w:rsidR="000F0EEF" w:rsidRPr="000707EA">
        <w:rPr>
          <w:rFonts w:ascii="QCF2523" w:hAnsi="QCF2523" w:cs="QCF2523"/>
          <w:color w:val="000000"/>
          <w:sz w:val="28"/>
          <w:szCs w:val="28"/>
          <w:rtl/>
        </w:rPr>
        <w:t xml:space="preserve"> ﱝ ﱞ ﱟ ﱠ ﱡ </w:t>
      </w:r>
      <w:r w:rsidR="000F0EEF" w:rsidRPr="000707EA">
        <w:rPr>
          <w:rFonts w:ascii="QCF2BSML" w:hAnsi="QCF2BSML" w:cs="QCF2BSML"/>
          <w:color w:val="000000"/>
          <w:sz w:val="28"/>
          <w:szCs w:val="28"/>
          <w:rtl/>
        </w:rPr>
        <w:t>ﱠ</w:t>
      </w:r>
      <w:r w:rsidR="000F0EEF">
        <w:rPr>
          <w:rFonts w:ascii="Traditional Arabic" w:hAnsi="Traditional Arabic" w:cs="Traditional Arabic" w:hint="cs"/>
          <w:sz w:val="36"/>
          <w:szCs w:val="36"/>
          <w:rtl/>
        </w:rPr>
        <w:t xml:space="preserve"> [الذّاريات: 55]</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szCs w:val="36"/>
          <w:rtl/>
        </w:rPr>
        <w:footnoteReference w:id="338"/>
      </w:r>
      <w:r w:rsidRPr="001F7B0C">
        <w:rPr>
          <w:rFonts w:ascii="Traditional Arabic" w:hAnsi="Traditional Arabic" w:cs="Traditional Arabic"/>
          <w:sz w:val="36"/>
          <w:szCs w:val="36"/>
          <w:vertAlign w:val="superscript"/>
          <w:rtl/>
        </w:rPr>
        <w:t>)</w:t>
      </w:r>
    </w:p>
    <w:p w:rsidR="006661EF" w:rsidRPr="001F7B0C" w:rsidRDefault="006661EF" w:rsidP="00355AE6">
      <w:pPr>
        <w:spacing w:before="0" w:after="0"/>
        <w:ind w:left="-341" w:right="-709"/>
        <w:rPr>
          <w:rFonts w:ascii="Traditional Arabic" w:hAnsi="Traditional Arabic" w:cs="Traditional Arabic"/>
          <w:b/>
          <w:bCs/>
          <w:sz w:val="36"/>
          <w:szCs w:val="36"/>
          <w:rtl/>
        </w:rPr>
      </w:pPr>
      <w:r w:rsidRPr="001F7B0C">
        <w:rPr>
          <w:rFonts w:ascii="Traditional Arabic" w:hAnsi="Traditional Arabic" w:cs="Traditional Arabic"/>
          <w:b/>
          <w:bCs/>
          <w:sz w:val="36"/>
          <w:szCs w:val="36"/>
          <w:rtl/>
        </w:rPr>
        <w:t>ف</w:t>
      </w:r>
      <w:r w:rsidR="000F0EEF">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ض</w:t>
      </w:r>
      <w:r w:rsidR="000F0EEF">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ل الأ</w:t>
      </w:r>
      <w:r w:rsidR="000F0EEF">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م</w:t>
      </w:r>
      <w:r w:rsidR="000F0EEF">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ر ب</w:t>
      </w:r>
      <w:r w:rsidR="000F0EEF">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الم</w:t>
      </w:r>
      <w:r w:rsidR="000F0EEF">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عروف</w:t>
      </w:r>
      <w:r w:rsidR="000F0EEF">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 xml:space="preserve"> والن</w:t>
      </w:r>
      <w:r w:rsidR="00203A76">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ه</w:t>
      </w:r>
      <w:r w:rsidR="000F0EEF">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ي عن الم</w:t>
      </w:r>
      <w:r w:rsidR="000F0EEF">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ن</w:t>
      </w:r>
      <w:r w:rsidR="000F0EEF">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ك</w:t>
      </w:r>
      <w:r w:rsidR="000F0EEF">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ر:</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الأمر بالمعروف والن</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هي عن المنكر من واجبات هذا الد</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ين، وم</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د</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عائ</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مه الأساسي</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وم</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ممي</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زاته الظ</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اهرة،</w:t>
      </w:r>
      <w:r w:rsidR="00203A76">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وهو من أكبر عوام</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الص</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لاح والإصلاح، به ي</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لو الحق</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 وين</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ح</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الباط</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وبه تت</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ش</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ى الس</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عاد</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والأمان، وينت</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شر</w:t>
      </w:r>
      <w:r w:rsidR="00203A76">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الخير والإيمان، وفيه أ</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ج</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عظ</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يم، وثواب</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جز</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يل ل</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قام به مخل</w:t>
      </w:r>
      <w:r w:rsidR="00203A76">
        <w:rPr>
          <w:rFonts w:ascii="Traditional Arabic" w:hAnsi="Traditional Arabic" w:cs="Traditional Arabic" w:hint="cs"/>
          <w:sz w:val="36"/>
          <w:szCs w:val="36"/>
          <w:rtl/>
        </w:rPr>
        <w:t>ِ</w:t>
      </w:r>
      <w:r w:rsidR="00203A76">
        <w:rPr>
          <w:rFonts w:ascii="Traditional Arabic" w:hAnsi="Traditional Arabic" w:cs="Traditional Arabic"/>
          <w:sz w:val="36"/>
          <w:szCs w:val="36"/>
          <w:rtl/>
        </w:rPr>
        <w:t>ص</w:t>
      </w:r>
      <w:r w:rsidRPr="001F7B0C">
        <w:rPr>
          <w:rFonts w:ascii="Traditional Arabic" w:hAnsi="Traditional Arabic" w:cs="Traditional Arabic"/>
          <w:sz w:val="36"/>
          <w:szCs w:val="36"/>
          <w:rtl/>
        </w:rPr>
        <w:t>ا</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صاد</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قاً، دل َّعلى هذا نصوص الكتاب والس</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ة،</w:t>
      </w:r>
      <w:r w:rsidR="00203A76">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وم</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ذلك:</w:t>
      </w:r>
    </w:p>
    <w:p w:rsidR="006661EF" w:rsidRPr="001F7B0C" w:rsidRDefault="006661EF" w:rsidP="00EF2D73">
      <w:pPr>
        <w:pStyle w:val="ListParagraph"/>
        <w:numPr>
          <w:ilvl w:val="0"/>
          <w:numId w:val="76"/>
        </w:numPr>
        <w:spacing w:before="0" w:after="0"/>
        <w:ind w:left="-341" w:right="-709"/>
        <w:jc w:val="both"/>
        <w:rPr>
          <w:rFonts w:ascii="Traditional Arabic" w:hAnsi="Traditional Arabic" w:cs="Traditional Arabic"/>
          <w:sz w:val="36"/>
          <w:szCs w:val="36"/>
        </w:rPr>
      </w:pPr>
      <w:r w:rsidRPr="001F7B0C">
        <w:rPr>
          <w:rFonts w:ascii="Traditional Arabic" w:hAnsi="Traditional Arabic" w:cs="Traditional Arabic"/>
          <w:sz w:val="36"/>
          <w:szCs w:val="36"/>
          <w:rtl/>
        </w:rPr>
        <w:t>قال تعالى:</w:t>
      </w:r>
      <w:r w:rsidR="000F0EEF" w:rsidRPr="000F0EEF">
        <w:rPr>
          <w:rFonts w:ascii="QCF2BSML" w:hAnsi="QCF2BSML" w:cs="QCF2BSML"/>
          <w:color w:val="000000"/>
          <w:sz w:val="28"/>
          <w:szCs w:val="28"/>
          <w:rtl/>
        </w:rPr>
        <w:t xml:space="preserve"> </w:t>
      </w:r>
      <w:r w:rsidR="000F0EEF" w:rsidRPr="000707EA">
        <w:rPr>
          <w:rFonts w:ascii="QCF2BSML" w:hAnsi="QCF2BSML" w:cs="QCF2BSML"/>
          <w:color w:val="000000"/>
          <w:sz w:val="28"/>
          <w:szCs w:val="28"/>
          <w:rtl/>
        </w:rPr>
        <w:t>ﱡﭐ</w:t>
      </w:r>
      <w:r w:rsidR="000F0EEF" w:rsidRPr="000707EA">
        <w:rPr>
          <w:rFonts w:ascii="QCF2198" w:hAnsi="QCF2198" w:cs="QCF2198"/>
          <w:color w:val="000000"/>
          <w:sz w:val="28"/>
          <w:szCs w:val="28"/>
          <w:rtl/>
        </w:rPr>
        <w:t xml:space="preserve"> ﲁ ﲂ ﲃ ﲄ ﲅ</w:t>
      </w:r>
      <w:r w:rsidR="000F0EEF" w:rsidRPr="000707EA">
        <w:rPr>
          <w:rFonts w:ascii="QCF2198" w:hAnsi="QCF2198" w:cs="QCF2198"/>
          <w:color w:val="0000A5"/>
          <w:sz w:val="28"/>
          <w:szCs w:val="28"/>
          <w:rtl/>
        </w:rPr>
        <w:t>ﲆ</w:t>
      </w:r>
      <w:r w:rsidR="000F0EEF">
        <w:rPr>
          <w:rFonts w:ascii="QCF2198" w:hAnsi="QCF2198" w:cs="QCF2198"/>
          <w:color w:val="000000"/>
          <w:sz w:val="28"/>
          <w:szCs w:val="28"/>
          <w:rtl/>
        </w:rPr>
        <w:t xml:space="preserve"> ﲇ ﲈ ﲉ ﲊ ﲋ  ﲌ ﲍ ﲎ ﲏ ﲐ ﲑ </w:t>
      </w:r>
      <w:r w:rsidR="000F0EEF" w:rsidRPr="000707EA">
        <w:rPr>
          <w:rFonts w:ascii="QCF2198" w:hAnsi="QCF2198" w:cs="QCF2198"/>
          <w:color w:val="000000"/>
          <w:sz w:val="28"/>
          <w:szCs w:val="28"/>
          <w:rtl/>
        </w:rPr>
        <w:t>ﲒ</w:t>
      </w:r>
      <w:r w:rsidR="000F0EEF" w:rsidRPr="000707EA">
        <w:rPr>
          <w:rFonts w:ascii="QCF2198" w:hAnsi="QCF2198" w:cs="QCF2198"/>
          <w:color w:val="0000A5"/>
          <w:sz w:val="28"/>
          <w:szCs w:val="28"/>
          <w:rtl/>
        </w:rPr>
        <w:t>ﲓ</w:t>
      </w:r>
      <w:r w:rsidR="000F0EEF" w:rsidRPr="000707EA">
        <w:rPr>
          <w:rFonts w:ascii="QCF2198" w:hAnsi="QCF2198" w:cs="QCF2198"/>
          <w:color w:val="000000"/>
          <w:sz w:val="28"/>
          <w:szCs w:val="28"/>
          <w:rtl/>
        </w:rPr>
        <w:t xml:space="preserve"> ﲔ ﲕ ﲖ</w:t>
      </w:r>
      <w:r w:rsidR="000F0EEF" w:rsidRPr="000707EA">
        <w:rPr>
          <w:rFonts w:ascii="QCF2198" w:hAnsi="QCF2198" w:cs="QCF2198"/>
          <w:color w:val="0000A5"/>
          <w:sz w:val="28"/>
          <w:szCs w:val="28"/>
          <w:rtl/>
        </w:rPr>
        <w:t>ﲗ</w:t>
      </w:r>
      <w:r w:rsidR="000F0EEF" w:rsidRPr="000707EA">
        <w:rPr>
          <w:rFonts w:ascii="QCF2198" w:hAnsi="QCF2198" w:cs="QCF2198"/>
          <w:color w:val="000000"/>
          <w:sz w:val="28"/>
          <w:szCs w:val="28"/>
          <w:rtl/>
        </w:rPr>
        <w:t xml:space="preserve"> ﲘ ﲙ ﲚ ﲛ  </w:t>
      </w:r>
      <w:r w:rsidR="000F0EEF" w:rsidRPr="000707EA">
        <w:rPr>
          <w:rFonts w:ascii="QCF2BSML" w:hAnsi="QCF2BSML" w:cs="QCF2BSML"/>
          <w:color w:val="000000"/>
          <w:sz w:val="28"/>
          <w:szCs w:val="28"/>
          <w:rtl/>
        </w:rPr>
        <w:t>ﱠ</w:t>
      </w:r>
      <w:r w:rsidR="00203A76" w:rsidRPr="001F7B0C">
        <w:rPr>
          <w:rFonts w:ascii="Arial" w:hAnsi="Arial" w:cs="Arial"/>
          <w:sz w:val="36"/>
          <w:szCs w:val="36"/>
          <w:vertAlign w:val="superscript"/>
          <w:rtl/>
        </w:rPr>
        <w:t xml:space="preserve"> </w:t>
      </w:r>
      <w:r w:rsidR="000F0EEF">
        <w:rPr>
          <w:rFonts w:ascii="Traditional Arabic" w:hAnsi="Traditional Arabic" w:cs="Traditional Arabic" w:hint="cs"/>
          <w:sz w:val="36"/>
          <w:szCs w:val="36"/>
          <w:rtl/>
        </w:rPr>
        <w:t>[التَّوبة: 71]</w:t>
      </w:r>
      <w:r w:rsidRPr="001F7B0C">
        <w:rPr>
          <w:rFonts w:ascii="Traditional Arabic" w:hAnsi="Traditional Arabic" w:cs="Traditional Arabic" w:hint="cs"/>
          <w:sz w:val="36"/>
          <w:szCs w:val="36"/>
          <w:rtl/>
        </w:rPr>
        <w:t>,</w:t>
      </w:r>
      <w:r w:rsidR="00203A76">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فج</w:t>
      </w:r>
      <w:r w:rsidR="000F0EEF">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0F0EEF">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0F0EEF">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س</w:t>
      </w:r>
      <w:r w:rsidR="000F0EEF">
        <w:rPr>
          <w:rFonts w:ascii="Traditional Arabic" w:hAnsi="Traditional Arabic" w:cs="Traditional Arabic" w:hint="cs"/>
          <w:sz w:val="36"/>
          <w:szCs w:val="36"/>
          <w:rtl/>
        </w:rPr>
        <w:t>ُ</w:t>
      </w:r>
      <w:r w:rsidRPr="001F7B0C">
        <w:rPr>
          <w:rFonts w:ascii="Traditional Arabic" w:hAnsi="Traditional Arabic" w:cs="Traditional Arabic"/>
          <w:sz w:val="36"/>
          <w:szCs w:val="36"/>
          <w:rtl/>
        </w:rPr>
        <w:t>بحان</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الر</w:t>
      </w:r>
      <w:r w:rsidR="00203A76">
        <w:rPr>
          <w:rFonts w:ascii="Traditional Arabic" w:hAnsi="Traditional Arabic" w:cs="Traditional Arabic" w:hint="cs"/>
          <w:sz w:val="36"/>
          <w:szCs w:val="36"/>
          <w:rtl/>
        </w:rPr>
        <w:t>َ</w:t>
      </w:r>
      <w:r w:rsidR="000F0EEF">
        <w:rPr>
          <w:rFonts w:ascii="Traditional Arabic" w:hAnsi="Traditional Arabic" w:cs="Traditional Arabic" w:hint="cs"/>
          <w:sz w:val="36"/>
          <w:szCs w:val="36"/>
          <w:rtl/>
        </w:rPr>
        <w:t>ّ</w:t>
      </w:r>
      <w:r w:rsidRPr="001F7B0C">
        <w:rPr>
          <w:rFonts w:ascii="Traditional Arabic" w:hAnsi="Traditional Arabic" w:cs="Traditional Arabic"/>
          <w:sz w:val="36"/>
          <w:szCs w:val="36"/>
          <w:rtl/>
        </w:rPr>
        <w:t>ح</w:t>
      </w:r>
      <w:r w:rsidR="000F0EEF">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0F0EEF">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م</w:t>
      </w:r>
      <w:r w:rsidR="000F0EEF">
        <w:rPr>
          <w:rFonts w:ascii="Traditional Arabic" w:hAnsi="Traditional Arabic" w:cs="Traditional Arabic" w:hint="cs"/>
          <w:sz w:val="36"/>
          <w:szCs w:val="36"/>
          <w:rtl/>
        </w:rPr>
        <w:t>ُ</w:t>
      </w:r>
      <w:r w:rsidRPr="001F7B0C">
        <w:rPr>
          <w:rFonts w:ascii="Traditional Arabic" w:hAnsi="Traditional Arabic" w:cs="Traditional Arabic"/>
          <w:sz w:val="36"/>
          <w:szCs w:val="36"/>
          <w:rtl/>
        </w:rPr>
        <w:t>ترت</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0F0EEF">
        <w:rPr>
          <w:rFonts w:ascii="Traditional Arabic" w:hAnsi="Traditional Arabic" w:cs="Traditional Arabic" w:hint="cs"/>
          <w:sz w:val="36"/>
          <w:szCs w:val="36"/>
          <w:rtl/>
        </w:rPr>
        <w:t>َ</w:t>
      </w:r>
      <w:r w:rsidRPr="001F7B0C">
        <w:rPr>
          <w:rFonts w:ascii="Traditional Arabic" w:hAnsi="Traditional Arabic" w:cs="Traditional Arabic"/>
          <w:sz w:val="36"/>
          <w:szCs w:val="36"/>
          <w:rtl/>
        </w:rPr>
        <w:t>ة</w:t>
      </w:r>
      <w:r w:rsidR="000F0EEF">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على الق</w:t>
      </w:r>
      <w:r w:rsidR="000F0EEF">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يام</w:t>
      </w:r>
      <w:r w:rsidR="000F0EEF">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ب</w:t>
      </w:r>
      <w:r w:rsidR="000F0EEF">
        <w:rPr>
          <w:rFonts w:ascii="Traditional Arabic" w:hAnsi="Traditional Arabic" w:cs="Traditional Arabic" w:hint="cs"/>
          <w:sz w:val="36"/>
          <w:szCs w:val="36"/>
          <w:rtl/>
        </w:rPr>
        <w:t>ِ</w:t>
      </w:r>
      <w:r w:rsidRPr="001F7B0C">
        <w:rPr>
          <w:rFonts w:ascii="Traditional Arabic" w:hAnsi="Traditional Arabic" w:cs="Traditional Arabic"/>
          <w:sz w:val="36"/>
          <w:szCs w:val="36"/>
          <w:rtl/>
        </w:rPr>
        <w:t>الأ</w:t>
      </w:r>
      <w:r w:rsidR="000F0EEF">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0F0EEF">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ب</w:t>
      </w:r>
      <w:r w:rsidR="000F0EEF">
        <w:rPr>
          <w:rFonts w:ascii="Traditional Arabic" w:hAnsi="Traditional Arabic" w:cs="Traditional Arabic" w:hint="cs"/>
          <w:sz w:val="36"/>
          <w:szCs w:val="36"/>
          <w:rtl/>
        </w:rPr>
        <w:t>ِ</w:t>
      </w:r>
      <w:r w:rsidRPr="001F7B0C">
        <w:rPr>
          <w:rFonts w:ascii="Traditional Arabic" w:hAnsi="Traditional Arabic" w:cs="Traditional Arabic"/>
          <w:sz w:val="36"/>
          <w:szCs w:val="36"/>
          <w:rtl/>
        </w:rPr>
        <w:t>المعروف والن</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هي</w:t>
      </w:r>
      <w:r w:rsidR="00203A76">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عن المنك</w:t>
      </w:r>
      <w:r w:rsidR="000F0EEF">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p>
    <w:p w:rsidR="006661EF" w:rsidRPr="001F7B0C" w:rsidRDefault="006661EF" w:rsidP="000F0EEF">
      <w:pPr>
        <w:pStyle w:val="ListParagraph"/>
        <w:numPr>
          <w:ilvl w:val="0"/>
          <w:numId w:val="76"/>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وقال سبحان</w:t>
      </w:r>
      <w:r w:rsidR="000F0EEF">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م</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ث</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ياً على الآمرين بالمعروف والن</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اه</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ين عن المنكر، جاع</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لاً عاق</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هم الف</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لاح:</w:t>
      </w:r>
      <w:r w:rsidR="000F0EEF" w:rsidRPr="000F0EEF">
        <w:rPr>
          <w:rFonts w:ascii="QCF2BSML" w:hAnsi="QCF2BSML" w:cs="QCF2BSML"/>
          <w:color w:val="000000"/>
          <w:sz w:val="28"/>
          <w:szCs w:val="28"/>
          <w:rtl/>
        </w:rPr>
        <w:t xml:space="preserve"> </w:t>
      </w:r>
      <w:r w:rsidR="000F0EEF" w:rsidRPr="000707EA">
        <w:rPr>
          <w:rFonts w:ascii="QCF2BSML" w:hAnsi="QCF2BSML" w:cs="QCF2BSML"/>
          <w:color w:val="000000"/>
          <w:sz w:val="28"/>
          <w:szCs w:val="28"/>
          <w:rtl/>
        </w:rPr>
        <w:t>ﱡﭐ</w:t>
      </w:r>
      <w:r w:rsidR="000F0EEF">
        <w:rPr>
          <w:rFonts w:ascii="QCF2063" w:hAnsi="QCF2063" w:cs="QCF2063"/>
          <w:color w:val="000000"/>
          <w:sz w:val="28"/>
          <w:szCs w:val="28"/>
          <w:rtl/>
        </w:rPr>
        <w:t xml:space="preserve"> ﲆ ﲇ ﲈ ﲉ ﲊ ﲋ ﲌ ﲍ </w:t>
      </w:r>
      <w:r w:rsidR="000F0EEF" w:rsidRPr="000707EA">
        <w:rPr>
          <w:rFonts w:ascii="QCF2063" w:hAnsi="QCF2063" w:cs="QCF2063"/>
          <w:color w:val="000000"/>
          <w:sz w:val="28"/>
          <w:szCs w:val="28"/>
          <w:rtl/>
        </w:rPr>
        <w:t>ﲎ ﲏ ﲐ</w:t>
      </w:r>
      <w:r w:rsidR="000F0EEF" w:rsidRPr="000707EA">
        <w:rPr>
          <w:rFonts w:ascii="QCF2063" w:hAnsi="QCF2063" w:cs="QCF2063"/>
          <w:color w:val="0000A5"/>
          <w:sz w:val="28"/>
          <w:szCs w:val="28"/>
          <w:rtl/>
        </w:rPr>
        <w:t>ﲑ</w:t>
      </w:r>
      <w:r w:rsidR="000F0EEF" w:rsidRPr="000707EA">
        <w:rPr>
          <w:rFonts w:ascii="QCF2063" w:hAnsi="QCF2063" w:cs="QCF2063"/>
          <w:color w:val="000000"/>
          <w:sz w:val="28"/>
          <w:szCs w:val="28"/>
          <w:rtl/>
        </w:rPr>
        <w:t xml:space="preserve"> ﲒ ﲓ ﲔ </w:t>
      </w:r>
      <w:r w:rsidR="000F0EEF" w:rsidRPr="000707EA">
        <w:rPr>
          <w:rFonts w:ascii="QCF2BSML" w:hAnsi="QCF2BSML" w:cs="QCF2BSML"/>
          <w:color w:val="000000"/>
          <w:sz w:val="28"/>
          <w:szCs w:val="28"/>
          <w:rtl/>
        </w:rPr>
        <w:t>ﱠ</w:t>
      </w:r>
      <w:r w:rsidR="000F0EEF">
        <w:rPr>
          <w:rFonts w:ascii="Traditional Arabic" w:hAnsi="Traditional Arabic" w:cs="Traditional Arabic" w:hint="cs"/>
          <w:sz w:val="36"/>
          <w:szCs w:val="36"/>
          <w:rtl/>
        </w:rPr>
        <w:t xml:space="preserve"> [آل عمران: 104]</w:t>
      </w:r>
      <w:r w:rsidRPr="001F7B0C">
        <w:rPr>
          <w:rFonts w:ascii="Traditional Arabic" w:hAnsi="Traditional Arabic" w:cs="Traditional Arabic" w:hint="cs"/>
          <w:sz w:val="36"/>
          <w:szCs w:val="36"/>
          <w:rtl/>
        </w:rPr>
        <w:t>.</w:t>
      </w:r>
    </w:p>
    <w:p w:rsidR="006661EF" w:rsidRPr="001F7B0C" w:rsidRDefault="006661EF" w:rsidP="000F0EEF">
      <w:pPr>
        <w:pStyle w:val="ListParagraph"/>
        <w:numPr>
          <w:ilvl w:val="0"/>
          <w:numId w:val="76"/>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الأمر بالمعروف والن</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هي عن المنك</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س</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ب ل</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لن</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جاة م</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م</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صائب الد</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نيا وعذاب</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الآخ</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رة، يقول </w:t>
      </w:r>
      <w:r w:rsidR="000F0EEF">
        <w:rPr>
          <w:rFonts w:ascii="Traditional Arabic" w:hAnsi="Traditional Arabic" w:cs="Traditional Arabic" w:hint="cs"/>
          <w:sz w:val="36"/>
          <w:szCs w:val="36"/>
          <w:rtl/>
        </w:rPr>
        <w:t>سبحانه و</w:t>
      </w:r>
      <w:r w:rsidRPr="001F7B0C">
        <w:rPr>
          <w:rFonts w:ascii="Traditional Arabic" w:hAnsi="Traditional Arabic" w:cs="Traditional Arabic"/>
          <w:sz w:val="36"/>
          <w:szCs w:val="36"/>
          <w:rtl/>
        </w:rPr>
        <w:t>تعالى:</w:t>
      </w:r>
      <w:r w:rsidR="000F0EEF" w:rsidRPr="000F0EEF">
        <w:rPr>
          <w:rFonts w:ascii="QCF2BSML" w:hAnsi="QCF2BSML" w:cs="QCF2BSML"/>
          <w:color w:val="000000"/>
          <w:sz w:val="28"/>
          <w:szCs w:val="28"/>
          <w:rtl/>
        </w:rPr>
        <w:t xml:space="preserve"> </w:t>
      </w:r>
      <w:r w:rsidR="000F0EEF" w:rsidRPr="000707EA">
        <w:rPr>
          <w:rFonts w:ascii="QCF2BSML" w:hAnsi="QCF2BSML" w:cs="QCF2BSML"/>
          <w:color w:val="000000"/>
          <w:sz w:val="28"/>
          <w:szCs w:val="28"/>
          <w:rtl/>
        </w:rPr>
        <w:t>ﱡﭐ</w:t>
      </w:r>
      <w:r w:rsidR="000F0EEF" w:rsidRPr="000707EA">
        <w:rPr>
          <w:rFonts w:ascii="QCF2172" w:hAnsi="QCF2172" w:cs="QCF2172"/>
          <w:color w:val="000000"/>
          <w:sz w:val="28"/>
          <w:szCs w:val="28"/>
          <w:rtl/>
        </w:rPr>
        <w:t xml:space="preserve"> ﱖ ﱗ ﱘ ﱙ ﱚ ﱛ ﱜ ﱝ ﱞ ﱟ  ﱠ ﱡ ﱢ ﱣ ﱤ ﱥ ﱦ ﱧ</w:t>
      </w:r>
      <w:r w:rsidR="000F0EEF" w:rsidRPr="000707EA">
        <w:rPr>
          <w:rFonts w:ascii="QCF2BSML" w:hAnsi="QCF2BSML" w:cs="QCF2BSML"/>
          <w:color w:val="000000"/>
          <w:sz w:val="28"/>
          <w:szCs w:val="28"/>
          <w:rtl/>
        </w:rPr>
        <w:t>ﱠ</w:t>
      </w:r>
      <w:r w:rsidR="000F0EEF">
        <w:rPr>
          <w:rFonts w:ascii="Traditional Arabic" w:hAnsi="Traditional Arabic" w:cs="Traditional Arabic" w:hint="cs"/>
          <w:sz w:val="36"/>
          <w:szCs w:val="36"/>
          <w:rtl/>
        </w:rPr>
        <w:t xml:space="preserve"> [الأعراف: 165]</w:t>
      </w:r>
      <w:r w:rsidRPr="001F7B0C">
        <w:rPr>
          <w:rFonts w:ascii="Traditional Arabic" w:hAnsi="Traditional Arabic" w:cs="Traditional Arabic" w:hint="cs"/>
          <w:sz w:val="36"/>
          <w:szCs w:val="36"/>
          <w:rtl/>
        </w:rPr>
        <w:t>.</w:t>
      </w:r>
    </w:p>
    <w:p w:rsidR="006661EF" w:rsidRPr="001F7B0C" w:rsidRDefault="006661EF" w:rsidP="00355AE6">
      <w:pPr>
        <w:spacing w:before="0" w:after="0"/>
        <w:ind w:left="-341" w:right="-709"/>
        <w:rPr>
          <w:rFonts w:ascii="Traditional Arabic" w:hAnsi="Traditional Arabic" w:cs="Traditional Arabic"/>
          <w:b/>
          <w:bCs/>
          <w:sz w:val="36"/>
          <w:szCs w:val="36"/>
          <w:rtl/>
        </w:rPr>
      </w:pPr>
      <w:r w:rsidRPr="001F7B0C">
        <w:rPr>
          <w:rFonts w:ascii="Traditional Arabic" w:hAnsi="Traditional Arabic" w:cs="Traditional Arabic"/>
          <w:b/>
          <w:bCs/>
          <w:sz w:val="36"/>
          <w:szCs w:val="36"/>
          <w:rtl/>
        </w:rPr>
        <w:t>س</w:t>
      </w:r>
      <w:r w:rsidR="00203A76">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وء عاق</w:t>
      </w:r>
      <w:r w:rsidR="00203A76">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بة ت</w:t>
      </w:r>
      <w:r w:rsidR="00203A76">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ر</w:t>
      </w:r>
      <w:r w:rsidR="00203A76">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ك</w:t>
      </w:r>
      <w:r w:rsidR="00203A76">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 xml:space="preserve"> الأ</w:t>
      </w:r>
      <w:r w:rsidR="00203A76">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م</w:t>
      </w:r>
      <w:r w:rsidR="00203A76">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ر بالم</w:t>
      </w:r>
      <w:r w:rsidR="00203A76">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عروف والن</w:t>
      </w:r>
      <w:r w:rsidR="00203A76">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ه</w:t>
      </w:r>
      <w:r w:rsidR="00203A76">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ي عن الم</w:t>
      </w:r>
      <w:r w:rsidR="00203A76">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ن</w:t>
      </w:r>
      <w:r w:rsidR="00203A76">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ك</w:t>
      </w:r>
      <w:r w:rsidR="00203A76">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ر:</w:t>
      </w:r>
    </w:p>
    <w:p w:rsidR="006661EF" w:rsidRPr="001F7B0C" w:rsidRDefault="006661EF" w:rsidP="00B3705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ت</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ك الأم</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بالمعروف</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والن</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هي عن المنك</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س</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ب ل</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اللَّه</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تعالى وغ</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ض</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وم</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وح</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لول</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ع</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قاب</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في</w:t>
      </w:r>
      <w:r w:rsidR="00203A76">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الد</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نيا والآخ</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قال تعالى:</w:t>
      </w:r>
      <w:r w:rsidR="00203A76" w:rsidRPr="001F7B0C">
        <w:rPr>
          <w:rFonts w:ascii="Traditional Arabic" w:hAnsi="Traditional Arabic" w:cs="Traditional Arabic"/>
          <w:sz w:val="36"/>
          <w:szCs w:val="36"/>
          <w:vertAlign w:val="superscript"/>
          <w:rtl/>
        </w:rPr>
        <w:t xml:space="preserve"> </w:t>
      </w:r>
      <w:r w:rsidR="00B37056" w:rsidRPr="000707EA">
        <w:rPr>
          <w:rFonts w:ascii="QCF2BSML" w:hAnsi="QCF2BSML" w:cs="QCF2BSML"/>
          <w:color w:val="000000"/>
          <w:sz w:val="28"/>
          <w:szCs w:val="28"/>
          <w:rtl/>
        </w:rPr>
        <w:t>ﱡﭐ</w:t>
      </w:r>
      <w:r w:rsidR="00B37056" w:rsidRPr="000707EA">
        <w:rPr>
          <w:rFonts w:ascii="QCF2121" w:hAnsi="QCF2121" w:cs="QCF2121"/>
          <w:color w:val="000000"/>
          <w:sz w:val="28"/>
          <w:szCs w:val="28"/>
          <w:rtl/>
        </w:rPr>
        <w:t xml:space="preserve"> ﱁ ﱂ  ﱃ ﱄ ﱅ ﱆ ﱇ ﱈ ﱉ ﱊ  ﱋ ﱌ</w:t>
      </w:r>
      <w:r w:rsidR="00B37056" w:rsidRPr="000707EA">
        <w:rPr>
          <w:rFonts w:ascii="QCF2121" w:hAnsi="QCF2121" w:cs="QCF2121"/>
          <w:color w:val="0000A5"/>
          <w:sz w:val="28"/>
          <w:szCs w:val="28"/>
          <w:rtl/>
        </w:rPr>
        <w:t>ﱍ</w:t>
      </w:r>
      <w:r w:rsidR="00B37056" w:rsidRPr="000707EA">
        <w:rPr>
          <w:rFonts w:ascii="QCF2121" w:hAnsi="QCF2121" w:cs="QCF2121"/>
          <w:color w:val="000000"/>
          <w:sz w:val="28"/>
          <w:szCs w:val="28"/>
          <w:rtl/>
        </w:rPr>
        <w:t xml:space="preserve"> ﱎ ﱏ ﱐ ﱑ ﱒ ﱓ  ﱔ ﱕ ﱖ ﱗ ﱘ ﱙ</w:t>
      </w:r>
      <w:r w:rsidR="00B37056" w:rsidRPr="000707EA">
        <w:rPr>
          <w:rFonts w:ascii="QCF2121" w:hAnsi="QCF2121" w:cs="QCF2121"/>
          <w:color w:val="0000A5"/>
          <w:sz w:val="28"/>
          <w:szCs w:val="28"/>
          <w:rtl/>
        </w:rPr>
        <w:t>ﱚ</w:t>
      </w:r>
      <w:r w:rsidR="00B37056" w:rsidRPr="000707EA">
        <w:rPr>
          <w:rFonts w:ascii="QCF2121" w:hAnsi="QCF2121" w:cs="QCF2121"/>
          <w:color w:val="000000"/>
          <w:sz w:val="28"/>
          <w:szCs w:val="28"/>
          <w:rtl/>
        </w:rPr>
        <w:t xml:space="preserve"> ﱛ  ﱜ ﱝ ﱞ </w:t>
      </w:r>
      <w:r w:rsidR="00B37056" w:rsidRPr="000707EA">
        <w:rPr>
          <w:rFonts w:ascii="QCF2BSML" w:hAnsi="QCF2BSML" w:cs="QCF2BSML"/>
          <w:color w:val="000000"/>
          <w:sz w:val="28"/>
          <w:szCs w:val="28"/>
          <w:rtl/>
        </w:rPr>
        <w:t>ﱠ</w:t>
      </w:r>
      <w:r w:rsidR="00B37056">
        <w:rPr>
          <w:rFonts w:ascii="Traditional Arabic" w:hAnsi="Traditional Arabic" w:cs="Traditional Arabic" w:hint="cs"/>
          <w:sz w:val="36"/>
          <w:szCs w:val="36"/>
          <w:rtl/>
        </w:rPr>
        <w:t xml:space="preserve"> [المائدة: 78-79]</w:t>
      </w:r>
      <w:r w:rsidRPr="001F7B0C">
        <w:rPr>
          <w:rFonts w:ascii="Traditional Arabic" w:hAnsi="Traditional Arabic" w:cs="Traditional Arabic" w:hint="cs"/>
          <w:sz w:val="36"/>
          <w:szCs w:val="36"/>
          <w:rtl/>
        </w:rPr>
        <w:t>.</w:t>
      </w:r>
    </w:p>
    <w:p w:rsidR="006661EF" w:rsidRPr="001F7B0C" w:rsidRDefault="006661EF" w:rsidP="00355AE6">
      <w:pPr>
        <w:spacing w:before="0" w:after="0"/>
        <w:ind w:left="-341" w:right="-709"/>
        <w:rPr>
          <w:rFonts w:ascii="Traditional Arabic" w:hAnsi="Traditional Arabic" w:cs="Traditional Arabic"/>
          <w:b/>
          <w:bCs/>
          <w:sz w:val="36"/>
          <w:szCs w:val="36"/>
          <w:rtl/>
        </w:rPr>
      </w:pPr>
      <w:r w:rsidRPr="001F7B0C">
        <w:rPr>
          <w:rFonts w:ascii="Traditional Arabic" w:hAnsi="Traditional Arabic" w:cs="Traditional Arabic"/>
          <w:b/>
          <w:bCs/>
          <w:sz w:val="36"/>
          <w:szCs w:val="36"/>
          <w:rtl/>
        </w:rPr>
        <w:t>ش</w:t>
      </w:r>
      <w:r w:rsidR="00203A76">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روط و</w:t>
      </w:r>
      <w:r w:rsidR="00203A76">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جوب إنكار الم</w:t>
      </w:r>
      <w:r w:rsidR="00203A76">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نكر:</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أو</w:t>
      </w:r>
      <w:r w:rsidR="00203A76">
        <w:rPr>
          <w:rFonts w:ascii="Traditional Arabic" w:hAnsi="Traditional Arabic" w:cs="Traditional Arabic" w:hint="cs"/>
          <w:sz w:val="36"/>
          <w:szCs w:val="36"/>
          <w:rtl/>
        </w:rPr>
        <w:t>ّ</w:t>
      </w:r>
      <w:r w:rsidR="00203A76">
        <w:rPr>
          <w:rFonts w:ascii="Traditional Arabic" w:hAnsi="Traditional Arabic" w:cs="Traditional Arabic"/>
          <w:sz w:val="36"/>
          <w:szCs w:val="36"/>
          <w:rtl/>
        </w:rPr>
        <w:t>لاً</w:t>
      </w:r>
      <w:r w:rsidRPr="001F7B0C">
        <w:rPr>
          <w:rFonts w:ascii="Traditional Arabic" w:hAnsi="Traditional Arabic" w:cs="Traditional Arabic"/>
          <w:sz w:val="36"/>
          <w:szCs w:val="36"/>
          <w:rtl/>
        </w:rPr>
        <w:t>: الش</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روط المت</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قة بالآم</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والن</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اه</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p>
    <w:p w:rsidR="006661EF" w:rsidRPr="001F7B0C" w:rsidRDefault="006661EF" w:rsidP="00355AE6">
      <w:pPr>
        <w:pStyle w:val="ListParagraph"/>
        <w:numPr>
          <w:ilvl w:val="0"/>
          <w:numId w:val="77"/>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الإيمان، ف</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كان غير م</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سل</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فلا يلت</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ز</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بهذا الواج</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p>
    <w:p w:rsidR="006661EF" w:rsidRPr="001F7B0C" w:rsidRDefault="006661EF" w:rsidP="00355AE6">
      <w:pPr>
        <w:pStyle w:val="ListParagraph"/>
        <w:numPr>
          <w:ilvl w:val="0"/>
          <w:numId w:val="77"/>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الت</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كليف، بمعنى أن يكون الآمر والن</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اهي م</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ك</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203A76">
        <w:rPr>
          <w:rFonts w:ascii="Traditional Arabic" w:hAnsi="Traditional Arabic" w:cs="Traditional Arabic" w:hint="cs"/>
          <w:sz w:val="36"/>
          <w:szCs w:val="36"/>
          <w:rtl/>
        </w:rPr>
        <w:t>َّ</w:t>
      </w:r>
      <w:r w:rsidR="00203A76">
        <w:rPr>
          <w:rFonts w:ascii="Traditional Arabic" w:hAnsi="Traditional Arabic" w:cs="Traditional Arabic"/>
          <w:sz w:val="36"/>
          <w:szCs w:val="36"/>
          <w:rtl/>
        </w:rPr>
        <w:t>ف</w:t>
      </w:r>
      <w:r w:rsidRPr="001F7B0C">
        <w:rPr>
          <w:rFonts w:ascii="Traditional Arabic" w:hAnsi="Traditional Arabic" w:cs="Traditional Arabic"/>
          <w:sz w:val="36"/>
          <w:szCs w:val="36"/>
          <w:rtl/>
        </w:rPr>
        <w:t>ا</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 فم</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لم يكن كذلك فلا يجب عليه الأمر والن</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هي.</w:t>
      </w:r>
    </w:p>
    <w:p w:rsidR="006661EF" w:rsidRPr="001F7B0C" w:rsidRDefault="006661EF" w:rsidP="00355AE6">
      <w:pPr>
        <w:pStyle w:val="ListParagraph"/>
        <w:numPr>
          <w:ilvl w:val="0"/>
          <w:numId w:val="77"/>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الق</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فم</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لم يكن قاد</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راً فلا يجب عليه إل</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ا الإنكار بالقلب، بمعنى أن يكر</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المنك</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وي</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غ</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ضه.</w:t>
      </w:r>
    </w:p>
    <w:p w:rsidR="006661EF" w:rsidRPr="001F7B0C" w:rsidRDefault="00203A76" w:rsidP="00355AE6">
      <w:pPr>
        <w:spacing w:before="0" w:after="0"/>
        <w:ind w:left="-341" w:right="-709"/>
        <w:rPr>
          <w:rFonts w:ascii="Traditional Arabic" w:hAnsi="Traditional Arabic" w:cs="Traditional Arabic"/>
          <w:sz w:val="36"/>
          <w:szCs w:val="36"/>
          <w:rtl/>
        </w:rPr>
      </w:pPr>
      <w:r>
        <w:rPr>
          <w:rFonts w:ascii="Traditional Arabic" w:hAnsi="Traditional Arabic" w:cs="Traditional Arabic"/>
          <w:sz w:val="36"/>
          <w:szCs w:val="36"/>
          <w:rtl/>
        </w:rPr>
        <w:t>ثانياً</w:t>
      </w:r>
      <w:r w:rsidR="006661EF" w:rsidRPr="001F7B0C">
        <w:rPr>
          <w:rFonts w:ascii="Traditional Arabic" w:hAnsi="Traditional Arabic" w:cs="Traditional Arabic"/>
          <w:sz w:val="36"/>
          <w:szCs w:val="36"/>
          <w:rtl/>
        </w:rPr>
        <w:t>: الش</w:t>
      </w:r>
      <w:r>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روط المت</w:t>
      </w:r>
      <w:r>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ع</w:t>
      </w:r>
      <w:r>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ل</w:t>
      </w:r>
      <w:r>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ق</w:t>
      </w:r>
      <w:r>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ة بالمنك</w:t>
      </w:r>
      <w:r>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ر الذي يج</w:t>
      </w:r>
      <w:r>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ب إنكاره:</w:t>
      </w:r>
    </w:p>
    <w:p w:rsidR="006661EF" w:rsidRPr="001F7B0C" w:rsidRDefault="006661EF" w:rsidP="00355AE6">
      <w:pPr>
        <w:pStyle w:val="ListParagraph"/>
        <w:numPr>
          <w:ilvl w:val="0"/>
          <w:numId w:val="78"/>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تحق</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ق ك</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و</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الف</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م</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كراً، فلا يجوز الإنكار بالظ</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والاحت</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مال.</w:t>
      </w:r>
    </w:p>
    <w:p w:rsidR="006661EF" w:rsidRPr="001F7B0C" w:rsidRDefault="006661EF" w:rsidP="00355AE6">
      <w:pPr>
        <w:pStyle w:val="ListParagraph"/>
        <w:numPr>
          <w:ilvl w:val="0"/>
          <w:numId w:val="78"/>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أن يكون م</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و</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جوداً في الحال، وصاح</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به م</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باش</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له و</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ت الن</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p>
    <w:p w:rsidR="006661EF" w:rsidRPr="001F7B0C" w:rsidRDefault="006661EF" w:rsidP="00B37056">
      <w:pPr>
        <w:pStyle w:val="ListParagraph"/>
        <w:numPr>
          <w:ilvl w:val="0"/>
          <w:numId w:val="78"/>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أن يكون ظاه</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راً دون تج</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س، فإذا كان إنكار المنك</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م</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و</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فاً على الت</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ج</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س، فلا يجوز الإنكار؛ لقوله</w:t>
      </w:r>
      <w:r w:rsidR="00203A76">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تعالى:</w:t>
      </w:r>
      <w:r w:rsidR="00B37056" w:rsidRPr="00B37056">
        <w:rPr>
          <w:rFonts w:ascii="QCF2BSML" w:hAnsi="QCF2BSML" w:cs="QCF2BSML"/>
          <w:color w:val="000000"/>
          <w:sz w:val="28"/>
          <w:szCs w:val="28"/>
          <w:rtl/>
        </w:rPr>
        <w:t xml:space="preserve"> </w:t>
      </w:r>
      <w:r w:rsidR="00B37056" w:rsidRPr="000707EA">
        <w:rPr>
          <w:rFonts w:ascii="QCF2BSML" w:hAnsi="QCF2BSML" w:cs="QCF2BSML"/>
          <w:color w:val="000000"/>
          <w:sz w:val="28"/>
          <w:szCs w:val="28"/>
          <w:rtl/>
        </w:rPr>
        <w:t>ﱡﭐ</w:t>
      </w:r>
      <w:r w:rsidR="00B37056" w:rsidRPr="000707EA">
        <w:rPr>
          <w:rFonts w:ascii="QCF2517" w:hAnsi="QCF2517" w:cs="QCF2517"/>
          <w:color w:val="000000"/>
          <w:sz w:val="28"/>
          <w:szCs w:val="28"/>
          <w:rtl/>
        </w:rPr>
        <w:t xml:space="preserve"> ﱍ ﱎ </w:t>
      </w:r>
      <w:r w:rsidR="00B37056" w:rsidRPr="000707EA">
        <w:rPr>
          <w:rFonts w:ascii="QCF2BSML" w:hAnsi="QCF2BSML" w:cs="QCF2BSML"/>
          <w:color w:val="000000"/>
          <w:sz w:val="28"/>
          <w:szCs w:val="28"/>
          <w:rtl/>
        </w:rPr>
        <w:t>ﱠ</w:t>
      </w:r>
      <w:r w:rsidR="00B37056">
        <w:rPr>
          <w:rFonts w:ascii="Traditional Arabic" w:hAnsi="Traditional Arabic" w:cs="Traditional Arabic" w:hint="cs"/>
          <w:sz w:val="36"/>
          <w:szCs w:val="36"/>
          <w:rtl/>
        </w:rPr>
        <w:t xml:space="preserve"> [الحجرات: 13]</w:t>
      </w:r>
      <w:r w:rsidRPr="001F7B0C">
        <w:rPr>
          <w:rFonts w:ascii="Traditional Arabic" w:hAnsi="Traditional Arabic" w:cs="Traditional Arabic" w:hint="cs"/>
          <w:sz w:val="36"/>
          <w:szCs w:val="36"/>
          <w:rtl/>
        </w:rPr>
        <w:t>,</w:t>
      </w:r>
      <w:r w:rsidR="00203A76">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ولأن</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للب</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يوت وما شابه</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ها ح</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لا يجوز انت</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هاك</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ها بغير</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م</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ش</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م</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الآداب التي ي</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ز</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ها الآم</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بالمعروف والن</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اه</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ي عن المنك</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p>
    <w:p w:rsidR="006661EF" w:rsidRPr="001F7B0C" w:rsidRDefault="006661EF" w:rsidP="00B37056">
      <w:pPr>
        <w:pStyle w:val="ListParagraph"/>
        <w:numPr>
          <w:ilvl w:val="0"/>
          <w:numId w:val="79"/>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الإخلاص، لقول</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تعالى:</w:t>
      </w:r>
      <w:r w:rsidR="00B37056" w:rsidRPr="00B37056">
        <w:rPr>
          <w:rFonts w:ascii="QCF2BSML" w:hAnsi="QCF2BSML" w:cs="QCF2BSML"/>
          <w:color w:val="000000"/>
          <w:sz w:val="28"/>
          <w:szCs w:val="28"/>
          <w:rtl/>
        </w:rPr>
        <w:t xml:space="preserve"> </w:t>
      </w:r>
      <w:r w:rsidR="00B37056" w:rsidRPr="000707EA">
        <w:rPr>
          <w:rFonts w:ascii="QCF2BSML" w:hAnsi="QCF2BSML" w:cs="QCF2BSML"/>
          <w:color w:val="000000"/>
          <w:sz w:val="28"/>
          <w:szCs w:val="28"/>
          <w:rtl/>
        </w:rPr>
        <w:t>ﱡﭐ</w:t>
      </w:r>
      <w:r w:rsidR="00B37056" w:rsidRPr="000707EA">
        <w:rPr>
          <w:rFonts w:ascii="QCF2458" w:hAnsi="QCF2458" w:cs="QCF2458"/>
          <w:color w:val="000000"/>
          <w:sz w:val="28"/>
          <w:szCs w:val="28"/>
          <w:rtl/>
        </w:rPr>
        <w:t xml:space="preserve"> ﱰ ﱱ ﱲ ﱳ ﱴ </w:t>
      </w:r>
      <w:r w:rsidR="00B37056" w:rsidRPr="000707EA">
        <w:rPr>
          <w:rFonts w:ascii="QCF2BSML" w:hAnsi="QCF2BSML" w:cs="QCF2BSML"/>
          <w:color w:val="000000"/>
          <w:sz w:val="28"/>
          <w:szCs w:val="28"/>
          <w:rtl/>
        </w:rPr>
        <w:t>ﱠ</w:t>
      </w:r>
      <w:r w:rsidR="00B37056">
        <w:rPr>
          <w:rFonts w:ascii="Traditional Arabic" w:hAnsi="Traditional Arabic" w:cs="Traditional Arabic" w:hint="cs"/>
          <w:sz w:val="36"/>
          <w:szCs w:val="36"/>
          <w:rtl/>
        </w:rPr>
        <w:t xml:space="preserve"> [الزّمر: 2]</w:t>
      </w:r>
      <w:r w:rsidRPr="001F7B0C">
        <w:rPr>
          <w:rFonts w:ascii="Traditional Arabic" w:hAnsi="Traditional Arabic" w:cs="Traditional Arabic" w:hint="cs"/>
          <w:sz w:val="36"/>
          <w:szCs w:val="36"/>
          <w:rtl/>
        </w:rPr>
        <w:t>,</w:t>
      </w:r>
      <w:r w:rsidR="00203A76">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والأمر بالمعروف والن</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هي عن المنكر</w:t>
      </w:r>
      <w:r w:rsidR="00203A76">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م</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أعظ</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أنواع الع</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بادة.</w:t>
      </w:r>
    </w:p>
    <w:p w:rsidR="006661EF" w:rsidRPr="001F7B0C" w:rsidRDefault="006661EF" w:rsidP="00B37056">
      <w:pPr>
        <w:pStyle w:val="ListParagraph"/>
        <w:numPr>
          <w:ilvl w:val="0"/>
          <w:numId w:val="79"/>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الع</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فلا ي</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ك</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المنك</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بدون</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ع</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وإل</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ا و</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ع في محظورات ش</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رع</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قال تعالى:</w:t>
      </w:r>
      <w:r w:rsidR="00B37056" w:rsidRPr="00B37056">
        <w:rPr>
          <w:rFonts w:ascii="QCF2BSML" w:hAnsi="QCF2BSML" w:cs="QCF2BSML"/>
          <w:color w:val="000000"/>
          <w:sz w:val="28"/>
          <w:szCs w:val="28"/>
          <w:rtl/>
        </w:rPr>
        <w:t xml:space="preserve"> </w:t>
      </w:r>
      <w:r w:rsidR="00B37056" w:rsidRPr="000707EA">
        <w:rPr>
          <w:rFonts w:ascii="QCF2BSML" w:hAnsi="QCF2BSML" w:cs="QCF2BSML"/>
          <w:color w:val="000000"/>
          <w:sz w:val="28"/>
          <w:szCs w:val="28"/>
          <w:rtl/>
        </w:rPr>
        <w:t>ﱡﭐ</w:t>
      </w:r>
      <w:r w:rsidR="00B37056">
        <w:rPr>
          <w:rFonts w:ascii="QCF2248" w:hAnsi="QCF2248" w:cs="QCF2248"/>
          <w:color w:val="000000"/>
          <w:sz w:val="28"/>
          <w:szCs w:val="28"/>
          <w:rtl/>
        </w:rPr>
        <w:t xml:space="preserve"> ﱰ ﱱ</w:t>
      </w:r>
      <w:r w:rsidR="00B37056" w:rsidRPr="000707EA">
        <w:rPr>
          <w:rFonts w:ascii="QCF2248" w:hAnsi="QCF2248" w:cs="QCF2248"/>
          <w:color w:val="000000"/>
          <w:sz w:val="28"/>
          <w:szCs w:val="28"/>
          <w:rtl/>
        </w:rPr>
        <w:t xml:space="preserve"> ﱲ ﱳ ﱴ ﱵ</w:t>
      </w:r>
      <w:r w:rsidR="00B37056" w:rsidRPr="000707EA">
        <w:rPr>
          <w:rFonts w:ascii="QCF2248" w:hAnsi="QCF2248" w:cs="QCF2248"/>
          <w:color w:val="0000A5"/>
          <w:sz w:val="28"/>
          <w:szCs w:val="28"/>
          <w:rtl/>
        </w:rPr>
        <w:t>ﱶ</w:t>
      </w:r>
      <w:r w:rsidR="00B37056" w:rsidRPr="000707EA">
        <w:rPr>
          <w:rFonts w:ascii="QCF2248" w:hAnsi="QCF2248" w:cs="QCF2248"/>
          <w:color w:val="000000"/>
          <w:sz w:val="28"/>
          <w:szCs w:val="28"/>
          <w:rtl/>
        </w:rPr>
        <w:t xml:space="preserve"> ﱷ ﱸ ﱹ ﱺ ﱻ</w:t>
      </w:r>
      <w:r w:rsidR="00B37056">
        <w:rPr>
          <w:rFonts w:ascii="QCF2248" w:hAnsi="QCF2248" w:hint="cs"/>
          <w:color w:val="0000A5"/>
          <w:sz w:val="28"/>
          <w:szCs w:val="28"/>
          <w:rtl/>
        </w:rPr>
        <w:t xml:space="preserve"> </w:t>
      </w:r>
      <w:r w:rsidR="00B37056" w:rsidRPr="000707EA">
        <w:rPr>
          <w:rFonts w:ascii="QCF2BSML" w:hAnsi="QCF2BSML" w:cs="QCF2BSML"/>
          <w:color w:val="000000"/>
          <w:sz w:val="28"/>
          <w:szCs w:val="28"/>
          <w:rtl/>
        </w:rPr>
        <w:t>ﱠ</w:t>
      </w:r>
      <w:r w:rsidR="00B37056" w:rsidRPr="001F7B0C">
        <w:rPr>
          <w:rFonts w:ascii="Traditional Arabic" w:hAnsi="Traditional Arabic" w:cs="Traditional Arabic"/>
          <w:sz w:val="36"/>
          <w:szCs w:val="36"/>
          <w:vertAlign w:val="superscript"/>
          <w:rtl/>
        </w:rPr>
        <w:t xml:space="preserve"> </w:t>
      </w:r>
      <w:r w:rsidR="00B37056">
        <w:rPr>
          <w:rFonts w:ascii="Traditional Arabic" w:hAnsi="Traditional Arabic" w:cs="Traditional Arabic" w:hint="cs"/>
          <w:sz w:val="36"/>
          <w:szCs w:val="36"/>
          <w:rtl/>
        </w:rPr>
        <w:t>[يوسف: 108]</w:t>
      </w:r>
      <w:r w:rsidRPr="001F7B0C">
        <w:rPr>
          <w:rFonts w:ascii="Traditional Arabic" w:hAnsi="Traditional Arabic" w:cs="Traditional Arabic" w:hint="cs"/>
          <w:sz w:val="36"/>
          <w:szCs w:val="36"/>
          <w:rtl/>
        </w:rPr>
        <w:t>.</w:t>
      </w:r>
    </w:p>
    <w:p w:rsidR="006661EF" w:rsidRPr="001F7B0C" w:rsidRDefault="006661EF" w:rsidP="00B37056">
      <w:pPr>
        <w:pStyle w:val="ListParagraph"/>
        <w:numPr>
          <w:ilvl w:val="0"/>
          <w:numId w:val="79"/>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الح</w:t>
      </w:r>
      <w:r w:rsidR="00B37056">
        <w:rPr>
          <w:rFonts w:ascii="Traditional Arabic" w:hAnsi="Traditional Arabic" w:cs="Traditional Arabic" w:hint="cs"/>
          <w:sz w:val="36"/>
          <w:szCs w:val="36"/>
          <w:rtl/>
        </w:rPr>
        <w:t>ِ</w:t>
      </w:r>
      <w:r w:rsidRPr="001F7B0C">
        <w:rPr>
          <w:rFonts w:ascii="Traditional Arabic" w:hAnsi="Traditional Arabic" w:cs="Traditional Arabic"/>
          <w:sz w:val="36"/>
          <w:szCs w:val="36"/>
          <w:rtl/>
        </w:rPr>
        <w:t>ك</w:t>
      </w:r>
      <w:r w:rsidR="00B37056">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B37056">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والموع</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ظ</w:t>
      </w:r>
      <w:r w:rsidR="00B37056">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الح</w:t>
      </w:r>
      <w:r w:rsidR="00B37056">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B37056">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والأ</w:t>
      </w:r>
      <w:r w:rsidR="00B37056">
        <w:rPr>
          <w:rFonts w:ascii="Traditional Arabic" w:hAnsi="Traditional Arabic" w:cs="Traditional Arabic" w:hint="cs"/>
          <w:sz w:val="36"/>
          <w:szCs w:val="36"/>
          <w:rtl/>
        </w:rPr>
        <w:t>ُ</w:t>
      </w:r>
      <w:r w:rsidRPr="001F7B0C">
        <w:rPr>
          <w:rFonts w:ascii="Traditional Arabic" w:hAnsi="Traditional Arabic" w:cs="Traditional Arabic"/>
          <w:sz w:val="36"/>
          <w:szCs w:val="36"/>
          <w:rtl/>
        </w:rPr>
        <w:t>سلوب الل</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ط</w:t>
      </w:r>
      <w:r w:rsidR="00B37056">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يف مع إيضاح الحق</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 قال تعالى:</w:t>
      </w:r>
      <w:r w:rsidR="00B37056" w:rsidRPr="00B37056">
        <w:rPr>
          <w:rFonts w:ascii="QCF2BSML" w:hAnsi="QCF2BSML" w:cs="QCF2BSML"/>
          <w:color w:val="000000"/>
          <w:sz w:val="28"/>
          <w:szCs w:val="28"/>
          <w:rtl/>
        </w:rPr>
        <w:t xml:space="preserve"> </w:t>
      </w:r>
      <w:r w:rsidR="00B37056" w:rsidRPr="000707EA">
        <w:rPr>
          <w:rFonts w:ascii="QCF2BSML" w:hAnsi="QCF2BSML" w:cs="QCF2BSML"/>
          <w:color w:val="000000"/>
          <w:sz w:val="28"/>
          <w:szCs w:val="28"/>
          <w:rtl/>
        </w:rPr>
        <w:t>ﱡﭐ</w:t>
      </w:r>
      <w:r w:rsidR="00B37056">
        <w:rPr>
          <w:rFonts w:ascii="QCF2281" w:hAnsi="QCF2281" w:cs="QCF2281"/>
          <w:color w:val="000000"/>
          <w:sz w:val="28"/>
          <w:szCs w:val="28"/>
          <w:rtl/>
        </w:rPr>
        <w:t xml:space="preserve"> ﲖ ﲗ ﲘ ﲙ ﲚ</w:t>
      </w:r>
      <w:r w:rsidR="00B37056" w:rsidRPr="000707EA">
        <w:rPr>
          <w:rFonts w:ascii="QCF2281" w:hAnsi="QCF2281" w:cs="QCF2281"/>
          <w:color w:val="000000"/>
          <w:sz w:val="28"/>
          <w:szCs w:val="28"/>
          <w:rtl/>
        </w:rPr>
        <w:t xml:space="preserve"> ﲛ ﲜ</w:t>
      </w:r>
      <w:r w:rsidR="00B37056" w:rsidRPr="000707EA">
        <w:rPr>
          <w:rFonts w:ascii="QCF2281" w:hAnsi="QCF2281" w:cs="QCF2281"/>
          <w:color w:val="0000A5"/>
          <w:sz w:val="28"/>
          <w:szCs w:val="28"/>
          <w:rtl/>
        </w:rPr>
        <w:t>ﲝ</w:t>
      </w:r>
      <w:r w:rsidR="00B37056" w:rsidRPr="000707EA">
        <w:rPr>
          <w:rFonts w:ascii="QCF2281" w:hAnsi="QCF2281" w:cs="QCF2281"/>
          <w:color w:val="000000"/>
          <w:sz w:val="28"/>
          <w:szCs w:val="28"/>
          <w:rtl/>
        </w:rPr>
        <w:t xml:space="preserve"> ﲞ ﲟ ﲠ ﲡ</w:t>
      </w:r>
      <w:r w:rsidR="00B37056">
        <w:rPr>
          <w:rFonts w:ascii="QCF2281" w:hAnsi="QCF2281" w:hint="cs"/>
          <w:color w:val="0000A5"/>
          <w:sz w:val="28"/>
          <w:szCs w:val="28"/>
          <w:rtl/>
        </w:rPr>
        <w:t xml:space="preserve"> </w:t>
      </w:r>
      <w:r w:rsidR="00B37056" w:rsidRPr="000707EA">
        <w:rPr>
          <w:rFonts w:ascii="QCF2BSML" w:hAnsi="QCF2BSML" w:cs="QCF2BSML"/>
          <w:color w:val="000000"/>
          <w:sz w:val="28"/>
          <w:szCs w:val="28"/>
          <w:rtl/>
        </w:rPr>
        <w:t>ﱠ</w:t>
      </w:r>
      <w:r w:rsidR="00B37056" w:rsidRPr="001F7B0C">
        <w:rPr>
          <w:rFonts w:ascii="Traditional Arabic" w:hAnsi="Traditional Arabic" w:cs="Traditional Arabic"/>
          <w:sz w:val="36"/>
          <w:szCs w:val="36"/>
          <w:vertAlign w:val="superscript"/>
          <w:rtl/>
        </w:rPr>
        <w:t xml:space="preserve"> </w:t>
      </w:r>
      <w:r w:rsidR="00B37056">
        <w:rPr>
          <w:rFonts w:ascii="Traditional Arabic" w:hAnsi="Traditional Arabic" w:cs="Traditional Arabic" w:hint="cs"/>
          <w:sz w:val="36"/>
          <w:szCs w:val="36"/>
          <w:rtl/>
        </w:rPr>
        <w:t>[النَّحل: 125]</w:t>
      </w:r>
      <w:r w:rsidRPr="001F7B0C">
        <w:rPr>
          <w:rFonts w:ascii="Traditional Arabic" w:hAnsi="Traditional Arabic" w:cs="Traditional Arabic" w:hint="cs"/>
          <w:sz w:val="36"/>
          <w:szCs w:val="36"/>
          <w:rtl/>
        </w:rPr>
        <w:t>,</w:t>
      </w:r>
      <w:r w:rsidR="00B37056">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وقال سبحان</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لموسى وهارون</w:t>
      </w:r>
      <w:r w:rsidRPr="001F7B0C">
        <w:rPr>
          <w:rFonts w:ascii="Traditional Arabic" w:hAnsi="Traditional Arabic" w:cs="Traditional Arabic" w:hint="cs"/>
          <w:sz w:val="36"/>
          <w:szCs w:val="36"/>
          <w:rtl/>
        </w:rPr>
        <w:t xml:space="preserve"> - </w:t>
      </w:r>
      <w:r w:rsidRPr="001F7B0C">
        <w:rPr>
          <w:rFonts w:ascii="Traditional Arabic" w:hAnsi="Traditional Arabic" w:cs="Traditional Arabic"/>
          <w:sz w:val="36"/>
          <w:szCs w:val="36"/>
          <w:rtl/>
        </w:rPr>
        <w:t>عليهما الس</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لام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في بيان مخاطب</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ما ل</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ون:</w:t>
      </w:r>
      <w:r w:rsidR="00203A76">
        <w:rPr>
          <w:rFonts w:ascii="Traditional Arabic" w:hAnsi="Traditional Arabic" w:cs="Traditional Arabic" w:hint="cs"/>
          <w:sz w:val="36"/>
          <w:szCs w:val="36"/>
          <w:rtl/>
        </w:rPr>
        <w:t xml:space="preserve"> </w:t>
      </w:r>
      <w:r w:rsidR="00B37056" w:rsidRPr="000707EA">
        <w:rPr>
          <w:rFonts w:ascii="QCF2BSML" w:hAnsi="QCF2BSML" w:cs="QCF2BSML"/>
          <w:color w:val="000000"/>
          <w:sz w:val="28"/>
          <w:szCs w:val="28"/>
          <w:rtl/>
        </w:rPr>
        <w:t>ﱡﭐ</w:t>
      </w:r>
      <w:r w:rsidR="00B37056" w:rsidRPr="000707EA">
        <w:rPr>
          <w:rFonts w:ascii="QCF2314" w:hAnsi="QCF2314" w:cs="QCF2314"/>
          <w:color w:val="000000"/>
          <w:sz w:val="28"/>
          <w:szCs w:val="28"/>
          <w:rtl/>
        </w:rPr>
        <w:t xml:space="preserve"> ﲘ ﲙ ﲚ ﲛ  ﲜ ﲝ ﲞ ﲟ </w:t>
      </w:r>
      <w:r w:rsidR="00B37056" w:rsidRPr="000707EA">
        <w:rPr>
          <w:rFonts w:ascii="QCF2BSML" w:hAnsi="QCF2BSML" w:cs="QCF2BSML"/>
          <w:color w:val="000000"/>
          <w:sz w:val="28"/>
          <w:szCs w:val="28"/>
          <w:rtl/>
        </w:rPr>
        <w:t>ﱠ</w:t>
      </w:r>
      <w:r w:rsidR="00B37056">
        <w:rPr>
          <w:rFonts w:ascii="Traditional Arabic" w:hAnsi="Traditional Arabic" w:cs="Traditional Arabic" w:hint="cs"/>
          <w:sz w:val="36"/>
          <w:szCs w:val="36"/>
          <w:rtl/>
        </w:rPr>
        <w:t xml:space="preserve"> [طه: 44]</w:t>
      </w:r>
      <w:r w:rsidRPr="001F7B0C">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وقال سبحان</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لن</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نا محم</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203A76">
        <w:rPr>
          <w:rFonts w:ascii="Traditional Arabic" w:hAnsi="Traditional Arabic" w:cs="Traditional Arabic" w:hint="cs"/>
          <w:sz w:val="36"/>
          <w:szCs w:val="36"/>
          <w:rtl/>
        </w:rPr>
        <w:t xml:space="preserve"> </w:t>
      </w:r>
      <w:r w:rsidR="00B37056" w:rsidRPr="000707EA">
        <w:rPr>
          <w:rFonts w:ascii="QCF2BSML" w:hAnsi="QCF2BSML" w:cs="QCF2BSML"/>
          <w:color w:val="000000"/>
          <w:sz w:val="28"/>
          <w:szCs w:val="28"/>
          <w:rtl/>
        </w:rPr>
        <w:t>ﱡﭐ</w:t>
      </w:r>
      <w:r w:rsidR="00B37056" w:rsidRPr="000707EA">
        <w:rPr>
          <w:rFonts w:ascii="QCF2071" w:hAnsi="QCF2071" w:cs="QCF2071"/>
          <w:color w:val="000000"/>
          <w:sz w:val="28"/>
          <w:szCs w:val="28"/>
          <w:rtl/>
        </w:rPr>
        <w:t xml:space="preserve"> ﱐ ﱑ ﱒ ﱓ ﱔ ﱕ ﱖ ﱗ</w:t>
      </w:r>
      <w:r w:rsidR="00B37056">
        <w:rPr>
          <w:rFonts w:ascii="QCF2071" w:hAnsi="QCF2071" w:hint="cs"/>
          <w:color w:val="0000A5"/>
          <w:sz w:val="28"/>
          <w:szCs w:val="28"/>
          <w:rtl/>
        </w:rPr>
        <w:t xml:space="preserve"> </w:t>
      </w:r>
      <w:r w:rsidR="00B37056" w:rsidRPr="000707EA">
        <w:rPr>
          <w:rFonts w:ascii="QCF2BSML" w:hAnsi="QCF2BSML" w:cs="QCF2BSML"/>
          <w:color w:val="000000"/>
          <w:sz w:val="28"/>
          <w:szCs w:val="28"/>
          <w:rtl/>
        </w:rPr>
        <w:t>ﱠ</w:t>
      </w:r>
      <w:r w:rsidR="00B37056">
        <w:rPr>
          <w:rFonts w:ascii="Traditional Arabic" w:hAnsi="Traditional Arabic" w:cs="Traditional Arabic" w:hint="cs"/>
          <w:sz w:val="36"/>
          <w:szCs w:val="36"/>
          <w:rtl/>
        </w:rPr>
        <w:t xml:space="preserve"> [آل عمران: 159].</w:t>
      </w:r>
    </w:p>
    <w:p w:rsidR="006661EF" w:rsidRPr="001F7B0C" w:rsidRDefault="006661EF" w:rsidP="00B37056">
      <w:pPr>
        <w:pStyle w:val="ListParagraph"/>
        <w:numPr>
          <w:ilvl w:val="0"/>
          <w:numId w:val="79"/>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الص</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والح</w:t>
      </w:r>
      <w:r w:rsidR="00203A76">
        <w:rPr>
          <w:rFonts w:ascii="Traditional Arabic" w:hAnsi="Traditional Arabic" w:cs="Traditional Arabic" w:hint="cs"/>
          <w:sz w:val="36"/>
          <w:szCs w:val="36"/>
          <w:rtl/>
        </w:rPr>
        <w:t>ِلْ</w:t>
      </w:r>
      <w:r w:rsidRPr="001F7B0C">
        <w:rPr>
          <w:rFonts w:ascii="Traditional Arabic" w:hAnsi="Traditional Arabic" w:cs="Traditional Arabic"/>
          <w:sz w:val="36"/>
          <w:szCs w:val="36"/>
          <w:rtl/>
        </w:rPr>
        <w:t>م، فالأمر والن</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هي يحتاجان إلى ذلك؛ قال تعالى في و</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ص</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ل</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مان لابن</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وهو ي</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ظ</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203A76">
        <w:rPr>
          <w:rFonts w:ascii="Traditional Arabic" w:hAnsi="Traditional Arabic" w:cs="Traditional Arabic" w:hint="cs"/>
          <w:sz w:val="36"/>
          <w:szCs w:val="36"/>
          <w:rtl/>
        </w:rPr>
        <w:t xml:space="preserve"> </w:t>
      </w:r>
      <w:r w:rsidR="00B37056" w:rsidRPr="000707EA">
        <w:rPr>
          <w:rFonts w:ascii="QCF2BSML" w:hAnsi="QCF2BSML" w:cs="QCF2BSML"/>
          <w:color w:val="000000"/>
          <w:sz w:val="28"/>
          <w:szCs w:val="28"/>
          <w:rtl/>
        </w:rPr>
        <w:t>ﱡﭐ</w:t>
      </w:r>
      <w:r w:rsidR="00B37056" w:rsidRPr="000707EA">
        <w:rPr>
          <w:rFonts w:ascii="QCF2412" w:hAnsi="QCF2412" w:cs="QCF2412"/>
          <w:color w:val="000000"/>
          <w:sz w:val="28"/>
          <w:szCs w:val="28"/>
          <w:rtl/>
        </w:rPr>
        <w:t xml:space="preserve"> ﲶ  ﲷ ﲸ ﲹ ﲺ ﲻ ﲼ ﲽ ﲾ</w:t>
      </w:r>
      <w:r w:rsidR="00B37056" w:rsidRPr="000707EA">
        <w:rPr>
          <w:rFonts w:ascii="QCF2412" w:hAnsi="QCF2412" w:cs="QCF2412"/>
          <w:color w:val="0000A5"/>
          <w:sz w:val="28"/>
          <w:szCs w:val="28"/>
          <w:rtl/>
        </w:rPr>
        <w:t>ﲿ</w:t>
      </w:r>
      <w:r w:rsidR="00B37056" w:rsidRPr="000707EA">
        <w:rPr>
          <w:rFonts w:ascii="QCF2412" w:hAnsi="QCF2412" w:cs="QCF2412"/>
          <w:color w:val="000000"/>
          <w:sz w:val="28"/>
          <w:szCs w:val="28"/>
          <w:rtl/>
        </w:rPr>
        <w:t xml:space="preserve"> ﳀ ﳁ  ﳂ ﳃ ﳄ </w:t>
      </w:r>
      <w:r w:rsidR="00B37056" w:rsidRPr="000707EA">
        <w:rPr>
          <w:rFonts w:ascii="QCF2BSML" w:hAnsi="QCF2BSML" w:cs="QCF2BSML"/>
          <w:color w:val="000000"/>
          <w:sz w:val="28"/>
          <w:szCs w:val="28"/>
          <w:rtl/>
        </w:rPr>
        <w:t>ﱠ</w:t>
      </w:r>
      <w:r w:rsidR="00B37056">
        <w:rPr>
          <w:rFonts w:ascii="Traditional Arabic" w:hAnsi="Traditional Arabic" w:cs="Traditional Arabic" w:hint="cs"/>
          <w:sz w:val="36"/>
          <w:szCs w:val="36"/>
          <w:rtl/>
        </w:rPr>
        <w:t xml:space="preserve"> [لقمان: 17]</w:t>
      </w:r>
      <w:r w:rsidRPr="001F7B0C">
        <w:rPr>
          <w:rFonts w:ascii="Traditional Arabic" w:hAnsi="Traditional Arabic" w:cs="Traditional Arabic" w:hint="cs"/>
          <w:sz w:val="36"/>
          <w:szCs w:val="36"/>
          <w:rtl/>
        </w:rPr>
        <w:t>.</w:t>
      </w:r>
    </w:p>
    <w:p w:rsidR="006661EF" w:rsidRPr="001F7B0C" w:rsidRDefault="006661EF" w:rsidP="00355AE6">
      <w:pPr>
        <w:pStyle w:val="ListParagraph"/>
        <w:numPr>
          <w:ilvl w:val="0"/>
          <w:numId w:val="79"/>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م</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راعاة</w:t>
      </w:r>
      <w:r w:rsidR="00B37056">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المصالح والمفاس</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د، فلا يأم</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أو ي</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ى إل</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ا إذا غ</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ت المصل</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ح</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على المفس</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أم</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ا إذا غلبت المفس</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فلا</w:t>
      </w:r>
      <w:r w:rsidR="00203A76">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يجوز الأمر والن</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هي؛ لئل</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ا يقع الآم</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والن</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اه</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ي في م</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نك</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أعظ</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م</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المنك</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الذي يريد إنكار</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203A76">
        <w:rPr>
          <w:rFonts w:ascii="Traditional Arabic" w:hAnsi="Traditional Arabic" w:cs="Traditional Arabic" w:hint="cs"/>
          <w:sz w:val="36"/>
          <w:szCs w:val="36"/>
          <w:vertAlign w:val="superscript"/>
          <w:rtl/>
        </w:rPr>
        <w:t xml:space="preserve"> </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szCs w:val="36"/>
          <w:rtl/>
        </w:rPr>
        <w:footnoteReference w:id="339"/>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p>
    <w:p w:rsidR="006661EF" w:rsidRPr="001F7B0C" w:rsidRDefault="006661EF" w:rsidP="00355AE6">
      <w:pPr>
        <w:pStyle w:val="ListParagraph"/>
        <w:numPr>
          <w:ilvl w:val="0"/>
          <w:numId w:val="79"/>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د</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ع المنك</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203A76">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بأي</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7A48DE">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ما ي</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ع به، فلا يجوز أن يُد</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ع المنك</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ب</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وس</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يل</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أك</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م</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الو</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يل</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المناس</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ل</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p>
    <w:p w:rsidR="006661EF" w:rsidRPr="001F7B0C" w:rsidRDefault="006661EF" w:rsidP="00355AE6">
      <w:pPr>
        <w:pStyle w:val="ListParagraph"/>
        <w:numPr>
          <w:ilvl w:val="0"/>
          <w:numId w:val="79"/>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الإنكار</w:t>
      </w:r>
      <w:r w:rsidR="00B37056">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بحس</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ب د</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رجات</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كما بي</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نه حديث أبي سعيد الخدري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Pr>
        <w:sym w:font="AGA Arabesque" w:char="F074"/>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قال: سمعت رسول ال</w:t>
      </w:r>
      <w:r w:rsidRPr="001F7B0C">
        <w:rPr>
          <w:rFonts w:ascii="Traditional Arabic" w:hAnsi="Traditional Arabic" w:cs="Traditional Arabic" w:hint="cs"/>
          <w:sz w:val="36"/>
          <w:szCs w:val="36"/>
          <w:rtl/>
        </w:rPr>
        <w:t>له</w:t>
      </w:r>
      <w:r w:rsidR="007A48DE">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Pr>
        <w:sym w:font="AGA Arabesque" w:char="F072"/>
      </w:r>
      <w:r w:rsidRPr="001F7B0C">
        <w:rPr>
          <w:rFonts w:ascii="Traditional Arabic" w:hAnsi="Traditional Arabic" w:cs="Traditional Arabic"/>
          <w:sz w:val="36"/>
          <w:szCs w:val="36"/>
          <w:rtl/>
        </w:rPr>
        <w:t xml:space="preserve"> يقول:</w:t>
      </w:r>
      <w:r w:rsidRPr="001F7B0C">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م</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رأى منكم م</w:t>
      </w:r>
      <w:r w:rsidR="007A48DE">
        <w:rPr>
          <w:rFonts w:ascii="Traditional Arabic" w:hAnsi="Traditional Arabic" w:cs="Traditional Arabic" w:hint="cs"/>
          <w:sz w:val="36"/>
          <w:szCs w:val="36"/>
          <w:rtl/>
        </w:rPr>
        <w:t>ُ</w:t>
      </w:r>
      <w:r w:rsidR="007A48DE">
        <w:rPr>
          <w:rFonts w:ascii="Traditional Arabic" w:hAnsi="Traditional Arabic" w:cs="Traditional Arabic"/>
          <w:sz w:val="36"/>
          <w:szCs w:val="36"/>
          <w:rtl/>
        </w:rPr>
        <w:t>نكر</w:t>
      </w:r>
      <w:r w:rsidRPr="001F7B0C">
        <w:rPr>
          <w:rFonts w:ascii="Traditional Arabic" w:hAnsi="Traditional Arabic" w:cs="Traditional Arabic"/>
          <w:sz w:val="36"/>
          <w:szCs w:val="36"/>
          <w:rtl/>
        </w:rPr>
        <w:t>ا</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ف</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لي</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غ</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ره ب</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فإن لم يست</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ط</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ع ف</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سان</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فإن لم يست</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ط</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ع ف</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قل</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وذلك أضعف</w:t>
      </w:r>
      <w:r w:rsidR="007A48DE">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الايمان</w:t>
      </w:r>
      <w:r w:rsidR="007A48DE">
        <w:rPr>
          <w:rFonts w:ascii="Traditional Arabic" w:hAnsi="Traditional Arabic" w:cs="Traditional Arabic" w:hint="cs"/>
          <w:sz w:val="36"/>
          <w:szCs w:val="36"/>
          <w:rtl/>
        </w:rPr>
        <w:t>ِ</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szCs w:val="36"/>
          <w:rtl/>
        </w:rPr>
        <w:footnoteReference w:id="340"/>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فب</w:t>
      </w:r>
      <w:r w:rsidRPr="001F7B0C">
        <w:rPr>
          <w:rFonts w:ascii="Traditional Arabic" w:hAnsi="Traditional Arabic" w:cs="Traditional Arabic" w:hint="cs"/>
          <w:sz w:val="36"/>
          <w:szCs w:val="36"/>
          <w:rtl/>
        </w:rPr>
        <w:t xml:space="preserve">يَّنَ </w:t>
      </w:r>
      <w:r w:rsidRPr="001F7B0C">
        <w:rPr>
          <w:rFonts w:ascii="Traditional Arabic" w:hAnsi="Traditional Arabic" w:cs="Traditional Arabic"/>
          <w:sz w:val="36"/>
          <w:szCs w:val="36"/>
          <w:rtl/>
        </w:rPr>
        <w:t>الحديث أن</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الإنكار</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درجات، أعلاها بالي</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د، وأدناها بالق</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ب، ولكن لا ي</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غ</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المنك</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7A48DE">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بالأ</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ش</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إذا كان ي</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طاع ت</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غييره بالأ</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خ</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 فما ي</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غ</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ب</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الل</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سان لا ي</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ج</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أ إلى تغيير</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ب</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الي</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 وهكذا.</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م</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الف</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وائد المترت</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بة على الأمر بالمعروف والن</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هي عن المنكر:</w:t>
      </w:r>
    </w:p>
    <w:p w:rsidR="006661EF" w:rsidRPr="001F7B0C" w:rsidRDefault="006661EF" w:rsidP="00355AE6">
      <w:pPr>
        <w:pStyle w:val="ListParagraph"/>
        <w:numPr>
          <w:ilvl w:val="0"/>
          <w:numId w:val="80"/>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الب</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د عن ع</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قاب ال</w:t>
      </w:r>
      <w:r w:rsidRPr="001F7B0C">
        <w:rPr>
          <w:rFonts w:ascii="Traditional Arabic" w:hAnsi="Traditional Arabic" w:cs="Traditional Arabic" w:hint="cs"/>
          <w:sz w:val="36"/>
          <w:szCs w:val="36"/>
          <w:rtl/>
        </w:rPr>
        <w:t>له</w:t>
      </w:r>
      <w:r w:rsidRPr="001F7B0C">
        <w:rPr>
          <w:rFonts w:ascii="Traditional Arabic" w:hAnsi="Traditional Arabic" w:cs="Traditional Arabic"/>
          <w:sz w:val="36"/>
          <w:szCs w:val="36"/>
          <w:rtl/>
        </w:rPr>
        <w:t xml:space="preserve"> وع</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ذاب</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ف</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ك المنك</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بدون إنكار</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س</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ل</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لع</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قوب</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ة</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w:t>
      </w:r>
    </w:p>
    <w:p w:rsidR="006661EF" w:rsidRPr="001F7B0C" w:rsidRDefault="006661EF" w:rsidP="00355AE6">
      <w:pPr>
        <w:pStyle w:val="ListParagraph"/>
        <w:numPr>
          <w:ilvl w:val="0"/>
          <w:numId w:val="80"/>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الت</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عاو</w:t>
      </w:r>
      <w:r w:rsidR="00B37056">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على ف</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الخير والمعروف.</w:t>
      </w:r>
    </w:p>
    <w:p w:rsidR="006661EF" w:rsidRPr="001F7B0C" w:rsidRDefault="006661EF" w:rsidP="00355AE6">
      <w:pPr>
        <w:pStyle w:val="ListParagraph"/>
        <w:numPr>
          <w:ilvl w:val="0"/>
          <w:numId w:val="80"/>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أم</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B37056">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المجت</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مع وط</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مأن</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ين</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ته، إذ به يند</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ع الش</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 ويأم</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الن</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اس على د</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ين</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هم وأنفس</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هم وأموالهم وأعراض</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هم.</w:t>
      </w:r>
    </w:p>
    <w:p w:rsidR="006661EF" w:rsidRPr="007A48DE" w:rsidRDefault="006661EF" w:rsidP="007A48DE">
      <w:pPr>
        <w:pStyle w:val="ListParagraph"/>
        <w:numPr>
          <w:ilvl w:val="0"/>
          <w:numId w:val="80"/>
        </w:num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فيه ت</w:t>
      </w:r>
      <w:r w:rsidR="00B37056">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B37056">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B37056">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يل ل</w:t>
      </w:r>
      <w:r w:rsidR="00B37056">
        <w:rPr>
          <w:rFonts w:ascii="Traditional Arabic" w:hAnsi="Traditional Arabic" w:cs="Traditional Arabic" w:hint="cs"/>
          <w:sz w:val="36"/>
          <w:szCs w:val="36"/>
          <w:rtl/>
        </w:rPr>
        <w:t>ِ</w:t>
      </w:r>
      <w:r w:rsidRPr="001F7B0C">
        <w:rPr>
          <w:rFonts w:ascii="Traditional Arabic" w:hAnsi="Traditional Arabic" w:cs="Traditional Arabic"/>
          <w:sz w:val="36"/>
          <w:szCs w:val="36"/>
          <w:rtl/>
        </w:rPr>
        <w:t>لش</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 وإزال</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ل</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لم</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ظاه</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الس</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ئ</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في المجت</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ع، التي قد تدعو ل</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لف</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ساد وتُزَيِّنه حتى عند م</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لا</w:t>
      </w:r>
      <w:r w:rsidR="007A48DE">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ي</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ك</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فيه.</w:t>
      </w:r>
    </w:p>
    <w:p w:rsidR="00F67D58" w:rsidRDefault="00F67D58" w:rsidP="00355AE6">
      <w:pPr>
        <w:spacing w:before="0" w:after="0"/>
        <w:ind w:left="-341" w:right="-709"/>
        <w:rPr>
          <w:rFonts w:ascii="Traditional Arabic" w:hAnsi="Traditional Arabic" w:cs="Traditional Arabic"/>
          <w:b/>
          <w:bCs/>
          <w:sz w:val="36"/>
          <w:szCs w:val="36"/>
          <w:rtl/>
        </w:rPr>
      </w:pPr>
    </w:p>
    <w:p w:rsidR="006661EF" w:rsidRPr="001F7B0C" w:rsidRDefault="006661EF" w:rsidP="00355AE6">
      <w:pPr>
        <w:spacing w:before="0" w:after="0"/>
        <w:ind w:left="-341" w:right="-709"/>
        <w:rPr>
          <w:rFonts w:ascii="Traditional Arabic" w:hAnsi="Traditional Arabic" w:cs="Traditional Arabic"/>
          <w:b/>
          <w:bCs/>
          <w:sz w:val="36"/>
          <w:szCs w:val="36"/>
          <w:rtl/>
        </w:rPr>
      </w:pPr>
      <w:r w:rsidRPr="001F7B0C">
        <w:rPr>
          <w:rFonts w:ascii="Traditional Arabic" w:hAnsi="Traditional Arabic" w:cs="Traditional Arabic"/>
          <w:b/>
          <w:bCs/>
          <w:sz w:val="36"/>
          <w:szCs w:val="36"/>
          <w:rtl/>
        </w:rPr>
        <w:t>أسئ</w:t>
      </w:r>
      <w:r w:rsidR="000F0EEF">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ل</w:t>
      </w:r>
      <w:r w:rsidR="000F0EEF">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ة:</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hint="cs"/>
          <w:sz w:val="36"/>
          <w:szCs w:val="36"/>
          <w:rtl/>
        </w:rPr>
        <w:t xml:space="preserve">س1: </w:t>
      </w:r>
      <w:r w:rsidRPr="001F7B0C">
        <w:rPr>
          <w:rFonts w:ascii="Traditional Arabic" w:hAnsi="Traditional Arabic" w:cs="Traditional Arabic"/>
          <w:sz w:val="36"/>
          <w:szCs w:val="36"/>
          <w:rtl/>
        </w:rPr>
        <w:t>ما ح</w:t>
      </w:r>
      <w:r w:rsidR="000F0EEF">
        <w:rPr>
          <w:rFonts w:ascii="Traditional Arabic" w:hAnsi="Traditional Arabic" w:cs="Traditional Arabic" w:hint="cs"/>
          <w:sz w:val="36"/>
          <w:szCs w:val="36"/>
          <w:rtl/>
        </w:rPr>
        <w:t>ُ</w:t>
      </w:r>
      <w:r w:rsidRPr="001F7B0C">
        <w:rPr>
          <w:rFonts w:ascii="Traditional Arabic" w:hAnsi="Traditional Arabic" w:cs="Traditional Arabic"/>
          <w:sz w:val="36"/>
          <w:szCs w:val="36"/>
          <w:rtl/>
        </w:rPr>
        <w:t>كم الأ</w:t>
      </w:r>
      <w:r w:rsidR="000F0EEF">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0F0EEF">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بالمعروف</w:t>
      </w:r>
      <w:r w:rsidR="000F0EEF">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والن</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هي عن المنك</w:t>
      </w:r>
      <w:r w:rsidR="000F0EEF">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م</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ست</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اً ل</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ما تقول ؟</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س2: وض</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ح الحكم</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ة</w:t>
      </w:r>
      <w:r w:rsidR="000F0EEF">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م</w:t>
      </w:r>
      <w:r w:rsidR="000F0EEF">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الأمر بالمعروف والن</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هي عن المنكر.</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س3: ما ش</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روط و</w:t>
      </w:r>
      <w:r w:rsidR="000F0EEF">
        <w:rPr>
          <w:rFonts w:ascii="Traditional Arabic" w:hAnsi="Traditional Arabic" w:cs="Traditional Arabic" w:hint="cs"/>
          <w:sz w:val="36"/>
          <w:szCs w:val="36"/>
          <w:rtl/>
        </w:rPr>
        <w:t>ُ</w:t>
      </w:r>
      <w:r w:rsidRPr="001F7B0C">
        <w:rPr>
          <w:rFonts w:ascii="Traditional Arabic" w:hAnsi="Traditional Arabic" w:cs="Traditional Arabic"/>
          <w:sz w:val="36"/>
          <w:szCs w:val="36"/>
          <w:rtl/>
        </w:rPr>
        <w:t>جوب إنكار</w:t>
      </w:r>
      <w:r w:rsidR="000F0EEF">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المنك</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س4: متى يكت</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فى بالإنكار</w:t>
      </w:r>
      <w:r w:rsidR="000F0EEF">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بالق</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ب ؟ دل</w:t>
      </w:r>
      <w:r w:rsidR="007A48DE">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على ما تقول.</w:t>
      </w:r>
    </w:p>
    <w:p w:rsidR="00F67D58" w:rsidRDefault="00F67D58" w:rsidP="00AA238C">
      <w:pPr>
        <w:pStyle w:val="2"/>
        <w:jc w:val="center"/>
        <w:rPr>
          <w:rtl/>
        </w:rPr>
      </w:pPr>
      <w:bookmarkStart w:id="72" w:name="_Toc383180341"/>
    </w:p>
    <w:p w:rsidR="00F67D58" w:rsidRDefault="00F67D58" w:rsidP="00AA238C">
      <w:pPr>
        <w:pStyle w:val="2"/>
        <w:jc w:val="center"/>
        <w:rPr>
          <w:rtl/>
        </w:rPr>
      </w:pPr>
    </w:p>
    <w:p w:rsidR="00F67D58" w:rsidRDefault="00F67D58" w:rsidP="00AA238C">
      <w:pPr>
        <w:pStyle w:val="2"/>
        <w:jc w:val="center"/>
        <w:rPr>
          <w:rtl/>
        </w:rPr>
      </w:pPr>
    </w:p>
    <w:p w:rsidR="00F67D58" w:rsidRDefault="00F67D58" w:rsidP="00AA238C">
      <w:pPr>
        <w:pStyle w:val="2"/>
        <w:jc w:val="center"/>
        <w:rPr>
          <w:rtl/>
        </w:rPr>
      </w:pPr>
    </w:p>
    <w:p w:rsidR="00F67D58" w:rsidRDefault="00F67D58" w:rsidP="00AA238C">
      <w:pPr>
        <w:pStyle w:val="2"/>
        <w:jc w:val="center"/>
        <w:rPr>
          <w:rtl/>
        </w:rPr>
      </w:pPr>
    </w:p>
    <w:p w:rsidR="00F67D58" w:rsidRDefault="00F67D58" w:rsidP="00AA238C">
      <w:pPr>
        <w:pStyle w:val="2"/>
        <w:jc w:val="center"/>
        <w:rPr>
          <w:rtl/>
        </w:rPr>
      </w:pPr>
    </w:p>
    <w:p w:rsidR="00F67D58" w:rsidRDefault="00F67D58" w:rsidP="00AA238C">
      <w:pPr>
        <w:pStyle w:val="2"/>
        <w:jc w:val="center"/>
        <w:rPr>
          <w:rtl/>
        </w:rPr>
      </w:pPr>
    </w:p>
    <w:p w:rsidR="00F67D58" w:rsidRDefault="00F67D58" w:rsidP="00AA238C">
      <w:pPr>
        <w:pStyle w:val="2"/>
        <w:jc w:val="center"/>
        <w:rPr>
          <w:rtl/>
        </w:rPr>
      </w:pPr>
    </w:p>
    <w:p w:rsidR="00F67D58" w:rsidRDefault="00F67D58" w:rsidP="00AA238C">
      <w:pPr>
        <w:pStyle w:val="2"/>
        <w:jc w:val="center"/>
        <w:rPr>
          <w:rtl/>
        </w:rPr>
      </w:pPr>
    </w:p>
    <w:p w:rsidR="00F67D58" w:rsidRDefault="00F67D58" w:rsidP="00AA238C">
      <w:pPr>
        <w:pStyle w:val="2"/>
        <w:jc w:val="center"/>
        <w:rPr>
          <w:rtl/>
        </w:rPr>
      </w:pPr>
    </w:p>
    <w:p w:rsidR="00F67D58" w:rsidRDefault="00F67D58" w:rsidP="00AA238C">
      <w:pPr>
        <w:pStyle w:val="2"/>
        <w:jc w:val="center"/>
        <w:rPr>
          <w:rtl/>
        </w:rPr>
      </w:pPr>
    </w:p>
    <w:p w:rsidR="00F67D58" w:rsidRDefault="00F67D58" w:rsidP="00AA238C">
      <w:pPr>
        <w:pStyle w:val="2"/>
        <w:jc w:val="center"/>
        <w:rPr>
          <w:rtl/>
        </w:rPr>
      </w:pPr>
    </w:p>
    <w:p w:rsidR="00F67D58" w:rsidRDefault="00F67D58" w:rsidP="00AA238C">
      <w:pPr>
        <w:pStyle w:val="2"/>
        <w:jc w:val="center"/>
        <w:rPr>
          <w:rtl/>
        </w:rPr>
      </w:pPr>
    </w:p>
    <w:p w:rsidR="00F67D58" w:rsidRDefault="00F67D58" w:rsidP="00AA238C">
      <w:pPr>
        <w:pStyle w:val="2"/>
        <w:jc w:val="center"/>
        <w:rPr>
          <w:rtl/>
        </w:rPr>
      </w:pPr>
    </w:p>
    <w:p w:rsidR="00F67D58" w:rsidRDefault="00F67D58" w:rsidP="00AA238C">
      <w:pPr>
        <w:pStyle w:val="2"/>
        <w:jc w:val="center"/>
        <w:rPr>
          <w:rtl/>
        </w:rPr>
      </w:pPr>
    </w:p>
    <w:p w:rsidR="00F67D58" w:rsidRDefault="00F67D58" w:rsidP="00AA238C">
      <w:pPr>
        <w:pStyle w:val="2"/>
        <w:jc w:val="center"/>
        <w:rPr>
          <w:rtl/>
        </w:rPr>
      </w:pPr>
    </w:p>
    <w:p w:rsidR="00F67D58" w:rsidRDefault="00F67D58" w:rsidP="00AA238C">
      <w:pPr>
        <w:pStyle w:val="2"/>
        <w:jc w:val="center"/>
        <w:rPr>
          <w:rtl/>
        </w:rPr>
      </w:pPr>
    </w:p>
    <w:p w:rsidR="00F67D58" w:rsidRDefault="00F67D58" w:rsidP="00AA238C">
      <w:pPr>
        <w:pStyle w:val="2"/>
        <w:jc w:val="center"/>
        <w:rPr>
          <w:rtl/>
        </w:rPr>
      </w:pPr>
    </w:p>
    <w:p w:rsidR="00F67D58" w:rsidRDefault="00F67D58" w:rsidP="00AA238C">
      <w:pPr>
        <w:pStyle w:val="2"/>
        <w:jc w:val="center"/>
        <w:rPr>
          <w:rtl/>
        </w:rPr>
      </w:pPr>
    </w:p>
    <w:p w:rsidR="00F67D58" w:rsidRDefault="00F67D58" w:rsidP="00AA238C">
      <w:pPr>
        <w:pStyle w:val="2"/>
        <w:jc w:val="center"/>
        <w:rPr>
          <w:rtl/>
        </w:rPr>
      </w:pPr>
    </w:p>
    <w:p w:rsidR="006661EF" w:rsidRPr="001F7B0C" w:rsidRDefault="006661EF" w:rsidP="00AA238C">
      <w:pPr>
        <w:pStyle w:val="2"/>
        <w:jc w:val="center"/>
        <w:rPr>
          <w:rtl/>
        </w:rPr>
      </w:pPr>
      <w:r w:rsidRPr="001F7B0C">
        <w:rPr>
          <w:rtl/>
        </w:rPr>
        <w:t>الج</w:t>
      </w:r>
      <w:r w:rsidR="00804F11">
        <w:rPr>
          <w:rFonts w:hint="cs"/>
          <w:rtl/>
        </w:rPr>
        <w:t>ِ</w:t>
      </w:r>
      <w:r w:rsidRPr="001F7B0C">
        <w:rPr>
          <w:rtl/>
        </w:rPr>
        <w:t>هاد</w:t>
      </w:r>
      <w:r w:rsidR="00804F11">
        <w:rPr>
          <w:rFonts w:hint="cs"/>
          <w:rtl/>
        </w:rPr>
        <w:t>ُ</w:t>
      </w:r>
      <w:r w:rsidRPr="001F7B0C">
        <w:rPr>
          <w:rtl/>
        </w:rPr>
        <w:t xml:space="preserve"> في س</w:t>
      </w:r>
      <w:r w:rsidR="00804F11">
        <w:rPr>
          <w:rFonts w:hint="cs"/>
          <w:rtl/>
        </w:rPr>
        <w:t>َ</w:t>
      </w:r>
      <w:r w:rsidRPr="001F7B0C">
        <w:rPr>
          <w:rtl/>
        </w:rPr>
        <w:t>ب</w:t>
      </w:r>
      <w:r w:rsidR="00804F11">
        <w:rPr>
          <w:rFonts w:hint="cs"/>
          <w:rtl/>
        </w:rPr>
        <w:t>ِ</w:t>
      </w:r>
      <w:r w:rsidRPr="001F7B0C">
        <w:rPr>
          <w:rtl/>
        </w:rPr>
        <w:t>يل</w:t>
      </w:r>
      <w:r w:rsidR="00804F11">
        <w:rPr>
          <w:rFonts w:hint="cs"/>
          <w:rtl/>
        </w:rPr>
        <w:t>ِ</w:t>
      </w:r>
      <w:r w:rsidR="00804F11">
        <w:rPr>
          <w:rtl/>
        </w:rPr>
        <w:t xml:space="preserve"> الل</w:t>
      </w:r>
      <w:r w:rsidRPr="001F7B0C">
        <w:rPr>
          <w:rtl/>
        </w:rPr>
        <w:t>ه</w:t>
      </w:r>
      <w:bookmarkEnd w:id="72"/>
      <w:r w:rsidR="00804F11">
        <w:rPr>
          <w:rFonts w:hint="cs"/>
          <w:rtl/>
        </w:rPr>
        <w:t>ِ</w:t>
      </w:r>
    </w:p>
    <w:p w:rsidR="006661EF" w:rsidRPr="001F7B0C" w:rsidRDefault="006661EF" w:rsidP="00355AE6">
      <w:pPr>
        <w:spacing w:before="0" w:after="0"/>
        <w:ind w:left="-341" w:right="-709"/>
        <w:rPr>
          <w:rFonts w:ascii="Traditional Arabic" w:hAnsi="Traditional Arabic" w:cs="Traditional Arabic"/>
          <w:b/>
          <w:bCs/>
          <w:sz w:val="36"/>
          <w:szCs w:val="36"/>
          <w:rtl/>
        </w:rPr>
      </w:pPr>
      <w:r w:rsidRPr="001F7B0C">
        <w:rPr>
          <w:rFonts w:ascii="Traditional Arabic" w:hAnsi="Traditional Arabic" w:cs="Traditional Arabic"/>
          <w:b/>
          <w:bCs/>
          <w:sz w:val="36"/>
          <w:szCs w:val="36"/>
          <w:rtl/>
        </w:rPr>
        <w:t>ت</w:t>
      </w:r>
      <w:r w:rsidR="00804F11">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عر</w:t>
      </w:r>
      <w:r w:rsidR="00804F11">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يف الج</w:t>
      </w:r>
      <w:r w:rsidR="00804F11">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هاد:</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الج</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هاد لغة</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 مصدر م</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ن الجَهْد والجُهد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بفتح الجيم وضَمِّها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وهما الط</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اقة والمش</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804F11">
        <w:rPr>
          <w:rFonts w:ascii="Traditional Arabic" w:hAnsi="Traditional Arabic" w:cs="Traditional Arabic" w:hint="cs"/>
          <w:sz w:val="36"/>
          <w:szCs w:val="36"/>
          <w:rtl/>
        </w:rPr>
        <w:t>َّ</w:t>
      </w:r>
      <w:r w:rsidR="00804F11">
        <w:rPr>
          <w:rFonts w:ascii="Traditional Arabic" w:hAnsi="Traditional Arabic" w:cs="Traditional Arabic"/>
          <w:sz w:val="36"/>
          <w:szCs w:val="36"/>
          <w:rtl/>
        </w:rPr>
        <w:t>ة، تقول</w:t>
      </w:r>
      <w:r w:rsidRPr="001F7B0C">
        <w:rPr>
          <w:rFonts w:ascii="Traditional Arabic" w:hAnsi="Traditional Arabic" w:cs="Traditional Arabic"/>
          <w:sz w:val="36"/>
          <w:szCs w:val="36"/>
          <w:rtl/>
        </w:rPr>
        <w:t>: جهَد دابته</w:t>
      </w:r>
      <w:r w:rsidR="00804F11">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وأجه</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ها: بلغ ج</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دها وح</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عليها في الس</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فوق طاق</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804F11">
        <w:rPr>
          <w:rFonts w:ascii="Traditional Arabic" w:hAnsi="Traditional Arabic" w:cs="Traditional Arabic" w:hint="cs"/>
          <w:sz w:val="36"/>
          <w:szCs w:val="36"/>
          <w:rtl/>
        </w:rPr>
        <w:t>ِ</w:t>
      </w:r>
      <w:r w:rsidR="00804F11">
        <w:rPr>
          <w:rFonts w:ascii="Traditional Arabic" w:hAnsi="Traditional Arabic" w:cs="Traditional Arabic"/>
          <w:sz w:val="36"/>
          <w:szCs w:val="36"/>
          <w:rtl/>
        </w:rPr>
        <w:t>ها</w:t>
      </w:r>
      <w:r w:rsidRPr="001F7B0C">
        <w:rPr>
          <w:rFonts w:ascii="Traditional Arabic" w:hAnsi="Traditional Arabic" w:cs="Traditional Arabic"/>
          <w:sz w:val="36"/>
          <w:szCs w:val="36"/>
          <w:rtl/>
        </w:rPr>
        <w:t>،</w:t>
      </w:r>
      <w:r w:rsidR="00804F11">
        <w:rPr>
          <w:rFonts w:ascii="Traditional Arabic" w:hAnsi="Traditional Arabic" w:cs="Traditional Arabic" w:hint="cs"/>
          <w:sz w:val="36"/>
          <w:szCs w:val="36"/>
          <w:rtl/>
        </w:rPr>
        <w:t xml:space="preserve"> </w:t>
      </w:r>
      <w:r w:rsidR="00804F11">
        <w:rPr>
          <w:rFonts w:ascii="Traditional Arabic" w:hAnsi="Traditional Arabic" w:cs="Traditional Arabic"/>
          <w:sz w:val="36"/>
          <w:szCs w:val="36"/>
          <w:rtl/>
        </w:rPr>
        <w:t>والجهاد لغة</w:t>
      </w:r>
      <w:r w:rsidRPr="001F7B0C">
        <w:rPr>
          <w:rFonts w:ascii="Traditional Arabic" w:hAnsi="Traditional Arabic" w:cs="Traditional Arabic"/>
          <w:sz w:val="36"/>
          <w:szCs w:val="36"/>
          <w:rtl/>
        </w:rPr>
        <w:t>: ب</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ذ</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الو</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ع والمجهود.</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أم</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ا في الش</w:t>
      </w:r>
      <w:r w:rsidR="00804F11">
        <w:rPr>
          <w:rFonts w:ascii="Traditional Arabic" w:hAnsi="Traditional Arabic" w:cs="Traditional Arabic" w:hint="cs"/>
          <w:sz w:val="36"/>
          <w:szCs w:val="36"/>
          <w:rtl/>
        </w:rPr>
        <w:t>َّ</w:t>
      </w:r>
      <w:r w:rsidR="00804F11">
        <w:rPr>
          <w:rFonts w:ascii="Traditional Arabic" w:hAnsi="Traditional Arabic" w:cs="Traditional Arabic"/>
          <w:sz w:val="36"/>
          <w:szCs w:val="36"/>
          <w:rtl/>
        </w:rPr>
        <w:t>رع: فله</w:t>
      </w:r>
      <w:r w:rsidRPr="001F7B0C">
        <w:rPr>
          <w:rFonts w:ascii="Traditional Arabic" w:hAnsi="Traditional Arabic" w:cs="Traditional Arabic"/>
          <w:sz w:val="36"/>
          <w:szCs w:val="36"/>
          <w:rtl/>
        </w:rPr>
        <w:t xml:space="preserve"> إطلاقان:</w:t>
      </w:r>
    </w:p>
    <w:p w:rsidR="006661EF" w:rsidRPr="001F7B0C" w:rsidRDefault="006661EF" w:rsidP="00355AE6">
      <w:pPr>
        <w:pStyle w:val="ListParagraph"/>
        <w:numPr>
          <w:ilvl w:val="0"/>
          <w:numId w:val="81"/>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إطلاق</w:t>
      </w:r>
      <w:r w:rsidR="00B37056">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خاص</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 ويراد به: ب</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ذ</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الجهد في ق</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تال الك</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ار والب</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غاة.</w:t>
      </w:r>
    </w:p>
    <w:p w:rsidR="006661EF" w:rsidRPr="001F7B0C" w:rsidRDefault="006661EF" w:rsidP="00355AE6">
      <w:pPr>
        <w:pStyle w:val="ListParagraph"/>
        <w:numPr>
          <w:ilvl w:val="0"/>
          <w:numId w:val="81"/>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إطلاق</w:t>
      </w:r>
      <w:r w:rsidR="00B37056">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عام</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 وقد عَرَّفه شيخ الإسلام ابن تيمية</w:t>
      </w:r>
      <w:r w:rsidR="00804F11">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szCs w:val="36"/>
          <w:rtl/>
        </w:rPr>
        <w:footnoteReference w:id="341"/>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رحمه اللَّه </w:t>
      </w:r>
      <w:r w:rsidRPr="001F7B0C">
        <w:rPr>
          <w:rFonts w:ascii="Traditional Arabic" w:hAnsi="Traditional Arabic" w:cs="Traditional Arabic" w:hint="cs"/>
          <w:sz w:val="36"/>
          <w:szCs w:val="36"/>
          <w:rtl/>
        </w:rPr>
        <w:t>-</w:t>
      </w:r>
      <w:r w:rsidR="00804F11">
        <w:rPr>
          <w:rFonts w:ascii="Traditional Arabic" w:hAnsi="Traditional Arabic" w:cs="Traditional Arabic"/>
          <w:sz w:val="36"/>
          <w:szCs w:val="36"/>
          <w:rtl/>
        </w:rPr>
        <w:t xml:space="preserve"> بقوله:</w:t>
      </w:r>
      <w:r w:rsidRPr="001F7B0C">
        <w:rPr>
          <w:rFonts w:ascii="Traditional Arabic" w:hAnsi="Traditional Arabic" w:cs="Traditional Arabic" w:hint="cs"/>
          <w:sz w:val="36"/>
          <w:szCs w:val="36"/>
          <w:rtl/>
        </w:rPr>
        <w:t>(</w:t>
      </w:r>
      <w:r w:rsidR="00804F11">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الج</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هاد ح</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يق</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الاجت</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هاد</w:t>
      </w:r>
      <w:r w:rsidR="00804F11">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في ح</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صول</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ما يح</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بُّ اللَّه م</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الإيمان والعمل الصالح، وم</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د</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ع ما ي</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غ</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ضه اللَّه</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م</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الك</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والفسوق</w:t>
      </w:r>
      <w:r w:rsidR="00804F11">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والع</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ص</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يان</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وعلى هذا، فك</w:t>
      </w:r>
      <w:r w:rsidR="00B37056">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ما ي</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ذ</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له المؤم</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م</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ج</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د في الإيمان</w:t>
      </w:r>
      <w:r w:rsidR="00B37056">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با</w:t>
      </w:r>
      <w:r w:rsidR="00B37056">
        <w:rPr>
          <w:rFonts w:ascii="Traditional Arabic" w:hAnsi="Traditional Arabic" w:cs="Traditional Arabic"/>
          <w:sz w:val="36"/>
          <w:szCs w:val="36"/>
          <w:rtl/>
        </w:rPr>
        <w:t>لل</w:t>
      </w:r>
      <w:r w:rsidRPr="001F7B0C">
        <w:rPr>
          <w:rFonts w:ascii="Traditional Arabic" w:hAnsi="Traditional Arabic" w:cs="Traditional Arabic"/>
          <w:sz w:val="36"/>
          <w:szCs w:val="36"/>
          <w:rtl/>
        </w:rPr>
        <w:t>ه</w:t>
      </w:r>
      <w:r w:rsidR="00B37056">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تعالى وطاع</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وم</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قاو</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الش</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والف</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ساد والانحراف،</w:t>
      </w:r>
      <w:r w:rsidR="00804F11">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ومجاه</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B37056">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الن</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B37056">
        <w:rPr>
          <w:rFonts w:ascii="Traditional Arabic" w:hAnsi="Traditional Arabic" w:cs="Traditional Arabic" w:hint="cs"/>
          <w:sz w:val="36"/>
          <w:szCs w:val="36"/>
          <w:rtl/>
        </w:rPr>
        <w:t>ْ</w:t>
      </w:r>
      <w:r w:rsidRPr="001F7B0C">
        <w:rPr>
          <w:rFonts w:ascii="Traditional Arabic" w:hAnsi="Traditional Arabic" w:cs="Traditional Arabic"/>
          <w:sz w:val="36"/>
          <w:szCs w:val="36"/>
          <w:rtl/>
        </w:rPr>
        <w:t>س في است</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قام</w:t>
      </w:r>
      <w:r w:rsidR="00B37056">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B37056">
        <w:rPr>
          <w:rFonts w:ascii="Traditional Arabic" w:hAnsi="Traditional Arabic" w:cs="Traditional Arabic" w:hint="cs"/>
          <w:sz w:val="36"/>
          <w:szCs w:val="36"/>
          <w:rtl/>
        </w:rPr>
        <w:t>ِ</w:t>
      </w:r>
      <w:r w:rsidRPr="001F7B0C">
        <w:rPr>
          <w:rFonts w:ascii="Traditional Arabic" w:hAnsi="Traditional Arabic" w:cs="Traditional Arabic"/>
          <w:sz w:val="36"/>
          <w:szCs w:val="36"/>
          <w:rtl/>
        </w:rPr>
        <w:t>ها على د</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ين اللَّه تعالى، ومجاهد</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الش</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يطان ل</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ع و</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سواس</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كل</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ذلك م</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الجهاد في</w:t>
      </w:r>
      <w:r w:rsidR="00804F11">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سبيل</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اللَّه.</w:t>
      </w:r>
    </w:p>
    <w:p w:rsidR="006661EF" w:rsidRPr="001F7B0C" w:rsidRDefault="006661EF" w:rsidP="00355AE6">
      <w:pPr>
        <w:spacing w:before="0" w:after="0"/>
        <w:ind w:left="-341" w:right="-709"/>
        <w:rPr>
          <w:rFonts w:ascii="Traditional Arabic" w:hAnsi="Traditional Arabic" w:cs="Traditional Arabic"/>
          <w:b/>
          <w:bCs/>
          <w:sz w:val="36"/>
          <w:szCs w:val="36"/>
          <w:rtl/>
        </w:rPr>
      </w:pPr>
      <w:r w:rsidRPr="001F7B0C">
        <w:rPr>
          <w:rFonts w:ascii="Traditional Arabic" w:hAnsi="Traditional Arabic" w:cs="Traditional Arabic"/>
          <w:b/>
          <w:bCs/>
          <w:sz w:val="36"/>
          <w:szCs w:val="36"/>
          <w:rtl/>
        </w:rPr>
        <w:t>أ</w:t>
      </w:r>
      <w:r w:rsidR="00804F11">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قسام الجهاد:</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ي</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نق</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الج</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هاد باعت</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بار إطلاقه العامِّ إلى ما يلي:</w:t>
      </w:r>
    </w:p>
    <w:p w:rsidR="006661EF" w:rsidRPr="001F7B0C" w:rsidRDefault="006661EF" w:rsidP="00355AE6">
      <w:pPr>
        <w:pStyle w:val="ListParagraph"/>
        <w:numPr>
          <w:ilvl w:val="0"/>
          <w:numId w:val="82"/>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مجاهد</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الن</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س، ويكون بالت</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ز</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و</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د م</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الع</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الش</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رع</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الذي ي</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ير</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الب</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ص</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ير</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وي</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و</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ض</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ح الط</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ريق، ثم بمجاهدتها</w:t>
      </w:r>
      <w:r w:rsidR="00804F11">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للاست</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قام</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على الع</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الص</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الح المبن</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على الع</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الص</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ح</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يح.</w:t>
      </w:r>
    </w:p>
    <w:p w:rsidR="006661EF" w:rsidRPr="001F7B0C" w:rsidRDefault="006661EF" w:rsidP="00F67D58">
      <w:pPr>
        <w:pStyle w:val="ListParagraph"/>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وم</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ج</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هاد الن</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فس: مجاه</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دتها ب</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ك</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ح أهوائ</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ها وغ</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رائ</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زها التي تجن</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ح بالإنسان إلى الانغ</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ماس في الش</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هوات</w:t>
      </w:r>
      <w:r w:rsidR="00804F11">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المحر</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يقول تعالى:</w:t>
      </w:r>
      <w:r w:rsidR="00B37056" w:rsidRPr="00B37056">
        <w:rPr>
          <w:rFonts w:ascii="QCF2BSML" w:hAnsi="QCF2BSML" w:cs="QCF2BSML"/>
          <w:color w:val="000000"/>
          <w:sz w:val="28"/>
          <w:szCs w:val="28"/>
          <w:rtl/>
        </w:rPr>
        <w:t xml:space="preserve"> </w:t>
      </w:r>
      <w:r w:rsidR="00B37056" w:rsidRPr="000707EA">
        <w:rPr>
          <w:rFonts w:ascii="QCF2BSML" w:hAnsi="QCF2BSML" w:cs="QCF2BSML"/>
          <w:color w:val="000000"/>
          <w:sz w:val="28"/>
          <w:szCs w:val="28"/>
          <w:rtl/>
        </w:rPr>
        <w:t>ﱡﭐ</w:t>
      </w:r>
      <w:r w:rsidR="00B37056">
        <w:rPr>
          <w:rFonts w:ascii="QCF2404" w:hAnsi="QCF2404" w:cs="QCF2404"/>
          <w:color w:val="000000"/>
          <w:sz w:val="28"/>
          <w:szCs w:val="28"/>
          <w:rtl/>
        </w:rPr>
        <w:t xml:space="preserve"> </w:t>
      </w:r>
      <w:r w:rsidR="00B37056" w:rsidRPr="000707EA">
        <w:rPr>
          <w:rFonts w:ascii="QCF2404" w:hAnsi="QCF2404" w:cs="QCF2404"/>
          <w:color w:val="000000"/>
          <w:sz w:val="28"/>
          <w:szCs w:val="28"/>
          <w:rtl/>
        </w:rPr>
        <w:t>ﲐ  ﲑ ﲒ ﲓ ﲔ</w:t>
      </w:r>
      <w:r w:rsidR="00B37056">
        <w:rPr>
          <w:rFonts w:ascii="QCF2404" w:hAnsi="QCF2404" w:hint="cs"/>
          <w:color w:val="0000A5"/>
          <w:sz w:val="28"/>
          <w:szCs w:val="28"/>
          <w:rtl/>
        </w:rPr>
        <w:t xml:space="preserve">  </w:t>
      </w:r>
      <w:r w:rsidR="00B37056" w:rsidRPr="000707EA">
        <w:rPr>
          <w:rFonts w:ascii="QCF2BSML" w:hAnsi="QCF2BSML" w:cs="QCF2BSML"/>
          <w:color w:val="000000"/>
          <w:sz w:val="28"/>
          <w:szCs w:val="28"/>
          <w:rtl/>
        </w:rPr>
        <w:t>ﱠ</w:t>
      </w:r>
      <w:r w:rsidR="00B37056" w:rsidRPr="001F7B0C">
        <w:rPr>
          <w:rFonts w:ascii="Traditional Arabic" w:hAnsi="Traditional Arabic" w:cs="Traditional Arabic"/>
          <w:sz w:val="36"/>
          <w:szCs w:val="36"/>
          <w:vertAlign w:val="superscript"/>
          <w:rtl/>
        </w:rPr>
        <w:t xml:space="preserve"> </w:t>
      </w:r>
      <w:r w:rsidR="00B37056">
        <w:rPr>
          <w:rFonts w:ascii="Traditional Arabic" w:hAnsi="Traditional Arabic" w:cs="Traditional Arabic" w:hint="cs"/>
          <w:sz w:val="36"/>
          <w:szCs w:val="36"/>
          <w:rtl/>
        </w:rPr>
        <w:t>[العنكبوت: 69]</w:t>
      </w:r>
      <w:r w:rsidRPr="001F7B0C">
        <w:rPr>
          <w:rFonts w:ascii="Traditional Arabic" w:hAnsi="Traditional Arabic" w:cs="Traditional Arabic" w:hint="cs"/>
          <w:sz w:val="36"/>
          <w:szCs w:val="36"/>
          <w:rtl/>
        </w:rPr>
        <w:t>.</w:t>
      </w:r>
    </w:p>
    <w:p w:rsidR="006661EF" w:rsidRPr="001F7B0C" w:rsidRDefault="006661EF" w:rsidP="00B37056">
      <w:pPr>
        <w:pStyle w:val="ListParagraph"/>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وم</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ج</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هادها أيضاً: ب</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ذ</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المال</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في و</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جوه الخير</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ب</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عام</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وفي إعداد الق</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تال بخاص</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يقول تعالى</w:t>
      </w:r>
      <w:r w:rsidRPr="001F7B0C">
        <w:rPr>
          <w:rFonts w:ascii="Traditional Arabic" w:hAnsi="Traditional Arabic" w:cs="Traditional Arabic" w:hint="cs"/>
          <w:sz w:val="36"/>
          <w:szCs w:val="36"/>
          <w:rtl/>
        </w:rPr>
        <w:t>:</w:t>
      </w:r>
      <w:r w:rsidR="00B37056">
        <w:rPr>
          <w:rFonts w:ascii="Traditional Arabic" w:hAnsi="Traditional Arabic" w:cs="Traditional Arabic" w:hint="cs"/>
          <w:sz w:val="36"/>
          <w:szCs w:val="36"/>
          <w:rtl/>
        </w:rPr>
        <w:t xml:space="preserve"> </w:t>
      </w:r>
      <w:r w:rsidR="00B37056" w:rsidRPr="000707EA">
        <w:rPr>
          <w:rFonts w:ascii="QCF2BSML" w:hAnsi="QCF2BSML" w:cs="QCF2BSML"/>
          <w:color w:val="000000"/>
          <w:sz w:val="28"/>
          <w:szCs w:val="28"/>
          <w:rtl/>
        </w:rPr>
        <w:t>ﱡﭐ</w:t>
      </w:r>
      <w:r w:rsidR="00B37056">
        <w:rPr>
          <w:rFonts w:ascii="QCF2184" w:hAnsi="QCF2184" w:cs="QCF2184"/>
          <w:color w:val="000000"/>
          <w:sz w:val="28"/>
          <w:szCs w:val="28"/>
          <w:rtl/>
        </w:rPr>
        <w:t xml:space="preserve"> ﲻ ﲼ ﲽ ﲾ ﲿ ﳀ</w:t>
      </w:r>
      <w:r w:rsidR="00B37056" w:rsidRPr="000707EA">
        <w:rPr>
          <w:rFonts w:ascii="QCF2184" w:hAnsi="QCF2184" w:cs="QCF2184"/>
          <w:color w:val="000000"/>
          <w:sz w:val="28"/>
          <w:szCs w:val="28"/>
          <w:rtl/>
        </w:rPr>
        <w:t xml:space="preserve"> ﳁ ﳂ ﳃ ﳄ ﳅ ﳆ </w:t>
      </w:r>
      <w:r w:rsidR="00B37056" w:rsidRPr="000707EA">
        <w:rPr>
          <w:rFonts w:ascii="QCF2BSML" w:hAnsi="QCF2BSML" w:cs="QCF2BSML"/>
          <w:color w:val="000000"/>
          <w:sz w:val="28"/>
          <w:szCs w:val="28"/>
          <w:rtl/>
        </w:rPr>
        <w:t>ﱠ</w:t>
      </w:r>
      <w:r w:rsidR="00B37056" w:rsidRPr="000707EA">
        <w:rPr>
          <w:rFonts w:ascii="@Arial Unicode MS" w:eastAsia="@Arial Unicode MS" w:hAnsi="QCF2BSML" w:cs="@Arial Unicode MS"/>
          <w:color w:val="9DAB0C"/>
          <w:sz w:val="28"/>
          <w:szCs w:val="28"/>
          <w:rtl/>
        </w:rPr>
        <w:t xml:space="preserve"> </w:t>
      </w:r>
      <w:r w:rsidR="00B37056">
        <w:rPr>
          <w:rFonts w:ascii="Traditional Arabic" w:hAnsi="Traditional Arabic" w:cs="Traditional Arabic" w:hint="cs"/>
          <w:sz w:val="36"/>
          <w:szCs w:val="36"/>
          <w:rtl/>
        </w:rPr>
        <w:t>[الأنفال: 60]</w:t>
      </w:r>
      <w:r w:rsidRPr="001F7B0C">
        <w:rPr>
          <w:rFonts w:ascii="Traditional Arabic" w:hAnsi="Traditional Arabic" w:cs="Traditional Arabic" w:hint="cs"/>
          <w:sz w:val="36"/>
          <w:szCs w:val="36"/>
          <w:rtl/>
        </w:rPr>
        <w:t>.</w:t>
      </w:r>
    </w:p>
    <w:p w:rsidR="006661EF" w:rsidRPr="001F7B0C" w:rsidRDefault="006661EF" w:rsidP="00355AE6">
      <w:pPr>
        <w:pStyle w:val="ListParagraph"/>
        <w:numPr>
          <w:ilvl w:val="0"/>
          <w:numId w:val="82"/>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مجاه</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B37056">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الش</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يطان، ويكون ب</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ع ما ي</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ي الش</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يطان في الن</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814FAE">
        <w:rPr>
          <w:rFonts w:ascii="Traditional Arabic" w:hAnsi="Traditional Arabic" w:cs="Traditional Arabic" w:hint="cs"/>
          <w:sz w:val="36"/>
          <w:szCs w:val="36"/>
          <w:rtl/>
        </w:rPr>
        <w:t>ْ</w:t>
      </w:r>
      <w:r w:rsidRPr="001F7B0C">
        <w:rPr>
          <w:rFonts w:ascii="Traditional Arabic" w:hAnsi="Traditional Arabic" w:cs="Traditional Arabic"/>
          <w:sz w:val="36"/>
          <w:szCs w:val="36"/>
          <w:rtl/>
        </w:rPr>
        <w:t>س م</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الش</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بهات المض</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والش</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وات المحر</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ة.</w:t>
      </w:r>
    </w:p>
    <w:p w:rsidR="006661EF" w:rsidRPr="001F7B0C" w:rsidRDefault="006661EF" w:rsidP="00355AE6">
      <w:pPr>
        <w:pStyle w:val="ListParagraph"/>
        <w:numPr>
          <w:ilvl w:val="0"/>
          <w:numId w:val="82"/>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مجاه</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الف</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اق، ويكون بأمر</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بالمعروف</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ونهيه</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عن المنك</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وتوجيه</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وإرشاد</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ون</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ص</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ح</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ب</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التي</w:t>
      </w:r>
      <w:r w:rsidR="00804F11">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هي أح</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p>
    <w:p w:rsidR="006661EF" w:rsidRPr="001F7B0C" w:rsidRDefault="006661EF" w:rsidP="00355AE6">
      <w:pPr>
        <w:pStyle w:val="ListParagraph"/>
        <w:numPr>
          <w:ilvl w:val="0"/>
          <w:numId w:val="82"/>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مجاه</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المناف</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ين، ويكون ب</w:t>
      </w:r>
      <w:r w:rsidR="00814FAE">
        <w:rPr>
          <w:rFonts w:ascii="Traditional Arabic" w:hAnsi="Traditional Arabic" w:cs="Traditional Arabic" w:hint="cs"/>
          <w:sz w:val="36"/>
          <w:szCs w:val="36"/>
          <w:rtl/>
        </w:rPr>
        <w:t>ِ</w:t>
      </w:r>
      <w:r w:rsidRPr="001F7B0C">
        <w:rPr>
          <w:rFonts w:ascii="Traditional Arabic" w:hAnsi="Traditional Arabic" w:cs="Traditional Arabic"/>
          <w:sz w:val="36"/>
          <w:szCs w:val="36"/>
          <w:rtl/>
        </w:rPr>
        <w:t>أ</w:t>
      </w:r>
      <w:r w:rsidR="00814FAE">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814FAE">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814FAE">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814FAE">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ب</w:t>
      </w:r>
      <w:r w:rsidR="00814FAE">
        <w:rPr>
          <w:rFonts w:ascii="Traditional Arabic" w:hAnsi="Traditional Arabic" w:cs="Traditional Arabic" w:hint="cs"/>
          <w:sz w:val="36"/>
          <w:szCs w:val="36"/>
          <w:rtl/>
        </w:rPr>
        <w:t>ِ</w:t>
      </w:r>
      <w:r w:rsidRPr="001F7B0C">
        <w:rPr>
          <w:rFonts w:ascii="Traditional Arabic" w:hAnsi="Traditional Arabic" w:cs="Traditional Arabic"/>
          <w:sz w:val="36"/>
          <w:szCs w:val="36"/>
          <w:rtl/>
        </w:rPr>
        <w:t>المعروف</w:t>
      </w:r>
      <w:r w:rsidR="00814FAE">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ون</w:t>
      </w:r>
      <w:r w:rsidR="00814FAE">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814FAE">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يه</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عن المنك</w:t>
      </w:r>
      <w:r w:rsidR="00814FAE">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ود</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ح</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ض</w:t>
      </w:r>
      <w:r w:rsidR="00814FAE">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ش</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هاته</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وإرجافاته</w:t>
      </w:r>
      <w:r w:rsidR="00814FAE">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وب</w:t>
      </w:r>
      <w:r w:rsidR="00814FAE">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يان</w:t>
      </w:r>
      <w:r w:rsidR="00814FAE">
        <w:rPr>
          <w:rFonts w:ascii="Traditional Arabic" w:hAnsi="Traditional Arabic" w:cs="Traditional Arabic" w:hint="cs"/>
          <w:sz w:val="36"/>
          <w:szCs w:val="36"/>
          <w:rtl/>
        </w:rPr>
        <w:t>ِ</w:t>
      </w:r>
      <w:r w:rsidR="00804F11">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ز</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ف اد</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عاءاته</w:t>
      </w:r>
      <w:r w:rsidR="00814FAE">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p>
    <w:p w:rsidR="006661EF" w:rsidRPr="001F7B0C" w:rsidRDefault="006661EF" w:rsidP="00355AE6">
      <w:pPr>
        <w:pStyle w:val="ListParagraph"/>
        <w:numPr>
          <w:ilvl w:val="0"/>
          <w:numId w:val="82"/>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مجاه</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الكف</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ار ب</w:t>
      </w:r>
      <w:r w:rsidR="00814FAE">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814FAE">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814FAE">
        <w:rPr>
          <w:rFonts w:ascii="Traditional Arabic" w:hAnsi="Traditional Arabic" w:cs="Traditional Arabic" w:hint="cs"/>
          <w:sz w:val="36"/>
          <w:szCs w:val="36"/>
          <w:rtl/>
        </w:rPr>
        <w:t>ْ</w:t>
      </w:r>
      <w:r w:rsidRPr="001F7B0C">
        <w:rPr>
          <w:rFonts w:ascii="Traditional Arabic" w:hAnsi="Traditional Arabic" w:cs="Traditional Arabic"/>
          <w:sz w:val="36"/>
          <w:szCs w:val="36"/>
          <w:rtl/>
        </w:rPr>
        <w:t>و</w:t>
      </w:r>
      <w:r w:rsidR="00814FAE">
        <w:rPr>
          <w:rFonts w:ascii="Traditional Arabic" w:hAnsi="Traditional Arabic" w:cs="Traditional Arabic" w:hint="cs"/>
          <w:sz w:val="36"/>
          <w:szCs w:val="36"/>
          <w:rtl/>
        </w:rPr>
        <w:t>َ</w:t>
      </w:r>
      <w:r w:rsidRPr="001F7B0C">
        <w:rPr>
          <w:rFonts w:ascii="Traditional Arabic" w:hAnsi="Traditional Arabic" w:cs="Traditional Arabic"/>
          <w:sz w:val="36"/>
          <w:szCs w:val="36"/>
          <w:rtl/>
        </w:rPr>
        <w:t>ته</w:t>
      </w:r>
      <w:r w:rsidR="00814FAE">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وق</w:t>
      </w:r>
      <w:r w:rsidR="00814FAE">
        <w:rPr>
          <w:rFonts w:ascii="Traditional Arabic" w:hAnsi="Traditional Arabic" w:cs="Traditional Arabic" w:hint="cs"/>
          <w:sz w:val="36"/>
          <w:szCs w:val="36"/>
          <w:rtl/>
        </w:rPr>
        <w:t>ِ</w:t>
      </w:r>
      <w:r w:rsidRPr="001F7B0C">
        <w:rPr>
          <w:rFonts w:ascii="Traditional Arabic" w:hAnsi="Traditional Arabic" w:cs="Traditional Arabic"/>
          <w:sz w:val="36"/>
          <w:szCs w:val="36"/>
          <w:rtl/>
        </w:rPr>
        <w:t>تاله</w:t>
      </w:r>
      <w:r w:rsidR="00814FAE">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814FAE">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szCs w:val="36"/>
          <w:rtl/>
        </w:rPr>
        <w:footnoteReference w:id="342"/>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p>
    <w:p w:rsidR="006661EF" w:rsidRPr="001F7B0C" w:rsidRDefault="006661EF" w:rsidP="00355AE6">
      <w:pPr>
        <w:spacing w:before="0" w:after="0"/>
        <w:ind w:left="-341" w:right="-709"/>
        <w:rPr>
          <w:rFonts w:ascii="Traditional Arabic" w:hAnsi="Traditional Arabic" w:cs="Traditional Arabic"/>
          <w:b/>
          <w:bCs/>
          <w:sz w:val="36"/>
          <w:szCs w:val="36"/>
          <w:rtl/>
        </w:rPr>
      </w:pPr>
      <w:r w:rsidRPr="001F7B0C">
        <w:rPr>
          <w:rFonts w:ascii="Traditional Arabic" w:hAnsi="Traditional Arabic" w:cs="Traditional Arabic"/>
          <w:b/>
          <w:bCs/>
          <w:sz w:val="36"/>
          <w:szCs w:val="36"/>
          <w:rtl/>
        </w:rPr>
        <w:t>ف</w:t>
      </w:r>
      <w:r w:rsidR="00804F11">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ض</w:t>
      </w:r>
      <w:r w:rsidR="00804F11">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ل الج</w:t>
      </w:r>
      <w:r w:rsidR="00804F11">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هاد</w:t>
      </w:r>
      <w:r w:rsidR="00B37056">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 xml:space="preserve"> في س</w:t>
      </w:r>
      <w:r w:rsidR="00804F11">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ب</w:t>
      </w:r>
      <w:r w:rsidR="00804F11">
        <w:rPr>
          <w:rFonts w:ascii="Traditional Arabic" w:hAnsi="Traditional Arabic" w:cs="Traditional Arabic" w:hint="cs"/>
          <w:b/>
          <w:bCs/>
          <w:sz w:val="36"/>
          <w:szCs w:val="36"/>
          <w:rtl/>
        </w:rPr>
        <w:t>ِ</w:t>
      </w:r>
      <w:r w:rsidR="00B37056">
        <w:rPr>
          <w:rFonts w:ascii="Traditional Arabic" w:hAnsi="Traditional Arabic" w:cs="Traditional Arabic"/>
          <w:b/>
          <w:bCs/>
          <w:sz w:val="36"/>
          <w:szCs w:val="36"/>
          <w:rtl/>
        </w:rPr>
        <w:t>يل الل</w:t>
      </w:r>
      <w:r w:rsidRPr="001F7B0C">
        <w:rPr>
          <w:rFonts w:ascii="Traditional Arabic" w:hAnsi="Traditional Arabic" w:cs="Traditional Arabic"/>
          <w:b/>
          <w:bCs/>
          <w:sz w:val="36"/>
          <w:szCs w:val="36"/>
          <w:rtl/>
        </w:rPr>
        <w:t>ه:</w:t>
      </w:r>
    </w:p>
    <w:p w:rsidR="006661EF" w:rsidRPr="001F7B0C" w:rsidRDefault="006661EF" w:rsidP="00814FAE">
      <w:pPr>
        <w:spacing w:before="0" w:after="0"/>
        <w:ind w:left="-341" w:right="-709"/>
        <w:jc w:val="both"/>
        <w:rPr>
          <w:rFonts w:ascii="Traditional Arabic" w:hAnsi="Traditional Arabic" w:cs="Traditional Arabic"/>
          <w:sz w:val="36"/>
          <w:szCs w:val="36"/>
          <w:rtl/>
        </w:rPr>
      </w:pPr>
      <w:r w:rsidRPr="001F7B0C">
        <w:rPr>
          <w:rFonts w:ascii="Traditional Arabic" w:hAnsi="Traditional Arabic" w:cs="Traditional Arabic"/>
          <w:sz w:val="36"/>
          <w:szCs w:val="36"/>
          <w:rtl/>
        </w:rPr>
        <w:t>الجهاد في س</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بيل</w:t>
      </w:r>
      <w:r w:rsidR="00B37056">
        <w:rPr>
          <w:rFonts w:ascii="Traditional Arabic" w:hAnsi="Traditional Arabic" w:cs="Traditional Arabic" w:hint="cs"/>
          <w:sz w:val="36"/>
          <w:szCs w:val="36"/>
          <w:rtl/>
        </w:rPr>
        <w:t>ِ</w:t>
      </w:r>
      <w:r w:rsidR="00B37056">
        <w:rPr>
          <w:rFonts w:ascii="Traditional Arabic" w:hAnsi="Traditional Arabic" w:cs="Traditional Arabic"/>
          <w:sz w:val="36"/>
          <w:szCs w:val="36"/>
          <w:rtl/>
        </w:rPr>
        <w:t xml:space="preserve"> الل</w:t>
      </w:r>
      <w:r w:rsidRPr="001F7B0C">
        <w:rPr>
          <w:rFonts w:ascii="Traditional Arabic" w:hAnsi="Traditional Arabic" w:cs="Traditional Arabic"/>
          <w:sz w:val="36"/>
          <w:szCs w:val="36"/>
          <w:rtl/>
        </w:rPr>
        <w:t>ه ذ</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وة س</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نام الإسلام، وبه قام</w:t>
      </w:r>
      <w:r w:rsidR="00B37056">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هذا الد</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ين، وارتف</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B37056">
        <w:rPr>
          <w:rFonts w:ascii="Traditional Arabic" w:hAnsi="Traditional Arabic" w:cs="Traditional Arabic" w:hint="cs"/>
          <w:sz w:val="36"/>
          <w:szCs w:val="36"/>
          <w:rtl/>
        </w:rPr>
        <w:t>َ</w:t>
      </w:r>
      <w:r w:rsidRPr="001F7B0C">
        <w:rPr>
          <w:rFonts w:ascii="Traditional Arabic" w:hAnsi="Traditional Arabic" w:cs="Traditional Arabic"/>
          <w:sz w:val="36"/>
          <w:szCs w:val="36"/>
          <w:rtl/>
        </w:rPr>
        <w:t>ت راي</w:t>
      </w:r>
      <w:r w:rsidR="00B37056">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B37056">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وهو م</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أعلى الق</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ربات،</w:t>
      </w:r>
      <w:r w:rsidR="00804F11">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وأَجَلِّ الط</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اعات، </w:t>
      </w:r>
      <w:r w:rsidR="00804F11">
        <w:rPr>
          <w:rFonts w:ascii="Traditional Arabic" w:hAnsi="Traditional Arabic" w:cs="Traditional Arabic" w:hint="cs"/>
          <w:sz w:val="36"/>
          <w:szCs w:val="36"/>
          <w:rtl/>
        </w:rPr>
        <w:t>شُرِعَ</w:t>
      </w:r>
      <w:r w:rsidRPr="001F7B0C">
        <w:rPr>
          <w:rFonts w:ascii="Traditional Arabic" w:hAnsi="Traditional Arabic" w:cs="Traditional Arabic"/>
          <w:sz w:val="36"/>
          <w:szCs w:val="36"/>
          <w:rtl/>
        </w:rPr>
        <w:t xml:space="preserve"> لإع</w:t>
      </w:r>
      <w:r w:rsidR="00B37056">
        <w:rPr>
          <w:rFonts w:ascii="Traditional Arabic" w:hAnsi="Traditional Arabic" w:cs="Traditional Arabic" w:hint="cs"/>
          <w:sz w:val="36"/>
          <w:szCs w:val="36"/>
          <w:rtl/>
        </w:rPr>
        <w:t>ْ</w:t>
      </w:r>
      <w:r w:rsidRPr="001F7B0C">
        <w:rPr>
          <w:rFonts w:ascii="Traditional Arabic" w:hAnsi="Traditional Arabic" w:cs="Traditional Arabic"/>
          <w:sz w:val="36"/>
          <w:szCs w:val="36"/>
          <w:rtl/>
        </w:rPr>
        <w:t>لاء ك</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804F11">
        <w:rPr>
          <w:rFonts w:ascii="Traditional Arabic" w:hAnsi="Traditional Arabic" w:cs="Traditional Arabic" w:hint="cs"/>
          <w:sz w:val="36"/>
          <w:szCs w:val="36"/>
          <w:rtl/>
        </w:rPr>
        <w:t>َ</w:t>
      </w:r>
      <w:r w:rsidR="00804F11">
        <w:rPr>
          <w:rFonts w:ascii="Traditional Arabic" w:hAnsi="Traditional Arabic" w:cs="Traditional Arabic"/>
          <w:sz w:val="36"/>
          <w:szCs w:val="36"/>
          <w:rtl/>
        </w:rPr>
        <w:t>ة ا</w:t>
      </w:r>
      <w:r w:rsidRPr="001F7B0C">
        <w:rPr>
          <w:rFonts w:ascii="Traditional Arabic" w:hAnsi="Traditional Arabic" w:cs="Traditional Arabic"/>
          <w:sz w:val="36"/>
          <w:szCs w:val="36"/>
          <w:rtl/>
        </w:rPr>
        <w:t>لله</w:t>
      </w:r>
      <w:r w:rsidR="00804F11">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تعالى، وت</w:t>
      </w:r>
      <w:r w:rsidR="00B37056">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B37056">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B37056">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يغ د</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وت</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ل</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لن</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اس كاف</w:t>
      </w:r>
      <w:r w:rsidR="00804F11">
        <w:rPr>
          <w:rFonts w:ascii="Traditional Arabic" w:hAnsi="Traditional Arabic" w:cs="Traditional Arabic" w:hint="cs"/>
          <w:sz w:val="36"/>
          <w:szCs w:val="36"/>
          <w:rtl/>
        </w:rPr>
        <w:t>ّ</w:t>
      </w:r>
      <w:r w:rsidR="00B37056">
        <w:rPr>
          <w:rFonts w:ascii="Traditional Arabic" w:hAnsi="Traditional Arabic" w:cs="Traditional Arabic" w:hint="cs"/>
          <w:sz w:val="36"/>
          <w:szCs w:val="36"/>
          <w:rtl/>
        </w:rPr>
        <w:t>َ</w:t>
      </w:r>
      <w:r w:rsidR="00804F11">
        <w:rPr>
          <w:rFonts w:ascii="Traditional Arabic" w:hAnsi="Traditional Arabic" w:cs="Traditional Arabic"/>
          <w:sz w:val="36"/>
          <w:szCs w:val="36"/>
          <w:rtl/>
        </w:rPr>
        <w:t>ة، والآيات الك</w:t>
      </w:r>
      <w:r w:rsidR="00B37056">
        <w:rPr>
          <w:rFonts w:ascii="Traditional Arabic" w:hAnsi="Traditional Arabic" w:cs="Traditional Arabic" w:hint="cs"/>
          <w:sz w:val="36"/>
          <w:szCs w:val="36"/>
          <w:rtl/>
        </w:rPr>
        <w:t>َ</w:t>
      </w:r>
      <w:r w:rsidR="00804F11">
        <w:rPr>
          <w:rFonts w:ascii="Traditional Arabic" w:hAnsi="Traditional Arabic" w:cs="Traditional Arabic"/>
          <w:sz w:val="36"/>
          <w:szCs w:val="36"/>
          <w:rtl/>
        </w:rPr>
        <w:t>ث</w:t>
      </w:r>
      <w:r w:rsidR="00B37056">
        <w:rPr>
          <w:rFonts w:ascii="Traditional Arabic" w:hAnsi="Traditional Arabic" w:cs="Traditional Arabic" w:hint="cs"/>
          <w:sz w:val="36"/>
          <w:szCs w:val="36"/>
          <w:rtl/>
        </w:rPr>
        <w:t>ِ</w:t>
      </w:r>
      <w:r w:rsidR="00804F11">
        <w:rPr>
          <w:rFonts w:ascii="Traditional Arabic" w:hAnsi="Traditional Arabic" w:cs="Traditional Arabic"/>
          <w:sz w:val="36"/>
          <w:szCs w:val="36"/>
          <w:rtl/>
        </w:rPr>
        <w:t>ير</w:t>
      </w:r>
      <w:r w:rsidR="00B37056">
        <w:rPr>
          <w:rFonts w:ascii="Traditional Arabic" w:hAnsi="Traditional Arabic" w:cs="Traditional Arabic" w:hint="cs"/>
          <w:sz w:val="36"/>
          <w:szCs w:val="36"/>
          <w:rtl/>
        </w:rPr>
        <w:t>َ</w:t>
      </w:r>
      <w:r w:rsidR="00804F11">
        <w:rPr>
          <w:rFonts w:ascii="Traditional Arabic" w:hAnsi="Traditional Arabic" w:cs="Traditional Arabic"/>
          <w:sz w:val="36"/>
          <w:szCs w:val="36"/>
          <w:rtl/>
        </w:rPr>
        <w:t>ة</w:t>
      </w:r>
      <w:r w:rsidR="00804F11">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والأحاد</w:t>
      </w:r>
      <w:r w:rsidR="00B37056">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يث الن</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B37056">
        <w:rPr>
          <w:rFonts w:ascii="Traditional Arabic" w:hAnsi="Traditional Arabic" w:cs="Traditional Arabic" w:hint="cs"/>
          <w:sz w:val="36"/>
          <w:szCs w:val="36"/>
          <w:rtl/>
        </w:rPr>
        <w:t>َ</w:t>
      </w:r>
      <w:r w:rsidRPr="001F7B0C">
        <w:rPr>
          <w:rFonts w:ascii="Traditional Arabic" w:hAnsi="Traditional Arabic" w:cs="Traditional Arabic"/>
          <w:sz w:val="36"/>
          <w:szCs w:val="36"/>
          <w:rtl/>
        </w:rPr>
        <w:t>وي</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دال</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على هذا الف</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ض</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يقول تعالى:</w:t>
      </w:r>
      <w:r w:rsidR="00814FAE" w:rsidRPr="00814FAE">
        <w:rPr>
          <w:rFonts w:ascii="QCF2BSML" w:hAnsi="QCF2BSML" w:cs="QCF2BSML"/>
          <w:color w:val="000000"/>
          <w:sz w:val="28"/>
          <w:szCs w:val="28"/>
          <w:rtl/>
        </w:rPr>
        <w:t xml:space="preserve"> </w:t>
      </w:r>
      <w:r w:rsidR="00814FAE" w:rsidRPr="000707EA">
        <w:rPr>
          <w:rFonts w:ascii="QCF2BSML" w:hAnsi="QCF2BSML" w:cs="QCF2BSML"/>
          <w:color w:val="000000"/>
          <w:sz w:val="28"/>
          <w:szCs w:val="28"/>
          <w:rtl/>
        </w:rPr>
        <w:t>ﱡﭐ</w:t>
      </w:r>
      <w:r w:rsidR="00814FAE" w:rsidRPr="000707EA">
        <w:rPr>
          <w:rFonts w:ascii="QCF2204" w:hAnsi="QCF2204" w:cs="QCF2204"/>
          <w:color w:val="000000"/>
          <w:sz w:val="28"/>
          <w:szCs w:val="28"/>
          <w:rtl/>
        </w:rPr>
        <w:t xml:space="preserve"> ﲦ ﲧ ﲨ ﲩ ﲪ ﲫ ﲬ  ﲭ ﲮ ﲯ</w:t>
      </w:r>
      <w:r w:rsidR="00814FAE" w:rsidRPr="000707EA">
        <w:rPr>
          <w:rFonts w:ascii="QCF2204" w:hAnsi="QCF2204" w:cs="QCF2204"/>
          <w:color w:val="0000A5"/>
          <w:sz w:val="28"/>
          <w:szCs w:val="28"/>
          <w:rtl/>
        </w:rPr>
        <w:t>ﲰ</w:t>
      </w:r>
      <w:r w:rsidR="00814FAE" w:rsidRPr="000707EA">
        <w:rPr>
          <w:rFonts w:ascii="QCF2204" w:hAnsi="QCF2204" w:cs="QCF2204"/>
          <w:color w:val="000000"/>
          <w:sz w:val="28"/>
          <w:szCs w:val="28"/>
          <w:rtl/>
        </w:rPr>
        <w:t xml:space="preserve"> ﲱ ﲲ ﲳ ﲴ ﲵ  ﲶ</w:t>
      </w:r>
      <w:r w:rsidR="00814FAE" w:rsidRPr="000707EA">
        <w:rPr>
          <w:rFonts w:ascii="QCF2204" w:hAnsi="QCF2204" w:cs="QCF2204"/>
          <w:color w:val="0000A5"/>
          <w:sz w:val="28"/>
          <w:szCs w:val="28"/>
          <w:rtl/>
        </w:rPr>
        <w:t>ﲷ</w:t>
      </w:r>
      <w:r w:rsidR="00814FAE" w:rsidRPr="000707EA">
        <w:rPr>
          <w:rFonts w:ascii="QCF2204" w:hAnsi="QCF2204" w:cs="QCF2204"/>
          <w:color w:val="000000"/>
          <w:sz w:val="28"/>
          <w:szCs w:val="28"/>
          <w:rtl/>
        </w:rPr>
        <w:t xml:space="preserve"> ﲸ ﲹ ﲺ ﲻ ﲼ ﲽ  ﲾ</w:t>
      </w:r>
      <w:r w:rsidR="00814FAE" w:rsidRPr="000707EA">
        <w:rPr>
          <w:rFonts w:ascii="QCF2204" w:hAnsi="QCF2204" w:cs="QCF2204"/>
          <w:color w:val="0000A5"/>
          <w:sz w:val="28"/>
          <w:szCs w:val="28"/>
          <w:rtl/>
        </w:rPr>
        <w:t>ﲿ</w:t>
      </w:r>
      <w:r w:rsidR="00814FAE" w:rsidRPr="000707EA">
        <w:rPr>
          <w:rFonts w:ascii="QCF2204" w:hAnsi="QCF2204" w:cs="QCF2204"/>
          <w:color w:val="000000"/>
          <w:sz w:val="28"/>
          <w:szCs w:val="28"/>
          <w:rtl/>
        </w:rPr>
        <w:t xml:space="preserve"> ﳀ ﳁ ﳂ ﳃ ﳄ</w:t>
      </w:r>
      <w:r w:rsidR="00814FAE" w:rsidRPr="000707EA">
        <w:rPr>
          <w:rFonts w:ascii="QCF2204" w:hAnsi="QCF2204" w:cs="QCF2204"/>
          <w:color w:val="0000A5"/>
          <w:sz w:val="28"/>
          <w:szCs w:val="28"/>
          <w:rtl/>
        </w:rPr>
        <w:t>ﳅ</w:t>
      </w:r>
      <w:r w:rsidR="00814FAE" w:rsidRPr="000707EA">
        <w:rPr>
          <w:rFonts w:ascii="QCF2204" w:hAnsi="QCF2204" w:cs="QCF2204"/>
          <w:color w:val="000000"/>
          <w:sz w:val="28"/>
          <w:szCs w:val="28"/>
          <w:rtl/>
        </w:rPr>
        <w:t xml:space="preserve"> ﳆ ﳇ ﳈ ﳉ ﳊ</w:t>
      </w:r>
      <w:r w:rsidR="00814FAE" w:rsidRPr="000707EA">
        <w:rPr>
          <w:rFonts w:ascii="QCF2204" w:hAnsi="QCF2204" w:cs="QCF2204"/>
          <w:color w:val="0000A5"/>
          <w:sz w:val="28"/>
          <w:szCs w:val="28"/>
          <w:rtl/>
        </w:rPr>
        <w:t>ﳋ</w:t>
      </w:r>
      <w:r w:rsidR="00814FAE" w:rsidRPr="000707EA">
        <w:rPr>
          <w:rFonts w:ascii="QCF2204" w:hAnsi="QCF2204" w:cs="QCF2204"/>
          <w:color w:val="000000"/>
          <w:sz w:val="28"/>
          <w:szCs w:val="28"/>
          <w:rtl/>
        </w:rPr>
        <w:t xml:space="preserve"> ﳌ ﳍ ﳎ ﳏ</w:t>
      </w:r>
      <w:r w:rsidR="00814FAE" w:rsidRPr="000707EA">
        <w:rPr>
          <w:rFonts w:ascii="QCF2BSML" w:hAnsi="QCF2BSML" w:cs="QCF2BSML"/>
          <w:color w:val="000000"/>
          <w:sz w:val="28"/>
          <w:szCs w:val="28"/>
          <w:rtl/>
        </w:rPr>
        <w:t>ﱠ</w:t>
      </w:r>
      <w:r w:rsidR="00814FAE">
        <w:rPr>
          <w:rFonts w:ascii="Traditional Arabic" w:hAnsi="Traditional Arabic" w:cs="Traditional Arabic" w:hint="cs"/>
          <w:sz w:val="36"/>
          <w:szCs w:val="36"/>
          <w:rtl/>
        </w:rPr>
        <w:t xml:space="preserve"> [التَّوبة: 111]</w:t>
      </w:r>
      <w:r w:rsidRPr="001F7B0C">
        <w:rPr>
          <w:rFonts w:ascii="Traditional Arabic" w:hAnsi="Traditional Arabic" w:cs="Traditional Arabic" w:hint="cs"/>
          <w:sz w:val="36"/>
          <w:szCs w:val="36"/>
          <w:rtl/>
        </w:rPr>
        <w:t>,</w:t>
      </w:r>
      <w:r w:rsidR="00814FAE">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ويقول تعالى:</w:t>
      </w:r>
      <w:r w:rsidR="00814FAE" w:rsidRPr="00814FAE">
        <w:rPr>
          <w:rFonts w:ascii="QCF2BSML" w:hAnsi="QCF2BSML" w:cs="QCF2BSML"/>
          <w:color w:val="000000"/>
          <w:sz w:val="28"/>
          <w:szCs w:val="28"/>
          <w:rtl/>
        </w:rPr>
        <w:t xml:space="preserve"> </w:t>
      </w:r>
      <w:r w:rsidR="00814FAE" w:rsidRPr="000707EA">
        <w:rPr>
          <w:rFonts w:ascii="QCF2BSML" w:hAnsi="QCF2BSML" w:cs="QCF2BSML"/>
          <w:color w:val="000000"/>
          <w:sz w:val="28"/>
          <w:szCs w:val="28"/>
          <w:rtl/>
        </w:rPr>
        <w:t>ﱡﭐ</w:t>
      </w:r>
      <w:r w:rsidR="00814FAE">
        <w:rPr>
          <w:rFonts w:ascii="QCF2189" w:hAnsi="QCF2189" w:cs="QCF2189"/>
          <w:color w:val="000000"/>
          <w:sz w:val="28"/>
          <w:szCs w:val="28"/>
          <w:rtl/>
        </w:rPr>
        <w:t xml:space="preserve"> ﲾ ﲿ ﳀ ﳁ ﳂ ﳃ ﳄ </w:t>
      </w:r>
      <w:r w:rsidR="00814FAE" w:rsidRPr="000707EA">
        <w:rPr>
          <w:rFonts w:ascii="QCF2189" w:hAnsi="QCF2189" w:cs="QCF2189"/>
          <w:color w:val="000000"/>
          <w:sz w:val="28"/>
          <w:szCs w:val="28"/>
          <w:rtl/>
        </w:rPr>
        <w:t>ﳅ ﳆ ﳇ ﳈ ﳉ ﳊ</w:t>
      </w:r>
      <w:r w:rsidR="00814FAE" w:rsidRPr="000707EA">
        <w:rPr>
          <w:rFonts w:ascii="QCF2189" w:hAnsi="QCF2189" w:cs="QCF2189"/>
          <w:color w:val="0000A5"/>
          <w:sz w:val="28"/>
          <w:szCs w:val="28"/>
          <w:rtl/>
        </w:rPr>
        <w:t>ﳋ</w:t>
      </w:r>
      <w:r w:rsidR="00814FAE">
        <w:rPr>
          <w:rFonts w:ascii="QCF2189" w:hAnsi="QCF2189" w:cs="QCF2189"/>
          <w:color w:val="000000"/>
          <w:sz w:val="28"/>
          <w:szCs w:val="28"/>
          <w:rtl/>
        </w:rPr>
        <w:t xml:space="preserve"> ﳌ ﳍ ﳎ</w:t>
      </w:r>
      <w:r w:rsidR="00814FAE" w:rsidRPr="000707EA">
        <w:rPr>
          <w:rFonts w:ascii="QCF2189" w:hAnsi="QCF2189" w:cs="QCF2189"/>
          <w:color w:val="000000"/>
          <w:sz w:val="28"/>
          <w:szCs w:val="28"/>
          <w:rtl/>
        </w:rPr>
        <w:t xml:space="preserve">ﳏ </w:t>
      </w:r>
      <w:r w:rsidR="00814FAE" w:rsidRPr="000707EA">
        <w:rPr>
          <w:rFonts w:ascii="QCF2190" w:hAnsi="QCF2190" w:cs="QCF2190"/>
          <w:color w:val="000000"/>
          <w:sz w:val="28"/>
          <w:szCs w:val="28"/>
          <w:rtl/>
        </w:rPr>
        <w:t>ﱁ ﱂ ﱃ ﱄ ﱅ ﱆ ﱇ ﱈ  ﱉ ﱊ ﱋ ﱌ ﱍ ﱎ</w:t>
      </w:r>
      <w:r w:rsidR="00814FAE" w:rsidRPr="000707EA">
        <w:rPr>
          <w:rFonts w:ascii="QCF2190" w:hAnsi="QCF2190" w:cs="QCF2190"/>
          <w:color w:val="0000A5"/>
          <w:sz w:val="28"/>
          <w:szCs w:val="28"/>
          <w:rtl/>
        </w:rPr>
        <w:t>ﱏ</w:t>
      </w:r>
      <w:r w:rsidR="00814FAE">
        <w:rPr>
          <w:rFonts w:ascii="QCF2190" w:hAnsi="QCF2190" w:cs="QCF2190"/>
          <w:color w:val="000000"/>
          <w:sz w:val="28"/>
          <w:szCs w:val="28"/>
          <w:rtl/>
        </w:rPr>
        <w:t xml:space="preserve"> ﱐ ﱑ ﱒ ﱓ </w:t>
      </w:r>
      <w:r w:rsidR="00814FAE" w:rsidRPr="000707EA">
        <w:rPr>
          <w:rFonts w:ascii="QCF2190" w:hAnsi="QCF2190" w:cs="QCF2190"/>
          <w:color w:val="000000"/>
          <w:sz w:val="28"/>
          <w:szCs w:val="28"/>
          <w:rtl/>
        </w:rPr>
        <w:t xml:space="preserve">ﱔ </w:t>
      </w:r>
      <w:r w:rsidR="00814FAE" w:rsidRPr="000707EA">
        <w:rPr>
          <w:rFonts w:ascii="QCF2BSML" w:hAnsi="QCF2BSML" w:cs="QCF2BSML"/>
          <w:color w:val="000000"/>
          <w:sz w:val="28"/>
          <w:szCs w:val="28"/>
          <w:rtl/>
        </w:rPr>
        <w:t>ﱠ</w:t>
      </w:r>
      <w:r w:rsidR="00B37056" w:rsidRPr="001F7B0C">
        <w:rPr>
          <w:rFonts w:ascii="Traditional Arabic" w:hAnsi="Traditional Arabic" w:cs="Traditional Arabic"/>
          <w:sz w:val="35"/>
          <w:szCs w:val="35"/>
          <w:vertAlign w:val="superscript"/>
          <w:rtl/>
        </w:rPr>
        <w:t xml:space="preserve"> </w:t>
      </w:r>
      <w:r w:rsidR="00814FAE">
        <w:rPr>
          <w:rFonts w:ascii="Traditional Arabic" w:hAnsi="Traditional Arabic" w:cs="Traditional Arabic" w:hint="cs"/>
          <w:sz w:val="36"/>
          <w:szCs w:val="36"/>
          <w:rtl/>
        </w:rPr>
        <w:t>[التَّوبة: 20-22]</w:t>
      </w:r>
      <w:r w:rsidRPr="001F7B0C">
        <w:rPr>
          <w:rFonts w:ascii="Traditional Arabic" w:hAnsi="Traditional Arabic" w:cs="Traditional Arabic" w:hint="cs"/>
          <w:sz w:val="36"/>
          <w:szCs w:val="36"/>
          <w:rtl/>
        </w:rPr>
        <w:t>.</w:t>
      </w:r>
    </w:p>
    <w:p w:rsidR="006661EF" w:rsidRPr="001F7B0C" w:rsidRDefault="006661EF" w:rsidP="00814FAE">
      <w:pPr>
        <w:spacing w:before="0" w:after="0"/>
        <w:ind w:left="-341" w:right="-709"/>
        <w:jc w:val="both"/>
        <w:rPr>
          <w:rFonts w:ascii="Traditional Arabic" w:hAnsi="Traditional Arabic" w:cs="Traditional Arabic"/>
          <w:sz w:val="36"/>
          <w:szCs w:val="36"/>
          <w:rtl/>
        </w:rPr>
      </w:pPr>
      <w:r w:rsidRPr="001F7B0C">
        <w:rPr>
          <w:rFonts w:ascii="Traditional Arabic" w:hAnsi="Traditional Arabic" w:cs="Traditional Arabic"/>
          <w:sz w:val="36"/>
          <w:szCs w:val="36"/>
          <w:rtl/>
        </w:rPr>
        <w:t>ويقول تعالى:</w:t>
      </w:r>
      <w:r w:rsidR="00814FAE" w:rsidRPr="00814FAE">
        <w:rPr>
          <w:rFonts w:ascii="QCF2BSML" w:hAnsi="QCF2BSML" w:cs="QCF2BSML"/>
          <w:color w:val="000000"/>
          <w:sz w:val="28"/>
          <w:szCs w:val="28"/>
          <w:rtl/>
        </w:rPr>
        <w:t xml:space="preserve"> </w:t>
      </w:r>
      <w:r w:rsidR="00814FAE" w:rsidRPr="000707EA">
        <w:rPr>
          <w:rFonts w:ascii="QCF2BSML" w:hAnsi="QCF2BSML" w:cs="QCF2BSML"/>
          <w:color w:val="000000"/>
          <w:sz w:val="28"/>
          <w:szCs w:val="28"/>
          <w:rtl/>
        </w:rPr>
        <w:t>ﱡﭐ</w:t>
      </w:r>
      <w:r w:rsidR="00814FAE">
        <w:rPr>
          <w:rFonts w:ascii="QCF2072" w:hAnsi="QCF2072" w:cs="QCF2072"/>
          <w:color w:val="000000"/>
          <w:sz w:val="28"/>
          <w:szCs w:val="28"/>
          <w:rtl/>
        </w:rPr>
        <w:t xml:space="preserve"> ﲄ ﲅ ﲆ ﲇ ﲈ </w:t>
      </w:r>
      <w:r w:rsidR="00814FAE" w:rsidRPr="000707EA">
        <w:rPr>
          <w:rFonts w:ascii="QCF2072" w:hAnsi="QCF2072" w:cs="QCF2072"/>
          <w:color w:val="000000"/>
          <w:sz w:val="28"/>
          <w:szCs w:val="28"/>
          <w:rtl/>
        </w:rPr>
        <w:t>ﲉ ﲊ ﲋ</w:t>
      </w:r>
      <w:r w:rsidR="00814FAE" w:rsidRPr="000707EA">
        <w:rPr>
          <w:rFonts w:ascii="QCF2072" w:hAnsi="QCF2072" w:cs="QCF2072"/>
          <w:color w:val="0000A5"/>
          <w:sz w:val="28"/>
          <w:szCs w:val="28"/>
          <w:rtl/>
        </w:rPr>
        <w:t>ﲌ</w:t>
      </w:r>
      <w:r w:rsidR="00814FAE" w:rsidRPr="000707EA">
        <w:rPr>
          <w:rFonts w:ascii="QCF2072" w:hAnsi="QCF2072" w:cs="QCF2072"/>
          <w:color w:val="000000"/>
          <w:sz w:val="28"/>
          <w:szCs w:val="28"/>
          <w:rtl/>
        </w:rPr>
        <w:t xml:space="preserve"> ﲍ ﲎ ﲏ ﲐ ﲑ ﲒ ﲓ  ﲔ ﲕ ﲖ ﲗ ﲘ ﲙ ﲚ ﲛ ﲜ  ﲝ ﲞ ﲟ ﲠ ﲡ </w:t>
      </w:r>
      <w:r w:rsidR="00814FAE">
        <w:rPr>
          <w:rFonts w:ascii="QCF2072" w:hAnsi="QCF2072" w:cs="QCF2072"/>
          <w:color w:val="000000"/>
          <w:sz w:val="28"/>
          <w:szCs w:val="28"/>
          <w:rtl/>
        </w:rPr>
        <w:t xml:space="preserve">ﲢ ﲣ ﲤ ﲥ ﲦ  ﲨ ﲩ ﲪ ﲫ ﲬ ﲭ ﲮ ﲯ ﲰ ﲱ </w:t>
      </w:r>
      <w:r w:rsidR="00814FAE" w:rsidRPr="000707EA">
        <w:rPr>
          <w:rFonts w:ascii="QCF2072" w:hAnsi="QCF2072" w:cs="QCF2072"/>
          <w:color w:val="000000"/>
          <w:sz w:val="28"/>
          <w:szCs w:val="28"/>
          <w:rtl/>
        </w:rPr>
        <w:t xml:space="preserve">ﲲ </w:t>
      </w:r>
      <w:r w:rsidR="00814FAE" w:rsidRPr="000707EA">
        <w:rPr>
          <w:rFonts w:ascii="QCF2BSML" w:hAnsi="QCF2BSML" w:cs="QCF2BSML"/>
          <w:color w:val="000000"/>
          <w:sz w:val="28"/>
          <w:szCs w:val="28"/>
          <w:rtl/>
        </w:rPr>
        <w:t>ﱠ</w:t>
      </w:r>
      <w:r w:rsidR="00B37056" w:rsidRPr="001F7B0C">
        <w:rPr>
          <w:rFonts w:ascii="Traditional Arabic" w:hAnsi="Traditional Arabic" w:cs="Traditional Arabic"/>
          <w:sz w:val="35"/>
          <w:szCs w:val="35"/>
          <w:vertAlign w:val="superscript"/>
          <w:rtl/>
        </w:rPr>
        <w:t xml:space="preserve"> </w:t>
      </w:r>
      <w:r w:rsidR="00814FAE">
        <w:rPr>
          <w:rFonts w:ascii="Traditional Arabic" w:hAnsi="Traditional Arabic" w:cs="Traditional Arabic" w:hint="cs"/>
          <w:sz w:val="36"/>
          <w:szCs w:val="36"/>
          <w:rtl/>
        </w:rPr>
        <w:t>[آل عمران: 169 -171]</w:t>
      </w:r>
      <w:r w:rsidRPr="001F7B0C">
        <w:rPr>
          <w:rFonts w:ascii="Traditional Arabic" w:hAnsi="Traditional Arabic" w:cs="Traditional Arabic" w:hint="cs"/>
          <w:sz w:val="36"/>
          <w:szCs w:val="36"/>
          <w:rtl/>
        </w:rPr>
        <w:t>.</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وروى الش</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يخان عن أبي هريرة </w:t>
      </w:r>
      <w:r w:rsidRPr="001F7B0C">
        <w:rPr>
          <w:rFonts w:ascii="Traditional Arabic" w:hAnsi="Traditional Arabic" w:cs="Traditional Arabic" w:hint="cs"/>
          <w:sz w:val="36"/>
          <w:szCs w:val="36"/>
          <w:rtl/>
        </w:rPr>
        <w:t>-</w:t>
      </w:r>
      <w:r w:rsidR="00804F11">
        <w:rPr>
          <w:rFonts w:ascii="Traditional Arabic" w:hAnsi="Traditional Arabic" w:cs="Traditional Arabic" w:hint="cs"/>
          <w:sz w:val="36"/>
          <w:szCs w:val="36"/>
          <w:rtl/>
        </w:rPr>
        <w:t xml:space="preserve"> </w:t>
      </w:r>
      <w:r w:rsidR="00804F11">
        <w:rPr>
          <w:rFonts w:ascii="Traditional Arabic" w:hAnsi="Traditional Arabic" w:cs="Traditional Arabic"/>
          <w:sz w:val="36"/>
          <w:szCs w:val="36"/>
        </w:rPr>
        <w:t xml:space="preserve"> </w:t>
      </w:r>
      <w:r w:rsidRPr="001F7B0C">
        <w:rPr>
          <w:rFonts w:ascii="Traditional Arabic" w:hAnsi="Traditional Arabic" w:cs="Traditional Arabic"/>
          <w:sz w:val="36"/>
          <w:szCs w:val="36"/>
        </w:rPr>
        <w:sym w:font="AGA Arabesque" w:char="F074"/>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أن</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رسول</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اللَّه </w:t>
      </w:r>
      <w:r w:rsidRPr="001F7B0C">
        <w:rPr>
          <w:rFonts w:ascii="Traditional Arabic" w:hAnsi="Traditional Arabic" w:cs="Traditional Arabic"/>
          <w:sz w:val="36"/>
          <w:szCs w:val="36"/>
        </w:rPr>
        <w:sym w:font="AGA Arabesque" w:char="F072"/>
      </w:r>
      <w:r w:rsidRPr="001F7B0C">
        <w:rPr>
          <w:rFonts w:ascii="Traditional Arabic" w:hAnsi="Traditional Arabic" w:cs="Traditional Arabic"/>
          <w:sz w:val="36"/>
          <w:szCs w:val="36"/>
          <w:rtl/>
        </w:rPr>
        <w:t xml:space="preserve"> س</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ئ</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أَيُّ الع</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أ</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ض</w:t>
      </w:r>
      <w:r w:rsidR="00804F11">
        <w:rPr>
          <w:rFonts w:ascii="Traditional Arabic" w:hAnsi="Traditional Arabic" w:cs="Traditional Arabic" w:hint="cs"/>
          <w:sz w:val="36"/>
          <w:szCs w:val="36"/>
          <w:rtl/>
        </w:rPr>
        <w:t>َ</w:t>
      </w:r>
      <w:r w:rsidR="00804F11">
        <w:rPr>
          <w:rFonts w:ascii="Traditional Arabic" w:hAnsi="Traditional Arabic" w:cs="Traditional Arabic"/>
          <w:sz w:val="36"/>
          <w:szCs w:val="36"/>
          <w:rtl/>
        </w:rPr>
        <w:t>ل ؟ فقال:</w:t>
      </w:r>
      <w:r w:rsidRPr="001F7B0C">
        <w:rPr>
          <w:rFonts w:ascii="Traditional Arabic" w:hAnsi="Traditional Arabic" w:cs="Traditional Arabic" w:hint="cs"/>
          <w:sz w:val="36"/>
          <w:szCs w:val="36"/>
          <w:rtl/>
        </w:rPr>
        <w:t>((</w:t>
      </w:r>
      <w:r w:rsidR="00804F11">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إيمان</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باللَّه</w:t>
      </w:r>
      <w:r w:rsidR="00804F11">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ورسول</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ه </w:t>
      </w:r>
      <w:r w:rsidRPr="001F7B0C">
        <w:rPr>
          <w:rFonts w:ascii="Traditional Arabic" w:hAnsi="Traditional Arabic" w:cs="Traditional Arabic" w:hint="cs"/>
          <w:sz w:val="36"/>
          <w:szCs w:val="36"/>
          <w:rtl/>
        </w:rPr>
        <w:t>))</w:t>
      </w:r>
      <w:r w:rsidR="00804F11">
        <w:rPr>
          <w:rFonts w:ascii="Traditional Arabic" w:hAnsi="Traditional Arabic" w:cs="Traditional Arabic"/>
          <w:sz w:val="36"/>
          <w:szCs w:val="36"/>
          <w:rtl/>
        </w:rPr>
        <w:t>، قيل: ثم ماذا ؟ قال:</w:t>
      </w:r>
      <w:r w:rsidRPr="001F7B0C">
        <w:rPr>
          <w:rFonts w:ascii="Traditional Arabic" w:hAnsi="Traditional Arabic" w:cs="Traditional Arabic" w:hint="cs"/>
          <w:sz w:val="36"/>
          <w:szCs w:val="36"/>
          <w:rtl/>
        </w:rPr>
        <w:t>((</w:t>
      </w:r>
      <w:r w:rsidR="00804F11">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الج</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هاد في س</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يل اللَّه</w:t>
      </w:r>
      <w:r w:rsidR="00804F11">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الحديث</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343"/>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 xml:space="preserve">وأخرجا أيضاً عن أنس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Pr>
        <w:sym w:font="AGA Arabesque" w:char="F074"/>
      </w:r>
      <w:r w:rsidR="00804F11">
        <w:rPr>
          <w:rFonts w:ascii="Traditional Arabic" w:hAnsi="Traditional Arabic" w:cs="Traditional Arabic"/>
          <w:sz w:val="36"/>
          <w:szCs w:val="36"/>
        </w:rPr>
        <w:t xml:space="preserve"> </w:t>
      </w:r>
      <w:r w:rsidR="00804F11">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م</w:t>
      </w:r>
      <w:r w:rsidR="00804F11">
        <w:rPr>
          <w:rFonts w:ascii="Traditional Arabic" w:hAnsi="Traditional Arabic" w:cs="Traditional Arabic" w:hint="cs"/>
          <w:sz w:val="36"/>
          <w:szCs w:val="36"/>
          <w:rtl/>
        </w:rPr>
        <w:t>َ</w:t>
      </w:r>
      <w:r w:rsidR="00804F11">
        <w:rPr>
          <w:rFonts w:ascii="Traditional Arabic" w:hAnsi="Traditional Arabic" w:cs="Traditional Arabic"/>
          <w:sz w:val="36"/>
          <w:szCs w:val="36"/>
          <w:rtl/>
        </w:rPr>
        <w:t>رفوع</w:t>
      </w:r>
      <w:r w:rsidRPr="001F7B0C">
        <w:rPr>
          <w:rFonts w:ascii="Traditional Arabic" w:hAnsi="Traditional Arabic" w:cs="Traditional Arabic"/>
          <w:sz w:val="36"/>
          <w:szCs w:val="36"/>
          <w:rtl/>
        </w:rPr>
        <w:t>ا</w:t>
      </w:r>
      <w:r w:rsidR="00804F11">
        <w:rPr>
          <w:rFonts w:ascii="Traditional Arabic" w:hAnsi="Traditional Arabic" w:cs="Traditional Arabic" w:hint="cs"/>
          <w:sz w:val="36"/>
          <w:szCs w:val="36"/>
          <w:rtl/>
        </w:rPr>
        <w:t>ً</w:t>
      </w:r>
      <w:r w:rsidR="00804F11">
        <w:rPr>
          <w:rFonts w:ascii="Traditional Arabic" w:hAnsi="Traditional Arabic" w:cs="Traditional Arabic"/>
          <w:sz w:val="36"/>
          <w:szCs w:val="36"/>
          <w:rtl/>
        </w:rPr>
        <w:t>:</w:t>
      </w:r>
      <w:r w:rsidRPr="001F7B0C">
        <w:rPr>
          <w:rFonts w:ascii="Traditional Arabic" w:hAnsi="Traditional Arabic" w:cs="Traditional Arabic" w:hint="cs"/>
          <w:sz w:val="36"/>
          <w:szCs w:val="36"/>
          <w:rtl/>
        </w:rPr>
        <w:t>((</w:t>
      </w:r>
      <w:r w:rsidR="00804F11">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لَغْدْوةٌ أو رَو</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ح</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في سب</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يل</w:t>
      </w:r>
      <w:r w:rsidR="00804F11">
        <w:rPr>
          <w:rFonts w:ascii="Traditional Arabic" w:hAnsi="Traditional Arabic" w:cs="Traditional Arabic" w:hint="cs"/>
          <w:sz w:val="36"/>
          <w:szCs w:val="36"/>
          <w:rtl/>
        </w:rPr>
        <w:t>ِ</w:t>
      </w:r>
      <w:r w:rsidR="00804F11">
        <w:rPr>
          <w:rFonts w:ascii="Traditional Arabic" w:hAnsi="Traditional Arabic" w:cs="Traditional Arabic"/>
          <w:sz w:val="36"/>
          <w:szCs w:val="36"/>
          <w:rtl/>
        </w:rPr>
        <w:t xml:space="preserve"> الل</w:t>
      </w:r>
      <w:r w:rsidRPr="001F7B0C">
        <w:rPr>
          <w:rFonts w:ascii="Traditional Arabic" w:hAnsi="Traditional Arabic" w:cs="Traditional Arabic"/>
          <w:sz w:val="36"/>
          <w:szCs w:val="36"/>
          <w:rtl/>
        </w:rPr>
        <w:t>ه</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خ</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م</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الد</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نيا وما فيها</w:t>
      </w:r>
      <w:r w:rsidR="00804F11">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344"/>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p>
    <w:p w:rsidR="006661EF" w:rsidRPr="001F7B0C" w:rsidRDefault="006661EF" w:rsidP="00355AE6">
      <w:pPr>
        <w:spacing w:before="0" w:after="0"/>
        <w:ind w:left="-341" w:right="-709"/>
        <w:rPr>
          <w:rFonts w:ascii="Traditional Arabic" w:hAnsi="Traditional Arabic" w:cs="Traditional Arabic"/>
          <w:b/>
          <w:bCs/>
          <w:sz w:val="36"/>
          <w:szCs w:val="36"/>
          <w:rtl/>
        </w:rPr>
      </w:pPr>
      <w:r w:rsidRPr="001F7B0C">
        <w:rPr>
          <w:rFonts w:ascii="Traditional Arabic" w:hAnsi="Traditional Arabic" w:cs="Traditional Arabic"/>
          <w:b/>
          <w:bCs/>
          <w:sz w:val="36"/>
          <w:szCs w:val="36"/>
          <w:rtl/>
        </w:rPr>
        <w:t>ح</w:t>
      </w:r>
      <w:r w:rsidR="0052187B">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ك</w:t>
      </w:r>
      <w:r w:rsidR="0052187B">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م</w:t>
      </w:r>
      <w:r w:rsidR="0052187B">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 xml:space="preserve"> الج</w:t>
      </w:r>
      <w:r w:rsidR="00804F11">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هاد:</w:t>
      </w:r>
    </w:p>
    <w:p w:rsidR="006661EF" w:rsidRPr="001F7B0C" w:rsidRDefault="006661EF" w:rsidP="00814FAE">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ات</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B37056">
        <w:rPr>
          <w:rFonts w:ascii="Traditional Arabic" w:hAnsi="Traditional Arabic" w:cs="Traditional Arabic" w:hint="cs"/>
          <w:sz w:val="36"/>
          <w:szCs w:val="36"/>
          <w:rtl/>
        </w:rPr>
        <w:t>َ</w:t>
      </w:r>
      <w:r w:rsidRPr="001F7B0C">
        <w:rPr>
          <w:rFonts w:ascii="Traditional Arabic" w:hAnsi="Traditional Arabic" w:cs="Traditional Arabic"/>
          <w:sz w:val="36"/>
          <w:szCs w:val="36"/>
          <w:rtl/>
        </w:rPr>
        <w:t>ق ع</w:t>
      </w:r>
      <w:r w:rsidR="00B37056">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B37056">
        <w:rPr>
          <w:rFonts w:ascii="Traditional Arabic" w:hAnsi="Traditional Arabic" w:cs="Traditional Arabic" w:hint="cs"/>
          <w:sz w:val="36"/>
          <w:szCs w:val="36"/>
          <w:rtl/>
        </w:rPr>
        <w:t>َ</w:t>
      </w:r>
      <w:r w:rsidRPr="001F7B0C">
        <w:rPr>
          <w:rFonts w:ascii="Traditional Arabic" w:hAnsi="Traditional Arabic" w:cs="Traditional Arabic"/>
          <w:sz w:val="36"/>
          <w:szCs w:val="36"/>
          <w:rtl/>
        </w:rPr>
        <w:t>ماء</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المس</w:t>
      </w:r>
      <w:r w:rsidR="00B37056">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B37056">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ين على أن</w:t>
      </w:r>
      <w:r w:rsidR="00804F11">
        <w:rPr>
          <w:rFonts w:ascii="Traditional Arabic" w:hAnsi="Traditional Arabic" w:cs="Traditional Arabic" w:hint="cs"/>
          <w:sz w:val="36"/>
          <w:szCs w:val="36"/>
          <w:rtl/>
        </w:rPr>
        <w:t>َ</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الج</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هاد</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ل</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ش</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د</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ين</w:t>
      </w:r>
      <w:r w:rsidR="00B37056">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الله</w:t>
      </w:r>
      <w:r w:rsidR="00B37056">
        <w:rPr>
          <w:rFonts w:ascii="Traditional Arabic" w:hAnsi="Traditional Arabic" w:cs="Traditional Arabic" w:hint="cs"/>
          <w:sz w:val="36"/>
          <w:szCs w:val="36"/>
          <w:rtl/>
        </w:rPr>
        <w:t>ِ</w:t>
      </w:r>
      <w:r w:rsidR="00804F11">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ف</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ض</w:t>
      </w:r>
      <w:r w:rsidR="00B37056">
        <w:rPr>
          <w:rFonts w:ascii="Traditional Arabic" w:hAnsi="Traditional Arabic" w:cs="Traditional Arabic" w:hint="cs"/>
          <w:sz w:val="36"/>
          <w:szCs w:val="36"/>
          <w:rtl/>
        </w:rPr>
        <w:t>ٌ</w:t>
      </w:r>
      <w:r w:rsidRPr="001F7B0C">
        <w:rPr>
          <w:rFonts w:ascii="Traditional Arabic" w:hAnsi="Traditional Arabic" w:cs="Traditional Arabic"/>
          <w:sz w:val="36"/>
          <w:szCs w:val="36"/>
          <w:rtl/>
        </w:rPr>
        <w:t>، ولكن</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ف</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ض ك</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فاي</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إذا قام به م</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ي</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ك</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ي سقط</w:t>
      </w:r>
      <w:r w:rsidR="00804F11">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الإثم عن الباقين، وذلك ل</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قول</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تعالى:</w:t>
      </w:r>
      <w:r w:rsidR="00814FAE" w:rsidRPr="00814FAE">
        <w:rPr>
          <w:rFonts w:ascii="QCF2BSML" w:hAnsi="QCF2BSML" w:cs="QCF2BSML"/>
          <w:color w:val="000000"/>
          <w:sz w:val="28"/>
          <w:szCs w:val="28"/>
          <w:rtl/>
        </w:rPr>
        <w:t xml:space="preserve"> </w:t>
      </w:r>
      <w:r w:rsidR="00814FAE" w:rsidRPr="000707EA">
        <w:rPr>
          <w:rFonts w:ascii="QCF2BSML" w:hAnsi="QCF2BSML" w:cs="QCF2BSML"/>
          <w:color w:val="000000"/>
          <w:sz w:val="28"/>
          <w:szCs w:val="28"/>
          <w:rtl/>
        </w:rPr>
        <w:t>ﱡﭐ</w:t>
      </w:r>
      <w:r w:rsidR="00814FAE" w:rsidRPr="000707EA">
        <w:rPr>
          <w:rFonts w:ascii="QCF2094" w:hAnsi="QCF2094" w:cs="QCF2094"/>
          <w:color w:val="000000"/>
          <w:sz w:val="28"/>
          <w:szCs w:val="28"/>
          <w:rtl/>
        </w:rPr>
        <w:t xml:space="preserve"> ﱁ ﱂ ﱃ ﱄ ﱅ ﱆ ﱇ ﱈ ﱉ  ﱊ ﱋ ﱌ ﱍ ﱎ</w:t>
      </w:r>
      <w:r w:rsidR="00814FAE" w:rsidRPr="000707EA">
        <w:rPr>
          <w:rFonts w:ascii="QCF2094" w:hAnsi="QCF2094" w:cs="QCF2094"/>
          <w:color w:val="0000A5"/>
          <w:sz w:val="28"/>
          <w:szCs w:val="28"/>
          <w:rtl/>
        </w:rPr>
        <w:t>ﱏ</w:t>
      </w:r>
      <w:r w:rsidR="00814FAE">
        <w:rPr>
          <w:rFonts w:ascii="QCF2094" w:hAnsi="QCF2094" w:cs="QCF2094"/>
          <w:color w:val="000000"/>
          <w:sz w:val="28"/>
          <w:szCs w:val="28"/>
          <w:rtl/>
        </w:rPr>
        <w:t xml:space="preserve"> ﱐ ﱑ ﱒ ﱓ </w:t>
      </w:r>
      <w:r w:rsidR="00814FAE" w:rsidRPr="000707EA">
        <w:rPr>
          <w:rFonts w:ascii="QCF2094" w:hAnsi="QCF2094" w:cs="QCF2094"/>
          <w:color w:val="000000"/>
          <w:sz w:val="28"/>
          <w:szCs w:val="28"/>
          <w:rtl/>
        </w:rPr>
        <w:t>ﱔ ﱕ ﱖ ﱗ</w:t>
      </w:r>
      <w:r w:rsidR="00814FAE">
        <w:rPr>
          <w:rFonts w:ascii="QCF2094" w:hAnsi="QCF2094" w:hint="cs"/>
          <w:color w:val="0000A5"/>
          <w:sz w:val="28"/>
          <w:szCs w:val="28"/>
          <w:rtl/>
        </w:rPr>
        <w:t xml:space="preserve"> </w:t>
      </w:r>
      <w:r w:rsidR="00814FAE" w:rsidRPr="000707EA">
        <w:rPr>
          <w:rFonts w:ascii="QCF2BSML" w:hAnsi="QCF2BSML" w:cs="QCF2BSML"/>
          <w:color w:val="000000"/>
          <w:sz w:val="28"/>
          <w:szCs w:val="28"/>
          <w:rtl/>
        </w:rPr>
        <w:t>ﱠ</w:t>
      </w:r>
      <w:r w:rsidR="00814FAE">
        <w:rPr>
          <w:rFonts w:ascii="Traditional Arabic" w:hAnsi="Traditional Arabic" w:cs="Traditional Arabic" w:hint="cs"/>
          <w:sz w:val="36"/>
          <w:szCs w:val="36"/>
          <w:rtl/>
        </w:rPr>
        <w:t xml:space="preserve"> [النِّساء: 59]</w:t>
      </w:r>
      <w:r w:rsidRPr="001F7B0C">
        <w:rPr>
          <w:rFonts w:ascii="Traditional Arabic" w:hAnsi="Traditional Arabic" w:cs="Traditional Arabic" w:hint="cs"/>
          <w:sz w:val="36"/>
          <w:szCs w:val="36"/>
          <w:rtl/>
        </w:rPr>
        <w:t>.</w:t>
      </w:r>
    </w:p>
    <w:p w:rsidR="006661EF" w:rsidRPr="001F7B0C" w:rsidRDefault="00804F11" w:rsidP="00355AE6">
      <w:pPr>
        <w:spacing w:before="0" w:after="0"/>
        <w:ind w:left="-341" w:right="-709"/>
        <w:rPr>
          <w:rFonts w:ascii="Traditional Arabic" w:hAnsi="Traditional Arabic" w:cs="Traditional Arabic"/>
          <w:sz w:val="36"/>
          <w:szCs w:val="36"/>
          <w:rtl/>
        </w:rPr>
      </w:pPr>
      <w:r>
        <w:rPr>
          <w:rFonts w:ascii="Traditional Arabic" w:hAnsi="Traditional Arabic" w:cs="Traditional Arabic"/>
          <w:sz w:val="36"/>
          <w:szCs w:val="36"/>
          <w:rtl/>
        </w:rPr>
        <w:t>قال ابن قدام</w:t>
      </w:r>
      <w:r w:rsidR="00B37056">
        <w:rPr>
          <w:rFonts w:ascii="Traditional Arabic" w:hAnsi="Traditional Arabic" w:cs="Traditional Arabic" w:hint="cs"/>
          <w:sz w:val="36"/>
          <w:szCs w:val="36"/>
          <w:rtl/>
        </w:rPr>
        <w:t>َ</w:t>
      </w:r>
      <w:r w:rsidR="00B37056">
        <w:rPr>
          <w:rFonts w:ascii="Traditional Arabic" w:hAnsi="Traditional Arabic" w:cs="Traditional Arabic"/>
          <w:sz w:val="36"/>
          <w:szCs w:val="36"/>
          <w:rtl/>
        </w:rPr>
        <w:t>ة رحمه الل</w:t>
      </w:r>
      <w:r>
        <w:rPr>
          <w:rFonts w:ascii="Traditional Arabic" w:hAnsi="Traditional Arabic" w:cs="Traditional Arabic"/>
          <w:sz w:val="36"/>
          <w:szCs w:val="36"/>
          <w:rtl/>
        </w:rPr>
        <w:t>ه:</w:t>
      </w:r>
      <w:r w:rsidR="006661EF" w:rsidRPr="001F7B0C">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w:t>
      </w:r>
      <w:r w:rsidR="006661EF" w:rsidRPr="001F7B0C">
        <w:rPr>
          <w:rFonts w:ascii="Traditional Arabic" w:hAnsi="Traditional Arabic" w:cs="Traditional Arabic"/>
          <w:sz w:val="36"/>
          <w:szCs w:val="36"/>
          <w:rtl/>
        </w:rPr>
        <w:t>وهذا ي</w:t>
      </w:r>
      <w:r>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د</w:t>
      </w:r>
      <w:r>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ل</w:t>
      </w:r>
      <w:r>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 xml:space="preserve"> على أن</w:t>
      </w:r>
      <w:r>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 xml:space="preserve"> القاع</w:t>
      </w:r>
      <w:r>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د</w:t>
      </w:r>
      <w:r>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ين</w:t>
      </w:r>
      <w:r w:rsidR="00814FAE">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 xml:space="preserve"> غير</w:t>
      </w:r>
      <w:r w:rsidR="00814FAE">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 xml:space="preserve"> آثمين</w:t>
      </w:r>
      <w:r w:rsidR="00814FAE">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 xml:space="preserve"> مع ج</w:t>
      </w:r>
      <w:r>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هاد</w:t>
      </w:r>
      <w:r>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 xml:space="preserve"> غير</w:t>
      </w:r>
      <w:r>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ه</w:t>
      </w:r>
      <w:r>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م</w:t>
      </w:r>
      <w:r w:rsidR="00814FAE">
        <w:rPr>
          <w:rFonts w:ascii="Traditional Arabic" w:hAnsi="Traditional Arabic" w:cs="Traditional Arabic" w:hint="cs"/>
          <w:sz w:val="36"/>
          <w:szCs w:val="36"/>
          <w:rtl/>
        </w:rPr>
        <w:t xml:space="preserve"> </w:t>
      </w:r>
      <w:r w:rsidR="006661EF" w:rsidRPr="001F7B0C">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vertAlign w:val="superscript"/>
          <w:rtl/>
        </w:rPr>
        <w:t>(</w:t>
      </w:r>
      <w:r w:rsidR="006661EF" w:rsidRPr="001F7B0C">
        <w:rPr>
          <w:rStyle w:val="FootnoteReference"/>
          <w:rFonts w:ascii="Traditional Arabic" w:hAnsi="Traditional Arabic"/>
          <w:sz w:val="36"/>
          <w:rtl/>
        </w:rPr>
        <w:footnoteReference w:id="345"/>
      </w:r>
      <w:r w:rsidR="006661EF" w:rsidRPr="001F7B0C">
        <w:rPr>
          <w:rFonts w:ascii="Traditional Arabic" w:hAnsi="Traditional Arabic" w:cs="Traditional Arabic"/>
          <w:sz w:val="36"/>
          <w:szCs w:val="36"/>
          <w:vertAlign w:val="superscript"/>
          <w:rtl/>
        </w:rPr>
        <w:t>)</w:t>
      </w:r>
      <w:r w:rsidR="006661EF" w:rsidRPr="001F7B0C">
        <w:rPr>
          <w:rFonts w:ascii="Traditional Arabic" w:hAnsi="Traditional Arabic" w:cs="Traditional Arabic" w:hint="cs"/>
          <w:sz w:val="36"/>
          <w:szCs w:val="36"/>
          <w:rtl/>
        </w:rPr>
        <w:t>.</w:t>
      </w:r>
    </w:p>
    <w:p w:rsidR="006661EF" w:rsidRPr="001F7B0C" w:rsidRDefault="006661EF" w:rsidP="00814FAE">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وقال تعالى:</w:t>
      </w:r>
      <w:r w:rsidR="00814FAE" w:rsidRPr="00814FAE">
        <w:rPr>
          <w:rFonts w:ascii="QCF2BSML" w:hAnsi="QCF2BSML" w:cs="QCF2BSML"/>
          <w:color w:val="000000"/>
          <w:sz w:val="28"/>
          <w:szCs w:val="28"/>
          <w:rtl/>
        </w:rPr>
        <w:t xml:space="preserve"> </w:t>
      </w:r>
      <w:r w:rsidR="00814FAE" w:rsidRPr="000707EA">
        <w:rPr>
          <w:rFonts w:ascii="QCF2BSML" w:hAnsi="QCF2BSML" w:cs="QCF2BSML"/>
          <w:color w:val="000000"/>
          <w:sz w:val="28"/>
          <w:szCs w:val="28"/>
          <w:rtl/>
        </w:rPr>
        <w:t>ﱡ</w:t>
      </w:r>
      <w:r w:rsidR="00814FAE" w:rsidRPr="000707EA">
        <w:rPr>
          <w:rFonts w:ascii="QCF2206" w:hAnsi="QCF2206" w:cs="QCF2206"/>
          <w:color w:val="000000"/>
          <w:sz w:val="28"/>
          <w:szCs w:val="28"/>
          <w:rtl/>
        </w:rPr>
        <w:t xml:space="preserve"> ﲶ ﲷ ﲸ ﲹ ﲺ</w:t>
      </w:r>
      <w:r w:rsidR="00814FAE" w:rsidRPr="000707EA">
        <w:rPr>
          <w:rFonts w:ascii="QCF2206" w:hAnsi="QCF2206" w:cs="QCF2206"/>
          <w:color w:val="0000A5"/>
          <w:sz w:val="28"/>
          <w:szCs w:val="28"/>
          <w:rtl/>
        </w:rPr>
        <w:t>ﲻ</w:t>
      </w:r>
      <w:r w:rsidR="00814FAE" w:rsidRPr="000707EA">
        <w:rPr>
          <w:rFonts w:ascii="QCF2206" w:hAnsi="QCF2206" w:cs="QCF2206"/>
          <w:color w:val="000000"/>
          <w:sz w:val="28"/>
          <w:szCs w:val="28"/>
          <w:rtl/>
        </w:rPr>
        <w:t xml:space="preserve">  ﲼ ﲽ ﲾ ﲿ ﳀ ﳁ ﳂ ﳃ ﳄ ﳅ  ﳆ ﳇ ﳈ ﳉ ﳊ ﳋ ﳌ </w:t>
      </w:r>
      <w:r w:rsidR="00814FAE" w:rsidRPr="000707EA">
        <w:rPr>
          <w:rFonts w:ascii="QCF2BSML" w:hAnsi="QCF2BSML" w:cs="QCF2BSML"/>
          <w:color w:val="000000"/>
          <w:sz w:val="28"/>
          <w:szCs w:val="28"/>
          <w:rtl/>
        </w:rPr>
        <w:t>ﱠ</w:t>
      </w:r>
      <w:r w:rsidR="000D6FA4" w:rsidRPr="001F7B0C">
        <w:rPr>
          <w:rFonts w:ascii="Traditional Arabic" w:hAnsi="Traditional Arabic" w:cs="Traditional Arabic"/>
          <w:sz w:val="35"/>
          <w:szCs w:val="35"/>
          <w:vertAlign w:val="superscript"/>
          <w:rtl/>
        </w:rPr>
        <w:t xml:space="preserve"> </w:t>
      </w:r>
      <w:r w:rsidR="00814FAE">
        <w:rPr>
          <w:rFonts w:ascii="Traditional Arabic" w:hAnsi="Traditional Arabic" w:cs="Traditional Arabic" w:hint="cs"/>
          <w:sz w:val="36"/>
          <w:szCs w:val="36"/>
          <w:rtl/>
        </w:rPr>
        <w:t>[التَّوبة: 122]</w:t>
      </w:r>
      <w:r w:rsidRPr="001F7B0C">
        <w:rPr>
          <w:rFonts w:ascii="Traditional Arabic" w:hAnsi="Traditional Arabic" w:cs="Traditional Arabic" w:hint="cs"/>
          <w:sz w:val="36"/>
          <w:szCs w:val="36"/>
          <w:rtl/>
        </w:rPr>
        <w:t>,</w:t>
      </w:r>
      <w:r w:rsidR="00804F11">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فن</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فى اللَّه</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تعالى أن ي</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فر</w:t>
      </w:r>
      <w:r w:rsidR="00804F11">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المسل</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مون</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ل</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لج</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هاد</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كاف</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وحَضِّ على أن ي</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فر م</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كل</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ف</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رق</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منهم طائ</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تقوم ب</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ض الج</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هاد الذي ي</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قط عن</w:t>
      </w:r>
      <w:r w:rsidR="00804F11">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الط</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ائ</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الباق</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804F11">
        <w:rPr>
          <w:rFonts w:ascii="Traditional Arabic" w:hAnsi="Traditional Arabic" w:cs="Traditional Arabic" w:hint="cs"/>
          <w:sz w:val="36"/>
          <w:szCs w:val="36"/>
          <w:rtl/>
        </w:rPr>
        <w:t>َ</w:t>
      </w:r>
      <w:r w:rsidRPr="001F7B0C">
        <w:rPr>
          <w:rFonts w:ascii="Traditional Arabic" w:hAnsi="Traditional Arabic" w:cs="Traditional Arabic"/>
          <w:sz w:val="36"/>
          <w:szCs w:val="36"/>
          <w:rtl/>
        </w:rPr>
        <w:t>ة.</w:t>
      </w:r>
    </w:p>
    <w:p w:rsidR="006661EF" w:rsidRPr="001F7B0C" w:rsidRDefault="006661EF" w:rsidP="00355AE6">
      <w:pPr>
        <w:spacing w:before="0" w:after="0"/>
        <w:ind w:left="-341" w:right="-709"/>
        <w:rPr>
          <w:rFonts w:ascii="Traditional Arabic" w:hAnsi="Traditional Arabic" w:cs="Traditional Arabic"/>
          <w:b/>
          <w:bCs/>
          <w:sz w:val="36"/>
          <w:szCs w:val="36"/>
          <w:rtl/>
        </w:rPr>
      </w:pPr>
      <w:r w:rsidRPr="001F7B0C">
        <w:rPr>
          <w:rFonts w:ascii="Traditional Arabic" w:hAnsi="Traditional Arabic" w:cs="Traditional Arabic"/>
          <w:b/>
          <w:bCs/>
          <w:sz w:val="36"/>
          <w:szCs w:val="36"/>
          <w:rtl/>
        </w:rPr>
        <w:t>الحالات التي يت</w:t>
      </w:r>
      <w:r w:rsidR="007D58B4">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عيَّن فيها الجهاد:</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ذك</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الع</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لماء</w:t>
      </w:r>
      <w:r w:rsidR="00814FAE">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أن</w:t>
      </w:r>
      <w:r w:rsidR="00814FAE">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الج</w:t>
      </w:r>
      <w:r w:rsidR="00814FAE">
        <w:rPr>
          <w:rFonts w:ascii="Traditional Arabic" w:hAnsi="Traditional Arabic" w:cs="Traditional Arabic" w:hint="cs"/>
          <w:sz w:val="36"/>
          <w:szCs w:val="36"/>
          <w:rtl/>
        </w:rPr>
        <w:t>ِ</w:t>
      </w:r>
      <w:r w:rsidRPr="001F7B0C">
        <w:rPr>
          <w:rFonts w:ascii="Traditional Arabic" w:hAnsi="Traditional Arabic" w:cs="Traditional Arabic"/>
          <w:sz w:val="36"/>
          <w:szCs w:val="36"/>
          <w:rtl/>
        </w:rPr>
        <w:t>هاد</w:t>
      </w:r>
      <w:r w:rsidR="00814FAE">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ي</w:t>
      </w:r>
      <w:r w:rsidR="00814FAE">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814FAE">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814FAE">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814FAE">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على الش</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خ</w:t>
      </w:r>
      <w:r w:rsidR="00814FAE">
        <w:rPr>
          <w:rFonts w:ascii="Traditional Arabic" w:hAnsi="Traditional Arabic" w:cs="Traditional Arabic" w:hint="cs"/>
          <w:sz w:val="36"/>
          <w:szCs w:val="36"/>
          <w:rtl/>
        </w:rPr>
        <w:t>ْ</w:t>
      </w:r>
      <w:r w:rsidRPr="001F7B0C">
        <w:rPr>
          <w:rFonts w:ascii="Traditional Arabic" w:hAnsi="Traditional Arabic" w:cs="Traditional Arabic"/>
          <w:sz w:val="36"/>
          <w:szCs w:val="36"/>
          <w:rtl/>
        </w:rPr>
        <w:t>ص</w:t>
      </w:r>
      <w:r w:rsidR="00814FAE">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في حالات ث</w:t>
      </w:r>
      <w:r w:rsidR="00814FAE">
        <w:rPr>
          <w:rFonts w:ascii="Traditional Arabic" w:hAnsi="Traditional Arabic" w:cs="Traditional Arabic" w:hint="cs"/>
          <w:sz w:val="36"/>
          <w:szCs w:val="36"/>
          <w:rtl/>
        </w:rPr>
        <w:t>َ</w:t>
      </w:r>
      <w:r w:rsidRPr="001F7B0C">
        <w:rPr>
          <w:rFonts w:ascii="Traditional Arabic" w:hAnsi="Traditional Arabic" w:cs="Traditional Arabic"/>
          <w:sz w:val="36"/>
          <w:szCs w:val="36"/>
          <w:rtl/>
        </w:rPr>
        <w:t>لاث:</w:t>
      </w:r>
    </w:p>
    <w:p w:rsidR="006661EF" w:rsidRPr="001F7B0C" w:rsidRDefault="006661EF" w:rsidP="00814FAE">
      <w:pPr>
        <w:pStyle w:val="ListParagraph"/>
        <w:numPr>
          <w:ilvl w:val="0"/>
          <w:numId w:val="83"/>
        </w:numPr>
        <w:spacing w:before="0" w:after="0"/>
        <w:ind w:left="-341" w:right="-709"/>
        <w:jc w:val="both"/>
        <w:rPr>
          <w:rFonts w:ascii="Traditional Arabic" w:hAnsi="Traditional Arabic" w:cs="Traditional Arabic"/>
          <w:sz w:val="36"/>
          <w:szCs w:val="36"/>
        </w:rPr>
      </w:pPr>
      <w:r w:rsidRPr="001F7B0C">
        <w:rPr>
          <w:rFonts w:ascii="Traditional Arabic" w:hAnsi="Traditional Arabic" w:cs="Traditional Arabic"/>
          <w:sz w:val="36"/>
          <w:szCs w:val="36"/>
          <w:rtl/>
        </w:rPr>
        <w:t>إذا ت</w:t>
      </w:r>
      <w:r w:rsidR="00814FAE">
        <w:rPr>
          <w:rFonts w:ascii="Traditional Arabic" w:hAnsi="Traditional Arabic" w:cs="Traditional Arabic" w:hint="cs"/>
          <w:sz w:val="36"/>
          <w:szCs w:val="36"/>
          <w:rtl/>
        </w:rPr>
        <w:t>َ</w:t>
      </w:r>
      <w:r w:rsidRPr="001F7B0C">
        <w:rPr>
          <w:rFonts w:ascii="Traditional Arabic" w:hAnsi="Traditional Arabic" w:cs="Traditional Arabic"/>
          <w:sz w:val="36"/>
          <w:szCs w:val="36"/>
          <w:rtl/>
        </w:rPr>
        <w:t>قاب</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الصَ</w:t>
      </w:r>
      <w:r w:rsidR="00814FAE">
        <w:rPr>
          <w:rFonts w:ascii="Traditional Arabic" w:hAnsi="Traditional Arabic" w:cs="Traditional Arabic" w:hint="cs"/>
          <w:sz w:val="36"/>
          <w:szCs w:val="36"/>
          <w:rtl/>
        </w:rPr>
        <w:t>ّ</w:t>
      </w:r>
      <w:r w:rsidRPr="001F7B0C">
        <w:rPr>
          <w:rFonts w:ascii="Traditional Arabic" w:hAnsi="Traditional Arabic" w:cs="Traditional Arabic"/>
          <w:sz w:val="36"/>
          <w:szCs w:val="36"/>
          <w:rtl/>
        </w:rPr>
        <w:t>فَّان</w:t>
      </w:r>
      <w:r w:rsidR="00814FAE">
        <w:rPr>
          <w:rFonts w:ascii="Traditional Arabic" w:hAnsi="Traditional Arabic" w:cs="Traditional Arabic" w:hint="cs"/>
          <w:sz w:val="36"/>
          <w:szCs w:val="36"/>
          <w:rtl/>
        </w:rPr>
        <w:t>ِ</w:t>
      </w:r>
      <w:r w:rsidRPr="001F7B0C">
        <w:rPr>
          <w:rFonts w:ascii="Traditional Arabic" w:hAnsi="Traditional Arabic" w:cs="Traditional Arabic"/>
          <w:sz w:val="36"/>
          <w:szCs w:val="36"/>
          <w:rtl/>
        </w:rPr>
        <w:t>، في</w:t>
      </w:r>
      <w:r w:rsidR="00814FAE">
        <w:rPr>
          <w:rFonts w:ascii="Traditional Arabic" w:hAnsi="Traditional Arabic" w:cs="Traditional Arabic" w:hint="cs"/>
          <w:sz w:val="36"/>
          <w:szCs w:val="36"/>
          <w:rtl/>
        </w:rPr>
        <w:t>َ</w:t>
      </w:r>
      <w:r w:rsidRPr="001F7B0C">
        <w:rPr>
          <w:rFonts w:ascii="Traditional Arabic" w:hAnsi="Traditional Arabic" w:cs="Traditional Arabic"/>
          <w:sz w:val="36"/>
          <w:szCs w:val="36"/>
          <w:rtl/>
        </w:rPr>
        <w:t>ح</w:t>
      </w:r>
      <w:r w:rsidR="00814FAE">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814FAE">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على م</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ح</w:t>
      </w:r>
      <w:r w:rsidR="00814FAE">
        <w:rPr>
          <w:rFonts w:ascii="Traditional Arabic" w:hAnsi="Traditional Arabic" w:cs="Traditional Arabic" w:hint="cs"/>
          <w:sz w:val="36"/>
          <w:szCs w:val="36"/>
          <w:rtl/>
        </w:rPr>
        <w:t>َ</w:t>
      </w:r>
      <w:r w:rsidRPr="001F7B0C">
        <w:rPr>
          <w:rFonts w:ascii="Traditional Arabic" w:hAnsi="Traditional Arabic" w:cs="Traditional Arabic"/>
          <w:sz w:val="36"/>
          <w:szCs w:val="36"/>
          <w:rtl/>
        </w:rPr>
        <w:t>ض</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الان</w:t>
      </w:r>
      <w:r w:rsidR="00814FAE">
        <w:rPr>
          <w:rFonts w:ascii="Traditional Arabic" w:hAnsi="Traditional Arabic" w:cs="Traditional Arabic" w:hint="cs"/>
          <w:sz w:val="36"/>
          <w:szCs w:val="36"/>
          <w:rtl/>
        </w:rPr>
        <w:t>ْ</w:t>
      </w:r>
      <w:r w:rsidRPr="001F7B0C">
        <w:rPr>
          <w:rFonts w:ascii="Traditional Arabic" w:hAnsi="Traditional Arabic" w:cs="Traditional Arabic"/>
          <w:sz w:val="36"/>
          <w:szCs w:val="36"/>
          <w:rtl/>
        </w:rPr>
        <w:t>ص</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راف</w:t>
      </w:r>
      <w:r w:rsidR="00814FAE">
        <w:rPr>
          <w:rFonts w:ascii="Traditional Arabic" w:hAnsi="Traditional Arabic" w:cs="Traditional Arabic" w:hint="cs"/>
          <w:sz w:val="36"/>
          <w:szCs w:val="36"/>
          <w:rtl/>
        </w:rPr>
        <w:t>َ</w:t>
      </w:r>
      <w:r w:rsidRPr="001F7B0C">
        <w:rPr>
          <w:rFonts w:ascii="Traditional Arabic" w:hAnsi="Traditional Arabic" w:cs="Traditional Arabic"/>
          <w:sz w:val="36"/>
          <w:szCs w:val="36"/>
          <w:rtl/>
        </w:rPr>
        <w:t>، يقول تعالى:</w:t>
      </w:r>
      <w:r w:rsidR="00814FAE" w:rsidRPr="00814FAE">
        <w:rPr>
          <w:rFonts w:ascii="QCF2BSML" w:hAnsi="QCF2BSML" w:cs="QCF2BSML"/>
          <w:color w:val="000000"/>
          <w:sz w:val="28"/>
          <w:szCs w:val="28"/>
          <w:rtl/>
        </w:rPr>
        <w:t xml:space="preserve"> </w:t>
      </w:r>
      <w:r w:rsidR="00814FAE" w:rsidRPr="000707EA">
        <w:rPr>
          <w:rFonts w:ascii="QCF2BSML" w:hAnsi="QCF2BSML" w:cs="QCF2BSML"/>
          <w:color w:val="000000"/>
          <w:sz w:val="28"/>
          <w:szCs w:val="28"/>
          <w:rtl/>
        </w:rPr>
        <w:t>ﱡﭐ</w:t>
      </w:r>
      <w:r w:rsidR="00814FAE">
        <w:rPr>
          <w:rFonts w:ascii="QCF2178" w:hAnsi="QCF2178" w:cs="QCF2178"/>
          <w:color w:val="000000"/>
          <w:sz w:val="28"/>
          <w:szCs w:val="28"/>
          <w:rtl/>
        </w:rPr>
        <w:t xml:space="preserve"> ﲨ ﲩ ﲪ ﲫ ﲬ ﲭ </w:t>
      </w:r>
      <w:r w:rsidR="00814FAE" w:rsidRPr="000707EA">
        <w:rPr>
          <w:rFonts w:ascii="QCF2178" w:hAnsi="QCF2178" w:cs="QCF2178"/>
          <w:color w:val="000000"/>
          <w:sz w:val="28"/>
          <w:szCs w:val="28"/>
          <w:rtl/>
        </w:rPr>
        <w:t>ﲮ ﲯ ﲰ ﲱ ﲲ ﲳ ﲴ ﲵ ﲶ  ﲷ ﲸ ﲹ ﲺ ﲻ ﲼ ﲽ ﲾ ﲿ ﳀ  ﳁ ﳂ ﳃ ﳄ ﳅ</w:t>
      </w:r>
      <w:r w:rsidR="00814FAE" w:rsidRPr="000707EA">
        <w:rPr>
          <w:rFonts w:ascii="QCF2178" w:hAnsi="QCF2178" w:cs="QCF2178"/>
          <w:color w:val="0000A5"/>
          <w:sz w:val="28"/>
          <w:szCs w:val="28"/>
          <w:rtl/>
        </w:rPr>
        <w:t>ﳆ</w:t>
      </w:r>
      <w:r w:rsidR="00814FAE" w:rsidRPr="000707EA">
        <w:rPr>
          <w:rFonts w:ascii="QCF2178" w:hAnsi="QCF2178" w:cs="QCF2178"/>
          <w:color w:val="000000"/>
          <w:sz w:val="28"/>
          <w:szCs w:val="28"/>
          <w:rtl/>
        </w:rPr>
        <w:t xml:space="preserve"> ﳇ ﳈ</w:t>
      </w:r>
      <w:r w:rsidR="00814FAE" w:rsidRPr="000707EA">
        <w:rPr>
          <w:rFonts w:ascii="QCF2BSML" w:hAnsi="QCF2BSML" w:cs="QCF2BSML"/>
          <w:color w:val="000000"/>
          <w:sz w:val="28"/>
          <w:szCs w:val="28"/>
          <w:rtl/>
        </w:rPr>
        <w:t>ﱠ</w:t>
      </w:r>
      <w:r w:rsidR="00814FAE">
        <w:rPr>
          <w:rFonts w:ascii="Traditional Arabic" w:hAnsi="Traditional Arabic" w:cs="Traditional Arabic" w:hint="cs"/>
          <w:sz w:val="36"/>
          <w:szCs w:val="36"/>
          <w:rtl/>
        </w:rPr>
        <w:t xml:space="preserve"> [الأنفال: 15-16]</w:t>
      </w:r>
      <w:r w:rsidRPr="001F7B0C">
        <w:rPr>
          <w:rFonts w:ascii="Traditional Arabic" w:hAnsi="Traditional Arabic" w:cs="Traditional Arabic" w:hint="cs"/>
          <w:sz w:val="36"/>
          <w:szCs w:val="36"/>
          <w:rtl/>
        </w:rPr>
        <w:t>.</w:t>
      </w:r>
    </w:p>
    <w:p w:rsidR="006661EF" w:rsidRPr="001F7B0C" w:rsidRDefault="006661EF" w:rsidP="00814FAE">
      <w:pPr>
        <w:pStyle w:val="ListParagraph"/>
        <w:numPr>
          <w:ilvl w:val="0"/>
          <w:numId w:val="83"/>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إذا نز</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الكف</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ار ب</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مُع</w:t>
      </w:r>
      <w:r w:rsidRPr="001F7B0C">
        <w:rPr>
          <w:rFonts w:ascii="Traditional Arabic" w:hAnsi="Traditional Arabic" w:cs="Traditional Arabic" w:hint="cs"/>
          <w:sz w:val="36"/>
          <w:szCs w:val="36"/>
          <w:rtl/>
        </w:rPr>
        <w:t>َيَّن</w:t>
      </w:r>
      <w:r w:rsidRPr="001F7B0C">
        <w:rPr>
          <w:rFonts w:ascii="Traditional Arabic" w:hAnsi="Traditional Arabic" w:cs="Traditional Arabic"/>
          <w:sz w:val="36"/>
          <w:szCs w:val="36"/>
          <w:rtl/>
        </w:rPr>
        <w:t xml:space="preserve"> تع</w:t>
      </w:r>
      <w:r w:rsidRPr="001F7B0C">
        <w:rPr>
          <w:rFonts w:ascii="Traditional Arabic" w:hAnsi="Traditional Arabic" w:cs="Traditional Arabic" w:hint="cs"/>
          <w:sz w:val="36"/>
          <w:szCs w:val="36"/>
          <w:rtl/>
        </w:rPr>
        <w:t>يَّن</w:t>
      </w:r>
      <w:r w:rsidRPr="001F7B0C">
        <w:rPr>
          <w:rFonts w:ascii="Traditional Arabic" w:hAnsi="Traditional Arabic" w:cs="Traditional Arabic"/>
          <w:sz w:val="36"/>
          <w:szCs w:val="36"/>
          <w:rtl/>
        </w:rPr>
        <w:t xml:space="preserve"> على أهل</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ق</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تالهم ود</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هم، فالد</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فاع عن الن</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س واج</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ب، قال تعالى:</w:t>
      </w:r>
      <w:r w:rsidR="00814FAE" w:rsidRPr="00814FAE">
        <w:rPr>
          <w:rFonts w:ascii="QCF2BSML" w:hAnsi="QCF2BSML" w:cs="QCF2BSML"/>
          <w:color w:val="000000"/>
          <w:sz w:val="28"/>
          <w:szCs w:val="28"/>
          <w:rtl/>
        </w:rPr>
        <w:t xml:space="preserve"> </w:t>
      </w:r>
      <w:r w:rsidR="00814FAE" w:rsidRPr="000707EA">
        <w:rPr>
          <w:rFonts w:ascii="QCF2BSML" w:hAnsi="QCF2BSML" w:cs="QCF2BSML"/>
          <w:color w:val="000000"/>
          <w:sz w:val="28"/>
          <w:szCs w:val="28"/>
          <w:rtl/>
        </w:rPr>
        <w:t>ﱡﭐ</w:t>
      </w:r>
      <w:r w:rsidR="00814FAE">
        <w:rPr>
          <w:rFonts w:ascii="QCF2029" w:hAnsi="QCF2029" w:cs="QCF2029"/>
          <w:color w:val="000000"/>
          <w:sz w:val="28"/>
          <w:szCs w:val="28"/>
          <w:rtl/>
        </w:rPr>
        <w:t xml:space="preserve">ﲾ ﲿ ﳀ ﳁ ﳂ ﳃ </w:t>
      </w:r>
      <w:r w:rsidR="00814FAE" w:rsidRPr="000707EA">
        <w:rPr>
          <w:rFonts w:ascii="QCF2029" w:hAnsi="QCF2029" w:cs="QCF2029"/>
          <w:color w:val="000000"/>
          <w:sz w:val="28"/>
          <w:szCs w:val="28"/>
          <w:rtl/>
        </w:rPr>
        <w:t>ﳄ ﳅ</w:t>
      </w:r>
      <w:r w:rsidR="00814FAE" w:rsidRPr="000707EA">
        <w:rPr>
          <w:rFonts w:ascii="QCF2029" w:hAnsi="QCF2029" w:cs="QCF2029"/>
          <w:color w:val="0000A5"/>
          <w:sz w:val="28"/>
          <w:szCs w:val="28"/>
          <w:rtl/>
        </w:rPr>
        <w:t>ﳆ</w:t>
      </w:r>
      <w:r w:rsidR="00814FAE" w:rsidRPr="000707EA">
        <w:rPr>
          <w:rFonts w:ascii="QCF2029" w:hAnsi="QCF2029" w:cs="QCF2029"/>
          <w:color w:val="000000"/>
          <w:sz w:val="28"/>
          <w:szCs w:val="28"/>
          <w:rtl/>
        </w:rPr>
        <w:t xml:space="preserve"> ﳇ ﳈ ﳉ ﳊ ﳋ </w:t>
      </w:r>
      <w:r w:rsidR="00814FAE" w:rsidRPr="000707EA">
        <w:rPr>
          <w:rFonts w:ascii="QCF2BSML" w:hAnsi="QCF2BSML" w:cs="QCF2BSML"/>
          <w:color w:val="000000"/>
          <w:sz w:val="28"/>
          <w:szCs w:val="28"/>
          <w:rtl/>
        </w:rPr>
        <w:t>ﱠ</w:t>
      </w:r>
      <w:r w:rsidR="000D6FA4" w:rsidRPr="001F7B0C">
        <w:rPr>
          <w:rFonts w:ascii="Traditional Arabic" w:hAnsi="Traditional Arabic" w:cs="Traditional Arabic"/>
          <w:sz w:val="35"/>
          <w:szCs w:val="35"/>
          <w:vertAlign w:val="superscript"/>
          <w:rtl/>
        </w:rPr>
        <w:t xml:space="preserve"> </w:t>
      </w:r>
      <w:r w:rsidR="00814FAE">
        <w:rPr>
          <w:rFonts w:ascii="Traditional Arabic" w:hAnsi="Traditional Arabic" w:cs="Traditional Arabic" w:hint="cs"/>
          <w:sz w:val="36"/>
          <w:szCs w:val="36"/>
          <w:rtl/>
        </w:rPr>
        <w:t>[البقرة: 190]</w:t>
      </w:r>
      <w:r w:rsidRPr="001F7B0C">
        <w:rPr>
          <w:rFonts w:ascii="Traditional Arabic" w:hAnsi="Traditional Arabic" w:cs="Traditional Arabic" w:hint="cs"/>
          <w:sz w:val="36"/>
          <w:szCs w:val="36"/>
          <w:rtl/>
        </w:rPr>
        <w:t>.</w:t>
      </w:r>
    </w:p>
    <w:p w:rsidR="006661EF" w:rsidRPr="001F7B0C" w:rsidRDefault="006661EF" w:rsidP="00814FAE">
      <w:pPr>
        <w:pStyle w:val="ListParagraph"/>
        <w:numPr>
          <w:ilvl w:val="0"/>
          <w:numId w:val="83"/>
        </w:numPr>
        <w:spacing w:before="0" w:after="0"/>
        <w:ind w:left="-341" w:right="-709"/>
        <w:jc w:val="both"/>
        <w:rPr>
          <w:rFonts w:ascii="Traditional Arabic" w:hAnsi="Traditional Arabic" w:cs="Traditional Arabic"/>
          <w:sz w:val="36"/>
          <w:szCs w:val="36"/>
        </w:rPr>
      </w:pPr>
      <w:r w:rsidRPr="001F7B0C">
        <w:rPr>
          <w:rFonts w:ascii="Traditional Arabic" w:hAnsi="Traditional Arabic" w:cs="Traditional Arabic"/>
          <w:sz w:val="36"/>
          <w:szCs w:val="36"/>
          <w:rtl/>
        </w:rPr>
        <w:t>إذا است</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وَ</w:t>
      </w:r>
      <w:r w:rsidRPr="001F7B0C">
        <w:rPr>
          <w:rFonts w:ascii="Traditional Arabic" w:hAnsi="Traditional Arabic" w:cs="Traditional Arabic" w:hint="cs"/>
          <w:sz w:val="36"/>
          <w:szCs w:val="36"/>
          <w:rtl/>
        </w:rPr>
        <w:t>ليُّ</w:t>
      </w:r>
      <w:r w:rsidRPr="001F7B0C">
        <w:rPr>
          <w:rFonts w:ascii="Traditional Arabic" w:hAnsi="Traditional Arabic" w:cs="Traditional Arabic"/>
          <w:sz w:val="36"/>
          <w:szCs w:val="36"/>
          <w:rtl/>
        </w:rPr>
        <w:t xml:space="preserve"> الأمر ق</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و</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ماً ل</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ز</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الن</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ير، قال تعالى:</w:t>
      </w:r>
      <w:r w:rsidR="00814FAE" w:rsidRPr="00814FAE">
        <w:rPr>
          <w:rFonts w:ascii="QCF2BSML" w:hAnsi="QCF2BSML" w:cs="QCF2BSML"/>
          <w:color w:val="000000"/>
          <w:sz w:val="28"/>
          <w:szCs w:val="28"/>
          <w:rtl/>
        </w:rPr>
        <w:t xml:space="preserve"> </w:t>
      </w:r>
      <w:r w:rsidR="00814FAE" w:rsidRPr="000707EA">
        <w:rPr>
          <w:rFonts w:ascii="QCF2BSML" w:hAnsi="QCF2BSML" w:cs="QCF2BSML"/>
          <w:color w:val="000000"/>
          <w:sz w:val="28"/>
          <w:szCs w:val="28"/>
          <w:rtl/>
        </w:rPr>
        <w:t>ﭐﱡﭐ</w:t>
      </w:r>
      <w:r w:rsidR="00814FAE">
        <w:rPr>
          <w:rFonts w:ascii="QCF2193" w:hAnsi="QCF2193" w:cs="QCF2193"/>
          <w:color w:val="000000"/>
          <w:sz w:val="28"/>
          <w:szCs w:val="28"/>
          <w:rtl/>
        </w:rPr>
        <w:t xml:space="preserve"> ﱤ ﱥ ﱦ ﱧ ﱨ ﱩ ﱪ ﱫ ﱬ ﱭ ﱮ ﱯ ﱰ </w:t>
      </w:r>
      <w:r w:rsidR="00814FAE" w:rsidRPr="000707EA">
        <w:rPr>
          <w:rFonts w:ascii="QCF2193" w:hAnsi="QCF2193" w:cs="QCF2193"/>
          <w:color w:val="000000"/>
          <w:sz w:val="28"/>
          <w:szCs w:val="28"/>
          <w:rtl/>
        </w:rPr>
        <w:t>ﱱ ﱲ</w:t>
      </w:r>
      <w:r w:rsidR="00814FAE" w:rsidRPr="000707EA">
        <w:rPr>
          <w:rFonts w:ascii="QCF2193" w:hAnsi="QCF2193" w:cs="QCF2193"/>
          <w:color w:val="0000A5"/>
          <w:sz w:val="28"/>
          <w:szCs w:val="28"/>
          <w:rtl/>
        </w:rPr>
        <w:t>ﱳ</w:t>
      </w:r>
      <w:r w:rsidR="00814FAE" w:rsidRPr="000707EA">
        <w:rPr>
          <w:rFonts w:ascii="QCF2193" w:hAnsi="QCF2193" w:cs="QCF2193"/>
          <w:color w:val="000000"/>
          <w:sz w:val="28"/>
          <w:szCs w:val="28"/>
          <w:rtl/>
        </w:rPr>
        <w:t xml:space="preserve"> ﱴ ﱵ ﱶ ﱷ ﱸ</w:t>
      </w:r>
      <w:r w:rsidR="00814FAE" w:rsidRPr="000707EA">
        <w:rPr>
          <w:rFonts w:ascii="QCF2193" w:hAnsi="QCF2193" w:cs="QCF2193"/>
          <w:color w:val="0000A5"/>
          <w:sz w:val="28"/>
          <w:szCs w:val="28"/>
          <w:rtl/>
        </w:rPr>
        <w:t>ﱹ</w:t>
      </w:r>
      <w:r w:rsidR="00814FAE" w:rsidRPr="000707EA">
        <w:rPr>
          <w:rFonts w:ascii="QCF2193" w:hAnsi="QCF2193" w:cs="QCF2193"/>
          <w:color w:val="000000"/>
          <w:sz w:val="28"/>
          <w:szCs w:val="28"/>
          <w:rtl/>
        </w:rPr>
        <w:t xml:space="preserve"> </w:t>
      </w:r>
      <w:r w:rsidR="00814FAE">
        <w:rPr>
          <w:rFonts w:ascii="QCF2193" w:hAnsi="QCF2193" w:cs="QCF2193"/>
          <w:color w:val="000000"/>
          <w:sz w:val="28"/>
          <w:szCs w:val="28"/>
          <w:rtl/>
        </w:rPr>
        <w:t xml:space="preserve">ﱺ ﱻ ﱼ ﱽ ﱾ ﱿ ﲀ ﲁ ﲂ </w:t>
      </w:r>
      <w:r w:rsidR="00814FAE" w:rsidRPr="000707EA">
        <w:rPr>
          <w:rFonts w:ascii="QCF2193" w:hAnsi="QCF2193" w:cs="QCF2193"/>
          <w:color w:val="000000"/>
          <w:sz w:val="28"/>
          <w:szCs w:val="28"/>
          <w:rtl/>
        </w:rPr>
        <w:t>ﲃ ﲄ ﲅ ﲆ ﲇ ﲈ ﲉ  ﲊ ﲋ ﲌ ﲍ</w:t>
      </w:r>
      <w:r w:rsidR="00814FAE" w:rsidRPr="000707EA">
        <w:rPr>
          <w:rFonts w:ascii="QCF2193" w:hAnsi="QCF2193" w:cs="QCF2193"/>
          <w:color w:val="0000A5"/>
          <w:sz w:val="28"/>
          <w:szCs w:val="28"/>
          <w:rtl/>
        </w:rPr>
        <w:t>ﲎ</w:t>
      </w:r>
      <w:r w:rsidR="00814FAE" w:rsidRPr="000707EA">
        <w:rPr>
          <w:rFonts w:ascii="QCF2193" w:hAnsi="QCF2193" w:cs="QCF2193"/>
          <w:color w:val="000000"/>
          <w:sz w:val="28"/>
          <w:szCs w:val="28"/>
          <w:rtl/>
        </w:rPr>
        <w:t xml:space="preserve"> ﲏ ﲐ ﲑ ﲒ  ﲓ </w:t>
      </w:r>
      <w:r w:rsidR="00814FAE" w:rsidRPr="000707EA">
        <w:rPr>
          <w:rFonts w:ascii="QCF2BSML" w:hAnsi="QCF2BSML" w:cs="QCF2BSML"/>
          <w:color w:val="000000"/>
          <w:sz w:val="28"/>
          <w:szCs w:val="28"/>
          <w:rtl/>
        </w:rPr>
        <w:t>ﱠ</w:t>
      </w:r>
      <w:r w:rsidR="000D6FA4" w:rsidRPr="001F7B0C">
        <w:rPr>
          <w:rFonts w:ascii="Traditional Arabic" w:hAnsi="Traditional Arabic" w:cs="Traditional Arabic"/>
          <w:sz w:val="35"/>
          <w:szCs w:val="35"/>
          <w:vertAlign w:val="superscript"/>
          <w:rtl/>
        </w:rPr>
        <w:t xml:space="preserve"> </w:t>
      </w:r>
      <w:r w:rsidR="00814FAE">
        <w:rPr>
          <w:rFonts w:ascii="Traditional Arabic" w:hAnsi="Traditional Arabic" w:cs="Traditional Arabic" w:hint="cs"/>
          <w:sz w:val="36"/>
          <w:szCs w:val="36"/>
          <w:rtl/>
        </w:rPr>
        <w:t>[التَّوبة: 38-39]</w:t>
      </w:r>
      <w:r w:rsidRPr="001F7B0C">
        <w:rPr>
          <w:rFonts w:ascii="Traditional Arabic" w:hAnsi="Traditional Arabic" w:cs="Traditional Arabic" w:hint="cs"/>
          <w:sz w:val="36"/>
          <w:szCs w:val="36"/>
          <w:rtl/>
        </w:rPr>
        <w:t>.</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متى يكون الق</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تال ج</w:t>
      </w:r>
      <w:r w:rsidR="000D6FA4">
        <w:rPr>
          <w:rFonts w:ascii="Traditional Arabic" w:hAnsi="Traditional Arabic" w:cs="Traditional Arabic" w:hint="cs"/>
          <w:sz w:val="36"/>
          <w:szCs w:val="36"/>
          <w:rtl/>
        </w:rPr>
        <w:t>ِ</w:t>
      </w:r>
      <w:r w:rsidR="000D6FA4">
        <w:rPr>
          <w:rFonts w:ascii="Traditional Arabic" w:hAnsi="Traditional Arabic" w:cs="Traditional Arabic"/>
          <w:sz w:val="36"/>
          <w:szCs w:val="36"/>
          <w:rtl/>
        </w:rPr>
        <w:t>هاد</w:t>
      </w:r>
      <w:r w:rsidRPr="001F7B0C">
        <w:rPr>
          <w:rFonts w:ascii="Traditional Arabic" w:hAnsi="Traditional Arabic" w:cs="Traditional Arabic"/>
          <w:sz w:val="36"/>
          <w:szCs w:val="36"/>
          <w:rtl/>
        </w:rPr>
        <w:t>ا</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في س</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يل اللَّه</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لا يخرج القتال عن م</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ص</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p>
    <w:p w:rsidR="006661EF" w:rsidRPr="001F7B0C" w:rsidRDefault="006661EF" w:rsidP="00355AE6">
      <w:pPr>
        <w:pStyle w:val="ListParagraph"/>
        <w:numPr>
          <w:ilvl w:val="0"/>
          <w:numId w:val="84"/>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أن يكون ت</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ة</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لأم</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اللَّه</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 وت</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ض</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ح</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ة</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في س</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يل</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ون</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ش</w:t>
      </w:r>
      <w:r w:rsidR="0052187B">
        <w:rPr>
          <w:rFonts w:ascii="Traditional Arabic" w:hAnsi="Traditional Arabic" w:cs="Traditional Arabic" w:hint="cs"/>
          <w:sz w:val="36"/>
          <w:szCs w:val="36"/>
          <w:rtl/>
        </w:rPr>
        <w:t>ْ</w:t>
      </w:r>
      <w:r w:rsidR="0052187B">
        <w:rPr>
          <w:rFonts w:ascii="Traditional Arabic" w:hAnsi="Traditional Arabic" w:cs="Traditional Arabic"/>
          <w:sz w:val="36"/>
          <w:szCs w:val="36"/>
          <w:rtl/>
        </w:rPr>
        <w:t>ر</w:t>
      </w:r>
      <w:r w:rsidRPr="001F7B0C">
        <w:rPr>
          <w:rFonts w:ascii="Traditional Arabic" w:hAnsi="Traditional Arabic" w:cs="Traditional Arabic"/>
          <w:sz w:val="36"/>
          <w:szCs w:val="36"/>
          <w:rtl/>
        </w:rPr>
        <w:t>ا</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ل</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يد</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الت</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وح</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يد، ود</w:t>
      </w:r>
      <w:r w:rsidR="0052187B">
        <w:rPr>
          <w:rFonts w:ascii="Traditional Arabic" w:hAnsi="Traditional Arabic" w:cs="Traditional Arabic" w:hint="cs"/>
          <w:sz w:val="36"/>
          <w:szCs w:val="36"/>
          <w:rtl/>
        </w:rPr>
        <w:t>ِ</w:t>
      </w:r>
      <w:r w:rsidR="0052187B">
        <w:rPr>
          <w:rFonts w:ascii="Traditional Arabic" w:hAnsi="Traditional Arabic" w:cs="Traditional Arabic"/>
          <w:sz w:val="36"/>
          <w:szCs w:val="36"/>
          <w:rtl/>
        </w:rPr>
        <w:t>فاع</w:t>
      </w:r>
      <w:r w:rsidRPr="001F7B0C">
        <w:rPr>
          <w:rFonts w:ascii="Traditional Arabic" w:hAnsi="Traditional Arabic" w:cs="Traditional Arabic"/>
          <w:sz w:val="36"/>
          <w:szCs w:val="36"/>
          <w:rtl/>
        </w:rPr>
        <w:t>ا</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عن ح</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ياض الإسلام</w:t>
      </w:r>
      <w:r w:rsidR="0052187B">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ود</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يار</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المسل</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ين، وإعلاءً ل</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ك</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اللَّه</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 ف</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ذا هو الج</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هاد في س</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يل اللَّه</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w:t>
      </w:r>
    </w:p>
    <w:p w:rsidR="006661EF" w:rsidRPr="001F7B0C" w:rsidRDefault="006661EF" w:rsidP="0052187B">
      <w:pPr>
        <w:pStyle w:val="ListParagraph"/>
        <w:numPr>
          <w:ilvl w:val="0"/>
          <w:numId w:val="84"/>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أن يكون خ</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لاف ذلك المق</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ص</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د، كأن ي</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قات</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ش</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جاع</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أو ح</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يَّة</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 أو ق</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وم</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ة</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 أو ط</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باً ل</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مال</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 ونحو ذلك م</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52187B">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الش</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عارات والمذاه</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ب الباط</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فهذا لا يكون في سبيل اللَّه. س</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ئ</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رسول</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اللَّه </w:t>
      </w:r>
      <w:r w:rsidRPr="001F7B0C">
        <w:rPr>
          <w:rFonts w:ascii="Traditional Arabic" w:hAnsi="Traditional Arabic" w:cs="Traditional Arabic"/>
          <w:sz w:val="36"/>
          <w:szCs w:val="36"/>
        </w:rPr>
        <w:sym w:font="AGA Arabesque" w:char="F072"/>
      </w:r>
      <w:r w:rsidRPr="001F7B0C">
        <w:rPr>
          <w:rFonts w:ascii="Traditional Arabic" w:hAnsi="Traditional Arabic" w:cs="Traditional Arabic"/>
          <w:sz w:val="36"/>
          <w:szCs w:val="36"/>
          <w:rtl/>
        </w:rPr>
        <w:t xml:space="preserve"> عن ال</w:t>
      </w:r>
      <w:r w:rsidR="0052187B">
        <w:rPr>
          <w:rFonts w:ascii="Traditional Arabic" w:hAnsi="Traditional Arabic" w:cs="Traditional Arabic" w:hint="cs"/>
          <w:sz w:val="36"/>
          <w:szCs w:val="36"/>
          <w:rtl/>
        </w:rPr>
        <w:t>رَّ</w:t>
      </w:r>
      <w:r w:rsidRPr="001F7B0C">
        <w:rPr>
          <w:rFonts w:ascii="Traditional Arabic" w:hAnsi="Traditional Arabic" w:cs="Traditional Arabic"/>
          <w:sz w:val="36"/>
          <w:szCs w:val="36"/>
          <w:rtl/>
        </w:rPr>
        <w:t>جل</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ي</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قات</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52187B">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ش</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جاع</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وي</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قات</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ح</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يَّة، وي</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قات</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ر</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ياء</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 أَيُّ ذلك في س</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يل</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اللَّه</w:t>
      </w:r>
      <w:r w:rsidR="0052187B">
        <w:rPr>
          <w:rFonts w:ascii="Traditional Arabic" w:hAnsi="Traditional Arabic" w:cs="Traditional Arabic" w:hint="cs"/>
          <w:sz w:val="36"/>
          <w:szCs w:val="36"/>
          <w:rtl/>
        </w:rPr>
        <w:t>ِ</w:t>
      </w:r>
      <w:r w:rsidR="0052187B">
        <w:rPr>
          <w:rFonts w:ascii="Traditional Arabic" w:hAnsi="Traditional Arabic" w:cs="Traditional Arabic"/>
          <w:sz w:val="36"/>
          <w:szCs w:val="36"/>
          <w:rtl/>
        </w:rPr>
        <w:t xml:space="preserve"> ؟ قال:</w:t>
      </w:r>
      <w:r w:rsidRPr="001F7B0C">
        <w:rPr>
          <w:rFonts w:ascii="Traditional Arabic" w:hAnsi="Traditional Arabic" w:cs="Traditional Arabic" w:hint="cs"/>
          <w:sz w:val="36"/>
          <w:szCs w:val="36"/>
          <w:rtl/>
        </w:rPr>
        <w:t>((</w:t>
      </w:r>
      <w:r w:rsidR="0052187B">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م</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قات</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ل</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كون</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ك</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اللَّه هي</w:t>
      </w:r>
      <w:r w:rsidR="0052187B">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الع</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يا، فهو في س</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52187B">
        <w:rPr>
          <w:rFonts w:ascii="Traditional Arabic" w:hAnsi="Traditional Arabic" w:cs="Traditional Arabic" w:hint="cs"/>
          <w:sz w:val="36"/>
          <w:szCs w:val="36"/>
          <w:rtl/>
        </w:rPr>
        <w:t>ِ</w:t>
      </w:r>
      <w:r w:rsidR="0052187B">
        <w:rPr>
          <w:rFonts w:ascii="Traditional Arabic" w:hAnsi="Traditional Arabic" w:cs="Traditional Arabic"/>
          <w:sz w:val="36"/>
          <w:szCs w:val="36"/>
          <w:rtl/>
        </w:rPr>
        <w:t>يل ال</w:t>
      </w:r>
      <w:r w:rsidR="0052187B">
        <w:rPr>
          <w:rFonts w:ascii="Traditional Arabic" w:hAnsi="Traditional Arabic" w:cs="Traditional Arabic" w:hint="cs"/>
          <w:sz w:val="36"/>
          <w:szCs w:val="36"/>
          <w:rtl/>
        </w:rPr>
        <w:t>ل</w:t>
      </w:r>
      <w:r w:rsidRPr="001F7B0C">
        <w:rPr>
          <w:rFonts w:ascii="Traditional Arabic" w:hAnsi="Traditional Arabic" w:cs="Traditional Arabic"/>
          <w:sz w:val="36"/>
          <w:szCs w:val="36"/>
          <w:rtl/>
        </w:rPr>
        <w:t>ه</w:t>
      </w:r>
      <w:r w:rsidR="0052187B">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346"/>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p>
    <w:p w:rsidR="006661EF" w:rsidRPr="001F7B0C" w:rsidRDefault="006661EF" w:rsidP="00355AE6">
      <w:pPr>
        <w:spacing w:before="0" w:after="0"/>
        <w:ind w:left="-341" w:right="-709"/>
        <w:rPr>
          <w:rFonts w:ascii="Traditional Arabic" w:hAnsi="Traditional Arabic" w:cs="Traditional Arabic"/>
          <w:b/>
          <w:bCs/>
          <w:sz w:val="36"/>
          <w:szCs w:val="36"/>
          <w:rtl/>
        </w:rPr>
      </w:pPr>
      <w:r w:rsidRPr="001F7B0C">
        <w:rPr>
          <w:rFonts w:ascii="Traditional Arabic" w:hAnsi="Traditional Arabic" w:cs="Traditional Arabic"/>
          <w:b/>
          <w:bCs/>
          <w:sz w:val="36"/>
          <w:szCs w:val="36"/>
          <w:rtl/>
        </w:rPr>
        <w:t>الج</w:t>
      </w:r>
      <w:r w:rsidR="0052187B">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هاد ماضٍ إلى يوم</w:t>
      </w:r>
      <w:r w:rsidR="0052187B">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 xml:space="preserve"> الق</w:t>
      </w:r>
      <w:r w:rsidR="0052187B">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يام</w:t>
      </w:r>
      <w:r w:rsidR="0052187B">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ة:</w:t>
      </w:r>
    </w:p>
    <w:p w:rsidR="006661EF" w:rsidRPr="0052187B" w:rsidRDefault="006661EF" w:rsidP="00B37056">
      <w:pPr>
        <w:spacing w:before="0" w:after="0"/>
        <w:ind w:left="-341" w:right="-709"/>
        <w:rPr>
          <w:rFonts w:ascii="QCF_P034" w:hAnsi="QCF_P034" w:cs="QCF_P034"/>
          <w:sz w:val="38"/>
          <w:szCs w:val="38"/>
          <w:rtl/>
        </w:rPr>
      </w:pPr>
      <w:r w:rsidRPr="001F7B0C">
        <w:rPr>
          <w:rFonts w:ascii="Traditional Arabic" w:hAnsi="Traditional Arabic" w:cs="Traditional Arabic"/>
          <w:sz w:val="36"/>
          <w:szCs w:val="36"/>
          <w:rtl/>
        </w:rPr>
        <w:t>م</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ح</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ك</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اللَّه</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تعالى أن ج</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الص</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راع</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بين الحق</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والباط</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باقٍ إلى يوم الق</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يام</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وما دام هذا الص</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راع م</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و</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جوداً فالج</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هاد</w:t>
      </w:r>
      <w:r w:rsidR="0052187B">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م</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وجود، لا </w:t>
      </w:r>
      <w:r w:rsidRPr="001F7B0C">
        <w:rPr>
          <w:rFonts w:ascii="Traditional Arabic" w:hAnsi="Traditional Arabic" w:cs="Traditional Arabic" w:hint="cs"/>
          <w:sz w:val="36"/>
          <w:szCs w:val="36"/>
          <w:rtl/>
        </w:rPr>
        <w:t>يُحَدُّ</w:t>
      </w:r>
      <w:r w:rsidRPr="001F7B0C">
        <w:rPr>
          <w:rFonts w:ascii="Traditional Arabic" w:hAnsi="Traditional Arabic" w:cs="Traditional Arabic"/>
          <w:sz w:val="36"/>
          <w:szCs w:val="36"/>
          <w:rtl/>
        </w:rPr>
        <w:t xml:space="preserve"> ب</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و</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م</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ف</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تى و</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ج</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الباط</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والض</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لال والك</w:t>
      </w:r>
      <w:r w:rsidR="0052187B">
        <w:rPr>
          <w:rFonts w:ascii="Traditional Arabic" w:hAnsi="Traditional Arabic" w:cs="Traditional Arabic" w:hint="cs"/>
          <w:sz w:val="36"/>
          <w:szCs w:val="36"/>
          <w:rtl/>
        </w:rPr>
        <w:t>ُفْ</w:t>
      </w:r>
      <w:r w:rsidRPr="001F7B0C">
        <w:rPr>
          <w:rFonts w:ascii="Traditional Arabic" w:hAnsi="Traditional Arabic" w:cs="Traditional Arabic"/>
          <w:sz w:val="36"/>
          <w:szCs w:val="36"/>
          <w:rtl/>
        </w:rPr>
        <w:t>ر، فالج</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هاد ماض</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 وف</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ض</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يل</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ته باق</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بحس</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ب كل</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ز</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مان</w:t>
      </w:r>
      <w:r w:rsidR="0052187B">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و</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كان، قال تعالى:</w:t>
      </w:r>
      <w:r w:rsidR="00B37056" w:rsidRPr="00B37056">
        <w:rPr>
          <w:rFonts w:ascii="QCF2BSML" w:hAnsi="QCF2BSML" w:cs="QCF2BSML"/>
          <w:color w:val="000000"/>
          <w:sz w:val="28"/>
          <w:szCs w:val="28"/>
          <w:rtl/>
        </w:rPr>
        <w:t xml:space="preserve"> </w:t>
      </w:r>
      <w:r w:rsidR="00B37056" w:rsidRPr="000707EA">
        <w:rPr>
          <w:rFonts w:ascii="QCF2BSML" w:hAnsi="QCF2BSML" w:cs="QCF2BSML"/>
          <w:color w:val="000000"/>
          <w:sz w:val="28"/>
          <w:szCs w:val="28"/>
          <w:rtl/>
        </w:rPr>
        <w:t>ﱡﭐ</w:t>
      </w:r>
      <w:r w:rsidR="00B37056" w:rsidRPr="000707EA">
        <w:rPr>
          <w:rFonts w:ascii="QCF2034" w:hAnsi="QCF2034" w:cs="QCF2034"/>
          <w:color w:val="000000"/>
          <w:sz w:val="28"/>
          <w:szCs w:val="28"/>
          <w:rtl/>
        </w:rPr>
        <w:t xml:space="preserve"> ﱾ ﱿ ﲀ  ﲁ ﲂ ﲃ ﲄ ﲅ ﲆ</w:t>
      </w:r>
      <w:r w:rsidR="00B37056" w:rsidRPr="000707EA">
        <w:rPr>
          <w:rFonts w:ascii="QCF2034" w:hAnsi="QCF2034" w:cs="QCF2034"/>
          <w:color w:val="0000A5"/>
          <w:sz w:val="28"/>
          <w:szCs w:val="28"/>
          <w:rtl/>
        </w:rPr>
        <w:t>ﲇ</w:t>
      </w:r>
      <w:r w:rsidR="00B37056" w:rsidRPr="000707EA">
        <w:rPr>
          <w:rFonts w:ascii="QCF2034" w:hAnsi="QCF2034" w:cs="QCF2034"/>
          <w:color w:val="000000"/>
          <w:sz w:val="28"/>
          <w:szCs w:val="28"/>
          <w:rtl/>
        </w:rPr>
        <w:t xml:space="preserve"> </w:t>
      </w:r>
      <w:r w:rsidR="00B37056" w:rsidRPr="000707EA">
        <w:rPr>
          <w:rFonts w:ascii="QCF2BSML" w:hAnsi="QCF2BSML" w:cs="QCF2BSML"/>
          <w:color w:val="000000"/>
          <w:sz w:val="28"/>
          <w:szCs w:val="28"/>
          <w:rtl/>
        </w:rPr>
        <w:t>ﱠ</w:t>
      </w:r>
      <w:r w:rsidR="0052187B" w:rsidRPr="001F7B0C">
        <w:rPr>
          <w:rFonts w:ascii="Traditional Arabic" w:hAnsi="Traditional Arabic" w:cs="Traditional Arabic"/>
          <w:sz w:val="35"/>
          <w:szCs w:val="35"/>
          <w:vertAlign w:val="superscript"/>
          <w:rtl/>
        </w:rPr>
        <w:t xml:space="preserve"> </w:t>
      </w:r>
      <w:r w:rsidR="00B37056">
        <w:rPr>
          <w:rFonts w:ascii="Traditional Arabic" w:hAnsi="Traditional Arabic" w:cs="Traditional Arabic" w:hint="cs"/>
          <w:sz w:val="36"/>
          <w:szCs w:val="36"/>
          <w:rtl/>
        </w:rPr>
        <w:t>[البقرة: 217]</w:t>
      </w:r>
      <w:r w:rsidRPr="001F7B0C">
        <w:rPr>
          <w:rFonts w:ascii="Traditional Arabic" w:hAnsi="Traditional Arabic" w:cs="Traditional Arabic" w:hint="cs"/>
          <w:sz w:val="36"/>
          <w:szCs w:val="36"/>
          <w:rtl/>
        </w:rPr>
        <w:t>.</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 xml:space="preserve">وعن جابر </w:t>
      </w:r>
      <w:r w:rsidRPr="001F7B0C">
        <w:rPr>
          <w:rFonts w:ascii="Traditional Arabic" w:hAnsi="Traditional Arabic" w:cs="Traditional Arabic"/>
          <w:sz w:val="36"/>
          <w:szCs w:val="36"/>
        </w:rPr>
        <w:sym w:font="AGA Arabesque" w:char="F074"/>
      </w:r>
      <w:r w:rsidRPr="001F7B0C">
        <w:rPr>
          <w:rFonts w:ascii="Traditional Arabic" w:hAnsi="Traditional Arabic" w:cs="Traditional Arabic"/>
          <w:sz w:val="36"/>
          <w:szCs w:val="36"/>
          <w:rtl/>
        </w:rPr>
        <w:t xml:space="preserve"> م</w:t>
      </w:r>
      <w:r w:rsidR="0052187B">
        <w:rPr>
          <w:rFonts w:ascii="Traditional Arabic" w:hAnsi="Traditional Arabic" w:cs="Traditional Arabic" w:hint="cs"/>
          <w:sz w:val="36"/>
          <w:szCs w:val="36"/>
          <w:rtl/>
        </w:rPr>
        <w:t>َ</w:t>
      </w:r>
      <w:r w:rsidR="0052187B">
        <w:rPr>
          <w:rFonts w:ascii="Traditional Arabic" w:hAnsi="Traditional Arabic" w:cs="Traditional Arabic"/>
          <w:sz w:val="36"/>
          <w:szCs w:val="36"/>
          <w:rtl/>
        </w:rPr>
        <w:t>رفوعاً</w:t>
      </w:r>
      <w:r w:rsidR="0052187B">
        <w:rPr>
          <w:rFonts w:ascii="Traditional Arabic" w:hAnsi="Traditional Arabic" w:cs="Traditional Arabic" w:hint="cs"/>
          <w:sz w:val="36"/>
          <w:szCs w:val="36"/>
          <w:rtl/>
        </w:rPr>
        <w:t>:</w:t>
      </w:r>
      <w:r w:rsidRPr="001F7B0C">
        <w:rPr>
          <w:rFonts w:ascii="Traditional Arabic" w:hAnsi="Traditional Arabic" w:cs="Traditional Arabic" w:hint="cs"/>
          <w:sz w:val="36"/>
          <w:szCs w:val="36"/>
          <w:rtl/>
        </w:rPr>
        <w:t>((</w:t>
      </w:r>
      <w:r w:rsidR="0052187B">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لا ت</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زال طائ</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م</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أم</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تي ي</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قات</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لون</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على الح</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ظاه</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ين</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إلى يوم الق</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يام</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ة</w:t>
      </w:r>
      <w:r w:rsidR="0052187B">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347"/>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 xml:space="preserve">وقال </w:t>
      </w:r>
      <w:r w:rsidRPr="001F7B0C">
        <w:rPr>
          <w:rFonts w:ascii="Traditional Arabic" w:hAnsi="Traditional Arabic" w:cs="Traditional Arabic"/>
          <w:sz w:val="36"/>
          <w:szCs w:val="36"/>
        </w:rPr>
        <w:sym w:font="AGA Arabesque" w:char="F072"/>
      </w:r>
      <w:r w:rsidR="0052187B">
        <w:rPr>
          <w:rFonts w:ascii="Traditional Arabic" w:hAnsi="Traditional Arabic" w:cs="Traditional Arabic"/>
          <w:sz w:val="36"/>
          <w:szCs w:val="36"/>
          <w:rtl/>
        </w:rPr>
        <w:t>:</w:t>
      </w:r>
      <w:r w:rsidRPr="001F7B0C">
        <w:rPr>
          <w:rFonts w:ascii="Traditional Arabic" w:hAnsi="Traditional Arabic" w:cs="Traditional Arabic" w:hint="cs"/>
          <w:sz w:val="36"/>
          <w:szCs w:val="36"/>
          <w:rtl/>
        </w:rPr>
        <w:t>((</w:t>
      </w:r>
      <w:r w:rsidR="0052187B">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الخيل م</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قود</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في ن</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واص</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يها الخير إلى يوم الق</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يام</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ة</w:t>
      </w:r>
      <w:r w:rsidR="0052187B">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348"/>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p>
    <w:p w:rsidR="006661EF" w:rsidRPr="001F7B0C" w:rsidRDefault="006661EF" w:rsidP="00355AE6">
      <w:pPr>
        <w:spacing w:before="0" w:after="0"/>
        <w:ind w:left="-341" w:right="-709"/>
        <w:rPr>
          <w:rFonts w:ascii="Traditional Arabic" w:hAnsi="Traditional Arabic" w:cs="Traditional Arabic"/>
          <w:b/>
          <w:bCs/>
          <w:sz w:val="36"/>
          <w:szCs w:val="36"/>
          <w:rtl/>
        </w:rPr>
      </w:pPr>
      <w:r w:rsidRPr="001F7B0C">
        <w:rPr>
          <w:rFonts w:ascii="Traditional Arabic" w:hAnsi="Traditional Arabic" w:cs="Traditional Arabic"/>
          <w:b/>
          <w:bCs/>
          <w:sz w:val="36"/>
          <w:szCs w:val="36"/>
          <w:rtl/>
        </w:rPr>
        <w:t>أسئ</w:t>
      </w:r>
      <w:r w:rsidR="0052187B">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ل</w:t>
      </w:r>
      <w:r w:rsidR="0052187B">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ة:</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hint="cs"/>
          <w:sz w:val="36"/>
          <w:szCs w:val="36"/>
          <w:rtl/>
        </w:rPr>
        <w:t xml:space="preserve">س1: </w:t>
      </w:r>
      <w:r w:rsidRPr="001F7B0C">
        <w:rPr>
          <w:rFonts w:ascii="Traditional Arabic" w:hAnsi="Traditional Arabic" w:cs="Traditional Arabic"/>
          <w:sz w:val="36"/>
          <w:szCs w:val="36"/>
          <w:rtl/>
        </w:rPr>
        <w:t>ل</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لج</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هاد في الش</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ع إطلاقان، بَيِّنهما.</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س2: ما حكم الجهاد ؟ دلِّل على ما تقول مع بيان و</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ج</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الاست</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دلال</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س3: متى يكون الق</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تال ج</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هاداً في سبيل اللَّه ؟ دلِّل على ما تقول.</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س4: إلى متى تست</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م</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شروعي</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الج</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هاد ؟ است</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ش</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د لما تقول.</w:t>
      </w:r>
    </w:p>
    <w:p w:rsidR="006661EF" w:rsidRPr="001F7B0C" w:rsidRDefault="006661EF" w:rsidP="00355AE6">
      <w:pPr>
        <w:bidi w:val="0"/>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br w:type="page"/>
      </w:r>
    </w:p>
    <w:p w:rsidR="006661EF" w:rsidRPr="001F7B0C" w:rsidRDefault="006661EF" w:rsidP="000D6FA4">
      <w:pPr>
        <w:pStyle w:val="2"/>
        <w:jc w:val="center"/>
        <w:rPr>
          <w:rtl/>
        </w:rPr>
      </w:pPr>
      <w:bookmarkStart w:id="73" w:name="_Toc383180342"/>
      <w:r w:rsidRPr="001F7B0C">
        <w:rPr>
          <w:rtl/>
        </w:rPr>
        <w:t>الصَّ</w:t>
      </w:r>
      <w:r w:rsidR="000D6FA4">
        <w:rPr>
          <w:rFonts w:hint="cs"/>
          <w:rtl/>
        </w:rPr>
        <w:t>ـــــــــــ</w:t>
      </w:r>
      <w:r w:rsidRPr="001F7B0C">
        <w:rPr>
          <w:rtl/>
        </w:rPr>
        <w:t>بْر</w:t>
      </w:r>
      <w:bookmarkEnd w:id="73"/>
    </w:p>
    <w:p w:rsidR="006661EF" w:rsidRPr="001F7B0C" w:rsidRDefault="006661EF" w:rsidP="00355AE6">
      <w:pPr>
        <w:spacing w:before="0" w:after="0"/>
        <w:ind w:left="-341" w:right="-709"/>
        <w:rPr>
          <w:rFonts w:ascii="Traditional Arabic" w:hAnsi="Traditional Arabic" w:cs="Traditional Arabic"/>
          <w:b/>
          <w:bCs/>
          <w:sz w:val="36"/>
          <w:szCs w:val="36"/>
          <w:rtl/>
        </w:rPr>
      </w:pPr>
      <w:r w:rsidRPr="001F7B0C">
        <w:rPr>
          <w:rFonts w:ascii="Traditional Arabic" w:hAnsi="Traditional Arabic" w:cs="Traditional Arabic" w:hint="cs"/>
          <w:b/>
          <w:bCs/>
          <w:sz w:val="36"/>
          <w:szCs w:val="36"/>
          <w:rtl/>
        </w:rPr>
        <w:t>معنى</w:t>
      </w:r>
      <w:r w:rsidR="000D6FA4">
        <w:rPr>
          <w:rFonts w:ascii="Traditional Arabic" w:hAnsi="Traditional Arabic" w:cs="Traditional Arabic" w:hint="cs"/>
          <w:b/>
          <w:bCs/>
          <w:sz w:val="36"/>
          <w:szCs w:val="36"/>
          <w:rtl/>
        </w:rPr>
        <w:t xml:space="preserve"> </w:t>
      </w:r>
      <w:r w:rsidRPr="001F7B0C">
        <w:rPr>
          <w:rFonts w:ascii="Traditional Arabic" w:hAnsi="Traditional Arabic" w:cs="Traditional Arabic" w:hint="cs"/>
          <w:b/>
          <w:bCs/>
          <w:sz w:val="36"/>
          <w:szCs w:val="36"/>
          <w:rtl/>
        </w:rPr>
        <w:t>الص</w:t>
      </w:r>
      <w:r w:rsidR="000D6FA4">
        <w:rPr>
          <w:rFonts w:ascii="Traditional Arabic" w:hAnsi="Traditional Arabic" w:cs="Traditional Arabic" w:hint="cs"/>
          <w:b/>
          <w:bCs/>
          <w:sz w:val="36"/>
          <w:szCs w:val="36"/>
          <w:rtl/>
        </w:rPr>
        <w:t>َّ</w:t>
      </w:r>
      <w:r w:rsidRPr="001F7B0C">
        <w:rPr>
          <w:rFonts w:ascii="Traditional Arabic" w:hAnsi="Traditional Arabic" w:cs="Traditional Arabic" w:hint="cs"/>
          <w:b/>
          <w:bCs/>
          <w:sz w:val="36"/>
          <w:szCs w:val="36"/>
          <w:rtl/>
        </w:rPr>
        <w:t>بر</w:t>
      </w:r>
      <w:r w:rsidRPr="001F7B0C">
        <w:rPr>
          <w:rFonts w:ascii="Traditional Arabic" w:hAnsi="Traditional Arabic" w:cs="Traditional Arabic"/>
          <w:b/>
          <w:bCs/>
          <w:sz w:val="36"/>
          <w:szCs w:val="36"/>
        </w:rPr>
        <w:t xml:space="preserve"> :</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الص</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بر لغة: الحب</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س والكَفُّ والمن</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أم</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ا معناه الش</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رعي، فتأتي الإشار</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إليه في ذ</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ك</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أنواع الص</w:t>
      </w:r>
      <w:r w:rsidR="000D6FA4">
        <w:rPr>
          <w:rFonts w:ascii="Traditional Arabic" w:hAnsi="Traditional Arabic" w:cs="Traditional Arabic" w:hint="cs"/>
          <w:sz w:val="36"/>
          <w:szCs w:val="36"/>
          <w:rtl/>
        </w:rPr>
        <w:t>َّ</w:t>
      </w:r>
      <w:r w:rsidR="000D6FA4">
        <w:rPr>
          <w:rFonts w:ascii="Traditional Arabic" w:hAnsi="Traditional Arabic" w:cs="Traditional Arabic"/>
          <w:sz w:val="36"/>
          <w:szCs w:val="36"/>
          <w:rtl/>
        </w:rPr>
        <w:t>بر</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إذ لكل</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نوع</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م</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فهوم.</w:t>
      </w:r>
    </w:p>
    <w:p w:rsidR="006661EF" w:rsidRPr="001F7B0C" w:rsidRDefault="006661EF" w:rsidP="00355AE6">
      <w:pPr>
        <w:spacing w:before="0" w:after="0"/>
        <w:ind w:left="-341" w:right="-709"/>
        <w:rPr>
          <w:rFonts w:ascii="Traditional Arabic" w:hAnsi="Traditional Arabic" w:cs="Traditional Arabic"/>
          <w:b/>
          <w:bCs/>
          <w:sz w:val="36"/>
          <w:szCs w:val="36"/>
          <w:rtl/>
        </w:rPr>
      </w:pPr>
      <w:r w:rsidRPr="001F7B0C">
        <w:rPr>
          <w:rFonts w:ascii="Traditional Arabic" w:hAnsi="Traditional Arabic" w:cs="Traditional Arabic"/>
          <w:b/>
          <w:bCs/>
          <w:sz w:val="36"/>
          <w:szCs w:val="36"/>
          <w:rtl/>
        </w:rPr>
        <w:t>ح</w:t>
      </w:r>
      <w:r w:rsidR="00B37056">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ك</w:t>
      </w:r>
      <w:r w:rsidR="00B37056">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م</w:t>
      </w:r>
      <w:r w:rsidR="00B37056">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 xml:space="preserve"> الص</w:t>
      </w:r>
      <w:r w:rsidR="000D6FA4">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بر:</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ينق</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B37056">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ذلك إلى أقسام</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349"/>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p>
    <w:p w:rsidR="006661EF" w:rsidRPr="001F7B0C" w:rsidRDefault="006661EF" w:rsidP="00355AE6">
      <w:pPr>
        <w:pStyle w:val="ListParagraph"/>
        <w:numPr>
          <w:ilvl w:val="0"/>
          <w:numId w:val="85"/>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صبر واج</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ب: وهو ثلاثة أنواع: الص</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بر عن المحر</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مات بتركها، وعلى الواجبات بف</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علها، وعلى المصائب</w:t>
      </w:r>
      <w:r w:rsidR="000D6FA4">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التي ي</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رها ال</w:t>
      </w:r>
      <w:r w:rsidRPr="001F7B0C">
        <w:rPr>
          <w:rFonts w:ascii="Traditional Arabic" w:hAnsi="Traditional Arabic" w:cs="Traditional Arabic" w:hint="cs"/>
          <w:sz w:val="36"/>
          <w:szCs w:val="36"/>
          <w:rtl/>
        </w:rPr>
        <w:t>له</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على العبد، كالمر</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ض، والف</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وم</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و</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ت الق</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يب، ونحو ذلك.</w:t>
      </w:r>
    </w:p>
    <w:p w:rsidR="006661EF" w:rsidRPr="001F7B0C" w:rsidRDefault="006661EF" w:rsidP="00355AE6">
      <w:pPr>
        <w:pStyle w:val="ListParagraph"/>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قال ابن تيمي</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رحمه ال</w:t>
      </w:r>
      <w:r w:rsidRPr="001F7B0C">
        <w:rPr>
          <w:rFonts w:ascii="Traditional Arabic" w:hAnsi="Traditional Arabic" w:cs="Traditional Arabic" w:hint="cs"/>
          <w:sz w:val="36"/>
          <w:szCs w:val="36"/>
          <w:rtl/>
        </w:rPr>
        <w:t>له</w:t>
      </w:r>
      <w:r w:rsidRPr="001F7B0C">
        <w:rPr>
          <w:rFonts w:ascii="Traditional Arabic" w:hAnsi="Traditional Arabic" w:cs="Traditional Arabic"/>
          <w:sz w:val="36"/>
          <w:szCs w:val="36"/>
          <w:rtl/>
        </w:rPr>
        <w:t>: الص</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على المصائ</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ب واج</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814FAE">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بات</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فاق</w:t>
      </w:r>
      <w:r w:rsidR="00814FAE">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أ</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ئ</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الد</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ين</w:t>
      </w:r>
      <w:r w:rsidR="000D6FA4">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350"/>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sz w:val="36"/>
          <w:szCs w:val="36"/>
          <w:rtl/>
        </w:rPr>
        <w:t>. وهذا هو الذي جاءت</w:t>
      </w:r>
      <w:r w:rsidR="000D6FA4">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الن</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صوص بالحث</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عليه، وهو المراد عند الإطلاق.</w:t>
      </w:r>
    </w:p>
    <w:p w:rsidR="006661EF" w:rsidRPr="001F7B0C" w:rsidRDefault="006661EF" w:rsidP="00355AE6">
      <w:pPr>
        <w:pStyle w:val="ListParagraph"/>
        <w:numPr>
          <w:ilvl w:val="0"/>
          <w:numId w:val="85"/>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ص</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م</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ح</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 وهو الص</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عن المكروهات بت</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رك</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ها، وعلى المست</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ح</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ات ب</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ها، ونحو ذلك، كالص</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بر</w:t>
      </w:r>
      <w:r w:rsidR="000D6FA4">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على م</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قاب</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الجاني بمثل ف</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p>
    <w:p w:rsidR="006661EF" w:rsidRPr="001F7B0C" w:rsidRDefault="006661EF" w:rsidP="00355AE6">
      <w:pPr>
        <w:pStyle w:val="ListParagraph"/>
        <w:numPr>
          <w:ilvl w:val="0"/>
          <w:numId w:val="85"/>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ص</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محرَّم: كالص</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عن الط</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عام والش</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راب حتى الموت، وص</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الإنسان على ما فيه ه</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لاك</w:t>
      </w:r>
      <w:r w:rsidR="00F67D58">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كح</w:t>
      </w:r>
      <w:r w:rsidR="00F67D58">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F67D58">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يق</w:t>
      </w:r>
      <w:r w:rsidR="00F67D58">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أو</w:t>
      </w:r>
      <w:r w:rsidR="000D6FA4">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كاف</w:t>
      </w:r>
      <w:r w:rsidR="00F67D58">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F67D58">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ي</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يد ق</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أو ص</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ره على م</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أ</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راد</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وأ</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ب</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فاح</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ش</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ة.</w:t>
      </w:r>
    </w:p>
    <w:p w:rsidR="006661EF" w:rsidRPr="001F7B0C" w:rsidRDefault="006661EF" w:rsidP="00355AE6">
      <w:pPr>
        <w:pStyle w:val="ListParagraph"/>
        <w:numPr>
          <w:ilvl w:val="0"/>
          <w:numId w:val="85"/>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ص</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م</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كروه: كالص</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بر على ف</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عل</w:t>
      </w:r>
      <w:r w:rsidR="00F67D58">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المكر</w:t>
      </w:r>
      <w:r w:rsidR="00F67D58">
        <w:rPr>
          <w:rFonts w:ascii="Traditional Arabic" w:hAnsi="Traditional Arabic" w:cs="Traditional Arabic" w:hint="cs"/>
          <w:sz w:val="36"/>
          <w:szCs w:val="36"/>
          <w:rtl/>
        </w:rPr>
        <w:t>ُ</w:t>
      </w:r>
      <w:r w:rsidRPr="001F7B0C">
        <w:rPr>
          <w:rFonts w:ascii="Traditional Arabic" w:hAnsi="Traditional Arabic" w:cs="Traditional Arabic"/>
          <w:sz w:val="36"/>
          <w:szCs w:val="36"/>
          <w:rtl/>
        </w:rPr>
        <w:t>وه، وت</w:t>
      </w:r>
      <w:r w:rsidR="00F67D58">
        <w:rPr>
          <w:rFonts w:ascii="Traditional Arabic" w:hAnsi="Traditional Arabic" w:cs="Traditional Arabic" w:hint="cs"/>
          <w:sz w:val="36"/>
          <w:szCs w:val="36"/>
          <w:rtl/>
        </w:rPr>
        <w:t>َ</w:t>
      </w:r>
      <w:r w:rsidRPr="001F7B0C">
        <w:rPr>
          <w:rFonts w:ascii="Traditional Arabic" w:hAnsi="Traditional Arabic" w:cs="Traditional Arabic"/>
          <w:sz w:val="36"/>
          <w:szCs w:val="36"/>
          <w:rtl/>
        </w:rPr>
        <w:t>رك</w:t>
      </w:r>
      <w:r w:rsidR="00F67D58">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المست</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ح</w:t>
      </w:r>
      <w:r w:rsidR="00F67D58">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w:t>
      </w:r>
    </w:p>
    <w:p w:rsidR="006661EF" w:rsidRPr="001F7B0C" w:rsidRDefault="006661EF" w:rsidP="00355AE6">
      <w:pPr>
        <w:pStyle w:val="ListParagraph"/>
        <w:numPr>
          <w:ilvl w:val="0"/>
          <w:numId w:val="85"/>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ص</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م</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باح: كالص</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بر عن الأكل</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فتر</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ة</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لا يحص</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بها ضرر، أو على البرد فترة</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لا يحص</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له به أذى.</w:t>
      </w:r>
    </w:p>
    <w:p w:rsidR="006661EF" w:rsidRPr="001F7B0C" w:rsidRDefault="006661EF" w:rsidP="00355AE6">
      <w:pPr>
        <w:spacing w:before="0" w:after="0"/>
        <w:ind w:left="-341" w:right="-709"/>
        <w:rPr>
          <w:rFonts w:ascii="Traditional Arabic" w:hAnsi="Traditional Arabic" w:cs="Traditional Arabic"/>
          <w:b/>
          <w:bCs/>
          <w:sz w:val="36"/>
          <w:szCs w:val="36"/>
          <w:rtl/>
        </w:rPr>
      </w:pPr>
      <w:r w:rsidRPr="001F7B0C">
        <w:rPr>
          <w:rFonts w:ascii="Traditional Arabic" w:hAnsi="Traditional Arabic" w:cs="Traditional Arabic"/>
          <w:b/>
          <w:bCs/>
          <w:sz w:val="36"/>
          <w:szCs w:val="36"/>
          <w:rtl/>
        </w:rPr>
        <w:t>م</w:t>
      </w:r>
      <w:r w:rsidR="000D6FA4">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ن ف</w:t>
      </w:r>
      <w:r w:rsidR="000D6FA4">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ضائل الص</w:t>
      </w:r>
      <w:r w:rsidR="000D6FA4">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بر:</w:t>
      </w:r>
    </w:p>
    <w:p w:rsidR="006661EF" w:rsidRPr="001F7B0C" w:rsidRDefault="006661EF" w:rsidP="00814FAE">
      <w:pPr>
        <w:pStyle w:val="ListParagraph"/>
        <w:numPr>
          <w:ilvl w:val="0"/>
          <w:numId w:val="86"/>
        </w:num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أن</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ما م</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ق</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رب</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إل</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ا وأجرها بت</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قدير وح</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ساب إل</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ا الص</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بر، قال تعالى:</w:t>
      </w:r>
      <w:r w:rsidR="00814FAE" w:rsidRPr="00814FAE">
        <w:rPr>
          <w:rFonts w:ascii="QCF2BSML" w:hAnsi="QCF2BSML" w:cs="QCF2BSML"/>
          <w:color w:val="000000"/>
          <w:sz w:val="28"/>
          <w:szCs w:val="28"/>
          <w:rtl/>
        </w:rPr>
        <w:t xml:space="preserve"> </w:t>
      </w:r>
      <w:r w:rsidR="00814FAE" w:rsidRPr="000707EA">
        <w:rPr>
          <w:rFonts w:ascii="QCF2BSML" w:hAnsi="QCF2BSML" w:cs="QCF2BSML"/>
          <w:color w:val="000000"/>
          <w:sz w:val="28"/>
          <w:szCs w:val="28"/>
          <w:rtl/>
        </w:rPr>
        <w:t>ﱡﭐ</w:t>
      </w:r>
      <w:r w:rsidR="00814FAE" w:rsidRPr="000707EA">
        <w:rPr>
          <w:rFonts w:ascii="QCF2459" w:hAnsi="QCF2459" w:cs="QCF2459"/>
          <w:color w:val="000000"/>
          <w:sz w:val="28"/>
          <w:szCs w:val="28"/>
          <w:rtl/>
        </w:rPr>
        <w:t xml:space="preserve"> ﳡ ﳢ ﳣ ﳤ ﳥ ﳦ</w:t>
      </w:r>
      <w:r w:rsidR="00814FAE" w:rsidRPr="000707EA">
        <w:rPr>
          <w:rFonts w:ascii="QCF2BSML" w:hAnsi="QCF2BSML" w:cs="QCF2BSML"/>
          <w:color w:val="000000"/>
          <w:sz w:val="28"/>
          <w:szCs w:val="28"/>
          <w:rtl/>
        </w:rPr>
        <w:t>ﱠ</w:t>
      </w:r>
      <w:r w:rsidR="00814FAE" w:rsidRPr="001F7B0C">
        <w:rPr>
          <w:rFonts w:ascii="Traditional Arabic" w:hAnsi="Traditional Arabic" w:cs="Traditional Arabic"/>
          <w:sz w:val="35"/>
          <w:szCs w:val="35"/>
          <w:vertAlign w:val="superscript"/>
          <w:rtl/>
        </w:rPr>
        <w:t xml:space="preserve"> </w:t>
      </w:r>
      <w:r w:rsidR="00814FAE">
        <w:rPr>
          <w:rFonts w:ascii="Traditional Arabic" w:hAnsi="Traditional Arabic" w:cs="Traditional Arabic" w:hint="cs"/>
          <w:sz w:val="36"/>
          <w:szCs w:val="36"/>
          <w:rtl/>
        </w:rPr>
        <w:t>[الز</w:t>
      </w:r>
      <w:r w:rsidR="00751E9B">
        <w:rPr>
          <w:rFonts w:ascii="Traditional Arabic" w:hAnsi="Traditional Arabic" w:cs="Traditional Arabic" w:hint="cs"/>
          <w:sz w:val="36"/>
          <w:szCs w:val="36"/>
          <w:rtl/>
        </w:rPr>
        <w:t>ُّ</w:t>
      </w:r>
      <w:r w:rsidR="00814FAE">
        <w:rPr>
          <w:rFonts w:ascii="Traditional Arabic" w:hAnsi="Traditional Arabic" w:cs="Traditional Arabic" w:hint="cs"/>
          <w:sz w:val="36"/>
          <w:szCs w:val="36"/>
          <w:rtl/>
        </w:rPr>
        <w:t>مر: 10]</w:t>
      </w:r>
      <w:r w:rsidRPr="001F7B0C">
        <w:rPr>
          <w:rFonts w:ascii="Traditional Arabic" w:hAnsi="Traditional Arabic" w:cs="Traditional Arabic" w:hint="cs"/>
          <w:sz w:val="36"/>
          <w:szCs w:val="36"/>
          <w:rtl/>
        </w:rPr>
        <w:t>.</w:t>
      </w:r>
      <w:r w:rsidR="000D6FA4">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ولأن</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الص</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وم م</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الص</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بر فإن</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ثواب</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ه أيضاً غير محسوب، قال </w:t>
      </w:r>
      <w:r w:rsidR="000D6FA4" w:rsidRPr="009A1B1B">
        <w:rPr>
          <w:sz w:val="28"/>
          <w:szCs w:val="28"/>
        </w:rPr>
        <w:sym w:font="AGA Arabesque" w:char="F072"/>
      </w:r>
      <w:r w:rsidR="000D6FA4">
        <w:rPr>
          <w:rFonts w:ascii="Traditional Arabic" w:hAnsi="Traditional Arabic" w:cs="Traditional Arabic"/>
          <w:sz w:val="36"/>
          <w:szCs w:val="36"/>
          <w:rtl/>
        </w:rPr>
        <w:t>:</w:t>
      </w:r>
      <w:r w:rsidRPr="001F7B0C">
        <w:rPr>
          <w:rFonts w:ascii="Traditional Arabic" w:hAnsi="Traditional Arabic" w:cs="Traditional Arabic" w:hint="cs"/>
          <w:sz w:val="36"/>
          <w:szCs w:val="36"/>
          <w:rtl/>
        </w:rPr>
        <w:t>((</w:t>
      </w:r>
      <w:r w:rsidR="000D6FA4">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كلُّ ع</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ابن آدم</w:t>
      </w:r>
      <w:r w:rsidR="000D6FA4">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ي</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ضاع</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الحسن</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ع</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ش</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أمثالها إلى س</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عِ م</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ئ</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ض</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ف، قال اللَّه عز</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وجل</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 إل</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ا الص</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و</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فإن</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لي وأنا</w:t>
      </w:r>
      <w:r w:rsidR="000D6FA4">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أجزي</w:t>
      </w:r>
      <w:r w:rsidR="000D6FA4">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به</w:t>
      </w:r>
      <w:r w:rsidR="000D6FA4">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351"/>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p>
    <w:p w:rsidR="006661EF" w:rsidRPr="001F7B0C" w:rsidRDefault="006661EF" w:rsidP="009E18C5">
      <w:pPr>
        <w:pStyle w:val="ListParagraph"/>
        <w:numPr>
          <w:ilvl w:val="0"/>
          <w:numId w:val="86"/>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ما ت</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ض</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هذه الآية الع</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ظ</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يمة م</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الب</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شار</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لهم، قال تعالى:</w:t>
      </w:r>
      <w:r w:rsidR="009E18C5" w:rsidRPr="009E18C5">
        <w:rPr>
          <w:rFonts w:ascii="QCF2BSML" w:hAnsi="QCF2BSML" w:cs="QCF2BSML"/>
          <w:color w:val="000000"/>
          <w:sz w:val="28"/>
          <w:szCs w:val="28"/>
          <w:rtl/>
        </w:rPr>
        <w:t xml:space="preserve"> </w:t>
      </w:r>
      <w:r w:rsidR="009E18C5" w:rsidRPr="000707EA">
        <w:rPr>
          <w:rFonts w:ascii="QCF2BSML" w:hAnsi="QCF2BSML" w:cs="QCF2BSML"/>
          <w:color w:val="000000"/>
          <w:sz w:val="28"/>
          <w:szCs w:val="28"/>
          <w:rtl/>
        </w:rPr>
        <w:t>ﱡﭐ</w:t>
      </w:r>
      <w:r w:rsidR="009E18C5" w:rsidRPr="000707EA">
        <w:rPr>
          <w:rFonts w:ascii="QCF2024" w:hAnsi="QCF2024" w:cs="QCF2024"/>
          <w:color w:val="000000"/>
          <w:sz w:val="28"/>
          <w:szCs w:val="28"/>
          <w:rtl/>
        </w:rPr>
        <w:t xml:space="preserve"> ﱛ ﱜ  ﱝ ﱞ ﱟ ﱠ ﱡ ﱢ ﱣ ﱤ ﱥ ﱦ ﱧ  ﱨ ﱩ ﱪ ﱫ ﱬ ﱭ ﱮ</w:t>
      </w:r>
      <w:r w:rsidR="009E18C5" w:rsidRPr="000707EA">
        <w:rPr>
          <w:rFonts w:ascii="QCF2024" w:hAnsi="QCF2024" w:cs="QCF2024"/>
          <w:color w:val="0000A5"/>
          <w:sz w:val="28"/>
          <w:szCs w:val="28"/>
          <w:rtl/>
        </w:rPr>
        <w:t>ﱯ</w:t>
      </w:r>
      <w:r w:rsidR="009E18C5" w:rsidRPr="000707EA">
        <w:rPr>
          <w:rFonts w:ascii="QCF2024" w:hAnsi="QCF2024" w:cs="QCF2024"/>
          <w:color w:val="000000"/>
          <w:sz w:val="28"/>
          <w:szCs w:val="28"/>
          <w:rtl/>
        </w:rPr>
        <w:t xml:space="preserve"> ﱰ  ﱱ ﱲ </w:t>
      </w:r>
      <w:r w:rsidR="009E18C5" w:rsidRPr="000707EA">
        <w:rPr>
          <w:rFonts w:ascii="QCF2BSML" w:hAnsi="QCF2BSML" w:cs="QCF2BSML"/>
          <w:color w:val="000000"/>
          <w:sz w:val="28"/>
          <w:szCs w:val="28"/>
          <w:rtl/>
        </w:rPr>
        <w:t>ﱠ</w:t>
      </w:r>
      <w:r w:rsidR="00422BB0" w:rsidRPr="001F7B0C">
        <w:rPr>
          <w:rFonts w:ascii="Traditional Arabic" w:hAnsi="Traditional Arabic" w:cs="Traditional Arabic"/>
          <w:sz w:val="35"/>
          <w:szCs w:val="35"/>
          <w:vertAlign w:val="superscript"/>
          <w:rtl/>
        </w:rPr>
        <w:t xml:space="preserve"> </w:t>
      </w:r>
      <w:r w:rsidR="009E18C5">
        <w:rPr>
          <w:rFonts w:ascii="Traditional Arabic" w:hAnsi="Traditional Arabic" w:cs="Traditional Arabic" w:hint="cs"/>
          <w:sz w:val="36"/>
          <w:szCs w:val="36"/>
          <w:rtl/>
        </w:rPr>
        <w:t>[البقرة: 155-157]</w:t>
      </w:r>
      <w:r w:rsidRPr="001F7B0C">
        <w:rPr>
          <w:rFonts w:ascii="Traditional Arabic" w:hAnsi="Traditional Arabic" w:cs="Traditional Arabic" w:hint="cs"/>
          <w:sz w:val="36"/>
          <w:szCs w:val="36"/>
          <w:rtl/>
        </w:rPr>
        <w:t>.</w:t>
      </w:r>
    </w:p>
    <w:p w:rsidR="006661EF" w:rsidRPr="001F7B0C" w:rsidRDefault="006661EF" w:rsidP="009E18C5">
      <w:pPr>
        <w:pStyle w:val="ListParagraph"/>
        <w:numPr>
          <w:ilvl w:val="0"/>
          <w:numId w:val="86"/>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مَعِيَّةُ اللَّه الخاص</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ومحب</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ته ل</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لص</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ابرين، قال تعالى</w:t>
      </w:r>
      <w:r w:rsidRPr="001F7B0C">
        <w:rPr>
          <w:rFonts w:ascii="Traditional Arabic" w:hAnsi="Traditional Arabic" w:cs="Traditional Arabic" w:hint="cs"/>
          <w:sz w:val="36"/>
          <w:szCs w:val="36"/>
          <w:rtl/>
        </w:rPr>
        <w:t>:</w:t>
      </w:r>
      <w:r w:rsidR="009E18C5" w:rsidRPr="009E18C5">
        <w:rPr>
          <w:rFonts w:ascii="QCF2BSML" w:hAnsi="QCF2BSML" w:cs="QCF2BSML"/>
          <w:color w:val="000000"/>
          <w:sz w:val="28"/>
          <w:szCs w:val="28"/>
          <w:rtl/>
        </w:rPr>
        <w:t xml:space="preserve"> </w:t>
      </w:r>
      <w:r w:rsidR="009E18C5" w:rsidRPr="000707EA">
        <w:rPr>
          <w:rFonts w:ascii="QCF2BSML" w:hAnsi="QCF2BSML" w:cs="QCF2BSML"/>
          <w:color w:val="000000"/>
          <w:sz w:val="28"/>
          <w:szCs w:val="28"/>
          <w:rtl/>
        </w:rPr>
        <w:t>ﱡﭐ</w:t>
      </w:r>
      <w:r w:rsidR="009E18C5" w:rsidRPr="000707EA">
        <w:rPr>
          <w:rFonts w:ascii="QCF2183" w:hAnsi="QCF2183" w:cs="QCF2183"/>
          <w:color w:val="000000"/>
          <w:sz w:val="28"/>
          <w:szCs w:val="28"/>
          <w:rtl/>
        </w:rPr>
        <w:t xml:space="preserve"> ﱊ</w:t>
      </w:r>
      <w:r w:rsidR="009E18C5" w:rsidRPr="000707EA">
        <w:rPr>
          <w:rFonts w:ascii="QCF2183" w:hAnsi="QCF2183" w:cs="QCF2183"/>
          <w:color w:val="0000A5"/>
          <w:sz w:val="28"/>
          <w:szCs w:val="28"/>
          <w:rtl/>
        </w:rPr>
        <w:t>ﱋ</w:t>
      </w:r>
      <w:r w:rsidR="009E18C5" w:rsidRPr="000707EA">
        <w:rPr>
          <w:rFonts w:ascii="QCF2183" w:hAnsi="QCF2183" w:cs="QCF2183"/>
          <w:color w:val="000000"/>
          <w:sz w:val="28"/>
          <w:szCs w:val="28"/>
          <w:rtl/>
        </w:rPr>
        <w:t xml:space="preserve"> ﱌ ﱍ ﱎ ﱏ </w:t>
      </w:r>
      <w:r w:rsidR="009E18C5" w:rsidRPr="000707EA">
        <w:rPr>
          <w:rFonts w:ascii="QCF2BSML" w:hAnsi="QCF2BSML" w:cs="QCF2BSML"/>
          <w:color w:val="000000"/>
          <w:sz w:val="28"/>
          <w:szCs w:val="28"/>
          <w:rtl/>
        </w:rPr>
        <w:t>ﱠ</w:t>
      </w:r>
      <w:r w:rsidRPr="001F7B0C">
        <w:rPr>
          <w:rFonts w:ascii="Traditional Arabic" w:hAnsi="Traditional Arabic" w:cs="Traditional Arabic" w:hint="cs"/>
          <w:sz w:val="36"/>
          <w:szCs w:val="36"/>
          <w:rtl/>
        </w:rPr>
        <w:t xml:space="preserve"> </w:t>
      </w:r>
      <w:r w:rsidR="009E18C5">
        <w:rPr>
          <w:rFonts w:ascii="Traditional Arabic" w:hAnsi="Traditional Arabic" w:cs="Traditional Arabic" w:hint="cs"/>
          <w:sz w:val="36"/>
          <w:szCs w:val="36"/>
          <w:rtl/>
        </w:rPr>
        <w:t>[الأنفال: 46]</w:t>
      </w:r>
      <w:r w:rsidRPr="001F7B0C">
        <w:rPr>
          <w:rFonts w:ascii="Traditional Arabic" w:hAnsi="Traditional Arabic" w:cs="Traditional Arabic" w:hint="cs"/>
          <w:sz w:val="36"/>
          <w:szCs w:val="36"/>
          <w:rtl/>
        </w:rPr>
        <w:t>,</w:t>
      </w:r>
      <w:r w:rsidR="009E18C5">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وقال:</w:t>
      </w:r>
      <w:r w:rsidR="009E18C5">
        <w:rPr>
          <w:rFonts w:ascii="Traditional Arabic" w:hAnsi="Traditional Arabic" w:cs="Traditional Arabic" w:hint="cs"/>
          <w:sz w:val="36"/>
          <w:szCs w:val="36"/>
          <w:rtl/>
        </w:rPr>
        <w:t xml:space="preserve"> </w:t>
      </w:r>
      <w:r w:rsidR="009E18C5" w:rsidRPr="00905FCA">
        <w:rPr>
          <w:rFonts w:ascii="QCF2BSML" w:hAnsi="QCF2BSML" w:cs="QCF2BSML"/>
          <w:color w:val="000000"/>
          <w:sz w:val="28"/>
          <w:szCs w:val="28"/>
          <w:rtl/>
        </w:rPr>
        <w:t>ﱡﭐ</w:t>
      </w:r>
      <w:r w:rsidR="009E18C5" w:rsidRPr="00905FCA">
        <w:rPr>
          <w:rFonts w:ascii="QCF2068" w:hAnsi="QCF2068" w:cs="QCF2068"/>
          <w:color w:val="000000"/>
          <w:sz w:val="28"/>
          <w:szCs w:val="28"/>
          <w:rtl/>
        </w:rPr>
        <w:t xml:space="preserve"> ﲝ ﲞ ﲟ ﲠ ﲡ</w:t>
      </w:r>
      <w:r w:rsidR="009E18C5">
        <w:rPr>
          <w:rFonts w:ascii="QCF2068" w:hAnsi="QCF2068" w:cs="QCF2068"/>
          <w:color w:val="000000"/>
          <w:sz w:val="28"/>
          <w:szCs w:val="28"/>
          <w:rtl/>
        </w:rPr>
        <w:t xml:space="preserve"> </w:t>
      </w:r>
      <w:r w:rsidR="009E18C5" w:rsidRPr="00905FCA">
        <w:rPr>
          <w:rFonts w:ascii="QCF2068" w:hAnsi="QCF2068" w:cs="QCF2068"/>
          <w:color w:val="000000"/>
          <w:sz w:val="28"/>
          <w:szCs w:val="28"/>
          <w:rtl/>
        </w:rPr>
        <w:t>ﲢ ﲣ ﲤ ﲥ ﲦ ﲧ ﲨ ﲩ ﲪ ﲫ ﲬ  ﲭ ﲮ</w:t>
      </w:r>
      <w:r w:rsidR="009E18C5" w:rsidRPr="00905FCA">
        <w:rPr>
          <w:rFonts w:ascii="QCF2068" w:hAnsi="QCF2068" w:cs="QCF2068"/>
          <w:color w:val="0000A5"/>
          <w:sz w:val="28"/>
          <w:szCs w:val="28"/>
          <w:rtl/>
        </w:rPr>
        <w:t>ﲯ</w:t>
      </w:r>
      <w:r w:rsidR="009E18C5" w:rsidRPr="00905FCA">
        <w:rPr>
          <w:rFonts w:ascii="QCF2068" w:hAnsi="QCF2068" w:cs="QCF2068"/>
          <w:color w:val="000000"/>
          <w:sz w:val="28"/>
          <w:szCs w:val="28"/>
          <w:rtl/>
        </w:rPr>
        <w:t xml:space="preserve"> ﲰ ﲱ ﲲ </w:t>
      </w:r>
      <w:r w:rsidR="009E18C5" w:rsidRPr="00905FCA">
        <w:rPr>
          <w:rFonts w:ascii="QCF2BSML" w:hAnsi="QCF2BSML" w:cs="QCF2BSML"/>
          <w:color w:val="000000"/>
          <w:sz w:val="28"/>
          <w:szCs w:val="28"/>
          <w:rtl/>
        </w:rPr>
        <w:t>ﱠ</w:t>
      </w:r>
      <w:r w:rsidR="00422BB0" w:rsidRPr="001F7B0C">
        <w:rPr>
          <w:rFonts w:ascii="Arial" w:hAnsi="Arial" w:cs="Arial"/>
          <w:sz w:val="18"/>
          <w:szCs w:val="18"/>
          <w:vertAlign w:val="superscript"/>
          <w:rtl/>
        </w:rPr>
        <w:t xml:space="preserve"> </w:t>
      </w:r>
      <w:r w:rsidR="009E18C5">
        <w:rPr>
          <w:rFonts w:ascii="Traditional Arabic" w:hAnsi="Traditional Arabic" w:cs="Traditional Arabic" w:hint="cs"/>
          <w:sz w:val="36"/>
          <w:szCs w:val="36"/>
          <w:rtl/>
        </w:rPr>
        <w:t>[آل عمران: 146]</w:t>
      </w:r>
      <w:r w:rsidRPr="001F7B0C">
        <w:rPr>
          <w:rFonts w:ascii="Traditional Arabic" w:hAnsi="Traditional Arabic" w:cs="Traditional Arabic" w:hint="cs"/>
          <w:sz w:val="36"/>
          <w:szCs w:val="36"/>
          <w:rtl/>
        </w:rPr>
        <w:t>.</w:t>
      </w:r>
    </w:p>
    <w:p w:rsidR="006661EF" w:rsidRPr="001F7B0C" w:rsidRDefault="006661EF" w:rsidP="009E18C5">
      <w:pPr>
        <w:pStyle w:val="ListParagraph"/>
        <w:numPr>
          <w:ilvl w:val="0"/>
          <w:numId w:val="86"/>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أن</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الص</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خ</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لأصحاب</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قال تعالى:</w:t>
      </w:r>
      <w:r w:rsidR="009E18C5" w:rsidRPr="009E18C5">
        <w:rPr>
          <w:rFonts w:ascii="QCF2BSML" w:hAnsi="QCF2BSML" w:cs="QCF2BSML"/>
          <w:color w:val="000000"/>
          <w:sz w:val="28"/>
          <w:szCs w:val="28"/>
          <w:rtl/>
        </w:rPr>
        <w:t xml:space="preserve"> </w:t>
      </w:r>
      <w:r w:rsidR="009E18C5" w:rsidRPr="000707EA">
        <w:rPr>
          <w:rFonts w:ascii="QCF2BSML" w:hAnsi="QCF2BSML" w:cs="QCF2BSML"/>
          <w:color w:val="000000"/>
          <w:sz w:val="28"/>
          <w:szCs w:val="28"/>
          <w:rtl/>
        </w:rPr>
        <w:t>ﱡ</w:t>
      </w:r>
      <w:r w:rsidR="009E18C5" w:rsidRPr="000707EA">
        <w:rPr>
          <w:rFonts w:ascii="QCF2281" w:hAnsi="QCF2281" w:cs="QCF2281"/>
          <w:color w:val="000000"/>
          <w:sz w:val="28"/>
          <w:szCs w:val="28"/>
          <w:rtl/>
        </w:rPr>
        <w:t xml:space="preserve"> ﲷ ﲸ  ﲹ ﲺ ﲻ </w:t>
      </w:r>
      <w:r w:rsidR="009E18C5" w:rsidRPr="000707EA">
        <w:rPr>
          <w:rFonts w:ascii="QCF2BSML" w:hAnsi="QCF2BSML" w:cs="QCF2BSML"/>
          <w:color w:val="000000"/>
          <w:sz w:val="28"/>
          <w:szCs w:val="28"/>
          <w:rtl/>
        </w:rPr>
        <w:t>ﱠ</w:t>
      </w:r>
      <w:r w:rsidR="00422BB0" w:rsidRPr="001F7B0C">
        <w:rPr>
          <w:rFonts w:ascii="Traditional Arabic" w:hAnsi="Traditional Arabic" w:cs="Traditional Arabic"/>
          <w:sz w:val="35"/>
          <w:szCs w:val="35"/>
          <w:vertAlign w:val="superscript"/>
          <w:rtl/>
        </w:rPr>
        <w:t xml:space="preserve"> </w:t>
      </w:r>
      <w:r w:rsidR="009E18C5">
        <w:rPr>
          <w:rFonts w:ascii="Traditional Arabic" w:hAnsi="Traditional Arabic" w:cs="Traditional Arabic" w:hint="cs"/>
          <w:sz w:val="36"/>
          <w:szCs w:val="36"/>
          <w:rtl/>
        </w:rPr>
        <w:t>[النَّحل: 126]</w:t>
      </w:r>
      <w:r w:rsidRPr="001F7B0C">
        <w:rPr>
          <w:rFonts w:ascii="Traditional Arabic" w:hAnsi="Traditional Arabic" w:cs="Traditional Arabic" w:hint="cs"/>
          <w:sz w:val="36"/>
          <w:szCs w:val="36"/>
          <w:rtl/>
        </w:rPr>
        <w:t>,</w:t>
      </w:r>
      <w:r w:rsidR="000D6FA4">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وقال</w:t>
      </w:r>
      <w:r w:rsidRPr="001F7B0C">
        <w:rPr>
          <w:rFonts w:ascii="Traditional Arabic" w:hAnsi="Traditional Arabic" w:cs="Traditional Arabic"/>
          <w:sz w:val="36"/>
          <w:szCs w:val="36"/>
        </w:rPr>
        <w:sym w:font="AGA Arabesque" w:char="F072"/>
      </w:r>
      <w:r w:rsidR="000D6FA4">
        <w:rPr>
          <w:rFonts w:ascii="Traditional Arabic" w:hAnsi="Traditional Arabic" w:cs="Traditional Arabic"/>
          <w:sz w:val="36"/>
          <w:szCs w:val="36"/>
          <w:rtl/>
        </w:rPr>
        <w:t>:</w:t>
      </w:r>
      <w:r w:rsidRPr="001F7B0C">
        <w:rPr>
          <w:rFonts w:ascii="Traditional Arabic" w:hAnsi="Traditional Arabic" w:cs="Traditional Arabic" w:hint="cs"/>
          <w:sz w:val="36"/>
          <w:szCs w:val="36"/>
          <w:rtl/>
        </w:rPr>
        <w:t>((</w:t>
      </w:r>
      <w:r w:rsidR="000D6FA4">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ما أ</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ط</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ي أ</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ح</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دٌ ع</w:t>
      </w:r>
      <w:r w:rsidR="000D6FA4">
        <w:rPr>
          <w:rFonts w:ascii="Traditional Arabic" w:hAnsi="Traditional Arabic" w:cs="Traditional Arabic" w:hint="cs"/>
          <w:sz w:val="36"/>
          <w:szCs w:val="36"/>
          <w:rtl/>
        </w:rPr>
        <w:t>َ</w:t>
      </w:r>
      <w:r w:rsidR="000D6FA4">
        <w:rPr>
          <w:rFonts w:ascii="Traditional Arabic" w:hAnsi="Traditional Arabic" w:cs="Traditional Arabic"/>
          <w:sz w:val="36"/>
          <w:szCs w:val="36"/>
          <w:rtl/>
        </w:rPr>
        <w:t>طاء</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خ</w:t>
      </w:r>
      <w:r w:rsidR="000D6FA4">
        <w:rPr>
          <w:rFonts w:ascii="Traditional Arabic" w:hAnsi="Traditional Arabic" w:cs="Traditional Arabic" w:hint="cs"/>
          <w:sz w:val="36"/>
          <w:szCs w:val="36"/>
          <w:rtl/>
        </w:rPr>
        <w:t>َي</w:t>
      </w:r>
      <w:r w:rsidRPr="001F7B0C">
        <w:rPr>
          <w:rFonts w:ascii="Traditional Arabic" w:hAnsi="Traditional Arabic" w:cs="Traditional Arabic"/>
          <w:sz w:val="36"/>
          <w:szCs w:val="36"/>
          <w:rtl/>
        </w:rPr>
        <w:t>راً وأ</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و</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ع م</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الص</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بر</w:t>
      </w:r>
      <w:r w:rsidR="000D6FA4">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352"/>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p>
    <w:p w:rsidR="006661EF" w:rsidRPr="001F7B0C" w:rsidRDefault="006661EF" w:rsidP="009E18C5">
      <w:pPr>
        <w:pStyle w:val="ListParagraph"/>
        <w:numPr>
          <w:ilvl w:val="0"/>
          <w:numId w:val="86"/>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أن</w:t>
      </w:r>
      <w:r w:rsidR="000D6FA4">
        <w:rPr>
          <w:rFonts w:ascii="Traditional Arabic" w:hAnsi="Traditional Arabic" w:cs="Traditional Arabic" w:hint="cs"/>
          <w:sz w:val="36"/>
          <w:szCs w:val="36"/>
          <w:rtl/>
        </w:rPr>
        <w:t>َّ</w:t>
      </w:r>
      <w:r w:rsidR="000D6FA4">
        <w:rPr>
          <w:rFonts w:ascii="Traditional Arabic" w:hAnsi="Traditional Arabic" w:cs="Traditional Arabic"/>
          <w:sz w:val="36"/>
          <w:szCs w:val="36"/>
          <w:rtl/>
        </w:rPr>
        <w:t xml:space="preserve"> الل</w:t>
      </w:r>
      <w:r w:rsidRPr="001F7B0C">
        <w:rPr>
          <w:rFonts w:ascii="Traditional Arabic" w:hAnsi="Traditional Arabic" w:cs="Traditional Arabic"/>
          <w:sz w:val="36"/>
          <w:szCs w:val="36"/>
          <w:rtl/>
        </w:rPr>
        <w:t>ه</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أ</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و</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ج</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ب لهم الجزاء ب</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أ</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ح</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أ</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عماله</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قال تعالى:</w:t>
      </w:r>
      <w:r w:rsidR="009E18C5" w:rsidRPr="009E18C5">
        <w:rPr>
          <w:rFonts w:ascii="QCF2BSML" w:hAnsi="QCF2BSML" w:cs="QCF2BSML"/>
          <w:color w:val="000000"/>
          <w:sz w:val="28"/>
          <w:szCs w:val="28"/>
          <w:rtl/>
        </w:rPr>
        <w:t xml:space="preserve"> </w:t>
      </w:r>
      <w:r w:rsidR="009E18C5" w:rsidRPr="000707EA">
        <w:rPr>
          <w:rFonts w:ascii="QCF2BSML" w:hAnsi="QCF2BSML" w:cs="QCF2BSML"/>
          <w:color w:val="000000"/>
          <w:sz w:val="28"/>
          <w:szCs w:val="28"/>
          <w:rtl/>
        </w:rPr>
        <w:t>ﱡﭐ</w:t>
      </w:r>
      <w:r w:rsidR="009E18C5" w:rsidRPr="000707EA">
        <w:rPr>
          <w:rFonts w:ascii="QCF2278" w:hAnsi="QCF2278" w:cs="QCF2278"/>
          <w:color w:val="000000"/>
          <w:sz w:val="28"/>
          <w:szCs w:val="28"/>
          <w:rtl/>
        </w:rPr>
        <w:t xml:space="preserve"> ﱮ ﱯ ﱰ ﱱ ﱲ ﱳ  ﱴ ﱵ </w:t>
      </w:r>
      <w:r w:rsidR="009E18C5" w:rsidRPr="000707EA">
        <w:rPr>
          <w:rFonts w:ascii="QCF2BSML" w:hAnsi="QCF2BSML" w:cs="QCF2BSML"/>
          <w:color w:val="000000"/>
          <w:sz w:val="28"/>
          <w:szCs w:val="28"/>
          <w:rtl/>
        </w:rPr>
        <w:t>ﱠ</w:t>
      </w:r>
      <w:r w:rsidR="00422BB0" w:rsidRPr="001F7B0C">
        <w:rPr>
          <w:rFonts w:ascii="Traditional Arabic" w:hAnsi="Traditional Arabic" w:cs="Traditional Arabic"/>
          <w:sz w:val="35"/>
          <w:szCs w:val="35"/>
          <w:vertAlign w:val="superscript"/>
          <w:rtl/>
        </w:rPr>
        <w:t xml:space="preserve"> </w:t>
      </w:r>
      <w:r w:rsidR="009E18C5">
        <w:rPr>
          <w:rFonts w:ascii="Traditional Arabic" w:hAnsi="Traditional Arabic" w:cs="Traditional Arabic" w:hint="cs"/>
          <w:sz w:val="35"/>
          <w:szCs w:val="35"/>
          <w:rtl/>
        </w:rPr>
        <w:t>[النَّحل: 69]</w:t>
      </w:r>
      <w:r w:rsidRPr="001F7B0C">
        <w:rPr>
          <w:rFonts w:ascii="Traditional Arabic" w:hAnsi="Traditional Arabic" w:cs="Traditional Arabic" w:hint="cs"/>
          <w:sz w:val="35"/>
          <w:szCs w:val="35"/>
          <w:rtl/>
        </w:rPr>
        <w:t>.</w:t>
      </w:r>
    </w:p>
    <w:p w:rsidR="006661EF" w:rsidRPr="001F7B0C" w:rsidRDefault="006661EF" w:rsidP="00355AE6">
      <w:pPr>
        <w:spacing w:before="0" w:after="0"/>
        <w:ind w:left="-341" w:right="-709"/>
        <w:rPr>
          <w:rFonts w:ascii="Traditional Arabic" w:hAnsi="Traditional Arabic" w:cs="Traditional Arabic"/>
          <w:b/>
          <w:bCs/>
          <w:sz w:val="36"/>
          <w:szCs w:val="36"/>
          <w:rtl/>
        </w:rPr>
      </w:pPr>
      <w:r w:rsidRPr="001F7B0C">
        <w:rPr>
          <w:rFonts w:ascii="Traditional Arabic" w:hAnsi="Traditional Arabic" w:cs="Traditional Arabic"/>
          <w:b/>
          <w:bCs/>
          <w:sz w:val="36"/>
          <w:szCs w:val="36"/>
          <w:rtl/>
        </w:rPr>
        <w:t>أهم</w:t>
      </w:r>
      <w:r w:rsidR="000D6FA4">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ي</w:t>
      </w:r>
      <w:r w:rsidR="000D6FA4">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ة الص</w:t>
      </w:r>
      <w:r w:rsidR="000D6FA4">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ب</w:t>
      </w:r>
      <w:r w:rsidR="000D6FA4">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ر:</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لا يمكن أن ت</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يم ح</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ياة امرئٍ بدون الص</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فهو محتاج إليه في ص</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لاح د</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ين</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ود</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ياه، إذ إن</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كل</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ع</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لا</w:t>
      </w:r>
      <w:r w:rsidR="000D6FA4">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ب</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أن</w:t>
      </w:r>
      <w:r w:rsidR="000D6FA4">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يكون فيه ك</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وم</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ش</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قَلَّت هذه الكلفة أو ع</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ظ</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ت، ولا بد</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لذلك م</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ص</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ي</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ناس</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ب الع</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ل</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أراد ح</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صول</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0D6FA4">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ولذلك جاءت الن</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صوص بالحث</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عليه، حتى قال ابن مسعود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Pr>
        <w:sym w:font="AGA Arabesque" w:char="F074"/>
      </w:r>
      <w:r w:rsidRPr="001F7B0C">
        <w:rPr>
          <w:rFonts w:ascii="Traditional Arabic" w:hAnsi="Traditional Arabic" w:cs="Traditional Arabic" w:hint="cs"/>
          <w:sz w:val="36"/>
          <w:szCs w:val="36"/>
          <w:rtl/>
        </w:rPr>
        <w:t>-</w:t>
      </w:r>
      <w:r w:rsidR="000D6FA4">
        <w:rPr>
          <w:rFonts w:ascii="Traditional Arabic" w:hAnsi="Traditional Arabic" w:cs="Traditional Arabic"/>
          <w:sz w:val="36"/>
          <w:szCs w:val="36"/>
          <w:rtl/>
        </w:rPr>
        <w:t xml:space="preserve"> :</w:t>
      </w:r>
      <w:r w:rsidRPr="001F7B0C">
        <w:rPr>
          <w:rFonts w:ascii="Traditional Arabic" w:hAnsi="Traditional Arabic" w:cs="Traditional Arabic" w:hint="cs"/>
          <w:sz w:val="36"/>
          <w:szCs w:val="36"/>
          <w:rtl/>
        </w:rPr>
        <w:t>(</w:t>
      </w:r>
      <w:r w:rsidR="000D6FA4">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الص</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ن</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ص</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ف الإيمان</w:t>
      </w:r>
      <w:r w:rsidR="000D6FA4">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353"/>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وقال العلماء: الإيمان ن</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ص</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فٌ صبرٌ، ون</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ص</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فٌ ش</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ك</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0D6FA4">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354"/>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p>
    <w:p w:rsidR="006661EF" w:rsidRPr="001F7B0C" w:rsidRDefault="006661EF" w:rsidP="00355AE6">
      <w:pPr>
        <w:spacing w:before="0" w:after="0"/>
        <w:ind w:left="-341" w:right="-709"/>
        <w:rPr>
          <w:rFonts w:ascii="Traditional Arabic" w:hAnsi="Traditional Arabic" w:cs="Traditional Arabic"/>
          <w:b/>
          <w:bCs/>
          <w:sz w:val="36"/>
          <w:szCs w:val="36"/>
          <w:rtl/>
        </w:rPr>
      </w:pPr>
      <w:r w:rsidRPr="001F7B0C">
        <w:rPr>
          <w:rFonts w:ascii="Traditional Arabic" w:hAnsi="Traditional Arabic" w:cs="Traditional Arabic"/>
          <w:b/>
          <w:bCs/>
          <w:sz w:val="36"/>
          <w:szCs w:val="36"/>
          <w:rtl/>
        </w:rPr>
        <w:t>أنواع الص</w:t>
      </w:r>
      <w:r w:rsidR="000D6FA4">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ب</w:t>
      </w:r>
      <w:r w:rsidR="000D6FA4">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ر:</w:t>
      </w:r>
    </w:p>
    <w:p w:rsidR="006661EF" w:rsidRPr="001F7B0C" w:rsidRDefault="006661EF" w:rsidP="00355AE6">
      <w:pPr>
        <w:pStyle w:val="ListParagraph"/>
        <w:numPr>
          <w:ilvl w:val="0"/>
          <w:numId w:val="87"/>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ص</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على طاعة اللَّه</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عز</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وجل</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 والمراد به: ح</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س الن</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س على القيام بالط</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اع</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وم</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داو</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ها، كالص</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على</w:t>
      </w:r>
      <w:r w:rsidR="000D6FA4">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أداء الص</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لوات الخ</w:t>
      </w:r>
      <w:r w:rsidR="00422BB0">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422BB0">
        <w:rPr>
          <w:rFonts w:ascii="Traditional Arabic" w:hAnsi="Traditional Arabic" w:cs="Traditional Arabic" w:hint="cs"/>
          <w:sz w:val="36"/>
          <w:szCs w:val="36"/>
          <w:rtl/>
        </w:rPr>
        <w:t>ْ</w:t>
      </w:r>
      <w:r w:rsidRPr="001F7B0C">
        <w:rPr>
          <w:rFonts w:ascii="Traditional Arabic" w:hAnsi="Traditional Arabic" w:cs="Traditional Arabic"/>
          <w:sz w:val="36"/>
          <w:szCs w:val="36"/>
          <w:rtl/>
        </w:rPr>
        <w:t>س في أوقاتها مع المسل</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422BB0">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ين، والص</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على إخ</w:t>
      </w:r>
      <w:r w:rsidR="00422BB0">
        <w:rPr>
          <w:rFonts w:ascii="Traditional Arabic" w:hAnsi="Traditional Arabic" w:cs="Traditional Arabic" w:hint="cs"/>
          <w:sz w:val="36"/>
          <w:szCs w:val="36"/>
          <w:rtl/>
        </w:rPr>
        <w:t>ْ</w:t>
      </w:r>
      <w:r w:rsidRPr="001F7B0C">
        <w:rPr>
          <w:rFonts w:ascii="Traditional Arabic" w:hAnsi="Traditional Arabic" w:cs="Traditional Arabic"/>
          <w:sz w:val="36"/>
          <w:szCs w:val="36"/>
          <w:rtl/>
        </w:rPr>
        <w:t>راج الزكاة، وب</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الوال</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p>
    <w:p w:rsidR="006661EF" w:rsidRPr="001F7B0C" w:rsidRDefault="006661EF" w:rsidP="00355AE6">
      <w:pPr>
        <w:pStyle w:val="ListParagraph"/>
        <w:numPr>
          <w:ilvl w:val="0"/>
          <w:numId w:val="87"/>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ص</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عن م</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عاص</w:t>
      </w:r>
      <w:r w:rsidR="000D6FA4">
        <w:rPr>
          <w:rFonts w:ascii="Traditional Arabic" w:hAnsi="Traditional Arabic" w:cs="Traditional Arabic" w:hint="cs"/>
          <w:sz w:val="36"/>
          <w:szCs w:val="36"/>
          <w:rtl/>
        </w:rPr>
        <w:t>ِ</w:t>
      </w:r>
      <w:r w:rsidR="000D6FA4">
        <w:rPr>
          <w:rFonts w:ascii="Traditional Arabic" w:hAnsi="Traditional Arabic" w:cs="Traditional Arabic"/>
          <w:sz w:val="36"/>
          <w:szCs w:val="36"/>
          <w:rtl/>
        </w:rPr>
        <w:t>ي الل</w:t>
      </w:r>
      <w:r w:rsidRPr="001F7B0C">
        <w:rPr>
          <w:rFonts w:ascii="Traditional Arabic" w:hAnsi="Traditional Arabic" w:cs="Traditional Arabic"/>
          <w:sz w:val="36"/>
          <w:szCs w:val="36"/>
          <w:rtl/>
        </w:rPr>
        <w:t>ه</w:t>
      </w:r>
      <w:r w:rsidR="00422BB0">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عز</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وج</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422BB0">
        <w:rPr>
          <w:rFonts w:ascii="Traditional Arabic" w:hAnsi="Traditional Arabic" w:cs="Traditional Arabic" w:hint="cs"/>
          <w:sz w:val="36"/>
          <w:szCs w:val="36"/>
          <w:rtl/>
        </w:rPr>
        <w:t>ّ</w:t>
      </w:r>
      <w:r w:rsidRPr="001F7B0C">
        <w:rPr>
          <w:rFonts w:ascii="Traditional Arabic" w:hAnsi="Traditional Arabic" w:cs="Traditional Arabic"/>
          <w:sz w:val="36"/>
          <w:szCs w:val="36"/>
          <w:rtl/>
        </w:rPr>
        <w:t>، والمراد به: ح</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س الن</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422BB0">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عن ارت</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كاب المع</w:t>
      </w:r>
      <w:r w:rsidR="00422BB0">
        <w:rPr>
          <w:rFonts w:ascii="Traditional Arabic" w:hAnsi="Traditional Arabic" w:cs="Traditional Arabic" w:hint="cs"/>
          <w:sz w:val="36"/>
          <w:szCs w:val="36"/>
          <w:rtl/>
        </w:rPr>
        <w:t>ْ</w:t>
      </w:r>
      <w:r w:rsidRPr="001F7B0C">
        <w:rPr>
          <w:rFonts w:ascii="Traditional Arabic" w:hAnsi="Traditional Arabic" w:cs="Traditional Arabic"/>
          <w:sz w:val="36"/>
          <w:szCs w:val="36"/>
          <w:rtl/>
        </w:rPr>
        <w:t>ص</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وم</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نع</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ا م</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الاس</w:t>
      </w:r>
      <w:r w:rsidR="00422BB0">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رسال</w:t>
      </w:r>
      <w:r w:rsidR="000D6FA4">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مع الهو</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ى، وذلك كالص</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على م</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ع الن</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س م</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الن</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ظ</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الحرام</w:t>
      </w:r>
      <w:r w:rsidR="00422BB0">
        <w:rPr>
          <w:rFonts w:ascii="Traditional Arabic" w:hAnsi="Traditional Arabic" w:cs="Traditional Arabic" w:hint="cs"/>
          <w:sz w:val="36"/>
          <w:szCs w:val="36"/>
          <w:rtl/>
        </w:rPr>
        <w:t>ِ</w:t>
      </w:r>
      <w:r w:rsidRPr="001F7B0C">
        <w:rPr>
          <w:rFonts w:ascii="Traditional Arabic" w:hAnsi="Traditional Arabic" w:cs="Traditional Arabic"/>
          <w:sz w:val="36"/>
          <w:szCs w:val="36"/>
          <w:rtl/>
        </w:rPr>
        <w:t>، ومجاه</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تها في ت</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ك المال الحرام، والص</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بر</w:t>
      </w:r>
      <w:r w:rsidR="000D6FA4">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على ت</w:t>
      </w:r>
      <w:r w:rsidR="00422BB0">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422BB0">
        <w:rPr>
          <w:rFonts w:ascii="Traditional Arabic" w:hAnsi="Traditional Arabic" w:cs="Traditional Arabic" w:hint="cs"/>
          <w:sz w:val="36"/>
          <w:szCs w:val="36"/>
          <w:rtl/>
        </w:rPr>
        <w:t>ْ</w:t>
      </w:r>
      <w:r w:rsidRPr="001F7B0C">
        <w:rPr>
          <w:rFonts w:ascii="Traditional Arabic" w:hAnsi="Traditional Arabic" w:cs="Traditional Arabic"/>
          <w:sz w:val="36"/>
          <w:szCs w:val="36"/>
          <w:rtl/>
        </w:rPr>
        <w:t>ك الغ</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يب</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وأ</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ص</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حابِ الس</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وء.</w:t>
      </w:r>
    </w:p>
    <w:p w:rsidR="006661EF" w:rsidRPr="001F7B0C" w:rsidRDefault="006661EF" w:rsidP="00355AE6">
      <w:pPr>
        <w:pStyle w:val="ListParagraph"/>
        <w:numPr>
          <w:ilvl w:val="0"/>
          <w:numId w:val="87"/>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ص</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على أقدار اللَّه</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المؤل</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0D6FA4">
        <w:rPr>
          <w:rFonts w:ascii="Traditional Arabic" w:hAnsi="Traditional Arabic" w:cs="Traditional Arabic" w:hint="cs"/>
          <w:sz w:val="36"/>
          <w:szCs w:val="36"/>
          <w:rtl/>
        </w:rPr>
        <w:t>َ</w:t>
      </w:r>
      <w:r w:rsidR="000D6FA4">
        <w:rPr>
          <w:rFonts w:ascii="Traditional Arabic" w:hAnsi="Traditional Arabic" w:cs="Traditional Arabic"/>
          <w:sz w:val="36"/>
          <w:szCs w:val="36"/>
          <w:rtl/>
        </w:rPr>
        <w:t>ة، والمراد به</w:t>
      </w:r>
      <w:r w:rsidRPr="001F7B0C">
        <w:rPr>
          <w:rFonts w:ascii="Traditional Arabic" w:hAnsi="Traditional Arabic" w:cs="Traditional Arabic"/>
          <w:sz w:val="36"/>
          <w:szCs w:val="36"/>
          <w:rtl/>
        </w:rPr>
        <w:t>: ح</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س الن</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س عن الجز</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والت</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خ</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ط، والل</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سان عن الش</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كوى،</w:t>
      </w:r>
      <w:r w:rsidR="000D6FA4">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والجوار</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ح عن ف</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ما لا ينبغي، ك</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ط</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الخدود، وش</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الث</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ياب، ونحوها، وذلك كالص</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على ف</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د أخ</w:t>
      </w:r>
      <w:r w:rsidR="000D6FA4">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أو ق</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يب، أو ف</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د مال</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 أو على م</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ض، وي</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خ</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فيه أيضاً : الص</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على أذى الن</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اس</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w:t>
      </w:r>
    </w:p>
    <w:p w:rsidR="006661EF" w:rsidRPr="001F7B0C" w:rsidRDefault="006661EF" w:rsidP="00355AE6">
      <w:pPr>
        <w:pStyle w:val="ListParagraph"/>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وض</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الت</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خُّط، والت</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ش</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ك</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ي، واست</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طاء الف</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ج واليأس م</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ر</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و</w:t>
      </w:r>
      <w:r w:rsidR="000D6FA4">
        <w:rPr>
          <w:rFonts w:ascii="Traditional Arabic" w:hAnsi="Traditional Arabic" w:cs="Traditional Arabic" w:hint="cs"/>
          <w:sz w:val="36"/>
          <w:szCs w:val="36"/>
          <w:rtl/>
        </w:rPr>
        <w:t>ْ</w:t>
      </w:r>
      <w:r w:rsidR="000D6FA4">
        <w:rPr>
          <w:rFonts w:ascii="Traditional Arabic" w:hAnsi="Traditional Arabic" w:cs="Traditional Arabic"/>
          <w:sz w:val="36"/>
          <w:szCs w:val="36"/>
          <w:rtl/>
        </w:rPr>
        <w:t>ح الل</w:t>
      </w:r>
      <w:r w:rsidRPr="001F7B0C">
        <w:rPr>
          <w:rFonts w:ascii="Traditional Arabic" w:hAnsi="Traditional Arabic" w:cs="Traditional Arabic"/>
          <w:sz w:val="36"/>
          <w:szCs w:val="36"/>
          <w:rtl/>
        </w:rPr>
        <w:t>ه، والج</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ز</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ع الذي ي</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ؤ</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ي إلى ف</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وات الأجر،</w:t>
      </w:r>
      <w:r w:rsidR="000D6FA4">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وت</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ضاع</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ف المص</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يب</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ون</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صان الإيمان.</w:t>
      </w:r>
    </w:p>
    <w:p w:rsidR="006661EF" w:rsidRPr="001F7B0C" w:rsidRDefault="006661EF" w:rsidP="00355AE6">
      <w:pPr>
        <w:spacing w:before="0" w:after="0"/>
        <w:ind w:left="-341" w:right="-709"/>
        <w:rPr>
          <w:rFonts w:ascii="Traditional Arabic" w:hAnsi="Traditional Arabic" w:cs="Traditional Arabic"/>
          <w:b/>
          <w:bCs/>
          <w:sz w:val="36"/>
          <w:szCs w:val="36"/>
          <w:rtl/>
        </w:rPr>
      </w:pPr>
      <w:r w:rsidRPr="001F7B0C">
        <w:rPr>
          <w:rFonts w:ascii="Traditional Arabic" w:hAnsi="Traditional Arabic" w:cs="Traditional Arabic"/>
          <w:b/>
          <w:bCs/>
          <w:sz w:val="36"/>
          <w:szCs w:val="36"/>
          <w:rtl/>
        </w:rPr>
        <w:t>ت</w:t>
      </w:r>
      <w:r w:rsidR="000D6FA4">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فاو</w:t>
      </w:r>
      <w:r w:rsidR="000D6FA4">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ت م</w:t>
      </w:r>
      <w:r w:rsidR="000D6FA4">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رات</w:t>
      </w:r>
      <w:r w:rsidR="000D6FA4">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ب الص</w:t>
      </w:r>
      <w:r w:rsidR="000D6FA4">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ب</w:t>
      </w:r>
      <w:r w:rsidR="000D6FA4">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ر:</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الص</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على الط</w:t>
      </w:r>
      <w:r w:rsidR="000D6FA4">
        <w:rPr>
          <w:rFonts w:ascii="Traditional Arabic" w:hAnsi="Traditional Arabic" w:cs="Traditional Arabic" w:hint="cs"/>
          <w:sz w:val="36"/>
          <w:szCs w:val="36"/>
          <w:rtl/>
        </w:rPr>
        <w:t>ّ</w:t>
      </w:r>
      <w:r w:rsidR="000D6FA4">
        <w:rPr>
          <w:rFonts w:ascii="Traditional Arabic" w:hAnsi="Traditional Arabic" w:cs="Traditional Arabic"/>
          <w:sz w:val="36"/>
          <w:szCs w:val="36"/>
          <w:rtl/>
        </w:rPr>
        <w:t>اعات</w:t>
      </w:r>
      <w:r w:rsidRPr="001F7B0C">
        <w:rPr>
          <w:rFonts w:ascii="Traditional Arabic" w:hAnsi="Traditional Arabic" w:cs="Traditional Arabic"/>
          <w:sz w:val="36"/>
          <w:szCs w:val="36"/>
          <w:rtl/>
        </w:rPr>
        <w:t xml:space="preserve"> وعن المحر</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0D6FA4">
        <w:rPr>
          <w:rFonts w:ascii="Traditional Arabic" w:hAnsi="Traditional Arabic" w:cs="Traditional Arabic"/>
          <w:sz w:val="36"/>
          <w:szCs w:val="36"/>
          <w:rtl/>
        </w:rPr>
        <w:t>ات</w:t>
      </w:r>
      <w:r w:rsidRPr="001F7B0C">
        <w:rPr>
          <w:rFonts w:ascii="Traditional Arabic" w:hAnsi="Traditional Arabic" w:cs="Traditional Arabic"/>
          <w:sz w:val="36"/>
          <w:szCs w:val="36"/>
          <w:rtl/>
        </w:rPr>
        <w:t xml:space="preserve"> أ</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ض</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م</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الص</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على الأق</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دار المؤل</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0D6FA4">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ة، </w:t>
      </w:r>
      <w:r w:rsidR="0025376F">
        <w:rPr>
          <w:rFonts w:ascii="Traditional Arabic" w:hAnsi="Traditional Arabic" w:cs="Traditional Arabic" w:hint="cs"/>
          <w:sz w:val="36"/>
          <w:szCs w:val="36"/>
          <w:rtl/>
        </w:rPr>
        <w:t>صَرَّحَ</w:t>
      </w:r>
      <w:r w:rsidRPr="001F7B0C">
        <w:rPr>
          <w:rFonts w:ascii="Traditional Arabic" w:hAnsi="Traditional Arabic" w:cs="Traditional Arabic"/>
          <w:sz w:val="36"/>
          <w:szCs w:val="36"/>
          <w:rtl/>
        </w:rPr>
        <w:t xml:space="preserve"> بذلك الس</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ف، كسعيد</w:t>
      </w:r>
      <w:r w:rsidR="0025376F">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بن ج</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ير، وميمون بن مهران، وغيرهما</w:t>
      </w:r>
      <w:r w:rsidR="0025376F">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355"/>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ثم إن</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الص</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على أداء الط</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اعات أكم</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م</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الص</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على اجت</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ناب المحر</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مات وأ</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ض</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25376F">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356"/>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p>
    <w:p w:rsidR="006661EF" w:rsidRPr="001F7B0C" w:rsidRDefault="006661EF" w:rsidP="00355AE6">
      <w:pPr>
        <w:spacing w:before="0" w:after="0"/>
        <w:ind w:left="-341" w:right="-709"/>
        <w:rPr>
          <w:rFonts w:ascii="Traditional Arabic" w:hAnsi="Traditional Arabic" w:cs="Traditional Arabic"/>
          <w:b/>
          <w:bCs/>
          <w:sz w:val="36"/>
          <w:szCs w:val="36"/>
          <w:rtl/>
        </w:rPr>
      </w:pPr>
      <w:r w:rsidRPr="001F7B0C">
        <w:rPr>
          <w:rFonts w:ascii="Traditional Arabic" w:hAnsi="Traditional Arabic" w:cs="Traditional Arabic"/>
          <w:b/>
          <w:bCs/>
          <w:sz w:val="36"/>
          <w:szCs w:val="36"/>
          <w:rtl/>
        </w:rPr>
        <w:t>الص</w:t>
      </w:r>
      <w:r w:rsidR="0025376F">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يام ص</w:t>
      </w:r>
      <w:r w:rsidR="0025376F">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ب</w:t>
      </w:r>
      <w:r w:rsidR="0025376F">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ر:</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م</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أف</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ض</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أنواع الص</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بر: الص</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يام، فإن</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يجمع أنواع الص</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بر الث</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لاثة، فهو صبر على طاع</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ال</w:t>
      </w:r>
      <w:r w:rsidRPr="001F7B0C">
        <w:rPr>
          <w:rFonts w:ascii="Traditional Arabic" w:hAnsi="Traditional Arabic" w:cs="Traditional Arabic" w:hint="cs"/>
          <w:sz w:val="36"/>
          <w:szCs w:val="36"/>
          <w:rtl/>
        </w:rPr>
        <w:t>له</w:t>
      </w:r>
      <w:r w:rsidRPr="001F7B0C">
        <w:rPr>
          <w:rFonts w:ascii="Traditional Arabic" w:hAnsi="Traditional Arabic" w:cs="Traditional Arabic"/>
          <w:sz w:val="36"/>
          <w:szCs w:val="36"/>
          <w:rtl/>
        </w:rPr>
        <w:t>، وص</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عن م</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عص</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25376F">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لأن</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الع</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ي</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رك ش</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هوات</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ل</w:t>
      </w:r>
      <w:r w:rsidRPr="001F7B0C">
        <w:rPr>
          <w:rFonts w:ascii="Traditional Arabic" w:hAnsi="Traditional Arabic" w:cs="Traditional Arabic" w:hint="cs"/>
          <w:sz w:val="36"/>
          <w:szCs w:val="36"/>
          <w:rtl/>
        </w:rPr>
        <w:t>له</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 ون</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قد ت</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ناز</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عه إليها، وفيه أيضاً ص</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على الأقدار المؤل</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بما قد يحص</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ل</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لص</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ائ</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من</w:t>
      </w:r>
      <w:r w:rsidR="0025376F">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الجوع والع</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ط</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ش</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 ولذلك كان الن</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بي</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w:t>
      </w:r>
      <w:r w:rsidRPr="001F7B0C">
        <w:rPr>
          <w:rFonts w:ascii="Traditional Arabic" w:hAnsi="Traditional Arabic" w:cs="Traditional Arabic"/>
          <w:sz w:val="36"/>
          <w:szCs w:val="36"/>
        </w:rPr>
        <w:sym w:font="AGA Arabesque" w:char="F072"/>
      </w:r>
      <w:r w:rsidRPr="001F7B0C">
        <w:rPr>
          <w:rFonts w:ascii="Traditional Arabic" w:hAnsi="Traditional Arabic" w:cs="Traditional Arabic"/>
          <w:sz w:val="36"/>
          <w:szCs w:val="36"/>
          <w:rtl/>
        </w:rPr>
        <w:t xml:space="preserve"> ي</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ي ش</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الص</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يام شهر الص</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بر، فعن أبي هريرة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Pr>
        <w:sym w:font="AGA Arabesque" w:char="F074"/>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قال: سمعت</w:t>
      </w:r>
      <w:r w:rsidR="0025376F">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رسول ال</w:t>
      </w:r>
      <w:r w:rsidRPr="001F7B0C">
        <w:rPr>
          <w:rFonts w:ascii="Traditional Arabic" w:hAnsi="Traditional Arabic" w:cs="Traditional Arabic" w:hint="cs"/>
          <w:sz w:val="36"/>
          <w:szCs w:val="36"/>
          <w:rtl/>
        </w:rPr>
        <w:t>له</w:t>
      </w:r>
      <w:r w:rsidR="0025376F">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Pr>
        <w:sym w:font="AGA Arabesque" w:char="F072"/>
      </w:r>
      <w:r w:rsidR="0025376F">
        <w:rPr>
          <w:rFonts w:ascii="Traditional Arabic" w:hAnsi="Traditional Arabic" w:cs="Traditional Arabic"/>
          <w:sz w:val="36"/>
          <w:szCs w:val="36"/>
          <w:rtl/>
        </w:rPr>
        <w:t xml:space="preserve"> يقول:</w:t>
      </w:r>
      <w:r w:rsidRPr="001F7B0C">
        <w:rPr>
          <w:rFonts w:ascii="Traditional Arabic" w:hAnsi="Traditional Arabic" w:cs="Traditional Arabic" w:hint="cs"/>
          <w:sz w:val="36"/>
          <w:szCs w:val="36"/>
          <w:rtl/>
        </w:rPr>
        <w:t>((</w:t>
      </w:r>
      <w:r w:rsidR="0025376F">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ص</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و</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ش</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الص</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وث</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لاث</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أ</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ام م</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كل</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ش</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ص</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و</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الد</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357"/>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p>
    <w:p w:rsidR="006661EF" w:rsidRPr="001F7B0C" w:rsidRDefault="006661EF" w:rsidP="00355AE6">
      <w:pPr>
        <w:spacing w:before="0" w:after="0"/>
        <w:ind w:left="-341" w:right="-709"/>
        <w:rPr>
          <w:rFonts w:ascii="Traditional Arabic" w:hAnsi="Traditional Arabic" w:cs="Traditional Arabic"/>
          <w:b/>
          <w:bCs/>
          <w:sz w:val="36"/>
          <w:szCs w:val="36"/>
          <w:rtl/>
        </w:rPr>
      </w:pPr>
      <w:r w:rsidRPr="001F7B0C">
        <w:rPr>
          <w:rFonts w:ascii="Traditional Arabic" w:hAnsi="Traditional Arabic" w:cs="Traditional Arabic"/>
          <w:b/>
          <w:bCs/>
          <w:sz w:val="36"/>
          <w:szCs w:val="36"/>
          <w:rtl/>
        </w:rPr>
        <w:t>الص</w:t>
      </w:r>
      <w:r w:rsidR="0025376F">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بر يحتاج إلى م</w:t>
      </w:r>
      <w:r w:rsidR="0025376F">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جاه</w:t>
      </w:r>
      <w:r w:rsidR="0025376F">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دة:</w:t>
      </w:r>
    </w:p>
    <w:p w:rsidR="006661EF" w:rsidRPr="001F7B0C" w:rsidRDefault="006661EF" w:rsidP="0025376F">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الص</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بر يحتاج إلى مجاه</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دة وتص</w:t>
      </w:r>
      <w:r w:rsidRPr="001F7B0C">
        <w:rPr>
          <w:rFonts w:ascii="Traditional Arabic" w:hAnsi="Traditional Arabic" w:cs="Traditional Arabic" w:hint="cs"/>
          <w:sz w:val="36"/>
          <w:szCs w:val="36"/>
          <w:rtl/>
        </w:rPr>
        <w:t>َبُّر</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سواء أكان ذلك لف</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عل الط</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اعات، أم لت</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رك المنكرات، أم للص</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بر على المكاره</w:t>
      </w:r>
      <w:r w:rsidR="0025376F">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الآفات، أم أذى الن</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اس، ولا بد</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أن المرء</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واج</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د لذلك ثِقَلاً، لكن</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باستمراره في طريق الص</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بر ي</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ين</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ال</w:t>
      </w:r>
      <w:r w:rsidRPr="001F7B0C">
        <w:rPr>
          <w:rFonts w:ascii="Traditional Arabic" w:hAnsi="Traditional Arabic" w:cs="Traditional Arabic" w:hint="cs"/>
          <w:sz w:val="36"/>
          <w:szCs w:val="36"/>
          <w:rtl/>
        </w:rPr>
        <w:t>له</w:t>
      </w:r>
      <w:r w:rsidRPr="001F7B0C">
        <w:rPr>
          <w:rFonts w:ascii="Traditional Arabic" w:hAnsi="Traditional Arabic" w:cs="Traditional Arabic"/>
          <w:sz w:val="36"/>
          <w:szCs w:val="36"/>
          <w:rtl/>
        </w:rPr>
        <w:t xml:space="preserve"> على</w:t>
      </w:r>
      <w:r w:rsidR="0025376F">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تحص</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يل</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ثم يجد عاق</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الح</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يد</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في الد</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نيا والآخرة. قال </w:t>
      </w:r>
      <w:r w:rsidRPr="001F7B0C">
        <w:rPr>
          <w:rFonts w:ascii="Traditional Arabic" w:hAnsi="Traditional Arabic" w:cs="Traditional Arabic"/>
          <w:sz w:val="36"/>
          <w:szCs w:val="36"/>
        </w:rPr>
        <w:sym w:font="AGA Arabesque" w:char="F072"/>
      </w:r>
      <w:r w:rsidR="0025376F">
        <w:rPr>
          <w:rFonts w:ascii="Traditional Arabic" w:hAnsi="Traditional Arabic" w:cs="Traditional Arabic"/>
          <w:sz w:val="36"/>
          <w:szCs w:val="36"/>
          <w:rtl/>
        </w:rPr>
        <w:t>:</w:t>
      </w:r>
      <w:r w:rsidRPr="001F7B0C">
        <w:rPr>
          <w:rFonts w:ascii="Traditional Arabic" w:hAnsi="Traditional Arabic" w:cs="Traditional Arabic" w:hint="cs"/>
          <w:sz w:val="36"/>
          <w:szCs w:val="36"/>
          <w:rtl/>
        </w:rPr>
        <w:t>((</w:t>
      </w:r>
      <w:r w:rsidR="0025376F">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وم</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ي</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ص</w:t>
      </w:r>
      <w:r w:rsidR="0025376F">
        <w:rPr>
          <w:rFonts w:ascii="Traditional Arabic" w:hAnsi="Traditional Arabic" w:cs="Traditional Arabic" w:hint="cs"/>
          <w:sz w:val="36"/>
          <w:szCs w:val="36"/>
          <w:rtl/>
        </w:rPr>
        <w:t>َ</w:t>
      </w:r>
      <w:r w:rsidRPr="001F7B0C">
        <w:rPr>
          <w:rFonts w:ascii="Traditional Arabic" w:hAnsi="Traditional Arabic" w:cs="Traditional Arabic" w:hint="cs"/>
          <w:sz w:val="36"/>
          <w:szCs w:val="36"/>
          <w:rtl/>
        </w:rPr>
        <w:t>بَّر</w:t>
      </w:r>
      <w:r w:rsidR="0025376F">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يُصَبِرْهُ الله</w:t>
      </w:r>
      <w:r w:rsidR="0025376F">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358"/>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p>
    <w:p w:rsidR="006661EF" w:rsidRPr="001F7B0C" w:rsidRDefault="006661EF" w:rsidP="009E18C5">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وهو أيضاً محتاج إلى است</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عان</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بال</w:t>
      </w:r>
      <w:r w:rsidRPr="001F7B0C">
        <w:rPr>
          <w:rFonts w:ascii="Traditional Arabic" w:hAnsi="Traditional Arabic" w:cs="Traditional Arabic" w:hint="cs"/>
          <w:sz w:val="36"/>
          <w:szCs w:val="36"/>
          <w:rtl/>
        </w:rPr>
        <w:t>له</w:t>
      </w:r>
      <w:r w:rsidR="009E18C5">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تعالى، فهو المُصَ</w:t>
      </w:r>
      <w:r w:rsidRPr="001F7B0C">
        <w:rPr>
          <w:rFonts w:ascii="Traditional Arabic" w:hAnsi="Traditional Arabic" w:cs="Traditional Arabic" w:hint="cs"/>
          <w:sz w:val="36"/>
          <w:szCs w:val="36"/>
          <w:rtl/>
        </w:rPr>
        <w:t>بِّرُ</w:t>
      </w:r>
      <w:r w:rsidR="0025376F">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والم</w:t>
      </w:r>
      <w:r w:rsidRPr="001F7B0C">
        <w:rPr>
          <w:rFonts w:ascii="Traditional Arabic" w:hAnsi="Traditional Arabic" w:cs="Traditional Arabic" w:hint="cs"/>
          <w:sz w:val="36"/>
          <w:szCs w:val="36"/>
          <w:rtl/>
        </w:rPr>
        <w:t>ُعين</w:t>
      </w:r>
      <w:r w:rsidRPr="001F7B0C">
        <w:rPr>
          <w:rFonts w:ascii="Traditional Arabic" w:hAnsi="Traditional Arabic" w:cs="Traditional Arabic"/>
          <w:sz w:val="36"/>
          <w:szCs w:val="36"/>
          <w:rtl/>
        </w:rPr>
        <w:t>، كما قال تعالى</w:t>
      </w:r>
      <w:r w:rsidR="009E18C5">
        <w:rPr>
          <w:rFonts w:ascii="Traditional Arabic" w:hAnsi="Traditional Arabic" w:cs="Traditional Arabic" w:hint="cs"/>
          <w:sz w:val="36"/>
          <w:szCs w:val="36"/>
          <w:rtl/>
        </w:rPr>
        <w:t xml:space="preserve">: </w:t>
      </w:r>
      <w:r w:rsidR="009E18C5" w:rsidRPr="009E18C5">
        <w:rPr>
          <w:rFonts w:ascii="QCF2BSML" w:hAnsi="QCF2BSML" w:cs="QCF2BSML"/>
          <w:color w:val="000000"/>
          <w:sz w:val="28"/>
          <w:szCs w:val="28"/>
          <w:rtl/>
        </w:rPr>
        <w:t xml:space="preserve"> </w:t>
      </w:r>
      <w:r w:rsidR="009E18C5" w:rsidRPr="000707EA">
        <w:rPr>
          <w:rFonts w:ascii="QCF2BSML" w:hAnsi="QCF2BSML" w:cs="QCF2BSML"/>
          <w:color w:val="000000"/>
          <w:sz w:val="28"/>
          <w:szCs w:val="28"/>
          <w:rtl/>
        </w:rPr>
        <w:t>ﱡﭐ</w:t>
      </w:r>
      <w:r w:rsidR="009E18C5" w:rsidRPr="000707EA">
        <w:rPr>
          <w:rFonts w:ascii="QCF2281" w:hAnsi="QCF2281" w:cs="QCF2281"/>
          <w:color w:val="000000"/>
          <w:sz w:val="28"/>
          <w:szCs w:val="28"/>
          <w:rtl/>
        </w:rPr>
        <w:t xml:space="preserve"> ﲽ ﲾ ﲿ ﳀ ﳁ</w:t>
      </w:r>
      <w:r w:rsidR="009E18C5">
        <w:rPr>
          <w:rFonts w:ascii="QCF2281" w:hAnsi="QCF2281" w:hint="cs"/>
          <w:color w:val="0000A5"/>
          <w:sz w:val="28"/>
          <w:szCs w:val="28"/>
          <w:rtl/>
        </w:rPr>
        <w:t xml:space="preserve"> </w:t>
      </w:r>
      <w:r w:rsidR="009E18C5" w:rsidRPr="000707EA">
        <w:rPr>
          <w:rFonts w:ascii="QCF2BSML" w:hAnsi="QCF2BSML" w:cs="QCF2BSML"/>
          <w:color w:val="000000"/>
          <w:sz w:val="28"/>
          <w:szCs w:val="28"/>
          <w:rtl/>
        </w:rPr>
        <w:t>ﱠ</w:t>
      </w:r>
      <w:r w:rsidRPr="001F7B0C">
        <w:rPr>
          <w:rFonts w:ascii="QCF_BSML" w:hAnsi="QCF_BSML" w:cs="QCF_BSML"/>
          <w:sz w:val="38"/>
          <w:szCs w:val="38"/>
          <w:rtl/>
        </w:rPr>
        <w:t xml:space="preserve"> </w:t>
      </w:r>
      <w:r w:rsidR="009E18C5">
        <w:rPr>
          <w:rFonts w:ascii="Traditional Arabic" w:hAnsi="Traditional Arabic" w:cs="Traditional Arabic" w:hint="cs"/>
          <w:sz w:val="36"/>
          <w:szCs w:val="36"/>
          <w:rtl/>
        </w:rPr>
        <w:t>[النَّحل: 127]</w:t>
      </w:r>
      <w:r w:rsidRPr="001F7B0C">
        <w:rPr>
          <w:rFonts w:ascii="Traditional Arabic" w:hAnsi="Traditional Arabic" w:cs="Traditional Arabic" w:hint="cs"/>
          <w:sz w:val="36"/>
          <w:szCs w:val="36"/>
          <w:rtl/>
        </w:rPr>
        <w:t>,</w:t>
      </w:r>
      <w:r w:rsidR="009E18C5">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يعني: إن لم يُصَ</w:t>
      </w:r>
      <w:r w:rsidRPr="001F7B0C">
        <w:rPr>
          <w:rFonts w:ascii="Traditional Arabic" w:hAnsi="Traditional Arabic" w:cs="Traditional Arabic" w:hint="cs"/>
          <w:sz w:val="36"/>
          <w:szCs w:val="36"/>
          <w:rtl/>
        </w:rPr>
        <w:t>بِّرْكَ</w:t>
      </w:r>
      <w:r w:rsidRPr="001F7B0C">
        <w:rPr>
          <w:rFonts w:ascii="Traditional Arabic" w:hAnsi="Traditional Arabic" w:cs="Traditional Arabic"/>
          <w:sz w:val="36"/>
          <w:szCs w:val="36"/>
          <w:rtl/>
        </w:rPr>
        <w:t xml:space="preserve"> هو لم تَصْ</w:t>
      </w:r>
      <w:r w:rsidRPr="001F7B0C">
        <w:rPr>
          <w:rFonts w:ascii="Traditional Arabic" w:hAnsi="Traditional Arabic" w:cs="Traditional Arabic" w:hint="cs"/>
          <w:sz w:val="36"/>
          <w:szCs w:val="36"/>
          <w:rtl/>
        </w:rPr>
        <w:t>بِر</w:t>
      </w:r>
      <w:r w:rsidRPr="001F7B0C">
        <w:rPr>
          <w:rFonts w:ascii="Traditional Arabic" w:hAnsi="Traditional Arabic" w:cs="Traditional Arabic"/>
          <w:sz w:val="36"/>
          <w:szCs w:val="36"/>
          <w:rtl/>
        </w:rPr>
        <w:t xml:space="preserve"> وقال فيما حكاه م</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قول موسى لقوم</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9E18C5" w:rsidRPr="009E18C5">
        <w:rPr>
          <w:rFonts w:ascii="QCF2BSML" w:hAnsi="QCF2BSML" w:cs="QCF2BSML"/>
          <w:color w:val="000000"/>
          <w:sz w:val="28"/>
          <w:szCs w:val="28"/>
          <w:rtl/>
        </w:rPr>
        <w:t xml:space="preserve"> </w:t>
      </w:r>
      <w:r w:rsidR="009E18C5" w:rsidRPr="000707EA">
        <w:rPr>
          <w:rFonts w:ascii="QCF2BSML" w:hAnsi="QCF2BSML" w:cs="QCF2BSML"/>
          <w:color w:val="000000"/>
          <w:sz w:val="28"/>
          <w:szCs w:val="28"/>
          <w:rtl/>
        </w:rPr>
        <w:t>ﱡﭐ</w:t>
      </w:r>
      <w:r w:rsidR="009E18C5" w:rsidRPr="000707EA">
        <w:rPr>
          <w:rFonts w:ascii="QCF2165" w:hAnsi="QCF2165" w:cs="QCF2165"/>
          <w:color w:val="000000"/>
          <w:sz w:val="28"/>
          <w:szCs w:val="28"/>
          <w:rtl/>
        </w:rPr>
        <w:t xml:space="preserve"> ﲛ ﲜ ﲝ</w:t>
      </w:r>
      <w:r w:rsidR="009E18C5">
        <w:rPr>
          <w:rFonts w:ascii="QCF2165" w:hAnsi="QCF2165" w:hint="cs"/>
          <w:color w:val="000000"/>
          <w:sz w:val="28"/>
          <w:szCs w:val="28"/>
          <w:rtl/>
        </w:rPr>
        <w:t xml:space="preserve">  </w:t>
      </w:r>
      <w:r w:rsidR="009E18C5" w:rsidRPr="000707EA">
        <w:rPr>
          <w:rFonts w:ascii="QCF2BSML" w:hAnsi="QCF2BSML" w:cs="QCF2BSML"/>
          <w:color w:val="000000"/>
          <w:sz w:val="28"/>
          <w:szCs w:val="28"/>
          <w:rtl/>
        </w:rPr>
        <w:t>ﱠ</w:t>
      </w:r>
      <w:r w:rsidR="009E18C5" w:rsidRPr="001F7B0C">
        <w:rPr>
          <w:rFonts w:ascii="Traditional Arabic" w:hAnsi="Traditional Arabic" w:cs="Traditional Arabic"/>
          <w:sz w:val="35"/>
          <w:szCs w:val="35"/>
          <w:vertAlign w:val="superscript"/>
          <w:rtl/>
        </w:rPr>
        <w:t xml:space="preserve"> </w:t>
      </w:r>
      <w:r w:rsidR="009E18C5">
        <w:rPr>
          <w:rFonts w:ascii="Traditional Arabic" w:hAnsi="Traditional Arabic" w:cs="Traditional Arabic" w:hint="cs"/>
          <w:sz w:val="36"/>
          <w:szCs w:val="36"/>
          <w:rtl/>
        </w:rPr>
        <w:t>[الأعراف: 128]</w:t>
      </w:r>
      <w:r w:rsidRPr="001F7B0C">
        <w:rPr>
          <w:rFonts w:ascii="Traditional Arabic" w:hAnsi="Traditional Arabic" w:cs="Traditional Arabic" w:hint="cs"/>
          <w:sz w:val="36"/>
          <w:szCs w:val="36"/>
          <w:rtl/>
        </w:rPr>
        <w:t>.</w:t>
      </w:r>
    </w:p>
    <w:p w:rsidR="006661EF" w:rsidRPr="001F7B0C" w:rsidRDefault="006661EF" w:rsidP="00355AE6">
      <w:pPr>
        <w:spacing w:before="0" w:after="0"/>
        <w:ind w:left="-341" w:right="-709"/>
        <w:rPr>
          <w:rFonts w:ascii="Traditional Arabic" w:hAnsi="Traditional Arabic" w:cs="Traditional Arabic"/>
          <w:b/>
          <w:bCs/>
          <w:sz w:val="36"/>
          <w:szCs w:val="36"/>
          <w:rtl/>
        </w:rPr>
      </w:pPr>
      <w:r w:rsidRPr="001F7B0C">
        <w:rPr>
          <w:rFonts w:ascii="Traditional Arabic" w:hAnsi="Traditional Arabic" w:cs="Traditional Arabic"/>
          <w:b/>
          <w:bCs/>
          <w:sz w:val="36"/>
          <w:szCs w:val="36"/>
          <w:rtl/>
        </w:rPr>
        <w:t>صب</w:t>
      </w:r>
      <w:r w:rsidR="0025376F">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ر الك</w:t>
      </w:r>
      <w:r w:rsidR="0025376F">
        <w:rPr>
          <w:rFonts w:ascii="Traditional Arabic" w:hAnsi="Traditional Arabic" w:cs="Traditional Arabic" w:hint="cs"/>
          <w:b/>
          <w:bCs/>
          <w:sz w:val="36"/>
          <w:szCs w:val="36"/>
          <w:rtl/>
        </w:rPr>
        <w:t>ِ</w:t>
      </w:r>
      <w:r w:rsidR="0025376F">
        <w:rPr>
          <w:rFonts w:ascii="Traditional Arabic" w:hAnsi="Traditional Arabic" w:cs="Traditional Arabic"/>
          <w:b/>
          <w:bCs/>
          <w:sz w:val="36"/>
          <w:szCs w:val="36"/>
          <w:rtl/>
        </w:rPr>
        <w:t>رام</w:t>
      </w:r>
      <w:r w:rsidRPr="001F7B0C">
        <w:rPr>
          <w:rFonts w:ascii="Traditional Arabic" w:hAnsi="Traditional Arabic" w:cs="Traditional Arabic"/>
          <w:b/>
          <w:bCs/>
          <w:sz w:val="36"/>
          <w:szCs w:val="36"/>
          <w:rtl/>
        </w:rPr>
        <w:t>، وص</w:t>
      </w:r>
      <w:r w:rsidR="0025376F">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ب</w:t>
      </w:r>
      <w:r w:rsidR="0025376F">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ر الل</w:t>
      </w:r>
      <w:r w:rsidR="0025376F">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ئام:</w:t>
      </w:r>
    </w:p>
    <w:p w:rsidR="006661EF" w:rsidRPr="001F7B0C" w:rsidRDefault="006661EF" w:rsidP="0025376F">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الكريم ي</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ص</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بر في طاع</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الر</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حمن، وال</w:t>
      </w:r>
      <w:r w:rsidR="0025376F">
        <w:rPr>
          <w:rFonts w:ascii="Traditional Arabic" w:hAnsi="Traditional Arabic" w:cs="Traditional Arabic" w:hint="cs"/>
          <w:sz w:val="36"/>
          <w:szCs w:val="36"/>
          <w:rtl/>
        </w:rPr>
        <w:t>لَّ</w:t>
      </w:r>
      <w:r w:rsidRPr="001F7B0C">
        <w:rPr>
          <w:rFonts w:ascii="Traditional Arabic" w:hAnsi="Traditional Arabic" w:cs="Traditional Arabic"/>
          <w:sz w:val="36"/>
          <w:szCs w:val="36"/>
          <w:rtl/>
        </w:rPr>
        <w:t>ئ</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يم ي</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ص</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بر في طاع</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الش</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يطان، فالل</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ئام أ</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ص</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شيء</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في طاع</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ة</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أهوائهم</w:t>
      </w:r>
      <w:r w:rsidR="0025376F">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وش</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واتهم، وأقل</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الن</w:t>
      </w:r>
      <w:r w:rsidR="0025376F">
        <w:rPr>
          <w:rFonts w:ascii="Traditional Arabic" w:hAnsi="Traditional Arabic" w:cs="Traditional Arabic" w:hint="cs"/>
          <w:sz w:val="36"/>
          <w:szCs w:val="36"/>
          <w:rtl/>
        </w:rPr>
        <w:t>ّ</w:t>
      </w:r>
      <w:r w:rsidR="0025376F">
        <w:rPr>
          <w:rFonts w:ascii="Traditional Arabic" w:hAnsi="Traditional Arabic" w:cs="Traditional Arabic"/>
          <w:sz w:val="36"/>
          <w:szCs w:val="36"/>
          <w:rtl/>
        </w:rPr>
        <w:t>اس صبر</w:t>
      </w:r>
      <w:r w:rsidRPr="001F7B0C">
        <w:rPr>
          <w:rFonts w:ascii="Traditional Arabic" w:hAnsi="Traditional Arabic" w:cs="Traditional Arabic"/>
          <w:sz w:val="36"/>
          <w:szCs w:val="36"/>
          <w:rtl/>
        </w:rPr>
        <w:t>ا</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في طاعة ربهم، فيصبر على البذل في طاعة الش</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يطان أتم</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ص</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 ولا ي</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ص</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على</w:t>
      </w:r>
      <w:r w:rsidR="0025376F">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البذ</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في طاعة ال</w:t>
      </w:r>
      <w:r w:rsidRPr="001F7B0C">
        <w:rPr>
          <w:rFonts w:ascii="Traditional Arabic" w:hAnsi="Traditional Arabic" w:cs="Traditional Arabic" w:hint="cs"/>
          <w:sz w:val="36"/>
          <w:szCs w:val="36"/>
          <w:rtl/>
        </w:rPr>
        <w:t>له</w:t>
      </w:r>
      <w:r w:rsidRPr="001F7B0C">
        <w:rPr>
          <w:rFonts w:ascii="Traditional Arabic" w:hAnsi="Traditional Arabic" w:cs="Traditional Arabic"/>
          <w:sz w:val="36"/>
          <w:szCs w:val="36"/>
          <w:rtl/>
        </w:rPr>
        <w:t xml:space="preserve"> في أيسر</w:t>
      </w:r>
      <w:r w:rsidR="0025376F">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شيء، ويصبر على تحم</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المشاق لهوى نفس</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وم</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رضاة ع</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دوِّه، ولا ي</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ص</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على أدنى</w:t>
      </w:r>
      <w:r w:rsidR="0025376F">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المشاق</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في م</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ضاة</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ر</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25376F">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359"/>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p>
    <w:p w:rsidR="006661EF" w:rsidRPr="001F7B0C" w:rsidRDefault="006661EF" w:rsidP="00355AE6">
      <w:pPr>
        <w:spacing w:before="0" w:after="0"/>
        <w:ind w:left="-341" w:right="-709"/>
        <w:rPr>
          <w:rFonts w:ascii="Traditional Arabic" w:hAnsi="Traditional Arabic" w:cs="Traditional Arabic"/>
          <w:b/>
          <w:bCs/>
          <w:sz w:val="36"/>
          <w:szCs w:val="36"/>
          <w:rtl/>
        </w:rPr>
      </w:pPr>
      <w:r w:rsidRPr="001F7B0C">
        <w:rPr>
          <w:rFonts w:ascii="Traditional Arabic" w:hAnsi="Traditional Arabic" w:cs="Traditional Arabic"/>
          <w:b/>
          <w:bCs/>
          <w:sz w:val="36"/>
          <w:szCs w:val="36"/>
          <w:rtl/>
        </w:rPr>
        <w:t>الص</w:t>
      </w:r>
      <w:r w:rsidR="0025376F">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ب</w:t>
      </w:r>
      <w:r w:rsidR="0025376F">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ر على الم</w:t>
      </w:r>
      <w:r w:rsidR="0025376F">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سرَّات</w:t>
      </w:r>
      <w:r w:rsidR="0025376F">
        <w:rPr>
          <w:rFonts w:ascii="Traditional Arabic" w:hAnsi="Traditional Arabic" w:cs="Traditional Arabic" w:hint="cs"/>
          <w:b/>
          <w:bCs/>
          <w:sz w:val="36"/>
          <w:szCs w:val="36"/>
          <w:rtl/>
        </w:rPr>
        <w:t xml:space="preserve"> </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360"/>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b/>
          <w:bCs/>
          <w:sz w:val="36"/>
          <w:szCs w:val="36"/>
          <w:rtl/>
        </w:rPr>
        <w:t>:</w:t>
      </w:r>
    </w:p>
    <w:p w:rsidR="006661EF" w:rsidRPr="001F7B0C" w:rsidRDefault="006661EF" w:rsidP="009E18C5">
      <w:pPr>
        <w:spacing w:before="0" w:after="0"/>
        <w:ind w:left="-341" w:right="-709"/>
        <w:jc w:val="both"/>
        <w:rPr>
          <w:rFonts w:ascii="Traditional Arabic" w:hAnsi="Traditional Arabic" w:cs="Traditional Arabic"/>
          <w:sz w:val="36"/>
          <w:szCs w:val="36"/>
          <w:rtl/>
        </w:rPr>
      </w:pPr>
      <w:r w:rsidRPr="001F7B0C">
        <w:rPr>
          <w:rFonts w:ascii="Traditional Arabic" w:hAnsi="Traditional Arabic" w:cs="Traditional Arabic"/>
          <w:sz w:val="36"/>
          <w:szCs w:val="36"/>
          <w:rtl/>
        </w:rPr>
        <w:t>يفهم الكثيرون أن</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الص</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خاص</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ب</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المكار</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وهذا ف</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خاط</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ئ، فكما أن</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على العبد الص</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على المكار</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فعليه الص</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بر</w:t>
      </w:r>
      <w:r w:rsidR="0025376F">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على الن</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والم</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سر</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ات، بل إن</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الص</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برَ عليها أشقُّ م</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الص</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بر على المكاره، ولذلك لا يستعمله هنا إل</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ا الص</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ادقون،</w:t>
      </w:r>
      <w:r w:rsidR="0025376F">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ويغفل عنه س</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واهم، وسبب ذلك أن</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مقرونٌ بالقدرة والت</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مكُّن، قال شيخ الإسلام ابن تيمي</w:t>
      </w:r>
      <w:r w:rsidR="009E18C5">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ة </w:t>
      </w:r>
      <w:r w:rsidRPr="001F7B0C">
        <w:rPr>
          <w:rFonts w:ascii="Traditional Arabic" w:hAnsi="Traditional Arabic" w:cs="Traditional Arabic" w:hint="cs"/>
          <w:sz w:val="36"/>
          <w:szCs w:val="36"/>
          <w:rtl/>
        </w:rPr>
        <w:t>-</w:t>
      </w:r>
      <w:r w:rsidR="009E18C5">
        <w:rPr>
          <w:rFonts w:ascii="Traditional Arabic" w:hAnsi="Traditional Arabic" w:cs="Traditional Arabic"/>
          <w:sz w:val="36"/>
          <w:szCs w:val="36"/>
          <w:rtl/>
        </w:rPr>
        <w:t xml:space="preserve"> رحمه الل</w:t>
      </w:r>
      <w:r w:rsidRPr="001F7B0C">
        <w:rPr>
          <w:rFonts w:ascii="Traditional Arabic" w:hAnsi="Traditional Arabic" w:cs="Traditional Arabic"/>
          <w:sz w:val="36"/>
          <w:szCs w:val="36"/>
          <w:rtl/>
        </w:rPr>
        <w:t xml:space="preserve">ه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w:t>
      </w:r>
      <w:r w:rsidR="009E18C5">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والع</w:t>
      </w:r>
      <w:r w:rsidR="009E18C5">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9E18C5">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25376F">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م</w:t>
      </w:r>
      <w:r w:rsidR="009E18C5">
        <w:rPr>
          <w:rFonts w:ascii="Traditional Arabic" w:hAnsi="Traditional Arabic" w:cs="Traditional Arabic" w:hint="cs"/>
          <w:sz w:val="36"/>
          <w:szCs w:val="36"/>
          <w:rtl/>
        </w:rPr>
        <w:t>َ</w:t>
      </w:r>
      <w:r w:rsidRPr="001F7B0C">
        <w:rPr>
          <w:rFonts w:ascii="Traditional Arabic" w:hAnsi="Traditional Arabic" w:cs="Traditional Arabic"/>
          <w:sz w:val="36"/>
          <w:szCs w:val="36"/>
          <w:rtl/>
        </w:rPr>
        <w:t>أمور</w:t>
      </w:r>
      <w:r w:rsidR="009E18C5">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بالص</w:t>
      </w:r>
      <w:r w:rsidR="0025376F">
        <w:rPr>
          <w:rFonts w:ascii="Traditional Arabic" w:hAnsi="Traditional Arabic" w:cs="Traditional Arabic" w:hint="cs"/>
          <w:sz w:val="36"/>
          <w:szCs w:val="36"/>
          <w:rtl/>
        </w:rPr>
        <w:t>َ</w:t>
      </w:r>
      <w:r w:rsidR="009E18C5">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9E18C5">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في الس</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اء أ</w:t>
      </w:r>
      <w:r w:rsidR="009E18C5">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9E18C5">
        <w:rPr>
          <w:rFonts w:ascii="Traditional Arabic" w:hAnsi="Traditional Arabic" w:cs="Traditional Arabic" w:hint="cs"/>
          <w:sz w:val="36"/>
          <w:szCs w:val="36"/>
          <w:rtl/>
        </w:rPr>
        <w:t>ْ</w:t>
      </w:r>
      <w:r w:rsidRPr="001F7B0C">
        <w:rPr>
          <w:rFonts w:ascii="Traditional Arabic" w:hAnsi="Traditional Arabic" w:cs="Traditional Arabic"/>
          <w:sz w:val="36"/>
          <w:szCs w:val="36"/>
          <w:rtl/>
        </w:rPr>
        <w:t>ظ</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م</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الص</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بر في الض</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اء، قال تعالى:</w:t>
      </w:r>
      <w:r w:rsidR="009E18C5" w:rsidRPr="009E18C5">
        <w:rPr>
          <w:rFonts w:ascii="QCF2BSML" w:hAnsi="QCF2BSML" w:cs="QCF2BSML"/>
          <w:color w:val="000000"/>
          <w:sz w:val="28"/>
          <w:szCs w:val="28"/>
          <w:rtl/>
        </w:rPr>
        <w:t xml:space="preserve"> </w:t>
      </w:r>
      <w:r w:rsidR="009E18C5" w:rsidRPr="000707EA">
        <w:rPr>
          <w:rFonts w:ascii="QCF2BSML" w:hAnsi="QCF2BSML" w:cs="QCF2BSML"/>
          <w:color w:val="000000"/>
          <w:sz w:val="28"/>
          <w:szCs w:val="28"/>
          <w:rtl/>
        </w:rPr>
        <w:t>ﱡﭐ</w:t>
      </w:r>
      <w:r w:rsidR="00F67D58">
        <w:rPr>
          <w:rFonts w:ascii="QCF2222" w:hAnsi="QCF2222" w:cs="QCF2222"/>
          <w:color w:val="000000"/>
          <w:sz w:val="28"/>
          <w:szCs w:val="28"/>
          <w:rtl/>
        </w:rPr>
        <w:t xml:space="preserve"> ﲍ ﲎ ﲏ ﲐ ﲑ ﲒ ﲓ ﲔ ﲕ</w:t>
      </w:r>
      <w:r w:rsidR="009E18C5" w:rsidRPr="000707EA">
        <w:rPr>
          <w:rFonts w:ascii="QCF2222" w:hAnsi="QCF2222" w:cs="QCF2222"/>
          <w:color w:val="000000"/>
          <w:sz w:val="28"/>
          <w:szCs w:val="28"/>
          <w:rtl/>
        </w:rPr>
        <w:t xml:space="preserve"> ﲖ ﲗ ﲘ ﲙ ﲚ ﲛ ﲜ ﲝ  ﲞ ﲟ ﲠ ﲡ ﲢ</w:t>
      </w:r>
      <w:r w:rsidR="009E18C5" w:rsidRPr="000707EA">
        <w:rPr>
          <w:rFonts w:ascii="QCF2222" w:hAnsi="QCF2222" w:cs="QCF2222"/>
          <w:color w:val="0000A5"/>
          <w:sz w:val="28"/>
          <w:szCs w:val="28"/>
          <w:rtl/>
        </w:rPr>
        <w:t>ﲣ</w:t>
      </w:r>
      <w:r w:rsidR="009E18C5">
        <w:rPr>
          <w:rFonts w:ascii="QCF2222" w:hAnsi="QCF2222" w:cs="QCF2222"/>
          <w:color w:val="000000"/>
          <w:sz w:val="28"/>
          <w:szCs w:val="28"/>
          <w:rtl/>
        </w:rPr>
        <w:t xml:space="preserve"> ﲤ ﲥ ﲦ ﲧ ﲨ ﲩ ﲪ ﲫ ﲬ ﲭ ﲮ ﲯ </w:t>
      </w:r>
      <w:r w:rsidR="009E18C5" w:rsidRPr="000707EA">
        <w:rPr>
          <w:rFonts w:ascii="QCF2222" w:hAnsi="QCF2222" w:cs="QCF2222"/>
          <w:color w:val="000000"/>
          <w:sz w:val="28"/>
          <w:szCs w:val="28"/>
          <w:rtl/>
        </w:rPr>
        <w:t xml:space="preserve">ﲰ ﲱ </w:t>
      </w:r>
      <w:r w:rsidR="009E18C5" w:rsidRPr="000707EA">
        <w:rPr>
          <w:rFonts w:ascii="QCF2BSML" w:hAnsi="QCF2BSML" w:cs="QCF2BSML"/>
          <w:color w:val="000000"/>
          <w:sz w:val="28"/>
          <w:szCs w:val="28"/>
          <w:rtl/>
        </w:rPr>
        <w:t>ﱠ</w:t>
      </w:r>
      <w:r w:rsidR="009E18C5" w:rsidRPr="001F7B0C">
        <w:rPr>
          <w:rFonts w:ascii="Traditional Arabic" w:hAnsi="Traditional Arabic" w:cs="Traditional Arabic"/>
          <w:sz w:val="35"/>
          <w:szCs w:val="35"/>
          <w:vertAlign w:val="superscript"/>
          <w:rtl/>
        </w:rPr>
        <w:t xml:space="preserve"> </w:t>
      </w:r>
      <w:r w:rsidR="009E18C5">
        <w:rPr>
          <w:rFonts w:ascii="Traditional Arabic" w:hAnsi="Traditional Arabic" w:cs="Traditional Arabic" w:hint="cs"/>
          <w:sz w:val="35"/>
          <w:szCs w:val="35"/>
          <w:vertAlign w:val="superscript"/>
          <w:rtl/>
        </w:rPr>
        <w:t xml:space="preserve"> </w:t>
      </w:r>
      <w:r w:rsidR="009E18C5">
        <w:rPr>
          <w:rFonts w:ascii="Traditional Arabic" w:hAnsi="Traditional Arabic" w:cs="Traditional Arabic" w:hint="cs"/>
          <w:sz w:val="36"/>
          <w:szCs w:val="36"/>
          <w:rtl/>
        </w:rPr>
        <w:t>[هود: 9-11]</w:t>
      </w:r>
      <w:r w:rsidR="009E18C5" w:rsidRPr="009E18C5">
        <w:rPr>
          <w:rFonts w:ascii="Traditional Arabic" w:hAnsi="Traditional Arabic" w:cs="Traditional Arabic"/>
          <w:sz w:val="35"/>
          <w:szCs w:val="35"/>
          <w:vertAlign w:val="superscript"/>
          <w:rtl/>
        </w:rPr>
        <w:t xml:space="preserve"> </w:t>
      </w:r>
      <w:r w:rsidR="009E18C5" w:rsidRPr="001F7B0C">
        <w:rPr>
          <w:rFonts w:ascii="Traditional Arabic" w:hAnsi="Traditional Arabic" w:cs="Traditional Arabic"/>
          <w:sz w:val="35"/>
          <w:szCs w:val="35"/>
          <w:vertAlign w:val="superscript"/>
          <w:rtl/>
        </w:rPr>
        <w:t>(</w:t>
      </w:r>
      <w:r w:rsidR="009E18C5" w:rsidRPr="001F7B0C">
        <w:rPr>
          <w:rStyle w:val="FootnoteReference"/>
          <w:rFonts w:ascii="Traditional Arabic" w:hAnsi="Traditional Arabic"/>
          <w:sz w:val="35"/>
          <w:rtl/>
        </w:rPr>
        <w:footnoteReference w:id="361"/>
      </w:r>
      <w:r w:rsidR="009E18C5" w:rsidRPr="001F7B0C">
        <w:rPr>
          <w:rFonts w:ascii="Traditional Arabic" w:hAnsi="Traditional Arabic" w:cs="Traditional Arabic"/>
          <w:sz w:val="35"/>
          <w:szCs w:val="35"/>
          <w:vertAlign w:val="superscript"/>
          <w:rtl/>
        </w:rPr>
        <w:t>)</w:t>
      </w:r>
      <w:r w:rsidRPr="001F7B0C">
        <w:rPr>
          <w:rFonts w:ascii="Traditional Arabic" w:hAnsi="Traditional Arabic" w:cs="Traditional Arabic" w:hint="cs"/>
          <w:sz w:val="36"/>
          <w:szCs w:val="36"/>
          <w:rtl/>
        </w:rPr>
        <w:t>,</w:t>
      </w:r>
      <w:r w:rsidR="0025376F">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ويكون الص</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9E18C5">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على الن</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والمس</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في و</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جوه</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w:t>
      </w:r>
    </w:p>
    <w:p w:rsidR="006661EF" w:rsidRPr="001F7B0C" w:rsidRDefault="006661EF" w:rsidP="00355AE6">
      <w:pPr>
        <w:pStyle w:val="ListParagraph"/>
        <w:numPr>
          <w:ilvl w:val="0"/>
          <w:numId w:val="88"/>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أَلا َّير</w:t>
      </w:r>
      <w:r w:rsidR="009E18C5">
        <w:rPr>
          <w:rFonts w:ascii="Traditional Arabic" w:hAnsi="Traditional Arabic" w:cs="Traditional Arabic" w:hint="cs"/>
          <w:sz w:val="36"/>
          <w:szCs w:val="36"/>
          <w:rtl/>
        </w:rPr>
        <w:t>َ</w:t>
      </w:r>
      <w:r w:rsidRPr="001F7B0C">
        <w:rPr>
          <w:rFonts w:ascii="Traditional Arabic" w:hAnsi="Traditional Arabic" w:cs="Traditional Arabic"/>
          <w:sz w:val="36"/>
          <w:szCs w:val="36"/>
          <w:rtl/>
        </w:rPr>
        <w:t>ك</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إليها، ولا ي</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غ</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بها، ولا تحم</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9E18C5">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على البَطَر والأَ</w:t>
      </w:r>
      <w:r w:rsidRPr="001F7B0C">
        <w:rPr>
          <w:rFonts w:ascii="Traditional Arabic" w:hAnsi="Traditional Arabic" w:cs="Traditional Arabic" w:hint="cs"/>
          <w:sz w:val="36"/>
          <w:szCs w:val="36"/>
          <w:rtl/>
        </w:rPr>
        <w:t>شَر</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362"/>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sz w:val="36"/>
          <w:szCs w:val="36"/>
          <w:rtl/>
        </w:rPr>
        <w:t>، والف</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ح المذموم</w:t>
      </w:r>
      <w:r w:rsidR="009E18C5">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الذي لا يح</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9E18C5">
        <w:rPr>
          <w:rFonts w:ascii="Traditional Arabic" w:hAnsi="Traditional Arabic" w:cs="Traditional Arabic" w:hint="cs"/>
          <w:sz w:val="36"/>
          <w:szCs w:val="36"/>
          <w:rtl/>
        </w:rPr>
        <w:t>ُّ</w:t>
      </w:r>
      <w:r w:rsidR="009E18C5">
        <w:rPr>
          <w:rFonts w:ascii="Traditional Arabic" w:hAnsi="Traditional Arabic" w:cs="Traditional Arabic"/>
          <w:sz w:val="36"/>
          <w:szCs w:val="36"/>
          <w:rtl/>
        </w:rPr>
        <w:t xml:space="preserve"> الل</w:t>
      </w:r>
      <w:r w:rsidRPr="001F7B0C">
        <w:rPr>
          <w:rFonts w:ascii="Traditional Arabic" w:hAnsi="Traditional Arabic" w:cs="Traditional Arabic"/>
          <w:sz w:val="36"/>
          <w:szCs w:val="36"/>
          <w:rtl/>
        </w:rPr>
        <w:t>هُ أه</w:t>
      </w:r>
      <w:r w:rsidR="009E18C5">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p>
    <w:p w:rsidR="006661EF" w:rsidRPr="001F7B0C" w:rsidRDefault="0025376F" w:rsidP="00355AE6">
      <w:pPr>
        <w:pStyle w:val="ListParagraph"/>
        <w:numPr>
          <w:ilvl w:val="0"/>
          <w:numId w:val="88"/>
        </w:numPr>
        <w:spacing w:before="0" w:after="0"/>
        <w:ind w:left="-341" w:right="-709"/>
        <w:rPr>
          <w:rFonts w:ascii="Traditional Arabic" w:hAnsi="Traditional Arabic" w:cs="Traditional Arabic"/>
          <w:sz w:val="36"/>
          <w:szCs w:val="36"/>
        </w:rPr>
      </w:pPr>
      <w:r>
        <w:rPr>
          <w:rFonts w:ascii="Traditional Arabic" w:hAnsi="Traditional Arabic" w:cs="Traditional Arabic"/>
          <w:sz w:val="36"/>
          <w:szCs w:val="36"/>
          <w:rtl/>
        </w:rPr>
        <w:t>أ</w:t>
      </w:r>
      <w:r>
        <w:rPr>
          <w:rFonts w:ascii="Traditional Arabic" w:hAnsi="Traditional Arabic" w:cs="Traditional Arabic" w:hint="cs"/>
          <w:sz w:val="36"/>
          <w:szCs w:val="36"/>
          <w:rtl/>
        </w:rPr>
        <w:t xml:space="preserve">لّا </w:t>
      </w:r>
      <w:r w:rsidR="006661EF" w:rsidRPr="001F7B0C">
        <w:rPr>
          <w:rFonts w:ascii="Traditional Arabic" w:hAnsi="Traditional Arabic" w:cs="Traditional Arabic"/>
          <w:sz w:val="36"/>
          <w:szCs w:val="36"/>
          <w:rtl/>
        </w:rPr>
        <w:t>ي</w:t>
      </w:r>
      <w:r>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ن</w:t>
      </w:r>
      <w:r>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ه</w:t>
      </w:r>
      <w:r>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م</w:t>
      </w:r>
      <w:r>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ك في ن</w:t>
      </w:r>
      <w:r>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ي</w:t>
      </w:r>
      <w:r>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ل</w:t>
      </w:r>
      <w:r>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ها وي</w:t>
      </w:r>
      <w:r>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بال</w:t>
      </w:r>
      <w:r>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غ في است</w:t>
      </w:r>
      <w:r>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ق</w:t>
      </w:r>
      <w:r>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صائ</w:t>
      </w:r>
      <w:r>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ها حت</w:t>
      </w:r>
      <w:r>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ى ت</w:t>
      </w:r>
      <w:r>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ن</w:t>
      </w:r>
      <w:r>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ق</w:t>
      </w:r>
      <w:r>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ل</w:t>
      </w:r>
      <w:r>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ب إلى أض</w:t>
      </w:r>
      <w:r w:rsidR="009E18C5">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داد</w:t>
      </w:r>
      <w:r>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ها، أو ي</w:t>
      </w:r>
      <w:r>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صاب ب</w:t>
      </w:r>
      <w:r>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الغ</w:t>
      </w:r>
      <w:r>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ف</w:t>
      </w:r>
      <w:r>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ل</w:t>
      </w:r>
      <w:r>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ة ف</w:t>
      </w:r>
      <w:r>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ي</w:t>
      </w:r>
      <w:r>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ن</w:t>
      </w:r>
      <w:r>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ه</w:t>
      </w:r>
      <w:r>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م</w:t>
      </w:r>
      <w:r>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ك في</w:t>
      </w:r>
      <w:r>
        <w:rPr>
          <w:rFonts w:ascii="Traditional Arabic" w:hAnsi="Traditional Arabic" w:cs="Traditional Arabic" w:hint="cs"/>
          <w:sz w:val="36"/>
          <w:szCs w:val="36"/>
          <w:rtl/>
        </w:rPr>
        <w:t xml:space="preserve"> </w:t>
      </w:r>
      <w:r w:rsidR="006661EF" w:rsidRPr="001F7B0C">
        <w:rPr>
          <w:rFonts w:ascii="Traditional Arabic" w:hAnsi="Traditional Arabic" w:cs="Traditional Arabic"/>
          <w:sz w:val="36"/>
          <w:szCs w:val="36"/>
          <w:rtl/>
        </w:rPr>
        <w:t>الن</w:t>
      </w:r>
      <w:r>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عم</w:t>
      </w:r>
      <w:r>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ة حتى لا ي</w:t>
      </w:r>
      <w:r>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ع</w:t>
      </w:r>
      <w:r>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ر</w:t>
      </w:r>
      <w:r>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ف ح</w:t>
      </w:r>
      <w:r>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ق</w:t>
      </w:r>
      <w:r>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ها م</w:t>
      </w:r>
      <w:r>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ن باط</w:t>
      </w:r>
      <w:r>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لها.</w:t>
      </w:r>
    </w:p>
    <w:p w:rsidR="006661EF" w:rsidRPr="001F7B0C" w:rsidRDefault="006661EF" w:rsidP="00355AE6">
      <w:pPr>
        <w:pStyle w:val="ListParagraph"/>
        <w:numPr>
          <w:ilvl w:val="0"/>
          <w:numId w:val="88"/>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أن ي</w:t>
      </w:r>
      <w:r w:rsidR="009E18C5">
        <w:rPr>
          <w:rFonts w:ascii="Traditional Arabic" w:hAnsi="Traditional Arabic" w:cs="Traditional Arabic" w:hint="cs"/>
          <w:sz w:val="36"/>
          <w:szCs w:val="36"/>
          <w:rtl/>
        </w:rPr>
        <w:t>َ</w:t>
      </w:r>
      <w:r w:rsidRPr="001F7B0C">
        <w:rPr>
          <w:rFonts w:ascii="Traditional Arabic" w:hAnsi="Traditional Arabic" w:cs="Traditional Arabic"/>
          <w:sz w:val="36"/>
          <w:szCs w:val="36"/>
          <w:rtl/>
        </w:rPr>
        <w:t>ص</w:t>
      </w:r>
      <w:r w:rsidR="009E18C5">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على أداء</w:t>
      </w:r>
      <w:r w:rsidR="009E18C5">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ح</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25376F">
        <w:rPr>
          <w:rFonts w:ascii="Traditional Arabic" w:hAnsi="Traditional Arabic" w:cs="Traditional Arabic" w:hint="cs"/>
          <w:sz w:val="36"/>
          <w:szCs w:val="36"/>
          <w:rtl/>
        </w:rPr>
        <w:t>ّ</w:t>
      </w:r>
      <w:r w:rsidR="009E18C5">
        <w:rPr>
          <w:rFonts w:ascii="Traditional Arabic" w:hAnsi="Traditional Arabic" w:cs="Traditional Arabic"/>
          <w:sz w:val="36"/>
          <w:szCs w:val="36"/>
          <w:rtl/>
        </w:rPr>
        <w:t xml:space="preserve"> الل</w:t>
      </w:r>
      <w:r w:rsidRPr="001F7B0C">
        <w:rPr>
          <w:rFonts w:ascii="Traditional Arabic" w:hAnsi="Traditional Arabic" w:cs="Traditional Arabic"/>
          <w:sz w:val="36"/>
          <w:szCs w:val="36"/>
          <w:rtl/>
        </w:rPr>
        <w:t>ه</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فيها، ولا ي</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ض</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عه.</w:t>
      </w:r>
    </w:p>
    <w:p w:rsidR="006661EF" w:rsidRPr="001F7B0C" w:rsidRDefault="006661EF" w:rsidP="00355AE6">
      <w:pPr>
        <w:pStyle w:val="ListParagraph"/>
        <w:numPr>
          <w:ilvl w:val="0"/>
          <w:numId w:val="88"/>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أن ي</w:t>
      </w:r>
      <w:r w:rsidR="009E18C5">
        <w:rPr>
          <w:rFonts w:ascii="Traditional Arabic" w:hAnsi="Traditional Arabic" w:cs="Traditional Arabic" w:hint="cs"/>
          <w:sz w:val="36"/>
          <w:szCs w:val="36"/>
          <w:rtl/>
        </w:rPr>
        <w:t>َ</w:t>
      </w:r>
      <w:r w:rsidRPr="001F7B0C">
        <w:rPr>
          <w:rFonts w:ascii="Traditional Arabic" w:hAnsi="Traditional Arabic" w:cs="Traditional Arabic"/>
          <w:sz w:val="36"/>
          <w:szCs w:val="36"/>
          <w:rtl/>
        </w:rPr>
        <w:t>ص</w:t>
      </w:r>
      <w:r w:rsidR="009E18C5">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9E18C5">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عن ص</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9E18C5">
        <w:rPr>
          <w:rFonts w:ascii="Traditional Arabic" w:hAnsi="Traditional Arabic" w:cs="Traditional Arabic" w:hint="cs"/>
          <w:sz w:val="36"/>
          <w:szCs w:val="36"/>
          <w:rtl/>
        </w:rPr>
        <w:t>ْ</w:t>
      </w:r>
      <w:r w:rsidRPr="001F7B0C">
        <w:rPr>
          <w:rFonts w:ascii="Traditional Arabic" w:hAnsi="Traditional Arabic" w:cs="Traditional Arabic"/>
          <w:sz w:val="36"/>
          <w:szCs w:val="36"/>
          <w:rtl/>
        </w:rPr>
        <w:t>فها في الحرام</w:t>
      </w:r>
      <w:r w:rsidR="009E18C5">
        <w:rPr>
          <w:rFonts w:ascii="Traditional Arabic" w:hAnsi="Traditional Arabic" w:cs="Traditional Arabic" w:hint="cs"/>
          <w:sz w:val="36"/>
          <w:szCs w:val="36"/>
          <w:rtl/>
        </w:rPr>
        <w:t>ِ</w:t>
      </w:r>
      <w:r w:rsidRPr="001F7B0C">
        <w:rPr>
          <w:rFonts w:ascii="Traditional Arabic" w:hAnsi="Traditional Arabic" w:cs="Traditional Arabic"/>
          <w:sz w:val="36"/>
          <w:szCs w:val="36"/>
          <w:rtl/>
        </w:rPr>
        <w:t>، فلا يمك</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ن</w:t>
      </w:r>
      <w:r w:rsidR="009E18C5">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9E18C5">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م</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كل</w:t>
      </w:r>
      <w:r w:rsidR="0025376F">
        <w:rPr>
          <w:rFonts w:ascii="Traditional Arabic" w:hAnsi="Traditional Arabic" w:cs="Traditional Arabic" w:hint="cs"/>
          <w:sz w:val="36"/>
          <w:szCs w:val="36"/>
          <w:rtl/>
        </w:rPr>
        <w:t>ّ</w:t>
      </w:r>
      <w:r w:rsidR="009E18C5">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ما تهواه فت</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وص</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له ل</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لباط</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وت</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وق</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عه في الحرام.</w:t>
      </w:r>
    </w:p>
    <w:p w:rsidR="006661EF" w:rsidRPr="001F7B0C" w:rsidRDefault="006661EF" w:rsidP="00355AE6">
      <w:pPr>
        <w:spacing w:before="0" w:after="0"/>
        <w:ind w:left="-341" w:right="-709"/>
        <w:rPr>
          <w:rFonts w:ascii="Traditional Arabic" w:hAnsi="Traditional Arabic" w:cs="Traditional Arabic"/>
          <w:b/>
          <w:bCs/>
          <w:sz w:val="36"/>
          <w:szCs w:val="36"/>
          <w:rtl/>
        </w:rPr>
      </w:pPr>
      <w:r w:rsidRPr="001F7B0C">
        <w:rPr>
          <w:rFonts w:ascii="Traditional Arabic" w:hAnsi="Traditional Arabic" w:cs="Traditional Arabic"/>
          <w:b/>
          <w:bCs/>
          <w:sz w:val="36"/>
          <w:szCs w:val="36"/>
          <w:rtl/>
        </w:rPr>
        <w:t>م</w:t>
      </w:r>
      <w:r w:rsidR="0025376F">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ن آداب الص</w:t>
      </w:r>
      <w:r w:rsidR="0025376F">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ب</w:t>
      </w:r>
      <w:r w:rsidR="0025376F">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ر:</w:t>
      </w:r>
    </w:p>
    <w:p w:rsidR="006661EF" w:rsidRPr="001F7B0C" w:rsidRDefault="006661EF" w:rsidP="00355AE6">
      <w:pPr>
        <w:pStyle w:val="ListParagraph"/>
        <w:numPr>
          <w:ilvl w:val="0"/>
          <w:numId w:val="89"/>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أن يكون الص</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بر عند أو</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ح</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دوث المص</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يب</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ة، قال </w:t>
      </w:r>
      <w:r w:rsidRPr="001F7B0C">
        <w:rPr>
          <w:rFonts w:ascii="Traditional Arabic" w:hAnsi="Traditional Arabic" w:cs="Traditional Arabic"/>
          <w:sz w:val="36"/>
          <w:szCs w:val="36"/>
        </w:rPr>
        <w:sym w:font="AGA Arabesque" w:char="F072"/>
      </w:r>
      <w:r w:rsidR="0025376F">
        <w:rPr>
          <w:rFonts w:ascii="Traditional Arabic" w:hAnsi="Traditional Arabic" w:cs="Traditional Arabic"/>
          <w:sz w:val="36"/>
          <w:szCs w:val="36"/>
          <w:rtl/>
        </w:rPr>
        <w:t>:</w:t>
      </w:r>
      <w:r w:rsidRPr="001F7B0C">
        <w:rPr>
          <w:rFonts w:ascii="Traditional Arabic" w:hAnsi="Traditional Arabic" w:cs="Traditional Arabic" w:hint="cs"/>
          <w:sz w:val="36"/>
          <w:szCs w:val="36"/>
          <w:rtl/>
        </w:rPr>
        <w:t>((</w:t>
      </w:r>
      <w:r w:rsidR="0025376F">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إنما الص</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برُ عند الص</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F67D58">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F67D58">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الأ</w:t>
      </w:r>
      <w:r w:rsidR="00F67D58">
        <w:rPr>
          <w:rFonts w:ascii="Traditional Arabic" w:hAnsi="Traditional Arabic" w:cs="Traditional Arabic" w:hint="cs"/>
          <w:sz w:val="36"/>
          <w:szCs w:val="36"/>
          <w:rtl/>
        </w:rPr>
        <w:t>ُ</w:t>
      </w:r>
      <w:r w:rsidRPr="001F7B0C">
        <w:rPr>
          <w:rFonts w:ascii="Traditional Arabic" w:hAnsi="Traditional Arabic" w:cs="Traditional Arabic"/>
          <w:sz w:val="36"/>
          <w:szCs w:val="36"/>
          <w:rtl/>
        </w:rPr>
        <w:t>ولى</w:t>
      </w:r>
      <w:r w:rsidR="0025376F">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363"/>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p>
    <w:p w:rsidR="006661EF" w:rsidRPr="001F7B0C" w:rsidRDefault="006661EF" w:rsidP="009E18C5">
      <w:pPr>
        <w:pStyle w:val="ListParagraph"/>
        <w:numPr>
          <w:ilvl w:val="0"/>
          <w:numId w:val="89"/>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الاس</w:t>
      </w:r>
      <w:r w:rsidR="009E18C5">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رجاع عند المص</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يب</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قال تعالى:</w:t>
      </w:r>
      <w:r w:rsidR="009E18C5" w:rsidRPr="009E18C5">
        <w:rPr>
          <w:rFonts w:ascii="QCF2BSML" w:hAnsi="QCF2BSML" w:cs="QCF2BSML"/>
          <w:color w:val="000000"/>
          <w:sz w:val="28"/>
          <w:szCs w:val="28"/>
          <w:rtl/>
        </w:rPr>
        <w:t xml:space="preserve"> </w:t>
      </w:r>
      <w:r w:rsidR="009E18C5" w:rsidRPr="000707EA">
        <w:rPr>
          <w:rFonts w:ascii="QCF2BSML" w:hAnsi="QCF2BSML" w:cs="QCF2BSML"/>
          <w:color w:val="000000"/>
          <w:sz w:val="28"/>
          <w:szCs w:val="28"/>
          <w:rtl/>
        </w:rPr>
        <w:t>ﱡﭐ</w:t>
      </w:r>
      <w:r w:rsidR="009E18C5" w:rsidRPr="000707EA">
        <w:rPr>
          <w:rFonts w:ascii="QCF2024" w:hAnsi="QCF2024" w:cs="QCF2024"/>
          <w:color w:val="000000"/>
          <w:sz w:val="28"/>
          <w:szCs w:val="28"/>
          <w:rtl/>
        </w:rPr>
        <w:t xml:space="preserve"> ﱞ ﱟ ﱠ ﱡ ﱢ ﱣ ﱤ ﱥ ﱦ ﱧ  </w:t>
      </w:r>
      <w:r w:rsidR="009E18C5" w:rsidRPr="000707EA">
        <w:rPr>
          <w:rFonts w:ascii="QCF2BSML" w:hAnsi="QCF2BSML" w:cs="QCF2BSML"/>
          <w:color w:val="000000"/>
          <w:sz w:val="28"/>
          <w:szCs w:val="28"/>
          <w:rtl/>
        </w:rPr>
        <w:t>ﱠ</w:t>
      </w:r>
      <w:r w:rsidR="008858DF" w:rsidRPr="001F7B0C">
        <w:rPr>
          <w:rFonts w:ascii="Traditional Arabic" w:hAnsi="Traditional Arabic" w:cs="Traditional Arabic"/>
          <w:sz w:val="35"/>
          <w:szCs w:val="35"/>
          <w:vertAlign w:val="superscript"/>
          <w:rtl/>
        </w:rPr>
        <w:t xml:space="preserve"> </w:t>
      </w:r>
      <w:r w:rsidR="009E18C5">
        <w:rPr>
          <w:rFonts w:ascii="Traditional Arabic" w:hAnsi="Traditional Arabic" w:cs="Traditional Arabic" w:hint="cs"/>
          <w:sz w:val="36"/>
          <w:szCs w:val="36"/>
          <w:rtl/>
        </w:rPr>
        <w:t>[البقرة: 156]</w:t>
      </w:r>
      <w:r w:rsidRPr="001F7B0C">
        <w:rPr>
          <w:rFonts w:ascii="Traditional Arabic" w:hAnsi="Traditional Arabic" w:cs="Traditional Arabic" w:hint="cs"/>
          <w:sz w:val="36"/>
          <w:szCs w:val="36"/>
          <w:rtl/>
        </w:rPr>
        <w:t>.</w:t>
      </w:r>
    </w:p>
    <w:p w:rsidR="006661EF" w:rsidRPr="001F7B0C" w:rsidRDefault="006661EF" w:rsidP="00355AE6">
      <w:pPr>
        <w:pStyle w:val="ListParagraph"/>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وفي ح</w:t>
      </w:r>
      <w:r w:rsidR="009E18C5">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9E18C5">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يث أم</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سل</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مة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رضي ال</w:t>
      </w:r>
      <w:r w:rsidRPr="001F7B0C">
        <w:rPr>
          <w:rFonts w:ascii="Traditional Arabic" w:hAnsi="Traditional Arabic" w:cs="Traditional Arabic" w:hint="cs"/>
          <w:sz w:val="36"/>
          <w:szCs w:val="36"/>
          <w:rtl/>
        </w:rPr>
        <w:t>له</w:t>
      </w:r>
      <w:r w:rsidRPr="001F7B0C">
        <w:rPr>
          <w:rFonts w:ascii="Traditional Arabic" w:hAnsi="Traditional Arabic" w:cs="Traditional Arabic"/>
          <w:sz w:val="36"/>
          <w:szCs w:val="36"/>
          <w:rtl/>
        </w:rPr>
        <w:t xml:space="preserve"> عنها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أنها قالت: سمعت رسول ال</w:t>
      </w:r>
      <w:r w:rsidRPr="001F7B0C">
        <w:rPr>
          <w:rFonts w:ascii="Traditional Arabic" w:hAnsi="Traditional Arabic" w:cs="Traditional Arabic" w:hint="cs"/>
          <w:sz w:val="36"/>
          <w:szCs w:val="36"/>
          <w:rtl/>
        </w:rPr>
        <w:t>له</w:t>
      </w:r>
      <w:r w:rsidR="0025376F">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Pr>
        <w:sym w:font="AGA Arabesque" w:char="F072"/>
      </w:r>
      <w:r w:rsidR="0025376F">
        <w:rPr>
          <w:rFonts w:ascii="Traditional Arabic" w:hAnsi="Traditional Arabic" w:cs="Traditional Arabic"/>
          <w:sz w:val="36"/>
          <w:szCs w:val="36"/>
          <w:rtl/>
        </w:rPr>
        <w:t xml:space="preserve"> يقول:</w:t>
      </w:r>
      <w:r w:rsidRPr="001F7B0C">
        <w:rPr>
          <w:rFonts w:ascii="Traditional Arabic" w:hAnsi="Traditional Arabic" w:cs="Traditional Arabic" w:hint="cs"/>
          <w:sz w:val="36"/>
          <w:szCs w:val="36"/>
          <w:rtl/>
        </w:rPr>
        <w:t>((</w:t>
      </w:r>
      <w:r w:rsidR="0025376F">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ما م</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م</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سل</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تصيبه</w:t>
      </w:r>
      <w:r w:rsidR="0025376F">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مصيبة، فيقول ما أمره ال</w:t>
      </w:r>
      <w:r w:rsidRPr="001F7B0C">
        <w:rPr>
          <w:rFonts w:ascii="Traditional Arabic" w:hAnsi="Traditional Arabic" w:cs="Traditional Arabic" w:hint="cs"/>
          <w:sz w:val="36"/>
          <w:szCs w:val="36"/>
          <w:rtl/>
        </w:rPr>
        <w:t>له</w:t>
      </w:r>
      <w:r w:rsidR="0025376F">
        <w:rPr>
          <w:rFonts w:ascii="Traditional Arabic" w:hAnsi="Traditional Arabic" w:cs="Traditional Arabic"/>
          <w:sz w:val="36"/>
          <w:szCs w:val="36"/>
          <w:rtl/>
        </w:rPr>
        <w:t>: إن</w:t>
      </w:r>
      <w:r w:rsidR="0025376F">
        <w:rPr>
          <w:rFonts w:ascii="Traditional Arabic" w:hAnsi="Traditional Arabic" w:cs="Traditional Arabic" w:hint="cs"/>
          <w:sz w:val="36"/>
          <w:szCs w:val="36"/>
          <w:rtl/>
        </w:rPr>
        <w:t>ّ</w:t>
      </w:r>
      <w:r w:rsidR="0025376F">
        <w:rPr>
          <w:rFonts w:ascii="Traditional Arabic" w:hAnsi="Traditional Arabic" w:cs="Traditional Arabic"/>
          <w:sz w:val="36"/>
          <w:szCs w:val="36"/>
          <w:rtl/>
        </w:rPr>
        <w:t>ا</w:t>
      </w:r>
      <w:r w:rsidR="0025376F">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لل</w:t>
      </w:r>
      <w:r w:rsidRPr="001F7B0C">
        <w:rPr>
          <w:rFonts w:ascii="Traditional Arabic" w:hAnsi="Traditional Arabic" w:cs="Traditional Arabic" w:hint="cs"/>
          <w:sz w:val="36"/>
          <w:szCs w:val="36"/>
          <w:rtl/>
        </w:rPr>
        <w:t>ه</w:t>
      </w:r>
      <w:r w:rsidRPr="001F7B0C">
        <w:rPr>
          <w:rFonts w:ascii="Traditional Arabic" w:hAnsi="Traditional Arabic" w:cs="Traditional Arabic"/>
          <w:sz w:val="36"/>
          <w:szCs w:val="36"/>
          <w:rtl/>
        </w:rPr>
        <w:t xml:space="preserve"> وإن</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ا إليه راجعون، الل</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هم</w:t>
      </w:r>
      <w:r w:rsidR="0025376F">
        <w:rPr>
          <w:rFonts w:ascii="Traditional Arabic" w:hAnsi="Traditional Arabic" w:cs="Traditional Arabic" w:hint="cs"/>
          <w:sz w:val="36"/>
          <w:szCs w:val="36"/>
          <w:rtl/>
        </w:rPr>
        <w:t>ّ</w:t>
      </w:r>
      <w:r w:rsidR="0025376F">
        <w:rPr>
          <w:rFonts w:ascii="Traditional Arabic" w:hAnsi="Traditional Arabic" w:cs="Traditional Arabic"/>
          <w:sz w:val="36"/>
          <w:szCs w:val="36"/>
          <w:rtl/>
        </w:rPr>
        <w:t xml:space="preserve"> أ</w:t>
      </w:r>
      <w:r w:rsidRPr="001F7B0C">
        <w:rPr>
          <w:rFonts w:ascii="Traditional Arabic" w:hAnsi="Traditional Arabic" w:cs="Traditional Arabic"/>
          <w:sz w:val="36"/>
          <w:szCs w:val="36"/>
          <w:rtl/>
        </w:rPr>
        <w:t>جُرْني في م</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ص</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يب</w:t>
      </w:r>
      <w:r w:rsidR="0025376F">
        <w:rPr>
          <w:rFonts w:ascii="Traditional Arabic" w:hAnsi="Traditional Arabic" w:cs="Traditional Arabic" w:hint="cs"/>
          <w:sz w:val="36"/>
          <w:szCs w:val="36"/>
          <w:rtl/>
        </w:rPr>
        <w:t>َ</w:t>
      </w:r>
      <w:r w:rsidR="0025376F">
        <w:rPr>
          <w:rFonts w:ascii="Traditional Arabic" w:hAnsi="Traditional Arabic" w:cs="Traditional Arabic"/>
          <w:sz w:val="36"/>
          <w:szCs w:val="36"/>
          <w:rtl/>
        </w:rPr>
        <w:t>تي، وأَخْلِفْ لي خير</w:t>
      </w:r>
      <w:r w:rsidR="0025376F">
        <w:rPr>
          <w:rFonts w:ascii="Traditional Arabic" w:hAnsi="Traditional Arabic" w:cs="Traditional Arabic" w:hint="cs"/>
          <w:sz w:val="36"/>
          <w:szCs w:val="36"/>
          <w:rtl/>
        </w:rPr>
        <w:t>اً</w:t>
      </w:r>
      <w:r w:rsidRPr="001F7B0C">
        <w:rPr>
          <w:rFonts w:ascii="Traditional Arabic" w:hAnsi="Traditional Arabic" w:cs="Traditional Arabic"/>
          <w:sz w:val="36"/>
          <w:szCs w:val="36"/>
          <w:rtl/>
        </w:rPr>
        <w:t xml:space="preserve"> منها إل</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ا أخلف</w:t>
      </w:r>
      <w:r w:rsidR="0025376F">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ال</w:t>
      </w:r>
      <w:r w:rsidRPr="001F7B0C">
        <w:rPr>
          <w:rFonts w:ascii="Traditional Arabic" w:hAnsi="Traditional Arabic" w:cs="Traditional Arabic" w:hint="cs"/>
          <w:sz w:val="36"/>
          <w:szCs w:val="36"/>
          <w:rtl/>
        </w:rPr>
        <w:t>له</w:t>
      </w:r>
      <w:r w:rsidR="0025376F">
        <w:rPr>
          <w:rFonts w:ascii="Traditional Arabic" w:hAnsi="Traditional Arabic" w:cs="Traditional Arabic"/>
          <w:sz w:val="36"/>
          <w:szCs w:val="36"/>
          <w:rtl/>
        </w:rPr>
        <w:t xml:space="preserve"> له خير</w:t>
      </w:r>
      <w:r w:rsidRPr="001F7B0C">
        <w:rPr>
          <w:rFonts w:ascii="Traditional Arabic" w:hAnsi="Traditional Arabic" w:cs="Traditional Arabic"/>
          <w:sz w:val="36"/>
          <w:szCs w:val="36"/>
          <w:rtl/>
        </w:rPr>
        <w:t>ا</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منها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قالت: فلم</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ا مات أبو سلمة، قلت: أَيُّ المسل</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ين خيرٌ م</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أبي س</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مة ؟! أو</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ب</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ت هاج</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إلى</w:t>
      </w:r>
      <w:r w:rsidR="0025376F">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رسول</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w:t>
      </w:r>
      <w:r w:rsidRPr="001F7B0C">
        <w:rPr>
          <w:rFonts w:ascii="Traditional Arabic" w:hAnsi="Traditional Arabic" w:cs="Traditional Arabic" w:hint="cs"/>
          <w:sz w:val="36"/>
          <w:szCs w:val="36"/>
          <w:rtl/>
        </w:rPr>
        <w:t>له</w:t>
      </w:r>
      <w:r w:rsidR="0025376F">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Pr>
        <w:sym w:font="AGA Arabesque" w:char="F072"/>
      </w:r>
      <w:r w:rsidRPr="001F7B0C">
        <w:rPr>
          <w:rFonts w:ascii="Traditional Arabic" w:hAnsi="Traditional Arabic" w:cs="Traditional Arabic"/>
          <w:sz w:val="36"/>
          <w:szCs w:val="36"/>
          <w:rtl/>
        </w:rPr>
        <w:t>، ثم</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إن</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ي ق</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ها، فأ</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خ</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ف ال</w:t>
      </w:r>
      <w:r w:rsidRPr="001F7B0C">
        <w:rPr>
          <w:rFonts w:ascii="Traditional Arabic" w:hAnsi="Traditional Arabic" w:cs="Traditional Arabic" w:hint="cs"/>
          <w:sz w:val="36"/>
          <w:szCs w:val="36"/>
          <w:rtl/>
        </w:rPr>
        <w:t>له</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لي ر</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سول</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w:t>
      </w:r>
      <w:r w:rsidRPr="001F7B0C">
        <w:rPr>
          <w:rFonts w:ascii="Traditional Arabic" w:hAnsi="Traditional Arabic" w:cs="Traditional Arabic" w:hint="cs"/>
          <w:sz w:val="36"/>
          <w:szCs w:val="36"/>
          <w:rtl/>
        </w:rPr>
        <w:t>له</w:t>
      </w:r>
      <w:r w:rsidR="0025376F">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Pr>
        <w:sym w:font="AGA Arabesque" w:char="F072"/>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364"/>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p>
    <w:p w:rsidR="006661EF" w:rsidRPr="001F7B0C" w:rsidRDefault="006661EF" w:rsidP="00355AE6">
      <w:pPr>
        <w:pStyle w:val="ListParagraph"/>
        <w:numPr>
          <w:ilvl w:val="0"/>
          <w:numId w:val="89"/>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س</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كون الجوار</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ح والل</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سان عند حدوث المص</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يب</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أم</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ا البكاء بدون نياحة، ولا ر</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فع ص</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وت فجائ</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ز.</w:t>
      </w:r>
    </w:p>
    <w:p w:rsidR="006661EF" w:rsidRPr="001F7B0C" w:rsidRDefault="006661EF" w:rsidP="00355AE6">
      <w:pPr>
        <w:spacing w:before="0" w:after="0"/>
        <w:ind w:left="-341" w:right="-709"/>
        <w:rPr>
          <w:rFonts w:ascii="Traditional Arabic" w:hAnsi="Traditional Arabic" w:cs="Traditional Arabic"/>
          <w:b/>
          <w:bCs/>
          <w:sz w:val="36"/>
          <w:szCs w:val="36"/>
          <w:rtl/>
        </w:rPr>
      </w:pPr>
      <w:r w:rsidRPr="001F7B0C">
        <w:rPr>
          <w:rFonts w:ascii="Traditional Arabic" w:hAnsi="Traditional Arabic" w:cs="Traditional Arabic"/>
          <w:b/>
          <w:bCs/>
          <w:sz w:val="36"/>
          <w:szCs w:val="36"/>
          <w:rtl/>
        </w:rPr>
        <w:t>أسئ</w:t>
      </w:r>
      <w:r w:rsidR="0025376F">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لة:</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hint="cs"/>
          <w:sz w:val="36"/>
          <w:szCs w:val="36"/>
          <w:rtl/>
        </w:rPr>
        <w:t xml:space="preserve">س1: </w:t>
      </w:r>
      <w:r w:rsidRPr="001F7B0C">
        <w:rPr>
          <w:rFonts w:ascii="Traditional Arabic" w:hAnsi="Traditional Arabic" w:cs="Traditional Arabic"/>
          <w:sz w:val="36"/>
          <w:szCs w:val="36"/>
          <w:rtl/>
        </w:rPr>
        <w:t>ما الص</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بر لغة، واذكر أنواع</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مع تعري</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ف كل</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نوع، ذاك</w:t>
      </w:r>
      <w:r w:rsidR="0025376F">
        <w:rPr>
          <w:rFonts w:ascii="Traditional Arabic" w:hAnsi="Traditional Arabic" w:cs="Traditional Arabic" w:hint="cs"/>
          <w:sz w:val="36"/>
          <w:szCs w:val="36"/>
          <w:rtl/>
        </w:rPr>
        <w:t>ِ</w:t>
      </w:r>
      <w:r w:rsidR="0025376F">
        <w:rPr>
          <w:rFonts w:ascii="Traditional Arabic" w:hAnsi="Traditional Arabic" w:cs="Traditional Arabic"/>
          <w:sz w:val="36"/>
          <w:szCs w:val="36"/>
          <w:rtl/>
        </w:rPr>
        <w:t>ر</w:t>
      </w:r>
      <w:r w:rsidRPr="001F7B0C">
        <w:rPr>
          <w:rFonts w:ascii="Traditional Arabic" w:hAnsi="Traditional Arabic" w:cs="Traditional Arabic"/>
          <w:sz w:val="36"/>
          <w:szCs w:val="36"/>
          <w:rtl/>
        </w:rPr>
        <w:t>ا</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مثالاً عليه.</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س2: يتعل</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ق بالص</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بر جميع الأحكام الت</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كليفي</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الخمس</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وض</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ح ذلك مع الت</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مثيل.</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 xml:space="preserve">س3: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شهر الص</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بر</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ما المراد به ؟ وم</w:t>
      </w:r>
      <w:r w:rsidR="0025376F">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س</w:t>
      </w:r>
      <w:r w:rsidRPr="001F7B0C">
        <w:rPr>
          <w:rFonts w:ascii="Traditional Arabic" w:hAnsi="Traditional Arabic" w:cs="Traditional Arabic" w:hint="cs"/>
          <w:sz w:val="36"/>
          <w:szCs w:val="36"/>
          <w:rtl/>
        </w:rPr>
        <w:t>مَّاه</w:t>
      </w:r>
      <w:r w:rsidRPr="001F7B0C">
        <w:rPr>
          <w:rFonts w:ascii="Traditional Arabic" w:hAnsi="Traditional Arabic" w:cs="Traditional Arabic"/>
          <w:sz w:val="36"/>
          <w:szCs w:val="36"/>
          <w:rtl/>
        </w:rPr>
        <w:t xml:space="preserve"> بذلك ؟ ولماذا ؟</w:t>
      </w:r>
    </w:p>
    <w:p w:rsidR="006661EF" w:rsidRPr="001F7B0C" w:rsidRDefault="006661EF" w:rsidP="00355AE6">
      <w:pPr>
        <w:bidi w:val="0"/>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br w:type="page"/>
      </w:r>
    </w:p>
    <w:p w:rsidR="006661EF" w:rsidRPr="001F7B0C" w:rsidRDefault="006661EF" w:rsidP="00C956AF">
      <w:pPr>
        <w:pStyle w:val="2"/>
        <w:jc w:val="center"/>
        <w:rPr>
          <w:rtl/>
        </w:rPr>
      </w:pPr>
      <w:bookmarkStart w:id="74" w:name="_Toc383180343"/>
      <w:r w:rsidRPr="001F7B0C">
        <w:rPr>
          <w:rtl/>
        </w:rPr>
        <w:t>الذ</w:t>
      </w:r>
      <w:r w:rsidR="00C956AF">
        <w:rPr>
          <w:rFonts w:hint="cs"/>
          <w:rtl/>
        </w:rPr>
        <w:t>ُّ</w:t>
      </w:r>
      <w:r w:rsidRPr="001F7B0C">
        <w:rPr>
          <w:rtl/>
        </w:rPr>
        <w:t>نوب والم</w:t>
      </w:r>
      <w:r w:rsidR="00C956AF">
        <w:rPr>
          <w:rFonts w:hint="cs"/>
          <w:rtl/>
        </w:rPr>
        <w:t>َ</w:t>
      </w:r>
      <w:r w:rsidRPr="001F7B0C">
        <w:rPr>
          <w:rtl/>
        </w:rPr>
        <w:t>عاص</w:t>
      </w:r>
      <w:r w:rsidR="00C956AF">
        <w:rPr>
          <w:rFonts w:hint="cs"/>
          <w:rtl/>
        </w:rPr>
        <w:t>ِ</w:t>
      </w:r>
      <w:r w:rsidRPr="001F7B0C">
        <w:rPr>
          <w:rtl/>
        </w:rPr>
        <w:t>ي وآثار</w:t>
      </w:r>
      <w:r w:rsidR="00C956AF">
        <w:rPr>
          <w:rFonts w:hint="cs"/>
          <w:rtl/>
        </w:rPr>
        <w:t>ُ</w:t>
      </w:r>
      <w:r w:rsidRPr="001F7B0C">
        <w:rPr>
          <w:rtl/>
        </w:rPr>
        <w:t>ها</w:t>
      </w:r>
      <w:bookmarkEnd w:id="74"/>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b/>
          <w:bCs/>
          <w:sz w:val="36"/>
          <w:szCs w:val="36"/>
          <w:rtl/>
        </w:rPr>
        <w:t>الم</w:t>
      </w:r>
      <w:r w:rsidR="00C956AF">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راد بالذ</w:t>
      </w:r>
      <w:r w:rsidR="00C956AF">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نوب والم</w:t>
      </w:r>
      <w:r w:rsidR="00C956AF">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عاص</w:t>
      </w:r>
      <w:r w:rsidR="00C956AF">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ي</w:t>
      </w:r>
      <w:r w:rsidRPr="001F7B0C">
        <w:rPr>
          <w:rFonts w:ascii="Traditional Arabic" w:hAnsi="Traditional Arabic" w:cs="Traditional Arabic"/>
          <w:sz w:val="36"/>
          <w:szCs w:val="36"/>
          <w:rtl/>
        </w:rPr>
        <w:t>: ت</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ك ما أ</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و</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ج</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ال</w:t>
      </w:r>
      <w:r w:rsidRPr="001F7B0C">
        <w:rPr>
          <w:rFonts w:ascii="Traditional Arabic" w:hAnsi="Traditional Arabic" w:cs="Traditional Arabic" w:hint="cs"/>
          <w:sz w:val="36"/>
          <w:szCs w:val="36"/>
          <w:rtl/>
        </w:rPr>
        <w:t>له</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على الع</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د أو ف</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ما ح</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عليه. وت</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طل</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ق المعص</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على:</w:t>
      </w:r>
      <w:r w:rsidR="00C956AF">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الخط</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يئ</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والإثم، والس</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ئ</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وغير ذلك.</w:t>
      </w:r>
    </w:p>
    <w:p w:rsidR="006661EF" w:rsidRPr="001F7B0C" w:rsidRDefault="006661EF" w:rsidP="00355AE6">
      <w:pPr>
        <w:spacing w:before="0" w:after="0"/>
        <w:ind w:left="-341" w:right="-709"/>
        <w:rPr>
          <w:rFonts w:ascii="Traditional Arabic" w:hAnsi="Traditional Arabic" w:cs="Traditional Arabic"/>
          <w:b/>
          <w:bCs/>
          <w:sz w:val="36"/>
          <w:szCs w:val="36"/>
          <w:rtl/>
        </w:rPr>
      </w:pPr>
      <w:r w:rsidRPr="001F7B0C">
        <w:rPr>
          <w:rFonts w:ascii="Traditional Arabic" w:hAnsi="Traditional Arabic" w:cs="Traditional Arabic"/>
          <w:b/>
          <w:bCs/>
          <w:sz w:val="36"/>
          <w:szCs w:val="36"/>
          <w:rtl/>
        </w:rPr>
        <w:t>خ</w:t>
      </w:r>
      <w:r w:rsidR="00C956AF">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ط</w:t>
      </w:r>
      <w:r w:rsidR="00C956AF">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رها والت</w:t>
      </w:r>
      <w:r w:rsidR="00C956AF">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حذ</w:t>
      </w:r>
      <w:r w:rsidR="00C956AF">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ير منها:</w:t>
      </w:r>
    </w:p>
    <w:p w:rsidR="006661EF" w:rsidRPr="001F7B0C" w:rsidRDefault="006661EF" w:rsidP="009E18C5">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إن</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خ</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ط</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الذ</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نوب ي</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ك</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في كونها م</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عن ال</w:t>
      </w:r>
      <w:r w:rsidRPr="001F7B0C">
        <w:rPr>
          <w:rFonts w:ascii="Traditional Arabic" w:hAnsi="Traditional Arabic" w:cs="Traditional Arabic" w:hint="cs"/>
          <w:sz w:val="36"/>
          <w:szCs w:val="36"/>
          <w:rtl/>
        </w:rPr>
        <w:t>له</w:t>
      </w:r>
      <w:r w:rsidRPr="001F7B0C">
        <w:rPr>
          <w:rFonts w:ascii="Traditional Arabic" w:hAnsi="Traditional Arabic" w:cs="Traditional Arabic"/>
          <w:sz w:val="36"/>
          <w:szCs w:val="36"/>
          <w:rtl/>
        </w:rPr>
        <w:t xml:space="preserve"> تعالى، وعن ر</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حم</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م</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إلى س</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خ</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ط</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والن</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ار، وكل</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ما است</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C956AF">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الع</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د في ك</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ب الخطايا ابت</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د عن م</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ولاه أكثر، ولذلك جاء</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ت الن</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صوص الكثيرة تحذ</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م</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الذ</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نوب، وتبين</w:t>
      </w:r>
      <w:r w:rsidR="00C956AF">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عقوباتها وما أصاب الأ</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الماض</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ب</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ب ذ</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نوبها، قال تعالى:</w:t>
      </w:r>
      <w:r w:rsidR="009E18C5" w:rsidRPr="009E18C5">
        <w:rPr>
          <w:rFonts w:ascii="QCF2BSML" w:hAnsi="QCF2BSML" w:cs="QCF2BSML"/>
          <w:color w:val="000000"/>
          <w:sz w:val="28"/>
          <w:szCs w:val="28"/>
          <w:rtl/>
        </w:rPr>
        <w:t xml:space="preserve"> </w:t>
      </w:r>
      <w:r w:rsidR="009E18C5" w:rsidRPr="000707EA">
        <w:rPr>
          <w:rFonts w:ascii="QCF2BSML" w:hAnsi="QCF2BSML" w:cs="QCF2BSML"/>
          <w:color w:val="000000"/>
          <w:sz w:val="28"/>
          <w:szCs w:val="28"/>
          <w:rtl/>
        </w:rPr>
        <w:t>ﱡﭐ</w:t>
      </w:r>
      <w:r w:rsidR="009E18C5">
        <w:rPr>
          <w:rFonts w:ascii="QCF2163" w:hAnsi="QCF2163" w:cs="QCF2163"/>
          <w:color w:val="000000"/>
          <w:sz w:val="28"/>
          <w:szCs w:val="28"/>
          <w:rtl/>
        </w:rPr>
        <w:t xml:space="preserve"> ﱴ ﱵ ﱶ ﱷ ﱸ ﱹ ﱺ ﱻ ﱼ ﱽ ﱾ ﱿ </w:t>
      </w:r>
      <w:r w:rsidR="009E18C5" w:rsidRPr="000707EA">
        <w:rPr>
          <w:rFonts w:ascii="QCF2163" w:hAnsi="QCF2163" w:cs="QCF2163"/>
          <w:color w:val="000000"/>
          <w:sz w:val="28"/>
          <w:szCs w:val="28"/>
          <w:rtl/>
        </w:rPr>
        <w:t>ﲀ</w:t>
      </w:r>
      <w:r w:rsidR="009E18C5">
        <w:rPr>
          <w:rFonts w:ascii="QCF2163" w:hAnsi="QCF2163" w:hint="cs"/>
          <w:color w:val="0000A5"/>
          <w:sz w:val="28"/>
          <w:szCs w:val="28"/>
          <w:rtl/>
        </w:rPr>
        <w:t xml:space="preserve"> </w:t>
      </w:r>
      <w:r w:rsidR="009E18C5" w:rsidRPr="000707EA">
        <w:rPr>
          <w:rFonts w:ascii="QCF2BSML" w:hAnsi="QCF2BSML" w:cs="QCF2BSML"/>
          <w:color w:val="000000"/>
          <w:sz w:val="28"/>
          <w:szCs w:val="28"/>
          <w:rtl/>
        </w:rPr>
        <w:t>ﱠ</w:t>
      </w:r>
      <w:r w:rsidR="009E18C5" w:rsidRPr="000707EA">
        <w:rPr>
          <w:rFonts w:ascii="@Arial Unicode MS" w:eastAsia="@Arial Unicode MS" w:hAnsi="QCF2BSML" w:cs="@Arial Unicode MS"/>
          <w:color w:val="9DAB0C"/>
          <w:sz w:val="28"/>
          <w:szCs w:val="28"/>
          <w:rtl/>
        </w:rPr>
        <w:t xml:space="preserve"> </w:t>
      </w:r>
      <w:r w:rsidR="009E18C5">
        <w:rPr>
          <w:rFonts w:ascii="Traditional Arabic" w:hAnsi="Traditional Arabic" w:cs="Traditional Arabic" w:hint="cs"/>
          <w:sz w:val="36"/>
          <w:szCs w:val="36"/>
          <w:rtl/>
        </w:rPr>
        <w:t>[المائدة: 49]</w:t>
      </w:r>
      <w:r w:rsidRPr="001F7B0C">
        <w:rPr>
          <w:rFonts w:ascii="Traditional Arabic" w:hAnsi="Traditional Arabic" w:cs="Traditional Arabic" w:hint="cs"/>
          <w:sz w:val="36"/>
          <w:szCs w:val="36"/>
          <w:rtl/>
        </w:rPr>
        <w:t>,</w:t>
      </w:r>
      <w:r w:rsidR="009E18C5">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وقال:</w:t>
      </w:r>
      <w:r w:rsidR="009E18C5" w:rsidRPr="009E18C5">
        <w:rPr>
          <w:rFonts w:ascii="QCF2BSML" w:hAnsi="QCF2BSML" w:cs="QCF2BSML"/>
          <w:color w:val="000000"/>
          <w:sz w:val="28"/>
          <w:szCs w:val="28"/>
          <w:rtl/>
        </w:rPr>
        <w:t xml:space="preserve"> </w:t>
      </w:r>
      <w:r w:rsidR="009E18C5" w:rsidRPr="000707EA">
        <w:rPr>
          <w:rFonts w:ascii="QCF2BSML" w:hAnsi="QCF2BSML" w:cs="QCF2BSML"/>
          <w:color w:val="000000"/>
          <w:sz w:val="28"/>
          <w:szCs w:val="28"/>
          <w:rtl/>
        </w:rPr>
        <w:t>ﱡﭐ</w:t>
      </w:r>
      <w:r w:rsidR="009E18C5">
        <w:rPr>
          <w:rFonts w:ascii="QCF2163" w:hAnsi="QCF2163" w:cs="QCF2163"/>
          <w:color w:val="000000"/>
          <w:sz w:val="28"/>
          <w:szCs w:val="28"/>
          <w:rtl/>
        </w:rPr>
        <w:t xml:space="preserve"> ﱴ ﱵ ﱶ  ﱷ ﱸ ﱹ ﱺ ﱻ ﱼ ﱽ ﱾ ﱿ </w:t>
      </w:r>
      <w:r w:rsidR="009E18C5" w:rsidRPr="000707EA">
        <w:rPr>
          <w:rFonts w:ascii="QCF2163" w:hAnsi="QCF2163" w:cs="QCF2163"/>
          <w:color w:val="000000"/>
          <w:sz w:val="28"/>
          <w:szCs w:val="28"/>
          <w:rtl/>
        </w:rPr>
        <w:t>ﲀ</w:t>
      </w:r>
      <w:r w:rsidR="009E18C5">
        <w:rPr>
          <w:rFonts w:ascii="QCF2163" w:hAnsi="QCF2163" w:hint="cs"/>
          <w:color w:val="0000A5"/>
          <w:sz w:val="28"/>
          <w:szCs w:val="28"/>
          <w:rtl/>
        </w:rPr>
        <w:t xml:space="preserve"> </w:t>
      </w:r>
      <w:r w:rsidR="009E18C5" w:rsidRPr="000707EA">
        <w:rPr>
          <w:rFonts w:ascii="QCF2BSML" w:hAnsi="QCF2BSML" w:cs="QCF2BSML"/>
          <w:color w:val="000000"/>
          <w:sz w:val="28"/>
          <w:szCs w:val="28"/>
          <w:rtl/>
        </w:rPr>
        <w:t>ﱠ</w:t>
      </w:r>
      <w:r w:rsidR="009E18C5" w:rsidRPr="000707EA">
        <w:rPr>
          <w:rFonts w:ascii="@Arial Unicode MS" w:eastAsia="@Arial Unicode MS" w:hAnsi="QCF2BSML" w:cs="@Arial Unicode MS"/>
          <w:color w:val="9DAB0C"/>
          <w:sz w:val="28"/>
          <w:szCs w:val="28"/>
          <w:rtl/>
        </w:rPr>
        <w:t xml:space="preserve"> </w:t>
      </w:r>
      <w:r w:rsidR="009E18C5">
        <w:rPr>
          <w:rFonts w:ascii="Traditional Arabic" w:hAnsi="Traditional Arabic" w:cs="Traditional Arabic" w:hint="cs"/>
          <w:sz w:val="36"/>
          <w:szCs w:val="36"/>
          <w:rtl/>
        </w:rPr>
        <w:t>[الأعراف: 100]</w:t>
      </w:r>
      <w:r w:rsidRPr="001F7B0C">
        <w:rPr>
          <w:rFonts w:ascii="Traditional Arabic" w:hAnsi="Traditional Arabic" w:cs="Traditional Arabic" w:hint="cs"/>
          <w:sz w:val="36"/>
          <w:szCs w:val="36"/>
          <w:rtl/>
        </w:rPr>
        <w:t>.</w:t>
      </w:r>
    </w:p>
    <w:p w:rsidR="006661EF" w:rsidRPr="001F7B0C" w:rsidRDefault="006661EF" w:rsidP="00C956AF">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 xml:space="preserve">وقال </w:t>
      </w:r>
      <w:r w:rsidRPr="001F7B0C">
        <w:rPr>
          <w:rFonts w:ascii="Traditional Arabic" w:hAnsi="Traditional Arabic" w:cs="Traditional Arabic"/>
          <w:sz w:val="36"/>
          <w:szCs w:val="36"/>
        </w:rPr>
        <w:sym w:font="AGA Arabesque" w:char="F072"/>
      </w:r>
      <w:r w:rsidRPr="001F7B0C">
        <w:rPr>
          <w:rFonts w:ascii="Traditional Arabic" w:hAnsi="Traditional Arabic" w:cs="Traditional Arabic"/>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اج</w:t>
      </w:r>
      <w:r w:rsidR="009E18C5">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9E18C5">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بوا الس</w:t>
      </w:r>
      <w:r w:rsidR="00C956AF">
        <w:rPr>
          <w:rFonts w:ascii="Traditional Arabic" w:hAnsi="Traditional Arabic" w:cs="Traditional Arabic" w:hint="cs"/>
          <w:sz w:val="36"/>
          <w:szCs w:val="36"/>
          <w:rtl/>
        </w:rPr>
        <w:t>َّبْ</w:t>
      </w:r>
      <w:r w:rsidRPr="001F7B0C">
        <w:rPr>
          <w:rFonts w:ascii="Traditional Arabic" w:hAnsi="Traditional Arabic" w:cs="Traditional Arabic"/>
          <w:sz w:val="36"/>
          <w:szCs w:val="36"/>
          <w:rtl/>
        </w:rPr>
        <w:t>ع الموب</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قات ...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الحديث</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365"/>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r w:rsidR="00C956AF">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ف</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أ</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مر باجت</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ناب الذ</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نوب، وذلك أبل</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غ مم</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ا لو نهى عن</w:t>
      </w:r>
      <w:r w:rsidR="00C956AF">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اقتراف</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ها؛ لأن</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الاجت</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ناب ي</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ض</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ي ت</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ك الذ</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ب وما ي</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وص</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إليه، ثم أخب</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ر </w:t>
      </w:r>
      <w:r w:rsidRPr="001F7B0C">
        <w:rPr>
          <w:rFonts w:ascii="Traditional Arabic" w:hAnsi="Traditional Arabic" w:cs="Traditional Arabic"/>
          <w:sz w:val="36"/>
          <w:szCs w:val="36"/>
        </w:rPr>
        <w:sym w:font="AGA Arabesque" w:char="F072"/>
      </w:r>
      <w:r w:rsidRPr="001F7B0C">
        <w:rPr>
          <w:rFonts w:ascii="Traditional Arabic" w:hAnsi="Traditional Arabic" w:cs="Traditional Arabic"/>
          <w:sz w:val="36"/>
          <w:szCs w:val="36"/>
          <w:rtl/>
        </w:rPr>
        <w:t xml:space="preserve"> أنها م</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ك</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ل</w:t>
      </w:r>
      <w:r w:rsidR="00C956AF">
        <w:rPr>
          <w:rFonts w:ascii="Traditional Arabic" w:hAnsi="Traditional Arabic" w:cs="Traditional Arabic" w:hint="cs"/>
          <w:sz w:val="36"/>
          <w:szCs w:val="36"/>
          <w:rtl/>
        </w:rPr>
        <w:t>ِمَ</w:t>
      </w:r>
      <w:r w:rsidRPr="001F7B0C">
        <w:rPr>
          <w:rFonts w:ascii="Traditional Arabic" w:hAnsi="Traditional Arabic" w:cs="Traditional Arabic"/>
          <w:sz w:val="36"/>
          <w:szCs w:val="36"/>
          <w:rtl/>
        </w:rPr>
        <w:t>ن واق</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ها.</w:t>
      </w:r>
    </w:p>
    <w:p w:rsidR="006661EF" w:rsidRPr="001F7B0C" w:rsidRDefault="006661EF" w:rsidP="00355AE6">
      <w:pPr>
        <w:spacing w:before="0" w:after="0"/>
        <w:ind w:left="-341" w:right="-709"/>
        <w:rPr>
          <w:rFonts w:ascii="Traditional Arabic" w:hAnsi="Traditional Arabic" w:cs="Traditional Arabic"/>
          <w:b/>
          <w:bCs/>
          <w:sz w:val="36"/>
          <w:szCs w:val="36"/>
          <w:rtl/>
        </w:rPr>
      </w:pPr>
      <w:r w:rsidRPr="001F7B0C">
        <w:rPr>
          <w:rFonts w:ascii="Traditional Arabic" w:hAnsi="Traditional Arabic" w:cs="Traditional Arabic"/>
          <w:b/>
          <w:bCs/>
          <w:sz w:val="36"/>
          <w:szCs w:val="36"/>
          <w:rtl/>
        </w:rPr>
        <w:t>أ</w:t>
      </w:r>
      <w:r w:rsidR="00C956AF">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ن</w:t>
      </w:r>
      <w:r w:rsidR="00C956AF">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واع الذ</w:t>
      </w:r>
      <w:r w:rsidR="00C956AF">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نوب:</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ت</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نق</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الذ</w:t>
      </w:r>
      <w:r w:rsidR="00C956AF">
        <w:rPr>
          <w:rFonts w:ascii="Traditional Arabic" w:hAnsi="Traditional Arabic" w:cs="Traditional Arabic" w:hint="cs"/>
          <w:sz w:val="36"/>
          <w:szCs w:val="36"/>
          <w:rtl/>
        </w:rPr>
        <w:t>ّ</w:t>
      </w:r>
      <w:r w:rsidR="009E18C5">
        <w:rPr>
          <w:rFonts w:ascii="Traditional Arabic" w:hAnsi="Traditional Arabic" w:cs="Traditional Arabic" w:hint="cs"/>
          <w:sz w:val="36"/>
          <w:szCs w:val="36"/>
          <w:rtl/>
        </w:rPr>
        <w:t>ُ</w:t>
      </w:r>
      <w:r w:rsidRPr="001F7B0C">
        <w:rPr>
          <w:rFonts w:ascii="Traditional Arabic" w:hAnsi="Traditional Arabic" w:cs="Traditional Arabic"/>
          <w:sz w:val="36"/>
          <w:szCs w:val="36"/>
          <w:rtl/>
        </w:rPr>
        <w:t>نوب إلى ق</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سم</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ين: كبائ</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وص</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غائر، والأد</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على هذا الت</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قس</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يم كثيرة، منها:</w:t>
      </w:r>
    </w:p>
    <w:p w:rsidR="006661EF" w:rsidRPr="001F7B0C" w:rsidRDefault="006661EF" w:rsidP="009E18C5">
      <w:pPr>
        <w:pStyle w:val="ListParagraph"/>
        <w:numPr>
          <w:ilvl w:val="0"/>
          <w:numId w:val="90"/>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م</w:t>
      </w:r>
      <w:r w:rsidR="00C956AF">
        <w:rPr>
          <w:rFonts w:ascii="Traditional Arabic" w:hAnsi="Traditional Arabic" w:cs="Traditional Arabic" w:hint="cs"/>
          <w:sz w:val="36"/>
          <w:szCs w:val="36"/>
          <w:rtl/>
        </w:rPr>
        <w:t>ِ</w:t>
      </w:r>
      <w:r w:rsidR="00C956AF">
        <w:rPr>
          <w:rFonts w:ascii="Traditional Arabic" w:hAnsi="Traditional Arabic" w:cs="Traditional Arabic"/>
          <w:sz w:val="36"/>
          <w:szCs w:val="36"/>
          <w:rtl/>
        </w:rPr>
        <w:t>ن القرآن</w:t>
      </w:r>
      <w:r w:rsidRPr="001F7B0C">
        <w:rPr>
          <w:rFonts w:ascii="Traditional Arabic" w:hAnsi="Traditional Arabic" w:cs="Traditional Arabic"/>
          <w:sz w:val="36"/>
          <w:szCs w:val="36"/>
          <w:rtl/>
        </w:rPr>
        <w:t>: قال تعالى:</w:t>
      </w:r>
      <w:r w:rsidR="009E18C5" w:rsidRPr="009E18C5">
        <w:rPr>
          <w:rFonts w:ascii="QCF2BSML" w:hAnsi="QCF2BSML" w:cs="QCF2BSML"/>
          <w:color w:val="000000"/>
          <w:sz w:val="28"/>
          <w:szCs w:val="28"/>
          <w:rtl/>
        </w:rPr>
        <w:t xml:space="preserve"> </w:t>
      </w:r>
      <w:r w:rsidR="009E18C5" w:rsidRPr="000707EA">
        <w:rPr>
          <w:rFonts w:ascii="QCF2BSML" w:hAnsi="QCF2BSML" w:cs="QCF2BSML"/>
          <w:color w:val="000000"/>
          <w:sz w:val="28"/>
          <w:szCs w:val="28"/>
          <w:rtl/>
        </w:rPr>
        <w:t>ﱡﭐ</w:t>
      </w:r>
      <w:r w:rsidR="009E18C5">
        <w:rPr>
          <w:rFonts w:ascii="QCF2083" w:hAnsi="QCF2083" w:cs="QCF2083"/>
          <w:color w:val="000000"/>
          <w:sz w:val="28"/>
          <w:szCs w:val="28"/>
          <w:rtl/>
        </w:rPr>
        <w:t xml:space="preserve"> ﲂ ﲃ ﲄ ﲅ ﲆ ﲇ ﲈ </w:t>
      </w:r>
      <w:r w:rsidR="009E18C5" w:rsidRPr="000707EA">
        <w:rPr>
          <w:rFonts w:ascii="QCF2083" w:hAnsi="QCF2083" w:cs="QCF2083"/>
          <w:color w:val="000000"/>
          <w:sz w:val="28"/>
          <w:szCs w:val="28"/>
          <w:rtl/>
        </w:rPr>
        <w:t xml:space="preserve">ﲉ ﲊ </w:t>
      </w:r>
      <w:r w:rsidR="009E18C5" w:rsidRPr="000707EA">
        <w:rPr>
          <w:rFonts w:ascii="QCF2BSML" w:hAnsi="QCF2BSML" w:cs="QCF2BSML"/>
          <w:color w:val="000000"/>
          <w:sz w:val="28"/>
          <w:szCs w:val="28"/>
          <w:rtl/>
        </w:rPr>
        <w:t>ﱠ</w:t>
      </w:r>
      <w:r w:rsidR="009E18C5" w:rsidRPr="000707EA">
        <w:rPr>
          <w:rFonts w:ascii="@Arial Unicode MS" w:eastAsia="@Arial Unicode MS" w:hAnsi="QCF2BSML" w:cs="@Arial Unicode MS"/>
          <w:color w:val="9DAB0C"/>
          <w:sz w:val="28"/>
          <w:szCs w:val="28"/>
          <w:rtl/>
        </w:rPr>
        <w:t xml:space="preserve"> </w:t>
      </w:r>
      <w:r w:rsidR="009E18C5">
        <w:rPr>
          <w:rFonts w:ascii="Traditional Arabic" w:hAnsi="Traditional Arabic" w:cs="Traditional Arabic" w:hint="cs"/>
          <w:sz w:val="36"/>
          <w:szCs w:val="36"/>
          <w:rtl/>
        </w:rPr>
        <w:t>[النِّساء: 31]</w:t>
      </w:r>
      <w:r w:rsidRPr="001F7B0C">
        <w:rPr>
          <w:rFonts w:ascii="Traditional Arabic" w:hAnsi="Traditional Arabic" w:cs="Traditional Arabic" w:hint="cs"/>
          <w:sz w:val="36"/>
          <w:szCs w:val="36"/>
          <w:rtl/>
        </w:rPr>
        <w:t>,</w:t>
      </w:r>
      <w:r w:rsidR="009E18C5">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وقال تعالى:</w:t>
      </w:r>
      <w:r w:rsidR="009E18C5" w:rsidRPr="009E18C5">
        <w:rPr>
          <w:rFonts w:ascii="QCF2BSML" w:hAnsi="QCF2BSML" w:cs="QCF2BSML"/>
          <w:color w:val="000000"/>
          <w:sz w:val="28"/>
          <w:szCs w:val="28"/>
          <w:rtl/>
        </w:rPr>
        <w:t xml:space="preserve"> </w:t>
      </w:r>
      <w:r w:rsidR="009E18C5" w:rsidRPr="000707EA">
        <w:rPr>
          <w:rFonts w:ascii="QCF2BSML" w:hAnsi="QCF2BSML" w:cs="QCF2BSML"/>
          <w:color w:val="000000"/>
          <w:sz w:val="28"/>
          <w:szCs w:val="28"/>
          <w:rtl/>
        </w:rPr>
        <w:t>ﱡﭐ</w:t>
      </w:r>
      <w:r w:rsidR="009E18C5" w:rsidRPr="000707EA">
        <w:rPr>
          <w:rFonts w:ascii="QCF2527" w:hAnsi="QCF2527" w:cs="QCF2527"/>
          <w:color w:val="000000"/>
          <w:sz w:val="28"/>
          <w:szCs w:val="28"/>
          <w:rtl/>
        </w:rPr>
        <w:t xml:space="preserve"> ﲍ ﲎ ﲏ ﲐ ﲑ ﲒ ﲓ</w:t>
      </w:r>
      <w:r w:rsidR="009E18C5">
        <w:rPr>
          <w:rFonts w:ascii="QCF2527" w:hAnsi="QCF2527" w:hint="cs"/>
          <w:color w:val="0000A5"/>
          <w:sz w:val="28"/>
          <w:szCs w:val="28"/>
          <w:rtl/>
        </w:rPr>
        <w:t xml:space="preserve"> </w:t>
      </w:r>
      <w:r w:rsidR="009E18C5" w:rsidRPr="000707EA">
        <w:rPr>
          <w:rFonts w:ascii="QCF2BSML" w:hAnsi="QCF2BSML" w:cs="QCF2BSML"/>
          <w:color w:val="000000"/>
          <w:sz w:val="28"/>
          <w:szCs w:val="28"/>
          <w:rtl/>
        </w:rPr>
        <w:t>ﱠ</w:t>
      </w:r>
      <w:r w:rsidR="009E18C5" w:rsidRPr="000707EA">
        <w:rPr>
          <w:rFonts w:ascii="@Arial Unicode MS" w:eastAsia="@Arial Unicode MS" w:hAnsi="QCF2BSML" w:cs="@Arial Unicode MS"/>
          <w:color w:val="9DAB0C"/>
          <w:sz w:val="28"/>
          <w:szCs w:val="28"/>
          <w:rtl/>
        </w:rPr>
        <w:t xml:space="preserve"> </w:t>
      </w:r>
      <w:r w:rsidR="009E18C5">
        <w:rPr>
          <w:rFonts w:ascii="Traditional Arabic" w:hAnsi="Traditional Arabic" w:cs="Traditional Arabic" w:hint="cs"/>
          <w:sz w:val="36"/>
          <w:szCs w:val="36"/>
          <w:rtl/>
        </w:rPr>
        <w:t>[النَّجم: 32]</w:t>
      </w:r>
      <w:r w:rsidRPr="001F7B0C">
        <w:rPr>
          <w:rFonts w:ascii="Traditional Arabic" w:hAnsi="Traditional Arabic" w:cs="Traditional Arabic" w:hint="cs"/>
          <w:sz w:val="36"/>
          <w:szCs w:val="36"/>
          <w:rtl/>
        </w:rPr>
        <w:t>.</w:t>
      </w:r>
    </w:p>
    <w:p w:rsidR="006661EF" w:rsidRPr="001F7B0C" w:rsidRDefault="006661EF" w:rsidP="00355AE6">
      <w:pPr>
        <w:pStyle w:val="ListParagraph"/>
        <w:numPr>
          <w:ilvl w:val="0"/>
          <w:numId w:val="90"/>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م</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الس</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قول</w:t>
      </w:r>
      <w:r w:rsidR="009E18C5">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ه </w:t>
      </w:r>
      <w:r w:rsidRPr="001F7B0C">
        <w:rPr>
          <w:rFonts w:ascii="Traditional Arabic" w:hAnsi="Traditional Arabic" w:cs="Traditional Arabic"/>
          <w:sz w:val="36"/>
          <w:szCs w:val="36"/>
        </w:rPr>
        <w:sym w:font="AGA Arabesque" w:char="F072"/>
      </w:r>
      <w:r w:rsidR="00C956AF">
        <w:rPr>
          <w:rFonts w:ascii="Traditional Arabic" w:hAnsi="Traditional Arabic" w:cs="Traditional Arabic"/>
          <w:sz w:val="36"/>
          <w:szCs w:val="36"/>
          <w:rtl/>
        </w:rPr>
        <w:t>:</w:t>
      </w:r>
      <w:r w:rsidRPr="001F7B0C">
        <w:rPr>
          <w:rFonts w:ascii="Traditional Arabic" w:hAnsi="Traditional Arabic" w:cs="Traditional Arabic" w:hint="cs"/>
          <w:sz w:val="36"/>
          <w:szCs w:val="36"/>
          <w:rtl/>
        </w:rPr>
        <w:t>((</w:t>
      </w:r>
      <w:r w:rsidR="00C956AF">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الص</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9E18C5">
        <w:rPr>
          <w:rFonts w:ascii="Traditional Arabic" w:hAnsi="Traditional Arabic" w:cs="Traditional Arabic" w:hint="cs"/>
          <w:sz w:val="36"/>
          <w:szCs w:val="36"/>
          <w:rtl/>
        </w:rPr>
        <w:t>َ</w:t>
      </w:r>
      <w:r w:rsidRPr="001F7B0C">
        <w:rPr>
          <w:rFonts w:ascii="Traditional Arabic" w:hAnsi="Traditional Arabic" w:cs="Traditional Arabic"/>
          <w:sz w:val="36"/>
          <w:szCs w:val="36"/>
          <w:rtl/>
        </w:rPr>
        <w:t>وات الخ</w:t>
      </w:r>
      <w:r w:rsidR="009E18C5">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9E18C5">
        <w:rPr>
          <w:rFonts w:ascii="Traditional Arabic" w:hAnsi="Traditional Arabic" w:cs="Traditional Arabic" w:hint="cs"/>
          <w:sz w:val="36"/>
          <w:szCs w:val="36"/>
          <w:rtl/>
        </w:rPr>
        <w:t>ْ</w:t>
      </w:r>
      <w:r w:rsidRPr="001F7B0C">
        <w:rPr>
          <w:rFonts w:ascii="Traditional Arabic" w:hAnsi="Traditional Arabic" w:cs="Traditional Arabic"/>
          <w:sz w:val="36"/>
          <w:szCs w:val="36"/>
          <w:rtl/>
        </w:rPr>
        <w:t>س، والج</w:t>
      </w:r>
      <w:r w:rsidR="009E18C5">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9E18C5">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9E18C5">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إلى الج</w:t>
      </w:r>
      <w:r w:rsidR="009E18C5">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9E18C5">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9E18C5">
        <w:rPr>
          <w:rFonts w:ascii="Traditional Arabic" w:hAnsi="Traditional Arabic" w:cs="Traditional Arabic" w:hint="cs"/>
          <w:sz w:val="36"/>
          <w:szCs w:val="36"/>
          <w:rtl/>
        </w:rPr>
        <w:t>َ</w:t>
      </w:r>
      <w:r w:rsidRPr="001F7B0C">
        <w:rPr>
          <w:rFonts w:ascii="Traditional Arabic" w:hAnsi="Traditional Arabic" w:cs="Traditional Arabic"/>
          <w:sz w:val="36"/>
          <w:szCs w:val="36"/>
          <w:rtl/>
        </w:rPr>
        <w:t>ة</w:t>
      </w:r>
      <w:r w:rsidR="009E18C5">
        <w:rPr>
          <w:rFonts w:ascii="Traditional Arabic" w:hAnsi="Traditional Arabic" w:cs="Traditional Arabic" w:hint="cs"/>
          <w:sz w:val="36"/>
          <w:szCs w:val="36"/>
          <w:rtl/>
        </w:rPr>
        <w:t>ِ</w:t>
      </w:r>
      <w:r w:rsidRPr="001F7B0C">
        <w:rPr>
          <w:rFonts w:ascii="Traditional Arabic" w:hAnsi="Traditional Arabic" w:cs="Traditional Arabic"/>
          <w:sz w:val="36"/>
          <w:szCs w:val="36"/>
          <w:rtl/>
        </w:rPr>
        <w:t>، كف</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ار</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ل</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ما ب</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ما لم تُغْشَ</w:t>
      </w:r>
      <w:r w:rsidR="00C956AF">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الك</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بائ</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C956AF">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366"/>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p>
    <w:p w:rsidR="006661EF" w:rsidRPr="001F7B0C" w:rsidRDefault="006661EF" w:rsidP="00355AE6">
      <w:pPr>
        <w:spacing w:before="0" w:after="0"/>
        <w:ind w:left="-341" w:right="-709"/>
        <w:rPr>
          <w:rFonts w:ascii="Traditional Arabic" w:hAnsi="Traditional Arabic" w:cs="Traditional Arabic"/>
          <w:b/>
          <w:bCs/>
          <w:sz w:val="36"/>
          <w:szCs w:val="36"/>
          <w:rtl/>
        </w:rPr>
      </w:pPr>
      <w:r w:rsidRPr="001F7B0C">
        <w:rPr>
          <w:rFonts w:ascii="Traditional Arabic" w:hAnsi="Traditional Arabic" w:cs="Traditional Arabic"/>
          <w:b/>
          <w:bCs/>
          <w:sz w:val="36"/>
          <w:szCs w:val="36"/>
          <w:rtl/>
        </w:rPr>
        <w:t>أو</w:t>
      </w:r>
      <w:r w:rsidR="00C956AF">
        <w:rPr>
          <w:rFonts w:ascii="Traditional Arabic" w:hAnsi="Traditional Arabic" w:cs="Traditional Arabic" w:hint="cs"/>
          <w:b/>
          <w:bCs/>
          <w:sz w:val="36"/>
          <w:szCs w:val="36"/>
          <w:rtl/>
        </w:rPr>
        <w:t>ّ</w:t>
      </w:r>
      <w:r w:rsidR="00C956AF">
        <w:rPr>
          <w:rFonts w:ascii="Traditional Arabic" w:hAnsi="Traditional Arabic" w:cs="Traditional Arabic"/>
          <w:b/>
          <w:bCs/>
          <w:sz w:val="36"/>
          <w:szCs w:val="36"/>
          <w:rtl/>
        </w:rPr>
        <w:t>لاً</w:t>
      </w:r>
      <w:r w:rsidRPr="001F7B0C">
        <w:rPr>
          <w:rFonts w:ascii="Traditional Arabic" w:hAnsi="Traditional Arabic" w:cs="Traditional Arabic"/>
          <w:b/>
          <w:bCs/>
          <w:sz w:val="36"/>
          <w:szCs w:val="36"/>
          <w:rtl/>
        </w:rPr>
        <w:t>: الك</w:t>
      </w:r>
      <w:r w:rsidR="009E18C5">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بائ</w:t>
      </w:r>
      <w:r w:rsidR="00C956AF">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ر:</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هناك م</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عاصٍ كثيرة جاء في الن</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صوص الش</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رعي</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اعت</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بارها م</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الكبائ</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ص</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راح</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مثل: الش</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رك باللَّه، وعقوق</w:t>
      </w:r>
      <w:r w:rsidR="00C956AF">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الوالدين، وقتل الن</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فس التي حرَّم اللَّه، والس</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حر، وشهاد</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الز</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ور، وغير ذلك. وأم</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ا ما لم ير</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د فيه نص</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خاص</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بتسميته</w:t>
      </w:r>
      <w:r w:rsidR="00C956AF">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كبيرة، فقد اجته</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د العلماء في و</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ض</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ع ضاب</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ط ت</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عر</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ف به الك</w:t>
      </w:r>
      <w:r w:rsidR="00C956AF">
        <w:rPr>
          <w:rFonts w:ascii="Traditional Arabic" w:hAnsi="Traditional Arabic" w:cs="Traditional Arabic" w:hint="cs"/>
          <w:sz w:val="36"/>
          <w:szCs w:val="36"/>
          <w:rtl/>
        </w:rPr>
        <w:t>َ</w:t>
      </w:r>
      <w:r w:rsidR="00C956AF">
        <w:rPr>
          <w:rFonts w:ascii="Traditional Arabic" w:hAnsi="Traditional Arabic" w:cs="Traditional Arabic"/>
          <w:sz w:val="36"/>
          <w:szCs w:val="36"/>
          <w:rtl/>
        </w:rPr>
        <w:t>ب</w:t>
      </w:r>
      <w:r w:rsidR="00C956AF">
        <w:rPr>
          <w:rFonts w:ascii="Traditional Arabic" w:hAnsi="Traditional Arabic" w:cs="Traditional Arabic" w:hint="cs"/>
          <w:sz w:val="36"/>
          <w:szCs w:val="36"/>
          <w:rtl/>
        </w:rPr>
        <w:t>ِير</w:t>
      </w:r>
      <w:r w:rsidRPr="001F7B0C">
        <w:rPr>
          <w:rFonts w:ascii="Traditional Arabic" w:hAnsi="Traditional Arabic" w:cs="Traditional Arabic"/>
          <w:sz w:val="36"/>
          <w:szCs w:val="36"/>
          <w:rtl/>
        </w:rPr>
        <w:t>ة م</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غيرها، فقالوا في تعريف الكبيرة: كل</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م</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ص</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دل</w:t>
      </w:r>
      <w:r w:rsidR="00C956AF">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الد</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ليل على ت</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غ</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يظ تحر</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يمها، إم</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ا ب</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أو غ</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ض</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بٍ، أو ع</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ذابٍ، أو نارٍ، أو حَدٍّ في الد</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نيا، ونحو ذلك</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367"/>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p>
    <w:p w:rsidR="006661EF" w:rsidRPr="001F7B0C" w:rsidRDefault="00C956AF" w:rsidP="00355AE6">
      <w:pPr>
        <w:spacing w:before="0" w:after="0"/>
        <w:ind w:left="-341" w:right="-709"/>
        <w:rPr>
          <w:rFonts w:ascii="Traditional Arabic" w:hAnsi="Traditional Arabic" w:cs="Traditional Arabic"/>
          <w:b/>
          <w:bCs/>
          <w:sz w:val="36"/>
          <w:szCs w:val="36"/>
          <w:rtl/>
        </w:rPr>
      </w:pPr>
      <w:r>
        <w:rPr>
          <w:rFonts w:ascii="Traditional Arabic" w:hAnsi="Traditional Arabic" w:cs="Traditional Arabic"/>
          <w:b/>
          <w:bCs/>
          <w:sz w:val="36"/>
          <w:szCs w:val="36"/>
          <w:rtl/>
        </w:rPr>
        <w:t>ثانيا</w:t>
      </w:r>
      <w:r w:rsidR="006661EF" w:rsidRPr="001F7B0C">
        <w:rPr>
          <w:rFonts w:ascii="Traditional Arabic" w:hAnsi="Traditional Arabic" w:cs="Traditional Arabic"/>
          <w:b/>
          <w:bCs/>
          <w:sz w:val="36"/>
          <w:szCs w:val="36"/>
          <w:rtl/>
        </w:rPr>
        <w:t>: الص</w:t>
      </w:r>
      <w:r>
        <w:rPr>
          <w:rFonts w:ascii="Traditional Arabic" w:hAnsi="Traditional Arabic" w:cs="Traditional Arabic" w:hint="cs"/>
          <w:b/>
          <w:bCs/>
          <w:sz w:val="36"/>
          <w:szCs w:val="36"/>
          <w:rtl/>
        </w:rPr>
        <w:t>َّ</w:t>
      </w:r>
      <w:r w:rsidR="006661EF" w:rsidRPr="001F7B0C">
        <w:rPr>
          <w:rFonts w:ascii="Traditional Arabic" w:hAnsi="Traditional Arabic" w:cs="Traditional Arabic"/>
          <w:b/>
          <w:bCs/>
          <w:sz w:val="36"/>
          <w:szCs w:val="36"/>
          <w:rtl/>
        </w:rPr>
        <w:t>غائ</w:t>
      </w:r>
      <w:r>
        <w:rPr>
          <w:rFonts w:ascii="Traditional Arabic" w:hAnsi="Traditional Arabic" w:cs="Traditional Arabic" w:hint="cs"/>
          <w:b/>
          <w:bCs/>
          <w:sz w:val="36"/>
          <w:szCs w:val="36"/>
          <w:rtl/>
        </w:rPr>
        <w:t>ِ</w:t>
      </w:r>
      <w:r w:rsidR="006661EF" w:rsidRPr="001F7B0C">
        <w:rPr>
          <w:rFonts w:ascii="Traditional Arabic" w:hAnsi="Traditional Arabic" w:cs="Traditional Arabic"/>
          <w:b/>
          <w:bCs/>
          <w:sz w:val="36"/>
          <w:szCs w:val="36"/>
          <w:rtl/>
        </w:rPr>
        <w:t>ر:</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الص</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غيرة هي: ما لم ينط</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ق عليها ح</w:t>
      </w:r>
      <w:r w:rsidR="009E18C5">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الك</w:t>
      </w:r>
      <w:r w:rsidR="009E18C5">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9E18C5">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ير</w:t>
      </w:r>
      <w:r w:rsidR="009E18C5">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وم</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أمث</w:t>
      </w:r>
      <w:r w:rsidR="009E18C5">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9E18C5">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9E18C5">
        <w:rPr>
          <w:rFonts w:ascii="Traditional Arabic" w:hAnsi="Traditional Arabic" w:cs="Traditional Arabic" w:hint="cs"/>
          <w:sz w:val="36"/>
          <w:szCs w:val="36"/>
          <w:rtl/>
        </w:rPr>
        <w:t>ِ</w:t>
      </w:r>
      <w:r w:rsidRPr="001F7B0C">
        <w:rPr>
          <w:rFonts w:ascii="Traditional Arabic" w:hAnsi="Traditional Arabic" w:cs="Traditional Arabic"/>
          <w:sz w:val="36"/>
          <w:szCs w:val="36"/>
          <w:rtl/>
        </w:rPr>
        <w:t>ها: الخ</w:t>
      </w:r>
      <w:r w:rsidR="009E18C5">
        <w:rPr>
          <w:rFonts w:ascii="Traditional Arabic" w:hAnsi="Traditional Arabic" w:cs="Traditional Arabic" w:hint="cs"/>
          <w:sz w:val="36"/>
          <w:szCs w:val="36"/>
          <w:rtl/>
        </w:rPr>
        <w:t>ُ</w:t>
      </w:r>
      <w:r w:rsidRPr="001F7B0C">
        <w:rPr>
          <w:rFonts w:ascii="Traditional Arabic" w:hAnsi="Traditional Arabic" w:cs="Traditional Arabic"/>
          <w:sz w:val="36"/>
          <w:szCs w:val="36"/>
          <w:rtl/>
        </w:rPr>
        <w:t>روج</w:t>
      </w:r>
      <w:r w:rsidR="009E18C5">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م</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المس</w:t>
      </w:r>
      <w:r w:rsidR="009E18C5">
        <w:rPr>
          <w:rFonts w:ascii="Traditional Arabic" w:hAnsi="Traditional Arabic" w:cs="Traditional Arabic" w:hint="cs"/>
          <w:sz w:val="36"/>
          <w:szCs w:val="36"/>
          <w:rtl/>
        </w:rPr>
        <w:t>ْ</w:t>
      </w:r>
      <w:r w:rsidRPr="001F7B0C">
        <w:rPr>
          <w:rFonts w:ascii="Traditional Arabic" w:hAnsi="Traditional Arabic" w:cs="Traditional Arabic"/>
          <w:sz w:val="36"/>
          <w:szCs w:val="36"/>
          <w:rtl/>
        </w:rPr>
        <w:t>ج</w:t>
      </w:r>
      <w:r w:rsidR="009E18C5">
        <w:rPr>
          <w:rFonts w:ascii="Traditional Arabic" w:hAnsi="Traditional Arabic" w:cs="Traditional Arabic" w:hint="cs"/>
          <w:sz w:val="36"/>
          <w:szCs w:val="36"/>
          <w:rtl/>
        </w:rPr>
        <w:t>ِ</w:t>
      </w:r>
      <w:r w:rsidRPr="001F7B0C">
        <w:rPr>
          <w:rFonts w:ascii="Traditional Arabic" w:hAnsi="Traditional Arabic" w:cs="Traditional Arabic"/>
          <w:sz w:val="36"/>
          <w:szCs w:val="36"/>
          <w:rtl/>
        </w:rPr>
        <w:t>د ب</w:t>
      </w:r>
      <w:r w:rsidR="009E18C5">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9E18C5">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9E18C5">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الأ</w:t>
      </w:r>
      <w:r w:rsidR="009E18C5">
        <w:rPr>
          <w:rFonts w:ascii="Traditional Arabic" w:hAnsi="Traditional Arabic" w:cs="Traditional Arabic" w:hint="cs"/>
          <w:sz w:val="36"/>
          <w:szCs w:val="36"/>
          <w:rtl/>
        </w:rPr>
        <w:t>َ</w:t>
      </w:r>
      <w:r w:rsidRPr="001F7B0C">
        <w:rPr>
          <w:rFonts w:ascii="Traditional Arabic" w:hAnsi="Traditional Arabic" w:cs="Traditional Arabic"/>
          <w:sz w:val="36"/>
          <w:szCs w:val="36"/>
          <w:rtl/>
        </w:rPr>
        <w:t>ذان</w:t>
      </w:r>
      <w:r w:rsidR="009E18C5">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ل</w:t>
      </w:r>
      <w:r w:rsidR="009E18C5">
        <w:rPr>
          <w:rFonts w:ascii="Traditional Arabic" w:hAnsi="Traditional Arabic" w:cs="Traditional Arabic" w:hint="cs"/>
          <w:sz w:val="36"/>
          <w:szCs w:val="36"/>
          <w:rtl/>
        </w:rPr>
        <w:t>ِ</w:t>
      </w:r>
      <w:r w:rsidRPr="001F7B0C">
        <w:rPr>
          <w:rFonts w:ascii="Traditional Arabic" w:hAnsi="Traditional Arabic" w:cs="Traditional Arabic"/>
          <w:sz w:val="36"/>
          <w:szCs w:val="36"/>
          <w:rtl/>
        </w:rPr>
        <w:t>غ</w:t>
      </w:r>
      <w:r w:rsidR="009E18C5">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9E18C5">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حاج</w:t>
      </w:r>
      <w:r w:rsidR="009E18C5">
        <w:rPr>
          <w:rFonts w:ascii="Traditional Arabic" w:hAnsi="Traditional Arabic" w:cs="Traditional Arabic" w:hint="cs"/>
          <w:sz w:val="36"/>
          <w:szCs w:val="36"/>
          <w:rtl/>
        </w:rPr>
        <w:t>َ</w:t>
      </w:r>
      <w:r w:rsidRPr="001F7B0C">
        <w:rPr>
          <w:rFonts w:ascii="Traditional Arabic" w:hAnsi="Traditional Arabic" w:cs="Traditional Arabic"/>
          <w:sz w:val="36"/>
          <w:szCs w:val="36"/>
          <w:rtl/>
        </w:rPr>
        <w:t>ة</w:t>
      </w:r>
      <w:r w:rsidR="009E18C5">
        <w:rPr>
          <w:rFonts w:ascii="Traditional Arabic" w:hAnsi="Traditional Arabic" w:cs="Traditional Arabic" w:hint="cs"/>
          <w:sz w:val="36"/>
          <w:szCs w:val="36"/>
          <w:rtl/>
        </w:rPr>
        <w:t>ٍ</w:t>
      </w:r>
      <w:r w:rsidRPr="001F7B0C">
        <w:rPr>
          <w:rFonts w:ascii="Traditional Arabic" w:hAnsi="Traditional Arabic" w:cs="Traditional Arabic"/>
          <w:sz w:val="36"/>
          <w:szCs w:val="36"/>
          <w:rtl/>
        </w:rPr>
        <w:t>،</w:t>
      </w:r>
      <w:r w:rsidR="00C956AF">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وت</w:t>
      </w:r>
      <w:r w:rsidR="009E18C5">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9E18C5">
        <w:rPr>
          <w:rFonts w:ascii="Traditional Arabic" w:hAnsi="Traditional Arabic" w:cs="Traditional Arabic" w:hint="cs"/>
          <w:sz w:val="36"/>
          <w:szCs w:val="36"/>
          <w:rtl/>
        </w:rPr>
        <w:t>ْ</w:t>
      </w:r>
      <w:r w:rsidRPr="001F7B0C">
        <w:rPr>
          <w:rFonts w:ascii="Traditional Arabic" w:hAnsi="Traditional Arabic" w:cs="Traditional Arabic"/>
          <w:sz w:val="36"/>
          <w:szCs w:val="36"/>
          <w:rtl/>
        </w:rPr>
        <w:t>ك إجاب</w:t>
      </w:r>
      <w:r w:rsidR="009E18C5">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د</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9E18C5">
        <w:rPr>
          <w:rFonts w:ascii="Traditional Arabic" w:hAnsi="Traditional Arabic" w:cs="Traditional Arabic" w:hint="cs"/>
          <w:sz w:val="36"/>
          <w:szCs w:val="36"/>
          <w:rtl/>
        </w:rPr>
        <w:t>ْ</w:t>
      </w:r>
      <w:r w:rsidRPr="001F7B0C">
        <w:rPr>
          <w:rFonts w:ascii="Traditional Arabic" w:hAnsi="Traditional Arabic" w:cs="Traditional Arabic"/>
          <w:sz w:val="36"/>
          <w:szCs w:val="36"/>
          <w:rtl/>
        </w:rPr>
        <w:t>و</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الع</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9E18C5">
        <w:rPr>
          <w:rFonts w:ascii="Traditional Arabic" w:hAnsi="Traditional Arabic" w:cs="Traditional Arabic" w:hint="cs"/>
          <w:sz w:val="36"/>
          <w:szCs w:val="36"/>
          <w:rtl/>
        </w:rPr>
        <w:t>ْ</w:t>
      </w:r>
      <w:r w:rsidRPr="001F7B0C">
        <w:rPr>
          <w:rFonts w:ascii="Traditional Arabic" w:hAnsi="Traditional Arabic" w:cs="Traditional Arabic"/>
          <w:sz w:val="36"/>
          <w:szCs w:val="36"/>
          <w:rtl/>
        </w:rPr>
        <w:t>س ب</w:t>
      </w:r>
      <w:r w:rsidR="009E18C5">
        <w:rPr>
          <w:rFonts w:ascii="Traditional Arabic" w:hAnsi="Traditional Arabic" w:cs="Traditional Arabic" w:hint="cs"/>
          <w:sz w:val="36"/>
          <w:szCs w:val="36"/>
          <w:rtl/>
        </w:rPr>
        <w:t>ِ</w:t>
      </w:r>
      <w:r w:rsidRPr="001F7B0C">
        <w:rPr>
          <w:rFonts w:ascii="Traditional Arabic" w:hAnsi="Traditional Arabic" w:cs="Traditional Arabic"/>
          <w:sz w:val="36"/>
          <w:szCs w:val="36"/>
          <w:rtl/>
        </w:rPr>
        <w:t>دون</w:t>
      </w:r>
      <w:r w:rsidR="009E18C5">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ع</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ذر</w:t>
      </w:r>
      <w:r w:rsidR="009E18C5">
        <w:rPr>
          <w:rFonts w:ascii="Traditional Arabic" w:hAnsi="Traditional Arabic" w:cs="Traditional Arabic" w:hint="cs"/>
          <w:sz w:val="36"/>
          <w:szCs w:val="36"/>
          <w:rtl/>
        </w:rPr>
        <w:t>ٍ</w:t>
      </w:r>
      <w:r w:rsidRPr="001F7B0C">
        <w:rPr>
          <w:rFonts w:ascii="Traditional Arabic" w:hAnsi="Traditional Arabic" w:cs="Traditional Arabic"/>
          <w:sz w:val="36"/>
          <w:szCs w:val="36"/>
          <w:rtl/>
        </w:rPr>
        <w:t>، وترك رَدِّ الس</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لام، وعدم ت</w:t>
      </w:r>
      <w:r w:rsidR="009E18C5">
        <w:rPr>
          <w:rFonts w:ascii="Traditional Arabic" w:hAnsi="Traditional Arabic" w:cs="Traditional Arabic" w:hint="cs"/>
          <w:sz w:val="36"/>
          <w:szCs w:val="36"/>
          <w:rtl/>
        </w:rPr>
        <w:t>َ</w:t>
      </w:r>
      <w:r w:rsidRPr="001F7B0C">
        <w:rPr>
          <w:rFonts w:ascii="Traditional Arabic" w:hAnsi="Traditional Arabic" w:cs="Traditional Arabic"/>
          <w:sz w:val="36"/>
          <w:szCs w:val="36"/>
          <w:rtl/>
        </w:rPr>
        <w:t>ش</w:t>
      </w:r>
      <w:r w:rsidR="009E18C5">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يت العاط</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س الذي ح</w:t>
      </w:r>
      <w:r w:rsidR="009E18C5">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9E18C5">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9E18C5">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w:t>
      </w:r>
      <w:r w:rsidRPr="001F7B0C">
        <w:rPr>
          <w:rFonts w:ascii="Traditional Arabic" w:hAnsi="Traditional Arabic" w:cs="Traditional Arabic" w:hint="cs"/>
          <w:sz w:val="36"/>
          <w:szCs w:val="36"/>
          <w:rtl/>
        </w:rPr>
        <w:t>له</w:t>
      </w:r>
      <w:r w:rsidRPr="001F7B0C">
        <w:rPr>
          <w:rFonts w:ascii="Traditional Arabic" w:hAnsi="Traditional Arabic" w:cs="Traditional Arabic"/>
          <w:sz w:val="36"/>
          <w:szCs w:val="36"/>
          <w:rtl/>
        </w:rPr>
        <w:t>، وغير ذلك.</w:t>
      </w:r>
    </w:p>
    <w:p w:rsidR="006661EF" w:rsidRPr="001F7B0C" w:rsidRDefault="006661EF" w:rsidP="00355AE6">
      <w:pPr>
        <w:spacing w:before="0" w:after="0"/>
        <w:ind w:left="-341" w:right="-709"/>
        <w:rPr>
          <w:rFonts w:ascii="Traditional Arabic" w:hAnsi="Traditional Arabic" w:cs="Traditional Arabic"/>
          <w:b/>
          <w:bCs/>
          <w:sz w:val="36"/>
          <w:szCs w:val="36"/>
          <w:rtl/>
        </w:rPr>
      </w:pPr>
      <w:r w:rsidRPr="001F7B0C">
        <w:rPr>
          <w:rFonts w:ascii="Traditional Arabic" w:hAnsi="Traditional Arabic" w:cs="Traditional Arabic"/>
          <w:b/>
          <w:bCs/>
          <w:sz w:val="36"/>
          <w:szCs w:val="36"/>
          <w:rtl/>
        </w:rPr>
        <w:t>الت</w:t>
      </w:r>
      <w:r w:rsidR="00C956AF">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حذير م</w:t>
      </w:r>
      <w:r w:rsidR="00C956AF">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ن الاست</w:t>
      </w:r>
      <w:r w:rsidR="00C956AF">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هانة بالص</w:t>
      </w:r>
      <w:r w:rsidR="00C956AF">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غائر:</w:t>
      </w:r>
    </w:p>
    <w:p w:rsidR="006661EF" w:rsidRPr="001F7B0C" w:rsidRDefault="006661EF" w:rsidP="00355AE6">
      <w:pPr>
        <w:pStyle w:val="ListParagraph"/>
        <w:numPr>
          <w:ilvl w:val="0"/>
          <w:numId w:val="91"/>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م</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الواج</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ب على المسلم ترك جميع ما نهى ال</w:t>
      </w:r>
      <w:r w:rsidRPr="001F7B0C">
        <w:rPr>
          <w:rFonts w:ascii="Traditional Arabic" w:hAnsi="Traditional Arabic" w:cs="Traditional Arabic" w:hint="cs"/>
          <w:sz w:val="36"/>
          <w:szCs w:val="36"/>
          <w:rtl/>
        </w:rPr>
        <w:t>له</w:t>
      </w:r>
      <w:r w:rsidRPr="001F7B0C">
        <w:rPr>
          <w:rFonts w:ascii="Traditional Arabic" w:hAnsi="Traditional Arabic" w:cs="Traditional Arabic"/>
          <w:sz w:val="36"/>
          <w:szCs w:val="36"/>
          <w:rtl/>
        </w:rPr>
        <w:t xml:space="preserve"> عنه ورسول</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C956AF">
        <w:rPr>
          <w:rFonts w:ascii="Traditional Arabic" w:hAnsi="Traditional Arabic" w:cs="Traditional Arabic" w:hint="cs"/>
          <w:sz w:val="36"/>
          <w:szCs w:val="36"/>
          <w:rtl/>
        </w:rPr>
        <w:t xml:space="preserve"> </w:t>
      </w:r>
      <w:r w:rsidR="00C956AF" w:rsidRPr="001F7B0C">
        <w:rPr>
          <w:rFonts w:ascii="Traditional Arabic" w:hAnsi="Traditional Arabic" w:cs="Traditional Arabic"/>
          <w:sz w:val="36"/>
          <w:szCs w:val="36"/>
        </w:rPr>
        <w:sym w:font="AGA Arabesque" w:char="F072"/>
      </w:r>
      <w:r w:rsidRPr="001F7B0C">
        <w:rPr>
          <w:rFonts w:ascii="Traditional Arabic" w:hAnsi="Traditional Arabic" w:cs="Traditional Arabic"/>
          <w:sz w:val="36"/>
          <w:szCs w:val="36"/>
          <w:rtl/>
        </w:rPr>
        <w:t>، لا فرق في ذلك بين الص</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غائر والكبائر، قال</w:t>
      </w:r>
      <w:r w:rsidRPr="001F7B0C">
        <w:rPr>
          <w:rFonts w:ascii="Traditional Arabic" w:hAnsi="Traditional Arabic" w:cs="Traditional Arabic"/>
          <w:sz w:val="36"/>
          <w:szCs w:val="36"/>
        </w:rPr>
        <w:sym w:font="AGA Arabesque" w:char="F072"/>
      </w:r>
      <w:r w:rsidR="00C956AF">
        <w:rPr>
          <w:rFonts w:ascii="Traditional Arabic" w:hAnsi="Traditional Arabic" w:cs="Traditional Arabic"/>
          <w:sz w:val="36"/>
          <w:szCs w:val="36"/>
          <w:rtl/>
        </w:rPr>
        <w:t>:</w:t>
      </w:r>
      <w:r w:rsidRPr="001F7B0C">
        <w:rPr>
          <w:rFonts w:ascii="Traditional Arabic" w:hAnsi="Traditional Arabic" w:cs="Traditional Arabic" w:hint="cs"/>
          <w:sz w:val="36"/>
          <w:szCs w:val="36"/>
          <w:rtl/>
        </w:rPr>
        <w:t>((</w:t>
      </w:r>
      <w:r w:rsidR="00C956AF">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وما نه</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تك</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عنه فاج</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بوه</w:t>
      </w:r>
      <w:r w:rsidR="00C956AF">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368"/>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p>
    <w:p w:rsidR="006661EF" w:rsidRPr="001F7B0C" w:rsidRDefault="006661EF" w:rsidP="00355AE6">
      <w:pPr>
        <w:pStyle w:val="ListParagraph"/>
        <w:numPr>
          <w:ilvl w:val="0"/>
          <w:numId w:val="91"/>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أن</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ترك الذ</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نب تعظ</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يم لحق</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w:t>
      </w:r>
      <w:r w:rsidRPr="001F7B0C">
        <w:rPr>
          <w:rFonts w:ascii="Traditional Arabic" w:hAnsi="Traditional Arabic" w:cs="Traditional Arabic" w:hint="cs"/>
          <w:sz w:val="36"/>
          <w:szCs w:val="36"/>
          <w:rtl/>
        </w:rPr>
        <w:t>له</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تعالى على الع</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د، وتعظ</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يم ل</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ما نهى ال</w:t>
      </w:r>
      <w:r w:rsidRPr="001F7B0C">
        <w:rPr>
          <w:rFonts w:ascii="Traditional Arabic" w:hAnsi="Traditional Arabic" w:cs="Traditional Arabic" w:hint="cs"/>
          <w:sz w:val="36"/>
          <w:szCs w:val="36"/>
          <w:rtl/>
        </w:rPr>
        <w:t>له</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عنه ورسوله </w:t>
      </w:r>
      <w:r w:rsidRPr="001F7B0C">
        <w:rPr>
          <w:rFonts w:ascii="Traditional Arabic" w:hAnsi="Traditional Arabic" w:cs="Traditional Arabic"/>
          <w:sz w:val="36"/>
          <w:szCs w:val="36"/>
        </w:rPr>
        <w:sym w:font="AGA Arabesque" w:char="F072"/>
      </w:r>
      <w:r w:rsidRPr="001F7B0C">
        <w:rPr>
          <w:rFonts w:ascii="Traditional Arabic" w:hAnsi="Traditional Arabic" w:cs="Traditional Arabic"/>
          <w:sz w:val="36"/>
          <w:szCs w:val="36"/>
          <w:rtl/>
        </w:rPr>
        <w:t>، ولذلك قال</w:t>
      </w:r>
      <w:r w:rsidR="00C956AF">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ب</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لال بن سعد الت</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اب</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ي رحمه ال</w:t>
      </w:r>
      <w:r w:rsidRPr="001F7B0C">
        <w:rPr>
          <w:rFonts w:ascii="Traditional Arabic" w:hAnsi="Traditional Arabic" w:cs="Traditional Arabic" w:hint="cs"/>
          <w:sz w:val="36"/>
          <w:szCs w:val="36"/>
          <w:rtl/>
        </w:rPr>
        <w:t>له</w:t>
      </w:r>
      <w:r w:rsidRPr="001F7B0C">
        <w:rPr>
          <w:rFonts w:ascii="Traditional Arabic" w:hAnsi="Traditional Arabic" w:cs="Traditional Arabic"/>
          <w:sz w:val="36"/>
          <w:szCs w:val="36"/>
          <w:rtl/>
        </w:rPr>
        <w:t xml:space="preserve"> تعالى: لا ت</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ظ</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إلى صِغَرِ الخ</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ط</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يئ</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ولكن انظ</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إلى م</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ع</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ص</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C956AF">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369"/>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p>
    <w:p w:rsidR="006661EF" w:rsidRPr="001F7B0C" w:rsidRDefault="006661EF" w:rsidP="00355AE6">
      <w:pPr>
        <w:pStyle w:val="ListParagraph"/>
        <w:numPr>
          <w:ilvl w:val="0"/>
          <w:numId w:val="91"/>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أن</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قد و</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د الت</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حذ</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ير م</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الت</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هاو</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بالص</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غائ</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ب</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صٍّ خاص</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 وذلك في قول</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ه </w:t>
      </w:r>
      <w:r w:rsidRPr="001F7B0C">
        <w:rPr>
          <w:rFonts w:ascii="Traditional Arabic" w:hAnsi="Traditional Arabic" w:cs="Traditional Arabic"/>
          <w:sz w:val="36"/>
          <w:szCs w:val="36"/>
        </w:rPr>
        <w:sym w:font="AGA Arabesque" w:char="F072"/>
      </w:r>
      <w:r w:rsidR="00C956AF">
        <w:rPr>
          <w:rFonts w:ascii="Traditional Arabic" w:hAnsi="Traditional Arabic" w:cs="Traditional Arabic"/>
          <w:sz w:val="36"/>
          <w:szCs w:val="36"/>
          <w:rtl/>
        </w:rPr>
        <w:t>:</w:t>
      </w:r>
      <w:r w:rsidRPr="001F7B0C">
        <w:rPr>
          <w:rFonts w:ascii="Traditional Arabic" w:hAnsi="Traditional Arabic" w:cs="Traditional Arabic" w:hint="cs"/>
          <w:sz w:val="36"/>
          <w:szCs w:val="36"/>
          <w:rtl/>
        </w:rPr>
        <w:t>((</w:t>
      </w:r>
      <w:r w:rsidR="00C956AF">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إي</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اك</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و</w:t>
      </w:r>
      <w:r w:rsidRPr="001F7B0C">
        <w:rPr>
          <w:rFonts w:ascii="Traditional Arabic" w:hAnsi="Traditional Arabic" w:cs="Traditional Arabic" w:hint="cs"/>
          <w:sz w:val="36"/>
          <w:szCs w:val="36"/>
          <w:rtl/>
        </w:rPr>
        <w:t>مُحَقِ</w:t>
      </w:r>
      <w:r w:rsidR="00C956AF">
        <w:rPr>
          <w:rFonts w:ascii="Traditional Arabic" w:hAnsi="Traditional Arabic" w:cs="Traditional Arabic" w:hint="cs"/>
          <w:sz w:val="36"/>
          <w:szCs w:val="36"/>
          <w:rtl/>
        </w:rPr>
        <w:t>ّ</w:t>
      </w:r>
      <w:r w:rsidRPr="001F7B0C">
        <w:rPr>
          <w:rFonts w:ascii="Traditional Arabic" w:hAnsi="Traditional Arabic" w:cs="Traditional Arabic" w:hint="cs"/>
          <w:sz w:val="36"/>
          <w:szCs w:val="36"/>
          <w:rtl/>
        </w:rPr>
        <w:t xml:space="preserve">رات </w:t>
      </w:r>
      <w:r w:rsidRPr="001F7B0C">
        <w:rPr>
          <w:rFonts w:ascii="Traditional Arabic" w:hAnsi="Traditional Arabic" w:cs="Traditional Arabic"/>
          <w:sz w:val="36"/>
          <w:szCs w:val="36"/>
          <w:rtl/>
        </w:rPr>
        <w:t>الذ</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نوب، فإنما مَثَلُ </w:t>
      </w:r>
      <w:r w:rsidRPr="001F7B0C">
        <w:rPr>
          <w:rFonts w:ascii="Traditional Arabic" w:hAnsi="Traditional Arabic" w:cs="Traditional Arabic" w:hint="cs"/>
          <w:sz w:val="36"/>
          <w:szCs w:val="36"/>
          <w:rtl/>
        </w:rPr>
        <w:t>مُحَقِ</w:t>
      </w:r>
      <w:r w:rsidR="00C956AF">
        <w:rPr>
          <w:rFonts w:ascii="Traditional Arabic" w:hAnsi="Traditional Arabic" w:cs="Traditional Arabic" w:hint="cs"/>
          <w:sz w:val="36"/>
          <w:szCs w:val="36"/>
          <w:rtl/>
        </w:rPr>
        <w:t>ّ</w:t>
      </w:r>
      <w:r w:rsidRPr="001F7B0C">
        <w:rPr>
          <w:rFonts w:ascii="Traditional Arabic" w:hAnsi="Traditional Arabic" w:cs="Traditional Arabic" w:hint="cs"/>
          <w:sz w:val="36"/>
          <w:szCs w:val="36"/>
          <w:rtl/>
        </w:rPr>
        <w:t>رات</w:t>
      </w:r>
      <w:r w:rsidRPr="001F7B0C">
        <w:rPr>
          <w:rFonts w:ascii="Traditional Arabic" w:hAnsi="Traditional Arabic" w:cs="Traditional Arabic"/>
          <w:sz w:val="36"/>
          <w:szCs w:val="36"/>
          <w:rtl/>
        </w:rPr>
        <w:t xml:space="preserve"> الذ</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نوب كمثل قومٍ ن</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زلوا ب</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ط</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وادٍ، فجاء ذا بِعُودٍ، وجاء ذا ب</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ود، حتى</w:t>
      </w:r>
      <w:r w:rsidR="00C956AF">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حملوا ما أ</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ض</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جوا به خ</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ز</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هم، وإن </w:t>
      </w:r>
      <w:r w:rsidRPr="001F7B0C">
        <w:rPr>
          <w:rFonts w:ascii="Traditional Arabic" w:hAnsi="Traditional Arabic" w:cs="Traditional Arabic" w:hint="cs"/>
          <w:sz w:val="36"/>
          <w:szCs w:val="36"/>
          <w:rtl/>
        </w:rPr>
        <w:t>مُحَقِ</w:t>
      </w:r>
      <w:r w:rsidR="00C956AF">
        <w:rPr>
          <w:rFonts w:ascii="Traditional Arabic" w:hAnsi="Traditional Arabic" w:cs="Traditional Arabic" w:hint="cs"/>
          <w:sz w:val="36"/>
          <w:szCs w:val="36"/>
          <w:rtl/>
        </w:rPr>
        <w:t>ّ</w:t>
      </w:r>
      <w:r w:rsidRPr="001F7B0C">
        <w:rPr>
          <w:rFonts w:ascii="Traditional Arabic" w:hAnsi="Traditional Arabic" w:cs="Traditional Arabic" w:hint="cs"/>
          <w:sz w:val="36"/>
          <w:szCs w:val="36"/>
          <w:rtl/>
        </w:rPr>
        <w:t>رات</w:t>
      </w:r>
      <w:r w:rsidRPr="001F7B0C">
        <w:rPr>
          <w:rFonts w:ascii="Traditional Arabic" w:hAnsi="Traditional Arabic" w:cs="Traditional Arabic"/>
          <w:sz w:val="36"/>
          <w:szCs w:val="36"/>
          <w:rtl/>
        </w:rPr>
        <w:t xml:space="preserve"> الذ</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نوب متى يُؤْخَذ بها صاح</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بها تهل</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كه</w:t>
      </w:r>
      <w:r w:rsidR="00C956AF">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370"/>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p>
    <w:p w:rsidR="006661EF" w:rsidRPr="001F7B0C" w:rsidRDefault="006661EF" w:rsidP="009E18C5">
      <w:pPr>
        <w:pStyle w:val="ListParagraph"/>
        <w:numPr>
          <w:ilvl w:val="0"/>
          <w:numId w:val="91"/>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أن</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الص</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غ</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يرة قد تجر</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إلى غيرها م</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ص</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غائر أو كبائر، وهذا إنما يكون م</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است</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دراج الش</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يطان للعبد، قال</w:t>
      </w:r>
      <w:r w:rsidR="00C956AF">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تعالى:</w:t>
      </w:r>
      <w:r w:rsidR="009E18C5" w:rsidRPr="009E18C5">
        <w:rPr>
          <w:rFonts w:ascii="QCF2BSML" w:hAnsi="QCF2BSML" w:cs="QCF2BSML"/>
          <w:color w:val="000000"/>
          <w:sz w:val="28"/>
          <w:szCs w:val="28"/>
          <w:rtl/>
        </w:rPr>
        <w:t xml:space="preserve"> </w:t>
      </w:r>
      <w:r w:rsidR="009E18C5" w:rsidRPr="000707EA">
        <w:rPr>
          <w:rFonts w:ascii="QCF2BSML" w:hAnsi="QCF2BSML" w:cs="QCF2BSML"/>
          <w:color w:val="000000"/>
          <w:sz w:val="28"/>
          <w:szCs w:val="28"/>
          <w:rtl/>
        </w:rPr>
        <w:t>ﱡﭐ</w:t>
      </w:r>
      <w:r w:rsidR="009E18C5" w:rsidRPr="000707EA">
        <w:rPr>
          <w:rFonts w:ascii="QCF2352" w:hAnsi="QCF2352" w:cs="QCF2352"/>
          <w:color w:val="000000"/>
          <w:sz w:val="28"/>
          <w:szCs w:val="28"/>
          <w:rtl/>
        </w:rPr>
        <w:t xml:space="preserve"> ﱂ ﱃ ﱄ ﱅ ﱆ ﱇ ﱈ</w:t>
      </w:r>
      <w:r w:rsidR="009E18C5">
        <w:rPr>
          <w:rFonts w:ascii="QCF2352" w:hAnsi="QCF2352" w:hint="cs"/>
          <w:color w:val="0000A5"/>
          <w:sz w:val="28"/>
          <w:szCs w:val="28"/>
          <w:rtl/>
        </w:rPr>
        <w:t xml:space="preserve"> </w:t>
      </w:r>
      <w:r w:rsidR="009E18C5" w:rsidRPr="000707EA">
        <w:rPr>
          <w:rFonts w:ascii="QCF2BSML" w:hAnsi="QCF2BSML" w:cs="QCF2BSML"/>
          <w:color w:val="000000"/>
          <w:sz w:val="28"/>
          <w:szCs w:val="28"/>
          <w:rtl/>
        </w:rPr>
        <w:t>ﱠ</w:t>
      </w:r>
      <w:r w:rsidR="009E18C5" w:rsidRPr="000707EA">
        <w:rPr>
          <w:rFonts w:ascii="@Arial Unicode MS" w:eastAsia="@Arial Unicode MS" w:hAnsi="QCF2BSML" w:cs="@Arial Unicode MS"/>
          <w:color w:val="9DAB0C"/>
          <w:sz w:val="28"/>
          <w:szCs w:val="28"/>
          <w:rtl/>
        </w:rPr>
        <w:t xml:space="preserve"> </w:t>
      </w:r>
      <w:r w:rsidR="009E18C5">
        <w:rPr>
          <w:rFonts w:ascii="Traditional Arabic" w:hAnsi="Traditional Arabic" w:cs="Traditional Arabic" w:hint="cs"/>
          <w:sz w:val="36"/>
          <w:szCs w:val="36"/>
          <w:rtl/>
        </w:rPr>
        <w:t>[النُّور: 21]</w:t>
      </w:r>
      <w:r w:rsidRPr="001F7B0C">
        <w:rPr>
          <w:rFonts w:ascii="Traditional Arabic" w:hAnsi="Traditional Arabic" w:cs="Traditional Arabic" w:hint="cs"/>
          <w:sz w:val="36"/>
          <w:szCs w:val="36"/>
          <w:rtl/>
        </w:rPr>
        <w:t>.</w:t>
      </w:r>
    </w:p>
    <w:p w:rsidR="006661EF" w:rsidRPr="001F7B0C" w:rsidRDefault="006661EF" w:rsidP="00355AE6">
      <w:pPr>
        <w:pStyle w:val="ListParagraph"/>
        <w:numPr>
          <w:ilvl w:val="0"/>
          <w:numId w:val="91"/>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أن</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الص</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غائر تت</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حو</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إلى كبائ</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ب</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أسباب</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 منها:</w:t>
      </w:r>
    </w:p>
    <w:p w:rsidR="006661EF" w:rsidRPr="001F7B0C" w:rsidRDefault="006661EF" w:rsidP="00355AE6">
      <w:pPr>
        <w:pStyle w:val="ListParagraph"/>
        <w:numPr>
          <w:ilvl w:val="0"/>
          <w:numId w:val="92"/>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الاس</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D97CB1">
        <w:rPr>
          <w:rFonts w:ascii="Traditional Arabic" w:hAnsi="Traditional Arabic" w:cs="Traditional Arabic" w:hint="cs"/>
          <w:sz w:val="36"/>
          <w:szCs w:val="36"/>
          <w:rtl/>
        </w:rPr>
        <w:t>ْ</w:t>
      </w:r>
      <w:r w:rsidRPr="001F7B0C">
        <w:rPr>
          <w:rFonts w:ascii="Traditional Arabic" w:hAnsi="Traditional Arabic" w:cs="Traditional Arabic"/>
          <w:sz w:val="36"/>
          <w:szCs w:val="36"/>
          <w:rtl/>
        </w:rPr>
        <w:t>رار عليها والاعت</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ياد لها،</w:t>
      </w:r>
      <w:r w:rsidR="00C956AF">
        <w:rPr>
          <w:rFonts w:ascii="Traditional Arabic" w:hAnsi="Traditional Arabic" w:cs="Traditional Arabic"/>
          <w:sz w:val="36"/>
          <w:szCs w:val="36"/>
          <w:rtl/>
        </w:rPr>
        <w:t xml:space="preserve"> قال ابن عباس رضي اللَّه عنهما:</w:t>
      </w:r>
      <w:r w:rsidRPr="001F7B0C">
        <w:rPr>
          <w:rFonts w:ascii="Traditional Arabic" w:hAnsi="Traditional Arabic" w:cs="Traditional Arabic" w:hint="cs"/>
          <w:sz w:val="36"/>
          <w:szCs w:val="36"/>
          <w:rtl/>
        </w:rPr>
        <w:t>((</w:t>
      </w:r>
      <w:r w:rsidR="00C956AF">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لا ك</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ير</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مع است</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غ</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فار، ولا</w:t>
      </w:r>
      <w:r w:rsidR="00C956AF">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ص</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غ</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ير</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مع إصرار</w:t>
      </w:r>
      <w:r w:rsidR="00C956AF">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371"/>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p>
    <w:p w:rsidR="006661EF" w:rsidRPr="001F7B0C" w:rsidRDefault="006661EF" w:rsidP="00355AE6">
      <w:pPr>
        <w:pStyle w:val="ListParagraph"/>
        <w:numPr>
          <w:ilvl w:val="0"/>
          <w:numId w:val="92"/>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الف</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ح ب</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لها أو الافت</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خار به، قال </w:t>
      </w:r>
      <w:r w:rsidRPr="001F7B0C">
        <w:rPr>
          <w:rFonts w:ascii="Traditional Arabic" w:hAnsi="Traditional Arabic" w:cs="Traditional Arabic"/>
          <w:sz w:val="36"/>
          <w:szCs w:val="36"/>
        </w:rPr>
        <w:sym w:font="AGA Arabesque" w:char="F072"/>
      </w:r>
      <w:r w:rsidR="00C956AF">
        <w:rPr>
          <w:rFonts w:ascii="Traditional Arabic" w:hAnsi="Traditional Arabic" w:cs="Traditional Arabic"/>
          <w:sz w:val="36"/>
          <w:szCs w:val="36"/>
          <w:rtl/>
        </w:rPr>
        <w:t>:</w:t>
      </w:r>
      <w:r w:rsidRPr="001F7B0C">
        <w:rPr>
          <w:rFonts w:ascii="Traditional Arabic" w:hAnsi="Traditional Arabic" w:cs="Traditional Arabic" w:hint="cs"/>
          <w:sz w:val="36"/>
          <w:szCs w:val="36"/>
          <w:rtl/>
        </w:rPr>
        <w:t>((</w:t>
      </w:r>
      <w:r w:rsidR="00C956AF">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كل</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أ</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C956AF">
        <w:rPr>
          <w:rFonts w:ascii="Traditional Arabic" w:hAnsi="Traditional Arabic" w:cs="Traditional Arabic" w:hint="cs"/>
          <w:sz w:val="36"/>
          <w:szCs w:val="36"/>
          <w:rtl/>
        </w:rPr>
        <w:t>َّ</w:t>
      </w:r>
      <w:r w:rsidR="00C956AF">
        <w:rPr>
          <w:rFonts w:ascii="Traditional Arabic" w:hAnsi="Traditional Arabic" w:cs="Traditional Arabic"/>
          <w:sz w:val="36"/>
          <w:szCs w:val="36"/>
          <w:rtl/>
        </w:rPr>
        <w:t>ت</w:t>
      </w:r>
      <w:r w:rsidR="00C956AF">
        <w:rPr>
          <w:rFonts w:ascii="Traditional Arabic" w:hAnsi="Traditional Arabic" w:cs="Traditional Arabic" w:hint="cs"/>
          <w:sz w:val="36"/>
          <w:szCs w:val="36"/>
          <w:rtl/>
        </w:rPr>
        <w:t>ي</w:t>
      </w:r>
      <w:r w:rsidRPr="001F7B0C">
        <w:rPr>
          <w:rFonts w:ascii="Traditional Arabic" w:hAnsi="Traditional Arabic" w:cs="Traditional Arabic"/>
          <w:sz w:val="36"/>
          <w:szCs w:val="36"/>
          <w:rtl/>
        </w:rPr>
        <w:t xml:space="preserve"> م</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عافى إل</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ا المجاه</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ين، وإن</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م</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المجاه</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أن</w:t>
      </w:r>
      <w:r w:rsidR="00C956AF">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يعم</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الر</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ج</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بالل</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يل ع</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لاً ثم يُصب</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ح وقد س</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ره اللَّه</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فيقول: يا ف</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لان قد ع</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البار</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ح</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كذا وكذا،</w:t>
      </w:r>
      <w:r w:rsidR="00C956AF">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وقد بات</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ي</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ر</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ويُص</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ح ي</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ك</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ش</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ف س</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اللَّه</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عنه</w:t>
      </w:r>
      <w:r w:rsidR="00C956AF">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372"/>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p>
    <w:p w:rsidR="006661EF" w:rsidRPr="001F7B0C" w:rsidRDefault="006661EF" w:rsidP="00355AE6">
      <w:pPr>
        <w:pStyle w:val="ListParagraph"/>
        <w:numPr>
          <w:ilvl w:val="0"/>
          <w:numId w:val="92"/>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أن ت</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ص</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عم</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ي</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ي به الن</w:t>
      </w:r>
      <w:r w:rsidR="00C956AF">
        <w:rPr>
          <w:rFonts w:ascii="Traditional Arabic" w:hAnsi="Traditional Arabic" w:cs="Traditional Arabic" w:hint="cs"/>
          <w:sz w:val="36"/>
          <w:szCs w:val="36"/>
          <w:rtl/>
        </w:rPr>
        <w:t>ّ</w:t>
      </w:r>
      <w:r w:rsidR="00C956AF">
        <w:rPr>
          <w:rFonts w:ascii="Traditional Arabic" w:hAnsi="Traditional Arabic" w:cs="Traditional Arabic"/>
          <w:sz w:val="36"/>
          <w:szCs w:val="36"/>
          <w:rtl/>
        </w:rPr>
        <w:t>اس</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لأن</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ب</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له ي</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ب في إغوائ</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فيكون عليه و</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ز</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ن</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وم</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ثل أ</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و</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زار</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p>
    <w:p w:rsidR="006661EF" w:rsidRPr="001F7B0C" w:rsidRDefault="006661EF" w:rsidP="00355AE6">
      <w:pPr>
        <w:spacing w:before="0" w:after="0"/>
        <w:ind w:left="-341" w:right="-709"/>
        <w:rPr>
          <w:rFonts w:ascii="Traditional Arabic" w:hAnsi="Traditional Arabic" w:cs="Traditional Arabic"/>
          <w:b/>
          <w:bCs/>
          <w:sz w:val="36"/>
          <w:szCs w:val="36"/>
          <w:rtl/>
        </w:rPr>
      </w:pPr>
      <w:r w:rsidRPr="001F7B0C">
        <w:rPr>
          <w:rFonts w:ascii="Traditional Arabic" w:hAnsi="Traditional Arabic" w:cs="Traditional Arabic"/>
          <w:b/>
          <w:bCs/>
          <w:sz w:val="36"/>
          <w:szCs w:val="36"/>
          <w:rtl/>
        </w:rPr>
        <w:t>آثار الم</w:t>
      </w:r>
      <w:r w:rsidR="00C956AF">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عاصي والذ</w:t>
      </w:r>
      <w:r w:rsidR="00C956AF">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نوب:</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للذ</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نوب والمعاص</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ي آثار س</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ئ</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على الف</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د والمجتمع:</w:t>
      </w:r>
    </w:p>
    <w:p w:rsidR="006661EF" w:rsidRPr="001F7B0C" w:rsidRDefault="00C956AF" w:rsidP="00355AE6">
      <w:pPr>
        <w:pStyle w:val="ListParagraph"/>
        <w:numPr>
          <w:ilvl w:val="0"/>
          <w:numId w:val="93"/>
        </w:numPr>
        <w:spacing w:before="0" w:after="0"/>
        <w:ind w:left="-341" w:right="-709"/>
        <w:rPr>
          <w:rFonts w:ascii="Traditional Arabic" w:hAnsi="Traditional Arabic" w:cs="Traditional Arabic"/>
          <w:sz w:val="36"/>
          <w:szCs w:val="36"/>
        </w:rPr>
      </w:pPr>
      <w:r>
        <w:rPr>
          <w:rFonts w:ascii="Traditional Arabic" w:hAnsi="Traditional Arabic" w:cs="Traditional Arabic"/>
          <w:sz w:val="36"/>
          <w:szCs w:val="36"/>
          <w:rtl/>
        </w:rPr>
        <w:t>على الف</w:t>
      </w:r>
      <w:r w:rsidR="00D97CB1">
        <w:rPr>
          <w:rFonts w:ascii="Traditional Arabic" w:hAnsi="Traditional Arabic" w:cs="Traditional Arabic" w:hint="cs"/>
          <w:sz w:val="36"/>
          <w:szCs w:val="36"/>
          <w:rtl/>
        </w:rPr>
        <w:t>َ</w:t>
      </w:r>
      <w:r>
        <w:rPr>
          <w:rFonts w:ascii="Traditional Arabic" w:hAnsi="Traditional Arabic" w:cs="Traditional Arabic"/>
          <w:sz w:val="36"/>
          <w:szCs w:val="36"/>
          <w:rtl/>
        </w:rPr>
        <w:t>ر</w:t>
      </w:r>
      <w:r w:rsidR="00D97CB1">
        <w:rPr>
          <w:rFonts w:ascii="Traditional Arabic" w:hAnsi="Traditional Arabic" w:cs="Traditional Arabic" w:hint="cs"/>
          <w:sz w:val="36"/>
          <w:szCs w:val="36"/>
          <w:rtl/>
        </w:rPr>
        <w:t>ْ</w:t>
      </w:r>
      <w:r>
        <w:rPr>
          <w:rFonts w:ascii="Traditional Arabic" w:hAnsi="Traditional Arabic" w:cs="Traditional Arabic"/>
          <w:sz w:val="36"/>
          <w:szCs w:val="36"/>
          <w:rtl/>
        </w:rPr>
        <w:t>د</w:t>
      </w:r>
      <w:r w:rsidR="006661EF" w:rsidRPr="001F7B0C">
        <w:rPr>
          <w:rFonts w:ascii="Traditional Arabic" w:hAnsi="Traditional Arabic" w:cs="Traditional Arabic"/>
          <w:sz w:val="36"/>
          <w:szCs w:val="36"/>
          <w:rtl/>
        </w:rPr>
        <w:t>: وت</w:t>
      </w:r>
      <w:r w:rsidR="00D97CB1">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ظه</w:t>
      </w:r>
      <w:r w:rsidR="00D97CB1">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ر آثار</w:t>
      </w:r>
      <w:r w:rsidR="00D97CB1">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ها على الفر</w:t>
      </w:r>
      <w:r w:rsidR="00D97CB1">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د بظ</w:t>
      </w:r>
      <w:r>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لم</w:t>
      </w:r>
      <w:r w:rsidR="00D97CB1">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ة الق</w:t>
      </w:r>
      <w:r>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ل</w:t>
      </w:r>
      <w:r>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ب</w:t>
      </w:r>
      <w:r w:rsidR="00D97CB1">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 وعد</w:t>
      </w:r>
      <w:r w:rsidR="00D97CB1">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م انش</w:t>
      </w:r>
      <w:r>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راح</w:t>
      </w:r>
      <w:r w:rsidR="00D97CB1">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ه، وابت</w:t>
      </w:r>
      <w:r>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لاؤه بالمصائ</w:t>
      </w:r>
      <w:r>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ب</w:t>
      </w:r>
      <w:r>
        <w:rPr>
          <w:rFonts w:ascii="Traditional Arabic" w:hAnsi="Traditional Arabic" w:cs="Traditional Arabic" w:hint="cs"/>
          <w:sz w:val="36"/>
          <w:szCs w:val="36"/>
          <w:rtl/>
        </w:rPr>
        <w:t xml:space="preserve"> </w:t>
      </w:r>
      <w:r w:rsidR="006661EF" w:rsidRPr="001F7B0C">
        <w:rPr>
          <w:rFonts w:ascii="Traditional Arabic" w:hAnsi="Traditional Arabic" w:cs="Traditional Arabic"/>
          <w:sz w:val="36"/>
          <w:szCs w:val="36"/>
          <w:vertAlign w:val="superscript"/>
          <w:rtl/>
        </w:rPr>
        <w:t>(</w:t>
      </w:r>
      <w:r w:rsidR="006661EF" w:rsidRPr="001F7B0C">
        <w:rPr>
          <w:rStyle w:val="FootnoteReference"/>
          <w:rFonts w:ascii="Traditional Arabic" w:hAnsi="Traditional Arabic"/>
          <w:sz w:val="36"/>
          <w:rtl/>
        </w:rPr>
        <w:footnoteReference w:id="373"/>
      </w:r>
      <w:r w:rsidR="006661EF" w:rsidRPr="001F7B0C">
        <w:rPr>
          <w:rFonts w:ascii="Traditional Arabic" w:hAnsi="Traditional Arabic" w:cs="Traditional Arabic"/>
          <w:sz w:val="36"/>
          <w:szCs w:val="36"/>
          <w:vertAlign w:val="superscript"/>
          <w:rtl/>
        </w:rPr>
        <w:t>)</w:t>
      </w:r>
      <w:r w:rsidR="006661EF" w:rsidRPr="001F7B0C">
        <w:rPr>
          <w:rFonts w:ascii="Traditional Arabic" w:hAnsi="Traditional Arabic" w:cs="Traditional Arabic"/>
          <w:sz w:val="36"/>
          <w:szCs w:val="36"/>
          <w:rtl/>
        </w:rPr>
        <w:t xml:space="preserve"> والمشاك</w:t>
      </w:r>
      <w:r>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ل،</w:t>
      </w:r>
      <w:r>
        <w:rPr>
          <w:rFonts w:ascii="Traditional Arabic" w:hAnsi="Traditional Arabic" w:cs="Traditional Arabic" w:hint="cs"/>
          <w:sz w:val="36"/>
          <w:szCs w:val="36"/>
          <w:rtl/>
        </w:rPr>
        <w:t xml:space="preserve"> </w:t>
      </w:r>
      <w:r w:rsidR="006661EF" w:rsidRPr="001F7B0C">
        <w:rPr>
          <w:rFonts w:ascii="Traditional Arabic" w:hAnsi="Traditional Arabic" w:cs="Traditional Arabic"/>
          <w:sz w:val="36"/>
          <w:szCs w:val="36"/>
          <w:rtl/>
        </w:rPr>
        <w:t>وقل</w:t>
      </w:r>
      <w:r>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ة الت</w:t>
      </w:r>
      <w:r>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وفيق.</w:t>
      </w:r>
    </w:p>
    <w:p w:rsidR="006661EF" w:rsidRPr="001F7B0C" w:rsidRDefault="006661EF" w:rsidP="009E18C5">
      <w:pPr>
        <w:pStyle w:val="ListParagraph"/>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وقد يُرى على بعض الع</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صاة آثار الن</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عم</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والس</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رور، وإنما هذا است</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دراج م</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ال</w:t>
      </w:r>
      <w:r w:rsidRPr="001F7B0C">
        <w:rPr>
          <w:rFonts w:ascii="Traditional Arabic" w:hAnsi="Traditional Arabic" w:cs="Traditional Arabic" w:hint="cs"/>
          <w:sz w:val="36"/>
          <w:szCs w:val="36"/>
          <w:rtl/>
        </w:rPr>
        <w:t>له</w:t>
      </w:r>
      <w:r w:rsidRPr="001F7B0C">
        <w:rPr>
          <w:rFonts w:ascii="Traditional Arabic" w:hAnsi="Traditional Arabic" w:cs="Traditional Arabic"/>
          <w:sz w:val="36"/>
          <w:szCs w:val="36"/>
          <w:rtl/>
        </w:rPr>
        <w:t xml:space="preserve"> تعالى لهم حتى إذا أخذهم</w:t>
      </w:r>
      <w:r w:rsidR="00C956AF">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لم ي</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هم، كما قال تعالى:</w:t>
      </w:r>
      <w:r w:rsidR="00C956AF" w:rsidRPr="001F7B0C">
        <w:rPr>
          <w:rFonts w:ascii="Traditional Arabic" w:hAnsi="Traditional Arabic" w:cs="Traditional Arabic"/>
          <w:sz w:val="35"/>
          <w:szCs w:val="35"/>
          <w:vertAlign w:val="superscript"/>
          <w:rtl/>
        </w:rPr>
        <w:t xml:space="preserve"> </w:t>
      </w:r>
      <w:r w:rsidR="009E18C5" w:rsidRPr="000707EA">
        <w:rPr>
          <w:rFonts w:ascii="QCF2BSML" w:hAnsi="QCF2BSML" w:cs="QCF2BSML"/>
          <w:color w:val="000000"/>
          <w:sz w:val="28"/>
          <w:szCs w:val="28"/>
          <w:rtl/>
        </w:rPr>
        <w:t>ﱡﭐ</w:t>
      </w:r>
      <w:r w:rsidR="009E18C5" w:rsidRPr="000707EA">
        <w:rPr>
          <w:rFonts w:ascii="QCF2566" w:hAnsi="QCF2566" w:cs="QCF2566"/>
          <w:color w:val="000000"/>
          <w:sz w:val="28"/>
          <w:szCs w:val="28"/>
          <w:rtl/>
        </w:rPr>
        <w:t xml:space="preserve"> ﱚ ﱛ</w:t>
      </w:r>
      <w:r w:rsidR="009E18C5" w:rsidRPr="000707EA">
        <w:rPr>
          <w:rFonts w:ascii="QCF2566" w:hAnsi="QCF2566" w:cs="QCF2566"/>
          <w:color w:val="0000A5"/>
          <w:sz w:val="28"/>
          <w:szCs w:val="28"/>
          <w:rtl/>
        </w:rPr>
        <w:t>ﱜ</w:t>
      </w:r>
      <w:r w:rsidR="009E18C5" w:rsidRPr="000707EA">
        <w:rPr>
          <w:rFonts w:ascii="QCF2566" w:hAnsi="QCF2566" w:cs="QCF2566"/>
          <w:color w:val="000000"/>
          <w:sz w:val="28"/>
          <w:szCs w:val="28"/>
          <w:rtl/>
        </w:rPr>
        <w:t xml:space="preserve"> ﱝ ﱞ ﱟ </w:t>
      </w:r>
      <w:r w:rsidR="009E18C5" w:rsidRPr="000707EA">
        <w:rPr>
          <w:rFonts w:ascii="QCF2BSML" w:hAnsi="QCF2BSML" w:cs="QCF2BSML"/>
          <w:color w:val="000000"/>
          <w:sz w:val="28"/>
          <w:szCs w:val="28"/>
          <w:rtl/>
        </w:rPr>
        <w:t>ﱠ</w:t>
      </w:r>
      <w:r w:rsidR="009E18C5" w:rsidRPr="000707EA">
        <w:rPr>
          <w:rFonts w:ascii="@Arial Unicode MS" w:eastAsia="@Arial Unicode MS" w:hAnsi="QCF2BSML" w:cs="@Arial Unicode MS"/>
          <w:color w:val="9DAB0C"/>
          <w:sz w:val="28"/>
          <w:szCs w:val="28"/>
          <w:rtl/>
        </w:rPr>
        <w:t xml:space="preserve"> </w:t>
      </w:r>
      <w:r w:rsidR="009E18C5">
        <w:rPr>
          <w:rFonts w:ascii="Traditional Arabic" w:hAnsi="Traditional Arabic" w:cs="Traditional Arabic" w:hint="cs"/>
          <w:sz w:val="36"/>
          <w:szCs w:val="36"/>
          <w:rtl/>
        </w:rPr>
        <w:t>[القلم: 45]</w:t>
      </w:r>
      <w:r w:rsidRPr="001F7B0C">
        <w:rPr>
          <w:rFonts w:ascii="Traditional Arabic" w:hAnsi="Traditional Arabic" w:cs="Traditional Arabic" w:hint="cs"/>
          <w:sz w:val="36"/>
          <w:szCs w:val="36"/>
          <w:rtl/>
        </w:rPr>
        <w:t>,</w:t>
      </w:r>
      <w:r w:rsidR="009E18C5">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وقال:</w:t>
      </w:r>
      <w:r w:rsidR="009E18C5" w:rsidRPr="009E18C5">
        <w:rPr>
          <w:rFonts w:ascii="QCF2BSML" w:hAnsi="QCF2BSML" w:cs="QCF2BSML"/>
          <w:color w:val="000000"/>
          <w:sz w:val="28"/>
          <w:szCs w:val="28"/>
          <w:rtl/>
        </w:rPr>
        <w:t xml:space="preserve"> </w:t>
      </w:r>
      <w:r w:rsidR="009E18C5" w:rsidRPr="000707EA">
        <w:rPr>
          <w:rFonts w:ascii="QCF2BSML" w:hAnsi="QCF2BSML" w:cs="QCF2BSML"/>
          <w:color w:val="000000"/>
          <w:sz w:val="28"/>
          <w:szCs w:val="28"/>
          <w:rtl/>
        </w:rPr>
        <w:t>ﱡﭐ</w:t>
      </w:r>
      <w:r w:rsidR="009E18C5" w:rsidRPr="000707EA">
        <w:rPr>
          <w:rFonts w:ascii="QCF2073" w:hAnsi="QCF2073" w:cs="QCF2073"/>
          <w:color w:val="000000"/>
          <w:sz w:val="28"/>
          <w:szCs w:val="28"/>
          <w:rtl/>
        </w:rPr>
        <w:t xml:space="preserve"> ﲆ ﲇ ﲈ ﲉ  ﲊ ﲋ ﲌ ﲍ ﲎ</w:t>
      </w:r>
      <w:r w:rsidR="009E18C5" w:rsidRPr="000707EA">
        <w:rPr>
          <w:rFonts w:ascii="QCF2073" w:hAnsi="QCF2073" w:cs="QCF2073"/>
          <w:color w:val="0000A5"/>
          <w:sz w:val="28"/>
          <w:szCs w:val="28"/>
          <w:rtl/>
        </w:rPr>
        <w:t>ﲏ</w:t>
      </w:r>
      <w:r w:rsidR="009E18C5" w:rsidRPr="000707EA">
        <w:rPr>
          <w:rFonts w:ascii="QCF2073" w:hAnsi="QCF2073" w:cs="QCF2073"/>
          <w:color w:val="000000"/>
          <w:sz w:val="28"/>
          <w:szCs w:val="28"/>
          <w:rtl/>
        </w:rPr>
        <w:t xml:space="preserve"> ﲐ ﲑ ﲒ ﲓ ﲔ</w:t>
      </w:r>
      <w:r w:rsidR="009E18C5" w:rsidRPr="000707EA">
        <w:rPr>
          <w:rFonts w:ascii="QCF2073" w:hAnsi="QCF2073" w:cs="QCF2073"/>
          <w:color w:val="0000A5"/>
          <w:sz w:val="28"/>
          <w:szCs w:val="28"/>
          <w:rtl/>
        </w:rPr>
        <w:t>ﲕ</w:t>
      </w:r>
      <w:r w:rsidR="009E18C5" w:rsidRPr="000707EA">
        <w:rPr>
          <w:rFonts w:ascii="QCF2073" w:hAnsi="QCF2073" w:cs="QCF2073"/>
          <w:color w:val="000000"/>
          <w:sz w:val="28"/>
          <w:szCs w:val="28"/>
          <w:rtl/>
        </w:rPr>
        <w:t xml:space="preserve">  ﲖ ﲗ ﲘ </w:t>
      </w:r>
      <w:r w:rsidR="009E18C5" w:rsidRPr="000707EA">
        <w:rPr>
          <w:rFonts w:ascii="QCF2BSML" w:hAnsi="QCF2BSML" w:cs="QCF2BSML"/>
          <w:color w:val="000000"/>
          <w:sz w:val="28"/>
          <w:szCs w:val="28"/>
          <w:rtl/>
        </w:rPr>
        <w:t>ﱠ</w:t>
      </w:r>
      <w:r w:rsidR="00C956AF" w:rsidRPr="001F7B0C">
        <w:rPr>
          <w:rFonts w:ascii="Traditional Arabic" w:hAnsi="Traditional Arabic" w:cs="Traditional Arabic"/>
          <w:sz w:val="35"/>
          <w:szCs w:val="35"/>
          <w:vertAlign w:val="superscript"/>
          <w:rtl/>
        </w:rPr>
        <w:t xml:space="preserve"> </w:t>
      </w:r>
      <w:r w:rsidR="009E18C5">
        <w:rPr>
          <w:rFonts w:ascii="Traditional Arabic" w:hAnsi="Traditional Arabic" w:cs="Traditional Arabic" w:hint="cs"/>
          <w:sz w:val="36"/>
          <w:szCs w:val="36"/>
          <w:rtl/>
        </w:rPr>
        <w:t>[آل عمران: 178]</w:t>
      </w:r>
      <w:r w:rsidRPr="001F7B0C">
        <w:rPr>
          <w:rFonts w:ascii="Traditional Arabic" w:hAnsi="Traditional Arabic" w:cs="Traditional Arabic" w:hint="cs"/>
          <w:sz w:val="36"/>
          <w:szCs w:val="36"/>
          <w:rtl/>
        </w:rPr>
        <w:t>,</w:t>
      </w:r>
      <w:r w:rsidR="009E18C5">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 xml:space="preserve">وقال </w:t>
      </w:r>
      <w:r w:rsidRPr="001F7B0C">
        <w:rPr>
          <w:rFonts w:ascii="Traditional Arabic" w:hAnsi="Traditional Arabic" w:cs="Traditional Arabic"/>
          <w:sz w:val="36"/>
          <w:szCs w:val="36"/>
        </w:rPr>
        <w:sym w:font="AGA Arabesque" w:char="F072"/>
      </w:r>
      <w:r w:rsidR="00C956AF">
        <w:rPr>
          <w:rFonts w:ascii="Traditional Arabic" w:hAnsi="Traditional Arabic" w:cs="Traditional Arabic"/>
          <w:sz w:val="36"/>
          <w:szCs w:val="36"/>
          <w:rtl/>
        </w:rPr>
        <w:t>:</w:t>
      </w:r>
      <w:r w:rsidRPr="001F7B0C">
        <w:rPr>
          <w:rFonts w:ascii="Traditional Arabic" w:hAnsi="Traditional Arabic" w:cs="Traditional Arabic" w:hint="cs"/>
          <w:sz w:val="36"/>
          <w:szCs w:val="36"/>
          <w:rtl/>
        </w:rPr>
        <w:t>((</w:t>
      </w:r>
      <w:r w:rsidR="00C956AF">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إن</w:t>
      </w:r>
      <w:r w:rsidR="00C956AF">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ال</w:t>
      </w:r>
      <w:r w:rsidRPr="001F7B0C">
        <w:rPr>
          <w:rFonts w:ascii="Traditional Arabic" w:hAnsi="Traditional Arabic" w:cs="Traditional Arabic" w:hint="cs"/>
          <w:sz w:val="36"/>
          <w:szCs w:val="36"/>
          <w:rtl/>
        </w:rPr>
        <w:t>له</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ل</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C956AF">
        <w:rPr>
          <w:rFonts w:ascii="Traditional Arabic" w:hAnsi="Traditional Arabic" w:cs="Traditional Arabic" w:hint="cs"/>
          <w:sz w:val="36"/>
          <w:szCs w:val="36"/>
          <w:rtl/>
        </w:rPr>
        <w:t>ُمْ</w:t>
      </w:r>
      <w:r w:rsidRPr="001F7B0C">
        <w:rPr>
          <w:rFonts w:ascii="Traditional Arabic" w:hAnsi="Traditional Arabic" w:cs="Traditional Arabic"/>
          <w:sz w:val="36"/>
          <w:szCs w:val="36"/>
          <w:rtl/>
        </w:rPr>
        <w:t>ل</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ي ل</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لظ</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الم حتى إذا أخ</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ذ</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لم ي</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C956AF">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009E18C5">
        <w:rPr>
          <w:rFonts w:ascii="Traditional Arabic" w:hAnsi="Traditional Arabic" w:cs="Traditional Arabic" w:hint="cs"/>
          <w:sz w:val="36"/>
          <w:szCs w:val="36"/>
          <w:rtl/>
        </w:rPr>
        <w:t>،</w:t>
      </w:r>
      <w:r w:rsidRPr="001F7B0C">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ثم ق</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أ:</w:t>
      </w:r>
      <w:r w:rsidR="009E18C5" w:rsidRPr="009E18C5">
        <w:rPr>
          <w:rFonts w:ascii="QCF2BSML" w:hAnsi="QCF2BSML" w:cs="QCF2BSML"/>
          <w:color w:val="000000"/>
          <w:sz w:val="28"/>
          <w:szCs w:val="28"/>
          <w:rtl/>
        </w:rPr>
        <w:t xml:space="preserve"> </w:t>
      </w:r>
      <w:r w:rsidR="009E18C5" w:rsidRPr="000707EA">
        <w:rPr>
          <w:rFonts w:ascii="QCF2BSML" w:hAnsi="QCF2BSML" w:cs="QCF2BSML"/>
          <w:color w:val="000000"/>
          <w:sz w:val="28"/>
          <w:szCs w:val="28"/>
          <w:rtl/>
        </w:rPr>
        <w:t>ﱡﭐ</w:t>
      </w:r>
      <w:r w:rsidR="009E18C5" w:rsidRPr="000707EA">
        <w:rPr>
          <w:rFonts w:ascii="QCF2233" w:hAnsi="QCF2233" w:cs="QCF2233"/>
          <w:color w:val="000000"/>
          <w:sz w:val="28"/>
          <w:szCs w:val="28"/>
          <w:rtl/>
        </w:rPr>
        <w:t xml:space="preserve"> ﱽ ﱾ ﱿ ﲀ ﲁ ﲂ ﲃ ﲄ</w:t>
      </w:r>
      <w:r w:rsidR="009E18C5">
        <w:rPr>
          <w:rFonts w:ascii="QCF2233" w:hAnsi="QCF2233" w:hint="cs"/>
          <w:color w:val="0000A5"/>
          <w:sz w:val="28"/>
          <w:szCs w:val="28"/>
          <w:rtl/>
        </w:rPr>
        <w:t xml:space="preserve"> </w:t>
      </w:r>
      <w:r w:rsidR="009E18C5" w:rsidRPr="000707EA">
        <w:rPr>
          <w:rFonts w:ascii="QCF2BSML" w:hAnsi="QCF2BSML" w:cs="QCF2BSML"/>
          <w:color w:val="000000"/>
          <w:sz w:val="28"/>
          <w:szCs w:val="28"/>
          <w:rtl/>
        </w:rPr>
        <w:t>ﱠ</w:t>
      </w:r>
      <w:r w:rsidR="00D97CB1" w:rsidRPr="001F7B0C">
        <w:rPr>
          <w:rFonts w:ascii="Traditional Arabic" w:hAnsi="Traditional Arabic" w:cs="Traditional Arabic"/>
          <w:sz w:val="35"/>
          <w:szCs w:val="35"/>
          <w:vertAlign w:val="superscript"/>
          <w:rtl/>
        </w:rPr>
        <w:t xml:space="preserve"> </w:t>
      </w:r>
      <w:r w:rsidR="009E18C5">
        <w:rPr>
          <w:rFonts w:ascii="Traditional Arabic" w:hAnsi="Traditional Arabic" w:cs="Traditional Arabic" w:hint="cs"/>
          <w:sz w:val="36"/>
          <w:szCs w:val="36"/>
          <w:rtl/>
        </w:rPr>
        <w:t>[هود: 102]</w:t>
      </w:r>
      <w:r w:rsidRPr="001F7B0C">
        <w:rPr>
          <w:rFonts w:ascii="Traditional Arabic" w:hAnsi="Traditional Arabic" w:cs="Traditional Arabic" w:hint="cs"/>
          <w:sz w:val="36"/>
          <w:szCs w:val="36"/>
          <w:rtl/>
        </w:rPr>
        <w:t>.</w:t>
      </w:r>
    </w:p>
    <w:p w:rsidR="006661EF" w:rsidRPr="001F7B0C" w:rsidRDefault="006661EF" w:rsidP="00355AE6">
      <w:pPr>
        <w:pStyle w:val="ListParagraph"/>
        <w:numPr>
          <w:ilvl w:val="0"/>
          <w:numId w:val="93"/>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على المجت</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مع: وتظه</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آثارها على المجت</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مع بكثرة الأمراض والأوب</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ئ</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واخت</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لال الأم</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وظهور الخوف</w:t>
      </w:r>
      <w:r w:rsidR="00C956AF">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وفقد الط</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مأنينة، وق</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نزول الأم</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طار أو كثرتها كثر</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م</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ؤذ</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ة</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 وظهور الز</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لاز</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والبراكين، والحروب</w:t>
      </w:r>
      <w:r w:rsidR="00C956AF">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المدمِّر</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وغير ذلك.</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ولا يغترن َّالمسل</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بظ</w:t>
      </w:r>
      <w:r w:rsidR="009E18C5">
        <w:rPr>
          <w:rFonts w:ascii="Traditional Arabic" w:hAnsi="Traditional Arabic" w:cs="Traditional Arabic" w:hint="cs"/>
          <w:sz w:val="36"/>
          <w:szCs w:val="36"/>
          <w:rtl/>
        </w:rPr>
        <w:t>ُ</w:t>
      </w:r>
      <w:r w:rsidRPr="001F7B0C">
        <w:rPr>
          <w:rFonts w:ascii="Traditional Arabic" w:hAnsi="Traditional Arabic" w:cs="Traditional Arabic"/>
          <w:sz w:val="36"/>
          <w:szCs w:val="36"/>
          <w:rtl/>
        </w:rPr>
        <w:t>هور</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بعض</w:t>
      </w:r>
      <w:r w:rsidR="009E18C5">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الن</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عم</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عند الكاف</w:t>
      </w:r>
      <w:r w:rsidR="009E18C5">
        <w:rPr>
          <w:rFonts w:ascii="Traditional Arabic" w:hAnsi="Traditional Arabic" w:cs="Traditional Arabic" w:hint="cs"/>
          <w:sz w:val="36"/>
          <w:szCs w:val="36"/>
          <w:rtl/>
        </w:rPr>
        <w:t>ِ</w:t>
      </w:r>
      <w:r w:rsidRPr="001F7B0C">
        <w:rPr>
          <w:rFonts w:ascii="Traditional Arabic" w:hAnsi="Traditional Arabic" w:cs="Traditional Arabic"/>
          <w:sz w:val="36"/>
          <w:szCs w:val="36"/>
          <w:rtl/>
        </w:rPr>
        <w:t>رين، فإن</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ذلك إم</w:t>
      </w:r>
      <w:r w:rsidR="009E18C5">
        <w:rPr>
          <w:rFonts w:ascii="Traditional Arabic" w:hAnsi="Traditional Arabic" w:cs="Traditional Arabic" w:hint="cs"/>
          <w:sz w:val="36"/>
          <w:szCs w:val="36"/>
          <w:rtl/>
        </w:rPr>
        <w:t>ّ</w:t>
      </w:r>
      <w:r w:rsidRPr="001F7B0C">
        <w:rPr>
          <w:rFonts w:ascii="Traditional Arabic" w:hAnsi="Traditional Arabic" w:cs="Traditional Arabic"/>
          <w:sz w:val="36"/>
          <w:szCs w:val="36"/>
          <w:rtl/>
        </w:rPr>
        <w:t>ا است</w:t>
      </w:r>
      <w:r w:rsidR="009E18C5">
        <w:rPr>
          <w:rFonts w:ascii="Traditional Arabic" w:hAnsi="Traditional Arabic" w:cs="Traditional Arabic" w:hint="cs"/>
          <w:sz w:val="36"/>
          <w:szCs w:val="36"/>
          <w:rtl/>
        </w:rPr>
        <w:t>ِ</w:t>
      </w:r>
      <w:r w:rsidRPr="001F7B0C">
        <w:rPr>
          <w:rFonts w:ascii="Traditional Arabic" w:hAnsi="Traditional Arabic" w:cs="Traditional Arabic"/>
          <w:sz w:val="36"/>
          <w:szCs w:val="36"/>
          <w:rtl/>
        </w:rPr>
        <w:t>دراج م</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ال</w:t>
      </w:r>
      <w:r w:rsidRPr="001F7B0C">
        <w:rPr>
          <w:rFonts w:ascii="Traditional Arabic" w:hAnsi="Traditional Arabic" w:cs="Traditional Arabic" w:hint="cs"/>
          <w:sz w:val="36"/>
          <w:szCs w:val="36"/>
          <w:rtl/>
        </w:rPr>
        <w:t>له</w:t>
      </w:r>
      <w:r w:rsidRPr="001F7B0C">
        <w:rPr>
          <w:rFonts w:ascii="Traditional Arabic" w:hAnsi="Traditional Arabic" w:cs="Traditional Arabic"/>
          <w:sz w:val="36"/>
          <w:szCs w:val="36"/>
          <w:rtl/>
        </w:rPr>
        <w:t xml:space="preserve"> لهم، أو لأن</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w:t>
      </w:r>
      <w:r w:rsidRPr="001F7B0C">
        <w:rPr>
          <w:rFonts w:ascii="Traditional Arabic" w:hAnsi="Traditional Arabic" w:cs="Traditional Arabic" w:hint="cs"/>
          <w:sz w:val="36"/>
          <w:szCs w:val="36"/>
          <w:rtl/>
        </w:rPr>
        <w:t>له</w:t>
      </w:r>
      <w:r w:rsidRPr="001F7B0C">
        <w:rPr>
          <w:rFonts w:ascii="Traditional Arabic" w:hAnsi="Traditional Arabic" w:cs="Traditional Arabic"/>
          <w:sz w:val="36"/>
          <w:szCs w:val="36"/>
          <w:rtl/>
        </w:rPr>
        <w:t xml:space="preserve"> تعالى</w:t>
      </w:r>
      <w:r w:rsidR="00C956AF">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عَجَّل لهم طي</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باتهم في حياتهم الد</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نيا، كما ثبت ذلك عن الن</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بي</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w:t>
      </w:r>
      <w:r w:rsidRPr="001F7B0C">
        <w:rPr>
          <w:rFonts w:ascii="Traditional Arabic" w:hAnsi="Traditional Arabic" w:cs="Traditional Arabic"/>
          <w:sz w:val="36"/>
          <w:szCs w:val="36"/>
        </w:rPr>
        <w:sym w:font="AGA Arabesque" w:char="F072"/>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374"/>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p>
    <w:p w:rsidR="006661EF" w:rsidRPr="001F7B0C" w:rsidRDefault="006661EF" w:rsidP="00355AE6">
      <w:pPr>
        <w:spacing w:before="0" w:after="0"/>
        <w:ind w:left="-341" w:right="-709"/>
        <w:rPr>
          <w:rFonts w:ascii="Traditional Arabic" w:hAnsi="Traditional Arabic" w:cs="Traditional Arabic"/>
          <w:b/>
          <w:bCs/>
          <w:sz w:val="36"/>
          <w:szCs w:val="36"/>
          <w:rtl/>
        </w:rPr>
      </w:pPr>
      <w:r w:rsidRPr="001F7B0C">
        <w:rPr>
          <w:rFonts w:ascii="Traditional Arabic" w:hAnsi="Traditional Arabic" w:cs="Traditional Arabic"/>
          <w:b/>
          <w:bCs/>
          <w:sz w:val="36"/>
          <w:szCs w:val="36"/>
          <w:rtl/>
        </w:rPr>
        <w:t>ك</w:t>
      </w:r>
      <w:r w:rsidR="009E18C5">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ي</w:t>
      </w:r>
      <w:r w:rsidR="009E18C5">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ف</w:t>
      </w:r>
      <w:r w:rsidR="009E18C5">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ي</w:t>
      </w:r>
      <w:r w:rsidR="009E18C5">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ة الو</w:t>
      </w:r>
      <w:r w:rsidR="00C956AF">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قاي</w:t>
      </w:r>
      <w:r w:rsidR="009E18C5">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ة والت</w:t>
      </w:r>
      <w:r w:rsidR="00C956AF">
        <w:rPr>
          <w:rFonts w:ascii="Traditional Arabic" w:hAnsi="Traditional Arabic" w:cs="Traditional Arabic" w:hint="cs"/>
          <w:b/>
          <w:bCs/>
          <w:sz w:val="36"/>
          <w:szCs w:val="36"/>
          <w:rtl/>
        </w:rPr>
        <w:t>َ</w:t>
      </w:r>
      <w:r w:rsidR="009E18C5">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خلُّص منها:</w:t>
      </w:r>
    </w:p>
    <w:p w:rsidR="006661EF" w:rsidRPr="001F7B0C" w:rsidRDefault="006661EF" w:rsidP="00355AE6">
      <w:pPr>
        <w:spacing w:before="0" w:after="0"/>
        <w:ind w:left="-341" w:right="-709"/>
        <w:rPr>
          <w:rFonts w:ascii="Traditional Arabic" w:hAnsi="Traditional Arabic" w:cs="Traditional Arabic"/>
          <w:b/>
          <w:bCs/>
          <w:sz w:val="36"/>
          <w:szCs w:val="36"/>
          <w:rtl/>
        </w:rPr>
      </w:pPr>
      <w:r w:rsidRPr="001F7B0C">
        <w:rPr>
          <w:rFonts w:ascii="Traditional Arabic" w:hAnsi="Traditional Arabic" w:cs="Traditional Arabic"/>
          <w:b/>
          <w:bCs/>
          <w:sz w:val="36"/>
          <w:szCs w:val="36"/>
          <w:rtl/>
        </w:rPr>
        <w:t>واج</w:t>
      </w:r>
      <w:r w:rsidR="00C956AF">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ب الم</w:t>
      </w:r>
      <w:r w:rsidR="009E18C5">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ج</w:t>
      </w:r>
      <w:r w:rsidR="009E18C5">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ت</w:t>
      </w:r>
      <w:r w:rsidR="00C956AF">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م</w:t>
      </w:r>
      <w:r w:rsidR="009E18C5">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ع:</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على المجت</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9E18C5">
        <w:rPr>
          <w:rFonts w:ascii="Traditional Arabic" w:hAnsi="Traditional Arabic" w:cs="Traditional Arabic" w:hint="cs"/>
          <w:sz w:val="36"/>
          <w:szCs w:val="36"/>
          <w:rtl/>
        </w:rPr>
        <w:t>َ</w:t>
      </w:r>
      <w:r w:rsidRPr="001F7B0C">
        <w:rPr>
          <w:rFonts w:ascii="Traditional Arabic" w:hAnsi="Traditional Arabic" w:cs="Traditional Arabic"/>
          <w:sz w:val="36"/>
          <w:szCs w:val="36"/>
          <w:rtl/>
        </w:rPr>
        <w:t>ع محارب</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الذ</w:t>
      </w:r>
      <w:r w:rsidR="009E18C5">
        <w:rPr>
          <w:rFonts w:ascii="Traditional Arabic" w:hAnsi="Traditional Arabic" w:cs="Traditional Arabic" w:hint="cs"/>
          <w:sz w:val="36"/>
          <w:szCs w:val="36"/>
          <w:rtl/>
        </w:rPr>
        <w:t>ُّ</w:t>
      </w:r>
      <w:r w:rsidRPr="001F7B0C">
        <w:rPr>
          <w:rFonts w:ascii="Traditional Arabic" w:hAnsi="Traditional Arabic" w:cs="Traditional Arabic"/>
          <w:sz w:val="36"/>
          <w:szCs w:val="36"/>
          <w:rtl/>
        </w:rPr>
        <w:t>نوب والمعاص</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ي بأنواع</w:t>
      </w:r>
      <w:r w:rsidR="009E18C5">
        <w:rPr>
          <w:rFonts w:ascii="Traditional Arabic" w:hAnsi="Traditional Arabic" w:cs="Traditional Arabic" w:hint="cs"/>
          <w:sz w:val="36"/>
          <w:szCs w:val="36"/>
          <w:rtl/>
        </w:rPr>
        <w:t>ِ</w:t>
      </w:r>
      <w:r w:rsidRPr="001F7B0C">
        <w:rPr>
          <w:rFonts w:ascii="Traditional Arabic" w:hAnsi="Traditional Arabic" w:cs="Traditional Arabic"/>
          <w:sz w:val="36"/>
          <w:szCs w:val="36"/>
          <w:rtl/>
        </w:rPr>
        <w:t>ها، والت</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كات</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ف على إزال</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تها، والت</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ناص</w:t>
      </w:r>
      <w:r w:rsidR="009E18C5">
        <w:rPr>
          <w:rFonts w:ascii="Traditional Arabic" w:hAnsi="Traditional Arabic" w:cs="Traditional Arabic" w:hint="cs"/>
          <w:sz w:val="36"/>
          <w:szCs w:val="36"/>
          <w:rtl/>
        </w:rPr>
        <w:t>ُ</w:t>
      </w:r>
      <w:r w:rsidRPr="001F7B0C">
        <w:rPr>
          <w:rFonts w:ascii="Traditional Arabic" w:hAnsi="Traditional Arabic" w:cs="Traditional Arabic"/>
          <w:sz w:val="36"/>
          <w:szCs w:val="36"/>
          <w:rtl/>
        </w:rPr>
        <w:t>ح فيما ب</w:t>
      </w:r>
      <w:r w:rsidR="009E18C5">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9E18C5">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9E18C5">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9E18C5">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والأ</w:t>
      </w:r>
      <w:r w:rsidR="009E18C5">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9E18C5">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بالمعروف</w:t>
      </w:r>
      <w:r w:rsidR="009E18C5">
        <w:rPr>
          <w:rFonts w:ascii="Traditional Arabic" w:hAnsi="Traditional Arabic" w:cs="Traditional Arabic" w:hint="cs"/>
          <w:sz w:val="36"/>
          <w:szCs w:val="36"/>
          <w:rtl/>
        </w:rPr>
        <w:t>ِ</w:t>
      </w:r>
      <w:r w:rsidR="00C956AF">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والن</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9E18C5">
        <w:rPr>
          <w:rFonts w:ascii="Traditional Arabic" w:hAnsi="Traditional Arabic" w:cs="Traditional Arabic" w:hint="cs"/>
          <w:sz w:val="36"/>
          <w:szCs w:val="36"/>
          <w:rtl/>
        </w:rPr>
        <w:t>ْ</w:t>
      </w:r>
      <w:r w:rsidRPr="001F7B0C">
        <w:rPr>
          <w:rFonts w:ascii="Traditional Arabic" w:hAnsi="Traditional Arabic" w:cs="Traditional Arabic"/>
          <w:sz w:val="36"/>
          <w:szCs w:val="36"/>
          <w:rtl/>
        </w:rPr>
        <w:t>ي عن المنك</w:t>
      </w:r>
      <w:r w:rsidR="009E18C5">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والت</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ساه</w:t>
      </w:r>
      <w:r w:rsidR="009E18C5">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ب</w:t>
      </w:r>
      <w:r w:rsidR="009E18C5">
        <w:rPr>
          <w:rFonts w:ascii="Traditional Arabic" w:hAnsi="Traditional Arabic" w:cs="Traditional Arabic" w:hint="cs"/>
          <w:sz w:val="36"/>
          <w:szCs w:val="36"/>
          <w:rtl/>
        </w:rPr>
        <w:t>ِ</w:t>
      </w:r>
      <w:r w:rsidRPr="001F7B0C">
        <w:rPr>
          <w:rFonts w:ascii="Traditional Arabic" w:hAnsi="Traditional Arabic" w:cs="Traditional Arabic"/>
          <w:sz w:val="36"/>
          <w:szCs w:val="36"/>
          <w:rtl/>
        </w:rPr>
        <w:t>ذ</w:t>
      </w:r>
      <w:r w:rsidR="009E18C5">
        <w:rPr>
          <w:rFonts w:ascii="Traditional Arabic" w:hAnsi="Traditional Arabic" w:cs="Traditional Arabic" w:hint="cs"/>
          <w:sz w:val="36"/>
          <w:szCs w:val="36"/>
          <w:rtl/>
        </w:rPr>
        <w:t>َ</w:t>
      </w:r>
      <w:r w:rsidRPr="001F7B0C">
        <w:rPr>
          <w:rFonts w:ascii="Traditional Arabic" w:hAnsi="Traditional Arabic" w:cs="Traditional Arabic"/>
          <w:sz w:val="36"/>
          <w:szCs w:val="36"/>
          <w:rtl/>
        </w:rPr>
        <w:t>لك خ</w:t>
      </w:r>
      <w:r w:rsidR="009E18C5">
        <w:rPr>
          <w:rFonts w:ascii="Traditional Arabic" w:hAnsi="Traditional Arabic" w:cs="Traditional Arabic" w:hint="cs"/>
          <w:sz w:val="36"/>
          <w:szCs w:val="36"/>
          <w:rtl/>
        </w:rPr>
        <w:t>َ</w:t>
      </w:r>
      <w:r w:rsidRPr="001F7B0C">
        <w:rPr>
          <w:rFonts w:ascii="Traditional Arabic" w:hAnsi="Traditional Arabic" w:cs="Traditional Arabic"/>
          <w:sz w:val="36"/>
          <w:szCs w:val="36"/>
          <w:rtl/>
        </w:rPr>
        <w:t>ط</w:t>
      </w:r>
      <w:r w:rsidR="009E18C5">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9E18C5">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ع</w:t>
      </w:r>
      <w:r w:rsidR="009E18C5">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9E18C5">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يه</w:t>
      </w:r>
      <w:r w:rsidR="009E18C5">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م</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س</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خ</w:t>
      </w:r>
      <w:r w:rsidR="009E18C5">
        <w:rPr>
          <w:rFonts w:ascii="Traditional Arabic" w:hAnsi="Traditional Arabic" w:cs="Traditional Arabic" w:hint="cs"/>
          <w:sz w:val="36"/>
          <w:szCs w:val="36"/>
          <w:rtl/>
        </w:rPr>
        <w:t>َ</w:t>
      </w:r>
      <w:r w:rsidRPr="001F7B0C">
        <w:rPr>
          <w:rFonts w:ascii="Traditional Arabic" w:hAnsi="Traditional Arabic" w:cs="Traditional Arabic"/>
          <w:sz w:val="36"/>
          <w:szCs w:val="36"/>
          <w:rtl/>
        </w:rPr>
        <w:t>ط اللَّه</w:t>
      </w:r>
      <w:r w:rsidR="009E18C5">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وع</w:t>
      </w:r>
      <w:r w:rsidR="009E18C5">
        <w:rPr>
          <w:rFonts w:ascii="Traditional Arabic" w:hAnsi="Traditional Arabic" w:cs="Traditional Arabic" w:hint="cs"/>
          <w:sz w:val="36"/>
          <w:szCs w:val="36"/>
          <w:rtl/>
        </w:rPr>
        <w:t>ُ</w:t>
      </w:r>
      <w:r w:rsidRPr="001F7B0C">
        <w:rPr>
          <w:rFonts w:ascii="Traditional Arabic" w:hAnsi="Traditional Arabic" w:cs="Traditional Arabic"/>
          <w:sz w:val="36"/>
          <w:szCs w:val="36"/>
          <w:rtl/>
        </w:rPr>
        <w:t>قوب</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9E18C5">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9E18C5">
        <w:rPr>
          <w:rFonts w:ascii="Traditional Arabic" w:hAnsi="Traditional Arabic" w:cs="Traditional Arabic" w:hint="cs"/>
          <w:sz w:val="36"/>
          <w:szCs w:val="36"/>
          <w:rtl/>
        </w:rPr>
        <w:t>ِ</w:t>
      </w:r>
      <w:r w:rsidRPr="001F7B0C">
        <w:rPr>
          <w:rFonts w:ascii="Traditional Arabic" w:hAnsi="Traditional Arabic" w:cs="Traditional Arabic"/>
          <w:sz w:val="36"/>
          <w:szCs w:val="36"/>
          <w:rtl/>
        </w:rPr>
        <w:t>، وم</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د</w:t>
      </w:r>
      <w:r w:rsidR="009E18C5">
        <w:rPr>
          <w:rFonts w:ascii="Traditional Arabic" w:hAnsi="Traditional Arabic" w:cs="Traditional Arabic" w:hint="cs"/>
          <w:sz w:val="36"/>
          <w:szCs w:val="36"/>
          <w:rtl/>
        </w:rPr>
        <w:t>َ</w:t>
      </w:r>
      <w:r w:rsidRPr="001F7B0C">
        <w:rPr>
          <w:rFonts w:ascii="Traditional Arabic" w:hAnsi="Traditional Arabic" w:cs="Traditional Arabic"/>
          <w:sz w:val="36"/>
          <w:szCs w:val="36"/>
          <w:rtl/>
        </w:rPr>
        <w:t>لائ</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ذلك ما يلي:</w:t>
      </w:r>
    </w:p>
    <w:p w:rsidR="006661EF" w:rsidRPr="001F7B0C" w:rsidRDefault="006661EF" w:rsidP="009E18C5">
      <w:pPr>
        <w:pStyle w:val="ListParagraph"/>
        <w:numPr>
          <w:ilvl w:val="0"/>
          <w:numId w:val="94"/>
        </w:numPr>
        <w:spacing w:before="0" w:after="0"/>
        <w:ind w:left="-341" w:right="-709"/>
        <w:jc w:val="both"/>
        <w:rPr>
          <w:rFonts w:ascii="Traditional Arabic" w:hAnsi="Traditional Arabic" w:cs="Traditional Arabic"/>
          <w:sz w:val="36"/>
          <w:szCs w:val="36"/>
        </w:rPr>
      </w:pPr>
      <w:r w:rsidRPr="001F7B0C">
        <w:rPr>
          <w:rFonts w:ascii="Traditional Arabic" w:hAnsi="Traditional Arabic" w:cs="Traditional Arabic"/>
          <w:sz w:val="36"/>
          <w:szCs w:val="36"/>
          <w:rtl/>
        </w:rPr>
        <w:t>قال تعالى:</w:t>
      </w:r>
      <w:r w:rsidR="009E18C5" w:rsidRPr="009E18C5">
        <w:rPr>
          <w:rFonts w:ascii="QCF2BSML" w:hAnsi="QCF2BSML" w:cs="QCF2BSML"/>
          <w:color w:val="000000"/>
          <w:sz w:val="28"/>
          <w:szCs w:val="28"/>
          <w:rtl/>
        </w:rPr>
        <w:t xml:space="preserve"> </w:t>
      </w:r>
      <w:r w:rsidR="009E18C5" w:rsidRPr="000707EA">
        <w:rPr>
          <w:rFonts w:ascii="QCF2BSML" w:hAnsi="QCF2BSML" w:cs="QCF2BSML"/>
          <w:color w:val="000000"/>
          <w:sz w:val="28"/>
          <w:szCs w:val="28"/>
          <w:rtl/>
        </w:rPr>
        <w:t>ﱡﭐ</w:t>
      </w:r>
      <w:r w:rsidR="009E18C5" w:rsidRPr="000707EA">
        <w:rPr>
          <w:rFonts w:ascii="QCF2121" w:hAnsi="QCF2121" w:cs="QCF2121"/>
          <w:color w:val="000000"/>
          <w:sz w:val="28"/>
          <w:szCs w:val="28"/>
          <w:rtl/>
        </w:rPr>
        <w:t xml:space="preserve"> ﱁ ﱂ  ﱃ ﱄ ﱅ ﱆ ﱇ ﱈ ﱉ ﱊ  ﱋ ﱌ</w:t>
      </w:r>
      <w:r w:rsidR="009E18C5" w:rsidRPr="000707EA">
        <w:rPr>
          <w:rFonts w:ascii="QCF2121" w:hAnsi="QCF2121" w:cs="QCF2121"/>
          <w:color w:val="0000A5"/>
          <w:sz w:val="28"/>
          <w:szCs w:val="28"/>
          <w:rtl/>
        </w:rPr>
        <w:t>ﱍ</w:t>
      </w:r>
      <w:r w:rsidR="009E18C5">
        <w:rPr>
          <w:rFonts w:ascii="QCF2121" w:hAnsi="QCF2121" w:cs="QCF2121"/>
          <w:color w:val="000000"/>
          <w:sz w:val="28"/>
          <w:szCs w:val="28"/>
          <w:rtl/>
        </w:rPr>
        <w:t xml:space="preserve"> ﱎ ﱏ ﱐ ﱑ ﱒ ﱓ </w:t>
      </w:r>
      <w:r w:rsidR="009E18C5" w:rsidRPr="000707EA">
        <w:rPr>
          <w:rFonts w:ascii="QCF2121" w:hAnsi="QCF2121" w:cs="QCF2121"/>
          <w:color w:val="000000"/>
          <w:sz w:val="28"/>
          <w:szCs w:val="28"/>
          <w:rtl/>
        </w:rPr>
        <w:t>ﱔ ﱕ ﱖ ﱗ ﱘ ﱙ</w:t>
      </w:r>
      <w:r w:rsidR="009E18C5" w:rsidRPr="000707EA">
        <w:rPr>
          <w:rFonts w:ascii="QCF2121" w:hAnsi="QCF2121" w:cs="QCF2121"/>
          <w:color w:val="0000A5"/>
          <w:sz w:val="28"/>
          <w:szCs w:val="28"/>
          <w:rtl/>
        </w:rPr>
        <w:t>ﱚ</w:t>
      </w:r>
      <w:r w:rsidR="009E18C5">
        <w:rPr>
          <w:rFonts w:ascii="QCF2121" w:hAnsi="QCF2121" w:cs="QCF2121"/>
          <w:color w:val="000000"/>
          <w:sz w:val="28"/>
          <w:szCs w:val="28"/>
          <w:rtl/>
        </w:rPr>
        <w:t xml:space="preserve"> ﱛ </w:t>
      </w:r>
      <w:r w:rsidR="009E18C5" w:rsidRPr="000707EA">
        <w:rPr>
          <w:rFonts w:ascii="QCF2121" w:hAnsi="QCF2121" w:cs="QCF2121"/>
          <w:color w:val="000000"/>
          <w:sz w:val="28"/>
          <w:szCs w:val="28"/>
          <w:rtl/>
        </w:rPr>
        <w:t xml:space="preserve">ﱜ ﱝ ﱞ </w:t>
      </w:r>
      <w:r w:rsidR="009E18C5" w:rsidRPr="000707EA">
        <w:rPr>
          <w:rFonts w:ascii="QCF2BSML" w:hAnsi="QCF2BSML" w:cs="QCF2BSML"/>
          <w:color w:val="000000"/>
          <w:sz w:val="28"/>
          <w:szCs w:val="28"/>
          <w:rtl/>
        </w:rPr>
        <w:t>ﱠ</w:t>
      </w:r>
      <w:r w:rsidR="00C956AF" w:rsidRPr="001F7B0C">
        <w:rPr>
          <w:rFonts w:ascii="Traditional Arabic" w:hAnsi="Traditional Arabic" w:cs="Traditional Arabic"/>
          <w:sz w:val="35"/>
          <w:szCs w:val="35"/>
          <w:vertAlign w:val="superscript"/>
          <w:rtl/>
        </w:rPr>
        <w:t xml:space="preserve"> </w:t>
      </w:r>
      <w:r w:rsidRPr="001F7B0C">
        <w:rPr>
          <w:rFonts w:ascii="Traditional Arabic" w:hAnsi="Traditional Arabic" w:cs="Traditional Arabic"/>
          <w:sz w:val="35"/>
          <w:szCs w:val="35"/>
          <w:vertAlign w:val="superscript"/>
          <w:rtl/>
        </w:rPr>
        <w:t>(</w:t>
      </w:r>
      <w:r w:rsidRPr="001F7B0C">
        <w:rPr>
          <w:rStyle w:val="FootnoteReference"/>
          <w:rFonts w:ascii="Traditional Arabic" w:hAnsi="Traditional Arabic"/>
          <w:sz w:val="35"/>
          <w:rtl/>
        </w:rPr>
        <w:footnoteReference w:id="375"/>
      </w:r>
      <w:r w:rsidRPr="001F7B0C">
        <w:rPr>
          <w:rFonts w:ascii="Traditional Arabic" w:hAnsi="Traditional Arabic" w:cs="Traditional Arabic"/>
          <w:sz w:val="35"/>
          <w:szCs w:val="35"/>
          <w:vertAlign w:val="superscript"/>
          <w:rtl/>
        </w:rPr>
        <w:t>)</w:t>
      </w:r>
      <w:r w:rsidR="009E18C5">
        <w:rPr>
          <w:rFonts w:ascii="Traditional Arabic" w:hAnsi="Traditional Arabic" w:cs="Traditional Arabic" w:hint="cs"/>
          <w:sz w:val="36"/>
          <w:szCs w:val="36"/>
          <w:rtl/>
        </w:rPr>
        <w:t xml:space="preserve"> [المائدة: 78-79]</w:t>
      </w:r>
      <w:r w:rsidRPr="001F7B0C">
        <w:rPr>
          <w:rFonts w:ascii="Traditional Arabic" w:hAnsi="Traditional Arabic" w:cs="Traditional Arabic" w:hint="cs"/>
          <w:sz w:val="36"/>
          <w:szCs w:val="36"/>
          <w:rtl/>
        </w:rPr>
        <w:t>.</w:t>
      </w:r>
    </w:p>
    <w:p w:rsidR="006661EF" w:rsidRPr="001F7B0C" w:rsidRDefault="006661EF" w:rsidP="00355AE6">
      <w:pPr>
        <w:pStyle w:val="ListParagraph"/>
        <w:numPr>
          <w:ilvl w:val="0"/>
          <w:numId w:val="94"/>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 xml:space="preserve">قال </w:t>
      </w:r>
      <w:r w:rsidRPr="001F7B0C">
        <w:rPr>
          <w:rFonts w:ascii="Traditional Arabic" w:hAnsi="Traditional Arabic" w:cs="Traditional Arabic"/>
          <w:sz w:val="36"/>
          <w:szCs w:val="36"/>
        </w:rPr>
        <w:sym w:font="AGA Arabesque" w:char="F072"/>
      </w:r>
      <w:r w:rsidR="00C956AF">
        <w:rPr>
          <w:rFonts w:ascii="Traditional Arabic" w:hAnsi="Traditional Arabic" w:cs="Traditional Arabic"/>
          <w:sz w:val="36"/>
          <w:szCs w:val="36"/>
          <w:rtl/>
        </w:rPr>
        <w:t>:</w:t>
      </w:r>
      <w:r w:rsidRPr="001F7B0C">
        <w:rPr>
          <w:rFonts w:ascii="Traditional Arabic" w:hAnsi="Traditional Arabic" w:cs="Traditional Arabic" w:hint="cs"/>
          <w:sz w:val="36"/>
          <w:szCs w:val="36"/>
          <w:rtl/>
        </w:rPr>
        <w:t>((</w:t>
      </w:r>
      <w:r w:rsidR="00C956AF">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مَثَلُ القائ</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في حدود اللَّه والواق</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ع فيها كم</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ث</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قوم است</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وا على س</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ين</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فأصاب بعضهم</w:t>
      </w:r>
      <w:r w:rsidR="00C956AF">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أعلاها وب</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عض</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هم أ</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ها، فكان الذين في أ</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ها إذا اس</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قوا الماء</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مَرُّوا على م</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ف</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و</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هم، فقالوا: لو</w:t>
      </w:r>
      <w:r w:rsidR="00C956AF">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أَنَّا خ</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نا في ن</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ص</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يب</w:t>
      </w:r>
      <w:r w:rsidR="00C956AF">
        <w:rPr>
          <w:rFonts w:ascii="Traditional Arabic" w:hAnsi="Traditional Arabic" w:cs="Traditional Arabic" w:hint="cs"/>
          <w:sz w:val="36"/>
          <w:szCs w:val="36"/>
          <w:rtl/>
        </w:rPr>
        <w:t>ِ</w:t>
      </w:r>
      <w:r w:rsidR="00C956AF">
        <w:rPr>
          <w:rFonts w:ascii="Traditional Arabic" w:hAnsi="Traditional Arabic" w:cs="Traditional Arabic"/>
          <w:sz w:val="36"/>
          <w:szCs w:val="36"/>
          <w:rtl/>
        </w:rPr>
        <w:t>نا خَرْق</w:t>
      </w:r>
      <w:r w:rsidRPr="001F7B0C">
        <w:rPr>
          <w:rFonts w:ascii="Traditional Arabic" w:hAnsi="Traditional Arabic" w:cs="Traditional Arabic"/>
          <w:sz w:val="36"/>
          <w:szCs w:val="36"/>
          <w:rtl/>
        </w:rPr>
        <w:t>ا</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ولم نُؤْذِ مَن ف</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و</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نا، فإن تركوه</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وما أرادوا ه</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كوا جميعاً، وإن أخذوا على</w:t>
      </w:r>
      <w:r w:rsidR="00C956AF">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أيد</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يه</w:t>
      </w:r>
      <w:r w:rsidR="00C956AF">
        <w:rPr>
          <w:rFonts w:ascii="Traditional Arabic" w:hAnsi="Traditional Arabic" w:cs="Traditional Arabic" w:hint="cs"/>
          <w:sz w:val="36"/>
          <w:szCs w:val="36"/>
          <w:rtl/>
        </w:rPr>
        <w:t>ِ</w:t>
      </w:r>
      <w:r w:rsidR="00C956AF">
        <w:rPr>
          <w:rFonts w:ascii="Traditional Arabic" w:hAnsi="Traditional Arabic" w:cs="Traditional Arabic"/>
          <w:sz w:val="36"/>
          <w:szCs w:val="36"/>
          <w:rtl/>
        </w:rPr>
        <w:t>م نجوا ونجوا جميع</w:t>
      </w:r>
      <w:r w:rsidRPr="001F7B0C">
        <w:rPr>
          <w:rFonts w:ascii="Traditional Arabic" w:hAnsi="Traditional Arabic" w:cs="Traditional Arabic"/>
          <w:sz w:val="36"/>
          <w:szCs w:val="36"/>
          <w:rtl/>
        </w:rPr>
        <w:t>ا</w:t>
      </w:r>
      <w:r w:rsidR="00C956AF">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376"/>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p>
    <w:p w:rsidR="006661EF" w:rsidRPr="001F7B0C" w:rsidRDefault="006661EF" w:rsidP="00355AE6">
      <w:pPr>
        <w:spacing w:before="0" w:after="0"/>
        <w:ind w:left="-341" w:right="-709"/>
        <w:rPr>
          <w:rFonts w:ascii="Traditional Arabic" w:hAnsi="Traditional Arabic" w:cs="Traditional Arabic"/>
          <w:b/>
          <w:bCs/>
          <w:sz w:val="36"/>
          <w:szCs w:val="36"/>
          <w:rtl/>
        </w:rPr>
      </w:pPr>
      <w:r w:rsidRPr="001F7B0C">
        <w:rPr>
          <w:rFonts w:ascii="Traditional Arabic" w:hAnsi="Traditional Arabic" w:cs="Traditional Arabic"/>
          <w:b/>
          <w:bCs/>
          <w:sz w:val="36"/>
          <w:szCs w:val="36"/>
          <w:rtl/>
        </w:rPr>
        <w:t>واج</w:t>
      </w:r>
      <w:r w:rsidR="00C956AF">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ب الفرد:</w:t>
      </w:r>
    </w:p>
    <w:p w:rsidR="006661EF" w:rsidRPr="001F7B0C" w:rsidRDefault="006661EF" w:rsidP="00C956AF">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وعلى المسل</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المباد</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بالت</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وبة الن</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صوح، وكثرة الاست</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غفار، ودُعاء ال</w:t>
      </w:r>
      <w:r w:rsidRPr="001F7B0C">
        <w:rPr>
          <w:rFonts w:ascii="Traditional Arabic" w:hAnsi="Traditional Arabic" w:cs="Traditional Arabic" w:hint="cs"/>
          <w:sz w:val="36"/>
          <w:szCs w:val="36"/>
          <w:rtl/>
        </w:rPr>
        <w:t>له</w:t>
      </w:r>
      <w:r w:rsidRPr="001F7B0C">
        <w:rPr>
          <w:rFonts w:ascii="Traditional Arabic" w:hAnsi="Traditional Arabic" w:cs="Traditional Arabic"/>
          <w:sz w:val="36"/>
          <w:szCs w:val="36"/>
          <w:rtl/>
        </w:rPr>
        <w:t xml:space="preserve"> تعالى أن يغفر ذنوبه،</w:t>
      </w:r>
      <w:r w:rsidR="00C956AF">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واست</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ش</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عار مراق</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ة</w:t>
      </w:r>
      <w:r w:rsidR="00C956AF">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ال</w:t>
      </w:r>
      <w:r w:rsidRPr="001F7B0C">
        <w:rPr>
          <w:rFonts w:ascii="Traditional Arabic" w:hAnsi="Traditional Arabic" w:cs="Traditional Arabic" w:hint="cs"/>
          <w:sz w:val="36"/>
          <w:szCs w:val="36"/>
          <w:rtl/>
        </w:rPr>
        <w:t>له</w:t>
      </w:r>
      <w:r w:rsidRPr="001F7B0C">
        <w:rPr>
          <w:rFonts w:ascii="Traditional Arabic" w:hAnsi="Traditional Arabic" w:cs="Traditional Arabic"/>
          <w:sz w:val="36"/>
          <w:szCs w:val="36"/>
          <w:rtl/>
        </w:rPr>
        <w:t xml:space="preserve"> تعالى، والاست</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ك</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ثار م</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ف</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الحس</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نات المكف</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رة ل</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لس</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ئات، كما أن</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عليه البعد عن الأسباب الموق</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في الذ</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نوب</w:t>
      </w:r>
      <w:r w:rsidR="00C956AF">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والتي منها: الجهل بحق</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w:t>
      </w:r>
      <w:r w:rsidRPr="001F7B0C">
        <w:rPr>
          <w:rFonts w:ascii="Traditional Arabic" w:hAnsi="Traditional Arabic" w:cs="Traditional Arabic" w:hint="cs"/>
          <w:sz w:val="36"/>
          <w:szCs w:val="36"/>
          <w:rtl/>
        </w:rPr>
        <w:t>له</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تعالى، والت</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هاون بالمعص</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وم</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قار</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نة الع</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صاة، والفراغ وض</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ف الإيمان.</w:t>
      </w:r>
    </w:p>
    <w:p w:rsidR="006661EF" w:rsidRPr="001F7B0C" w:rsidRDefault="006661EF" w:rsidP="00355AE6">
      <w:pPr>
        <w:spacing w:before="0" w:after="0"/>
        <w:ind w:left="-341" w:right="-709"/>
        <w:rPr>
          <w:rFonts w:ascii="Traditional Arabic" w:hAnsi="Traditional Arabic" w:cs="Traditional Arabic"/>
          <w:b/>
          <w:bCs/>
          <w:sz w:val="36"/>
          <w:szCs w:val="36"/>
          <w:rtl/>
        </w:rPr>
      </w:pPr>
      <w:r w:rsidRPr="001F7B0C">
        <w:rPr>
          <w:rFonts w:ascii="Traditional Arabic" w:hAnsi="Traditional Arabic" w:cs="Traditional Arabic"/>
          <w:b/>
          <w:bCs/>
          <w:sz w:val="36"/>
          <w:szCs w:val="36"/>
          <w:rtl/>
        </w:rPr>
        <w:t>أسئ</w:t>
      </w:r>
      <w:r w:rsidR="00C956AF">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ل</w:t>
      </w:r>
      <w:r w:rsidR="00C956AF">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ة:</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hint="cs"/>
          <w:sz w:val="36"/>
          <w:szCs w:val="36"/>
          <w:rtl/>
        </w:rPr>
        <w:t xml:space="preserve">س1: </w:t>
      </w:r>
      <w:r w:rsidRPr="001F7B0C">
        <w:rPr>
          <w:rFonts w:ascii="Traditional Arabic" w:hAnsi="Traditional Arabic" w:cs="Traditional Arabic"/>
          <w:sz w:val="36"/>
          <w:szCs w:val="36"/>
          <w:rtl/>
        </w:rPr>
        <w:t>ما أنواع الذ</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نوب ؟ ثم اذك</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الد</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ليل على ذلك.</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س2: اذكر ما يدل على خطورة الاست</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هانة بالص</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غائر، واست</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ش</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د لما تقول.</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س3: اذك</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آثار المعاص</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ي على المجتمع.</w:t>
      </w:r>
    </w:p>
    <w:p w:rsidR="006661EF" w:rsidRPr="001F7B0C" w:rsidRDefault="006661EF" w:rsidP="00355AE6">
      <w:pPr>
        <w:bidi w:val="0"/>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br w:type="page"/>
      </w:r>
    </w:p>
    <w:p w:rsidR="006661EF" w:rsidRPr="001F7B0C" w:rsidRDefault="006661EF" w:rsidP="00C956AF">
      <w:pPr>
        <w:pStyle w:val="2"/>
        <w:jc w:val="center"/>
        <w:rPr>
          <w:rtl/>
        </w:rPr>
      </w:pPr>
      <w:bookmarkStart w:id="75" w:name="_Toc383180344"/>
      <w:r w:rsidRPr="001F7B0C">
        <w:rPr>
          <w:rtl/>
        </w:rPr>
        <w:t>الت</w:t>
      </w:r>
      <w:r w:rsidR="00C956AF">
        <w:rPr>
          <w:rFonts w:hint="cs"/>
          <w:rtl/>
        </w:rPr>
        <w:t>َّــــــــــــ</w:t>
      </w:r>
      <w:r w:rsidRPr="001F7B0C">
        <w:rPr>
          <w:rtl/>
        </w:rPr>
        <w:t>و</w:t>
      </w:r>
      <w:r w:rsidR="00C956AF">
        <w:rPr>
          <w:rFonts w:hint="cs"/>
          <w:rtl/>
        </w:rPr>
        <w:t>ْ</w:t>
      </w:r>
      <w:r w:rsidRPr="001F7B0C">
        <w:rPr>
          <w:rtl/>
        </w:rPr>
        <w:t>ب</w:t>
      </w:r>
      <w:r w:rsidR="00C956AF">
        <w:rPr>
          <w:rFonts w:hint="cs"/>
          <w:rtl/>
        </w:rPr>
        <w:t>َ</w:t>
      </w:r>
      <w:r w:rsidRPr="001F7B0C">
        <w:rPr>
          <w:rtl/>
        </w:rPr>
        <w:t>ة</w:t>
      </w:r>
      <w:r w:rsidRPr="001F7B0C">
        <w:rPr>
          <w:vertAlign w:val="superscript"/>
          <w:rtl/>
        </w:rPr>
        <w:t>(</w:t>
      </w:r>
      <w:r w:rsidRPr="001F7B0C">
        <w:rPr>
          <w:rStyle w:val="FootnoteReference"/>
          <w:rtl/>
        </w:rPr>
        <w:footnoteReference w:id="377"/>
      </w:r>
      <w:r w:rsidRPr="001F7B0C">
        <w:rPr>
          <w:vertAlign w:val="superscript"/>
          <w:rtl/>
        </w:rPr>
        <w:t>)</w:t>
      </w:r>
      <w:bookmarkEnd w:id="75"/>
    </w:p>
    <w:p w:rsidR="006661EF" w:rsidRPr="001F7B0C" w:rsidRDefault="006661EF" w:rsidP="00355AE6">
      <w:pPr>
        <w:spacing w:before="0" w:after="0"/>
        <w:ind w:left="-341" w:right="-709"/>
        <w:rPr>
          <w:rFonts w:ascii="Traditional Arabic" w:hAnsi="Traditional Arabic" w:cs="Traditional Arabic"/>
          <w:b/>
          <w:bCs/>
          <w:sz w:val="36"/>
          <w:szCs w:val="36"/>
          <w:rtl/>
        </w:rPr>
      </w:pPr>
      <w:r w:rsidRPr="001F7B0C">
        <w:rPr>
          <w:rFonts w:ascii="Traditional Arabic" w:hAnsi="Traditional Arabic" w:cs="Traditional Arabic"/>
          <w:b/>
          <w:bCs/>
          <w:sz w:val="36"/>
          <w:szCs w:val="36"/>
          <w:rtl/>
        </w:rPr>
        <w:t>معنى الت</w:t>
      </w:r>
      <w:r w:rsidR="00C956AF">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و</w:t>
      </w:r>
      <w:r w:rsidR="00C956AF">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ب</w:t>
      </w:r>
      <w:r w:rsidR="00C956AF">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ة:</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الت</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و</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هي: الر</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جوع إلى ال</w:t>
      </w:r>
      <w:r w:rsidRPr="001F7B0C">
        <w:rPr>
          <w:rFonts w:ascii="Traditional Arabic" w:hAnsi="Traditional Arabic" w:cs="Traditional Arabic" w:hint="cs"/>
          <w:sz w:val="36"/>
          <w:szCs w:val="36"/>
          <w:rtl/>
        </w:rPr>
        <w:t>له</w:t>
      </w:r>
      <w:r w:rsidRPr="001F7B0C">
        <w:rPr>
          <w:rFonts w:ascii="Traditional Arabic" w:hAnsi="Traditional Arabic" w:cs="Traditional Arabic"/>
          <w:sz w:val="36"/>
          <w:szCs w:val="36"/>
          <w:rtl/>
        </w:rPr>
        <w:t xml:space="preserve"> تعالى بالت</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زام ف</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ل ما </w:t>
      </w:r>
      <w:r w:rsidRPr="001F7B0C">
        <w:rPr>
          <w:rFonts w:ascii="Traditional Arabic" w:hAnsi="Traditional Arabic" w:cs="Traditional Arabic" w:hint="cs"/>
          <w:sz w:val="36"/>
          <w:szCs w:val="36"/>
          <w:rtl/>
        </w:rPr>
        <w:t>يُحِب</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 وت</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ك ما ي</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ك</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p>
    <w:p w:rsidR="006661EF" w:rsidRPr="001F7B0C" w:rsidRDefault="006661EF" w:rsidP="00355AE6">
      <w:pPr>
        <w:spacing w:before="0" w:after="0"/>
        <w:ind w:left="-341" w:right="-709"/>
        <w:rPr>
          <w:rFonts w:ascii="Traditional Arabic" w:hAnsi="Traditional Arabic" w:cs="Traditional Arabic"/>
          <w:b/>
          <w:bCs/>
          <w:sz w:val="36"/>
          <w:szCs w:val="36"/>
          <w:rtl/>
        </w:rPr>
      </w:pPr>
      <w:r w:rsidRPr="001F7B0C">
        <w:rPr>
          <w:rFonts w:ascii="Traditional Arabic" w:hAnsi="Traditional Arabic" w:cs="Traditional Arabic"/>
          <w:b/>
          <w:bCs/>
          <w:sz w:val="36"/>
          <w:szCs w:val="36"/>
          <w:rtl/>
        </w:rPr>
        <w:t>ح</w:t>
      </w:r>
      <w:r w:rsidR="00C956AF">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ك</w:t>
      </w:r>
      <w:r w:rsidR="00C956AF">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مها</w:t>
      </w:r>
      <w:r w:rsidRPr="001F7B0C">
        <w:rPr>
          <w:rFonts w:ascii="Traditional Arabic" w:hAnsi="Traditional Arabic" w:cs="Traditional Arabic" w:hint="cs"/>
          <w:b/>
          <w:bCs/>
          <w:sz w:val="36"/>
          <w:szCs w:val="36"/>
          <w:rtl/>
        </w:rPr>
        <w:t>:</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الت</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وب</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واج</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بالكتاب والس</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والإجماع.</w:t>
      </w:r>
    </w:p>
    <w:p w:rsidR="006661EF" w:rsidRPr="001F7B0C" w:rsidRDefault="006661EF" w:rsidP="009E18C5">
      <w:pPr>
        <w:pStyle w:val="ListParagraph"/>
        <w:numPr>
          <w:ilvl w:val="0"/>
          <w:numId w:val="95"/>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أم</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ا الكتاب، فقال تعالى:</w:t>
      </w:r>
      <w:r w:rsidR="009E18C5" w:rsidRPr="009E18C5">
        <w:rPr>
          <w:rFonts w:ascii="QCF2BSML" w:hAnsi="QCF2BSML" w:cs="QCF2BSML"/>
          <w:color w:val="000000"/>
          <w:sz w:val="28"/>
          <w:szCs w:val="28"/>
          <w:rtl/>
        </w:rPr>
        <w:t xml:space="preserve"> </w:t>
      </w:r>
      <w:r w:rsidR="009E18C5" w:rsidRPr="000707EA">
        <w:rPr>
          <w:rFonts w:ascii="QCF2BSML" w:hAnsi="QCF2BSML" w:cs="QCF2BSML"/>
          <w:color w:val="000000"/>
          <w:sz w:val="28"/>
          <w:szCs w:val="28"/>
          <w:rtl/>
        </w:rPr>
        <w:t>ﱡﭐ</w:t>
      </w:r>
      <w:r w:rsidR="009E18C5">
        <w:rPr>
          <w:rFonts w:ascii="QCF2353" w:hAnsi="QCF2353" w:cs="QCF2353"/>
          <w:color w:val="000000"/>
          <w:sz w:val="28"/>
          <w:szCs w:val="28"/>
          <w:rtl/>
        </w:rPr>
        <w:t xml:space="preserve"> ﳊ </w:t>
      </w:r>
      <w:r w:rsidR="009E18C5" w:rsidRPr="000707EA">
        <w:rPr>
          <w:rFonts w:ascii="QCF2353" w:hAnsi="QCF2353" w:cs="QCF2353"/>
          <w:color w:val="000000"/>
          <w:sz w:val="28"/>
          <w:szCs w:val="28"/>
          <w:rtl/>
        </w:rPr>
        <w:t>ﳋ ﳌ ﳍ ﳎ ﳏ ﳐ ﳑ</w:t>
      </w:r>
      <w:r w:rsidR="009E18C5" w:rsidRPr="000707EA">
        <w:rPr>
          <w:rFonts w:ascii="QCF2BSML" w:hAnsi="QCF2BSML" w:cs="QCF2BSML"/>
          <w:color w:val="000000"/>
          <w:sz w:val="28"/>
          <w:szCs w:val="28"/>
          <w:rtl/>
        </w:rPr>
        <w:t>ﱠ</w:t>
      </w:r>
      <w:r w:rsidR="009E18C5" w:rsidRPr="000707EA">
        <w:rPr>
          <w:rFonts w:ascii="@Arial Unicode MS" w:eastAsia="@Arial Unicode MS" w:hAnsi="QCF2BSML" w:cs="@Arial Unicode MS"/>
          <w:color w:val="9DAB0C"/>
          <w:sz w:val="28"/>
          <w:szCs w:val="28"/>
          <w:rtl/>
        </w:rPr>
        <w:t xml:space="preserve"> </w:t>
      </w:r>
      <w:r w:rsidR="009E18C5">
        <w:rPr>
          <w:rFonts w:ascii="Traditional Arabic" w:hAnsi="Traditional Arabic" w:cs="Traditional Arabic" w:hint="cs"/>
          <w:sz w:val="36"/>
          <w:szCs w:val="36"/>
          <w:rtl/>
        </w:rPr>
        <w:t>[النُّور: 31]</w:t>
      </w:r>
      <w:r w:rsidRPr="001F7B0C">
        <w:rPr>
          <w:rFonts w:ascii="Traditional Arabic" w:hAnsi="Traditional Arabic" w:cs="Traditional Arabic" w:hint="cs"/>
          <w:sz w:val="36"/>
          <w:szCs w:val="36"/>
          <w:rtl/>
        </w:rPr>
        <w:t>,</w:t>
      </w:r>
      <w:r w:rsidR="00751E9B">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وقال تعالى:</w:t>
      </w:r>
      <w:r w:rsidR="009E18C5" w:rsidRPr="009E18C5">
        <w:rPr>
          <w:rFonts w:ascii="QCF2BSML" w:hAnsi="QCF2BSML" w:cs="QCF2BSML"/>
          <w:color w:val="000000"/>
          <w:sz w:val="28"/>
          <w:szCs w:val="28"/>
          <w:rtl/>
        </w:rPr>
        <w:t xml:space="preserve"> </w:t>
      </w:r>
      <w:r w:rsidR="009E18C5" w:rsidRPr="000707EA">
        <w:rPr>
          <w:rFonts w:ascii="QCF2BSML" w:hAnsi="QCF2BSML" w:cs="QCF2BSML"/>
          <w:color w:val="000000"/>
          <w:sz w:val="28"/>
          <w:szCs w:val="28"/>
          <w:rtl/>
        </w:rPr>
        <w:t>ﱡﭐ</w:t>
      </w:r>
      <w:r w:rsidR="009E18C5" w:rsidRPr="000707EA">
        <w:rPr>
          <w:rFonts w:ascii="QCF2561" w:hAnsi="QCF2561" w:cs="QCF2561"/>
          <w:color w:val="000000"/>
          <w:sz w:val="28"/>
          <w:szCs w:val="28"/>
          <w:rtl/>
        </w:rPr>
        <w:t xml:space="preserve"> ﱁ ﱂ ﱃ ﱄ ﱅ ﱆ ﱇ ﱈ </w:t>
      </w:r>
      <w:r w:rsidR="009E18C5" w:rsidRPr="000707EA">
        <w:rPr>
          <w:rFonts w:ascii="QCF2BSML" w:hAnsi="QCF2BSML" w:cs="QCF2BSML"/>
          <w:color w:val="000000"/>
          <w:sz w:val="28"/>
          <w:szCs w:val="28"/>
          <w:rtl/>
        </w:rPr>
        <w:t>ﱠ</w:t>
      </w:r>
      <w:r w:rsidR="009E18C5" w:rsidRPr="001F7B0C">
        <w:rPr>
          <w:rFonts w:ascii="Traditional Arabic" w:hAnsi="Traditional Arabic" w:cs="Traditional Arabic"/>
          <w:sz w:val="35"/>
          <w:szCs w:val="35"/>
          <w:vertAlign w:val="superscript"/>
          <w:rtl/>
        </w:rPr>
        <w:t xml:space="preserve"> </w:t>
      </w:r>
      <w:r w:rsidR="009E18C5">
        <w:rPr>
          <w:rFonts w:ascii="Traditional Arabic" w:hAnsi="Traditional Arabic" w:cs="Traditional Arabic" w:hint="cs"/>
          <w:sz w:val="36"/>
          <w:szCs w:val="36"/>
          <w:rtl/>
        </w:rPr>
        <w:t>[التَّحريم: 8]</w:t>
      </w:r>
      <w:r w:rsidR="009E18C5" w:rsidRPr="001F7B0C">
        <w:rPr>
          <w:rFonts w:ascii="Traditional Arabic" w:hAnsi="Traditional Arabic" w:cs="Traditional Arabic" w:hint="cs"/>
          <w:sz w:val="36"/>
          <w:szCs w:val="36"/>
          <w:rtl/>
        </w:rPr>
        <w:t>.</w:t>
      </w:r>
      <w:r w:rsidR="009E18C5" w:rsidRPr="001F7B0C">
        <w:rPr>
          <w:rFonts w:ascii="Traditional Arabic" w:hAnsi="Traditional Arabic" w:cs="Traditional Arabic"/>
          <w:sz w:val="35"/>
          <w:szCs w:val="35"/>
          <w:vertAlign w:val="superscript"/>
          <w:rtl/>
        </w:rPr>
        <w:t xml:space="preserve"> </w:t>
      </w:r>
      <w:r w:rsidRPr="001F7B0C">
        <w:rPr>
          <w:rFonts w:ascii="Traditional Arabic" w:hAnsi="Traditional Arabic" w:cs="Traditional Arabic"/>
          <w:sz w:val="35"/>
          <w:szCs w:val="35"/>
          <w:vertAlign w:val="superscript"/>
          <w:rtl/>
        </w:rPr>
        <w:t>(</w:t>
      </w:r>
      <w:r w:rsidRPr="001F7B0C">
        <w:rPr>
          <w:rStyle w:val="FootnoteReference"/>
          <w:rFonts w:ascii="Traditional Arabic" w:hAnsi="Traditional Arabic"/>
          <w:sz w:val="35"/>
          <w:rtl/>
        </w:rPr>
        <w:footnoteReference w:id="378"/>
      </w:r>
      <w:r w:rsidRPr="001F7B0C">
        <w:rPr>
          <w:rFonts w:ascii="Traditional Arabic" w:hAnsi="Traditional Arabic" w:cs="Traditional Arabic"/>
          <w:sz w:val="35"/>
          <w:szCs w:val="35"/>
          <w:vertAlign w:val="superscript"/>
          <w:rtl/>
        </w:rPr>
        <w:t>)</w:t>
      </w:r>
      <w:r w:rsidRPr="001F7B0C">
        <w:rPr>
          <w:rFonts w:ascii="Traditional Arabic" w:hAnsi="Traditional Arabic" w:cs="Traditional Arabic" w:hint="cs"/>
          <w:sz w:val="36"/>
          <w:szCs w:val="36"/>
          <w:rtl/>
        </w:rPr>
        <w:t>.</w:t>
      </w:r>
    </w:p>
    <w:p w:rsidR="006661EF" w:rsidRPr="001F7B0C" w:rsidRDefault="006661EF" w:rsidP="00355AE6">
      <w:pPr>
        <w:pStyle w:val="ListParagraph"/>
        <w:numPr>
          <w:ilvl w:val="0"/>
          <w:numId w:val="95"/>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أم</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ا الس</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ة، فقال </w:t>
      </w:r>
      <w:r w:rsidRPr="001F7B0C">
        <w:rPr>
          <w:rFonts w:ascii="Traditional Arabic" w:hAnsi="Traditional Arabic" w:cs="Traditional Arabic"/>
          <w:sz w:val="36"/>
          <w:szCs w:val="36"/>
        </w:rPr>
        <w:sym w:font="AGA Arabesque" w:char="F072"/>
      </w:r>
      <w:r w:rsidR="00C956AF">
        <w:rPr>
          <w:rFonts w:ascii="Traditional Arabic" w:hAnsi="Traditional Arabic" w:cs="Traditional Arabic"/>
          <w:sz w:val="36"/>
          <w:szCs w:val="36"/>
          <w:rtl/>
        </w:rPr>
        <w:t>:</w:t>
      </w:r>
      <w:r w:rsidRPr="001F7B0C">
        <w:rPr>
          <w:rFonts w:ascii="Traditional Arabic" w:hAnsi="Traditional Arabic" w:cs="Traditional Arabic" w:hint="cs"/>
          <w:sz w:val="36"/>
          <w:szCs w:val="36"/>
          <w:rtl/>
        </w:rPr>
        <w:t>((</w:t>
      </w:r>
      <w:r w:rsidR="00C956AF">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يا أي</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ها الن</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اس توبوا إلى ال</w:t>
      </w:r>
      <w:r w:rsidRPr="001F7B0C">
        <w:rPr>
          <w:rFonts w:ascii="Traditional Arabic" w:hAnsi="Traditional Arabic" w:cs="Traditional Arabic" w:hint="cs"/>
          <w:sz w:val="36"/>
          <w:szCs w:val="36"/>
          <w:rtl/>
        </w:rPr>
        <w:t>له</w:t>
      </w:r>
      <w:r w:rsidRPr="001F7B0C">
        <w:rPr>
          <w:rFonts w:ascii="Traditional Arabic" w:hAnsi="Traditional Arabic" w:cs="Traditional Arabic"/>
          <w:sz w:val="36"/>
          <w:szCs w:val="36"/>
          <w:rtl/>
        </w:rPr>
        <w:t>، فإني أتوب</w:t>
      </w:r>
      <w:r w:rsidR="00C956AF">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إلى ال</w:t>
      </w:r>
      <w:r w:rsidRPr="001F7B0C">
        <w:rPr>
          <w:rFonts w:ascii="Traditional Arabic" w:hAnsi="Traditional Arabic" w:cs="Traditional Arabic" w:hint="cs"/>
          <w:sz w:val="36"/>
          <w:szCs w:val="36"/>
          <w:rtl/>
        </w:rPr>
        <w:t>له</w:t>
      </w:r>
      <w:r w:rsidRPr="001F7B0C">
        <w:rPr>
          <w:rFonts w:ascii="Traditional Arabic" w:hAnsi="Traditional Arabic" w:cs="Traditional Arabic"/>
          <w:sz w:val="36"/>
          <w:szCs w:val="36"/>
          <w:rtl/>
        </w:rPr>
        <w:t xml:space="preserve"> في اليوم م</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ئة مر</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ة</w:t>
      </w:r>
      <w:r w:rsidR="00C956AF">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379"/>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p>
    <w:p w:rsidR="006661EF" w:rsidRPr="001F7B0C" w:rsidRDefault="006661EF" w:rsidP="00355AE6">
      <w:pPr>
        <w:pStyle w:val="ListParagraph"/>
        <w:numPr>
          <w:ilvl w:val="0"/>
          <w:numId w:val="95"/>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أم</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ا الإجماع فقد أجمع العلماء على و</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جوب الت</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وبة، كما نقل</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غير واحد م</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أهل العلم.</w:t>
      </w:r>
    </w:p>
    <w:p w:rsidR="006661EF" w:rsidRPr="001F7B0C" w:rsidRDefault="006661EF" w:rsidP="00355AE6">
      <w:pPr>
        <w:spacing w:before="0" w:after="0"/>
        <w:ind w:left="-341" w:right="-709"/>
        <w:rPr>
          <w:rFonts w:ascii="Traditional Arabic" w:hAnsi="Traditional Arabic" w:cs="Traditional Arabic"/>
          <w:b/>
          <w:bCs/>
          <w:sz w:val="36"/>
          <w:szCs w:val="36"/>
          <w:rtl/>
        </w:rPr>
      </w:pPr>
      <w:r w:rsidRPr="001F7B0C">
        <w:rPr>
          <w:rFonts w:ascii="Traditional Arabic" w:hAnsi="Traditional Arabic" w:cs="Traditional Arabic"/>
          <w:b/>
          <w:bCs/>
          <w:sz w:val="36"/>
          <w:szCs w:val="36"/>
          <w:rtl/>
        </w:rPr>
        <w:t>وجوب الت</w:t>
      </w:r>
      <w:r w:rsidR="00C956AF">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وبة على الف</w:t>
      </w:r>
      <w:r w:rsidR="00C956AF">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و</w:t>
      </w:r>
      <w:r w:rsidR="00C956AF">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ر:</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م</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خلال ما تقد</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م</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الأد</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يتب</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لنا أن</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الت</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وبة واج</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بة على الف</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و</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لا يجوز تأخ</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يرها لأي</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سب</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م</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الأسباب،</w:t>
      </w:r>
      <w:r w:rsidR="00C956AF">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فالواج</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ب المبادرة إليها وترك الت</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سو</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يف بها، فإن</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ذلك م</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م</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صائ</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د الش</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يطان</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ل</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ى المسك</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ين في ح</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بائ</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قال الإمام الن</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وو</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ي رحمه ال</w:t>
      </w:r>
      <w:r w:rsidRPr="001F7B0C">
        <w:rPr>
          <w:rFonts w:ascii="Traditional Arabic" w:hAnsi="Traditional Arabic" w:cs="Traditional Arabic" w:hint="cs"/>
          <w:sz w:val="36"/>
          <w:szCs w:val="36"/>
          <w:rtl/>
        </w:rPr>
        <w:t>له</w:t>
      </w:r>
      <w:r w:rsidRPr="001F7B0C">
        <w:rPr>
          <w:rFonts w:ascii="Traditional Arabic" w:hAnsi="Traditional Arabic" w:cs="Traditional Arabic"/>
          <w:sz w:val="36"/>
          <w:szCs w:val="36"/>
          <w:rtl/>
        </w:rPr>
        <w:t xml:space="preserve"> تعالى: وات</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قوا على أن</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الت</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وب</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م</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ج</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يع المعاص</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ي واج</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وأنها واج</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على الف</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و</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C956AF">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ولا يجوز تأخ</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يرها سواء أكانت المعص</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ص</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غ</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ير</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أم ك</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ير</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ة.</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380"/>
      </w:r>
      <w:r w:rsidRPr="001F7B0C">
        <w:rPr>
          <w:rFonts w:ascii="Traditional Arabic" w:hAnsi="Traditional Arabic" w:cs="Traditional Arabic"/>
          <w:sz w:val="36"/>
          <w:szCs w:val="36"/>
          <w:vertAlign w:val="superscript"/>
          <w:rtl/>
        </w:rPr>
        <w:t>)</w:t>
      </w:r>
    </w:p>
    <w:p w:rsidR="006661EF" w:rsidRPr="001F7B0C" w:rsidRDefault="006661EF" w:rsidP="00355AE6">
      <w:pPr>
        <w:spacing w:before="0" w:after="0"/>
        <w:ind w:left="-341" w:right="-709"/>
        <w:rPr>
          <w:rFonts w:ascii="Traditional Arabic" w:hAnsi="Traditional Arabic" w:cs="Traditional Arabic"/>
          <w:b/>
          <w:bCs/>
          <w:sz w:val="36"/>
          <w:szCs w:val="36"/>
          <w:rtl/>
        </w:rPr>
      </w:pPr>
      <w:r w:rsidRPr="001F7B0C">
        <w:rPr>
          <w:rFonts w:ascii="Traditional Arabic" w:hAnsi="Traditional Arabic" w:cs="Traditional Arabic"/>
          <w:b/>
          <w:bCs/>
          <w:sz w:val="36"/>
          <w:szCs w:val="36"/>
          <w:rtl/>
        </w:rPr>
        <w:t>وجوب الت</w:t>
      </w:r>
      <w:r w:rsidR="00C956AF">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وب</w:t>
      </w:r>
      <w:r w:rsidR="00C956AF">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ة م</w:t>
      </w:r>
      <w:r w:rsidR="00C956AF">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ن ج</w:t>
      </w:r>
      <w:r w:rsidR="00C956AF">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م</w:t>
      </w:r>
      <w:r w:rsidR="00C956AF">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يع الذ</w:t>
      </w:r>
      <w:r w:rsidR="00C956AF">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نوب:</w:t>
      </w:r>
    </w:p>
    <w:p w:rsidR="006661EF" w:rsidRPr="00C956AF" w:rsidRDefault="006661EF" w:rsidP="00C956AF">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الت</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وبة واج</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بة م</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جميع الذ</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نوب، وإن تاب العبد م</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ذ</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ب دون آخ</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ص</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ح</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ت ت</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وب</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مم</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ا تاب</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منه، وي</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ى عليه</w:t>
      </w:r>
      <w:r w:rsidR="00C956AF">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وجوب الت</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وب</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م</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الذ</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نب الآخ</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p>
    <w:p w:rsidR="006661EF" w:rsidRPr="001F7B0C" w:rsidRDefault="006661EF" w:rsidP="00355AE6">
      <w:pPr>
        <w:spacing w:before="0" w:after="0"/>
        <w:ind w:left="-341" w:right="-709"/>
        <w:rPr>
          <w:rFonts w:ascii="Traditional Arabic" w:hAnsi="Traditional Arabic" w:cs="Traditional Arabic"/>
          <w:b/>
          <w:bCs/>
          <w:sz w:val="36"/>
          <w:szCs w:val="36"/>
          <w:rtl/>
        </w:rPr>
      </w:pPr>
      <w:r w:rsidRPr="001F7B0C">
        <w:rPr>
          <w:rFonts w:ascii="Traditional Arabic" w:hAnsi="Traditional Arabic" w:cs="Traditional Arabic"/>
          <w:b/>
          <w:bCs/>
          <w:sz w:val="36"/>
          <w:szCs w:val="36"/>
          <w:rtl/>
        </w:rPr>
        <w:t>أهم</w:t>
      </w:r>
      <w:r w:rsidR="00C956AF">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ي</w:t>
      </w:r>
      <w:r w:rsidR="00C956AF">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ة الت</w:t>
      </w:r>
      <w:r w:rsidR="00C956AF">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وبة وف</w:t>
      </w:r>
      <w:r w:rsidR="00C956AF">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ض</w:t>
      </w:r>
      <w:r w:rsidR="00C956AF">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ل</w:t>
      </w:r>
      <w:r w:rsidR="00C956AF">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ها:</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الع</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د م</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أمور بات</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باع الص</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راط المست</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يم، وهو م</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ع إراد</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الاست</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قام</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لا بد</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أن ي</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ح</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ف عنها في ب</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ض</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أ</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ح</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يان</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ل</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ما</w:t>
      </w:r>
      <w:r w:rsidR="00C956AF">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في ط</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يع</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الب</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ش</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م</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الض</w:t>
      </w:r>
      <w:r w:rsidR="00C956AF">
        <w:rPr>
          <w:rFonts w:ascii="Traditional Arabic" w:hAnsi="Traditional Arabic" w:cs="Traditional Arabic" w:hint="cs"/>
          <w:sz w:val="36"/>
          <w:szCs w:val="36"/>
          <w:rtl/>
        </w:rPr>
        <w:t>َ</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ف واله</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و</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ى، وليس م</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ط</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ريق</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للع</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ود</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إلى الاست</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قام</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الواج</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إل</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ا ط</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يق الت</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وب</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وللت</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وب</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ة</w:t>
      </w:r>
      <w:r w:rsidR="00C956AF">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ف</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ضائ</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كث</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ير</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منها:</w:t>
      </w:r>
    </w:p>
    <w:p w:rsidR="006661EF" w:rsidRPr="001F7B0C" w:rsidRDefault="006661EF" w:rsidP="009E18C5">
      <w:pPr>
        <w:pStyle w:val="ListParagraph"/>
        <w:numPr>
          <w:ilvl w:val="0"/>
          <w:numId w:val="96"/>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محب</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اللَّه للت</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ائ</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ين، قال تعالى:</w:t>
      </w:r>
      <w:r w:rsidR="009E18C5" w:rsidRPr="009E18C5">
        <w:rPr>
          <w:rFonts w:ascii="QCF2BSML" w:hAnsi="QCF2BSML" w:cs="QCF2BSML"/>
          <w:color w:val="000000"/>
          <w:sz w:val="28"/>
          <w:szCs w:val="28"/>
          <w:rtl/>
        </w:rPr>
        <w:t xml:space="preserve"> </w:t>
      </w:r>
      <w:r w:rsidR="009E18C5" w:rsidRPr="000707EA">
        <w:rPr>
          <w:rFonts w:ascii="QCF2BSML" w:hAnsi="QCF2BSML" w:cs="QCF2BSML"/>
          <w:color w:val="000000"/>
          <w:sz w:val="28"/>
          <w:szCs w:val="28"/>
          <w:rtl/>
        </w:rPr>
        <w:t>ﱡﭐ</w:t>
      </w:r>
      <w:r w:rsidR="009E18C5">
        <w:rPr>
          <w:rFonts w:ascii="QCF2035" w:hAnsi="QCF2035" w:cs="QCF2035"/>
          <w:color w:val="000000"/>
          <w:sz w:val="28"/>
          <w:szCs w:val="28"/>
          <w:rtl/>
        </w:rPr>
        <w:t xml:space="preserve"> </w:t>
      </w:r>
      <w:r w:rsidR="009E18C5" w:rsidRPr="000707EA">
        <w:rPr>
          <w:rFonts w:ascii="QCF2035" w:hAnsi="QCF2035" w:cs="QCF2035"/>
          <w:color w:val="000000"/>
          <w:sz w:val="28"/>
          <w:szCs w:val="28"/>
          <w:rtl/>
        </w:rPr>
        <w:t xml:space="preserve">ﲨ ﲩ ﲪ ﲫ ﲬ ﲭ </w:t>
      </w:r>
      <w:r w:rsidR="009E18C5" w:rsidRPr="000707EA">
        <w:rPr>
          <w:rFonts w:ascii="QCF2BSML" w:hAnsi="QCF2BSML" w:cs="QCF2BSML"/>
          <w:color w:val="000000"/>
          <w:sz w:val="28"/>
          <w:szCs w:val="28"/>
          <w:rtl/>
        </w:rPr>
        <w:t>ﱠ</w:t>
      </w:r>
      <w:r w:rsidR="009E18C5" w:rsidRPr="001F7B0C">
        <w:rPr>
          <w:rFonts w:ascii="Traditional Arabic" w:hAnsi="Traditional Arabic" w:cs="Traditional Arabic"/>
          <w:sz w:val="35"/>
          <w:szCs w:val="35"/>
          <w:vertAlign w:val="superscript"/>
          <w:rtl/>
        </w:rPr>
        <w:t xml:space="preserve"> </w:t>
      </w:r>
      <w:r w:rsidR="009E18C5">
        <w:rPr>
          <w:rFonts w:ascii="Traditional Arabic" w:hAnsi="Traditional Arabic" w:cs="Traditional Arabic" w:hint="cs"/>
          <w:sz w:val="36"/>
          <w:szCs w:val="36"/>
          <w:rtl/>
        </w:rPr>
        <w:t>[البقرة: 222]</w:t>
      </w:r>
      <w:r w:rsidRPr="001F7B0C">
        <w:rPr>
          <w:rFonts w:ascii="Traditional Arabic" w:hAnsi="Traditional Arabic" w:cs="Traditional Arabic" w:hint="cs"/>
          <w:sz w:val="36"/>
          <w:szCs w:val="36"/>
          <w:rtl/>
        </w:rPr>
        <w:t>.</w:t>
      </w:r>
    </w:p>
    <w:p w:rsidR="006661EF" w:rsidRPr="001F7B0C" w:rsidRDefault="006661EF" w:rsidP="009E18C5">
      <w:pPr>
        <w:pStyle w:val="ListParagraph"/>
        <w:numPr>
          <w:ilvl w:val="0"/>
          <w:numId w:val="96"/>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م</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غف</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رت</w:t>
      </w:r>
      <w:r w:rsidR="009E18C5">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لس</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ئاته</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وت</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كف</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ير</w:t>
      </w:r>
      <w:r w:rsidR="009E18C5">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لخ</w:t>
      </w:r>
      <w:r w:rsidR="009E18C5">
        <w:rPr>
          <w:rFonts w:ascii="Traditional Arabic" w:hAnsi="Traditional Arabic" w:cs="Traditional Arabic" w:hint="cs"/>
          <w:sz w:val="36"/>
          <w:szCs w:val="36"/>
          <w:rtl/>
        </w:rPr>
        <w:t>َ</w:t>
      </w:r>
      <w:r w:rsidRPr="001F7B0C">
        <w:rPr>
          <w:rFonts w:ascii="Traditional Arabic" w:hAnsi="Traditional Arabic" w:cs="Traditional Arabic"/>
          <w:sz w:val="36"/>
          <w:szCs w:val="36"/>
          <w:rtl/>
        </w:rPr>
        <w:t>طاياه</w:t>
      </w:r>
      <w:r w:rsidR="009E18C5">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قال تعالى:</w:t>
      </w:r>
      <w:r w:rsidR="009E18C5" w:rsidRPr="009E18C5">
        <w:rPr>
          <w:rFonts w:ascii="QCF2BSML" w:hAnsi="QCF2BSML" w:cs="QCF2BSML"/>
          <w:color w:val="000000"/>
          <w:sz w:val="28"/>
          <w:szCs w:val="28"/>
          <w:rtl/>
        </w:rPr>
        <w:t xml:space="preserve"> </w:t>
      </w:r>
      <w:r w:rsidR="009E18C5" w:rsidRPr="000707EA">
        <w:rPr>
          <w:rFonts w:ascii="QCF2BSML" w:hAnsi="QCF2BSML" w:cs="QCF2BSML"/>
          <w:color w:val="000000"/>
          <w:sz w:val="28"/>
          <w:szCs w:val="28"/>
          <w:rtl/>
        </w:rPr>
        <w:t>ﱡﭐ</w:t>
      </w:r>
      <w:r w:rsidR="009E18C5" w:rsidRPr="000707EA">
        <w:rPr>
          <w:rFonts w:ascii="QCF2561" w:hAnsi="QCF2561" w:cs="QCF2561"/>
          <w:color w:val="000000"/>
          <w:sz w:val="28"/>
          <w:szCs w:val="28"/>
          <w:rtl/>
        </w:rPr>
        <w:t xml:space="preserve"> ﱁ ﱂ ﱃ ﱄ ﱅ ﱆ ﱇ ﱈ ﱉ ﱊ  ﱋ ﱌ ﱍ ﱎ ﱏ ﱐ ﱑ  ﱒ ﱓ ﱔ </w:t>
      </w:r>
      <w:r w:rsidR="009E18C5" w:rsidRPr="000707EA">
        <w:rPr>
          <w:rFonts w:ascii="QCF2BSML" w:hAnsi="QCF2BSML" w:cs="QCF2BSML"/>
          <w:color w:val="000000"/>
          <w:sz w:val="28"/>
          <w:szCs w:val="28"/>
          <w:rtl/>
        </w:rPr>
        <w:t>ﱠ</w:t>
      </w:r>
      <w:r w:rsidR="009E18C5" w:rsidRPr="001F7B0C">
        <w:rPr>
          <w:rFonts w:ascii="Traditional Arabic" w:hAnsi="Traditional Arabic" w:cs="Traditional Arabic"/>
          <w:sz w:val="35"/>
          <w:szCs w:val="35"/>
          <w:vertAlign w:val="superscript"/>
          <w:rtl/>
        </w:rPr>
        <w:t xml:space="preserve"> </w:t>
      </w:r>
      <w:r w:rsidR="009E18C5">
        <w:rPr>
          <w:rFonts w:ascii="Traditional Arabic" w:hAnsi="Traditional Arabic" w:cs="Traditional Arabic" w:hint="cs"/>
          <w:sz w:val="36"/>
          <w:szCs w:val="36"/>
          <w:rtl/>
        </w:rPr>
        <w:t>[التَّحريم: 8]</w:t>
      </w:r>
      <w:r w:rsidRPr="001F7B0C">
        <w:rPr>
          <w:rFonts w:ascii="Traditional Arabic" w:hAnsi="Traditional Arabic" w:cs="Traditional Arabic" w:hint="cs"/>
          <w:sz w:val="36"/>
          <w:szCs w:val="36"/>
          <w:rtl/>
        </w:rPr>
        <w:t>.</w:t>
      </w:r>
    </w:p>
    <w:p w:rsidR="006661EF" w:rsidRPr="001F7B0C" w:rsidRDefault="006661EF" w:rsidP="00355AE6">
      <w:pPr>
        <w:pStyle w:val="ListParagraph"/>
        <w:numPr>
          <w:ilvl w:val="0"/>
          <w:numId w:val="96"/>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أن</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اللَّه تعالى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م</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رحمت</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بعباد</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ه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يفرح ب</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و</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ع</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ه، قال </w:t>
      </w:r>
      <w:r w:rsidRPr="001F7B0C">
        <w:rPr>
          <w:rFonts w:ascii="Traditional Arabic" w:hAnsi="Traditional Arabic" w:cs="Traditional Arabic"/>
          <w:sz w:val="36"/>
          <w:szCs w:val="36"/>
        </w:rPr>
        <w:sym w:font="AGA Arabesque" w:char="F072"/>
      </w:r>
      <w:r w:rsidR="00C956AF">
        <w:rPr>
          <w:rFonts w:ascii="Traditional Arabic" w:hAnsi="Traditional Arabic" w:cs="Traditional Arabic"/>
          <w:sz w:val="36"/>
          <w:szCs w:val="36"/>
          <w:rtl/>
        </w:rPr>
        <w:t>:</w:t>
      </w:r>
      <w:r w:rsidRPr="001F7B0C">
        <w:rPr>
          <w:rFonts w:ascii="Traditional Arabic" w:hAnsi="Traditional Arabic" w:cs="Traditional Arabic" w:hint="cs"/>
          <w:sz w:val="36"/>
          <w:szCs w:val="36"/>
          <w:rtl/>
        </w:rPr>
        <w:t>((</w:t>
      </w:r>
      <w:r w:rsidR="00C956AF">
        <w:rPr>
          <w:rFonts w:ascii="Traditional Arabic" w:hAnsi="Traditional Arabic" w:cs="Traditional Arabic" w:hint="cs"/>
          <w:sz w:val="36"/>
          <w:szCs w:val="36"/>
          <w:rtl/>
        </w:rPr>
        <w:t xml:space="preserve"> للهُ</w:t>
      </w:r>
      <w:r w:rsidRPr="001F7B0C">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أش</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C956AF">
        <w:rPr>
          <w:rFonts w:ascii="Traditional Arabic" w:hAnsi="Traditional Arabic" w:cs="Traditional Arabic" w:hint="cs"/>
          <w:sz w:val="36"/>
          <w:szCs w:val="36"/>
          <w:rtl/>
        </w:rPr>
        <w:t>ّ</w:t>
      </w:r>
      <w:r w:rsidR="00C956AF">
        <w:rPr>
          <w:rFonts w:ascii="Traditional Arabic" w:hAnsi="Traditional Arabic" w:cs="Traditional Arabic"/>
          <w:sz w:val="36"/>
          <w:szCs w:val="36"/>
          <w:rtl/>
        </w:rPr>
        <w:t xml:space="preserve"> فَرَح</w:t>
      </w:r>
      <w:r w:rsidRPr="001F7B0C">
        <w:rPr>
          <w:rFonts w:ascii="Traditional Arabic" w:hAnsi="Traditional Arabic" w:cs="Traditional Arabic"/>
          <w:sz w:val="36"/>
          <w:szCs w:val="36"/>
          <w:rtl/>
        </w:rPr>
        <w:t>ا</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ب</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وب</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ة</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ع</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حين يتوب</w:t>
      </w:r>
      <w:r w:rsidR="00C956AF">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إليه م</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أح</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كم كان على راحلته بأرض ف</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لاة، فانف</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ت منه، وعليها ط</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عام</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وش</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رابه، فأَيِسَ منها، فأتى</w:t>
      </w:r>
      <w:r w:rsidR="00C956AF">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شجرةً فاض</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ط</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ج</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ع في ظ</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ها، قد أيس م</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راح</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ه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فبينا هو كذلك، إِذْ هو بها قائ</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عند</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فأخ</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ذ</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بخطام</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ها</w:t>
      </w:r>
      <w:r w:rsidR="00C956AF">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 xml:space="preserve">ثم قال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م</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ش</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الف</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رح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الل</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هم</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أنت ع</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ي وأنا ر</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ك، أخ</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ط</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أ م</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ش</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الف</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ح</w:t>
      </w:r>
      <w:r w:rsidR="00C956AF">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381"/>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p>
    <w:p w:rsidR="006661EF" w:rsidRPr="001F7B0C" w:rsidRDefault="006661EF" w:rsidP="00355AE6">
      <w:pPr>
        <w:spacing w:before="0" w:after="0"/>
        <w:ind w:left="-341" w:right="-709"/>
        <w:rPr>
          <w:rFonts w:ascii="Traditional Arabic" w:hAnsi="Traditional Arabic" w:cs="Traditional Arabic"/>
          <w:b/>
          <w:bCs/>
          <w:sz w:val="36"/>
          <w:szCs w:val="36"/>
          <w:rtl/>
        </w:rPr>
      </w:pPr>
      <w:r w:rsidRPr="001F7B0C">
        <w:rPr>
          <w:rFonts w:ascii="Traditional Arabic" w:hAnsi="Traditional Arabic" w:cs="Traditional Arabic"/>
          <w:b/>
          <w:bCs/>
          <w:sz w:val="36"/>
          <w:szCs w:val="36"/>
          <w:rtl/>
        </w:rPr>
        <w:t>ش</w:t>
      </w:r>
      <w:r w:rsidR="006A4FD8">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روط صِحَّة الت</w:t>
      </w:r>
      <w:r w:rsidR="00C956AF">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وبة:</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الت</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وبة الن</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صوح هي المشت</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لة على الش</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روط الت</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ال</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C956AF">
        <w:rPr>
          <w:rFonts w:ascii="Traditional Arabic" w:hAnsi="Traditional Arabic" w:cs="Traditional Arabic" w:hint="cs"/>
          <w:sz w:val="36"/>
          <w:szCs w:val="36"/>
          <w:rtl/>
        </w:rPr>
        <w:t>َ</w:t>
      </w:r>
      <w:r w:rsidRPr="001F7B0C">
        <w:rPr>
          <w:rFonts w:ascii="Traditional Arabic" w:hAnsi="Traditional Arabic" w:cs="Traditional Arabic"/>
          <w:sz w:val="36"/>
          <w:szCs w:val="36"/>
          <w:rtl/>
        </w:rPr>
        <w:t>ة:</w:t>
      </w:r>
    </w:p>
    <w:p w:rsidR="006661EF" w:rsidRPr="001F7B0C" w:rsidRDefault="006661EF" w:rsidP="00355AE6">
      <w:pPr>
        <w:pStyle w:val="ListParagraph"/>
        <w:numPr>
          <w:ilvl w:val="0"/>
          <w:numId w:val="97"/>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الإق</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لاع عن الذ</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نب، فإن كان الذ</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نب بف</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عل محرمٍ تَرَكَه، وإن كان ب</w:t>
      </w:r>
      <w:r w:rsidRPr="001F7B0C">
        <w:rPr>
          <w:rFonts w:ascii="Traditional Arabic" w:hAnsi="Traditional Arabic" w:cs="Traditional Arabic" w:hint="cs"/>
          <w:sz w:val="36"/>
          <w:szCs w:val="36"/>
          <w:rtl/>
        </w:rPr>
        <w:t>ترْكَ</w:t>
      </w:r>
      <w:r w:rsidRPr="001F7B0C">
        <w:rPr>
          <w:rFonts w:ascii="Traditional Arabic" w:hAnsi="Traditional Arabic" w:cs="Traditional Arabic"/>
          <w:sz w:val="36"/>
          <w:szCs w:val="36"/>
          <w:rtl/>
        </w:rPr>
        <w:t xml:space="preserve"> واج</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ب فعَلَه.</w:t>
      </w:r>
    </w:p>
    <w:p w:rsidR="006661EF" w:rsidRPr="001F7B0C" w:rsidRDefault="006661EF" w:rsidP="00355AE6">
      <w:pPr>
        <w:pStyle w:val="ListParagraph"/>
        <w:numPr>
          <w:ilvl w:val="0"/>
          <w:numId w:val="97"/>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الن</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دم على ما فات م</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م</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قار</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الخ</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طايا، فم</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كان إذا ت</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ذ</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ك</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ذ</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ف</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ح به، وتمن</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ى أن ت</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ود</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ت</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ك الأيام</w:t>
      </w:r>
      <w:r w:rsidR="006A4FD8">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فليس ب</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تائ</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ب في الح</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يق</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ة.</w:t>
      </w:r>
    </w:p>
    <w:p w:rsidR="006661EF" w:rsidRPr="001F7B0C" w:rsidRDefault="006661EF" w:rsidP="00355AE6">
      <w:pPr>
        <w:pStyle w:val="ListParagraph"/>
        <w:numPr>
          <w:ilvl w:val="0"/>
          <w:numId w:val="97"/>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الع</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ز</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الص</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اد</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ق على ع</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الع</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و</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إلى الذ</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ب، فم</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ت</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ك الذ</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ب وفي ن</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أن ي</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عاو</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غ</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داً، فليس بتائب</w:t>
      </w:r>
      <w:r w:rsidR="006A4FD8">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على الحق</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يق</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ة.</w:t>
      </w:r>
    </w:p>
    <w:p w:rsidR="006661EF" w:rsidRPr="001F7B0C" w:rsidRDefault="006661EF" w:rsidP="00355AE6">
      <w:pPr>
        <w:pStyle w:val="ListParagraph"/>
        <w:numPr>
          <w:ilvl w:val="0"/>
          <w:numId w:val="97"/>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أن يكون ترك</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ها لأجل</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w:t>
      </w:r>
      <w:r w:rsidRPr="001F7B0C">
        <w:rPr>
          <w:rFonts w:ascii="Traditional Arabic" w:hAnsi="Traditional Arabic" w:cs="Traditional Arabic" w:hint="cs"/>
          <w:sz w:val="36"/>
          <w:szCs w:val="36"/>
          <w:rtl/>
        </w:rPr>
        <w:t>له</w:t>
      </w:r>
      <w:r w:rsidRPr="001F7B0C">
        <w:rPr>
          <w:rFonts w:ascii="Traditional Arabic" w:hAnsi="Traditional Arabic" w:cs="Traditional Arabic"/>
          <w:sz w:val="36"/>
          <w:szCs w:val="36"/>
          <w:rtl/>
        </w:rPr>
        <w:t xml:space="preserve"> تعالى، لا لخوف</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أو م</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ص</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ح</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ة</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أو غير ذلك.</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وإن كان الذ</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ب في حَقِّ آدميٍّ فلا بد</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م</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شرط</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آخر، وهو: أن ي</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يد الحق</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ل</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صاح</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به، أو يت</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ح</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منه، فم</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6A4FD8">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سرق مال ش</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خ</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ص ل</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ز</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إعاد</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ته إليه، إل</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ا إن سامح</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فإن لم ي</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واف</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ح</w:t>
      </w:r>
      <w:r w:rsidR="006A4FD8">
        <w:rPr>
          <w:rFonts w:ascii="Traditional Arabic" w:hAnsi="Traditional Arabic" w:cs="Traditional Arabic" w:hint="cs"/>
          <w:sz w:val="36"/>
          <w:szCs w:val="36"/>
          <w:rtl/>
        </w:rPr>
        <w:t>َ</w:t>
      </w:r>
      <w:r w:rsidR="006A4FD8">
        <w:rPr>
          <w:rFonts w:ascii="Traditional Arabic" w:hAnsi="Traditional Arabic" w:cs="Traditional Arabic"/>
          <w:sz w:val="36"/>
          <w:szCs w:val="36"/>
          <w:rtl/>
        </w:rPr>
        <w:t>يّ</w:t>
      </w:r>
      <w:r w:rsidRPr="001F7B0C">
        <w:rPr>
          <w:rFonts w:ascii="Traditional Arabic" w:hAnsi="Traditional Arabic" w:cs="Traditional Arabic"/>
          <w:sz w:val="36"/>
          <w:szCs w:val="36"/>
          <w:rtl/>
        </w:rPr>
        <w:t>ا</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أع</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طاه و</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ث</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فإن لم ي</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واف</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هم</w:t>
      </w:r>
      <w:r w:rsidR="006A4FD8">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بعد الب</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ح</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ث</w:t>
      </w:r>
      <w:r w:rsidRPr="001F7B0C">
        <w:rPr>
          <w:rFonts w:ascii="Traditional Arabic" w:hAnsi="Traditional Arabic" w:cs="Traditional Arabic" w:hint="cs"/>
          <w:sz w:val="36"/>
          <w:szCs w:val="36"/>
          <w:rtl/>
        </w:rPr>
        <w:t xml:space="preserve"> </w:t>
      </w:r>
      <w:r w:rsidR="006A4FD8">
        <w:rPr>
          <w:rFonts w:ascii="Traditional Arabic" w:hAnsi="Traditional Arabic" w:cs="Traditional Arabic" w:hint="cs"/>
          <w:sz w:val="36"/>
          <w:szCs w:val="36"/>
          <w:rtl/>
        </w:rPr>
        <w:t>-</w:t>
      </w:r>
      <w:r w:rsidRPr="001F7B0C">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ت</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ص</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ق به عن صاح</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به.</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وليس بشرط م</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واج</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هةُ صاح</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ب الحق</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 ل</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ما قد يحص</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به م</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الأ</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ذى، ولكن ي</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يد الح</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بأي</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ط</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يق م</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ناس</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p>
    <w:p w:rsidR="006661EF" w:rsidRPr="001F7B0C" w:rsidRDefault="006661EF" w:rsidP="00355AE6">
      <w:pPr>
        <w:spacing w:before="0" w:after="0"/>
        <w:ind w:left="-341" w:right="-709"/>
        <w:rPr>
          <w:rFonts w:ascii="Traditional Arabic" w:hAnsi="Traditional Arabic" w:cs="Traditional Arabic"/>
          <w:b/>
          <w:bCs/>
          <w:sz w:val="36"/>
          <w:szCs w:val="36"/>
          <w:rtl/>
        </w:rPr>
      </w:pPr>
      <w:r w:rsidRPr="001F7B0C">
        <w:rPr>
          <w:rFonts w:ascii="Traditional Arabic" w:hAnsi="Traditional Arabic" w:cs="Traditional Arabic"/>
          <w:b/>
          <w:bCs/>
          <w:sz w:val="36"/>
          <w:szCs w:val="36"/>
          <w:rtl/>
        </w:rPr>
        <w:t>ما على الع</w:t>
      </w:r>
      <w:r w:rsidR="006A4FD8">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ب</w:t>
      </w:r>
      <w:r w:rsidR="006A4FD8">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د بعد الت</w:t>
      </w:r>
      <w:r w:rsidR="006A4FD8">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وب</w:t>
      </w:r>
      <w:r w:rsidR="006A4FD8">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ة:</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على العبد إذا تاب أن ي</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كث</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م</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الط</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اعات وذِكْرِ اللَّه تعالى، وأن ي</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عو اللَّه</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أن ي</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ث</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على الت</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وب</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وي</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ها</w:t>
      </w:r>
      <w:r w:rsidR="006A4FD8">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منه.</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وعليه مجانب</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كل</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ما يدعوه إلى معاو</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دة الذ</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نب م</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صاح</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بٍ، أو ح</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يٍّ، أو ب</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د، ومم</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ا يش</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د لهذا المعنى من</w:t>
      </w:r>
      <w:r w:rsidR="006A4FD8">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الن</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صوص ما ذكره الن</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بي</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w:t>
      </w:r>
      <w:r w:rsidRPr="001F7B0C">
        <w:rPr>
          <w:rFonts w:ascii="Traditional Arabic" w:hAnsi="Traditional Arabic" w:cs="Traditional Arabic"/>
          <w:sz w:val="36"/>
          <w:szCs w:val="36"/>
        </w:rPr>
        <w:sym w:font="AGA Arabesque" w:char="F072"/>
      </w:r>
      <w:r w:rsidRPr="001F7B0C">
        <w:rPr>
          <w:rFonts w:ascii="Traditional Arabic" w:hAnsi="Traditional Arabic" w:cs="Traditional Arabic"/>
          <w:sz w:val="36"/>
          <w:szCs w:val="36"/>
          <w:rtl/>
        </w:rPr>
        <w:t xml:space="preserve"> في ق</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ص</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ة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قات</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المئة</w:t>
      </w:r>
      <w:r w:rsidRPr="001F7B0C">
        <w:rPr>
          <w:rFonts w:ascii="Traditional Arabic" w:hAnsi="Traditional Arabic" w:cs="Traditional Arabic" w:hint="cs"/>
          <w:sz w:val="36"/>
          <w:szCs w:val="36"/>
          <w:rtl/>
        </w:rPr>
        <w:t>)</w:t>
      </w:r>
      <w:r w:rsidR="006A4FD8">
        <w:rPr>
          <w:rFonts w:ascii="Traditional Arabic" w:hAnsi="Traditional Arabic" w:cs="Traditional Arabic"/>
          <w:sz w:val="36"/>
          <w:szCs w:val="36"/>
          <w:rtl/>
        </w:rPr>
        <w:t xml:space="preserve"> الذي تاب، فقال له العالم:</w:t>
      </w:r>
      <w:r w:rsidRPr="001F7B0C">
        <w:rPr>
          <w:rFonts w:ascii="Traditional Arabic" w:hAnsi="Traditional Arabic" w:cs="Traditional Arabic" w:hint="cs"/>
          <w:sz w:val="36"/>
          <w:szCs w:val="36"/>
          <w:rtl/>
        </w:rPr>
        <w:t>((</w:t>
      </w:r>
      <w:r w:rsidR="006A4FD8">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انط</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ق إلى أ</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ض</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كذا وكذا، فإن</w:t>
      </w:r>
      <w:r w:rsidR="006A4FD8">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بها أ</w:t>
      </w:r>
      <w:r w:rsidR="006A4FD8">
        <w:rPr>
          <w:rFonts w:ascii="Traditional Arabic" w:hAnsi="Traditional Arabic" w:cs="Traditional Arabic" w:hint="cs"/>
          <w:sz w:val="36"/>
          <w:szCs w:val="36"/>
          <w:rtl/>
        </w:rPr>
        <w:t>ُ</w:t>
      </w:r>
      <w:r w:rsidR="006A4FD8">
        <w:rPr>
          <w:rFonts w:ascii="Traditional Arabic" w:hAnsi="Traditional Arabic" w:cs="Traditional Arabic"/>
          <w:sz w:val="36"/>
          <w:szCs w:val="36"/>
          <w:rtl/>
        </w:rPr>
        <w:t>ناس</w:t>
      </w:r>
      <w:r w:rsidRPr="001F7B0C">
        <w:rPr>
          <w:rFonts w:ascii="Traditional Arabic" w:hAnsi="Traditional Arabic" w:cs="Traditional Arabic"/>
          <w:sz w:val="36"/>
          <w:szCs w:val="36"/>
          <w:rtl/>
        </w:rPr>
        <w:t>ا</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ي</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بدون اللَّه، فاعب</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د اللَّه</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م</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هم، ولا ت</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ج</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ع إلى أ</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ض</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ك فإن</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ها أ</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ض س</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وء</w:t>
      </w:r>
      <w:r w:rsidR="006A4FD8">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382"/>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p>
    <w:p w:rsidR="006661EF" w:rsidRPr="001F7B0C" w:rsidRDefault="006661EF" w:rsidP="00355AE6">
      <w:pPr>
        <w:spacing w:before="0" w:after="0"/>
        <w:ind w:left="-341" w:right="-709"/>
        <w:rPr>
          <w:rFonts w:ascii="Traditional Arabic" w:hAnsi="Traditional Arabic" w:cs="Traditional Arabic"/>
          <w:b/>
          <w:bCs/>
          <w:sz w:val="36"/>
          <w:szCs w:val="36"/>
          <w:rtl/>
        </w:rPr>
      </w:pPr>
      <w:r w:rsidRPr="001F7B0C">
        <w:rPr>
          <w:rFonts w:ascii="Traditional Arabic" w:hAnsi="Traditional Arabic" w:cs="Traditional Arabic"/>
          <w:b/>
          <w:bCs/>
          <w:sz w:val="36"/>
          <w:szCs w:val="36"/>
          <w:rtl/>
        </w:rPr>
        <w:t>ز</w:t>
      </w:r>
      <w:r w:rsidR="006A4FD8">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م</w:t>
      </w:r>
      <w:r w:rsidR="006A4FD8">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ن الت</w:t>
      </w:r>
      <w:r w:rsidR="006A4FD8">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وب</w:t>
      </w:r>
      <w:r w:rsidR="006A4FD8">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ة:</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المرء محتاج إلى الت</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وبة دائماً؛ لأن</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لا يخلو أح</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د م</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تقص</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ير في حق</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w:t>
      </w:r>
      <w:r w:rsidRPr="001F7B0C">
        <w:rPr>
          <w:rFonts w:ascii="Traditional Arabic" w:hAnsi="Traditional Arabic" w:cs="Traditional Arabic" w:hint="cs"/>
          <w:sz w:val="36"/>
          <w:szCs w:val="36"/>
          <w:rtl/>
        </w:rPr>
        <w:t>له</w:t>
      </w:r>
      <w:r w:rsidRPr="001F7B0C">
        <w:rPr>
          <w:rFonts w:ascii="Traditional Arabic" w:hAnsi="Traditional Arabic" w:cs="Traditional Arabic"/>
          <w:sz w:val="36"/>
          <w:szCs w:val="36"/>
          <w:rtl/>
        </w:rPr>
        <w:t xml:space="preserve"> تعالى، كما قال </w:t>
      </w:r>
      <w:r w:rsidRPr="001F7B0C">
        <w:rPr>
          <w:rFonts w:ascii="Traditional Arabic" w:hAnsi="Traditional Arabic" w:cs="Traditional Arabic"/>
          <w:sz w:val="36"/>
          <w:szCs w:val="36"/>
        </w:rPr>
        <w:sym w:font="AGA Arabesque" w:char="F072"/>
      </w:r>
      <w:r w:rsidR="006A4FD8">
        <w:rPr>
          <w:rFonts w:ascii="Traditional Arabic" w:hAnsi="Traditional Arabic" w:cs="Traditional Arabic"/>
          <w:sz w:val="36"/>
          <w:szCs w:val="36"/>
          <w:rtl/>
        </w:rPr>
        <w:t>:</w:t>
      </w:r>
      <w:r w:rsidRPr="001F7B0C">
        <w:rPr>
          <w:rFonts w:ascii="Traditional Arabic" w:hAnsi="Traditional Arabic" w:cs="Traditional Arabic" w:hint="cs"/>
          <w:sz w:val="36"/>
          <w:szCs w:val="36"/>
          <w:rtl/>
        </w:rPr>
        <w:t>((</w:t>
      </w:r>
      <w:r w:rsidR="006A4FD8">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كُلُّ ابنِ آدمَ خطَّاءٌ،</w:t>
      </w:r>
      <w:r w:rsidR="006A4FD8">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وخ</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الخطَّائين الت</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وَّابون</w:t>
      </w:r>
      <w:r w:rsidR="006A4FD8">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383"/>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وكان الن</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بي</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w:t>
      </w:r>
      <w:r w:rsidRPr="001F7B0C">
        <w:rPr>
          <w:rFonts w:ascii="Traditional Arabic" w:hAnsi="Traditional Arabic" w:cs="Traditional Arabic"/>
          <w:sz w:val="36"/>
          <w:szCs w:val="36"/>
        </w:rPr>
        <w:sym w:font="AGA Arabesque" w:char="F072"/>
      </w:r>
      <w:r w:rsidR="006A4FD8">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وهو المعصوم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ي</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غ</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ال</w:t>
      </w:r>
      <w:r w:rsidRPr="001F7B0C">
        <w:rPr>
          <w:rFonts w:ascii="Traditional Arabic" w:hAnsi="Traditional Arabic" w:cs="Traditional Arabic" w:hint="cs"/>
          <w:sz w:val="36"/>
          <w:szCs w:val="36"/>
          <w:rtl/>
        </w:rPr>
        <w:t>له</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وي</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وب إليه في اليوم م</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ئ</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م</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كما تقد</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وفي حديث أبي هريرة</w:t>
      </w:r>
      <w:r w:rsidRPr="001F7B0C">
        <w:rPr>
          <w:rFonts w:ascii="Traditional Arabic" w:hAnsi="Traditional Arabic" w:cs="Traditional Arabic" w:hint="cs"/>
          <w:sz w:val="36"/>
          <w:szCs w:val="36"/>
          <w:rtl/>
        </w:rPr>
        <w:t xml:space="preserve"> -</w:t>
      </w:r>
      <w:r w:rsidR="006A4FD8">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Pr>
        <w:sym w:font="AGA Arabesque" w:char="F074"/>
      </w:r>
      <w:r w:rsidR="006A4FD8">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عن الن</w:t>
      </w:r>
      <w:r w:rsidR="006A4FD8">
        <w:rPr>
          <w:rFonts w:ascii="Traditional Arabic" w:hAnsi="Traditional Arabic" w:cs="Traditional Arabic" w:hint="cs"/>
          <w:sz w:val="36"/>
          <w:szCs w:val="36"/>
          <w:rtl/>
        </w:rPr>
        <w:t>َّ</w:t>
      </w:r>
      <w:r w:rsidR="006A4FD8">
        <w:rPr>
          <w:rFonts w:ascii="Traditional Arabic" w:hAnsi="Traditional Arabic" w:cs="Traditional Arabic"/>
          <w:sz w:val="36"/>
          <w:szCs w:val="36"/>
          <w:rtl/>
        </w:rPr>
        <w:t>بيّ</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w:t>
      </w:r>
      <w:r w:rsidRPr="001F7B0C">
        <w:rPr>
          <w:rFonts w:ascii="Traditional Arabic" w:hAnsi="Traditional Arabic" w:cs="Traditional Arabic"/>
          <w:sz w:val="36"/>
          <w:szCs w:val="36"/>
        </w:rPr>
        <w:sym w:font="AGA Arabesque" w:char="F072"/>
      </w:r>
      <w:r w:rsidRPr="001F7B0C">
        <w:rPr>
          <w:rFonts w:ascii="Traditional Arabic" w:hAnsi="Traditional Arabic" w:cs="Traditional Arabic"/>
          <w:sz w:val="36"/>
          <w:szCs w:val="36"/>
          <w:rtl/>
        </w:rPr>
        <w:t xml:space="preserve"> أن</w:t>
      </w:r>
      <w:r w:rsidR="006A4FD8">
        <w:rPr>
          <w:rFonts w:ascii="Traditional Arabic" w:hAnsi="Traditional Arabic" w:cs="Traditional Arabic" w:hint="cs"/>
          <w:sz w:val="36"/>
          <w:szCs w:val="36"/>
          <w:rtl/>
        </w:rPr>
        <w:t>َّ</w:t>
      </w:r>
      <w:r w:rsidR="006A4FD8">
        <w:rPr>
          <w:rFonts w:ascii="Traditional Arabic" w:hAnsi="Traditional Arabic" w:cs="Traditional Arabic"/>
          <w:sz w:val="36"/>
          <w:szCs w:val="36"/>
          <w:rtl/>
        </w:rPr>
        <w:t>ه قال:</w:t>
      </w:r>
      <w:r w:rsidRPr="001F7B0C">
        <w:rPr>
          <w:rFonts w:ascii="Traditional Arabic" w:hAnsi="Traditional Arabic" w:cs="Traditional Arabic" w:hint="cs"/>
          <w:sz w:val="36"/>
          <w:szCs w:val="36"/>
          <w:rtl/>
        </w:rPr>
        <w:t>((</w:t>
      </w:r>
      <w:r w:rsidR="006A4FD8">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وال</w:t>
      </w:r>
      <w:r w:rsidRPr="001F7B0C">
        <w:rPr>
          <w:rFonts w:ascii="Traditional Arabic" w:hAnsi="Traditional Arabic" w:cs="Traditional Arabic" w:hint="cs"/>
          <w:sz w:val="36"/>
          <w:szCs w:val="36"/>
          <w:rtl/>
        </w:rPr>
        <w:t>له</w:t>
      </w:r>
      <w:r w:rsidRPr="001F7B0C">
        <w:rPr>
          <w:rFonts w:ascii="Traditional Arabic" w:hAnsi="Traditional Arabic" w:cs="Traditional Arabic"/>
          <w:sz w:val="36"/>
          <w:szCs w:val="36"/>
          <w:rtl/>
        </w:rPr>
        <w:t xml:space="preserve"> إني لأست</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غ</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ال</w:t>
      </w:r>
      <w:r w:rsidRPr="001F7B0C">
        <w:rPr>
          <w:rFonts w:ascii="Traditional Arabic" w:hAnsi="Traditional Arabic" w:cs="Traditional Arabic" w:hint="cs"/>
          <w:sz w:val="36"/>
          <w:szCs w:val="36"/>
          <w:rtl/>
        </w:rPr>
        <w:t>له</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وأتوب إليه في اليوم أكث</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م</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س</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ين م</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ة</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384"/>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فزم</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نها ج</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يع ح</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ياة ابن آد</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كل</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ما قار</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ف العبد</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ذ</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6A4FD8">
        <w:rPr>
          <w:rFonts w:ascii="Traditional Arabic" w:hAnsi="Traditional Arabic" w:cs="Traditional Arabic" w:hint="cs"/>
          <w:sz w:val="36"/>
          <w:szCs w:val="36"/>
          <w:rtl/>
        </w:rPr>
        <w:t>ْ</w:t>
      </w:r>
      <w:r w:rsidR="006A4FD8">
        <w:rPr>
          <w:rFonts w:ascii="Traditional Arabic" w:hAnsi="Traditional Arabic" w:cs="Traditional Arabic"/>
          <w:sz w:val="36"/>
          <w:szCs w:val="36"/>
          <w:rtl/>
        </w:rPr>
        <w:t>ب</w:t>
      </w:r>
      <w:r w:rsidRPr="001F7B0C">
        <w:rPr>
          <w:rFonts w:ascii="Traditional Arabic" w:hAnsi="Traditional Arabic" w:cs="Traditional Arabic"/>
          <w:sz w:val="36"/>
          <w:szCs w:val="36"/>
          <w:rtl/>
        </w:rPr>
        <w:t>ا</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أو ق</w:t>
      </w:r>
      <w:r w:rsidRPr="001F7B0C">
        <w:rPr>
          <w:rFonts w:ascii="Traditional Arabic" w:hAnsi="Traditional Arabic" w:cs="Traditional Arabic" w:hint="cs"/>
          <w:sz w:val="36"/>
          <w:szCs w:val="36"/>
          <w:rtl/>
        </w:rPr>
        <w:t xml:space="preserve">صَّرَ </w:t>
      </w:r>
      <w:r w:rsidRPr="001F7B0C">
        <w:rPr>
          <w:rFonts w:ascii="Traditional Arabic" w:hAnsi="Traditional Arabic" w:cs="Traditional Arabic"/>
          <w:sz w:val="36"/>
          <w:szCs w:val="36"/>
          <w:rtl/>
        </w:rPr>
        <w:t>في واج</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قال </w:t>
      </w:r>
      <w:r w:rsidRPr="001F7B0C">
        <w:rPr>
          <w:rFonts w:ascii="Traditional Arabic" w:hAnsi="Traditional Arabic" w:cs="Traditional Arabic"/>
          <w:sz w:val="36"/>
          <w:szCs w:val="36"/>
        </w:rPr>
        <w:sym w:font="AGA Arabesque" w:char="F072"/>
      </w:r>
      <w:r w:rsidR="006A4FD8">
        <w:rPr>
          <w:rFonts w:ascii="Traditional Arabic" w:hAnsi="Traditional Arabic" w:cs="Traditional Arabic"/>
          <w:sz w:val="36"/>
          <w:szCs w:val="36"/>
          <w:rtl/>
        </w:rPr>
        <w:t>:</w:t>
      </w:r>
      <w:r w:rsidRPr="001F7B0C">
        <w:rPr>
          <w:rFonts w:ascii="Traditional Arabic" w:hAnsi="Traditional Arabic" w:cs="Traditional Arabic" w:hint="cs"/>
          <w:sz w:val="36"/>
          <w:szCs w:val="36"/>
          <w:rtl/>
        </w:rPr>
        <w:t>((</w:t>
      </w:r>
      <w:r w:rsidR="006A4FD8">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إن</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w:t>
      </w:r>
      <w:r w:rsidRPr="001F7B0C">
        <w:rPr>
          <w:rFonts w:ascii="Traditional Arabic" w:hAnsi="Traditional Arabic" w:cs="Traditional Arabic" w:hint="cs"/>
          <w:sz w:val="36"/>
          <w:szCs w:val="36"/>
          <w:rtl/>
        </w:rPr>
        <w:t>له</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تعالى ي</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ط يد</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بالل</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يل</w:t>
      </w:r>
      <w:r w:rsidR="006A4FD8">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ل</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توب</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مُس</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يء الن</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هار</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 وي</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ط ي</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بالن</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هار؛ ل</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توب م</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يء الل</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يل، حت</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ى ت</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ط</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ع الش</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مس م</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م</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غر</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بها</w:t>
      </w:r>
      <w:r w:rsidR="006A4FD8">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385"/>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p>
    <w:p w:rsidR="006661EF" w:rsidRPr="001F7B0C" w:rsidRDefault="006661EF" w:rsidP="00355AE6">
      <w:pPr>
        <w:spacing w:before="0" w:after="0"/>
        <w:ind w:left="-341" w:right="-709"/>
        <w:rPr>
          <w:rFonts w:ascii="Traditional Arabic" w:hAnsi="Traditional Arabic" w:cs="Traditional Arabic"/>
          <w:b/>
          <w:bCs/>
          <w:sz w:val="36"/>
          <w:szCs w:val="36"/>
          <w:rtl/>
        </w:rPr>
      </w:pPr>
      <w:r w:rsidRPr="001F7B0C">
        <w:rPr>
          <w:rFonts w:ascii="Traditional Arabic" w:hAnsi="Traditional Arabic" w:cs="Traditional Arabic"/>
          <w:b/>
          <w:bCs/>
          <w:sz w:val="36"/>
          <w:szCs w:val="36"/>
          <w:rtl/>
        </w:rPr>
        <w:t>الز</w:t>
      </w:r>
      <w:r w:rsidR="006A4FD8">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م</w:t>
      </w:r>
      <w:r w:rsidR="006A4FD8">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ن الذي لا تُقْبَلُ فيه الت</w:t>
      </w:r>
      <w:r w:rsidR="006A4FD8">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وب</w:t>
      </w:r>
      <w:r w:rsidR="006A4FD8">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ة:</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وباب الت</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وبة مفتوح</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ما لم تك</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في زم</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لا تقبل فيه، وهو ما يلي:</w:t>
      </w:r>
    </w:p>
    <w:p w:rsidR="006661EF" w:rsidRPr="001F7B0C" w:rsidRDefault="006661EF" w:rsidP="000E0BD2">
      <w:pPr>
        <w:pStyle w:val="ListParagraph"/>
        <w:numPr>
          <w:ilvl w:val="0"/>
          <w:numId w:val="98"/>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و</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ت الاحت</w:t>
      </w:r>
      <w:r w:rsidR="006A4FD8">
        <w:rPr>
          <w:rFonts w:ascii="Traditional Arabic" w:hAnsi="Traditional Arabic" w:cs="Traditional Arabic" w:hint="cs"/>
          <w:sz w:val="36"/>
          <w:szCs w:val="36"/>
          <w:rtl/>
        </w:rPr>
        <w:t>ِ</w:t>
      </w:r>
      <w:r w:rsidR="006A4FD8">
        <w:rPr>
          <w:rFonts w:ascii="Traditional Arabic" w:hAnsi="Traditional Arabic" w:cs="Traditional Arabic"/>
          <w:sz w:val="36"/>
          <w:szCs w:val="36"/>
          <w:rtl/>
        </w:rPr>
        <w:t>ضار</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لأن</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إذا ب</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غ</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ت الر</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وح الح</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لقوم لم ت</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الت</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و</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قال تعالى:</w:t>
      </w:r>
      <w:r w:rsidR="000E0BD2" w:rsidRPr="000E0BD2">
        <w:rPr>
          <w:rFonts w:ascii="QCF2BSML" w:hAnsi="QCF2BSML" w:cs="QCF2BSML"/>
          <w:color w:val="000000"/>
          <w:sz w:val="28"/>
          <w:szCs w:val="28"/>
          <w:rtl/>
        </w:rPr>
        <w:t xml:space="preserve"> </w:t>
      </w:r>
      <w:r w:rsidR="000E0BD2" w:rsidRPr="000707EA">
        <w:rPr>
          <w:rFonts w:ascii="QCF2BSML" w:hAnsi="QCF2BSML" w:cs="QCF2BSML"/>
          <w:color w:val="000000"/>
          <w:sz w:val="28"/>
          <w:szCs w:val="28"/>
          <w:rtl/>
        </w:rPr>
        <w:t>ﱡﭐ</w:t>
      </w:r>
      <w:r w:rsidR="000E0BD2" w:rsidRPr="000707EA">
        <w:rPr>
          <w:rFonts w:ascii="QCF2080" w:hAnsi="QCF2080" w:cs="QCF2080"/>
          <w:color w:val="000000"/>
          <w:sz w:val="28"/>
          <w:szCs w:val="28"/>
          <w:rtl/>
        </w:rPr>
        <w:t xml:space="preserve"> ﲀ ﲁ ﲂ  ﲃ ﲄ ﲅ ﲆ ﲇ ﲈ ﲉ  ﲊ ﲋ ﲌ ﲍ </w:t>
      </w:r>
      <w:r w:rsidR="000E0BD2" w:rsidRPr="000707EA">
        <w:rPr>
          <w:rFonts w:ascii="QCF2BSML" w:hAnsi="QCF2BSML" w:cs="QCF2BSML"/>
          <w:color w:val="000000"/>
          <w:sz w:val="28"/>
          <w:szCs w:val="28"/>
          <w:rtl/>
        </w:rPr>
        <w:t>ﱠ</w:t>
      </w:r>
      <w:r w:rsidR="000E0BD2" w:rsidRPr="001F7B0C">
        <w:rPr>
          <w:rFonts w:ascii="Traditional Arabic" w:hAnsi="Traditional Arabic" w:cs="Traditional Arabic"/>
          <w:sz w:val="35"/>
          <w:szCs w:val="35"/>
          <w:vertAlign w:val="superscript"/>
          <w:rtl/>
        </w:rPr>
        <w:t xml:space="preserve"> </w:t>
      </w:r>
      <w:r w:rsidR="000E0BD2">
        <w:rPr>
          <w:rFonts w:ascii="Traditional Arabic" w:hAnsi="Traditional Arabic" w:cs="Traditional Arabic" w:hint="cs"/>
          <w:sz w:val="36"/>
          <w:szCs w:val="36"/>
          <w:rtl/>
        </w:rPr>
        <w:t>[النِّساء: 18]</w:t>
      </w:r>
      <w:r w:rsidRPr="001F7B0C">
        <w:rPr>
          <w:rFonts w:ascii="Traditional Arabic" w:hAnsi="Traditional Arabic" w:cs="Traditional Arabic" w:hint="cs"/>
          <w:sz w:val="36"/>
          <w:szCs w:val="36"/>
          <w:rtl/>
        </w:rPr>
        <w:t>.</w:t>
      </w:r>
    </w:p>
    <w:p w:rsidR="006661EF" w:rsidRPr="001F7B0C" w:rsidRDefault="006661EF" w:rsidP="00355AE6">
      <w:pPr>
        <w:pStyle w:val="ListParagraph"/>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 xml:space="preserve">وقال </w:t>
      </w:r>
      <w:r w:rsidRPr="001F7B0C">
        <w:rPr>
          <w:rFonts w:ascii="Traditional Arabic" w:hAnsi="Traditional Arabic" w:cs="Traditional Arabic"/>
          <w:sz w:val="36"/>
          <w:szCs w:val="36"/>
        </w:rPr>
        <w:sym w:font="AGA Arabesque" w:char="F072"/>
      </w:r>
      <w:r w:rsidR="006A4FD8">
        <w:rPr>
          <w:rFonts w:ascii="Traditional Arabic" w:hAnsi="Traditional Arabic" w:cs="Traditional Arabic"/>
          <w:sz w:val="36"/>
          <w:szCs w:val="36"/>
          <w:rtl/>
        </w:rPr>
        <w:t>:</w:t>
      </w:r>
      <w:r w:rsidRPr="001F7B0C">
        <w:rPr>
          <w:rFonts w:ascii="Traditional Arabic" w:hAnsi="Traditional Arabic" w:cs="Traditional Arabic" w:hint="cs"/>
          <w:sz w:val="36"/>
          <w:szCs w:val="36"/>
          <w:rtl/>
        </w:rPr>
        <w:t>((</w:t>
      </w:r>
      <w:r w:rsidR="006A4FD8">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إن</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w:t>
      </w:r>
      <w:r w:rsidRPr="001F7B0C">
        <w:rPr>
          <w:rFonts w:ascii="Traditional Arabic" w:hAnsi="Traditional Arabic" w:cs="Traditional Arabic" w:hint="cs"/>
          <w:sz w:val="36"/>
          <w:szCs w:val="36"/>
          <w:rtl/>
        </w:rPr>
        <w:t>له</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ي</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ت</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و</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الع</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ما لم يُغَرْغِر</w:t>
      </w:r>
      <w:r w:rsidR="006A4FD8">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386"/>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p>
    <w:p w:rsidR="006661EF" w:rsidRPr="001F7B0C" w:rsidRDefault="006661EF" w:rsidP="00355AE6">
      <w:pPr>
        <w:pStyle w:val="ListParagraph"/>
        <w:numPr>
          <w:ilvl w:val="0"/>
          <w:numId w:val="98"/>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إذا ط</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ت الش</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مس م</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م</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غربها، قال </w:t>
      </w:r>
      <w:r w:rsidRPr="001F7B0C">
        <w:rPr>
          <w:rFonts w:ascii="Traditional Arabic" w:hAnsi="Traditional Arabic" w:cs="Traditional Arabic"/>
          <w:sz w:val="36"/>
          <w:szCs w:val="36"/>
        </w:rPr>
        <w:sym w:font="AGA Arabesque" w:char="F072"/>
      </w:r>
      <w:r w:rsidR="006A4FD8">
        <w:rPr>
          <w:rFonts w:ascii="Traditional Arabic" w:hAnsi="Traditional Arabic" w:cs="Traditional Arabic"/>
          <w:sz w:val="36"/>
          <w:szCs w:val="36"/>
          <w:rtl/>
        </w:rPr>
        <w:t>:</w:t>
      </w:r>
      <w:r w:rsidRPr="001F7B0C">
        <w:rPr>
          <w:rFonts w:ascii="Traditional Arabic" w:hAnsi="Traditional Arabic" w:cs="Traditional Arabic" w:hint="cs"/>
          <w:sz w:val="36"/>
          <w:szCs w:val="36"/>
          <w:rtl/>
        </w:rPr>
        <w:t>((</w:t>
      </w:r>
      <w:r w:rsidR="006A4FD8">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م</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تاب</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قبل أن ت</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ط</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ع الش</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مس م</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م</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غ</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بها تاب</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w:t>
      </w:r>
      <w:r w:rsidRPr="001F7B0C">
        <w:rPr>
          <w:rFonts w:ascii="Traditional Arabic" w:hAnsi="Traditional Arabic" w:cs="Traditional Arabic" w:hint="cs"/>
          <w:sz w:val="36"/>
          <w:szCs w:val="36"/>
          <w:rtl/>
        </w:rPr>
        <w:t>له</w:t>
      </w:r>
      <w:r w:rsidRPr="001F7B0C">
        <w:rPr>
          <w:rFonts w:ascii="Traditional Arabic" w:hAnsi="Traditional Arabic" w:cs="Traditional Arabic"/>
          <w:sz w:val="36"/>
          <w:szCs w:val="36"/>
          <w:rtl/>
        </w:rPr>
        <w:t xml:space="preserve"> عليه</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387"/>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p>
    <w:p w:rsidR="006661EF" w:rsidRPr="001F7B0C" w:rsidRDefault="006661EF" w:rsidP="00355AE6">
      <w:pPr>
        <w:spacing w:before="0" w:after="0"/>
        <w:ind w:left="-341" w:right="-709"/>
        <w:rPr>
          <w:rFonts w:ascii="Traditional Arabic" w:hAnsi="Traditional Arabic" w:cs="Traditional Arabic"/>
          <w:b/>
          <w:bCs/>
          <w:sz w:val="36"/>
          <w:szCs w:val="36"/>
          <w:rtl/>
        </w:rPr>
      </w:pPr>
      <w:r w:rsidRPr="001F7B0C">
        <w:rPr>
          <w:rFonts w:ascii="Traditional Arabic" w:hAnsi="Traditional Arabic" w:cs="Traditional Arabic"/>
          <w:b/>
          <w:bCs/>
          <w:sz w:val="36"/>
          <w:szCs w:val="36"/>
          <w:rtl/>
        </w:rPr>
        <w:t>الأ</w:t>
      </w:r>
      <w:r w:rsidR="000E0BD2">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مور</w:t>
      </w:r>
      <w:r w:rsidR="000E0BD2">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 xml:space="preserve"> الص</w:t>
      </w:r>
      <w:r w:rsidR="000E0BD2">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ار</w:t>
      </w:r>
      <w:r w:rsidR="006A4FD8">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ف</w:t>
      </w:r>
      <w:r w:rsidR="006A4FD8">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ة عن الت</w:t>
      </w:r>
      <w:r w:rsidR="006A4FD8">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وب</w:t>
      </w:r>
      <w:r w:rsidR="000E0BD2">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ة:</w:t>
      </w:r>
    </w:p>
    <w:p w:rsidR="006661EF" w:rsidRPr="001F7B0C" w:rsidRDefault="006661EF" w:rsidP="000E0BD2">
      <w:pPr>
        <w:pStyle w:val="ListParagraph"/>
        <w:numPr>
          <w:ilvl w:val="0"/>
          <w:numId w:val="99"/>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الاعت</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ماد على ر</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حم</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ال</w:t>
      </w:r>
      <w:r w:rsidRPr="001F7B0C">
        <w:rPr>
          <w:rFonts w:ascii="Traditional Arabic" w:hAnsi="Traditional Arabic" w:cs="Traditional Arabic" w:hint="cs"/>
          <w:sz w:val="36"/>
          <w:szCs w:val="36"/>
          <w:rtl/>
        </w:rPr>
        <w:t>له</w:t>
      </w:r>
      <w:r w:rsidRPr="001F7B0C">
        <w:rPr>
          <w:rFonts w:ascii="Traditional Arabic" w:hAnsi="Traditional Arabic" w:cs="Traditional Arabic"/>
          <w:sz w:val="36"/>
          <w:szCs w:val="36"/>
          <w:rtl/>
        </w:rPr>
        <w:t xml:space="preserve"> تعالى وعف</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و</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مع الغ</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عن ع</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قاب</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كقول كث</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ير م</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المذن</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ين: ال</w:t>
      </w:r>
      <w:r w:rsidRPr="001F7B0C">
        <w:rPr>
          <w:rFonts w:ascii="Traditional Arabic" w:hAnsi="Traditional Arabic" w:cs="Traditional Arabic" w:hint="cs"/>
          <w:sz w:val="36"/>
          <w:szCs w:val="36"/>
          <w:rtl/>
        </w:rPr>
        <w:t>له</w:t>
      </w:r>
      <w:r w:rsidRPr="001F7B0C">
        <w:rPr>
          <w:rFonts w:ascii="Traditional Arabic" w:hAnsi="Traditional Arabic" w:cs="Traditional Arabic"/>
          <w:sz w:val="36"/>
          <w:szCs w:val="36"/>
          <w:rtl/>
        </w:rPr>
        <w:t xml:space="preserve"> غ</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فور ر</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ح</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يم،</w:t>
      </w:r>
      <w:r w:rsidR="006A4FD8">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ولم يت</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روا قول</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w:t>
      </w:r>
      <w:r w:rsidRPr="001F7B0C">
        <w:rPr>
          <w:rFonts w:ascii="Traditional Arabic" w:hAnsi="Traditional Arabic" w:cs="Traditional Arabic" w:hint="cs"/>
          <w:sz w:val="36"/>
          <w:szCs w:val="36"/>
          <w:rtl/>
        </w:rPr>
        <w:t>له</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تعالى:</w:t>
      </w:r>
      <w:r w:rsidR="000E0BD2" w:rsidRPr="000E0BD2">
        <w:rPr>
          <w:rFonts w:ascii="QCF2BSML" w:hAnsi="QCF2BSML" w:cs="QCF2BSML"/>
          <w:color w:val="000000"/>
          <w:sz w:val="28"/>
          <w:szCs w:val="28"/>
          <w:rtl/>
        </w:rPr>
        <w:t xml:space="preserve"> </w:t>
      </w:r>
      <w:r w:rsidR="000E0BD2" w:rsidRPr="000707EA">
        <w:rPr>
          <w:rFonts w:ascii="QCF2BSML" w:hAnsi="QCF2BSML" w:cs="QCF2BSML"/>
          <w:color w:val="000000"/>
          <w:sz w:val="28"/>
          <w:szCs w:val="28"/>
          <w:rtl/>
        </w:rPr>
        <w:t>ﱡﭐ</w:t>
      </w:r>
      <w:r w:rsidR="000E0BD2" w:rsidRPr="000707EA">
        <w:rPr>
          <w:rFonts w:ascii="QCF2264" w:hAnsi="QCF2264" w:cs="QCF2264"/>
          <w:color w:val="000000"/>
          <w:sz w:val="28"/>
          <w:szCs w:val="28"/>
          <w:rtl/>
        </w:rPr>
        <w:t xml:space="preserve"> ﳃ ﳄ ﳅ ﳆ ﳇ ﳈ ﳉ ﳊ ﳋ  ﳌ ﳍ ﳎ </w:t>
      </w:r>
      <w:r w:rsidR="000E0BD2" w:rsidRPr="000707EA">
        <w:rPr>
          <w:rFonts w:ascii="QCF2BSML" w:hAnsi="QCF2BSML" w:cs="QCF2BSML"/>
          <w:color w:val="000000"/>
          <w:sz w:val="28"/>
          <w:szCs w:val="28"/>
          <w:rtl/>
        </w:rPr>
        <w:t>ﱠ</w:t>
      </w:r>
      <w:r w:rsidR="000E0BD2" w:rsidRPr="001F7B0C">
        <w:rPr>
          <w:rFonts w:ascii="Traditional Arabic" w:hAnsi="Traditional Arabic" w:cs="Traditional Arabic"/>
          <w:sz w:val="35"/>
          <w:szCs w:val="35"/>
          <w:vertAlign w:val="superscript"/>
          <w:rtl/>
        </w:rPr>
        <w:t xml:space="preserve"> </w:t>
      </w:r>
      <w:r w:rsidR="000E0BD2">
        <w:rPr>
          <w:rFonts w:ascii="Traditional Arabic" w:hAnsi="Traditional Arabic" w:cs="Traditional Arabic" w:hint="cs"/>
          <w:sz w:val="36"/>
          <w:szCs w:val="36"/>
          <w:rtl/>
        </w:rPr>
        <w:t>[الحِجر: 49-50]</w:t>
      </w:r>
      <w:r w:rsidRPr="001F7B0C">
        <w:rPr>
          <w:rFonts w:ascii="Traditional Arabic" w:hAnsi="Traditional Arabic" w:cs="Traditional Arabic" w:hint="cs"/>
          <w:sz w:val="36"/>
          <w:szCs w:val="36"/>
          <w:rtl/>
        </w:rPr>
        <w:t>.</w:t>
      </w:r>
    </w:p>
    <w:p w:rsidR="006661EF" w:rsidRPr="001F7B0C" w:rsidRDefault="006661EF" w:rsidP="00355AE6">
      <w:pPr>
        <w:pStyle w:val="ListParagraph"/>
        <w:numPr>
          <w:ilvl w:val="0"/>
          <w:numId w:val="99"/>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الت</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سو</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يف، وطول الأ</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وتأج</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يل الت</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وب</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إلى ح</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ين الك</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p>
    <w:p w:rsidR="006661EF" w:rsidRPr="001F7B0C" w:rsidRDefault="006661EF" w:rsidP="00355AE6">
      <w:pPr>
        <w:pStyle w:val="ListParagraph"/>
        <w:numPr>
          <w:ilvl w:val="0"/>
          <w:numId w:val="99"/>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الانه</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ماك في م</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ع الحياة الد</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نيا، والغ</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لة عن الآخ</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رة، ون</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يان الموت، وقد قال </w:t>
      </w:r>
      <w:r w:rsidRPr="001F7B0C">
        <w:rPr>
          <w:rFonts w:ascii="Traditional Arabic" w:hAnsi="Traditional Arabic" w:cs="Traditional Arabic"/>
          <w:sz w:val="36"/>
          <w:szCs w:val="36"/>
        </w:rPr>
        <w:sym w:font="AGA Arabesque" w:char="F072"/>
      </w:r>
      <w:r w:rsidR="006A4FD8">
        <w:rPr>
          <w:rFonts w:ascii="Traditional Arabic" w:hAnsi="Traditional Arabic" w:cs="Traditional Arabic"/>
          <w:sz w:val="36"/>
          <w:szCs w:val="36"/>
          <w:rtl/>
        </w:rPr>
        <w:t>:</w:t>
      </w:r>
      <w:r w:rsidRPr="001F7B0C">
        <w:rPr>
          <w:rFonts w:ascii="Traditional Arabic" w:hAnsi="Traditional Arabic" w:cs="Traditional Arabic" w:hint="cs"/>
          <w:sz w:val="36"/>
          <w:szCs w:val="36"/>
          <w:rtl/>
        </w:rPr>
        <w:t>((</w:t>
      </w:r>
      <w:r w:rsidR="006A4FD8">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أكث</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روا ذ</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ك</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هاذ</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6A4FD8">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اللَّذ</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ات</w:t>
      </w:r>
      <w:r w:rsidR="006A4FD8">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388"/>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 xml:space="preserve">يعني الموت، وقال: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ز</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وروا القبور</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فإنها تُذَكِّر الموت</w:t>
      </w:r>
      <w:r w:rsidR="006A4FD8">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389"/>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p>
    <w:p w:rsidR="006661EF" w:rsidRPr="001F7B0C" w:rsidRDefault="006661EF" w:rsidP="00355AE6">
      <w:pPr>
        <w:pStyle w:val="ListParagraph"/>
        <w:numPr>
          <w:ilvl w:val="0"/>
          <w:numId w:val="99"/>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اس</w:t>
      </w:r>
      <w:r w:rsidR="00F67D58">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ص</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غار الذ</w:t>
      </w:r>
      <w:r w:rsidR="006A4FD8">
        <w:rPr>
          <w:rFonts w:ascii="Traditional Arabic" w:hAnsi="Traditional Arabic" w:cs="Traditional Arabic" w:hint="cs"/>
          <w:sz w:val="36"/>
          <w:szCs w:val="36"/>
          <w:rtl/>
        </w:rPr>
        <w:t>َ</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F67D58">
        <w:rPr>
          <w:rFonts w:ascii="Traditional Arabic" w:hAnsi="Traditional Arabic" w:cs="Traditional Arabic" w:hint="cs"/>
          <w:sz w:val="36"/>
          <w:szCs w:val="36"/>
          <w:rtl/>
        </w:rPr>
        <w:t>ْ</w:t>
      </w:r>
      <w:r w:rsidRPr="001F7B0C">
        <w:rPr>
          <w:rFonts w:ascii="Traditional Arabic" w:hAnsi="Traditional Arabic" w:cs="Traditional Arabic"/>
          <w:sz w:val="36"/>
          <w:szCs w:val="36"/>
          <w:rtl/>
        </w:rPr>
        <w:t>ب واحت</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قاره، وق</w:t>
      </w:r>
      <w:r w:rsidR="00F67D58">
        <w:rPr>
          <w:rFonts w:ascii="Traditional Arabic" w:hAnsi="Traditional Arabic" w:cs="Traditional Arabic" w:hint="cs"/>
          <w:sz w:val="36"/>
          <w:szCs w:val="36"/>
          <w:rtl/>
        </w:rPr>
        <w:t>َ</w:t>
      </w:r>
      <w:r w:rsidRPr="001F7B0C">
        <w:rPr>
          <w:rFonts w:ascii="Traditional Arabic" w:hAnsi="Traditional Arabic" w:cs="Traditional Arabic"/>
          <w:sz w:val="36"/>
          <w:szCs w:val="36"/>
          <w:rtl/>
        </w:rPr>
        <w:t>و</w:t>
      </w:r>
      <w:r w:rsidR="00F67D58">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ال</w:t>
      </w:r>
      <w:r w:rsidR="00F67D58">
        <w:rPr>
          <w:rFonts w:ascii="Traditional Arabic" w:hAnsi="Traditional Arabic" w:cs="Traditional Arabic" w:hint="cs"/>
          <w:sz w:val="36"/>
          <w:szCs w:val="36"/>
          <w:rtl/>
        </w:rPr>
        <w:t>ـ</w:t>
      </w:r>
      <w:r w:rsidRPr="001F7B0C">
        <w:rPr>
          <w:rFonts w:ascii="Traditional Arabic" w:hAnsi="Traditional Arabic" w:cs="Traditional Arabic"/>
          <w:sz w:val="36"/>
          <w:szCs w:val="36"/>
          <w:rtl/>
        </w:rPr>
        <w:t>م</w:t>
      </w:r>
      <w:r w:rsidR="00F67D58">
        <w:rPr>
          <w:rFonts w:ascii="Traditional Arabic" w:hAnsi="Traditional Arabic" w:cs="Traditional Arabic" w:hint="cs"/>
          <w:sz w:val="36"/>
          <w:szCs w:val="36"/>
          <w:rtl/>
        </w:rPr>
        <w:t>ُ</w:t>
      </w:r>
      <w:r w:rsidRPr="001F7B0C">
        <w:rPr>
          <w:rFonts w:ascii="Traditional Arabic" w:hAnsi="Traditional Arabic" w:cs="Traditional Arabic"/>
          <w:sz w:val="36"/>
          <w:szCs w:val="36"/>
          <w:rtl/>
        </w:rPr>
        <w:t>ذ</w:t>
      </w:r>
      <w:r w:rsidR="00F67D58">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6A4FD8">
        <w:rPr>
          <w:rFonts w:ascii="Traditional Arabic" w:hAnsi="Traditional Arabic" w:cs="Traditional Arabic" w:hint="cs"/>
          <w:sz w:val="36"/>
          <w:szCs w:val="36"/>
          <w:rtl/>
        </w:rPr>
        <w:t>ِ</w:t>
      </w:r>
      <w:r w:rsidR="006A4FD8">
        <w:rPr>
          <w:rFonts w:ascii="Traditional Arabic" w:hAnsi="Traditional Arabic" w:cs="Traditional Arabic"/>
          <w:sz w:val="36"/>
          <w:szCs w:val="36"/>
          <w:rtl/>
        </w:rPr>
        <w:t>ب:</w:t>
      </w:r>
      <w:r w:rsidRPr="001F7B0C">
        <w:rPr>
          <w:rFonts w:ascii="Traditional Arabic" w:hAnsi="Traditional Arabic" w:cs="Traditional Arabic" w:hint="cs"/>
          <w:sz w:val="36"/>
          <w:szCs w:val="36"/>
          <w:rtl/>
        </w:rPr>
        <w:t>((</w:t>
      </w:r>
      <w:r w:rsidR="006A4FD8">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أنا ما ف</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ت ش</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6A4FD8">
        <w:rPr>
          <w:rFonts w:ascii="Traditional Arabic" w:hAnsi="Traditional Arabic" w:cs="Traditional Arabic" w:hint="cs"/>
          <w:sz w:val="36"/>
          <w:szCs w:val="36"/>
          <w:rtl/>
        </w:rPr>
        <w:t>ْ</w:t>
      </w:r>
      <w:r w:rsidR="006A4FD8">
        <w:rPr>
          <w:rFonts w:ascii="Traditional Arabic" w:hAnsi="Traditional Arabic" w:cs="Traditional Arabic"/>
          <w:sz w:val="36"/>
          <w:szCs w:val="36"/>
          <w:rtl/>
        </w:rPr>
        <w:t>ئ</w:t>
      </w:r>
      <w:r w:rsidRPr="001F7B0C">
        <w:rPr>
          <w:rFonts w:ascii="Traditional Arabic" w:hAnsi="Traditional Arabic" w:cs="Traditional Arabic"/>
          <w:sz w:val="36"/>
          <w:szCs w:val="36"/>
          <w:rtl/>
        </w:rPr>
        <w:t>ا</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وي</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رى ف</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ص</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غ</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يراً لا ي</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ؤاخ</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ذ به، قال</w:t>
      </w:r>
      <w:r w:rsidR="006A4FD8">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 xml:space="preserve">ابن مسعود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Pr>
        <w:sym w:font="AGA Arabesque" w:char="F074"/>
      </w:r>
      <w:r w:rsidRPr="001F7B0C">
        <w:rPr>
          <w:rFonts w:ascii="Traditional Arabic" w:hAnsi="Traditional Arabic" w:cs="Traditional Arabic" w:hint="cs"/>
          <w:sz w:val="36"/>
          <w:szCs w:val="36"/>
          <w:rtl/>
        </w:rPr>
        <w:t>-</w:t>
      </w:r>
      <w:r w:rsidR="00C95602">
        <w:rPr>
          <w:rFonts w:ascii="Traditional Arabic" w:hAnsi="Traditional Arabic" w:cs="Traditional Arabic"/>
          <w:sz w:val="36"/>
          <w:szCs w:val="36"/>
          <w:rtl/>
        </w:rPr>
        <w:t>:</w:t>
      </w:r>
      <w:r w:rsidRPr="001F7B0C">
        <w:rPr>
          <w:rFonts w:ascii="Traditional Arabic" w:hAnsi="Traditional Arabic" w:cs="Traditional Arabic" w:hint="cs"/>
          <w:sz w:val="36"/>
          <w:szCs w:val="36"/>
          <w:rtl/>
        </w:rPr>
        <w:t>((</w:t>
      </w:r>
      <w:r w:rsidR="00C95602">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إن</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المؤم</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ي</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رى ذ</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نوب</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كأن</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قاع</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د تحت</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ج</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يخاف أن ي</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ع عليه، وإن</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الفاج</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ي</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رى</w:t>
      </w:r>
      <w:r w:rsidR="006A4FD8">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ذ</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نوب</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كَذُباب</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مَر َّعلى أ</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فقال به</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ه</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كذا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وأشار الر</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او</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ي ب</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يد</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ف</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و</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أ</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نف</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C95602">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390"/>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p>
    <w:p w:rsidR="006661EF" w:rsidRPr="001F7B0C" w:rsidRDefault="006661EF" w:rsidP="00355AE6">
      <w:pPr>
        <w:pStyle w:val="ListParagraph"/>
        <w:spacing w:before="0" w:after="0"/>
        <w:ind w:left="-341" w:right="-709"/>
        <w:rPr>
          <w:rFonts w:ascii="Traditional Arabic" w:hAnsi="Traditional Arabic" w:cs="Traditional Arabic"/>
          <w:sz w:val="36"/>
          <w:szCs w:val="36"/>
          <w:vertAlign w:val="superscript"/>
          <w:rtl/>
        </w:rPr>
      </w:pPr>
      <w:r w:rsidRPr="001F7B0C">
        <w:rPr>
          <w:rFonts w:ascii="Traditional Arabic" w:hAnsi="Traditional Arabic" w:cs="Traditional Arabic"/>
          <w:sz w:val="36"/>
          <w:szCs w:val="36"/>
          <w:rtl/>
        </w:rPr>
        <w:t>وقال أن</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س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Pr>
        <w:sym w:font="AGA Arabesque" w:char="F074"/>
      </w:r>
      <w:r w:rsidR="00C95602">
        <w:rPr>
          <w:rFonts w:ascii="Traditional Arabic" w:hAnsi="Traditional Arabic" w:cs="Traditional Arabic"/>
          <w:sz w:val="36"/>
          <w:szCs w:val="36"/>
        </w:rPr>
        <w:t xml:space="preserve"> </w:t>
      </w:r>
      <w:r w:rsidR="00C95602">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00C95602">
        <w:rPr>
          <w:rFonts w:ascii="Traditional Arabic" w:hAnsi="Traditional Arabic" w:cs="Traditional Arabic"/>
          <w:sz w:val="36"/>
          <w:szCs w:val="36"/>
          <w:rtl/>
        </w:rPr>
        <w:t>:</w:t>
      </w:r>
      <w:r w:rsidRPr="001F7B0C">
        <w:rPr>
          <w:rFonts w:ascii="Traditional Arabic" w:hAnsi="Traditional Arabic" w:cs="Traditional Arabic" w:hint="cs"/>
          <w:sz w:val="36"/>
          <w:szCs w:val="36"/>
          <w:rtl/>
        </w:rPr>
        <w:t>((</w:t>
      </w:r>
      <w:r w:rsidR="00C95602">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إن</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كم ل</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لون</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أ</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مالاً هي أ</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في أع</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كم م</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الش</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إن كن</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ا ل</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ها على ع</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6A4FD8">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الن</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بي</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w:t>
      </w:r>
      <w:r w:rsidRPr="001F7B0C">
        <w:rPr>
          <w:rFonts w:ascii="Traditional Arabic" w:hAnsi="Traditional Arabic" w:cs="Traditional Arabic"/>
          <w:sz w:val="36"/>
          <w:szCs w:val="36"/>
        </w:rPr>
        <w:sym w:font="AGA Arabesque" w:char="F072"/>
      </w:r>
      <w:r w:rsidRPr="001F7B0C">
        <w:rPr>
          <w:rFonts w:ascii="Traditional Arabic" w:hAnsi="Traditional Arabic" w:cs="Traditional Arabic"/>
          <w:sz w:val="36"/>
          <w:szCs w:val="36"/>
          <w:rtl/>
        </w:rPr>
        <w:t xml:space="preserve"> م</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الموب</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قات</w:t>
      </w:r>
      <w:r w:rsidR="00C95602">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391"/>
      </w:r>
      <w:r w:rsidRPr="001F7B0C">
        <w:rPr>
          <w:rFonts w:ascii="Traditional Arabic" w:hAnsi="Traditional Arabic" w:cs="Traditional Arabic"/>
          <w:sz w:val="36"/>
          <w:szCs w:val="36"/>
          <w:vertAlign w:val="superscript"/>
          <w:rtl/>
        </w:rPr>
        <w:t>)</w:t>
      </w:r>
    </w:p>
    <w:p w:rsidR="006661EF" w:rsidRPr="001F7B0C" w:rsidRDefault="006661EF" w:rsidP="000E0BD2">
      <w:pPr>
        <w:pStyle w:val="ListParagraph"/>
        <w:numPr>
          <w:ilvl w:val="0"/>
          <w:numId w:val="99"/>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الاغت</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رار بالحس</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نات التي ي</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لها الع</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د، ون</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F67D58">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يان الذ</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نوب، فيقول </w:t>
      </w:r>
      <w:r w:rsidRPr="001F7B0C">
        <w:rPr>
          <w:rFonts w:ascii="Traditional Arabic" w:hAnsi="Traditional Arabic" w:cs="Traditional Arabic" w:hint="cs"/>
          <w:sz w:val="36"/>
          <w:szCs w:val="36"/>
          <w:rtl/>
        </w:rPr>
        <w:t>-</w:t>
      </w:r>
      <w:r w:rsidR="00C95602">
        <w:rPr>
          <w:rFonts w:ascii="Traditional Arabic" w:hAnsi="Traditional Arabic" w:cs="Traditional Arabic"/>
          <w:sz w:val="36"/>
          <w:szCs w:val="36"/>
          <w:rtl/>
        </w:rPr>
        <w:t xml:space="preserve"> مُعْجَب</w:t>
      </w:r>
      <w:r w:rsidRPr="001F7B0C">
        <w:rPr>
          <w:rFonts w:ascii="Traditional Arabic" w:hAnsi="Traditional Arabic" w:cs="Traditional Arabic"/>
          <w:sz w:val="36"/>
          <w:szCs w:val="36"/>
          <w:rtl/>
        </w:rPr>
        <w:t>ا</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ب</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ه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أنا أ</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كذا، وأنا</w:t>
      </w:r>
      <w:r w:rsidR="00C95602">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أقوم ب</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ك</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ذا، غير م</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C95602">
        <w:rPr>
          <w:rFonts w:ascii="Traditional Arabic" w:hAnsi="Traditional Arabic" w:cs="Traditional Arabic" w:hint="cs"/>
          <w:sz w:val="36"/>
          <w:szCs w:val="36"/>
          <w:rtl/>
        </w:rPr>
        <w:t>ّ</w:t>
      </w:r>
      <w:r w:rsidR="00F67D58">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ل</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قول</w:t>
      </w:r>
      <w:r w:rsidR="00F67D58">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اللَّه تعالى:</w:t>
      </w:r>
      <w:r w:rsidR="000E0BD2" w:rsidRPr="000E0BD2">
        <w:rPr>
          <w:rFonts w:ascii="QCF2BSML" w:hAnsi="QCF2BSML" w:cs="QCF2BSML"/>
          <w:color w:val="000000"/>
          <w:sz w:val="28"/>
          <w:szCs w:val="28"/>
          <w:rtl/>
        </w:rPr>
        <w:t xml:space="preserve"> </w:t>
      </w:r>
      <w:r w:rsidR="000E0BD2" w:rsidRPr="000707EA">
        <w:rPr>
          <w:rFonts w:ascii="QCF2BSML" w:hAnsi="QCF2BSML" w:cs="QCF2BSML"/>
          <w:color w:val="000000"/>
          <w:sz w:val="28"/>
          <w:szCs w:val="28"/>
          <w:rtl/>
        </w:rPr>
        <w:t>ﱡﭐ</w:t>
      </w:r>
      <w:r w:rsidR="000E0BD2" w:rsidRPr="000707EA">
        <w:rPr>
          <w:rFonts w:ascii="QCF2517" w:hAnsi="QCF2517" w:cs="QCF2517"/>
          <w:color w:val="000000"/>
          <w:sz w:val="28"/>
          <w:szCs w:val="28"/>
          <w:rtl/>
        </w:rPr>
        <w:t xml:space="preserve"> ﳂ ﳃ ﳄ ﳅ</w:t>
      </w:r>
      <w:r w:rsidR="000E0BD2" w:rsidRPr="000707EA">
        <w:rPr>
          <w:rFonts w:ascii="QCF2517" w:hAnsi="QCF2517" w:cs="QCF2517"/>
          <w:color w:val="0000A5"/>
          <w:sz w:val="28"/>
          <w:szCs w:val="28"/>
          <w:rtl/>
        </w:rPr>
        <w:t>ﳆ</w:t>
      </w:r>
      <w:r w:rsidR="000E0BD2" w:rsidRPr="000707EA">
        <w:rPr>
          <w:rFonts w:ascii="QCF2517" w:hAnsi="QCF2517" w:cs="QCF2517"/>
          <w:color w:val="000000"/>
          <w:sz w:val="28"/>
          <w:szCs w:val="28"/>
          <w:rtl/>
        </w:rPr>
        <w:t xml:space="preserve"> ﳇ ﳈ ﳉ ﳊ ﳋ</w:t>
      </w:r>
      <w:r w:rsidR="000E0BD2" w:rsidRPr="000707EA">
        <w:rPr>
          <w:rFonts w:ascii="QCF2517" w:hAnsi="QCF2517" w:cs="QCF2517"/>
          <w:color w:val="0000A5"/>
          <w:sz w:val="28"/>
          <w:szCs w:val="28"/>
          <w:rtl/>
        </w:rPr>
        <w:t>ﳌ</w:t>
      </w:r>
      <w:r w:rsidR="000E0BD2" w:rsidRPr="000707EA">
        <w:rPr>
          <w:rFonts w:ascii="QCF2517" w:hAnsi="QCF2517" w:cs="QCF2517"/>
          <w:color w:val="000000"/>
          <w:sz w:val="28"/>
          <w:szCs w:val="28"/>
          <w:rtl/>
        </w:rPr>
        <w:t xml:space="preserve"> ﳍ ﳎ  ﳏ ﳐ ﳑ ﳒ ﳓ ﳔ ﳕ ﳖ </w:t>
      </w:r>
      <w:r w:rsidR="000E0BD2" w:rsidRPr="000707EA">
        <w:rPr>
          <w:rFonts w:ascii="QCF2BSML" w:hAnsi="QCF2BSML" w:cs="QCF2BSML"/>
          <w:color w:val="000000"/>
          <w:sz w:val="28"/>
          <w:szCs w:val="28"/>
          <w:rtl/>
        </w:rPr>
        <w:t>ﱠ</w:t>
      </w:r>
      <w:r w:rsidR="00C95602" w:rsidRPr="001F7B0C">
        <w:rPr>
          <w:rFonts w:ascii="Traditional Arabic" w:hAnsi="Traditional Arabic" w:cs="Traditional Arabic"/>
          <w:sz w:val="35"/>
          <w:szCs w:val="35"/>
          <w:vertAlign w:val="superscript"/>
          <w:rtl/>
        </w:rPr>
        <w:t xml:space="preserve"> </w:t>
      </w:r>
      <w:r w:rsidR="000E0BD2">
        <w:rPr>
          <w:rFonts w:ascii="Traditional Arabic" w:hAnsi="Traditional Arabic" w:cs="Traditional Arabic" w:hint="cs"/>
          <w:sz w:val="36"/>
          <w:szCs w:val="36"/>
          <w:rtl/>
        </w:rPr>
        <w:t>[الحجرات: 17]</w:t>
      </w:r>
      <w:r w:rsidRPr="001F7B0C">
        <w:rPr>
          <w:rFonts w:ascii="Traditional Arabic" w:hAnsi="Traditional Arabic" w:cs="Traditional Arabic" w:hint="cs"/>
          <w:sz w:val="36"/>
          <w:szCs w:val="36"/>
          <w:rtl/>
        </w:rPr>
        <w:t>.</w:t>
      </w:r>
    </w:p>
    <w:p w:rsidR="006661EF" w:rsidRPr="001F7B0C" w:rsidRDefault="006661EF" w:rsidP="00355AE6">
      <w:pPr>
        <w:pStyle w:val="ListParagraph"/>
        <w:numPr>
          <w:ilvl w:val="0"/>
          <w:numId w:val="99"/>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م</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صاحبة المنه</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ك</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ين في الذ</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نوب</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 ولو لم يك</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فيها م</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المفاس</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د إل</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ا أنهم </w:t>
      </w:r>
      <w:r w:rsidRPr="001F7B0C">
        <w:rPr>
          <w:rFonts w:ascii="Traditional Arabic" w:hAnsi="Traditional Arabic" w:cs="Traditional Arabic" w:hint="cs"/>
          <w:sz w:val="36"/>
          <w:szCs w:val="36"/>
          <w:rtl/>
        </w:rPr>
        <w:t>يُهَو</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نون الذ</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ب</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وله</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وف</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6A4FD8">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ويُثَبِّطون عن الت</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وب</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ة.</w:t>
      </w:r>
    </w:p>
    <w:p w:rsidR="006661EF" w:rsidRPr="001F7B0C" w:rsidRDefault="006661EF" w:rsidP="000E0BD2">
      <w:pPr>
        <w:pStyle w:val="ListParagraph"/>
        <w:numPr>
          <w:ilvl w:val="0"/>
          <w:numId w:val="99"/>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ظَنُّ المسر</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ف على ن</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C95602">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أن</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اللَّه</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لا يقب</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توبت</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وأن</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لا</w:t>
      </w:r>
      <w:r w:rsidR="006A4FD8">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ب</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أن ي</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ذ</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وهذا م</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ت</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و</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يل الش</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يطان</w:t>
      </w:r>
      <w:r w:rsidR="006A4FD8">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ل</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لم</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ك</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ين وهو ق</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نوط م</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ر</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ح</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أ</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ح</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الر</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اح</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ين، قال تعالى:</w:t>
      </w:r>
      <w:r w:rsidR="000E0BD2" w:rsidRPr="000E0BD2">
        <w:rPr>
          <w:rFonts w:ascii="QCF2BSML" w:hAnsi="QCF2BSML" w:cs="QCF2BSML"/>
          <w:color w:val="000000"/>
          <w:sz w:val="28"/>
          <w:szCs w:val="28"/>
          <w:rtl/>
        </w:rPr>
        <w:t xml:space="preserve"> </w:t>
      </w:r>
      <w:r w:rsidR="000E0BD2" w:rsidRPr="000707EA">
        <w:rPr>
          <w:rFonts w:ascii="QCF2BSML" w:hAnsi="QCF2BSML" w:cs="QCF2BSML"/>
          <w:color w:val="000000"/>
          <w:sz w:val="28"/>
          <w:szCs w:val="28"/>
          <w:rtl/>
        </w:rPr>
        <w:t>ﱡﭐ</w:t>
      </w:r>
      <w:r w:rsidR="000E0BD2" w:rsidRPr="000707EA">
        <w:rPr>
          <w:rFonts w:ascii="QCF2464" w:hAnsi="QCF2464" w:cs="QCF2464"/>
          <w:color w:val="000000"/>
          <w:sz w:val="28"/>
          <w:szCs w:val="28"/>
          <w:rtl/>
        </w:rPr>
        <w:t xml:space="preserve"> ﲔ ﲕ ﲖ ﲗ ﲘ ﲙ ﲚ ﲛ ﲜ  ﲝ ﲞ</w:t>
      </w:r>
      <w:r w:rsidR="000E0BD2" w:rsidRPr="000707EA">
        <w:rPr>
          <w:rFonts w:ascii="QCF2464" w:hAnsi="QCF2464" w:cs="QCF2464"/>
          <w:color w:val="0000A5"/>
          <w:sz w:val="28"/>
          <w:szCs w:val="28"/>
          <w:rtl/>
        </w:rPr>
        <w:t>ﲟ</w:t>
      </w:r>
      <w:r w:rsidR="000E0BD2" w:rsidRPr="000707EA">
        <w:rPr>
          <w:rFonts w:ascii="QCF2464" w:hAnsi="QCF2464" w:cs="QCF2464"/>
          <w:color w:val="000000"/>
          <w:sz w:val="28"/>
          <w:szCs w:val="28"/>
          <w:rtl/>
        </w:rPr>
        <w:t xml:space="preserve"> ﲠ ﲡ ﲢ ﲣ ﲤ</w:t>
      </w:r>
      <w:r w:rsidR="000E0BD2" w:rsidRPr="000707EA">
        <w:rPr>
          <w:rFonts w:ascii="QCF2464" w:hAnsi="QCF2464" w:cs="QCF2464"/>
          <w:color w:val="0000A5"/>
          <w:sz w:val="28"/>
          <w:szCs w:val="28"/>
          <w:rtl/>
        </w:rPr>
        <w:t>ﲥ</w:t>
      </w:r>
      <w:r w:rsidR="000E0BD2" w:rsidRPr="000707EA">
        <w:rPr>
          <w:rFonts w:ascii="QCF2464" w:hAnsi="QCF2464" w:cs="QCF2464"/>
          <w:color w:val="000000"/>
          <w:sz w:val="28"/>
          <w:szCs w:val="28"/>
          <w:rtl/>
        </w:rPr>
        <w:t xml:space="preserve"> ﲦ ﲧ ﲨ ﲩ </w:t>
      </w:r>
      <w:r w:rsidR="000E0BD2" w:rsidRPr="000707EA">
        <w:rPr>
          <w:rFonts w:ascii="QCF2BSML" w:hAnsi="QCF2BSML" w:cs="QCF2BSML"/>
          <w:color w:val="000000"/>
          <w:sz w:val="28"/>
          <w:szCs w:val="28"/>
          <w:rtl/>
        </w:rPr>
        <w:t>ﱠ</w:t>
      </w:r>
      <w:r w:rsidR="000E0BD2" w:rsidRPr="001F7B0C">
        <w:rPr>
          <w:rFonts w:ascii="Traditional Arabic" w:hAnsi="Traditional Arabic" w:cs="Traditional Arabic"/>
          <w:sz w:val="35"/>
          <w:szCs w:val="35"/>
          <w:vertAlign w:val="superscript"/>
          <w:rtl/>
        </w:rPr>
        <w:t xml:space="preserve"> </w:t>
      </w:r>
      <w:r w:rsidR="000E0BD2">
        <w:rPr>
          <w:rFonts w:ascii="Traditional Arabic" w:hAnsi="Traditional Arabic" w:cs="Traditional Arabic" w:hint="cs"/>
          <w:sz w:val="36"/>
          <w:szCs w:val="36"/>
          <w:rtl/>
        </w:rPr>
        <w:t>[الزُّمر: 53]</w:t>
      </w:r>
      <w:r w:rsidRPr="001F7B0C">
        <w:rPr>
          <w:rFonts w:ascii="Traditional Arabic" w:hAnsi="Traditional Arabic" w:cs="Traditional Arabic" w:hint="cs"/>
          <w:sz w:val="36"/>
          <w:szCs w:val="36"/>
          <w:rtl/>
        </w:rPr>
        <w:t>.</w:t>
      </w:r>
    </w:p>
    <w:p w:rsidR="006661EF" w:rsidRPr="001F7B0C" w:rsidRDefault="006661EF" w:rsidP="00355AE6">
      <w:pPr>
        <w:spacing w:before="0" w:after="0"/>
        <w:ind w:left="-341" w:right="-709"/>
        <w:rPr>
          <w:rFonts w:ascii="Traditional Arabic" w:hAnsi="Traditional Arabic" w:cs="Traditional Arabic"/>
          <w:b/>
          <w:bCs/>
          <w:sz w:val="36"/>
          <w:szCs w:val="36"/>
          <w:rtl/>
        </w:rPr>
      </w:pPr>
      <w:r w:rsidRPr="001F7B0C">
        <w:rPr>
          <w:rFonts w:ascii="Traditional Arabic" w:hAnsi="Traditional Arabic" w:cs="Traditional Arabic"/>
          <w:b/>
          <w:bCs/>
          <w:sz w:val="36"/>
          <w:szCs w:val="36"/>
          <w:rtl/>
        </w:rPr>
        <w:t>أسئ</w:t>
      </w:r>
      <w:r w:rsidR="000E0BD2">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ل</w:t>
      </w:r>
      <w:r w:rsidR="000E0BD2">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ة:</w:t>
      </w:r>
    </w:p>
    <w:p w:rsidR="006661EF" w:rsidRPr="001F7B0C" w:rsidRDefault="006661EF" w:rsidP="006A4FD8">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hint="cs"/>
          <w:sz w:val="36"/>
          <w:szCs w:val="36"/>
          <w:rtl/>
        </w:rPr>
        <w:t xml:space="preserve">س1: </w:t>
      </w:r>
      <w:r w:rsidRPr="001F7B0C">
        <w:rPr>
          <w:rFonts w:ascii="Traditional Arabic" w:hAnsi="Traditional Arabic" w:cs="Traditional Arabic"/>
          <w:sz w:val="36"/>
          <w:szCs w:val="36"/>
          <w:rtl/>
        </w:rPr>
        <w:t>ما ح</w:t>
      </w:r>
      <w:r w:rsidR="000E0BD2">
        <w:rPr>
          <w:rFonts w:ascii="Traditional Arabic" w:hAnsi="Traditional Arabic" w:cs="Traditional Arabic" w:hint="cs"/>
          <w:sz w:val="36"/>
          <w:szCs w:val="36"/>
          <w:rtl/>
        </w:rPr>
        <w:t>ُ</w:t>
      </w:r>
      <w:r w:rsidRPr="001F7B0C">
        <w:rPr>
          <w:rFonts w:ascii="Traditional Arabic" w:hAnsi="Traditional Arabic" w:cs="Traditional Arabic"/>
          <w:sz w:val="36"/>
          <w:szCs w:val="36"/>
          <w:rtl/>
        </w:rPr>
        <w:t>ك</w:t>
      </w:r>
      <w:r w:rsidR="000E0BD2">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الت</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وب</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 اذك</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بعض</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الأد</w:t>
      </w:r>
      <w:r w:rsidR="006A4FD8">
        <w:rPr>
          <w:rFonts w:ascii="Traditional Arabic" w:hAnsi="Traditional Arabic" w:cs="Traditional Arabic" w:hint="cs"/>
          <w:sz w:val="36"/>
          <w:szCs w:val="36"/>
          <w:rtl/>
        </w:rPr>
        <w:t>ِلَّ</w:t>
      </w:r>
      <w:r w:rsidRPr="001F7B0C">
        <w:rPr>
          <w:rFonts w:ascii="Traditional Arabic" w:hAnsi="Traditional Arabic" w:cs="Traditional Arabic"/>
          <w:sz w:val="36"/>
          <w:szCs w:val="36"/>
          <w:rtl/>
        </w:rPr>
        <w:t>ة على ذلك.</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س2: متى تجب الت</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وب</w:t>
      </w:r>
      <w:r w:rsidR="000E0BD2">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 وما ز</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ها ؟ ومتى لا ت</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قب</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مع ذ</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ك</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الد</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ليل ؟</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س3: م</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الأسباب</w:t>
      </w:r>
      <w:r w:rsidR="000E0BD2">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الص</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ار</w:t>
      </w:r>
      <w:r w:rsidR="000E0BD2">
        <w:rPr>
          <w:rFonts w:ascii="Traditional Arabic" w:hAnsi="Traditional Arabic" w:cs="Traditional Arabic" w:hint="cs"/>
          <w:sz w:val="36"/>
          <w:szCs w:val="36"/>
          <w:rtl/>
        </w:rPr>
        <w:t>ِ</w:t>
      </w:r>
      <w:r w:rsidRPr="001F7B0C">
        <w:rPr>
          <w:rFonts w:ascii="Traditional Arabic" w:hAnsi="Traditional Arabic" w:cs="Traditional Arabic"/>
          <w:sz w:val="36"/>
          <w:szCs w:val="36"/>
          <w:rtl/>
        </w:rPr>
        <w:t>فة عن الت</w:t>
      </w:r>
      <w:r w:rsidR="006A4FD8">
        <w:rPr>
          <w:rFonts w:ascii="Traditional Arabic" w:hAnsi="Traditional Arabic" w:cs="Traditional Arabic" w:hint="cs"/>
          <w:sz w:val="36"/>
          <w:szCs w:val="36"/>
          <w:rtl/>
        </w:rPr>
        <w:t>َّ</w:t>
      </w:r>
      <w:r w:rsidR="006A4FD8">
        <w:rPr>
          <w:rFonts w:ascii="Traditional Arabic" w:hAnsi="Traditional Arabic" w:cs="Traditional Arabic"/>
          <w:sz w:val="36"/>
          <w:szCs w:val="36"/>
          <w:rtl/>
        </w:rPr>
        <w:t>وب</w:t>
      </w:r>
      <w:r w:rsidR="000E0BD2">
        <w:rPr>
          <w:rFonts w:ascii="Traditional Arabic" w:hAnsi="Traditional Arabic" w:cs="Traditional Arabic" w:hint="cs"/>
          <w:sz w:val="36"/>
          <w:szCs w:val="36"/>
          <w:rtl/>
        </w:rPr>
        <w:t>َ</w:t>
      </w:r>
      <w:r w:rsidR="006A4FD8">
        <w:rPr>
          <w:rFonts w:ascii="Traditional Arabic" w:hAnsi="Traditional Arabic" w:cs="Traditional Arabic"/>
          <w:sz w:val="36"/>
          <w:szCs w:val="36"/>
          <w:rtl/>
        </w:rPr>
        <w:t>ة</w:t>
      </w:r>
      <w:r w:rsidRPr="001F7B0C">
        <w:rPr>
          <w:rFonts w:ascii="Traditional Arabic" w:hAnsi="Traditional Arabic" w:cs="Traditional Arabic"/>
          <w:sz w:val="36"/>
          <w:szCs w:val="36"/>
          <w:rtl/>
        </w:rPr>
        <w:t>: الق</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نوط م</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ر</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ح</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ال</w:t>
      </w:r>
      <w:r w:rsidRPr="001F7B0C">
        <w:rPr>
          <w:rFonts w:ascii="Traditional Arabic" w:hAnsi="Traditional Arabic" w:cs="Traditional Arabic" w:hint="cs"/>
          <w:sz w:val="36"/>
          <w:szCs w:val="36"/>
          <w:rtl/>
        </w:rPr>
        <w:t>له</w:t>
      </w:r>
      <w:r w:rsidRPr="001F7B0C">
        <w:rPr>
          <w:rFonts w:ascii="Traditional Arabic" w:hAnsi="Traditional Arabic" w:cs="Traditional Arabic"/>
          <w:sz w:val="36"/>
          <w:szCs w:val="36"/>
          <w:rtl/>
        </w:rPr>
        <w:t xml:space="preserve"> تعالى، وضِّح هذا المعنى، وكيف ت</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عالجه في ن</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6A4FD8">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صاح</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به ؟ ثم اس</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شه</w:t>
      </w:r>
      <w:r w:rsidR="006A4FD8">
        <w:rPr>
          <w:rFonts w:ascii="Traditional Arabic" w:hAnsi="Traditional Arabic" w:cs="Traditional Arabic" w:hint="cs"/>
          <w:sz w:val="36"/>
          <w:szCs w:val="36"/>
          <w:rtl/>
        </w:rPr>
        <w:t>ِ</w:t>
      </w:r>
      <w:r w:rsidRPr="001F7B0C">
        <w:rPr>
          <w:rFonts w:ascii="Traditional Arabic" w:hAnsi="Traditional Arabic" w:cs="Traditional Arabic"/>
          <w:sz w:val="36"/>
          <w:szCs w:val="36"/>
          <w:rtl/>
        </w:rPr>
        <w:t>د بالقرآن الكريم لما تقول.</w:t>
      </w:r>
    </w:p>
    <w:p w:rsidR="006661EF" w:rsidRPr="001F7B0C" w:rsidRDefault="006661EF" w:rsidP="00355AE6">
      <w:pPr>
        <w:bidi w:val="0"/>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br w:type="page"/>
      </w:r>
    </w:p>
    <w:p w:rsidR="006661EF" w:rsidRPr="001F7B0C" w:rsidRDefault="006661EF" w:rsidP="00D97CB1">
      <w:pPr>
        <w:pStyle w:val="2"/>
        <w:jc w:val="center"/>
        <w:rPr>
          <w:rtl/>
        </w:rPr>
      </w:pPr>
      <w:bookmarkStart w:id="76" w:name="_Toc383180345"/>
      <w:r w:rsidRPr="001F7B0C">
        <w:rPr>
          <w:rtl/>
        </w:rPr>
        <w:t>الاس</w:t>
      </w:r>
      <w:r w:rsidR="00F67D58">
        <w:rPr>
          <w:rFonts w:hint="cs"/>
          <w:rtl/>
        </w:rPr>
        <w:t>ْ</w:t>
      </w:r>
      <w:r w:rsidRPr="001F7B0C">
        <w:rPr>
          <w:rtl/>
        </w:rPr>
        <w:t>ت</w:t>
      </w:r>
      <w:r w:rsidR="00D97CB1">
        <w:rPr>
          <w:rFonts w:hint="cs"/>
          <w:rtl/>
        </w:rPr>
        <w:t>ِ</w:t>
      </w:r>
      <w:r w:rsidRPr="001F7B0C">
        <w:rPr>
          <w:rtl/>
        </w:rPr>
        <w:t>ش</w:t>
      </w:r>
      <w:r w:rsidR="00D97CB1">
        <w:rPr>
          <w:rFonts w:hint="cs"/>
          <w:rtl/>
        </w:rPr>
        <w:t>ْ</w:t>
      </w:r>
      <w:r w:rsidRPr="001F7B0C">
        <w:rPr>
          <w:rtl/>
        </w:rPr>
        <w:t>راق</w:t>
      </w:r>
      <w:bookmarkEnd w:id="76"/>
    </w:p>
    <w:p w:rsidR="006661EF" w:rsidRPr="001F7B0C" w:rsidRDefault="006661EF" w:rsidP="00355AE6">
      <w:pPr>
        <w:spacing w:before="0" w:after="0"/>
        <w:ind w:left="-341" w:right="-709"/>
        <w:rPr>
          <w:rFonts w:ascii="Traditional Arabic" w:hAnsi="Traditional Arabic" w:cs="Traditional Arabic"/>
          <w:b/>
          <w:bCs/>
          <w:sz w:val="36"/>
          <w:szCs w:val="36"/>
          <w:rtl/>
        </w:rPr>
      </w:pPr>
      <w:r w:rsidRPr="001F7B0C">
        <w:rPr>
          <w:rFonts w:ascii="Traditional Arabic" w:hAnsi="Traditional Arabic" w:cs="Traditional Arabic"/>
          <w:b/>
          <w:bCs/>
          <w:sz w:val="36"/>
          <w:szCs w:val="36"/>
          <w:rtl/>
        </w:rPr>
        <w:t>معنى الاست</w:t>
      </w:r>
      <w:r w:rsidR="00D97CB1">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ش</w:t>
      </w:r>
      <w:r w:rsidR="00D97CB1">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راق:</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 xml:space="preserve">تعني كلمة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الاست</w:t>
      </w:r>
      <w:r w:rsidR="00D97CB1">
        <w:rPr>
          <w:rFonts w:ascii="Traditional Arabic" w:hAnsi="Traditional Arabic" w:cs="Traditional Arabic" w:hint="cs"/>
          <w:sz w:val="36"/>
          <w:szCs w:val="36"/>
          <w:rtl/>
        </w:rPr>
        <w:t>ِ</w:t>
      </w:r>
      <w:r w:rsidRPr="001F7B0C">
        <w:rPr>
          <w:rFonts w:ascii="Traditional Arabic" w:hAnsi="Traditional Arabic" w:cs="Traditional Arabic"/>
          <w:sz w:val="36"/>
          <w:szCs w:val="36"/>
          <w:rtl/>
        </w:rPr>
        <w:t>شراق</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ذلك الن</w:t>
      </w:r>
      <w:r w:rsidR="00D97CB1">
        <w:rPr>
          <w:rFonts w:ascii="Traditional Arabic" w:hAnsi="Traditional Arabic" w:cs="Traditional Arabic" w:hint="cs"/>
          <w:sz w:val="36"/>
          <w:szCs w:val="36"/>
          <w:rtl/>
        </w:rPr>
        <w:t>َّ</w:t>
      </w:r>
      <w:r w:rsidRPr="001F7B0C">
        <w:rPr>
          <w:rFonts w:ascii="Traditional Arabic" w:hAnsi="Traditional Arabic" w:cs="Traditional Arabic"/>
          <w:sz w:val="36"/>
          <w:szCs w:val="36"/>
          <w:rtl/>
        </w:rPr>
        <w:t>شاط الع</w:t>
      </w:r>
      <w:r w:rsidR="00D97CB1">
        <w:rPr>
          <w:rFonts w:ascii="Traditional Arabic" w:hAnsi="Traditional Arabic" w:cs="Traditional Arabic" w:hint="cs"/>
          <w:sz w:val="36"/>
          <w:szCs w:val="36"/>
          <w:rtl/>
        </w:rPr>
        <w:t>ِ</w:t>
      </w:r>
      <w:r w:rsidRPr="001F7B0C">
        <w:rPr>
          <w:rFonts w:ascii="Traditional Arabic" w:hAnsi="Traditional Arabic" w:cs="Traditional Arabic"/>
          <w:sz w:val="36"/>
          <w:szCs w:val="36"/>
          <w:rtl/>
        </w:rPr>
        <w:t>لم</w:t>
      </w:r>
      <w:r w:rsidR="00D97CB1">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D97CB1">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الذي اهت</w:t>
      </w:r>
      <w:r w:rsidR="00D97CB1">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بالد</w:t>
      </w:r>
      <w:r w:rsidR="00D97CB1">
        <w:rPr>
          <w:rFonts w:ascii="Traditional Arabic" w:hAnsi="Traditional Arabic" w:cs="Traditional Arabic" w:hint="cs"/>
          <w:sz w:val="36"/>
          <w:szCs w:val="36"/>
          <w:rtl/>
        </w:rPr>
        <w:t>ِّ</w:t>
      </w:r>
      <w:r w:rsidRPr="001F7B0C">
        <w:rPr>
          <w:rFonts w:ascii="Traditional Arabic" w:hAnsi="Traditional Arabic" w:cs="Traditional Arabic"/>
          <w:sz w:val="36"/>
          <w:szCs w:val="36"/>
          <w:rtl/>
        </w:rPr>
        <w:t>راسات الش</w:t>
      </w:r>
      <w:r w:rsidR="00D97CB1">
        <w:rPr>
          <w:rFonts w:ascii="Traditional Arabic" w:hAnsi="Traditional Arabic" w:cs="Traditional Arabic" w:hint="cs"/>
          <w:sz w:val="36"/>
          <w:szCs w:val="36"/>
          <w:rtl/>
        </w:rPr>
        <w:t>َّ</w:t>
      </w:r>
      <w:r w:rsidRPr="001F7B0C">
        <w:rPr>
          <w:rFonts w:ascii="Traditional Arabic" w:hAnsi="Traditional Arabic" w:cs="Traditional Arabic"/>
          <w:sz w:val="36"/>
          <w:szCs w:val="36"/>
          <w:rtl/>
        </w:rPr>
        <w:t>رق</w:t>
      </w:r>
      <w:r w:rsidR="00D97CB1">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D97CB1">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م</w:t>
      </w:r>
      <w:r w:rsidR="00D97CB1">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ق</w:t>
      </w:r>
      <w:r w:rsidR="00D97CB1">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D97CB1">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ع</w:t>
      </w:r>
      <w:r w:rsidR="00D97CB1">
        <w:rPr>
          <w:rFonts w:ascii="Traditional Arabic" w:hAnsi="Traditional Arabic" w:cs="Traditional Arabic" w:hint="cs"/>
          <w:sz w:val="36"/>
          <w:szCs w:val="36"/>
          <w:rtl/>
        </w:rPr>
        <w:t>ُ</w:t>
      </w:r>
      <w:r w:rsidRPr="001F7B0C">
        <w:rPr>
          <w:rFonts w:ascii="Traditional Arabic" w:hAnsi="Traditional Arabic" w:cs="Traditional Arabic"/>
          <w:sz w:val="36"/>
          <w:szCs w:val="36"/>
          <w:rtl/>
        </w:rPr>
        <w:t>لماء الغرب</w:t>
      </w:r>
      <w:r w:rsidR="00D97CB1">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الذين سُمُّوا لهذا العمل بالمست</w:t>
      </w:r>
      <w:r w:rsidR="00D97CB1">
        <w:rPr>
          <w:rFonts w:ascii="Traditional Arabic" w:hAnsi="Traditional Arabic" w:cs="Traditional Arabic" w:hint="cs"/>
          <w:sz w:val="36"/>
          <w:szCs w:val="36"/>
          <w:rtl/>
        </w:rPr>
        <w:t>َ</w:t>
      </w:r>
      <w:r w:rsidRPr="001F7B0C">
        <w:rPr>
          <w:rFonts w:ascii="Traditional Arabic" w:hAnsi="Traditional Arabic" w:cs="Traditional Arabic"/>
          <w:sz w:val="36"/>
          <w:szCs w:val="36"/>
          <w:rtl/>
        </w:rPr>
        <w:t>ش</w:t>
      </w:r>
      <w:r w:rsidR="00D97CB1">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D97CB1">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D97CB1">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ين</w:t>
      </w:r>
      <w:r w:rsidR="00D97CB1">
        <w:rPr>
          <w:rFonts w:ascii="Traditional Arabic" w:hAnsi="Traditional Arabic" w:cs="Traditional Arabic" w:hint="cs"/>
          <w:sz w:val="36"/>
          <w:szCs w:val="36"/>
          <w:rtl/>
        </w:rPr>
        <w:t>َ</w:t>
      </w:r>
      <w:r w:rsidRPr="001F7B0C">
        <w:rPr>
          <w:rFonts w:ascii="Traditional Arabic" w:hAnsi="Traditional Arabic" w:cs="Traditional Arabic"/>
          <w:sz w:val="36"/>
          <w:szCs w:val="36"/>
          <w:rtl/>
        </w:rPr>
        <w:t>.</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وتت</w:t>
      </w:r>
      <w:r w:rsidR="00D97CB1">
        <w:rPr>
          <w:rFonts w:ascii="Traditional Arabic" w:hAnsi="Traditional Arabic" w:cs="Traditional Arabic" w:hint="cs"/>
          <w:sz w:val="36"/>
          <w:szCs w:val="36"/>
          <w:rtl/>
        </w:rPr>
        <w:t>َ</w:t>
      </w:r>
      <w:r w:rsidRPr="001F7B0C">
        <w:rPr>
          <w:rFonts w:ascii="Traditional Arabic" w:hAnsi="Traditional Arabic" w:cs="Traditional Arabic"/>
          <w:sz w:val="36"/>
          <w:szCs w:val="36"/>
          <w:rtl/>
        </w:rPr>
        <w:t>ناول الد</w:t>
      </w:r>
      <w:r w:rsidR="00D97CB1">
        <w:rPr>
          <w:rFonts w:ascii="Traditional Arabic" w:hAnsi="Traditional Arabic" w:cs="Traditional Arabic" w:hint="cs"/>
          <w:sz w:val="36"/>
          <w:szCs w:val="36"/>
          <w:rtl/>
        </w:rPr>
        <w:t>ِّ</w:t>
      </w:r>
      <w:r w:rsidRPr="001F7B0C">
        <w:rPr>
          <w:rFonts w:ascii="Traditional Arabic" w:hAnsi="Traditional Arabic" w:cs="Traditional Arabic"/>
          <w:sz w:val="36"/>
          <w:szCs w:val="36"/>
          <w:rtl/>
        </w:rPr>
        <w:t>راسات الش</w:t>
      </w:r>
      <w:r w:rsidR="00D97CB1">
        <w:rPr>
          <w:rFonts w:ascii="Traditional Arabic" w:hAnsi="Traditional Arabic" w:cs="Traditional Arabic" w:hint="cs"/>
          <w:sz w:val="36"/>
          <w:szCs w:val="36"/>
          <w:rtl/>
        </w:rPr>
        <w:t>َّ</w:t>
      </w:r>
      <w:r w:rsidRPr="001F7B0C">
        <w:rPr>
          <w:rFonts w:ascii="Traditional Arabic" w:hAnsi="Traditional Arabic" w:cs="Traditional Arabic"/>
          <w:sz w:val="36"/>
          <w:szCs w:val="36"/>
          <w:rtl/>
        </w:rPr>
        <w:t>رقية: القرآن، والس</w:t>
      </w:r>
      <w:r w:rsidR="00D97CB1">
        <w:rPr>
          <w:rFonts w:ascii="Traditional Arabic" w:hAnsi="Traditional Arabic" w:cs="Traditional Arabic" w:hint="cs"/>
          <w:sz w:val="36"/>
          <w:szCs w:val="36"/>
          <w:rtl/>
        </w:rPr>
        <w:t>ُّ</w:t>
      </w:r>
      <w:r w:rsidRPr="001F7B0C">
        <w:rPr>
          <w:rFonts w:ascii="Traditional Arabic" w:hAnsi="Traditional Arabic" w:cs="Traditional Arabic"/>
          <w:sz w:val="36"/>
          <w:szCs w:val="36"/>
          <w:rtl/>
        </w:rPr>
        <w:t>نة، والل</w:t>
      </w:r>
      <w:r w:rsidR="00D97CB1">
        <w:rPr>
          <w:rFonts w:ascii="Traditional Arabic" w:hAnsi="Traditional Arabic" w:cs="Traditional Arabic" w:hint="cs"/>
          <w:sz w:val="36"/>
          <w:szCs w:val="36"/>
          <w:rtl/>
        </w:rPr>
        <w:t>ُّ</w:t>
      </w:r>
      <w:r w:rsidRPr="001F7B0C">
        <w:rPr>
          <w:rFonts w:ascii="Traditional Arabic" w:hAnsi="Traditional Arabic" w:cs="Traditional Arabic"/>
          <w:sz w:val="36"/>
          <w:szCs w:val="36"/>
          <w:rtl/>
        </w:rPr>
        <w:t>غة العربي</w:t>
      </w:r>
      <w:r w:rsidR="00D97CB1">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والت</w:t>
      </w:r>
      <w:r w:rsidR="00D97CB1">
        <w:rPr>
          <w:rFonts w:ascii="Traditional Arabic" w:hAnsi="Traditional Arabic" w:cs="Traditional Arabic" w:hint="cs"/>
          <w:sz w:val="36"/>
          <w:szCs w:val="36"/>
          <w:rtl/>
        </w:rPr>
        <w:t>ّ</w:t>
      </w:r>
      <w:r w:rsidRPr="001F7B0C">
        <w:rPr>
          <w:rFonts w:ascii="Traditional Arabic" w:hAnsi="Traditional Arabic" w:cs="Traditional Arabic"/>
          <w:sz w:val="36"/>
          <w:szCs w:val="36"/>
          <w:rtl/>
        </w:rPr>
        <w:t>اريخ، والحضارة الإسلامي</w:t>
      </w:r>
      <w:r w:rsidR="00D97CB1">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وما نبغ</w:t>
      </w:r>
      <w:r w:rsidR="00875A52">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فيه المسلمون م</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فلسف</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وطِبٍّ، ور</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ياضيات، وف</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ك... إلخ.</w:t>
      </w:r>
    </w:p>
    <w:p w:rsidR="006661EF" w:rsidRPr="001F7B0C" w:rsidRDefault="006661EF" w:rsidP="00355AE6">
      <w:pPr>
        <w:spacing w:before="0" w:after="0"/>
        <w:ind w:left="-341" w:right="-709"/>
        <w:rPr>
          <w:rFonts w:ascii="Traditional Arabic" w:hAnsi="Traditional Arabic" w:cs="Traditional Arabic"/>
          <w:b/>
          <w:bCs/>
          <w:sz w:val="36"/>
          <w:szCs w:val="36"/>
          <w:rtl/>
        </w:rPr>
      </w:pPr>
      <w:r w:rsidRPr="001F7B0C">
        <w:rPr>
          <w:rFonts w:ascii="Traditional Arabic" w:hAnsi="Traditional Arabic" w:cs="Traditional Arabic"/>
          <w:b/>
          <w:bCs/>
          <w:sz w:val="36"/>
          <w:szCs w:val="36"/>
          <w:rtl/>
        </w:rPr>
        <w:t>ب</w:t>
      </w:r>
      <w:r w:rsidR="00875A52">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داية الاست</w:t>
      </w:r>
      <w:r w:rsidR="00875A52">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شراق:</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في الواق</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ع لا ي</w:t>
      </w:r>
      <w:r w:rsidR="000E0BD2">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0E0BD2">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0E0BD2">
        <w:rPr>
          <w:rFonts w:ascii="Traditional Arabic" w:hAnsi="Traditional Arabic" w:cs="Traditional Arabic" w:hint="cs"/>
          <w:sz w:val="36"/>
          <w:szCs w:val="36"/>
          <w:rtl/>
        </w:rPr>
        <w:t>َ</w:t>
      </w:r>
      <w:r w:rsidRPr="001F7B0C">
        <w:rPr>
          <w:rFonts w:ascii="Traditional Arabic" w:hAnsi="Traditional Arabic" w:cs="Traditional Arabic"/>
          <w:sz w:val="36"/>
          <w:szCs w:val="36"/>
          <w:rtl/>
        </w:rPr>
        <w:t>ف م</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هو أو</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غربي عُني بالد</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راسات الش</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رقي</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ولا في أيِّ وقت كان ذلك، ولكن من</w:t>
      </w:r>
      <w:r w:rsidR="00875A52">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المؤك</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د أن بعض الر</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هبان الغربي</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ين قص</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دوا الأندلس في إِبَّان عظمتها ومجد</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ها، وتثق</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فوا في مدار</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سها، وترجموا</w:t>
      </w:r>
      <w:r w:rsidR="00875A52">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معاني القرآن الكريم والكتب الإسلامي</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العربي</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إلى لغاتهم، وتت</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لم</w:t>
      </w:r>
      <w:r w:rsidR="000E0BD2">
        <w:rPr>
          <w:rFonts w:ascii="Traditional Arabic" w:hAnsi="Traditional Arabic" w:cs="Traditional Arabic" w:hint="cs"/>
          <w:sz w:val="36"/>
          <w:szCs w:val="36"/>
          <w:rtl/>
        </w:rPr>
        <w:t>َ</w:t>
      </w:r>
      <w:r w:rsidRPr="001F7B0C">
        <w:rPr>
          <w:rFonts w:ascii="Traditional Arabic" w:hAnsi="Traditional Arabic" w:cs="Traditional Arabic"/>
          <w:sz w:val="36"/>
          <w:szCs w:val="36"/>
          <w:rtl/>
        </w:rPr>
        <w:t>ذوا على ع</w:t>
      </w:r>
      <w:r w:rsidR="000E0BD2">
        <w:rPr>
          <w:rFonts w:ascii="Traditional Arabic" w:hAnsi="Traditional Arabic" w:cs="Traditional Arabic" w:hint="cs"/>
          <w:sz w:val="36"/>
          <w:szCs w:val="36"/>
          <w:rtl/>
        </w:rPr>
        <w:t>ُ</w:t>
      </w:r>
      <w:r w:rsidRPr="001F7B0C">
        <w:rPr>
          <w:rFonts w:ascii="Traditional Arabic" w:hAnsi="Traditional Arabic" w:cs="Traditional Arabic"/>
          <w:sz w:val="36"/>
          <w:szCs w:val="36"/>
          <w:rtl/>
        </w:rPr>
        <w:t>لماء المسلمين في مخت</w:t>
      </w:r>
      <w:r w:rsidR="000E0BD2">
        <w:rPr>
          <w:rFonts w:ascii="Traditional Arabic" w:hAnsi="Traditional Arabic" w:cs="Traditional Arabic" w:hint="cs"/>
          <w:sz w:val="36"/>
          <w:szCs w:val="36"/>
          <w:rtl/>
        </w:rPr>
        <w:t>َ</w:t>
      </w:r>
      <w:r w:rsidRPr="001F7B0C">
        <w:rPr>
          <w:rFonts w:ascii="Traditional Arabic" w:hAnsi="Traditional Arabic" w:cs="Traditional Arabic"/>
          <w:sz w:val="36"/>
          <w:szCs w:val="36"/>
          <w:rtl/>
        </w:rPr>
        <w:t>لف العلوم.</w:t>
      </w:r>
      <w:r w:rsidR="00875A52">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وبعد أن عاد</w:t>
      </w:r>
      <w:r w:rsidR="000E0BD2">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هؤلاء الر</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هبان إلى بلاد</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0E0BD2">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نش</w:t>
      </w:r>
      <w:r w:rsidR="000E0BD2">
        <w:rPr>
          <w:rFonts w:ascii="Traditional Arabic" w:hAnsi="Traditional Arabic" w:cs="Traditional Arabic" w:hint="cs"/>
          <w:sz w:val="36"/>
          <w:szCs w:val="36"/>
          <w:rtl/>
        </w:rPr>
        <w:t>َ</w:t>
      </w:r>
      <w:r w:rsidRPr="001F7B0C">
        <w:rPr>
          <w:rFonts w:ascii="Traditional Arabic" w:hAnsi="Traditional Arabic" w:cs="Traditional Arabic"/>
          <w:sz w:val="36"/>
          <w:szCs w:val="36"/>
          <w:rtl/>
        </w:rPr>
        <w:t>روا ثقاف</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الع</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ب وم</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ؤل</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فات أ</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ش</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ع</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لمائ</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ثم</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أ</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ت المعاهد</w:t>
      </w:r>
      <w:r w:rsidR="00875A52">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للد</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راسات العربية، وأخذت الأديرة والمدارس الغربية تدرس م</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ؤل</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فات العرب المترجمة إلى الل</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ات</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ين</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واستمرت</w:t>
      </w:r>
      <w:r w:rsidR="00875A52">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الجامعات الغربية تعت</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د على كتب العرب، وتعتبرها المراجع الأصلية ل</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لد</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راسات قرابة س</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قرون.</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ويذكر بعض الباحثين أن</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هذه المحاولات الاستشراقي</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التي بدأت في و</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ت م</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ك</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لا تعدو أن تكون فرد</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ة</w:t>
      </w:r>
      <w:r w:rsidR="00875A52">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أو جماعي</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محدود</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ب</w:t>
      </w:r>
      <w:r w:rsidR="000E0BD2">
        <w:rPr>
          <w:rFonts w:ascii="Traditional Arabic" w:hAnsi="Traditional Arabic" w:cs="Traditional Arabic" w:hint="cs"/>
          <w:sz w:val="36"/>
          <w:szCs w:val="36"/>
          <w:rtl/>
        </w:rPr>
        <w:t>َ</w:t>
      </w:r>
      <w:r w:rsidRPr="001F7B0C">
        <w:rPr>
          <w:rFonts w:ascii="Traditional Arabic" w:hAnsi="Traditional Arabic" w:cs="Traditional Arabic"/>
          <w:sz w:val="36"/>
          <w:szCs w:val="36"/>
          <w:rtl/>
        </w:rPr>
        <w:t>رز</w:t>
      </w:r>
      <w:r w:rsidR="000E0BD2">
        <w:rPr>
          <w:rFonts w:ascii="Traditional Arabic" w:hAnsi="Traditional Arabic" w:cs="Traditional Arabic" w:hint="cs"/>
          <w:sz w:val="36"/>
          <w:szCs w:val="36"/>
          <w:rtl/>
        </w:rPr>
        <w:t>َ</w:t>
      </w:r>
      <w:r w:rsidRPr="001F7B0C">
        <w:rPr>
          <w:rFonts w:ascii="Traditional Arabic" w:hAnsi="Traditional Arabic" w:cs="Traditional Arabic"/>
          <w:sz w:val="36"/>
          <w:szCs w:val="36"/>
          <w:rtl/>
        </w:rPr>
        <w:t>ت ب</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ش</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ك</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أكث</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شمولاً في بعض البلاد الأوروبي</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خلال الق</w:t>
      </w:r>
      <w:r w:rsidR="000E0BD2">
        <w:rPr>
          <w:rFonts w:ascii="Traditional Arabic" w:hAnsi="Traditional Arabic" w:cs="Traditional Arabic" w:hint="cs"/>
          <w:sz w:val="36"/>
          <w:szCs w:val="36"/>
          <w:rtl/>
        </w:rPr>
        <w:t>َ</w:t>
      </w:r>
      <w:r w:rsidRPr="001F7B0C">
        <w:rPr>
          <w:rFonts w:ascii="Traditional Arabic" w:hAnsi="Traditional Arabic" w:cs="Traditional Arabic"/>
          <w:sz w:val="36"/>
          <w:szCs w:val="36"/>
          <w:rtl/>
        </w:rPr>
        <w:t>رن الس</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ابع الهجر</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ي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الثالث</w:t>
      </w:r>
      <w:r w:rsidR="00875A52">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عشر الميلادي</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ويكاد الد</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ار</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سون لتاريخ الاست</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ش</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راق يجمعون على أن انت</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شار</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في أوروبا ظ</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بص</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ج</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بعد</w:t>
      </w:r>
      <w:r w:rsidR="00875A52">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فتر</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ما ي</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ى في التأريخ الأوروبي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عهد الإصلاح الديني</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في القرن العاشر الهجري</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392"/>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p>
    <w:p w:rsidR="006661EF" w:rsidRPr="001F7B0C" w:rsidRDefault="006661EF" w:rsidP="00355AE6">
      <w:pPr>
        <w:spacing w:before="0" w:after="0"/>
        <w:ind w:left="-341" w:right="-709"/>
        <w:rPr>
          <w:rFonts w:ascii="Traditional Arabic" w:hAnsi="Traditional Arabic" w:cs="Traditional Arabic"/>
          <w:b/>
          <w:bCs/>
          <w:sz w:val="36"/>
          <w:szCs w:val="36"/>
          <w:rtl/>
        </w:rPr>
      </w:pPr>
      <w:r w:rsidRPr="001F7B0C">
        <w:rPr>
          <w:rFonts w:ascii="Traditional Arabic" w:hAnsi="Traditional Arabic" w:cs="Traditional Arabic"/>
          <w:b/>
          <w:bCs/>
          <w:sz w:val="36"/>
          <w:szCs w:val="36"/>
          <w:rtl/>
        </w:rPr>
        <w:t>أهداف الد</w:t>
      </w:r>
      <w:r w:rsidR="00875A52">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راسات الاست</w:t>
      </w:r>
      <w:r w:rsidR="00875A52">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ش</w:t>
      </w:r>
      <w:r w:rsidR="00875A52">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راق</w:t>
      </w:r>
      <w:r w:rsidR="00875A52">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ي</w:t>
      </w:r>
      <w:r w:rsidR="00875A52">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ة:</w:t>
      </w:r>
    </w:p>
    <w:p w:rsidR="006661EF" w:rsidRPr="00875A52" w:rsidRDefault="006661EF" w:rsidP="00875A52">
      <w:pPr>
        <w:pStyle w:val="ListParagraph"/>
        <w:numPr>
          <w:ilvl w:val="0"/>
          <w:numId w:val="100"/>
        </w:num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حماي</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الإنسان الغربي م</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أن ير</w:t>
      </w:r>
      <w:r w:rsidR="000E0BD2">
        <w:rPr>
          <w:rFonts w:ascii="Traditional Arabic" w:hAnsi="Traditional Arabic" w:cs="Traditional Arabic" w:hint="cs"/>
          <w:sz w:val="36"/>
          <w:szCs w:val="36"/>
          <w:rtl/>
        </w:rPr>
        <w:t>َ</w:t>
      </w:r>
      <w:r w:rsidRPr="001F7B0C">
        <w:rPr>
          <w:rFonts w:ascii="Traditional Arabic" w:hAnsi="Traditional Arabic" w:cs="Traditional Arabic"/>
          <w:sz w:val="36"/>
          <w:szCs w:val="36"/>
          <w:rtl/>
        </w:rPr>
        <w:t>ى ن</w:t>
      </w:r>
      <w:r w:rsidR="000E0BD2">
        <w:rPr>
          <w:rFonts w:ascii="Traditional Arabic" w:hAnsi="Traditional Arabic" w:cs="Traditional Arabic" w:hint="cs"/>
          <w:sz w:val="36"/>
          <w:szCs w:val="36"/>
          <w:rtl/>
        </w:rPr>
        <w:t>ُ</w:t>
      </w:r>
      <w:r w:rsidRPr="001F7B0C">
        <w:rPr>
          <w:rFonts w:ascii="Traditional Arabic" w:hAnsi="Traditional Arabic" w:cs="Traditional Arabic"/>
          <w:sz w:val="36"/>
          <w:szCs w:val="36"/>
          <w:rtl/>
        </w:rPr>
        <w:t>ور</w:t>
      </w:r>
      <w:r w:rsidR="000E0BD2">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الإسلام ويت</w:t>
      </w:r>
      <w:r w:rsidR="000E0BD2">
        <w:rPr>
          <w:rFonts w:ascii="Traditional Arabic" w:hAnsi="Traditional Arabic" w:cs="Traditional Arabic" w:hint="cs"/>
          <w:sz w:val="36"/>
          <w:szCs w:val="36"/>
          <w:rtl/>
        </w:rPr>
        <w:t>َ</w:t>
      </w:r>
      <w:r w:rsidRPr="001F7B0C">
        <w:rPr>
          <w:rFonts w:ascii="Traditional Arabic" w:hAnsi="Traditional Arabic" w:cs="Traditional Arabic"/>
          <w:sz w:val="36"/>
          <w:szCs w:val="36"/>
          <w:rtl/>
        </w:rPr>
        <w:t>أث</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به، كما كان الحال في ن</w:t>
      </w:r>
      <w:r w:rsidR="000E0BD2">
        <w:rPr>
          <w:rFonts w:ascii="Traditional Arabic" w:hAnsi="Traditional Arabic" w:cs="Traditional Arabic" w:hint="cs"/>
          <w:sz w:val="36"/>
          <w:szCs w:val="36"/>
          <w:rtl/>
        </w:rPr>
        <w:t>َ</w:t>
      </w:r>
      <w:r w:rsidRPr="001F7B0C">
        <w:rPr>
          <w:rFonts w:ascii="Traditional Arabic" w:hAnsi="Traditional Arabic" w:cs="Traditional Arabic"/>
          <w:sz w:val="36"/>
          <w:szCs w:val="36"/>
          <w:rtl/>
        </w:rPr>
        <w:t>صارى الش</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ام ومصر</w:t>
      </w:r>
      <w:r w:rsidR="00875A52">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والش</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مال الإفريق</w:t>
      </w:r>
      <w:r w:rsidR="000E0BD2">
        <w:rPr>
          <w:rFonts w:ascii="Traditional Arabic" w:hAnsi="Traditional Arabic" w:cs="Traditional Arabic" w:hint="cs"/>
          <w:sz w:val="36"/>
          <w:szCs w:val="36"/>
          <w:rtl/>
        </w:rPr>
        <w:t>ِ</w:t>
      </w:r>
      <w:r w:rsidRPr="001F7B0C">
        <w:rPr>
          <w:rFonts w:ascii="Traditional Arabic" w:hAnsi="Traditional Arabic" w:cs="Traditional Arabic"/>
          <w:sz w:val="36"/>
          <w:szCs w:val="36"/>
          <w:rtl/>
        </w:rPr>
        <w:t>ي والأند</w:t>
      </w:r>
      <w:r w:rsidR="000E0BD2">
        <w:rPr>
          <w:rFonts w:ascii="Traditional Arabic" w:hAnsi="Traditional Arabic" w:cs="Traditional Arabic" w:hint="cs"/>
          <w:sz w:val="36"/>
          <w:szCs w:val="36"/>
          <w:rtl/>
        </w:rPr>
        <w:t>ُ</w:t>
      </w:r>
      <w:r w:rsidRPr="001F7B0C">
        <w:rPr>
          <w:rFonts w:ascii="Traditional Arabic" w:hAnsi="Traditional Arabic" w:cs="Traditional Arabic"/>
          <w:sz w:val="36"/>
          <w:szCs w:val="36"/>
          <w:rtl/>
        </w:rPr>
        <w:t>لس، فلذلك حاولوا ت</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ش</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يع صور</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ة </w:t>
      </w:r>
      <w:r w:rsidRPr="00875A52">
        <w:rPr>
          <w:rFonts w:ascii="Traditional Arabic" w:hAnsi="Traditional Arabic" w:cs="Traditional Arabic"/>
          <w:sz w:val="36"/>
          <w:szCs w:val="36"/>
          <w:rtl/>
        </w:rPr>
        <w:t>الإسلام وأهل</w:t>
      </w:r>
      <w:r w:rsidR="00875A52">
        <w:rPr>
          <w:rFonts w:ascii="Traditional Arabic" w:hAnsi="Traditional Arabic" w:cs="Traditional Arabic" w:hint="cs"/>
          <w:sz w:val="36"/>
          <w:szCs w:val="36"/>
          <w:rtl/>
        </w:rPr>
        <w:t>ِ</w:t>
      </w:r>
      <w:r w:rsidRPr="00875A52">
        <w:rPr>
          <w:rFonts w:ascii="Traditional Arabic" w:hAnsi="Traditional Arabic" w:cs="Traditional Arabic"/>
          <w:sz w:val="36"/>
          <w:szCs w:val="36"/>
          <w:rtl/>
        </w:rPr>
        <w:t>ه حتى لا يت</w:t>
      </w:r>
      <w:r w:rsidR="00875A52">
        <w:rPr>
          <w:rFonts w:ascii="Traditional Arabic" w:hAnsi="Traditional Arabic" w:cs="Traditional Arabic" w:hint="cs"/>
          <w:sz w:val="36"/>
          <w:szCs w:val="36"/>
          <w:rtl/>
        </w:rPr>
        <w:t>َ</w:t>
      </w:r>
      <w:r w:rsidRPr="00875A52">
        <w:rPr>
          <w:rFonts w:ascii="Traditional Arabic" w:hAnsi="Traditional Arabic" w:cs="Traditional Arabic"/>
          <w:sz w:val="36"/>
          <w:szCs w:val="36"/>
          <w:rtl/>
        </w:rPr>
        <w:t>تاب</w:t>
      </w:r>
      <w:r w:rsidR="00875A52">
        <w:rPr>
          <w:rFonts w:ascii="Traditional Arabic" w:hAnsi="Traditional Arabic" w:cs="Traditional Arabic" w:hint="cs"/>
          <w:sz w:val="36"/>
          <w:szCs w:val="36"/>
          <w:rtl/>
        </w:rPr>
        <w:t>َ</w:t>
      </w:r>
      <w:r w:rsidRPr="00875A52">
        <w:rPr>
          <w:rFonts w:ascii="Traditional Arabic" w:hAnsi="Traditional Arabic" w:cs="Traditional Arabic"/>
          <w:sz w:val="36"/>
          <w:szCs w:val="36"/>
          <w:rtl/>
        </w:rPr>
        <w:t>ع م</w:t>
      </w:r>
      <w:r w:rsidR="00875A52">
        <w:rPr>
          <w:rFonts w:ascii="Traditional Arabic" w:hAnsi="Traditional Arabic" w:cs="Traditional Arabic" w:hint="cs"/>
          <w:sz w:val="36"/>
          <w:szCs w:val="36"/>
          <w:rtl/>
        </w:rPr>
        <w:t>َ</w:t>
      </w:r>
      <w:r w:rsidRPr="00875A52">
        <w:rPr>
          <w:rFonts w:ascii="Traditional Arabic" w:hAnsi="Traditional Arabic" w:cs="Traditional Arabic"/>
          <w:sz w:val="36"/>
          <w:szCs w:val="36"/>
          <w:rtl/>
        </w:rPr>
        <w:t>ن بقي</w:t>
      </w:r>
      <w:r w:rsidR="00875A52">
        <w:rPr>
          <w:rFonts w:ascii="Traditional Arabic" w:hAnsi="Traditional Arabic" w:cs="Traditional Arabic" w:hint="cs"/>
          <w:sz w:val="36"/>
          <w:szCs w:val="36"/>
          <w:rtl/>
        </w:rPr>
        <w:t xml:space="preserve"> </w:t>
      </w:r>
      <w:r w:rsidRPr="00875A52">
        <w:rPr>
          <w:rFonts w:ascii="Traditional Arabic" w:hAnsi="Traditional Arabic" w:cs="Traditional Arabic"/>
          <w:sz w:val="36"/>
          <w:szCs w:val="36"/>
          <w:rtl/>
        </w:rPr>
        <w:t>م</w:t>
      </w:r>
      <w:r w:rsidR="00875A52">
        <w:rPr>
          <w:rFonts w:ascii="Traditional Arabic" w:hAnsi="Traditional Arabic" w:cs="Traditional Arabic" w:hint="cs"/>
          <w:sz w:val="36"/>
          <w:szCs w:val="36"/>
          <w:rtl/>
        </w:rPr>
        <w:t>ِ</w:t>
      </w:r>
      <w:r w:rsidRPr="00875A52">
        <w:rPr>
          <w:rFonts w:ascii="Traditional Arabic" w:hAnsi="Traditional Arabic" w:cs="Traditional Arabic"/>
          <w:sz w:val="36"/>
          <w:szCs w:val="36"/>
          <w:rtl/>
        </w:rPr>
        <w:t>ن ر</w:t>
      </w:r>
      <w:r w:rsidR="00875A52">
        <w:rPr>
          <w:rFonts w:ascii="Traditional Arabic" w:hAnsi="Traditional Arabic" w:cs="Traditional Arabic" w:hint="cs"/>
          <w:sz w:val="36"/>
          <w:szCs w:val="36"/>
          <w:rtl/>
        </w:rPr>
        <w:t>َ</w:t>
      </w:r>
      <w:r w:rsidRPr="00875A52">
        <w:rPr>
          <w:rFonts w:ascii="Traditional Arabic" w:hAnsi="Traditional Arabic" w:cs="Traditional Arabic"/>
          <w:sz w:val="36"/>
          <w:szCs w:val="36"/>
          <w:rtl/>
        </w:rPr>
        <w:t>عايا الكن</w:t>
      </w:r>
      <w:r w:rsidR="00875A52">
        <w:rPr>
          <w:rFonts w:ascii="Traditional Arabic" w:hAnsi="Traditional Arabic" w:cs="Traditional Arabic" w:hint="cs"/>
          <w:sz w:val="36"/>
          <w:szCs w:val="36"/>
          <w:rtl/>
        </w:rPr>
        <w:t>ِ</w:t>
      </w:r>
      <w:r w:rsidRPr="00875A52">
        <w:rPr>
          <w:rFonts w:ascii="Traditional Arabic" w:hAnsi="Traditional Arabic" w:cs="Traditional Arabic"/>
          <w:sz w:val="36"/>
          <w:szCs w:val="36"/>
          <w:rtl/>
        </w:rPr>
        <w:t>يس</w:t>
      </w:r>
      <w:r w:rsidR="00875A52">
        <w:rPr>
          <w:rFonts w:ascii="Traditional Arabic" w:hAnsi="Traditional Arabic" w:cs="Traditional Arabic" w:hint="cs"/>
          <w:sz w:val="36"/>
          <w:szCs w:val="36"/>
          <w:rtl/>
        </w:rPr>
        <w:t>َ</w:t>
      </w:r>
      <w:r w:rsidRPr="00875A52">
        <w:rPr>
          <w:rFonts w:ascii="Traditional Arabic" w:hAnsi="Traditional Arabic" w:cs="Traditional Arabic"/>
          <w:sz w:val="36"/>
          <w:szCs w:val="36"/>
          <w:rtl/>
        </w:rPr>
        <w:t>ة ل</w:t>
      </w:r>
      <w:r w:rsidR="00875A52">
        <w:rPr>
          <w:rFonts w:ascii="Traditional Arabic" w:hAnsi="Traditional Arabic" w:cs="Traditional Arabic" w:hint="cs"/>
          <w:sz w:val="36"/>
          <w:szCs w:val="36"/>
          <w:rtl/>
        </w:rPr>
        <w:t>ِ</w:t>
      </w:r>
      <w:r w:rsidRPr="00875A52">
        <w:rPr>
          <w:rFonts w:ascii="Traditional Arabic" w:hAnsi="Traditional Arabic" w:cs="Traditional Arabic"/>
          <w:sz w:val="36"/>
          <w:szCs w:val="36"/>
          <w:rtl/>
        </w:rPr>
        <w:t>لد</w:t>
      </w:r>
      <w:r w:rsidR="00875A52">
        <w:rPr>
          <w:rFonts w:ascii="Traditional Arabic" w:hAnsi="Traditional Arabic" w:cs="Traditional Arabic" w:hint="cs"/>
          <w:sz w:val="36"/>
          <w:szCs w:val="36"/>
          <w:rtl/>
        </w:rPr>
        <w:t>ُّ</w:t>
      </w:r>
      <w:r w:rsidRPr="00875A52">
        <w:rPr>
          <w:rFonts w:ascii="Traditional Arabic" w:hAnsi="Traditional Arabic" w:cs="Traditional Arabic"/>
          <w:sz w:val="36"/>
          <w:szCs w:val="36"/>
          <w:rtl/>
        </w:rPr>
        <w:t>خول فيه.</w:t>
      </w:r>
    </w:p>
    <w:p w:rsidR="006661EF" w:rsidRPr="001F7B0C" w:rsidRDefault="006661EF" w:rsidP="00875A52">
      <w:pPr>
        <w:pStyle w:val="ListParagraph"/>
        <w:numPr>
          <w:ilvl w:val="0"/>
          <w:numId w:val="100"/>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م</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عر</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فة الش</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رق الإسلام</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ي ود</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راسة أحوال</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وم</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واط</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قو</w:t>
      </w:r>
      <w:r w:rsidR="00875A52">
        <w:rPr>
          <w:rFonts w:ascii="Traditional Arabic" w:hAnsi="Traditional Arabic" w:cs="Traditional Arabic" w:hint="cs"/>
          <w:sz w:val="36"/>
          <w:szCs w:val="36"/>
          <w:rtl/>
        </w:rPr>
        <w:t>َّتِ</w:t>
      </w:r>
      <w:r w:rsidRPr="001F7B0C">
        <w:rPr>
          <w:rFonts w:ascii="Traditional Arabic" w:hAnsi="Traditional Arabic" w:cs="Traditional Arabic"/>
          <w:sz w:val="36"/>
          <w:szCs w:val="36"/>
          <w:rtl/>
        </w:rPr>
        <w:t>ه وض</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فه؛ ل</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هل اخت</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راقه والس</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ط</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رة عليه.</w:t>
      </w:r>
    </w:p>
    <w:p w:rsidR="006661EF" w:rsidRPr="001F7B0C" w:rsidRDefault="006661EF" w:rsidP="00355AE6">
      <w:pPr>
        <w:pStyle w:val="ListParagraph"/>
        <w:numPr>
          <w:ilvl w:val="0"/>
          <w:numId w:val="100"/>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نقل العلوم الد</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ني</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و</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التي عند المسلمين إلى الغرب؛ للاست</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فاد</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منها.</w:t>
      </w:r>
    </w:p>
    <w:p w:rsidR="006661EF" w:rsidRPr="001F7B0C" w:rsidRDefault="006661EF" w:rsidP="00355AE6">
      <w:pPr>
        <w:pStyle w:val="ListParagraph"/>
        <w:numPr>
          <w:ilvl w:val="0"/>
          <w:numId w:val="100"/>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وفي م</w:t>
      </w:r>
      <w:r w:rsidR="000E0BD2">
        <w:rPr>
          <w:rFonts w:ascii="Traditional Arabic" w:hAnsi="Traditional Arabic" w:cs="Traditional Arabic" w:hint="cs"/>
          <w:sz w:val="36"/>
          <w:szCs w:val="36"/>
          <w:rtl/>
        </w:rPr>
        <w:t>َ</w:t>
      </w:r>
      <w:r w:rsidRPr="001F7B0C">
        <w:rPr>
          <w:rFonts w:ascii="Traditional Arabic" w:hAnsi="Traditional Arabic" w:cs="Traditional Arabic"/>
          <w:sz w:val="36"/>
          <w:szCs w:val="36"/>
          <w:rtl/>
        </w:rPr>
        <w:t>رح</w:t>
      </w:r>
      <w:r w:rsidR="000E0BD2">
        <w:rPr>
          <w:rFonts w:ascii="Traditional Arabic" w:hAnsi="Traditional Arabic" w:cs="Traditional Arabic" w:hint="cs"/>
          <w:sz w:val="36"/>
          <w:szCs w:val="36"/>
          <w:rtl/>
        </w:rPr>
        <w:t>َ</w:t>
      </w:r>
      <w:r w:rsidRPr="001F7B0C">
        <w:rPr>
          <w:rFonts w:ascii="Traditional Arabic" w:hAnsi="Traditional Arabic" w:cs="Traditional Arabic"/>
          <w:sz w:val="36"/>
          <w:szCs w:val="36"/>
          <w:rtl/>
        </w:rPr>
        <w:t>لة تال</w:t>
      </w:r>
      <w:r w:rsidR="000E0BD2">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0E0BD2">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ل</w:t>
      </w:r>
      <w:r w:rsidR="000E0BD2">
        <w:rPr>
          <w:rFonts w:ascii="Traditional Arabic" w:hAnsi="Traditional Arabic" w:cs="Traditional Arabic" w:hint="cs"/>
          <w:sz w:val="36"/>
          <w:szCs w:val="36"/>
          <w:rtl/>
        </w:rPr>
        <w:t>ِ</w:t>
      </w:r>
      <w:r w:rsidRPr="001F7B0C">
        <w:rPr>
          <w:rFonts w:ascii="Traditional Arabic" w:hAnsi="Traditional Arabic" w:cs="Traditional Arabic"/>
          <w:sz w:val="36"/>
          <w:szCs w:val="36"/>
          <w:rtl/>
        </w:rPr>
        <w:t>لاست</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شراق أصب</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ح م</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أهداف</w:t>
      </w:r>
      <w:r w:rsidR="000E0BD2">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محاو</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0E0BD2">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ص</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ف المسلم</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ين عن د</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ين</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0E0BD2">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وتشك</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يكهم فيه،</w:t>
      </w:r>
      <w:r w:rsidR="00875A52">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بات</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باع ما يلي:</w:t>
      </w:r>
    </w:p>
    <w:p w:rsidR="006661EF" w:rsidRPr="001F7B0C" w:rsidRDefault="006661EF" w:rsidP="00355AE6">
      <w:pPr>
        <w:pStyle w:val="ListParagraph"/>
        <w:numPr>
          <w:ilvl w:val="0"/>
          <w:numId w:val="101"/>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الت</w:t>
      </w:r>
      <w:r w:rsidR="00875A52">
        <w:rPr>
          <w:rFonts w:ascii="Traditional Arabic" w:hAnsi="Traditional Arabic" w:cs="Traditional Arabic" w:hint="cs"/>
          <w:sz w:val="36"/>
          <w:szCs w:val="36"/>
          <w:rtl/>
        </w:rPr>
        <w:t>َ</w:t>
      </w:r>
      <w:r w:rsidR="000E0BD2">
        <w:rPr>
          <w:rFonts w:ascii="Traditional Arabic" w:hAnsi="Traditional Arabic" w:cs="Traditional Arabic" w:hint="cs"/>
          <w:sz w:val="36"/>
          <w:szCs w:val="36"/>
          <w:rtl/>
        </w:rPr>
        <w:t>ّ</w:t>
      </w:r>
      <w:r w:rsidRPr="001F7B0C">
        <w:rPr>
          <w:rFonts w:ascii="Traditional Arabic" w:hAnsi="Traditional Arabic" w:cs="Traditional Arabic"/>
          <w:sz w:val="36"/>
          <w:szCs w:val="36"/>
          <w:rtl/>
        </w:rPr>
        <w:t>ش</w:t>
      </w:r>
      <w:r w:rsidR="000E0BD2">
        <w:rPr>
          <w:rFonts w:ascii="Traditional Arabic" w:hAnsi="Traditional Arabic" w:cs="Traditional Arabic" w:hint="cs"/>
          <w:sz w:val="36"/>
          <w:szCs w:val="36"/>
          <w:rtl/>
        </w:rPr>
        <w:t>ْ</w:t>
      </w:r>
      <w:r w:rsidRPr="001F7B0C">
        <w:rPr>
          <w:rFonts w:ascii="Traditional Arabic" w:hAnsi="Traditional Arabic" w:cs="Traditional Arabic"/>
          <w:sz w:val="36"/>
          <w:szCs w:val="36"/>
          <w:rtl/>
        </w:rPr>
        <w:t>كيك في ص</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ح</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رسالة نب</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نا محم</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د </w:t>
      </w:r>
      <w:r w:rsidRPr="001F7B0C">
        <w:rPr>
          <w:rFonts w:ascii="Traditional Arabic" w:hAnsi="Traditional Arabic" w:cs="Traditional Arabic"/>
          <w:sz w:val="36"/>
          <w:szCs w:val="36"/>
        </w:rPr>
        <w:sym w:font="AGA Arabesque" w:char="F072"/>
      </w:r>
      <w:r w:rsidRPr="001F7B0C">
        <w:rPr>
          <w:rFonts w:ascii="Traditional Arabic" w:hAnsi="Traditional Arabic" w:cs="Traditional Arabic"/>
          <w:sz w:val="36"/>
          <w:szCs w:val="36"/>
          <w:rtl/>
        </w:rPr>
        <w:t xml:space="preserve"> وم</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صدرها الإلهي.</w:t>
      </w:r>
    </w:p>
    <w:p w:rsidR="006661EF" w:rsidRPr="001F7B0C" w:rsidRDefault="006661EF" w:rsidP="00355AE6">
      <w:pPr>
        <w:pStyle w:val="ListParagraph"/>
        <w:numPr>
          <w:ilvl w:val="0"/>
          <w:numId w:val="101"/>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الت</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ش</w:t>
      </w:r>
      <w:r w:rsidR="000E0BD2">
        <w:rPr>
          <w:rFonts w:ascii="Traditional Arabic" w:hAnsi="Traditional Arabic" w:cs="Traditional Arabic" w:hint="cs"/>
          <w:sz w:val="36"/>
          <w:szCs w:val="36"/>
          <w:rtl/>
        </w:rPr>
        <w:t>ْ</w:t>
      </w:r>
      <w:r w:rsidRPr="001F7B0C">
        <w:rPr>
          <w:rFonts w:ascii="Traditional Arabic" w:hAnsi="Traditional Arabic" w:cs="Traditional Arabic"/>
          <w:sz w:val="36"/>
          <w:szCs w:val="36"/>
          <w:rtl/>
        </w:rPr>
        <w:t>كيك في ص</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ح</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الحديث الن</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بوي.</w:t>
      </w:r>
    </w:p>
    <w:p w:rsidR="006661EF" w:rsidRPr="001F7B0C" w:rsidRDefault="006661EF" w:rsidP="00355AE6">
      <w:pPr>
        <w:pStyle w:val="ListParagraph"/>
        <w:numPr>
          <w:ilvl w:val="0"/>
          <w:numId w:val="101"/>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الت</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ش</w:t>
      </w:r>
      <w:r w:rsidR="000E0BD2">
        <w:rPr>
          <w:rFonts w:ascii="Traditional Arabic" w:hAnsi="Traditional Arabic" w:cs="Traditional Arabic" w:hint="cs"/>
          <w:sz w:val="36"/>
          <w:szCs w:val="36"/>
          <w:rtl/>
        </w:rPr>
        <w:t>ْ</w:t>
      </w:r>
      <w:r w:rsidRPr="001F7B0C">
        <w:rPr>
          <w:rFonts w:ascii="Traditional Arabic" w:hAnsi="Traditional Arabic" w:cs="Traditional Arabic"/>
          <w:sz w:val="36"/>
          <w:szCs w:val="36"/>
          <w:rtl/>
        </w:rPr>
        <w:t>كيك في قدرة الل</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غة العربية على م</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سايرة الت</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طور الع</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لمي.</w:t>
      </w:r>
    </w:p>
    <w:p w:rsidR="006661EF" w:rsidRPr="001F7B0C" w:rsidRDefault="006661EF" w:rsidP="00355AE6">
      <w:pPr>
        <w:pStyle w:val="ListParagraph"/>
        <w:numPr>
          <w:ilvl w:val="0"/>
          <w:numId w:val="101"/>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الت</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ش</w:t>
      </w:r>
      <w:r w:rsidR="000E0BD2">
        <w:rPr>
          <w:rFonts w:ascii="Traditional Arabic" w:hAnsi="Traditional Arabic" w:cs="Traditional Arabic" w:hint="cs"/>
          <w:sz w:val="36"/>
          <w:szCs w:val="36"/>
          <w:rtl/>
        </w:rPr>
        <w:t>ْ</w:t>
      </w:r>
      <w:r w:rsidRPr="001F7B0C">
        <w:rPr>
          <w:rFonts w:ascii="Traditional Arabic" w:hAnsi="Traditional Arabic" w:cs="Traditional Arabic"/>
          <w:sz w:val="36"/>
          <w:szCs w:val="36"/>
          <w:rtl/>
        </w:rPr>
        <w:t>كيك في ق</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يمة ت</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راثنا الحضار</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ي، وإنكار المقو</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مات الت</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اريخية والث</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قافية في ماضي أ</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نا المجيدة،</w:t>
      </w:r>
      <w:r w:rsidR="00875A52">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والاست</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خ</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فاف بها.</w:t>
      </w:r>
    </w:p>
    <w:p w:rsidR="006661EF" w:rsidRPr="001F7B0C" w:rsidRDefault="006661EF" w:rsidP="00355AE6">
      <w:pPr>
        <w:pStyle w:val="ListParagraph"/>
        <w:numPr>
          <w:ilvl w:val="0"/>
          <w:numId w:val="101"/>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ب</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ث ر</w:t>
      </w:r>
      <w:r w:rsidR="000E0BD2">
        <w:rPr>
          <w:rFonts w:ascii="Traditional Arabic" w:hAnsi="Traditional Arabic" w:cs="Traditional Arabic" w:hint="cs"/>
          <w:sz w:val="36"/>
          <w:szCs w:val="36"/>
          <w:rtl/>
        </w:rPr>
        <w:t>ُ</w:t>
      </w:r>
      <w:r w:rsidRPr="001F7B0C">
        <w:rPr>
          <w:rFonts w:ascii="Traditional Arabic" w:hAnsi="Traditional Arabic" w:cs="Traditional Arabic"/>
          <w:sz w:val="36"/>
          <w:szCs w:val="36"/>
          <w:rtl/>
        </w:rPr>
        <w:t>وح الف</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رقة لت</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مز</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يق شمل الأم</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الإسلامي</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بإحياء القوم</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ات، وإثارة الخ</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لافات والنعرات</w:t>
      </w:r>
      <w:r w:rsidR="00875A52">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التي قضى عليها الإسلام.</w:t>
      </w:r>
    </w:p>
    <w:p w:rsidR="006661EF" w:rsidRPr="001F7B0C" w:rsidRDefault="006661EF" w:rsidP="00355AE6">
      <w:pPr>
        <w:spacing w:before="0" w:after="0"/>
        <w:ind w:left="-341" w:right="-709"/>
        <w:rPr>
          <w:rFonts w:ascii="Traditional Arabic" w:hAnsi="Traditional Arabic" w:cs="Traditional Arabic"/>
          <w:b/>
          <w:bCs/>
          <w:sz w:val="36"/>
          <w:szCs w:val="36"/>
          <w:rtl/>
        </w:rPr>
      </w:pPr>
      <w:r w:rsidRPr="001F7B0C">
        <w:rPr>
          <w:rFonts w:ascii="Traditional Arabic" w:hAnsi="Traditional Arabic" w:cs="Traditional Arabic"/>
          <w:b/>
          <w:bCs/>
          <w:sz w:val="36"/>
          <w:szCs w:val="36"/>
          <w:rtl/>
        </w:rPr>
        <w:t>و</w:t>
      </w:r>
      <w:r w:rsidR="00875A52">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سائ</w:t>
      </w:r>
      <w:r w:rsidR="00875A52">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لهم لت</w:t>
      </w:r>
      <w:r w:rsidR="00875A52">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حق</w:t>
      </w:r>
      <w:r w:rsidR="00875A52">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يق أ</w:t>
      </w:r>
      <w:r w:rsidR="00875A52">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ه</w:t>
      </w:r>
      <w:r w:rsidR="00875A52">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داف</w:t>
      </w:r>
      <w:r w:rsidR="00875A52">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ه</w:t>
      </w:r>
      <w:r w:rsidR="00875A52">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م:</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س</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ك المست</w:t>
      </w:r>
      <w:r w:rsidR="000E0BD2">
        <w:rPr>
          <w:rFonts w:ascii="Traditional Arabic" w:hAnsi="Traditional Arabic" w:cs="Traditional Arabic" w:hint="cs"/>
          <w:sz w:val="36"/>
          <w:szCs w:val="36"/>
          <w:rtl/>
        </w:rPr>
        <w:t>َ</w:t>
      </w:r>
      <w:r w:rsidRPr="001F7B0C">
        <w:rPr>
          <w:rFonts w:ascii="Traditional Arabic" w:hAnsi="Traditional Arabic" w:cs="Traditional Arabic"/>
          <w:sz w:val="36"/>
          <w:szCs w:val="36"/>
          <w:rtl/>
        </w:rPr>
        <w:t>ش</w:t>
      </w:r>
      <w:r w:rsidR="000E0BD2">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0E0BD2">
        <w:rPr>
          <w:rFonts w:ascii="Traditional Arabic" w:hAnsi="Traditional Arabic" w:cs="Traditional Arabic" w:hint="cs"/>
          <w:sz w:val="36"/>
          <w:szCs w:val="36"/>
          <w:rtl/>
        </w:rPr>
        <w:t>ِ</w:t>
      </w:r>
      <w:r w:rsidRPr="001F7B0C">
        <w:rPr>
          <w:rFonts w:ascii="Traditional Arabic" w:hAnsi="Traditional Arabic" w:cs="Traditional Arabic"/>
          <w:sz w:val="36"/>
          <w:szCs w:val="36"/>
          <w:rtl/>
        </w:rPr>
        <w:t>قون ل</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ح</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يق أ</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داف</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و</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سائ</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ك</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ث</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ير</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منها:</w:t>
      </w:r>
    </w:p>
    <w:p w:rsidR="006661EF" w:rsidRPr="001F7B0C" w:rsidRDefault="006661EF" w:rsidP="00355AE6">
      <w:pPr>
        <w:pStyle w:val="ListParagraph"/>
        <w:numPr>
          <w:ilvl w:val="0"/>
          <w:numId w:val="102"/>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تأليف الك</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ب في موضوعات مخت</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فة عن الإسلام، م</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ح</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ين ص</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فات العلماء والباحثين، ولكن</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هم نفثوا</w:t>
      </w:r>
      <w:r w:rsidR="00875A52">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سموم</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هم فيها، فحرَّفوا الن</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صوص، وشوَّهوا الوقائ</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ع الت</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ار</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يخ</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وو</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ضعوا م</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مات فاس</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واستنتجوا</w:t>
      </w:r>
      <w:r w:rsidR="00875A52">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منها است</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تاجات باط</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وأردفوا هذه الكتب بالمجل</w:t>
      </w:r>
      <w:r w:rsidR="00875A52">
        <w:rPr>
          <w:rFonts w:ascii="Traditional Arabic" w:hAnsi="Traditional Arabic" w:cs="Traditional Arabic" w:hint="cs"/>
          <w:sz w:val="36"/>
          <w:szCs w:val="36"/>
          <w:rtl/>
        </w:rPr>
        <w:t>ّ</w:t>
      </w:r>
      <w:r w:rsidR="00875A52">
        <w:rPr>
          <w:rFonts w:ascii="Traditional Arabic" w:hAnsi="Traditional Arabic" w:cs="Traditional Arabic"/>
          <w:sz w:val="36"/>
          <w:szCs w:val="36"/>
          <w:rtl/>
        </w:rPr>
        <w:t>ات التي تنشر بحوث</w:t>
      </w:r>
      <w:r w:rsidRPr="001F7B0C">
        <w:rPr>
          <w:rFonts w:ascii="Traditional Arabic" w:hAnsi="Traditional Arabic" w:cs="Traditional Arabic"/>
          <w:sz w:val="36"/>
          <w:szCs w:val="36"/>
          <w:rtl/>
        </w:rPr>
        <w:t>ا</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م</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غ</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ض</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ت</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غ</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ز الإسلام،</w:t>
      </w:r>
      <w:r w:rsidR="00875A52">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وت</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ص أ</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وم</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أشهر هذه المجل</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ات: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مجلة شؤون الش</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رق الأوسط</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ويصدرها المستشرقون</w:t>
      </w:r>
      <w:r w:rsidR="00875A52">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الأمريكيون، ومجل</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ة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العالم الإسلام</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التي أنشأها المستشرق الأمريكي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صمويل زويمر</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w:t>
      </w:r>
    </w:p>
    <w:p w:rsidR="006661EF" w:rsidRPr="001F7B0C" w:rsidRDefault="006661EF" w:rsidP="00355AE6">
      <w:pPr>
        <w:pStyle w:val="ListParagraph"/>
        <w:numPr>
          <w:ilvl w:val="0"/>
          <w:numId w:val="102"/>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تحق</w:t>
      </w:r>
      <w:r w:rsidR="000E0BD2">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يق وط</w:t>
      </w:r>
      <w:r w:rsidR="000E0BD2">
        <w:rPr>
          <w:rFonts w:ascii="Traditional Arabic" w:hAnsi="Traditional Arabic" w:cs="Traditional Arabic" w:hint="cs"/>
          <w:sz w:val="36"/>
          <w:szCs w:val="36"/>
          <w:rtl/>
        </w:rPr>
        <w:t>ِ</w:t>
      </w:r>
      <w:r w:rsidRPr="001F7B0C">
        <w:rPr>
          <w:rFonts w:ascii="Traditional Arabic" w:hAnsi="Traditional Arabic" w:cs="Traditional Arabic"/>
          <w:sz w:val="36"/>
          <w:szCs w:val="36"/>
          <w:rtl/>
        </w:rPr>
        <w:t>باع</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أس</w:t>
      </w:r>
      <w:r w:rsidR="000E0BD2">
        <w:rPr>
          <w:rFonts w:ascii="Traditional Arabic" w:hAnsi="Traditional Arabic" w:cs="Traditional Arabic" w:hint="cs"/>
          <w:sz w:val="36"/>
          <w:szCs w:val="36"/>
          <w:rtl/>
        </w:rPr>
        <w:t>ْ</w:t>
      </w:r>
      <w:r w:rsidRPr="001F7B0C">
        <w:rPr>
          <w:rFonts w:ascii="Traditional Arabic" w:hAnsi="Traditional Arabic" w:cs="Traditional Arabic"/>
          <w:sz w:val="36"/>
          <w:szCs w:val="36"/>
          <w:rtl/>
        </w:rPr>
        <w:t>وأ ما في الت</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راث الع</w:t>
      </w:r>
      <w:r w:rsidR="000E0BD2">
        <w:rPr>
          <w:rFonts w:ascii="Traditional Arabic" w:hAnsi="Traditional Arabic" w:cs="Traditional Arabic" w:hint="cs"/>
          <w:sz w:val="36"/>
          <w:szCs w:val="36"/>
          <w:rtl/>
        </w:rPr>
        <w:t>َ</w:t>
      </w:r>
      <w:r w:rsidRPr="001F7B0C">
        <w:rPr>
          <w:rFonts w:ascii="Traditional Arabic" w:hAnsi="Traditional Arabic" w:cs="Traditional Arabic"/>
          <w:sz w:val="36"/>
          <w:szCs w:val="36"/>
          <w:rtl/>
        </w:rPr>
        <w:t>ربي، ككت</w:t>
      </w:r>
      <w:r w:rsidR="000E0BD2">
        <w:rPr>
          <w:rFonts w:ascii="Traditional Arabic" w:hAnsi="Traditional Arabic" w:cs="Traditional Arabic" w:hint="cs"/>
          <w:sz w:val="36"/>
          <w:szCs w:val="36"/>
          <w:rtl/>
        </w:rPr>
        <w:t>ُ</w:t>
      </w:r>
      <w:r w:rsidRPr="001F7B0C">
        <w:rPr>
          <w:rFonts w:ascii="Traditional Arabic" w:hAnsi="Traditional Arabic" w:cs="Traditional Arabic"/>
          <w:sz w:val="36"/>
          <w:szCs w:val="36"/>
          <w:rtl/>
        </w:rPr>
        <w:t>ب الز</w:t>
      </w:r>
      <w:r w:rsidR="00875A52">
        <w:rPr>
          <w:rFonts w:ascii="Traditional Arabic" w:hAnsi="Traditional Arabic" w:cs="Traditional Arabic" w:hint="cs"/>
          <w:sz w:val="36"/>
          <w:szCs w:val="36"/>
          <w:rtl/>
        </w:rPr>
        <w:t>َ</w:t>
      </w:r>
      <w:r w:rsidR="000E0BD2">
        <w:rPr>
          <w:rFonts w:ascii="Traditional Arabic" w:hAnsi="Traditional Arabic" w:cs="Traditional Arabic" w:hint="cs"/>
          <w:sz w:val="36"/>
          <w:szCs w:val="36"/>
          <w:rtl/>
        </w:rPr>
        <w:t>ّ</w:t>
      </w:r>
      <w:r w:rsidRPr="001F7B0C">
        <w:rPr>
          <w:rFonts w:ascii="Traditional Arabic" w:hAnsi="Traditional Arabic" w:cs="Traditional Arabic"/>
          <w:sz w:val="36"/>
          <w:szCs w:val="36"/>
          <w:rtl/>
        </w:rPr>
        <w:t>ندق</w:t>
      </w:r>
      <w:r w:rsidR="000E0BD2">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والف</w:t>
      </w:r>
      <w:r w:rsidR="000E0BD2">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0E0BD2">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0E0BD2">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وع</w:t>
      </w:r>
      <w:r w:rsidR="000E0BD2">
        <w:rPr>
          <w:rFonts w:ascii="Traditional Arabic" w:hAnsi="Traditional Arabic" w:cs="Traditional Arabic" w:hint="cs"/>
          <w:sz w:val="36"/>
          <w:szCs w:val="36"/>
          <w:rtl/>
        </w:rPr>
        <w:t>َ</w:t>
      </w:r>
      <w:r w:rsidRPr="001F7B0C">
        <w:rPr>
          <w:rFonts w:ascii="Traditional Arabic" w:hAnsi="Traditional Arabic" w:cs="Traditional Arabic"/>
          <w:sz w:val="36"/>
          <w:szCs w:val="36"/>
          <w:rtl/>
        </w:rPr>
        <w:t>قائ</w:t>
      </w:r>
      <w:r w:rsidR="000E0BD2">
        <w:rPr>
          <w:rFonts w:ascii="Traditional Arabic" w:hAnsi="Traditional Arabic" w:cs="Traditional Arabic" w:hint="cs"/>
          <w:sz w:val="36"/>
          <w:szCs w:val="36"/>
          <w:rtl/>
        </w:rPr>
        <w:t>ِ</w:t>
      </w:r>
      <w:r w:rsidRPr="001F7B0C">
        <w:rPr>
          <w:rFonts w:ascii="Traditional Arabic" w:hAnsi="Traditional Arabic" w:cs="Traditional Arabic"/>
          <w:sz w:val="36"/>
          <w:szCs w:val="36"/>
          <w:rtl/>
        </w:rPr>
        <w:t>د الف</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ق المنح</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والأد</w:t>
      </w:r>
      <w:r w:rsidR="000E0BD2">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875A52">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المنح</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w:t>
      </w:r>
    </w:p>
    <w:p w:rsidR="006661EF" w:rsidRPr="001F7B0C" w:rsidRDefault="006661EF" w:rsidP="00355AE6">
      <w:pPr>
        <w:pStyle w:val="ListParagraph"/>
        <w:numPr>
          <w:ilvl w:val="0"/>
          <w:numId w:val="102"/>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الت</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0E0BD2">
        <w:rPr>
          <w:rFonts w:ascii="Traditional Arabic" w:hAnsi="Traditional Arabic" w:cs="Traditional Arabic" w:hint="cs"/>
          <w:sz w:val="36"/>
          <w:szCs w:val="36"/>
          <w:rtl/>
        </w:rPr>
        <w:t>َ</w:t>
      </w:r>
      <w:r w:rsidRPr="001F7B0C">
        <w:rPr>
          <w:rFonts w:ascii="Traditional Arabic" w:hAnsi="Traditional Arabic" w:cs="Traditional Arabic"/>
          <w:sz w:val="36"/>
          <w:szCs w:val="36"/>
          <w:rtl/>
        </w:rPr>
        <w:t>لُّل إلى بعض الص</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ح</w:t>
      </w:r>
      <w:r w:rsidR="000E0BD2">
        <w:rPr>
          <w:rFonts w:ascii="Traditional Arabic" w:hAnsi="Traditional Arabic" w:cs="Traditional Arabic" w:hint="cs"/>
          <w:sz w:val="36"/>
          <w:szCs w:val="36"/>
          <w:rtl/>
        </w:rPr>
        <w:t>ُ</w:t>
      </w:r>
      <w:r w:rsidRPr="001F7B0C">
        <w:rPr>
          <w:rFonts w:ascii="Traditional Arabic" w:hAnsi="Traditional Arabic" w:cs="Traditional Arabic"/>
          <w:sz w:val="36"/>
          <w:szCs w:val="36"/>
          <w:rtl/>
        </w:rPr>
        <w:t>ف المحل</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في الب</w:t>
      </w:r>
      <w:r w:rsidR="000E0BD2">
        <w:rPr>
          <w:rFonts w:ascii="Traditional Arabic" w:hAnsi="Traditional Arabic" w:cs="Traditional Arabic" w:hint="cs"/>
          <w:sz w:val="36"/>
          <w:szCs w:val="36"/>
          <w:rtl/>
        </w:rPr>
        <w:t>ِ</w:t>
      </w:r>
      <w:r w:rsidRPr="001F7B0C">
        <w:rPr>
          <w:rFonts w:ascii="Traditional Arabic" w:hAnsi="Traditional Arabic" w:cs="Traditional Arabic"/>
          <w:sz w:val="36"/>
          <w:szCs w:val="36"/>
          <w:rtl/>
        </w:rPr>
        <w:t>لاد الإسلامي</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باست</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خدام ت</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لام</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يذهم، أو شراء الن</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فوس</w:t>
      </w:r>
      <w:r w:rsidR="00875A52">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الض</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يف</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المتأث</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رة بهم.</w:t>
      </w:r>
    </w:p>
    <w:p w:rsidR="006661EF" w:rsidRPr="00875A52" w:rsidRDefault="006661EF" w:rsidP="00875A52">
      <w:pPr>
        <w:pStyle w:val="ListParagraph"/>
        <w:numPr>
          <w:ilvl w:val="0"/>
          <w:numId w:val="102"/>
        </w:num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عَقْد المؤتمرات التي تعالج القضايا الإسلامي</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والت</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قريب بين الن</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صرانية والإسلام، وتبحث في فلسفة</w:t>
      </w:r>
      <w:r w:rsidR="00875A52">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الأديان، وتقار</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بينهما، وتطرح هذه الموضوعات م</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زوايا الن</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ظرة الاست</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شراقي</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بما يحق</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ق أهدافها،</w:t>
      </w:r>
      <w:r w:rsidR="00875A52">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وينشر رسال</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ها.</w:t>
      </w:r>
    </w:p>
    <w:p w:rsidR="006661EF" w:rsidRPr="001F7B0C" w:rsidRDefault="006661EF" w:rsidP="00355AE6">
      <w:pPr>
        <w:spacing w:before="0" w:after="0"/>
        <w:ind w:left="-341" w:right="-709"/>
        <w:rPr>
          <w:rFonts w:ascii="Traditional Arabic" w:hAnsi="Traditional Arabic" w:cs="Traditional Arabic"/>
          <w:b/>
          <w:bCs/>
          <w:sz w:val="36"/>
          <w:szCs w:val="36"/>
          <w:rtl/>
        </w:rPr>
      </w:pPr>
      <w:r w:rsidRPr="001F7B0C">
        <w:rPr>
          <w:rFonts w:ascii="Traditional Arabic" w:hAnsi="Traditional Arabic" w:cs="Traditional Arabic"/>
          <w:b/>
          <w:bCs/>
          <w:sz w:val="36"/>
          <w:szCs w:val="36"/>
          <w:rtl/>
        </w:rPr>
        <w:t>الم</w:t>
      </w:r>
      <w:r w:rsidR="00875A52">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ست</w:t>
      </w:r>
      <w:r w:rsidR="00875A52">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غربون والم</w:t>
      </w:r>
      <w:r w:rsidR="00875A52">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س</w:t>
      </w:r>
      <w:r w:rsidR="00875A52">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ت</w:t>
      </w:r>
      <w:r w:rsidR="00875A52">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ش</w:t>
      </w:r>
      <w:r w:rsidR="00875A52">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ر</w:t>
      </w:r>
      <w:r w:rsidR="00875A52">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قون:</w:t>
      </w:r>
    </w:p>
    <w:p w:rsidR="006661EF" w:rsidRPr="001F7B0C" w:rsidRDefault="006661EF" w:rsidP="00875A52">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لو و</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الأمر عند المستشرقين الغربي</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ين </w:t>
      </w:r>
      <w:r w:rsidR="00875A52">
        <w:rPr>
          <w:rFonts w:ascii="Traditional Arabic" w:hAnsi="Traditional Arabic" w:cs="Traditional Arabic" w:hint="cs"/>
          <w:sz w:val="36"/>
          <w:szCs w:val="36"/>
          <w:rtl/>
        </w:rPr>
        <w:t>لَهانَ</w:t>
      </w:r>
      <w:r w:rsidRPr="001F7B0C">
        <w:rPr>
          <w:rFonts w:ascii="Traditional Arabic" w:hAnsi="Traditional Arabic" w:cs="Traditional Arabic"/>
          <w:sz w:val="36"/>
          <w:szCs w:val="36"/>
          <w:rtl/>
        </w:rPr>
        <w:t xml:space="preserve"> ش</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أ</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ولكن</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أهداف</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الاست</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شراق يقوم عليها المست</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غر</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بون م</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875A52">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أب</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ناء ج</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لد</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تنا، الذين ي</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ينون بالع</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بود</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الف</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كري</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للغ</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رب، مم</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تعلَّموا على يد المستشرقين م</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رجال الك</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نوت في</w:t>
      </w:r>
      <w:r w:rsidR="00875A52">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أقسام الد</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راسات الش</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رقي</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بجامعات أوروبا، أو على ي</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د م</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وظ</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ي الد</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وائر الاست</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عمار</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والمؤس</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سات الص</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هيون</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ة،</w:t>
      </w:r>
      <w:r w:rsidR="00875A52">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فاط</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أن</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ت ن</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فوس</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هم إلى أن</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أفكار</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المستشرقين هي الأفكار العلم</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الد</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يق</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الج</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ير</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بالب</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حث والاهت</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مام، ومن</w:t>
      </w:r>
      <w:r w:rsidR="00875A52">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أمثلة هؤلاء: طه حسين، وأحمد ل</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طفي الس</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د، ومحمود أبو رَيَّة، وغيرهم.</w:t>
      </w:r>
    </w:p>
    <w:p w:rsidR="006661EF" w:rsidRPr="001F7B0C" w:rsidRDefault="006661EF" w:rsidP="00355AE6">
      <w:pPr>
        <w:spacing w:before="0" w:after="0"/>
        <w:ind w:left="-341" w:right="-709"/>
        <w:rPr>
          <w:rFonts w:ascii="Traditional Arabic" w:hAnsi="Traditional Arabic" w:cs="Traditional Arabic"/>
          <w:b/>
          <w:bCs/>
          <w:sz w:val="36"/>
          <w:szCs w:val="36"/>
          <w:rtl/>
        </w:rPr>
      </w:pPr>
      <w:r w:rsidRPr="001F7B0C">
        <w:rPr>
          <w:rFonts w:ascii="Traditional Arabic" w:hAnsi="Traditional Arabic" w:cs="Traditional Arabic"/>
          <w:b/>
          <w:bCs/>
          <w:sz w:val="36"/>
          <w:szCs w:val="36"/>
          <w:rtl/>
        </w:rPr>
        <w:t>الم</w:t>
      </w:r>
      <w:r w:rsidR="00875A52">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ست</w:t>
      </w:r>
      <w:r w:rsidR="00875A52">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شرقون والت</w:t>
      </w:r>
      <w:r w:rsidR="00875A52">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جرُّد م</w:t>
      </w:r>
      <w:r w:rsidR="00875A52">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ن اله</w:t>
      </w:r>
      <w:r w:rsidR="00875A52">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وى:</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هناك م</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المستشرقين م</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تراهم في بحوثهم وكتاباتهم قد تجر</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دوا م</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الهوى والتعصُّب، إل</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ا أن</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لا يمكن</w:t>
      </w:r>
      <w:r w:rsidR="00875A52">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اعتبار ما كتب</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هؤلاء م</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ن أحكامٍ ورؤى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في جوانب م</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دة م</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ن الإسلام </w:t>
      </w:r>
      <w:r w:rsidRPr="001F7B0C">
        <w:rPr>
          <w:rFonts w:ascii="Traditional Arabic" w:hAnsi="Traditional Arabic" w:cs="Traditional Arabic" w:hint="cs"/>
          <w:sz w:val="36"/>
          <w:szCs w:val="36"/>
          <w:rtl/>
        </w:rPr>
        <w:t>-</w:t>
      </w:r>
      <w:r w:rsidR="00875A52">
        <w:rPr>
          <w:rFonts w:ascii="Traditional Arabic" w:hAnsi="Traditional Arabic" w:cs="Traditional Arabic"/>
          <w:sz w:val="36"/>
          <w:szCs w:val="36"/>
          <w:rtl/>
        </w:rPr>
        <w:t xml:space="preserve"> كلام</w:t>
      </w:r>
      <w:r w:rsidR="00875A52">
        <w:rPr>
          <w:rFonts w:ascii="Traditional Arabic" w:hAnsi="Traditional Arabic" w:cs="Traditional Arabic" w:hint="cs"/>
          <w:sz w:val="36"/>
          <w:szCs w:val="36"/>
          <w:rtl/>
        </w:rPr>
        <w:t>اً</w:t>
      </w:r>
      <w:r w:rsidRPr="001F7B0C">
        <w:rPr>
          <w:rFonts w:ascii="Traditional Arabic" w:hAnsi="Traditional Arabic" w:cs="Traditional Arabic"/>
          <w:sz w:val="36"/>
          <w:szCs w:val="36"/>
          <w:rtl/>
        </w:rPr>
        <w:t xml:space="preserve"> م</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875A52">
        <w:rPr>
          <w:rFonts w:ascii="Traditional Arabic" w:hAnsi="Traditional Arabic" w:cs="Traditional Arabic"/>
          <w:sz w:val="36"/>
          <w:szCs w:val="36"/>
          <w:rtl/>
        </w:rPr>
        <w:t>د</w:t>
      </w:r>
      <w:r w:rsidRPr="001F7B0C">
        <w:rPr>
          <w:rFonts w:ascii="Traditional Arabic" w:hAnsi="Traditional Arabic" w:cs="Traditional Arabic"/>
          <w:sz w:val="36"/>
          <w:szCs w:val="36"/>
          <w:rtl/>
        </w:rPr>
        <w:t>ا</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 وذلك لافتقاره</w:t>
      </w:r>
      <w:r w:rsidR="00875A52">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للق</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واع</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د الس</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ليمة التي ي</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ط</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لق منها، والتي م</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أهمها: كون الكات</w:t>
      </w:r>
      <w:r w:rsidR="00875A52">
        <w:rPr>
          <w:rFonts w:ascii="Traditional Arabic" w:hAnsi="Traditional Arabic" w:cs="Traditional Arabic" w:hint="cs"/>
          <w:sz w:val="36"/>
          <w:szCs w:val="36"/>
          <w:rtl/>
        </w:rPr>
        <w:t>ِ</w:t>
      </w:r>
      <w:r w:rsidRPr="001F7B0C">
        <w:rPr>
          <w:rFonts w:ascii="Traditional Arabic" w:hAnsi="Traditional Arabic" w:cs="Traditional Arabic"/>
          <w:sz w:val="36"/>
          <w:szCs w:val="36"/>
          <w:rtl/>
        </w:rPr>
        <w:t>ب ن</w:t>
      </w:r>
      <w:r w:rsidR="00875A52">
        <w:rPr>
          <w:rFonts w:ascii="Traditional Arabic" w:hAnsi="Traditional Arabic" w:cs="Traditional Arabic" w:hint="cs"/>
          <w:sz w:val="36"/>
          <w:szCs w:val="36"/>
          <w:rtl/>
        </w:rPr>
        <w:t>َ</w:t>
      </w:r>
      <w:r w:rsidR="00875A52">
        <w:rPr>
          <w:rFonts w:ascii="Traditional Arabic" w:hAnsi="Traditional Arabic" w:cs="Traditional Arabic"/>
          <w:sz w:val="36"/>
          <w:szCs w:val="36"/>
          <w:rtl/>
        </w:rPr>
        <w:t>صرانيّ</w:t>
      </w:r>
      <w:r w:rsidRPr="001F7B0C">
        <w:rPr>
          <w:rFonts w:ascii="Traditional Arabic" w:hAnsi="Traditional Arabic" w:cs="Traditional Arabic"/>
          <w:sz w:val="36"/>
          <w:szCs w:val="36"/>
          <w:rtl/>
        </w:rPr>
        <w:t>ا</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يز</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الأمور</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بميزان م</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ح</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CB4F66">
        <w:rPr>
          <w:rFonts w:ascii="Traditional Arabic" w:hAnsi="Traditional Arabic" w:cs="Traditional Arabic" w:hint="cs"/>
          <w:sz w:val="36"/>
          <w:szCs w:val="36"/>
          <w:rtl/>
        </w:rPr>
        <w:t>ِ</w:t>
      </w:r>
      <w:r w:rsidR="00CB4F66">
        <w:rPr>
          <w:rFonts w:ascii="Traditional Arabic" w:hAnsi="Traditional Arabic" w:cs="Traditional Arabic"/>
          <w:sz w:val="36"/>
          <w:szCs w:val="36"/>
          <w:rtl/>
        </w:rPr>
        <w:t>ف انطلاق</w:t>
      </w:r>
      <w:r w:rsidRPr="001F7B0C">
        <w:rPr>
          <w:rFonts w:ascii="Traditional Arabic" w:hAnsi="Traditional Arabic" w:cs="Traditional Arabic"/>
          <w:sz w:val="36"/>
          <w:szCs w:val="36"/>
          <w:rtl/>
        </w:rPr>
        <w:t>ا</w:t>
      </w:r>
      <w:r w:rsidR="00CB4F66">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م</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ع</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يدت</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المح</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ة.</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إل</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ا أن</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يمكن الاست</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فادة م</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بعض جهود</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هم العلمي</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القائ</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مة على الجمع والفهر</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ونحوها، مثل: كتا</w:t>
      </w:r>
      <w:r w:rsidRPr="001F7B0C">
        <w:rPr>
          <w:rFonts w:ascii="Traditional Arabic" w:hAnsi="Traditional Arabic" w:cs="Traditional Arabic" w:hint="cs"/>
          <w:sz w:val="36"/>
          <w:szCs w:val="36"/>
          <w:rtl/>
        </w:rPr>
        <w:t>بي (</w:t>
      </w:r>
      <w:r w:rsidRPr="001F7B0C">
        <w:rPr>
          <w:rFonts w:ascii="Traditional Arabic" w:hAnsi="Traditional Arabic" w:cs="Traditional Arabic"/>
          <w:sz w:val="36"/>
          <w:szCs w:val="36"/>
          <w:rtl/>
        </w:rPr>
        <w:t>المعجم المفهرس لألفاظ الحديث الن</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بوي</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و</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مفتاح كنوز الس</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ة</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ونحوهما.</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وهذا الن</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وع م</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الباحثين قد يقوده البحث والن</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ظر لإدراك مزايا هذا الد</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ين، فيدخل فيه، كما حصل لكل من:</w:t>
      </w:r>
    </w:p>
    <w:p w:rsidR="006661EF" w:rsidRPr="001F7B0C" w:rsidRDefault="006661EF" w:rsidP="00355AE6">
      <w:pPr>
        <w:pStyle w:val="ListParagraph"/>
        <w:numPr>
          <w:ilvl w:val="0"/>
          <w:numId w:val="103"/>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ليوبولد فيس</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الذي تسم</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ى باسم: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محمد أسد</w:t>
      </w:r>
      <w:r w:rsidRPr="001F7B0C">
        <w:rPr>
          <w:rFonts w:ascii="Traditional Arabic" w:hAnsi="Traditional Arabic" w:cs="Traditional Arabic" w:hint="cs"/>
          <w:sz w:val="36"/>
          <w:szCs w:val="36"/>
          <w:rtl/>
        </w:rPr>
        <w:t>)</w:t>
      </w:r>
      <w:r w:rsidR="00CB4F66">
        <w:rPr>
          <w:rFonts w:ascii="Traditional Arabic" w:hAnsi="Traditional Arabic" w:cs="Traditional Arabic"/>
          <w:sz w:val="36"/>
          <w:szCs w:val="36"/>
          <w:rtl/>
        </w:rPr>
        <w:t>، صاحب كتاب:</w:t>
      </w:r>
      <w:r w:rsidRPr="001F7B0C">
        <w:rPr>
          <w:rFonts w:ascii="Traditional Arabic" w:hAnsi="Traditional Arabic" w:cs="Traditional Arabic" w:hint="cs"/>
          <w:sz w:val="36"/>
          <w:szCs w:val="36"/>
          <w:rtl/>
        </w:rPr>
        <w:t>(</w:t>
      </w:r>
      <w:r w:rsidR="00CB4F66">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الإسلام على م</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ق الط</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رق</w:t>
      </w:r>
      <w:r w:rsidR="00CB4F66">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w:t>
      </w:r>
      <w:r w:rsidR="00CB4F66">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 xml:space="preserve">وكتاب </w:t>
      </w:r>
      <w:r w:rsidRPr="001F7B0C">
        <w:rPr>
          <w:rFonts w:ascii="Traditional Arabic" w:hAnsi="Traditional Arabic" w:cs="Traditional Arabic" w:hint="cs"/>
          <w:sz w:val="36"/>
          <w:szCs w:val="36"/>
          <w:rtl/>
        </w:rPr>
        <w:t>(</w:t>
      </w:r>
      <w:r w:rsidR="00CB4F66">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الط</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يق إلى م</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ك</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ة</w:t>
      </w:r>
      <w:r w:rsidR="00CB4F66">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w:t>
      </w:r>
    </w:p>
    <w:p w:rsidR="006661EF" w:rsidRPr="001F7B0C" w:rsidRDefault="006661EF" w:rsidP="00355AE6">
      <w:pPr>
        <w:pStyle w:val="ListParagraph"/>
        <w:numPr>
          <w:ilvl w:val="0"/>
          <w:numId w:val="103"/>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0E0BD2">
        <w:rPr>
          <w:rFonts w:ascii="Traditional Arabic" w:hAnsi="Traditional Arabic" w:cs="Traditional Arabic" w:hint="cs"/>
          <w:sz w:val="36"/>
          <w:szCs w:val="36"/>
          <w:rtl/>
        </w:rPr>
        <w:t>ِ</w:t>
      </w:r>
      <w:r w:rsidR="000E0BD2">
        <w:rPr>
          <w:rFonts w:ascii="Traditional Arabic" w:hAnsi="Traditional Arabic" w:cs="Traditional Arabic"/>
          <w:sz w:val="36"/>
          <w:szCs w:val="36"/>
          <w:rtl/>
        </w:rPr>
        <w:t>ين</w:t>
      </w:r>
      <w:r w:rsidRPr="001F7B0C">
        <w:rPr>
          <w:rFonts w:ascii="Traditional Arabic" w:hAnsi="Traditional Arabic" w:cs="Traditional Arabic"/>
          <w:sz w:val="36"/>
          <w:szCs w:val="36"/>
          <w:rtl/>
        </w:rPr>
        <w:t>يه</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الذي تسم</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ى باسم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ناصر الد</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ين دِينيه</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وأل</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ف مع عالم جزائري كتاباً عن سيرة الر</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سول </w:t>
      </w:r>
      <w:r w:rsidRPr="001F7B0C">
        <w:rPr>
          <w:rFonts w:ascii="Traditional Arabic" w:hAnsi="Traditional Arabic" w:cs="Traditional Arabic"/>
          <w:sz w:val="36"/>
          <w:szCs w:val="36"/>
        </w:rPr>
        <w:sym w:font="AGA Arabesque" w:char="F072"/>
      </w:r>
      <w:r w:rsidRPr="001F7B0C">
        <w:rPr>
          <w:rFonts w:ascii="Traditional Arabic" w:hAnsi="Traditional Arabic" w:cs="Traditional Arabic"/>
          <w:sz w:val="36"/>
          <w:szCs w:val="36"/>
          <w:rtl/>
        </w:rPr>
        <w:t>.</w:t>
      </w:r>
    </w:p>
    <w:p w:rsidR="006661EF" w:rsidRPr="001F7B0C" w:rsidRDefault="006661EF" w:rsidP="00355AE6">
      <w:pPr>
        <w:spacing w:before="0" w:after="0"/>
        <w:ind w:left="-341" w:right="-709"/>
        <w:rPr>
          <w:rFonts w:ascii="Traditional Arabic" w:hAnsi="Traditional Arabic" w:cs="Traditional Arabic"/>
          <w:b/>
          <w:bCs/>
          <w:sz w:val="36"/>
          <w:szCs w:val="36"/>
          <w:rtl/>
        </w:rPr>
      </w:pPr>
      <w:r w:rsidRPr="001F7B0C">
        <w:rPr>
          <w:rFonts w:ascii="Traditional Arabic" w:hAnsi="Traditional Arabic" w:cs="Traditional Arabic"/>
          <w:b/>
          <w:bCs/>
          <w:sz w:val="36"/>
          <w:szCs w:val="36"/>
          <w:rtl/>
        </w:rPr>
        <w:t>ن</w:t>
      </w:r>
      <w:r w:rsidR="00CB4F66">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ماذ</w:t>
      </w:r>
      <w:r w:rsidR="00CB4F66">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ج م</w:t>
      </w:r>
      <w:r w:rsidR="00CB4F66">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ن الم</w:t>
      </w:r>
      <w:r w:rsidR="00CB4F66">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س</w:t>
      </w:r>
      <w:r w:rsidR="00CB4F66">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ت</w:t>
      </w:r>
      <w:r w:rsidR="00CB4F66">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ش</w:t>
      </w:r>
      <w:r w:rsidR="00CB4F66">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ر</w:t>
      </w:r>
      <w:r w:rsidR="00CB4F66">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ق</w:t>
      </w:r>
      <w:r w:rsidR="00CB4F66">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ين وب</w:t>
      </w:r>
      <w:r w:rsidR="00CB4F66">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ع</w:t>
      </w:r>
      <w:r w:rsidR="00CB4F66">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ض م</w:t>
      </w:r>
      <w:r w:rsidR="00CB4F66">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ؤس</w:t>
      </w:r>
      <w:r w:rsidR="00CB4F66">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سات</w:t>
      </w:r>
      <w:r w:rsidR="00CB4F66">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ه</w:t>
      </w:r>
      <w:r w:rsidR="00CB4F66">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م الت</w:t>
      </w:r>
      <w:r w:rsidR="00CB4F66">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عل</w:t>
      </w:r>
      <w:r w:rsidR="00CB4F66">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يم</w:t>
      </w:r>
      <w:r w:rsidR="00CB4F66">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ي</w:t>
      </w:r>
      <w:r w:rsidR="00CB4F66">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ة:</w:t>
      </w:r>
    </w:p>
    <w:p w:rsidR="006661EF" w:rsidRPr="001F7B0C" w:rsidRDefault="006661EF" w:rsidP="00355AE6">
      <w:pPr>
        <w:pStyle w:val="ListParagraph"/>
        <w:numPr>
          <w:ilvl w:val="0"/>
          <w:numId w:val="104"/>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جولد زيهر</w:t>
      </w:r>
      <w:r w:rsidRPr="001F7B0C">
        <w:rPr>
          <w:rFonts w:ascii="Traditional Arabic" w:hAnsi="Traditional Arabic" w:cs="Traditional Arabic" w:hint="cs"/>
          <w:sz w:val="36"/>
          <w:szCs w:val="36"/>
          <w:rtl/>
        </w:rPr>
        <w:t>)</w:t>
      </w:r>
      <w:r w:rsidR="00CB4F66">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مَجَريٌ</w:t>
      </w:r>
      <w:r w:rsidRPr="001F7B0C">
        <w:rPr>
          <w:rFonts w:ascii="Traditional Arabic" w:hAnsi="Traditional Arabic" w:cs="Traditional Arabic"/>
          <w:sz w:val="36"/>
          <w:szCs w:val="36"/>
          <w:rtl/>
        </w:rPr>
        <w:t xml:space="preserve"> ع</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ف ب</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دائ</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للإسلام، وبخطورة كتاباته عنه، وم</w:t>
      </w:r>
      <w:r w:rsidR="00CB4F66">
        <w:rPr>
          <w:rFonts w:ascii="Traditional Arabic" w:hAnsi="Traditional Arabic" w:cs="Traditional Arabic" w:hint="cs"/>
          <w:sz w:val="36"/>
          <w:szCs w:val="36"/>
          <w:rtl/>
        </w:rPr>
        <w:t>ِ</w:t>
      </w:r>
      <w:r w:rsidR="00CB4F66">
        <w:rPr>
          <w:rFonts w:ascii="Traditional Arabic" w:hAnsi="Traditional Arabic" w:cs="Traditional Arabic"/>
          <w:sz w:val="36"/>
          <w:szCs w:val="36"/>
          <w:rtl/>
        </w:rPr>
        <w:t>ن كتبه:</w:t>
      </w:r>
      <w:r w:rsidRPr="001F7B0C">
        <w:rPr>
          <w:rFonts w:ascii="Traditional Arabic" w:hAnsi="Traditional Arabic" w:cs="Traditional Arabic" w:hint="cs"/>
          <w:sz w:val="36"/>
          <w:szCs w:val="36"/>
          <w:rtl/>
        </w:rPr>
        <w:t>(</w:t>
      </w:r>
      <w:r w:rsidR="00CB4F66">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م</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ذاه</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ب الت</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فس</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ير</w:t>
      </w:r>
      <w:r w:rsidR="00CB4F66">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الإسلام</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CB4F66">
        <w:rPr>
          <w:rFonts w:ascii="Traditional Arabic" w:hAnsi="Traditional Arabic" w:cs="Traditional Arabic" w:hint="cs"/>
          <w:sz w:val="36"/>
          <w:szCs w:val="36"/>
          <w:rtl/>
        </w:rPr>
        <w:t>ّ</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w:t>
      </w:r>
    </w:p>
    <w:p w:rsidR="006661EF" w:rsidRPr="001F7B0C" w:rsidRDefault="006661EF" w:rsidP="00355AE6">
      <w:pPr>
        <w:pStyle w:val="ListParagraph"/>
        <w:numPr>
          <w:ilvl w:val="0"/>
          <w:numId w:val="104"/>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لوي ماسنيون</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أكبر مستشرقي ف</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رنسا المعاصرين، وم</w:t>
      </w:r>
      <w:r w:rsidR="00CB4F66">
        <w:rPr>
          <w:rFonts w:ascii="Traditional Arabic" w:hAnsi="Traditional Arabic" w:cs="Traditional Arabic" w:hint="cs"/>
          <w:sz w:val="36"/>
          <w:szCs w:val="36"/>
          <w:rtl/>
        </w:rPr>
        <w:t>ِ</w:t>
      </w:r>
      <w:r w:rsidR="00CB4F66">
        <w:rPr>
          <w:rFonts w:ascii="Traditional Arabic" w:hAnsi="Traditional Arabic" w:cs="Traditional Arabic"/>
          <w:sz w:val="36"/>
          <w:szCs w:val="36"/>
          <w:rtl/>
        </w:rPr>
        <w:t>ن كتبه:</w:t>
      </w:r>
      <w:r w:rsidRPr="001F7B0C">
        <w:rPr>
          <w:rFonts w:ascii="Traditional Arabic" w:hAnsi="Traditional Arabic" w:cs="Traditional Arabic" w:hint="cs"/>
          <w:sz w:val="36"/>
          <w:szCs w:val="36"/>
          <w:rtl/>
        </w:rPr>
        <w:t>(</w:t>
      </w:r>
      <w:r w:rsidR="00CB4F66">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الحَلاَّج الص</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وفي الش</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يد في</w:t>
      </w:r>
      <w:r w:rsidR="00CB4F66">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الإسلام</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w:t>
      </w:r>
    </w:p>
    <w:p w:rsidR="006661EF" w:rsidRPr="001F7B0C" w:rsidRDefault="006661EF" w:rsidP="00355AE6">
      <w:pPr>
        <w:pStyle w:val="ListParagraph"/>
        <w:numPr>
          <w:ilvl w:val="0"/>
          <w:numId w:val="104"/>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رجليوت</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إنجليزي م</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ص</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ب ض</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الإسلام، وم</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كت</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CB4F66">
        <w:rPr>
          <w:rFonts w:ascii="Traditional Arabic" w:hAnsi="Traditional Arabic" w:cs="Traditional Arabic" w:hint="cs"/>
          <w:sz w:val="36"/>
          <w:szCs w:val="36"/>
          <w:rtl/>
        </w:rPr>
        <w:t>ِ</w:t>
      </w:r>
      <w:r w:rsidR="00CB4F66">
        <w:rPr>
          <w:rFonts w:ascii="Traditional Arabic" w:hAnsi="Traditional Arabic" w:cs="Traditional Arabic"/>
          <w:sz w:val="36"/>
          <w:szCs w:val="36"/>
          <w:rtl/>
        </w:rPr>
        <w:t>ه:</w:t>
      </w:r>
      <w:r w:rsidRPr="001F7B0C">
        <w:rPr>
          <w:rFonts w:ascii="Traditional Arabic" w:hAnsi="Traditional Arabic" w:cs="Traditional Arabic" w:hint="cs"/>
          <w:sz w:val="36"/>
          <w:szCs w:val="36"/>
          <w:rtl/>
        </w:rPr>
        <w:t>(</w:t>
      </w:r>
      <w:r w:rsidR="00CB4F66">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الت</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طو</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رات المب</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ك</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رة في الإسلام</w:t>
      </w:r>
      <w:r w:rsidR="00CB4F66">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w:t>
      </w:r>
    </w:p>
    <w:p w:rsidR="006661EF" w:rsidRPr="001F7B0C" w:rsidRDefault="006661EF" w:rsidP="00355AE6">
      <w:pPr>
        <w:pStyle w:val="ListParagraph"/>
        <w:numPr>
          <w:ilvl w:val="0"/>
          <w:numId w:val="104"/>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يوسف شاخت</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ألماني م</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ص</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ب ض</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CB4F66">
        <w:rPr>
          <w:rFonts w:ascii="Traditional Arabic" w:hAnsi="Traditional Arabic" w:cs="Traditional Arabic" w:hint="cs"/>
          <w:sz w:val="36"/>
          <w:szCs w:val="36"/>
          <w:rtl/>
        </w:rPr>
        <w:t>ّ</w:t>
      </w:r>
      <w:r w:rsidR="00CB4F66">
        <w:rPr>
          <w:rFonts w:ascii="Traditional Arabic" w:hAnsi="Traditional Arabic" w:cs="Traditional Arabic"/>
          <w:sz w:val="36"/>
          <w:szCs w:val="36"/>
          <w:rtl/>
        </w:rPr>
        <w:t xml:space="preserve"> الإسلام والمسلمين، وأشهر كتبه:</w:t>
      </w:r>
      <w:r w:rsidRPr="001F7B0C">
        <w:rPr>
          <w:rFonts w:ascii="Traditional Arabic" w:hAnsi="Traditional Arabic" w:cs="Traditional Arabic" w:hint="cs"/>
          <w:sz w:val="36"/>
          <w:szCs w:val="36"/>
          <w:rtl/>
        </w:rPr>
        <w:t>(</w:t>
      </w:r>
      <w:r w:rsidR="00CB4F66">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أصول الفقه</w:t>
      </w:r>
      <w:r w:rsidR="00CB4F66">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الإسلام</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w:t>
      </w:r>
    </w:p>
    <w:p w:rsidR="006661EF" w:rsidRPr="001F7B0C" w:rsidRDefault="006661EF" w:rsidP="00355AE6">
      <w:pPr>
        <w:pStyle w:val="ListParagraph"/>
        <w:numPr>
          <w:ilvl w:val="0"/>
          <w:numId w:val="104"/>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فيليب حَتِّي</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لبناني تَأَمْرَكَ، كان ر</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ئ</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يساً لقسم الد</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راسات الش</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رقي</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بجامعة برتستون بأمر</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يكا، م</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أ</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CB4F66">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أعداء</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الإسلام، وم</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كت</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CB4F66">
        <w:rPr>
          <w:rFonts w:ascii="Traditional Arabic" w:hAnsi="Traditional Arabic" w:cs="Traditional Arabic" w:hint="cs"/>
          <w:sz w:val="36"/>
          <w:szCs w:val="36"/>
          <w:rtl/>
        </w:rPr>
        <w:t>ِ</w:t>
      </w:r>
      <w:r w:rsidR="00CB4F66">
        <w:rPr>
          <w:rFonts w:ascii="Traditional Arabic" w:hAnsi="Traditional Arabic" w:cs="Traditional Arabic"/>
          <w:sz w:val="36"/>
          <w:szCs w:val="36"/>
          <w:rtl/>
        </w:rPr>
        <w:t>ه:</w:t>
      </w:r>
      <w:r w:rsidRPr="001F7B0C">
        <w:rPr>
          <w:rFonts w:ascii="Traditional Arabic" w:hAnsi="Traditional Arabic" w:cs="Traditional Arabic" w:hint="cs"/>
          <w:sz w:val="36"/>
          <w:szCs w:val="36"/>
          <w:rtl/>
        </w:rPr>
        <w:t>(</w:t>
      </w:r>
      <w:r w:rsidR="00CB4F66">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تار</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يخ الع</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CB4F66">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وم</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أش</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المؤس</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سات التعليمية التي تمارس الت</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نصير وتقوم بوظ</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يفة الاست</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شراق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الجامعة اليسوعية</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في</w:t>
      </w:r>
      <w:r w:rsidR="00CB4F66">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لبنان، و</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الجامعة الأمريكي</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ة</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بالقاهرة، و</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الجامعة الأمريكي</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ة</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ببيروت، و</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الجامعة الأمريكي</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ة</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في استنبول</w:t>
      </w:r>
      <w:r w:rsidRPr="001F7B0C">
        <w:rPr>
          <w:rFonts w:ascii="Traditional Arabic" w:hAnsi="Traditional Arabic" w:cs="Traditional Arabic" w:hint="cs"/>
          <w:sz w:val="36"/>
          <w:szCs w:val="36"/>
          <w:rtl/>
        </w:rPr>
        <w:t>.</w:t>
      </w:r>
    </w:p>
    <w:p w:rsidR="006661EF" w:rsidRPr="001F7B0C" w:rsidRDefault="006661EF" w:rsidP="00355AE6">
      <w:pPr>
        <w:spacing w:before="0" w:after="0"/>
        <w:ind w:left="-341" w:right="-709"/>
        <w:rPr>
          <w:rFonts w:ascii="Traditional Arabic" w:hAnsi="Traditional Arabic" w:cs="Traditional Arabic"/>
          <w:b/>
          <w:bCs/>
          <w:sz w:val="36"/>
          <w:szCs w:val="36"/>
          <w:rtl/>
        </w:rPr>
      </w:pPr>
      <w:r w:rsidRPr="001F7B0C">
        <w:rPr>
          <w:rFonts w:ascii="Traditional Arabic" w:hAnsi="Traditional Arabic" w:cs="Traditional Arabic"/>
          <w:b/>
          <w:bCs/>
          <w:sz w:val="36"/>
          <w:szCs w:val="36"/>
          <w:rtl/>
        </w:rPr>
        <w:t>خ</w:t>
      </w:r>
      <w:r w:rsidR="00CB4F66">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طور</w:t>
      </w:r>
      <w:r w:rsidR="00CB4F66">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ة الاست</w:t>
      </w:r>
      <w:r w:rsidR="00CB4F66">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ش</w:t>
      </w:r>
      <w:r w:rsidR="00CB4F66">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راق:</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ي</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ك</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خ</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ط</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الاست</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ش</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راق في أن</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ي</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رت</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ي ل</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باس</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الع</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وي</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ح</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جام</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عات</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وي</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ص</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ب</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الط</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بق</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المث</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ويحارب</w:t>
      </w:r>
      <w:r w:rsidR="00CB4F66">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الإسلام حربا</w:t>
      </w:r>
      <w:r w:rsidR="00CB4F66">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مقنَّعة ب</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و</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سائ</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الخ</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داع والت</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و</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يه، وقد و</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ج</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د ركائ</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ز له في كثير م</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الب</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لاد الإسلامي</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وو</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ع في </w:t>
      </w:r>
      <w:r w:rsidRPr="001F7B0C">
        <w:rPr>
          <w:rFonts w:ascii="Traditional Arabic" w:hAnsi="Traditional Arabic" w:cs="Traditional Arabic" w:hint="cs"/>
          <w:sz w:val="36"/>
          <w:szCs w:val="36"/>
          <w:rtl/>
        </w:rPr>
        <w:t xml:space="preserve">شَرَكِهِ </w:t>
      </w:r>
      <w:r w:rsidRPr="001F7B0C">
        <w:rPr>
          <w:rFonts w:ascii="Traditional Arabic" w:hAnsi="Traditional Arabic" w:cs="Traditional Arabic"/>
          <w:sz w:val="36"/>
          <w:szCs w:val="36"/>
          <w:rtl/>
        </w:rPr>
        <w:t>ن</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ليس ب</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الق</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يل م</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الذين ت</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موا م</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ناص</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ب الق</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ياد</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والت</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وج</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يه.</w:t>
      </w:r>
    </w:p>
    <w:p w:rsidR="006661EF" w:rsidRPr="001F7B0C" w:rsidRDefault="006661EF" w:rsidP="0052187B">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وعلى ش</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باب</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نا المسل</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أن ي</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 هذه الحقائ</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ق حتى ي</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أ</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خ</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ذ ح</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ذ</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وي</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ؤ</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ن</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ت</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أه</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يلاً ع</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يّاً واع</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ياً، كي ي</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ص</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ى</w:t>
      </w:r>
      <w:r w:rsidR="0052187B">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لأي</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غ</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ز</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و ف</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ك</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ل</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يار</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الإسلام</w:t>
      </w:r>
      <w:r w:rsidR="0052187B">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393"/>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p>
    <w:p w:rsidR="006661EF" w:rsidRPr="001F7B0C" w:rsidRDefault="006661EF" w:rsidP="00355AE6">
      <w:pPr>
        <w:spacing w:before="0" w:after="0"/>
        <w:ind w:left="-341" w:right="-709"/>
        <w:rPr>
          <w:rFonts w:ascii="Traditional Arabic" w:hAnsi="Traditional Arabic" w:cs="Traditional Arabic"/>
          <w:b/>
          <w:bCs/>
          <w:sz w:val="36"/>
          <w:szCs w:val="36"/>
          <w:rtl/>
        </w:rPr>
      </w:pPr>
      <w:r w:rsidRPr="001F7B0C">
        <w:rPr>
          <w:rFonts w:ascii="Traditional Arabic" w:hAnsi="Traditional Arabic" w:cs="Traditional Arabic"/>
          <w:b/>
          <w:bCs/>
          <w:sz w:val="36"/>
          <w:szCs w:val="36"/>
          <w:rtl/>
        </w:rPr>
        <w:t>أسئ</w:t>
      </w:r>
      <w:r w:rsidR="0052187B">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لة:</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hint="cs"/>
          <w:sz w:val="36"/>
          <w:szCs w:val="36"/>
          <w:rtl/>
        </w:rPr>
        <w:t xml:space="preserve">س1: </w:t>
      </w:r>
      <w:r w:rsidRPr="001F7B0C">
        <w:rPr>
          <w:rFonts w:ascii="Traditional Arabic" w:hAnsi="Traditional Arabic" w:cs="Traditional Arabic"/>
          <w:sz w:val="36"/>
          <w:szCs w:val="36"/>
          <w:rtl/>
        </w:rPr>
        <w:t>ما معنى الاست</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شراق ؟ ومتى بدأ نشاط</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س2: ما أهداف الاست</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شراق ؟</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س3: تحد</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ث عن وسائ</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المست</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شر</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قين لت</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حق</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يق أهداف</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52187B">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p>
    <w:p w:rsidR="006661EF" w:rsidRPr="001F7B0C" w:rsidRDefault="006661EF" w:rsidP="00355AE6">
      <w:pPr>
        <w:bidi w:val="0"/>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br w:type="page"/>
      </w:r>
    </w:p>
    <w:p w:rsidR="006661EF" w:rsidRPr="001F7B0C" w:rsidRDefault="006661EF" w:rsidP="005725AE">
      <w:pPr>
        <w:pStyle w:val="2"/>
        <w:jc w:val="center"/>
        <w:rPr>
          <w:rtl/>
        </w:rPr>
      </w:pPr>
      <w:bookmarkStart w:id="77" w:name="_Toc383180346"/>
      <w:r w:rsidRPr="001F7B0C">
        <w:rPr>
          <w:rtl/>
        </w:rPr>
        <w:t>الو</w:t>
      </w:r>
      <w:r w:rsidR="005725AE">
        <w:rPr>
          <w:rFonts w:hint="cs"/>
          <w:rtl/>
        </w:rPr>
        <w:t>َ</w:t>
      </w:r>
      <w:r w:rsidRPr="001F7B0C">
        <w:rPr>
          <w:rtl/>
        </w:rPr>
        <w:t>ل</w:t>
      </w:r>
      <w:r w:rsidR="005725AE">
        <w:rPr>
          <w:rFonts w:hint="cs"/>
          <w:rtl/>
        </w:rPr>
        <w:t>ِ</w:t>
      </w:r>
      <w:r w:rsidRPr="001F7B0C">
        <w:rPr>
          <w:rtl/>
        </w:rPr>
        <w:t>يم</w:t>
      </w:r>
      <w:r w:rsidR="005725AE">
        <w:rPr>
          <w:rFonts w:hint="cs"/>
          <w:rtl/>
        </w:rPr>
        <w:t>َ</w:t>
      </w:r>
      <w:r w:rsidRPr="001F7B0C">
        <w:rPr>
          <w:rtl/>
        </w:rPr>
        <w:t>ة وآداب</w:t>
      </w:r>
      <w:r w:rsidR="005725AE">
        <w:rPr>
          <w:rFonts w:hint="cs"/>
          <w:rtl/>
        </w:rPr>
        <w:t>ُ</w:t>
      </w:r>
      <w:r w:rsidRPr="001F7B0C">
        <w:rPr>
          <w:rtl/>
        </w:rPr>
        <w:t>ها</w:t>
      </w:r>
      <w:bookmarkEnd w:id="77"/>
    </w:p>
    <w:p w:rsidR="006661EF" w:rsidRPr="001F7B0C" w:rsidRDefault="006661EF" w:rsidP="00355AE6">
      <w:pPr>
        <w:spacing w:before="0" w:after="0"/>
        <w:ind w:left="-341" w:right="-709"/>
        <w:rPr>
          <w:rFonts w:ascii="Traditional Arabic" w:hAnsi="Traditional Arabic" w:cs="Traditional Arabic"/>
          <w:b/>
          <w:bCs/>
          <w:sz w:val="36"/>
          <w:szCs w:val="36"/>
          <w:rtl/>
        </w:rPr>
      </w:pPr>
      <w:r w:rsidRPr="001F7B0C">
        <w:rPr>
          <w:rFonts w:ascii="Traditional Arabic" w:hAnsi="Traditional Arabic" w:cs="Traditional Arabic"/>
          <w:b/>
          <w:bCs/>
          <w:sz w:val="36"/>
          <w:szCs w:val="36"/>
          <w:rtl/>
        </w:rPr>
        <w:t>المراد ب</w:t>
      </w:r>
      <w:r w:rsidR="005725AE">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الو</w:t>
      </w:r>
      <w:r w:rsidR="005725AE">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ل</w:t>
      </w:r>
      <w:r w:rsidR="005725AE">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يم</w:t>
      </w:r>
      <w:r w:rsidR="005725AE">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ة:</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أصل الو</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يمة في الل</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غة: مأخوذ</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م</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الوَ</w:t>
      </w:r>
      <w:r w:rsidRPr="001F7B0C">
        <w:rPr>
          <w:rFonts w:ascii="Traditional Arabic" w:hAnsi="Traditional Arabic" w:cs="Traditional Arabic" w:hint="cs"/>
          <w:sz w:val="36"/>
          <w:szCs w:val="36"/>
          <w:rtl/>
        </w:rPr>
        <w:t>لْم,</w:t>
      </w:r>
      <w:r w:rsidRPr="001F7B0C">
        <w:rPr>
          <w:rFonts w:ascii="Traditional Arabic" w:hAnsi="Traditional Arabic" w:cs="Traditional Arabic"/>
          <w:sz w:val="36"/>
          <w:szCs w:val="36"/>
          <w:rtl/>
        </w:rPr>
        <w:t xml:space="preserve"> وهو تمام الش</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يء واجت</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ماعه، ثم أصب</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حت ت</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ط</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ق في الع</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ف على</w:t>
      </w:r>
      <w:r w:rsidR="003F3684">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كل</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ط</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عام ل</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رور</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حاد</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ث.</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وغ</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ب إط</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لاقها في الن</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صوص الش</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رعي</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وكلام العلماء على: طعام الع</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س خاص</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فإذا أ</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ط</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ت الو</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يم</w:t>
      </w:r>
      <w:r w:rsidR="003F3684">
        <w:rPr>
          <w:rFonts w:ascii="Traditional Arabic" w:hAnsi="Traditional Arabic" w:cs="Traditional Arabic" w:hint="cs"/>
          <w:sz w:val="36"/>
          <w:szCs w:val="36"/>
          <w:rtl/>
        </w:rPr>
        <w:t>َ</w:t>
      </w:r>
      <w:r w:rsidR="003F3684">
        <w:rPr>
          <w:rFonts w:ascii="Traditional Arabic" w:hAnsi="Traditional Arabic" w:cs="Traditional Arabic"/>
          <w:sz w:val="36"/>
          <w:szCs w:val="36"/>
          <w:rtl/>
        </w:rPr>
        <w:t>ة</w:t>
      </w:r>
      <w:r w:rsidRPr="001F7B0C">
        <w:rPr>
          <w:rFonts w:ascii="Traditional Arabic" w:hAnsi="Traditional Arabic" w:cs="Traditional Arabic"/>
          <w:sz w:val="36"/>
          <w:szCs w:val="36"/>
          <w:rtl/>
        </w:rPr>
        <w:t>ف</w:t>
      </w:r>
      <w:r w:rsidR="003F3684">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الغال</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ب أن</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المراد بها ذلك</w:t>
      </w:r>
      <w:r w:rsidR="003F3684">
        <w:rPr>
          <w:rFonts w:ascii="Traditional Arabic" w:hAnsi="Traditional Arabic" w:cs="Traditional Arabic" w:hint="cs"/>
          <w:sz w:val="36"/>
          <w:szCs w:val="36"/>
          <w:vertAlign w:val="superscript"/>
          <w:rtl/>
        </w:rPr>
        <w:t xml:space="preserve"> </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394"/>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r w:rsidR="003F3684">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سم</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ت بذلك ت</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فاؤلاً باجت</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ماع الز</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وج</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وتمام أ</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ولأج</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اجت</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ماع الن</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اس</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من</w:t>
      </w:r>
      <w:r w:rsidR="003F3684">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الأ</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قار</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ب والج</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يران ونحو</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p>
    <w:p w:rsidR="006661EF" w:rsidRPr="001F7B0C" w:rsidRDefault="006661EF" w:rsidP="00355AE6">
      <w:pPr>
        <w:spacing w:before="0" w:after="0"/>
        <w:ind w:left="-341" w:right="-709"/>
        <w:rPr>
          <w:rFonts w:ascii="Traditional Arabic" w:hAnsi="Traditional Arabic" w:cs="Traditional Arabic"/>
          <w:b/>
          <w:bCs/>
          <w:sz w:val="36"/>
          <w:szCs w:val="36"/>
          <w:rtl/>
        </w:rPr>
      </w:pPr>
      <w:r w:rsidRPr="001F7B0C">
        <w:rPr>
          <w:rFonts w:ascii="Traditional Arabic" w:hAnsi="Traditional Arabic" w:cs="Traditional Arabic"/>
          <w:b/>
          <w:bCs/>
          <w:sz w:val="36"/>
          <w:szCs w:val="36"/>
          <w:rtl/>
        </w:rPr>
        <w:t>حُك</w:t>
      </w:r>
      <w:r w:rsidR="003F3684">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م الو</w:t>
      </w:r>
      <w:r w:rsidR="003F3684">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ل</w:t>
      </w:r>
      <w:r w:rsidR="003F3684">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يم</w:t>
      </w:r>
      <w:r w:rsidR="003F3684">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ة:</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الو</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يم</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س</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م</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ؤك</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عند جمهور الع</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لماء، ود</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يل م</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شروع</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تها حديث أنس </w:t>
      </w:r>
      <w:r w:rsidRPr="001F7B0C">
        <w:rPr>
          <w:rFonts w:ascii="Traditional Arabic" w:hAnsi="Traditional Arabic" w:cs="Traditional Arabic" w:hint="cs"/>
          <w:sz w:val="36"/>
          <w:szCs w:val="36"/>
          <w:rtl/>
        </w:rPr>
        <w:t>-</w:t>
      </w:r>
      <w:r w:rsidR="003F3684">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Pr>
        <w:sym w:font="AGA Arabesque" w:char="F074"/>
      </w:r>
      <w:r w:rsidR="003F3684">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أن</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الن</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بي</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w:t>
      </w:r>
      <w:r w:rsidRPr="001F7B0C">
        <w:rPr>
          <w:rFonts w:ascii="Traditional Arabic" w:hAnsi="Traditional Arabic" w:cs="Traditional Arabic"/>
          <w:sz w:val="36"/>
          <w:szCs w:val="36"/>
        </w:rPr>
        <w:sym w:font="AGA Arabesque" w:char="F072"/>
      </w:r>
      <w:r w:rsidRPr="001F7B0C">
        <w:rPr>
          <w:rFonts w:ascii="Traditional Arabic" w:hAnsi="Traditional Arabic" w:cs="Traditional Arabic"/>
          <w:sz w:val="36"/>
          <w:szCs w:val="36"/>
          <w:rtl/>
        </w:rPr>
        <w:t xml:space="preserve"> رأى على</w:t>
      </w:r>
      <w:r w:rsidR="003F3684">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عبد</w:t>
      </w:r>
      <w:r w:rsidR="003F3684">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الر</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حمن بن عوف أ</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ث</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ص</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3F3684">
        <w:rPr>
          <w:rFonts w:ascii="Traditional Arabic" w:hAnsi="Traditional Arabic" w:cs="Traditional Arabic" w:hint="cs"/>
          <w:sz w:val="36"/>
          <w:szCs w:val="36"/>
          <w:rtl/>
        </w:rPr>
        <w:t>ْ</w:t>
      </w:r>
      <w:r w:rsidR="003F3684">
        <w:rPr>
          <w:rFonts w:ascii="Traditional Arabic" w:hAnsi="Traditional Arabic" w:cs="Traditional Arabic"/>
          <w:sz w:val="36"/>
          <w:szCs w:val="36"/>
          <w:rtl/>
        </w:rPr>
        <w:t>رة، فقال:</w:t>
      </w:r>
      <w:r w:rsidRPr="001F7B0C">
        <w:rPr>
          <w:rFonts w:ascii="Traditional Arabic" w:hAnsi="Traditional Arabic" w:cs="Traditional Arabic" w:hint="cs"/>
          <w:sz w:val="36"/>
          <w:szCs w:val="36"/>
          <w:rtl/>
        </w:rPr>
        <w:t>((</w:t>
      </w:r>
      <w:r w:rsidR="003F3684">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 xml:space="preserve">ما هذا ؟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قال: يا رسول ال</w:t>
      </w:r>
      <w:r w:rsidRPr="001F7B0C">
        <w:rPr>
          <w:rFonts w:ascii="Traditional Arabic" w:hAnsi="Traditional Arabic" w:cs="Traditional Arabic" w:hint="cs"/>
          <w:sz w:val="36"/>
          <w:szCs w:val="36"/>
          <w:rtl/>
        </w:rPr>
        <w:t>له</w:t>
      </w:r>
      <w:r w:rsidRPr="001F7B0C">
        <w:rPr>
          <w:rFonts w:ascii="Traditional Arabic" w:hAnsi="Traditional Arabic" w:cs="Traditional Arabic"/>
          <w:sz w:val="36"/>
          <w:szCs w:val="36"/>
          <w:rtl/>
        </w:rPr>
        <w:t>، إن</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ي ت</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ز</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و</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جت امرأ</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على و</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ز</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ن</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واة م</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3F3684">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ذ</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3F3684">
        <w:rPr>
          <w:rFonts w:ascii="Traditional Arabic" w:hAnsi="Traditional Arabic" w:cs="Traditional Arabic" w:hint="cs"/>
          <w:sz w:val="36"/>
          <w:szCs w:val="36"/>
          <w:rtl/>
        </w:rPr>
        <w:t>َ</w:t>
      </w:r>
      <w:r w:rsidR="003F3684">
        <w:rPr>
          <w:rFonts w:ascii="Traditional Arabic" w:hAnsi="Traditional Arabic" w:cs="Traditional Arabic"/>
          <w:sz w:val="36"/>
          <w:szCs w:val="36"/>
          <w:rtl/>
        </w:rPr>
        <w:t>ب، قال:</w:t>
      </w:r>
      <w:r w:rsidRPr="001F7B0C">
        <w:rPr>
          <w:rFonts w:ascii="Traditional Arabic" w:hAnsi="Traditional Arabic" w:cs="Traditional Arabic" w:hint="cs"/>
          <w:sz w:val="36"/>
          <w:szCs w:val="36"/>
          <w:rtl/>
        </w:rPr>
        <w:t>((</w:t>
      </w:r>
      <w:r w:rsidR="003F3684">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بار</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ك ال</w:t>
      </w:r>
      <w:r w:rsidRPr="001F7B0C">
        <w:rPr>
          <w:rFonts w:ascii="Traditional Arabic" w:hAnsi="Traditional Arabic" w:cs="Traditional Arabic" w:hint="cs"/>
          <w:sz w:val="36"/>
          <w:szCs w:val="36"/>
          <w:rtl/>
        </w:rPr>
        <w:t>له</w:t>
      </w:r>
      <w:r w:rsidRPr="001F7B0C">
        <w:rPr>
          <w:rFonts w:ascii="Traditional Arabic" w:hAnsi="Traditional Arabic" w:cs="Traditional Arabic"/>
          <w:sz w:val="36"/>
          <w:szCs w:val="36"/>
          <w:rtl/>
        </w:rPr>
        <w:t xml:space="preserve"> لك، أو</w:t>
      </w:r>
      <w:r w:rsidR="003F3684">
        <w:rPr>
          <w:rFonts w:ascii="Traditional Arabic" w:hAnsi="Traditional Arabic" w:cs="Traditional Arabic" w:hint="cs"/>
          <w:sz w:val="36"/>
          <w:szCs w:val="36"/>
          <w:rtl/>
        </w:rPr>
        <w:t>لِـم</w:t>
      </w:r>
      <w:r w:rsidRPr="001F7B0C">
        <w:rPr>
          <w:rFonts w:ascii="Traditional Arabic" w:hAnsi="Traditional Arabic" w:cs="Traditional Arabic"/>
          <w:sz w:val="36"/>
          <w:szCs w:val="36"/>
          <w:rtl/>
        </w:rPr>
        <w:t xml:space="preserve"> ولو ب</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شاة</w:t>
      </w:r>
      <w:r w:rsidR="003F3684">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395"/>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p>
    <w:p w:rsidR="006661EF" w:rsidRPr="001F7B0C" w:rsidRDefault="006661EF" w:rsidP="00355AE6">
      <w:pPr>
        <w:spacing w:before="0" w:after="0"/>
        <w:ind w:left="-341" w:right="-709"/>
        <w:rPr>
          <w:rFonts w:ascii="Traditional Arabic" w:hAnsi="Traditional Arabic" w:cs="Traditional Arabic"/>
          <w:b/>
          <w:bCs/>
          <w:sz w:val="36"/>
          <w:szCs w:val="36"/>
          <w:rtl/>
        </w:rPr>
      </w:pPr>
      <w:r w:rsidRPr="001F7B0C">
        <w:rPr>
          <w:rFonts w:ascii="Traditional Arabic" w:hAnsi="Traditional Arabic" w:cs="Traditional Arabic"/>
          <w:b/>
          <w:bCs/>
          <w:sz w:val="36"/>
          <w:szCs w:val="36"/>
          <w:rtl/>
        </w:rPr>
        <w:t>ح</w:t>
      </w:r>
      <w:r w:rsidR="000E0BD2">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ك</w:t>
      </w:r>
      <w:r w:rsidR="000E0BD2">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م إجاب</w:t>
      </w:r>
      <w:r w:rsidR="000E0BD2">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ة الد</w:t>
      </w:r>
      <w:r w:rsidR="003F3684">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عوة ل</w:t>
      </w:r>
      <w:r w:rsidR="003F3684">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لو</w:t>
      </w:r>
      <w:r w:rsidR="003F3684">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ل</w:t>
      </w:r>
      <w:r w:rsidR="003F3684">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يم</w:t>
      </w:r>
      <w:r w:rsidR="003F3684">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ة:</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أكثر الع</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لماء على و</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جوب إجابة د</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عوة الول</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يم</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لقول الن</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بي</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w:t>
      </w:r>
      <w:r w:rsidRPr="001F7B0C">
        <w:rPr>
          <w:rFonts w:ascii="Traditional Arabic" w:hAnsi="Traditional Arabic" w:cs="Traditional Arabic"/>
          <w:sz w:val="36"/>
          <w:szCs w:val="36"/>
        </w:rPr>
        <w:sym w:font="AGA Arabesque" w:char="F072"/>
      </w:r>
      <w:r w:rsidR="003F3684">
        <w:rPr>
          <w:rFonts w:ascii="Traditional Arabic" w:hAnsi="Traditional Arabic" w:cs="Traditional Arabic"/>
          <w:sz w:val="36"/>
          <w:szCs w:val="36"/>
          <w:rtl/>
        </w:rPr>
        <w:t>:</w:t>
      </w:r>
      <w:r w:rsidRPr="001F7B0C">
        <w:rPr>
          <w:rFonts w:ascii="Traditional Arabic" w:hAnsi="Traditional Arabic" w:cs="Traditional Arabic" w:hint="cs"/>
          <w:sz w:val="36"/>
          <w:szCs w:val="36"/>
          <w:rtl/>
        </w:rPr>
        <w:t>((</w:t>
      </w:r>
      <w:r w:rsidR="003F3684">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إذا د</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أ</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ح</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دك</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إلى الو</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يم</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فليأ</w:t>
      </w:r>
      <w:r w:rsidRPr="001F7B0C">
        <w:rPr>
          <w:rFonts w:ascii="Traditional Arabic" w:hAnsi="Traditional Arabic" w:cs="Traditional Arabic" w:hint="cs"/>
          <w:sz w:val="36"/>
          <w:szCs w:val="36"/>
          <w:rtl/>
        </w:rPr>
        <w:t>تِها))</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396"/>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ولوجوب الإجاب</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ش</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روط:</w:t>
      </w:r>
    </w:p>
    <w:p w:rsidR="006661EF" w:rsidRPr="001F7B0C" w:rsidRDefault="006661EF" w:rsidP="00355AE6">
      <w:pPr>
        <w:pStyle w:val="ListParagraph"/>
        <w:numPr>
          <w:ilvl w:val="0"/>
          <w:numId w:val="105"/>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أن تكون الد</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عو</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ل</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لش</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خص ب</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بأن ي</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عوك صاح</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ب الو</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يم</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ب</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أو ي</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ش</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خ</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صاً ي</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عوك، أو م</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خلال</w:t>
      </w:r>
      <w:r w:rsidR="003F3684">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المهات</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أو إرسال ب</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طاق</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د</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و</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وم</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ث</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ذلك الد</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عوة لجماع</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م</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ين ف</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زم الإجاب</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في كل</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ذلك</w:t>
      </w:r>
      <w:r w:rsidR="003F3684">
        <w:rPr>
          <w:rFonts w:ascii="Traditional Arabic" w:hAnsi="Traditional Arabic" w:cs="Traditional Arabic" w:hint="cs"/>
          <w:sz w:val="36"/>
          <w:szCs w:val="36"/>
          <w:vertAlign w:val="superscript"/>
          <w:rtl/>
        </w:rPr>
        <w:t xml:space="preserve"> </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397"/>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p>
    <w:p w:rsidR="006661EF" w:rsidRPr="001F7B0C" w:rsidRDefault="006661EF" w:rsidP="00355AE6">
      <w:pPr>
        <w:pStyle w:val="ListParagraph"/>
        <w:numPr>
          <w:ilvl w:val="0"/>
          <w:numId w:val="105"/>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أن يكون الد</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اعي م</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سل</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ماً، عاقلاً، بالغاً، فلا تلزم إجاب</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د</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عوة الكاف</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ولا المعتوه، ولا الص</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p>
    <w:p w:rsidR="006661EF" w:rsidRPr="001F7B0C" w:rsidRDefault="006661EF" w:rsidP="00355AE6">
      <w:pPr>
        <w:pStyle w:val="ListParagraph"/>
        <w:numPr>
          <w:ilvl w:val="0"/>
          <w:numId w:val="105"/>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ألا تشت</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مل الو</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ليم</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على م</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ك</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لا ي</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ط</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يع ت</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غييره، فإن كان يستطيع ت</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غيير</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ل</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ز</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الإجاب</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والت</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غيير. أم</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ا</w:t>
      </w:r>
      <w:r w:rsidR="003F3684">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إن كانت الد</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عو</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لغير</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ع</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س ف</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لا ت</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ز</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إجاب</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ها، ولكن ت</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ح</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 ل</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ما في ذلك م</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ج</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لخاط</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الد</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اع</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3F3684">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وإدخال ل</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لس</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رور عليه، ولأن</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م</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الحقوق العام</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بين المسلمين، كما قال الن</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بي</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w:t>
      </w:r>
      <w:r w:rsidRPr="001F7B0C">
        <w:rPr>
          <w:rFonts w:ascii="Traditional Arabic" w:hAnsi="Traditional Arabic" w:cs="Traditional Arabic"/>
          <w:sz w:val="36"/>
          <w:szCs w:val="36"/>
        </w:rPr>
        <w:sym w:font="AGA Arabesque" w:char="F072"/>
      </w:r>
      <w:r w:rsidR="003F3684">
        <w:rPr>
          <w:rFonts w:ascii="Traditional Arabic" w:hAnsi="Traditional Arabic" w:cs="Traditional Arabic"/>
          <w:sz w:val="36"/>
          <w:szCs w:val="36"/>
          <w:rtl/>
        </w:rPr>
        <w:t>:</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وإذا د</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عاك</w:t>
      </w:r>
      <w:r w:rsidR="003F3684">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ف</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أ</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ج</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398"/>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p>
    <w:p w:rsidR="006661EF" w:rsidRPr="001F7B0C" w:rsidRDefault="006661EF" w:rsidP="00355AE6">
      <w:pPr>
        <w:spacing w:before="0" w:after="0"/>
        <w:ind w:left="-341" w:right="-709"/>
        <w:rPr>
          <w:rFonts w:ascii="Traditional Arabic" w:hAnsi="Traditional Arabic" w:cs="Traditional Arabic"/>
          <w:b/>
          <w:bCs/>
          <w:sz w:val="36"/>
          <w:szCs w:val="36"/>
          <w:rtl/>
        </w:rPr>
      </w:pPr>
      <w:r w:rsidRPr="001F7B0C">
        <w:rPr>
          <w:rFonts w:ascii="Traditional Arabic" w:hAnsi="Traditional Arabic" w:cs="Traditional Arabic"/>
          <w:b/>
          <w:bCs/>
          <w:sz w:val="36"/>
          <w:szCs w:val="36"/>
          <w:rtl/>
        </w:rPr>
        <w:t>الأسباب</w:t>
      </w:r>
      <w:r w:rsidR="003F3684">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 xml:space="preserve"> الم</w:t>
      </w:r>
      <w:r w:rsidR="003F3684">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ب</w:t>
      </w:r>
      <w:r w:rsidR="003F3684">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يح</w:t>
      </w:r>
      <w:r w:rsidR="003F3684">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ة ل</w:t>
      </w:r>
      <w:r w:rsidR="003F3684">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لت</w:t>
      </w:r>
      <w:r w:rsidR="003F3684">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خ</w:t>
      </w:r>
      <w:r w:rsidR="003F3684">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لُّف عن الو</w:t>
      </w:r>
      <w:r w:rsidR="003F3684">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ل</w:t>
      </w:r>
      <w:r w:rsidR="003F3684">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يم</w:t>
      </w:r>
      <w:r w:rsidR="003F3684">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ة:</w:t>
      </w:r>
    </w:p>
    <w:p w:rsidR="006661EF" w:rsidRPr="001F7B0C" w:rsidRDefault="006661EF" w:rsidP="00355AE6">
      <w:pPr>
        <w:pStyle w:val="ListParagraph"/>
        <w:numPr>
          <w:ilvl w:val="0"/>
          <w:numId w:val="106"/>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أن تشت</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مل الو</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يمة على م</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ك</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لا ي</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ط</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يع ت</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غيير</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p>
    <w:p w:rsidR="006661EF" w:rsidRPr="001F7B0C" w:rsidRDefault="006661EF" w:rsidP="00355AE6">
      <w:pPr>
        <w:pStyle w:val="ListParagraph"/>
        <w:numPr>
          <w:ilvl w:val="0"/>
          <w:numId w:val="106"/>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أن ي</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وج</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د ع</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ذ</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ش</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رع</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ل</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دى المدعو يمن</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عه م</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الاست</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جاب</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ك</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ض، أو خ</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و</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p>
    <w:p w:rsidR="006661EF" w:rsidRPr="001F7B0C" w:rsidRDefault="006661EF" w:rsidP="00355AE6">
      <w:pPr>
        <w:pStyle w:val="ListParagraph"/>
        <w:numPr>
          <w:ilvl w:val="0"/>
          <w:numId w:val="106"/>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أن يحصل له بحضور</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ض</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ش</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رع</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 كإيذاءٍ م</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ش</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خ</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ص ي</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ح</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ضور</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ل</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لو</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يم</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أو ص</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ح</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س</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ئ</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قد</w:t>
      </w:r>
      <w:r w:rsidR="003F3684">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ق</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ط</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عهم ويخشى بحضور</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م</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عاو</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دتهم له، ونحو ذلك.</w:t>
      </w:r>
    </w:p>
    <w:p w:rsidR="006661EF" w:rsidRPr="001F7B0C" w:rsidRDefault="006661EF" w:rsidP="00355AE6">
      <w:pPr>
        <w:pStyle w:val="ListParagraph"/>
        <w:numPr>
          <w:ilvl w:val="0"/>
          <w:numId w:val="106"/>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أن يكون الد</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اع</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ي ممن يخص</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ب</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و</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الأغنياء</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دون الفقراء.</w:t>
      </w:r>
    </w:p>
    <w:p w:rsidR="006661EF" w:rsidRPr="001F7B0C" w:rsidRDefault="006661EF" w:rsidP="00355AE6">
      <w:pPr>
        <w:pStyle w:val="ListParagraph"/>
        <w:numPr>
          <w:ilvl w:val="0"/>
          <w:numId w:val="106"/>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أن يكون الد</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اع</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ي ممن يج</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ب ه</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ج</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ره ش</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عاً، ولا م</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ص</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ح</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ت</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ج</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ى م</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إجاب</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p>
    <w:p w:rsidR="006661EF" w:rsidRPr="001F7B0C" w:rsidRDefault="006661EF" w:rsidP="00355AE6">
      <w:pPr>
        <w:pStyle w:val="ListParagraph"/>
        <w:numPr>
          <w:ilvl w:val="0"/>
          <w:numId w:val="106"/>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إذا اعت</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ذ</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م</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الد</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اع</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ي فَقَبل ع</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ذ</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لأن</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ذلك ح</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له قد أ</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ط</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p>
    <w:p w:rsidR="006661EF" w:rsidRPr="001F7B0C" w:rsidRDefault="006661EF" w:rsidP="00355AE6">
      <w:pPr>
        <w:spacing w:before="0" w:after="0"/>
        <w:ind w:left="-341" w:right="-709"/>
        <w:rPr>
          <w:rFonts w:ascii="Traditional Arabic" w:hAnsi="Traditional Arabic" w:cs="Traditional Arabic"/>
          <w:b/>
          <w:bCs/>
          <w:sz w:val="36"/>
          <w:szCs w:val="36"/>
          <w:rtl/>
        </w:rPr>
      </w:pPr>
      <w:r w:rsidRPr="001F7B0C">
        <w:rPr>
          <w:rFonts w:ascii="Traditional Arabic" w:hAnsi="Traditional Arabic" w:cs="Traditional Arabic"/>
          <w:b/>
          <w:bCs/>
          <w:sz w:val="36"/>
          <w:szCs w:val="36"/>
          <w:rtl/>
        </w:rPr>
        <w:t>م</w:t>
      </w:r>
      <w:r w:rsidR="003F3684">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ن أ</w:t>
      </w:r>
      <w:r w:rsidR="003F3684">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ح</w:t>
      </w:r>
      <w:r w:rsidR="003F3684">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كام الو</w:t>
      </w:r>
      <w:r w:rsidR="003F3684">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ل</w:t>
      </w:r>
      <w:r w:rsidR="003F3684">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يم</w:t>
      </w:r>
      <w:r w:rsidR="003F3684">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ة وآدابها:</w:t>
      </w:r>
    </w:p>
    <w:p w:rsidR="006661EF" w:rsidRPr="00087BF9" w:rsidRDefault="006661EF" w:rsidP="000E0BD2">
      <w:pPr>
        <w:pStyle w:val="ListParagraph"/>
        <w:numPr>
          <w:ilvl w:val="0"/>
          <w:numId w:val="107"/>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ي</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نب</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غ</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ي الح</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ذ</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م</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الإسراف في الو</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يم</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فالإسلام د</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ين الع</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والت</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و</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ط، وقد نه</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ى اللَّه</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تعالى عن الإسراف،</w:t>
      </w:r>
      <w:r w:rsidR="003F3684">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فقال:</w:t>
      </w:r>
      <w:r w:rsidR="003F3684" w:rsidRPr="001F7B0C">
        <w:rPr>
          <w:rFonts w:ascii="Traditional Arabic" w:hAnsi="Traditional Arabic" w:cs="Traditional Arabic"/>
          <w:sz w:val="35"/>
          <w:szCs w:val="35"/>
          <w:vertAlign w:val="superscript"/>
          <w:rtl/>
        </w:rPr>
        <w:t xml:space="preserve"> </w:t>
      </w:r>
      <w:r w:rsidR="000E0BD2" w:rsidRPr="000707EA">
        <w:rPr>
          <w:rFonts w:ascii="QCF2BSML" w:hAnsi="QCF2BSML" w:cs="QCF2BSML"/>
          <w:color w:val="000000"/>
          <w:sz w:val="28"/>
          <w:szCs w:val="28"/>
          <w:rtl/>
        </w:rPr>
        <w:t>ﱡﭐ</w:t>
      </w:r>
      <w:r w:rsidR="000E0BD2" w:rsidRPr="000707EA">
        <w:rPr>
          <w:rFonts w:ascii="QCF2154" w:hAnsi="QCF2154" w:cs="QCF2154"/>
          <w:color w:val="000000"/>
          <w:sz w:val="28"/>
          <w:szCs w:val="28"/>
          <w:rtl/>
        </w:rPr>
        <w:t xml:space="preserve"> ﱉ ﱊ  ﱋ ﱌ</w:t>
      </w:r>
      <w:r w:rsidR="000E0BD2" w:rsidRPr="000707EA">
        <w:rPr>
          <w:rFonts w:ascii="QCF2154" w:hAnsi="QCF2154" w:cs="QCF2154"/>
          <w:color w:val="0000A5"/>
          <w:sz w:val="28"/>
          <w:szCs w:val="28"/>
          <w:rtl/>
        </w:rPr>
        <w:t>ﱍ</w:t>
      </w:r>
      <w:r w:rsidR="000E0BD2" w:rsidRPr="000707EA">
        <w:rPr>
          <w:rFonts w:ascii="QCF2154" w:hAnsi="QCF2154" w:cs="QCF2154"/>
          <w:color w:val="000000"/>
          <w:sz w:val="28"/>
          <w:szCs w:val="28"/>
          <w:rtl/>
        </w:rPr>
        <w:t xml:space="preserve"> ﱎ ﱏ ﱐ ﱑ </w:t>
      </w:r>
      <w:r w:rsidR="000E0BD2" w:rsidRPr="000707EA">
        <w:rPr>
          <w:rFonts w:ascii="QCF2BSML" w:hAnsi="QCF2BSML" w:cs="QCF2BSML"/>
          <w:color w:val="000000"/>
          <w:sz w:val="28"/>
          <w:szCs w:val="28"/>
          <w:rtl/>
        </w:rPr>
        <w:t>ﱠ</w:t>
      </w:r>
      <w:r w:rsidR="000E0BD2" w:rsidRPr="000707EA">
        <w:rPr>
          <w:rFonts w:ascii="@Arial Unicode MS" w:eastAsia="@Arial Unicode MS" w:hAnsi="QCF2BSML" w:cs="@Arial Unicode MS"/>
          <w:color w:val="9DAB0C"/>
          <w:sz w:val="28"/>
          <w:szCs w:val="28"/>
          <w:rtl/>
        </w:rPr>
        <w:t xml:space="preserve"> </w:t>
      </w:r>
      <w:r w:rsidR="000E0BD2">
        <w:rPr>
          <w:rFonts w:ascii="Traditional Arabic" w:hAnsi="Traditional Arabic" w:cs="Traditional Arabic" w:hint="cs"/>
          <w:sz w:val="36"/>
          <w:szCs w:val="36"/>
          <w:rtl/>
        </w:rPr>
        <w:t>[الأعراف: 31]</w:t>
      </w:r>
      <w:r w:rsidRPr="001F7B0C">
        <w:rPr>
          <w:rFonts w:ascii="Traditional Arabic" w:hAnsi="Traditional Arabic" w:cs="Traditional Arabic" w:hint="cs"/>
          <w:sz w:val="36"/>
          <w:szCs w:val="36"/>
          <w:rtl/>
        </w:rPr>
        <w:t>,</w:t>
      </w:r>
      <w:r w:rsidR="000E0BD2">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وما ن</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راه اليوم م</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ظاه</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رة</w:t>
      </w:r>
      <w:r w:rsidR="003F3684">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الإسراف في الو</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لائ</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أمرٌ غير محمود، وتكلُّفٌ لا ت</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رت</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ض</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يه الش</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ريع</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وح</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يٌّ بالمسلمين أن يتد</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روا هدي</w:t>
      </w:r>
      <w:r w:rsidR="003F3684">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الن</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بي</w:t>
      </w:r>
      <w:r w:rsidR="003F3684">
        <w:rPr>
          <w:rFonts w:ascii="Traditional Arabic" w:hAnsi="Traditional Arabic" w:cs="Traditional Arabic" w:hint="cs"/>
          <w:sz w:val="36"/>
          <w:szCs w:val="36"/>
          <w:rtl/>
        </w:rPr>
        <w:t xml:space="preserve">ِّ </w:t>
      </w:r>
      <w:r w:rsidR="003F3684" w:rsidRPr="001F7B0C">
        <w:rPr>
          <w:rFonts w:ascii="Traditional Arabic" w:hAnsi="Traditional Arabic" w:cs="Traditional Arabic"/>
          <w:sz w:val="36"/>
          <w:szCs w:val="36"/>
        </w:rPr>
        <w:sym w:font="AGA Arabesque" w:char="F072"/>
      </w:r>
      <w:r w:rsidRPr="001F7B0C">
        <w:rPr>
          <w:rFonts w:ascii="Traditional Arabic" w:hAnsi="Traditional Arabic" w:cs="Traditional Arabic"/>
          <w:sz w:val="36"/>
          <w:szCs w:val="36"/>
          <w:rtl/>
        </w:rPr>
        <w:t xml:space="preserve"> ويلت</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ز</w:t>
      </w:r>
      <w:r w:rsidR="003F3684">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موا به، عن أنس </w:t>
      </w:r>
      <w:r w:rsidRPr="001F7B0C">
        <w:rPr>
          <w:rFonts w:ascii="Traditional Arabic" w:hAnsi="Traditional Arabic" w:cs="Traditional Arabic" w:hint="cs"/>
          <w:sz w:val="36"/>
          <w:szCs w:val="36"/>
          <w:rtl/>
        </w:rPr>
        <w:t>-</w:t>
      </w:r>
      <w:r w:rsidR="003F3684">
        <w:rPr>
          <w:rFonts w:ascii="Traditional Arabic" w:hAnsi="Traditional Arabic" w:cs="Traditional Arabic" w:hint="cs"/>
          <w:sz w:val="36"/>
          <w:szCs w:val="36"/>
          <w:rtl/>
        </w:rPr>
        <w:t xml:space="preserve"> </w:t>
      </w:r>
      <w:r w:rsidR="00087BF9" w:rsidRPr="001F7B0C">
        <w:rPr>
          <w:rFonts w:ascii="Traditional Arabic" w:hAnsi="Traditional Arabic" w:cs="Traditional Arabic"/>
          <w:sz w:val="36"/>
          <w:szCs w:val="36"/>
        </w:rPr>
        <w:sym w:font="AGA Arabesque" w:char="F074"/>
      </w:r>
      <w:r w:rsidR="003F3684">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00087BF9">
        <w:rPr>
          <w:rFonts w:ascii="Traditional Arabic" w:hAnsi="Traditional Arabic" w:cs="Traditional Arabic"/>
          <w:sz w:val="36"/>
          <w:szCs w:val="36"/>
          <w:rtl/>
        </w:rPr>
        <w:t xml:space="preserve"> قال:</w:t>
      </w:r>
      <w:r w:rsidRPr="001F7B0C">
        <w:rPr>
          <w:rFonts w:ascii="Traditional Arabic" w:hAnsi="Traditional Arabic" w:cs="Traditional Arabic" w:hint="cs"/>
          <w:sz w:val="36"/>
          <w:szCs w:val="36"/>
          <w:rtl/>
        </w:rPr>
        <w:t>((</w:t>
      </w:r>
      <w:r w:rsidR="00087BF9">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ما رأ</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ت رسول</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اللَّه </w:t>
      </w:r>
      <w:r w:rsidR="00087BF9" w:rsidRPr="001F7B0C">
        <w:rPr>
          <w:rFonts w:ascii="Traditional Arabic" w:hAnsi="Traditional Arabic" w:cs="Traditional Arabic"/>
          <w:sz w:val="36"/>
          <w:szCs w:val="36"/>
        </w:rPr>
        <w:sym w:font="AGA Arabesque" w:char="F072"/>
      </w:r>
      <w:r w:rsidRPr="001F7B0C">
        <w:rPr>
          <w:rFonts w:ascii="Traditional Arabic" w:hAnsi="Traditional Arabic" w:cs="Traditional Arabic"/>
          <w:sz w:val="36"/>
          <w:szCs w:val="36"/>
          <w:rtl/>
        </w:rPr>
        <w:t xml:space="preserve"> أو</w:t>
      </w:r>
      <w:r w:rsidRPr="001F7B0C">
        <w:rPr>
          <w:rFonts w:ascii="Traditional Arabic" w:hAnsi="Traditional Arabic" w:cs="Traditional Arabic" w:hint="cs"/>
          <w:sz w:val="36"/>
          <w:szCs w:val="36"/>
          <w:rtl/>
        </w:rPr>
        <w:t xml:space="preserve">لمَ </w:t>
      </w:r>
      <w:r w:rsidRPr="001F7B0C">
        <w:rPr>
          <w:rFonts w:ascii="Traditional Arabic" w:hAnsi="Traditional Arabic" w:cs="Traditional Arabic"/>
          <w:sz w:val="36"/>
          <w:szCs w:val="36"/>
          <w:rtl/>
        </w:rPr>
        <w:t>على امر</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أة</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م</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ن </w:t>
      </w:r>
      <w:r w:rsidRPr="00087BF9">
        <w:rPr>
          <w:rFonts w:ascii="Traditional Arabic" w:hAnsi="Traditional Arabic" w:cs="Traditional Arabic"/>
          <w:sz w:val="36"/>
          <w:szCs w:val="36"/>
          <w:rtl/>
        </w:rPr>
        <w:t>ن</w:t>
      </w:r>
      <w:r w:rsidR="00087BF9" w:rsidRPr="00087BF9">
        <w:rPr>
          <w:rFonts w:ascii="Traditional Arabic" w:hAnsi="Traditional Arabic" w:cs="Traditional Arabic" w:hint="cs"/>
          <w:sz w:val="36"/>
          <w:szCs w:val="36"/>
          <w:rtl/>
        </w:rPr>
        <w:t>ِ</w:t>
      </w:r>
      <w:r w:rsidRPr="00087BF9">
        <w:rPr>
          <w:rFonts w:ascii="Traditional Arabic" w:hAnsi="Traditional Arabic" w:cs="Traditional Arabic"/>
          <w:sz w:val="36"/>
          <w:szCs w:val="36"/>
          <w:rtl/>
        </w:rPr>
        <w:t>سائ</w:t>
      </w:r>
      <w:r w:rsidR="00087BF9" w:rsidRPr="00087BF9">
        <w:rPr>
          <w:rFonts w:ascii="Traditional Arabic" w:hAnsi="Traditional Arabic" w:cs="Traditional Arabic" w:hint="cs"/>
          <w:sz w:val="36"/>
          <w:szCs w:val="36"/>
          <w:rtl/>
        </w:rPr>
        <w:t>ِ</w:t>
      </w:r>
      <w:r w:rsidRPr="00087BF9">
        <w:rPr>
          <w:rFonts w:ascii="Traditional Arabic" w:hAnsi="Traditional Arabic" w:cs="Traditional Arabic"/>
          <w:sz w:val="36"/>
          <w:szCs w:val="36"/>
          <w:rtl/>
        </w:rPr>
        <w:t>ه ما أولم</w:t>
      </w:r>
      <w:r w:rsidR="00087BF9" w:rsidRPr="00087BF9">
        <w:rPr>
          <w:rFonts w:ascii="Traditional Arabic" w:hAnsi="Traditional Arabic" w:cs="Traditional Arabic" w:hint="cs"/>
          <w:sz w:val="36"/>
          <w:szCs w:val="36"/>
          <w:rtl/>
        </w:rPr>
        <w:t xml:space="preserve"> </w:t>
      </w:r>
      <w:r w:rsidRPr="00087BF9">
        <w:rPr>
          <w:rFonts w:ascii="Traditional Arabic" w:hAnsi="Traditional Arabic" w:cs="Traditional Arabic"/>
          <w:sz w:val="36"/>
          <w:szCs w:val="36"/>
          <w:rtl/>
        </w:rPr>
        <w:t>على ز</w:t>
      </w:r>
      <w:r w:rsidR="00087BF9" w:rsidRPr="00087BF9">
        <w:rPr>
          <w:rFonts w:ascii="Traditional Arabic" w:hAnsi="Traditional Arabic" w:cs="Traditional Arabic" w:hint="cs"/>
          <w:sz w:val="36"/>
          <w:szCs w:val="36"/>
          <w:rtl/>
        </w:rPr>
        <w:t>َ</w:t>
      </w:r>
      <w:r w:rsidRPr="00087BF9">
        <w:rPr>
          <w:rFonts w:ascii="Traditional Arabic" w:hAnsi="Traditional Arabic" w:cs="Traditional Arabic"/>
          <w:sz w:val="36"/>
          <w:szCs w:val="36"/>
          <w:rtl/>
        </w:rPr>
        <w:t>ي</w:t>
      </w:r>
      <w:r w:rsidR="00087BF9" w:rsidRPr="00087BF9">
        <w:rPr>
          <w:rFonts w:ascii="Traditional Arabic" w:hAnsi="Traditional Arabic" w:cs="Traditional Arabic" w:hint="cs"/>
          <w:sz w:val="36"/>
          <w:szCs w:val="36"/>
          <w:rtl/>
        </w:rPr>
        <w:t>ْ</w:t>
      </w:r>
      <w:r w:rsidRPr="00087BF9">
        <w:rPr>
          <w:rFonts w:ascii="Traditional Arabic" w:hAnsi="Traditional Arabic" w:cs="Traditional Arabic"/>
          <w:sz w:val="36"/>
          <w:szCs w:val="36"/>
          <w:rtl/>
        </w:rPr>
        <w:t>ن</w:t>
      </w:r>
      <w:r w:rsidR="00087BF9" w:rsidRPr="00087BF9">
        <w:rPr>
          <w:rFonts w:ascii="Traditional Arabic" w:hAnsi="Traditional Arabic" w:cs="Traditional Arabic" w:hint="cs"/>
          <w:sz w:val="36"/>
          <w:szCs w:val="36"/>
          <w:rtl/>
        </w:rPr>
        <w:t>َ</w:t>
      </w:r>
      <w:r w:rsidRPr="00087BF9">
        <w:rPr>
          <w:rFonts w:ascii="Traditional Arabic" w:hAnsi="Traditional Arabic" w:cs="Traditional Arabic"/>
          <w:sz w:val="36"/>
          <w:szCs w:val="36"/>
          <w:rtl/>
        </w:rPr>
        <w:t>ب، فإن</w:t>
      </w:r>
      <w:r w:rsidR="00087BF9" w:rsidRPr="00087BF9">
        <w:rPr>
          <w:rFonts w:ascii="Traditional Arabic" w:hAnsi="Traditional Arabic" w:cs="Traditional Arabic" w:hint="cs"/>
          <w:sz w:val="36"/>
          <w:szCs w:val="36"/>
          <w:rtl/>
        </w:rPr>
        <w:t>َّ</w:t>
      </w:r>
      <w:r w:rsidRPr="00087BF9">
        <w:rPr>
          <w:rFonts w:ascii="Traditional Arabic" w:hAnsi="Traditional Arabic" w:cs="Traditional Arabic"/>
          <w:sz w:val="36"/>
          <w:szCs w:val="36"/>
          <w:rtl/>
        </w:rPr>
        <w:t>ه ذ</w:t>
      </w:r>
      <w:r w:rsidR="00087BF9" w:rsidRPr="00087BF9">
        <w:rPr>
          <w:rFonts w:ascii="Traditional Arabic" w:hAnsi="Traditional Arabic" w:cs="Traditional Arabic" w:hint="cs"/>
          <w:sz w:val="36"/>
          <w:szCs w:val="36"/>
          <w:rtl/>
        </w:rPr>
        <w:t>َ</w:t>
      </w:r>
      <w:r w:rsidRPr="00087BF9">
        <w:rPr>
          <w:rFonts w:ascii="Traditional Arabic" w:hAnsi="Traditional Arabic" w:cs="Traditional Arabic"/>
          <w:sz w:val="36"/>
          <w:szCs w:val="36"/>
          <w:rtl/>
        </w:rPr>
        <w:t>ب</w:t>
      </w:r>
      <w:r w:rsidR="00087BF9" w:rsidRPr="00087BF9">
        <w:rPr>
          <w:rFonts w:ascii="Traditional Arabic" w:hAnsi="Traditional Arabic" w:cs="Traditional Arabic" w:hint="cs"/>
          <w:sz w:val="36"/>
          <w:szCs w:val="36"/>
          <w:rtl/>
        </w:rPr>
        <w:t>َ</w:t>
      </w:r>
      <w:r w:rsidRPr="00087BF9">
        <w:rPr>
          <w:rFonts w:ascii="Traditional Arabic" w:hAnsi="Traditional Arabic" w:cs="Traditional Arabic"/>
          <w:sz w:val="36"/>
          <w:szCs w:val="36"/>
          <w:rtl/>
        </w:rPr>
        <w:t>ح شاة</w:t>
      </w:r>
      <w:r w:rsidR="00087BF9" w:rsidRPr="00087BF9">
        <w:rPr>
          <w:rFonts w:ascii="Traditional Arabic" w:hAnsi="Traditional Arabic" w:cs="Traditional Arabic" w:hint="cs"/>
          <w:sz w:val="36"/>
          <w:szCs w:val="36"/>
          <w:rtl/>
        </w:rPr>
        <w:t xml:space="preserve">ً </w:t>
      </w:r>
      <w:r w:rsidRPr="00087BF9">
        <w:rPr>
          <w:rFonts w:ascii="Traditional Arabic" w:hAnsi="Traditional Arabic" w:cs="Traditional Arabic" w:hint="cs"/>
          <w:sz w:val="36"/>
          <w:szCs w:val="36"/>
          <w:rtl/>
        </w:rPr>
        <w:t>))</w:t>
      </w:r>
      <w:r w:rsidRPr="00087BF9">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399"/>
      </w:r>
      <w:r w:rsidRPr="00087BF9">
        <w:rPr>
          <w:rFonts w:ascii="Traditional Arabic" w:hAnsi="Traditional Arabic" w:cs="Traditional Arabic"/>
          <w:sz w:val="36"/>
          <w:szCs w:val="36"/>
          <w:vertAlign w:val="superscript"/>
          <w:rtl/>
        </w:rPr>
        <w:t>)</w:t>
      </w:r>
      <w:r w:rsidRPr="00087BF9">
        <w:rPr>
          <w:rFonts w:ascii="Traditional Arabic" w:hAnsi="Traditional Arabic" w:cs="Traditional Arabic" w:hint="cs"/>
          <w:sz w:val="36"/>
          <w:szCs w:val="36"/>
          <w:rtl/>
        </w:rPr>
        <w:t>.</w:t>
      </w:r>
    </w:p>
    <w:p w:rsidR="006661EF" w:rsidRPr="001F7B0C" w:rsidRDefault="006661EF" w:rsidP="00355AE6">
      <w:pPr>
        <w:pStyle w:val="ListParagraph"/>
        <w:numPr>
          <w:ilvl w:val="0"/>
          <w:numId w:val="107"/>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ي</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ش</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ع ل</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صاح</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ب الو</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يم</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أن ي</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وَ أهل</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وأقار</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وج</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يرانه وأصحابه، كما ينبغي أن يدعو لها أهلَ الخير</w:t>
      </w:r>
      <w:r w:rsidR="00087BF9">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والص</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لاح.</w:t>
      </w:r>
    </w:p>
    <w:p w:rsidR="006661EF" w:rsidRPr="001F7B0C" w:rsidRDefault="006661EF" w:rsidP="00355AE6">
      <w:pPr>
        <w:pStyle w:val="ListParagraph"/>
        <w:numPr>
          <w:ilvl w:val="0"/>
          <w:numId w:val="107"/>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لا يجوز في و</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يم</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الع</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س أن يخص</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الد</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اعي الأغنياء دون الفقراء، فالمؤمنون إخو</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م</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تحاب</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ون، وليس في</w:t>
      </w:r>
      <w:r w:rsidR="00087BF9">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الإسلام طبقي</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والفقراء أحو</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ج للد</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عوة من الأغنياء؛ لحاجتهم وإظهار الش</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فقة عليهم، وإشعارهم</w:t>
      </w:r>
      <w:r w:rsidR="00087BF9">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بروح الأخو</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والمود</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ة.</w:t>
      </w:r>
    </w:p>
    <w:p w:rsidR="006661EF" w:rsidRPr="001F7B0C" w:rsidRDefault="006661EF" w:rsidP="00355AE6">
      <w:pPr>
        <w:pStyle w:val="ListParagraph"/>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قال أبو هريرة</w:t>
      </w:r>
      <w:r w:rsidR="00087BF9">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Pr>
        <w:sym w:font="AGA Arabesque" w:char="F074"/>
      </w:r>
      <w:r w:rsidR="00087BF9">
        <w:rPr>
          <w:rFonts w:ascii="Traditional Arabic" w:hAnsi="Traditional Arabic" w:cs="Traditional Arabic"/>
          <w:sz w:val="36"/>
          <w:szCs w:val="36"/>
          <w:rtl/>
        </w:rPr>
        <w:t>:</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ش</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الط</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عام ط</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عام الو</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يم</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ي</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ى إليها الأغنياء، ويترك الف</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راء... وم</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ت</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ك الد</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عو</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ة</w:t>
      </w:r>
      <w:r w:rsidR="00087BF9">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فقد ع</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ص</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ى اللّه</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ور</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سول</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087BF9">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400"/>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p>
    <w:p w:rsidR="006661EF" w:rsidRPr="001F7B0C" w:rsidRDefault="006661EF" w:rsidP="00355AE6">
      <w:pPr>
        <w:pStyle w:val="ListParagraph"/>
        <w:numPr>
          <w:ilvl w:val="0"/>
          <w:numId w:val="107"/>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است</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ح</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ضار ن</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ت</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طب</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يق الس</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الواردة في قول الن</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بي</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w:t>
      </w:r>
      <w:r w:rsidRPr="001F7B0C">
        <w:rPr>
          <w:rFonts w:ascii="Traditional Arabic" w:hAnsi="Traditional Arabic" w:cs="Traditional Arabic"/>
          <w:sz w:val="36"/>
          <w:szCs w:val="36"/>
        </w:rPr>
        <w:sym w:font="AGA Arabesque" w:char="F072"/>
      </w:r>
      <w:r w:rsidR="00087BF9">
        <w:rPr>
          <w:rFonts w:ascii="Traditional Arabic" w:hAnsi="Traditional Arabic" w:cs="Traditional Arabic"/>
          <w:sz w:val="36"/>
          <w:szCs w:val="36"/>
          <w:rtl/>
        </w:rPr>
        <w:t>:</w:t>
      </w:r>
      <w:r w:rsidRPr="001F7B0C">
        <w:rPr>
          <w:rFonts w:ascii="Traditional Arabic" w:hAnsi="Traditional Arabic" w:cs="Traditional Arabic" w:hint="cs"/>
          <w:sz w:val="36"/>
          <w:szCs w:val="36"/>
          <w:rtl/>
        </w:rPr>
        <w:t>((</w:t>
      </w:r>
      <w:r w:rsidR="00087BF9">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أو</w:t>
      </w:r>
      <w:r w:rsidRPr="001F7B0C">
        <w:rPr>
          <w:rFonts w:ascii="Traditional Arabic" w:hAnsi="Traditional Arabic" w:cs="Traditional Arabic" w:hint="cs"/>
          <w:sz w:val="36"/>
          <w:szCs w:val="36"/>
          <w:rtl/>
        </w:rPr>
        <w:t>لم</w:t>
      </w:r>
      <w:r w:rsidRPr="001F7B0C">
        <w:rPr>
          <w:rFonts w:ascii="Traditional Arabic" w:hAnsi="Traditional Arabic" w:cs="Traditional Arabic"/>
          <w:sz w:val="36"/>
          <w:szCs w:val="36"/>
          <w:rtl/>
        </w:rPr>
        <w:t xml:space="preserve"> ولو ب</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شاة</w:t>
      </w:r>
      <w:r w:rsidR="00087BF9">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401"/>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عند إرادة إقام</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الوليمة؛</w:t>
      </w:r>
      <w:r w:rsidR="00087BF9">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ليُحَصِّل صاح</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ب الوليم</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الأج</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والمثوب</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في كل</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ما يقوم به، مم</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ا هو مشروع.</w:t>
      </w:r>
    </w:p>
    <w:p w:rsidR="006661EF" w:rsidRPr="001F7B0C" w:rsidRDefault="006661EF" w:rsidP="00355AE6">
      <w:pPr>
        <w:pStyle w:val="ListParagraph"/>
        <w:numPr>
          <w:ilvl w:val="0"/>
          <w:numId w:val="107"/>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ألا َّيكون م</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م</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قاص</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د إقام</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الو</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ليمة الر</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ياء والس</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معة، والمفاخ</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رة بها، ويظه</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ذلك في التكلُّف المبال</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غ فيه؛</w:t>
      </w:r>
      <w:r w:rsidR="00087BF9">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لكي يتكل</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الن</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اس ويتحد</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ثوا ب</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و</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يم</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فلان، وبعض الن</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اس قد يصر</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ح بذلك فيقول: سأعمل و</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يم</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لم</w:t>
      </w:r>
      <w:r w:rsidR="00087BF9">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يَرَ الن</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اس</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م</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ث</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ها، أو أكبر م</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و</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يم</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فلان، ونحو ذلك، ولا يخفى ما في قصد المراءاة للن</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اس م</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الإثم</w:t>
      </w:r>
      <w:r w:rsidR="00087BF9">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وض</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ياع الث</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واب على العمل.</w:t>
      </w:r>
    </w:p>
    <w:p w:rsidR="006661EF" w:rsidRPr="001F7B0C" w:rsidRDefault="006661EF" w:rsidP="00355AE6">
      <w:pPr>
        <w:pStyle w:val="ListParagraph"/>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وفي الحديث أن</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الن</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بي</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w:t>
      </w:r>
      <w:r w:rsidRPr="001F7B0C">
        <w:rPr>
          <w:rFonts w:ascii="Traditional Arabic" w:hAnsi="Traditional Arabic" w:cs="Traditional Arabic"/>
          <w:sz w:val="36"/>
          <w:szCs w:val="36"/>
        </w:rPr>
        <w:sym w:font="AGA Arabesque" w:char="F072"/>
      </w:r>
      <w:r w:rsidR="00087BF9">
        <w:rPr>
          <w:rFonts w:ascii="Traditional Arabic" w:hAnsi="Traditional Arabic" w:cs="Traditional Arabic"/>
          <w:sz w:val="36"/>
          <w:szCs w:val="36"/>
          <w:rtl/>
        </w:rPr>
        <w:t xml:space="preserve"> قال:</w:t>
      </w:r>
      <w:r w:rsidRPr="001F7B0C">
        <w:rPr>
          <w:rFonts w:ascii="Traditional Arabic" w:hAnsi="Traditional Arabic" w:cs="Traditional Arabic" w:hint="cs"/>
          <w:sz w:val="36"/>
          <w:szCs w:val="36"/>
          <w:rtl/>
        </w:rPr>
        <w:t>((</w:t>
      </w:r>
      <w:r w:rsidR="00087BF9">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الو</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يم</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أ</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و</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يوم</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حَقٌّ، والثاني م</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روفٌ، واليوم الث</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ال</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ث سمعةٌ</w:t>
      </w:r>
      <w:r w:rsidR="00087BF9">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ور</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ياءٌ</w:t>
      </w:r>
      <w:r w:rsidR="00087BF9">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402"/>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p>
    <w:p w:rsidR="006661EF" w:rsidRPr="001F7B0C" w:rsidRDefault="006661EF" w:rsidP="00355AE6">
      <w:pPr>
        <w:pStyle w:val="ListParagraph"/>
        <w:numPr>
          <w:ilvl w:val="0"/>
          <w:numId w:val="107"/>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الحذ</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م</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الت</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ش</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ب</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غ</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المسلمين في إقامة و</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لائ</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ل</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ما في ذلك م</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ذ</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وَبان الش</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خص</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الإسلامي</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والوقوع</w:t>
      </w:r>
      <w:r w:rsidR="00087BF9">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في الت</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ش</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المنه</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عنه، وم</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ذلك: اختلاط الجنسين في الو</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لائ</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وإقام</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تها على ألحان الموس</w:t>
      </w:r>
      <w:r w:rsidR="00087BF9">
        <w:rPr>
          <w:rFonts w:ascii="Traditional Arabic" w:hAnsi="Traditional Arabic" w:cs="Traditional Arabic" w:hint="cs"/>
          <w:sz w:val="36"/>
          <w:szCs w:val="36"/>
          <w:rtl/>
        </w:rPr>
        <w:t>ِ</w:t>
      </w:r>
      <w:r w:rsidR="00087BF9">
        <w:rPr>
          <w:rFonts w:ascii="Traditional Arabic" w:hAnsi="Traditional Arabic" w:cs="Traditional Arabic"/>
          <w:sz w:val="36"/>
          <w:szCs w:val="36"/>
          <w:rtl/>
        </w:rPr>
        <w:t>يقى والغناء</w:t>
      </w:r>
      <w:r w:rsidR="00087BF9">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والت</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صو</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ير. وي</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شب</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ذلك ما يفعل</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بعض الن</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اس من إدخال الز</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وج وذ</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و</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يه على الن</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ساء وهُن َّفي كام</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087BF9">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ز</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ين</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 وقد يحصل ما هو أكب</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م</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ذلك مم</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ا لا ت</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رت</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ض</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يه الش</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ريعة ولا ت</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عليه.</w:t>
      </w:r>
    </w:p>
    <w:p w:rsidR="006661EF" w:rsidRPr="001F7B0C" w:rsidRDefault="006661EF" w:rsidP="00355AE6">
      <w:pPr>
        <w:pStyle w:val="ListParagraph"/>
        <w:numPr>
          <w:ilvl w:val="0"/>
          <w:numId w:val="107"/>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إذا د</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عاه اثنان فأكثر، فإن أمك</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الجمع بينهما فح</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في</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حضر لهذا وهذا، وإن لم يمكنه إجابتهما قدَّم</w:t>
      </w:r>
      <w:r w:rsidR="00087BF9">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أسب</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هما، واعت</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ذر م</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الآخر، وإن كانت الد</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عوتان في وقت</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واح</w:t>
      </w:r>
      <w:r w:rsidR="00087BF9">
        <w:rPr>
          <w:rFonts w:ascii="Traditional Arabic" w:hAnsi="Traditional Arabic" w:cs="Traditional Arabic" w:hint="cs"/>
          <w:sz w:val="36"/>
          <w:szCs w:val="36"/>
          <w:rtl/>
        </w:rPr>
        <w:t>ِ</w:t>
      </w:r>
      <w:r w:rsidR="00087BF9">
        <w:rPr>
          <w:rFonts w:ascii="Traditional Arabic" w:hAnsi="Traditional Arabic" w:cs="Traditional Arabic"/>
          <w:sz w:val="36"/>
          <w:szCs w:val="36"/>
          <w:rtl/>
        </w:rPr>
        <w:t>د قَدَّم أقربهما رَ</w:t>
      </w:r>
      <w:r w:rsidR="00087BF9">
        <w:rPr>
          <w:rFonts w:ascii="Traditional Arabic" w:hAnsi="Traditional Arabic" w:cs="Traditional Arabic" w:hint="cs"/>
          <w:sz w:val="36"/>
          <w:szCs w:val="36"/>
          <w:rtl/>
        </w:rPr>
        <w:t>حِماً</w:t>
      </w:r>
      <w:r w:rsidRPr="001F7B0C">
        <w:rPr>
          <w:rFonts w:ascii="Traditional Arabic" w:hAnsi="Traditional Arabic" w:cs="Traditional Arabic"/>
          <w:sz w:val="36"/>
          <w:szCs w:val="36"/>
          <w:rtl/>
        </w:rPr>
        <w:t>، ثم الأ</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رب جواراً،</w:t>
      </w:r>
      <w:r w:rsidR="00087BF9">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وعند الاست</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واء فإن</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ي</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الق</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ة</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في ذلك.</w:t>
      </w:r>
    </w:p>
    <w:p w:rsidR="006661EF" w:rsidRPr="001F7B0C" w:rsidRDefault="006661EF" w:rsidP="00355AE6">
      <w:pPr>
        <w:pStyle w:val="ListParagraph"/>
        <w:numPr>
          <w:ilvl w:val="0"/>
          <w:numId w:val="107"/>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إذا كانت الد</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عو</w:t>
      </w:r>
      <w:r w:rsidR="00087BF9">
        <w:rPr>
          <w:rFonts w:ascii="Traditional Arabic" w:hAnsi="Traditional Arabic" w:cs="Traditional Arabic" w:hint="cs"/>
          <w:sz w:val="36"/>
          <w:szCs w:val="36"/>
          <w:rtl/>
        </w:rPr>
        <w:t>َ</w:t>
      </w:r>
      <w:r w:rsidR="00087BF9">
        <w:rPr>
          <w:rFonts w:ascii="Traditional Arabic" w:hAnsi="Traditional Arabic" w:cs="Traditional Arabic"/>
          <w:sz w:val="36"/>
          <w:szCs w:val="36"/>
          <w:rtl/>
        </w:rPr>
        <w:t>ة نهار</w:t>
      </w:r>
      <w:r w:rsidRPr="001F7B0C">
        <w:rPr>
          <w:rFonts w:ascii="Traditional Arabic" w:hAnsi="Traditional Arabic" w:cs="Traditional Arabic"/>
          <w:sz w:val="36"/>
          <w:szCs w:val="36"/>
          <w:rtl/>
        </w:rPr>
        <w:t>ا</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 وكان المدعوُّ صائ</w:t>
      </w:r>
      <w:r w:rsidR="00087BF9">
        <w:rPr>
          <w:rFonts w:ascii="Traditional Arabic" w:hAnsi="Traditional Arabic" w:cs="Traditional Arabic" w:hint="cs"/>
          <w:sz w:val="36"/>
          <w:szCs w:val="36"/>
          <w:rtl/>
        </w:rPr>
        <w:t>ِ</w:t>
      </w:r>
      <w:r w:rsidRPr="001F7B0C">
        <w:rPr>
          <w:rFonts w:ascii="Traditional Arabic" w:hAnsi="Traditional Arabic" w:cs="Traditional Arabic" w:hint="cs"/>
          <w:sz w:val="36"/>
          <w:szCs w:val="36"/>
          <w:rtl/>
        </w:rPr>
        <w:t>ماً,</w:t>
      </w:r>
      <w:r w:rsidRPr="001F7B0C">
        <w:rPr>
          <w:rFonts w:ascii="Traditional Arabic" w:hAnsi="Traditional Arabic" w:cs="Traditional Arabic"/>
          <w:sz w:val="36"/>
          <w:szCs w:val="36"/>
          <w:rtl/>
        </w:rPr>
        <w:t xml:space="preserve"> فله حالتان:</w:t>
      </w:r>
    </w:p>
    <w:p w:rsidR="006661EF" w:rsidRPr="001F7B0C" w:rsidRDefault="006661EF" w:rsidP="00355AE6">
      <w:pPr>
        <w:pStyle w:val="ListParagraph"/>
        <w:numPr>
          <w:ilvl w:val="0"/>
          <w:numId w:val="108"/>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أن يكون الص</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وم واج</w:t>
      </w:r>
      <w:r w:rsidR="00087BF9">
        <w:rPr>
          <w:rFonts w:ascii="Traditional Arabic" w:hAnsi="Traditional Arabic" w:cs="Traditional Arabic" w:hint="cs"/>
          <w:sz w:val="36"/>
          <w:szCs w:val="36"/>
          <w:rtl/>
        </w:rPr>
        <w:t>ِ</w:t>
      </w:r>
      <w:r w:rsidR="00087BF9">
        <w:rPr>
          <w:rFonts w:ascii="Traditional Arabic" w:hAnsi="Traditional Arabic" w:cs="Traditional Arabic"/>
          <w:sz w:val="36"/>
          <w:szCs w:val="36"/>
          <w:rtl/>
        </w:rPr>
        <w:t>ب</w:t>
      </w:r>
      <w:r w:rsidRPr="001F7B0C">
        <w:rPr>
          <w:rFonts w:ascii="Traditional Arabic" w:hAnsi="Traditional Arabic" w:cs="Traditional Arabic"/>
          <w:sz w:val="36"/>
          <w:szCs w:val="36"/>
          <w:rtl/>
        </w:rPr>
        <w:t>ا</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كق</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ضاء رمضان، أو ص</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يام نذر، فلا يجوز له أن ي</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ط</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وعليه الحضور،</w:t>
      </w:r>
      <w:r w:rsidR="00087BF9">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والد</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عاء لهم، وإن اعت</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ذ</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فقُبِل ع</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ذ</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ره فلا بأس</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بذلك.</w:t>
      </w:r>
    </w:p>
    <w:p w:rsidR="006661EF" w:rsidRPr="001F7B0C" w:rsidRDefault="006661EF" w:rsidP="00087BF9">
      <w:pPr>
        <w:pStyle w:val="ListParagraph"/>
        <w:numPr>
          <w:ilvl w:val="0"/>
          <w:numId w:val="108"/>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أن يكون الص</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وم</w:t>
      </w:r>
      <w:r w:rsidR="000E0BD2">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ناف</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ة</w:t>
      </w:r>
      <w:r w:rsidR="000E0BD2">
        <w:rPr>
          <w:rFonts w:ascii="Traditional Arabic" w:hAnsi="Traditional Arabic" w:cs="Traditional Arabic" w:hint="cs"/>
          <w:sz w:val="36"/>
          <w:szCs w:val="36"/>
          <w:rtl/>
        </w:rPr>
        <w:t>ً</w:t>
      </w:r>
      <w:r w:rsidRPr="001F7B0C">
        <w:rPr>
          <w:rFonts w:ascii="Traditional Arabic" w:hAnsi="Traditional Arabic" w:cs="Traditional Arabic"/>
          <w:sz w:val="36"/>
          <w:szCs w:val="36"/>
          <w:rtl/>
        </w:rPr>
        <w:t>، ف</w:t>
      </w:r>
      <w:r w:rsidR="000E0BD2">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0E0BD2">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0E0BD2">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0E0BD2">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الإجاب</w:t>
      </w:r>
      <w:r w:rsidR="000E0BD2">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وإن رأى أن</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ي</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ش</w:t>
      </w:r>
      <w:r w:rsidR="00087BF9">
        <w:rPr>
          <w:rFonts w:ascii="Traditional Arabic" w:hAnsi="Traditional Arabic" w:cs="Traditional Arabic" w:hint="cs"/>
          <w:sz w:val="36"/>
          <w:szCs w:val="36"/>
          <w:rtl/>
        </w:rPr>
        <w:t>ُقّ</w:t>
      </w:r>
      <w:r w:rsidRPr="001F7B0C">
        <w:rPr>
          <w:rFonts w:ascii="Traditional Arabic" w:hAnsi="Traditional Arabic" w:cs="Traditional Arabic"/>
          <w:sz w:val="36"/>
          <w:szCs w:val="36"/>
          <w:rtl/>
        </w:rPr>
        <w:t xml:space="preserve"> على صاح</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0E0BD2">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الد</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عوة ص</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وم</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وي</w:t>
      </w:r>
      <w:r w:rsidR="000E0BD2">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0E0BD2">
        <w:rPr>
          <w:rFonts w:ascii="Traditional Arabic" w:hAnsi="Traditional Arabic" w:cs="Traditional Arabic" w:hint="cs"/>
          <w:sz w:val="36"/>
          <w:szCs w:val="36"/>
          <w:rtl/>
        </w:rPr>
        <w:t>ْ</w:t>
      </w:r>
      <w:r w:rsidRPr="001F7B0C">
        <w:rPr>
          <w:rFonts w:ascii="Traditional Arabic" w:hAnsi="Traditional Arabic" w:cs="Traditional Arabic"/>
          <w:sz w:val="36"/>
          <w:szCs w:val="36"/>
          <w:rtl/>
        </w:rPr>
        <w:t>ك</w:t>
      </w:r>
      <w:r w:rsidR="000E0BD2">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087BF9">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ق</w:t>
      </w:r>
      <w:r w:rsidR="000E0BD2">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0E0BD2">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0E0BD2">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لذلك، فالأفض</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له الف</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ط</w:t>
      </w:r>
      <w:r w:rsidR="000E0BD2">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وإل</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ا أتم َّص</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و</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ود</w:t>
      </w:r>
      <w:r w:rsidR="000E0BD2">
        <w:rPr>
          <w:rFonts w:ascii="Traditional Arabic" w:hAnsi="Traditional Arabic" w:cs="Traditional Arabic" w:hint="cs"/>
          <w:sz w:val="36"/>
          <w:szCs w:val="36"/>
          <w:rtl/>
        </w:rPr>
        <w:t>َ</w:t>
      </w:r>
      <w:r w:rsidRPr="001F7B0C">
        <w:rPr>
          <w:rFonts w:ascii="Traditional Arabic" w:hAnsi="Traditional Arabic" w:cs="Traditional Arabic"/>
          <w:sz w:val="36"/>
          <w:szCs w:val="36"/>
          <w:rtl/>
        </w:rPr>
        <w:t>عا لهم، ومع ذلك فهو إن اعت</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ذ</w:t>
      </w:r>
      <w:r w:rsidR="000E0BD2">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عن الحضور</w:t>
      </w:r>
      <w:r w:rsidR="000E0BD2">
        <w:rPr>
          <w:rFonts w:ascii="Traditional Arabic" w:hAnsi="Traditional Arabic" w:cs="Traditional Arabic" w:hint="cs"/>
          <w:sz w:val="36"/>
          <w:szCs w:val="36"/>
          <w:rtl/>
        </w:rPr>
        <w:t>ِ</w:t>
      </w:r>
      <w:r w:rsidRPr="001F7B0C">
        <w:rPr>
          <w:rFonts w:ascii="Traditional Arabic" w:hAnsi="Traditional Arabic" w:cs="Traditional Arabic"/>
          <w:sz w:val="36"/>
          <w:szCs w:val="36"/>
          <w:rtl/>
        </w:rPr>
        <w:t>،</w:t>
      </w:r>
      <w:r w:rsidR="00087BF9">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ف</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ع</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ذ</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فلا ب</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أس</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بذلك، قال </w:t>
      </w:r>
      <w:r w:rsidRPr="001F7B0C">
        <w:rPr>
          <w:rFonts w:ascii="Traditional Arabic" w:hAnsi="Traditional Arabic" w:cs="Traditional Arabic"/>
          <w:sz w:val="36"/>
          <w:szCs w:val="36"/>
        </w:rPr>
        <w:sym w:font="AGA Arabesque" w:char="F072"/>
      </w:r>
      <w:r w:rsidR="00087BF9">
        <w:rPr>
          <w:rFonts w:ascii="Traditional Arabic" w:hAnsi="Traditional Arabic" w:cs="Traditional Arabic"/>
          <w:sz w:val="36"/>
          <w:szCs w:val="36"/>
          <w:rtl/>
        </w:rPr>
        <w:t>:</w:t>
      </w:r>
      <w:r w:rsidRPr="001F7B0C">
        <w:rPr>
          <w:rFonts w:ascii="Traditional Arabic" w:hAnsi="Traditional Arabic" w:cs="Traditional Arabic" w:hint="cs"/>
          <w:sz w:val="36"/>
          <w:szCs w:val="36"/>
          <w:rtl/>
        </w:rPr>
        <w:t>((</w:t>
      </w:r>
      <w:r w:rsidR="00087BF9">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إذا دُعِي</w:t>
      </w:r>
      <w:r w:rsidR="000E0BD2">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أحد</w:t>
      </w:r>
      <w:r w:rsidR="000E0BD2">
        <w:rPr>
          <w:rFonts w:ascii="Traditional Arabic" w:hAnsi="Traditional Arabic" w:cs="Traditional Arabic" w:hint="cs"/>
          <w:sz w:val="36"/>
          <w:szCs w:val="36"/>
          <w:rtl/>
        </w:rPr>
        <w:t>ُ</w:t>
      </w:r>
      <w:r w:rsidRPr="001F7B0C">
        <w:rPr>
          <w:rFonts w:ascii="Traditional Arabic" w:hAnsi="Traditional Arabic" w:cs="Traditional Arabic"/>
          <w:sz w:val="36"/>
          <w:szCs w:val="36"/>
          <w:rtl/>
        </w:rPr>
        <w:t>كم ف</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ج</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ب، فإن كان صائ</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ماً فَلْيُصَلِّ، وإن</w:t>
      </w:r>
      <w:r w:rsidR="00087BF9">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كان م</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ط</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راً ف</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ط</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087BF9">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403"/>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والمراد بال</w:t>
      </w:r>
      <w:r w:rsidR="00087BF9">
        <w:rPr>
          <w:rFonts w:ascii="Traditional Arabic" w:hAnsi="Traditional Arabic" w:cs="Traditional Arabic" w:hint="cs"/>
          <w:sz w:val="36"/>
          <w:szCs w:val="36"/>
          <w:rtl/>
        </w:rPr>
        <w:t>صَّ</w:t>
      </w:r>
      <w:r w:rsidRPr="001F7B0C">
        <w:rPr>
          <w:rFonts w:ascii="Traditional Arabic" w:hAnsi="Traditional Arabic" w:cs="Traditional Arabic"/>
          <w:sz w:val="36"/>
          <w:szCs w:val="36"/>
          <w:rtl/>
        </w:rPr>
        <w:t>لاة هنا: المعنى الل</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غ</w:t>
      </w:r>
      <w:r w:rsidR="000E0BD2">
        <w:rPr>
          <w:rFonts w:ascii="Traditional Arabic" w:hAnsi="Traditional Arabic" w:cs="Traditional Arabic" w:hint="cs"/>
          <w:sz w:val="36"/>
          <w:szCs w:val="36"/>
          <w:rtl/>
        </w:rPr>
        <w:t>َ</w:t>
      </w:r>
      <w:r w:rsidRPr="001F7B0C">
        <w:rPr>
          <w:rFonts w:ascii="Traditional Arabic" w:hAnsi="Traditional Arabic" w:cs="Traditional Arabic"/>
          <w:sz w:val="36"/>
          <w:szCs w:val="36"/>
          <w:rtl/>
        </w:rPr>
        <w:t>وي، وهو الد</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عاء، ب</w:t>
      </w:r>
      <w:r w:rsidR="000E0BD2">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0E0BD2">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0E0BD2">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يل ر</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واي</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أبي داود</w:t>
      </w:r>
      <w:r w:rsidR="00087BF9">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ل</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الح</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087BF9">
        <w:rPr>
          <w:rFonts w:ascii="Traditional Arabic" w:hAnsi="Traditional Arabic" w:cs="Traditional Arabic" w:hint="cs"/>
          <w:sz w:val="36"/>
          <w:szCs w:val="36"/>
          <w:rtl/>
        </w:rPr>
        <w:t>ِ</w:t>
      </w:r>
      <w:r w:rsidR="00087BF9">
        <w:rPr>
          <w:rFonts w:ascii="Traditional Arabic" w:hAnsi="Traditional Arabic" w:cs="Traditional Arabic"/>
          <w:sz w:val="36"/>
          <w:szCs w:val="36"/>
          <w:rtl/>
        </w:rPr>
        <w:t>يث، وفيه:</w:t>
      </w:r>
      <w:r w:rsidRPr="001F7B0C">
        <w:rPr>
          <w:rFonts w:ascii="Traditional Arabic" w:hAnsi="Traditional Arabic" w:cs="Traditional Arabic" w:hint="cs"/>
          <w:sz w:val="36"/>
          <w:szCs w:val="36"/>
          <w:rtl/>
        </w:rPr>
        <w:t>((</w:t>
      </w:r>
      <w:r w:rsidR="00087BF9">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فليَدْع</w:t>
      </w:r>
      <w:r w:rsidR="00087BF9">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404"/>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p>
    <w:p w:rsidR="006661EF" w:rsidRPr="001F7B0C" w:rsidRDefault="006661EF" w:rsidP="00355AE6">
      <w:pPr>
        <w:spacing w:before="0" w:after="0"/>
        <w:ind w:left="-341" w:right="-709"/>
        <w:rPr>
          <w:rFonts w:ascii="Traditional Arabic" w:hAnsi="Traditional Arabic" w:cs="Traditional Arabic"/>
          <w:b/>
          <w:bCs/>
          <w:sz w:val="36"/>
          <w:szCs w:val="36"/>
          <w:rtl/>
        </w:rPr>
      </w:pPr>
      <w:r w:rsidRPr="001F7B0C">
        <w:rPr>
          <w:rFonts w:ascii="Traditional Arabic" w:hAnsi="Traditional Arabic" w:cs="Traditional Arabic"/>
          <w:b/>
          <w:bCs/>
          <w:sz w:val="36"/>
          <w:szCs w:val="36"/>
          <w:rtl/>
        </w:rPr>
        <w:t>أ</w:t>
      </w:r>
      <w:r w:rsidR="00087BF9">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سئ</w:t>
      </w:r>
      <w:r w:rsidR="00087BF9">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ل</w:t>
      </w:r>
      <w:r w:rsidR="00087BF9">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ة:</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hint="cs"/>
          <w:sz w:val="36"/>
          <w:szCs w:val="36"/>
          <w:rtl/>
        </w:rPr>
        <w:t xml:space="preserve">س1: </w:t>
      </w:r>
      <w:r w:rsidRPr="001F7B0C">
        <w:rPr>
          <w:rFonts w:ascii="Traditional Arabic" w:hAnsi="Traditional Arabic" w:cs="Traditional Arabic"/>
          <w:sz w:val="36"/>
          <w:szCs w:val="36"/>
          <w:rtl/>
        </w:rPr>
        <w:t>ما المراد ب</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الو</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يم</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عند الإطلاق ؟ وما ح</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ك</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ها مع الد</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يل ؟</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س2: تجب إجاب</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الد</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عو</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ب</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شروط، اذك</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رها.</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س3: عَدِّد ثلاثاً م</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الأ</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سباب المب</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يح</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ل</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لت</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خ</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ف عن الو</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يم</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ة.</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س4: للن</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أ</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ث</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كب</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ير في قبول الع</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مل والث</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واب عليه، وض</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ح كيف تست</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يد م</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ذلك في موضوع الو</w:t>
      </w:r>
      <w:r w:rsidR="00087BF9">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087BF9">
        <w:rPr>
          <w:rFonts w:ascii="Traditional Arabic" w:hAnsi="Traditional Arabic" w:cs="Traditional Arabic" w:hint="cs"/>
          <w:sz w:val="36"/>
          <w:szCs w:val="36"/>
          <w:rtl/>
        </w:rPr>
        <w:t>ِ</w:t>
      </w:r>
      <w:r w:rsidR="00087BF9">
        <w:rPr>
          <w:rFonts w:ascii="Traditional Arabic" w:hAnsi="Traditional Arabic" w:cs="Traditional Arabic"/>
          <w:sz w:val="36"/>
          <w:szCs w:val="36"/>
          <w:rtl/>
        </w:rPr>
        <w:t>يمة</w:t>
      </w:r>
      <w:r w:rsidR="00087BF9">
        <w:rPr>
          <w:rFonts w:ascii="Traditional Arabic" w:hAnsi="Traditional Arabic" w:cs="Traditional Arabic" w:hint="cs"/>
          <w:sz w:val="36"/>
          <w:szCs w:val="36"/>
          <w:rtl/>
        </w:rPr>
        <w:t xml:space="preserve"> ؟.</w:t>
      </w:r>
    </w:p>
    <w:p w:rsidR="006661EF" w:rsidRPr="001F7B0C" w:rsidRDefault="006661EF" w:rsidP="00355AE6">
      <w:pPr>
        <w:bidi w:val="0"/>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br w:type="page"/>
      </w:r>
    </w:p>
    <w:p w:rsidR="006661EF" w:rsidRPr="001F7B0C" w:rsidRDefault="006661EF" w:rsidP="00201549">
      <w:pPr>
        <w:pStyle w:val="2"/>
        <w:jc w:val="center"/>
        <w:rPr>
          <w:rtl/>
        </w:rPr>
      </w:pPr>
      <w:bookmarkStart w:id="78" w:name="_Toc383180347"/>
      <w:r w:rsidRPr="001F7B0C">
        <w:rPr>
          <w:rtl/>
        </w:rPr>
        <w:t>آداب</w:t>
      </w:r>
      <w:r w:rsidR="000E0BD2">
        <w:rPr>
          <w:rFonts w:hint="cs"/>
          <w:rtl/>
        </w:rPr>
        <w:t>ُ</w:t>
      </w:r>
      <w:r w:rsidRPr="001F7B0C">
        <w:rPr>
          <w:rtl/>
        </w:rPr>
        <w:t xml:space="preserve"> الط</w:t>
      </w:r>
      <w:r w:rsidR="00201549">
        <w:rPr>
          <w:rFonts w:hint="cs"/>
          <w:rtl/>
        </w:rPr>
        <w:t>َّ</w:t>
      </w:r>
      <w:r w:rsidRPr="001F7B0C">
        <w:rPr>
          <w:rtl/>
        </w:rPr>
        <w:t>عام</w:t>
      </w:r>
      <w:r w:rsidR="000E0BD2">
        <w:rPr>
          <w:rFonts w:hint="cs"/>
          <w:rtl/>
        </w:rPr>
        <w:t>ِ</w:t>
      </w:r>
      <w:r w:rsidRPr="001F7B0C">
        <w:rPr>
          <w:rtl/>
        </w:rPr>
        <w:t xml:space="preserve"> والش</w:t>
      </w:r>
      <w:r w:rsidR="00201549">
        <w:rPr>
          <w:rFonts w:hint="cs"/>
          <w:rtl/>
        </w:rPr>
        <w:t>َ</w:t>
      </w:r>
      <w:r w:rsidR="000E0BD2">
        <w:rPr>
          <w:rFonts w:hint="cs"/>
          <w:rtl/>
        </w:rPr>
        <w:t>ّ</w:t>
      </w:r>
      <w:r w:rsidRPr="001F7B0C">
        <w:rPr>
          <w:rtl/>
        </w:rPr>
        <w:t>راب</w:t>
      </w:r>
      <w:bookmarkEnd w:id="78"/>
      <w:r w:rsidR="000E0BD2">
        <w:rPr>
          <w:rFonts w:hint="cs"/>
          <w:rtl/>
        </w:rPr>
        <w:t>ِ</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ن</w:t>
      </w:r>
      <w:r w:rsidR="00201549">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201549">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201549">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الط</w:t>
      </w:r>
      <w:r w:rsidR="00201549">
        <w:rPr>
          <w:rFonts w:ascii="Traditional Arabic" w:hAnsi="Traditional Arabic" w:cs="Traditional Arabic" w:hint="cs"/>
          <w:sz w:val="36"/>
          <w:szCs w:val="36"/>
          <w:rtl/>
        </w:rPr>
        <w:t>َّ</w:t>
      </w:r>
      <w:r w:rsidRPr="001F7B0C">
        <w:rPr>
          <w:rFonts w:ascii="Traditional Arabic" w:hAnsi="Traditional Arabic" w:cs="Traditional Arabic"/>
          <w:sz w:val="36"/>
          <w:szCs w:val="36"/>
          <w:rtl/>
        </w:rPr>
        <w:t>عام والش</w:t>
      </w:r>
      <w:r w:rsidR="00201549">
        <w:rPr>
          <w:rFonts w:ascii="Traditional Arabic" w:hAnsi="Traditional Arabic" w:cs="Traditional Arabic" w:hint="cs"/>
          <w:sz w:val="36"/>
          <w:szCs w:val="36"/>
          <w:rtl/>
        </w:rPr>
        <w:t>َّ</w:t>
      </w:r>
      <w:r w:rsidRPr="001F7B0C">
        <w:rPr>
          <w:rFonts w:ascii="Traditional Arabic" w:hAnsi="Traditional Arabic" w:cs="Traditional Arabic"/>
          <w:sz w:val="36"/>
          <w:szCs w:val="36"/>
          <w:rtl/>
        </w:rPr>
        <w:t>راب:</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الط</w:t>
      </w:r>
      <w:r w:rsidR="00084ED5">
        <w:rPr>
          <w:rFonts w:ascii="Traditional Arabic" w:hAnsi="Traditional Arabic" w:cs="Traditional Arabic" w:hint="cs"/>
          <w:sz w:val="36"/>
          <w:szCs w:val="36"/>
          <w:rtl/>
        </w:rPr>
        <w:t>َّ</w:t>
      </w:r>
      <w:r w:rsidRPr="001F7B0C">
        <w:rPr>
          <w:rFonts w:ascii="Traditional Arabic" w:hAnsi="Traditional Arabic" w:cs="Traditional Arabic"/>
          <w:sz w:val="36"/>
          <w:szCs w:val="36"/>
          <w:rtl/>
        </w:rPr>
        <w:t>عام والش</w:t>
      </w:r>
      <w:r w:rsidR="00084ED5">
        <w:rPr>
          <w:rFonts w:ascii="Traditional Arabic" w:hAnsi="Traditional Arabic" w:cs="Traditional Arabic" w:hint="cs"/>
          <w:sz w:val="36"/>
          <w:szCs w:val="36"/>
          <w:rtl/>
        </w:rPr>
        <w:t>َّ</w:t>
      </w:r>
      <w:r w:rsidRPr="001F7B0C">
        <w:rPr>
          <w:rFonts w:ascii="Traditional Arabic" w:hAnsi="Traditional Arabic" w:cs="Traditional Arabic"/>
          <w:sz w:val="36"/>
          <w:szCs w:val="36"/>
          <w:rtl/>
        </w:rPr>
        <w:t>راب ن</w:t>
      </w:r>
      <w:r w:rsidR="00084ED5">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084ED5">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084ED5">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م</w:t>
      </w:r>
      <w:r w:rsidR="00084ED5">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أعظم ن</w:t>
      </w:r>
      <w:r w:rsidR="00084ED5">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084ED5">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ال</w:t>
      </w:r>
      <w:r w:rsidRPr="001F7B0C">
        <w:rPr>
          <w:rFonts w:ascii="Traditional Arabic" w:hAnsi="Traditional Arabic" w:cs="Traditional Arabic" w:hint="cs"/>
          <w:sz w:val="36"/>
          <w:szCs w:val="36"/>
          <w:rtl/>
        </w:rPr>
        <w:t>له</w:t>
      </w:r>
      <w:r w:rsidRPr="001F7B0C">
        <w:rPr>
          <w:rFonts w:ascii="Traditional Arabic" w:hAnsi="Traditional Arabic" w:cs="Traditional Arabic"/>
          <w:sz w:val="36"/>
          <w:szCs w:val="36"/>
          <w:rtl/>
        </w:rPr>
        <w:t xml:space="preserve"> تعالى على ع</w:t>
      </w:r>
      <w:r w:rsidR="00084ED5">
        <w:rPr>
          <w:rFonts w:ascii="Traditional Arabic" w:hAnsi="Traditional Arabic" w:cs="Traditional Arabic" w:hint="cs"/>
          <w:sz w:val="36"/>
          <w:szCs w:val="36"/>
          <w:rtl/>
        </w:rPr>
        <w:t>ِ</w:t>
      </w:r>
      <w:r w:rsidRPr="001F7B0C">
        <w:rPr>
          <w:rFonts w:ascii="Traditional Arabic" w:hAnsi="Traditional Arabic" w:cs="Traditional Arabic"/>
          <w:sz w:val="36"/>
          <w:szCs w:val="36"/>
          <w:rtl/>
        </w:rPr>
        <w:t>باد</w:t>
      </w:r>
      <w:r w:rsidR="00084ED5">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وبها ق</w:t>
      </w:r>
      <w:r w:rsidR="00084ED5">
        <w:rPr>
          <w:rFonts w:ascii="Traditional Arabic" w:hAnsi="Traditional Arabic" w:cs="Traditional Arabic" w:hint="cs"/>
          <w:sz w:val="36"/>
          <w:szCs w:val="36"/>
          <w:rtl/>
        </w:rPr>
        <w:t>ِ</w:t>
      </w:r>
      <w:r w:rsidRPr="001F7B0C">
        <w:rPr>
          <w:rFonts w:ascii="Traditional Arabic" w:hAnsi="Traditional Arabic" w:cs="Traditional Arabic"/>
          <w:sz w:val="36"/>
          <w:szCs w:val="36"/>
          <w:rtl/>
        </w:rPr>
        <w:t>وام أبدانهم، فَمِن حقِّ هذه الن</w:t>
      </w:r>
      <w:r w:rsidR="00084ED5">
        <w:rPr>
          <w:rFonts w:ascii="Traditional Arabic" w:hAnsi="Traditional Arabic" w:cs="Traditional Arabic" w:hint="cs"/>
          <w:sz w:val="36"/>
          <w:szCs w:val="36"/>
          <w:rtl/>
        </w:rPr>
        <w:t>ِّ</w:t>
      </w:r>
      <w:r w:rsidRPr="001F7B0C">
        <w:rPr>
          <w:rFonts w:ascii="Traditional Arabic" w:hAnsi="Traditional Arabic" w:cs="Traditional Arabic"/>
          <w:sz w:val="36"/>
          <w:szCs w:val="36"/>
          <w:rtl/>
        </w:rPr>
        <w:t>عمة أن يُشكَر</w:t>
      </w:r>
      <w:r w:rsidR="00084ED5">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واه</w:t>
      </w:r>
      <w:r w:rsidR="00084ED5">
        <w:rPr>
          <w:rFonts w:ascii="Traditional Arabic" w:hAnsi="Traditional Arabic" w:cs="Traditional Arabic" w:hint="cs"/>
          <w:sz w:val="36"/>
          <w:szCs w:val="36"/>
          <w:rtl/>
        </w:rPr>
        <w:t>ِ</w:t>
      </w:r>
      <w:r w:rsidRPr="001F7B0C">
        <w:rPr>
          <w:rFonts w:ascii="Traditional Arabic" w:hAnsi="Traditional Arabic" w:cs="Traditional Arabic"/>
          <w:sz w:val="36"/>
          <w:szCs w:val="36"/>
          <w:rtl/>
        </w:rPr>
        <w:t>بها، ومِن ش</w:t>
      </w:r>
      <w:r w:rsidR="00084ED5">
        <w:rPr>
          <w:rFonts w:ascii="Traditional Arabic" w:hAnsi="Traditional Arabic" w:cs="Traditional Arabic" w:hint="cs"/>
          <w:sz w:val="36"/>
          <w:szCs w:val="36"/>
          <w:rtl/>
        </w:rPr>
        <w:t>ُ</w:t>
      </w:r>
      <w:r w:rsidRPr="001F7B0C">
        <w:rPr>
          <w:rFonts w:ascii="Traditional Arabic" w:hAnsi="Traditional Arabic" w:cs="Traditional Arabic"/>
          <w:sz w:val="36"/>
          <w:szCs w:val="36"/>
          <w:rtl/>
        </w:rPr>
        <w:t>كر</w:t>
      </w:r>
      <w:r w:rsidR="00084ED5">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أن يحم</w:t>
      </w:r>
      <w:r w:rsidR="00084ED5">
        <w:rPr>
          <w:rFonts w:ascii="Traditional Arabic" w:hAnsi="Traditional Arabic" w:cs="Traditional Arabic" w:hint="cs"/>
          <w:sz w:val="36"/>
          <w:szCs w:val="36"/>
          <w:rtl/>
        </w:rPr>
        <w:t>َ</w:t>
      </w:r>
      <w:r w:rsidRPr="001F7B0C">
        <w:rPr>
          <w:rFonts w:ascii="Traditional Arabic" w:hAnsi="Traditional Arabic" w:cs="Traditional Arabic"/>
          <w:sz w:val="36"/>
          <w:szCs w:val="36"/>
          <w:rtl/>
        </w:rPr>
        <w:t>د عليها ويُعمَل ب</w:t>
      </w:r>
      <w:r w:rsidR="00084ED5">
        <w:rPr>
          <w:rFonts w:ascii="Traditional Arabic" w:hAnsi="Traditional Arabic" w:cs="Traditional Arabic" w:hint="cs"/>
          <w:sz w:val="36"/>
          <w:szCs w:val="36"/>
          <w:rtl/>
        </w:rPr>
        <w:t>ِ</w:t>
      </w:r>
      <w:r w:rsidRPr="001F7B0C">
        <w:rPr>
          <w:rFonts w:ascii="Traditional Arabic" w:hAnsi="Traditional Arabic" w:cs="Traditional Arabic"/>
          <w:sz w:val="36"/>
          <w:szCs w:val="36"/>
          <w:rtl/>
        </w:rPr>
        <w:t>ش</w:t>
      </w:r>
      <w:r w:rsidR="00084ED5">
        <w:rPr>
          <w:rFonts w:ascii="Traditional Arabic" w:hAnsi="Traditional Arabic" w:cs="Traditional Arabic" w:hint="cs"/>
          <w:sz w:val="36"/>
          <w:szCs w:val="36"/>
          <w:rtl/>
        </w:rPr>
        <w:t>َ</w:t>
      </w:r>
      <w:r w:rsidRPr="001F7B0C">
        <w:rPr>
          <w:rFonts w:ascii="Traditional Arabic" w:hAnsi="Traditional Arabic" w:cs="Traditional Arabic"/>
          <w:sz w:val="36"/>
          <w:szCs w:val="36"/>
          <w:rtl/>
        </w:rPr>
        <w:t>رع</w:t>
      </w:r>
      <w:r w:rsidR="00084ED5">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فيها، وت</w:t>
      </w:r>
      <w:r w:rsidR="00084ED5">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084ED5">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084ED5">
        <w:rPr>
          <w:rFonts w:ascii="Traditional Arabic" w:hAnsi="Traditional Arabic" w:cs="Traditional Arabic" w:hint="cs"/>
          <w:sz w:val="36"/>
          <w:szCs w:val="36"/>
          <w:rtl/>
        </w:rPr>
        <w:t>َ</w:t>
      </w:r>
      <w:r w:rsidRPr="001F7B0C">
        <w:rPr>
          <w:rFonts w:ascii="Traditional Arabic" w:hAnsi="Traditional Arabic" w:cs="Traditional Arabic"/>
          <w:sz w:val="36"/>
          <w:szCs w:val="36"/>
          <w:rtl/>
        </w:rPr>
        <w:t>ز</w:t>
      </w:r>
      <w:r w:rsidR="00084ED5">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أ</w:t>
      </w:r>
      <w:r w:rsidR="00084ED5">
        <w:rPr>
          <w:rFonts w:ascii="Traditional Arabic" w:hAnsi="Traditional Arabic" w:cs="Traditional Arabic" w:hint="cs"/>
          <w:sz w:val="36"/>
          <w:szCs w:val="36"/>
          <w:rtl/>
        </w:rPr>
        <w:t>َ</w:t>
      </w:r>
      <w:r w:rsidRPr="001F7B0C">
        <w:rPr>
          <w:rFonts w:ascii="Traditional Arabic" w:hAnsi="Traditional Arabic" w:cs="Traditional Arabic"/>
          <w:sz w:val="36"/>
          <w:szCs w:val="36"/>
          <w:rtl/>
        </w:rPr>
        <w:t>حكام</w:t>
      </w:r>
      <w:r w:rsidR="00084ED5">
        <w:rPr>
          <w:rFonts w:ascii="Traditional Arabic" w:hAnsi="Traditional Arabic" w:cs="Traditional Arabic" w:hint="cs"/>
          <w:sz w:val="36"/>
          <w:szCs w:val="36"/>
          <w:rtl/>
        </w:rPr>
        <w:t>ُ</w:t>
      </w:r>
      <w:r w:rsidR="00084ED5">
        <w:rPr>
          <w:rFonts w:ascii="Traditional Arabic" w:hAnsi="Traditional Arabic" w:cs="Traditional Arabic"/>
          <w:sz w:val="36"/>
          <w:szCs w:val="36"/>
          <w:rtl/>
        </w:rPr>
        <w:t>ه، وأ</w:t>
      </w:r>
      <w:r w:rsidR="00084ED5">
        <w:rPr>
          <w:rFonts w:ascii="Traditional Arabic" w:hAnsi="Traditional Arabic" w:cs="Traditional Arabic" w:hint="cs"/>
          <w:sz w:val="36"/>
          <w:szCs w:val="36"/>
          <w:rtl/>
        </w:rPr>
        <w:t xml:space="preserve">لّا </w:t>
      </w:r>
      <w:r w:rsidRPr="001F7B0C">
        <w:rPr>
          <w:rFonts w:ascii="Traditional Arabic" w:hAnsi="Traditional Arabic" w:cs="Traditional Arabic"/>
          <w:sz w:val="36"/>
          <w:szCs w:val="36"/>
          <w:rtl/>
        </w:rPr>
        <w:t>ي</w:t>
      </w:r>
      <w:r w:rsidR="00084ED5">
        <w:rPr>
          <w:rFonts w:ascii="Traditional Arabic" w:hAnsi="Traditional Arabic" w:cs="Traditional Arabic" w:hint="cs"/>
          <w:sz w:val="36"/>
          <w:szCs w:val="36"/>
          <w:rtl/>
        </w:rPr>
        <w:t>ُ</w:t>
      </w:r>
      <w:r w:rsidRPr="001F7B0C">
        <w:rPr>
          <w:rFonts w:ascii="Traditional Arabic" w:hAnsi="Traditional Arabic" w:cs="Traditional Arabic"/>
          <w:sz w:val="36"/>
          <w:szCs w:val="36"/>
          <w:rtl/>
        </w:rPr>
        <w:t>ست</w:t>
      </w:r>
      <w:r w:rsidR="00084ED5">
        <w:rPr>
          <w:rFonts w:ascii="Traditional Arabic" w:hAnsi="Traditional Arabic" w:cs="Traditional Arabic" w:hint="cs"/>
          <w:sz w:val="36"/>
          <w:szCs w:val="36"/>
          <w:rtl/>
        </w:rPr>
        <w:t>َ</w:t>
      </w:r>
      <w:r w:rsidRPr="001F7B0C">
        <w:rPr>
          <w:rFonts w:ascii="Traditional Arabic" w:hAnsi="Traditional Arabic" w:cs="Traditional Arabic"/>
          <w:sz w:val="36"/>
          <w:szCs w:val="36"/>
          <w:rtl/>
        </w:rPr>
        <w:t>عان ب</w:t>
      </w:r>
      <w:r w:rsidR="00084ED5">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084ED5">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084ED5">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084ED5">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084ED5">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على م</w:t>
      </w:r>
      <w:r w:rsidR="00084ED5">
        <w:rPr>
          <w:rFonts w:ascii="Traditional Arabic" w:hAnsi="Traditional Arabic" w:cs="Traditional Arabic" w:hint="cs"/>
          <w:sz w:val="36"/>
          <w:szCs w:val="36"/>
          <w:rtl/>
        </w:rPr>
        <w:t>َ</w:t>
      </w:r>
      <w:r w:rsidRPr="001F7B0C">
        <w:rPr>
          <w:rFonts w:ascii="Traditional Arabic" w:hAnsi="Traditional Arabic" w:cs="Traditional Arabic"/>
          <w:sz w:val="36"/>
          <w:szCs w:val="36"/>
          <w:rtl/>
        </w:rPr>
        <w:t>عص</w:t>
      </w:r>
      <w:r w:rsidR="00084ED5">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084ED5">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084ED5">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p>
    <w:p w:rsidR="006661EF" w:rsidRPr="000E0BD2" w:rsidRDefault="006661EF" w:rsidP="00355AE6">
      <w:pPr>
        <w:spacing w:before="0" w:after="0"/>
        <w:ind w:left="-341" w:right="-709"/>
        <w:rPr>
          <w:rFonts w:ascii="Traditional Arabic" w:hAnsi="Traditional Arabic" w:cs="Traditional Arabic"/>
          <w:b/>
          <w:bCs/>
          <w:sz w:val="36"/>
          <w:szCs w:val="36"/>
          <w:rtl/>
        </w:rPr>
      </w:pPr>
      <w:r w:rsidRPr="000E0BD2">
        <w:rPr>
          <w:rFonts w:ascii="Traditional Arabic" w:hAnsi="Traditional Arabic" w:cs="Traditional Arabic"/>
          <w:b/>
          <w:bCs/>
          <w:sz w:val="36"/>
          <w:szCs w:val="36"/>
          <w:rtl/>
        </w:rPr>
        <w:t>أح</w:t>
      </w:r>
      <w:r w:rsidR="000E0BD2" w:rsidRPr="000E0BD2">
        <w:rPr>
          <w:rFonts w:ascii="Traditional Arabic" w:hAnsi="Traditional Arabic" w:cs="Traditional Arabic" w:hint="cs"/>
          <w:b/>
          <w:bCs/>
          <w:sz w:val="36"/>
          <w:szCs w:val="36"/>
          <w:rtl/>
        </w:rPr>
        <w:t>ْ</w:t>
      </w:r>
      <w:r w:rsidRPr="000E0BD2">
        <w:rPr>
          <w:rFonts w:ascii="Traditional Arabic" w:hAnsi="Traditional Arabic" w:cs="Traditional Arabic"/>
          <w:b/>
          <w:bCs/>
          <w:sz w:val="36"/>
          <w:szCs w:val="36"/>
          <w:rtl/>
        </w:rPr>
        <w:t>كام وآداب الط</w:t>
      </w:r>
      <w:r w:rsidR="00084ED5" w:rsidRPr="000E0BD2">
        <w:rPr>
          <w:rFonts w:ascii="Traditional Arabic" w:hAnsi="Traditional Arabic" w:cs="Traditional Arabic" w:hint="cs"/>
          <w:b/>
          <w:bCs/>
          <w:sz w:val="36"/>
          <w:szCs w:val="36"/>
          <w:rtl/>
        </w:rPr>
        <w:t>َّ</w:t>
      </w:r>
      <w:r w:rsidRPr="000E0BD2">
        <w:rPr>
          <w:rFonts w:ascii="Traditional Arabic" w:hAnsi="Traditional Arabic" w:cs="Traditional Arabic"/>
          <w:b/>
          <w:bCs/>
          <w:sz w:val="36"/>
          <w:szCs w:val="36"/>
          <w:rtl/>
        </w:rPr>
        <w:t>عام والش</w:t>
      </w:r>
      <w:r w:rsidR="00084ED5" w:rsidRPr="000E0BD2">
        <w:rPr>
          <w:rFonts w:ascii="Traditional Arabic" w:hAnsi="Traditional Arabic" w:cs="Traditional Arabic" w:hint="cs"/>
          <w:b/>
          <w:bCs/>
          <w:sz w:val="36"/>
          <w:szCs w:val="36"/>
          <w:rtl/>
        </w:rPr>
        <w:t>َّ</w:t>
      </w:r>
      <w:r w:rsidRPr="000E0BD2">
        <w:rPr>
          <w:rFonts w:ascii="Traditional Arabic" w:hAnsi="Traditional Arabic" w:cs="Traditional Arabic"/>
          <w:b/>
          <w:bCs/>
          <w:sz w:val="36"/>
          <w:szCs w:val="36"/>
          <w:rtl/>
        </w:rPr>
        <w:t>راب:</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يمكن ت</w:t>
      </w:r>
      <w:r w:rsidR="00084ED5">
        <w:rPr>
          <w:rFonts w:ascii="Traditional Arabic" w:hAnsi="Traditional Arabic" w:cs="Traditional Arabic" w:hint="cs"/>
          <w:sz w:val="36"/>
          <w:szCs w:val="36"/>
          <w:rtl/>
        </w:rPr>
        <w:t>َ</w:t>
      </w:r>
      <w:r w:rsidRPr="001F7B0C">
        <w:rPr>
          <w:rFonts w:ascii="Traditional Arabic" w:hAnsi="Traditional Arabic" w:cs="Traditional Arabic"/>
          <w:sz w:val="36"/>
          <w:szCs w:val="36"/>
          <w:rtl/>
        </w:rPr>
        <w:t>قس</w:t>
      </w:r>
      <w:r w:rsidR="00084ED5">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يم هذه الأحكام إلى ن</w:t>
      </w:r>
      <w:r w:rsidR="00084ED5">
        <w:rPr>
          <w:rFonts w:ascii="Traditional Arabic" w:hAnsi="Traditional Arabic" w:cs="Traditional Arabic" w:hint="cs"/>
          <w:sz w:val="36"/>
          <w:szCs w:val="36"/>
          <w:rtl/>
        </w:rPr>
        <w:t>َ</w:t>
      </w:r>
      <w:r w:rsidRPr="001F7B0C">
        <w:rPr>
          <w:rFonts w:ascii="Traditional Arabic" w:hAnsi="Traditional Arabic" w:cs="Traditional Arabic"/>
          <w:sz w:val="36"/>
          <w:szCs w:val="36"/>
          <w:rtl/>
        </w:rPr>
        <w:t>و</w:t>
      </w:r>
      <w:r w:rsidR="00084ED5">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084ED5">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ين:</w:t>
      </w:r>
    </w:p>
    <w:p w:rsidR="006661EF" w:rsidRPr="001F7B0C" w:rsidRDefault="006661EF" w:rsidP="00355AE6">
      <w:pPr>
        <w:spacing w:before="0" w:after="0"/>
        <w:ind w:left="-341" w:right="-709"/>
        <w:rPr>
          <w:rFonts w:ascii="Traditional Arabic" w:hAnsi="Traditional Arabic" w:cs="Traditional Arabic"/>
          <w:b/>
          <w:bCs/>
          <w:sz w:val="36"/>
          <w:szCs w:val="36"/>
          <w:rtl/>
        </w:rPr>
      </w:pPr>
      <w:r w:rsidRPr="001F7B0C">
        <w:rPr>
          <w:rFonts w:ascii="Traditional Arabic" w:hAnsi="Traditional Arabic" w:cs="Traditional Arabic"/>
          <w:b/>
          <w:bCs/>
          <w:sz w:val="36"/>
          <w:szCs w:val="36"/>
          <w:rtl/>
        </w:rPr>
        <w:t>أو</w:t>
      </w:r>
      <w:r w:rsidR="00084ED5">
        <w:rPr>
          <w:rFonts w:ascii="Traditional Arabic" w:hAnsi="Traditional Arabic" w:cs="Traditional Arabic" w:hint="cs"/>
          <w:b/>
          <w:bCs/>
          <w:sz w:val="36"/>
          <w:szCs w:val="36"/>
          <w:rtl/>
        </w:rPr>
        <w:t>ّ</w:t>
      </w:r>
      <w:r w:rsidR="00084ED5">
        <w:rPr>
          <w:rFonts w:ascii="Traditional Arabic" w:hAnsi="Traditional Arabic" w:cs="Traditional Arabic"/>
          <w:b/>
          <w:bCs/>
          <w:sz w:val="36"/>
          <w:szCs w:val="36"/>
          <w:rtl/>
        </w:rPr>
        <w:t>لاً</w:t>
      </w:r>
      <w:r w:rsidRPr="001F7B0C">
        <w:rPr>
          <w:rFonts w:ascii="Traditional Arabic" w:hAnsi="Traditional Arabic" w:cs="Traditional Arabic"/>
          <w:b/>
          <w:bCs/>
          <w:sz w:val="36"/>
          <w:szCs w:val="36"/>
          <w:rtl/>
        </w:rPr>
        <w:t>: ما ي</w:t>
      </w:r>
      <w:r w:rsidR="000E0BD2">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نب</w:t>
      </w:r>
      <w:r w:rsidR="000E0BD2">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غ</w:t>
      </w:r>
      <w:r w:rsidR="000E0BD2">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ي الاعت</w:t>
      </w:r>
      <w:r w:rsidR="00084ED5">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ناء به:</w:t>
      </w:r>
    </w:p>
    <w:p w:rsidR="006661EF" w:rsidRPr="001F7B0C" w:rsidRDefault="006661EF" w:rsidP="00355AE6">
      <w:pPr>
        <w:pStyle w:val="ListParagraph"/>
        <w:numPr>
          <w:ilvl w:val="0"/>
          <w:numId w:val="109"/>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احت</w:t>
      </w:r>
      <w:r w:rsidR="000E0BD2">
        <w:rPr>
          <w:rFonts w:ascii="Traditional Arabic" w:hAnsi="Traditional Arabic" w:cs="Traditional Arabic" w:hint="cs"/>
          <w:sz w:val="36"/>
          <w:szCs w:val="36"/>
          <w:rtl/>
        </w:rPr>
        <w:t>ِ</w:t>
      </w:r>
      <w:r w:rsidRPr="001F7B0C">
        <w:rPr>
          <w:rFonts w:ascii="Traditional Arabic" w:hAnsi="Traditional Arabic" w:cs="Traditional Arabic"/>
          <w:sz w:val="36"/>
          <w:szCs w:val="36"/>
          <w:rtl/>
        </w:rPr>
        <w:t>رام الط</w:t>
      </w:r>
      <w:r w:rsidR="00084ED5">
        <w:rPr>
          <w:rFonts w:ascii="Traditional Arabic" w:hAnsi="Traditional Arabic" w:cs="Traditional Arabic" w:hint="cs"/>
          <w:sz w:val="36"/>
          <w:szCs w:val="36"/>
          <w:rtl/>
        </w:rPr>
        <w:t>َّ</w:t>
      </w:r>
      <w:r w:rsidRPr="001F7B0C">
        <w:rPr>
          <w:rFonts w:ascii="Traditional Arabic" w:hAnsi="Traditional Arabic" w:cs="Traditional Arabic"/>
          <w:sz w:val="36"/>
          <w:szCs w:val="36"/>
          <w:rtl/>
        </w:rPr>
        <w:t>عام، واعت</w:t>
      </w:r>
      <w:r w:rsidR="00084ED5">
        <w:rPr>
          <w:rFonts w:ascii="Traditional Arabic" w:hAnsi="Traditional Arabic" w:cs="Traditional Arabic" w:hint="cs"/>
          <w:sz w:val="36"/>
          <w:szCs w:val="36"/>
          <w:rtl/>
        </w:rPr>
        <w:t>ِ</w:t>
      </w:r>
      <w:r w:rsidRPr="001F7B0C">
        <w:rPr>
          <w:rFonts w:ascii="Traditional Arabic" w:hAnsi="Traditional Arabic" w:cs="Traditional Arabic"/>
          <w:sz w:val="36"/>
          <w:szCs w:val="36"/>
          <w:rtl/>
        </w:rPr>
        <w:t>قاد أن</w:t>
      </w:r>
      <w:r w:rsidR="00084ED5">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ن</w:t>
      </w:r>
      <w:r w:rsidR="00084ED5">
        <w:rPr>
          <w:rFonts w:ascii="Traditional Arabic" w:hAnsi="Traditional Arabic" w:cs="Traditional Arabic" w:hint="cs"/>
          <w:sz w:val="36"/>
          <w:szCs w:val="36"/>
          <w:rtl/>
        </w:rPr>
        <w:t>ِ</w:t>
      </w:r>
      <w:r w:rsidRPr="001F7B0C">
        <w:rPr>
          <w:rFonts w:ascii="Traditional Arabic" w:hAnsi="Traditional Arabic" w:cs="Traditional Arabic"/>
          <w:sz w:val="36"/>
          <w:szCs w:val="36"/>
          <w:rtl/>
        </w:rPr>
        <w:t>عم</w:t>
      </w:r>
      <w:r w:rsidR="00084ED5">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من اللَّه تعالى و</w:t>
      </w:r>
      <w:r w:rsidR="00084ED5">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084ED5">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084ED5">
        <w:rPr>
          <w:rFonts w:ascii="Traditional Arabic" w:hAnsi="Traditional Arabic" w:cs="Traditional Arabic" w:hint="cs"/>
          <w:sz w:val="36"/>
          <w:szCs w:val="36"/>
          <w:rtl/>
        </w:rPr>
        <w:t>َ</w:t>
      </w:r>
      <w:r w:rsidRPr="001F7B0C">
        <w:rPr>
          <w:rFonts w:ascii="Traditional Arabic" w:hAnsi="Traditional Arabic" w:cs="Traditional Arabic"/>
          <w:sz w:val="36"/>
          <w:szCs w:val="36"/>
          <w:rtl/>
        </w:rPr>
        <w:t>ها له.</w:t>
      </w:r>
    </w:p>
    <w:p w:rsidR="006661EF" w:rsidRPr="001F7B0C" w:rsidRDefault="006661EF" w:rsidP="00355AE6">
      <w:pPr>
        <w:pStyle w:val="ListParagraph"/>
        <w:numPr>
          <w:ilvl w:val="0"/>
          <w:numId w:val="109"/>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ت</w:t>
      </w:r>
      <w:r w:rsidR="000E0BD2">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0E0BD2">
        <w:rPr>
          <w:rFonts w:ascii="Traditional Arabic" w:hAnsi="Traditional Arabic" w:cs="Traditional Arabic" w:hint="cs"/>
          <w:sz w:val="36"/>
          <w:szCs w:val="36"/>
          <w:rtl/>
        </w:rPr>
        <w:t>ْ</w:t>
      </w:r>
      <w:r w:rsidRPr="001F7B0C">
        <w:rPr>
          <w:rFonts w:ascii="Traditional Arabic" w:hAnsi="Traditional Arabic" w:cs="Traditional Arabic"/>
          <w:sz w:val="36"/>
          <w:szCs w:val="36"/>
          <w:rtl/>
        </w:rPr>
        <w:t>ك امت</w:t>
      </w:r>
      <w:r w:rsidR="00084ED5">
        <w:rPr>
          <w:rFonts w:ascii="Traditional Arabic" w:hAnsi="Traditional Arabic" w:cs="Traditional Arabic" w:hint="cs"/>
          <w:sz w:val="36"/>
          <w:szCs w:val="36"/>
          <w:rtl/>
        </w:rPr>
        <w:t>ِ</w:t>
      </w:r>
      <w:r w:rsidRPr="001F7B0C">
        <w:rPr>
          <w:rFonts w:ascii="Traditional Arabic" w:hAnsi="Traditional Arabic" w:cs="Traditional Arabic"/>
          <w:sz w:val="36"/>
          <w:szCs w:val="36"/>
          <w:rtl/>
        </w:rPr>
        <w:t>هان</w:t>
      </w:r>
      <w:r w:rsidR="000E0BD2">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ور</w:t>
      </w:r>
      <w:r w:rsidR="00084ED5">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084ED5">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يه في المزاب</w:t>
      </w:r>
      <w:r w:rsidR="00084ED5">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وأماكن القاذورات.</w:t>
      </w:r>
    </w:p>
    <w:p w:rsidR="006661EF" w:rsidRPr="001F7B0C" w:rsidRDefault="006661EF" w:rsidP="00355AE6">
      <w:pPr>
        <w:pStyle w:val="ListParagraph"/>
        <w:numPr>
          <w:ilvl w:val="0"/>
          <w:numId w:val="109"/>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الت</w:t>
      </w:r>
      <w:r w:rsidR="00084ED5">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0E0BD2">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0E0BD2">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0E0BD2">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أوَّل الط</w:t>
      </w:r>
      <w:r w:rsidR="00084ED5">
        <w:rPr>
          <w:rFonts w:ascii="Traditional Arabic" w:hAnsi="Traditional Arabic" w:cs="Traditional Arabic" w:hint="cs"/>
          <w:sz w:val="36"/>
          <w:szCs w:val="36"/>
          <w:rtl/>
        </w:rPr>
        <w:t>َّ</w:t>
      </w:r>
      <w:r w:rsidRPr="001F7B0C">
        <w:rPr>
          <w:rFonts w:ascii="Traditional Arabic" w:hAnsi="Traditional Arabic" w:cs="Traditional Arabic"/>
          <w:sz w:val="36"/>
          <w:szCs w:val="36"/>
          <w:rtl/>
        </w:rPr>
        <w:t>عام، قال ابن القي</w:t>
      </w:r>
      <w:r w:rsidR="00084ED5">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م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رحمه اللّه </w:t>
      </w:r>
      <w:r w:rsidRPr="001F7B0C">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 والص</w:t>
      </w:r>
      <w:r w:rsidR="00084ED5">
        <w:rPr>
          <w:rFonts w:ascii="Traditional Arabic" w:hAnsi="Traditional Arabic" w:cs="Traditional Arabic" w:hint="cs"/>
          <w:sz w:val="36"/>
          <w:szCs w:val="36"/>
          <w:rtl/>
        </w:rPr>
        <w:t>َّ</w:t>
      </w:r>
      <w:r w:rsidRPr="001F7B0C">
        <w:rPr>
          <w:rFonts w:ascii="Traditional Arabic" w:hAnsi="Traditional Arabic" w:cs="Traditional Arabic"/>
          <w:sz w:val="36"/>
          <w:szCs w:val="36"/>
          <w:rtl/>
        </w:rPr>
        <w:t>حيح وجوب الت</w:t>
      </w:r>
      <w:r w:rsidR="00084ED5">
        <w:rPr>
          <w:rFonts w:ascii="Traditional Arabic" w:hAnsi="Traditional Arabic" w:cs="Traditional Arabic" w:hint="cs"/>
          <w:sz w:val="36"/>
          <w:szCs w:val="36"/>
          <w:rtl/>
        </w:rPr>
        <w:t>َ</w:t>
      </w:r>
      <w:r w:rsidR="00F67D58">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F67D58">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F67D58">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F67D58">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عند الأ</w:t>
      </w:r>
      <w:r w:rsidR="00F67D58">
        <w:rPr>
          <w:rFonts w:ascii="Traditional Arabic" w:hAnsi="Traditional Arabic" w:cs="Traditional Arabic" w:hint="cs"/>
          <w:sz w:val="36"/>
          <w:szCs w:val="36"/>
          <w:rtl/>
        </w:rPr>
        <w:t>َ</w:t>
      </w:r>
      <w:r w:rsidRPr="001F7B0C">
        <w:rPr>
          <w:rFonts w:ascii="Traditional Arabic" w:hAnsi="Traditional Arabic" w:cs="Traditional Arabic"/>
          <w:sz w:val="36"/>
          <w:szCs w:val="36"/>
          <w:rtl/>
        </w:rPr>
        <w:t>ك</w:t>
      </w:r>
      <w:r w:rsidR="00F67D58">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وهو أ</w:t>
      </w:r>
      <w:r w:rsidR="00F67D58">
        <w:rPr>
          <w:rFonts w:ascii="Traditional Arabic" w:hAnsi="Traditional Arabic" w:cs="Traditional Arabic" w:hint="cs"/>
          <w:sz w:val="36"/>
          <w:szCs w:val="36"/>
          <w:rtl/>
        </w:rPr>
        <w:t>َ</w:t>
      </w:r>
      <w:r w:rsidRPr="001F7B0C">
        <w:rPr>
          <w:rFonts w:ascii="Traditional Arabic" w:hAnsi="Traditional Arabic" w:cs="Traditional Arabic"/>
          <w:sz w:val="36"/>
          <w:szCs w:val="36"/>
          <w:rtl/>
        </w:rPr>
        <w:t>ح</w:t>
      </w:r>
      <w:r w:rsidR="00F67D58">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084ED5">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الو</w:t>
      </w:r>
      <w:r w:rsidR="00084ED5">
        <w:rPr>
          <w:rFonts w:ascii="Traditional Arabic" w:hAnsi="Traditional Arabic" w:cs="Traditional Arabic" w:hint="cs"/>
          <w:sz w:val="36"/>
          <w:szCs w:val="36"/>
          <w:rtl/>
        </w:rPr>
        <w:t>َ</w:t>
      </w:r>
      <w:r w:rsidRPr="001F7B0C">
        <w:rPr>
          <w:rFonts w:ascii="Traditional Arabic" w:hAnsi="Traditional Arabic" w:cs="Traditional Arabic"/>
          <w:sz w:val="36"/>
          <w:szCs w:val="36"/>
          <w:rtl/>
        </w:rPr>
        <w:t>ج</w:t>
      </w:r>
      <w:r w:rsidR="00F67D58">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F67D58">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ين لأصحاب أحم</w:t>
      </w:r>
      <w:r w:rsidR="00F67D58">
        <w:rPr>
          <w:rFonts w:ascii="Traditional Arabic" w:hAnsi="Traditional Arabic" w:cs="Traditional Arabic" w:hint="cs"/>
          <w:sz w:val="36"/>
          <w:szCs w:val="36"/>
          <w:rtl/>
        </w:rPr>
        <w:t>َ</w:t>
      </w:r>
      <w:r w:rsidRPr="001F7B0C">
        <w:rPr>
          <w:rFonts w:ascii="Traditional Arabic" w:hAnsi="Traditional Arabic" w:cs="Traditional Arabic"/>
          <w:sz w:val="36"/>
          <w:szCs w:val="36"/>
          <w:rtl/>
        </w:rPr>
        <w:t>د، وأحاد</w:t>
      </w:r>
      <w:r w:rsidR="00F67D58">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يث الأ</w:t>
      </w:r>
      <w:r w:rsidR="00F67D58">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F67D58">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بها ص</w:t>
      </w:r>
      <w:r w:rsidR="00F67D58">
        <w:rPr>
          <w:rFonts w:ascii="Traditional Arabic" w:hAnsi="Traditional Arabic" w:cs="Traditional Arabic" w:hint="cs"/>
          <w:sz w:val="36"/>
          <w:szCs w:val="36"/>
          <w:rtl/>
        </w:rPr>
        <w:t>َ</w:t>
      </w:r>
      <w:r w:rsidRPr="001F7B0C">
        <w:rPr>
          <w:rFonts w:ascii="Traditional Arabic" w:hAnsi="Traditional Arabic" w:cs="Traditional Arabic"/>
          <w:sz w:val="36"/>
          <w:szCs w:val="36"/>
          <w:rtl/>
        </w:rPr>
        <w:t>ح</w:t>
      </w:r>
      <w:r w:rsidR="00F67D58">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يح</w:t>
      </w:r>
      <w:r w:rsidR="00F67D58">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ص</w:t>
      </w:r>
      <w:r w:rsidR="00F67D58">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F67D58">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يح</w:t>
      </w:r>
      <w:r w:rsidR="00F67D58">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ولا م</w:t>
      </w:r>
      <w:r w:rsidR="00084ED5">
        <w:rPr>
          <w:rFonts w:ascii="Traditional Arabic" w:hAnsi="Traditional Arabic" w:cs="Traditional Arabic" w:hint="cs"/>
          <w:sz w:val="36"/>
          <w:szCs w:val="36"/>
          <w:rtl/>
        </w:rPr>
        <w:t>ُ</w:t>
      </w:r>
      <w:r w:rsidRPr="001F7B0C">
        <w:rPr>
          <w:rFonts w:ascii="Traditional Arabic" w:hAnsi="Traditional Arabic" w:cs="Traditional Arabic"/>
          <w:sz w:val="36"/>
          <w:szCs w:val="36"/>
          <w:rtl/>
        </w:rPr>
        <w:t>عار</w:t>
      </w:r>
      <w:r w:rsidR="00084ED5">
        <w:rPr>
          <w:rFonts w:ascii="Traditional Arabic" w:hAnsi="Traditional Arabic" w:cs="Traditional Arabic" w:hint="cs"/>
          <w:sz w:val="36"/>
          <w:szCs w:val="36"/>
          <w:rtl/>
        </w:rPr>
        <w:t>ِ</w:t>
      </w:r>
      <w:r w:rsidRPr="001F7B0C">
        <w:rPr>
          <w:rFonts w:ascii="Traditional Arabic" w:hAnsi="Traditional Arabic" w:cs="Traditional Arabic"/>
          <w:sz w:val="36"/>
          <w:szCs w:val="36"/>
          <w:rtl/>
        </w:rPr>
        <w:t>ض لها، ولا إجماع يسوِّغ</w:t>
      </w:r>
      <w:r w:rsidR="00084ED5">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مخالف</w:t>
      </w:r>
      <w:r w:rsidR="00084ED5">
        <w:rPr>
          <w:rFonts w:ascii="Traditional Arabic" w:hAnsi="Traditional Arabic" w:cs="Traditional Arabic" w:hint="cs"/>
          <w:sz w:val="36"/>
          <w:szCs w:val="36"/>
          <w:rtl/>
        </w:rPr>
        <w:t>َ</w:t>
      </w:r>
      <w:r w:rsidRPr="001F7B0C">
        <w:rPr>
          <w:rFonts w:ascii="Traditional Arabic" w:hAnsi="Traditional Arabic" w:cs="Traditional Arabic"/>
          <w:sz w:val="36"/>
          <w:szCs w:val="36"/>
          <w:rtl/>
        </w:rPr>
        <w:t>تها ويخر</w:t>
      </w:r>
      <w:r w:rsidR="00084ED5">
        <w:rPr>
          <w:rFonts w:ascii="Traditional Arabic" w:hAnsi="Traditional Arabic" w:cs="Traditional Arabic" w:hint="cs"/>
          <w:sz w:val="36"/>
          <w:szCs w:val="36"/>
          <w:rtl/>
        </w:rPr>
        <w:t>ِ</w:t>
      </w:r>
      <w:r w:rsidRPr="001F7B0C">
        <w:rPr>
          <w:rFonts w:ascii="Traditional Arabic" w:hAnsi="Traditional Arabic" w:cs="Traditional Arabic"/>
          <w:sz w:val="36"/>
          <w:szCs w:val="36"/>
          <w:rtl/>
        </w:rPr>
        <w:t>جها عن ظاه</w:t>
      </w:r>
      <w:r w:rsidR="00084ED5">
        <w:rPr>
          <w:rFonts w:ascii="Traditional Arabic" w:hAnsi="Traditional Arabic" w:cs="Traditional Arabic" w:hint="cs"/>
          <w:sz w:val="36"/>
          <w:szCs w:val="36"/>
          <w:rtl/>
        </w:rPr>
        <w:t>ِ</w:t>
      </w:r>
      <w:r w:rsidRPr="001F7B0C">
        <w:rPr>
          <w:rFonts w:ascii="Traditional Arabic" w:hAnsi="Traditional Arabic" w:cs="Traditional Arabic"/>
          <w:sz w:val="36"/>
          <w:szCs w:val="36"/>
          <w:rtl/>
        </w:rPr>
        <w:t>رها، وتارك</w:t>
      </w:r>
      <w:r w:rsidR="00F67D58">
        <w:rPr>
          <w:rFonts w:ascii="Traditional Arabic" w:hAnsi="Traditional Arabic" w:cs="Traditional Arabic" w:hint="cs"/>
          <w:sz w:val="36"/>
          <w:szCs w:val="36"/>
          <w:rtl/>
        </w:rPr>
        <w:t>ُ</w:t>
      </w:r>
      <w:r w:rsidRPr="001F7B0C">
        <w:rPr>
          <w:rFonts w:ascii="Traditional Arabic" w:hAnsi="Traditional Arabic" w:cs="Traditional Arabic"/>
          <w:sz w:val="36"/>
          <w:szCs w:val="36"/>
          <w:rtl/>
        </w:rPr>
        <w:t>ها ش</w:t>
      </w:r>
      <w:r w:rsidR="00084ED5">
        <w:rPr>
          <w:rFonts w:ascii="Traditional Arabic" w:hAnsi="Traditional Arabic" w:cs="Traditional Arabic" w:hint="cs"/>
          <w:sz w:val="36"/>
          <w:szCs w:val="36"/>
          <w:rtl/>
        </w:rPr>
        <w:t>َ</w:t>
      </w:r>
      <w:r w:rsidRPr="001F7B0C">
        <w:rPr>
          <w:rFonts w:ascii="Traditional Arabic" w:hAnsi="Traditional Arabic" w:cs="Traditional Arabic"/>
          <w:sz w:val="36"/>
          <w:szCs w:val="36"/>
          <w:rtl/>
        </w:rPr>
        <w:t>ريكه الش</w:t>
      </w:r>
      <w:r w:rsidR="00084ED5">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يطان في طعام</w:t>
      </w:r>
      <w:r w:rsidR="00084ED5">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وش</w:t>
      </w:r>
      <w:r w:rsidR="00084ED5">
        <w:rPr>
          <w:rFonts w:ascii="Traditional Arabic" w:hAnsi="Traditional Arabic" w:cs="Traditional Arabic" w:hint="cs"/>
          <w:sz w:val="36"/>
          <w:szCs w:val="36"/>
          <w:rtl/>
        </w:rPr>
        <w:t>َ</w:t>
      </w:r>
      <w:r w:rsidRPr="001F7B0C">
        <w:rPr>
          <w:rFonts w:ascii="Traditional Arabic" w:hAnsi="Traditional Arabic" w:cs="Traditional Arabic"/>
          <w:sz w:val="36"/>
          <w:szCs w:val="36"/>
          <w:rtl/>
        </w:rPr>
        <w:t>راب</w:t>
      </w:r>
      <w:r w:rsidR="00084ED5">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084ED5">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405"/>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sz w:val="36"/>
          <w:szCs w:val="36"/>
          <w:rtl/>
        </w:rPr>
        <w:t>. وم</w:t>
      </w:r>
      <w:r w:rsidR="00084ED5">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أدل</w:t>
      </w:r>
      <w:r w:rsidR="00084ED5">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وجوب</w:t>
      </w:r>
      <w:r w:rsidR="00084ED5">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الت</w:t>
      </w:r>
      <w:r w:rsidR="00084ED5">
        <w:rPr>
          <w:rFonts w:ascii="Traditional Arabic" w:hAnsi="Traditional Arabic" w:cs="Traditional Arabic" w:hint="cs"/>
          <w:sz w:val="36"/>
          <w:szCs w:val="36"/>
          <w:rtl/>
        </w:rPr>
        <w:t>َ</w:t>
      </w:r>
      <w:r w:rsidR="00F67D58">
        <w:rPr>
          <w:rFonts w:ascii="Traditional Arabic" w:hAnsi="Traditional Arabic" w:cs="Traditional Arabic" w:hint="cs"/>
          <w:sz w:val="36"/>
          <w:szCs w:val="36"/>
          <w:rtl/>
        </w:rPr>
        <w:t>ّ</w:t>
      </w:r>
      <w:r w:rsidRPr="001F7B0C">
        <w:rPr>
          <w:rFonts w:ascii="Traditional Arabic" w:hAnsi="Traditional Arabic" w:cs="Traditional Arabic"/>
          <w:sz w:val="36"/>
          <w:szCs w:val="36"/>
          <w:rtl/>
        </w:rPr>
        <w:t>سمية: حديث عمر بن أبي سلمة أن</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الن</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بي</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w:t>
      </w:r>
      <w:r w:rsidRPr="001F7B0C">
        <w:rPr>
          <w:rFonts w:ascii="Traditional Arabic" w:hAnsi="Traditional Arabic" w:cs="Traditional Arabic"/>
          <w:sz w:val="36"/>
          <w:szCs w:val="36"/>
        </w:rPr>
        <w:sym w:font="AGA Arabesque" w:char="F072"/>
      </w:r>
      <w:r w:rsidR="00226198">
        <w:rPr>
          <w:rFonts w:ascii="Traditional Arabic" w:hAnsi="Traditional Arabic" w:cs="Traditional Arabic"/>
          <w:sz w:val="36"/>
          <w:szCs w:val="36"/>
          <w:rtl/>
        </w:rPr>
        <w:t xml:space="preserve"> قال له:</w:t>
      </w:r>
      <w:r w:rsidRPr="001F7B0C">
        <w:rPr>
          <w:rFonts w:ascii="Traditional Arabic" w:hAnsi="Traditional Arabic" w:cs="Traditional Arabic" w:hint="cs"/>
          <w:sz w:val="36"/>
          <w:szCs w:val="36"/>
          <w:rtl/>
        </w:rPr>
        <w:t>((</w:t>
      </w:r>
      <w:r w:rsidR="00226198">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يا غ</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لام، سَمِّ اللَّه، وك</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ب</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ينك، وك</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مم</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ا</w:t>
      </w:r>
      <w:r w:rsidR="00226198">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ي</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يك</w:t>
      </w:r>
      <w:r w:rsidR="00226198">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406"/>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p>
    <w:p w:rsidR="006661EF" w:rsidRPr="001F7B0C" w:rsidRDefault="006661EF" w:rsidP="00355AE6">
      <w:pPr>
        <w:pStyle w:val="ListParagraph"/>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وفي حد</w:t>
      </w:r>
      <w:r w:rsidR="00F67D58">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يث حذيف</w:t>
      </w:r>
      <w:r w:rsidR="00F67D58">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ة </w:t>
      </w:r>
      <w:r w:rsidRPr="001F7B0C">
        <w:rPr>
          <w:rFonts w:ascii="Traditional Arabic" w:hAnsi="Traditional Arabic" w:cs="Traditional Arabic" w:hint="cs"/>
          <w:sz w:val="36"/>
          <w:szCs w:val="36"/>
          <w:rtl/>
        </w:rPr>
        <w:t>-</w:t>
      </w:r>
      <w:r w:rsidR="00226198">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Pr>
        <w:sym w:font="AGA Arabesque" w:char="F074"/>
      </w:r>
      <w:r w:rsidR="00226198">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أن</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الن</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بي</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w:t>
      </w:r>
      <w:r w:rsidRPr="001F7B0C">
        <w:rPr>
          <w:rFonts w:ascii="Traditional Arabic" w:hAnsi="Traditional Arabic" w:cs="Traditional Arabic"/>
          <w:sz w:val="36"/>
          <w:szCs w:val="36"/>
        </w:rPr>
        <w:sym w:font="AGA Arabesque" w:char="F072"/>
      </w:r>
      <w:r w:rsidR="00226198">
        <w:rPr>
          <w:rFonts w:ascii="Traditional Arabic" w:hAnsi="Traditional Arabic" w:cs="Traditional Arabic"/>
          <w:sz w:val="36"/>
          <w:szCs w:val="36"/>
          <w:rtl/>
        </w:rPr>
        <w:t xml:space="preserve"> قال:</w:t>
      </w:r>
      <w:r w:rsidRPr="001F7B0C">
        <w:rPr>
          <w:rFonts w:ascii="Traditional Arabic" w:hAnsi="Traditional Arabic" w:cs="Traditional Arabic" w:hint="cs"/>
          <w:sz w:val="36"/>
          <w:szCs w:val="36"/>
          <w:rtl/>
        </w:rPr>
        <w:t>((</w:t>
      </w:r>
      <w:r w:rsidR="00226198">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إن</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الش</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يطان</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ي</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ح</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الط</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عام</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أن لا ي</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ذ</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ك</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اسم</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اللَّه</w:t>
      </w:r>
      <w:r w:rsidR="00226198">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عليه</w:t>
      </w:r>
      <w:r w:rsidR="00226198">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407"/>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p>
    <w:p w:rsidR="006661EF" w:rsidRPr="001F7B0C" w:rsidRDefault="006661EF" w:rsidP="00355AE6">
      <w:pPr>
        <w:pStyle w:val="ListParagraph"/>
        <w:numPr>
          <w:ilvl w:val="0"/>
          <w:numId w:val="109"/>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أن يأك</w:t>
      </w:r>
      <w:r w:rsidR="000E0BD2">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مم</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ا ي</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يه؛ ل</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ما تقد</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م</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حديث عُمر بن أبي سل</w:t>
      </w:r>
      <w:r w:rsidR="00F67D58">
        <w:rPr>
          <w:rFonts w:ascii="Traditional Arabic" w:hAnsi="Traditional Arabic" w:cs="Traditional Arabic" w:hint="cs"/>
          <w:sz w:val="36"/>
          <w:szCs w:val="36"/>
          <w:rtl/>
        </w:rPr>
        <w:t>َ</w:t>
      </w:r>
      <w:r w:rsidRPr="001F7B0C">
        <w:rPr>
          <w:rFonts w:ascii="Traditional Arabic" w:hAnsi="Traditional Arabic" w:cs="Traditional Arabic"/>
          <w:sz w:val="36"/>
          <w:szCs w:val="36"/>
          <w:rtl/>
        </w:rPr>
        <w:t>مة رضي اللَّه عنهما، وإن كان الط</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عام مُنَوَّعاً فلا</w:t>
      </w:r>
      <w:r w:rsidR="00226198">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بأس</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أن ي</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ناو</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م</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الأ</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نواع الأخرى وإن كانت لا ت</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يه.</w:t>
      </w:r>
    </w:p>
    <w:p w:rsidR="006661EF" w:rsidRPr="001F7B0C" w:rsidRDefault="006661EF" w:rsidP="00355AE6">
      <w:pPr>
        <w:pStyle w:val="ListParagraph"/>
        <w:numPr>
          <w:ilvl w:val="0"/>
          <w:numId w:val="109"/>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إذا س</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طت منه ل</w:t>
      </w:r>
      <w:r w:rsidR="00F67D58">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F67D58">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F67D58">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ف</w:t>
      </w:r>
      <w:r w:rsidR="00F67D58">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F67D58">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F67D58">
        <w:rPr>
          <w:rFonts w:ascii="Traditional Arabic" w:hAnsi="Traditional Arabic" w:cs="Traditional Arabic" w:hint="cs"/>
          <w:sz w:val="36"/>
          <w:szCs w:val="36"/>
          <w:rtl/>
        </w:rPr>
        <w:t>َ</w:t>
      </w:r>
      <w:r w:rsidRPr="001F7B0C">
        <w:rPr>
          <w:rFonts w:ascii="Traditional Arabic" w:hAnsi="Traditional Arabic" w:cs="Traditional Arabic"/>
          <w:sz w:val="36"/>
          <w:szCs w:val="36"/>
          <w:rtl/>
        </w:rPr>
        <w:t>أ</w:t>
      </w:r>
      <w:r w:rsidR="00F67D58">
        <w:rPr>
          <w:rFonts w:ascii="Traditional Arabic" w:hAnsi="Traditional Arabic" w:cs="Traditional Arabic" w:hint="cs"/>
          <w:sz w:val="36"/>
          <w:szCs w:val="36"/>
          <w:rtl/>
        </w:rPr>
        <w:t>ْ</w:t>
      </w:r>
      <w:r w:rsidRPr="001F7B0C">
        <w:rPr>
          <w:rFonts w:ascii="Traditional Arabic" w:hAnsi="Traditional Arabic" w:cs="Traditional Arabic"/>
          <w:sz w:val="36"/>
          <w:szCs w:val="36"/>
          <w:rtl/>
        </w:rPr>
        <w:t>خ</w:t>
      </w:r>
      <w:r w:rsidR="00F67D58">
        <w:rPr>
          <w:rFonts w:ascii="Traditional Arabic" w:hAnsi="Traditional Arabic" w:cs="Traditional Arabic" w:hint="cs"/>
          <w:sz w:val="36"/>
          <w:szCs w:val="36"/>
          <w:rtl/>
        </w:rPr>
        <w:t>ُ</w:t>
      </w:r>
      <w:r w:rsidRPr="001F7B0C">
        <w:rPr>
          <w:rFonts w:ascii="Traditional Arabic" w:hAnsi="Traditional Arabic" w:cs="Traditional Arabic"/>
          <w:sz w:val="36"/>
          <w:szCs w:val="36"/>
          <w:rtl/>
        </w:rPr>
        <w:t>ذ</w:t>
      </w:r>
      <w:r w:rsidR="00F67D58">
        <w:rPr>
          <w:rFonts w:ascii="Traditional Arabic" w:hAnsi="Traditional Arabic" w:cs="Traditional Arabic" w:hint="cs"/>
          <w:sz w:val="36"/>
          <w:szCs w:val="36"/>
          <w:rtl/>
        </w:rPr>
        <w:t>ْ</w:t>
      </w:r>
      <w:r w:rsidRPr="001F7B0C">
        <w:rPr>
          <w:rFonts w:ascii="Traditional Arabic" w:hAnsi="Traditional Arabic" w:cs="Traditional Arabic"/>
          <w:sz w:val="36"/>
          <w:szCs w:val="36"/>
          <w:rtl/>
        </w:rPr>
        <w:t>ها ولي</w:t>
      </w:r>
      <w:r w:rsidR="00F67D58">
        <w:rPr>
          <w:rFonts w:ascii="Traditional Arabic" w:hAnsi="Traditional Arabic" w:cs="Traditional Arabic" w:hint="cs"/>
          <w:sz w:val="36"/>
          <w:szCs w:val="36"/>
          <w:rtl/>
        </w:rPr>
        <w:t>َ</w:t>
      </w:r>
      <w:r w:rsidRPr="001F7B0C">
        <w:rPr>
          <w:rFonts w:ascii="Traditional Arabic" w:hAnsi="Traditional Arabic" w:cs="Traditional Arabic"/>
          <w:sz w:val="36"/>
          <w:szCs w:val="36"/>
          <w:rtl/>
        </w:rPr>
        <w:t>أ</w:t>
      </w:r>
      <w:r w:rsidR="00F67D58">
        <w:rPr>
          <w:rFonts w:ascii="Traditional Arabic" w:hAnsi="Traditional Arabic" w:cs="Traditional Arabic" w:hint="cs"/>
          <w:sz w:val="36"/>
          <w:szCs w:val="36"/>
          <w:rtl/>
        </w:rPr>
        <w:t>ْ</w:t>
      </w:r>
      <w:r w:rsidRPr="001F7B0C">
        <w:rPr>
          <w:rFonts w:ascii="Traditional Arabic" w:hAnsi="Traditional Arabic" w:cs="Traditional Arabic"/>
          <w:sz w:val="36"/>
          <w:szCs w:val="36"/>
          <w:rtl/>
        </w:rPr>
        <w:t>ك</w:t>
      </w:r>
      <w:r w:rsidR="00F67D58">
        <w:rPr>
          <w:rFonts w:ascii="Traditional Arabic" w:hAnsi="Traditional Arabic" w:cs="Traditional Arabic" w:hint="cs"/>
          <w:sz w:val="36"/>
          <w:szCs w:val="36"/>
          <w:rtl/>
        </w:rPr>
        <w:t>ُ</w:t>
      </w:r>
      <w:r w:rsidRPr="001F7B0C">
        <w:rPr>
          <w:rFonts w:ascii="Traditional Arabic" w:hAnsi="Traditional Arabic" w:cs="Traditional Arabic"/>
          <w:sz w:val="36"/>
          <w:szCs w:val="36"/>
          <w:rtl/>
        </w:rPr>
        <w:t>لها، فإن كان بها أ</w:t>
      </w:r>
      <w:r w:rsidR="00F67D58">
        <w:rPr>
          <w:rFonts w:ascii="Traditional Arabic" w:hAnsi="Traditional Arabic" w:cs="Traditional Arabic" w:hint="cs"/>
          <w:sz w:val="36"/>
          <w:szCs w:val="36"/>
          <w:rtl/>
        </w:rPr>
        <w:t>َ</w:t>
      </w:r>
      <w:r w:rsidRPr="001F7B0C">
        <w:rPr>
          <w:rFonts w:ascii="Traditional Arabic" w:hAnsi="Traditional Arabic" w:cs="Traditional Arabic"/>
          <w:sz w:val="36"/>
          <w:szCs w:val="36"/>
          <w:rtl/>
        </w:rPr>
        <w:t>ذى أزال</w:t>
      </w:r>
      <w:r w:rsidR="00226198">
        <w:rPr>
          <w:rFonts w:ascii="Traditional Arabic" w:hAnsi="Traditional Arabic" w:cs="Traditional Arabic" w:hint="cs"/>
          <w:sz w:val="36"/>
          <w:szCs w:val="36"/>
          <w:rtl/>
        </w:rPr>
        <w:t>َ</w:t>
      </w:r>
      <w:r w:rsidR="00226198">
        <w:rPr>
          <w:rFonts w:ascii="Traditional Arabic" w:hAnsi="Traditional Arabic" w:cs="Traditional Arabic"/>
          <w:sz w:val="36"/>
          <w:szCs w:val="36"/>
          <w:rtl/>
        </w:rPr>
        <w:t>ه وأك</w:t>
      </w:r>
      <w:r w:rsidR="00F67D58">
        <w:rPr>
          <w:rFonts w:ascii="Traditional Arabic" w:hAnsi="Traditional Arabic" w:cs="Traditional Arabic" w:hint="cs"/>
          <w:sz w:val="36"/>
          <w:szCs w:val="36"/>
          <w:rtl/>
        </w:rPr>
        <w:t>َ</w:t>
      </w:r>
      <w:r w:rsidR="00226198">
        <w:rPr>
          <w:rFonts w:ascii="Traditional Arabic" w:hAnsi="Traditional Arabic" w:cs="Traditional Arabic"/>
          <w:sz w:val="36"/>
          <w:szCs w:val="36"/>
          <w:rtl/>
        </w:rPr>
        <w:t>ل</w:t>
      </w:r>
      <w:r w:rsidR="00F67D58">
        <w:rPr>
          <w:rFonts w:ascii="Traditional Arabic" w:hAnsi="Traditional Arabic" w:cs="Traditional Arabic" w:hint="cs"/>
          <w:sz w:val="36"/>
          <w:szCs w:val="36"/>
          <w:rtl/>
        </w:rPr>
        <w:t>َ</w:t>
      </w:r>
      <w:r w:rsidR="00226198">
        <w:rPr>
          <w:rFonts w:ascii="Traditional Arabic" w:hAnsi="Traditional Arabic" w:cs="Traditional Arabic"/>
          <w:sz w:val="36"/>
          <w:szCs w:val="36"/>
          <w:rtl/>
        </w:rPr>
        <w:t>ها، ات</w:t>
      </w:r>
      <w:r w:rsidR="00226198">
        <w:rPr>
          <w:rFonts w:ascii="Traditional Arabic" w:hAnsi="Traditional Arabic" w:cs="Traditional Arabic" w:hint="cs"/>
          <w:sz w:val="36"/>
          <w:szCs w:val="36"/>
          <w:rtl/>
        </w:rPr>
        <w:t>ِّ</w:t>
      </w:r>
      <w:r w:rsidR="00226198">
        <w:rPr>
          <w:rFonts w:ascii="Traditional Arabic" w:hAnsi="Traditional Arabic" w:cs="Traditional Arabic"/>
          <w:sz w:val="36"/>
          <w:szCs w:val="36"/>
          <w:rtl/>
        </w:rPr>
        <w:t>باع</w:t>
      </w:r>
      <w:r w:rsidRPr="001F7B0C">
        <w:rPr>
          <w:rFonts w:ascii="Traditional Arabic" w:hAnsi="Traditional Arabic" w:cs="Traditional Arabic"/>
          <w:sz w:val="36"/>
          <w:szCs w:val="36"/>
          <w:rtl/>
        </w:rPr>
        <w:t>ا</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للس</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واست</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جاب</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لأمر</w:t>
      </w:r>
      <w:r w:rsidR="00226198">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الر</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سول </w:t>
      </w:r>
      <w:r w:rsidRPr="001F7B0C">
        <w:rPr>
          <w:rFonts w:ascii="Traditional Arabic" w:hAnsi="Traditional Arabic" w:cs="Traditional Arabic"/>
          <w:sz w:val="36"/>
          <w:szCs w:val="36"/>
        </w:rPr>
        <w:sym w:font="AGA Arabesque" w:char="F072"/>
      </w:r>
      <w:r w:rsidRPr="001F7B0C">
        <w:rPr>
          <w:rFonts w:ascii="Traditional Arabic" w:hAnsi="Traditional Arabic" w:cs="Traditional Arabic"/>
          <w:sz w:val="36"/>
          <w:szCs w:val="36"/>
          <w:rtl/>
        </w:rPr>
        <w:t>، وفي ذلك ع</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ة أحاديث، منها حديث أنس </w:t>
      </w:r>
      <w:r w:rsidRPr="001F7B0C">
        <w:rPr>
          <w:rFonts w:ascii="Traditional Arabic" w:hAnsi="Traditional Arabic" w:cs="Traditional Arabic" w:hint="cs"/>
          <w:sz w:val="36"/>
          <w:szCs w:val="36"/>
          <w:rtl/>
        </w:rPr>
        <w:t>-</w:t>
      </w:r>
      <w:r w:rsidR="00226198">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Pr>
        <w:sym w:font="AGA Arabesque" w:char="F074"/>
      </w:r>
      <w:r w:rsidR="00226198">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م</w:t>
      </w:r>
      <w:r w:rsidR="00226198">
        <w:rPr>
          <w:rFonts w:ascii="Traditional Arabic" w:hAnsi="Traditional Arabic" w:cs="Traditional Arabic" w:hint="cs"/>
          <w:sz w:val="36"/>
          <w:szCs w:val="36"/>
          <w:rtl/>
        </w:rPr>
        <w:t>َ</w:t>
      </w:r>
      <w:r w:rsidR="00226198">
        <w:rPr>
          <w:rFonts w:ascii="Traditional Arabic" w:hAnsi="Traditional Arabic" w:cs="Traditional Arabic"/>
          <w:sz w:val="36"/>
          <w:szCs w:val="36"/>
          <w:rtl/>
        </w:rPr>
        <w:t>رفوعاً:</w:t>
      </w:r>
      <w:r w:rsidRPr="001F7B0C">
        <w:rPr>
          <w:rFonts w:ascii="Traditional Arabic" w:hAnsi="Traditional Arabic" w:cs="Traditional Arabic" w:hint="cs"/>
          <w:sz w:val="36"/>
          <w:szCs w:val="36"/>
          <w:rtl/>
        </w:rPr>
        <w:t>((</w:t>
      </w:r>
      <w:r w:rsidR="00226198">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إذا س</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ط</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ت ل</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أحدكم</w:t>
      </w:r>
      <w:r w:rsidR="00226198">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فليُمِط عنها الأذى، وليأك</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ها، ولا يدَعْها ل</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لش</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يطان</w:t>
      </w:r>
      <w:r w:rsidR="00226198">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408"/>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p>
    <w:p w:rsidR="006661EF" w:rsidRPr="001F7B0C" w:rsidRDefault="006661EF" w:rsidP="00355AE6">
      <w:pPr>
        <w:pStyle w:val="ListParagraph"/>
        <w:numPr>
          <w:ilvl w:val="0"/>
          <w:numId w:val="109"/>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أن ي</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الص</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ح</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وي</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ح</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س ما فيه، فعن جابر </w:t>
      </w:r>
      <w:r w:rsidRPr="001F7B0C">
        <w:rPr>
          <w:rFonts w:ascii="Traditional Arabic" w:hAnsi="Traditional Arabic" w:cs="Traditional Arabic" w:hint="cs"/>
          <w:sz w:val="36"/>
          <w:szCs w:val="36"/>
          <w:rtl/>
        </w:rPr>
        <w:t>-</w:t>
      </w:r>
      <w:r w:rsidR="00226198">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Pr>
        <w:sym w:font="AGA Arabesque" w:char="F074"/>
      </w:r>
      <w:r w:rsidR="00226198">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أن</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الن</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بي</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w:t>
      </w:r>
      <w:r w:rsidRPr="001F7B0C">
        <w:rPr>
          <w:rFonts w:ascii="Traditional Arabic" w:hAnsi="Traditional Arabic" w:cs="Traditional Arabic"/>
          <w:sz w:val="36"/>
          <w:szCs w:val="36"/>
        </w:rPr>
        <w:sym w:font="AGA Arabesque" w:char="F072"/>
      </w:r>
      <w:r w:rsidRPr="001F7B0C">
        <w:rPr>
          <w:rFonts w:ascii="Traditional Arabic" w:hAnsi="Traditional Arabic" w:cs="Traditional Arabic"/>
          <w:sz w:val="36"/>
          <w:szCs w:val="36"/>
          <w:rtl/>
        </w:rPr>
        <w:t xml:space="preserve"> أم</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ب</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الأ</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صابع والص</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ح</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وقال</w:t>
      </w:r>
      <w:r w:rsidRPr="001F7B0C">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إن</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كم لا تدرون في أَيِّهِ البرك</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ة</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409"/>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 xml:space="preserve">وفي حديث أنس </w:t>
      </w:r>
      <w:r w:rsidRPr="001F7B0C">
        <w:rPr>
          <w:rFonts w:ascii="Traditional Arabic" w:hAnsi="Traditional Arabic" w:cs="Traditional Arabic" w:hint="cs"/>
          <w:sz w:val="36"/>
          <w:szCs w:val="36"/>
          <w:rtl/>
        </w:rPr>
        <w:t>-</w:t>
      </w:r>
      <w:r w:rsidR="00226198">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Pr>
        <w:sym w:font="AGA Arabesque" w:char="F074"/>
      </w:r>
      <w:r w:rsidR="00226198">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أن</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الن</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بي</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w:t>
      </w:r>
      <w:r w:rsidRPr="001F7B0C">
        <w:rPr>
          <w:rFonts w:ascii="Traditional Arabic" w:hAnsi="Traditional Arabic" w:cs="Traditional Arabic"/>
          <w:sz w:val="36"/>
          <w:szCs w:val="36"/>
        </w:rPr>
        <w:sym w:font="AGA Arabesque" w:char="F072"/>
      </w:r>
      <w:r w:rsidRPr="001F7B0C">
        <w:rPr>
          <w:rFonts w:ascii="Traditional Arabic" w:hAnsi="Traditional Arabic" w:cs="Traditional Arabic"/>
          <w:sz w:val="36"/>
          <w:szCs w:val="36"/>
          <w:rtl/>
        </w:rPr>
        <w:t xml:space="preserve"> أم</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رنا أن ن</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الق</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ص</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226198">
        <w:rPr>
          <w:rFonts w:ascii="Traditional Arabic" w:hAnsi="Traditional Arabic" w:cs="Traditional Arabic" w:hint="cs"/>
          <w:sz w:val="36"/>
          <w:szCs w:val="36"/>
          <w:rtl/>
        </w:rPr>
        <w:t>َ</w:t>
      </w:r>
      <w:r w:rsidR="00226198">
        <w:rPr>
          <w:rFonts w:ascii="Traditional Arabic" w:hAnsi="Traditional Arabic" w:cs="Traditional Arabic"/>
          <w:sz w:val="36"/>
          <w:szCs w:val="36"/>
          <w:rtl/>
        </w:rPr>
        <w:t>ة، قال:</w:t>
      </w:r>
      <w:r w:rsidRPr="001F7B0C">
        <w:rPr>
          <w:rFonts w:ascii="Traditional Arabic" w:hAnsi="Traditional Arabic" w:cs="Traditional Arabic" w:hint="cs"/>
          <w:sz w:val="36"/>
          <w:szCs w:val="36"/>
          <w:rtl/>
        </w:rPr>
        <w:t>((</w:t>
      </w:r>
      <w:r w:rsidR="00226198">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فإن</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كم لا ت</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رون</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في أَيِّ ط</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عام</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كم الب</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رك</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ة</w:t>
      </w:r>
      <w:r w:rsidR="00226198">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410"/>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والمراد ب</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البرك</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ما يحص</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به الانت</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فاع والت</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غذ</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ة.</w:t>
      </w:r>
    </w:p>
    <w:p w:rsidR="006661EF" w:rsidRPr="001F7B0C" w:rsidRDefault="006661EF" w:rsidP="00355AE6">
      <w:pPr>
        <w:pStyle w:val="ListParagraph"/>
        <w:numPr>
          <w:ilvl w:val="0"/>
          <w:numId w:val="109"/>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أن ي</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ق أ</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صاب</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ق</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أن ي</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غ</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لها، فعن كعب بن مالك </w:t>
      </w:r>
      <w:r w:rsidRPr="001F7B0C">
        <w:rPr>
          <w:rFonts w:ascii="Traditional Arabic" w:hAnsi="Traditional Arabic" w:cs="Traditional Arabic" w:hint="cs"/>
          <w:sz w:val="36"/>
          <w:szCs w:val="36"/>
          <w:rtl/>
        </w:rPr>
        <w:t>-</w:t>
      </w:r>
      <w:r w:rsidR="00226198">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Pr>
        <w:sym w:font="AGA Arabesque" w:char="F074"/>
      </w:r>
      <w:r w:rsidR="00226198">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قال: رأيت رسول</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اللَّه </w:t>
      </w:r>
      <w:r w:rsidRPr="001F7B0C">
        <w:rPr>
          <w:rFonts w:ascii="Traditional Arabic" w:hAnsi="Traditional Arabic" w:cs="Traditional Arabic"/>
          <w:sz w:val="36"/>
          <w:szCs w:val="36"/>
        </w:rPr>
        <w:sym w:font="AGA Arabesque" w:char="F072"/>
      </w:r>
      <w:r w:rsidRPr="001F7B0C">
        <w:rPr>
          <w:rFonts w:ascii="Traditional Arabic" w:hAnsi="Traditional Arabic" w:cs="Traditional Arabic"/>
          <w:sz w:val="36"/>
          <w:szCs w:val="36"/>
          <w:rtl/>
        </w:rPr>
        <w:t xml:space="preserve"> يأك</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بثلاث</w:t>
      </w:r>
      <w:r w:rsidR="00226198">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أ</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صاب</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ع، فإذا ف</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غ ل</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عق</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ها</w:t>
      </w:r>
      <w:r w:rsidR="00226198">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411"/>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r w:rsidR="00226198">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 xml:space="preserve">وعن أبي هريرة </w:t>
      </w:r>
      <w:r w:rsidRPr="001F7B0C">
        <w:rPr>
          <w:rFonts w:ascii="Traditional Arabic" w:hAnsi="Traditional Arabic" w:cs="Traditional Arabic" w:hint="cs"/>
          <w:sz w:val="36"/>
          <w:szCs w:val="36"/>
          <w:rtl/>
        </w:rPr>
        <w:t>-</w:t>
      </w:r>
      <w:r w:rsidR="00226198">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Pr>
        <w:sym w:font="AGA Arabesque" w:char="F074"/>
      </w:r>
      <w:r w:rsidR="00226198">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00226198">
        <w:rPr>
          <w:rFonts w:ascii="Traditional Arabic" w:hAnsi="Traditional Arabic" w:cs="Traditional Arabic"/>
          <w:sz w:val="36"/>
          <w:szCs w:val="36"/>
          <w:rtl/>
        </w:rPr>
        <w:t xml:space="preserve"> مرفوع</w:t>
      </w:r>
      <w:r w:rsidRPr="001F7B0C">
        <w:rPr>
          <w:rFonts w:ascii="Traditional Arabic" w:hAnsi="Traditional Arabic" w:cs="Traditional Arabic"/>
          <w:sz w:val="36"/>
          <w:szCs w:val="36"/>
          <w:rtl/>
        </w:rPr>
        <w:t>ا</w:t>
      </w:r>
      <w:r w:rsidR="00226198">
        <w:rPr>
          <w:rFonts w:ascii="Traditional Arabic" w:hAnsi="Traditional Arabic" w:cs="Traditional Arabic" w:hint="cs"/>
          <w:sz w:val="36"/>
          <w:szCs w:val="36"/>
          <w:rtl/>
        </w:rPr>
        <w:t>ً</w:t>
      </w:r>
      <w:r w:rsidR="00226198">
        <w:rPr>
          <w:rFonts w:ascii="Traditional Arabic" w:hAnsi="Traditional Arabic" w:cs="Traditional Arabic"/>
          <w:sz w:val="36"/>
          <w:szCs w:val="36"/>
          <w:rtl/>
        </w:rPr>
        <w:t>:</w:t>
      </w:r>
      <w:r w:rsidRPr="001F7B0C">
        <w:rPr>
          <w:rFonts w:ascii="Traditional Arabic" w:hAnsi="Traditional Arabic" w:cs="Traditional Arabic" w:hint="cs"/>
          <w:sz w:val="36"/>
          <w:szCs w:val="36"/>
          <w:rtl/>
        </w:rPr>
        <w:t>((</w:t>
      </w:r>
      <w:r w:rsidR="00226198">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إذا أ</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ك</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أ</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ح</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ك</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ف</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ق أ</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صاب</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فإن</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226198">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لا ي</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ي في أ</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يتهن</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البرك</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ة</w:t>
      </w:r>
      <w:r w:rsidR="00226198">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412"/>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p>
    <w:p w:rsidR="006661EF" w:rsidRPr="001F7B0C" w:rsidRDefault="006661EF" w:rsidP="00355AE6">
      <w:pPr>
        <w:pStyle w:val="ListParagraph"/>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قال العلماء: ولا ع</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ب</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كراه</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الجُهَّال لِلَعْق</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الأ</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صابع است</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226198">
        <w:rPr>
          <w:rFonts w:ascii="Traditional Arabic" w:hAnsi="Traditional Arabic" w:cs="Traditional Arabic" w:hint="cs"/>
          <w:sz w:val="36"/>
          <w:szCs w:val="36"/>
          <w:rtl/>
        </w:rPr>
        <w:t>ْ</w:t>
      </w:r>
      <w:r w:rsidR="00226198">
        <w:rPr>
          <w:rFonts w:ascii="Traditional Arabic" w:hAnsi="Traditional Arabic" w:cs="Traditional Arabic"/>
          <w:sz w:val="36"/>
          <w:szCs w:val="36"/>
          <w:rtl/>
        </w:rPr>
        <w:t>ذار</w:t>
      </w:r>
      <w:r w:rsidRPr="001F7B0C">
        <w:rPr>
          <w:rFonts w:ascii="Traditional Arabic" w:hAnsi="Traditional Arabic" w:cs="Traditional Arabic"/>
          <w:sz w:val="36"/>
          <w:szCs w:val="36"/>
          <w:rtl/>
        </w:rPr>
        <w:t>ا</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 نعم لو كان ذلك في أثناء الأ</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ك</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فينبغي</w:t>
      </w:r>
      <w:r w:rsidR="00226198">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اجت</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نابه؛ لأن</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ي</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يد أ</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صاب</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وعليها أ</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ث</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ر</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يق</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وهذا مم</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ا ي</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ذ</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413"/>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p>
    <w:p w:rsidR="006661EF" w:rsidRPr="001F7B0C" w:rsidRDefault="006661EF" w:rsidP="00355AE6">
      <w:pPr>
        <w:pStyle w:val="ListParagraph"/>
        <w:numPr>
          <w:ilvl w:val="0"/>
          <w:numId w:val="109"/>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ي</w:t>
      </w:r>
      <w:r w:rsidR="00F67D58">
        <w:rPr>
          <w:rFonts w:ascii="Traditional Arabic" w:hAnsi="Traditional Arabic" w:cs="Traditional Arabic" w:hint="cs"/>
          <w:sz w:val="36"/>
          <w:szCs w:val="36"/>
          <w:rtl/>
        </w:rPr>
        <w:t>ُ</w:t>
      </w:r>
      <w:r w:rsidRPr="001F7B0C">
        <w:rPr>
          <w:rFonts w:ascii="Traditional Arabic" w:hAnsi="Traditional Arabic" w:cs="Traditional Arabic"/>
          <w:sz w:val="36"/>
          <w:szCs w:val="36"/>
          <w:rtl/>
        </w:rPr>
        <w:t>ست</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ح</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أن ي</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ث</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ي على الط</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عام؛ لأن</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في ذلك أثراً ح</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ناً على مَن ص</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ثم فيه ش</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ك</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ل</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الباري جل</w:t>
      </w:r>
      <w:r w:rsidR="00226198">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وعلا، وكان الن</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بي</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w:t>
      </w:r>
      <w:r w:rsidRPr="001F7B0C">
        <w:rPr>
          <w:rFonts w:ascii="Traditional Arabic" w:hAnsi="Traditional Arabic" w:cs="Traditional Arabic"/>
          <w:sz w:val="36"/>
          <w:szCs w:val="36"/>
        </w:rPr>
        <w:sym w:font="AGA Arabesque" w:char="F072"/>
      </w:r>
      <w:r w:rsidRPr="001F7B0C">
        <w:rPr>
          <w:rFonts w:ascii="Traditional Arabic" w:hAnsi="Traditional Arabic" w:cs="Traditional Arabic"/>
          <w:sz w:val="36"/>
          <w:szCs w:val="36"/>
          <w:rtl/>
        </w:rPr>
        <w:t xml:space="preserve"> يفع</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ل ذلك أحياناً، فعن جابر </w:t>
      </w:r>
      <w:r w:rsidRPr="001F7B0C">
        <w:rPr>
          <w:rFonts w:ascii="Traditional Arabic" w:hAnsi="Traditional Arabic" w:cs="Traditional Arabic" w:hint="cs"/>
          <w:sz w:val="36"/>
          <w:szCs w:val="36"/>
          <w:rtl/>
        </w:rPr>
        <w:t>-</w:t>
      </w:r>
      <w:r w:rsidR="00226198">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Pr>
        <w:sym w:font="AGA Arabesque" w:char="F074"/>
      </w:r>
      <w:r w:rsidR="00226198">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أن</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الن</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بي</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w:t>
      </w:r>
      <w:r w:rsidRPr="001F7B0C">
        <w:rPr>
          <w:rFonts w:ascii="Traditional Arabic" w:hAnsi="Traditional Arabic" w:cs="Traditional Arabic"/>
          <w:sz w:val="36"/>
          <w:szCs w:val="36"/>
        </w:rPr>
        <w:sym w:font="AGA Arabesque" w:char="F072"/>
      </w:r>
      <w:r w:rsidRPr="001F7B0C">
        <w:rPr>
          <w:rFonts w:ascii="Traditional Arabic" w:hAnsi="Traditional Arabic" w:cs="Traditional Arabic"/>
          <w:sz w:val="36"/>
          <w:szCs w:val="36"/>
          <w:rtl/>
        </w:rPr>
        <w:t xml:space="preserve"> سأل أهلَه الأُدْمَ، فقالوا: ما</w:t>
      </w:r>
      <w:r w:rsidR="00226198">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ع</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نا إل</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ا خَلٌّ، فد</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عا به، فج</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ي</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أ</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ك</w:t>
      </w:r>
      <w:r w:rsidR="00226198">
        <w:rPr>
          <w:rFonts w:ascii="Traditional Arabic" w:hAnsi="Traditional Arabic" w:cs="Traditional Arabic" w:hint="cs"/>
          <w:sz w:val="36"/>
          <w:szCs w:val="36"/>
          <w:rtl/>
        </w:rPr>
        <w:t>ُ</w:t>
      </w:r>
      <w:r w:rsidR="00226198">
        <w:rPr>
          <w:rFonts w:ascii="Traditional Arabic" w:hAnsi="Traditional Arabic" w:cs="Traditional Arabic"/>
          <w:sz w:val="36"/>
          <w:szCs w:val="36"/>
          <w:rtl/>
        </w:rPr>
        <w:t>ل به، ويقول:</w:t>
      </w:r>
      <w:r w:rsidRPr="001F7B0C">
        <w:rPr>
          <w:rFonts w:ascii="Traditional Arabic" w:hAnsi="Traditional Arabic" w:cs="Traditional Arabic" w:hint="cs"/>
          <w:sz w:val="36"/>
          <w:szCs w:val="36"/>
          <w:rtl/>
        </w:rPr>
        <w:t>((</w:t>
      </w:r>
      <w:r w:rsidR="00226198">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نِعْمَ الأ</w:t>
      </w:r>
      <w:r w:rsidR="00226198">
        <w:rPr>
          <w:rFonts w:ascii="Traditional Arabic" w:hAnsi="Traditional Arabic" w:cs="Traditional Arabic" w:hint="cs"/>
          <w:sz w:val="36"/>
          <w:szCs w:val="36"/>
          <w:rtl/>
        </w:rPr>
        <w:t>ُ</w:t>
      </w:r>
      <w:r w:rsidR="00226198">
        <w:rPr>
          <w:rFonts w:ascii="Traditional Arabic" w:hAnsi="Traditional Arabic" w:cs="Traditional Arabic"/>
          <w:sz w:val="36"/>
          <w:szCs w:val="36"/>
          <w:rtl/>
        </w:rPr>
        <w:t>د</w:t>
      </w:r>
      <w:r w:rsidRPr="001F7B0C">
        <w:rPr>
          <w:rFonts w:ascii="Traditional Arabic" w:hAnsi="Traditional Arabic" w:cs="Traditional Arabic"/>
          <w:sz w:val="36"/>
          <w:szCs w:val="36"/>
          <w:rtl/>
        </w:rPr>
        <w:t>مُ الخَلُّ، نِعْمَ الأُدمُ الخَلُّ</w:t>
      </w:r>
      <w:r w:rsidR="00226198">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414"/>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p>
    <w:p w:rsidR="006661EF" w:rsidRPr="001F7B0C" w:rsidRDefault="006661EF" w:rsidP="00226198">
      <w:pPr>
        <w:pStyle w:val="ListParagraph"/>
        <w:numPr>
          <w:ilvl w:val="0"/>
          <w:numId w:val="109"/>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ي</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ل</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شارب الماء أن ي</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س أثناء ش</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رب</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ث</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لاث</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م</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ات خار</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ج الإناء، وذلك بأن ي</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ش</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ب، ثم</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ي</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د الإناء</w:t>
      </w:r>
      <w:r w:rsidR="00226198">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عن فيه، وي</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س، ثم الث</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انية، ثم الث</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الثة، ودليل ذلك حديث أنس </w:t>
      </w:r>
      <w:r w:rsidRPr="001F7B0C">
        <w:rPr>
          <w:rFonts w:ascii="Traditional Arabic" w:hAnsi="Traditional Arabic" w:cs="Traditional Arabic" w:hint="cs"/>
          <w:sz w:val="36"/>
          <w:szCs w:val="36"/>
          <w:rtl/>
        </w:rPr>
        <w:t>-</w:t>
      </w:r>
      <w:r w:rsidR="00226198">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Pr>
        <w:sym w:font="AGA Arabesque" w:char="F074"/>
      </w:r>
      <w:r w:rsidR="00226198">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قال كان رسول اللَّه </w:t>
      </w:r>
      <w:r w:rsidRPr="001F7B0C">
        <w:rPr>
          <w:rFonts w:ascii="Traditional Arabic" w:hAnsi="Traditional Arabic" w:cs="Traditional Arabic"/>
          <w:sz w:val="36"/>
          <w:szCs w:val="36"/>
        </w:rPr>
        <w:sym w:font="AGA Arabesque" w:char="F072"/>
      </w:r>
      <w:r w:rsidR="00226198">
        <w:rPr>
          <w:rFonts w:ascii="Traditional Arabic" w:hAnsi="Traditional Arabic" w:cs="Traditional Arabic"/>
          <w:sz w:val="36"/>
          <w:szCs w:val="36"/>
          <w:rtl/>
        </w:rPr>
        <w:t xml:space="preserve"> </w:t>
      </w:r>
      <w:r w:rsidRPr="001F7B0C">
        <w:rPr>
          <w:rFonts w:ascii="Traditional Arabic" w:hAnsi="Traditional Arabic" w:cs="Traditional Arabic"/>
          <w:sz w:val="36"/>
          <w:szCs w:val="36"/>
          <w:rtl/>
        </w:rPr>
        <w:t>ي</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س في الش</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راب ثلاثًا</w:t>
      </w:r>
      <w:r w:rsidR="00226198">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415"/>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r w:rsidR="00226198">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وفي رواية لمسل</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226198">
        <w:rPr>
          <w:rFonts w:ascii="Traditional Arabic" w:hAnsi="Traditional Arabic" w:cs="Traditional Arabic"/>
          <w:sz w:val="36"/>
          <w:szCs w:val="36"/>
          <w:rtl/>
        </w:rPr>
        <w:t xml:space="preserve"> ويقول:</w:t>
      </w:r>
      <w:r w:rsidRPr="001F7B0C">
        <w:rPr>
          <w:rFonts w:ascii="Traditional Arabic" w:hAnsi="Traditional Arabic" w:cs="Traditional Arabic" w:hint="cs"/>
          <w:sz w:val="36"/>
          <w:szCs w:val="36"/>
          <w:rtl/>
        </w:rPr>
        <w:t>((</w:t>
      </w:r>
      <w:r w:rsidR="00226198">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إن</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أ</w:t>
      </w:r>
      <w:r w:rsidR="00226198">
        <w:rPr>
          <w:rFonts w:ascii="Traditional Arabic" w:hAnsi="Traditional Arabic" w:cs="Traditional Arabic" w:hint="cs"/>
          <w:sz w:val="36"/>
          <w:szCs w:val="36"/>
          <w:rtl/>
        </w:rPr>
        <w:t>َرْ</w:t>
      </w:r>
      <w:r w:rsidRPr="001F7B0C">
        <w:rPr>
          <w:rFonts w:ascii="Traditional Arabic" w:hAnsi="Traditional Arabic" w:cs="Traditional Arabic"/>
          <w:sz w:val="36"/>
          <w:szCs w:val="36"/>
          <w:rtl/>
        </w:rPr>
        <w:t>وى وأ</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أ وأ</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أ</w:t>
      </w:r>
      <w:r w:rsidR="00226198">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p>
    <w:p w:rsidR="006661EF" w:rsidRPr="001F7B0C" w:rsidRDefault="006661EF" w:rsidP="00355AE6">
      <w:pPr>
        <w:pStyle w:val="ListParagraph"/>
        <w:numPr>
          <w:ilvl w:val="0"/>
          <w:numId w:val="109"/>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أن يحم</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د اللَّه</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تعالى في آخ</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ط</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عام</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أو شرابه، وأقل</w:t>
      </w:r>
      <w:r w:rsidR="00226198">
        <w:rPr>
          <w:rFonts w:ascii="Traditional Arabic" w:hAnsi="Traditional Arabic" w:cs="Traditional Arabic" w:hint="cs"/>
          <w:sz w:val="36"/>
          <w:szCs w:val="36"/>
          <w:rtl/>
        </w:rPr>
        <w:t>ّ</w:t>
      </w:r>
      <w:r w:rsidR="00226198">
        <w:rPr>
          <w:rFonts w:ascii="Traditional Arabic" w:hAnsi="Traditional Arabic" w:cs="Traditional Arabic"/>
          <w:sz w:val="36"/>
          <w:szCs w:val="36"/>
          <w:rtl/>
        </w:rPr>
        <w:t xml:space="preserve"> ذلك أن يقول:</w:t>
      </w:r>
      <w:r w:rsidRPr="001F7B0C">
        <w:rPr>
          <w:rFonts w:ascii="Traditional Arabic" w:hAnsi="Traditional Arabic" w:cs="Traditional Arabic" w:hint="cs"/>
          <w:sz w:val="36"/>
          <w:szCs w:val="36"/>
          <w:rtl/>
        </w:rPr>
        <w:t>((</w:t>
      </w:r>
      <w:r w:rsidR="00226198">
        <w:rPr>
          <w:rFonts w:ascii="Traditional Arabic" w:hAnsi="Traditional Arabic" w:cs="Traditional Arabic" w:hint="cs"/>
          <w:sz w:val="36"/>
          <w:szCs w:val="36"/>
          <w:rtl/>
        </w:rPr>
        <w:t xml:space="preserve"> </w:t>
      </w:r>
      <w:r w:rsidR="00226198">
        <w:rPr>
          <w:rFonts w:ascii="Traditional Arabic" w:hAnsi="Traditional Arabic" w:cs="Traditional Arabic"/>
          <w:sz w:val="36"/>
          <w:szCs w:val="36"/>
          <w:rtl/>
        </w:rPr>
        <w:t>الحمد</w:t>
      </w:r>
      <w:r w:rsidR="00226198">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لل</w:t>
      </w:r>
      <w:r w:rsidRPr="001F7B0C">
        <w:rPr>
          <w:rFonts w:ascii="Traditional Arabic" w:hAnsi="Traditional Arabic" w:cs="Traditional Arabic" w:hint="cs"/>
          <w:sz w:val="36"/>
          <w:szCs w:val="36"/>
          <w:rtl/>
        </w:rPr>
        <w:t>ه</w:t>
      </w:r>
      <w:r w:rsidR="00226198">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م</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ش</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راً ن</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اللَّه</w:t>
      </w:r>
      <w:r w:rsidR="00226198">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 xml:space="preserve">عليه، قال </w:t>
      </w:r>
      <w:r w:rsidRPr="001F7B0C">
        <w:rPr>
          <w:rFonts w:ascii="Traditional Arabic" w:hAnsi="Traditional Arabic" w:cs="Traditional Arabic"/>
          <w:sz w:val="36"/>
          <w:szCs w:val="36"/>
        </w:rPr>
        <w:sym w:font="AGA Arabesque" w:char="F072"/>
      </w:r>
      <w:r w:rsidR="00226198">
        <w:rPr>
          <w:rFonts w:ascii="Traditional Arabic" w:hAnsi="Traditional Arabic" w:cs="Traditional Arabic"/>
          <w:sz w:val="36"/>
          <w:szCs w:val="36"/>
          <w:rtl/>
        </w:rPr>
        <w:t>:</w:t>
      </w:r>
      <w:r w:rsidRPr="001F7B0C">
        <w:rPr>
          <w:rFonts w:ascii="Traditional Arabic" w:hAnsi="Traditional Arabic" w:cs="Traditional Arabic" w:hint="cs"/>
          <w:sz w:val="36"/>
          <w:szCs w:val="36"/>
          <w:rtl/>
        </w:rPr>
        <w:t>((</w:t>
      </w:r>
      <w:r w:rsidR="00226198">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إن</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اللّه</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ل</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ضى عن الع</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د أن ي</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أك</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الأ</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ك</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ف</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ح</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مده عليها، أو ي</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ش</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ب الش</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ربة فيحمده</w:t>
      </w:r>
      <w:r w:rsidR="00226198">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عليها</w:t>
      </w:r>
      <w:r w:rsidR="00226198">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416"/>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p>
    <w:p w:rsidR="006661EF" w:rsidRPr="001F7B0C" w:rsidRDefault="006661EF" w:rsidP="00355AE6">
      <w:pPr>
        <w:pStyle w:val="ListParagraph"/>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ولو ذ</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ك</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بعض</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ما ورد من الأدع</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غير ما ذُك</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كان ح</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سناً، وم</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أَصَحِّ ما ورد حديث أبي أمامة</w:t>
      </w:r>
      <w:r w:rsidR="00226198">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Pr>
        <w:sym w:font="AGA Arabesque" w:char="F074"/>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أن</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الن</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بي</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w:t>
      </w:r>
      <w:r w:rsidRPr="001F7B0C">
        <w:rPr>
          <w:rFonts w:ascii="Traditional Arabic" w:hAnsi="Traditional Arabic" w:cs="Traditional Arabic"/>
          <w:sz w:val="36"/>
          <w:szCs w:val="36"/>
        </w:rPr>
        <w:sym w:font="AGA Arabesque" w:char="F072"/>
      </w:r>
      <w:r w:rsidRPr="001F7B0C">
        <w:rPr>
          <w:rFonts w:ascii="Traditional Arabic" w:hAnsi="Traditional Arabic" w:cs="Traditional Arabic"/>
          <w:sz w:val="36"/>
          <w:szCs w:val="36"/>
          <w:rtl/>
        </w:rPr>
        <w:t xml:space="preserve"> كان إذا رف</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ع مائ</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226198">
        <w:rPr>
          <w:rFonts w:ascii="Traditional Arabic" w:hAnsi="Traditional Arabic" w:cs="Traditional Arabic" w:hint="cs"/>
          <w:sz w:val="36"/>
          <w:szCs w:val="36"/>
          <w:rtl/>
        </w:rPr>
        <w:t>َ</w:t>
      </w:r>
      <w:r w:rsidR="00226198">
        <w:rPr>
          <w:rFonts w:ascii="Traditional Arabic" w:hAnsi="Traditional Arabic" w:cs="Traditional Arabic"/>
          <w:sz w:val="36"/>
          <w:szCs w:val="36"/>
          <w:rtl/>
        </w:rPr>
        <w:t>ته قال:</w:t>
      </w:r>
      <w:r w:rsidRPr="001F7B0C">
        <w:rPr>
          <w:rFonts w:ascii="Traditional Arabic" w:hAnsi="Traditional Arabic" w:cs="Traditional Arabic" w:hint="cs"/>
          <w:sz w:val="36"/>
          <w:szCs w:val="36"/>
          <w:rtl/>
        </w:rPr>
        <w:t>((</w:t>
      </w:r>
      <w:r w:rsidR="00226198">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الحمد</w:t>
      </w:r>
      <w:r w:rsidR="00226198">
        <w:rPr>
          <w:rFonts w:ascii="Traditional Arabic" w:hAnsi="Traditional Arabic" w:cs="Traditional Arabic" w:hint="cs"/>
          <w:sz w:val="36"/>
          <w:szCs w:val="36"/>
          <w:rtl/>
        </w:rPr>
        <w:t xml:space="preserve"> لله</w:t>
      </w:r>
      <w:r w:rsidRPr="001F7B0C">
        <w:rPr>
          <w:rFonts w:ascii="Traditional Arabic" w:hAnsi="Traditional Arabic" w:cs="Traditional Arabic"/>
          <w:sz w:val="36"/>
          <w:szCs w:val="36"/>
          <w:rtl/>
        </w:rPr>
        <w:t xml:space="preserve"> كث</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يراً ط</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باً م</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باركًا فيه، غير م</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ك</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يٍّ ولا م</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ودَّع، ولا</w:t>
      </w:r>
      <w:r w:rsidR="00226198">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م</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غ</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نى عنه ربَّنا</w:t>
      </w:r>
      <w:r w:rsidR="00226198">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417"/>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p>
    <w:p w:rsidR="006661EF" w:rsidRPr="001F7B0C" w:rsidRDefault="006661EF" w:rsidP="00355AE6">
      <w:pPr>
        <w:pStyle w:val="ListParagraph"/>
        <w:numPr>
          <w:ilvl w:val="0"/>
          <w:numId w:val="109"/>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إذا ش</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ب وعند</w:t>
      </w:r>
      <w:r w:rsidR="000E0BD2">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ج</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ماع</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ف</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يُعطِ الذي عن يمين</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ولو كان ص</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غ</w:t>
      </w:r>
      <w:r w:rsidR="00226198">
        <w:rPr>
          <w:rFonts w:ascii="Traditional Arabic" w:hAnsi="Traditional Arabic" w:cs="Traditional Arabic" w:hint="cs"/>
          <w:sz w:val="36"/>
          <w:szCs w:val="36"/>
          <w:rtl/>
        </w:rPr>
        <w:t>ِ</w:t>
      </w:r>
      <w:r w:rsidR="00226198">
        <w:rPr>
          <w:rFonts w:ascii="Traditional Arabic" w:hAnsi="Traditional Arabic" w:cs="Traditional Arabic"/>
          <w:sz w:val="36"/>
          <w:szCs w:val="36"/>
          <w:rtl/>
        </w:rPr>
        <w:t>ير</w:t>
      </w:r>
      <w:r w:rsidRPr="001F7B0C">
        <w:rPr>
          <w:rFonts w:ascii="Traditional Arabic" w:hAnsi="Traditional Arabic" w:cs="Traditional Arabic"/>
          <w:sz w:val="36"/>
          <w:szCs w:val="36"/>
          <w:rtl/>
        </w:rPr>
        <w:t>ا</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ومَن يساره أكبر منه، ولا بأس أن</w:t>
      </w:r>
      <w:r w:rsidR="00226198">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ي</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أذ</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الص</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غ</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ير ل</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ط</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ي الك</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ير، فإن أذ</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وإل</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ا فهو أ</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ح</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ب</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الش</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ب. ودليل ذلك حديث سهل بن</w:t>
      </w:r>
      <w:r w:rsidR="00226198">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 xml:space="preserve">سعد </w:t>
      </w:r>
      <w:r w:rsidRPr="001F7B0C">
        <w:rPr>
          <w:rFonts w:ascii="Traditional Arabic" w:hAnsi="Traditional Arabic" w:cs="Traditional Arabic" w:hint="cs"/>
          <w:sz w:val="36"/>
          <w:szCs w:val="36"/>
          <w:rtl/>
        </w:rPr>
        <w:t>-</w:t>
      </w:r>
      <w:r w:rsidR="00226198">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Pr>
        <w:sym w:font="AGA Arabesque" w:char="F074"/>
      </w:r>
      <w:r w:rsidR="00226198">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أن</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الن</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بي</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w:t>
      </w:r>
      <w:r w:rsidRPr="001F7B0C">
        <w:rPr>
          <w:rFonts w:ascii="Traditional Arabic" w:hAnsi="Traditional Arabic" w:cs="Traditional Arabic"/>
          <w:sz w:val="36"/>
          <w:szCs w:val="36"/>
        </w:rPr>
        <w:sym w:font="AGA Arabesque" w:char="F072"/>
      </w:r>
      <w:r w:rsidRPr="001F7B0C">
        <w:rPr>
          <w:rFonts w:ascii="Traditional Arabic" w:hAnsi="Traditional Arabic" w:cs="Traditional Arabic"/>
          <w:sz w:val="36"/>
          <w:szCs w:val="36"/>
          <w:rtl/>
        </w:rPr>
        <w:t xml:space="preserve"> أُ</w:t>
      </w:r>
      <w:r w:rsidRPr="001F7B0C">
        <w:rPr>
          <w:rFonts w:ascii="Traditional Arabic" w:hAnsi="Traditional Arabic" w:cs="Traditional Arabic" w:hint="cs"/>
          <w:sz w:val="36"/>
          <w:szCs w:val="36"/>
          <w:rtl/>
        </w:rPr>
        <w:t xml:space="preserve">تي </w:t>
      </w:r>
      <w:r w:rsidRPr="001F7B0C">
        <w:rPr>
          <w:rFonts w:ascii="Traditional Arabic" w:hAnsi="Traditional Arabic" w:cs="Traditional Arabic"/>
          <w:sz w:val="36"/>
          <w:szCs w:val="36"/>
          <w:rtl/>
        </w:rPr>
        <w:t>ب</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ش</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راب</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ف</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ش</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ب منه وعن يمين</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غ</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لام، وعن ي</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سار</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أ</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ش</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ياخ، فقال ل</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لغ</w:t>
      </w:r>
      <w:r w:rsidR="00226198">
        <w:rPr>
          <w:rFonts w:ascii="Traditional Arabic" w:hAnsi="Traditional Arabic" w:cs="Traditional Arabic" w:hint="cs"/>
          <w:sz w:val="36"/>
          <w:szCs w:val="36"/>
          <w:rtl/>
        </w:rPr>
        <w:t>ُ</w:t>
      </w:r>
      <w:r w:rsidR="00226198">
        <w:rPr>
          <w:rFonts w:ascii="Traditional Arabic" w:hAnsi="Traditional Arabic" w:cs="Traditional Arabic"/>
          <w:sz w:val="36"/>
          <w:szCs w:val="36"/>
          <w:rtl/>
        </w:rPr>
        <w:t>لام:</w:t>
      </w:r>
      <w:r w:rsidRPr="001F7B0C">
        <w:rPr>
          <w:rFonts w:ascii="Traditional Arabic" w:hAnsi="Traditional Arabic" w:cs="Traditional Arabic" w:hint="cs"/>
          <w:sz w:val="36"/>
          <w:szCs w:val="36"/>
          <w:rtl/>
        </w:rPr>
        <w:t>((</w:t>
      </w:r>
      <w:r w:rsidR="00226198">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أ</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أ</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ذ</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لي أن أ</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ط</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ي ه</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ؤلاء؟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فقال الغ</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لام: لا واللَّه ! لا أ</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و</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ث</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ب</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ص</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يب</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ي منك أ</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ح</w:t>
      </w:r>
      <w:r w:rsidR="00226198">
        <w:rPr>
          <w:rFonts w:ascii="Traditional Arabic" w:hAnsi="Traditional Arabic" w:cs="Traditional Arabic" w:hint="cs"/>
          <w:sz w:val="36"/>
          <w:szCs w:val="36"/>
          <w:rtl/>
        </w:rPr>
        <w:t>َ</w:t>
      </w:r>
      <w:r w:rsidR="00226198">
        <w:rPr>
          <w:rFonts w:ascii="Traditional Arabic" w:hAnsi="Traditional Arabic" w:cs="Traditional Arabic"/>
          <w:sz w:val="36"/>
          <w:szCs w:val="36"/>
          <w:rtl/>
        </w:rPr>
        <w:t>د</w:t>
      </w:r>
      <w:r w:rsidRPr="001F7B0C">
        <w:rPr>
          <w:rFonts w:ascii="Traditional Arabic" w:hAnsi="Traditional Arabic" w:cs="Traditional Arabic"/>
          <w:sz w:val="36"/>
          <w:szCs w:val="36"/>
          <w:rtl/>
        </w:rPr>
        <w:t>ا</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 قال: فتَلَّه رسول</w:t>
      </w:r>
      <w:r w:rsidR="00226198">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 xml:space="preserve">اللَّه </w:t>
      </w:r>
      <w:r w:rsidRPr="001F7B0C">
        <w:rPr>
          <w:rFonts w:ascii="Traditional Arabic" w:hAnsi="Traditional Arabic" w:cs="Traditional Arabic"/>
          <w:sz w:val="36"/>
          <w:szCs w:val="36"/>
        </w:rPr>
        <w:sym w:font="AGA Arabesque" w:char="F072"/>
      </w:r>
      <w:r w:rsidRPr="001F7B0C">
        <w:rPr>
          <w:rFonts w:ascii="Traditional Arabic" w:hAnsi="Traditional Arabic" w:cs="Traditional Arabic"/>
          <w:sz w:val="36"/>
          <w:szCs w:val="36"/>
          <w:rtl/>
        </w:rPr>
        <w:t xml:space="preserve"> في ي</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418"/>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أي: و</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ض</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في ي</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p>
    <w:p w:rsidR="006661EF" w:rsidRPr="001F7B0C" w:rsidRDefault="00F67D58" w:rsidP="00355AE6">
      <w:pPr>
        <w:pStyle w:val="ListParagraph"/>
        <w:spacing w:before="0" w:after="0"/>
        <w:ind w:left="-341" w:right="-709"/>
        <w:rPr>
          <w:rFonts w:ascii="Traditional Arabic" w:hAnsi="Traditional Arabic" w:cs="Traditional Arabic"/>
          <w:sz w:val="36"/>
          <w:szCs w:val="36"/>
          <w:rtl/>
        </w:rPr>
      </w:pPr>
      <w:r>
        <w:rPr>
          <w:rFonts w:ascii="Traditional Arabic" w:hAnsi="Traditional Arabic" w:cs="Traditional Arabic"/>
          <w:sz w:val="36"/>
          <w:szCs w:val="36"/>
          <w:rtl/>
        </w:rPr>
        <w:t>وفي حديث آخر</w:t>
      </w:r>
      <w:r w:rsidR="006661EF" w:rsidRPr="001F7B0C">
        <w:rPr>
          <w:rFonts w:ascii="Traditional Arabic" w:hAnsi="Traditional Arabic" w:cs="Traditional Arabic"/>
          <w:sz w:val="36"/>
          <w:szCs w:val="36"/>
          <w:rtl/>
        </w:rPr>
        <w:t xml:space="preserve">: عن أنس </w:t>
      </w:r>
      <w:r w:rsidR="006661EF" w:rsidRPr="001F7B0C">
        <w:rPr>
          <w:rFonts w:ascii="Traditional Arabic" w:hAnsi="Traditional Arabic" w:cs="Traditional Arabic" w:hint="cs"/>
          <w:sz w:val="36"/>
          <w:szCs w:val="36"/>
          <w:rtl/>
        </w:rPr>
        <w:t>-</w:t>
      </w:r>
      <w:r w:rsidR="00226198">
        <w:rPr>
          <w:rFonts w:ascii="Traditional Arabic" w:hAnsi="Traditional Arabic" w:cs="Traditional Arabic" w:hint="cs"/>
          <w:sz w:val="36"/>
          <w:szCs w:val="36"/>
          <w:rtl/>
        </w:rPr>
        <w:t xml:space="preserve"> </w:t>
      </w:r>
      <w:r w:rsidR="006661EF" w:rsidRPr="001F7B0C">
        <w:rPr>
          <w:rFonts w:ascii="Traditional Arabic" w:hAnsi="Traditional Arabic" w:cs="Traditional Arabic"/>
          <w:sz w:val="36"/>
          <w:szCs w:val="36"/>
        </w:rPr>
        <w:sym w:font="AGA Arabesque" w:char="F074"/>
      </w:r>
      <w:r w:rsidR="00226198">
        <w:rPr>
          <w:rFonts w:ascii="Traditional Arabic" w:hAnsi="Traditional Arabic" w:cs="Traditional Arabic" w:hint="cs"/>
          <w:sz w:val="36"/>
          <w:szCs w:val="36"/>
          <w:rtl/>
        </w:rPr>
        <w:t xml:space="preserve"> </w:t>
      </w:r>
      <w:r w:rsidR="006661EF" w:rsidRPr="001F7B0C">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 xml:space="preserve"> أن</w:t>
      </w:r>
      <w:r w:rsidR="00226198">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ه كان عن يمين الن</w:t>
      </w:r>
      <w:r w:rsidR="00226198">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بي</w:t>
      </w:r>
      <w:r w:rsidR="00226198">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 xml:space="preserve"> </w:t>
      </w:r>
      <w:r w:rsidR="006661EF" w:rsidRPr="001F7B0C">
        <w:rPr>
          <w:rFonts w:ascii="Traditional Arabic" w:hAnsi="Traditional Arabic" w:cs="Traditional Arabic"/>
          <w:sz w:val="36"/>
          <w:szCs w:val="36"/>
        </w:rPr>
        <w:sym w:font="AGA Arabesque" w:char="F072"/>
      </w:r>
      <w:r w:rsidR="006661EF" w:rsidRPr="001F7B0C">
        <w:rPr>
          <w:rFonts w:ascii="Traditional Arabic" w:hAnsi="Traditional Arabic" w:cs="Traditional Arabic"/>
          <w:sz w:val="36"/>
          <w:szCs w:val="36"/>
          <w:rtl/>
        </w:rPr>
        <w:t xml:space="preserve"> أ</w:t>
      </w:r>
      <w:r w:rsidR="00226198">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ع</w:t>
      </w:r>
      <w:r w:rsidR="00226198">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رابي، وعن ي</w:t>
      </w:r>
      <w:r w:rsidR="00226198">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سار</w:t>
      </w:r>
      <w:r w:rsidR="00226198">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ه أبو بكر، وعُمَرُ</w:t>
      </w:r>
      <w:r w:rsidR="00226198">
        <w:rPr>
          <w:rFonts w:ascii="Traditional Arabic" w:hAnsi="Traditional Arabic" w:cs="Traditional Arabic" w:hint="cs"/>
          <w:sz w:val="36"/>
          <w:szCs w:val="36"/>
          <w:rtl/>
        </w:rPr>
        <w:t xml:space="preserve"> </w:t>
      </w:r>
      <w:r w:rsidR="006661EF" w:rsidRPr="001F7B0C">
        <w:rPr>
          <w:rFonts w:ascii="Traditional Arabic" w:hAnsi="Traditional Arabic" w:cs="Traditional Arabic"/>
          <w:sz w:val="36"/>
          <w:szCs w:val="36"/>
          <w:rtl/>
        </w:rPr>
        <w:t>وُجاهَه</w:t>
      </w:r>
      <w:r w:rsidR="006661EF" w:rsidRPr="001F7B0C">
        <w:rPr>
          <w:rFonts w:ascii="Traditional Arabic" w:hAnsi="Traditional Arabic" w:cs="Traditional Arabic"/>
          <w:sz w:val="36"/>
          <w:szCs w:val="36"/>
          <w:vertAlign w:val="superscript"/>
          <w:rtl/>
        </w:rPr>
        <w:t>(</w:t>
      </w:r>
      <w:r w:rsidR="006661EF" w:rsidRPr="001F7B0C">
        <w:rPr>
          <w:rStyle w:val="FootnoteReference"/>
          <w:rFonts w:ascii="Traditional Arabic" w:hAnsi="Traditional Arabic"/>
          <w:sz w:val="36"/>
          <w:rtl/>
        </w:rPr>
        <w:footnoteReference w:id="419"/>
      </w:r>
      <w:r w:rsidR="006661EF" w:rsidRPr="001F7B0C">
        <w:rPr>
          <w:rFonts w:ascii="Traditional Arabic" w:hAnsi="Traditional Arabic" w:cs="Traditional Arabic"/>
          <w:sz w:val="36"/>
          <w:szCs w:val="36"/>
          <w:vertAlign w:val="superscript"/>
          <w:rtl/>
        </w:rPr>
        <w:t>)</w:t>
      </w:r>
      <w:r w:rsidR="006661EF" w:rsidRPr="001F7B0C">
        <w:rPr>
          <w:rFonts w:ascii="Traditional Arabic" w:hAnsi="Traditional Arabic" w:cs="Traditional Arabic" w:hint="cs"/>
          <w:sz w:val="36"/>
          <w:szCs w:val="36"/>
          <w:rtl/>
        </w:rPr>
        <w:t>,</w:t>
      </w:r>
      <w:r w:rsidR="00226198">
        <w:rPr>
          <w:rFonts w:ascii="Traditional Arabic" w:hAnsi="Traditional Arabic" w:cs="Traditional Arabic" w:hint="cs"/>
          <w:sz w:val="36"/>
          <w:szCs w:val="36"/>
          <w:rtl/>
        </w:rPr>
        <w:t xml:space="preserve"> </w:t>
      </w:r>
      <w:r w:rsidR="006661EF" w:rsidRPr="001F7B0C">
        <w:rPr>
          <w:rFonts w:ascii="Traditional Arabic" w:hAnsi="Traditional Arabic" w:cs="Traditional Arabic"/>
          <w:sz w:val="36"/>
          <w:szCs w:val="36"/>
          <w:rtl/>
        </w:rPr>
        <w:t>فلم</w:t>
      </w:r>
      <w:r w:rsidR="00226198">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ا ش</w:t>
      </w:r>
      <w:r w:rsidR="00226198">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ر</w:t>
      </w:r>
      <w:r w:rsidR="00226198">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ب الن</w:t>
      </w:r>
      <w:r w:rsidR="00226198">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بي</w:t>
      </w:r>
      <w:r w:rsidR="00226198">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 xml:space="preserve"> </w:t>
      </w:r>
      <w:r w:rsidR="006661EF" w:rsidRPr="001F7B0C">
        <w:rPr>
          <w:rFonts w:ascii="Traditional Arabic" w:hAnsi="Traditional Arabic" w:cs="Traditional Arabic"/>
          <w:sz w:val="36"/>
          <w:szCs w:val="36"/>
        </w:rPr>
        <w:sym w:font="AGA Arabesque" w:char="F072"/>
      </w:r>
      <w:r w:rsidR="006661EF" w:rsidRPr="001F7B0C">
        <w:rPr>
          <w:rFonts w:ascii="Traditional Arabic" w:hAnsi="Traditional Arabic" w:cs="Traditional Arabic"/>
          <w:sz w:val="36"/>
          <w:szCs w:val="36"/>
          <w:rtl/>
        </w:rPr>
        <w:t xml:space="preserve"> قال ع</w:t>
      </w:r>
      <w:r w:rsidR="00226198">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م</w:t>
      </w:r>
      <w:r w:rsidR="00226198">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ر: يا رسول</w:t>
      </w:r>
      <w:r w:rsidR="00226198">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 xml:space="preserve"> اللَّه</w:t>
      </w:r>
      <w:r w:rsidR="00226198">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 xml:space="preserve"> أ</w:t>
      </w:r>
      <w:r w:rsidR="00226198">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ع</w:t>
      </w:r>
      <w:r w:rsidR="00226198">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ط أبا ب</w:t>
      </w:r>
      <w:r w:rsidR="00226198">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ك</w:t>
      </w:r>
      <w:r w:rsidR="00226198">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ر، ف</w:t>
      </w:r>
      <w:r w:rsidR="00226198">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أ</w:t>
      </w:r>
      <w:r w:rsidR="00226198">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ع</w:t>
      </w:r>
      <w:r w:rsidR="00226198">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طاه الن</w:t>
      </w:r>
      <w:r w:rsidR="00226198">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بي</w:t>
      </w:r>
      <w:r w:rsidR="00226198">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 xml:space="preserve"> </w:t>
      </w:r>
      <w:r w:rsidR="006661EF" w:rsidRPr="001F7B0C">
        <w:sym w:font="AGA Arabesque" w:char="F072"/>
      </w:r>
      <w:r w:rsidR="006661EF" w:rsidRPr="001F7B0C">
        <w:rPr>
          <w:rFonts w:ascii="Traditional Arabic" w:hAnsi="Traditional Arabic" w:cs="Traditional Arabic"/>
          <w:sz w:val="36"/>
          <w:szCs w:val="36"/>
          <w:rtl/>
        </w:rPr>
        <w:t xml:space="preserve"> الأعرابيَّ،</w:t>
      </w:r>
      <w:r w:rsidR="00226198">
        <w:rPr>
          <w:rFonts w:ascii="Traditional Arabic" w:hAnsi="Traditional Arabic" w:cs="Traditional Arabic" w:hint="cs"/>
          <w:sz w:val="36"/>
          <w:szCs w:val="36"/>
          <w:rtl/>
        </w:rPr>
        <w:t xml:space="preserve"> </w:t>
      </w:r>
      <w:r w:rsidR="006661EF" w:rsidRPr="001F7B0C">
        <w:rPr>
          <w:rFonts w:ascii="Traditional Arabic" w:hAnsi="Traditional Arabic" w:cs="Traditional Arabic"/>
          <w:sz w:val="36"/>
          <w:szCs w:val="36"/>
          <w:rtl/>
        </w:rPr>
        <w:t xml:space="preserve">وقال: </w:t>
      </w:r>
      <w:r w:rsidR="006661EF" w:rsidRPr="001F7B0C">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الأ</w:t>
      </w:r>
      <w:r w:rsidR="00226198">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ي</w:t>
      </w:r>
      <w:r w:rsidR="00226198">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م</w:t>
      </w:r>
      <w:r w:rsidR="00226198">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ن فالأ</w:t>
      </w:r>
      <w:r w:rsidR="00226198">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ي</w:t>
      </w:r>
      <w:r w:rsidR="00226198">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م</w:t>
      </w:r>
      <w:r w:rsidR="00226198">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ن</w:t>
      </w:r>
      <w:r w:rsidR="006661EF" w:rsidRPr="001F7B0C">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vertAlign w:val="superscript"/>
          <w:rtl/>
        </w:rPr>
        <w:t>(</w:t>
      </w:r>
      <w:r w:rsidR="006661EF" w:rsidRPr="001F7B0C">
        <w:rPr>
          <w:rStyle w:val="FootnoteReference"/>
          <w:rFonts w:ascii="Traditional Arabic" w:hAnsi="Traditional Arabic"/>
          <w:sz w:val="36"/>
          <w:rtl/>
        </w:rPr>
        <w:footnoteReference w:id="420"/>
      </w:r>
      <w:r w:rsidR="006661EF" w:rsidRPr="001F7B0C">
        <w:rPr>
          <w:rFonts w:ascii="Traditional Arabic" w:hAnsi="Traditional Arabic" w:cs="Traditional Arabic"/>
          <w:sz w:val="36"/>
          <w:szCs w:val="36"/>
          <w:vertAlign w:val="superscript"/>
          <w:rtl/>
        </w:rPr>
        <w:t>)</w:t>
      </w:r>
      <w:r w:rsidR="006661EF" w:rsidRPr="001F7B0C">
        <w:rPr>
          <w:rFonts w:ascii="Traditional Arabic" w:hAnsi="Traditional Arabic" w:cs="Traditional Arabic" w:hint="cs"/>
          <w:sz w:val="36"/>
          <w:szCs w:val="36"/>
          <w:rtl/>
        </w:rPr>
        <w:t>.</w:t>
      </w:r>
    </w:p>
    <w:p w:rsidR="006661EF" w:rsidRPr="00201549" w:rsidRDefault="006661EF" w:rsidP="00201549">
      <w:pPr>
        <w:pStyle w:val="ListParagraph"/>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وفي ر</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واي</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ل</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سل</w:t>
      </w:r>
      <w:r w:rsidR="00226198">
        <w:rPr>
          <w:rFonts w:ascii="Traditional Arabic" w:hAnsi="Traditional Arabic" w:cs="Traditional Arabic" w:hint="cs"/>
          <w:sz w:val="36"/>
          <w:szCs w:val="36"/>
          <w:rtl/>
        </w:rPr>
        <w:t>ِ</w:t>
      </w:r>
      <w:r w:rsidR="00226198">
        <w:rPr>
          <w:rFonts w:ascii="Traditional Arabic" w:hAnsi="Traditional Arabic" w:cs="Traditional Arabic"/>
          <w:sz w:val="36"/>
          <w:szCs w:val="36"/>
          <w:rtl/>
        </w:rPr>
        <w:t>م قال:</w:t>
      </w:r>
      <w:r w:rsidRPr="001F7B0C">
        <w:rPr>
          <w:rFonts w:ascii="Traditional Arabic" w:hAnsi="Traditional Arabic" w:cs="Traditional Arabic" w:hint="cs"/>
          <w:sz w:val="36"/>
          <w:szCs w:val="36"/>
          <w:rtl/>
        </w:rPr>
        <w:t>((</w:t>
      </w:r>
      <w:r w:rsidR="00226198">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الأ</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يمنون، الأ</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منون، الأ</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منون</w:t>
      </w:r>
      <w:r w:rsidR="00226198">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قال أنس </w:t>
      </w:r>
      <w:r w:rsidRPr="001F7B0C">
        <w:rPr>
          <w:rFonts w:ascii="Traditional Arabic" w:hAnsi="Traditional Arabic" w:cs="Traditional Arabic"/>
          <w:sz w:val="36"/>
          <w:szCs w:val="36"/>
        </w:rPr>
        <w:sym w:font="AGA Arabesque" w:char="F074"/>
      </w:r>
      <w:r w:rsidRPr="001F7B0C">
        <w:rPr>
          <w:rFonts w:ascii="Traditional Arabic" w:hAnsi="Traditional Arabic" w:cs="Traditional Arabic"/>
          <w:sz w:val="36"/>
          <w:szCs w:val="36"/>
          <w:rtl/>
        </w:rPr>
        <w:t>: فه</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ي سُنَّة،</w:t>
      </w:r>
      <w:r w:rsidR="00226198">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فهي سُنَّة، ف</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201549">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سُنَّة.</w:t>
      </w:r>
    </w:p>
    <w:p w:rsidR="006661EF" w:rsidRPr="001F7B0C" w:rsidRDefault="00F46D3B" w:rsidP="00355AE6">
      <w:pPr>
        <w:spacing w:before="0" w:after="0"/>
        <w:ind w:left="-341" w:right="-709"/>
        <w:rPr>
          <w:rFonts w:ascii="Traditional Arabic" w:hAnsi="Traditional Arabic" w:cs="Traditional Arabic"/>
          <w:b/>
          <w:bCs/>
          <w:sz w:val="36"/>
          <w:szCs w:val="36"/>
          <w:rtl/>
        </w:rPr>
      </w:pPr>
      <w:r>
        <w:rPr>
          <w:rFonts w:ascii="Traditional Arabic" w:hAnsi="Traditional Arabic" w:cs="Traditional Arabic"/>
          <w:b/>
          <w:bCs/>
          <w:sz w:val="36"/>
          <w:szCs w:val="36"/>
          <w:rtl/>
        </w:rPr>
        <w:t>ثانيًا</w:t>
      </w:r>
      <w:r w:rsidR="006661EF" w:rsidRPr="001F7B0C">
        <w:rPr>
          <w:rFonts w:ascii="Traditional Arabic" w:hAnsi="Traditional Arabic" w:cs="Traditional Arabic"/>
          <w:b/>
          <w:bCs/>
          <w:sz w:val="36"/>
          <w:szCs w:val="36"/>
          <w:rtl/>
        </w:rPr>
        <w:t>: ما ينب</w:t>
      </w:r>
      <w:r w:rsidR="00226198">
        <w:rPr>
          <w:rFonts w:ascii="Traditional Arabic" w:hAnsi="Traditional Arabic" w:cs="Traditional Arabic" w:hint="cs"/>
          <w:b/>
          <w:bCs/>
          <w:sz w:val="36"/>
          <w:szCs w:val="36"/>
          <w:rtl/>
        </w:rPr>
        <w:t>َ</w:t>
      </w:r>
      <w:r w:rsidR="006661EF" w:rsidRPr="001F7B0C">
        <w:rPr>
          <w:rFonts w:ascii="Traditional Arabic" w:hAnsi="Traditional Arabic" w:cs="Traditional Arabic"/>
          <w:b/>
          <w:bCs/>
          <w:sz w:val="36"/>
          <w:szCs w:val="36"/>
          <w:rtl/>
        </w:rPr>
        <w:t>غي اجت</w:t>
      </w:r>
      <w:r w:rsidR="00226198">
        <w:rPr>
          <w:rFonts w:ascii="Traditional Arabic" w:hAnsi="Traditional Arabic" w:cs="Traditional Arabic" w:hint="cs"/>
          <w:b/>
          <w:bCs/>
          <w:sz w:val="36"/>
          <w:szCs w:val="36"/>
          <w:rtl/>
        </w:rPr>
        <w:t>ِ</w:t>
      </w:r>
      <w:r w:rsidR="006661EF" w:rsidRPr="001F7B0C">
        <w:rPr>
          <w:rFonts w:ascii="Traditional Arabic" w:hAnsi="Traditional Arabic" w:cs="Traditional Arabic"/>
          <w:b/>
          <w:bCs/>
          <w:sz w:val="36"/>
          <w:szCs w:val="36"/>
          <w:rtl/>
        </w:rPr>
        <w:t>نابه:</w:t>
      </w:r>
    </w:p>
    <w:p w:rsidR="006661EF" w:rsidRPr="001F7B0C" w:rsidRDefault="006661EF" w:rsidP="00122A30">
      <w:pPr>
        <w:pStyle w:val="ListParagraph"/>
        <w:numPr>
          <w:ilvl w:val="0"/>
          <w:numId w:val="110"/>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الإسراف في الط</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عام والش</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راب، قال تعالى:</w:t>
      </w:r>
      <w:r w:rsidR="00122A30" w:rsidRPr="00122A30">
        <w:rPr>
          <w:rFonts w:ascii="QCF2BSML" w:hAnsi="QCF2BSML" w:cs="QCF2BSML"/>
          <w:color w:val="000000"/>
          <w:sz w:val="28"/>
          <w:szCs w:val="28"/>
          <w:rtl/>
        </w:rPr>
        <w:t xml:space="preserve"> </w:t>
      </w:r>
      <w:r w:rsidR="00122A30" w:rsidRPr="000707EA">
        <w:rPr>
          <w:rFonts w:ascii="QCF2BSML" w:hAnsi="QCF2BSML" w:cs="QCF2BSML"/>
          <w:color w:val="000000"/>
          <w:sz w:val="28"/>
          <w:szCs w:val="28"/>
          <w:rtl/>
        </w:rPr>
        <w:t>ﱡﭐ</w:t>
      </w:r>
      <w:r w:rsidR="00122A30" w:rsidRPr="000707EA">
        <w:rPr>
          <w:rFonts w:ascii="QCF2154" w:hAnsi="QCF2154" w:cs="QCF2154"/>
          <w:color w:val="000000"/>
          <w:sz w:val="28"/>
          <w:szCs w:val="28"/>
          <w:rtl/>
        </w:rPr>
        <w:t xml:space="preserve"> ﱉ ﱊ  ﱋ ﱌ</w:t>
      </w:r>
      <w:r w:rsidR="00122A30" w:rsidRPr="000707EA">
        <w:rPr>
          <w:rFonts w:ascii="QCF2154" w:hAnsi="QCF2154" w:cs="QCF2154"/>
          <w:color w:val="0000A5"/>
          <w:sz w:val="28"/>
          <w:szCs w:val="28"/>
          <w:rtl/>
        </w:rPr>
        <w:t>ﱍ</w:t>
      </w:r>
      <w:r w:rsidR="00122A30" w:rsidRPr="000707EA">
        <w:rPr>
          <w:rFonts w:ascii="QCF2154" w:hAnsi="QCF2154" w:cs="QCF2154"/>
          <w:color w:val="000000"/>
          <w:sz w:val="28"/>
          <w:szCs w:val="28"/>
          <w:rtl/>
        </w:rPr>
        <w:t xml:space="preserve"> ﱎ ﱏ ﱐ ﱑ </w:t>
      </w:r>
      <w:r w:rsidR="00122A30" w:rsidRPr="000707EA">
        <w:rPr>
          <w:rFonts w:ascii="QCF2BSML" w:hAnsi="QCF2BSML" w:cs="QCF2BSML"/>
          <w:color w:val="000000"/>
          <w:sz w:val="28"/>
          <w:szCs w:val="28"/>
          <w:rtl/>
        </w:rPr>
        <w:t>ﱠ</w:t>
      </w:r>
      <w:r w:rsidR="00122A30">
        <w:rPr>
          <w:rFonts w:ascii="Traditional Arabic" w:hAnsi="Traditional Arabic" w:cs="Traditional Arabic" w:hint="cs"/>
          <w:sz w:val="36"/>
          <w:szCs w:val="36"/>
          <w:rtl/>
        </w:rPr>
        <w:t xml:space="preserve"> [الأعراف: 31]</w:t>
      </w:r>
      <w:r w:rsidRPr="001F7B0C">
        <w:rPr>
          <w:rFonts w:ascii="Traditional Arabic" w:hAnsi="Traditional Arabic" w:cs="Traditional Arabic" w:hint="cs"/>
          <w:sz w:val="36"/>
          <w:szCs w:val="36"/>
          <w:rtl/>
        </w:rPr>
        <w:t>.</w:t>
      </w:r>
    </w:p>
    <w:p w:rsidR="006661EF" w:rsidRPr="001F7B0C" w:rsidRDefault="006661EF" w:rsidP="00355AE6">
      <w:pPr>
        <w:pStyle w:val="ListParagraph"/>
        <w:numPr>
          <w:ilvl w:val="0"/>
          <w:numId w:val="110"/>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يحر</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الأكل بالش</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مال إل</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ا لض</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رورة، ويدل</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لذلك أمور منها:</w:t>
      </w:r>
    </w:p>
    <w:p w:rsidR="006661EF" w:rsidRPr="001F7B0C" w:rsidRDefault="006661EF" w:rsidP="00355AE6">
      <w:pPr>
        <w:pStyle w:val="ListParagraph"/>
        <w:numPr>
          <w:ilvl w:val="0"/>
          <w:numId w:val="111"/>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الن</w:t>
      </w:r>
      <w:r w:rsidR="00226198">
        <w:rPr>
          <w:rFonts w:ascii="Traditional Arabic" w:hAnsi="Traditional Arabic" w:cs="Traditional Arabic" w:hint="cs"/>
          <w:sz w:val="36"/>
          <w:szCs w:val="36"/>
          <w:rtl/>
        </w:rPr>
        <w:t>َ</w:t>
      </w:r>
      <w:r w:rsidR="009F5FB0">
        <w:rPr>
          <w:rFonts w:ascii="Traditional Arabic" w:hAnsi="Traditional Arabic" w:cs="Traditional Arabic" w:hint="cs"/>
          <w:sz w:val="36"/>
          <w:szCs w:val="36"/>
          <w:rtl/>
        </w:rPr>
        <w:t>ّ</w:t>
      </w:r>
      <w:r w:rsidRPr="001F7B0C">
        <w:rPr>
          <w:rFonts w:ascii="Traditional Arabic" w:hAnsi="Traditional Arabic" w:cs="Traditional Arabic"/>
          <w:sz w:val="36"/>
          <w:szCs w:val="36"/>
          <w:rtl/>
        </w:rPr>
        <w:t>هي الص</w:t>
      </w:r>
      <w:r w:rsidR="00226198">
        <w:rPr>
          <w:rFonts w:ascii="Traditional Arabic" w:hAnsi="Traditional Arabic" w:cs="Traditional Arabic" w:hint="cs"/>
          <w:sz w:val="36"/>
          <w:szCs w:val="36"/>
          <w:rtl/>
        </w:rPr>
        <w:t>َ</w:t>
      </w:r>
      <w:r w:rsidR="00F67D58">
        <w:rPr>
          <w:rFonts w:ascii="Traditional Arabic" w:hAnsi="Traditional Arabic" w:cs="Traditional Arabic" w:hint="cs"/>
          <w:sz w:val="36"/>
          <w:szCs w:val="36"/>
          <w:rtl/>
        </w:rPr>
        <w:t>ّ</w:t>
      </w:r>
      <w:r w:rsidRPr="001F7B0C">
        <w:rPr>
          <w:rFonts w:ascii="Traditional Arabic" w:hAnsi="Traditional Arabic" w:cs="Traditional Arabic"/>
          <w:sz w:val="36"/>
          <w:szCs w:val="36"/>
          <w:rtl/>
        </w:rPr>
        <w:t>ريح عن الأكل بالي</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سار، كما في حديث جابر </w:t>
      </w:r>
      <w:r w:rsidRPr="001F7B0C">
        <w:rPr>
          <w:rFonts w:ascii="Traditional Arabic" w:hAnsi="Traditional Arabic" w:cs="Traditional Arabic" w:hint="cs"/>
          <w:sz w:val="36"/>
          <w:szCs w:val="36"/>
          <w:rtl/>
        </w:rPr>
        <w:t>-</w:t>
      </w:r>
      <w:r w:rsidR="00226198">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Pr>
        <w:sym w:font="AGA Arabesque" w:char="F074"/>
      </w:r>
      <w:r w:rsidR="00226198">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00226198">
        <w:rPr>
          <w:rFonts w:ascii="Traditional Arabic" w:hAnsi="Traditional Arabic" w:cs="Traditional Arabic"/>
          <w:sz w:val="36"/>
          <w:szCs w:val="36"/>
          <w:rtl/>
        </w:rPr>
        <w:t xml:space="preserve"> مرفوع</w:t>
      </w:r>
      <w:r w:rsidRPr="001F7B0C">
        <w:rPr>
          <w:rFonts w:ascii="Traditional Arabic" w:hAnsi="Traditional Arabic" w:cs="Traditional Arabic"/>
          <w:sz w:val="36"/>
          <w:szCs w:val="36"/>
          <w:rtl/>
        </w:rPr>
        <w:t>ا</w:t>
      </w:r>
      <w:r w:rsidR="00226198">
        <w:rPr>
          <w:rFonts w:ascii="Traditional Arabic" w:hAnsi="Traditional Arabic" w:cs="Traditional Arabic" w:hint="cs"/>
          <w:sz w:val="36"/>
          <w:szCs w:val="36"/>
          <w:rtl/>
        </w:rPr>
        <w:t>ً:</w:t>
      </w:r>
      <w:r w:rsidRPr="001F7B0C">
        <w:rPr>
          <w:rFonts w:ascii="Traditional Arabic" w:hAnsi="Traditional Arabic" w:cs="Traditional Arabic" w:hint="cs"/>
          <w:sz w:val="36"/>
          <w:szCs w:val="36"/>
          <w:rtl/>
        </w:rPr>
        <w:t>((</w:t>
      </w:r>
      <w:r w:rsidR="00226198">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لا تأكلوا بالش</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مال، فإن</w:t>
      </w:r>
      <w:r w:rsidR="00226198">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الش</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يطان</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ي</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أ</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ك</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ب</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الش</w:t>
      </w:r>
      <w:r w:rsidR="00226198">
        <w:rPr>
          <w:rFonts w:ascii="Traditional Arabic" w:hAnsi="Traditional Arabic" w:cs="Traditional Arabic" w:hint="cs"/>
          <w:sz w:val="36"/>
          <w:szCs w:val="36"/>
          <w:rtl/>
        </w:rPr>
        <w:t>ِّ</w:t>
      </w:r>
      <w:r w:rsidRPr="001F7B0C">
        <w:rPr>
          <w:rFonts w:ascii="Traditional Arabic" w:hAnsi="Traditional Arabic" w:cs="Traditional Arabic"/>
          <w:sz w:val="36"/>
          <w:szCs w:val="36"/>
          <w:rtl/>
        </w:rPr>
        <w:t>مال</w:t>
      </w:r>
      <w:r w:rsidR="00226198">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421"/>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p>
    <w:p w:rsidR="006661EF" w:rsidRPr="001F7B0C" w:rsidRDefault="006661EF" w:rsidP="00355AE6">
      <w:pPr>
        <w:pStyle w:val="ListParagraph"/>
        <w:numPr>
          <w:ilvl w:val="0"/>
          <w:numId w:val="111"/>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الأ</w:t>
      </w:r>
      <w:r w:rsidR="00F67D58">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F67D58">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الص</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ريح بالأكل بالي</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مين، كما في حديث ابن عمر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رضي اللَّه عنهما </w:t>
      </w:r>
      <w:r w:rsidRPr="001F7B0C">
        <w:rPr>
          <w:rFonts w:ascii="Traditional Arabic" w:hAnsi="Traditional Arabic" w:cs="Traditional Arabic" w:hint="cs"/>
          <w:sz w:val="36"/>
          <w:szCs w:val="36"/>
          <w:rtl/>
        </w:rPr>
        <w:t>-</w:t>
      </w:r>
      <w:r w:rsidR="00F46D3B">
        <w:rPr>
          <w:rFonts w:ascii="Traditional Arabic" w:hAnsi="Traditional Arabic" w:cs="Traditional Arabic"/>
          <w:sz w:val="36"/>
          <w:szCs w:val="36"/>
          <w:rtl/>
        </w:rPr>
        <w:t xml:space="preserve"> مرفوعاً:</w:t>
      </w:r>
      <w:r w:rsidRPr="001F7B0C">
        <w:rPr>
          <w:rFonts w:ascii="Traditional Arabic" w:hAnsi="Traditional Arabic" w:cs="Traditional Arabic" w:hint="cs"/>
          <w:sz w:val="36"/>
          <w:szCs w:val="36"/>
          <w:rtl/>
        </w:rPr>
        <w:t>((</w:t>
      </w:r>
      <w:r w:rsidR="00F46D3B">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وإذا أ</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ك</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أح</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ك</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226198">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ف</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أك</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ب</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ين</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وإذا ش</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ب ف</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ش</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ب ب</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ين</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فإن</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الش</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يطان</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ي</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أ</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كل ب</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ش</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مال</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وي</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ش</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ب ب</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ش</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مال</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F46D3B">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422"/>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p>
    <w:p w:rsidR="006661EF" w:rsidRPr="001F7B0C" w:rsidRDefault="006661EF" w:rsidP="00355AE6">
      <w:pPr>
        <w:pStyle w:val="ListParagraph"/>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قال ابن القي</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م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رحمه اللَّه تعالى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وم</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ضى هذا تحريم الأ</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ك</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بها، وهو الص</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ح</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يح</w:t>
      </w:r>
      <w:r w:rsidR="00F46D3B">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423"/>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p>
    <w:p w:rsidR="006661EF" w:rsidRPr="001F7B0C" w:rsidRDefault="006661EF" w:rsidP="00355AE6">
      <w:pPr>
        <w:pStyle w:val="ListParagraph"/>
        <w:numPr>
          <w:ilvl w:val="0"/>
          <w:numId w:val="111"/>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أن فيه ت</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ش</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F46D3B">
        <w:rPr>
          <w:rFonts w:ascii="Traditional Arabic" w:hAnsi="Traditional Arabic" w:cs="Traditional Arabic" w:hint="cs"/>
          <w:sz w:val="36"/>
          <w:szCs w:val="36"/>
          <w:rtl/>
        </w:rPr>
        <w:t>ُّ</w:t>
      </w:r>
      <w:r w:rsidR="00F46D3B">
        <w:rPr>
          <w:rFonts w:ascii="Traditional Arabic" w:hAnsi="Traditional Arabic" w:cs="Traditional Arabic"/>
          <w:sz w:val="36"/>
          <w:szCs w:val="36"/>
          <w:rtl/>
        </w:rPr>
        <w:t>ه</w:t>
      </w:r>
      <w:r w:rsidRPr="001F7B0C">
        <w:rPr>
          <w:rFonts w:ascii="Traditional Arabic" w:hAnsi="Traditional Arabic" w:cs="Traditional Arabic"/>
          <w:sz w:val="36"/>
          <w:szCs w:val="36"/>
          <w:rtl/>
        </w:rPr>
        <w:t>ا</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بالش</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يطان، كما تقد</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في الأحاديث، وفيه ت</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ش</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ب</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الكاف</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رين، وكلا الأمرين ممنوع منه</w:t>
      </w:r>
      <w:r w:rsidR="00F46D3B">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شرعاً.</w:t>
      </w:r>
    </w:p>
    <w:p w:rsidR="006661EF" w:rsidRPr="001F7B0C" w:rsidRDefault="006661EF" w:rsidP="00355AE6">
      <w:pPr>
        <w:pStyle w:val="ListParagraph"/>
        <w:numPr>
          <w:ilvl w:val="0"/>
          <w:numId w:val="111"/>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د</w:t>
      </w:r>
      <w:r w:rsidR="00F67D58">
        <w:rPr>
          <w:rFonts w:ascii="Traditional Arabic" w:hAnsi="Traditional Arabic" w:cs="Traditional Arabic" w:hint="cs"/>
          <w:sz w:val="36"/>
          <w:szCs w:val="36"/>
          <w:rtl/>
        </w:rPr>
        <w:t>ُ</w:t>
      </w:r>
      <w:r w:rsidRPr="001F7B0C">
        <w:rPr>
          <w:rFonts w:ascii="Traditional Arabic" w:hAnsi="Traditional Arabic" w:cs="Traditional Arabic"/>
          <w:sz w:val="36"/>
          <w:szCs w:val="36"/>
          <w:rtl/>
        </w:rPr>
        <w:t>عاء الن</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بي</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w:t>
      </w:r>
      <w:r w:rsidRPr="001F7B0C">
        <w:rPr>
          <w:rFonts w:ascii="Traditional Arabic" w:hAnsi="Traditional Arabic" w:cs="Traditional Arabic"/>
          <w:sz w:val="36"/>
          <w:szCs w:val="36"/>
        </w:rPr>
        <w:sym w:font="AGA Arabesque" w:char="F072"/>
      </w:r>
      <w:r w:rsidRPr="001F7B0C">
        <w:rPr>
          <w:rFonts w:ascii="Traditional Arabic" w:hAnsi="Traditional Arabic" w:cs="Traditional Arabic"/>
          <w:sz w:val="36"/>
          <w:szCs w:val="36"/>
          <w:rtl/>
        </w:rPr>
        <w:t xml:space="preserve"> على م</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أ</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ك</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ب</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سار</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وت</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عل</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يله ذلك بأن</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م</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الكِ</w:t>
      </w:r>
      <w:r w:rsidRPr="001F7B0C">
        <w:rPr>
          <w:rFonts w:ascii="Traditional Arabic" w:hAnsi="Traditional Arabic" w:cs="Traditional Arabic" w:hint="cs"/>
          <w:sz w:val="36"/>
          <w:szCs w:val="36"/>
          <w:rtl/>
        </w:rPr>
        <w:t>بْر</w:t>
      </w:r>
      <w:r w:rsidRPr="001F7B0C">
        <w:rPr>
          <w:rFonts w:ascii="Traditional Arabic" w:hAnsi="Traditional Arabic" w:cs="Traditional Arabic"/>
          <w:sz w:val="36"/>
          <w:szCs w:val="36"/>
          <w:rtl/>
        </w:rPr>
        <w:t xml:space="preserve"> فعن سلمة بن الأكوع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Pr>
        <w:sym w:font="AGA Arabesque" w:char="F074"/>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أن</w:t>
      </w:r>
      <w:r w:rsidR="00F46D3B">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رجلاً أكل عند الن</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بي</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w:t>
      </w:r>
      <w:r w:rsidRPr="001F7B0C">
        <w:rPr>
          <w:rFonts w:ascii="Traditional Arabic" w:hAnsi="Traditional Arabic" w:cs="Traditional Arabic"/>
          <w:sz w:val="36"/>
          <w:szCs w:val="36"/>
        </w:rPr>
        <w:sym w:font="AGA Arabesque" w:char="F072"/>
      </w:r>
      <w:r w:rsidRPr="001F7B0C">
        <w:rPr>
          <w:rFonts w:ascii="Traditional Arabic" w:hAnsi="Traditional Arabic" w:cs="Traditional Arabic"/>
          <w:sz w:val="36"/>
          <w:szCs w:val="36"/>
          <w:rtl/>
        </w:rPr>
        <w:t xml:space="preserve"> ب</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ش</w:t>
      </w:r>
      <w:r w:rsidR="00F46D3B">
        <w:rPr>
          <w:rFonts w:ascii="Traditional Arabic" w:hAnsi="Traditional Arabic" w:cs="Traditional Arabic" w:hint="cs"/>
          <w:sz w:val="36"/>
          <w:szCs w:val="36"/>
          <w:rtl/>
        </w:rPr>
        <w:t>ِ</w:t>
      </w:r>
      <w:r w:rsidR="00F46D3B">
        <w:rPr>
          <w:rFonts w:ascii="Traditional Arabic" w:hAnsi="Traditional Arabic" w:cs="Traditional Arabic"/>
          <w:sz w:val="36"/>
          <w:szCs w:val="36"/>
          <w:rtl/>
        </w:rPr>
        <w:t>ماله، فقال:</w:t>
      </w:r>
      <w:r w:rsidRPr="001F7B0C">
        <w:rPr>
          <w:rFonts w:ascii="Traditional Arabic" w:hAnsi="Traditional Arabic" w:cs="Traditional Arabic" w:hint="cs"/>
          <w:sz w:val="36"/>
          <w:szCs w:val="36"/>
          <w:rtl/>
        </w:rPr>
        <w:t>((</w:t>
      </w:r>
      <w:r w:rsidR="00F46D3B">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ك</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ب</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ينك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قال: لا أ</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ط</w:t>
      </w:r>
      <w:r w:rsidR="00F46D3B">
        <w:rPr>
          <w:rFonts w:ascii="Traditional Arabic" w:hAnsi="Traditional Arabic" w:cs="Traditional Arabic" w:hint="cs"/>
          <w:sz w:val="36"/>
          <w:szCs w:val="36"/>
          <w:rtl/>
        </w:rPr>
        <w:t>ِ</w:t>
      </w:r>
      <w:r w:rsidR="00F46D3B">
        <w:rPr>
          <w:rFonts w:ascii="Traditional Arabic" w:hAnsi="Traditional Arabic" w:cs="Traditional Arabic"/>
          <w:sz w:val="36"/>
          <w:szCs w:val="36"/>
          <w:rtl/>
        </w:rPr>
        <w:t>يع، قال:</w:t>
      </w:r>
      <w:r w:rsidRPr="001F7B0C">
        <w:rPr>
          <w:rFonts w:ascii="Traditional Arabic" w:hAnsi="Traditional Arabic" w:cs="Traditional Arabic" w:hint="cs"/>
          <w:sz w:val="36"/>
          <w:szCs w:val="36"/>
          <w:rtl/>
        </w:rPr>
        <w:t>((</w:t>
      </w:r>
      <w:r w:rsidR="00F46D3B">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لا اس</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ط</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ت </w:t>
      </w:r>
      <w:r w:rsidRPr="001F7B0C">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ما م</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إل</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ا الك</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قال: فما ر</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ها إلى ف</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يه</w:t>
      </w:r>
      <w:r w:rsidR="00F46D3B">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424"/>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p>
    <w:p w:rsidR="006661EF" w:rsidRPr="001F7B0C" w:rsidRDefault="006661EF" w:rsidP="00355AE6">
      <w:pPr>
        <w:pStyle w:val="ListParagraph"/>
        <w:numPr>
          <w:ilvl w:val="0"/>
          <w:numId w:val="110"/>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ي</w:t>
      </w:r>
      <w:r w:rsidR="00F67D58">
        <w:rPr>
          <w:rFonts w:ascii="Traditional Arabic" w:hAnsi="Traditional Arabic" w:cs="Traditional Arabic" w:hint="cs"/>
          <w:sz w:val="36"/>
          <w:szCs w:val="36"/>
          <w:rtl/>
        </w:rPr>
        <w:t>ُ</w:t>
      </w:r>
      <w:r w:rsidRPr="001F7B0C">
        <w:rPr>
          <w:rFonts w:ascii="Traditional Arabic" w:hAnsi="Traditional Arabic" w:cs="Traditional Arabic"/>
          <w:sz w:val="36"/>
          <w:szCs w:val="36"/>
          <w:rtl/>
        </w:rPr>
        <w:t>كر</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أن ي</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ش</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ب أو يأك</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وهو قائ</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والس</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أن يجل</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س عند ذلك، فعن قتاد</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ة، عن أنس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Pr>
        <w:sym w:font="AGA Arabesque" w:char="F074"/>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أن الن</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بي</w:t>
      </w:r>
      <w:r w:rsidR="00F46D3B">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Pr>
        <w:sym w:font="AGA Arabesque" w:char="F072"/>
      </w:r>
      <w:r w:rsidRPr="001F7B0C">
        <w:rPr>
          <w:rFonts w:ascii="Traditional Arabic" w:hAnsi="Traditional Arabic" w:cs="Traditional Arabic"/>
          <w:sz w:val="36"/>
          <w:szCs w:val="36"/>
          <w:rtl/>
        </w:rPr>
        <w:t xml:space="preserve"> نهى أن ي</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ش</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ب الر</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ج</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قائ</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ماً، قال قتادة: ف</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قلنا: فالأكل ؟ فقال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أنس</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ذلك أش</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وأ</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خ</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ث</w:t>
      </w:r>
      <w:r w:rsidR="00F46D3B">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425"/>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p>
    <w:p w:rsidR="006661EF" w:rsidRPr="001F7B0C" w:rsidRDefault="006661EF" w:rsidP="00355AE6">
      <w:pPr>
        <w:pStyle w:val="ListParagraph"/>
        <w:numPr>
          <w:ilvl w:val="0"/>
          <w:numId w:val="110"/>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ي</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ك</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الأ</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ك</w:t>
      </w:r>
      <w:r w:rsidR="00F46D3B">
        <w:rPr>
          <w:rFonts w:ascii="Traditional Arabic" w:hAnsi="Traditional Arabic" w:cs="Traditional Arabic" w:hint="cs"/>
          <w:sz w:val="36"/>
          <w:szCs w:val="36"/>
          <w:rtl/>
        </w:rPr>
        <w:t>ْ</w:t>
      </w:r>
      <w:r w:rsidR="00F46D3B">
        <w:rPr>
          <w:rFonts w:ascii="Traditional Arabic" w:hAnsi="Traditional Arabic" w:cs="Traditional Arabic"/>
          <w:sz w:val="36"/>
          <w:szCs w:val="36"/>
          <w:rtl/>
        </w:rPr>
        <w:t>ل مُتَّكِئ</w:t>
      </w:r>
      <w:r w:rsidRPr="001F7B0C">
        <w:rPr>
          <w:rFonts w:ascii="Traditional Arabic" w:hAnsi="Traditional Arabic" w:cs="Traditional Arabic"/>
          <w:sz w:val="36"/>
          <w:szCs w:val="36"/>
          <w:rtl/>
        </w:rPr>
        <w:t>ا</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قال </w:t>
      </w:r>
      <w:r w:rsidRPr="001F7B0C">
        <w:rPr>
          <w:rFonts w:ascii="Traditional Arabic" w:hAnsi="Traditional Arabic" w:cs="Traditional Arabic"/>
          <w:sz w:val="36"/>
          <w:szCs w:val="36"/>
        </w:rPr>
        <w:sym w:font="AGA Arabesque" w:char="F072"/>
      </w:r>
      <w:r w:rsidR="00F46D3B">
        <w:rPr>
          <w:rFonts w:ascii="Traditional Arabic" w:hAnsi="Traditional Arabic" w:cs="Traditional Arabic"/>
          <w:sz w:val="36"/>
          <w:szCs w:val="36"/>
          <w:rtl/>
        </w:rPr>
        <w:t>:</w:t>
      </w:r>
      <w:r w:rsidRPr="001F7B0C">
        <w:rPr>
          <w:rFonts w:ascii="Traditional Arabic" w:hAnsi="Traditional Arabic" w:cs="Traditional Arabic" w:hint="cs"/>
          <w:sz w:val="36"/>
          <w:szCs w:val="36"/>
          <w:rtl/>
        </w:rPr>
        <w:t>((</w:t>
      </w:r>
      <w:r w:rsidR="00F46D3B">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إني لا آك</w:t>
      </w:r>
      <w:r w:rsidR="00F46D3B">
        <w:rPr>
          <w:rFonts w:ascii="Traditional Arabic" w:hAnsi="Traditional Arabic" w:cs="Traditional Arabic" w:hint="cs"/>
          <w:sz w:val="36"/>
          <w:szCs w:val="36"/>
          <w:rtl/>
        </w:rPr>
        <w:t>ُ</w:t>
      </w:r>
      <w:r w:rsidR="00F46D3B">
        <w:rPr>
          <w:rFonts w:ascii="Traditional Arabic" w:hAnsi="Traditional Arabic" w:cs="Traditional Arabic"/>
          <w:sz w:val="36"/>
          <w:szCs w:val="36"/>
          <w:rtl/>
        </w:rPr>
        <w:t>ل مُتَّكِئ</w:t>
      </w:r>
      <w:r w:rsidRPr="001F7B0C">
        <w:rPr>
          <w:rFonts w:ascii="Traditional Arabic" w:hAnsi="Traditional Arabic" w:cs="Traditional Arabic"/>
          <w:sz w:val="36"/>
          <w:szCs w:val="36"/>
          <w:rtl/>
        </w:rPr>
        <w:t>ا</w:t>
      </w:r>
      <w:r w:rsidR="00F46D3B">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426"/>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قال الحاف</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ظ ابن حج</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فالمست</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ح</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في ص</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الجلوس</w:t>
      </w:r>
      <w:r w:rsidR="00226198">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للأكل أن يكون جاث</w:t>
      </w:r>
      <w:r w:rsidR="00F46D3B">
        <w:rPr>
          <w:rFonts w:ascii="Traditional Arabic" w:hAnsi="Traditional Arabic" w:cs="Traditional Arabic" w:hint="cs"/>
          <w:sz w:val="36"/>
          <w:szCs w:val="36"/>
          <w:rtl/>
        </w:rPr>
        <w:t>ِ</w:t>
      </w:r>
      <w:r w:rsidR="00F46D3B">
        <w:rPr>
          <w:rFonts w:ascii="Traditional Arabic" w:hAnsi="Traditional Arabic" w:cs="Traditional Arabic"/>
          <w:sz w:val="36"/>
          <w:szCs w:val="36"/>
          <w:rtl/>
        </w:rPr>
        <w:t>ي</w:t>
      </w:r>
      <w:r w:rsidRPr="001F7B0C">
        <w:rPr>
          <w:rFonts w:ascii="Traditional Arabic" w:hAnsi="Traditional Arabic" w:cs="Traditional Arabic"/>
          <w:sz w:val="36"/>
          <w:szCs w:val="36"/>
          <w:rtl/>
        </w:rPr>
        <w:t>ا</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على ركب</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وظ</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هور ق</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أو ي</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ص</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ب الر</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ج</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اليمنى، ويجل</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س على الي</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سرى، قال</w:t>
      </w:r>
      <w:r w:rsidR="00226198">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ابن القيم - رحمه ا لله-: والات</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كاء على ثلاثة أنواع: أح</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دها: الات</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كاء على الجنب. والثاني: الت</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F46D3B">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والثال</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ث: الات</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كاء على إحدى ي</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وأكله بالأخرى والث</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لاث م</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ذموم</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ة</w:t>
      </w:r>
      <w:r w:rsidR="00F46D3B">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427"/>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p>
    <w:p w:rsidR="006661EF" w:rsidRPr="001F7B0C" w:rsidRDefault="006661EF" w:rsidP="00355AE6">
      <w:pPr>
        <w:pStyle w:val="ListParagraph"/>
        <w:numPr>
          <w:ilvl w:val="0"/>
          <w:numId w:val="110"/>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ي</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كر</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الن</w:t>
      </w:r>
      <w:r w:rsidR="00465407">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465407">
        <w:rPr>
          <w:rFonts w:ascii="Traditional Arabic" w:hAnsi="Traditional Arabic" w:cs="Traditional Arabic" w:hint="cs"/>
          <w:sz w:val="36"/>
          <w:szCs w:val="36"/>
          <w:rtl/>
        </w:rPr>
        <w:t>ْ</w:t>
      </w:r>
      <w:r w:rsidRPr="001F7B0C">
        <w:rPr>
          <w:rFonts w:ascii="Traditional Arabic" w:hAnsi="Traditional Arabic" w:cs="Traditional Arabic"/>
          <w:sz w:val="36"/>
          <w:szCs w:val="36"/>
          <w:rtl/>
        </w:rPr>
        <w:t>خ في الإناء، أو الت</w:t>
      </w:r>
      <w:r w:rsidR="00465407">
        <w:rPr>
          <w:rFonts w:ascii="Traditional Arabic" w:hAnsi="Traditional Arabic" w:cs="Traditional Arabic" w:hint="cs"/>
          <w:sz w:val="36"/>
          <w:szCs w:val="36"/>
          <w:rtl/>
        </w:rPr>
        <w:t>َّ</w:t>
      </w:r>
      <w:r w:rsidRPr="001F7B0C">
        <w:rPr>
          <w:rFonts w:ascii="Traditional Arabic" w:hAnsi="Traditional Arabic" w:cs="Traditional Arabic"/>
          <w:sz w:val="36"/>
          <w:szCs w:val="36"/>
          <w:rtl/>
        </w:rPr>
        <w:t>نف</w:t>
      </w:r>
      <w:r w:rsidR="00465407">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س فيه، فعن ابن عباس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رضي اللَّه عنهما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أن</w:t>
      </w:r>
      <w:r w:rsidR="00465407">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الن</w:t>
      </w:r>
      <w:r w:rsidR="00465407">
        <w:rPr>
          <w:rFonts w:ascii="Traditional Arabic" w:hAnsi="Traditional Arabic" w:cs="Traditional Arabic" w:hint="cs"/>
          <w:sz w:val="36"/>
          <w:szCs w:val="36"/>
          <w:rtl/>
        </w:rPr>
        <w:t>َّ</w:t>
      </w:r>
      <w:r w:rsidRPr="001F7B0C">
        <w:rPr>
          <w:rFonts w:ascii="Traditional Arabic" w:hAnsi="Traditional Arabic" w:cs="Traditional Arabic"/>
          <w:sz w:val="36"/>
          <w:szCs w:val="36"/>
          <w:rtl/>
        </w:rPr>
        <w:t>بي</w:t>
      </w:r>
      <w:r w:rsidR="00465407">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w:t>
      </w:r>
      <w:r w:rsidRPr="001F7B0C">
        <w:rPr>
          <w:rFonts w:ascii="Traditional Arabic" w:hAnsi="Traditional Arabic" w:cs="Traditional Arabic"/>
          <w:sz w:val="36"/>
          <w:szCs w:val="36"/>
        </w:rPr>
        <w:sym w:font="AGA Arabesque" w:char="F072"/>
      </w:r>
      <w:r w:rsidR="00465407">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نهى أن ي</w:t>
      </w:r>
      <w:r w:rsidR="00465407">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465407">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465407">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465407">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226198">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في الإناء، أو ي</w:t>
      </w:r>
      <w:r w:rsidR="00465407">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465407">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465407">
        <w:rPr>
          <w:rFonts w:ascii="Traditional Arabic" w:hAnsi="Traditional Arabic" w:cs="Traditional Arabic" w:hint="cs"/>
          <w:sz w:val="36"/>
          <w:szCs w:val="36"/>
          <w:rtl/>
        </w:rPr>
        <w:t>َ</w:t>
      </w:r>
      <w:r w:rsidRPr="001F7B0C">
        <w:rPr>
          <w:rFonts w:ascii="Traditional Arabic" w:hAnsi="Traditional Arabic" w:cs="Traditional Arabic"/>
          <w:sz w:val="36"/>
          <w:szCs w:val="36"/>
          <w:rtl/>
        </w:rPr>
        <w:t>خ فيه</w:t>
      </w:r>
      <w:r w:rsidR="00465407">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428"/>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 xml:space="preserve">وعن أبي قتادة </w:t>
      </w:r>
      <w:r w:rsidRPr="001F7B0C">
        <w:rPr>
          <w:rFonts w:ascii="Traditional Arabic" w:hAnsi="Traditional Arabic" w:cs="Traditional Arabic" w:hint="cs"/>
          <w:sz w:val="36"/>
          <w:szCs w:val="36"/>
          <w:rtl/>
        </w:rPr>
        <w:t>-</w:t>
      </w:r>
      <w:r w:rsidR="00465407">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Pr>
        <w:sym w:font="AGA Arabesque" w:char="F074"/>
      </w:r>
      <w:r w:rsidR="00465407">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م</w:t>
      </w:r>
      <w:r w:rsidR="00465407">
        <w:rPr>
          <w:rFonts w:ascii="Traditional Arabic" w:hAnsi="Traditional Arabic" w:cs="Traditional Arabic" w:hint="cs"/>
          <w:sz w:val="36"/>
          <w:szCs w:val="36"/>
          <w:rtl/>
        </w:rPr>
        <w:t>َ</w:t>
      </w:r>
      <w:r w:rsidR="00465407">
        <w:rPr>
          <w:rFonts w:ascii="Traditional Arabic" w:hAnsi="Traditional Arabic" w:cs="Traditional Arabic"/>
          <w:sz w:val="36"/>
          <w:szCs w:val="36"/>
          <w:rtl/>
        </w:rPr>
        <w:t>رفوع</w:t>
      </w:r>
      <w:r w:rsidRPr="001F7B0C">
        <w:rPr>
          <w:rFonts w:ascii="Traditional Arabic" w:hAnsi="Traditional Arabic" w:cs="Traditional Arabic"/>
          <w:sz w:val="36"/>
          <w:szCs w:val="36"/>
          <w:rtl/>
        </w:rPr>
        <w:t>ا</w:t>
      </w:r>
      <w:r w:rsidR="00465407">
        <w:rPr>
          <w:rFonts w:ascii="Traditional Arabic" w:hAnsi="Traditional Arabic" w:cs="Traditional Arabic" w:hint="cs"/>
          <w:sz w:val="36"/>
          <w:szCs w:val="36"/>
          <w:rtl/>
        </w:rPr>
        <w:t>ً</w:t>
      </w:r>
      <w:r w:rsidR="00465407">
        <w:rPr>
          <w:rFonts w:ascii="Traditional Arabic" w:hAnsi="Traditional Arabic" w:cs="Traditional Arabic"/>
          <w:sz w:val="36"/>
          <w:szCs w:val="36"/>
          <w:rtl/>
        </w:rPr>
        <w:t>:</w:t>
      </w:r>
      <w:r w:rsidRPr="001F7B0C">
        <w:rPr>
          <w:rFonts w:ascii="Traditional Arabic" w:hAnsi="Traditional Arabic" w:cs="Traditional Arabic" w:hint="cs"/>
          <w:sz w:val="36"/>
          <w:szCs w:val="36"/>
          <w:rtl/>
        </w:rPr>
        <w:t>((</w:t>
      </w:r>
      <w:r w:rsidR="00465407">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لا يمس</w:t>
      </w:r>
      <w:r w:rsidR="00465407">
        <w:rPr>
          <w:rFonts w:ascii="Traditional Arabic" w:hAnsi="Traditional Arabic" w:cs="Traditional Arabic" w:hint="cs"/>
          <w:sz w:val="36"/>
          <w:szCs w:val="36"/>
          <w:rtl/>
        </w:rPr>
        <w:t>ِ</w:t>
      </w:r>
      <w:r w:rsidRPr="001F7B0C">
        <w:rPr>
          <w:rFonts w:ascii="Traditional Arabic" w:hAnsi="Traditional Arabic" w:cs="Traditional Arabic"/>
          <w:sz w:val="36"/>
          <w:szCs w:val="36"/>
          <w:rtl/>
        </w:rPr>
        <w:t>ك</w:t>
      </w:r>
      <w:r w:rsidR="00465407">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465407">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أحدك</w:t>
      </w:r>
      <w:r w:rsidR="00465407">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ذ</w:t>
      </w:r>
      <w:r w:rsidR="00465407">
        <w:rPr>
          <w:rFonts w:ascii="Traditional Arabic" w:hAnsi="Traditional Arabic" w:cs="Traditional Arabic" w:hint="cs"/>
          <w:sz w:val="36"/>
          <w:szCs w:val="36"/>
          <w:rtl/>
        </w:rPr>
        <w:t>َ</w:t>
      </w:r>
      <w:r w:rsidRPr="001F7B0C">
        <w:rPr>
          <w:rFonts w:ascii="Traditional Arabic" w:hAnsi="Traditional Arabic" w:cs="Traditional Arabic"/>
          <w:sz w:val="36"/>
          <w:szCs w:val="36"/>
          <w:rtl/>
        </w:rPr>
        <w:t>ك</w:t>
      </w:r>
      <w:r w:rsidR="00465407">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465407">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ب</w:t>
      </w:r>
      <w:r w:rsidR="00465407">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465407">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465407">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ين</w:t>
      </w:r>
      <w:r w:rsidR="00465407">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وهو يبول،</w:t>
      </w:r>
      <w:r w:rsidR="00465407">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ولا ي</w:t>
      </w:r>
      <w:r w:rsidR="00465407">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465407">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465407">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465407">
        <w:rPr>
          <w:rFonts w:ascii="Traditional Arabic" w:hAnsi="Traditional Arabic" w:cs="Traditional Arabic" w:hint="cs"/>
          <w:sz w:val="36"/>
          <w:szCs w:val="36"/>
          <w:rtl/>
        </w:rPr>
        <w:t>َّ</w:t>
      </w:r>
      <w:r w:rsidRPr="001F7B0C">
        <w:rPr>
          <w:rFonts w:ascii="Traditional Arabic" w:hAnsi="Traditional Arabic" w:cs="Traditional Arabic"/>
          <w:sz w:val="36"/>
          <w:szCs w:val="36"/>
          <w:rtl/>
        </w:rPr>
        <w:t>ح م</w:t>
      </w:r>
      <w:r w:rsidR="00465407">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الخ</w:t>
      </w:r>
      <w:r w:rsidR="00465407">
        <w:rPr>
          <w:rFonts w:ascii="Traditional Arabic" w:hAnsi="Traditional Arabic" w:cs="Traditional Arabic" w:hint="cs"/>
          <w:sz w:val="36"/>
          <w:szCs w:val="36"/>
          <w:rtl/>
        </w:rPr>
        <w:t>َ</w:t>
      </w:r>
      <w:r w:rsidRPr="001F7B0C">
        <w:rPr>
          <w:rFonts w:ascii="Traditional Arabic" w:hAnsi="Traditional Arabic" w:cs="Traditional Arabic"/>
          <w:sz w:val="36"/>
          <w:szCs w:val="36"/>
          <w:rtl/>
        </w:rPr>
        <w:t>لاء ب</w:t>
      </w:r>
      <w:r w:rsidR="00465407">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465407">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465407">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ين</w:t>
      </w:r>
      <w:r w:rsidR="00465407">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ولا ي</w:t>
      </w:r>
      <w:r w:rsidR="00465407">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465407">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465407">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465407">
        <w:rPr>
          <w:rFonts w:ascii="Traditional Arabic" w:hAnsi="Traditional Arabic" w:cs="Traditional Arabic" w:hint="cs"/>
          <w:sz w:val="36"/>
          <w:szCs w:val="36"/>
          <w:rtl/>
        </w:rPr>
        <w:t>َّ</w:t>
      </w:r>
      <w:r w:rsidRPr="001F7B0C">
        <w:rPr>
          <w:rFonts w:ascii="Traditional Arabic" w:hAnsi="Traditional Arabic" w:cs="Traditional Arabic"/>
          <w:sz w:val="36"/>
          <w:szCs w:val="36"/>
          <w:rtl/>
        </w:rPr>
        <w:t>س في الإناء</w:t>
      </w:r>
      <w:r w:rsidR="00465407">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429"/>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p>
    <w:p w:rsidR="006661EF" w:rsidRPr="001F7B0C" w:rsidRDefault="006661EF" w:rsidP="00355AE6">
      <w:pPr>
        <w:pStyle w:val="ListParagraph"/>
        <w:numPr>
          <w:ilvl w:val="0"/>
          <w:numId w:val="110"/>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ي</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ك</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أن ي</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يب الط</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عام، بل إن اشت</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هاه أ</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ك</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وإن عاف</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ن</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ت</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رك</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دون ع</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له، قال أبو هريرة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Pr>
        <w:sym w:font="AGA Arabesque" w:char="F074"/>
      </w:r>
      <w:r w:rsidRPr="001F7B0C">
        <w:rPr>
          <w:rFonts w:ascii="Traditional Arabic" w:hAnsi="Traditional Arabic" w:cs="Traditional Arabic"/>
          <w:sz w:val="36"/>
          <w:szCs w:val="36"/>
          <w:rtl/>
        </w:rPr>
        <w:t>:</w:t>
      </w:r>
      <w:r w:rsidR="00F46D3B">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ما عاب</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رسول</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اللَّه </w:t>
      </w:r>
      <w:r w:rsidRPr="001F7B0C">
        <w:rPr>
          <w:rFonts w:ascii="Traditional Arabic" w:hAnsi="Traditional Arabic" w:cs="Traditional Arabic"/>
          <w:sz w:val="36"/>
          <w:szCs w:val="36"/>
        </w:rPr>
        <w:sym w:font="AGA Arabesque" w:char="F072"/>
      </w:r>
      <w:r w:rsidRPr="001F7B0C">
        <w:rPr>
          <w:rFonts w:ascii="Traditional Arabic" w:hAnsi="Traditional Arabic" w:cs="Traditional Arabic"/>
          <w:sz w:val="36"/>
          <w:szCs w:val="36"/>
          <w:rtl/>
        </w:rPr>
        <w:t xml:space="preserve"> ط</w:t>
      </w:r>
      <w:r w:rsidR="00F46D3B">
        <w:rPr>
          <w:rFonts w:ascii="Traditional Arabic" w:hAnsi="Traditional Arabic" w:cs="Traditional Arabic" w:hint="cs"/>
          <w:sz w:val="36"/>
          <w:szCs w:val="36"/>
          <w:rtl/>
        </w:rPr>
        <w:t>َ</w:t>
      </w:r>
      <w:r w:rsidR="00F46D3B">
        <w:rPr>
          <w:rFonts w:ascii="Traditional Arabic" w:hAnsi="Traditional Arabic" w:cs="Traditional Arabic"/>
          <w:sz w:val="36"/>
          <w:szCs w:val="36"/>
          <w:rtl/>
        </w:rPr>
        <w:t>عام</w:t>
      </w:r>
      <w:r w:rsidRPr="001F7B0C">
        <w:rPr>
          <w:rFonts w:ascii="Traditional Arabic" w:hAnsi="Traditional Arabic" w:cs="Traditional Arabic"/>
          <w:sz w:val="36"/>
          <w:szCs w:val="36"/>
          <w:rtl/>
        </w:rPr>
        <w:t>ا</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قَطُّ، كان إذا اش</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F46D3B">
        <w:rPr>
          <w:rFonts w:ascii="Traditional Arabic" w:hAnsi="Traditional Arabic" w:cs="Traditional Arabic" w:hint="cs"/>
          <w:sz w:val="36"/>
          <w:szCs w:val="36"/>
          <w:rtl/>
        </w:rPr>
        <w:t>َ</w:t>
      </w:r>
      <w:r w:rsidR="00F46D3B">
        <w:rPr>
          <w:rFonts w:ascii="Traditional Arabic" w:hAnsi="Traditional Arabic" w:cs="Traditional Arabic"/>
          <w:sz w:val="36"/>
          <w:szCs w:val="36"/>
          <w:rtl/>
        </w:rPr>
        <w:t>هى شيئ</w:t>
      </w:r>
      <w:r w:rsidRPr="001F7B0C">
        <w:rPr>
          <w:rFonts w:ascii="Traditional Arabic" w:hAnsi="Traditional Arabic" w:cs="Traditional Arabic"/>
          <w:sz w:val="36"/>
          <w:szCs w:val="36"/>
          <w:rtl/>
        </w:rPr>
        <w:t>ا</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أ</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ك</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وإن ك</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ت</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رك</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F46D3B">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430"/>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p>
    <w:p w:rsidR="006661EF" w:rsidRPr="001F7B0C" w:rsidRDefault="006661EF" w:rsidP="00355AE6">
      <w:pPr>
        <w:spacing w:before="0" w:after="0"/>
        <w:ind w:left="-341" w:right="-709"/>
        <w:rPr>
          <w:rFonts w:ascii="Traditional Arabic" w:hAnsi="Traditional Arabic" w:cs="Traditional Arabic"/>
          <w:b/>
          <w:bCs/>
          <w:sz w:val="36"/>
          <w:szCs w:val="36"/>
          <w:rtl/>
        </w:rPr>
      </w:pPr>
      <w:r w:rsidRPr="001F7B0C">
        <w:rPr>
          <w:rFonts w:ascii="Traditional Arabic" w:hAnsi="Traditional Arabic" w:cs="Traditional Arabic"/>
          <w:b/>
          <w:bCs/>
          <w:sz w:val="36"/>
          <w:szCs w:val="36"/>
          <w:rtl/>
        </w:rPr>
        <w:t>أسئ</w:t>
      </w:r>
      <w:r w:rsidR="00F46D3B">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ل</w:t>
      </w:r>
      <w:r w:rsidR="00F46D3B">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ة:</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hint="cs"/>
          <w:sz w:val="36"/>
          <w:szCs w:val="36"/>
          <w:rtl/>
        </w:rPr>
        <w:t xml:space="preserve">س1: </w:t>
      </w:r>
      <w:r w:rsidRPr="001F7B0C">
        <w:rPr>
          <w:rFonts w:ascii="Traditional Arabic" w:hAnsi="Traditional Arabic" w:cs="Traditional Arabic"/>
          <w:sz w:val="36"/>
          <w:szCs w:val="36"/>
          <w:rtl/>
        </w:rPr>
        <w:t>م</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الظ</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واه</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الس</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F46D3B">
        <w:rPr>
          <w:rFonts w:ascii="Traditional Arabic" w:hAnsi="Traditional Arabic" w:cs="Traditional Arabic" w:hint="cs"/>
          <w:sz w:val="36"/>
          <w:szCs w:val="36"/>
          <w:rtl/>
        </w:rPr>
        <w:t>ِّ</w:t>
      </w:r>
      <w:r w:rsidR="00F46D3B">
        <w:rPr>
          <w:rFonts w:ascii="Traditional Arabic" w:hAnsi="Traditional Arabic" w:cs="Traditional Arabic"/>
          <w:sz w:val="36"/>
          <w:szCs w:val="36"/>
          <w:rtl/>
        </w:rPr>
        <w:t>ئة</w:t>
      </w:r>
      <w:r w:rsidRPr="001F7B0C">
        <w:rPr>
          <w:rFonts w:ascii="Traditional Arabic" w:hAnsi="Traditional Arabic" w:cs="Traditional Arabic"/>
          <w:sz w:val="36"/>
          <w:szCs w:val="36"/>
          <w:rtl/>
        </w:rPr>
        <w:t>: الإسراف في الط</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عام، ور</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يه في المزاب</w:t>
      </w:r>
      <w:r w:rsidR="00F46D3B">
        <w:rPr>
          <w:rFonts w:ascii="Traditional Arabic" w:hAnsi="Traditional Arabic" w:cs="Traditional Arabic" w:hint="cs"/>
          <w:sz w:val="36"/>
          <w:szCs w:val="36"/>
          <w:rtl/>
        </w:rPr>
        <w:t>ِ</w:t>
      </w:r>
      <w:r w:rsidR="00F46D3B">
        <w:rPr>
          <w:rFonts w:ascii="Traditional Arabic" w:hAnsi="Traditional Arabic" w:cs="Traditional Arabic"/>
          <w:sz w:val="36"/>
          <w:szCs w:val="36"/>
          <w:rtl/>
        </w:rPr>
        <w:t>ل ونحوها، كيف يمكن</w:t>
      </w:r>
      <w:r w:rsidR="00F46D3B">
        <w:rPr>
          <w:rFonts w:ascii="Traditional Arabic" w:hAnsi="Traditional Arabic" w:cs="Traditional Arabic" w:hint="cs"/>
          <w:sz w:val="36"/>
          <w:szCs w:val="36"/>
          <w:rtl/>
        </w:rPr>
        <w:t xml:space="preserve"> -</w:t>
      </w:r>
      <w:r w:rsidR="00F46D3B">
        <w:rPr>
          <w:rFonts w:ascii="Traditional Arabic" w:hAnsi="Traditional Arabic" w:cs="Traditional Arabic"/>
          <w:sz w:val="36"/>
          <w:szCs w:val="36"/>
          <w:rtl/>
        </w:rPr>
        <w:t xml:space="preserve"> في رأيك</w:t>
      </w:r>
      <w:r w:rsidR="00F46D3B">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 xml:space="preserve"> الق</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ضاء</w:t>
      </w:r>
      <w:r w:rsidR="00226198">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على هاتين الظ</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اهرتين ؟</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س2: ما حكم الت</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سمية عند الأكل والش</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رب ؟ است</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على ما تقول.</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س3: م</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المظاه</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الس</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ئ</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عند الن</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اس الأكل بالش</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مال، فما حكم ذلك ؟ وما د</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يله ؟ وما س</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به في رأيك ؟ ثم</w:t>
      </w:r>
      <w:r w:rsidR="00226198">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كيف الس</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يل ل</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ع انت</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شار هذه الظ</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اه</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F46D3B">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w:t>
      </w:r>
    </w:p>
    <w:p w:rsidR="006661EF" w:rsidRPr="001F7B0C" w:rsidRDefault="006661EF" w:rsidP="00355AE6">
      <w:pPr>
        <w:bidi w:val="0"/>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br w:type="page"/>
      </w:r>
    </w:p>
    <w:p w:rsidR="006661EF" w:rsidRPr="001F7B0C" w:rsidRDefault="006661EF" w:rsidP="004F7CC7">
      <w:pPr>
        <w:pStyle w:val="2"/>
        <w:jc w:val="center"/>
        <w:rPr>
          <w:rtl/>
        </w:rPr>
      </w:pPr>
      <w:bookmarkStart w:id="79" w:name="_Toc383180348"/>
      <w:r w:rsidRPr="001F7B0C">
        <w:rPr>
          <w:rtl/>
        </w:rPr>
        <w:t>ال</w:t>
      </w:r>
      <w:r w:rsidR="004F7CC7">
        <w:rPr>
          <w:rFonts w:hint="cs"/>
          <w:rtl/>
        </w:rPr>
        <w:t>ــــــــ</w:t>
      </w:r>
      <w:r w:rsidRPr="001F7B0C">
        <w:rPr>
          <w:rtl/>
        </w:rPr>
        <w:t>وَرَع</w:t>
      </w:r>
      <w:bookmarkEnd w:id="79"/>
    </w:p>
    <w:p w:rsidR="006661EF" w:rsidRPr="001F7B0C" w:rsidRDefault="006661EF" w:rsidP="00355AE6">
      <w:pPr>
        <w:spacing w:before="0" w:after="0"/>
        <w:ind w:left="-341" w:right="-709"/>
        <w:rPr>
          <w:rFonts w:ascii="Traditional Arabic" w:hAnsi="Traditional Arabic" w:cs="Traditional Arabic"/>
          <w:b/>
          <w:bCs/>
          <w:sz w:val="36"/>
          <w:szCs w:val="36"/>
          <w:rtl/>
        </w:rPr>
      </w:pPr>
      <w:r w:rsidRPr="001F7B0C">
        <w:rPr>
          <w:rFonts w:ascii="Traditional Arabic" w:hAnsi="Traditional Arabic" w:cs="Traditional Arabic"/>
          <w:b/>
          <w:bCs/>
          <w:sz w:val="36"/>
          <w:szCs w:val="36"/>
          <w:rtl/>
        </w:rPr>
        <w:t>ت</w:t>
      </w:r>
      <w:r w:rsidR="004F7CC7">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عر</w:t>
      </w:r>
      <w:r w:rsidR="004F7CC7">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يف الو</w:t>
      </w:r>
      <w:r w:rsidR="004F7CC7">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ر</w:t>
      </w:r>
      <w:r w:rsidR="004F7CC7">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ع:</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الورع لغة: وَرِع يرَع وَرَعًا، بمعنى: تحرج وتوقَّى عن المحارم، فهو ورعٌ ومتورِّع.</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وش</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رعاً: ت</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EF5222">
        <w:rPr>
          <w:rFonts w:ascii="Traditional Arabic" w:hAnsi="Traditional Arabic" w:cs="Traditional Arabic" w:hint="cs"/>
          <w:sz w:val="36"/>
          <w:szCs w:val="36"/>
          <w:rtl/>
        </w:rPr>
        <w:t>ْ</w:t>
      </w:r>
      <w:r w:rsidR="00EF5222">
        <w:rPr>
          <w:rFonts w:ascii="Traditional Arabic" w:hAnsi="Traditional Arabic" w:cs="Traditional Arabic"/>
          <w:sz w:val="36"/>
          <w:szCs w:val="36"/>
          <w:rtl/>
        </w:rPr>
        <w:t>ك ما خ</w:t>
      </w:r>
      <w:r w:rsidR="00EF5222">
        <w:rPr>
          <w:rFonts w:ascii="Traditional Arabic" w:hAnsi="Traditional Arabic" w:cs="Traditional Arabic" w:hint="cs"/>
          <w:sz w:val="36"/>
          <w:szCs w:val="36"/>
          <w:rtl/>
        </w:rPr>
        <w:t>ِ</w:t>
      </w:r>
      <w:r w:rsidR="00EF5222">
        <w:rPr>
          <w:rFonts w:ascii="Traditional Arabic" w:hAnsi="Traditional Arabic" w:cs="Traditional Arabic"/>
          <w:sz w:val="36"/>
          <w:szCs w:val="36"/>
          <w:rtl/>
        </w:rPr>
        <w:t>ي</w:t>
      </w:r>
      <w:r w:rsidRPr="001F7B0C">
        <w:rPr>
          <w:rFonts w:ascii="Traditional Arabic" w:hAnsi="Traditional Arabic" w:cs="Traditional Arabic"/>
          <w:sz w:val="36"/>
          <w:szCs w:val="36"/>
          <w:rtl/>
        </w:rPr>
        <w:t>ف</w:t>
      </w:r>
      <w:r w:rsidR="00EF5222">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ض</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رره في الآخ</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ة</w:t>
      </w:r>
      <w:r w:rsidR="00EF5222">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431"/>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p>
    <w:p w:rsidR="006661EF" w:rsidRPr="001F7B0C" w:rsidRDefault="006661EF" w:rsidP="00355AE6">
      <w:pPr>
        <w:spacing w:before="0" w:after="0"/>
        <w:ind w:left="-341" w:right="-709"/>
        <w:rPr>
          <w:rFonts w:ascii="Traditional Arabic" w:hAnsi="Traditional Arabic" w:cs="Traditional Arabic"/>
          <w:b/>
          <w:bCs/>
          <w:sz w:val="36"/>
          <w:szCs w:val="36"/>
          <w:rtl/>
        </w:rPr>
      </w:pPr>
      <w:r w:rsidRPr="001F7B0C">
        <w:rPr>
          <w:rFonts w:ascii="Traditional Arabic" w:hAnsi="Traditional Arabic" w:cs="Traditional Arabic"/>
          <w:b/>
          <w:bCs/>
          <w:sz w:val="36"/>
          <w:szCs w:val="36"/>
          <w:rtl/>
        </w:rPr>
        <w:t>ف</w:t>
      </w:r>
      <w:r w:rsidR="00EF5222">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ض</w:t>
      </w:r>
      <w:r w:rsidR="00EF5222">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ل الو</w:t>
      </w:r>
      <w:r w:rsidR="00EF5222">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ر</w:t>
      </w:r>
      <w:r w:rsidR="00EF5222">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ع:</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 xml:space="preserve">قال </w:t>
      </w:r>
      <w:r w:rsidRPr="001F7B0C">
        <w:rPr>
          <w:rFonts w:ascii="Traditional Arabic" w:hAnsi="Traditional Arabic" w:cs="Traditional Arabic"/>
          <w:sz w:val="36"/>
          <w:szCs w:val="36"/>
        </w:rPr>
        <w:sym w:font="AGA Arabesque" w:char="F072"/>
      </w:r>
      <w:r w:rsidR="00EF5222">
        <w:rPr>
          <w:rFonts w:ascii="Traditional Arabic" w:hAnsi="Traditional Arabic" w:cs="Traditional Arabic"/>
          <w:sz w:val="36"/>
          <w:szCs w:val="36"/>
          <w:rtl/>
        </w:rPr>
        <w:t>:</w:t>
      </w:r>
      <w:r w:rsidRPr="001F7B0C">
        <w:rPr>
          <w:rFonts w:ascii="Traditional Arabic" w:hAnsi="Traditional Arabic" w:cs="Traditional Arabic" w:hint="cs"/>
          <w:sz w:val="36"/>
          <w:szCs w:val="36"/>
          <w:rtl/>
        </w:rPr>
        <w:t>((</w:t>
      </w:r>
      <w:r w:rsidR="00EF5222">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ك</w:t>
      </w:r>
      <w:r w:rsidR="00EF5222">
        <w:rPr>
          <w:rFonts w:ascii="Traditional Arabic" w:hAnsi="Traditional Arabic" w:cs="Traditional Arabic" w:hint="cs"/>
          <w:sz w:val="36"/>
          <w:szCs w:val="36"/>
          <w:rtl/>
        </w:rPr>
        <w:t>ُ</w:t>
      </w:r>
      <w:r w:rsidR="00EF5222">
        <w:rPr>
          <w:rFonts w:ascii="Traditional Arabic" w:hAnsi="Traditional Arabic" w:cs="Traditional Arabic"/>
          <w:sz w:val="36"/>
          <w:szCs w:val="36"/>
          <w:rtl/>
        </w:rPr>
        <w:t>ن وَرِع</w:t>
      </w:r>
      <w:r w:rsidRPr="001F7B0C">
        <w:rPr>
          <w:rFonts w:ascii="Traditional Arabic" w:hAnsi="Traditional Arabic" w:cs="Traditional Arabic"/>
          <w:sz w:val="36"/>
          <w:szCs w:val="36"/>
          <w:rtl/>
        </w:rPr>
        <w:t>ا</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ت</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ك</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أعبدَ الن</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اس</w:t>
      </w:r>
      <w:r w:rsidR="00EF5222">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432"/>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p>
    <w:p w:rsidR="006661EF" w:rsidRPr="001F7B0C" w:rsidRDefault="00EF5222" w:rsidP="00355AE6">
      <w:pPr>
        <w:spacing w:before="0" w:after="0"/>
        <w:ind w:left="-341" w:right="-709"/>
        <w:rPr>
          <w:rFonts w:ascii="Traditional Arabic" w:hAnsi="Traditional Arabic" w:cs="Traditional Arabic"/>
          <w:sz w:val="36"/>
          <w:szCs w:val="36"/>
          <w:rtl/>
        </w:rPr>
      </w:pPr>
      <w:r>
        <w:rPr>
          <w:rFonts w:ascii="Traditional Arabic" w:hAnsi="Traditional Arabic" w:cs="Traditional Arabic"/>
          <w:sz w:val="36"/>
          <w:szCs w:val="36"/>
          <w:rtl/>
        </w:rPr>
        <w:t>وقال:</w:t>
      </w:r>
      <w:r w:rsidR="006661EF" w:rsidRPr="001F7B0C">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w:t>
      </w:r>
      <w:r w:rsidR="006661EF" w:rsidRPr="001F7B0C">
        <w:rPr>
          <w:rFonts w:ascii="Traditional Arabic" w:hAnsi="Traditional Arabic" w:cs="Traditional Arabic"/>
          <w:sz w:val="36"/>
          <w:szCs w:val="36"/>
          <w:rtl/>
        </w:rPr>
        <w:t>ف</w:t>
      </w:r>
      <w:r>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ض</w:t>
      </w:r>
      <w:r>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لُ الع</w:t>
      </w:r>
      <w:r>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ل</w:t>
      </w:r>
      <w:r>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م أ</w:t>
      </w:r>
      <w:r>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ح</w:t>
      </w:r>
      <w:r>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بُّ إلي َّم</w:t>
      </w:r>
      <w:r>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ن ف</w:t>
      </w:r>
      <w:r>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ض</w:t>
      </w:r>
      <w:r>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ل الع</w:t>
      </w:r>
      <w:r>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باد</w:t>
      </w:r>
      <w:r>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ة، وخير د</w:t>
      </w:r>
      <w:r>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ينك</w:t>
      </w:r>
      <w:r>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م الو</w:t>
      </w:r>
      <w:r>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ر</w:t>
      </w:r>
      <w:r>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ع</w:t>
      </w:r>
      <w:r>
        <w:rPr>
          <w:rFonts w:ascii="Traditional Arabic" w:hAnsi="Traditional Arabic" w:cs="Traditional Arabic" w:hint="cs"/>
          <w:sz w:val="36"/>
          <w:szCs w:val="36"/>
          <w:rtl/>
        </w:rPr>
        <w:t xml:space="preserve"> </w:t>
      </w:r>
      <w:r w:rsidR="006661EF" w:rsidRPr="001F7B0C">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vertAlign w:val="superscript"/>
          <w:rtl/>
        </w:rPr>
        <w:t>(</w:t>
      </w:r>
      <w:r w:rsidR="006661EF" w:rsidRPr="001F7B0C">
        <w:rPr>
          <w:rStyle w:val="FootnoteReference"/>
          <w:rFonts w:ascii="Traditional Arabic" w:hAnsi="Traditional Arabic"/>
          <w:sz w:val="36"/>
          <w:rtl/>
        </w:rPr>
        <w:footnoteReference w:id="433"/>
      </w:r>
      <w:r w:rsidR="006661EF" w:rsidRPr="001F7B0C">
        <w:rPr>
          <w:rFonts w:ascii="Traditional Arabic" w:hAnsi="Traditional Arabic" w:cs="Traditional Arabic"/>
          <w:sz w:val="36"/>
          <w:szCs w:val="36"/>
          <w:vertAlign w:val="superscript"/>
          <w:rtl/>
        </w:rPr>
        <w:t>)</w:t>
      </w:r>
      <w:r w:rsidR="006661EF" w:rsidRPr="001F7B0C">
        <w:rPr>
          <w:rFonts w:ascii="Traditional Arabic" w:hAnsi="Traditional Arabic" w:cs="Traditional Arabic" w:hint="cs"/>
          <w:sz w:val="36"/>
          <w:szCs w:val="36"/>
          <w:rtl/>
        </w:rPr>
        <w:t>.</w:t>
      </w:r>
    </w:p>
    <w:p w:rsidR="006661EF" w:rsidRPr="001F7B0C" w:rsidRDefault="006661EF" w:rsidP="00355AE6">
      <w:pPr>
        <w:spacing w:before="0" w:after="0"/>
        <w:ind w:left="-341" w:right="-709"/>
        <w:rPr>
          <w:rFonts w:ascii="Traditional Arabic" w:hAnsi="Traditional Arabic" w:cs="Traditional Arabic"/>
          <w:b/>
          <w:bCs/>
          <w:sz w:val="36"/>
          <w:szCs w:val="36"/>
          <w:rtl/>
        </w:rPr>
      </w:pPr>
      <w:r w:rsidRPr="001F7B0C">
        <w:rPr>
          <w:rFonts w:ascii="Traditional Arabic" w:hAnsi="Traditional Arabic" w:cs="Traditional Arabic"/>
          <w:b/>
          <w:bCs/>
          <w:sz w:val="36"/>
          <w:szCs w:val="36"/>
          <w:rtl/>
        </w:rPr>
        <w:t>أنواع الو</w:t>
      </w:r>
      <w:r w:rsidR="00EF5222">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ر</w:t>
      </w:r>
      <w:r w:rsidR="00EF5222">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ع:</w:t>
      </w:r>
    </w:p>
    <w:p w:rsidR="006661EF" w:rsidRPr="001F7B0C" w:rsidRDefault="006661EF" w:rsidP="00355AE6">
      <w:pPr>
        <w:pStyle w:val="ListParagraph"/>
        <w:numPr>
          <w:ilvl w:val="0"/>
          <w:numId w:val="112"/>
        </w:num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ورعٌ واج</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ب، وهو الو</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ع عن ف</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المحر</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مات وترك الواج</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بات، وأمثلته لا ح</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ص</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لها.</w:t>
      </w:r>
    </w:p>
    <w:p w:rsidR="006661EF" w:rsidRPr="001F7B0C" w:rsidRDefault="006661EF" w:rsidP="00355AE6">
      <w:pPr>
        <w:pStyle w:val="ListParagraph"/>
        <w:numPr>
          <w:ilvl w:val="0"/>
          <w:numId w:val="112"/>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ورعٌ م</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ح</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 وهو الورع عن ف</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المكروهات وترك المست</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ح</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ات، وأمثلته كثيرة لا ح</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ص</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لها.</w:t>
      </w:r>
    </w:p>
    <w:p w:rsidR="006661EF" w:rsidRPr="001F7B0C" w:rsidRDefault="006661EF" w:rsidP="00355AE6">
      <w:pPr>
        <w:pStyle w:val="ListParagraph"/>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ويدخل فيه الورع عن الش</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بهة، وم</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أمثلته قول الن</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بي</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w:t>
      </w:r>
      <w:r w:rsidRPr="001F7B0C">
        <w:rPr>
          <w:rFonts w:ascii="Traditional Arabic" w:hAnsi="Traditional Arabic" w:cs="Traditional Arabic"/>
          <w:sz w:val="36"/>
          <w:szCs w:val="36"/>
        </w:rPr>
        <w:sym w:font="AGA Arabesque" w:char="F072"/>
      </w:r>
      <w:r w:rsidR="00EF5222">
        <w:rPr>
          <w:rFonts w:ascii="Traditional Arabic" w:hAnsi="Traditional Arabic" w:cs="Traditional Arabic"/>
          <w:sz w:val="36"/>
          <w:szCs w:val="36"/>
          <w:rtl/>
        </w:rPr>
        <w:t>:</w:t>
      </w:r>
      <w:r w:rsidRPr="001F7B0C">
        <w:rPr>
          <w:rFonts w:ascii="Traditional Arabic" w:hAnsi="Traditional Arabic" w:cs="Traditional Arabic" w:hint="cs"/>
          <w:sz w:val="36"/>
          <w:szCs w:val="36"/>
          <w:rtl/>
        </w:rPr>
        <w:t>((</w:t>
      </w:r>
      <w:r w:rsidR="00EF5222">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إني لأن</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ب إلى أهلي فأج</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د الت</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ساق</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ط</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ة</w:t>
      </w:r>
      <w:r w:rsidR="00EF5222">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على ف</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راش</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ي، ف</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أر</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عها لآكلها، ثم أخشى أن تكون ص</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ف</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أ</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يها</w:t>
      </w:r>
      <w:r w:rsidR="00EF5222">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434"/>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p>
    <w:p w:rsidR="006661EF" w:rsidRPr="004F7CC7" w:rsidRDefault="006661EF" w:rsidP="004F7CC7">
      <w:pPr>
        <w:pStyle w:val="ListParagraph"/>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وهذا الحديث أ</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ص</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م</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أ</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صول الورع، فالن</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بي</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w:t>
      </w:r>
      <w:r w:rsidRPr="001F7B0C">
        <w:rPr>
          <w:rFonts w:ascii="Traditional Arabic" w:hAnsi="Traditional Arabic" w:cs="Traditional Arabic"/>
          <w:sz w:val="36"/>
          <w:szCs w:val="36"/>
        </w:rPr>
        <w:sym w:font="AGA Arabesque" w:char="F072"/>
      </w:r>
      <w:r w:rsidRPr="001F7B0C">
        <w:rPr>
          <w:rFonts w:ascii="Traditional Arabic" w:hAnsi="Traditional Arabic" w:cs="Traditional Arabic"/>
          <w:sz w:val="36"/>
          <w:szCs w:val="36"/>
          <w:rtl/>
        </w:rPr>
        <w:t xml:space="preserve"> تحر</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عليه الص</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وهذه الت</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احتمل فيها أمران:</w:t>
      </w:r>
      <w:r w:rsidR="00EF5222">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إم</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ا أن تكون م</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مال</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الن</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بي</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w:t>
      </w:r>
      <w:r w:rsidRPr="001F7B0C">
        <w:rPr>
          <w:rFonts w:ascii="Traditional Arabic" w:hAnsi="Traditional Arabic" w:cs="Traditional Arabic"/>
          <w:sz w:val="36"/>
          <w:szCs w:val="36"/>
        </w:rPr>
        <w:sym w:font="AGA Arabesque" w:char="F072"/>
      </w:r>
      <w:r w:rsidRPr="001F7B0C">
        <w:rPr>
          <w:rFonts w:ascii="Traditional Arabic" w:hAnsi="Traditional Arabic" w:cs="Traditional Arabic"/>
          <w:sz w:val="36"/>
          <w:szCs w:val="36"/>
          <w:rtl/>
        </w:rPr>
        <w:t>، أو م</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مال</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الص</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المحر</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عليه، فلما اشت</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عليه أ</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ها ترك</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ها ت</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و</w:t>
      </w:r>
      <w:r w:rsidR="00EF5222">
        <w:rPr>
          <w:rFonts w:ascii="Traditional Arabic" w:hAnsi="Traditional Arabic" w:cs="Traditional Arabic" w:hint="cs"/>
          <w:sz w:val="36"/>
          <w:szCs w:val="36"/>
          <w:rtl/>
        </w:rPr>
        <w:t>َ</w:t>
      </w:r>
      <w:r w:rsidR="00EF5222">
        <w:rPr>
          <w:rFonts w:ascii="Traditional Arabic" w:hAnsi="Traditional Arabic" w:cs="Traditional Arabic"/>
          <w:sz w:val="36"/>
          <w:szCs w:val="36"/>
          <w:rtl/>
        </w:rPr>
        <w:t>رُّع</w:t>
      </w:r>
      <w:r w:rsidRPr="001F7B0C">
        <w:rPr>
          <w:rFonts w:ascii="Traditional Arabic" w:hAnsi="Traditional Arabic" w:cs="Traditional Arabic"/>
          <w:sz w:val="36"/>
          <w:szCs w:val="36"/>
          <w:rtl/>
        </w:rPr>
        <w:t>ا</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w:t>
      </w:r>
    </w:p>
    <w:p w:rsidR="006661EF" w:rsidRPr="001F7B0C" w:rsidRDefault="006661EF" w:rsidP="00355AE6">
      <w:pPr>
        <w:spacing w:before="0" w:after="0"/>
        <w:ind w:left="-341" w:right="-709"/>
        <w:rPr>
          <w:rFonts w:ascii="Traditional Arabic" w:hAnsi="Traditional Arabic" w:cs="Traditional Arabic"/>
          <w:b/>
          <w:bCs/>
          <w:sz w:val="36"/>
          <w:szCs w:val="36"/>
          <w:rtl/>
        </w:rPr>
      </w:pPr>
      <w:r w:rsidRPr="001F7B0C">
        <w:rPr>
          <w:rFonts w:ascii="Traditional Arabic" w:hAnsi="Traditional Arabic" w:cs="Traditional Arabic"/>
          <w:b/>
          <w:bCs/>
          <w:sz w:val="36"/>
          <w:szCs w:val="36"/>
          <w:rtl/>
        </w:rPr>
        <w:t>ض</w:t>
      </w:r>
      <w:r w:rsidR="00EF5222">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واب</w:t>
      </w:r>
      <w:r w:rsidR="00EF5222">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ط في الو</w:t>
      </w:r>
      <w:r w:rsidR="00EF5222">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ر</w:t>
      </w:r>
      <w:r w:rsidR="00EF5222">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ع:</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هذه بعض الض</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واب</w:t>
      </w:r>
      <w:r w:rsidR="00F67D58">
        <w:rPr>
          <w:rFonts w:ascii="Traditional Arabic" w:hAnsi="Traditional Arabic" w:cs="Traditional Arabic" w:hint="cs"/>
          <w:sz w:val="36"/>
          <w:szCs w:val="36"/>
          <w:rtl/>
        </w:rPr>
        <w:t>ِ</w:t>
      </w:r>
      <w:r w:rsidRPr="001F7B0C">
        <w:rPr>
          <w:rFonts w:ascii="Traditional Arabic" w:hAnsi="Traditional Arabic" w:cs="Traditional Arabic"/>
          <w:sz w:val="36"/>
          <w:szCs w:val="36"/>
          <w:rtl/>
        </w:rPr>
        <w:t>ط التي لا</w:t>
      </w:r>
      <w:r w:rsidR="00EF5222">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ب</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م</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م</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عر</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ها لت</w:t>
      </w:r>
      <w:r w:rsidR="00F67D58">
        <w:rPr>
          <w:rFonts w:ascii="Traditional Arabic" w:hAnsi="Traditional Arabic" w:cs="Traditional Arabic" w:hint="cs"/>
          <w:sz w:val="36"/>
          <w:szCs w:val="36"/>
          <w:rtl/>
        </w:rPr>
        <w:t>َ</w:t>
      </w:r>
      <w:r w:rsidRPr="001F7B0C">
        <w:rPr>
          <w:rFonts w:ascii="Traditional Arabic" w:hAnsi="Traditional Arabic" w:cs="Traditional Arabic"/>
          <w:sz w:val="36"/>
          <w:szCs w:val="36"/>
          <w:rtl/>
        </w:rPr>
        <w:t>حق</w:t>
      </w:r>
      <w:r w:rsidR="00F67D58">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يق الو</w:t>
      </w:r>
      <w:r w:rsidR="00F67D58">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F67D58">
        <w:rPr>
          <w:rFonts w:ascii="Traditional Arabic" w:hAnsi="Traditional Arabic" w:cs="Traditional Arabic" w:hint="cs"/>
          <w:sz w:val="36"/>
          <w:szCs w:val="36"/>
          <w:rtl/>
        </w:rPr>
        <w:t>َ</w:t>
      </w:r>
      <w:r w:rsidRPr="001F7B0C">
        <w:rPr>
          <w:rFonts w:ascii="Traditional Arabic" w:hAnsi="Traditional Arabic" w:cs="Traditional Arabic"/>
          <w:sz w:val="36"/>
          <w:szCs w:val="36"/>
          <w:rtl/>
        </w:rPr>
        <w:t>ع المشروع، والإخلالُ بها أو ب</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ض</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ها ي</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ج عنه</w:t>
      </w:r>
      <w:r w:rsidR="00EF5222">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ورع</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فاس</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د غير م</w:t>
      </w:r>
      <w:r w:rsidR="00F67D58">
        <w:rPr>
          <w:rFonts w:ascii="Traditional Arabic" w:hAnsi="Traditional Arabic" w:cs="Traditional Arabic" w:hint="cs"/>
          <w:sz w:val="36"/>
          <w:szCs w:val="36"/>
          <w:rtl/>
        </w:rPr>
        <w:t>َ</w:t>
      </w:r>
      <w:r w:rsidRPr="001F7B0C">
        <w:rPr>
          <w:rFonts w:ascii="Traditional Arabic" w:hAnsi="Traditional Arabic" w:cs="Traditional Arabic"/>
          <w:sz w:val="36"/>
          <w:szCs w:val="36"/>
          <w:rtl/>
        </w:rPr>
        <w:t>شروع، إم</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ا إلى غُلُوٍّ م</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ذ</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وم، أو إلى ت</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ص</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ير ممنوع:</w:t>
      </w:r>
    </w:p>
    <w:p w:rsidR="006661EF" w:rsidRPr="001F7B0C" w:rsidRDefault="006661EF" w:rsidP="00355AE6">
      <w:pPr>
        <w:pStyle w:val="ListParagraph"/>
        <w:numPr>
          <w:ilvl w:val="0"/>
          <w:numId w:val="113"/>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الور</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ع يكون في ف</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الواج</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ب، وترك المحر</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كما يكون أيضاً في ف</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المست</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ح</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 وترك المكروه، ويكون</w:t>
      </w:r>
      <w:r w:rsidR="00EF5222">
        <w:rPr>
          <w:rFonts w:ascii="Traditional Arabic" w:hAnsi="Traditional Arabic" w:cs="Traditional Arabic" w:hint="cs"/>
          <w:sz w:val="36"/>
          <w:szCs w:val="36"/>
          <w:rtl/>
        </w:rPr>
        <w:t xml:space="preserve"> </w:t>
      </w:r>
      <w:r w:rsidR="00EF5222">
        <w:rPr>
          <w:rFonts w:ascii="Traditional Arabic" w:hAnsi="Traditional Arabic" w:cs="Traditional Arabic"/>
          <w:sz w:val="36"/>
          <w:szCs w:val="36"/>
          <w:rtl/>
        </w:rPr>
        <w:t>أيض</w:t>
      </w:r>
      <w:r w:rsidRPr="001F7B0C">
        <w:rPr>
          <w:rFonts w:ascii="Traditional Arabic" w:hAnsi="Traditional Arabic" w:cs="Traditional Arabic"/>
          <w:sz w:val="36"/>
          <w:szCs w:val="36"/>
          <w:rtl/>
        </w:rPr>
        <w:t>ا</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في ت</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ك ما أ</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ص</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م</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باح؛ إم</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ا ل</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ش</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عار</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ض</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وإم</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ا لخ</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و</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جَلْبِه م</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دةً، أو غير ذلك، مم</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ا قد يعر</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ض</w:t>
      </w:r>
      <w:r w:rsidR="00EF5222">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ل</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لم</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باح، أم</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ا المباح المحض</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فلا ي</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ص</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لح فيه الو</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ع؛ لأن</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ه لا </w:t>
      </w:r>
      <w:r w:rsidRPr="001F7B0C">
        <w:rPr>
          <w:rFonts w:ascii="Traditional Arabic" w:hAnsi="Traditional Arabic" w:cs="Traditional Arabic" w:hint="cs"/>
          <w:sz w:val="36"/>
          <w:szCs w:val="36"/>
          <w:rtl/>
        </w:rPr>
        <w:t>يُخاف</w:t>
      </w:r>
      <w:r w:rsidRPr="001F7B0C">
        <w:rPr>
          <w:rFonts w:ascii="Traditional Arabic" w:hAnsi="Traditional Arabic" w:cs="Traditional Arabic"/>
          <w:sz w:val="36"/>
          <w:szCs w:val="36"/>
          <w:rtl/>
        </w:rPr>
        <w:t xml:space="preserve"> ض</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p>
    <w:p w:rsidR="006661EF" w:rsidRPr="001F7B0C" w:rsidRDefault="006661EF" w:rsidP="00355AE6">
      <w:pPr>
        <w:pStyle w:val="ListParagraph"/>
        <w:numPr>
          <w:ilvl w:val="0"/>
          <w:numId w:val="113"/>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أن يكون الو</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ع صاد</w:t>
      </w:r>
      <w:r w:rsidR="00EF5222">
        <w:rPr>
          <w:rFonts w:ascii="Traditional Arabic" w:hAnsi="Traditional Arabic" w:cs="Traditional Arabic" w:hint="cs"/>
          <w:sz w:val="36"/>
          <w:szCs w:val="36"/>
          <w:rtl/>
        </w:rPr>
        <w:t>ِ</w:t>
      </w:r>
      <w:r w:rsidR="00EF5222">
        <w:rPr>
          <w:rFonts w:ascii="Traditional Arabic" w:hAnsi="Traditional Arabic" w:cs="Traditional Arabic"/>
          <w:sz w:val="36"/>
          <w:szCs w:val="36"/>
          <w:rtl/>
        </w:rPr>
        <w:t>ر</w:t>
      </w:r>
      <w:r w:rsidRPr="001F7B0C">
        <w:rPr>
          <w:rFonts w:ascii="Traditional Arabic" w:hAnsi="Traditional Arabic" w:cs="Traditional Arabic"/>
          <w:sz w:val="36"/>
          <w:szCs w:val="36"/>
          <w:rtl/>
        </w:rPr>
        <w:t>ا</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عن ع</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حاص</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بالأدل</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الش</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رعي</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الكتاب والس</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ف</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و</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رعٌ م</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صد</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ره الجهل أو</w:t>
      </w:r>
      <w:r w:rsidR="00EF5222">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الاحت</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ياط الفاس</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د، قد يؤد</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ي إلى ف</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ساد</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أ</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ظ</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م</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ص</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لاحٍ ي</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رت</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جى منه.</w:t>
      </w:r>
    </w:p>
    <w:p w:rsidR="006661EF" w:rsidRPr="001F7B0C" w:rsidRDefault="006661EF" w:rsidP="00355AE6">
      <w:pPr>
        <w:pStyle w:val="ListParagraph"/>
        <w:numPr>
          <w:ilvl w:val="0"/>
          <w:numId w:val="113"/>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الموازن</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بين المفاس</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د والمصالح، فما غ</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ت م</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ص</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ح</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فالو</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ع ف</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له، وما غ</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ت م</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فالو</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ع ت</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رك</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p>
    <w:p w:rsidR="006661EF" w:rsidRPr="001F7B0C" w:rsidRDefault="006661EF" w:rsidP="00355AE6">
      <w:pPr>
        <w:spacing w:before="0" w:after="0"/>
        <w:ind w:left="-341" w:right="-709"/>
        <w:rPr>
          <w:rFonts w:ascii="Traditional Arabic" w:hAnsi="Traditional Arabic" w:cs="Traditional Arabic"/>
          <w:b/>
          <w:bCs/>
          <w:sz w:val="36"/>
          <w:szCs w:val="36"/>
          <w:rtl/>
        </w:rPr>
      </w:pPr>
      <w:r w:rsidRPr="001F7B0C">
        <w:rPr>
          <w:rFonts w:ascii="Traditional Arabic" w:hAnsi="Traditional Arabic" w:cs="Traditional Arabic"/>
          <w:b/>
          <w:bCs/>
          <w:sz w:val="36"/>
          <w:szCs w:val="36"/>
          <w:rtl/>
        </w:rPr>
        <w:t>أغلاط الن</w:t>
      </w:r>
      <w:r w:rsidR="00EF5222">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اس في الو</w:t>
      </w:r>
      <w:r w:rsidR="00EF5222">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ر</w:t>
      </w:r>
      <w:r w:rsidR="00EF5222">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ع:</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قد غلط الن</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اس في الو</w:t>
      </w:r>
      <w:r w:rsidR="00F67D58">
        <w:rPr>
          <w:rFonts w:ascii="Traditional Arabic" w:hAnsi="Traditional Arabic" w:cs="Traditional Arabic" w:hint="cs"/>
          <w:sz w:val="36"/>
          <w:szCs w:val="36"/>
          <w:rtl/>
        </w:rPr>
        <w:t>َ</w:t>
      </w:r>
      <w:r w:rsidRPr="001F7B0C">
        <w:rPr>
          <w:rFonts w:ascii="Traditional Arabic" w:hAnsi="Traditional Arabic" w:cs="Traditional Arabic"/>
          <w:sz w:val="36"/>
          <w:szCs w:val="36"/>
          <w:rtl/>
        </w:rPr>
        <w:t>رع ق</w:t>
      </w:r>
      <w:r w:rsidR="00F67D58">
        <w:rPr>
          <w:rFonts w:ascii="Traditional Arabic" w:hAnsi="Traditional Arabic" w:cs="Traditional Arabic" w:hint="cs"/>
          <w:sz w:val="36"/>
          <w:szCs w:val="36"/>
          <w:rtl/>
        </w:rPr>
        <w:t>َ</w:t>
      </w:r>
      <w:r w:rsidRPr="001F7B0C">
        <w:rPr>
          <w:rFonts w:ascii="Traditional Arabic" w:hAnsi="Traditional Arabic" w:cs="Traditional Arabic"/>
          <w:sz w:val="36"/>
          <w:szCs w:val="36"/>
          <w:rtl/>
        </w:rPr>
        <w:t>ديماً وح</w:t>
      </w:r>
      <w:r w:rsidR="00F67D58">
        <w:rPr>
          <w:rFonts w:ascii="Traditional Arabic" w:hAnsi="Traditional Arabic" w:cs="Traditional Arabic" w:hint="cs"/>
          <w:sz w:val="36"/>
          <w:szCs w:val="36"/>
          <w:rtl/>
        </w:rPr>
        <w:t>َ</w:t>
      </w:r>
      <w:r w:rsidRPr="001F7B0C">
        <w:rPr>
          <w:rFonts w:ascii="Traditional Arabic" w:hAnsi="Traditional Arabic" w:cs="Traditional Arabic"/>
          <w:sz w:val="36"/>
          <w:szCs w:val="36"/>
          <w:rtl/>
        </w:rPr>
        <w:t>ديثاً</w:t>
      </w:r>
      <w:r w:rsidR="00EF5222">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435"/>
      </w:r>
      <w:r w:rsidRPr="001F7B0C">
        <w:rPr>
          <w:rFonts w:ascii="Traditional Arabic" w:hAnsi="Traditional Arabic" w:cs="Traditional Arabic"/>
          <w:sz w:val="36"/>
          <w:szCs w:val="36"/>
          <w:vertAlign w:val="superscript"/>
          <w:rtl/>
        </w:rPr>
        <w:t>)</w:t>
      </w:r>
      <w:r w:rsidR="00EF5222">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على أ</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و</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ج</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م</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و</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ترجع في غال</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بها إلى الإخلال بأح</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د الض</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وابط</w:t>
      </w:r>
      <w:r w:rsidR="00EF5222">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الس</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اب</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EF5222">
        <w:rPr>
          <w:rFonts w:ascii="Traditional Arabic" w:hAnsi="Traditional Arabic" w:cs="Traditional Arabic" w:hint="cs"/>
          <w:sz w:val="36"/>
          <w:szCs w:val="36"/>
          <w:rtl/>
        </w:rPr>
        <w:t>َ</w:t>
      </w:r>
      <w:r w:rsidR="00EF5222">
        <w:rPr>
          <w:rFonts w:ascii="Traditional Arabic" w:hAnsi="Traditional Arabic" w:cs="Traditional Arabic"/>
          <w:sz w:val="36"/>
          <w:szCs w:val="36"/>
          <w:rtl/>
        </w:rPr>
        <w:t>ة، فإليك بعض</w:t>
      </w:r>
      <w:r w:rsidRPr="001F7B0C">
        <w:rPr>
          <w:rFonts w:ascii="Traditional Arabic" w:hAnsi="Traditional Arabic" w:cs="Traditional Arabic"/>
          <w:sz w:val="36"/>
          <w:szCs w:val="36"/>
          <w:rtl/>
        </w:rPr>
        <w:t>ا</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م</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ذلك:</w:t>
      </w:r>
    </w:p>
    <w:p w:rsidR="006661EF" w:rsidRPr="001F7B0C" w:rsidRDefault="006661EF" w:rsidP="00355AE6">
      <w:pPr>
        <w:pStyle w:val="ListParagraph"/>
        <w:numPr>
          <w:ilvl w:val="0"/>
          <w:numId w:val="114"/>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فم</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الن</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اس م</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أ</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خ</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ط</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أ في الو</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ع، وق</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صر</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على اجت</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ناب المحر</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مات؛ دون ف</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الواج</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بات، فت</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ورَّع عن الك</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ذ</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EF5222">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وك</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ب المال الذي فيه ش</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هة، ونحو ذلك، لكن</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EF5222">
        <w:rPr>
          <w:rFonts w:ascii="Traditional Arabic" w:hAnsi="Traditional Arabic" w:cs="Traditional Arabic" w:hint="cs"/>
          <w:sz w:val="36"/>
          <w:szCs w:val="36"/>
          <w:rtl/>
        </w:rPr>
        <w:t xml:space="preserve"> </w:t>
      </w:r>
      <w:r w:rsidR="00EF5222">
        <w:rPr>
          <w:rFonts w:ascii="Traditional Arabic" w:hAnsi="Traditional Arabic" w:cs="Traditional Arabic"/>
          <w:sz w:val="36"/>
          <w:szCs w:val="36"/>
          <w:rtl/>
        </w:rPr>
        <w:t>مع هذا ترك أمور</w:t>
      </w:r>
      <w:r w:rsidRPr="001F7B0C">
        <w:rPr>
          <w:rFonts w:ascii="Traditional Arabic" w:hAnsi="Traditional Arabic" w:cs="Traditional Arabic"/>
          <w:sz w:val="36"/>
          <w:szCs w:val="36"/>
          <w:rtl/>
        </w:rPr>
        <w:t>ا</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واج</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عليه، كص</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الر</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ح</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وح</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الجار،</w:t>
      </w:r>
      <w:r w:rsidR="00EF5222">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وح</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ذ</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ي الس</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لطان، والعلم، وترك الأمر بالمعروف والن</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هي عن المنكر، والجهاد في سبيل اللَّه.</w:t>
      </w:r>
    </w:p>
    <w:p w:rsidR="006661EF" w:rsidRPr="001F7B0C" w:rsidRDefault="006661EF" w:rsidP="00355AE6">
      <w:pPr>
        <w:pStyle w:val="ListParagraph"/>
        <w:numPr>
          <w:ilvl w:val="0"/>
          <w:numId w:val="114"/>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وم</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الن</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اس م</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كان و</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عه في اجت</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ناب المحر</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مات غير مبني</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على د</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يل شرع</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 بل على ما ت</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فر منه ن</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سه،</w:t>
      </w:r>
      <w:r w:rsidR="00EF5222">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ويخال</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ف ه</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واها، ولأجل هذا تت</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و</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د عنده أوهام</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وظنون</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كاذ</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في</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ع في الورع الفاس</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د مع ظَنِّه ص</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ح</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ة</w:t>
      </w:r>
      <w:r w:rsidR="00EF5222">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ما هو فيه.</w:t>
      </w:r>
    </w:p>
    <w:p w:rsidR="006661EF" w:rsidRPr="001F7B0C" w:rsidRDefault="006661EF" w:rsidP="00355AE6">
      <w:pPr>
        <w:pStyle w:val="ListParagraph"/>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وم</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هؤلاء أ</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الو</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و</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ة</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في الن</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جاسات، أو الن</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في العبادات، ونحو ذلك، وو</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هذا الفاس</w:t>
      </w:r>
      <w:r w:rsidR="00EF5222">
        <w:rPr>
          <w:rFonts w:ascii="Traditional Arabic" w:hAnsi="Traditional Arabic" w:cs="Traditional Arabic" w:hint="cs"/>
          <w:sz w:val="36"/>
          <w:szCs w:val="36"/>
          <w:rtl/>
        </w:rPr>
        <w:t>ِ</w:t>
      </w:r>
      <w:r w:rsidR="00EF5222">
        <w:rPr>
          <w:rFonts w:ascii="Traditional Arabic" w:hAnsi="Traditional Arabic" w:cs="Traditional Arabic"/>
          <w:sz w:val="36"/>
          <w:szCs w:val="36"/>
          <w:rtl/>
        </w:rPr>
        <w:t>د</w:t>
      </w:r>
      <w:r w:rsidRPr="001F7B0C">
        <w:rPr>
          <w:rFonts w:ascii="Traditional Arabic" w:hAnsi="Traditional Arabic" w:cs="Traditional Arabic"/>
          <w:sz w:val="36"/>
          <w:szCs w:val="36"/>
          <w:rtl/>
        </w:rPr>
        <w:t xml:space="preserve"> م</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ركَّب</w:t>
      </w:r>
      <w:r w:rsidR="00EF5222">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م</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ن</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و</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ع د</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ين مع ض</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ف ع</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قد ي</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عه ض</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ف ع</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وقد أنك</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حال هؤلاء الأئ</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كأحمد بن حنبل، وغيره.</w:t>
      </w:r>
    </w:p>
    <w:p w:rsidR="006661EF" w:rsidRPr="001F7B0C" w:rsidRDefault="006661EF" w:rsidP="00355AE6">
      <w:pPr>
        <w:pStyle w:val="ListParagraph"/>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وم</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هذا الن</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وع: الو</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ع الذي ذَمَّه رسول</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اللَّه </w:t>
      </w:r>
      <w:r w:rsidRPr="001F7B0C">
        <w:rPr>
          <w:rFonts w:ascii="Traditional Arabic" w:hAnsi="Traditional Arabic" w:cs="Traditional Arabic"/>
          <w:sz w:val="36"/>
          <w:szCs w:val="36"/>
        </w:rPr>
        <w:sym w:font="AGA Arabesque" w:char="F072"/>
      </w:r>
      <w:r w:rsidRPr="001F7B0C">
        <w:rPr>
          <w:rFonts w:ascii="Traditional Arabic" w:hAnsi="Traditional Arabic" w:cs="Traditional Arabic"/>
          <w:sz w:val="36"/>
          <w:szCs w:val="36"/>
          <w:rtl/>
        </w:rPr>
        <w:t xml:space="preserve">، ففي حديث عائشة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رضي اللَّه عنها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قالت: صنع</w:t>
      </w:r>
      <w:r w:rsidR="00EF5222">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رسول</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اللَّه </w:t>
      </w:r>
      <w:r w:rsidRPr="001F7B0C">
        <w:rPr>
          <w:rFonts w:ascii="Traditional Arabic" w:hAnsi="Traditional Arabic" w:cs="Traditional Arabic"/>
          <w:sz w:val="36"/>
          <w:szCs w:val="36"/>
        </w:rPr>
        <w:sym w:font="AGA Arabesque" w:char="F072"/>
      </w:r>
      <w:r w:rsidR="00EF5222">
        <w:rPr>
          <w:rFonts w:ascii="Traditional Arabic" w:hAnsi="Traditional Arabic" w:cs="Traditional Arabic"/>
          <w:sz w:val="36"/>
          <w:szCs w:val="36"/>
          <w:rtl/>
        </w:rPr>
        <w:t xml:space="preserve"> أمر</w:t>
      </w:r>
      <w:r w:rsidRPr="001F7B0C">
        <w:rPr>
          <w:rFonts w:ascii="Traditional Arabic" w:hAnsi="Traditional Arabic" w:cs="Traditional Arabic"/>
          <w:sz w:val="36"/>
          <w:szCs w:val="36"/>
          <w:rtl/>
        </w:rPr>
        <w:t>ا</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فت</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خ</w:t>
      </w:r>
      <w:r w:rsidR="00EF5222">
        <w:rPr>
          <w:rFonts w:ascii="Traditional Arabic" w:hAnsi="Traditional Arabic" w:cs="Traditional Arabic" w:hint="cs"/>
          <w:sz w:val="36"/>
          <w:szCs w:val="36"/>
          <w:rtl/>
        </w:rPr>
        <w:t>َّ</w:t>
      </w:r>
      <w:r w:rsidR="00EF5222">
        <w:rPr>
          <w:rFonts w:ascii="Traditional Arabic" w:hAnsi="Traditional Arabic" w:cs="Traditional Arabic"/>
          <w:sz w:val="36"/>
          <w:szCs w:val="36"/>
          <w:rtl/>
        </w:rPr>
        <w:t>ص فيه، فبلغ ذلك ناس</w:t>
      </w:r>
      <w:r w:rsidRPr="001F7B0C">
        <w:rPr>
          <w:rFonts w:ascii="Traditional Arabic" w:hAnsi="Traditional Arabic" w:cs="Traditional Arabic"/>
          <w:sz w:val="36"/>
          <w:szCs w:val="36"/>
          <w:rtl/>
        </w:rPr>
        <w:t>ا</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م</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أصحابه، فكأن</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هم ك</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رهوه وتن</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ز</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هوا عنه، فب</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غ</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ذلك، فقام</w:t>
      </w:r>
      <w:r w:rsidR="00EF5222">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خ</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ط</w:t>
      </w:r>
      <w:r w:rsidR="00EF5222">
        <w:rPr>
          <w:rFonts w:ascii="Traditional Arabic" w:hAnsi="Traditional Arabic" w:cs="Traditional Arabic" w:hint="cs"/>
          <w:sz w:val="36"/>
          <w:szCs w:val="36"/>
          <w:rtl/>
        </w:rPr>
        <w:t>ِ</w:t>
      </w:r>
      <w:r w:rsidR="00EF5222">
        <w:rPr>
          <w:rFonts w:ascii="Traditional Arabic" w:hAnsi="Traditional Arabic" w:cs="Traditional Arabic"/>
          <w:sz w:val="36"/>
          <w:szCs w:val="36"/>
          <w:rtl/>
        </w:rPr>
        <w:t>يب</w:t>
      </w:r>
      <w:r w:rsidRPr="001F7B0C">
        <w:rPr>
          <w:rFonts w:ascii="Traditional Arabic" w:hAnsi="Traditional Arabic" w:cs="Traditional Arabic"/>
          <w:sz w:val="36"/>
          <w:szCs w:val="36"/>
          <w:rtl/>
        </w:rPr>
        <w:t>ا</w:t>
      </w:r>
      <w:r w:rsidR="00EF5222">
        <w:rPr>
          <w:rFonts w:ascii="Traditional Arabic" w:hAnsi="Traditional Arabic" w:cs="Traditional Arabic" w:hint="cs"/>
          <w:sz w:val="36"/>
          <w:szCs w:val="36"/>
          <w:rtl/>
        </w:rPr>
        <w:t>ً</w:t>
      </w:r>
      <w:r w:rsidR="00EF5222">
        <w:rPr>
          <w:rFonts w:ascii="Traditional Arabic" w:hAnsi="Traditional Arabic" w:cs="Traditional Arabic"/>
          <w:sz w:val="36"/>
          <w:szCs w:val="36"/>
          <w:rtl/>
        </w:rPr>
        <w:t>، فقال:</w:t>
      </w:r>
      <w:r w:rsidRPr="001F7B0C">
        <w:rPr>
          <w:rFonts w:ascii="Traditional Arabic" w:hAnsi="Traditional Arabic" w:cs="Traditional Arabic" w:hint="cs"/>
          <w:sz w:val="36"/>
          <w:szCs w:val="36"/>
          <w:rtl/>
        </w:rPr>
        <w:t>((</w:t>
      </w:r>
      <w:r w:rsidR="00EF5222">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ما بال</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ر</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جال</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ب</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غ</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هم عن</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ي أ</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ت</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خ</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ص</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ت فيه، فك</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هوه وتن</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ز</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هوا عنه، فواللّه لأنا أع</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باللّه،</w:t>
      </w:r>
      <w:r w:rsidR="00EF5222">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وأ</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ش</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هم له خ</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ش</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ة</w:t>
      </w:r>
      <w:r w:rsidR="00EF5222">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436"/>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p>
    <w:p w:rsidR="006661EF" w:rsidRPr="001F7B0C" w:rsidRDefault="006661EF" w:rsidP="00355AE6">
      <w:pPr>
        <w:pStyle w:val="ListParagraph"/>
        <w:numPr>
          <w:ilvl w:val="0"/>
          <w:numId w:val="114"/>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وم</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الن</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اس م</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حم</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ورع</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على ترك</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بعض الأ</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مور، ناظ</w:t>
      </w:r>
      <w:r w:rsidR="00EF5222">
        <w:rPr>
          <w:rFonts w:ascii="Traditional Arabic" w:hAnsi="Traditional Arabic" w:cs="Traditional Arabic" w:hint="cs"/>
          <w:sz w:val="36"/>
          <w:szCs w:val="36"/>
          <w:rtl/>
        </w:rPr>
        <w:t>ِ</w:t>
      </w:r>
      <w:r w:rsidR="00EF5222">
        <w:rPr>
          <w:rFonts w:ascii="Traditional Arabic" w:hAnsi="Traditional Arabic" w:cs="Traditional Arabic"/>
          <w:sz w:val="36"/>
          <w:szCs w:val="36"/>
          <w:rtl/>
        </w:rPr>
        <w:t>ر</w:t>
      </w:r>
      <w:r w:rsidRPr="001F7B0C">
        <w:rPr>
          <w:rFonts w:ascii="Traditional Arabic" w:hAnsi="Traditional Arabic" w:cs="Traditional Arabic"/>
          <w:sz w:val="36"/>
          <w:szCs w:val="36"/>
          <w:rtl/>
        </w:rPr>
        <w:t>ا</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إلى ج</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ف</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ساد</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ولم يلح</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ظ ما ي</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عار</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ضه من</w:t>
      </w:r>
      <w:r w:rsidR="00EF5222">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ج</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الص</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لاح الر</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اج</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ح على المفسدة، وقد يحصل العكس، فيفعل بعض الأمور ناظ</w:t>
      </w:r>
      <w:r w:rsidR="00EF5222">
        <w:rPr>
          <w:rFonts w:ascii="Traditional Arabic" w:hAnsi="Traditional Arabic" w:cs="Traditional Arabic" w:hint="cs"/>
          <w:sz w:val="36"/>
          <w:szCs w:val="36"/>
          <w:rtl/>
        </w:rPr>
        <w:t>ِ</w:t>
      </w:r>
      <w:r w:rsidR="00EF5222">
        <w:rPr>
          <w:rFonts w:ascii="Traditional Arabic" w:hAnsi="Traditional Arabic" w:cs="Traditional Arabic"/>
          <w:sz w:val="36"/>
          <w:szCs w:val="36"/>
          <w:rtl/>
        </w:rPr>
        <w:t>ر</w:t>
      </w:r>
      <w:r w:rsidRPr="001F7B0C">
        <w:rPr>
          <w:rFonts w:ascii="Traditional Arabic" w:hAnsi="Traditional Arabic" w:cs="Traditional Arabic"/>
          <w:sz w:val="36"/>
          <w:szCs w:val="36"/>
          <w:rtl/>
        </w:rPr>
        <w:t>ا</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إلى جهة صلاحه</w:t>
      </w:r>
      <w:r w:rsidR="00EF5222">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دون أن ي</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ح</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ظ ما ي</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عار</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ضه م</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ج</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الف</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ساد الر</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اج</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ح على المصلحة.</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فم</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أمث</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لة الأو</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م</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ي</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ك الائت</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مام</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بالإمام</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الفاس</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ق، في</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و</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ت ما هو أعظ</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م</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ذلك، فيتر</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ك الجمع</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ة</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والجماع</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ة</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وم</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أمث</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لة الث</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اني: م</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ي</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رى أن</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لا يمك</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أداءُ واج</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ب المناص</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ح</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ل</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لس</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لطان الظ</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الم إل</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ا ب</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الق</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تال الذي فيه م</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EF5222">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الف</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ساد وس</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ك الد</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ماء أ</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ض</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عاف ما عند الحاك</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م</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الظ</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وم</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ثل: م</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ي</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على إنكار م</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ك</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وهو ي</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أن</w:t>
      </w:r>
      <w:r w:rsidR="00EF5222">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صاح</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إذ أُنك</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عليه زاد ض</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ره وم</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ك</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ره إلى أ</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ظ</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مم</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ا هو عليه.</w:t>
      </w:r>
    </w:p>
    <w:p w:rsidR="006661EF" w:rsidRPr="001F7B0C" w:rsidRDefault="006661EF" w:rsidP="00355AE6">
      <w:pPr>
        <w:spacing w:before="0" w:after="0"/>
        <w:ind w:left="-341" w:right="-709"/>
        <w:rPr>
          <w:rFonts w:ascii="Traditional Arabic" w:hAnsi="Traditional Arabic" w:cs="Traditional Arabic"/>
          <w:b/>
          <w:bCs/>
          <w:sz w:val="36"/>
          <w:szCs w:val="36"/>
          <w:rtl/>
        </w:rPr>
      </w:pPr>
      <w:r w:rsidRPr="001F7B0C">
        <w:rPr>
          <w:rFonts w:ascii="Traditional Arabic" w:hAnsi="Traditional Arabic" w:cs="Traditional Arabic"/>
          <w:b/>
          <w:bCs/>
          <w:sz w:val="36"/>
          <w:szCs w:val="36"/>
          <w:rtl/>
        </w:rPr>
        <w:t>ج</w:t>
      </w:r>
      <w:r w:rsidR="00EF5222">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ماع الو</w:t>
      </w:r>
      <w:r w:rsidR="00EF5222">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ر</w:t>
      </w:r>
      <w:r w:rsidR="00EF5222">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ع:</w:t>
      </w:r>
    </w:p>
    <w:p w:rsidR="006661EF" w:rsidRPr="001F7B0C" w:rsidRDefault="006661EF" w:rsidP="00355AE6">
      <w:pPr>
        <w:spacing w:before="0" w:after="0"/>
        <w:ind w:left="-341" w:right="-709"/>
        <w:rPr>
          <w:rFonts w:ascii="Traditional Arabic" w:hAnsi="Traditional Arabic" w:cs="Traditional Arabic"/>
          <w:sz w:val="36"/>
          <w:szCs w:val="36"/>
          <w:vertAlign w:val="superscript"/>
          <w:rtl/>
        </w:rPr>
      </w:pPr>
      <w:r w:rsidRPr="001F7B0C">
        <w:rPr>
          <w:rFonts w:ascii="Traditional Arabic" w:hAnsi="Traditional Arabic" w:cs="Traditional Arabic"/>
          <w:sz w:val="36"/>
          <w:szCs w:val="36"/>
          <w:rtl/>
        </w:rPr>
        <w:t>قال ابن القي</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م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رحمه ال</w:t>
      </w:r>
      <w:r w:rsidRPr="001F7B0C">
        <w:rPr>
          <w:rFonts w:ascii="Traditional Arabic" w:hAnsi="Traditional Arabic" w:cs="Traditional Arabic" w:hint="cs"/>
          <w:sz w:val="36"/>
          <w:szCs w:val="36"/>
          <w:rtl/>
        </w:rPr>
        <w:t>له</w:t>
      </w:r>
      <w:r w:rsidRPr="001F7B0C">
        <w:rPr>
          <w:rFonts w:ascii="Traditional Arabic" w:hAnsi="Traditional Arabic" w:cs="Traditional Arabic"/>
          <w:sz w:val="36"/>
          <w:szCs w:val="36"/>
          <w:rtl/>
        </w:rPr>
        <w:t xml:space="preserve"> تعالى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وقد جم</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ع الن</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بي</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w:t>
      </w:r>
      <w:r w:rsidRPr="001F7B0C">
        <w:rPr>
          <w:rFonts w:ascii="Traditional Arabic" w:hAnsi="Traditional Arabic" w:cs="Traditional Arabic"/>
          <w:sz w:val="36"/>
          <w:szCs w:val="36"/>
        </w:rPr>
        <w:sym w:font="AGA Arabesque" w:char="F072"/>
      </w:r>
      <w:r w:rsidRPr="001F7B0C">
        <w:rPr>
          <w:rFonts w:ascii="Traditional Arabic" w:hAnsi="Traditional Arabic" w:cs="Traditional Arabic"/>
          <w:sz w:val="36"/>
          <w:szCs w:val="36"/>
          <w:rtl/>
        </w:rPr>
        <w:t xml:space="preserve"> الو</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ع كل</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في ك</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واح</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EF5222">
        <w:rPr>
          <w:rFonts w:ascii="Traditional Arabic" w:hAnsi="Traditional Arabic" w:cs="Traditional Arabic" w:hint="cs"/>
          <w:sz w:val="36"/>
          <w:szCs w:val="36"/>
          <w:rtl/>
        </w:rPr>
        <w:t>َ</w:t>
      </w:r>
      <w:r w:rsidR="00EF5222">
        <w:rPr>
          <w:rFonts w:ascii="Traditional Arabic" w:hAnsi="Traditional Arabic" w:cs="Traditional Arabic"/>
          <w:sz w:val="36"/>
          <w:szCs w:val="36"/>
          <w:rtl/>
        </w:rPr>
        <w:t>ة، فقال:</w:t>
      </w:r>
      <w:r w:rsidRPr="001F7B0C">
        <w:rPr>
          <w:rFonts w:ascii="Traditional Arabic" w:hAnsi="Traditional Arabic" w:cs="Traditional Arabic" w:hint="cs"/>
          <w:sz w:val="36"/>
          <w:szCs w:val="36"/>
          <w:rtl/>
        </w:rPr>
        <w:t>((</w:t>
      </w:r>
      <w:r w:rsidR="00EF5222">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م</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ح</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إسلام</w:t>
      </w:r>
      <w:r w:rsidR="00EF5222">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المرء</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ت</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ركه ما لا ي</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يه</w:t>
      </w:r>
      <w:r w:rsidR="00EF5222">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437"/>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فهذا ي</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الت</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ك</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ل</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ما لا ي</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ي م</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الكلام، والن</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ظ</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والاست</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ماع، والب</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ط</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ش، والمشي،</w:t>
      </w:r>
      <w:r w:rsidR="00EF5222">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والف</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ك</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وسائ</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الحركات الظ</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اه</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والباط</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فهذه الك</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شاف</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كاف</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في الو</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EF5222">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438"/>
      </w:r>
      <w:r w:rsidRPr="001F7B0C">
        <w:rPr>
          <w:rFonts w:ascii="Traditional Arabic" w:hAnsi="Traditional Arabic" w:cs="Traditional Arabic"/>
          <w:sz w:val="36"/>
          <w:szCs w:val="36"/>
          <w:vertAlign w:val="superscript"/>
          <w:rtl/>
        </w:rPr>
        <w:t>)</w:t>
      </w:r>
    </w:p>
    <w:p w:rsidR="006661EF" w:rsidRPr="001F7B0C" w:rsidRDefault="006661EF" w:rsidP="00355AE6">
      <w:pPr>
        <w:spacing w:before="0" w:after="0"/>
        <w:ind w:left="-341" w:right="-709"/>
        <w:rPr>
          <w:rFonts w:ascii="Traditional Arabic" w:hAnsi="Traditional Arabic" w:cs="Traditional Arabic"/>
          <w:b/>
          <w:bCs/>
          <w:sz w:val="36"/>
          <w:szCs w:val="36"/>
          <w:rtl/>
        </w:rPr>
      </w:pPr>
      <w:r w:rsidRPr="001F7B0C">
        <w:rPr>
          <w:rFonts w:ascii="Traditional Arabic" w:hAnsi="Traditional Arabic" w:cs="Traditional Arabic"/>
          <w:b/>
          <w:bCs/>
          <w:sz w:val="36"/>
          <w:szCs w:val="36"/>
          <w:rtl/>
        </w:rPr>
        <w:t>أمث</w:t>
      </w:r>
      <w:r w:rsidR="00EF5222">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ل</w:t>
      </w:r>
      <w:r w:rsidR="00EF5222">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ة على ما ي</w:t>
      </w:r>
      <w:r w:rsidR="00EF5222">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ن</w:t>
      </w:r>
      <w:r w:rsidR="00EF5222">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ب</w:t>
      </w:r>
      <w:r w:rsidR="00EF5222">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غ</w:t>
      </w:r>
      <w:r w:rsidR="00EF5222">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ي فيه الو</w:t>
      </w:r>
      <w:r w:rsidR="00EF5222">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ر</w:t>
      </w:r>
      <w:r w:rsidR="00EF5222">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ع:</w:t>
      </w:r>
    </w:p>
    <w:p w:rsidR="006661EF" w:rsidRPr="001F7B0C" w:rsidRDefault="006661EF" w:rsidP="00355AE6">
      <w:pPr>
        <w:pStyle w:val="ListParagraph"/>
        <w:numPr>
          <w:ilvl w:val="0"/>
          <w:numId w:val="115"/>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و</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ع الباط</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ب</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ك الع</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لغير</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w:t>
      </w:r>
      <w:r w:rsidRPr="001F7B0C">
        <w:rPr>
          <w:rFonts w:ascii="Traditional Arabic" w:hAnsi="Traditional Arabic" w:cs="Traditional Arabic" w:hint="cs"/>
          <w:sz w:val="36"/>
          <w:szCs w:val="36"/>
          <w:rtl/>
        </w:rPr>
        <w:t>له</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 وت</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ط</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ير الق</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ب م</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الر</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ياء.</w:t>
      </w:r>
    </w:p>
    <w:p w:rsidR="006661EF" w:rsidRPr="001F7B0C" w:rsidRDefault="006661EF" w:rsidP="00355AE6">
      <w:pPr>
        <w:pStyle w:val="ListParagraph"/>
        <w:numPr>
          <w:ilvl w:val="0"/>
          <w:numId w:val="115"/>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الط</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عام والش</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راب: وم</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أعظ</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الو</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EF5222">
        <w:rPr>
          <w:rFonts w:ascii="Traditional Arabic" w:hAnsi="Traditional Arabic" w:cs="Traditional Arabic" w:hint="cs"/>
          <w:sz w:val="36"/>
          <w:szCs w:val="36"/>
          <w:rtl/>
        </w:rPr>
        <w:t>َ</w:t>
      </w:r>
      <w:r w:rsidR="00EF5222">
        <w:rPr>
          <w:rFonts w:ascii="Traditional Arabic" w:hAnsi="Traditional Arabic" w:cs="Traditional Arabic"/>
          <w:sz w:val="36"/>
          <w:szCs w:val="36"/>
          <w:rtl/>
        </w:rPr>
        <w:t>ع</w:t>
      </w:r>
      <w:r w:rsidRPr="001F7B0C">
        <w:rPr>
          <w:rFonts w:ascii="Traditional Arabic" w:hAnsi="Traditional Arabic" w:cs="Traditional Arabic"/>
          <w:sz w:val="36"/>
          <w:szCs w:val="36"/>
          <w:rtl/>
        </w:rPr>
        <w:t>: الو</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ع في المطاع</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والمشار</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ب، وذلك ب</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ح</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ي الحلال، والب</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EF5222">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عن الحر</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ام، أو ما فيه ش</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لم ت</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p>
    <w:p w:rsidR="006661EF" w:rsidRPr="001F7B0C" w:rsidRDefault="006661EF" w:rsidP="00355AE6">
      <w:pPr>
        <w:pStyle w:val="ListParagraph"/>
        <w:numPr>
          <w:ilvl w:val="0"/>
          <w:numId w:val="115"/>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المنط</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ق والكلام، ول</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ش</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قال بعض الس</w:t>
      </w:r>
      <w:r w:rsidR="00EF5222">
        <w:rPr>
          <w:rFonts w:ascii="Traditional Arabic" w:hAnsi="Traditional Arabic" w:cs="Traditional Arabic" w:hint="cs"/>
          <w:sz w:val="36"/>
          <w:szCs w:val="36"/>
          <w:rtl/>
        </w:rPr>
        <w:t>َّ</w:t>
      </w:r>
      <w:r w:rsidR="00EF5222">
        <w:rPr>
          <w:rFonts w:ascii="Traditional Arabic" w:hAnsi="Traditional Arabic" w:cs="Traditional Arabic"/>
          <w:sz w:val="36"/>
          <w:szCs w:val="36"/>
          <w:rtl/>
        </w:rPr>
        <w:t>لف</w:t>
      </w:r>
      <w:r w:rsidRPr="001F7B0C">
        <w:rPr>
          <w:rFonts w:ascii="Traditional Arabic" w:hAnsi="Traditional Arabic" w:cs="Traditional Arabic"/>
          <w:sz w:val="36"/>
          <w:szCs w:val="36"/>
          <w:rtl/>
        </w:rPr>
        <w:t>: الو</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ع في المنط</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ق أ</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ش</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منه في الذ</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ب والف</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ض</w:t>
      </w:r>
      <w:r w:rsidR="00EF5222">
        <w:rPr>
          <w:rFonts w:ascii="Traditional Arabic" w:hAnsi="Traditional Arabic" w:cs="Traditional Arabic" w:hint="cs"/>
          <w:sz w:val="36"/>
          <w:szCs w:val="36"/>
          <w:rtl/>
        </w:rPr>
        <w:t>َّ</w:t>
      </w:r>
      <w:r w:rsidRPr="001F7B0C">
        <w:rPr>
          <w:rFonts w:ascii="Traditional Arabic" w:hAnsi="Traditional Arabic" w:cs="Traditional Arabic"/>
          <w:sz w:val="36"/>
          <w:szCs w:val="36"/>
          <w:rtl/>
        </w:rPr>
        <w:t>ة</w:t>
      </w:r>
      <w:r w:rsidR="00EF5222">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vertAlign w:val="superscript"/>
        </w:rPr>
        <w:t>(</w:t>
      </w:r>
      <w:r w:rsidRPr="001F7B0C">
        <w:rPr>
          <w:rStyle w:val="FootnoteReference"/>
          <w:rFonts w:ascii="Traditional Arabic" w:hAnsi="Traditional Arabic"/>
          <w:sz w:val="36"/>
        </w:rPr>
        <w:footnoteReference w:id="439"/>
      </w:r>
      <w:r w:rsidRPr="001F7B0C">
        <w:rPr>
          <w:rFonts w:ascii="Traditional Arabic" w:hAnsi="Traditional Arabic" w:cs="Traditional Arabic"/>
          <w:sz w:val="36"/>
          <w:szCs w:val="36"/>
          <w:vertAlign w:val="superscript"/>
        </w:rPr>
        <w:t>)</w:t>
      </w:r>
      <w:r w:rsidRPr="001F7B0C">
        <w:rPr>
          <w:rFonts w:ascii="Traditional Arabic" w:hAnsi="Traditional Arabic" w:cs="Traditional Arabic" w:hint="cs"/>
          <w:sz w:val="36"/>
          <w:szCs w:val="36"/>
          <w:rtl/>
        </w:rPr>
        <w:t>.</w:t>
      </w:r>
    </w:p>
    <w:p w:rsidR="006661EF" w:rsidRPr="001F7B0C" w:rsidRDefault="006661EF" w:rsidP="00355AE6">
      <w:pPr>
        <w:pStyle w:val="ListParagraph"/>
        <w:numPr>
          <w:ilvl w:val="0"/>
          <w:numId w:val="115"/>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الو</w:t>
      </w:r>
      <w:r w:rsidR="00201549">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201549">
        <w:rPr>
          <w:rFonts w:ascii="Traditional Arabic" w:hAnsi="Traditional Arabic" w:cs="Traditional Arabic" w:hint="cs"/>
          <w:sz w:val="36"/>
          <w:szCs w:val="36"/>
          <w:rtl/>
        </w:rPr>
        <w:t>َ</w:t>
      </w:r>
      <w:r w:rsidRPr="001F7B0C">
        <w:rPr>
          <w:rFonts w:ascii="Traditional Arabic" w:hAnsi="Traditional Arabic" w:cs="Traditional Arabic"/>
          <w:sz w:val="36"/>
          <w:szCs w:val="36"/>
          <w:rtl/>
        </w:rPr>
        <w:t>ع في المش</w:t>
      </w:r>
      <w:r w:rsidR="00201549">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201549">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201549">
        <w:rPr>
          <w:rFonts w:ascii="Traditional Arabic" w:hAnsi="Traditional Arabic" w:cs="Traditional Arabic" w:hint="cs"/>
          <w:sz w:val="36"/>
          <w:szCs w:val="36"/>
          <w:rtl/>
        </w:rPr>
        <w:t>ِ</w:t>
      </w:r>
      <w:r w:rsidRPr="001F7B0C">
        <w:rPr>
          <w:rFonts w:ascii="Traditional Arabic" w:hAnsi="Traditional Arabic" w:cs="Traditional Arabic"/>
          <w:sz w:val="36"/>
          <w:szCs w:val="36"/>
          <w:rtl/>
        </w:rPr>
        <w:t>هات: والمراد بالمشت</w:t>
      </w:r>
      <w:r w:rsidR="00201549">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201549">
        <w:rPr>
          <w:rFonts w:ascii="Traditional Arabic" w:hAnsi="Traditional Arabic" w:cs="Traditional Arabic" w:hint="cs"/>
          <w:sz w:val="36"/>
          <w:szCs w:val="36"/>
          <w:rtl/>
        </w:rPr>
        <w:t>ِ</w:t>
      </w:r>
      <w:r w:rsidRPr="001F7B0C">
        <w:rPr>
          <w:rFonts w:ascii="Traditional Arabic" w:hAnsi="Traditional Arabic" w:cs="Traditional Arabic"/>
          <w:sz w:val="36"/>
          <w:szCs w:val="36"/>
          <w:rtl/>
        </w:rPr>
        <w:t>هات: أمور بين الحلال والحرام، ت</w:t>
      </w:r>
      <w:r w:rsidR="00201549">
        <w:rPr>
          <w:rFonts w:ascii="Traditional Arabic" w:hAnsi="Traditional Arabic" w:cs="Traditional Arabic" w:hint="cs"/>
          <w:sz w:val="36"/>
          <w:szCs w:val="36"/>
          <w:rtl/>
        </w:rPr>
        <w:t>َ</w:t>
      </w:r>
      <w:r w:rsidRPr="001F7B0C">
        <w:rPr>
          <w:rFonts w:ascii="Traditional Arabic" w:hAnsi="Traditional Arabic" w:cs="Traditional Arabic"/>
          <w:sz w:val="36"/>
          <w:szCs w:val="36"/>
          <w:rtl/>
        </w:rPr>
        <w:t>ش</w:t>
      </w:r>
      <w:r w:rsidR="00201549">
        <w:rPr>
          <w:rFonts w:ascii="Traditional Arabic" w:hAnsi="Traditional Arabic" w:cs="Traditional Arabic" w:hint="cs"/>
          <w:sz w:val="36"/>
          <w:szCs w:val="36"/>
          <w:rtl/>
        </w:rPr>
        <w:t>ْ</w:t>
      </w:r>
      <w:r w:rsidRPr="001F7B0C">
        <w:rPr>
          <w:rFonts w:ascii="Traditional Arabic" w:hAnsi="Traditional Arabic" w:cs="Traditional Arabic"/>
          <w:sz w:val="36"/>
          <w:szCs w:val="36"/>
          <w:rtl/>
        </w:rPr>
        <w:t>تبه على كثير من الن</w:t>
      </w:r>
      <w:r w:rsidR="00201549">
        <w:rPr>
          <w:rFonts w:ascii="Traditional Arabic" w:hAnsi="Traditional Arabic" w:cs="Traditional Arabic" w:hint="cs"/>
          <w:sz w:val="36"/>
          <w:szCs w:val="36"/>
          <w:rtl/>
        </w:rPr>
        <w:t>ّ</w:t>
      </w:r>
      <w:r w:rsidRPr="001F7B0C">
        <w:rPr>
          <w:rFonts w:ascii="Traditional Arabic" w:hAnsi="Traditional Arabic" w:cs="Traditional Arabic"/>
          <w:sz w:val="36"/>
          <w:szCs w:val="36"/>
          <w:rtl/>
        </w:rPr>
        <w:t>اس هل هي</w:t>
      </w:r>
      <w:r w:rsidR="00201549">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م</w:t>
      </w:r>
      <w:r w:rsidR="00201549">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الحلال أم م</w:t>
      </w:r>
      <w:r w:rsidR="00201549">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الحرام ؟ أما الر</w:t>
      </w:r>
      <w:r w:rsidR="00201549">
        <w:rPr>
          <w:rFonts w:ascii="Traditional Arabic" w:hAnsi="Traditional Arabic" w:cs="Traditional Arabic" w:hint="cs"/>
          <w:sz w:val="36"/>
          <w:szCs w:val="36"/>
          <w:rtl/>
        </w:rPr>
        <w:t>ّ</w:t>
      </w:r>
      <w:r w:rsidRPr="001F7B0C">
        <w:rPr>
          <w:rFonts w:ascii="Traditional Arabic" w:hAnsi="Traditional Arabic" w:cs="Traditional Arabic"/>
          <w:sz w:val="36"/>
          <w:szCs w:val="36"/>
          <w:rtl/>
        </w:rPr>
        <w:t>اس</w:t>
      </w:r>
      <w:r w:rsidR="00201549">
        <w:rPr>
          <w:rFonts w:ascii="Traditional Arabic" w:hAnsi="Traditional Arabic" w:cs="Traditional Arabic" w:hint="cs"/>
          <w:sz w:val="36"/>
          <w:szCs w:val="36"/>
          <w:rtl/>
        </w:rPr>
        <w:t>ِ</w:t>
      </w:r>
      <w:r w:rsidRPr="001F7B0C">
        <w:rPr>
          <w:rFonts w:ascii="Traditional Arabic" w:hAnsi="Traditional Arabic" w:cs="Traditional Arabic"/>
          <w:sz w:val="36"/>
          <w:szCs w:val="36"/>
          <w:rtl/>
        </w:rPr>
        <w:t>خون في العلم فلا يشت</w:t>
      </w:r>
      <w:r w:rsidR="00201549">
        <w:rPr>
          <w:rFonts w:ascii="Traditional Arabic" w:hAnsi="Traditional Arabic" w:cs="Traditional Arabic" w:hint="cs"/>
          <w:sz w:val="36"/>
          <w:szCs w:val="36"/>
          <w:rtl/>
        </w:rPr>
        <w:t>َ</w:t>
      </w:r>
      <w:r w:rsidRPr="001F7B0C">
        <w:rPr>
          <w:rFonts w:ascii="Traditional Arabic" w:hAnsi="Traditional Arabic" w:cs="Traditional Arabic"/>
          <w:sz w:val="36"/>
          <w:szCs w:val="36"/>
          <w:rtl/>
        </w:rPr>
        <w:t>به عليهم الأمر</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440"/>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r w:rsidR="00201549">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وذلك لأن</w:t>
      </w:r>
      <w:r w:rsidR="00201549">
        <w:rPr>
          <w:rFonts w:ascii="Traditional Arabic" w:hAnsi="Traditional Arabic" w:cs="Traditional Arabic" w:hint="cs"/>
          <w:sz w:val="36"/>
          <w:szCs w:val="36"/>
          <w:rtl/>
        </w:rPr>
        <w:t>َّ</w:t>
      </w:r>
      <w:r w:rsidRPr="001F7B0C">
        <w:rPr>
          <w:rFonts w:ascii="Traditional Arabic" w:hAnsi="Traditional Arabic" w:cs="Traditional Arabic"/>
          <w:sz w:val="36"/>
          <w:szCs w:val="36"/>
          <w:rtl/>
        </w:rPr>
        <w:t>ها لا تكون</w:t>
      </w:r>
      <w:r w:rsidR="00201549">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م</w:t>
      </w:r>
      <w:r w:rsidR="00201549">
        <w:rPr>
          <w:rFonts w:ascii="Traditional Arabic" w:hAnsi="Traditional Arabic" w:cs="Traditional Arabic" w:hint="cs"/>
          <w:sz w:val="36"/>
          <w:szCs w:val="36"/>
          <w:rtl/>
        </w:rPr>
        <w:t>ُ</w:t>
      </w:r>
      <w:r w:rsidRPr="001F7B0C">
        <w:rPr>
          <w:rFonts w:ascii="Traditional Arabic" w:hAnsi="Traditional Arabic" w:cs="Traditional Arabic"/>
          <w:sz w:val="36"/>
          <w:szCs w:val="36"/>
          <w:rtl/>
        </w:rPr>
        <w:t>ش</w:t>
      </w:r>
      <w:r w:rsidR="00201549">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201549">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201549">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201549">
        <w:rPr>
          <w:rFonts w:ascii="Traditional Arabic" w:hAnsi="Traditional Arabic" w:cs="Traditional Arabic" w:hint="cs"/>
          <w:sz w:val="36"/>
          <w:szCs w:val="36"/>
          <w:rtl/>
        </w:rPr>
        <w:t>َ</w:t>
      </w:r>
      <w:r w:rsidRPr="001F7B0C">
        <w:rPr>
          <w:rFonts w:ascii="Traditional Arabic" w:hAnsi="Traditional Arabic" w:cs="Traditional Arabic"/>
          <w:sz w:val="36"/>
          <w:szCs w:val="36"/>
          <w:rtl/>
        </w:rPr>
        <w:t>ة</w:t>
      </w:r>
      <w:r w:rsidR="00201549">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في ذاتها؛ لأن</w:t>
      </w:r>
      <w:r w:rsidR="00201549">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w:t>
      </w:r>
      <w:r w:rsidRPr="001F7B0C">
        <w:rPr>
          <w:rFonts w:ascii="Traditional Arabic" w:hAnsi="Traditional Arabic" w:cs="Traditional Arabic" w:hint="cs"/>
          <w:sz w:val="36"/>
          <w:szCs w:val="36"/>
          <w:rtl/>
        </w:rPr>
        <w:t>له</w:t>
      </w:r>
      <w:r w:rsidR="00201549">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قد بي</w:t>
      </w:r>
      <w:r w:rsidR="00201549">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الحلال</w:t>
      </w:r>
      <w:r w:rsidR="00201549">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والحرام، لكن ت</w:t>
      </w:r>
      <w:r w:rsidR="00201549">
        <w:rPr>
          <w:rFonts w:ascii="Traditional Arabic" w:hAnsi="Traditional Arabic" w:cs="Traditional Arabic" w:hint="cs"/>
          <w:sz w:val="36"/>
          <w:szCs w:val="36"/>
          <w:rtl/>
        </w:rPr>
        <w:t>َ</w:t>
      </w:r>
      <w:r w:rsidRPr="001F7B0C">
        <w:rPr>
          <w:rFonts w:ascii="Traditional Arabic" w:hAnsi="Traditional Arabic" w:cs="Traditional Arabic"/>
          <w:sz w:val="36"/>
          <w:szCs w:val="36"/>
          <w:rtl/>
        </w:rPr>
        <w:t>ش</w:t>
      </w:r>
      <w:r w:rsidR="00201549">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201549">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201549">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على م</w:t>
      </w:r>
      <w:r w:rsidR="00201549">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لم ي</w:t>
      </w:r>
      <w:r w:rsidR="00201549">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201549">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201549">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201549">
        <w:rPr>
          <w:rFonts w:ascii="Traditional Arabic" w:hAnsi="Traditional Arabic" w:cs="Traditional Arabic" w:hint="cs"/>
          <w:sz w:val="36"/>
          <w:szCs w:val="36"/>
          <w:rtl/>
        </w:rPr>
        <w:t>ْ</w:t>
      </w:r>
      <w:r w:rsidRPr="001F7B0C">
        <w:rPr>
          <w:rFonts w:ascii="Traditional Arabic" w:hAnsi="Traditional Arabic" w:cs="Traditional Arabic"/>
          <w:sz w:val="36"/>
          <w:szCs w:val="36"/>
          <w:rtl/>
        </w:rPr>
        <w:t>ها</w:t>
      </w:r>
      <w:r w:rsidR="00201549">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441"/>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p>
    <w:p w:rsidR="006661EF" w:rsidRPr="001F7B0C" w:rsidRDefault="006661EF" w:rsidP="00355AE6">
      <w:pPr>
        <w:pStyle w:val="ListParagraph"/>
        <w:numPr>
          <w:ilvl w:val="0"/>
          <w:numId w:val="115"/>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في الب</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ع والش</w:t>
      </w:r>
      <w:r w:rsidR="00201549">
        <w:rPr>
          <w:rFonts w:ascii="Traditional Arabic" w:hAnsi="Traditional Arabic" w:cs="Traditional Arabic" w:hint="cs"/>
          <w:sz w:val="36"/>
          <w:szCs w:val="36"/>
          <w:rtl/>
        </w:rPr>
        <w:t>ِّ</w:t>
      </w:r>
      <w:r w:rsidRPr="001F7B0C">
        <w:rPr>
          <w:rFonts w:ascii="Traditional Arabic" w:hAnsi="Traditional Arabic" w:cs="Traditional Arabic"/>
          <w:sz w:val="36"/>
          <w:szCs w:val="36"/>
          <w:rtl/>
        </w:rPr>
        <w:t>راء، وم</w:t>
      </w:r>
      <w:r w:rsidR="00201549">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أمث</w:t>
      </w:r>
      <w:r w:rsidR="00201549">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201549">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201549">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الت</w:t>
      </w:r>
      <w:r w:rsidR="00201549">
        <w:rPr>
          <w:rFonts w:ascii="Traditional Arabic" w:hAnsi="Traditional Arabic" w:cs="Traditional Arabic" w:hint="cs"/>
          <w:sz w:val="36"/>
          <w:szCs w:val="36"/>
          <w:rtl/>
        </w:rPr>
        <w:t>َّ</w:t>
      </w:r>
      <w:r w:rsidRPr="001F7B0C">
        <w:rPr>
          <w:rFonts w:ascii="Traditional Arabic" w:hAnsi="Traditional Arabic" w:cs="Traditional Arabic"/>
          <w:sz w:val="36"/>
          <w:szCs w:val="36"/>
          <w:rtl/>
        </w:rPr>
        <w:t>و</w:t>
      </w:r>
      <w:r w:rsidR="00201549">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201549">
        <w:rPr>
          <w:rFonts w:ascii="Traditional Arabic" w:hAnsi="Traditional Arabic" w:cs="Traditional Arabic" w:hint="cs"/>
          <w:sz w:val="36"/>
          <w:szCs w:val="36"/>
          <w:rtl/>
        </w:rPr>
        <w:t>ّ</w:t>
      </w:r>
      <w:r w:rsidRPr="001F7B0C">
        <w:rPr>
          <w:rFonts w:ascii="Traditional Arabic" w:hAnsi="Traditional Arabic" w:cs="Traditional Arabic"/>
          <w:sz w:val="36"/>
          <w:szCs w:val="36"/>
          <w:rtl/>
        </w:rPr>
        <w:t>ع عن ب</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ع الس</w:t>
      </w:r>
      <w:r w:rsidR="00201549">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201549">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201549">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المع</w:t>
      </w:r>
      <w:r w:rsidR="00201549">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يب</w:t>
      </w:r>
      <w:r w:rsidR="00201549">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مع إخ</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فاء ع</w:t>
      </w:r>
      <w:r w:rsidR="00201549">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201549">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201549">
        <w:rPr>
          <w:rFonts w:ascii="Traditional Arabic" w:hAnsi="Traditional Arabic" w:cs="Traditional Arabic" w:hint="cs"/>
          <w:sz w:val="36"/>
          <w:szCs w:val="36"/>
          <w:rtl/>
        </w:rPr>
        <w:t>ِ</w:t>
      </w:r>
      <w:r w:rsidRPr="001F7B0C">
        <w:rPr>
          <w:rFonts w:ascii="Traditional Arabic" w:hAnsi="Traditional Arabic" w:cs="Traditional Arabic"/>
          <w:sz w:val="36"/>
          <w:szCs w:val="36"/>
          <w:rtl/>
        </w:rPr>
        <w:t>ها ولو لم ي</w:t>
      </w:r>
      <w:r w:rsidR="00201549">
        <w:rPr>
          <w:rFonts w:ascii="Traditional Arabic" w:hAnsi="Traditional Arabic" w:cs="Traditional Arabic" w:hint="cs"/>
          <w:sz w:val="36"/>
          <w:szCs w:val="36"/>
          <w:rtl/>
        </w:rPr>
        <w:t>َ</w:t>
      </w:r>
      <w:r w:rsidRPr="001F7B0C">
        <w:rPr>
          <w:rFonts w:ascii="Traditional Arabic" w:hAnsi="Traditional Arabic" w:cs="Traditional Arabic"/>
          <w:sz w:val="36"/>
          <w:szCs w:val="36"/>
          <w:rtl/>
        </w:rPr>
        <w:t>ك</w:t>
      </w:r>
      <w:r w:rsidR="00201549">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ظاه</w:t>
      </w:r>
      <w:r w:rsidR="00201549">
        <w:rPr>
          <w:rFonts w:ascii="Traditional Arabic" w:hAnsi="Traditional Arabic" w:cs="Traditional Arabic" w:hint="cs"/>
          <w:sz w:val="36"/>
          <w:szCs w:val="36"/>
          <w:rtl/>
        </w:rPr>
        <w:t>ِ</w:t>
      </w:r>
      <w:r w:rsidR="00201549">
        <w:rPr>
          <w:rFonts w:ascii="Traditional Arabic" w:hAnsi="Traditional Arabic" w:cs="Traditional Arabic"/>
          <w:sz w:val="36"/>
          <w:szCs w:val="36"/>
          <w:rtl/>
        </w:rPr>
        <w:t>ر</w:t>
      </w:r>
      <w:r w:rsidRPr="001F7B0C">
        <w:rPr>
          <w:rFonts w:ascii="Traditional Arabic" w:hAnsi="Traditional Arabic" w:cs="Traditional Arabic"/>
          <w:sz w:val="36"/>
          <w:szCs w:val="36"/>
          <w:rtl/>
        </w:rPr>
        <w:t>ا</w:t>
      </w:r>
      <w:r w:rsidR="00201549">
        <w:rPr>
          <w:rFonts w:ascii="Traditional Arabic" w:hAnsi="Traditional Arabic" w:cs="Traditional Arabic" w:hint="cs"/>
          <w:sz w:val="36"/>
          <w:szCs w:val="36"/>
          <w:rtl/>
        </w:rPr>
        <w:t>ً</w:t>
      </w:r>
      <w:r w:rsidRPr="001F7B0C">
        <w:rPr>
          <w:rFonts w:ascii="Traditional Arabic" w:hAnsi="Traditional Arabic" w:cs="Traditional Arabic"/>
          <w:sz w:val="36"/>
          <w:szCs w:val="36"/>
          <w:rtl/>
        </w:rPr>
        <w:t>،</w:t>
      </w:r>
      <w:r w:rsidR="00201549">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ف</w:t>
      </w:r>
      <w:r w:rsidR="00201549">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201549">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الو</w:t>
      </w:r>
      <w:r w:rsidR="00201549">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201549">
        <w:rPr>
          <w:rFonts w:ascii="Traditional Arabic" w:hAnsi="Traditional Arabic" w:cs="Traditional Arabic" w:hint="cs"/>
          <w:sz w:val="36"/>
          <w:szCs w:val="36"/>
          <w:rtl/>
        </w:rPr>
        <w:t>َ</w:t>
      </w:r>
      <w:r w:rsidRPr="001F7B0C">
        <w:rPr>
          <w:rFonts w:ascii="Traditional Arabic" w:hAnsi="Traditional Arabic" w:cs="Traditional Arabic"/>
          <w:sz w:val="36"/>
          <w:szCs w:val="36"/>
          <w:rtl/>
        </w:rPr>
        <w:t>ع ب</w:t>
      </w:r>
      <w:r w:rsidR="00201549">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يان</w:t>
      </w:r>
      <w:r w:rsidR="00201549">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وإن نزلت ق</w:t>
      </w:r>
      <w:r w:rsidR="00201549">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يم</w:t>
      </w:r>
      <w:r w:rsidR="00201549">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201549">
        <w:rPr>
          <w:rFonts w:ascii="Traditional Arabic" w:hAnsi="Traditional Arabic" w:cs="Traditional Arabic" w:hint="cs"/>
          <w:sz w:val="36"/>
          <w:szCs w:val="36"/>
          <w:rtl/>
        </w:rPr>
        <w:t>ُ</w:t>
      </w:r>
      <w:r w:rsidRPr="001F7B0C">
        <w:rPr>
          <w:rFonts w:ascii="Traditional Arabic" w:hAnsi="Traditional Arabic" w:cs="Traditional Arabic"/>
          <w:sz w:val="36"/>
          <w:szCs w:val="36"/>
          <w:rtl/>
        </w:rPr>
        <w:t>ها، والورع في إع</w:t>
      </w:r>
      <w:r w:rsidR="00201549">
        <w:rPr>
          <w:rFonts w:ascii="Traditional Arabic" w:hAnsi="Traditional Arabic" w:cs="Traditional Arabic" w:hint="cs"/>
          <w:sz w:val="36"/>
          <w:szCs w:val="36"/>
          <w:rtl/>
        </w:rPr>
        <w:t>ْ</w:t>
      </w:r>
      <w:r w:rsidRPr="001F7B0C">
        <w:rPr>
          <w:rFonts w:ascii="Traditional Arabic" w:hAnsi="Traditional Arabic" w:cs="Traditional Arabic"/>
          <w:sz w:val="36"/>
          <w:szCs w:val="36"/>
          <w:rtl/>
        </w:rPr>
        <w:t>طاء البائ</w:t>
      </w:r>
      <w:r w:rsidR="00201549">
        <w:rPr>
          <w:rFonts w:ascii="Traditional Arabic" w:hAnsi="Traditional Arabic" w:cs="Traditional Arabic" w:hint="cs"/>
          <w:sz w:val="36"/>
          <w:szCs w:val="36"/>
          <w:rtl/>
        </w:rPr>
        <w:t>ِ</w:t>
      </w:r>
      <w:r w:rsidRPr="001F7B0C">
        <w:rPr>
          <w:rFonts w:ascii="Traditional Arabic" w:hAnsi="Traditional Arabic" w:cs="Traditional Arabic"/>
          <w:sz w:val="36"/>
          <w:szCs w:val="36"/>
          <w:rtl/>
        </w:rPr>
        <w:t>ع الد</w:t>
      </w:r>
      <w:r w:rsidR="00201549">
        <w:rPr>
          <w:rFonts w:ascii="Traditional Arabic" w:hAnsi="Traditional Arabic" w:cs="Traditional Arabic" w:hint="cs"/>
          <w:sz w:val="36"/>
          <w:szCs w:val="36"/>
          <w:rtl/>
        </w:rPr>
        <w:t>َّ</w:t>
      </w:r>
      <w:r w:rsidRPr="001F7B0C">
        <w:rPr>
          <w:rFonts w:ascii="Traditional Arabic" w:hAnsi="Traditional Arabic" w:cs="Traditional Arabic"/>
          <w:sz w:val="36"/>
          <w:szCs w:val="36"/>
          <w:rtl/>
        </w:rPr>
        <w:t>راه</w:t>
      </w:r>
      <w:r w:rsidR="00201549">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المم</w:t>
      </w:r>
      <w:r w:rsidR="00201549">
        <w:rPr>
          <w:rFonts w:ascii="Traditional Arabic" w:hAnsi="Traditional Arabic" w:cs="Traditional Arabic" w:hint="cs"/>
          <w:sz w:val="36"/>
          <w:szCs w:val="36"/>
          <w:rtl/>
        </w:rPr>
        <w:t>َ</w:t>
      </w:r>
      <w:r w:rsidRPr="001F7B0C">
        <w:rPr>
          <w:rFonts w:ascii="Traditional Arabic" w:hAnsi="Traditional Arabic" w:cs="Traditional Arabic"/>
          <w:sz w:val="36"/>
          <w:szCs w:val="36"/>
          <w:rtl/>
        </w:rPr>
        <w:t>ز</w:t>
      </w:r>
      <w:r w:rsidR="00201549">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201549">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وو</w:t>
      </w:r>
      <w:r w:rsidR="00201549">
        <w:rPr>
          <w:rFonts w:ascii="Traditional Arabic" w:hAnsi="Traditional Arabic" w:cs="Traditional Arabic" w:hint="cs"/>
          <w:sz w:val="36"/>
          <w:szCs w:val="36"/>
          <w:rtl/>
        </w:rPr>
        <w:t>َ</w:t>
      </w:r>
      <w:r w:rsidRPr="001F7B0C">
        <w:rPr>
          <w:rFonts w:ascii="Traditional Arabic" w:hAnsi="Traditional Arabic" w:cs="Traditional Arabic"/>
          <w:sz w:val="36"/>
          <w:szCs w:val="36"/>
          <w:rtl/>
        </w:rPr>
        <w:t>ض</w:t>
      </w:r>
      <w:r w:rsidR="00201549">
        <w:rPr>
          <w:rFonts w:ascii="Traditional Arabic" w:hAnsi="Traditional Arabic" w:cs="Traditional Arabic" w:hint="cs"/>
          <w:sz w:val="36"/>
          <w:szCs w:val="36"/>
          <w:rtl/>
        </w:rPr>
        <w:t>ْ</w:t>
      </w:r>
      <w:r w:rsidRPr="001F7B0C">
        <w:rPr>
          <w:rFonts w:ascii="Traditional Arabic" w:hAnsi="Traditional Arabic" w:cs="Traditional Arabic"/>
          <w:sz w:val="36"/>
          <w:szCs w:val="36"/>
          <w:rtl/>
        </w:rPr>
        <w:t>عها بين الس</w:t>
      </w:r>
      <w:r w:rsidR="00201549">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201549">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يم</w:t>
      </w:r>
      <w:r w:rsidR="00201549">
        <w:rPr>
          <w:rFonts w:ascii="Traditional Arabic" w:hAnsi="Traditional Arabic" w:cs="Traditional Arabic" w:hint="cs"/>
          <w:sz w:val="36"/>
          <w:szCs w:val="36"/>
          <w:rtl/>
        </w:rPr>
        <w:t>َ</w:t>
      </w:r>
      <w:r w:rsidRPr="001F7B0C">
        <w:rPr>
          <w:rFonts w:ascii="Traditional Arabic" w:hAnsi="Traditional Arabic" w:cs="Traditional Arabic"/>
          <w:sz w:val="36"/>
          <w:szCs w:val="36"/>
          <w:rtl/>
        </w:rPr>
        <w:t>ة</w:t>
      </w:r>
      <w:r w:rsidR="001358DD">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حتى تخت</w:t>
      </w:r>
      <w:r w:rsidR="00201549">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201549">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p>
    <w:p w:rsidR="006661EF" w:rsidRPr="001F7B0C" w:rsidRDefault="006661EF" w:rsidP="00355AE6">
      <w:pPr>
        <w:pStyle w:val="ListParagraph"/>
        <w:numPr>
          <w:ilvl w:val="0"/>
          <w:numId w:val="115"/>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الت</w:t>
      </w:r>
      <w:r w:rsidR="00201549">
        <w:rPr>
          <w:rFonts w:ascii="Traditional Arabic" w:hAnsi="Traditional Arabic" w:cs="Traditional Arabic" w:hint="cs"/>
          <w:sz w:val="36"/>
          <w:szCs w:val="36"/>
          <w:rtl/>
        </w:rPr>
        <w:t>َّ</w:t>
      </w:r>
      <w:r w:rsidRPr="001F7B0C">
        <w:rPr>
          <w:rFonts w:ascii="Traditional Arabic" w:hAnsi="Traditional Arabic" w:cs="Traditional Arabic"/>
          <w:sz w:val="36"/>
          <w:szCs w:val="36"/>
          <w:rtl/>
        </w:rPr>
        <w:t>ور</w:t>
      </w:r>
      <w:r w:rsidR="00201549">
        <w:rPr>
          <w:rFonts w:ascii="Traditional Arabic" w:hAnsi="Traditional Arabic" w:cs="Traditional Arabic" w:hint="cs"/>
          <w:sz w:val="36"/>
          <w:szCs w:val="36"/>
          <w:rtl/>
        </w:rPr>
        <w:t>ُّ</w:t>
      </w:r>
      <w:r w:rsidR="00201549">
        <w:rPr>
          <w:rFonts w:ascii="Traditional Arabic" w:hAnsi="Traditional Arabic" w:cs="Traditional Arabic"/>
          <w:sz w:val="36"/>
          <w:szCs w:val="36"/>
          <w:rtl/>
        </w:rPr>
        <w:t>ع في الفتوى</w:t>
      </w:r>
      <w:r w:rsidRPr="001F7B0C">
        <w:rPr>
          <w:rFonts w:ascii="Traditional Arabic" w:hAnsi="Traditional Arabic" w:cs="Traditional Arabic"/>
          <w:sz w:val="36"/>
          <w:szCs w:val="36"/>
          <w:rtl/>
        </w:rPr>
        <w:t>: وذلك بترك الإقدام عليها دون ع</w:t>
      </w:r>
      <w:r w:rsidR="00201549">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201549">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وت</w:t>
      </w:r>
      <w:r w:rsidR="00201549">
        <w:rPr>
          <w:rFonts w:ascii="Traditional Arabic" w:hAnsi="Traditional Arabic" w:cs="Traditional Arabic" w:hint="cs"/>
          <w:sz w:val="36"/>
          <w:szCs w:val="36"/>
          <w:rtl/>
        </w:rPr>
        <w:t>َ</w:t>
      </w:r>
      <w:r w:rsidRPr="001F7B0C">
        <w:rPr>
          <w:rFonts w:ascii="Traditional Arabic" w:hAnsi="Traditional Arabic" w:cs="Traditional Arabic"/>
          <w:sz w:val="36"/>
          <w:szCs w:val="36"/>
          <w:rtl/>
        </w:rPr>
        <w:t>ث</w:t>
      </w:r>
      <w:r w:rsidR="00201549">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201549">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p>
    <w:p w:rsidR="006661EF" w:rsidRPr="001F7B0C" w:rsidRDefault="006661EF" w:rsidP="00355AE6">
      <w:pPr>
        <w:pStyle w:val="ListParagraph"/>
        <w:numPr>
          <w:ilvl w:val="0"/>
          <w:numId w:val="115"/>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الو</w:t>
      </w:r>
      <w:r w:rsidR="00201549">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201549">
        <w:rPr>
          <w:rFonts w:ascii="Traditional Arabic" w:hAnsi="Traditional Arabic" w:cs="Traditional Arabic" w:hint="cs"/>
          <w:sz w:val="36"/>
          <w:szCs w:val="36"/>
          <w:rtl/>
        </w:rPr>
        <w:t>َ</w:t>
      </w:r>
      <w:r w:rsidRPr="001F7B0C">
        <w:rPr>
          <w:rFonts w:ascii="Traditional Arabic" w:hAnsi="Traditional Arabic" w:cs="Traditional Arabic"/>
          <w:sz w:val="36"/>
          <w:szCs w:val="36"/>
          <w:rtl/>
        </w:rPr>
        <w:t>ع عن الخ</w:t>
      </w:r>
      <w:r w:rsidR="00201549">
        <w:rPr>
          <w:rFonts w:ascii="Traditional Arabic" w:hAnsi="Traditional Arabic" w:cs="Traditional Arabic" w:hint="cs"/>
          <w:sz w:val="36"/>
          <w:szCs w:val="36"/>
          <w:rtl/>
        </w:rPr>
        <w:t>َ</w:t>
      </w:r>
      <w:r w:rsidRPr="001F7B0C">
        <w:rPr>
          <w:rFonts w:ascii="Traditional Arabic" w:hAnsi="Traditional Arabic" w:cs="Traditional Arabic"/>
          <w:sz w:val="36"/>
          <w:szCs w:val="36"/>
          <w:rtl/>
        </w:rPr>
        <w:t>و</w:t>
      </w:r>
      <w:r w:rsidR="00201549">
        <w:rPr>
          <w:rFonts w:ascii="Traditional Arabic" w:hAnsi="Traditional Arabic" w:cs="Traditional Arabic" w:hint="cs"/>
          <w:sz w:val="36"/>
          <w:szCs w:val="36"/>
          <w:rtl/>
        </w:rPr>
        <w:t>ْ</w:t>
      </w:r>
      <w:r w:rsidRPr="001F7B0C">
        <w:rPr>
          <w:rFonts w:ascii="Traditional Arabic" w:hAnsi="Traditional Arabic" w:cs="Traditional Arabic"/>
          <w:sz w:val="36"/>
          <w:szCs w:val="36"/>
          <w:rtl/>
        </w:rPr>
        <w:t>ض</w:t>
      </w:r>
      <w:r w:rsidR="00201549">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في أعراض الن</w:t>
      </w:r>
      <w:r w:rsidR="00201549">
        <w:rPr>
          <w:rFonts w:ascii="Traditional Arabic" w:hAnsi="Traditional Arabic" w:cs="Traditional Arabic" w:hint="cs"/>
          <w:sz w:val="36"/>
          <w:szCs w:val="36"/>
          <w:rtl/>
        </w:rPr>
        <w:t>ّ</w:t>
      </w:r>
      <w:r w:rsidRPr="001F7B0C">
        <w:rPr>
          <w:rFonts w:ascii="Traditional Arabic" w:hAnsi="Traditional Arabic" w:cs="Traditional Arabic"/>
          <w:sz w:val="36"/>
          <w:szCs w:val="36"/>
          <w:rtl/>
        </w:rPr>
        <w:t>اس</w:t>
      </w:r>
      <w:r w:rsidR="00201549">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وأ</w:t>
      </w:r>
      <w:r w:rsidR="00201549">
        <w:rPr>
          <w:rFonts w:ascii="Traditional Arabic" w:hAnsi="Traditional Arabic" w:cs="Traditional Arabic" w:hint="cs"/>
          <w:sz w:val="36"/>
          <w:szCs w:val="36"/>
          <w:rtl/>
        </w:rPr>
        <w:t>َ</w:t>
      </w:r>
      <w:r w:rsidRPr="001F7B0C">
        <w:rPr>
          <w:rFonts w:ascii="Traditional Arabic" w:hAnsi="Traditional Arabic" w:cs="Traditional Arabic"/>
          <w:sz w:val="36"/>
          <w:szCs w:val="36"/>
          <w:rtl/>
        </w:rPr>
        <w:t>مواله</w:t>
      </w:r>
      <w:r w:rsidR="00201549">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p>
    <w:p w:rsidR="006661EF" w:rsidRPr="001F7B0C" w:rsidRDefault="006661EF" w:rsidP="00355AE6">
      <w:pPr>
        <w:spacing w:before="0" w:after="0"/>
        <w:ind w:left="-341" w:right="-709"/>
        <w:rPr>
          <w:rFonts w:ascii="Traditional Arabic" w:hAnsi="Traditional Arabic" w:cs="Traditional Arabic"/>
          <w:b/>
          <w:bCs/>
          <w:sz w:val="36"/>
          <w:szCs w:val="36"/>
          <w:rtl/>
        </w:rPr>
      </w:pPr>
      <w:r w:rsidRPr="001F7B0C">
        <w:rPr>
          <w:rFonts w:ascii="Traditional Arabic" w:hAnsi="Traditional Arabic" w:cs="Traditional Arabic"/>
          <w:b/>
          <w:bCs/>
          <w:sz w:val="36"/>
          <w:szCs w:val="36"/>
          <w:rtl/>
        </w:rPr>
        <w:t>أسئ</w:t>
      </w:r>
      <w:r w:rsidR="00201549">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ل</w:t>
      </w:r>
      <w:r w:rsidR="00201549">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ة:</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hint="cs"/>
          <w:sz w:val="36"/>
          <w:szCs w:val="36"/>
          <w:rtl/>
        </w:rPr>
        <w:t xml:space="preserve">س1: </w:t>
      </w:r>
      <w:r w:rsidRPr="001F7B0C">
        <w:rPr>
          <w:rFonts w:ascii="Traditional Arabic" w:hAnsi="Traditional Arabic" w:cs="Traditional Arabic"/>
          <w:sz w:val="36"/>
          <w:szCs w:val="36"/>
          <w:rtl/>
        </w:rPr>
        <w:t>ما المراد بالو</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ع ل</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غ</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وش</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عاً ؟ مع ذ</w:t>
      </w:r>
      <w:r w:rsidR="00201549">
        <w:rPr>
          <w:rFonts w:ascii="Traditional Arabic" w:hAnsi="Traditional Arabic" w:cs="Traditional Arabic" w:hint="cs"/>
          <w:sz w:val="36"/>
          <w:szCs w:val="36"/>
          <w:rtl/>
        </w:rPr>
        <w:t>ِ</w:t>
      </w:r>
      <w:r w:rsidRPr="001F7B0C">
        <w:rPr>
          <w:rFonts w:ascii="Traditional Arabic" w:hAnsi="Traditional Arabic" w:cs="Traditional Arabic"/>
          <w:sz w:val="36"/>
          <w:szCs w:val="36"/>
          <w:rtl/>
        </w:rPr>
        <w:t>ك</w:t>
      </w:r>
      <w:r w:rsidR="00201549">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د</w:t>
      </w:r>
      <w:r w:rsidR="00201549">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201549">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يل م</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ش</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وع</w:t>
      </w:r>
      <w:r w:rsidR="00201549">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201549">
        <w:rPr>
          <w:rFonts w:ascii="Traditional Arabic" w:hAnsi="Traditional Arabic" w:cs="Traditional Arabic" w:hint="cs"/>
          <w:sz w:val="36"/>
          <w:szCs w:val="36"/>
          <w:rtl/>
        </w:rPr>
        <w:t>َّ</w:t>
      </w:r>
      <w:r w:rsidRPr="001F7B0C">
        <w:rPr>
          <w:rFonts w:ascii="Traditional Arabic" w:hAnsi="Traditional Arabic" w:cs="Traditional Arabic"/>
          <w:sz w:val="36"/>
          <w:szCs w:val="36"/>
          <w:rtl/>
        </w:rPr>
        <w:t>ته.</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س 2 : ما أنواع الو</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ع ؟ مع الت</w:t>
      </w:r>
      <w:r w:rsidR="00201549">
        <w:rPr>
          <w:rFonts w:ascii="Traditional Arabic" w:hAnsi="Traditional Arabic" w:cs="Traditional Arabic" w:hint="cs"/>
          <w:sz w:val="36"/>
          <w:szCs w:val="36"/>
          <w:rtl/>
        </w:rPr>
        <w:t>َّ</w:t>
      </w:r>
      <w:r w:rsidRPr="001F7B0C">
        <w:rPr>
          <w:rFonts w:ascii="Traditional Arabic" w:hAnsi="Traditional Arabic" w:cs="Traditional Arabic"/>
          <w:sz w:val="36"/>
          <w:szCs w:val="36"/>
          <w:rtl/>
        </w:rPr>
        <w:t>مثيل لكل</w:t>
      </w:r>
      <w:r w:rsidR="00201549">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نوع</w:t>
      </w:r>
      <w:r w:rsidR="00201549">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بمثالين.</w:t>
      </w:r>
    </w:p>
    <w:p w:rsidR="006661EF" w:rsidRPr="001F7B0C" w:rsidRDefault="00201549" w:rsidP="00355AE6">
      <w:pPr>
        <w:spacing w:before="0" w:after="0"/>
        <w:ind w:left="-341" w:right="-709"/>
        <w:rPr>
          <w:rFonts w:ascii="Traditional Arabic" w:hAnsi="Traditional Arabic" w:cs="Traditional Arabic"/>
          <w:sz w:val="36"/>
          <w:szCs w:val="36"/>
          <w:rtl/>
        </w:rPr>
      </w:pPr>
      <w:r>
        <w:rPr>
          <w:rFonts w:ascii="Traditional Arabic" w:hAnsi="Traditional Arabic" w:cs="Traditional Arabic"/>
          <w:sz w:val="36"/>
          <w:szCs w:val="36"/>
          <w:rtl/>
        </w:rPr>
        <w:t>س 3 : اذك</w:t>
      </w:r>
      <w:r w:rsidR="00122A30">
        <w:rPr>
          <w:rFonts w:ascii="Traditional Arabic" w:hAnsi="Traditional Arabic" w:cs="Traditional Arabic" w:hint="cs"/>
          <w:sz w:val="36"/>
          <w:szCs w:val="36"/>
          <w:rtl/>
        </w:rPr>
        <w:t>ُ</w:t>
      </w:r>
      <w:r>
        <w:rPr>
          <w:rFonts w:ascii="Traditional Arabic" w:hAnsi="Traditional Arabic" w:cs="Traditional Arabic"/>
          <w:sz w:val="36"/>
          <w:szCs w:val="36"/>
          <w:rtl/>
        </w:rPr>
        <w:t>ر خم</w:t>
      </w:r>
      <w:r w:rsidR="00122A30">
        <w:rPr>
          <w:rFonts w:ascii="Traditional Arabic" w:hAnsi="Traditional Arabic" w:cs="Traditional Arabic" w:hint="cs"/>
          <w:sz w:val="36"/>
          <w:szCs w:val="36"/>
          <w:rtl/>
        </w:rPr>
        <w:t>ْ</w:t>
      </w:r>
      <w:r>
        <w:rPr>
          <w:rFonts w:ascii="Traditional Arabic" w:hAnsi="Traditional Arabic" w:cs="Traditional Arabic"/>
          <w:sz w:val="36"/>
          <w:szCs w:val="36"/>
          <w:rtl/>
        </w:rPr>
        <w:t>س</w:t>
      </w:r>
      <w:r w:rsidR="006661EF" w:rsidRPr="001F7B0C">
        <w:rPr>
          <w:rFonts w:ascii="Traditional Arabic" w:hAnsi="Traditional Arabic" w:cs="Traditional Arabic"/>
          <w:sz w:val="36"/>
          <w:szCs w:val="36"/>
          <w:rtl/>
        </w:rPr>
        <w:t>ا</w:t>
      </w:r>
      <w:r>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 xml:space="preserve"> م</w:t>
      </w:r>
      <w:r>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ن الص</w:t>
      </w:r>
      <w:r>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ور التي يكون فيها الو</w:t>
      </w:r>
      <w:r w:rsidR="00122A30">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ر</w:t>
      </w:r>
      <w:r w:rsidR="00122A30">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ع، وكيف يحص</w:t>
      </w:r>
      <w:r w:rsidR="00122A30">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ل الت</w:t>
      </w:r>
      <w:r>
        <w:rPr>
          <w:rFonts w:ascii="Traditional Arabic" w:hAnsi="Traditional Arabic" w:cs="Traditional Arabic" w:hint="cs"/>
          <w:sz w:val="36"/>
          <w:szCs w:val="36"/>
          <w:rtl/>
        </w:rPr>
        <w:t>َّ</w:t>
      </w:r>
      <w:r w:rsidR="006661EF" w:rsidRPr="001F7B0C">
        <w:rPr>
          <w:rFonts w:ascii="Traditional Arabic" w:hAnsi="Traditional Arabic" w:cs="Traditional Arabic"/>
          <w:sz w:val="36"/>
          <w:szCs w:val="36"/>
          <w:rtl/>
        </w:rPr>
        <w:t>ورُّع فيها ؟</w:t>
      </w:r>
    </w:p>
    <w:p w:rsidR="006661EF" w:rsidRPr="001F7B0C" w:rsidRDefault="006661EF" w:rsidP="00355AE6">
      <w:pPr>
        <w:bidi w:val="0"/>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br w:type="page"/>
      </w:r>
    </w:p>
    <w:p w:rsidR="006661EF" w:rsidRPr="001F7B0C" w:rsidRDefault="006661EF" w:rsidP="009D74BB">
      <w:pPr>
        <w:pStyle w:val="2"/>
        <w:jc w:val="center"/>
        <w:rPr>
          <w:rtl/>
        </w:rPr>
      </w:pPr>
      <w:bookmarkStart w:id="80" w:name="_Toc383180349"/>
      <w:r w:rsidRPr="001F7B0C">
        <w:rPr>
          <w:rtl/>
        </w:rPr>
        <w:t>الس</w:t>
      </w:r>
      <w:r w:rsidR="009D74BB">
        <w:rPr>
          <w:rFonts w:hint="cs"/>
          <w:rtl/>
        </w:rPr>
        <w:t>َّ</w:t>
      </w:r>
      <w:r w:rsidRPr="001F7B0C">
        <w:rPr>
          <w:rtl/>
        </w:rPr>
        <w:t>ف</w:t>
      </w:r>
      <w:r w:rsidR="009D74BB">
        <w:rPr>
          <w:rFonts w:hint="cs"/>
          <w:rtl/>
        </w:rPr>
        <w:t>َ</w:t>
      </w:r>
      <w:r w:rsidRPr="001F7B0C">
        <w:rPr>
          <w:rtl/>
        </w:rPr>
        <w:t>ر وآداب</w:t>
      </w:r>
      <w:r w:rsidR="009D74BB">
        <w:rPr>
          <w:rFonts w:hint="cs"/>
          <w:rtl/>
        </w:rPr>
        <w:t>ُ</w:t>
      </w:r>
      <w:r w:rsidRPr="001F7B0C">
        <w:rPr>
          <w:rtl/>
        </w:rPr>
        <w:t>ه</w:t>
      </w:r>
      <w:bookmarkEnd w:id="80"/>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b/>
          <w:bCs/>
          <w:sz w:val="36"/>
          <w:szCs w:val="36"/>
          <w:rtl/>
        </w:rPr>
        <w:t>أنواع</w:t>
      </w:r>
      <w:r w:rsidR="009D74BB">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 xml:space="preserve"> الس</w:t>
      </w:r>
      <w:r w:rsidR="009D74BB">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ف</w:t>
      </w:r>
      <w:r w:rsidR="009D74BB">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ر</w:t>
      </w:r>
      <w:r w:rsidR="009D74BB">
        <w:rPr>
          <w:rFonts w:ascii="Traditional Arabic" w:hAnsi="Traditional Arabic" w:cs="Traditional Arabic" w:hint="cs"/>
          <w:b/>
          <w:bCs/>
          <w:sz w:val="36"/>
          <w:szCs w:val="36"/>
          <w:rtl/>
        </w:rPr>
        <w:t>ِ</w:t>
      </w:r>
      <w:r w:rsidRPr="001F7B0C">
        <w:rPr>
          <w:rFonts w:ascii="Traditional Arabic" w:hAnsi="Traditional Arabic" w:cs="Traditional Arabic"/>
          <w:sz w:val="36"/>
          <w:szCs w:val="36"/>
          <w:vertAlign w:val="superscript"/>
        </w:rPr>
        <w:t>(</w:t>
      </w:r>
      <w:r w:rsidRPr="001F7B0C">
        <w:rPr>
          <w:rStyle w:val="FootnoteReference"/>
          <w:rFonts w:ascii="Traditional Arabic" w:hAnsi="Traditional Arabic"/>
          <w:sz w:val="36"/>
        </w:rPr>
        <w:footnoteReference w:id="442"/>
      </w:r>
      <w:r w:rsidRPr="001F7B0C">
        <w:rPr>
          <w:rFonts w:ascii="Traditional Arabic" w:hAnsi="Traditional Arabic" w:cs="Traditional Arabic"/>
          <w:sz w:val="36"/>
          <w:szCs w:val="36"/>
          <w:vertAlign w:val="superscript"/>
        </w:rPr>
        <w:t>)</w:t>
      </w:r>
      <w:r w:rsidRPr="001F7B0C">
        <w:rPr>
          <w:rFonts w:ascii="Traditional Arabic" w:hAnsi="Traditional Arabic" w:cs="Traditional Arabic" w:hint="cs"/>
          <w:sz w:val="36"/>
          <w:szCs w:val="36"/>
          <w:rtl/>
        </w:rPr>
        <w:t>:</w:t>
      </w:r>
    </w:p>
    <w:p w:rsidR="006661EF" w:rsidRPr="001F7B0C" w:rsidRDefault="006661EF" w:rsidP="00355AE6">
      <w:pPr>
        <w:pStyle w:val="ListParagraph"/>
        <w:numPr>
          <w:ilvl w:val="0"/>
          <w:numId w:val="116"/>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b/>
          <w:bCs/>
          <w:sz w:val="36"/>
          <w:szCs w:val="36"/>
          <w:rtl/>
        </w:rPr>
        <w:t>س</w:t>
      </w:r>
      <w:r w:rsidR="009D74BB">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ف</w:t>
      </w:r>
      <w:r w:rsidR="009D74BB">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ر</w:t>
      </w:r>
      <w:r w:rsidR="009D74BB">
        <w:rPr>
          <w:rFonts w:ascii="Traditional Arabic" w:hAnsi="Traditional Arabic" w:cs="Traditional Arabic" w:hint="cs"/>
          <w:b/>
          <w:bCs/>
          <w:sz w:val="36"/>
          <w:szCs w:val="36"/>
          <w:rtl/>
        </w:rPr>
        <w:t xml:space="preserve"> </w:t>
      </w:r>
      <w:r w:rsidRPr="001F7B0C">
        <w:rPr>
          <w:rFonts w:ascii="Traditional Arabic" w:hAnsi="Traditional Arabic" w:cs="Traditional Arabic"/>
          <w:b/>
          <w:bCs/>
          <w:sz w:val="36"/>
          <w:szCs w:val="36"/>
          <w:rtl/>
        </w:rPr>
        <w:t>م</w:t>
      </w:r>
      <w:r w:rsidR="009D74BB">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حمود</w:t>
      </w:r>
      <w:r w:rsidR="009D74BB">
        <w:rPr>
          <w:rFonts w:ascii="Traditional Arabic" w:hAnsi="Traditional Arabic" w:cs="Traditional Arabic" w:hint="cs"/>
          <w:b/>
          <w:bCs/>
          <w:sz w:val="36"/>
          <w:szCs w:val="36"/>
          <w:rtl/>
        </w:rPr>
        <w:t>ٌ</w:t>
      </w:r>
      <w:r w:rsidRPr="001F7B0C">
        <w:rPr>
          <w:rFonts w:ascii="Traditional Arabic" w:hAnsi="Traditional Arabic" w:cs="Traditional Arabic"/>
          <w:sz w:val="36"/>
          <w:szCs w:val="36"/>
          <w:rtl/>
        </w:rPr>
        <w:t>: وهو ما كان في طاع</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ة</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اللَّه تعالى، كالس</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لأداء</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الح</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ج</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أو الع</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رة، أو الج</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هاد في س</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يل اللَّه</w:t>
      </w:r>
      <w:r w:rsidR="009D74BB">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والد</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عو</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إليه، أو ل</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ط</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ب الع</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الن</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اف</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ع، أو ل</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ص</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الأرحام، أو ز</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يار</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الإخوان في اللَّه.</w:t>
      </w:r>
    </w:p>
    <w:p w:rsidR="006661EF" w:rsidRPr="001F7B0C" w:rsidRDefault="006661EF" w:rsidP="00355AE6">
      <w:pPr>
        <w:pStyle w:val="ListParagraph"/>
        <w:numPr>
          <w:ilvl w:val="0"/>
          <w:numId w:val="116"/>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b/>
          <w:bCs/>
          <w:sz w:val="36"/>
          <w:szCs w:val="36"/>
          <w:rtl/>
        </w:rPr>
        <w:t>س</w:t>
      </w:r>
      <w:r w:rsidR="009D74BB">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ف</w:t>
      </w:r>
      <w:r w:rsidR="009D74BB">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ر</w:t>
      </w:r>
      <w:r w:rsidR="009D74BB">
        <w:rPr>
          <w:rFonts w:ascii="Traditional Arabic" w:hAnsi="Traditional Arabic" w:cs="Traditional Arabic" w:hint="cs"/>
          <w:b/>
          <w:bCs/>
          <w:sz w:val="36"/>
          <w:szCs w:val="36"/>
          <w:rtl/>
        </w:rPr>
        <w:t xml:space="preserve"> </w:t>
      </w:r>
      <w:r w:rsidRPr="001F7B0C">
        <w:rPr>
          <w:rFonts w:ascii="Traditional Arabic" w:hAnsi="Traditional Arabic" w:cs="Traditional Arabic"/>
          <w:b/>
          <w:bCs/>
          <w:sz w:val="36"/>
          <w:szCs w:val="36"/>
          <w:rtl/>
        </w:rPr>
        <w:t>م</w:t>
      </w:r>
      <w:r w:rsidR="009D74BB">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ذموم</w:t>
      </w:r>
      <w:r w:rsidRPr="001F7B0C">
        <w:rPr>
          <w:rFonts w:ascii="Traditional Arabic" w:hAnsi="Traditional Arabic" w:cs="Traditional Arabic"/>
          <w:sz w:val="36"/>
          <w:szCs w:val="36"/>
          <w:rtl/>
        </w:rPr>
        <w:t>: وهو ما كان لأمر لا ت</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رت</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ض</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يه الش</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يع</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كالس</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فر ل</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ز</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يار</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الق</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بور، أو المتاج</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ب</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أ</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محر</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م،كالمخ</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رات، والمسك</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رات، أو ل</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غ</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ض الف</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ساد.</w:t>
      </w:r>
    </w:p>
    <w:p w:rsidR="006661EF" w:rsidRPr="001F7B0C" w:rsidRDefault="006661EF" w:rsidP="00355AE6">
      <w:pPr>
        <w:pStyle w:val="ListParagraph"/>
        <w:numPr>
          <w:ilvl w:val="0"/>
          <w:numId w:val="116"/>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b/>
          <w:bCs/>
          <w:sz w:val="36"/>
          <w:szCs w:val="36"/>
          <w:rtl/>
        </w:rPr>
        <w:t>س</w:t>
      </w:r>
      <w:r w:rsidR="009D74BB">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ف</w:t>
      </w:r>
      <w:r w:rsidR="009D74BB">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ر</w:t>
      </w:r>
      <w:r w:rsidR="009D74BB">
        <w:rPr>
          <w:rFonts w:ascii="Traditional Arabic" w:hAnsi="Traditional Arabic" w:cs="Traditional Arabic" w:hint="cs"/>
          <w:b/>
          <w:bCs/>
          <w:sz w:val="36"/>
          <w:szCs w:val="36"/>
          <w:rtl/>
        </w:rPr>
        <w:t xml:space="preserve"> </w:t>
      </w:r>
      <w:r w:rsidRPr="001F7B0C">
        <w:rPr>
          <w:rFonts w:ascii="Traditional Arabic" w:hAnsi="Traditional Arabic" w:cs="Traditional Arabic"/>
          <w:b/>
          <w:bCs/>
          <w:sz w:val="36"/>
          <w:szCs w:val="36"/>
          <w:rtl/>
        </w:rPr>
        <w:t>م</w:t>
      </w:r>
      <w:r w:rsidR="009D74BB">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باح</w:t>
      </w:r>
      <w:r w:rsidRPr="001F7B0C">
        <w:rPr>
          <w:rFonts w:ascii="Traditional Arabic" w:hAnsi="Traditional Arabic" w:cs="Traditional Arabic"/>
          <w:sz w:val="36"/>
          <w:szCs w:val="36"/>
          <w:rtl/>
        </w:rPr>
        <w:t>: كالس</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لأجل</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م</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ص</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ح</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د</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و</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م</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باح</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كالت</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جار</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المباح</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أو الن</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ز</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الح</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لال، وقد يرتقي</w:t>
      </w:r>
      <w:r w:rsidR="009D74BB">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هذا الن</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وع ليكون م</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ق</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يل الس</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المحمود المثاب عليه إذا ص</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ح</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نِيَّةٌ صالح</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ة</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وم</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وافَقَةٌ ل</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لش</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يع</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كالس</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9D74BB">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لت</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حص</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يل المال؛ ل</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ف َّنفس</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عن المسألة، وي</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ط</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و</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الحلال</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 ونحو ذلك.</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م</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الأمور التي تمي</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ز بها الس</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p>
    <w:p w:rsidR="006661EF" w:rsidRPr="001F7B0C" w:rsidRDefault="006661EF" w:rsidP="00355AE6">
      <w:pPr>
        <w:pStyle w:val="ListParagraph"/>
        <w:numPr>
          <w:ilvl w:val="0"/>
          <w:numId w:val="117"/>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ما يتعل</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ق بالط</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هارة : يجوز للم</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ساف</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است</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دام</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لبس الجور</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ث</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لاث</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أي</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ام ب</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يال</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يه</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 وإذا حضر وقت</w:t>
      </w:r>
      <w:r w:rsidR="009D74BB">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الص</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لاة وبحث عن الماء فلم يج</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د فإن</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ي</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إل</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ا أن</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لا ي</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غ</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 الت</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ساه</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الآن، مع ت</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و</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م</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واض</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ع كث</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ير</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ة</w:t>
      </w:r>
      <w:r w:rsidR="009D74BB">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يوج</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د بها الماء  بحمد</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اللَّه</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دون ع</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ناء</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ولا م</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ش</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ة.</w:t>
      </w:r>
    </w:p>
    <w:p w:rsidR="006661EF" w:rsidRPr="001F7B0C" w:rsidRDefault="006661EF" w:rsidP="00355AE6">
      <w:pPr>
        <w:pStyle w:val="ListParagraph"/>
        <w:numPr>
          <w:ilvl w:val="0"/>
          <w:numId w:val="117"/>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ما يتعل</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ق بالص</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لاة: يشرع ل</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لم</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ساف</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ق</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ص</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الر</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باعي</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إلى ركع</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كما ي</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ش</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ع له </w:t>
      </w:r>
      <w:r w:rsidRPr="001F7B0C">
        <w:rPr>
          <w:rFonts w:ascii="Traditional Arabic" w:hAnsi="Traditional Arabic" w:cs="Traditional Arabic" w:hint="cs"/>
          <w:sz w:val="36"/>
          <w:szCs w:val="36"/>
          <w:rtl/>
        </w:rPr>
        <w:t>جَمْعُ</w:t>
      </w:r>
      <w:r w:rsidRPr="001F7B0C">
        <w:rPr>
          <w:rFonts w:ascii="Traditional Arabic" w:hAnsi="Traditional Arabic" w:cs="Traditional Arabic"/>
          <w:sz w:val="36"/>
          <w:szCs w:val="36"/>
          <w:rtl/>
        </w:rPr>
        <w:t xml:space="preserve"> الظ</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مع الع</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ص</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2052DA">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والمغر</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ب مع الع</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شاء، كما ي</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ش</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ع له ت</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ك الن</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اف</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الر</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ات</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ل</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لظ</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هر والمغرب والع</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شاء، لكن ي</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ص</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ي الو</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تر،</w:t>
      </w:r>
      <w:r w:rsidR="002052DA">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وسن</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الف</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ج</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وتحي</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المسجد، والض</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حى، والن</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واف</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المطل</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ونحو ذلك، كما أن</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يجوز له صلاة الن</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اف</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ة</w:t>
      </w:r>
      <w:r w:rsidR="002052DA">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على م</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ركوب</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ه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ولو ل</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غ</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ير الق</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ة.</w:t>
      </w:r>
    </w:p>
    <w:p w:rsidR="006661EF" w:rsidRPr="001F7B0C" w:rsidRDefault="006661EF" w:rsidP="002052DA">
      <w:pPr>
        <w:pStyle w:val="ListParagraph"/>
        <w:numPr>
          <w:ilvl w:val="0"/>
          <w:numId w:val="117"/>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الأعمال التي ت</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فوت</w:t>
      </w:r>
      <w:r w:rsidR="00F67D58">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ب</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ب الس</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فر تكتب له وإن لم ي</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لها، كما في حديث أبي موسى الأشعري </w:t>
      </w:r>
      <w:r w:rsidRPr="001F7B0C">
        <w:rPr>
          <w:rFonts w:ascii="Traditional Arabic" w:hAnsi="Traditional Arabic" w:cs="Traditional Arabic" w:hint="cs"/>
          <w:sz w:val="36"/>
          <w:szCs w:val="36"/>
          <w:rtl/>
        </w:rPr>
        <w:t>-</w:t>
      </w:r>
      <w:r w:rsidR="002052DA">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Pr>
        <w:sym w:font="AGA Arabesque" w:char="F074"/>
      </w:r>
      <w:r w:rsidRPr="001F7B0C">
        <w:rPr>
          <w:rFonts w:ascii="Traditional Arabic" w:hAnsi="Traditional Arabic" w:cs="Traditional Arabic" w:hint="cs"/>
          <w:sz w:val="36"/>
          <w:szCs w:val="36"/>
          <w:rtl/>
        </w:rPr>
        <w:t xml:space="preserve"> - </w:t>
      </w:r>
      <w:r w:rsidRPr="001F7B0C">
        <w:rPr>
          <w:rFonts w:ascii="Traditional Arabic" w:hAnsi="Traditional Arabic" w:cs="Traditional Arabic"/>
          <w:sz w:val="36"/>
          <w:szCs w:val="36"/>
          <w:rtl/>
        </w:rPr>
        <w:t>عن الن</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بي </w:t>
      </w:r>
      <w:r w:rsidRPr="001F7B0C">
        <w:rPr>
          <w:rFonts w:ascii="Traditional Arabic" w:hAnsi="Traditional Arabic" w:cs="Traditional Arabic"/>
          <w:sz w:val="36"/>
          <w:szCs w:val="36"/>
        </w:rPr>
        <w:sym w:font="AGA Arabesque" w:char="F072"/>
      </w:r>
      <w:r w:rsidRPr="001F7B0C">
        <w:rPr>
          <w:rFonts w:ascii="Traditional Arabic" w:hAnsi="Traditional Arabic" w:cs="Traditional Arabic"/>
          <w:sz w:val="36"/>
          <w:szCs w:val="36"/>
          <w:rtl/>
        </w:rPr>
        <w:t xml:space="preserve"> أن</w:t>
      </w:r>
      <w:r w:rsidR="002052DA">
        <w:rPr>
          <w:rFonts w:ascii="Traditional Arabic" w:hAnsi="Traditional Arabic" w:cs="Traditional Arabic" w:hint="cs"/>
          <w:sz w:val="36"/>
          <w:szCs w:val="36"/>
          <w:rtl/>
        </w:rPr>
        <w:t>َّ</w:t>
      </w:r>
      <w:r w:rsidR="002052DA">
        <w:rPr>
          <w:rFonts w:ascii="Traditional Arabic" w:hAnsi="Traditional Arabic" w:cs="Traditional Arabic"/>
          <w:sz w:val="36"/>
          <w:szCs w:val="36"/>
          <w:rtl/>
        </w:rPr>
        <w:t>ه قال:</w:t>
      </w:r>
      <w:r w:rsidRPr="001F7B0C">
        <w:rPr>
          <w:rFonts w:ascii="Traditional Arabic" w:hAnsi="Traditional Arabic" w:cs="Traditional Arabic" w:hint="cs"/>
          <w:sz w:val="36"/>
          <w:szCs w:val="36"/>
          <w:rtl/>
        </w:rPr>
        <w:t>((</w:t>
      </w:r>
      <w:r w:rsidR="002052DA">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إذا م</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ض الع</w:t>
      </w:r>
      <w:r w:rsidR="002052DA">
        <w:rPr>
          <w:rFonts w:ascii="Traditional Arabic" w:hAnsi="Traditional Arabic" w:cs="Traditional Arabic" w:hint="cs"/>
          <w:sz w:val="36"/>
          <w:szCs w:val="36"/>
          <w:rtl/>
        </w:rPr>
        <w:t>َب</w:t>
      </w:r>
      <w:r w:rsidRPr="001F7B0C">
        <w:rPr>
          <w:rFonts w:ascii="Traditional Arabic" w:hAnsi="Traditional Arabic" w:cs="Traditional Arabic"/>
          <w:sz w:val="36"/>
          <w:szCs w:val="36"/>
          <w:rtl/>
        </w:rPr>
        <w:t>د أو ساف</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كتب له مثل ما كان ي</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م</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Pr="001F7B0C">
        <w:rPr>
          <w:rFonts w:ascii="Traditional Arabic" w:hAnsi="Traditional Arabic" w:cs="Traditional Arabic" w:hint="cs"/>
          <w:sz w:val="36"/>
          <w:szCs w:val="36"/>
          <w:rtl/>
        </w:rPr>
        <w:t xml:space="preserve">ماً </w:t>
      </w:r>
      <w:r w:rsidRPr="001F7B0C">
        <w:rPr>
          <w:rFonts w:ascii="Traditional Arabic" w:hAnsi="Traditional Arabic" w:cs="Traditional Arabic"/>
          <w:sz w:val="36"/>
          <w:szCs w:val="36"/>
          <w:rtl/>
        </w:rPr>
        <w:t>ص</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ح</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يحاً</w:t>
      </w:r>
      <w:r w:rsidR="002052DA">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443"/>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p>
    <w:p w:rsidR="006661EF" w:rsidRPr="001F7B0C" w:rsidRDefault="006661EF" w:rsidP="002052DA">
      <w:pPr>
        <w:pStyle w:val="ListParagraph"/>
        <w:numPr>
          <w:ilvl w:val="0"/>
          <w:numId w:val="117"/>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المساف</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م</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جاب الد</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و</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ة، قال </w:t>
      </w:r>
      <w:r w:rsidRPr="001F7B0C">
        <w:rPr>
          <w:rFonts w:ascii="Traditional Arabic" w:hAnsi="Traditional Arabic" w:cs="Traditional Arabic"/>
          <w:sz w:val="36"/>
          <w:szCs w:val="36"/>
        </w:rPr>
        <w:sym w:font="AGA Arabesque" w:char="F072"/>
      </w:r>
      <w:r w:rsidR="002052DA">
        <w:rPr>
          <w:rFonts w:ascii="Traditional Arabic" w:hAnsi="Traditional Arabic" w:cs="Traditional Arabic"/>
          <w:sz w:val="36"/>
          <w:szCs w:val="36"/>
          <w:rtl/>
        </w:rPr>
        <w:t>:</w:t>
      </w:r>
      <w:r w:rsidRPr="001F7B0C">
        <w:rPr>
          <w:rFonts w:ascii="Traditional Arabic" w:hAnsi="Traditional Arabic" w:cs="Traditional Arabic" w:hint="cs"/>
          <w:sz w:val="36"/>
          <w:szCs w:val="36"/>
          <w:rtl/>
        </w:rPr>
        <w:t>((</w:t>
      </w:r>
      <w:r w:rsidR="002052DA">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ث</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لاث د</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وات م</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جابات لا ش</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ك</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ف</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يه</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 د</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و</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المظلوم، ود</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و</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ة</w:t>
      </w:r>
      <w:r w:rsidR="002052DA">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الوال</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د، ود</w:t>
      </w:r>
      <w:r w:rsidR="002052DA">
        <w:rPr>
          <w:rFonts w:ascii="Traditional Arabic" w:hAnsi="Traditional Arabic" w:cs="Traditional Arabic" w:hint="cs"/>
          <w:sz w:val="36"/>
          <w:szCs w:val="36"/>
          <w:rtl/>
        </w:rPr>
        <w:t>َعْ</w:t>
      </w:r>
      <w:r w:rsidRPr="001F7B0C">
        <w:rPr>
          <w:rFonts w:ascii="Traditional Arabic" w:hAnsi="Traditional Arabic" w:cs="Traditional Arabic"/>
          <w:sz w:val="36"/>
          <w:szCs w:val="36"/>
          <w:rtl/>
        </w:rPr>
        <w:t>و</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المساف</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2052DA">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444"/>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p>
    <w:p w:rsidR="006661EF" w:rsidRPr="001F7B0C" w:rsidRDefault="006661EF" w:rsidP="00355AE6">
      <w:pPr>
        <w:spacing w:before="0" w:after="0"/>
        <w:ind w:left="-341" w:right="-709"/>
        <w:rPr>
          <w:rFonts w:ascii="Traditional Arabic" w:hAnsi="Traditional Arabic" w:cs="Traditional Arabic"/>
          <w:b/>
          <w:bCs/>
          <w:sz w:val="36"/>
          <w:szCs w:val="36"/>
          <w:rtl/>
        </w:rPr>
      </w:pPr>
      <w:r w:rsidRPr="001F7B0C">
        <w:rPr>
          <w:rFonts w:ascii="Traditional Arabic" w:hAnsi="Traditional Arabic" w:cs="Traditional Arabic"/>
          <w:b/>
          <w:bCs/>
          <w:sz w:val="36"/>
          <w:szCs w:val="36"/>
          <w:rtl/>
        </w:rPr>
        <w:t>م</w:t>
      </w:r>
      <w:r w:rsidR="002052DA">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ن الآداب والأحكام قبل الس</w:t>
      </w:r>
      <w:r w:rsidR="002052DA">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ف</w:t>
      </w:r>
      <w:r w:rsidR="002052DA">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ر:</w:t>
      </w:r>
    </w:p>
    <w:p w:rsidR="006661EF" w:rsidRPr="001F7B0C" w:rsidRDefault="006661EF" w:rsidP="002052DA">
      <w:pPr>
        <w:pStyle w:val="ListParagraph"/>
        <w:numPr>
          <w:ilvl w:val="0"/>
          <w:numId w:val="118"/>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الاست</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شار</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والاست</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خار</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ي</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ح</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ل</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خ</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ط</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ب</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باله الس</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أن ي</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شاو</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فيه م</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يعل</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م</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حال</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الن</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صيح</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ة</w:t>
      </w:r>
      <w:r w:rsidR="002052DA">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له، والمعر</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فة بحال</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فإذا شاو</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وظه</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أن</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مصل</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ح</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است</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خار</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اللَّه</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تعالى في ذلك، ف</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ص</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ي ركع</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ويدعو</w:t>
      </w:r>
      <w:r w:rsidR="002052DA">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ب</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عاء</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الاست</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خار</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ثم</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يمض</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ي ل</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ما ي</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ش</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ح له ص</w:t>
      </w:r>
      <w:r w:rsidR="002052DA">
        <w:rPr>
          <w:rFonts w:ascii="Traditional Arabic" w:hAnsi="Traditional Arabic" w:cs="Traditional Arabic" w:hint="cs"/>
          <w:sz w:val="36"/>
          <w:szCs w:val="36"/>
          <w:rtl/>
        </w:rPr>
        <w:t>َد</w:t>
      </w:r>
      <w:r w:rsidRPr="001F7B0C">
        <w:rPr>
          <w:rFonts w:ascii="Traditional Arabic" w:hAnsi="Traditional Arabic" w:cs="Traditional Arabic"/>
          <w:sz w:val="36"/>
          <w:szCs w:val="36"/>
          <w:rtl/>
        </w:rPr>
        <w:t>ر</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2052DA">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vertAlign w:val="superscript"/>
        </w:rPr>
        <w:t>(</w:t>
      </w:r>
      <w:r w:rsidRPr="001F7B0C">
        <w:rPr>
          <w:rStyle w:val="FootnoteReference"/>
          <w:rFonts w:ascii="Traditional Arabic" w:hAnsi="Traditional Arabic"/>
          <w:sz w:val="36"/>
        </w:rPr>
        <w:footnoteReference w:id="445"/>
      </w:r>
      <w:r w:rsidRPr="001F7B0C">
        <w:rPr>
          <w:rFonts w:ascii="Traditional Arabic" w:hAnsi="Traditional Arabic" w:cs="Traditional Arabic"/>
          <w:sz w:val="36"/>
          <w:szCs w:val="36"/>
          <w:vertAlign w:val="superscript"/>
        </w:rPr>
        <w:t>)</w:t>
      </w:r>
      <w:r w:rsidRPr="001F7B0C">
        <w:rPr>
          <w:rFonts w:ascii="Traditional Arabic" w:hAnsi="Traditional Arabic" w:cs="Traditional Arabic" w:hint="cs"/>
          <w:sz w:val="36"/>
          <w:szCs w:val="36"/>
          <w:rtl/>
        </w:rPr>
        <w:t>.</w:t>
      </w:r>
    </w:p>
    <w:p w:rsidR="006661EF" w:rsidRPr="001F7B0C" w:rsidRDefault="006661EF" w:rsidP="00355AE6">
      <w:pPr>
        <w:pStyle w:val="ListParagraph"/>
        <w:numPr>
          <w:ilvl w:val="0"/>
          <w:numId w:val="118"/>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تجد</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يد الت</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وب</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والت</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خ</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ص م</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ح</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قوق</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الن</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اس</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التي عليه، وكتاب</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و</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ص</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فإن</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لا ي</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ي ما ي</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ض له في</w:t>
      </w:r>
      <w:r w:rsidR="002052DA">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س</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p>
    <w:p w:rsidR="006661EF" w:rsidRPr="001F7B0C" w:rsidRDefault="006661EF" w:rsidP="00355AE6">
      <w:pPr>
        <w:pStyle w:val="ListParagraph"/>
        <w:numPr>
          <w:ilvl w:val="0"/>
          <w:numId w:val="118"/>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اخت</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يار الر</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فق</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الص</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الحة، التي ت</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ينه على طاع</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ر</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فإن</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في الس</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تحص</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م</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عاش</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رة م</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وهذه لها أثرها</w:t>
      </w:r>
      <w:r w:rsidR="002052DA">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على الفرد، ولْيَجت</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ب ر</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ة</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الس</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وء، وي</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ك</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له أن ي</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ساف</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و</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ح</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ل</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لن</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هي عن ذلك، قال </w:t>
      </w:r>
      <w:r w:rsidRPr="001F7B0C">
        <w:rPr>
          <w:rFonts w:ascii="Traditional Arabic" w:hAnsi="Traditional Arabic" w:cs="Traditional Arabic"/>
          <w:sz w:val="36"/>
          <w:szCs w:val="36"/>
        </w:rPr>
        <w:sym w:font="AGA Arabesque" w:char="F072"/>
      </w:r>
      <w:r w:rsidR="002052DA">
        <w:rPr>
          <w:rFonts w:ascii="Traditional Arabic" w:hAnsi="Traditional Arabic" w:cs="Traditional Arabic"/>
          <w:sz w:val="36"/>
          <w:szCs w:val="36"/>
          <w:rtl/>
        </w:rPr>
        <w:t>:</w:t>
      </w:r>
      <w:r w:rsidRPr="001F7B0C">
        <w:rPr>
          <w:rFonts w:ascii="Traditional Arabic" w:hAnsi="Traditional Arabic" w:cs="Traditional Arabic" w:hint="cs"/>
          <w:sz w:val="36"/>
          <w:szCs w:val="36"/>
          <w:rtl/>
        </w:rPr>
        <w:t>((</w:t>
      </w:r>
      <w:r w:rsidR="002052DA">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الر</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اكب</w:t>
      </w:r>
      <w:r w:rsidR="002052DA">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ش</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يطان</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 والر</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اك</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بان ش</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طانان، والث</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لاث</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رَكْبٌ</w:t>
      </w:r>
      <w:r w:rsidR="002052DA">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446"/>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 xml:space="preserve">, </w:t>
      </w:r>
      <w:r w:rsidR="002052DA">
        <w:rPr>
          <w:rFonts w:ascii="Traditional Arabic" w:hAnsi="Traditional Arabic" w:cs="Traditional Arabic"/>
          <w:sz w:val="36"/>
          <w:szCs w:val="36"/>
          <w:rtl/>
        </w:rPr>
        <w:t>وقال:</w:t>
      </w:r>
      <w:r w:rsidRPr="001F7B0C">
        <w:rPr>
          <w:rFonts w:ascii="Traditional Arabic" w:hAnsi="Traditional Arabic" w:cs="Traditional Arabic" w:hint="cs"/>
          <w:sz w:val="36"/>
          <w:szCs w:val="36"/>
          <w:rtl/>
        </w:rPr>
        <w:t>((</w:t>
      </w:r>
      <w:r w:rsidR="002052DA">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لو ي</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الن</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اس ما في الوح</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ما أ</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ما</w:t>
      </w:r>
      <w:r w:rsidR="002052DA">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ساف</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راك</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ب</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و</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ح</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2052DA">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447"/>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p>
    <w:p w:rsidR="006661EF" w:rsidRPr="001F7B0C" w:rsidRDefault="006661EF" w:rsidP="00355AE6">
      <w:pPr>
        <w:pStyle w:val="ListParagraph"/>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والمساف</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و</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ح</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قد يحص</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له ب</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و</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ح</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ش</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وت</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ط عليه الهواج</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س والأفكار، أو قد يحصل له م</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ض</w:t>
      </w:r>
      <w:r w:rsidR="002052DA">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فلا يج</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د م</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ي</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عاو</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نه، ولذلك نه</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ت الش</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يع</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عن الوح</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ة.</w:t>
      </w:r>
    </w:p>
    <w:p w:rsidR="006661EF" w:rsidRPr="001F7B0C" w:rsidRDefault="006661EF" w:rsidP="00355AE6">
      <w:pPr>
        <w:pStyle w:val="ListParagraph"/>
        <w:numPr>
          <w:ilvl w:val="0"/>
          <w:numId w:val="118"/>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أن يت</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الأحكام التي يحتاج</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ها في س</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ره، كأحكام الق</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ص</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والجمع، والمسح على الج</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و</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p>
    <w:p w:rsidR="006661EF" w:rsidRPr="001F7B0C" w:rsidRDefault="006661EF" w:rsidP="00355AE6">
      <w:pPr>
        <w:pStyle w:val="ListParagraph"/>
        <w:numPr>
          <w:ilvl w:val="0"/>
          <w:numId w:val="118"/>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لا يجوز للمرأة أن ت</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ساف</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إل</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ا مع محر</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لها، أو ز</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و</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ج، قال </w:t>
      </w:r>
      <w:r w:rsidRPr="001F7B0C">
        <w:rPr>
          <w:rFonts w:ascii="Traditional Arabic" w:hAnsi="Traditional Arabic" w:cs="Traditional Arabic"/>
          <w:sz w:val="36"/>
          <w:szCs w:val="36"/>
        </w:rPr>
        <w:sym w:font="AGA Arabesque" w:char="F072"/>
      </w:r>
      <w:r w:rsidR="002052DA">
        <w:rPr>
          <w:rFonts w:ascii="Traditional Arabic" w:hAnsi="Traditional Arabic" w:cs="Traditional Arabic"/>
          <w:sz w:val="36"/>
          <w:szCs w:val="36"/>
          <w:rtl/>
        </w:rPr>
        <w:t>:</w:t>
      </w:r>
      <w:r w:rsidRPr="001F7B0C">
        <w:rPr>
          <w:rFonts w:ascii="Traditional Arabic" w:hAnsi="Traditional Arabic" w:cs="Traditional Arabic" w:hint="cs"/>
          <w:sz w:val="36"/>
          <w:szCs w:val="36"/>
          <w:rtl/>
        </w:rPr>
        <w:t>((</w:t>
      </w:r>
      <w:r w:rsidR="002052DA">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لا يخل</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و</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َّر</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ج</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بامرأ</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ة</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إل</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ا وم</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ها ذومحر</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 ولا تساف</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المرأة إل</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ا مع ذ</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ي محر</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م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فقال له رجل: يا رسول</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اللَّه، إن</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امر</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أتي خ</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ج</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ت حاج</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وإني</w:t>
      </w:r>
      <w:r w:rsidR="002052DA">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اكتُتِبتُ في غ</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ز</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و</w:t>
      </w:r>
      <w:r w:rsidR="002052DA">
        <w:rPr>
          <w:rFonts w:ascii="Traditional Arabic" w:hAnsi="Traditional Arabic" w:cs="Traditional Arabic" w:hint="cs"/>
          <w:sz w:val="36"/>
          <w:szCs w:val="36"/>
          <w:rtl/>
        </w:rPr>
        <w:t>َ</w:t>
      </w:r>
      <w:r w:rsidR="002052DA">
        <w:rPr>
          <w:rFonts w:ascii="Traditional Arabic" w:hAnsi="Traditional Arabic" w:cs="Traditional Arabic"/>
          <w:sz w:val="36"/>
          <w:szCs w:val="36"/>
          <w:rtl/>
        </w:rPr>
        <w:t>ة كذا وكذا ؟ قال:</w:t>
      </w:r>
      <w:r w:rsidRPr="001F7B0C">
        <w:rPr>
          <w:rFonts w:ascii="Traditional Arabic" w:hAnsi="Traditional Arabic" w:cs="Traditional Arabic" w:hint="cs"/>
          <w:sz w:val="36"/>
          <w:szCs w:val="36"/>
          <w:rtl/>
        </w:rPr>
        <w:t>((</w:t>
      </w:r>
      <w:r w:rsidR="002052DA">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ان</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ط</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قْ، فَحُج َّمع امر</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أ</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ك</w:t>
      </w:r>
      <w:r w:rsidR="002052DA">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448"/>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p>
    <w:p w:rsidR="006661EF" w:rsidRPr="001F7B0C" w:rsidRDefault="006661EF" w:rsidP="00355AE6">
      <w:pPr>
        <w:pStyle w:val="ListParagraph"/>
        <w:numPr>
          <w:ilvl w:val="0"/>
          <w:numId w:val="118"/>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أن يت</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ح</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ى المرء ب</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يوم</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الخم</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يس إذا لم ي</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ش</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ق َّعليه؛ لأن</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الغال</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ب م</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ف</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الن</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بي</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w:t>
      </w:r>
      <w:r w:rsidRPr="001F7B0C">
        <w:rPr>
          <w:rFonts w:ascii="Traditional Arabic" w:hAnsi="Traditional Arabic" w:cs="Traditional Arabic"/>
          <w:sz w:val="36"/>
          <w:szCs w:val="36"/>
        </w:rPr>
        <w:sym w:font="AGA Arabesque" w:char="F072"/>
      </w:r>
      <w:r w:rsidRPr="001F7B0C">
        <w:rPr>
          <w:rFonts w:ascii="Traditional Arabic" w:hAnsi="Traditional Arabic" w:cs="Traditional Arabic"/>
          <w:sz w:val="36"/>
          <w:szCs w:val="36"/>
          <w:rtl/>
        </w:rPr>
        <w:t>، كما قال كعب</w:t>
      </w:r>
      <w:r w:rsidR="002052DA">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 xml:space="preserve">ابن مالك </w:t>
      </w:r>
      <w:r w:rsidRPr="001F7B0C">
        <w:rPr>
          <w:rFonts w:ascii="Traditional Arabic" w:hAnsi="Traditional Arabic" w:cs="Traditional Arabic" w:hint="cs"/>
          <w:sz w:val="36"/>
          <w:szCs w:val="36"/>
          <w:rtl/>
        </w:rPr>
        <w:t>-</w:t>
      </w:r>
      <w:r w:rsidR="002052DA">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Pr>
        <w:sym w:font="AGA Arabesque" w:char="F074"/>
      </w:r>
      <w:r w:rsidR="002052DA">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لَقَلَّما كان رسول</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اللَّه </w:t>
      </w:r>
      <w:r w:rsidRPr="001F7B0C">
        <w:rPr>
          <w:rFonts w:ascii="Traditional Arabic" w:hAnsi="Traditional Arabic" w:cs="Traditional Arabic"/>
          <w:sz w:val="36"/>
          <w:szCs w:val="36"/>
        </w:rPr>
        <w:sym w:font="AGA Arabesque" w:char="F072"/>
      </w:r>
      <w:r w:rsidRPr="001F7B0C">
        <w:rPr>
          <w:rFonts w:ascii="Traditional Arabic" w:hAnsi="Traditional Arabic" w:cs="Traditional Arabic"/>
          <w:sz w:val="36"/>
          <w:szCs w:val="36"/>
          <w:rtl/>
        </w:rPr>
        <w:t xml:space="preserve"> يخرج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إذا خ</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ج في س</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ر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إل</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ا يوم</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الخ</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يس</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449"/>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p>
    <w:p w:rsidR="006661EF" w:rsidRPr="001F7B0C" w:rsidRDefault="006661EF" w:rsidP="00355AE6">
      <w:pPr>
        <w:pStyle w:val="ListParagraph"/>
        <w:numPr>
          <w:ilvl w:val="0"/>
          <w:numId w:val="118"/>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أن ي</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و</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ع أهل</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وأ</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ص</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حابه، فقد كان رسول اللَّه </w:t>
      </w:r>
      <w:r w:rsidRPr="001F7B0C">
        <w:rPr>
          <w:rFonts w:ascii="Traditional Arabic" w:hAnsi="Traditional Arabic" w:cs="Traditional Arabic"/>
          <w:sz w:val="36"/>
          <w:szCs w:val="36"/>
        </w:rPr>
        <w:sym w:font="AGA Arabesque" w:char="F072"/>
      </w:r>
      <w:r w:rsidRPr="001F7B0C">
        <w:rPr>
          <w:rFonts w:ascii="Traditional Arabic" w:hAnsi="Traditional Arabic" w:cs="Traditional Arabic"/>
          <w:sz w:val="36"/>
          <w:szCs w:val="36"/>
          <w:rtl/>
        </w:rPr>
        <w:t xml:space="preserve"> ي</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ذلك، وي</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له أ</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صحاب</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رضي اللَّه عنهم، ومم</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ا</w:t>
      </w:r>
      <w:r w:rsidR="002052DA">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ورد في ذلك أن يقول المق</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يم ل</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لم</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ساف</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أست</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و</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ع اللَّه</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د</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ين</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ك وأ</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مان</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ك وخ</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وات</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يم ع</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2052DA">
        <w:rPr>
          <w:rFonts w:ascii="Traditional Arabic" w:hAnsi="Traditional Arabic" w:cs="Traditional Arabic" w:hint="cs"/>
          <w:sz w:val="36"/>
          <w:szCs w:val="36"/>
          <w:rtl/>
        </w:rPr>
        <w:t>ِ</w:t>
      </w:r>
      <w:r w:rsidRPr="001F7B0C">
        <w:rPr>
          <w:rFonts w:ascii="Traditional Arabic" w:hAnsi="Traditional Arabic" w:cs="Traditional Arabic"/>
          <w:sz w:val="36"/>
          <w:szCs w:val="36"/>
          <w:rtl/>
        </w:rPr>
        <w:t>ك</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450"/>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sz w:val="36"/>
          <w:szCs w:val="36"/>
          <w:rtl/>
        </w:rPr>
        <w:t>، ويقول المساف</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4F7CC7">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للم</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4F7CC7">
        <w:rPr>
          <w:rFonts w:ascii="Traditional Arabic" w:hAnsi="Traditional Arabic" w:cs="Traditional Arabic" w:hint="cs"/>
          <w:sz w:val="36"/>
          <w:szCs w:val="36"/>
          <w:rtl/>
        </w:rPr>
        <w:t>ِ</w:t>
      </w:r>
      <w:r w:rsidR="004F7CC7">
        <w:rPr>
          <w:rFonts w:ascii="Traditional Arabic" w:hAnsi="Traditional Arabic" w:cs="Traditional Arabic"/>
          <w:sz w:val="36"/>
          <w:szCs w:val="36"/>
          <w:rtl/>
        </w:rPr>
        <w:t>يم</w:t>
      </w:r>
      <w:r w:rsidRPr="001F7B0C">
        <w:rPr>
          <w:rFonts w:ascii="Traditional Arabic" w:hAnsi="Traditional Arabic" w:cs="Traditional Arabic"/>
          <w:sz w:val="36"/>
          <w:szCs w:val="36"/>
          <w:rtl/>
        </w:rPr>
        <w:t>: أ</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و</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عك اللَّه</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الذي لا ت</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ض</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يع و</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دائ</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عه</w:t>
      </w:r>
      <w:r w:rsidR="004F7CC7">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vertAlign w:val="superscript"/>
        </w:rPr>
        <w:t>(</w:t>
      </w:r>
      <w:r w:rsidRPr="001F7B0C">
        <w:rPr>
          <w:rStyle w:val="FootnoteReference"/>
          <w:rFonts w:ascii="Traditional Arabic" w:hAnsi="Traditional Arabic"/>
          <w:sz w:val="36"/>
        </w:rPr>
        <w:footnoteReference w:id="451"/>
      </w:r>
      <w:r w:rsidRPr="001F7B0C">
        <w:rPr>
          <w:rFonts w:ascii="Traditional Arabic" w:hAnsi="Traditional Arabic" w:cs="Traditional Arabic"/>
          <w:sz w:val="36"/>
          <w:szCs w:val="36"/>
          <w:vertAlign w:val="superscript"/>
        </w:rPr>
        <w:t>)</w:t>
      </w:r>
      <w:r w:rsidRPr="001F7B0C">
        <w:rPr>
          <w:rFonts w:ascii="Traditional Arabic" w:hAnsi="Traditional Arabic" w:cs="Traditional Arabic" w:hint="cs"/>
          <w:sz w:val="36"/>
          <w:szCs w:val="36"/>
          <w:rtl/>
        </w:rPr>
        <w:t>.</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م</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الآداب والأحكام أثناء الس</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وب</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p>
    <w:p w:rsidR="006661EF" w:rsidRPr="001F7B0C" w:rsidRDefault="006661EF" w:rsidP="004F7CC7">
      <w:pPr>
        <w:pStyle w:val="ListParagraph"/>
        <w:numPr>
          <w:ilvl w:val="0"/>
          <w:numId w:val="119"/>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أن ي</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ح س</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ره ب</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ذ</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ك</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اللَّه تعالى، فيقول الد</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عاء الوار</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د عند الركوب، والد</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عاء الوار</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د عند ال</w:t>
      </w:r>
      <w:r w:rsidR="004F7CC7">
        <w:rPr>
          <w:rFonts w:ascii="Traditional Arabic" w:hAnsi="Traditional Arabic" w:cs="Traditional Arabic" w:hint="cs"/>
          <w:sz w:val="36"/>
          <w:szCs w:val="36"/>
          <w:rtl/>
        </w:rPr>
        <w:t>سَّ</w:t>
      </w:r>
      <w:r w:rsidRPr="001F7B0C">
        <w:rPr>
          <w:rFonts w:ascii="Traditional Arabic" w:hAnsi="Traditional Arabic" w:cs="Traditional Arabic"/>
          <w:sz w:val="36"/>
          <w:szCs w:val="36"/>
          <w:rtl/>
        </w:rPr>
        <w:t>ف</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خاص</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ة.</w:t>
      </w:r>
    </w:p>
    <w:p w:rsidR="006661EF" w:rsidRPr="001F7B0C" w:rsidRDefault="006661EF" w:rsidP="00355AE6">
      <w:pPr>
        <w:pStyle w:val="ListParagraph"/>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 xml:space="preserve">عن ابن عمر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رضي اللَّه عنهما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أن</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رسول</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اللَّه </w:t>
      </w:r>
      <w:r w:rsidRPr="001F7B0C">
        <w:rPr>
          <w:rFonts w:ascii="Traditional Arabic" w:hAnsi="Traditional Arabic" w:cs="Traditional Arabic"/>
          <w:sz w:val="36"/>
          <w:szCs w:val="36"/>
        </w:rPr>
        <w:sym w:font="AGA Arabesque" w:char="F072"/>
      </w:r>
      <w:r w:rsidRPr="001F7B0C">
        <w:rPr>
          <w:rFonts w:ascii="Traditional Arabic" w:hAnsi="Traditional Arabic" w:cs="Traditional Arabic"/>
          <w:sz w:val="36"/>
          <w:szCs w:val="36"/>
          <w:rtl/>
        </w:rPr>
        <w:t xml:space="preserve"> كان إذا است</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وى على بعير</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خار</w:t>
      </w:r>
      <w:r w:rsidR="004F7CC7">
        <w:rPr>
          <w:rFonts w:ascii="Traditional Arabic" w:hAnsi="Traditional Arabic" w:cs="Traditional Arabic" w:hint="cs"/>
          <w:sz w:val="36"/>
          <w:szCs w:val="36"/>
          <w:rtl/>
        </w:rPr>
        <w:t>ِ</w:t>
      </w:r>
      <w:r w:rsidR="004F7CC7">
        <w:rPr>
          <w:rFonts w:ascii="Traditional Arabic" w:hAnsi="Traditional Arabic" w:cs="Traditional Arabic"/>
          <w:sz w:val="36"/>
          <w:szCs w:val="36"/>
          <w:rtl/>
        </w:rPr>
        <w:t>ج</w:t>
      </w:r>
      <w:r w:rsidRPr="001F7B0C">
        <w:rPr>
          <w:rFonts w:ascii="Traditional Arabic" w:hAnsi="Traditional Arabic" w:cs="Traditional Arabic"/>
          <w:sz w:val="36"/>
          <w:szCs w:val="36"/>
          <w:rtl/>
        </w:rPr>
        <w:t>ا</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إلى س</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 ك</w:t>
      </w:r>
      <w:r w:rsidRPr="001F7B0C">
        <w:rPr>
          <w:rFonts w:ascii="Traditional Arabic" w:hAnsi="Traditional Arabic" w:cs="Traditional Arabic" w:hint="cs"/>
          <w:sz w:val="36"/>
          <w:szCs w:val="36"/>
          <w:rtl/>
        </w:rPr>
        <w:t xml:space="preserve">بَّر </w:t>
      </w:r>
      <w:r w:rsidRPr="001F7B0C">
        <w:rPr>
          <w:rFonts w:ascii="Traditional Arabic" w:hAnsi="Traditional Arabic" w:cs="Traditional Arabic"/>
          <w:sz w:val="36"/>
          <w:szCs w:val="36"/>
          <w:rtl/>
        </w:rPr>
        <w:t>ثلاثاً، ثم</w:t>
      </w:r>
      <w:r w:rsidR="004F7CC7">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قال: سبحان الذي س</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خ</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لنا هذا وما كن</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ا له م</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ين، وإن</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ا إلى ر</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نا لمنق</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بون</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 الل</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هم إن</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ا ن</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أل</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ك في س</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نا هذا الب</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4F7CC7">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والت</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و</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ى، وم</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الع</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ما ت</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ض</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ى، الل</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هم</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هَوِّن علينا س</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نا هذا، واطْوِ عَنَّا ب</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الل</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هم</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أ</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الص</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اح</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ب في الس</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4F7CC7">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والخ</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يف</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في الأهل، الل</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هم</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إن</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ا ن</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عوذ ب</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ك م</w:t>
      </w:r>
      <w:r w:rsidR="004F7CC7">
        <w:rPr>
          <w:rFonts w:ascii="Traditional Arabic" w:hAnsi="Traditional Arabic" w:cs="Traditional Arabic" w:hint="cs"/>
          <w:sz w:val="36"/>
          <w:szCs w:val="36"/>
          <w:rtl/>
        </w:rPr>
        <w:t>ِ</w:t>
      </w:r>
      <w:r w:rsidR="004F7CC7">
        <w:rPr>
          <w:rFonts w:ascii="Traditional Arabic" w:hAnsi="Traditional Arabic" w:cs="Traditional Arabic"/>
          <w:sz w:val="36"/>
          <w:szCs w:val="36"/>
          <w:rtl/>
        </w:rPr>
        <w:t>ن وَعْث</w:t>
      </w:r>
      <w:r w:rsidRPr="001F7B0C">
        <w:rPr>
          <w:rFonts w:ascii="Traditional Arabic" w:hAnsi="Traditional Arabic" w:cs="Traditional Arabic"/>
          <w:sz w:val="36"/>
          <w:szCs w:val="36"/>
          <w:rtl/>
        </w:rPr>
        <w:t>اء الس</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وكآب</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المنظ</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وس</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وء</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المنق</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ب، في المال والأ</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4F7CC7">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452"/>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p>
    <w:p w:rsidR="006661EF" w:rsidRPr="001F7B0C" w:rsidRDefault="006661EF" w:rsidP="00355AE6">
      <w:pPr>
        <w:pStyle w:val="ListParagraph"/>
        <w:numPr>
          <w:ilvl w:val="0"/>
          <w:numId w:val="119"/>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أن يُؤَمِّر الجماع</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عليهم واح</w:t>
      </w:r>
      <w:r w:rsidR="004F7CC7">
        <w:rPr>
          <w:rFonts w:ascii="Traditional Arabic" w:hAnsi="Traditional Arabic" w:cs="Traditional Arabic" w:hint="cs"/>
          <w:sz w:val="36"/>
          <w:szCs w:val="36"/>
          <w:rtl/>
        </w:rPr>
        <w:t>ِ</w:t>
      </w:r>
      <w:r w:rsidR="004F7CC7">
        <w:rPr>
          <w:rFonts w:ascii="Traditional Arabic" w:hAnsi="Traditional Arabic" w:cs="Traditional Arabic"/>
          <w:sz w:val="36"/>
          <w:szCs w:val="36"/>
          <w:rtl/>
        </w:rPr>
        <w:t>د</w:t>
      </w:r>
      <w:r w:rsidRPr="001F7B0C">
        <w:rPr>
          <w:rFonts w:ascii="Traditional Arabic" w:hAnsi="Traditional Arabic" w:cs="Traditional Arabic"/>
          <w:sz w:val="36"/>
          <w:szCs w:val="36"/>
          <w:rtl/>
        </w:rPr>
        <w:t>ا</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منهم، قال</w:t>
      </w:r>
      <w:r w:rsidRPr="001F7B0C">
        <w:rPr>
          <w:rFonts w:ascii="Traditional Arabic" w:hAnsi="Traditional Arabic" w:cs="Traditional Arabic"/>
          <w:sz w:val="36"/>
          <w:szCs w:val="36"/>
        </w:rPr>
        <w:sym w:font="AGA Arabesque" w:char="F072"/>
      </w:r>
      <w:r w:rsidR="004F7CC7">
        <w:rPr>
          <w:rFonts w:ascii="Traditional Arabic" w:hAnsi="Traditional Arabic" w:cs="Traditional Arabic"/>
          <w:sz w:val="36"/>
          <w:szCs w:val="36"/>
          <w:rtl/>
        </w:rPr>
        <w:t>:</w:t>
      </w:r>
      <w:r w:rsidRPr="001F7B0C">
        <w:rPr>
          <w:rFonts w:ascii="Traditional Arabic" w:hAnsi="Traditional Arabic" w:cs="Traditional Arabic" w:hint="cs"/>
          <w:sz w:val="36"/>
          <w:szCs w:val="36"/>
          <w:rtl/>
        </w:rPr>
        <w:t>((</w:t>
      </w:r>
      <w:r w:rsidR="004F7CC7">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إذا خ</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ج ث</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لاث</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في س</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ف</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ؤمِّروا أ</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ح</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4F7CC7">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453"/>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p>
    <w:p w:rsidR="006661EF" w:rsidRPr="001F7B0C" w:rsidRDefault="006661EF" w:rsidP="00355AE6">
      <w:pPr>
        <w:pStyle w:val="ListParagraph"/>
        <w:numPr>
          <w:ilvl w:val="0"/>
          <w:numId w:val="119"/>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ي</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ل</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لم</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ساف</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إذا ص</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عِد م</w:t>
      </w:r>
      <w:r w:rsidR="004F7CC7">
        <w:rPr>
          <w:rFonts w:ascii="Traditional Arabic" w:hAnsi="Traditional Arabic" w:cs="Traditional Arabic" w:hint="cs"/>
          <w:sz w:val="36"/>
          <w:szCs w:val="36"/>
          <w:rtl/>
        </w:rPr>
        <w:t>َ</w:t>
      </w:r>
      <w:r w:rsidR="004F7CC7">
        <w:rPr>
          <w:rFonts w:ascii="Traditional Arabic" w:hAnsi="Traditional Arabic" w:cs="Traditional Arabic"/>
          <w:sz w:val="36"/>
          <w:szCs w:val="36"/>
          <w:rtl/>
        </w:rPr>
        <w:t>كان</w:t>
      </w:r>
      <w:r w:rsidRPr="001F7B0C">
        <w:rPr>
          <w:rFonts w:ascii="Traditional Arabic" w:hAnsi="Traditional Arabic" w:cs="Traditional Arabic"/>
          <w:sz w:val="36"/>
          <w:szCs w:val="36"/>
          <w:rtl/>
        </w:rPr>
        <w:t>ا</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م</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4F7CC7">
        <w:rPr>
          <w:rFonts w:ascii="Traditional Arabic" w:hAnsi="Traditional Arabic" w:cs="Traditional Arabic" w:hint="cs"/>
          <w:sz w:val="36"/>
          <w:szCs w:val="36"/>
          <w:rtl/>
        </w:rPr>
        <w:t>ِ</w:t>
      </w:r>
      <w:r w:rsidR="004F7CC7">
        <w:rPr>
          <w:rFonts w:ascii="Traditional Arabic" w:hAnsi="Traditional Arabic" w:cs="Traditional Arabic"/>
          <w:sz w:val="36"/>
          <w:szCs w:val="36"/>
          <w:rtl/>
        </w:rPr>
        <w:t>ع</w:t>
      </w:r>
      <w:r w:rsidRPr="001F7B0C">
        <w:rPr>
          <w:rFonts w:ascii="Traditional Arabic" w:hAnsi="Traditional Arabic" w:cs="Traditional Arabic"/>
          <w:sz w:val="36"/>
          <w:szCs w:val="36"/>
          <w:rtl/>
        </w:rPr>
        <w:t>ا</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أن ي</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ك</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اللَّه</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تعالى، وإذا انحد</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إلى وادٍ أن ي</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سبِّح اللَّه تعالى، قال</w:t>
      </w:r>
      <w:r w:rsidR="004F7CC7">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 xml:space="preserve">جابر </w:t>
      </w:r>
      <w:r w:rsidRPr="001F7B0C">
        <w:rPr>
          <w:rFonts w:ascii="Traditional Arabic" w:hAnsi="Traditional Arabic" w:cs="Traditional Arabic" w:hint="cs"/>
          <w:sz w:val="36"/>
          <w:szCs w:val="36"/>
          <w:rtl/>
        </w:rPr>
        <w:t>-</w:t>
      </w:r>
      <w:r w:rsidR="004F7CC7">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Pr>
        <w:sym w:font="AGA Arabesque" w:char="F074"/>
      </w:r>
      <w:r w:rsidR="004F7CC7">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كن</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ا إذا ص</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عِدنا كَ</w:t>
      </w:r>
      <w:r w:rsidRPr="001F7B0C">
        <w:rPr>
          <w:rFonts w:ascii="Traditional Arabic" w:hAnsi="Traditional Arabic" w:cs="Traditional Arabic" w:hint="cs"/>
          <w:sz w:val="36"/>
          <w:szCs w:val="36"/>
          <w:rtl/>
        </w:rPr>
        <w:t>ب</w:t>
      </w:r>
      <w:r w:rsidR="004F7CC7">
        <w:rPr>
          <w:rFonts w:ascii="Traditional Arabic" w:hAnsi="Traditional Arabic" w:cs="Traditional Arabic" w:hint="cs"/>
          <w:sz w:val="36"/>
          <w:szCs w:val="36"/>
          <w:rtl/>
        </w:rPr>
        <w:t>ّ</w:t>
      </w:r>
      <w:r w:rsidRPr="001F7B0C">
        <w:rPr>
          <w:rFonts w:ascii="Traditional Arabic" w:hAnsi="Traditional Arabic" w:cs="Traditional Arabic" w:hint="cs"/>
          <w:sz w:val="36"/>
          <w:szCs w:val="36"/>
          <w:rtl/>
        </w:rPr>
        <w:t>َرنا</w:t>
      </w:r>
      <w:r w:rsidRPr="001F7B0C">
        <w:rPr>
          <w:rFonts w:ascii="Traditional Arabic" w:hAnsi="Traditional Arabic" w:cs="Traditional Arabic"/>
          <w:sz w:val="36"/>
          <w:szCs w:val="36"/>
          <w:rtl/>
        </w:rPr>
        <w:t>، وإذا ن</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ز</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نا سَبَّح</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نا</w:t>
      </w:r>
      <w:r w:rsidR="004F7CC7">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454"/>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p>
    <w:p w:rsidR="006661EF" w:rsidRPr="001F7B0C" w:rsidRDefault="006661EF" w:rsidP="00355AE6">
      <w:pPr>
        <w:pStyle w:val="ListParagraph"/>
        <w:numPr>
          <w:ilvl w:val="0"/>
          <w:numId w:val="119"/>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إذا ن</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ز</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م</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ز</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لاً، قال الد</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عاء المذكور في حديث خ</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و</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ة بنت حكيم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رضي اللَّه عنها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أنها سمعت</w:t>
      </w:r>
      <w:r w:rsidR="004F7CC7">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الن</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بي</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w:t>
      </w:r>
      <w:r w:rsidRPr="001F7B0C">
        <w:rPr>
          <w:rFonts w:ascii="Traditional Arabic" w:hAnsi="Traditional Arabic" w:cs="Traditional Arabic"/>
          <w:sz w:val="36"/>
          <w:szCs w:val="36"/>
        </w:rPr>
        <w:sym w:font="AGA Arabesque" w:char="F072"/>
      </w:r>
      <w:r w:rsidR="004F7CC7">
        <w:rPr>
          <w:rFonts w:ascii="Traditional Arabic" w:hAnsi="Traditional Arabic" w:cs="Traditional Arabic"/>
          <w:sz w:val="36"/>
          <w:szCs w:val="36"/>
          <w:rtl/>
        </w:rPr>
        <w:t xml:space="preserve"> يقول:</w:t>
      </w:r>
      <w:r w:rsidRPr="001F7B0C">
        <w:rPr>
          <w:rFonts w:ascii="Traditional Arabic" w:hAnsi="Traditional Arabic" w:cs="Traditional Arabic" w:hint="cs"/>
          <w:sz w:val="36"/>
          <w:szCs w:val="36"/>
          <w:rtl/>
        </w:rPr>
        <w:t>((</w:t>
      </w:r>
      <w:r w:rsidR="004F7CC7">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م</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ن</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ز</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م</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ز</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لاً، ثم قال: أعوذ بكلمات اللَّه الت</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ام</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ات م</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ن </w:t>
      </w:r>
      <w:r w:rsidRPr="001F7B0C">
        <w:rPr>
          <w:rFonts w:ascii="Traditional Arabic" w:hAnsi="Traditional Arabic" w:cs="Traditional Arabic" w:hint="cs"/>
          <w:sz w:val="36"/>
          <w:szCs w:val="36"/>
          <w:rtl/>
        </w:rPr>
        <w:t xml:space="preserve">شرَّ </w:t>
      </w:r>
      <w:r w:rsidRPr="001F7B0C">
        <w:rPr>
          <w:rFonts w:ascii="Traditional Arabic" w:hAnsi="Traditional Arabic" w:cs="Traditional Arabic"/>
          <w:sz w:val="36"/>
          <w:szCs w:val="36"/>
          <w:rtl/>
        </w:rPr>
        <w:t>ما خ</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ق، لم ي</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ض</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رَّه شيءٌ</w:t>
      </w:r>
      <w:r w:rsidR="004F7CC7">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حتى يرتح</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م</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م</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نز</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ذ</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لك</w:t>
      </w:r>
      <w:r w:rsidR="004F7CC7">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455"/>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p>
    <w:p w:rsidR="006661EF" w:rsidRPr="001F7B0C" w:rsidRDefault="006661EF" w:rsidP="00355AE6">
      <w:pPr>
        <w:pStyle w:val="ListParagraph"/>
        <w:numPr>
          <w:ilvl w:val="0"/>
          <w:numId w:val="119"/>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الت</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ج</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يل بالر</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جوع</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إلى أهل</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متى انق</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ض</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ت حاج</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ته، قال </w:t>
      </w:r>
      <w:r w:rsidRPr="001F7B0C">
        <w:rPr>
          <w:rFonts w:ascii="Traditional Arabic" w:hAnsi="Traditional Arabic" w:cs="Traditional Arabic"/>
          <w:sz w:val="36"/>
          <w:szCs w:val="36"/>
        </w:rPr>
        <w:sym w:font="AGA Arabesque" w:char="F072"/>
      </w:r>
      <w:r w:rsidR="004F7CC7">
        <w:rPr>
          <w:rFonts w:ascii="Traditional Arabic" w:hAnsi="Traditional Arabic" w:cs="Traditional Arabic"/>
          <w:sz w:val="36"/>
          <w:szCs w:val="36"/>
          <w:rtl/>
        </w:rPr>
        <w:t>:</w:t>
      </w:r>
      <w:r w:rsidRPr="001F7B0C">
        <w:rPr>
          <w:rFonts w:ascii="Traditional Arabic" w:hAnsi="Traditional Arabic" w:cs="Traditional Arabic" w:hint="cs"/>
          <w:sz w:val="36"/>
          <w:szCs w:val="36"/>
          <w:rtl/>
        </w:rPr>
        <w:t>((</w:t>
      </w:r>
      <w:r w:rsidR="004F7CC7">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الس</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ق</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ط</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م</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الع</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ذاب</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يمنَع أ</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ح</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كم</w:t>
      </w:r>
      <w:r w:rsidR="004F7CC7">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ط</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عام</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وش</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راب</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ون</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و</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فإذا ق</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ضى ن</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ف</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ج</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إلى أ</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هل</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4F7CC7">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456"/>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ونهم</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4F7CC7">
        <w:rPr>
          <w:rFonts w:ascii="Traditional Arabic" w:hAnsi="Traditional Arabic" w:cs="Traditional Arabic" w:hint="cs"/>
          <w:sz w:val="36"/>
          <w:szCs w:val="36"/>
          <w:rtl/>
        </w:rPr>
        <w:t>ُ</w:t>
      </w:r>
      <w:r w:rsidR="004F7CC7">
        <w:rPr>
          <w:rFonts w:ascii="Traditional Arabic" w:hAnsi="Traditional Arabic" w:cs="Traditional Arabic"/>
          <w:sz w:val="36"/>
          <w:szCs w:val="36"/>
          <w:rtl/>
        </w:rPr>
        <w:t>ه</w:t>
      </w:r>
      <w:r w:rsidRPr="001F7B0C">
        <w:rPr>
          <w:rFonts w:ascii="Traditional Arabic" w:hAnsi="Traditional Arabic" w:cs="Traditional Arabic"/>
          <w:sz w:val="36"/>
          <w:szCs w:val="36"/>
          <w:rtl/>
        </w:rPr>
        <w:t>: حاج</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ته.</w:t>
      </w:r>
    </w:p>
    <w:p w:rsidR="006661EF" w:rsidRPr="001F7B0C" w:rsidRDefault="006661EF" w:rsidP="00355AE6">
      <w:pPr>
        <w:pStyle w:val="ListParagraph"/>
        <w:numPr>
          <w:ilvl w:val="0"/>
          <w:numId w:val="119"/>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إذا ر</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ج</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ع ذَكَر الد</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عاءَ الذي قال</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عند ابت</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داء س</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وزاد عليه: آيب</w:t>
      </w:r>
      <w:r w:rsidR="00F67D58">
        <w:rPr>
          <w:rFonts w:ascii="Traditional Arabic" w:hAnsi="Traditional Arabic" w:cs="Traditional Arabic" w:hint="cs"/>
          <w:sz w:val="36"/>
          <w:szCs w:val="36"/>
          <w:rtl/>
        </w:rPr>
        <w:t>ُ</w:t>
      </w:r>
      <w:r w:rsidRPr="001F7B0C">
        <w:rPr>
          <w:rFonts w:ascii="Traditional Arabic" w:hAnsi="Traditional Arabic" w:cs="Traditional Arabic"/>
          <w:sz w:val="36"/>
          <w:szCs w:val="36"/>
          <w:rtl/>
        </w:rPr>
        <w:t>ون تائ</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بون عاب</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دون ل</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نا</w:t>
      </w:r>
      <w:r w:rsidR="004F7CC7">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حام</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ون</w:t>
      </w:r>
      <w:r w:rsidR="004F7CC7">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457"/>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p>
    <w:p w:rsidR="006661EF" w:rsidRPr="001F7B0C" w:rsidRDefault="006661EF" w:rsidP="00355AE6">
      <w:pPr>
        <w:pStyle w:val="ListParagraph"/>
        <w:numPr>
          <w:ilvl w:val="0"/>
          <w:numId w:val="119"/>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أن ي</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ص</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ركع</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في المسج</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د إذا رج</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ع إلى ب</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ففي ح</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يث ك</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ب بن مالك أن</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رسول</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اللَّه </w:t>
      </w:r>
      <w:r w:rsidRPr="001F7B0C">
        <w:rPr>
          <w:rFonts w:ascii="Traditional Arabic" w:hAnsi="Traditional Arabic" w:cs="Traditional Arabic"/>
          <w:sz w:val="36"/>
          <w:szCs w:val="36"/>
        </w:rPr>
        <w:sym w:font="AGA Arabesque" w:char="F072"/>
      </w:r>
      <w:r w:rsidRPr="001F7B0C">
        <w:rPr>
          <w:rFonts w:ascii="Traditional Arabic" w:hAnsi="Traditional Arabic" w:cs="Traditional Arabic"/>
          <w:sz w:val="36"/>
          <w:szCs w:val="36"/>
          <w:rtl/>
        </w:rPr>
        <w:t xml:space="preserve"> كان إذا</w:t>
      </w:r>
      <w:r w:rsidR="004F7CC7">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ق</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م</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س</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بدأ بالمسج</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د ف</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رك</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ع فيه ركع</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4F7CC7">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458"/>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p>
    <w:p w:rsidR="006661EF" w:rsidRPr="001F7B0C" w:rsidRDefault="006661EF" w:rsidP="00355AE6">
      <w:pPr>
        <w:spacing w:before="0" w:after="0"/>
        <w:ind w:left="-341" w:right="-709"/>
        <w:rPr>
          <w:rFonts w:ascii="Traditional Arabic" w:hAnsi="Traditional Arabic" w:cs="Traditional Arabic"/>
          <w:b/>
          <w:bCs/>
          <w:sz w:val="36"/>
          <w:szCs w:val="36"/>
          <w:rtl/>
        </w:rPr>
      </w:pPr>
      <w:r w:rsidRPr="001F7B0C">
        <w:rPr>
          <w:rFonts w:ascii="Traditional Arabic" w:hAnsi="Traditional Arabic" w:cs="Traditional Arabic"/>
          <w:b/>
          <w:bCs/>
          <w:sz w:val="36"/>
          <w:szCs w:val="36"/>
          <w:rtl/>
        </w:rPr>
        <w:t>أسئ</w:t>
      </w:r>
      <w:r w:rsidR="004F7CC7">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ل</w:t>
      </w:r>
      <w:r w:rsidR="004F7CC7">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ة:</w:t>
      </w:r>
    </w:p>
    <w:p w:rsidR="006661EF" w:rsidRPr="001F7B0C" w:rsidRDefault="006661EF" w:rsidP="004F7CC7">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hint="cs"/>
          <w:sz w:val="36"/>
          <w:szCs w:val="36"/>
          <w:rtl/>
        </w:rPr>
        <w:t xml:space="preserve">س1: </w:t>
      </w:r>
      <w:r w:rsidRPr="001F7B0C">
        <w:rPr>
          <w:rFonts w:ascii="Traditional Arabic" w:hAnsi="Traditional Arabic" w:cs="Traditional Arabic"/>
          <w:sz w:val="36"/>
          <w:szCs w:val="36"/>
          <w:rtl/>
        </w:rPr>
        <w:t>م</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أَيِّ أنواع</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الس</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4F7CC7">
        <w:rPr>
          <w:rFonts w:ascii="Traditional Arabic" w:hAnsi="Traditional Arabic" w:cs="Traditional Arabic" w:hint="cs"/>
          <w:sz w:val="36"/>
          <w:szCs w:val="36"/>
          <w:rtl/>
        </w:rPr>
        <w:t>َ</w:t>
      </w:r>
      <w:r w:rsidR="004F7CC7">
        <w:rPr>
          <w:rFonts w:ascii="Traditional Arabic" w:hAnsi="Traditional Arabic" w:cs="Traditional Arabic"/>
          <w:sz w:val="36"/>
          <w:szCs w:val="36"/>
          <w:rtl/>
        </w:rPr>
        <w:t>ر ما يلي</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الس</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ل</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زيار</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م</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ج</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د الن</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بي</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w:t>
      </w:r>
      <w:r w:rsidRPr="001F7B0C">
        <w:rPr>
          <w:rFonts w:ascii="Traditional Arabic" w:hAnsi="Traditional Arabic" w:cs="Traditional Arabic"/>
          <w:sz w:val="36"/>
          <w:szCs w:val="36"/>
        </w:rPr>
        <w:sym w:font="AGA Arabesque" w:char="F072"/>
      </w:r>
      <w:r w:rsidR="004F7CC7">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الس</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ل</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لت</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جار</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ة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الس</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ل</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زيار</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ق</w:t>
      </w:r>
      <w:r w:rsidR="004F7CC7">
        <w:rPr>
          <w:rFonts w:ascii="Traditional Arabic" w:hAnsi="Traditional Arabic" w:cs="Traditional Arabic" w:hint="cs"/>
          <w:sz w:val="36"/>
          <w:szCs w:val="36"/>
          <w:rtl/>
        </w:rPr>
        <w:t>َب</w:t>
      </w:r>
      <w:r w:rsidRPr="001F7B0C">
        <w:rPr>
          <w:rFonts w:ascii="Traditional Arabic" w:hAnsi="Traditional Arabic" w:cs="Traditional Arabic"/>
          <w:sz w:val="36"/>
          <w:szCs w:val="36"/>
          <w:rtl/>
        </w:rPr>
        <w:t>ر ر</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ج</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4F7CC7">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 xml:space="preserve">صالح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س</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المرأة بدون محر</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4F7CC7">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س2: اذكر ما يتع</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ق بالمساف</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م</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أح</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كام</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الص</w:t>
      </w:r>
      <w:r w:rsidR="004F7CC7">
        <w:rPr>
          <w:rFonts w:ascii="Traditional Arabic" w:hAnsi="Traditional Arabic" w:cs="Traditional Arabic" w:hint="cs"/>
          <w:sz w:val="36"/>
          <w:szCs w:val="36"/>
          <w:rtl/>
        </w:rPr>
        <w:t>َ</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لاة.</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س3: اذكر ما ت</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عر</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فه م</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الأحكام المشروع</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أثناء الس</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4F7CC7">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p>
    <w:p w:rsidR="006661EF" w:rsidRPr="001F7B0C" w:rsidRDefault="006661EF" w:rsidP="00355AE6">
      <w:pPr>
        <w:bidi w:val="0"/>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br w:type="page"/>
      </w:r>
    </w:p>
    <w:p w:rsidR="006661EF" w:rsidRPr="001F7B0C" w:rsidRDefault="006661EF" w:rsidP="008C7B7C">
      <w:pPr>
        <w:pStyle w:val="2"/>
        <w:jc w:val="center"/>
        <w:rPr>
          <w:rtl/>
        </w:rPr>
      </w:pPr>
      <w:bookmarkStart w:id="81" w:name="_Toc383180350"/>
      <w:r w:rsidRPr="001F7B0C">
        <w:rPr>
          <w:rtl/>
        </w:rPr>
        <w:t>آداب</w:t>
      </w:r>
      <w:r w:rsidR="008C7B7C">
        <w:rPr>
          <w:rFonts w:hint="cs"/>
          <w:rtl/>
        </w:rPr>
        <w:t>ُ</w:t>
      </w:r>
      <w:r w:rsidRPr="001F7B0C">
        <w:rPr>
          <w:rtl/>
        </w:rPr>
        <w:t xml:space="preserve"> وأ</w:t>
      </w:r>
      <w:r w:rsidR="008C7B7C">
        <w:rPr>
          <w:rFonts w:hint="cs"/>
          <w:rtl/>
        </w:rPr>
        <w:t>َ</w:t>
      </w:r>
      <w:r w:rsidRPr="001F7B0C">
        <w:rPr>
          <w:rtl/>
        </w:rPr>
        <w:t>ح</w:t>
      </w:r>
      <w:r w:rsidR="008C7B7C">
        <w:rPr>
          <w:rFonts w:hint="cs"/>
          <w:rtl/>
        </w:rPr>
        <w:t>ْ</w:t>
      </w:r>
      <w:r w:rsidRPr="001F7B0C">
        <w:rPr>
          <w:rtl/>
        </w:rPr>
        <w:t>كام الت</w:t>
      </w:r>
      <w:r w:rsidR="008C7B7C">
        <w:rPr>
          <w:rFonts w:hint="cs"/>
          <w:rtl/>
        </w:rPr>
        <w:t>َّ</w:t>
      </w:r>
      <w:r w:rsidRPr="001F7B0C">
        <w:rPr>
          <w:rtl/>
        </w:rPr>
        <w:t>عام</w:t>
      </w:r>
      <w:r w:rsidR="008C7B7C">
        <w:rPr>
          <w:rFonts w:hint="cs"/>
          <w:rtl/>
        </w:rPr>
        <w:t>ُ</w:t>
      </w:r>
      <w:r w:rsidRPr="001F7B0C">
        <w:rPr>
          <w:rtl/>
        </w:rPr>
        <w:t>ل</w:t>
      </w:r>
      <w:r w:rsidR="008C7B7C">
        <w:rPr>
          <w:rFonts w:hint="cs"/>
          <w:rtl/>
        </w:rPr>
        <w:t>ِ</w:t>
      </w:r>
      <w:r w:rsidRPr="001F7B0C">
        <w:rPr>
          <w:rtl/>
        </w:rPr>
        <w:t xml:space="preserve"> مع الخ</w:t>
      </w:r>
      <w:r w:rsidR="008C7B7C">
        <w:rPr>
          <w:rFonts w:hint="cs"/>
          <w:rtl/>
        </w:rPr>
        <w:t>َ</w:t>
      </w:r>
      <w:r w:rsidRPr="001F7B0C">
        <w:rPr>
          <w:rtl/>
        </w:rPr>
        <w:t>د</w:t>
      </w:r>
      <w:r w:rsidR="008C7B7C">
        <w:rPr>
          <w:rFonts w:hint="cs"/>
          <w:rtl/>
        </w:rPr>
        <w:t>َ</w:t>
      </w:r>
      <w:r w:rsidRPr="001F7B0C">
        <w:rPr>
          <w:rtl/>
        </w:rPr>
        <w:t>م ون</w:t>
      </w:r>
      <w:r w:rsidR="008C7B7C">
        <w:rPr>
          <w:rFonts w:hint="cs"/>
          <w:rtl/>
        </w:rPr>
        <w:t>َ</w:t>
      </w:r>
      <w:r w:rsidRPr="001F7B0C">
        <w:rPr>
          <w:rtl/>
        </w:rPr>
        <w:t>حو</w:t>
      </w:r>
      <w:r w:rsidR="008C7B7C">
        <w:rPr>
          <w:rFonts w:hint="cs"/>
          <w:rtl/>
        </w:rPr>
        <w:t>ِ</w:t>
      </w:r>
      <w:r w:rsidRPr="001F7B0C">
        <w:rPr>
          <w:rtl/>
        </w:rPr>
        <w:t>ه</w:t>
      </w:r>
      <w:r w:rsidR="008C7B7C">
        <w:rPr>
          <w:rFonts w:hint="cs"/>
          <w:rtl/>
        </w:rPr>
        <w:t>ِ</w:t>
      </w:r>
      <w:r w:rsidRPr="001F7B0C">
        <w:rPr>
          <w:rtl/>
        </w:rPr>
        <w:t>م</w:t>
      </w:r>
      <w:bookmarkEnd w:id="81"/>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الحاج</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إلى الخ</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ونحو</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قد يحتاج المرء إلى م</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ي</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ينه في أَيِّ عم</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من الأعمال، وتختلف هذه المع</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ونة باخت</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لاف الع</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مل المطلوب،</w:t>
      </w:r>
      <w:r w:rsidR="008C7B7C">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وبالتالي فإن</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المحتاج إليه م</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العم</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ال أو الخد</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أو الأُجَراء ونحوهم تخت</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ف أحوالهم باخت</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لاف الأعمال المنوطة</w:t>
      </w:r>
      <w:r w:rsidR="008C7B7C">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بهم م</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خ</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أو س</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ياق</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أو س</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باك</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أو ع</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مار</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أو غير ذلك.</w:t>
      </w:r>
    </w:p>
    <w:p w:rsidR="006661EF" w:rsidRPr="001F7B0C" w:rsidRDefault="006661EF" w:rsidP="008C7B7C">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وعليه ف</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ك</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ت</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قس</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يم الأحكام والآداب المخت</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ص</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بهذا الن</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و</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ع م</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الن</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اس إلى ق</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8C7B7C">
        <w:rPr>
          <w:rFonts w:ascii="Traditional Arabic" w:hAnsi="Traditional Arabic" w:cs="Traditional Arabic" w:hint="cs"/>
          <w:sz w:val="36"/>
          <w:szCs w:val="36"/>
          <w:rtl/>
        </w:rPr>
        <w:t>َ</w:t>
      </w:r>
      <w:r w:rsidR="008C7B7C">
        <w:rPr>
          <w:rFonts w:ascii="Traditional Arabic" w:hAnsi="Traditional Arabic" w:cs="Traditional Arabic"/>
          <w:sz w:val="36"/>
          <w:szCs w:val="36"/>
          <w:rtl/>
        </w:rPr>
        <w:t>ين</w:t>
      </w:r>
      <w:r w:rsidRPr="001F7B0C">
        <w:rPr>
          <w:rFonts w:ascii="Traditional Arabic" w:hAnsi="Traditional Arabic" w:cs="Traditional Arabic"/>
          <w:sz w:val="36"/>
          <w:szCs w:val="36"/>
          <w:rtl/>
        </w:rPr>
        <w:t>: حقوق</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عام</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وحقوق</w:t>
      </w:r>
      <w:r w:rsidR="008C7B7C">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تخت</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ص</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بمن تطول م</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عاش</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ته أو م</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ساك</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ويكون المرء م</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سؤولاً عنه م</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باش</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رة، كالس</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ائ</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ق والخاد</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ونحو</w:t>
      </w:r>
      <w:r w:rsidR="008C7B7C">
        <w:rPr>
          <w:rFonts w:ascii="Traditional Arabic" w:hAnsi="Traditional Arabic" w:cs="Traditional Arabic" w:hint="cs"/>
          <w:sz w:val="36"/>
          <w:szCs w:val="36"/>
          <w:rtl/>
        </w:rPr>
        <w:t>ِهِ</w:t>
      </w:r>
      <w:r w:rsidRPr="001F7B0C">
        <w:rPr>
          <w:rFonts w:ascii="Traditional Arabic" w:hAnsi="Traditional Arabic" w:cs="Traditional Arabic"/>
          <w:sz w:val="36"/>
          <w:szCs w:val="36"/>
          <w:rtl/>
        </w:rPr>
        <w:t>م</w:t>
      </w:r>
      <w:r w:rsidR="008C7B7C">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459"/>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p>
    <w:p w:rsidR="006661EF" w:rsidRPr="001F7B0C" w:rsidRDefault="006661EF" w:rsidP="00355AE6">
      <w:pPr>
        <w:spacing w:before="0" w:after="0"/>
        <w:ind w:left="-341" w:right="-709"/>
        <w:rPr>
          <w:rFonts w:ascii="Traditional Arabic" w:hAnsi="Traditional Arabic" w:cs="Traditional Arabic"/>
          <w:b/>
          <w:bCs/>
          <w:sz w:val="36"/>
          <w:szCs w:val="36"/>
          <w:rtl/>
        </w:rPr>
      </w:pPr>
      <w:r w:rsidRPr="001F7B0C">
        <w:rPr>
          <w:rFonts w:ascii="Traditional Arabic" w:hAnsi="Traditional Arabic" w:cs="Traditional Arabic"/>
          <w:b/>
          <w:bCs/>
          <w:sz w:val="36"/>
          <w:szCs w:val="36"/>
          <w:rtl/>
        </w:rPr>
        <w:t>أو</w:t>
      </w:r>
      <w:r w:rsidR="008C7B7C">
        <w:rPr>
          <w:rFonts w:ascii="Traditional Arabic" w:hAnsi="Traditional Arabic" w:cs="Traditional Arabic" w:hint="cs"/>
          <w:b/>
          <w:bCs/>
          <w:sz w:val="36"/>
          <w:szCs w:val="36"/>
          <w:rtl/>
        </w:rPr>
        <w:t>ّ</w:t>
      </w:r>
      <w:r w:rsidR="008C7B7C">
        <w:rPr>
          <w:rFonts w:ascii="Traditional Arabic" w:hAnsi="Traditional Arabic" w:cs="Traditional Arabic"/>
          <w:b/>
          <w:bCs/>
          <w:sz w:val="36"/>
          <w:szCs w:val="36"/>
          <w:rtl/>
        </w:rPr>
        <w:t>لاً</w:t>
      </w:r>
      <w:r w:rsidRPr="001F7B0C">
        <w:rPr>
          <w:rFonts w:ascii="Traditional Arabic" w:hAnsi="Traditional Arabic" w:cs="Traditional Arabic"/>
          <w:b/>
          <w:bCs/>
          <w:sz w:val="36"/>
          <w:szCs w:val="36"/>
          <w:rtl/>
        </w:rPr>
        <w:t>: الأح</w:t>
      </w:r>
      <w:r w:rsidR="00122A30">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كام والآداب</w:t>
      </w:r>
      <w:r w:rsidR="00122A30">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 xml:space="preserve"> العام</w:t>
      </w:r>
      <w:r w:rsidR="008C7B7C">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ة لكل</w:t>
      </w:r>
      <w:r w:rsidR="008C7B7C">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 xml:space="preserve"> م</w:t>
      </w:r>
      <w:r w:rsidR="008C7B7C">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س</w:t>
      </w:r>
      <w:r w:rsidR="008C7B7C">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ت</w:t>
      </w:r>
      <w:r w:rsidR="008C7B7C">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خ</w:t>
      </w:r>
      <w:r w:rsidR="008C7B7C">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د</w:t>
      </w:r>
      <w:r w:rsidR="008C7B7C">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م في ع</w:t>
      </w:r>
      <w:r w:rsidR="008C7B7C">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م</w:t>
      </w:r>
      <w:r w:rsidR="008C7B7C">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ل:</w:t>
      </w:r>
    </w:p>
    <w:p w:rsidR="006661EF" w:rsidRPr="001F7B0C" w:rsidRDefault="006661EF" w:rsidP="00355AE6">
      <w:pPr>
        <w:pStyle w:val="ListParagraph"/>
        <w:numPr>
          <w:ilvl w:val="0"/>
          <w:numId w:val="120"/>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ح</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المعام</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وذلك م</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خلال الت</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عام</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بأد</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ول</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ط</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 والت</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زام الأخلاق الحس</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نة التي يأمر بها</w:t>
      </w:r>
      <w:r w:rsidR="00122A30">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الش</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رع، وتجنُّب ذ</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يم الأخلاق م</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سبٍّ وش</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وس</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خر</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وغيرها، والق</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دو</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الت</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ام</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في كل</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ذلك</w:t>
      </w:r>
      <w:r w:rsidR="00122A30">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رسول</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اللَّه</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w:t>
      </w:r>
      <w:r w:rsidRPr="001F7B0C">
        <w:rPr>
          <w:rFonts w:ascii="Traditional Arabic" w:hAnsi="Traditional Arabic" w:cs="Traditional Arabic"/>
          <w:sz w:val="36"/>
          <w:szCs w:val="36"/>
        </w:rPr>
        <w:sym w:font="AGA Arabesque" w:char="F072"/>
      </w:r>
      <w:r w:rsidRPr="001F7B0C">
        <w:rPr>
          <w:rFonts w:ascii="Traditional Arabic" w:hAnsi="Traditional Arabic" w:cs="Traditional Arabic"/>
          <w:sz w:val="36"/>
          <w:szCs w:val="36"/>
          <w:rtl/>
        </w:rPr>
        <w:t>.</w:t>
      </w:r>
    </w:p>
    <w:p w:rsidR="006661EF" w:rsidRPr="001F7B0C" w:rsidRDefault="006661EF" w:rsidP="00355AE6">
      <w:pPr>
        <w:pStyle w:val="ListParagraph"/>
        <w:numPr>
          <w:ilvl w:val="0"/>
          <w:numId w:val="120"/>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 xml:space="preserve">يقول أنس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Pr>
        <w:sym w:font="AGA Arabesque" w:char="F074"/>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خ</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ت الن</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بي</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w:t>
      </w:r>
      <w:r w:rsidRPr="001F7B0C">
        <w:rPr>
          <w:rFonts w:ascii="Traditional Arabic" w:hAnsi="Traditional Arabic" w:cs="Traditional Arabic"/>
          <w:sz w:val="36"/>
          <w:szCs w:val="36"/>
        </w:rPr>
        <w:sym w:font="AGA Arabesque" w:char="F072"/>
      </w:r>
      <w:r w:rsidRPr="001F7B0C">
        <w:rPr>
          <w:rFonts w:ascii="Traditional Arabic" w:hAnsi="Traditional Arabic" w:cs="Traditional Arabic"/>
          <w:sz w:val="36"/>
          <w:szCs w:val="36"/>
          <w:rtl/>
        </w:rPr>
        <w:t xml:space="preserve"> ع</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شر س</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ين، فما قال لي: أُفٍّ، ولا </w:t>
      </w:r>
      <w:r w:rsidRPr="001F7B0C">
        <w:rPr>
          <w:rFonts w:ascii="Traditional Arabic" w:hAnsi="Traditional Arabic" w:cs="Traditional Arabic" w:hint="cs"/>
          <w:sz w:val="36"/>
          <w:szCs w:val="36"/>
          <w:rtl/>
        </w:rPr>
        <w:t xml:space="preserve">لِمَ </w:t>
      </w:r>
      <w:r w:rsidRPr="001F7B0C">
        <w:rPr>
          <w:rFonts w:ascii="Traditional Arabic" w:hAnsi="Traditional Arabic" w:cs="Traditional Arabic"/>
          <w:sz w:val="36"/>
          <w:szCs w:val="36"/>
          <w:rtl/>
        </w:rPr>
        <w:t>ص</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ت ؟ ولا ألا</w:t>
      </w:r>
      <w:r w:rsidR="00122A30">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ص</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ت ؟</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460"/>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p>
    <w:p w:rsidR="006661EF" w:rsidRPr="001F7B0C" w:rsidRDefault="006661EF" w:rsidP="00355AE6">
      <w:pPr>
        <w:pStyle w:val="ListParagraph"/>
        <w:numPr>
          <w:ilvl w:val="0"/>
          <w:numId w:val="120"/>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إع</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طاؤ</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أ</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ج</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كام</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ة</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ح</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سب ما تم</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الات</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فاق عليه، والأ</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ح</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في م</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ث</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ذلك كتاب</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ة</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ع</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ي</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و</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ضَّح فيه الع</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122A30">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وأ</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ج</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ته وي</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ش</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د عليه، ل</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لب</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د عم</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ا قد يحص</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م</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الت</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ناز</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ع والاخت</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لاف.</w:t>
      </w:r>
    </w:p>
    <w:p w:rsidR="006661EF" w:rsidRPr="001F7B0C" w:rsidRDefault="006661EF" w:rsidP="00355AE6">
      <w:pPr>
        <w:pStyle w:val="ListParagraph"/>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وح</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مان العام</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م</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أجر</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أو ب</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ض</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ها م</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ك</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ع</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ظ</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يم، وك</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ير</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م</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الك</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بائ</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لا ي</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هاو</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بها إل</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ا مَن لا خ</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لاق</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له،</w:t>
      </w:r>
      <w:r w:rsidR="00122A30">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 xml:space="preserve">قال </w:t>
      </w:r>
      <w:r w:rsidRPr="001F7B0C">
        <w:rPr>
          <w:rFonts w:ascii="Traditional Arabic" w:hAnsi="Traditional Arabic" w:cs="Traditional Arabic"/>
          <w:sz w:val="36"/>
          <w:szCs w:val="36"/>
        </w:rPr>
        <w:sym w:font="AGA Arabesque" w:char="F072"/>
      </w:r>
      <w:r w:rsidR="00122A30">
        <w:rPr>
          <w:rFonts w:ascii="Traditional Arabic" w:hAnsi="Traditional Arabic" w:cs="Traditional Arabic"/>
          <w:sz w:val="36"/>
          <w:szCs w:val="36"/>
          <w:rtl/>
        </w:rPr>
        <w:t>:</w:t>
      </w:r>
      <w:r w:rsidRPr="001F7B0C">
        <w:rPr>
          <w:rFonts w:ascii="Traditional Arabic" w:hAnsi="Traditional Arabic" w:cs="Traditional Arabic" w:hint="cs"/>
          <w:sz w:val="36"/>
          <w:szCs w:val="36"/>
          <w:rtl/>
        </w:rPr>
        <w:t>((</w:t>
      </w:r>
      <w:r w:rsidR="00122A30">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قال اللَّه تعالى: ث</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لاث</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أنا خ</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ص</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هم يوم</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الق</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يام</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ر</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ج</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أ</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ط</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ى بي ثُم َّغد</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 ور</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ج</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باع</w:t>
      </w:r>
      <w:r w:rsidR="00122A30">
        <w:rPr>
          <w:rFonts w:ascii="Traditional Arabic" w:hAnsi="Traditional Arabic" w:cs="Traditional Arabic" w:hint="cs"/>
          <w:sz w:val="36"/>
          <w:szCs w:val="36"/>
          <w:rtl/>
        </w:rPr>
        <w:t>َ</w:t>
      </w:r>
      <w:r w:rsidR="00122A30">
        <w:rPr>
          <w:rFonts w:ascii="Traditional Arabic" w:hAnsi="Traditional Arabic" w:cs="Traditional Arabic"/>
          <w:sz w:val="36"/>
          <w:szCs w:val="36"/>
          <w:rtl/>
        </w:rPr>
        <w:t xml:space="preserve"> حُرّ</w:t>
      </w:r>
      <w:r w:rsidRPr="001F7B0C">
        <w:rPr>
          <w:rFonts w:ascii="Traditional Arabic" w:hAnsi="Traditional Arabic" w:cs="Traditional Arabic"/>
          <w:sz w:val="36"/>
          <w:szCs w:val="36"/>
          <w:rtl/>
        </w:rPr>
        <w:t>ا</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فأك</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ثمن</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122A30">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ور</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ج</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اس</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أ</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ج</w:t>
      </w:r>
      <w:r w:rsidR="00122A30">
        <w:rPr>
          <w:rFonts w:ascii="Traditional Arabic" w:hAnsi="Traditional Arabic" w:cs="Traditional Arabic" w:hint="cs"/>
          <w:sz w:val="36"/>
          <w:szCs w:val="36"/>
          <w:rtl/>
        </w:rPr>
        <w:t>َ</w:t>
      </w:r>
      <w:r w:rsidR="00122A30">
        <w:rPr>
          <w:rFonts w:ascii="Traditional Arabic" w:hAnsi="Traditional Arabic" w:cs="Traditional Arabic"/>
          <w:sz w:val="36"/>
          <w:szCs w:val="36"/>
          <w:rtl/>
        </w:rPr>
        <w:t>ر أجير</w:t>
      </w:r>
      <w:r w:rsidRPr="001F7B0C">
        <w:rPr>
          <w:rFonts w:ascii="Traditional Arabic" w:hAnsi="Traditional Arabic" w:cs="Traditional Arabic"/>
          <w:sz w:val="36"/>
          <w:szCs w:val="36"/>
          <w:rtl/>
        </w:rPr>
        <w:t>ا</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فاس</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وف</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ى منه ولم ي</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ط</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أ</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ج</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122A30">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461"/>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p>
    <w:p w:rsidR="006661EF" w:rsidRPr="001F7B0C" w:rsidRDefault="006661EF" w:rsidP="00355AE6">
      <w:pPr>
        <w:pStyle w:val="ListParagraph"/>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كما أن</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ت</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أخ</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ير</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أ</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ج</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داخ</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فيما حَذَّر منه الن</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بي</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w:t>
      </w:r>
      <w:r w:rsidRPr="001F7B0C">
        <w:rPr>
          <w:rFonts w:ascii="Traditional Arabic" w:hAnsi="Traditional Arabic" w:cs="Traditional Arabic"/>
          <w:sz w:val="36"/>
          <w:szCs w:val="36"/>
        </w:rPr>
        <w:sym w:font="AGA Arabesque" w:char="F072"/>
      </w:r>
      <w:r w:rsidRPr="001F7B0C">
        <w:rPr>
          <w:rFonts w:ascii="Traditional Arabic" w:hAnsi="Traditional Arabic" w:cs="Traditional Arabic"/>
          <w:sz w:val="36"/>
          <w:szCs w:val="36"/>
          <w:rtl/>
        </w:rPr>
        <w:t xml:space="preserve"> بقول</w:t>
      </w:r>
      <w:r w:rsidR="00122A30">
        <w:rPr>
          <w:rFonts w:ascii="Traditional Arabic" w:hAnsi="Traditional Arabic" w:cs="Traditional Arabic" w:hint="cs"/>
          <w:sz w:val="36"/>
          <w:szCs w:val="36"/>
          <w:rtl/>
        </w:rPr>
        <w:t>ِ</w:t>
      </w:r>
      <w:r w:rsidR="00122A30">
        <w:rPr>
          <w:rFonts w:ascii="Traditional Arabic" w:hAnsi="Traditional Arabic" w:cs="Traditional Arabic"/>
          <w:sz w:val="36"/>
          <w:szCs w:val="36"/>
          <w:rtl/>
        </w:rPr>
        <w:t>ه:</w:t>
      </w:r>
      <w:r w:rsidRPr="001F7B0C">
        <w:rPr>
          <w:rFonts w:ascii="Traditional Arabic" w:hAnsi="Traditional Arabic" w:cs="Traditional Arabic" w:hint="cs"/>
          <w:sz w:val="36"/>
          <w:szCs w:val="36"/>
          <w:rtl/>
        </w:rPr>
        <w:t>((</w:t>
      </w:r>
      <w:r w:rsidR="00122A30">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مَطْلُ الغ</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ظ</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122A30">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462"/>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قال الحافظ ابن حجر</w:t>
      </w:r>
      <w:r w:rsidR="00122A30">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رحمه اللَّه تعالى: والمراد هنا ت</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أخ</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ير ما است</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ح</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أداؤ</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ب</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غ</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ع</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ذ</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122A30">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463"/>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p>
    <w:p w:rsidR="006661EF" w:rsidRPr="001F7B0C" w:rsidRDefault="006661EF" w:rsidP="00355AE6">
      <w:pPr>
        <w:pStyle w:val="ListParagraph"/>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 xml:space="preserve">وعن ابن عمر </w:t>
      </w:r>
      <w:r w:rsidRPr="001F7B0C">
        <w:rPr>
          <w:rFonts w:ascii="Traditional Arabic" w:hAnsi="Traditional Arabic" w:cs="Traditional Arabic" w:hint="cs"/>
          <w:sz w:val="36"/>
          <w:szCs w:val="36"/>
          <w:rtl/>
        </w:rPr>
        <w:t>-</w:t>
      </w:r>
      <w:r w:rsidR="00122A30">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Pr>
        <w:sym w:font="AGA Arabesque" w:char="F074"/>
      </w:r>
      <w:r w:rsidR="00122A30">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م</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122A30">
        <w:rPr>
          <w:rFonts w:ascii="Traditional Arabic" w:hAnsi="Traditional Arabic" w:cs="Traditional Arabic" w:hint="cs"/>
          <w:sz w:val="36"/>
          <w:szCs w:val="36"/>
          <w:rtl/>
        </w:rPr>
        <w:t>ْ</w:t>
      </w:r>
      <w:r w:rsidR="00122A30">
        <w:rPr>
          <w:rFonts w:ascii="Traditional Arabic" w:hAnsi="Traditional Arabic" w:cs="Traditional Arabic"/>
          <w:sz w:val="36"/>
          <w:szCs w:val="36"/>
          <w:rtl/>
        </w:rPr>
        <w:t>فوع</w:t>
      </w:r>
      <w:r w:rsidRPr="001F7B0C">
        <w:rPr>
          <w:rFonts w:ascii="Traditional Arabic" w:hAnsi="Traditional Arabic" w:cs="Traditional Arabic"/>
          <w:sz w:val="36"/>
          <w:szCs w:val="36"/>
          <w:rtl/>
        </w:rPr>
        <w:t>ا</w:t>
      </w:r>
      <w:r w:rsidR="00122A30">
        <w:rPr>
          <w:rFonts w:ascii="Traditional Arabic" w:hAnsi="Traditional Arabic" w:cs="Traditional Arabic" w:hint="cs"/>
          <w:sz w:val="36"/>
          <w:szCs w:val="36"/>
          <w:rtl/>
        </w:rPr>
        <w:t>ً</w:t>
      </w:r>
      <w:r w:rsidR="00122A30">
        <w:rPr>
          <w:rFonts w:ascii="Traditional Arabic" w:hAnsi="Traditional Arabic" w:cs="Traditional Arabic"/>
          <w:sz w:val="36"/>
          <w:szCs w:val="36"/>
          <w:rtl/>
        </w:rPr>
        <w:t>:</w:t>
      </w:r>
      <w:r w:rsidRPr="001F7B0C">
        <w:rPr>
          <w:rFonts w:ascii="Traditional Arabic" w:hAnsi="Traditional Arabic" w:cs="Traditional Arabic" w:hint="cs"/>
          <w:sz w:val="36"/>
          <w:szCs w:val="36"/>
          <w:rtl/>
        </w:rPr>
        <w:t>((</w:t>
      </w:r>
      <w:r w:rsidR="00122A30">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أ</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طوا الأ</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ج</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ير</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أ</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ج</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ق</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أن </w:t>
      </w:r>
      <w:r w:rsidRPr="001F7B0C">
        <w:rPr>
          <w:rFonts w:ascii="Traditional Arabic" w:hAnsi="Traditional Arabic" w:cs="Traditional Arabic" w:hint="cs"/>
          <w:sz w:val="36"/>
          <w:szCs w:val="36"/>
          <w:rtl/>
        </w:rPr>
        <w:t xml:space="preserve">يَجِفَّ </w:t>
      </w:r>
      <w:r w:rsidRPr="001F7B0C">
        <w:rPr>
          <w:rFonts w:ascii="Traditional Arabic" w:hAnsi="Traditional Arabic" w:cs="Traditional Arabic"/>
          <w:sz w:val="36"/>
          <w:szCs w:val="36"/>
          <w:rtl/>
        </w:rPr>
        <w:t>عَرَقُهُ</w:t>
      </w:r>
      <w:r w:rsidR="00122A30">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464"/>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p>
    <w:p w:rsidR="006661EF" w:rsidRPr="001F7B0C" w:rsidRDefault="006661EF" w:rsidP="00355AE6">
      <w:pPr>
        <w:spacing w:before="0" w:after="0"/>
        <w:ind w:left="-341" w:right="-709"/>
        <w:rPr>
          <w:rFonts w:ascii="Traditional Arabic" w:hAnsi="Traditional Arabic" w:cs="Traditional Arabic"/>
          <w:b/>
          <w:bCs/>
          <w:sz w:val="36"/>
          <w:szCs w:val="36"/>
          <w:rtl/>
        </w:rPr>
      </w:pPr>
      <w:r w:rsidRPr="001F7B0C">
        <w:rPr>
          <w:rFonts w:ascii="Traditional Arabic" w:hAnsi="Traditional Arabic" w:cs="Traditional Arabic"/>
          <w:b/>
          <w:bCs/>
          <w:sz w:val="36"/>
          <w:szCs w:val="36"/>
          <w:rtl/>
        </w:rPr>
        <w:t>ثانيا</w:t>
      </w:r>
      <w:r w:rsidRPr="001F7B0C">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 xml:space="preserve"> : الأحكام والآداب الخاص</w:t>
      </w:r>
      <w:r w:rsidR="00F67D58">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ة:</w:t>
      </w:r>
    </w:p>
    <w:p w:rsidR="006661EF" w:rsidRPr="001F7B0C" w:rsidRDefault="006661EF" w:rsidP="00355AE6">
      <w:pPr>
        <w:pStyle w:val="ListParagraph"/>
        <w:numPr>
          <w:ilvl w:val="0"/>
          <w:numId w:val="121"/>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ينب</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غ</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ي ل</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أراد است</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قدام</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م</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ي</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ل</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أن يختار</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م</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122A30">
        <w:rPr>
          <w:rFonts w:ascii="Traditional Arabic" w:hAnsi="Traditional Arabic" w:cs="Traditional Arabic" w:hint="cs"/>
          <w:sz w:val="36"/>
          <w:szCs w:val="36"/>
          <w:rtl/>
        </w:rPr>
        <w:t>ِ</w:t>
      </w:r>
      <w:r w:rsidRPr="001F7B0C">
        <w:rPr>
          <w:rFonts w:ascii="Traditional Arabic" w:hAnsi="Traditional Arabic" w:cs="Traditional Arabic" w:hint="cs"/>
          <w:sz w:val="36"/>
          <w:szCs w:val="36"/>
          <w:rtl/>
        </w:rPr>
        <w:t>ماً</w:t>
      </w:r>
      <w:r w:rsidRPr="001F7B0C">
        <w:rPr>
          <w:rFonts w:ascii="Traditional Arabic" w:hAnsi="Traditional Arabic" w:cs="Traditional Arabic"/>
          <w:sz w:val="36"/>
          <w:szCs w:val="36"/>
          <w:rtl/>
        </w:rPr>
        <w:t xml:space="preserve"> وذلك لأمور</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منها:</w:t>
      </w:r>
    </w:p>
    <w:p w:rsidR="006661EF" w:rsidRPr="001F7B0C" w:rsidRDefault="006661EF" w:rsidP="00355AE6">
      <w:pPr>
        <w:pStyle w:val="ListParagraph"/>
        <w:numPr>
          <w:ilvl w:val="0"/>
          <w:numId w:val="122"/>
        </w:num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لأن</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في ذلك نوع</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إح</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سان</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وم</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عون</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على الك</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ب، وب</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ذ</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ذلك ل</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لم</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سل</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أ</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و</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لى م</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غ</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p>
    <w:p w:rsidR="006661EF" w:rsidRPr="001F7B0C" w:rsidRDefault="006661EF" w:rsidP="00355AE6">
      <w:pPr>
        <w:pStyle w:val="ListParagraph"/>
        <w:numPr>
          <w:ilvl w:val="0"/>
          <w:numId w:val="122"/>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لأن</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في است</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دام الكاف</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ين ع</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و</w:t>
      </w:r>
      <w:r w:rsidR="00122A30">
        <w:rPr>
          <w:rFonts w:ascii="Traditional Arabic" w:hAnsi="Traditional Arabic" w:cs="Traditional Arabic" w:hint="cs"/>
          <w:sz w:val="36"/>
          <w:szCs w:val="36"/>
          <w:rtl/>
        </w:rPr>
        <w:t>ْ</w:t>
      </w:r>
      <w:r w:rsidR="00122A30">
        <w:rPr>
          <w:rFonts w:ascii="Traditional Arabic" w:hAnsi="Traditional Arabic" w:cs="Traditional Arabic"/>
          <w:sz w:val="36"/>
          <w:szCs w:val="36"/>
          <w:rtl/>
        </w:rPr>
        <w:t>ن</w:t>
      </w:r>
      <w:r w:rsidRPr="001F7B0C">
        <w:rPr>
          <w:rFonts w:ascii="Traditional Arabic" w:hAnsi="Traditional Arabic" w:cs="Traditional Arabic"/>
          <w:sz w:val="36"/>
          <w:szCs w:val="36"/>
          <w:rtl/>
        </w:rPr>
        <w:t>ا</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لهم، وت</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و</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ة</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ل</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ش</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و</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ك</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p>
    <w:p w:rsidR="006661EF" w:rsidRPr="001F7B0C" w:rsidRDefault="006661EF" w:rsidP="00355AE6">
      <w:pPr>
        <w:pStyle w:val="ListParagraph"/>
        <w:numPr>
          <w:ilvl w:val="0"/>
          <w:numId w:val="122"/>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لأن</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في است</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دام الكاف</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أ</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ض</w:t>
      </w:r>
      <w:r w:rsidR="00122A30">
        <w:rPr>
          <w:rFonts w:ascii="Traditional Arabic" w:hAnsi="Traditional Arabic" w:cs="Traditional Arabic" w:hint="cs"/>
          <w:sz w:val="36"/>
          <w:szCs w:val="36"/>
          <w:rtl/>
        </w:rPr>
        <w:t>ْ</w:t>
      </w:r>
      <w:r w:rsidR="00122A30">
        <w:rPr>
          <w:rFonts w:ascii="Traditional Arabic" w:hAnsi="Traditional Arabic" w:cs="Traditional Arabic"/>
          <w:sz w:val="36"/>
          <w:szCs w:val="36"/>
          <w:rtl/>
        </w:rPr>
        <w:t>رار</w:t>
      </w:r>
      <w:r w:rsidRPr="001F7B0C">
        <w:rPr>
          <w:rFonts w:ascii="Traditional Arabic" w:hAnsi="Traditional Arabic" w:cs="Traditional Arabic"/>
          <w:sz w:val="36"/>
          <w:szCs w:val="36"/>
          <w:rtl/>
        </w:rPr>
        <w:t>ا</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على الد</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ين والخ</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ق، منها: أن</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م</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خال</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ط</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ت</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ؤ</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ث</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في ض</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ف ع</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يد</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ة</w:t>
      </w:r>
      <w:r w:rsidR="00122A30">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الب</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راء</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م</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ن المشركين،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ومنها</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أن</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قد يت</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أ</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ث</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به</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بعض الن</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اش</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ئ</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في د</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ين</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أو خ</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 أو س</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لوك</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ومنها</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أن</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ب</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ض</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هم قد ي</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غ</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و</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جود</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في الد</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و</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ل</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باط</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p>
    <w:p w:rsidR="006661EF" w:rsidRPr="001F7B0C" w:rsidRDefault="006661EF" w:rsidP="00355AE6">
      <w:pPr>
        <w:pStyle w:val="ListParagraph"/>
        <w:numPr>
          <w:ilvl w:val="0"/>
          <w:numId w:val="122"/>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ما ت</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مي</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ز به هذه الجز</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ير</w:t>
      </w:r>
      <w:r w:rsidR="00122A30">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م</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ن كونها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جزيرة الإسلام</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465"/>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sz w:val="36"/>
          <w:szCs w:val="36"/>
          <w:rtl/>
        </w:rPr>
        <w:t>، ولا ينب</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غي أن يجت</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مع فيها د</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ينان.</w:t>
      </w:r>
    </w:p>
    <w:p w:rsidR="006661EF" w:rsidRPr="001F7B0C" w:rsidRDefault="006661EF" w:rsidP="00355AE6">
      <w:pPr>
        <w:pStyle w:val="ListParagraph"/>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 xml:space="preserve">عن ابن عباس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رضي اللَّه عنهما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أن</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حدّ</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ث عن الر</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سول </w:t>
      </w:r>
      <w:r w:rsidRPr="001F7B0C">
        <w:rPr>
          <w:rFonts w:ascii="Traditional Arabic" w:hAnsi="Traditional Arabic" w:cs="Traditional Arabic"/>
          <w:sz w:val="36"/>
          <w:szCs w:val="36"/>
        </w:rPr>
        <w:sym w:font="AGA Arabesque" w:char="F072"/>
      </w:r>
      <w:r w:rsidRPr="001F7B0C">
        <w:rPr>
          <w:rFonts w:ascii="Traditional Arabic" w:hAnsi="Traditional Arabic" w:cs="Traditional Arabic"/>
          <w:sz w:val="36"/>
          <w:szCs w:val="36"/>
          <w:rtl/>
        </w:rPr>
        <w:t xml:space="preserve"> في مرض موت</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أن</w:t>
      </w:r>
      <w:r w:rsidR="008C7B7C">
        <w:rPr>
          <w:rFonts w:ascii="Traditional Arabic" w:hAnsi="Traditional Arabic" w:cs="Traditional Arabic" w:hint="cs"/>
          <w:sz w:val="36"/>
          <w:szCs w:val="36"/>
          <w:rtl/>
        </w:rPr>
        <w:t>َّ</w:t>
      </w:r>
      <w:r w:rsidR="008C7B7C">
        <w:rPr>
          <w:rFonts w:ascii="Traditional Arabic" w:hAnsi="Traditional Arabic" w:cs="Traditional Arabic"/>
          <w:sz w:val="36"/>
          <w:szCs w:val="36"/>
          <w:rtl/>
        </w:rPr>
        <w:t>ه قال:</w:t>
      </w:r>
      <w:r w:rsidRPr="001F7B0C">
        <w:rPr>
          <w:rFonts w:ascii="Traditional Arabic" w:hAnsi="Traditional Arabic" w:cs="Traditional Arabic" w:hint="cs"/>
          <w:sz w:val="36"/>
          <w:szCs w:val="36"/>
          <w:rtl/>
        </w:rPr>
        <w:t>((</w:t>
      </w:r>
      <w:r w:rsidR="008C7B7C">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أخرج</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وا المشركين</w:t>
      </w:r>
      <w:r w:rsidR="008C7B7C">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م</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جزيرة الع</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رب...</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466"/>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p>
    <w:p w:rsidR="006661EF" w:rsidRPr="008C7B7C" w:rsidRDefault="006661EF" w:rsidP="008C7B7C">
      <w:pPr>
        <w:pStyle w:val="ListParagraph"/>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 xml:space="preserve">وقال </w:t>
      </w:r>
      <w:r w:rsidRPr="001F7B0C">
        <w:rPr>
          <w:rFonts w:ascii="Traditional Arabic" w:hAnsi="Traditional Arabic" w:cs="Traditional Arabic"/>
          <w:sz w:val="36"/>
          <w:szCs w:val="36"/>
        </w:rPr>
        <w:sym w:font="AGA Arabesque" w:char="F072"/>
      </w:r>
      <w:r w:rsidR="008C7B7C">
        <w:rPr>
          <w:rFonts w:ascii="Traditional Arabic" w:hAnsi="Traditional Arabic" w:cs="Traditional Arabic"/>
          <w:sz w:val="36"/>
          <w:szCs w:val="36"/>
          <w:rtl/>
        </w:rPr>
        <w:t>:</w:t>
      </w:r>
      <w:r w:rsidRPr="001F7B0C">
        <w:rPr>
          <w:rFonts w:ascii="Traditional Arabic" w:hAnsi="Traditional Arabic" w:cs="Traditional Arabic" w:hint="cs"/>
          <w:sz w:val="36"/>
          <w:szCs w:val="36"/>
          <w:rtl/>
        </w:rPr>
        <w:t>((</w:t>
      </w:r>
      <w:r w:rsidR="008C7B7C">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لأخر</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ج</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اليهود والن</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صارى م</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ج</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ز</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يرة الع</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ب، حت</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ى لا أ</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ع إل</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ا </w:t>
      </w:r>
      <w:r w:rsidRPr="00A51BCE">
        <w:rPr>
          <w:rFonts w:ascii="Traditional Arabic" w:hAnsi="Traditional Arabic" w:cs="Traditional Arabic"/>
          <w:sz w:val="36"/>
          <w:szCs w:val="36"/>
          <w:rtl/>
        </w:rPr>
        <w:t>م</w:t>
      </w:r>
      <w:r w:rsidR="008C7B7C">
        <w:rPr>
          <w:rFonts w:ascii="Traditional Arabic" w:hAnsi="Traditional Arabic" w:cs="Traditional Arabic" w:hint="cs"/>
          <w:sz w:val="36"/>
          <w:szCs w:val="36"/>
          <w:rtl/>
        </w:rPr>
        <w:t>ُ</w:t>
      </w:r>
      <w:r w:rsidRPr="00A51BCE">
        <w:rPr>
          <w:rFonts w:ascii="Traditional Arabic" w:hAnsi="Traditional Arabic" w:cs="Traditional Arabic"/>
          <w:sz w:val="36"/>
          <w:szCs w:val="36"/>
          <w:rtl/>
        </w:rPr>
        <w:t>س</w:t>
      </w:r>
      <w:r w:rsidR="008C7B7C">
        <w:rPr>
          <w:rFonts w:ascii="Traditional Arabic" w:hAnsi="Traditional Arabic" w:cs="Traditional Arabic" w:hint="cs"/>
          <w:sz w:val="36"/>
          <w:szCs w:val="36"/>
          <w:rtl/>
        </w:rPr>
        <w:t>ْ</w:t>
      </w:r>
      <w:r w:rsidRPr="00A51BCE">
        <w:rPr>
          <w:rFonts w:ascii="Traditional Arabic" w:hAnsi="Traditional Arabic" w:cs="Traditional Arabic"/>
          <w:sz w:val="36"/>
          <w:szCs w:val="36"/>
          <w:rtl/>
        </w:rPr>
        <w:t>ل</w:t>
      </w:r>
      <w:r w:rsidR="008C7B7C">
        <w:rPr>
          <w:rFonts w:ascii="Traditional Arabic" w:hAnsi="Traditional Arabic" w:cs="Traditional Arabic" w:hint="cs"/>
          <w:sz w:val="36"/>
          <w:szCs w:val="36"/>
          <w:rtl/>
        </w:rPr>
        <w:t>ِ</w:t>
      </w:r>
      <w:r w:rsidRPr="00A51BCE">
        <w:rPr>
          <w:rFonts w:ascii="Traditional Arabic" w:hAnsi="Traditional Arabic" w:cs="Traditional Arabic" w:hint="cs"/>
          <w:sz w:val="36"/>
          <w:szCs w:val="36"/>
          <w:rtl/>
        </w:rPr>
        <w:t>ماً</w:t>
      </w:r>
      <w:r w:rsidR="008C7B7C">
        <w:rPr>
          <w:rFonts w:ascii="Traditional Arabic" w:hAnsi="Traditional Arabic" w:cs="Traditional Arabic" w:hint="cs"/>
          <w:sz w:val="36"/>
          <w:szCs w:val="36"/>
          <w:rtl/>
        </w:rPr>
        <w:t xml:space="preserve"> </w:t>
      </w:r>
      <w:r w:rsidRPr="00A51BCE">
        <w:rPr>
          <w:rFonts w:ascii="Traditional Arabic" w:hAnsi="Traditional Arabic" w:cs="Traditional Arabic" w:hint="cs"/>
          <w:sz w:val="36"/>
          <w:szCs w:val="36"/>
          <w:rtl/>
        </w:rPr>
        <w:t>))</w:t>
      </w:r>
      <w:r w:rsidRPr="00A51BCE">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467"/>
      </w:r>
      <w:r w:rsidRPr="00A51BCE">
        <w:rPr>
          <w:rFonts w:ascii="Traditional Arabic" w:hAnsi="Traditional Arabic" w:cs="Traditional Arabic"/>
          <w:sz w:val="36"/>
          <w:szCs w:val="36"/>
          <w:vertAlign w:val="superscript"/>
          <w:rtl/>
        </w:rPr>
        <w:t>)</w:t>
      </w:r>
      <w:r w:rsidRPr="00A51BCE">
        <w:rPr>
          <w:rFonts w:ascii="Traditional Arabic" w:hAnsi="Traditional Arabic" w:cs="Traditional Arabic" w:hint="cs"/>
          <w:sz w:val="36"/>
          <w:szCs w:val="36"/>
          <w:rtl/>
        </w:rPr>
        <w:t xml:space="preserve">. </w:t>
      </w:r>
      <w:r w:rsidRPr="00A51BCE">
        <w:rPr>
          <w:rFonts w:ascii="Traditional Arabic" w:hAnsi="Traditional Arabic" w:cs="Traditional Arabic"/>
          <w:sz w:val="36"/>
          <w:szCs w:val="36"/>
          <w:rtl/>
        </w:rPr>
        <w:t xml:space="preserve">وعن عائشة </w:t>
      </w:r>
      <w:r w:rsidRPr="00A51BCE">
        <w:rPr>
          <w:rFonts w:ascii="Traditional Arabic" w:hAnsi="Traditional Arabic" w:cs="Traditional Arabic" w:hint="cs"/>
          <w:sz w:val="36"/>
          <w:szCs w:val="36"/>
          <w:rtl/>
        </w:rPr>
        <w:t xml:space="preserve">- </w:t>
      </w:r>
      <w:r w:rsidRPr="00A51BCE">
        <w:rPr>
          <w:rFonts w:ascii="Traditional Arabic" w:hAnsi="Traditional Arabic" w:cs="Traditional Arabic"/>
          <w:sz w:val="36"/>
          <w:szCs w:val="36"/>
          <w:rtl/>
        </w:rPr>
        <w:t xml:space="preserve">رضي اللَّه عنها </w:t>
      </w:r>
      <w:r w:rsidRPr="00A51BCE">
        <w:rPr>
          <w:rFonts w:ascii="Traditional Arabic" w:hAnsi="Traditional Arabic" w:cs="Traditional Arabic" w:hint="cs"/>
          <w:sz w:val="36"/>
          <w:szCs w:val="36"/>
          <w:rtl/>
        </w:rPr>
        <w:t>-</w:t>
      </w:r>
      <w:r w:rsidRPr="00A51BCE">
        <w:rPr>
          <w:rFonts w:ascii="Traditional Arabic" w:hAnsi="Traditional Arabic" w:cs="Traditional Arabic"/>
          <w:sz w:val="36"/>
          <w:szCs w:val="36"/>
          <w:rtl/>
        </w:rPr>
        <w:t xml:space="preserve"> قالت: </w:t>
      </w:r>
      <w:r w:rsidRPr="00A51BCE">
        <w:rPr>
          <w:rFonts w:ascii="Traditional Arabic" w:hAnsi="Traditional Arabic" w:cs="Traditional Arabic" w:hint="cs"/>
          <w:sz w:val="36"/>
          <w:szCs w:val="36"/>
          <w:rtl/>
        </w:rPr>
        <w:t>((</w:t>
      </w:r>
      <w:r w:rsidR="008C7B7C">
        <w:rPr>
          <w:rFonts w:ascii="Traditional Arabic" w:hAnsi="Traditional Arabic" w:cs="Traditional Arabic" w:hint="cs"/>
          <w:sz w:val="36"/>
          <w:szCs w:val="36"/>
          <w:rtl/>
        </w:rPr>
        <w:t xml:space="preserve"> </w:t>
      </w:r>
      <w:r w:rsidRPr="00A51BCE">
        <w:rPr>
          <w:rFonts w:ascii="Traditional Arabic" w:hAnsi="Traditional Arabic" w:cs="Traditional Arabic"/>
          <w:sz w:val="36"/>
          <w:szCs w:val="36"/>
          <w:rtl/>
        </w:rPr>
        <w:t>آخ</w:t>
      </w:r>
      <w:r w:rsidR="008C7B7C">
        <w:rPr>
          <w:rFonts w:ascii="Traditional Arabic" w:hAnsi="Traditional Arabic" w:cs="Traditional Arabic" w:hint="cs"/>
          <w:sz w:val="36"/>
          <w:szCs w:val="36"/>
          <w:rtl/>
        </w:rPr>
        <w:t>ِ</w:t>
      </w:r>
      <w:r w:rsidRPr="00A51BCE">
        <w:rPr>
          <w:rFonts w:ascii="Traditional Arabic" w:hAnsi="Traditional Arabic" w:cs="Traditional Arabic"/>
          <w:sz w:val="36"/>
          <w:szCs w:val="36"/>
          <w:rtl/>
        </w:rPr>
        <w:t xml:space="preserve">ر ما عَهِد </w:t>
      </w:r>
      <w:r w:rsidRPr="008C7B7C">
        <w:rPr>
          <w:rFonts w:ascii="Traditional Arabic" w:hAnsi="Traditional Arabic" w:cs="Traditional Arabic"/>
          <w:sz w:val="36"/>
          <w:szCs w:val="36"/>
          <w:rtl/>
        </w:rPr>
        <w:t>رسول</w:t>
      </w:r>
      <w:r w:rsidR="008C7B7C">
        <w:rPr>
          <w:rFonts w:ascii="Traditional Arabic" w:hAnsi="Traditional Arabic" w:cs="Traditional Arabic" w:hint="cs"/>
          <w:sz w:val="36"/>
          <w:szCs w:val="36"/>
          <w:rtl/>
        </w:rPr>
        <w:t>ُ</w:t>
      </w:r>
      <w:r w:rsidRPr="008C7B7C">
        <w:rPr>
          <w:rFonts w:ascii="Traditional Arabic" w:hAnsi="Traditional Arabic" w:cs="Traditional Arabic"/>
          <w:sz w:val="36"/>
          <w:szCs w:val="36"/>
          <w:rtl/>
        </w:rPr>
        <w:t xml:space="preserve"> اللَّه </w:t>
      </w:r>
      <w:r w:rsidRPr="001F7B0C">
        <w:sym w:font="AGA Arabesque" w:char="F072"/>
      </w:r>
      <w:r w:rsidRPr="008C7B7C">
        <w:rPr>
          <w:rFonts w:ascii="Traditional Arabic" w:hAnsi="Traditional Arabic" w:cs="Traditional Arabic"/>
          <w:sz w:val="36"/>
          <w:szCs w:val="36"/>
          <w:rtl/>
        </w:rPr>
        <w:t xml:space="preserve"> أن</w:t>
      </w:r>
      <w:r w:rsidR="008C7B7C">
        <w:rPr>
          <w:rFonts w:ascii="Traditional Arabic" w:hAnsi="Traditional Arabic" w:cs="Traditional Arabic" w:hint="cs"/>
          <w:sz w:val="36"/>
          <w:szCs w:val="36"/>
          <w:rtl/>
        </w:rPr>
        <w:t>َّ</w:t>
      </w:r>
      <w:r w:rsidRPr="008C7B7C">
        <w:rPr>
          <w:rFonts w:ascii="Traditional Arabic" w:hAnsi="Traditional Arabic" w:cs="Traditional Arabic"/>
          <w:sz w:val="36"/>
          <w:szCs w:val="36"/>
          <w:rtl/>
        </w:rPr>
        <w:t>ه قال: لا ي</w:t>
      </w:r>
      <w:r w:rsidR="008C7B7C">
        <w:rPr>
          <w:rFonts w:ascii="Traditional Arabic" w:hAnsi="Traditional Arabic" w:cs="Traditional Arabic" w:hint="cs"/>
          <w:sz w:val="36"/>
          <w:szCs w:val="36"/>
          <w:rtl/>
        </w:rPr>
        <w:t>ُ</w:t>
      </w:r>
      <w:r w:rsidRPr="008C7B7C">
        <w:rPr>
          <w:rFonts w:ascii="Traditional Arabic" w:hAnsi="Traditional Arabic" w:cs="Traditional Arabic"/>
          <w:sz w:val="36"/>
          <w:szCs w:val="36"/>
          <w:rtl/>
        </w:rPr>
        <w:t>ت</w:t>
      </w:r>
      <w:r w:rsidR="008C7B7C">
        <w:rPr>
          <w:rFonts w:ascii="Traditional Arabic" w:hAnsi="Traditional Arabic" w:cs="Traditional Arabic" w:hint="cs"/>
          <w:sz w:val="36"/>
          <w:szCs w:val="36"/>
          <w:rtl/>
        </w:rPr>
        <w:t>ْ</w:t>
      </w:r>
      <w:r w:rsidRPr="008C7B7C">
        <w:rPr>
          <w:rFonts w:ascii="Traditional Arabic" w:hAnsi="Traditional Arabic" w:cs="Traditional Arabic"/>
          <w:sz w:val="36"/>
          <w:szCs w:val="36"/>
          <w:rtl/>
        </w:rPr>
        <w:t>ر</w:t>
      </w:r>
      <w:r w:rsidR="008C7B7C">
        <w:rPr>
          <w:rFonts w:ascii="Traditional Arabic" w:hAnsi="Traditional Arabic" w:cs="Traditional Arabic" w:hint="cs"/>
          <w:sz w:val="36"/>
          <w:szCs w:val="36"/>
          <w:rtl/>
        </w:rPr>
        <w:t>َ</w:t>
      </w:r>
      <w:r w:rsidRPr="008C7B7C">
        <w:rPr>
          <w:rFonts w:ascii="Traditional Arabic" w:hAnsi="Traditional Arabic" w:cs="Traditional Arabic"/>
          <w:sz w:val="36"/>
          <w:szCs w:val="36"/>
          <w:rtl/>
        </w:rPr>
        <w:t>ك في ج</w:t>
      </w:r>
      <w:r w:rsidR="008C7B7C">
        <w:rPr>
          <w:rFonts w:ascii="Traditional Arabic" w:hAnsi="Traditional Arabic" w:cs="Traditional Arabic" w:hint="cs"/>
          <w:sz w:val="36"/>
          <w:szCs w:val="36"/>
          <w:rtl/>
        </w:rPr>
        <w:t>َ</w:t>
      </w:r>
      <w:r w:rsidRPr="008C7B7C">
        <w:rPr>
          <w:rFonts w:ascii="Traditional Arabic" w:hAnsi="Traditional Arabic" w:cs="Traditional Arabic"/>
          <w:sz w:val="36"/>
          <w:szCs w:val="36"/>
          <w:rtl/>
        </w:rPr>
        <w:t>ز</w:t>
      </w:r>
      <w:r w:rsidR="008C7B7C">
        <w:rPr>
          <w:rFonts w:ascii="Traditional Arabic" w:hAnsi="Traditional Arabic" w:cs="Traditional Arabic" w:hint="cs"/>
          <w:sz w:val="36"/>
          <w:szCs w:val="36"/>
          <w:rtl/>
        </w:rPr>
        <w:t>ِ</w:t>
      </w:r>
      <w:r w:rsidRPr="008C7B7C">
        <w:rPr>
          <w:rFonts w:ascii="Traditional Arabic" w:hAnsi="Traditional Arabic" w:cs="Traditional Arabic"/>
          <w:sz w:val="36"/>
          <w:szCs w:val="36"/>
          <w:rtl/>
        </w:rPr>
        <w:t>يرة الع</w:t>
      </w:r>
      <w:r w:rsidR="008C7B7C">
        <w:rPr>
          <w:rFonts w:ascii="Traditional Arabic" w:hAnsi="Traditional Arabic" w:cs="Traditional Arabic" w:hint="cs"/>
          <w:sz w:val="36"/>
          <w:szCs w:val="36"/>
          <w:rtl/>
        </w:rPr>
        <w:t>َ</w:t>
      </w:r>
      <w:r w:rsidRPr="008C7B7C">
        <w:rPr>
          <w:rFonts w:ascii="Traditional Arabic" w:hAnsi="Traditional Arabic" w:cs="Traditional Arabic"/>
          <w:sz w:val="36"/>
          <w:szCs w:val="36"/>
          <w:rtl/>
        </w:rPr>
        <w:t>ر</w:t>
      </w:r>
      <w:r w:rsidR="008C7B7C">
        <w:rPr>
          <w:rFonts w:ascii="Traditional Arabic" w:hAnsi="Traditional Arabic" w:cs="Traditional Arabic" w:hint="cs"/>
          <w:sz w:val="36"/>
          <w:szCs w:val="36"/>
          <w:rtl/>
        </w:rPr>
        <w:t>َ</w:t>
      </w:r>
      <w:r w:rsidRPr="008C7B7C">
        <w:rPr>
          <w:rFonts w:ascii="Traditional Arabic" w:hAnsi="Traditional Arabic" w:cs="Traditional Arabic"/>
          <w:sz w:val="36"/>
          <w:szCs w:val="36"/>
          <w:rtl/>
        </w:rPr>
        <w:t>ب د</w:t>
      </w:r>
      <w:r w:rsidR="008C7B7C">
        <w:rPr>
          <w:rFonts w:ascii="Traditional Arabic" w:hAnsi="Traditional Arabic" w:cs="Traditional Arabic" w:hint="cs"/>
          <w:sz w:val="36"/>
          <w:szCs w:val="36"/>
          <w:rtl/>
        </w:rPr>
        <w:t>ِ</w:t>
      </w:r>
      <w:r w:rsidRPr="008C7B7C">
        <w:rPr>
          <w:rFonts w:ascii="Traditional Arabic" w:hAnsi="Traditional Arabic" w:cs="Traditional Arabic"/>
          <w:sz w:val="36"/>
          <w:szCs w:val="36"/>
          <w:rtl/>
        </w:rPr>
        <w:t>ينان</w:t>
      </w:r>
      <w:r w:rsidR="008C7B7C">
        <w:rPr>
          <w:rFonts w:ascii="Traditional Arabic" w:hAnsi="Traditional Arabic" w:cs="Traditional Arabic" w:hint="cs"/>
          <w:sz w:val="36"/>
          <w:szCs w:val="36"/>
          <w:rtl/>
        </w:rPr>
        <w:t xml:space="preserve"> </w:t>
      </w:r>
      <w:r w:rsidRPr="008C7B7C">
        <w:rPr>
          <w:rFonts w:ascii="Traditional Arabic" w:hAnsi="Traditional Arabic" w:cs="Traditional Arabic" w:hint="cs"/>
          <w:sz w:val="36"/>
          <w:szCs w:val="36"/>
          <w:rtl/>
        </w:rPr>
        <w:t>))</w:t>
      </w:r>
      <w:r w:rsidRPr="008C7B7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468"/>
      </w:r>
      <w:r w:rsidRPr="008C7B7C">
        <w:rPr>
          <w:rFonts w:ascii="Traditional Arabic" w:hAnsi="Traditional Arabic" w:cs="Traditional Arabic"/>
          <w:sz w:val="36"/>
          <w:szCs w:val="36"/>
          <w:vertAlign w:val="superscript"/>
          <w:rtl/>
        </w:rPr>
        <w:t>)</w:t>
      </w:r>
      <w:r w:rsidRPr="008C7B7C">
        <w:rPr>
          <w:rFonts w:ascii="Traditional Arabic" w:hAnsi="Traditional Arabic" w:cs="Traditional Arabic" w:hint="cs"/>
          <w:sz w:val="36"/>
          <w:szCs w:val="36"/>
          <w:rtl/>
        </w:rPr>
        <w:t>.</w:t>
      </w:r>
    </w:p>
    <w:p w:rsidR="006661EF" w:rsidRPr="008C7B7C" w:rsidRDefault="006661EF" w:rsidP="008858DF">
      <w:pPr>
        <w:pStyle w:val="ListParagraph"/>
        <w:numPr>
          <w:ilvl w:val="0"/>
          <w:numId w:val="121"/>
        </w:num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ر</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حم</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هم والش</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قة عليهم، والت</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جاو</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ز عن زَلاَّتهم، والعفو عن ه</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فواتهم، وترك تحق</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يرهم وإذلالهم، أو</w:t>
      </w:r>
      <w:r w:rsidR="008C7B7C">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الاعت</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داء عليهم بالض</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رب ونحوه، فإن</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ليس يخلو أح</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د م</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غ</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ط</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وت</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ص</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ير، والت</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جاو</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ز خ</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ق محمود،</w:t>
      </w:r>
      <w:r w:rsidR="008C7B7C">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وم</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كان ذلك م</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سِمَته وخ</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فهو أحرى أن ي</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جاو</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ز اللَّه</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عنه عند اشت</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داد</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حاج</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قال تعالى:</w:t>
      </w:r>
      <w:r w:rsidR="008858DF" w:rsidRPr="008858DF">
        <w:rPr>
          <w:rFonts w:ascii="QCF2BSML" w:hAnsi="QCF2BSML" w:cs="QCF2BSML"/>
          <w:color w:val="000000"/>
          <w:sz w:val="28"/>
          <w:szCs w:val="28"/>
          <w:rtl/>
        </w:rPr>
        <w:t xml:space="preserve"> </w:t>
      </w:r>
      <w:r w:rsidR="008858DF" w:rsidRPr="000707EA">
        <w:rPr>
          <w:rFonts w:ascii="QCF2BSML" w:hAnsi="QCF2BSML" w:cs="QCF2BSML"/>
          <w:color w:val="000000"/>
          <w:sz w:val="28"/>
          <w:szCs w:val="28"/>
          <w:rtl/>
        </w:rPr>
        <w:t>ﱡﭐ</w:t>
      </w:r>
      <w:r w:rsidR="008858DF" w:rsidRPr="000707EA">
        <w:rPr>
          <w:rFonts w:ascii="QCF2067" w:hAnsi="QCF2067" w:cs="QCF2067"/>
          <w:color w:val="000000"/>
          <w:sz w:val="28"/>
          <w:szCs w:val="28"/>
          <w:rtl/>
        </w:rPr>
        <w:t xml:space="preserve"> ﱓ ﱔ ﱕ  ﱖ ﱗ</w:t>
      </w:r>
      <w:r w:rsidR="008858DF" w:rsidRPr="000707EA">
        <w:rPr>
          <w:rFonts w:ascii="QCF2067" w:hAnsi="QCF2067" w:cs="QCF2067"/>
          <w:color w:val="0000A5"/>
          <w:sz w:val="28"/>
          <w:szCs w:val="28"/>
          <w:rtl/>
        </w:rPr>
        <w:t>ﱘ</w:t>
      </w:r>
      <w:r w:rsidR="008858DF" w:rsidRPr="000707EA">
        <w:rPr>
          <w:rFonts w:ascii="QCF2067" w:hAnsi="QCF2067" w:cs="QCF2067"/>
          <w:color w:val="000000"/>
          <w:sz w:val="28"/>
          <w:szCs w:val="28"/>
          <w:rtl/>
        </w:rPr>
        <w:t xml:space="preserve"> ﱙ ﱚ ﱛ </w:t>
      </w:r>
      <w:r w:rsidR="008858DF" w:rsidRPr="000707EA">
        <w:rPr>
          <w:rFonts w:ascii="QCF2BSML" w:hAnsi="QCF2BSML" w:cs="QCF2BSML"/>
          <w:color w:val="000000"/>
          <w:sz w:val="28"/>
          <w:szCs w:val="28"/>
          <w:rtl/>
        </w:rPr>
        <w:t>ﱠ</w:t>
      </w:r>
      <w:r w:rsidR="008858DF">
        <w:rPr>
          <w:rFonts w:ascii="Traditional Arabic" w:hAnsi="Traditional Arabic" w:cs="Traditional Arabic" w:hint="cs"/>
          <w:sz w:val="36"/>
          <w:szCs w:val="36"/>
          <w:rtl/>
        </w:rPr>
        <w:t xml:space="preserve"> [آل عمران: 134]</w:t>
      </w:r>
      <w:r w:rsidRPr="008C7B7C">
        <w:rPr>
          <w:rFonts w:ascii="Traditional Arabic" w:hAnsi="Traditional Arabic" w:cs="Traditional Arabic" w:hint="cs"/>
          <w:sz w:val="36"/>
          <w:szCs w:val="36"/>
          <w:rtl/>
        </w:rPr>
        <w:t xml:space="preserve">, </w:t>
      </w:r>
      <w:r w:rsidRPr="008C7B7C">
        <w:rPr>
          <w:rFonts w:ascii="Traditional Arabic" w:hAnsi="Traditional Arabic" w:cs="Traditional Arabic"/>
          <w:sz w:val="36"/>
          <w:szCs w:val="36"/>
          <w:rtl/>
        </w:rPr>
        <w:t>وهذا</w:t>
      </w:r>
      <w:r w:rsidR="008C7B7C">
        <w:rPr>
          <w:rFonts w:ascii="Traditional Arabic" w:hAnsi="Traditional Arabic" w:cs="Traditional Arabic" w:hint="cs"/>
          <w:sz w:val="36"/>
          <w:szCs w:val="36"/>
          <w:rtl/>
        </w:rPr>
        <w:t xml:space="preserve"> </w:t>
      </w:r>
      <w:r w:rsidRPr="008C7B7C">
        <w:rPr>
          <w:rFonts w:ascii="Traditional Arabic" w:hAnsi="Traditional Arabic" w:cs="Traditional Arabic"/>
          <w:sz w:val="36"/>
          <w:szCs w:val="36"/>
          <w:rtl/>
        </w:rPr>
        <w:t>ف</w:t>
      </w:r>
      <w:r w:rsidR="008C7B7C">
        <w:rPr>
          <w:rFonts w:ascii="Traditional Arabic" w:hAnsi="Traditional Arabic" w:cs="Traditional Arabic" w:hint="cs"/>
          <w:sz w:val="36"/>
          <w:szCs w:val="36"/>
          <w:rtl/>
        </w:rPr>
        <w:t>َ</w:t>
      </w:r>
      <w:r w:rsidRPr="008C7B7C">
        <w:rPr>
          <w:rFonts w:ascii="Traditional Arabic" w:hAnsi="Traditional Arabic" w:cs="Traditional Arabic"/>
          <w:sz w:val="36"/>
          <w:szCs w:val="36"/>
          <w:rtl/>
        </w:rPr>
        <w:t>ض</w:t>
      </w:r>
      <w:r w:rsidR="008C7B7C">
        <w:rPr>
          <w:rFonts w:ascii="Traditional Arabic" w:hAnsi="Traditional Arabic" w:cs="Traditional Arabic" w:hint="cs"/>
          <w:sz w:val="36"/>
          <w:szCs w:val="36"/>
          <w:rtl/>
        </w:rPr>
        <w:t>ْ</w:t>
      </w:r>
      <w:r w:rsidRPr="008C7B7C">
        <w:rPr>
          <w:rFonts w:ascii="Traditional Arabic" w:hAnsi="Traditional Arabic" w:cs="Traditional Arabic"/>
          <w:sz w:val="36"/>
          <w:szCs w:val="36"/>
          <w:rtl/>
        </w:rPr>
        <w:t>ل</w:t>
      </w:r>
      <w:r w:rsidR="008C7B7C">
        <w:rPr>
          <w:rFonts w:ascii="Traditional Arabic" w:hAnsi="Traditional Arabic" w:cs="Traditional Arabic" w:hint="cs"/>
          <w:sz w:val="36"/>
          <w:szCs w:val="36"/>
          <w:rtl/>
        </w:rPr>
        <w:t>ٌ</w:t>
      </w:r>
      <w:r w:rsidRPr="008C7B7C">
        <w:rPr>
          <w:rFonts w:ascii="Traditional Arabic" w:hAnsi="Traditional Arabic" w:cs="Traditional Arabic"/>
          <w:sz w:val="36"/>
          <w:szCs w:val="36"/>
          <w:rtl/>
        </w:rPr>
        <w:t xml:space="preserve"> ع</w:t>
      </w:r>
      <w:r w:rsidR="008C7B7C">
        <w:rPr>
          <w:rFonts w:ascii="Traditional Arabic" w:hAnsi="Traditional Arabic" w:cs="Traditional Arabic" w:hint="cs"/>
          <w:sz w:val="36"/>
          <w:szCs w:val="36"/>
          <w:rtl/>
        </w:rPr>
        <w:t>َ</w:t>
      </w:r>
      <w:r w:rsidRPr="008C7B7C">
        <w:rPr>
          <w:rFonts w:ascii="Traditional Arabic" w:hAnsi="Traditional Arabic" w:cs="Traditional Arabic"/>
          <w:sz w:val="36"/>
          <w:szCs w:val="36"/>
          <w:rtl/>
        </w:rPr>
        <w:t>ظ</w:t>
      </w:r>
      <w:r w:rsidR="008C7B7C">
        <w:rPr>
          <w:rFonts w:ascii="Traditional Arabic" w:hAnsi="Traditional Arabic" w:cs="Traditional Arabic" w:hint="cs"/>
          <w:sz w:val="36"/>
          <w:szCs w:val="36"/>
          <w:rtl/>
        </w:rPr>
        <w:t>ِ</w:t>
      </w:r>
      <w:r w:rsidRPr="008C7B7C">
        <w:rPr>
          <w:rFonts w:ascii="Traditional Arabic" w:hAnsi="Traditional Arabic" w:cs="Traditional Arabic"/>
          <w:sz w:val="36"/>
          <w:szCs w:val="36"/>
          <w:rtl/>
        </w:rPr>
        <w:t>يم ل</w:t>
      </w:r>
      <w:r w:rsidR="008C7B7C">
        <w:rPr>
          <w:rFonts w:ascii="Traditional Arabic" w:hAnsi="Traditional Arabic" w:cs="Traditional Arabic" w:hint="cs"/>
          <w:sz w:val="36"/>
          <w:szCs w:val="36"/>
          <w:rtl/>
        </w:rPr>
        <w:t>ِ</w:t>
      </w:r>
      <w:r w:rsidRPr="008C7B7C">
        <w:rPr>
          <w:rFonts w:ascii="Traditional Arabic" w:hAnsi="Traditional Arabic" w:cs="Traditional Arabic"/>
          <w:sz w:val="36"/>
          <w:szCs w:val="36"/>
          <w:rtl/>
        </w:rPr>
        <w:t>م</w:t>
      </w:r>
      <w:r w:rsidR="008C7B7C">
        <w:rPr>
          <w:rFonts w:ascii="Traditional Arabic" w:hAnsi="Traditional Arabic" w:cs="Traditional Arabic" w:hint="cs"/>
          <w:sz w:val="36"/>
          <w:szCs w:val="36"/>
          <w:rtl/>
        </w:rPr>
        <w:t>َ</w:t>
      </w:r>
      <w:r w:rsidRPr="008C7B7C">
        <w:rPr>
          <w:rFonts w:ascii="Traditional Arabic" w:hAnsi="Traditional Arabic" w:cs="Traditional Arabic"/>
          <w:sz w:val="36"/>
          <w:szCs w:val="36"/>
          <w:rtl/>
        </w:rPr>
        <w:t>ن هذ</w:t>
      </w:r>
      <w:r w:rsidR="008C7B7C">
        <w:rPr>
          <w:rFonts w:ascii="Traditional Arabic" w:hAnsi="Traditional Arabic" w:cs="Traditional Arabic" w:hint="cs"/>
          <w:sz w:val="36"/>
          <w:szCs w:val="36"/>
          <w:rtl/>
        </w:rPr>
        <w:t>ِ</w:t>
      </w:r>
      <w:r w:rsidRPr="008C7B7C">
        <w:rPr>
          <w:rFonts w:ascii="Traditional Arabic" w:hAnsi="Traditional Arabic" w:cs="Traditional Arabic"/>
          <w:sz w:val="36"/>
          <w:szCs w:val="36"/>
          <w:rtl/>
        </w:rPr>
        <w:t>ه ص</w:t>
      </w:r>
      <w:r w:rsidR="008C7B7C">
        <w:rPr>
          <w:rFonts w:ascii="Traditional Arabic" w:hAnsi="Traditional Arabic" w:cs="Traditional Arabic" w:hint="cs"/>
          <w:sz w:val="36"/>
          <w:szCs w:val="36"/>
          <w:rtl/>
        </w:rPr>
        <w:t>ِ</w:t>
      </w:r>
      <w:r w:rsidRPr="008C7B7C">
        <w:rPr>
          <w:rFonts w:ascii="Traditional Arabic" w:hAnsi="Traditional Arabic" w:cs="Traditional Arabic"/>
          <w:sz w:val="36"/>
          <w:szCs w:val="36"/>
          <w:rtl/>
        </w:rPr>
        <w:t>ف</w:t>
      </w:r>
      <w:r w:rsidR="008C7B7C">
        <w:rPr>
          <w:rFonts w:ascii="Traditional Arabic" w:hAnsi="Traditional Arabic" w:cs="Traditional Arabic" w:hint="cs"/>
          <w:sz w:val="36"/>
          <w:szCs w:val="36"/>
          <w:rtl/>
        </w:rPr>
        <w:t>َ</w:t>
      </w:r>
      <w:r w:rsidRPr="008C7B7C">
        <w:rPr>
          <w:rFonts w:ascii="Traditional Arabic" w:hAnsi="Traditional Arabic" w:cs="Traditional Arabic"/>
          <w:sz w:val="36"/>
          <w:szCs w:val="36"/>
          <w:rtl/>
        </w:rPr>
        <w:t>ت</w:t>
      </w:r>
      <w:r w:rsidR="008C7B7C">
        <w:rPr>
          <w:rFonts w:ascii="Traditional Arabic" w:hAnsi="Traditional Arabic" w:cs="Traditional Arabic" w:hint="cs"/>
          <w:sz w:val="36"/>
          <w:szCs w:val="36"/>
          <w:rtl/>
        </w:rPr>
        <w:t>ُ</w:t>
      </w:r>
      <w:r w:rsidRPr="008C7B7C">
        <w:rPr>
          <w:rFonts w:ascii="Traditional Arabic" w:hAnsi="Traditional Arabic" w:cs="Traditional Arabic"/>
          <w:sz w:val="36"/>
          <w:szCs w:val="36"/>
          <w:rtl/>
        </w:rPr>
        <w:t>ه.</w:t>
      </w:r>
    </w:p>
    <w:p w:rsidR="006661EF" w:rsidRPr="001F7B0C" w:rsidRDefault="006661EF" w:rsidP="00355AE6">
      <w:pPr>
        <w:pStyle w:val="ListParagraph"/>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وعن ابن مسعود الب</w:t>
      </w:r>
      <w:r w:rsidR="00F67D58">
        <w:rPr>
          <w:rFonts w:ascii="Traditional Arabic" w:hAnsi="Traditional Arabic" w:cs="Traditional Arabic" w:hint="cs"/>
          <w:sz w:val="36"/>
          <w:szCs w:val="36"/>
          <w:rtl/>
        </w:rPr>
        <w:t>َ</w:t>
      </w:r>
      <w:r w:rsidRPr="001F7B0C">
        <w:rPr>
          <w:rFonts w:ascii="Traditional Arabic" w:hAnsi="Traditional Arabic" w:cs="Traditional Arabic"/>
          <w:sz w:val="36"/>
          <w:szCs w:val="36"/>
          <w:rtl/>
        </w:rPr>
        <w:t>در</w:t>
      </w:r>
      <w:r w:rsidR="00F67D58">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ي </w:t>
      </w:r>
      <w:r w:rsidRPr="001F7B0C">
        <w:rPr>
          <w:rFonts w:ascii="Traditional Arabic" w:hAnsi="Traditional Arabic" w:cs="Traditional Arabic" w:hint="cs"/>
          <w:sz w:val="36"/>
          <w:szCs w:val="36"/>
          <w:rtl/>
        </w:rPr>
        <w:t>-</w:t>
      </w:r>
      <w:r w:rsidR="008C7B7C">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Pr>
        <w:sym w:font="AGA Arabesque" w:char="F074"/>
      </w:r>
      <w:r w:rsidR="008C7B7C">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قال: كنت أض</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ب غ</w:t>
      </w:r>
      <w:r w:rsidR="008C7B7C">
        <w:rPr>
          <w:rFonts w:ascii="Traditional Arabic" w:hAnsi="Traditional Arabic" w:cs="Traditional Arabic" w:hint="cs"/>
          <w:sz w:val="36"/>
          <w:szCs w:val="36"/>
          <w:rtl/>
        </w:rPr>
        <w:t>ُ</w:t>
      </w:r>
      <w:r w:rsidR="008C7B7C">
        <w:rPr>
          <w:rFonts w:ascii="Traditional Arabic" w:hAnsi="Traditional Arabic" w:cs="Traditional Arabic"/>
          <w:sz w:val="36"/>
          <w:szCs w:val="36"/>
          <w:rtl/>
        </w:rPr>
        <w:t>لام</w:t>
      </w:r>
      <w:r w:rsidRPr="001F7B0C">
        <w:rPr>
          <w:rFonts w:ascii="Traditional Arabic" w:hAnsi="Traditional Arabic" w:cs="Traditional Arabic"/>
          <w:sz w:val="36"/>
          <w:szCs w:val="36"/>
          <w:rtl/>
        </w:rPr>
        <w:t>ا</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لي ب</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الس</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و</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ط، ف</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ت ص</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و</w:t>
      </w:r>
      <w:r w:rsidR="008C7B7C">
        <w:rPr>
          <w:rFonts w:ascii="Traditional Arabic" w:hAnsi="Traditional Arabic" w:cs="Traditional Arabic" w:hint="cs"/>
          <w:sz w:val="36"/>
          <w:szCs w:val="36"/>
          <w:rtl/>
        </w:rPr>
        <w:t>ْ</w:t>
      </w:r>
      <w:r w:rsidR="008C7B7C">
        <w:rPr>
          <w:rFonts w:ascii="Traditional Arabic" w:hAnsi="Traditional Arabic" w:cs="Traditional Arabic"/>
          <w:sz w:val="36"/>
          <w:szCs w:val="36"/>
          <w:rtl/>
        </w:rPr>
        <w:t>ت</w:t>
      </w:r>
      <w:r w:rsidRPr="001F7B0C">
        <w:rPr>
          <w:rFonts w:ascii="Traditional Arabic" w:hAnsi="Traditional Arabic" w:cs="Traditional Arabic"/>
          <w:sz w:val="36"/>
          <w:szCs w:val="36"/>
          <w:rtl/>
        </w:rPr>
        <w:t>ا</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م</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خ</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ي: </w:t>
      </w:r>
      <w:r w:rsidRPr="001F7B0C">
        <w:rPr>
          <w:rFonts w:ascii="Traditional Arabic" w:hAnsi="Traditional Arabic" w:cs="Traditional Arabic" w:hint="cs"/>
          <w:sz w:val="36"/>
          <w:szCs w:val="36"/>
          <w:rtl/>
        </w:rPr>
        <w:t>((</w:t>
      </w:r>
      <w:r w:rsidR="008C7B7C">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اعلم</w:t>
      </w:r>
      <w:r w:rsidR="008C7B7C">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 xml:space="preserve">أبا مسعود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فلم أ</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الص</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وت م</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الغ</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ض</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ب، فلم</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ا د</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نا مِنِّي إذا هو رسول اللَّه </w:t>
      </w:r>
      <w:r w:rsidRPr="001F7B0C">
        <w:rPr>
          <w:rFonts w:ascii="Traditional Arabic" w:hAnsi="Traditional Arabic" w:cs="Traditional Arabic"/>
          <w:sz w:val="36"/>
          <w:szCs w:val="36"/>
        </w:rPr>
        <w:sym w:font="AGA Arabesque" w:char="F072"/>
      </w:r>
      <w:r w:rsidRPr="001F7B0C">
        <w:rPr>
          <w:rFonts w:ascii="Traditional Arabic" w:hAnsi="Traditional Arabic" w:cs="Traditional Arabic"/>
          <w:sz w:val="36"/>
          <w:szCs w:val="36"/>
          <w:rtl/>
        </w:rPr>
        <w:t xml:space="preserve"> فإذا هو يقول: </w:t>
      </w:r>
      <w:r w:rsidRPr="001F7B0C">
        <w:rPr>
          <w:rFonts w:ascii="Traditional Arabic" w:hAnsi="Traditional Arabic" w:cs="Traditional Arabic" w:hint="cs"/>
          <w:sz w:val="36"/>
          <w:szCs w:val="36"/>
          <w:rtl/>
        </w:rPr>
        <w:t>((</w:t>
      </w:r>
      <w:r w:rsidR="008C7B7C">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اعل</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أبا مسعود</w:t>
      </w:r>
      <w:r w:rsidR="008C7B7C">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أن</w:t>
      </w:r>
      <w:r w:rsidR="008C7B7C">
        <w:rPr>
          <w:rFonts w:ascii="Traditional Arabic" w:hAnsi="Traditional Arabic" w:cs="Traditional Arabic" w:hint="cs"/>
          <w:sz w:val="36"/>
          <w:szCs w:val="36"/>
          <w:rtl/>
        </w:rPr>
        <w:t>َّ</w:t>
      </w:r>
      <w:r w:rsidR="008C7B7C">
        <w:rPr>
          <w:rFonts w:ascii="Traditional Arabic" w:hAnsi="Traditional Arabic" w:cs="Traditional Arabic"/>
          <w:sz w:val="36"/>
          <w:szCs w:val="36"/>
          <w:rtl/>
        </w:rPr>
        <w:t xml:space="preserve"> اللَّه</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أ</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عليك م</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ك على هذا الغ</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لام</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قال: فقلت: لا أ</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ض</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8C7B7C">
        <w:rPr>
          <w:rFonts w:ascii="Traditional Arabic" w:hAnsi="Traditional Arabic" w:cs="Traditional Arabic" w:hint="cs"/>
          <w:sz w:val="36"/>
          <w:szCs w:val="36"/>
          <w:rtl/>
        </w:rPr>
        <w:t>ِ</w:t>
      </w:r>
      <w:r w:rsidR="008C7B7C">
        <w:rPr>
          <w:rFonts w:ascii="Traditional Arabic" w:hAnsi="Traditional Arabic" w:cs="Traditional Arabic"/>
          <w:sz w:val="36"/>
          <w:szCs w:val="36"/>
          <w:rtl/>
        </w:rPr>
        <w:t>ب مملوك</w:t>
      </w:r>
      <w:r w:rsidRPr="001F7B0C">
        <w:rPr>
          <w:rFonts w:ascii="Traditional Arabic" w:hAnsi="Traditional Arabic" w:cs="Traditional Arabic"/>
          <w:sz w:val="36"/>
          <w:szCs w:val="36"/>
          <w:rtl/>
        </w:rPr>
        <w:t>ا</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بعد</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أ</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8C7B7C">
        <w:rPr>
          <w:rFonts w:ascii="Traditional Arabic" w:hAnsi="Traditional Arabic" w:cs="Traditional Arabic" w:hint="cs"/>
          <w:sz w:val="36"/>
          <w:szCs w:val="36"/>
          <w:rtl/>
        </w:rPr>
        <w:t>َ</w:t>
      </w:r>
      <w:r w:rsidR="008C7B7C">
        <w:rPr>
          <w:rFonts w:ascii="Traditional Arabic" w:hAnsi="Traditional Arabic" w:cs="Traditional Arabic"/>
          <w:sz w:val="36"/>
          <w:szCs w:val="36"/>
          <w:rtl/>
        </w:rPr>
        <w:t>د</w:t>
      </w:r>
      <w:r w:rsidRPr="001F7B0C">
        <w:rPr>
          <w:rFonts w:ascii="Traditional Arabic" w:hAnsi="Traditional Arabic" w:cs="Traditional Arabic"/>
          <w:sz w:val="36"/>
          <w:szCs w:val="36"/>
          <w:rtl/>
        </w:rPr>
        <w:t>ا</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469"/>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p>
    <w:p w:rsidR="006661EF" w:rsidRPr="001F7B0C" w:rsidRDefault="006661EF" w:rsidP="00355AE6">
      <w:pPr>
        <w:pStyle w:val="ListParagraph"/>
        <w:numPr>
          <w:ilvl w:val="0"/>
          <w:numId w:val="121"/>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الح</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ص على تعليم</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هم أحكام</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د</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ين</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وآداب ش</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يع</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بكل</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ط</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يق ممك</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خ</w:t>
      </w:r>
      <w:r w:rsidR="008C7B7C">
        <w:rPr>
          <w:rFonts w:ascii="Traditional Arabic" w:hAnsi="Traditional Arabic" w:cs="Traditional Arabic" w:hint="cs"/>
          <w:sz w:val="36"/>
          <w:szCs w:val="36"/>
          <w:rtl/>
        </w:rPr>
        <w:t>ُ</w:t>
      </w:r>
      <w:r w:rsidR="008C7B7C">
        <w:rPr>
          <w:rFonts w:ascii="Traditional Arabic" w:hAnsi="Traditional Arabic" w:cs="Traditional Arabic"/>
          <w:sz w:val="36"/>
          <w:szCs w:val="36"/>
          <w:rtl/>
        </w:rPr>
        <w:t>صوص</w:t>
      </w:r>
      <w:r w:rsidRPr="001F7B0C">
        <w:rPr>
          <w:rFonts w:ascii="Traditional Arabic" w:hAnsi="Traditional Arabic" w:cs="Traditional Arabic"/>
          <w:sz w:val="36"/>
          <w:szCs w:val="36"/>
          <w:rtl/>
        </w:rPr>
        <w:t>ا</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أ</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مر الع</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يدة</w:t>
      </w:r>
      <w:r w:rsidR="008C7B7C">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والت</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وحيد، وبيان الش</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رك وخ</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ط</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ره، وهذا أمر ي</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له أكث</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الن</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اس، والحريُّ به</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ض</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ذلك.</w:t>
      </w:r>
    </w:p>
    <w:p w:rsidR="006661EF" w:rsidRPr="001F7B0C" w:rsidRDefault="006661EF" w:rsidP="00355AE6">
      <w:pPr>
        <w:pStyle w:val="ListParagraph"/>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وم</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ذلك الحرص على تعو</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يد</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التزام الأحكام الش</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رعي</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كالص</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لاة، والص</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يام، والتزام الخادمة بالحجاب</w:t>
      </w:r>
      <w:r w:rsidR="008C7B7C">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الش</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رع</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ي، وعدم إهمالها تخرج ساف</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رة وتت</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عر</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ض ل</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لر</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جال، بل ينب</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غي إلزامها به حتى داخ</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الب</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ت، فهي امرأ</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ة</w:t>
      </w:r>
      <w:r w:rsidR="009D74BB">
        <w:rPr>
          <w:rFonts w:ascii="Traditional Arabic" w:hAnsi="Traditional Arabic" w:cs="Traditional Arabic" w:hint="cs"/>
          <w:sz w:val="36"/>
          <w:szCs w:val="36"/>
          <w:rtl/>
        </w:rPr>
        <w:t>ٌ</w:t>
      </w:r>
      <w:r w:rsidR="008C7B7C">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أ</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ج</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ح</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ك</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ها ح</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ك</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سائ</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الأجن</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ات.</w:t>
      </w:r>
    </w:p>
    <w:p w:rsidR="006661EF" w:rsidRPr="001F7B0C" w:rsidRDefault="006661EF" w:rsidP="009D74BB">
      <w:pPr>
        <w:pStyle w:val="ListParagraph"/>
        <w:numPr>
          <w:ilvl w:val="0"/>
          <w:numId w:val="121"/>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عد</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ت</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كل</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يفه</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ما لا ي</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ط</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يقون، فهم ب</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ش</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لهم حدود وطاقة لا يمك</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هم مجاو</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زتها، فلا يجوز تجاه</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هذا الأمر؛</w:t>
      </w:r>
      <w:r w:rsidR="009D74BB">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ل</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ما يت</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ب عليه م</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الأذى والض</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رر. وقد نب</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الن</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بي</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w:t>
      </w:r>
      <w:r w:rsidRPr="001F7B0C">
        <w:rPr>
          <w:rFonts w:ascii="Traditional Arabic" w:hAnsi="Traditional Arabic" w:cs="Traditional Arabic"/>
          <w:sz w:val="36"/>
          <w:szCs w:val="36"/>
        </w:rPr>
        <w:sym w:font="AGA Arabesque" w:char="F072"/>
      </w:r>
      <w:r w:rsidR="009D74BB">
        <w:rPr>
          <w:rFonts w:ascii="Traditional Arabic" w:hAnsi="Traditional Arabic" w:cs="Traditional Arabic"/>
          <w:sz w:val="36"/>
          <w:szCs w:val="36"/>
          <w:rtl/>
        </w:rPr>
        <w:t xml:space="preserve"> إلى ذلك فقال:</w:t>
      </w:r>
      <w:r w:rsidRPr="001F7B0C">
        <w:rPr>
          <w:rFonts w:ascii="Traditional Arabic" w:hAnsi="Traditional Arabic" w:cs="Traditional Arabic" w:hint="cs"/>
          <w:sz w:val="36"/>
          <w:szCs w:val="36"/>
          <w:rtl/>
        </w:rPr>
        <w:t>((</w:t>
      </w:r>
      <w:r w:rsidR="009D74BB">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إخوان</w:t>
      </w:r>
      <w:r w:rsidR="009D74BB">
        <w:rPr>
          <w:rFonts w:ascii="Traditional Arabic" w:hAnsi="Traditional Arabic" w:cs="Traditional Arabic" w:hint="cs"/>
          <w:sz w:val="36"/>
          <w:szCs w:val="36"/>
          <w:rtl/>
        </w:rPr>
        <w:t>ُ</w:t>
      </w:r>
      <w:r w:rsidR="009D74BB">
        <w:rPr>
          <w:rFonts w:ascii="Traditional Arabic" w:hAnsi="Traditional Arabic" w:cs="Traditional Arabic"/>
          <w:sz w:val="36"/>
          <w:szCs w:val="36"/>
          <w:rtl/>
        </w:rPr>
        <w:t>كم</w:t>
      </w:r>
      <w:r w:rsidRPr="001F7B0C">
        <w:rPr>
          <w:rFonts w:ascii="Traditional Arabic" w:hAnsi="Traditional Arabic" w:cs="Traditional Arabic"/>
          <w:sz w:val="36"/>
          <w:szCs w:val="36"/>
          <w:rtl/>
        </w:rPr>
        <w:t xml:space="preserve"> خَوَلُكُم، جعلهم</w:t>
      </w:r>
      <w:r w:rsidR="009D74BB">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اللَّه تحت أ</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يكم، ف</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كان أخوه تحت ي</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ف</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ط</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مه مم</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ا ي</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أ</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ك</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ول</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9D74BB">
        <w:rPr>
          <w:rFonts w:ascii="Traditional Arabic" w:hAnsi="Traditional Arabic" w:cs="Traditional Arabic" w:hint="cs"/>
          <w:sz w:val="36"/>
          <w:szCs w:val="36"/>
          <w:rtl/>
        </w:rPr>
        <w:t>ُلْ</w:t>
      </w:r>
      <w:r w:rsidRPr="001F7B0C">
        <w:rPr>
          <w:rFonts w:ascii="Traditional Arabic" w:hAnsi="Traditional Arabic" w:cs="Traditional Arabic"/>
          <w:sz w:val="36"/>
          <w:szCs w:val="36"/>
          <w:rtl/>
        </w:rPr>
        <w:t>ب</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مم</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ا ي</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س، ولا ت</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ك</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فوهم ما</w:t>
      </w:r>
      <w:r w:rsidR="009D74BB">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ي</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غ</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هم، فإن كَلَّفت</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موهم ما ي</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غ</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هم ف</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أع</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ينوه</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9D74BB">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470"/>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p>
    <w:p w:rsidR="006661EF" w:rsidRPr="001F7B0C" w:rsidRDefault="006661EF" w:rsidP="00355AE6">
      <w:pPr>
        <w:pStyle w:val="ListParagraph"/>
        <w:numPr>
          <w:ilvl w:val="0"/>
          <w:numId w:val="121"/>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عدم الت</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ساهل فيما يتعل</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ق بالمحارم والأعراض، ولذلك صور منها:</w:t>
      </w:r>
    </w:p>
    <w:p w:rsidR="006661EF" w:rsidRPr="001F7B0C" w:rsidRDefault="006661EF" w:rsidP="00355AE6">
      <w:pPr>
        <w:pStyle w:val="ListParagraph"/>
        <w:numPr>
          <w:ilvl w:val="0"/>
          <w:numId w:val="123"/>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الت</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هاو</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بالخلوة بالس</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ائقين ونحو</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هم، أو خلوة الخاد</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مة بصاح</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ب البيت، أو بعض و</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ده، وكل ذلك</w:t>
      </w:r>
      <w:r w:rsidR="009D74BB">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محرَّم لا يجوز الت</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ساهل به؛ لما يجرُّ إليه م</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المفاس</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p>
    <w:p w:rsidR="006661EF" w:rsidRPr="001F7B0C" w:rsidRDefault="006661EF" w:rsidP="00355AE6">
      <w:pPr>
        <w:pStyle w:val="ListParagraph"/>
        <w:numPr>
          <w:ilvl w:val="0"/>
          <w:numId w:val="123"/>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الت</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هاو</w:t>
      </w:r>
      <w:r w:rsidR="008858DF">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باخت</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لاط الخد</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أو الخاد</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مات بأهل البيت م</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الر</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جال والن</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ساء، أو فيما بينهم رجالاً</w:t>
      </w:r>
      <w:r w:rsidR="009D74BB">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ونساءً اخت</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لاطاً لا حدود</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له، ت</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ع فيه الكلفة والحش</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م</w:t>
      </w:r>
      <w:r w:rsidR="009D74BB">
        <w:rPr>
          <w:rFonts w:ascii="Traditional Arabic" w:hAnsi="Traditional Arabic" w:cs="Traditional Arabic" w:hint="cs"/>
          <w:sz w:val="36"/>
          <w:szCs w:val="36"/>
          <w:rtl/>
        </w:rPr>
        <w:t>ُ</w:t>
      </w:r>
      <w:r w:rsidR="009D74BB">
        <w:rPr>
          <w:rFonts w:ascii="Traditional Arabic" w:hAnsi="Traditional Arabic" w:cs="Traditional Arabic"/>
          <w:sz w:val="36"/>
          <w:szCs w:val="36"/>
          <w:rtl/>
        </w:rPr>
        <w:t>طلق</w:t>
      </w:r>
      <w:r w:rsidRPr="001F7B0C">
        <w:rPr>
          <w:rFonts w:ascii="Traditional Arabic" w:hAnsi="Traditional Arabic" w:cs="Traditional Arabic"/>
          <w:sz w:val="36"/>
          <w:szCs w:val="36"/>
          <w:rtl/>
        </w:rPr>
        <w:t>ا</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 وهذا مم</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ا لا يجوز بل ينبغي الحذ</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9D74BB">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منه، وع</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الت</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ساه</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به.</w:t>
      </w:r>
    </w:p>
    <w:p w:rsidR="006661EF" w:rsidRPr="001F7B0C" w:rsidRDefault="006661EF" w:rsidP="00355AE6">
      <w:pPr>
        <w:pStyle w:val="ListParagraph"/>
        <w:numPr>
          <w:ilvl w:val="0"/>
          <w:numId w:val="121"/>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ت</w:t>
      </w:r>
      <w:r w:rsidR="008858DF">
        <w:rPr>
          <w:rFonts w:ascii="Traditional Arabic" w:hAnsi="Traditional Arabic" w:cs="Traditional Arabic" w:hint="cs"/>
          <w:sz w:val="36"/>
          <w:szCs w:val="36"/>
          <w:rtl/>
        </w:rPr>
        <w:t>َ</w:t>
      </w:r>
      <w:r w:rsidRPr="001F7B0C">
        <w:rPr>
          <w:rFonts w:ascii="Traditional Arabic" w:hAnsi="Traditional Arabic" w:cs="Traditional Arabic"/>
          <w:sz w:val="36"/>
          <w:szCs w:val="36"/>
          <w:rtl/>
        </w:rPr>
        <w:t>ربي</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الأولاد م</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واج</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ب الآباء والأم</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هات، فليس م</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الص</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حيح إلقاء هذا الواج</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ب على من لم يتأه</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9D74BB">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له، وليس لد</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يه ما لدى الوال</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دين م</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محب</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لأولاد</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هما، ورغب</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تام</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في الخير لهم، ثم</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إن</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مثل هذا الأمر</w:t>
      </w:r>
      <w:r w:rsidR="009D74BB">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يترت</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ب عليه م</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فاس</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د، منها: تعليم الأولاد د</w:t>
      </w:r>
      <w:r w:rsidR="009D74BB">
        <w:rPr>
          <w:rFonts w:ascii="Traditional Arabic" w:hAnsi="Traditional Arabic" w:cs="Traditional Arabic" w:hint="cs"/>
          <w:sz w:val="36"/>
          <w:szCs w:val="36"/>
          <w:rtl/>
        </w:rPr>
        <w:t>ِ</w:t>
      </w:r>
      <w:r w:rsidR="009D74BB">
        <w:rPr>
          <w:rFonts w:ascii="Traditional Arabic" w:hAnsi="Traditional Arabic" w:cs="Traditional Arabic"/>
          <w:sz w:val="36"/>
          <w:szCs w:val="36"/>
          <w:rtl/>
        </w:rPr>
        <w:t>ين</w:t>
      </w:r>
      <w:r w:rsidRPr="001F7B0C">
        <w:rPr>
          <w:rFonts w:ascii="Traditional Arabic" w:hAnsi="Traditional Arabic" w:cs="Traditional Arabic"/>
          <w:sz w:val="36"/>
          <w:szCs w:val="36"/>
          <w:rtl/>
        </w:rPr>
        <w:t>ا</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م</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و</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جّاً، ولغةً ض</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يفةً، وتعل</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ق الأ</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ولاد</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ب</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غ</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ير</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وال</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يه</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9D74BB">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وهذه خ</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سار</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ع</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ظ</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يم</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ة.</w:t>
      </w:r>
    </w:p>
    <w:p w:rsidR="006661EF" w:rsidRPr="001F7B0C" w:rsidRDefault="006661EF" w:rsidP="00355AE6">
      <w:pPr>
        <w:spacing w:before="0" w:after="0"/>
        <w:ind w:left="-341" w:right="-709"/>
        <w:rPr>
          <w:rFonts w:ascii="Traditional Arabic" w:hAnsi="Traditional Arabic" w:cs="Traditional Arabic"/>
          <w:b/>
          <w:bCs/>
          <w:sz w:val="36"/>
          <w:szCs w:val="36"/>
          <w:rtl/>
        </w:rPr>
      </w:pPr>
      <w:r w:rsidRPr="001F7B0C">
        <w:rPr>
          <w:rFonts w:ascii="Traditional Arabic" w:hAnsi="Traditional Arabic" w:cs="Traditional Arabic"/>
          <w:b/>
          <w:bCs/>
          <w:sz w:val="36"/>
          <w:szCs w:val="36"/>
          <w:rtl/>
        </w:rPr>
        <w:t>أ</w:t>
      </w:r>
      <w:r w:rsidR="009D74BB">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سئ</w:t>
      </w:r>
      <w:r w:rsidR="009D74BB">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ل</w:t>
      </w:r>
      <w:r w:rsidR="009D74BB">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ة:</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hint="cs"/>
          <w:sz w:val="36"/>
          <w:szCs w:val="36"/>
          <w:rtl/>
        </w:rPr>
        <w:t xml:space="preserve">س1: </w:t>
      </w:r>
      <w:r w:rsidRPr="001F7B0C">
        <w:rPr>
          <w:rFonts w:ascii="Traditional Arabic" w:hAnsi="Traditional Arabic" w:cs="Traditional Arabic"/>
          <w:sz w:val="36"/>
          <w:szCs w:val="36"/>
          <w:rtl/>
        </w:rPr>
        <w:t>اذك</w:t>
      </w:r>
      <w:r w:rsidR="009D74BB">
        <w:rPr>
          <w:rFonts w:ascii="Traditional Arabic" w:hAnsi="Traditional Arabic" w:cs="Traditional Arabic" w:hint="cs"/>
          <w:sz w:val="36"/>
          <w:szCs w:val="36"/>
          <w:rtl/>
        </w:rPr>
        <w:t>ُ</w:t>
      </w:r>
      <w:r w:rsidR="009D74BB">
        <w:rPr>
          <w:rFonts w:ascii="Traditional Arabic" w:hAnsi="Traditional Arabic" w:cs="Traditional Arabic"/>
          <w:sz w:val="36"/>
          <w:szCs w:val="36"/>
          <w:rtl/>
        </w:rPr>
        <w:t>ر ثلاث</w:t>
      </w:r>
      <w:r w:rsidRPr="001F7B0C">
        <w:rPr>
          <w:rFonts w:ascii="Traditional Arabic" w:hAnsi="Traditional Arabic" w:cs="Traditional Arabic"/>
          <w:sz w:val="36"/>
          <w:szCs w:val="36"/>
          <w:rtl/>
        </w:rPr>
        <w:t>ا</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م</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الظ</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واهر الس</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ئ</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التي تراها مما يتعل</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ق بالخدم أو الع</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ال ونحو</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هم، وما ع</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لاج</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ها ؟</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س2: ينبغي ل</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أراد است</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قدام عام</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أو خاد</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أن يختاره م</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سل</w:t>
      </w:r>
      <w:r w:rsidR="009D74BB">
        <w:rPr>
          <w:rFonts w:ascii="Traditional Arabic" w:hAnsi="Traditional Arabic" w:cs="Traditional Arabic" w:hint="cs"/>
          <w:sz w:val="36"/>
          <w:szCs w:val="36"/>
          <w:rtl/>
        </w:rPr>
        <w:t>ِ</w:t>
      </w:r>
      <w:r w:rsidRPr="001F7B0C">
        <w:rPr>
          <w:rFonts w:ascii="Traditional Arabic" w:hAnsi="Traditional Arabic" w:cs="Traditional Arabic" w:hint="cs"/>
          <w:sz w:val="36"/>
          <w:szCs w:val="36"/>
          <w:rtl/>
        </w:rPr>
        <w:t>ماً</w:t>
      </w:r>
      <w:r w:rsidRPr="001F7B0C">
        <w:rPr>
          <w:rFonts w:ascii="Traditional Arabic" w:hAnsi="Traditional Arabic" w:cs="Traditional Arabic"/>
          <w:sz w:val="36"/>
          <w:szCs w:val="36"/>
          <w:rtl/>
        </w:rPr>
        <w:t xml:space="preserve"> ف</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ماذا ؟</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س3: اذك</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ث</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لاث</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م</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آداب الت</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عام</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مع الخد</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وغير</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م</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ش</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9D74BB">
        <w:rPr>
          <w:rFonts w:ascii="Traditional Arabic" w:hAnsi="Traditional Arabic" w:cs="Traditional Arabic" w:hint="cs"/>
          <w:sz w:val="36"/>
          <w:szCs w:val="36"/>
          <w:rtl/>
        </w:rPr>
        <w:t>ِ</w:t>
      </w:r>
      <w:r w:rsidR="009D74BB">
        <w:rPr>
          <w:rFonts w:ascii="Traditional Arabic" w:hAnsi="Traditional Arabic" w:cs="Traditional Arabic"/>
          <w:sz w:val="36"/>
          <w:szCs w:val="36"/>
          <w:rtl/>
        </w:rPr>
        <w:t>د</w:t>
      </w:r>
      <w:r w:rsidRPr="001F7B0C">
        <w:rPr>
          <w:rFonts w:ascii="Traditional Arabic" w:hAnsi="Traditional Arabic" w:cs="Traditional Arabic"/>
          <w:sz w:val="36"/>
          <w:szCs w:val="36"/>
          <w:rtl/>
        </w:rPr>
        <w:t>ا</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ل</w:t>
      </w:r>
      <w:r w:rsidR="009D74BB">
        <w:rPr>
          <w:rFonts w:ascii="Traditional Arabic" w:hAnsi="Traditional Arabic" w:cs="Traditional Arabic" w:hint="cs"/>
          <w:sz w:val="36"/>
          <w:szCs w:val="36"/>
          <w:rtl/>
        </w:rPr>
        <w:t>ِ</w:t>
      </w:r>
      <w:r w:rsidRPr="001F7B0C">
        <w:rPr>
          <w:rFonts w:ascii="Traditional Arabic" w:hAnsi="Traditional Arabic" w:cs="Traditional Arabic"/>
          <w:sz w:val="36"/>
          <w:szCs w:val="36"/>
          <w:rtl/>
        </w:rPr>
        <w:t>ما تقول.</w:t>
      </w:r>
    </w:p>
    <w:p w:rsidR="00A51BCE" w:rsidRDefault="00A51BCE" w:rsidP="00355AE6">
      <w:pPr>
        <w:spacing w:before="0" w:after="0"/>
        <w:ind w:left="-341" w:right="-709"/>
        <w:rPr>
          <w:rFonts w:ascii="Traditional Arabic" w:hAnsi="Traditional Arabic" w:cs="Traditional Arabic"/>
          <w:b/>
          <w:bCs/>
          <w:sz w:val="36"/>
          <w:szCs w:val="36"/>
          <w:rtl/>
        </w:rPr>
      </w:pPr>
    </w:p>
    <w:p w:rsidR="00A51BCE" w:rsidRDefault="00A51BCE" w:rsidP="00355AE6">
      <w:pPr>
        <w:spacing w:before="0" w:after="0"/>
        <w:ind w:left="-341" w:right="-709"/>
        <w:rPr>
          <w:rFonts w:ascii="Traditional Arabic" w:hAnsi="Traditional Arabic" w:cs="Traditional Arabic"/>
          <w:b/>
          <w:bCs/>
          <w:sz w:val="36"/>
          <w:szCs w:val="36"/>
          <w:rtl/>
        </w:rPr>
      </w:pPr>
    </w:p>
    <w:p w:rsidR="00A51BCE" w:rsidRDefault="00A51BCE" w:rsidP="00355AE6">
      <w:pPr>
        <w:spacing w:before="0" w:after="0"/>
        <w:ind w:left="-341" w:right="-709"/>
        <w:rPr>
          <w:rFonts w:ascii="Traditional Arabic" w:hAnsi="Traditional Arabic" w:cs="Traditional Arabic"/>
          <w:b/>
          <w:bCs/>
          <w:sz w:val="36"/>
          <w:szCs w:val="36"/>
          <w:rtl/>
        </w:rPr>
      </w:pPr>
    </w:p>
    <w:p w:rsidR="00A51BCE" w:rsidRDefault="00A51BCE" w:rsidP="00355AE6">
      <w:pPr>
        <w:spacing w:before="0" w:after="0"/>
        <w:ind w:left="-341" w:right="-709"/>
        <w:rPr>
          <w:rFonts w:ascii="Traditional Arabic" w:hAnsi="Traditional Arabic" w:cs="Traditional Arabic"/>
          <w:b/>
          <w:bCs/>
          <w:sz w:val="36"/>
          <w:szCs w:val="36"/>
          <w:rtl/>
        </w:rPr>
      </w:pPr>
    </w:p>
    <w:p w:rsidR="00A51BCE" w:rsidRDefault="00A51BCE" w:rsidP="00355AE6">
      <w:pPr>
        <w:spacing w:before="0" w:after="0"/>
        <w:ind w:left="-341" w:right="-709"/>
        <w:rPr>
          <w:rFonts w:ascii="Traditional Arabic" w:hAnsi="Traditional Arabic" w:cs="Traditional Arabic"/>
          <w:b/>
          <w:bCs/>
          <w:sz w:val="36"/>
          <w:szCs w:val="36"/>
          <w:rtl/>
        </w:rPr>
      </w:pPr>
    </w:p>
    <w:p w:rsidR="00A51BCE" w:rsidRDefault="00A51BCE" w:rsidP="00355AE6">
      <w:pPr>
        <w:spacing w:before="0" w:after="0"/>
        <w:ind w:left="-341" w:right="-709"/>
        <w:rPr>
          <w:rFonts w:ascii="Traditional Arabic" w:hAnsi="Traditional Arabic" w:cs="Traditional Arabic"/>
          <w:b/>
          <w:bCs/>
          <w:sz w:val="36"/>
          <w:szCs w:val="36"/>
          <w:rtl/>
        </w:rPr>
      </w:pPr>
    </w:p>
    <w:p w:rsidR="00A51BCE" w:rsidRDefault="00A51BCE" w:rsidP="00355AE6">
      <w:pPr>
        <w:spacing w:before="0" w:after="0"/>
        <w:ind w:left="-341" w:right="-709"/>
        <w:rPr>
          <w:rFonts w:ascii="Traditional Arabic" w:hAnsi="Traditional Arabic" w:cs="Traditional Arabic"/>
          <w:b/>
          <w:bCs/>
          <w:sz w:val="36"/>
          <w:szCs w:val="36"/>
          <w:rtl/>
        </w:rPr>
      </w:pPr>
    </w:p>
    <w:p w:rsidR="00A51BCE" w:rsidRDefault="00A51BCE" w:rsidP="00355AE6">
      <w:pPr>
        <w:spacing w:before="0" w:after="0"/>
        <w:ind w:left="-341" w:right="-709"/>
        <w:rPr>
          <w:rFonts w:ascii="Traditional Arabic" w:hAnsi="Traditional Arabic" w:cs="Traditional Arabic"/>
          <w:b/>
          <w:bCs/>
          <w:sz w:val="36"/>
          <w:szCs w:val="36"/>
          <w:rtl/>
        </w:rPr>
      </w:pPr>
    </w:p>
    <w:p w:rsidR="00A51BCE" w:rsidRDefault="00A51BCE" w:rsidP="00355AE6">
      <w:pPr>
        <w:spacing w:before="0" w:after="0"/>
        <w:ind w:left="-341" w:right="-709"/>
        <w:rPr>
          <w:rFonts w:ascii="Traditional Arabic" w:hAnsi="Traditional Arabic" w:cs="Traditional Arabic"/>
          <w:b/>
          <w:bCs/>
          <w:sz w:val="36"/>
          <w:szCs w:val="36"/>
          <w:rtl/>
        </w:rPr>
      </w:pPr>
    </w:p>
    <w:p w:rsidR="00A51BCE" w:rsidRDefault="00A51BCE" w:rsidP="00355AE6">
      <w:pPr>
        <w:spacing w:before="0" w:after="0"/>
        <w:ind w:left="-341" w:right="-709"/>
        <w:rPr>
          <w:rFonts w:ascii="Traditional Arabic" w:hAnsi="Traditional Arabic" w:cs="Traditional Arabic"/>
          <w:b/>
          <w:bCs/>
          <w:sz w:val="36"/>
          <w:szCs w:val="36"/>
          <w:rtl/>
        </w:rPr>
      </w:pPr>
    </w:p>
    <w:p w:rsidR="00A51BCE" w:rsidRDefault="00A51BCE" w:rsidP="00355AE6">
      <w:pPr>
        <w:spacing w:before="0" w:after="0"/>
        <w:ind w:left="-341" w:right="-709"/>
        <w:rPr>
          <w:rFonts w:ascii="Traditional Arabic" w:hAnsi="Traditional Arabic" w:cs="Traditional Arabic"/>
          <w:b/>
          <w:bCs/>
          <w:sz w:val="36"/>
          <w:szCs w:val="36"/>
          <w:rtl/>
        </w:rPr>
      </w:pPr>
    </w:p>
    <w:p w:rsidR="00A51BCE" w:rsidRDefault="00A51BCE" w:rsidP="00355AE6">
      <w:pPr>
        <w:spacing w:before="0" w:after="0"/>
        <w:ind w:left="-341" w:right="-709"/>
        <w:rPr>
          <w:rFonts w:ascii="Traditional Arabic" w:hAnsi="Traditional Arabic" w:cs="Traditional Arabic"/>
          <w:b/>
          <w:bCs/>
          <w:sz w:val="36"/>
          <w:szCs w:val="36"/>
          <w:rtl/>
        </w:rPr>
      </w:pPr>
    </w:p>
    <w:p w:rsidR="00A51BCE" w:rsidRDefault="00A51BCE" w:rsidP="00355AE6">
      <w:pPr>
        <w:spacing w:before="0" w:after="0"/>
        <w:ind w:left="-341" w:right="-709"/>
        <w:rPr>
          <w:rFonts w:ascii="Traditional Arabic" w:hAnsi="Traditional Arabic" w:cs="Traditional Arabic"/>
          <w:b/>
          <w:bCs/>
          <w:sz w:val="36"/>
          <w:szCs w:val="36"/>
          <w:rtl/>
        </w:rPr>
      </w:pPr>
    </w:p>
    <w:p w:rsidR="00A51BCE" w:rsidRDefault="00A51BCE" w:rsidP="00355AE6">
      <w:pPr>
        <w:spacing w:before="0" w:after="0"/>
        <w:ind w:left="-341" w:right="-709"/>
        <w:rPr>
          <w:rFonts w:ascii="Traditional Arabic" w:hAnsi="Traditional Arabic" w:cs="Traditional Arabic"/>
          <w:b/>
          <w:bCs/>
          <w:sz w:val="36"/>
          <w:szCs w:val="36"/>
          <w:rtl/>
        </w:rPr>
      </w:pPr>
    </w:p>
    <w:p w:rsidR="00A51BCE" w:rsidRDefault="00A51BCE" w:rsidP="00355AE6">
      <w:pPr>
        <w:spacing w:before="0" w:after="0"/>
        <w:ind w:left="-341" w:right="-709"/>
        <w:rPr>
          <w:rFonts w:ascii="Traditional Arabic" w:hAnsi="Traditional Arabic" w:cs="Traditional Arabic"/>
          <w:b/>
          <w:bCs/>
          <w:sz w:val="36"/>
          <w:szCs w:val="36"/>
          <w:rtl/>
        </w:rPr>
      </w:pPr>
    </w:p>
    <w:p w:rsidR="00A51BCE" w:rsidRDefault="00A51BCE" w:rsidP="00355AE6">
      <w:pPr>
        <w:spacing w:before="0" w:after="0"/>
        <w:ind w:left="-341" w:right="-709"/>
        <w:rPr>
          <w:rFonts w:ascii="Traditional Arabic" w:hAnsi="Traditional Arabic" w:cs="Traditional Arabic"/>
          <w:b/>
          <w:bCs/>
          <w:sz w:val="36"/>
          <w:szCs w:val="36"/>
          <w:rtl/>
        </w:rPr>
      </w:pPr>
    </w:p>
    <w:p w:rsidR="00A51BCE" w:rsidRDefault="00A51BCE" w:rsidP="00355AE6">
      <w:pPr>
        <w:spacing w:before="0" w:after="0"/>
        <w:ind w:left="-341" w:right="-709"/>
        <w:rPr>
          <w:rFonts w:ascii="Traditional Arabic" w:hAnsi="Traditional Arabic" w:cs="Traditional Arabic"/>
          <w:b/>
          <w:bCs/>
          <w:sz w:val="36"/>
          <w:szCs w:val="36"/>
          <w:rtl/>
        </w:rPr>
      </w:pPr>
    </w:p>
    <w:p w:rsidR="00A51BCE" w:rsidRDefault="00A51BCE" w:rsidP="00355AE6">
      <w:pPr>
        <w:spacing w:before="0" w:after="0"/>
        <w:ind w:left="-341" w:right="-709"/>
        <w:rPr>
          <w:rFonts w:ascii="Traditional Arabic" w:hAnsi="Traditional Arabic" w:cs="Traditional Arabic"/>
          <w:b/>
          <w:bCs/>
          <w:sz w:val="36"/>
          <w:szCs w:val="36"/>
          <w:rtl/>
        </w:rPr>
      </w:pPr>
    </w:p>
    <w:p w:rsidR="00A51BCE" w:rsidRDefault="00A51BCE" w:rsidP="00355AE6">
      <w:pPr>
        <w:spacing w:before="0" w:after="0"/>
        <w:ind w:left="-341" w:right="-709"/>
        <w:rPr>
          <w:rFonts w:ascii="Traditional Arabic" w:hAnsi="Traditional Arabic" w:cs="Traditional Arabic"/>
          <w:b/>
          <w:bCs/>
          <w:sz w:val="36"/>
          <w:szCs w:val="36"/>
          <w:rtl/>
        </w:rPr>
      </w:pPr>
    </w:p>
    <w:p w:rsidR="003E3E6B" w:rsidRDefault="003E3E6B" w:rsidP="00355AE6">
      <w:pPr>
        <w:pStyle w:val="2"/>
        <w:jc w:val="lowKashida"/>
        <w:rPr>
          <w:rtl/>
        </w:rPr>
      </w:pPr>
      <w:bookmarkStart w:id="82" w:name="_Toc383180351"/>
    </w:p>
    <w:p w:rsidR="003E3E6B" w:rsidRDefault="003E3E6B" w:rsidP="00355AE6">
      <w:pPr>
        <w:pStyle w:val="2"/>
        <w:jc w:val="lowKashida"/>
        <w:rPr>
          <w:rtl/>
        </w:rPr>
      </w:pPr>
    </w:p>
    <w:p w:rsidR="00EF5222" w:rsidRDefault="00EF5222" w:rsidP="003E3E6B">
      <w:pPr>
        <w:pStyle w:val="2"/>
        <w:jc w:val="center"/>
        <w:rPr>
          <w:rtl/>
        </w:rPr>
      </w:pPr>
    </w:p>
    <w:p w:rsidR="006661EF" w:rsidRPr="001F7B0C" w:rsidRDefault="006661EF" w:rsidP="003E3E6B">
      <w:pPr>
        <w:pStyle w:val="2"/>
        <w:jc w:val="center"/>
        <w:rPr>
          <w:rtl/>
        </w:rPr>
      </w:pPr>
      <w:r w:rsidRPr="001F7B0C">
        <w:rPr>
          <w:rtl/>
        </w:rPr>
        <w:t>الأمان</w:t>
      </w:r>
      <w:r w:rsidR="003E3E6B">
        <w:rPr>
          <w:rFonts w:hint="cs"/>
          <w:rtl/>
        </w:rPr>
        <w:t>َ</w:t>
      </w:r>
      <w:r w:rsidRPr="001F7B0C">
        <w:rPr>
          <w:rtl/>
        </w:rPr>
        <w:t>ة</w:t>
      </w:r>
      <w:bookmarkEnd w:id="82"/>
    </w:p>
    <w:p w:rsidR="006661EF" w:rsidRPr="001F7B0C" w:rsidRDefault="006661EF" w:rsidP="00355AE6">
      <w:pPr>
        <w:spacing w:before="0" w:after="0"/>
        <w:ind w:left="-341" w:right="-709"/>
        <w:rPr>
          <w:rFonts w:ascii="Traditional Arabic" w:hAnsi="Traditional Arabic" w:cs="Traditional Arabic"/>
          <w:b/>
          <w:bCs/>
          <w:sz w:val="36"/>
          <w:szCs w:val="36"/>
          <w:rtl/>
        </w:rPr>
      </w:pPr>
      <w:r w:rsidRPr="001F7B0C">
        <w:rPr>
          <w:rFonts w:ascii="Traditional Arabic" w:hAnsi="Traditional Arabic" w:cs="Traditional Arabic"/>
          <w:b/>
          <w:bCs/>
          <w:sz w:val="36"/>
          <w:szCs w:val="36"/>
          <w:rtl/>
        </w:rPr>
        <w:t>معنى الأمان</w:t>
      </w:r>
      <w:r w:rsidR="00A872D6">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ة وأ</w:t>
      </w:r>
      <w:r w:rsidR="00A872D6">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ن</w:t>
      </w:r>
      <w:r w:rsidR="00A872D6">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واعها:</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وهي ضِدُّ الخيان</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والأمانة ك</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مة واس</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عة المفهوم، يدخ</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فيها أنواع كثيرة، منها:</w:t>
      </w:r>
    </w:p>
    <w:p w:rsidR="006661EF" w:rsidRPr="001F7B0C" w:rsidRDefault="006661EF" w:rsidP="008858DF">
      <w:pPr>
        <w:pStyle w:val="ListParagraph"/>
        <w:numPr>
          <w:ilvl w:val="0"/>
          <w:numId w:val="124"/>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الأمانة الع</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ظمى، وهي الد</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ين والت</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ك به، قال تعالى:</w:t>
      </w:r>
      <w:r w:rsidR="008858DF" w:rsidRPr="008858DF">
        <w:rPr>
          <w:rFonts w:ascii="QCF2BSML" w:hAnsi="QCF2BSML" w:cs="QCF2BSML"/>
          <w:color w:val="000000"/>
          <w:sz w:val="28"/>
          <w:szCs w:val="28"/>
          <w:rtl/>
        </w:rPr>
        <w:t xml:space="preserve"> </w:t>
      </w:r>
      <w:r w:rsidR="008858DF" w:rsidRPr="000707EA">
        <w:rPr>
          <w:rFonts w:ascii="QCF2BSML" w:hAnsi="QCF2BSML" w:cs="QCF2BSML"/>
          <w:color w:val="000000"/>
          <w:sz w:val="28"/>
          <w:szCs w:val="28"/>
          <w:rtl/>
        </w:rPr>
        <w:t>ﱡﭐ</w:t>
      </w:r>
      <w:r w:rsidR="008858DF">
        <w:rPr>
          <w:rFonts w:ascii="QCF2427" w:hAnsi="QCF2427" w:cs="QCF2427"/>
          <w:color w:val="000000"/>
          <w:sz w:val="28"/>
          <w:szCs w:val="28"/>
          <w:rtl/>
        </w:rPr>
        <w:t xml:space="preserve"> ﲮ ﲯ ﲰ ﲱ ﲲ  ﲳ ﲴ ﲵ ﲶ ﲷ ﲸ ﲹ ﲺ </w:t>
      </w:r>
      <w:r w:rsidR="008858DF" w:rsidRPr="000707EA">
        <w:rPr>
          <w:rFonts w:ascii="QCF2427" w:hAnsi="QCF2427" w:cs="QCF2427"/>
          <w:color w:val="000000"/>
          <w:sz w:val="28"/>
          <w:szCs w:val="28"/>
          <w:rtl/>
        </w:rPr>
        <w:t>ﲻ</w:t>
      </w:r>
      <w:r w:rsidR="008858DF" w:rsidRPr="000707EA">
        <w:rPr>
          <w:rFonts w:ascii="QCF2427" w:hAnsi="QCF2427" w:cs="QCF2427"/>
          <w:color w:val="0000A5"/>
          <w:sz w:val="28"/>
          <w:szCs w:val="28"/>
          <w:rtl/>
        </w:rPr>
        <w:t>ﲼ</w:t>
      </w:r>
      <w:r w:rsidR="008858DF" w:rsidRPr="000707EA">
        <w:rPr>
          <w:rFonts w:ascii="QCF2427" w:hAnsi="QCF2427" w:cs="QCF2427"/>
          <w:color w:val="000000"/>
          <w:sz w:val="28"/>
          <w:szCs w:val="28"/>
          <w:rtl/>
        </w:rPr>
        <w:t xml:space="preserve"> ﲽ ﲾ ﲿ ﳀ </w:t>
      </w:r>
      <w:r w:rsidR="008858DF" w:rsidRPr="000707EA">
        <w:rPr>
          <w:rFonts w:ascii="QCF2BSML" w:hAnsi="QCF2BSML" w:cs="QCF2BSML"/>
          <w:color w:val="000000"/>
          <w:sz w:val="28"/>
          <w:szCs w:val="28"/>
          <w:rtl/>
        </w:rPr>
        <w:t>ﱠ</w:t>
      </w:r>
      <w:r w:rsidR="00A872D6" w:rsidRPr="001F7B0C">
        <w:rPr>
          <w:rFonts w:ascii="Traditional Arabic" w:hAnsi="Traditional Arabic" w:cs="Traditional Arabic"/>
          <w:sz w:val="35"/>
          <w:szCs w:val="35"/>
          <w:vertAlign w:val="superscript"/>
          <w:rtl/>
        </w:rPr>
        <w:t xml:space="preserve"> </w:t>
      </w:r>
      <w:r w:rsidR="008858DF">
        <w:rPr>
          <w:rFonts w:ascii="Traditional Arabic" w:hAnsi="Traditional Arabic" w:cs="Traditional Arabic" w:hint="cs"/>
          <w:sz w:val="36"/>
          <w:szCs w:val="36"/>
          <w:rtl/>
        </w:rPr>
        <w:t>[الأحزاب: 72]</w:t>
      </w:r>
      <w:r w:rsidRPr="001F7B0C">
        <w:rPr>
          <w:rFonts w:ascii="Traditional Arabic" w:hAnsi="Traditional Arabic" w:cs="Traditional Arabic" w:hint="cs"/>
          <w:sz w:val="36"/>
          <w:szCs w:val="36"/>
          <w:rtl/>
        </w:rPr>
        <w:t>.</w:t>
      </w:r>
      <w:r w:rsidR="008858DF">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قال</w:t>
      </w:r>
      <w:r w:rsidR="00A872D6">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القرطبي في تفسير هذه الآية: الأمان</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تع</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ج</w:t>
      </w:r>
      <w:r w:rsidR="00F67D58">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F67D58">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يع و</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ظائ</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ف الد</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ين</w:t>
      </w:r>
      <w:r w:rsidR="00F67D58">
        <w:rPr>
          <w:rFonts w:ascii="Traditional Arabic" w:hAnsi="Traditional Arabic" w:cs="Traditional Arabic" w:hint="cs"/>
          <w:sz w:val="36"/>
          <w:szCs w:val="36"/>
          <w:rtl/>
        </w:rPr>
        <w:t>ِ</w:t>
      </w:r>
      <w:r w:rsidR="00A872D6">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471"/>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p>
    <w:p w:rsidR="006661EF" w:rsidRPr="001F7B0C" w:rsidRDefault="006661EF" w:rsidP="00355AE6">
      <w:pPr>
        <w:pStyle w:val="ListParagraph"/>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وت</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بل</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يغ هذا الد</w:t>
      </w:r>
      <w:r w:rsidR="00A872D6">
        <w:rPr>
          <w:rFonts w:ascii="Traditional Arabic" w:hAnsi="Traditional Arabic" w:cs="Traditional Arabic" w:hint="cs"/>
          <w:sz w:val="36"/>
          <w:szCs w:val="36"/>
          <w:rtl/>
        </w:rPr>
        <w:t>ِ</w:t>
      </w:r>
      <w:r w:rsidR="008858DF">
        <w:rPr>
          <w:rFonts w:ascii="Traditional Arabic" w:hAnsi="Traditional Arabic" w:cs="Traditional Arabic" w:hint="cs"/>
          <w:sz w:val="36"/>
          <w:szCs w:val="36"/>
          <w:rtl/>
        </w:rPr>
        <w:t>ّ</w:t>
      </w:r>
      <w:r w:rsidR="00A872D6">
        <w:rPr>
          <w:rFonts w:ascii="Traditional Arabic" w:hAnsi="Traditional Arabic" w:cs="Traditional Arabic"/>
          <w:sz w:val="36"/>
          <w:szCs w:val="36"/>
          <w:rtl/>
        </w:rPr>
        <w:t>ين أمان</w:t>
      </w:r>
      <w:r w:rsidR="008858DF">
        <w:rPr>
          <w:rFonts w:ascii="Traditional Arabic" w:hAnsi="Traditional Arabic" w:cs="Traditional Arabic" w:hint="cs"/>
          <w:sz w:val="36"/>
          <w:szCs w:val="36"/>
          <w:rtl/>
        </w:rPr>
        <w:t>َ</w:t>
      </w:r>
      <w:r w:rsidR="00A872D6">
        <w:rPr>
          <w:rFonts w:ascii="Traditional Arabic" w:hAnsi="Traditional Arabic" w:cs="Traditional Arabic"/>
          <w:sz w:val="36"/>
          <w:szCs w:val="36"/>
          <w:rtl/>
        </w:rPr>
        <w:t>ة أيض</w:t>
      </w:r>
      <w:r w:rsidRPr="001F7B0C">
        <w:rPr>
          <w:rFonts w:ascii="Traditional Arabic" w:hAnsi="Traditional Arabic" w:cs="Traditional Arabic"/>
          <w:sz w:val="36"/>
          <w:szCs w:val="36"/>
          <w:rtl/>
        </w:rPr>
        <w:t>ا</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 فالر</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سل أ</w:t>
      </w:r>
      <w:r w:rsidR="008858DF">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8858DF">
        <w:rPr>
          <w:rFonts w:ascii="Traditional Arabic" w:hAnsi="Traditional Arabic" w:cs="Traditional Arabic" w:hint="cs"/>
          <w:sz w:val="36"/>
          <w:szCs w:val="36"/>
          <w:rtl/>
        </w:rPr>
        <w:t>َ</w:t>
      </w:r>
      <w:r w:rsidRPr="001F7B0C">
        <w:rPr>
          <w:rFonts w:ascii="Traditional Arabic" w:hAnsi="Traditional Arabic" w:cs="Traditional Arabic"/>
          <w:sz w:val="36"/>
          <w:szCs w:val="36"/>
          <w:rtl/>
        </w:rPr>
        <w:t>ناء</w:t>
      </w:r>
      <w:r w:rsidR="008858DF">
        <w:rPr>
          <w:rFonts w:ascii="Traditional Arabic" w:hAnsi="Traditional Arabic" w:cs="Traditional Arabic" w:hint="cs"/>
          <w:sz w:val="36"/>
          <w:szCs w:val="36"/>
          <w:rtl/>
        </w:rPr>
        <w:t>ُ</w:t>
      </w:r>
      <w:r w:rsidR="008858DF">
        <w:rPr>
          <w:rFonts w:ascii="Traditional Arabic" w:hAnsi="Traditional Arabic" w:cs="Traditional Arabic"/>
          <w:sz w:val="36"/>
          <w:szCs w:val="36"/>
          <w:rtl/>
        </w:rPr>
        <w:t xml:space="preserve"> الل</w:t>
      </w:r>
      <w:r w:rsidRPr="001F7B0C">
        <w:rPr>
          <w:rFonts w:ascii="Traditional Arabic" w:hAnsi="Traditional Arabic" w:cs="Traditional Arabic"/>
          <w:sz w:val="36"/>
          <w:szCs w:val="36"/>
          <w:rtl/>
        </w:rPr>
        <w:t>ه</w:t>
      </w:r>
      <w:r w:rsidR="008858DF">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على و</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ح</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ه، قال </w:t>
      </w:r>
      <w:r w:rsidRPr="001F7B0C">
        <w:rPr>
          <w:rFonts w:ascii="Traditional Arabic" w:hAnsi="Traditional Arabic" w:cs="Traditional Arabic"/>
          <w:sz w:val="36"/>
          <w:szCs w:val="36"/>
        </w:rPr>
        <w:sym w:font="AGA Arabesque" w:char="F072"/>
      </w:r>
      <w:r w:rsidR="00A872D6">
        <w:rPr>
          <w:rFonts w:ascii="Traditional Arabic" w:hAnsi="Traditional Arabic" w:cs="Traditional Arabic"/>
          <w:sz w:val="36"/>
          <w:szCs w:val="36"/>
          <w:rtl/>
        </w:rPr>
        <w:t>:</w:t>
      </w:r>
      <w:r w:rsidRPr="001F7B0C">
        <w:rPr>
          <w:rFonts w:ascii="Traditional Arabic" w:hAnsi="Traditional Arabic" w:cs="Traditional Arabic" w:hint="cs"/>
          <w:sz w:val="36"/>
          <w:szCs w:val="36"/>
          <w:rtl/>
        </w:rPr>
        <w:t>((</w:t>
      </w:r>
      <w:r w:rsidR="00A872D6">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ألا تأم</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نوني وأنا أم</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ين</w:t>
      </w:r>
      <w:r w:rsidR="00F67D58">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م</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في الس</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ماء،</w:t>
      </w:r>
      <w:r w:rsidR="00A872D6">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يأتيني خ</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الس</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ماء</w:t>
      </w:r>
      <w:r w:rsidR="00F67D58">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ص</w:t>
      </w:r>
      <w:r w:rsidR="00A872D6">
        <w:rPr>
          <w:rFonts w:ascii="Traditional Arabic" w:hAnsi="Traditional Arabic" w:cs="Traditional Arabic" w:hint="cs"/>
          <w:sz w:val="36"/>
          <w:szCs w:val="36"/>
          <w:rtl/>
        </w:rPr>
        <w:t>َ</w:t>
      </w:r>
      <w:r w:rsidR="00A872D6">
        <w:rPr>
          <w:rFonts w:ascii="Traditional Arabic" w:hAnsi="Traditional Arabic" w:cs="Traditional Arabic"/>
          <w:sz w:val="36"/>
          <w:szCs w:val="36"/>
          <w:rtl/>
        </w:rPr>
        <w:t>باح</w:t>
      </w:r>
      <w:r w:rsidRPr="001F7B0C">
        <w:rPr>
          <w:rFonts w:ascii="Traditional Arabic" w:hAnsi="Traditional Arabic" w:cs="Traditional Arabic"/>
          <w:sz w:val="36"/>
          <w:szCs w:val="36"/>
          <w:rtl/>
        </w:rPr>
        <w:t>ا</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وم</w:t>
      </w:r>
      <w:r w:rsidR="00A872D6">
        <w:rPr>
          <w:rFonts w:ascii="Traditional Arabic" w:hAnsi="Traditional Arabic" w:cs="Traditional Arabic" w:hint="cs"/>
          <w:sz w:val="36"/>
          <w:szCs w:val="36"/>
          <w:rtl/>
        </w:rPr>
        <w:t>َ</w:t>
      </w:r>
      <w:r w:rsidR="00A872D6">
        <w:rPr>
          <w:rFonts w:ascii="Traditional Arabic" w:hAnsi="Traditional Arabic" w:cs="Traditional Arabic"/>
          <w:sz w:val="36"/>
          <w:szCs w:val="36"/>
          <w:rtl/>
        </w:rPr>
        <w:t>ساء</w:t>
      </w:r>
      <w:r w:rsidR="00A872D6">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vertAlign w:val="superscript"/>
          <w:rtl/>
        </w:rPr>
        <w:t xml:space="preserve"> (</w:t>
      </w:r>
      <w:r w:rsidRPr="001F7B0C">
        <w:rPr>
          <w:rStyle w:val="FootnoteReference"/>
          <w:rFonts w:ascii="Traditional Arabic" w:hAnsi="Traditional Arabic"/>
          <w:sz w:val="36"/>
          <w:rtl/>
        </w:rPr>
        <w:footnoteReference w:id="472"/>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p>
    <w:p w:rsidR="006661EF" w:rsidRPr="001F7B0C" w:rsidRDefault="006661EF" w:rsidP="00355AE6">
      <w:pPr>
        <w:pStyle w:val="ListParagraph"/>
        <w:numPr>
          <w:ilvl w:val="0"/>
          <w:numId w:val="124"/>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كل</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ما أع</w:t>
      </w:r>
      <w:r w:rsidR="00F67D58">
        <w:rPr>
          <w:rFonts w:ascii="Traditional Arabic" w:hAnsi="Traditional Arabic" w:cs="Traditional Arabic" w:hint="cs"/>
          <w:sz w:val="36"/>
          <w:szCs w:val="36"/>
          <w:rtl/>
        </w:rPr>
        <w:t>ْ</w:t>
      </w:r>
      <w:r w:rsidRPr="001F7B0C">
        <w:rPr>
          <w:rFonts w:ascii="Traditional Arabic" w:hAnsi="Traditional Arabic" w:cs="Traditional Arabic"/>
          <w:sz w:val="36"/>
          <w:szCs w:val="36"/>
          <w:rtl/>
        </w:rPr>
        <w:t>طاك اللَّه</w:t>
      </w:r>
      <w:r w:rsidR="00F67D58">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م</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ن</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ف</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ي أ</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مان</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ل</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ك يج</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ب ح</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ظها واست</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عمالها وفق ما أراد منك المؤتمن، وهو</w:t>
      </w:r>
      <w:r w:rsidR="00A872D6">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اللَّه جل</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وع</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لا، فالب</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ص</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أمانة، والس</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مع أمانة، واليد أمانة، والرِّجْل أمانة، والل</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سان أمانة، والمال أمانة</w:t>
      </w:r>
      <w:r w:rsidR="00A872D6">
        <w:rPr>
          <w:rFonts w:ascii="Traditional Arabic" w:hAnsi="Traditional Arabic" w:cs="Traditional Arabic" w:hint="cs"/>
          <w:sz w:val="36"/>
          <w:szCs w:val="36"/>
          <w:rtl/>
        </w:rPr>
        <w:t xml:space="preserve"> </w:t>
      </w:r>
      <w:r w:rsidR="00A872D6">
        <w:rPr>
          <w:rFonts w:ascii="Traditional Arabic" w:hAnsi="Traditional Arabic" w:cs="Traditional Arabic"/>
          <w:sz w:val="36"/>
          <w:szCs w:val="36"/>
          <w:rtl/>
        </w:rPr>
        <w:t>أيض</w:t>
      </w:r>
      <w:r w:rsidRPr="001F7B0C">
        <w:rPr>
          <w:rFonts w:ascii="Traditional Arabic" w:hAnsi="Traditional Arabic" w:cs="Traditional Arabic"/>
          <w:sz w:val="36"/>
          <w:szCs w:val="36"/>
          <w:rtl/>
        </w:rPr>
        <w:t>ا</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 فلا ي</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ق إل</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ا فيما يرضي اللَّه.</w:t>
      </w:r>
    </w:p>
    <w:p w:rsidR="006661EF" w:rsidRPr="001F7B0C" w:rsidRDefault="006661EF" w:rsidP="00355AE6">
      <w:pPr>
        <w:pStyle w:val="ListParagraph"/>
        <w:numPr>
          <w:ilvl w:val="0"/>
          <w:numId w:val="124"/>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العِرْض أمان</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فيج</w:t>
      </w:r>
      <w:r w:rsidR="00F67D58">
        <w:rPr>
          <w:rFonts w:ascii="Traditional Arabic" w:hAnsi="Traditional Arabic" w:cs="Traditional Arabic" w:hint="cs"/>
          <w:sz w:val="36"/>
          <w:szCs w:val="36"/>
          <w:rtl/>
        </w:rPr>
        <w:t>ِ</w:t>
      </w:r>
      <w:r w:rsidRPr="001F7B0C">
        <w:rPr>
          <w:rFonts w:ascii="Traditional Arabic" w:hAnsi="Traditional Arabic" w:cs="Traditional Arabic"/>
          <w:sz w:val="36"/>
          <w:szCs w:val="36"/>
          <w:rtl/>
        </w:rPr>
        <w:t>ب عليك أن تحف</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ظ ع</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ض</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ك ولا ت</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ضيعه، فت</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ح</w:t>
      </w:r>
      <w:r w:rsidR="00F67D58">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F67D58">
        <w:rPr>
          <w:rFonts w:ascii="Traditional Arabic" w:hAnsi="Traditional Arabic" w:cs="Traditional Arabic" w:hint="cs"/>
          <w:sz w:val="36"/>
          <w:szCs w:val="36"/>
          <w:rtl/>
        </w:rPr>
        <w:t>َ</w:t>
      </w:r>
      <w:r w:rsidRPr="001F7B0C">
        <w:rPr>
          <w:rFonts w:ascii="Traditional Arabic" w:hAnsi="Traditional Arabic" w:cs="Traditional Arabic"/>
          <w:sz w:val="36"/>
          <w:szCs w:val="36"/>
          <w:rtl/>
        </w:rPr>
        <w:t>ظ ن</w:t>
      </w:r>
      <w:r w:rsidR="00F67D58">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F67D58">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ك من الفاح</w:t>
      </w:r>
      <w:r w:rsidR="00F67D58">
        <w:rPr>
          <w:rFonts w:ascii="Traditional Arabic" w:hAnsi="Traditional Arabic" w:cs="Traditional Arabic" w:hint="cs"/>
          <w:sz w:val="36"/>
          <w:szCs w:val="36"/>
          <w:rtl/>
        </w:rPr>
        <w:t>ِ</w:t>
      </w:r>
      <w:r w:rsidRPr="001F7B0C">
        <w:rPr>
          <w:rFonts w:ascii="Traditional Arabic" w:hAnsi="Traditional Arabic" w:cs="Traditional Arabic"/>
          <w:sz w:val="36"/>
          <w:szCs w:val="36"/>
          <w:rtl/>
        </w:rPr>
        <w:t>ش</w:t>
      </w:r>
      <w:r w:rsidR="00F67D58">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وكذلك كل</w:t>
      </w:r>
      <w:r w:rsidR="00A872D6">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م</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تحت يديك، وتحفظهم عن الو</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قوع فيها، قال أُ</w:t>
      </w:r>
      <w:r w:rsidRPr="001F7B0C">
        <w:rPr>
          <w:rFonts w:ascii="Traditional Arabic" w:hAnsi="Traditional Arabic" w:cs="Traditional Arabic" w:hint="cs"/>
          <w:sz w:val="36"/>
          <w:szCs w:val="36"/>
          <w:rtl/>
        </w:rPr>
        <w:t>بي</w:t>
      </w:r>
      <w:r w:rsidRPr="001F7B0C">
        <w:rPr>
          <w:rFonts w:ascii="Traditional Arabic" w:hAnsi="Traditional Arabic" w:cs="Traditional Arabic"/>
          <w:sz w:val="36"/>
          <w:szCs w:val="36"/>
          <w:rtl/>
        </w:rPr>
        <w:t xml:space="preserve"> بن كعب </w:t>
      </w:r>
      <w:r w:rsidRPr="001F7B0C">
        <w:rPr>
          <w:rFonts w:ascii="Traditional Arabic" w:hAnsi="Traditional Arabic" w:cs="Traditional Arabic" w:hint="cs"/>
          <w:sz w:val="36"/>
          <w:szCs w:val="36"/>
          <w:rtl/>
        </w:rPr>
        <w:t>-</w:t>
      </w:r>
      <w:r w:rsidR="00A872D6">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Pr>
        <w:sym w:font="AGA Arabesque" w:char="F074"/>
      </w:r>
      <w:r w:rsidR="00A872D6">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م</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الأ</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مان</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أن</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المرأة</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اؤتمن</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A872D6">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على ح</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ظ ف</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ج</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ها.</w:t>
      </w:r>
    </w:p>
    <w:p w:rsidR="006661EF" w:rsidRPr="001F7B0C" w:rsidRDefault="006661EF" w:rsidP="00355AE6">
      <w:pPr>
        <w:pStyle w:val="ListParagraph"/>
        <w:numPr>
          <w:ilvl w:val="0"/>
          <w:numId w:val="124"/>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الو</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د أ</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مان</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ف</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ح</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ظه أمان</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ور</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عاي</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ته أ</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مان</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وت</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رب</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ته أ</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مان</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ة.</w:t>
      </w:r>
    </w:p>
    <w:p w:rsidR="006661EF" w:rsidRPr="001F7B0C" w:rsidRDefault="006661EF" w:rsidP="00355AE6">
      <w:pPr>
        <w:pStyle w:val="ListParagraph"/>
        <w:numPr>
          <w:ilvl w:val="0"/>
          <w:numId w:val="124"/>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الع</w:t>
      </w:r>
      <w:r w:rsidR="00F67D58">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F67D58">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الذي ت</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و</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ك</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به أمان</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وت</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ضييعه خ</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يان</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ة، فعن أبي هريرة </w:t>
      </w:r>
      <w:r w:rsidRPr="001F7B0C">
        <w:rPr>
          <w:rFonts w:ascii="Traditional Arabic" w:hAnsi="Traditional Arabic" w:cs="Traditional Arabic" w:hint="cs"/>
          <w:sz w:val="36"/>
          <w:szCs w:val="36"/>
          <w:rtl/>
        </w:rPr>
        <w:t>-</w:t>
      </w:r>
      <w:r w:rsidR="00A872D6">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Pr>
        <w:sym w:font="AGA Arabesque" w:char="F074"/>
      </w:r>
      <w:r w:rsidR="00A872D6">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قال: قال رسول اللَّه </w:t>
      </w:r>
      <w:r w:rsidRPr="001F7B0C">
        <w:rPr>
          <w:rFonts w:ascii="Traditional Arabic" w:hAnsi="Traditional Arabic" w:cs="Traditional Arabic"/>
          <w:sz w:val="36"/>
          <w:szCs w:val="36"/>
        </w:rPr>
        <w:sym w:font="AGA Arabesque" w:char="F072"/>
      </w:r>
      <w:r w:rsidRPr="001F7B0C">
        <w:rPr>
          <w:rFonts w:ascii="Traditional Arabic" w:hAnsi="Traditional Arabic" w:cs="Traditional Arabic"/>
          <w:sz w:val="36"/>
          <w:szCs w:val="36"/>
          <w:rtl/>
        </w:rPr>
        <w:t xml:space="preserve">: </w:t>
      </w:r>
      <w:r w:rsidRPr="001F7B0C">
        <w:rPr>
          <w:rFonts w:ascii="Traditional Arabic" w:hAnsi="Traditional Arabic" w:cs="Traditional Arabic" w:hint="cs"/>
          <w:sz w:val="36"/>
          <w:szCs w:val="36"/>
          <w:rtl/>
        </w:rPr>
        <w:t>((</w:t>
      </w:r>
      <w:r w:rsidR="00A872D6">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إذا</w:t>
      </w:r>
      <w:r w:rsidR="00F67D58">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ضُيِّعت الأ</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مان</w:t>
      </w:r>
      <w:r w:rsidR="00F67D58">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فان</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ظ</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الس</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اع</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ة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قال: كيف إضاعَتُها يا رسول</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اللَّه</w:t>
      </w:r>
      <w:r w:rsidR="00A872D6">
        <w:rPr>
          <w:rFonts w:ascii="Traditional Arabic" w:hAnsi="Traditional Arabic" w:cs="Traditional Arabic"/>
          <w:sz w:val="36"/>
          <w:szCs w:val="36"/>
          <w:rtl/>
        </w:rPr>
        <w:t xml:space="preserve"> ؟ قال:</w:t>
      </w:r>
      <w:r w:rsidRPr="001F7B0C">
        <w:rPr>
          <w:rFonts w:ascii="Traditional Arabic" w:hAnsi="Traditional Arabic" w:cs="Traditional Arabic" w:hint="cs"/>
          <w:sz w:val="36"/>
          <w:szCs w:val="36"/>
          <w:rtl/>
        </w:rPr>
        <w:t>((</w:t>
      </w:r>
      <w:r w:rsidR="00A872D6">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إذا أُسْنِدَ الأمرُ إلى غير</w:t>
      </w:r>
      <w:r w:rsidR="00A872D6">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أهل</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فان</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ظ</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الس</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اع</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ة</w:t>
      </w:r>
      <w:r w:rsidR="00A872D6">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473"/>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p>
    <w:p w:rsidR="006661EF" w:rsidRPr="001F7B0C" w:rsidRDefault="006661EF" w:rsidP="00355AE6">
      <w:pPr>
        <w:pStyle w:val="ListParagraph"/>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 xml:space="preserve">وقال </w:t>
      </w:r>
      <w:r w:rsidRPr="001F7B0C">
        <w:rPr>
          <w:rFonts w:ascii="Traditional Arabic" w:hAnsi="Traditional Arabic" w:cs="Traditional Arabic"/>
          <w:sz w:val="36"/>
          <w:szCs w:val="36"/>
        </w:rPr>
        <w:sym w:font="AGA Arabesque" w:char="F072"/>
      </w:r>
      <w:r w:rsidRPr="001F7B0C">
        <w:rPr>
          <w:rFonts w:ascii="Traditional Arabic" w:hAnsi="Traditional Arabic" w:cs="Traditional Arabic"/>
          <w:sz w:val="36"/>
          <w:szCs w:val="36"/>
          <w:rtl/>
        </w:rPr>
        <w:t xml:space="preserve"> لأبي ذرٍ ل</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ا سأ</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A872D6">
        <w:rPr>
          <w:rFonts w:ascii="Traditional Arabic" w:hAnsi="Traditional Arabic" w:cs="Traditional Arabic" w:hint="cs"/>
          <w:sz w:val="36"/>
          <w:szCs w:val="36"/>
          <w:rtl/>
        </w:rPr>
        <w:t>َ</w:t>
      </w:r>
      <w:r w:rsidR="00A872D6">
        <w:rPr>
          <w:rFonts w:ascii="Traditional Arabic" w:hAnsi="Traditional Arabic" w:cs="Traditional Arabic"/>
          <w:sz w:val="36"/>
          <w:szCs w:val="36"/>
          <w:rtl/>
        </w:rPr>
        <w:t>ه أن يولِّيه قال:</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وإن</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ها أ</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مان</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474"/>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p>
    <w:p w:rsidR="006661EF" w:rsidRPr="001F7B0C" w:rsidRDefault="006661EF" w:rsidP="00355AE6">
      <w:pPr>
        <w:pStyle w:val="ListParagraph"/>
        <w:numPr>
          <w:ilvl w:val="0"/>
          <w:numId w:val="124"/>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السِّرُّ أمان</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وإفشاؤه خ</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يان</w:t>
      </w:r>
      <w:r w:rsidR="00F67D58">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ولو ح</w:t>
      </w:r>
      <w:r w:rsidR="00F67D58">
        <w:rPr>
          <w:rFonts w:ascii="Traditional Arabic" w:hAnsi="Traditional Arabic" w:cs="Traditional Arabic" w:hint="cs"/>
          <w:sz w:val="36"/>
          <w:szCs w:val="36"/>
          <w:rtl/>
        </w:rPr>
        <w:t>َ</w:t>
      </w:r>
      <w:r w:rsidRPr="001F7B0C">
        <w:rPr>
          <w:rFonts w:ascii="Traditional Arabic" w:hAnsi="Traditional Arabic" w:cs="Traditional Arabic"/>
          <w:sz w:val="36"/>
          <w:szCs w:val="36"/>
          <w:rtl/>
        </w:rPr>
        <w:t>ص</w:t>
      </w:r>
      <w:r w:rsidR="00F67D58">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ب</w:t>
      </w:r>
      <w:r w:rsidR="00F67D58">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F67D58">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F67D58">
        <w:rPr>
          <w:rFonts w:ascii="Traditional Arabic" w:hAnsi="Traditional Arabic" w:cs="Traditional Arabic" w:hint="cs"/>
          <w:sz w:val="36"/>
          <w:szCs w:val="36"/>
          <w:rtl/>
        </w:rPr>
        <w:t>َ</w:t>
      </w:r>
      <w:r w:rsidRPr="001F7B0C">
        <w:rPr>
          <w:rFonts w:ascii="Traditional Arabic" w:hAnsi="Traditional Arabic" w:cs="Traditional Arabic"/>
          <w:sz w:val="36"/>
          <w:szCs w:val="36"/>
          <w:rtl/>
        </w:rPr>
        <w:t>ك وبين صاحب</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ك خ</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صام فهذا لا ي</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فعك لإفشاء سر</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فإنه</w:t>
      </w:r>
      <w:r w:rsidR="00A872D6">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م</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ل</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ؤ</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الط</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باع، ود</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ناء</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الن</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فوس</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قال </w:t>
      </w:r>
      <w:r w:rsidRPr="001F7B0C">
        <w:rPr>
          <w:rFonts w:ascii="Traditional Arabic" w:hAnsi="Traditional Arabic" w:cs="Traditional Arabic"/>
          <w:sz w:val="36"/>
          <w:szCs w:val="36"/>
        </w:rPr>
        <w:sym w:font="AGA Arabesque" w:char="F072"/>
      </w:r>
      <w:r w:rsidR="00A872D6">
        <w:rPr>
          <w:rFonts w:ascii="Traditional Arabic" w:hAnsi="Traditional Arabic" w:cs="Traditional Arabic"/>
          <w:sz w:val="36"/>
          <w:szCs w:val="36"/>
          <w:rtl/>
        </w:rPr>
        <w:t>:</w:t>
      </w:r>
      <w:r w:rsidRPr="001F7B0C">
        <w:rPr>
          <w:rFonts w:ascii="Traditional Arabic" w:hAnsi="Traditional Arabic" w:cs="Traditional Arabic" w:hint="cs"/>
          <w:sz w:val="36"/>
          <w:szCs w:val="36"/>
          <w:rtl/>
        </w:rPr>
        <w:t>((</w:t>
      </w:r>
      <w:r w:rsidR="00A872D6">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إذا حَدَّث الر</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ج</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بح</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يث</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ثم الت</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ت ف</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ي أ</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مان</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ة</w:t>
      </w:r>
      <w:r w:rsidR="00A872D6">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475"/>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p>
    <w:p w:rsidR="006661EF" w:rsidRPr="001F7B0C" w:rsidRDefault="006661EF" w:rsidP="00A872D6">
      <w:pPr>
        <w:pStyle w:val="ListParagraph"/>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وم</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أ</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ش</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ذلك إف</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شاء السِّرِّ بين الز</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و</w:t>
      </w:r>
      <w:r w:rsidR="00A872D6">
        <w:rPr>
          <w:rFonts w:ascii="Traditional Arabic" w:hAnsi="Traditional Arabic" w:cs="Traditional Arabic" w:hint="cs"/>
          <w:sz w:val="36"/>
          <w:szCs w:val="36"/>
          <w:rtl/>
        </w:rPr>
        <w:t>ْجَ</w:t>
      </w:r>
      <w:r w:rsidRPr="001F7B0C">
        <w:rPr>
          <w:rFonts w:ascii="Traditional Arabic" w:hAnsi="Traditional Arabic" w:cs="Traditional Arabic"/>
          <w:sz w:val="36"/>
          <w:szCs w:val="36"/>
          <w:rtl/>
        </w:rPr>
        <w:t>ي</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ن، فعن أبي سعيد الخدري </w:t>
      </w:r>
      <w:r w:rsidRPr="001F7B0C">
        <w:rPr>
          <w:rFonts w:ascii="Traditional Arabic" w:hAnsi="Traditional Arabic" w:cs="Traditional Arabic" w:hint="cs"/>
          <w:sz w:val="36"/>
          <w:szCs w:val="36"/>
          <w:rtl/>
        </w:rPr>
        <w:t>-</w:t>
      </w:r>
      <w:r w:rsidR="00A872D6">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Pr>
        <w:sym w:font="AGA Arabesque" w:char="F074"/>
      </w:r>
      <w:r w:rsidR="00A872D6">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قال: قال رسول اللَّه </w:t>
      </w:r>
      <w:r w:rsidRPr="001F7B0C">
        <w:rPr>
          <w:rFonts w:ascii="Traditional Arabic" w:hAnsi="Traditional Arabic" w:cs="Traditional Arabic"/>
          <w:sz w:val="36"/>
          <w:szCs w:val="36"/>
        </w:rPr>
        <w:sym w:font="AGA Arabesque" w:char="F072"/>
      </w:r>
      <w:r w:rsidRPr="001F7B0C">
        <w:rPr>
          <w:rFonts w:ascii="Traditional Arabic" w:hAnsi="Traditional Arabic" w:cs="Traditional Arabic"/>
          <w:sz w:val="36"/>
          <w:szCs w:val="36"/>
          <w:rtl/>
        </w:rPr>
        <w:t>:</w:t>
      </w:r>
      <w:r w:rsidRPr="001F7B0C">
        <w:rPr>
          <w:rFonts w:ascii="Traditional Arabic" w:hAnsi="Traditional Arabic" w:cs="Traditional Arabic" w:hint="cs"/>
          <w:sz w:val="36"/>
          <w:szCs w:val="36"/>
          <w:rtl/>
        </w:rPr>
        <w:t xml:space="preserve"> ((</w:t>
      </w:r>
      <w:r w:rsidR="00A872D6">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إن</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م</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أ</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ظ</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الأ</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مانة عند اللَّه يوم القيامة: الر</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ج</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ي</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ض</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ي إلى امرأت</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وت</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A872D6">
        <w:rPr>
          <w:rFonts w:ascii="Traditional Arabic" w:hAnsi="Traditional Arabic" w:cs="Traditional Arabic" w:hint="cs"/>
          <w:sz w:val="36"/>
          <w:szCs w:val="36"/>
          <w:rtl/>
        </w:rPr>
        <w:t>ْضِ</w:t>
      </w:r>
      <w:r w:rsidRPr="001F7B0C">
        <w:rPr>
          <w:rFonts w:ascii="Traditional Arabic" w:hAnsi="Traditional Arabic" w:cs="Traditional Arabic"/>
          <w:sz w:val="36"/>
          <w:szCs w:val="36"/>
          <w:rtl/>
        </w:rPr>
        <w:t>ي إليه، ثم ي</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ش</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ر </w:t>
      </w:r>
      <w:r w:rsidRPr="001F7B0C">
        <w:rPr>
          <w:rFonts w:ascii="Traditional Arabic" w:hAnsi="Traditional Arabic" w:cs="Traditional Arabic" w:hint="cs"/>
          <w:sz w:val="36"/>
          <w:szCs w:val="36"/>
          <w:rtl/>
        </w:rPr>
        <w:t>سِرَّها</w:t>
      </w:r>
      <w:r w:rsidR="00A872D6">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476"/>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p>
    <w:p w:rsidR="006661EF" w:rsidRPr="001F7B0C" w:rsidRDefault="006661EF" w:rsidP="00355AE6">
      <w:pPr>
        <w:pStyle w:val="ListParagraph"/>
        <w:numPr>
          <w:ilvl w:val="0"/>
          <w:numId w:val="124"/>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الأمانة، بمعنى الو</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يع</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وهذه يجب المحاف</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ظ</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عليها، ثم أ</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داؤها كما كانت.</w:t>
      </w:r>
    </w:p>
    <w:p w:rsidR="006661EF" w:rsidRPr="001F7B0C" w:rsidRDefault="006661EF" w:rsidP="00355AE6">
      <w:pPr>
        <w:spacing w:before="0" w:after="0"/>
        <w:ind w:left="-341" w:right="-709"/>
        <w:rPr>
          <w:rFonts w:ascii="Traditional Arabic" w:hAnsi="Traditional Arabic" w:cs="Traditional Arabic"/>
          <w:b/>
          <w:bCs/>
          <w:sz w:val="36"/>
          <w:szCs w:val="36"/>
          <w:rtl/>
        </w:rPr>
      </w:pPr>
      <w:r w:rsidRPr="001F7B0C">
        <w:rPr>
          <w:rFonts w:ascii="Traditional Arabic" w:hAnsi="Traditional Arabic" w:cs="Traditional Arabic"/>
          <w:b/>
          <w:bCs/>
          <w:sz w:val="36"/>
          <w:szCs w:val="36"/>
          <w:rtl/>
        </w:rPr>
        <w:t>الأ</w:t>
      </w:r>
      <w:r w:rsidR="00A872D6">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م</w:t>
      </w:r>
      <w:r w:rsidR="00A872D6">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ر ب</w:t>
      </w:r>
      <w:r w:rsidR="00A872D6">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ح</w:t>
      </w:r>
      <w:r w:rsidR="00A872D6">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ف</w:t>
      </w:r>
      <w:r w:rsidR="00A872D6">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ظ الأمانة:</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قد أمر الش</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ار</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ع بحفظ</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الأ</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مان</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وأ</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دائ</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ها، وذَمِّ الخيان</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وحَذَّر منها في ن</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صوص ك</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ث</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ير</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منها:</w:t>
      </w:r>
    </w:p>
    <w:p w:rsidR="006661EF" w:rsidRPr="001F7B0C" w:rsidRDefault="006661EF" w:rsidP="008858DF">
      <w:pPr>
        <w:pStyle w:val="ListParagraph"/>
        <w:numPr>
          <w:ilvl w:val="0"/>
          <w:numId w:val="125"/>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قال تعالى:</w:t>
      </w:r>
      <w:r w:rsidR="008858DF" w:rsidRPr="008858DF">
        <w:rPr>
          <w:rFonts w:ascii="QCF2BSML" w:hAnsi="QCF2BSML" w:cs="QCF2BSML"/>
          <w:color w:val="000000"/>
          <w:sz w:val="28"/>
          <w:szCs w:val="28"/>
          <w:rtl/>
        </w:rPr>
        <w:t xml:space="preserve"> </w:t>
      </w:r>
      <w:r w:rsidR="008858DF" w:rsidRPr="000707EA">
        <w:rPr>
          <w:rFonts w:ascii="QCF2BSML" w:hAnsi="QCF2BSML" w:cs="QCF2BSML"/>
          <w:color w:val="000000"/>
          <w:sz w:val="28"/>
          <w:szCs w:val="28"/>
          <w:rtl/>
        </w:rPr>
        <w:t>ﱡﭐ</w:t>
      </w:r>
      <w:r w:rsidR="00231717">
        <w:rPr>
          <w:rFonts w:ascii="QCF2087" w:hAnsi="QCF2087" w:cs="QCF2087"/>
          <w:color w:val="000000"/>
          <w:sz w:val="28"/>
          <w:szCs w:val="28"/>
          <w:rtl/>
        </w:rPr>
        <w:t xml:space="preserve"> ﲨ </w:t>
      </w:r>
      <w:r w:rsidR="008858DF" w:rsidRPr="000707EA">
        <w:rPr>
          <w:rFonts w:ascii="QCF2087" w:hAnsi="QCF2087" w:cs="QCF2087"/>
          <w:color w:val="000000"/>
          <w:sz w:val="28"/>
          <w:szCs w:val="28"/>
          <w:rtl/>
        </w:rPr>
        <w:t xml:space="preserve">ﲩ ﲪ ﲫ ﲬ ﲭ ﲮ ﲯ </w:t>
      </w:r>
      <w:r w:rsidR="008858DF" w:rsidRPr="000707EA">
        <w:rPr>
          <w:rFonts w:ascii="QCF2BSML" w:hAnsi="QCF2BSML" w:cs="QCF2BSML"/>
          <w:color w:val="000000"/>
          <w:sz w:val="28"/>
          <w:szCs w:val="28"/>
          <w:rtl/>
        </w:rPr>
        <w:t>ﱠ</w:t>
      </w:r>
      <w:r w:rsidR="00A872D6" w:rsidRPr="001F7B0C">
        <w:rPr>
          <w:rFonts w:ascii="Traditional Arabic" w:hAnsi="Traditional Arabic" w:cs="Traditional Arabic"/>
          <w:sz w:val="35"/>
          <w:szCs w:val="35"/>
          <w:vertAlign w:val="superscript"/>
          <w:rtl/>
        </w:rPr>
        <w:t xml:space="preserve"> </w:t>
      </w:r>
      <w:r w:rsidR="008858DF">
        <w:rPr>
          <w:rFonts w:ascii="Traditional Arabic" w:hAnsi="Traditional Arabic" w:cs="Traditional Arabic" w:hint="cs"/>
          <w:sz w:val="36"/>
          <w:szCs w:val="36"/>
          <w:rtl/>
        </w:rPr>
        <w:t>[النِّساء: 58]</w:t>
      </w:r>
      <w:r w:rsidRPr="001F7B0C">
        <w:rPr>
          <w:rFonts w:ascii="Traditional Arabic" w:hAnsi="Traditional Arabic" w:cs="Traditional Arabic" w:hint="cs"/>
          <w:sz w:val="36"/>
          <w:szCs w:val="36"/>
          <w:rtl/>
        </w:rPr>
        <w:t>.</w:t>
      </w:r>
      <w:r w:rsidR="008858DF">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ذكر ابن كثير</w:t>
      </w:r>
      <w:r w:rsidRPr="001F7B0C">
        <w:rPr>
          <w:rFonts w:ascii="Traditional Arabic" w:hAnsi="Traditional Arabic" w:cs="Traditional Arabic"/>
          <w:sz w:val="36"/>
          <w:szCs w:val="36"/>
          <w:vertAlign w:val="superscript"/>
        </w:rPr>
        <w:t>(</w:t>
      </w:r>
      <w:r w:rsidRPr="001F7B0C">
        <w:rPr>
          <w:rStyle w:val="FootnoteReference"/>
          <w:rFonts w:ascii="Traditional Arabic" w:hAnsi="Traditional Arabic"/>
          <w:sz w:val="36"/>
        </w:rPr>
        <w:footnoteReference w:id="477"/>
      </w:r>
      <w:r w:rsidRPr="001F7B0C">
        <w:rPr>
          <w:rFonts w:ascii="Traditional Arabic" w:hAnsi="Traditional Arabic" w:cs="Traditional Arabic"/>
          <w:sz w:val="36"/>
          <w:szCs w:val="36"/>
          <w:vertAlign w:val="superscript"/>
        </w:rPr>
        <w:t>)</w:t>
      </w:r>
      <w:r w:rsidRPr="001F7B0C">
        <w:rPr>
          <w:rFonts w:ascii="Traditional Arabic" w:hAnsi="Traditional Arabic" w:cs="Traditional Arabic" w:hint="cs"/>
          <w:sz w:val="36"/>
          <w:szCs w:val="36"/>
          <w:rtl/>
        </w:rPr>
        <w:t xml:space="preserve"> - </w:t>
      </w:r>
      <w:r w:rsidRPr="001F7B0C">
        <w:rPr>
          <w:rFonts w:ascii="Traditional Arabic" w:hAnsi="Traditional Arabic" w:cs="Traditional Arabic"/>
          <w:sz w:val="36"/>
          <w:szCs w:val="36"/>
          <w:rtl/>
        </w:rPr>
        <w:t xml:space="preserve">رحمه اللَّه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أنها</w:t>
      </w:r>
      <w:r w:rsidR="00A872D6">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عام</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في ج</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يع الأمانات الواج</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على الإنسان، وهي ن</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و</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عان:</w:t>
      </w:r>
    </w:p>
    <w:p w:rsidR="006661EF" w:rsidRPr="001F7B0C" w:rsidRDefault="006661EF" w:rsidP="00355AE6">
      <w:pPr>
        <w:pStyle w:val="ListParagraph"/>
        <w:numPr>
          <w:ilvl w:val="0"/>
          <w:numId w:val="126"/>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حقوق اللَّه</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تعالى م</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ص</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لاة وص</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يام وغ</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ير</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هما.</w:t>
      </w:r>
    </w:p>
    <w:p w:rsidR="006661EF" w:rsidRDefault="006661EF" w:rsidP="00355AE6">
      <w:pPr>
        <w:pStyle w:val="ListParagraph"/>
        <w:numPr>
          <w:ilvl w:val="0"/>
          <w:numId w:val="126"/>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حقوق الع</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باد كالو</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دائ</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ع وغيرها.</w:t>
      </w:r>
    </w:p>
    <w:p w:rsidR="006661EF" w:rsidRPr="001F7B0C" w:rsidRDefault="006661EF" w:rsidP="008858DF">
      <w:pPr>
        <w:pStyle w:val="ListParagraph"/>
        <w:numPr>
          <w:ilvl w:val="0"/>
          <w:numId w:val="125"/>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وقال تعالى في ص</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فات المؤمنين:</w:t>
      </w:r>
      <w:r w:rsidR="008858DF" w:rsidRPr="008858DF">
        <w:rPr>
          <w:rFonts w:ascii="QCF2BSML" w:hAnsi="QCF2BSML" w:cs="QCF2BSML"/>
          <w:color w:val="000000"/>
          <w:sz w:val="28"/>
          <w:szCs w:val="28"/>
          <w:rtl/>
        </w:rPr>
        <w:t xml:space="preserve"> </w:t>
      </w:r>
      <w:r w:rsidR="008858DF" w:rsidRPr="000707EA">
        <w:rPr>
          <w:rFonts w:ascii="QCF2BSML" w:hAnsi="QCF2BSML" w:cs="QCF2BSML"/>
          <w:color w:val="000000"/>
          <w:sz w:val="28"/>
          <w:szCs w:val="28"/>
          <w:rtl/>
        </w:rPr>
        <w:t>ﱡﭐ</w:t>
      </w:r>
      <w:r w:rsidR="00231717">
        <w:rPr>
          <w:rFonts w:ascii="QCF2342" w:hAnsi="QCF2342" w:cs="QCF2342"/>
          <w:color w:val="000000"/>
          <w:sz w:val="28"/>
          <w:szCs w:val="28"/>
          <w:rtl/>
        </w:rPr>
        <w:t xml:space="preserve"> ﱮ ﱯ </w:t>
      </w:r>
      <w:r w:rsidR="008858DF" w:rsidRPr="000707EA">
        <w:rPr>
          <w:rFonts w:ascii="QCF2342" w:hAnsi="QCF2342" w:cs="QCF2342"/>
          <w:color w:val="000000"/>
          <w:sz w:val="28"/>
          <w:szCs w:val="28"/>
          <w:rtl/>
        </w:rPr>
        <w:t xml:space="preserve">ﱰ ﱱ ﱲ </w:t>
      </w:r>
      <w:r w:rsidR="008858DF" w:rsidRPr="000707EA">
        <w:rPr>
          <w:rFonts w:ascii="QCF2BSML" w:hAnsi="QCF2BSML" w:cs="QCF2BSML"/>
          <w:color w:val="000000"/>
          <w:sz w:val="28"/>
          <w:szCs w:val="28"/>
          <w:rtl/>
        </w:rPr>
        <w:t>ﱠ</w:t>
      </w:r>
      <w:r w:rsidR="008858DF">
        <w:rPr>
          <w:rFonts w:ascii="Traditional Arabic" w:hAnsi="Traditional Arabic" w:cs="Traditional Arabic" w:hint="cs"/>
          <w:sz w:val="36"/>
          <w:szCs w:val="36"/>
          <w:rtl/>
        </w:rPr>
        <w:t xml:space="preserve"> [المؤمنون: 8]</w:t>
      </w:r>
      <w:r w:rsidRPr="001F7B0C">
        <w:rPr>
          <w:rFonts w:ascii="Traditional Arabic" w:hAnsi="Traditional Arabic" w:cs="Traditional Arabic" w:hint="cs"/>
          <w:sz w:val="36"/>
          <w:szCs w:val="36"/>
          <w:rtl/>
        </w:rPr>
        <w:t>.</w:t>
      </w:r>
    </w:p>
    <w:p w:rsidR="006661EF" w:rsidRPr="001F7B0C" w:rsidRDefault="006661EF" w:rsidP="008858DF">
      <w:pPr>
        <w:pStyle w:val="ListParagraph"/>
        <w:numPr>
          <w:ilvl w:val="0"/>
          <w:numId w:val="125"/>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وقال تعالى:</w:t>
      </w:r>
      <w:r w:rsidR="008858DF" w:rsidRPr="008858DF">
        <w:rPr>
          <w:rFonts w:ascii="QCF2BSML" w:hAnsi="QCF2BSML" w:cs="QCF2BSML"/>
          <w:color w:val="000000"/>
          <w:sz w:val="28"/>
          <w:szCs w:val="28"/>
          <w:rtl/>
        </w:rPr>
        <w:t xml:space="preserve"> </w:t>
      </w:r>
      <w:r w:rsidR="008858DF" w:rsidRPr="000707EA">
        <w:rPr>
          <w:rFonts w:ascii="QCF2BSML" w:hAnsi="QCF2BSML" w:cs="QCF2BSML"/>
          <w:color w:val="000000"/>
          <w:sz w:val="28"/>
          <w:szCs w:val="28"/>
          <w:rtl/>
        </w:rPr>
        <w:t>ﱡﭐ</w:t>
      </w:r>
      <w:r w:rsidR="00231717">
        <w:rPr>
          <w:rFonts w:ascii="QCF2180" w:hAnsi="QCF2180" w:cs="QCF2180"/>
          <w:color w:val="000000"/>
          <w:sz w:val="28"/>
          <w:szCs w:val="28"/>
          <w:rtl/>
        </w:rPr>
        <w:t xml:space="preserve"> ﱕ ﱖ ﱗ </w:t>
      </w:r>
      <w:r w:rsidR="008858DF" w:rsidRPr="000707EA">
        <w:rPr>
          <w:rFonts w:ascii="QCF2180" w:hAnsi="QCF2180" w:cs="QCF2180"/>
          <w:color w:val="000000"/>
          <w:sz w:val="28"/>
          <w:szCs w:val="28"/>
          <w:rtl/>
        </w:rPr>
        <w:t xml:space="preserve">ﱘ ﱙ ﱚ ﱛ ﱜ ﱝ ﱞ ﱟ </w:t>
      </w:r>
      <w:r w:rsidR="008858DF" w:rsidRPr="000707EA">
        <w:rPr>
          <w:rFonts w:ascii="QCF2BSML" w:hAnsi="QCF2BSML" w:cs="QCF2BSML"/>
          <w:color w:val="000000"/>
          <w:sz w:val="28"/>
          <w:szCs w:val="28"/>
          <w:rtl/>
        </w:rPr>
        <w:t>ﱠ</w:t>
      </w:r>
      <w:r w:rsidR="00A872D6" w:rsidRPr="001F7B0C">
        <w:rPr>
          <w:rFonts w:ascii="Traditional Arabic" w:hAnsi="Traditional Arabic" w:cs="Traditional Arabic"/>
          <w:sz w:val="35"/>
          <w:szCs w:val="35"/>
          <w:vertAlign w:val="superscript"/>
          <w:rtl/>
        </w:rPr>
        <w:t xml:space="preserve"> </w:t>
      </w:r>
      <w:r w:rsidR="008858DF">
        <w:rPr>
          <w:rFonts w:ascii="Traditional Arabic" w:hAnsi="Traditional Arabic" w:cs="Traditional Arabic" w:hint="cs"/>
          <w:sz w:val="36"/>
          <w:szCs w:val="36"/>
          <w:rtl/>
        </w:rPr>
        <w:t>[الأنفال: 27]</w:t>
      </w:r>
      <w:r w:rsidRPr="001F7B0C">
        <w:rPr>
          <w:rFonts w:ascii="Traditional Arabic" w:hAnsi="Traditional Arabic" w:cs="Traditional Arabic" w:hint="cs"/>
          <w:sz w:val="36"/>
          <w:szCs w:val="36"/>
          <w:rtl/>
        </w:rPr>
        <w:t>.</w:t>
      </w:r>
    </w:p>
    <w:p w:rsidR="006661EF" w:rsidRPr="001F7B0C" w:rsidRDefault="006661EF" w:rsidP="00355AE6">
      <w:pPr>
        <w:pStyle w:val="ListParagraph"/>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قال ابن كث</w:t>
      </w:r>
      <w:r w:rsidR="00231717">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ير</w:t>
      </w:r>
      <w:r w:rsidRPr="001F7B0C">
        <w:rPr>
          <w:rFonts w:ascii="Traditional Arabic" w:hAnsi="Traditional Arabic" w:cs="Traditional Arabic"/>
          <w:sz w:val="36"/>
          <w:szCs w:val="36"/>
          <w:vertAlign w:val="superscript"/>
        </w:rPr>
        <w:t>(</w:t>
      </w:r>
      <w:r w:rsidRPr="001F7B0C">
        <w:rPr>
          <w:rStyle w:val="FootnoteReference"/>
          <w:rFonts w:ascii="Traditional Arabic" w:hAnsi="Traditional Arabic"/>
          <w:sz w:val="36"/>
        </w:rPr>
        <w:footnoteReference w:id="478"/>
      </w:r>
      <w:r w:rsidRPr="001F7B0C">
        <w:rPr>
          <w:rFonts w:ascii="Traditional Arabic" w:hAnsi="Traditional Arabic" w:cs="Traditional Arabic"/>
          <w:sz w:val="36"/>
          <w:szCs w:val="36"/>
          <w:vertAlign w:val="superscript"/>
        </w:rPr>
        <w:t>)</w:t>
      </w:r>
      <w:r w:rsidRPr="001F7B0C">
        <w:rPr>
          <w:rFonts w:ascii="Traditional Arabic" w:hAnsi="Traditional Arabic" w:cs="Traditional Arabic"/>
          <w:sz w:val="36"/>
          <w:szCs w:val="36"/>
          <w:rtl/>
        </w:rPr>
        <w:t>: والخيان</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ت</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الذ</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نوب</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الص</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غار والك</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A872D6">
        <w:rPr>
          <w:rFonts w:ascii="Traditional Arabic" w:hAnsi="Traditional Arabic" w:cs="Traditional Arabic"/>
          <w:sz w:val="36"/>
          <w:szCs w:val="36"/>
          <w:rtl/>
        </w:rPr>
        <w:t>ار، وعن ابن عباس في الأمانة قال</w:t>
      </w:r>
      <w:r w:rsidRPr="001F7B0C">
        <w:rPr>
          <w:rFonts w:ascii="Traditional Arabic" w:hAnsi="Traditional Arabic" w:cs="Traditional Arabic"/>
          <w:sz w:val="36"/>
          <w:szCs w:val="36"/>
          <w:rtl/>
        </w:rPr>
        <w:t>: الأعمال</w:t>
      </w:r>
      <w:r w:rsidR="00A872D6">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التي اؤتم</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عليها الع</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باد.</w:t>
      </w:r>
    </w:p>
    <w:p w:rsidR="006661EF" w:rsidRPr="001F7B0C" w:rsidRDefault="006661EF" w:rsidP="00355AE6">
      <w:pPr>
        <w:pStyle w:val="ListParagraph"/>
        <w:numPr>
          <w:ilvl w:val="0"/>
          <w:numId w:val="125"/>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 xml:space="preserve">وقال </w:t>
      </w:r>
      <w:r w:rsidRPr="001F7B0C">
        <w:rPr>
          <w:rFonts w:ascii="Traditional Arabic" w:hAnsi="Traditional Arabic" w:cs="Traditional Arabic"/>
          <w:sz w:val="36"/>
          <w:szCs w:val="36"/>
        </w:rPr>
        <w:sym w:font="AGA Arabesque" w:char="F072"/>
      </w:r>
      <w:r w:rsidRPr="001F7B0C">
        <w:rPr>
          <w:rFonts w:ascii="Traditional Arabic" w:hAnsi="Traditional Arabic" w:cs="Traditional Arabic"/>
          <w:sz w:val="36"/>
          <w:szCs w:val="36"/>
          <w:rtl/>
        </w:rPr>
        <w:t xml:space="preserve"> في الأمر ب</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A872D6">
        <w:rPr>
          <w:rFonts w:ascii="Traditional Arabic" w:hAnsi="Traditional Arabic" w:cs="Traditional Arabic" w:hint="cs"/>
          <w:sz w:val="36"/>
          <w:szCs w:val="36"/>
          <w:rtl/>
        </w:rPr>
        <w:t>ِّ</w:t>
      </w:r>
      <w:r w:rsidR="00A872D6">
        <w:rPr>
          <w:rFonts w:ascii="Traditional Arabic" w:hAnsi="Traditional Arabic" w:cs="Traditional Arabic"/>
          <w:sz w:val="36"/>
          <w:szCs w:val="36"/>
          <w:rtl/>
        </w:rPr>
        <w:t>ها:</w:t>
      </w:r>
      <w:r w:rsidRPr="001F7B0C">
        <w:rPr>
          <w:rFonts w:ascii="Traditional Arabic" w:hAnsi="Traditional Arabic" w:cs="Traditional Arabic" w:hint="cs"/>
          <w:sz w:val="36"/>
          <w:szCs w:val="36"/>
          <w:rtl/>
        </w:rPr>
        <w:t>((</w:t>
      </w:r>
      <w:r w:rsidR="00A872D6">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أَدِّ الأمان</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إلى من ائ</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نك، ولا تخ</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م</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خان</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ك</w:t>
      </w:r>
      <w:r w:rsidR="00A872D6">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479"/>
      </w:r>
      <w:r w:rsidRPr="001F7B0C">
        <w:rPr>
          <w:rFonts w:ascii="Traditional Arabic" w:hAnsi="Traditional Arabic" w:cs="Traditional Arabic"/>
          <w:sz w:val="36"/>
          <w:szCs w:val="36"/>
          <w:vertAlign w:val="superscript"/>
          <w:rtl/>
        </w:rPr>
        <w:t>)</w:t>
      </w:r>
    </w:p>
    <w:p w:rsidR="006661EF" w:rsidRPr="001F7B0C" w:rsidRDefault="006661EF" w:rsidP="00355AE6">
      <w:pPr>
        <w:pStyle w:val="ListParagraph"/>
        <w:numPr>
          <w:ilvl w:val="0"/>
          <w:numId w:val="125"/>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 xml:space="preserve">وقال </w:t>
      </w:r>
      <w:r w:rsidRPr="001F7B0C">
        <w:rPr>
          <w:rFonts w:ascii="Traditional Arabic" w:hAnsi="Traditional Arabic" w:cs="Traditional Arabic"/>
          <w:sz w:val="36"/>
          <w:szCs w:val="36"/>
        </w:rPr>
        <w:sym w:font="AGA Arabesque" w:char="F072"/>
      </w:r>
      <w:r w:rsidRPr="001F7B0C">
        <w:rPr>
          <w:rFonts w:ascii="Traditional Arabic" w:hAnsi="Traditional Arabic" w:cs="Traditional Arabic"/>
          <w:sz w:val="36"/>
          <w:szCs w:val="36"/>
          <w:rtl/>
        </w:rPr>
        <w:t xml:space="preserve"> في ذ</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الخ</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يان</w:t>
      </w:r>
      <w:r w:rsidR="00A872D6">
        <w:rPr>
          <w:rFonts w:ascii="Traditional Arabic" w:hAnsi="Traditional Arabic" w:cs="Traditional Arabic" w:hint="cs"/>
          <w:sz w:val="36"/>
          <w:szCs w:val="36"/>
          <w:rtl/>
        </w:rPr>
        <w:t>َ</w:t>
      </w:r>
      <w:r w:rsidR="00A872D6">
        <w:rPr>
          <w:rFonts w:ascii="Traditional Arabic" w:hAnsi="Traditional Arabic" w:cs="Traditional Arabic"/>
          <w:sz w:val="36"/>
          <w:szCs w:val="36"/>
          <w:rtl/>
        </w:rPr>
        <w:t>ة:</w:t>
      </w:r>
      <w:r w:rsidRPr="001F7B0C">
        <w:rPr>
          <w:rFonts w:ascii="Traditional Arabic" w:hAnsi="Traditional Arabic" w:cs="Traditional Arabic" w:hint="cs"/>
          <w:sz w:val="36"/>
          <w:szCs w:val="36"/>
          <w:rtl/>
        </w:rPr>
        <w:t>((</w:t>
      </w:r>
      <w:r w:rsidR="00A872D6">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آية المنافق ث</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لاث: إذا حَدَّث ك</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ذ</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ب، وإذا و</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د أ</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خ</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ف، وإذا اؤ</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تم</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خان</w:t>
      </w:r>
      <w:r w:rsidR="00A872D6">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480"/>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p>
    <w:p w:rsidR="006661EF" w:rsidRPr="001F7B0C" w:rsidRDefault="006661EF" w:rsidP="00355AE6">
      <w:pPr>
        <w:spacing w:before="0" w:after="0"/>
        <w:ind w:left="-341" w:right="-709"/>
        <w:rPr>
          <w:rFonts w:ascii="Traditional Arabic" w:hAnsi="Traditional Arabic" w:cs="Traditional Arabic"/>
          <w:b/>
          <w:bCs/>
          <w:sz w:val="36"/>
          <w:szCs w:val="36"/>
          <w:rtl/>
        </w:rPr>
      </w:pPr>
      <w:r w:rsidRPr="001F7B0C">
        <w:rPr>
          <w:rFonts w:ascii="Traditional Arabic" w:hAnsi="Traditional Arabic" w:cs="Traditional Arabic"/>
          <w:b/>
          <w:bCs/>
          <w:sz w:val="36"/>
          <w:szCs w:val="36"/>
          <w:rtl/>
        </w:rPr>
        <w:t>مم</w:t>
      </w:r>
      <w:r w:rsidR="00A872D6">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ا ورد في ف</w:t>
      </w:r>
      <w:r w:rsidR="00A872D6">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ض</w:t>
      </w:r>
      <w:r w:rsidR="00A872D6">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ل الأمانة:</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 xml:space="preserve">قال </w:t>
      </w:r>
      <w:r w:rsidRPr="001F7B0C">
        <w:rPr>
          <w:rFonts w:ascii="Traditional Arabic" w:hAnsi="Traditional Arabic" w:cs="Traditional Arabic"/>
          <w:sz w:val="36"/>
          <w:szCs w:val="36"/>
        </w:rPr>
        <w:sym w:font="AGA Arabesque" w:char="F072"/>
      </w:r>
      <w:r w:rsidRPr="001F7B0C">
        <w:rPr>
          <w:rFonts w:ascii="Traditional Arabic" w:hAnsi="Traditional Arabic" w:cs="Traditional Arabic"/>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الخاز</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الأ</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ين الذي ينفذ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وربما قال: ي</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ط</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ي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ما أُمِر به كام</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لاً م</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وفَّراً طيِّباً به ن</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سه، ف</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عه إلى</w:t>
      </w:r>
      <w:r w:rsidR="00A872D6">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الذي أ</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له ب</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أ</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ح</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د المت</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ص</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دِّقَين</w:t>
      </w:r>
      <w:r w:rsidR="00A872D6">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481"/>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p>
    <w:p w:rsidR="006661EF" w:rsidRPr="001F7B0C" w:rsidRDefault="006661EF" w:rsidP="00355AE6">
      <w:pPr>
        <w:spacing w:before="0" w:after="0"/>
        <w:ind w:left="-341" w:right="-709"/>
        <w:rPr>
          <w:rFonts w:ascii="Traditional Arabic" w:hAnsi="Traditional Arabic" w:cs="Traditional Arabic"/>
          <w:b/>
          <w:bCs/>
          <w:sz w:val="36"/>
          <w:szCs w:val="36"/>
          <w:rtl/>
        </w:rPr>
      </w:pPr>
      <w:r w:rsidRPr="001F7B0C">
        <w:rPr>
          <w:rFonts w:ascii="Traditional Arabic" w:hAnsi="Traditional Arabic" w:cs="Traditional Arabic"/>
          <w:b/>
          <w:bCs/>
          <w:sz w:val="36"/>
          <w:szCs w:val="36"/>
          <w:rtl/>
        </w:rPr>
        <w:t>الخ</w:t>
      </w:r>
      <w:r w:rsidR="00231717">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يان</w:t>
      </w:r>
      <w:r w:rsidR="00A872D6">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ة م</w:t>
      </w:r>
      <w:r w:rsidR="00A872D6">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ن الك</w:t>
      </w:r>
      <w:r w:rsidR="00A872D6">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بائ</w:t>
      </w:r>
      <w:r w:rsidR="00231717">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ر:</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الخيان</w:t>
      </w:r>
      <w:r w:rsidR="00231717">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م</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كبائ</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الذ</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نوب، قال الإمام الذ</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هبي في كتاب الكبائر</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482"/>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sz w:val="36"/>
          <w:szCs w:val="36"/>
          <w:rtl/>
        </w:rPr>
        <w:t>: والخيان</w:t>
      </w:r>
      <w:r w:rsidR="00231717">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في كل</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شيء</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ق</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يح</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وبعضها</w:t>
      </w:r>
      <w:r w:rsidR="00A872D6">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شر</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م</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بعض، وليس م</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خان</w:t>
      </w:r>
      <w:r w:rsidR="00A872D6">
        <w:rPr>
          <w:rFonts w:ascii="Traditional Arabic" w:hAnsi="Traditional Arabic" w:cs="Traditional Arabic" w:hint="cs"/>
          <w:sz w:val="36"/>
          <w:szCs w:val="36"/>
          <w:rtl/>
        </w:rPr>
        <w:t>َ</w:t>
      </w:r>
      <w:r w:rsidR="00231717">
        <w:rPr>
          <w:rFonts w:ascii="Traditional Arabic" w:hAnsi="Traditional Arabic" w:cs="Traditional Arabic"/>
          <w:sz w:val="36"/>
          <w:szCs w:val="36"/>
          <w:rtl/>
        </w:rPr>
        <w:t>ك في ف</w:t>
      </w:r>
      <w:r w:rsidRPr="001F7B0C">
        <w:rPr>
          <w:rFonts w:ascii="Traditional Arabic" w:hAnsi="Traditional Arabic" w:cs="Traditional Arabic"/>
          <w:sz w:val="36"/>
          <w:szCs w:val="36"/>
          <w:rtl/>
        </w:rPr>
        <w:t>لْس</w:t>
      </w:r>
      <w:r w:rsidR="00231717">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ك</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خان</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ك في أهل</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ك ومال</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ك، وارت</w:t>
      </w:r>
      <w:r w:rsidR="00231717">
        <w:rPr>
          <w:rFonts w:ascii="Traditional Arabic" w:hAnsi="Traditional Arabic" w:cs="Traditional Arabic" w:hint="cs"/>
          <w:sz w:val="36"/>
          <w:szCs w:val="36"/>
          <w:rtl/>
        </w:rPr>
        <w:t>َ</w:t>
      </w:r>
      <w:r w:rsidRPr="001F7B0C">
        <w:rPr>
          <w:rFonts w:ascii="Traditional Arabic" w:hAnsi="Traditional Arabic" w:cs="Traditional Arabic"/>
          <w:sz w:val="36"/>
          <w:szCs w:val="36"/>
          <w:rtl/>
        </w:rPr>
        <w:t>ك</w:t>
      </w:r>
      <w:r w:rsidR="00231717">
        <w:rPr>
          <w:rFonts w:ascii="Traditional Arabic" w:hAnsi="Traditional Arabic" w:cs="Traditional Arabic" w:hint="cs"/>
          <w:sz w:val="36"/>
          <w:szCs w:val="36"/>
          <w:rtl/>
        </w:rPr>
        <w:t>َ</w:t>
      </w:r>
      <w:r w:rsidRPr="001F7B0C">
        <w:rPr>
          <w:rFonts w:ascii="Traditional Arabic" w:hAnsi="Traditional Arabic" w:cs="Traditional Arabic"/>
          <w:sz w:val="36"/>
          <w:szCs w:val="36"/>
          <w:rtl/>
        </w:rPr>
        <w:t>ب الع</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ظائ</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م. وقال </w:t>
      </w:r>
      <w:r w:rsidRPr="001F7B0C">
        <w:rPr>
          <w:rFonts w:ascii="Traditional Arabic" w:hAnsi="Traditional Arabic" w:cs="Traditional Arabic"/>
          <w:sz w:val="36"/>
          <w:szCs w:val="36"/>
        </w:rPr>
        <w:sym w:font="AGA Arabesque" w:char="F072"/>
      </w:r>
      <w:r w:rsidRPr="001F7B0C">
        <w:rPr>
          <w:rFonts w:ascii="Traditional Arabic" w:hAnsi="Traditional Arabic" w:cs="Traditional Arabic"/>
          <w:sz w:val="36"/>
          <w:szCs w:val="36"/>
          <w:rtl/>
        </w:rPr>
        <w:t xml:space="preserve">: </w:t>
      </w:r>
      <w:r w:rsidRPr="001F7B0C">
        <w:rPr>
          <w:rFonts w:ascii="Traditional Arabic" w:hAnsi="Traditional Arabic" w:cs="Traditional Arabic" w:hint="cs"/>
          <w:sz w:val="36"/>
          <w:szCs w:val="36"/>
          <w:rtl/>
        </w:rPr>
        <w:t>((</w:t>
      </w:r>
      <w:r w:rsidR="00A872D6">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لا</w:t>
      </w:r>
      <w:r w:rsidR="00A872D6">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إيمان</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ل</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لا أمان</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ة</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له، ولا د</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ين</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ل</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لا ع</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د له</w:t>
      </w:r>
      <w:r w:rsidR="00A872D6">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483"/>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p>
    <w:p w:rsidR="006661EF" w:rsidRPr="001F7B0C" w:rsidRDefault="006661EF" w:rsidP="00355AE6">
      <w:pPr>
        <w:spacing w:before="0" w:after="0"/>
        <w:ind w:left="-341" w:right="-709"/>
        <w:rPr>
          <w:rFonts w:ascii="Traditional Arabic" w:hAnsi="Traditional Arabic" w:cs="Traditional Arabic"/>
          <w:b/>
          <w:bCs/>
          <w:sz w:val="36"/>
          <w:szCs w:val="36"/>
          <w:rtl/>
        </w:rPr>
      </w:pPr>
      <w:r w:rsidRPr="001F7B0C">
        <w:rPr>
          <w:rFonts w:ascii="Traditional Arabic" w:hAnsi="Traditional Arabic" w:cs="Traditional Arabic"/>
          <w:b/>
          <w:bCs/>
          <w:sz w:val="36"/>
          <w:szCs w:val="36"/>
          <w:rtl/>
        </w:rPr>
        <w:t>م</w:t>
      </w:r>
      <w:r w:rsidR="00A872D6">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ن ص</w:t>
      </w:r>
      <w:r w:rsidR="00A872D6">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و</w:t>
      </w:r>
      <w:r w:rsidR="00A872D6">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ر الأ</w:t>
      </w:r>
      <w:r w:rsidR="00A872D6">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مان</w:t>
      </w:r>
      <w:r w:rsidR="00A872D6">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ة:</w:t>
      </w:r>
    </w:p>
    <w:p w:rsidR="006661EF" w:rsidRPr="001F7B0C" w:rsidRDefault="006661EF" w:rsidP="00355AE6">
      <w:pPr>
        <w:pStyle w:val="ListParagraph"/>
        <w:numPr>
          <w:ilvl w:val="0"/>
          <w:numId w:val="127"/>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 xml:space="preserve">قال </w:t>
      </w:r>
      <w:r w:rsidRPr="001F7B0C">
        <w:rPr>
          <w:rFonts w:ascii="Traditional Arabic" w:hAnsi="Traditional Arabic" w:cs="Traditional Arabic"/>
          <w:sz w:val="36"/>
          <w:szCs w:val="36"/>
        </w:rPr>
        <w:sym w:font="AGA Arabesque" w:char="F072"/>
      </w:r>
      <w:r w:rsidRPr="001F7B0C">
        <w:rPr>
          <w:rFonts w:ascii="Traditional Arabic" w:hAnsi="Traditional Arabic" w:cs="Traditional Arabic"/>
          <w:sz w:val="36"/>
          <w:szCs w:val="36"/>
          <w:rtl/>
        </w:rPr>
        <w:t xml:space="preserve"> وهو يحك</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ي لأصحاب</w:t>
      </w:r>
      <w:r w:rsidR="00A872D6">
        <w:rPr>
          <w:rFonts w:ascii="Traditional Arabic" w:hAnsi="Traditional Arabic" w:cs="Traditional Arabic" w:hint="cs"/>
          <w:sz w:val="36"/>
          <w:szCs w:val="36"/>
          <w:rtl/>
        </w:rPr>
        <w:t>ِ</w:t>
      </w:r>
      <w:r w:rsidR="00A872D6">
        <w:rPr>
          <w:rFonts w:ascii="Traditional Arabic" w:hAnsi="Traditional Arabic" w:cs="Traditional Arabic"/>
          <w:sz w:val="36"/>
          <w:szCs w:val="36"/>
          <w:rtl/>
        </w:rPr>
        <w:t>ه رضي اللَّه عنهم:</w:t>
      </w:r>
      <w:r w:rsidRPr="001F7B0C">
        <w:rPr>
          <w:rFonts w:ascii="Traditional Arabic" w:hAnsi="Traditional Arabic" w:cs="Traditional Arabic" w:hint="cs"/>
          <w:sz w:val="36"/>
          <w:szCs w:val="36"/>
          <w:rtl/>
        </w:rPr>
        <w:t>((</w:t>
      </w:r>
      <w:r w:rsidR="00A872D6">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اشترى ر</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ج</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م</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ر</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ج</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ع</w:t>
      </w:r>
      <w:r w:rsidR="00A872D6">
        <w:rPr>
          <w:rFonts w:ascii="Traditional Arabic" w:hAnsi="Traditional Arabic" w:cs="Traditional Arabic" w:hint="cs"/>
          <w:sz w:val="36"/>
          <w:szCs w:val="36"/>
          <w:rtl/>
        </w:rPr>
        <w:t>َ</w:t>
      </w:r>
      <w:r w:rsidR="00A872D6">
        <w:rPr>
          <w:rFonts w:ascii="Traditional Arabic" w:hAnsi="Traditional Arabic" w:cs="Traditional Arabic"/>
          <w:sz w:val="36"/>
          <w:szCs w:val="36"/>
          <w:rtl/>
        </w:rPr>
        <w:t>قار</w:t>
      </w:r>
      <w:r w:rsidRPr="001F7B0C">
        <w:rPr>
          <w:rFonts w:ascii="Traditional Arabic" w:hAnsi="Traditional Arabic" w:cs="Traditional Arabic"/>
          <w:sz w:val="36"/>
          <w:szCs w:val="36"/>
          <w:rtl/>
        </w:rPr>
        <w:t>ا</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له، ف</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و</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ج</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د الذي اشترى</w:t>
      </w:r>
      <w:r w:rsidR="00A872D6">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العقار</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في ع</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قار</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جَرَّةً فيها ذ</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ب، فقال له الذي اشترى الع</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قار: خ</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ذ</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ذ</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ك م</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ي، إنما اش</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ت منك</w:t>
      </w:r>
      <w:r w:rsidR="00A872D6">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الأرض</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 ولم أ</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ع منك الذ</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ب، فقال الذي ش</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رى الأرض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أي: الذي باعها</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rtl/>
        </w:rPr>
        <w:t>: إنما ب</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تك الأرض</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وما</w:t>
      </w:r>
      <w:r w:rsidR="00A872D6">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فيها، قال: ف</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حاك</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ما إلى ر</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ج</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 فقال الذي تحاك</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ما إليه: أ</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كما و</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د ؟ فقال أحدهما: لي غ</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لام، وقال الآخر: لي جار</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قال: أنك</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حوا الغ</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لام</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ب</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الجار</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وأ</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قوا على أ</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ن</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كما منه، وت</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ص</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قا</w:t>
      </w:r>
      <w:r w:rsidR="00A872D6">
        <w:rPr>
          <w:rFonts w:ascii="Traditional Arabic" w:hAnsi="Traditional Arabic" w:cs="Traditional Arabic" w:hint="cs"/>
          <w:sz w:val="36"/>
          <w:szCs w:val="36"/>
          <w:rtl/>
        </w:rPr>
        <w:t xml:space="preserve"> </w:t>
      </w:r>
      <w:r w:rsidRPr="001F7B0C">
        <w:rPr>
          <w:rFonts w:ascii="Traditional Arabic" w:hAnsi="Traditional Arabic" w:cs="Traditional Arabic" w:hint="cs"/>
          <w:sz w:val="36"/>
          <w:szCs w:val="36"/>
          <w:rtl/>
        </w:rPr>
        <w:t>))</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484"/>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p>
    <w:p w:rsidR="006661EF" w:rsidRPr="001F7B0C" w:rsidRDefault="006661EF" w:rsidP="00355AE6">
      <w:pPr>
        <w:pStyle w:val="ListParagraph"/>
        <w:numPr>
          <w:ilvl w:val="0"/>
          <w:numId w:val="127"/>
        </w:numPr>
        <w:spacing w:before="0" w:after="0"/>
        <w:ind w:left="-341" w:right="-709"/>
        <w:rPr>
          <w:rFonts w:ascii="Traditional Arabic" w:hAnsi="Traditional Arabic" w:cs="Traditional Arabic"/>
          <w:sz w:val="36"/>
          <w:szCs w:val="36"/>
        </w:rPr>
      </w:pPr>
      <w:r w:rsidRPr="001F7B0C">
        <w:rPr>
          <w:rFonts w:ascii="Traditional Arabic" w:hAnsi="Traditional Arabic" w:cs="Traditional Arabic"/>
          <w:sz w:val="36"/>
          <w:szCs w:val="36"/>
          <w:rtl/>
        </w:rPr>
        <w:t>ذ</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ك</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رسول</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اللَّه </w:t>
      </w:r>
      <w:r w:rsidRPr="001F7B0C">
        <w:rPr>
          <w:rFonts w:ascii="Traditional Arabic" w:hAnsi="Traditional Arabic" w:cs="Traditional Arabic"/>
          <w:sz w:val="36"/>
          <w:szCs w:val="36"/>
        </w:rPr>
        <w:sym w:font="AGA Arabesque" w:char="F072"/>
      </w:r>
      <w:r w:rsidRPr="001F7B0C">
        <w:rPr>
          <w:rFonts w:ascii="Traditional Arabic" w:hAnsi="Traditional Arabic" w:cs="Traditional Arabic"/>
          <w:sz w:val="36"/>
          <w:szCs w:val="36"/>
          <w:rtl/>
        </w:rPr>
        <w:t xml:space="preserve"> عن ر</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ج</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م</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بني إسرائيل أن</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سأل رجلاً من بني إسرائيل أن ي</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سل</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فه ألف</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د</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ينار</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w:t>
      </w:r>
      <w:r w:rsidR="00A872D6">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فقال: ائتني ب</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الش</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هداء أُشه</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دهم، فقال: كف</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ى باللَّه شهيداً، قال: فائتني بالك</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يل، قال: كفى باللَّه كفيلاً،</w:t>
      </w:r>
      <w:r w:rsidR="00A872D6">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قال: ص</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ت، فد</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ها إليه على أ</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ج</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م</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ى، فخرج في البحر، ف</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ضى حاج</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ثم</w:t>
      </w:r>
      <w:r w:rsidR="00A872D6">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الت</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س م</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A872D6">
        <w:rPr>
          <w:rFonts w:ascii="Traditional Arabic" w:hAnsi="Traditional Arabic" w:cs="Traditional Arabic"/>
          <w:sz w:val="36"/>
          <w:szCs w:val="36"/>
          <w:rtl/>
        </w:rPr>
        <w:t>كب</w:t>
      </w:r>
      <w:r w:rsidRPr="001F7B0C">
        <w:rPr>
          <w:rFonts w:ascii="Traditional Arabic" w:hAnsi="Traditional Arabic" w:cs="Traditional Arabic"/>
          <w:sz w:val="36"/>
          <w:szCs w:val="36"/>
          <w:rtl/>
        </w:rPr>
        <w:t>ا</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يركبها،</w:t>
      </w:r>
      <w:r w:rsidR="00A872D6">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يقدم عليه ل</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لأ</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ج</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الذي أ</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ج</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ف</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يج</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د م</w:t>
      </w:r>
      <w:r w:rsidR="00A872D6">
        <w:rPr>
          <w:rFonts w:ascii="Traditional Arabic" w:hAnsi="Traditional Arabic" w:cs="Traditional Arabic" w:hint="cs"/>
          <w:sz w:val="36"/>
          <w:szCs w:val="36"/>
          <w:rtl/>
        </w:rPr>
        <w:t>َ</w:t>
      </w:r>
      <w:r w:rsidR="00A872D6">
        <w:rPr>
          <w:rFonts w:ascii="Traditional Arabic" w:hAnsi="Traditional Arabic" w:cs="Traditional Arabic"/>
          <w:sz w:val="36"/>
          <w:szCs w:val="36"/>
          <w:rtl/>
        </w:rPr>
        <w:t>ركب</w:t>
      </w:r>
      <w:r w:rsidRPr="001F7B0C">
        <w:rPr>
          <w:rFonts w:ascii="Traditional Arabic" w:hAnsi="Traditional Arabic" w:cs="Traditional Arabic"/>
          <w:sz w:val="36"/>
          <w:szCs w:val="36"/>
          <w:rtl/>
        </w:rPr>
        <w:t>ا</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 فأخ</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ذ خ</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ش</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ون</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ها، فأدخ</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فيها ألف د</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ينار</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 وص</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ح</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يفة</w:t>
      </w:r>
      <w:r w:rsidR="00A872D6">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منه إلى صاح</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ثم ز</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جج م</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و</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ض</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ها، ثم أتى بها البحر، فقال: الل</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هم إن</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ك ت</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أني كنت ت</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لَّفت فلانا</w:t>
      </w:r>
      <w:r w:rsidR="00A872D6">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ألف</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د</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ينار فس</w:t>
      </w:r>
      <w:r w:rsidR="00231717">
        <w:rPr>
          <w:rFonts w:ascii="Traditional Arabic" w:hAnsi="Traditional Arabic" w:cs="Traditional Arabic" w:hint="cs"/>
          <w:sz w:val="36"/>
          <w:szCs w:val="36"/>
          <w:rtl/>
        </w:rPr>
        <w:t>َ</w:t>
      </w:r>
      <w:r w:rsidRPr="001F7B0C">
        <w:rPr>
          <w:rFonts w:ascii="Traditional Arabic" w:hAnsi="Traditional Arabic" w:cs="Traditional Arabic"/>
          <w:sz w:val="36"/>
          <w:szCs w:val="36"/>
          <w:rtl/>
        </w:rPr>
        <w:t>ألني ك</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يلاً، فقلت: كفى باللَّه ك</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يلاً، ف</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ض</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ي بك، وسألني ش</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r w:rsidR="00A872D6">
        <w:rPr>
          <w:rFonts w:ascii="Traditional Arabic" w:hAnsi="Traditional Arabic" w:cs="Traditional Arabic" w:hint="cs"/>
          <w:sz w:val="36"/>
          <w:szCs w:val="36"/>
          <w:rtl/>
        </w:rPr>
        <w:t>ِ</w:t>
      </w:r>
      <w:r w:rsidR="00A872D6">
        <w:rPr>
          <w:rFonts w:ascii="Traditional Arabic" w:hAnsi="Traditional Arabic" w:cs="Traditional Arabic"/>
          <w:sz w:val="36"/>
          <w:szCs w:val="36"/>
          <w:rtl/>
        </w:rPr>
        <w:t>يد</w:t>
      </w:r>
      <w:r w:rsidRPr="001F7B0C">
        <w:rPr>
          <w:rFonts w:ascii="Traditional Arabic" w:hAnsi="Traditional Arabic" w:cs="Traditional Arabic"/>
          <w:sz w:val="36"/>
          <w:szCs w:val="36"/>
          <w:rtl/>
        </w:rPr>
        <w:t>ا</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 فقلت: كفى باللَّه</w:t>
      </w:r>
      <w:r w:rsidR="00A872D6">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شهيداً، ف</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ض</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ي بذلك، وإني جَهدت أن أ</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ج</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د م</w:t>
      </w:r>
      <w:r w:rsidR="00A872D6">
        <w:rPr>
          <w:rFonts w:ascii="Traditional Arabic" w:hAnsi="Traditional Arabic" w:cs="Traditional Arabic" w:hint="cs"/>
          <w:sz w:val="36"/>
          <w:szCs w:val="36"/>
          <w:rtl/>
        </w:rPr>
        <w:t>َ</w:t>
      </w:r>
      <w:r w:rsidR="00A872D6">
        <w:rPr>
          <w:rFonts w:ascii="Traditional Arabic" w:hAnsi="Traditional Arabic" w:cs="Traditional Arabic"/>
          <w:sz w:val="36"/>
          <w:szCs w:val="36"/>
          <w:rtl/>
        </w:rPr>
        <w:t>ركب</w:t>
      </w:r>
      <w:r w:rsidRPr="001F7B0C">
        <w:rPr>
          <w:rFonts w:ascii="Traditional Arabic" w:hAnsi="Traditional Arabic" w:cs="Traditional Arabic"/>
          <w:sz w:val="36"/>
          <w:szCs w:val="36"/>
          <w:rtl/>
        </w:rPr>
        <w:t>ا</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أ</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ث إليه الذي له ف</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أ</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ق</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وإني أ</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ود</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عُكَها،</w:t>
      </w:r>
      <w:r w:rsidR="00A872D6">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فرمى بها في الب</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ح</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حت</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ى و</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لج</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ت فيه، ثم انصر</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ف، وهو في ذلك ي</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س م</w:t>
      </w:r>
      <w:r w:rsidR="00A872D6">
        <w:rPr>
          <w:rFonts w:ascii="Traditional Arabic" w:hAnsi="Traditional Arabic" w:cs="Traditional Arabic" w:hint="cs"/>
          <w:sz w:val="36"/>
          <w:szCs w:val="36"/>
          <w:rtl/>
        </w:rPr>
        <w:t>َ</w:t>
      </w:r>
      <w:r w:rsidR="00A872D6">
        <w:rPr>
          <w:rFonts w:ascii="Traditional Arabic" w:hAnsi="Traditional Arabic" w:cs="Traditional Arabic"/>
          <w:sz w:val="36"/>
          <w:szCs w:val="36"/>
          <w:rtl/>
        </w:rPr>
        <w:t>ركب</w:t>
      </w:r>
      <w:r w:rsidRPr="001F7B0C">
        <w:rPr>
          <w:rFonts w:ascii="Traditional Arabic" w:hAnsi="Traditional Arabic" w:cs="Traditional Arabic"/>
          <w:sz w:val="36"/>
          <w:szCs w:val="36"/>
          <w:rtl/>
        </w:rPr>
        <w:t>ا</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يخرج إلى ب</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ه.</w:t>
      </w:r>
    </w:p>
    <w:p w:rsidR="006661EF" w:rsidRPr="008C7B7C" w:rsidRDefault="006661EF" w:rsidP="008C7B7C">
      <w:pPr>
        <w:pStyle w:val="ListParagraph"/>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فخ</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ج الر</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ج</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ل الذي كان أ</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فه، ينظ</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لعل</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م</w:t>
      </w:r>
      <w:r w:rsidR="00A872D6">
        <w:rPr>
          <w:rFonts w:ascii="Traditional Arabic" w:hAnsi="Traditional Arabic" w:cs="Traditional Arabic" w:hint="cs"/>
          <w:sz w:val="36"/>
          <w:szCs w:val="36"/>
          <w:rtl/>
        </w:rPr>
        <w:t>َ</w:t>
      </w:r>
      <w:r w:rsidR="00A872D6">
        <w:rPr>
          <w:rFonts w:ascii="Traditional Arabic" w:hAnsi="Traditional Arabic" w:cs="Traditional Arabic"/>
          <w:sz w:val="36"/>
          <w:szCs w:val="36"/>
          <w:rtl/>
        </w:rPr>
        <w:t>ركب</w:t>
      </w:r>
      <w:r w:rsidRPr="001F7B0C">
        <w:rPr>
          <w:rFonts w:ascii="Traditional Arabic" w:hAnsi="Traditional Arabic" w:cs="Traditional Arabic"/>
          <w:sz w:val="36"/>
          <w:szCs w:val="36"/>
          <w:rtl/>
        </w:rPr>
        <w:t>ا</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قد جاء بمال</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فإذا بالخش</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التي فيها المال، فأخذ</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ها</w:t>
      </w:r>
      <w:r w:rsidR="00A872D6">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لأهل</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ح</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ط</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باً، ف</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م</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ا ن</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ش</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ها و</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ج</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د المال</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والص</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ح</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يفة. ثم ق</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م الذي كان أ</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س</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ف</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ه ف</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أتى بالألف دينار، فقال: واللَّه ماز</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لت جاه</w:t>
      </w:r>
      <w:r w:rsidR="00A872D6">
        <w:rPr>
          <w:rFonts w:ascii="Traditional Arabic" w:hAnsi="Traditional Arabic" w:cs="Traditional Arabic" w:hint="cs"/>
          <w:sz w:val="36"/>
          <w:szCs w:val="36"/>
          <w:rtl/>
        </w:rPr>
        <w:t>ِ</w:t>
      </w:r>
      <w:r w:rsidR="00A872D6">
        <w:rPr>
          <w:rFonts w:ascii="Traditional Arabic" w:hAnsi="Traditional Arabic" w:cs="Traditional Arabic"/>
          <w:sz w:val="36"/>
          <w:szCs w:val="36"/>
          <w:rtl/>
        </w:rPr>
        <w:t>د</w:t>
      </w:r>
      <w:r w:rsidRPr="001F7B0C">
        <w:rPr>
          <w:rFonts w:ascii="Traditional Arabic" w:hAnsi="Traditional Arabic" w:cs="Traditional Arabic"/>
          <w:sz w:val="36"/>
          <w:szCs w:val="36"/>
          <w:rtl/>
        </w:rPr>
        <w:t>ا</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في ط</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ل</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ب م</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ر</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ك</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ب لآت</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يك بمالك، فما وج</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د</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ت م</w:t>
      </w:r>
      <w:r w:rsidR="00A872D6">
        <w:rPr>
          <w:rFonts w:ascii="Traditional Arabic" w:hAnsi="Traditional Arabic" w:cs="Traditional Arabic" w:hint="cs"/>
          <w:sz w:val="36"/>
          <w:szCs w:val="36"/>
          <w:rtl/>
        </w:rPr>
        <w:t>َ</w:t>
      </w:r>
      <w:r w:rsidR="00A872D6">
        <w:rPr>
          <w:rFonts w:ascii="Traditional Arabic" w:hAnsi="Traditional Arabic" w:cs="Traditional Arabic"/>
          <w:sz w:val="36"/>
          <w:szCs w:val="36"/>
          <w:rtl/>
        </w:rPr>
        <w:t>ركب</w:t>
      </w:r>
      <w:r w:rsidRPr="001F7B0C">
        <w:rPr>
          <w:rFonts w:ascii="Traditional Arabic" w:hAnsi="Traditional Arabic" w:cs="Traditional Arabic"/>
          <w:sz w:val="36"/>
          <w:szCs w:val="36"/>
          <w:rtl/>
        </w:rPr>
        <w:t>ا</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قبل الذي أ</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ت</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ي</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ت فيه، قال: هل كنت ب</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ث</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ت إلي َّشيء ؟ قال: أخبرك أني لم أ</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ج</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د م</w:t>
      </w:r>
      <w:r w:rsidR="00A872D6">
        <w:rPr>
          <w:rFonts w:ascii="Traditional Arabic" w:hAnsi="Traditional Arabic" w:cs="Traditional Arabic" w:hint="cs"/>
          <w:sz w:val="36"/>
          <w:szCs w:val="36"/>
          <w:rtl/>
        </w:rPr>
        <w:t>َ</w:t>
      </w:r>
      <w:r w:rsidR="00A872D6">
        <w:rPr>
          <w:rFonts w:ascii="Traditional Arabic" w:hAnsi="Traditional Arabic" w:cs="Traditional Arabic"/>
          <w:sz w:val="36"/>
          <w:szCs w:val="36"/>
          <w:rtl/>
        </w:rPr>
        <w:t>ركب</w:t>
      </w:r>
      <w:r w:rsidRPr="001F7B0C">
        <w:rPr>
          <w:rFonts w:ascii="Traditional Arabic" w:hAnsi="Traditional Arabic" w:cs="Traditional Arabic"/>
          <w:sz w:val="36"/>
          <w:szCs w:val="36"/>
          <w:rtl/>
        </w:rPr>
        <w:t>ا</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قبل الذي ج</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ئ</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ت فيه ! قال: فإن</w:t>
      </w:r>
      <w:r w:rsidR="00A872D6">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اللَّه</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قد أد</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ى عنك الذي ب</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ع</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ث</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ت في الخش</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ب</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ة،</w:t>
      </w:r>
      <w:r w:rsidR="00A872D6">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rtl/>
        </w:rPr>
        <w:t>فان</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ص</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رف بالألف د</w:t>
      </w:r>
      <w:r w:rsidR="00A872D6">
        <w:rPr>
          <w:rFonts w:ascii="Traditional Arabic" w:hAnsi="Traditional Arabic" w:cs="Traditional Arabic" w:hint="cs"/>
          <w:sz w:val="36"/>
          <w:szCs w:val="36"/>
          <w:rtl/>
        </w:rPr>
        <w:t>ِ</w:t>
      </w:r>
      <w:r w:rsidRPr="001F7B0C">
        <w:rPr>
          <w:rFonts w:ascii="Traditional Arabic" w:hAnsi="Traditional Arabic" w:cs="Traditional Arabic"/>
          <w:sz w:val="36"/>
          <w:szCs w:val="36"/>
          <w:rtl/>
        </w:rPr>
        <w:t>ينار راش</w:t>
      </w:r>
      <w:r w:rsidR="00A872D6">
        <w:rPr>
          <w:rFonts w:ascii="Traditional Arabic" w:hAnsi="Traditional Arabic" w:cs="Traditional Arabic" w:hint="cs"/>
          <w:sz w:val="36"/>
          <w:szCs w:val="36"/>
          <w:rtl/>
        </w:rPr>
        <w:t>ِ</w:t>
      </w:r>
      <w:r w:rsidR="00A872D6">
        <w:rPr>
          <w:rFonts w:ascii="Traditional Arabic" w:hAnsi="Traditional Arabic" w:cs="Traditional Arabic"/>
          <w:sz w:val="36"/>
          <w:szCs w:val="36"/>
          <w:rtl/>
        </w:rPr>
        <w:t>د</w:t>
      </w:r>
      <w:r w:rsidRPr="001F7B0C">
        <w:rPr>
          <w:rFonts w:ascii="Traditional Arabic" w:hAnsi="Traditional Arabic" w:cs="Traditional Arabic"/>
          <w:sz w:val="36"/>
          <w:szCs w:val="36"/>
          <w:rtl/>
        </w:rPr>
        <w:t>ا</w:t>
      </w:r>
      <w:r w:rsidR="00A872D6">
        <w:rPr>
          <w:rFonts w:ascii="Traditional Arabic" w:hAnsi="Traditional Arabic" w:cs="Traditional Arabic" w:hint="cs"/>
          <w:sz w:val="36"/>
          <w:szCs w:val="36"/>
          <w:rtl/>
        </w:rPr>
        <w:t xml:space="preserve">ً </w:t>
      </w:r>
      <w:r w:rsidRPr="001F7B0C">
        <w:rPr>
          <w:rFonts w:ascii="Traditional Arabic" w:hAnsi="Traditional Arabic" w:cs="Traditional Arabic"/>
          <w:sz w:val="36"/>
          <w:szCs w:val="36"/>
          <w:vertAlign w:val="superscript"/>
          <w:rtl/>
        </w:rPr>
        <w:t>(</w:t>
      </w:r>
      <w:r w:rsidRPr="001F7B0C">
        <w:rPr>
          <w:rStyle w:val="FootnoteReference"/>
          <w:rFonts w:ascii="Traditional Arabic" w:hAnsi="Traditional Arabic"/>
          <w:sz w:val="36"/>
          <w:rtl/>
        </w:rPr>
        <w:footnoteReference w:id="485"/>
      </w:r>
      <w:r w:rsidRPr="001F7B0C">
        <w:rPr>
          <w:rFonts w:ascii="Traditional Arabic" w:hAnsi="Traditional Arabic" w:cs="Traditional Arabic"/>
          <w:sz w:val="36"/>
          <w:szCs w:val="36"/>
          <w:vertAlign w:val="superscript"/>
          <w:rtl/>
        </w:rPr>
        <w:t>)</w:t>
      </w:r>
      <w:r w:rsidRPr="001F7B0C">
        <w:rPr>
          <w:rFonts w:ascii="Traditional Arabic" w:hAnsi="Traditional Arabic" w:cs="Traditional Arabic" w:hint="cs"/>
          <w:sz w:val="36"/>
          <w:szCs w:val="36"/>
          <w:rtl/>
        </w:rPr>
        <w:t>.</w:t>
      </w:r>
    </w:p>
    <w:p w:rsidR="006661EF" w:rsidRPr="001F7B0C" w:rsidRDefault="006661EF" w:rsidP="00355AE6">
      <w:pPr>
        <w:spacing w:before="0" w:after="0"/>
        <w:ind w:left="-341" w:right="-709"/>
        <w:rPr>
          <w:rFonts w:ascii="Traditional Arabic" w:hAnsi="Traditional Arabic" w:cs="Traditional Arabic"/>
          <w:b/>
          <w:bCs/>
          <w:sz w:val="36"/>
          <w:szCs w:val="36"/>
          <w:rtl/>
        </w:rPr>
      </w:pPr>
      <w:r w:rsidRPr="001F7B0C">
        <w:rPr>
          <w:rFonts w:ascii="Traditional Arabic" w:hAnsi="Traditional Arabic" w:cs="Traditional Arabic"/>
          <w:b/>
          <w:bCs/>
          <w:sz w:val="36"/>
          <w:szCs w:val="36"/>
          <w:rtl/>
        </w:rPr>
        <w:t>أسئل</w:t>
      </w:r>
      <w:r w:rsidR="008858DF">
        <w:rPr>
          <w:rFonts w:ascii="Traditional Arabic" w:hAnsi="Traditional Arabic" w:cs="Traditional Arabic" w:hint="cs"/>
          <w:b/>
          <w:bCs/>
          <w:sz w:val="36"/>
          <w:szCs w:val="36"/>
          <w:rtl/>
        </w:rPr>
        <w:t>َ</w:t>
      </w:r>
      <w:r w:rsidRPr="001F7B0C">
        <w:rPr>
          <w:rFonts w:ascii="Traditional Arabic" w:hAnsi="Traditional Arabic" w:cs="Traditional Arabic"/>
          <w:b/>
          <w:bCs/>
          <w:sz w:val="36"/>
          <w:szCs w:val="36"/>
          <w:rtl/>
        </w:rPr>
        <w:t>ة:</w:t>
      </w:r>
    </w:p>
    <w:p w:rsidR="006661EF" w:rsidRPr="001F7B0C"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hint="cs"/>
          <w:sz w:val="36"/>
          <w:szCs w:val="36"/>
          <w:rtl/>
        </w:rPr>
        <w:t xml:space="preserve">س1: </w:t>
      </w:r>
      <w:r w:rsidRPr="001F7B0C">
        <w:rPr>
          <w:rFonts w:ascii="Traditional Arabic" w:hAnsi="Traditional Arabic" w:cs="Traditional Arabic"/>
          <w:sz w:val="36"/>
          <w:szCs w:val="36"/>
          <w:rtl/>
        </w:rPr>
        <w:t>ما معنى الأمان</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w:t>
      </w:r>
    </w:p>
    <w:p w:rsidR="006661EF" w:rsidRPr="001F7B0C" w:rsidRDefault="006661EF" w:rsidP="008C7B7C">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س2: اذك</w:t>
      </w:r>
      <w:r w:rsidR="008C7B7C">
        <w:rPr>
          <w:rFonts w:ascii="Traditional Arabic" w:hAnsi="Traditional Arabic" w:cs="Traditional Arabic" w:hint="cs"/>
          <w:sz w:val="36"/>
          <w:szCs w:val="36"/>
          <w:rtl/>
        </w:rPr>
        <w:t>ُ</w:t>
      </w:r>
      <w:r w:rsidR="008C7B7C">
        <w:rPr>
          <w:rFonts w:ascii="Traditional Arabic" w:hAnsi="Traditional Arabic" w:cs="Traditional Arabic"/>
          <w:sz w:val="36"/>
          <w:szCs w:val="36"/>
          <w:rtl/>
        </w:rPr>
        <w:t>ر أربع</w:t>
      </w:r>
      <w:r w:rsidRPr="001F7B0C">
        <w:rPr>
          <w:rFonts w:ascii="Traditional Arabic" w:hAnsi="Traditional Arabic" w:cs="Traditional Arabic"/>
          <w:sz w:val="36"/>
          <w:szCs w:val="36"/>
          <w:rtl/>
        </w:rPr>
        <w:t>ا</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م</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أنواع الأمان</w:t>
      </w:r>
      <w:r w:rsidR="008858DF">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وو</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ض</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حها، م</w:t>
      </w:r>
      <w:r w:rsidR="008C7B7C">
        <w:rPr>
          <w:rFonts w:ascii="Traditional Arabic" w:hAnsi="Traditional Arabic" w:cs="Traditional Arabic" w:hint="cs"/>
          <w:sz w:val="36"/>
          <w:szCs w:val="36"/>
          <w:rtl/>
        </w:rPr>
        <w:t>ُسْ</w:t>
      </w:r>
      <w:r w:rsidRPr="001F7B0C">
        <w:rPr>
          <w:rFonts w:ascii="Traditional Arabic" w:hAnsi="Traditional Arabic" w:cs="Traditional Arabic"/>
          <w:sz w:val="36"/>
          <w:szCs w:val="36"/>
          <w:rtl/>
        </w:rPr>
        <w:t>تشه</w:t>
      </w:r>
      <w:r w:rsidR="008C7B7C">
        <w:rPr>
          <w:rFonts w:ascii="Traditional Arabic" w:hAnsi="Traditional Arabic" w:cs="Traditional Arabic" w:hint="cs"/>
          <w:sz w:val="36"/>
          <w:szCs w:val="36"/>
          <w:rtl/>
        </w:rPr>
        <w:t>ِ</w:t>
      </w:r>
      <w:r w:rsidR="008C7B7C">
        <w:rPr>
          <w:rFonts w:ascii="Traditional Arabic" w:hAnsi="Traditional Arabic" w:cs="Traditional Arabic"/>
          <w:sz w:val="36"/>
          <w:szCs w:val="36"/>
          <w:rtl/>
        </w:rPr>
        <w:t>د</w:t>
      </w:r>
      <w:r w:rsidRPr="001F7B0C">
        <w:rPr>
          <w:rFonts w:ascii="Traditional Arabic" w:hAnsi="Traditional Arabic" w:cs="Traditional Arabic"/>
          <w:sz w:val="36"/>
          <w:szCs w:val="36"/>
          <w:rtl/>
        </w:rPr>
        <w:t>ا</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على اثنين منها.</w:t>
      </w:r>
    </w:p>
    <w:p w:rsidR="00A51BCE" w:rsidRDefault="006661EF" w:rsidP="00355AE6">
      <w:pPr>
        <w:spacing w:before="0" w:after="0"/>
        <w:ind w:left="-341" w:right="-709"/>
        <w:rPr>
          <w:rFonts w:ascii="Traditional Arabic" w:hAnsi="Traditional Arabic" w:cs="Traditional Arabic"/>
          <w:sz w:val="36"/>
          <w:szCs w:val="36"/>
          <w:rtl/>
        </w:rPr>
      </w:pPr>
      <w:r w:rsidRPr="001F7B0C">
        <w:rPr>
          <w:rFonts w:ascii="Traditional Arabic" w:hAnsi="Traditional Arabic" w:cs="Traditional Arabic"/>
          <w:sz w:val="36"/>
          <w:szCs w:val="36"/>
          <w:rtl/>
        </w:rPr>
        <w:t>س3: الخيان</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ة م</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ن ك</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بائ</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الذ</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نوب، و</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ض</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ح ذلك، ثم اذك</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ر ما يدل</w:t>
      </w:r>
      <w:r w:rsidR="008C7B7C">
        <w:rPr>
          <w:rFonts w:ascii="Traditional Arabic" w:hAnsi="Traditional Arabic" w:cs="Traditional Arabic" w:hint="cs"/>
          <w:sz w:val="36"/>
          <w:szCs w:val="36"/>
          <w:rtl/>
        </w:rPr>
        <w:t>ّ</w:t>
      </w:r>
      <w:r w:rsidRPr="001F7B0C">
        <w:rPr>
          <w:rFonts w:ascii="Traditional Arabic" w:hAnsi="Traditional Arabic" w:cs="Traditional Arabic"/>
          <w:sz w:val="36"/>
          <w:szCs w:val="36"/>
          <w:rtl/>
        </w:rPr>
        <w:t xml:space="preserve"> عليه.</w:t>
      </w:r>
    </w:p>
    <w:p w:rsidR="00A51BCE" w:rsidRDefault="00A51BCE" w:rsidP="00355AE6">
      <w:pPr>
        <w:bidi w:val="0"/>
        <w:rPr>
          <w:rFonts w:ascii="Traditional Arabic" w:hAnsi="Traditional Arabic" w:cs="Traditional Arabic"/>
          <w:sz w:val="36"/>
          <w:szCs w:val="36"/>
          <w:rtl/>
        </w:rPr>
      </w:pPr>
      <w:r>
        <w:rPr>
          <w:rFonts w:ascii="Traditional Arabic" w:hAnsi="Traditional Arabic" w:cs="Traditional Arabic"/>
          <w:sz w:val="36"/>
          <w:szCs w:val="36"/>
          <w:rtl/>
        </w:rPr>
        <w:br w:type="page"/>
      </w:r>
    </w:p>
    <w:p w:rsidR="006661EF" w:rsidRDefault="00A51BCE" w:rsidP="003E3E6B">
      <w:pPr>
        <w:spacing w:before="0" w:after="0"/>
        <w:ind w:left="-341" w:right="-709"/>
        <w:jc w:val="center"/>
        <w:rPr>
          <w:rFonts w:ascii="Traditional Arabic" w:hAnsi="Traditional Arabic" w:cs="Traditional Arabic"/>
          <w:sz w:val="36"/>
          <w:szCs w:val="36"/>
          <w:rtl/>
        </w:rPr>
      </w:pPr>
      <w:r>
        <w:rPr>
          <w:rFonts w:ascii="Traditional Arabic" w:hAnsi="Traditional Arabic" w:cs="Traditional Arabic" w:hint="cs"/>
          <w:sz w:val="36"/>
          <w:szCs w:val="36"/>
          <w:rtl/>
        </w:rPr>
        <w:t>الفهرس</w:t>
      </w:r>
    </w:p>
    <w:p w:rsidR="00A51BCE" w:rsidRPr="00A51BCE" w:rsidRDefault="0009494A" w:rsidP="00355AE6">
      <w:pPr>
        <w:pStyle w:val="TOC1"/>
        <w:tabs>
          <w:tab w:val="right" w:leader="dot" w:pos="8296"/>
        </w:tabs>
        <w:rPr>
          <w:rFonts w:cs="Traditional Arabic"/>
          <w:noProof/>
          <w:sz w:val="32"/>
          <w:szCs w:val="32"/>
          <w:rtl/>
        </w:rPr>
      </w:pPr>
      <w:r>
        <w:rPr>
          <w:rFonts w:ascii="Traditional Arabic" w:hAnsi="Traditional Arabic" w:cs="Traditional Arabic"/>
          <w:sz w:val="36"/>
          <w:szCs w:val="36"/>
          <w:rtl/>
        </w:rPr>
        <w:fldChar w:fldCharType="begin"/>
      </w:r>
      <w:r w:rsidR="00A51BCE">
        <w:rPr>
          <w:rFonts w:ascii="Traditional Arabic" w:hAnsi="Traditional Arabic" w:cs="Traditional Arabic"/>
          <w:sz w:val="36"/>
          <w:szCs w:val="36"/>
        </w:rPr>
        <w:instrText>TOC</w:instrText>
      </w:r>
      <w:r w:rsidR="00A51BCE">
        <w:rPr>
          <w:rFonts w:ascii="Traditional Arabic" w:hAnsi="Traditional Arabic" w:cs="Traditional Arabic"/>
          <w:sz w:val="36"/>
          <w:szCs w:val="36"/>
          <w:rtl/>
        </w:rPr>
        <w:instrText xml:space="preserve"> \</w:instrText>
      </w:r>
      <w:r w:rsidR="00A51BCE">
        <w:rPr>
          <w:rFonts w:ascii="Traditional Arabic" w:hAnsi="Traditional Arabic" w:cs="Traditional Arabic"/>
          <w:sz w:val="36"/>
          <w:szCs w:val="36"/>
        </w:rPr>
        <w:instrText>h \z \t</w:instrText>
      </w:r>
      <w:r w:rsidR="00A51BCE">
        <w:rPr>
          <w:rFonts w:ascii="Traditional Arabic" w:hAnsi="Traditional Arabic" w:cs="Traditional Arabic"/>
          <w:sz w:val="36"/>
          <w:szCs w:val="36"/>
          <w:rtl/>
        </w:rPr>
        <w:instrText xml:space="preserve"> "العنوان 1;1;فرعي 2;2;فرعي 3;3" </w:instrText>
      </w:r>
      <w:r>
        <w:rPr>
          <w:rFonts w:ascii="Traditional Arabic" w:hAnsi="Traditional Arabic" w:cs="Traditional Arabic"/>
          <w:sz w:val="36"/>
          <w:szCs w:val="36"/>
          <w:rtl/>
        </w:rPr>
        <w:fldChar w:fldCharType="separate"/>
      </w:r>
      <w:hyperlink w:anchor="_Toc383180270" w:history="1">
        <w:r w:rsidR="00A51BCE" w:rsidRPr="00A51BCE">
          <w:rPr>
            <w:rStyle w:val="Hyperlink"/>
            <w:rFonts w:cs="Traditional Arabic" w:hint="eastAsia"/>
            <w:noProof/>
            <w:sz w:val="32"/>
            <w:szCs w:val="32"/>
            <w:rtl/>
            <w:lang w:bidi="ar-YE"/>
          </w:rPr>
          <w:t>المقد</w:t>
        </w:r>
        <w:r w:rsidR="008858DF">
          <w:rPr>
            <w:rStyle w:val="Hyperlink"/>
            <w:rFonts w:cs="Traditional Arabic" w:hint="cs"/>
            <w:noProof/>
            <w:sz w:val="32"/>
            <w:szCs w:val="32"/>
            <w:rtl/>
            <w:lang w:bidi="ar-YE"/>
          </w:rPr>
          <w:t>ِّ</w:t>
        </w:r>
        <w:r w:rsidR="00A51BCE" w:rsidRPr="00A51BCE">
          <w:rPr>
            <w:rStyle w:val="Hyperlink"/>
            <w:rFonts w:cs="Traditional Arabic" w:hint="eastAsia"/>
            <w:noProof/>
            <w:sz w:val="32"/>
            <w:szCs w:val="32"/>
            <w:rtl/>
            <w:lang w:bidi="ar-YE"/>
          </w:rPr>
          <w:t>مة</w:t>
        </w:r>
        <w:r w:rsidR="00A51BCE" w:rsidRPr="00A51BCE">
          <w:rPr>
            <w:rStyle w:val="Hyperlink"/>
            <w:rFonts w:cs="Traditional Arabic"/>
            <w:noProof/>
            <w:sz w:val="32"/>
            <w:szCs w:val="32"/>
            <w:rtl/>
            <w:lang w:bidi="ar-YE"/>
          </w:rPr>
          <w:t>:</w:t>
        </w:r>
        <w:r w:rsidR="00A51BCE" w:rsidRPr="00A51BCE">
          <w:rPr>
            <w:rFonts w:cs="Traditional Arabic"/>
            <w:noProof/>
            <w:webHidden/>
            <w:sz w:val="32"/>
            <w:szCs w:val="32"/>
            <w:rtl/>
          </w:rPr>
          <w:tab/>
        </w:r>
        <w:r w:rsidRPr="00A51BCE">
          <w:rPr>
            <w:rStyle w:val="Hyperlink"/>
            <w:rFonts w:cs="Traditional Arabic"/>
            <w:noProof/>
            <w:sz w:val="32"/>
            <w:szCs w:val="32"/>
            <w:rtl/>
          </w:rPr>
          <w:fldChar w:fldCharType="begin"/>
        </w:r>
        <w:r w:rsidR="00A51BCE" w:rsidRPr="00A51BCE">
          <w:rPr>
            <w:rFonts w:cs="Traditional Arabic"/>
            <w:noProof/>
            <w:webHidden/>
            <w:sz w:val="32"/>
            <w:szCs w:val="32"/>
          </w:rPr>
          <w:instrText>PAGEREF</w:instrText>
        </w:r>
        <w:r w:rsidR="00A51BCE" w:rsidRPr="00A51BCE">
          <w:rPr>
            <w:rFonts w:cs="Traditional Arabic"/>
            <w:noProof/>
            <w:webHidden/>
            <w:sz w:val="32"/>
            <w:szCs w:val="32"/>
            <w:rtl/>
          </w:rPr>
          <w:instrText xml:space="preserve"> _</w:instrText>
        </w:r>
        <w:r w:rsidR="00A51BCE" w:rsidRPr="00A51BCE">
          <w:rPr>
            <w:rFonts w:cs="Traditional Arabic"/>
            <w:noProof/>
            <w:webHidden/>
            <w:sz w:val="32"/>
            <w:szCs w:val="32"/>
          </w:rPr>
          <w:instrText>Toc</w:instrText>
        </w:r>
        <w:r w:rsidR="00A51BCE" w:rsidRPr="00A51BCE">
          <w:rPr>
            <w:rFonts w:cs="Traditional Arabic"/>
            <w:noProof/>
            <w:webHidden/>
            <w:sz w:val="32"/>
            <w:szCs w:val="32"/>
            <w:rtl/>
          </w:rPr>
          <w:instrText xml:space="preserve">383180270 </w:instrText>
        </w:r>
        <w:r w:rsidR="00A51BCE" w:rsidRPr="00A51BCE">
          <w:rPr>
            <w:rFonts w:cs="Traditional Arabic"/>
            <w:noProof/>
            <w:webHidden/>
            <w:sz w:val="32"/>
            <w:szCs w:val="32"/>
          </w:rPr>
          <w:instrText>\h</w:instrText>
        </w:r>
        <w:r w:rsidRPr="00A51BCE">
          <w:rPr>
            <w:rStyle w:val="Hyperlink"/>
            <w:rFonts w:cs="Traditional Arabic"/>
            <w:noProof/>
            <w:sz w:val="32"/>
            <w:szCs w:val="32"/>
            <w:rtl/>
          </w:rPr>
        </w:r>
        <w:r w:rsidRPr="00A51BCE">
          <w:rPr>
            <w:rStyle w:val="Hyperlink"/>
            <w:rFonts w:cs="Traditional Arabic"/>
            <w:noProof/>
            <w:sz w:val="32"/>
            <w:szCs w:val="32"/>
            <w:rtl/>
          </w:rPr>
          <w:fldChar w:fldCharType="separate"/>
        </w:r>
        <w:r w:rsidR="006B4411">
          <w:rPr>
            <w:rStyle w:val="Hyperlink"/>
            <w:rFonts w:cs="Traditional Arabic"/>
            <w:noProof/>
            <w:sz w:val="32"/>
            <w:szCs w:val="32"/>
            <w:rtl/>
          </w:rPr>
          <w:t>4</w:t>
        </w:r>
        <w:r w:rsidRPr="00A51BCE">
          <w:rPr>
            <w:rStyle w:val="Hyperlink"/>
            <w:rFonts w:cs="Traditional Arabic"/>
            <w:noProof/>
            <w:sz w:val="32"/>
            <w:szCs w:val="32"/>
            <w:rtl/>
          </w:rPr>
          <w:fldChar w:fldCharType="end"/>
        </w:r>
      </w:hyperlink>
    </w:p>
    <w:p w:rsidR="00A51BCE" w:rsidRPr="00A51BCE" w:rsidRDefault="008618D4" w:rsidP="00355AE6">
      <w:pPr>
        <w:pStyle w:val="TOC1"/>
        <w:tabs>
          <w:tab w:val="right" w:leader="dot" w:pos="8296"/>
        </w:tabs>
        <w:rPr>
          <w:rFonts w:cs="Traditional Arabic"/>
          <w:noProof/>
          <w:sz w:val="32"/>
          <w:szCs w:val="32"/>
          <w:rtl/>
        </w:rPr>
      </w:pPr>
      <w:hyperlink w:anchor="_Toc383180271" w:history="1">
        <w:r w:rsidR="00A51BCE" w:rsidRPr="00A51BCE">
          <w:rPr>
            <w:rStyle w:val="Hyperlink"/>
            <w:rFonts w:cs="Traditional Arabic" w:hint="eastAsia"/>
            <w:noProof/>
            <w:sz w:val="32"/>
            <w:szCs w:val="32"/>
            <w:rtl/>
            <w:lang w:bidi="ar-YE"/>
          </w:rPr>
          <w:t>الحديث</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وم</w:t>
        </w:r>
        <w:r w:rsidR="003E3E6B">
          <w:rPr>
            <w:rStyle w:val="Hyperlink"/>
            <w:rFonts w:cs="Traditional Arabic" w:hint="cs"/>
            <w:noProof/>
            <w:sz w:val="32"/>
            <w:szCs w:val="32"/>
            <w:rtl/>
            <w:lang w:bidi="ar-YE"/>
          </w:rPr>
          <w:t>ُ</w:t>
        </w:r>
        <w:r w:rsidR="00A51BCE" w:rsidRPr="00A51BCE">
          <w:rPr>
            <w:rStyle w:val="Hyperlink"/>
            <w:rFonts w:cs="Traditional Arabic" w:hint="eastAsia"/>
            <w:noProof/>
            <w:sz w:val="32"/>
            <w:szCs w:val="32"/>
            <w:rtl/>
            <w:lang w:bidi="ar-YE"/>
          </w:rPr>
          <w:t>صطلحاته</w:t>
        </w:r>
        <w:r w:rsidR="00A51BCE" w:rsidRPr="00A51BCE">
          <w:rPr>
            <w:rFonts w:cs="Traditional Arabic"/>
            <w:noProof/>
            <w:webHidden/>
            <w:sz w:val="32"/>
            <w:szCs w:val="32"/>
            <w:rtl/>
          </w:rPr>
          <w:tab/>
        </w:r>
        <w:r w:rsidR="0009494A" w:rsidRPr="00A51BCE">
          <w:rPr>
            <w:rStyle w:val="Hyperlink"/>
            <w:rFonts w:cs="Traditional Arabic"/>
            <w:noProof/>
            <w:sz w:val="32"/>
            <w:szCs w:val="32"/>
            <w:rtl/>
          </w:rPr>
          <w:fldChar w:fldCharType="begin"/>
        </w:r>
        <w:r w:rsidR="00A51BCE" w:rsidRPr="00A51BCE">
          <w:rPr>
            <w:rFonts w:cs="Traditional Arabic"/>
            <w:noProof/>
            <w:webHidden/>
            <w:sz w:val="32"/>
            <w:szCs w:val="32"/>
          </w:rPr>
          <w:instrText>PAGEREF</w:instrText>
        </w:r>
        <w:r w:rsidR="00A51BCE" w:rsidRPr="00A51BCE">
          <w:rPr>
            <w:rFonts w:cs="Traditional Arabic"/>
            <w:noProof/>
            <w:webHidden/>
            <w:sz w:val="32"/>
            <w:szCs w:val="32"/>
            <w:rtl/>
          </w:rPr>
          <w:instrText xml:space="preserve"> _</w:instrText>
        </w:r>
        <w:r w:rsidR="00A51BCE" w:rsidRPr="00A51BCE">
          <w:rPr>
            <w:rFonts w:cs="Traditional Arabic"/>
            <w:noProof/>
            <w:webHidden/>
            <w:sz w:val="32"/>
            <w:szCs w:val="32"/>
          </w:rPr>
          <w:instrText>Toc</w:instrText>
        </w:r>
        <w:r w:rsidR="00A51BCE" w:rsidRPr="00A51BCE">
          <w:rPr>
            <w:rFonts w:cs="Traditional Arabic"/>
            <w:noProof/>
            <w:webHidden/>
            <w:sz w:val="32"/>
            <w:szCs w:val="32"/>
            <w:rtl/>
          </w:rPr>
          <w:instrText xml:space="preserve">383180271 </w:instrText>
        </w:r>
        <w:r w:rsidR="00A51BCE" w:rsidRPr="00A51BCE">
          <w:rPr>
            <w:rFonts w:cs="Traditional Arabic"/>
            <w:noProof/>
            <w:webHidden/>
            <w:sz w:val="32"/>
            <w:szCs w:val="32"/>
          </w:rPr>
          <w:instrText>\h</w:instrText>
        </w:r>
        <w:r w:rsidR="0009494A" w:rsidRPr="00A51BCE">
          <w:rPr>
            <w:rStyle w:val="Hyperlink"/>
            <w:rFonts w:cs="Traditional Arabic"/>
            <w:noProof/>
            <w:sz w:val="32"/>
            <w:szCs w:val="32"/>
            <w:rtl/>
          </w:rPr>
        </w:r>
        <w:r w:rsidR="0009494A" w:rsidRPr="00A51BCE">
          <w:rPr>
            <w:rStyle w:val="Hyperlink"/>
            <w:rFonts w:cs="Traditional Arabic"/>
            <w:noProof/>
            <w:sz w:val="32"/>
            <w:szCs w:val="32"/>
            <w:rtl/>
          </w:rPr>
          <w:fldChar w:fldCharType="separate"/>
        </w:r>
        <w:r w:rsidR="006B4411">
          <w:rPr>
            <w:rStyle w:val="Hyperlink"/>
            <w:rFonts w:cs="Traditional Arabic"/>
            <w:noProof/>
            <w:sz w:val="32"/>
            <w:szCs w:val="32"/>
            <w:rtl/>
          </w:rPr>
          <w:t>6</w:t>
        </w:r>
        <w:r w:rsidR="0009494A" w:rsidRPr="00A51BCE">
          <w:rPr>
            <w:rStyle w:val="Hyperlink"/>
            <w:rFonts w:cs="Traditional Arabic"/>
            <w:noProof/>
            <w:sz w:val="32"/>
            <w:szCs w:val="32"/>
            <w:rtl/>
          </w:rPr>
          <w:fldChar w:fldCharType="end"/>
        </w:r>
      </w:hyperlink>
    </w:p>
    <w:p w:rsidR="00A51BCE" w:rsidRPr="00A51BCE" w:rsidRDefault="008618D4" w:rsidP="00355AE6">
      <w:pPr>
        <w:pStyle w:val="TOC1"/>
        <w:tabs>
          <w:tab w:val="right" w:leader="dot" w:pos="8296"/>
        </w:tabs>
        <w:rPr>
          <w:rFonts w:cs="Traditional Arabic"/>
          <w:noProof/>
          <w:sz w:val="32"/>
          <w:szCs w:val="32"/>
          <w:rtl/>
        </w:rPr>
      </w:pPr>
      <w:hyperlink w:anchor="_Toc383180272" w:history="1">
        <w:r w:rsidR="00A51BCE" w:rsidRPr="00A51BCE">
          <w:rPr>
            <w:rStyle w:val="Hyperlink"/>
            <w:rFonts w:cs="Traditional Arabic" w:hint="eastAsia"/>
            <w:noProof/>
            <w:sz w:val="32"/>
            <w:szCs w:val="32"/>
            <w:rtl/>
            <w:lang w:bidi="ar-YE"/>
          </w:rPr>
          <w:t>غاية</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علم</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المصطلح</w:t>
        </w:r>
        <w:r w:rsidR="00A51BCE" w:rsidRPr="00A51BCE">
          <w:rPr>
            <w:rStyle w:val="Hyperlink"/>
            <w:rFonts w:cs="Traditional Arabic"/>
            <w:noProof/>
            <w:sz w:val="32"/>
            <w:szCs w:val="32"/>
            <w:rtl/>
            <w:lang w:bidi="ar-YE"/>
          </w:rPr>
          <w:t>:</w:t>
        </w:r>
        <w:r w:rsidR="00A51BCE" w:rsidRPr="00A51BCE">
          <w:rPr>
            <w:rFonts w:cs="Traditional Arabic"/>
            <w:noProof/>
            <w:webHidden/>
            <w:sz w:val="32"/>
            <w:szCs w:val="32"/>
            <w:rtl/>
          </w:rPr>
          <w:tab/>
        </w:r>
        <w:r w:rsidR="0009494A" w:rsidRPr="00A51BCE">
          <w:rPr>
            <w:rStyle w:val="Hyperlink"/>
            <w:rFonts w:cs="Traditional Arabic"/>
            <w:noProof/>
            <w:sz w:val="32"/>
            <w:szCs w:val="32"/>
            <w:rtl/>
          </w:rPr>
          <w:fldChar w:fldCharType="begin"/>
        </w:r>
        <w:r w:rsidR="00A51BCE" w:rsidRPr="00A51BCE">
          <w:rPr>
            <w:rFonts w:cs="Traditional Arabic"/>
            <w:noProof/>
            <w:webHidden/>
            <w:sz w:val="32"/>
            <w:szCs w:val="32"/>
          </w:rPr>
          <w:instrText>PAGEREF</w:instrText>
        </w:r>
        <w:r w:rsidR="00A51BCE" w:rsidRPr="00A51BCE">
          <w:rPr>
            <w:rFonts w:cs="Traditional Arabic"/>
            <w:noProof/>
            <w:webHidden/>
            <w:sz w:val="32"/>
            <w:szCs w:val="32"/>
            <w:rtl/>
          </w:rPr>
          <w:instrText xml:space="preserve"> _</w:instrText>
        </w:r>
        <w:r w:rsidR="00A51BCE" w:rsidRPr="00A51BCE">
          <w:rPr>
            <w:rFonts w:cs="Traditional Arabic"/>
            <w:noProof/>
            <w:webHidden/>
            <w:sz w:val="32"/>
            <w:szCs w:val="32"/>
          </w:rPr>
          <w:instrText>Toc</w:instrText>
        </w:r>
        <w:r w:rsidR="00A51BCE" w:rsidRPr="00A51BCE">
          <w:rPr>
            <w:rFonts w:cs="Traditional Arabic"/>
            <w:noProof/>
            <w:webHidden/>
            <w:sz w:val="32"/>
            <w:szCs w:val="32"/>
            <w:rtl/>
          </w:rPr>
          <w:instrText xml:space="preserve">383180272 </w:instrText>
        </w:r>
        <w:r w:rsidR="00A51BCE" w:rsidRPr="00A51BCE">
          <w:rPr>
            <w:rFonts w:cs="Traditional Arabic"/>
            <w:noProof/>
            <w:webHidden/>
            <w:sz w:val="32"/>
            <w:szCs w:val="32"/>
          </w:rPr>
          <w:instrText>\h</w:instrText>
        </w:r>
        <w:r w:rsidR="0009494A" w:rsidRPr="00A51BCE">
          <w:rPr>
            <w:rStyle w:val="Hyperlink"/>
            <w:rFonts w:cs="Traditional Arabic"/>
            <w:noProof/>
            <w:sz w:val="32"/>
            <w:szCs w:val="32"/>
            <w:rtl/>
          </w:rPr>
        </w:r>
        <w:r w:rsidR="0009494A" w:rsidRPr="00A51BCE">
          <w:rPr>
            <w:rStyle w:val="Hyperlink"/>
            <w:rFonts w:cs="Traditional Arabic"/>
            <w:noProof/>
            <w:sz w:val="32"/>
            <w:szCs w:val="32"/>
            <w:rtl/>
          </w:rPr>
          <w:fldChar w:fldCharType="separate"/>
        </w:r>
        <w:r w:rsidR="006B4411">
          <w:rPr>
            <w:rStyle w:val="Hyperlink"/>
            <w:rFonts w:cs="Traditional Arabic"/>
            <w:noProof/>
            <w:sz w:val="32"/>
            <w:szCs w:val="32"/>
            <w:rtl/>
          </w:rPr>
          <w:t>6</w:t>
        </w:r>
        <w:r w:rsidR="0009494A" w:rsidRPr="00A51BCE">
          <w:rPr>
            <w:rStyle w:val="Hyperlink"/>
            <w:rFonts w:cs="Traditional Arabic"/>
            <w:noProof/>
            <w:sz w:val="32"/>
            <w:szCs w:val="32"/>
            <w:rtl/>
          </w:rPr>
          <w:fldChar w:fldCharType="end"/>
        </w:r>
      </w:hyperlink>
    </w:p>
    <w:p w:rsidR="00A51BCE" w:rsidRPr="00A51BCE" w:rsidRDefault="008618D4" w:rsidP="00355AE6">
      <w:pPr>
        <w:pStyle w:val="TOC1"/>
        <w:tabs>
          <w:tab w:val="right" w:leader="dot" w:pos="8296"/>
        </w:tabs>
        <w:rPr>
          <w:rFonts w:cs="Traditional Arabic"/>
          <w:noProof/>
          <w:sz w:val="32"/>
          <w:szCs w:val="32"/>
          <w:rtl/>
        </w:rPr>
      </w:pPr>
      <w:hyperlink w:anchor="_Toc383180273" w:history="1">
        <w:r w:rsidR="00A51BCE" w:rsidRPr="00A51BCE">
          <w:rPr>
            <w:rStyle w:val="Hyperlink"/>
            <w:rFonts w:cs="Traditional Arabic" w:hint="eastAsia"/>
            <w:noProof/>
            <w:sz w:val="32"/>
            <w:szCs w:val="32"/>
            <w:rtl/>
            <w:lang w:bidi="ar-YE"/>
          </w:rPr>
          <w:t>الإسناد</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خاصي</w:t>
        </w:r>
        <w:r w:rsidR="003E3E6B">
          <w:rPr>
            <w:rStyle w:val="Hyperlink"/>
            <w:rFonts w:cs="Traditional Arabic" w:hint="cs"/>
            <w:noProof/>
            <w:sz w:val="32"/>
            <w:szCs w:val="32"/>
            <w:rtl/>
            <w:lang w:bidi="ar-YE"/>
          </w:rPr>
          <w:t>َّ</w:t>
        </w:r>
        <w:r w:rsidR="00A51BCE" w:rsidRPr="00A51BCE">
          <w:rPr>
            <w:rStyle w:val="Hyperlink"/>
            <w:rFonts w:cs="Traditional Arabic" w:hint="eastAsia"/>
            <w:noProof/>
            <w:sz w:val="32"/>
            <w:szCs w:val="32"/>
            <w:rtl/>
            <w:lang w:bidi="ar-YE"/>
          </w:rPr>
          <w:t>ة</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لهذه</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الأمة</w:t>
        </w:r>
        <w:r w:rsidR="00A51BCE" w:rsidRPr="00A51BCE">
          <w:rPr>
            <w:rStyle w:val="Hyperlink"/>
            <w:rFonts w:cs="Traditional Arabic"/>
            <w:noProof/>
            <w:sz w:val="32"/>
            <w:szCs w:val="32"/>
            <w:rtl/>
            <w:lang w:bidi="ar-YE"/>
          </w:rPr>
          <w:t>:</w:t>
        </w:r>
        <w:r w:rsidR="00A51BCE" w:rsidRPr="00A51BCE">
          <w:rPr>
            <w:rFonts w:cs="Traditional Arabic"/>
            <w:noProof/>
            <w:webHidden/>
            <w:sz w:val="32"/>
            <w:szCs w:val="32"/>
            <w:rtl/>
          </w:rPr>
          <w:tab/>
        </w:r>
        <w:r w:rsidR="0009494A" w:rsidRPr="00A51BCE">
          <w:rPr>
            <w:rStyle w:val="Hyperlink"/>
            <w:rFonts w:cs="Traditional Arabic"/>
            <w:noProof/>
            <w:sz w:val="32"/>
            <w:szCs w:val="32"/>
            <w:rtl/>
          </w:rPr>
          <w:fldChar w:fldCharType="begin"/>
        </w:r>
        <w:r w:rsidR="00A51BCE" w:rsidRPr="00A51BCE">
          <w:rPr>
            <w:rFonts w:cs="Traditional Arabic"/>
            <w:noProof/>
            <w:webHidden/>
            <w:sz w:val="32"/>
            <w:szCs w:val="32"/>
          </w:rPr>
          <w:instrText>PAGEREF</w:instrText>
        </w:r>
        <w:r w:rsidR="00A51BCE" w:rsidRPr="00A51BCE">
          <w:rPr>
            <w:rFonts w:cs="Traditional Arabic"/>
            <w:noProof/>
            <w:webHidden/>
            <w:sz w:val="32"/>
            <w:szCs w:val="32"/>
            <w:rtl/>
          </w:rPr>
          <w:instrText xml:space="preserve"> _</w:instrText>
        </w:r>
        <w:r w:rsidR="00A51BCE" w:rsidRPr="00A51BCE">
          <w:rPr>
            <w:rFonts w:cs="Traditional Arabic"/>
            <w:noProof/>
            <w:webHidden/>
            <w:sz w:val="32"/>
            <w:szCs w:val="32"/>
          </w:rPr>
          <w:instrText>Toc</w:instrText>
        </w:r>
        <w:r w:rsidR="00A51BCE" w:rsidRPr="00A51BCE">
          <w:rPr>
            <w:rFonts w:cs="Traditional Arabic"/>
            <w:noProof/>
            <w:webHidden/>
            <w:sz w:val="32"/>
            <w:szCs w:val="32"/>
            <w:rtl/>
          </w:rPr>
          <w:instrText xml:space="preserve">383180273 </w:instrText>
        </w:r>
        <w:r w:rsidR="00A51BCE" w:rsidRPr="00A51BCE">
          <w:rPr>
            <w:rFonts w:cs="Traditional Arabic"/>
            <w:noProof/>
            <w:webHidden/>
            <w:sz w:val="32"/>
            <w:szCs w:val="32"/>
          </w:rPr>
          <w:instrText>\h</w:instrText>
        </w:r>
        <w:r w:rsidR="0009494A" w:rsidRPr="00A51BCE">
          <w:rPr>
            <w:rStyle w:val="Hyperlink"/>
            <w:rFonts w:cs="Traditional Arabic"/>
            <w:noProof/>
            <w:sz w:val="32"/>
            <w:szCs w:val="32"/>
            <w:rtl/>
          </w:rPr>
        </w:r>
        <w:r w:rsidR="0009494A" w:rsidRPr="00A51BCE">
          <w:rPr>
            <w:rStyle w:val="Hyperlink"/>
            <w:rFonts w:cs="Traditional Arabic"/>
            <w:noProof/>
            <w:sz w:val="32"/>
            <w:szCs w:val="32"/>
            <w:rtl/>
          </w:rPr>
          <w:fldChar w:fldCharType="separate"/>
        </w:r>
        <w:r w:rsidR="006B4411">
          <w:rPr>
            <w:rStyle w:val="Hyperlink"/>
            <w:rFonts w:cs="Traditional Arabic"/>
            <w:noProof/>
            <w:sz w:val="32"/>
            <w:szCs w:val="32"/>
            <w:rtl/>
          </w:rPr>
          <w:t>7</w:t>
        </w:r>
        <w:r w:rsidR="0009494A" w:rsidRPr="00A51BCE">
          <w:rPr>
            <w:rStyle w:val="Hyperlink"/>
            <w:rFonts w:cs="Traditional Arabic"/>
            <w:noProof/>
            <w:sz w:val="32"/>
            <w:szCs w:val="32"/>
            <w:rtl/>
          </w:rPr>
          <w:fldChar w:fldCharType="end"/>
        </w:r>
      </w:hyperlink>
    </w:p>
    <w:p w:rsidR="00A51BCE" w:rsidRPr="00A51BCE" w:rsidRDefault="008618D4" w:rsidP="00355AE6">
      <w:pPr>
        <w:pStyle w:val="TOC1"/>
        <w:tabs>
          <w:tab w:val="right" w:leader="dot" w:pos="8296"/>
        </w:tabs>
        <w:rPr>
          <w:rFonts w:cs="Traditional Arabic"/>
          <w:noProof/>
          <w:sz w:val="32"/>
          <w:szCs w:val="32"/>
          <w:rtl/>
        </w:rPr>
      </w:pPr>
      <w:hyperlink w:anchor="_Toc383180274" w:history="1">
        <w:r w:rsidR="00A51BCE" w:rsidRPr="00A51BCE">
          <w:rPr>
            <w:rStyle w:val="Hyperlink"/>
            <w:rFonts w:cs="Traditional Arabic" w:hint="eastAsia"/>
            <w:noProof/>
            <w:sz w:val="32"/>
            <w:szCs w:val="32"/>
            <w:rtl/>
            <w:lang w:bidi="ar-YE"/>
          </w:rPr>
          <w:t>أقسام</w:t>
        </w:r>
        <w:r w:rsidR="008858DF">
          <w:rPr>
            <w:rStyle w:val="Hyperlink"/>
            <w:rFonts w:cs="Traditional Arabic" w:hint="cs"/>
            <w:noProof/>
            <w:sz w:val="32"/>
            <w:szCs w:val="32"/>
            <w:rtl/>
            <w:lang w:bidi="ar-YE"/>
          </w:rPr>
          <w:t>ُ</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الحديث</w:t>
        </w:r>
        <w:r w:rsidR="00A51BCE" w:rsidRPr="00A51BCE">
          <w:rPr>
            <w:rFonts w:cs="Traditional Arabic"/>
            <w:noProof/>
            <w:webHidden/>
            <w:sz w:val="32"/>
            <w:szCs w:val="32"/>
            <w:rtl/>
          </w:rPr>
          <w:tab/>
        </w:r>
        <w:r w:rsidR="0009494A" w:rsidRPr="00A51BCE">
          <w:rPr>
            <w:rStyle w:val="Hyperlink"/>
            <w:rFonts w:cs="Traditional Arabic"/>
            <w:noProof/>
            <w:sz w:val="32"/>
            <w:szCs w:val="32"/>
            <w:rtl/>
          </w:rPr>
          <w:fldChar w:fldCharType="begin"/>
        </w:r>
        <w:r w:rsidR="00A51BCE" w:rsidRPr="00A51BCE">
          <w:rPr>
            <w:rFonts w:cs="Traditional Arabic"/>
            <w:noProof/>
            <w:webHidden/>
            <w:sz w:val="32"/>
            <w:szCs w:val="32"/>
          </w:rPr>
          <w:instrText>PAGEREF</w:instrText>
        </w:r>
        <w:r w:rsidR="00A51BCE" w:rsidRPr="00A51BCE">
          <w:rPr>
            <w:rFonts w:cs="Traditional Arabic"/>
            <w:noProof/>
            <w:webHidden/>
            <w:sz w:val="32"/>
            <w:szCs w:val="32"/>
            <w:rtl/>
          </w:rPr>
          <w:instrText xml:space="preserve"> _</w:instrText>
        </w:r>
        <w:r w:rsidR="00A51BCE" w:rsidRPr="00A51BCE">
          <w:rPr>
            <w:rFonts w:cs="Traditional Arabic"/>
            <w:noProof/>
            <w:webHidden/>
            <w:sz w:val="32"/>
            <w:szCs w:val="32"/>
          </w:rPr>
          <w:instrText>Toc</w:instrText>
        </w:r>
        <w:r w:rsidR="00A51BCE" w:rsidRPr="00A51BCE">
          <w:rPr>
            <w:rFonts w:cs="Traditional Arabic"/>
            <w:noProof/>
            <w:webHidden/>
            <w:sz w:val="32"/>
            <w:szCs w:val="32"/>
            <w:rtl/>
          </w:rPr>
          <w:instrText xml:space="preserve">383180274 </w:instrText>
        </w:r>
        <w:r w:rsidR="00A51BCE" w:rsidRPr="00A51BCE">
          <w:rPr>
            <w:rFonts w:cs="Traditional Arabic"/>
            <w:noProof/>
            <w:webHidden/>
            <w:sz w:val="32"/>
            <w:szCs w:val="32"/>
          </w:rPr>
          <w:instrText>\h</w:instrText>
        </w:r>
        <w:r w:rsidR="0009494A" w:rsidRPr="00A51BCE">
          <w:rPr>
            <w:rStyle w:val="Hyperlink"/>
            <w:rFonts w:cs="Traditional Arabic"/>
            <w:noProof/>
            <w:sz w:val="32"/>
            <w:szCs w:val="32"/>
            <w:rtl/>
          </w:rPr>
        </w:r>
        <w:r w:rsidR="0009494A" w:rsidRPr="00A51BCE">
          <w:rPr>
            <w:rStyle w:val="Hyperlink"/>
            <w:rFonts w:cs="Traditional Arabic"/>
            <w:noProof/>
            <w:sz w:val="32"/>
            <w:szCs w:val="32"/>
            <w:rtl/>
          </w:rPr>
          <w:fldChar w:fldCharType="separate"/>
        </w:r>
        <w:r w:rsidR="006B4411">
          <w:rPr>
            <w:rStyle w:val="Hyperlink"/>
            <w:rFonts w:cs="Traditional Arabic"/>
            <w:noProof/>
            <w:sz w:val="32"/>
            <w:szCs w:val="32"/>
            <w:rtl/>
          </w:rPr>
          <w:t>9</w:t>
        </w:r>
        <w:r w:rsidR="0009494A" w:rsidRPr="00A51BCE">
          <w:rPr>
            <w:rStyle w:val="Hyperlink"/>
            <w:rFonts w:cs="Traditional Arabic"/>
            <w:noProof/>
            <w:sz w:val="32"/>
            <w:szCs w:val="32"/>
            <w:rtl/>
          </w:rPr>
          <w:fldChar w:fldCharType="end"/>
        </w:r>
      </w:hyperlink>
    </w:p>
    <w:p w:rsidR="00A51BCE" w:rsidRPr="00A51BCE" w:rsidRDefault="008618D4" w:rsidP="00355AE6">
      <w:pPr>
        <w:pStyle w:val="TOC1"/>
        <w:tabs>
          <w:tab w:val="right" w:leader="dot" w:pos="8296"/>
        </w:tabs>
        <w:rPr>
          <w:rFonts w:cs="Traditional Arabic"/>
          <w:noProof/>
          <w:sz w:val="32"/>
          <w:szCs w:val="32"/>
          <w:rtl/>
        </w:rPr>
      </w:pPr>
      <w:hyperlink w:anchor="_Toc383180275" w:history="1">
        <w:r w:rsidR="00A51BCE" w:rsidRPr="00A51BCE">
          <w:rPr>
            <w:rStyle w:val="Hyperlink"/>
            <w:rFonts w:cs="Traditional Arabic" w:hint="eastAsia"/>
            <w:noProof/>
            <w:sz w:val="32"/>
            <w:szCs w:val="32"/>
            <w:rtl/>
            <w:lang w:bidi="ar-YE"/>
          </w:rPr>
          <w:t>أولاً</w:t>
        </w:r>
        <w:r w:rsidR="00A51BCE" w:rsidRPr="00A51BCE">
          <w:rPr>
            <w:rStyle w:val="Hyperlink"/>
            <w:rFonts w:cs="Traditional Arabic"/>
            <w:noProof/>
            <w:sz w:val="32"/>
            <w:szCs w:val="32"/>
            <w:rtl/>
            <w:lang w:bidi="ar-YE"/>
          </w:rPr>
          <w:t xml:space="preserve">: </w:t>
        </w:r>
        <w:r w:rsidR="00A51BCE" w:rsidRPr="00A51BCE">
          <w:rPr>
            <w:rStyle w:val="Hyperlink"/>
            <w:rFonts w:cs="Traditional Arabic" w:hint="eastAsia"/>
            <w:noProof/>
            <w:sz w:val="32"/>
            <w:szCs w:val="32"/>
            <w:rtl/>
            <w:lang w:bidi="ar-YE"/>
          </w:rPr>
          <w:t>أقسام</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الحد</w:t>
        </w:r>
        <w:r w:rsidR="008858DF">
          <w:rPr>
            <w:rStyle w:val="Hyperlink"/>
            <w:rFonts w:cs="Traditional Arabic" w:hint="cs"/>
            <w:noProof/>
            <w:sz w:val="32"/>
            <w:szCs w:val="32"/>
            <w:rtl/>
            <w:lang w:bidi="ar-YE"/>
          </w:rPr>
          <w:t>ِ</w:t>
        </w:r>
        <w:r w:rsidR="00A51BCE" w:rsidRPr="00A51BCE">
          <w:rPr>
            <w:rStyle w:val="Hyperlink"/>
            <w:rFonts w:cs="Traditional Arabic" w:hint="eastAsia"/>
            <w:noProof/>
            <w:sz w:val="32"/>
            <w:szCs w:val="32"/>
            <w:rtl/>
            <w:lang w:bidi="ar-YE"/>
          </w:rPr>
          <w:t>يث</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م</w:t>
        </w:r>
        <w:r w:rsidR="003E3E6B">
          <w:rPr>
            <w:rStyle w:val="Hyperlink"/>
            <w:rFonts w:cs="Traditional Arabic" w:hint="cs"/>
            <w:noProof/>
            <w:sz w:val="32"/>
            <w:szCs w:val="32"/>
            <w:rtl/>
            <w:lang w:bidi="ar-YE"/>
          </w:rPr>
          <w:t>ِ</w:t>
        </w:r>
        <w:r w:rsidR="00A51BCE" w:rsidRPr="00A51BCE">
          <w:rPr>
            <w:rStyle w:val="Hyperlink"/>
            <w:rFonts w:cs="Traditional Arabic" w:hint="eastAsia"/>
            <w:noProof/>
            <w:sz w:val="32"/>
            <w:szCs w:val="32"/>
            <w:rtl/>
            <w:lang w:bidi="ar-YE"/>
          </w:rPr>
          <w:t>ن</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ج</w:t>
        </w:r>
        <w:r w:rsidR="003E3E6B">
          <w:rPr>
            <w:rStyle w:val="Hyperlink"/>
            <w:rFonts w:cs="Traditional Arabic" w:hint="cs"/>
            <w:noProof/>
            <w:sz w:val="32"/>
            <w:szCs w:val="32"/>
            <w:rtl/>
            <w:lang w:bidi="ar-YE"/>
          </w:rPr>
          <w:t>ِ</w:t>
        </w:r>
        <w:r w:rsidR="00A51BCE" w:rsidRPr="00A51BCE">
          <w:rPr>
            <w:rStyle w:val="Hyperlink"/>
            <w:rFonts w:cs="Traditional Arabic" w:hint="eastAsia"/>
            <w:noProof/>
            <w:sz w:val="32"/>
            <w:szCs w:val="32"/>
            <w:rtl/>
            <w:lang w:bidi="ar-YE"/>
          </w:rPr>
          <w:t>هة</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تعد</w:t>
        </w:r>
        <w:r w:rsidR="003E3E6B">
          <w:rPr>
            <w:rStyle w:val="Hyperlink"/>
            <w:rFonts w:cs="Traditional Arabic" w:hint="cs"/>
            <w:noProof/>
            <w:sz w:val="32"/>
            <w:szCs w:val="32"/>
            <w:rtl/>
            <w:lang w:bidi="ar-YE"/>
          </w:rPr>
          <w:t>ّ</w:t>
        </w:r>
        <w:r w:rsidR="00A51BCE" w:rsidRPr="00A51BCE">
          <w:rPr>
            <w:rStyle w:val="Hyperlink"/>
            <w:rFonts w:cs="Traditional Arabic" w:hint="eastAsia"/>
            <w:noProof/>
            <w:sz w:val="32"/>
            <w:szCs w:val="32"/>
            <w:rtl/>
            <w:lang w:bidi="ar-YE"/>
          </w:rPr>
          <w:t>د</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طرقه</w:t>
        </w:r>
        <w:r w:rsidR="00A51BCE" w:rsidRPr="00A51BCE">
          <w:rPr>
            <w:rStyle w:val="Hyperlink"/>
            <w:rFonts w:cs="Traditional Arabic"/>
            <w:noProof/>
            <w:sz w:val="32"/>
            <w:szCs w:val="32"/>
            <w:rtl/>
            <w:lang w:bidi="ar-YE"/>
          </w:rPr>
          <w:t xml:space="preserve"> (</w:t>
        </w:r>
        <w:r w:rsidR="00A51BCE" w:rsidRPr="00A51BCE">
          <w:rPr>
            <w:rStyle w:val="Hyperlink"/>
            <w:rFonts w:cs="Traditional Arabic" w:hint="eastAsia"/>
            <w:noProof/>
            <w:sz w:val="32"/>
            <w:szCs w:val="32"/>
            <w:rtl/>
            <w:lang w:bidi="ar-YE"/>
          </w:rPr>
          <w:t>أسانيده</w:t>
        </w:r>
        <w:r w:rsidR="00A51BCE" w:rsidRPr="00A51BCE">
          <w:rPr>
            <w:rStyle w:val="Hyperlink"/>
            <w:rFonts w:cs="Traditional Arabic"/>
            <w:noProof/>
            <w:sz w:val="32"/>
            <w:szCs w:val="32"/>
            <w:rtl/>
            <w:lang w:bidi="ar-YE"/>
          </w:rPr>
          <w:t>):</w:t>
        </w:r>
        <w:r w:rsidR="00A51BCE" w:rsidRPr="00A51BCE">
          <w:rPr>
            <w:rFonts w:cs="Traditional Arabic"/>
            <w:noProof/>
            <w:webHidden/>
            <w:sz w:val="32"/>
            <w:szCs w:val="32"/>
            <w:rtl/>
          </w:rPr>
          <w:tab/>
        </w:r>
        <w:r w:rsidR="0009494A" w:rsidRPr="00A51BCE">
          <w:rPr>
            <w:rStyle w:val="Hyperlink"/>
            <w:rFonts w:cs="Traditional Arabic"/>
            <w:noProof/>
            <w:sz w:val="32"/>
            <w:szCs w:val="32"/>
            <w:rtl/>
          </w:rPr>
          <w:fldChar w:fldCharType="begin"/>
        </w:r>
        <w:r w:rsidR="00A51BCE" w:rsidRPr="00A51BCE">
          <w:rPr>
            <w:rFonts w:cs="Traditional Arabic"/>
            <w:noProof/>
            <w:webHidden/>
            <w:sz w:val="32"/>
            <w:szCs w:val="32"/>
          </w:rPr>
          <w:instrText>PAGEREF</w:instrText>
        </w:r>
        <w:r w:rsidR="00A51BCE" w:rsidRPr="00A51BCE">
          <w:rPr>
            <w:rFonts w:cs="Traditional Arabic"/>
            <w:noProof/>
            <w:webHidden/>
            <w:sz w:val="32"/>
            <w:szCs w:val="32"/>
            <w:rtl/>
          </w:rPr>
          <w:instrText xml:space="preserve"> _</w:instrText>
        </w:r>
        <w:r w:rsidR="00A51BCE" w:rsidRPr="00A51BCE">
          <w:rPr>
            <w:rFonts w:cs="Traditional Arabic"/>
            <w:noProof/>
            <w:webHidden/>
            <w:sz w:val="32"/>
            <w:szCs w:val="32"/>
          </w:rPr>
          <w:instrText>Toc</w:instrText>
        </w:r>
        <w:r w:rsidR="00A51BCE" w:rsidRPr="00A51BCE">
          <w:rPr>
            <w:rFonts w:cs="Traditional Arabic"/>
            <w:noProof/>
            <w:webHidden/>
            <w:sz w:val="32"/>
            <w:szCs w:val="32"/>
            <w:rtl/>
          </w:rPr>
          <w:instrText xml:space="preserve">383180275 </w:instrText>
        </w:r>
        <w:r w:rsidR="00A51BCE" w:rsidRPr="00A51BCE">
          <w:rPr>
            <w:rFonts w:cs="Traditional Arabic"/>
            <w:noProof/>
            <w:webHidden/>
            <w:sz w:val="32"/>
            <w:szCs w:val="32"/>
          </w:rPr>
          <w:instrText>\h</w:instrText>
        </w:r>
        <w:r w:rsidR="0009494A" w:rsidRPr="00A51BCE">
          <w:rPr>
            <w:rStyle w:val="Hyperlink"/>
            <w:rFonts w:cs="Traditional Arabic"/>
            <w:noProof/>
            <w:sz w:val="32"/>
            <w:szCs w:val="32"/>
            <w:rtl/>
          </w:rPr>
        </w:r>
        <w:r w:rsidR="0009494A" w:rsidRPr="00A51BCE">
          <w:rPr>
            <w:rStyle w:val="Hyperlink"/>
            <w:rFonts w:cs="Traditional Arabic"/>
            <w:noProof/>
            <w:sz w:val="32"/>
            <w:szCs w:val="32"/>
            <w:rtl/>
          </w:rPr>
          <w:fldChar w:fldCharType="separate"/>
        </w:r>
        <w:r w:rsidR="006B4411">
          <w:rPr>
            <w:rStyle w:val="Hyperlink"/>
            <w:rFonts w:cs="Traditional Arabic"/>
            <w:noProof/>
            <w:sz w:val="32"/>
            <w:szCs w:val="32"/>
            <w:rtl/>
          </w:rPr>
          <w:t>9</w:t>
        </w:r>
        <w:r w:rsidR="0009494A" w:rsidRPr="00A51BCE">
          <w:rPr>
            <w:rStyle w:val="Hyperlink"/>
            <w:rFonts w:cs="Traditional Arabic"/>
            <w:noProof/>
            <w:sz w:val="32"/>
            <w:szCs w:val="32"/>
            <w:rtl/>
          </w:rPr>
          <w:fldChar w:fldCharType="end"/>
        </w:r>
      </w:hyperlink>
    </w:p>
    <w:p w:rsidR="00A51BCE" w:rsidRPr="00A51BCE" w:rsidRDefault="008618D4" w:rsidP="00355AE6">
      <w:pPr>
        <w:pStyle w:val="TOC2"/>
        <w:tabs>
          <w:tab w:val="right" w:leader="dot" w:pos="8296"/>
        </w:tabs>
        <w:rPr>
          <w:rFonts w:cs="Traditional Arabic"/>
          <w:noProof/>
          <w:sz w:val="32"/>
          <w:szCs w:val="32"/>
          <w:rtl/>
        </w:rPr>
      </w:pPr>
      <w:hyperlink w:anchor="_Toc383180276" w:history="1">
        <w:r w:rsidR="00A51BCE" w:rsidRPr="00A51BCE">
          <w:rPr>
            <w:rStyle w:val="Hyperlink"/>
            <w:rFonts w:cs="Traditional Arabic"/>
            <w:noProof/>
            <w:sz w:val="32"/>
            <w:szCs w:val="32"/>
            <w:rtl/>
            <w:lang w:bidi="ar-YE"/>
          </w:rPr>
          <w:t xml:space="preserve">1- </w:t>
        </w:r>
        <w:r w:rsidR="00A51BCE" w:rsidRPr="00A51BCE">
          <w:rPr>
            <w:rStyle w:val="Hyperlink"/>
            <w:rFonts w:cs="Traditional Arabic" w:hint="eastAsia"/>
            <w:noProof/>
            <w:sz w:val="32"/>
            <w:szCs w:val="32"/>
            <w:rtl/>
            <w:lang w:bidi="ar-YE"/>
          </w:rPr>
          <w:t>المتوات</w:t>
        </w:r>
        <w:r w:rsidR="008858DF">
          <w:rPr>
            <w:rStyle w:val="Hyperlink"/>
            <w:rFonts w:cs="Traditional Arabic" w:hint="cs"/>
            <w:noProof/>
            <w:sz w:val="32"/>
            <w:szCs w:val="32"/>
            <w:rtl/>
            <w:lang w:bidi="ar-YE"/>
          </w:rPr>
          <w:t>ِ</w:t>
        </w:r>
        <w:r w:rsidR="00A51BCE" w:rsidRPr="00A51BCE">
          <w:rPr>
            <w:rStyle w:val="Hyperlink"/>
            <w:rFonts w:cs="Traditional Arabic" w:hint="eastAsia"/>
            <w:noProof/>
            <w:sz w:val="32"/>
            <w:szCs w:val="32"/>
            <w:rtl/>
            <w:lang w:bidi="ar-YE"/>
          </w:rPr>
          <w:t>ر</w:t>
        </w:r>
        <w:r w:rsidR="00A51BCE" w:rsidRPr="00A51BCE">
          <w:rPr>
            <w:rStyle w:val="Hyperlink"/>
            <w:rFonts w:cs="Traditional Arabic"/>
            <w:noProof/>
            <w:sz w:val="32"/>
            <w:szCs w:val="32"/>
            <w:rtl/>
            <w:lang w:bidi="ar-YE"/>
          </w:rPr>
          <w:t>:</w:t>
        </w:r>
        <w:r w:rsidR="00A51BCE" w:rsidRPr="00A51BCE">
          <w:rPr>
            <w:rFonts w:cs="Traditional Arabic"/>
            <w:noProof/>
            <w:webHidden/>
            <w:sz w:val="32"/>
            <w:szCs w:val="32"/>
            <w:rtl/>
          </w:rPr>
          <w:tab/>
        </w:r>
        <w:r w:rsidR="0009494A" w:rsidRPr="00A51BCE">
          <w:rPr>
            <w:rStyle w:val="Hyperlink"/>
            <w:rFonts w:cs="Traditional Arabic"/>
            <w:noProof/>
            <w:sz w:val="32"/>
            <w:szCs w:val="32"/>
            <w:rtl/>
          </w:rPr>
          <w:fldChar w:fldCharType="begin"/>
        </w:r>
        <w:r w:rsidR="00A51BCE" w:rsidRPr="00A51BCE">
          <w:rPr>
            <w:rFonts w:cs="Traditional Arabic"/>
            <w:noProof/>
            <w:webHidden/>
            <w:sz w:val="32"/>
            <w:szCs w:val="32"/>
          </w:rPr>
          <w:instrText>PAGEREF</w:instrText>
        </w:r>
        <w:r w:rsidR="00A51BCE" w:rsidRPr="00A51BCE">
          <w:rPr>
            <w:rFonts w:cs="Traditional Arabic"/>
            <w:noProof/>
            <w:webHidden/>
            <w:sz w:val="32"/>
            <w:szCs w:val="32"/>
            <w:rtl/>
          </w:rPr>
          <w:instrText xml:space="preserve"> _</w:instrText>
        </w:r>
        <w:r w:rsidR="00A51BCE" w:rsidRPr="00A51BCE">
          <w:rPr>
            <w:rFonts w:cs="Traditional Arabic"/>
            <w:noProof/>
            <w:webHidden/>
            <w:sz w:val="32"/>
            <w:szCs w:val="32"/>
          </w:rPr>
          <w:instrText>Toc</w:instrText>
        </w:r>
        <w:r w:rsidR="00A51BCE" w:rsidRPr="00A51BCE">
          <w:rPr>
            <w:rFonts w:cs="Traditional Arabic"/>
            <w:noProof/>
            <w:webHidden/>
            <w:sz w:val="32"/>
            <w:szCs w:val="32"/>
            <w:rtl/>
          </w:rPr>
          <w:instrText xml:space="preserve">383180276 </w:instrText>
        </w:r>
        <w:r w:rsidR="00A51BCE" w:rsidRPr="00A51BCE">
          <w:rPr>
            <w:rFonts w:cs="Traditional Arabic"/>
            <w:noProof/>
            <w:webHidden/>
            <w:sz w:val="32"/>
            <w:szCs w:val="32"/>
          </w:rPr>
          <w:instrText>\h</w:instrText>
        </w:r>
        <w:r w:rsidR="0009494A" w:rsidRPr="00A51BCE">
          <w:rPr>
            <w:rStyle w:val="Hyperlink"/>
            <w:rFonts w:cs="Traditional Arabic"/>
            <w:noProof/>
            <w:sz w:val="32"/>
            <w:szCs w:val="32"/>
            <w:rtl/>
          </w:rPr>
        </w:r>
        <w:r w:rsidR="0009494A" w:rsidRPr="00A51BCE">
          <w:rPr>
            <w:rStyle w:val="Hyperlink"/>
            <w:rFonts w:cs="Traditional Arabic"/>
            <w:noProof/>
            <w:sz w:val="32"/>
            <w:szCs w:val="32"/>
            <w:rtl/>
          </w:rPr>
          <w:fldChar w:fldCharType="separate"/>
        </w:r>
        <w:r w:rsidR="006B4411">
          <w:rPr>
            <w:rStyle w:val="Hyperlink"/>
            <w:rFonts w:cs="Traditional Arabic"/>
            <w:noProof/>
            <w:sz w:val="32"/>
            <w:szCs w:val="32"/>
            <w:rtl/>
          </w:rPr>
          <w:t>9</w:t>
        </w:r>
        <w:r w:rsidR="0009494A" w:rsidRPr="00A51BCE">
          <w:rPr>
            <w:rStyle w:val="Hyperlink"/>
            <w:rFonts w:cs="Traditional Arabic"/>
            <w:noProof/>
            <w:sz w:val="32"/>
            <w:szCs w:val="32"/>
            <w:rtl/>
          </w:rPr>
          <w:fldChar w:fldCharType="end"/>
        </w:r>
      </w:hyperlink>
    </w:p>
    <w:p w:rsidR="00A51BCE" w:rsidRPr="00A51BCE" w:rsidRDefault="008618D4" w:rsidP="00355AE6">
      <w:pPr>
        <w:pStyle w:val="TOC2"/>
        <w:tabs>
          <w:tab w:val="right" w:leader="dot" w:pos="8296"/>
        </w:tabs>
        <w:rPr>
          <w:rFonts w:cs="Traditional Arabic"/>
          <w:noProof/>
          <w:sz w:val="32"/>
          <w:szCs w:val="32"/>
          <w:rtl/>
        </w:rPr>
      </w:pPr>
      <w:hyperlink w:anchor="_Toc383180277" w:history="1">
        <w:r w:rsidR="00A51BCE" w:rsidRPr="00A51BCE">
          <w:rPr>
            <w:rStyle w:val="Hyperlink"/>
            <w:rFonts w:cs="Traditional Arabic"/>
            <w:noProof/>
            <w:sz w:val="32"/>
            <w:szCs w:val="32"/>
            <w:rtl/>
            <w:lang w:bidi="ar-YE"/>
          </w:rPr>
          <w:t xml:space="preserve">2-  </w:t>
        </w:r>
        <w:r w:rsidR="00A51BCE" w:rsidRPr="00A51BCE">
          <w:rPr>
            <w:rStyle w:val="Hyperlink"/>
            <w:rFonts w:cs="Traditional Arabic" w:hint="eastAsia"/>
            <w:noProof/>
            <w:sz w:val="32"/>
            <w:szCs w:val="32"/>
            <w:rtl/>
            <w:lang w:bidi="ar-YE"/>
          </w:rPr>
          <w:t>الآحاد</w:t>
        </w:r>
        <w:r w:rsidR="00A51BCE" w:rsidRPr="00A51BCE">
          <w:rPr>
            <w:rStyle w:val="Hyperlink"/>
            <w:rFonts w:cs="Traditional Arabic"/>
            <w:noProof/>
            <w:sz w:val="32"/>
            <w:szCs w:val="32"/>
            <w:rtl/>
            <w:lang w:bidi="ar-YE"/>
          </w:rPr>
          <w:t>:</w:t>
        </w:r>
        <w:r w:rsidR="00A51BCE" w:rsidRPr="00A51BCE">
          <w:rPr>
            <w:rFonts w:cs="Traditional Arabic"/>
            <w:noProof/>
            <w:webHidden/>
            <w:sz w:val="32"/>
            <w:szCs w:val="32"/>
            <w:rtl/>
          </w:rPr>
          <w:tab/>
        </w:r>
        <w:r w:rsidR="0009494A" w:rsidRPr="00A51BCE">
          <w:rPr>
            <w:rStyle w:val="Hyperlink"/>
            <w:rFonts w:cs="Traditional Arabic"/>
            <w:noProof/>
            <w:sz w:val="32"/>
            <w:szCs w:val="32"/>
            <w:rtl/>
          </w:rPr>
          <w:fldChar w:fldCharType="begin"/>
        </w:r>
        <w:r w:rsidR="00A51BCE" w:rsidRPr="00A51BCE">
          <w:rPr>
            <w:rFonts w:cs="Traditional Arabic"/>
            <w:noProof/>
            <w:webHidden/>
            <w:sz w:val="32"/>
            <w:szCs w:val="32"/>
          </w:rPr>
          <w:instrText>PAGEREF</w:instrText>
        </w:r>
        <w:r w:rsidR="00A51BCE" w:rsidRPr="00A51BCE">
          <w:rPr>
            <w:rFonts w:cs="Traditional Arabic"/>
            <w:noProof/>
            <w:webHidden/>
            <w:sz w:val="32"/>
            <w:szCs w:val="32"/>
            <w:rtl/>
          </w:rPr>
          <w:instrText xml:space="preserve"> _</w:instrText>
        </w:r>
        <w:r w:rsidR="00A51BCE" w:rsidRPr="00A51BCE">
          <w:rPr>
            <w:rFonts w:cs="Traditional Arabic"/>
            <w:noProof/>
            <w:webHidden/>
            <w:sz w:val="32"/>
            <w:szCs w:val="32"/>
          </w:rPr>
          <w:instrText>Toc</w:instrText>
        </w:r>
        <w:r w:rsidR="00A51BCE" w:rsidRPr="00A51BCE">
          <w:rPr>
            <w:rFonts w:cs="Traditional Arabic"/>
            <w:noProof/>
            <w:webHidden/>
            <w:sz w:val="32"/>
            <w:szCs w:val="32"/>
            <w:rtl/>
          </w:rPr>
          <w:instrText xml:space="preserve">383180277 </w:instrText>
        </w:r>
        <w:r w:rsidR="00A51BCE" w:rsidRPr="00A51BCE">
          <w:rPr>
            <w:rFonts w:cs="Traditional Arabic"/>
            <w:noProof/>
            <w:webHidden/>
            <w:sz w:val="32"/>
            <w:szCs w:val="32"/>
          </w:rPr>
          <w:instrText>\h</w:instrText>
        </w:r>
        <w:r w:rsidR="0009494A" w:rsidRPr="00A51BCE">
          <w:rPr>
            <w:rStyle w:val="Hyperlink"/>
            <w:rFonts w:cs="Traditional Arabic"/>
            <w:noProof/>
            <w:sz w:val="32"/>
            <w:szCs w:val="32"/>
            <w:rtl/>
          </w:rPr>
        </w:r>
        <w:r w:rsidR="0009494A" w:rsidRPr="00A51BCE">
          <w:rPr>
            <w:rStyle w:val="Hyperlink"/>
            <w:rFonts w:cs="Traditional Arabic"/>
            <w:noProof/>
            <w:sz w:val="32"/>
            <w:szCs w:val="32"/>
            <w:rtl/>
          </w:rPr>
          <w:fldChar w:fldCharType="separate"/>
        </w:r>
        <w:r w:rsidR="006B4411">
          <w:rPr>
            <w:rStyle w:val="Hyperlink"/>
            <w:rFonts w:cs="Traditional Arabic"/>
            <w:noProof/>
            <w:sz w:val="32"/>
            <w:szCs w:val="32"/>
            <w:rtl/>
          </w:rPr>
          <w:t>10</w:t>
        </w:r>
        <w:r w:rsidR="0009494A" w:rsidRPr="00A51BCE">
          <w:rPr>
            <w:rStyle w:val="Hyperlink"/>
            <w:rFonts w:cs="Traditional Arabic"/>
            <w:noProof/>
            <w:sz w:val="32"/>
            <w:szCs w:val="32"/>
            <w:rtl/>
          </w:rPr>
          <w:fldChar w:fldCharType="end"/>
        </w:r>
      </w:hyperlink>
    </w:p>
    <w:p w:rsidR="00A51BCE" w:rsidRPr="00A51BCE" w:rsidRDefault="008618D4" w:rsidP="00355AE6">
      <w:pPr>
        <w:pStyle w:val="TOC3"/>
        <w:tabs>
          <w:tab w:val="right" w:leader="dot" w:pos="8296"/>
        </w:tabs>
        <w:rPr>
          <w:rFonts w:cs="Traditional Arabic"/>
          <w:noProof/>
          <w:sz w:val="32"/>
          <w:szCs w:val="32"/>
          <w:rtl/>
        </w:rPr>
      </w:pPr>
      <w:hyperlink w:anchor="_Toc383180278" w:history="1">
        <w:r w:rsidR="00A51BCE" w:rsidRPr="00A51BCE">
          <w:rPr>
            <w:rStyle w:val="Hyperlink"/>
            <w:rFonts w:cs="Traditional Arabic"/>
            <w:noProof/>
            <w:sz w:val="32"/>
            <w:szCs w:val="32"/>
            <w:rtl/>
            <w:lang w:bidi="ar-YE"/>
          </w:rPr>
          <w:t>(</w:t>
        </w:r>
        <w:r w:rsidR="00A51BCE" w:rsidRPr="00A51BCE">
          <w:rPr>
            <w:rStyle w:val="Hyperlink"/>
            <w:rFonts w:cs="Traditional Arabic" w:hint="eastAsia"/>
            <w:noProof/>
            <w:sz w:val="32"/>
            <w:szCs w:val="32"/>
            <w:rtl/>
            <w:lang w:bidi="ar-YE"/>
          </w:rPr>
          <w:t>أ</w:t>
        </w:r>
        <w:r w:rsidR="00A51BCE" w:rsidRPr="00A51BCE">
          <w:rPr>
            <w:rStyle w:val="Hyperlink"/>
            <w:rFonts w:cs="Traditional Arabic"/>
            <w:noProof/>
            <w:sz w:val="32"/>
            <w:szCs w:val="32"/>
            <w:rtl/>
            <w:lang w:bidi="ar-YE"/>
          </w:rPr>
          <w:t xml:space="preserve">) </w:t>
        </w:r>
        <w:r w:rsidR="00A51BCE" w:rsidRPr="00A51BCE">
          <w:rPr>
            <w:rStyle w:val="Hyperlink"/>
            <w:rFonts w:cs="Traditional Arabic" w:hint="eastAsia"/>
            <w:noProof/>
            <w:sz w:val="32"/>
            <w:szCs w:val="32"/>
            <w:rtl/>
            <w:lang w:bidi="ar-YE"/>
          </w:rPr>
          <w:t>المشهور</w:t>
        </w:r>
        <w:r w:rsidR="00A51BCE" w:rsidRPr="00A51BCE">
          <w:rPr>
            <w:rStyle w:val="Hyperlink"/>
            <w:rFonts w:cs="Traditional Arabic"/>
            <w:noProof/>
            <w:sz w:val="32"/>
            <w:szCs w:val="32"/>
            <w:rtl/>
            <w:lang w:bidi="ar-YE"/>
          </w:rPr>
          <w:t>:</w:t>
        </w:r>
        <w:r w:rsidR="00A51BCE" w:rsidRPr="00A51BCE">
          <w:rPr>
            <w:rFonts w:cs="Traditional Arabic"/>
            <w:noProof/>
            <w:webHidden/>
            <w:sz w:val="32"/>
            <w:szCs w:val="32"/>
            <w:rtl/>
          </w:rPr>
          <w:tab/>
        </w:r>
        <w:r w:rsidR="0009494A" w:rsidRPr="00A51BCE">
          <w:rPr>
            <w:rStyle w:val="Hyperlink"/>
            <w:rFonts w:cs="Traditional Arabic"/>
            <w:noProof/>
            <w:sz w:val="32"/>
            <w:szCs w:val="32"/>
            <w:rtl/>
          </w:rPr>
          <w:fldChar w:fldCharType="begin"/>
        </w:r>
        <w:r w:rsidR="00A51BCE" w:rsidRPr="00A51BCE">
          <w:rPr>
            <w:rFonts w:cs="Traditional Arabic"/>
            <w:noProof/>
            <w:webHidden/>
            <w:sz w:val="32"/>
            <w:szCs w:val="32"/>
          </w:rPr>
          <w:instrText>PAGEREF</w:instrText>
        </w:r>
        <w:r w:rsidR="00A51BCE" w:rsidRPr="00A51BCE">
          <w:rPr>
            <w:rFonts w:cs="Traditional Arabic"/>
            <w:noProof/>
            <w:webHidden/>
            <w:sz w:val="32"/>
            <w:szCs w:val="32"/>
            <w:rtl/>
          </w:rPr>
          <w:instrText xml:space="preserve"> _</w:instrText>
        </w:r>
        <w:r w:rsidR="00A51BCE" w:rsidRPr="00A51BCE">
          <w:rPr>
            <w:rFonts w:cs="Traditional Arabic"/>
            <w:noProof/>
            <w:webHidden/>
            <w:sz w:val="32"/>
            <w:szCs w:val="32"/>
          </w:rPr>
          <w:instrText>Toc</w:instrText>
        </w:r>
        <w:r w:rsidR="00A51BCE" w:rsidRPr="00A51BCE">
          <w:rPr>
            <w:rFonts w:cs="Traditional Arabic"/>
            <w:noProof/>
            <w:webHidden/>
            <w:sz w:val="32"/>
            <w:szCs w:val="32"/>
            <w:rtl/>
          </w:rPr>
          <w:instrText xml:space="preserve">383180278 </w:instrText>
        </w:r>
        <w:r w:rsidR="00A51BCE" w:rsidRPr="00A51BCE">
          <w:rPr>
            <w:rFonts w:cs="Traditional Arabic"/>
            <w:noProof/>
            <w:webHidden/>
            <w:sz w:val="32"/>
            <w:szCs w:val="32"/>
          </w:rPr>
          <w:instrText>\h</w:instrText>
        </w:r>
        <w:r w:rsidR="0009494A" w:rsidRPr="00A51BCE">
          <w:rPr>
            <w:rStyle w:val="Hyperlink"/>
            <w:rFonts w:cs="Traditional Arabic"/>
            <w:noProof/>
            <w:sz w:val="32"/>
            <w:szCs w:val="32"/>
            <w:rtl/>
          </w:rPr>
        </w:r>
        <w:r w:rsidR="0009494A" w:rsidRPr="00A51BCE">
          <w:rPr>
            <w:rStyle w:val="Hyperlink"/>
            <w:rFonts w:cs="Traditional Arabic"/>
            <w:noProof/>
            <w:sz w:val="32"/>
            <w:szCs w:val="32"/>
            <w:rtl/>
          </w:rPr>
          <w:fldChar w:fldCharType="separate"/>
        </w:r>
        <w:r w:rsidR="006B4411">
          <w:rPr>
            <w:rStyle w:val="Hyperlink"/>
            <w:rFonts w:cs="Traditional Arabic"/>
            <w:noProof/>
            <w:sz w:val="32"/>
            <w:szCs w:val="32"/>
            <w:rtl/>
          </w:rPr>
          <w:t>10</w:t>
        </w:r>
        <w:r w:rsidR="0009494A" w:rsidRPr="00A51BCE">
          <w:rPr>
            <w:rStyle w:val="Hyperlink"/>
            <w:rFonts w:cs="Traditional Arabic"/>
            <w:noProof/>
            <w:sz w:val="32"/>
            <w:szCs w:val="32"/>
            <w:rtl/>
          </w:rPr>
          <w:fldChar w:fldCharType="end"/>
        </w:r>
      </w:hyperlink>
    </w:p>
    <w:p w:rsidR="00A51BCE" w:rsidRPr="00A51BCE" w:rsidRDefault="008618D4" w:rsidP="00355AE6">
      <w:pPr>
        <w:pStyle w:val="TOC3"/>
        <w:tabs>
          <w:tab w:val="right" w:leader="dot" w:pos="8296"/>
        </w:tabs>
        <w:rPr>
          <w:rFonts w:cs="Traditional Arabic"/>
          <w:noProof/>
          <w:sz w:val="32"/>
          <w:szCs w:val="32"/>
          <w:rtl/>
        </w:rPr>
      </w:pPr>
      <w:hyperlink w:anchor="_Toc383180279" w:history="1">
        <w:r w:rsidR="00A51BCE" w:rsidRPr="00A51BCE">
          <w:rPr>
            <w:rStyle w:val="Hyperlink"/>
            <w:rFonts w:cs="Traditional Arabic"/>
            <w:noProof/>
            <w:sz w:val="32"/>
            <w:szCs w:val="32"/>
            <w:rtl/>
            <w:lang w:bidi="ar-YE"/>
          </w:rPr>
          <w:t>(</w:t>
        </w:r>
        <w:r w:rsidR="00A51BCE" w:rsidRPr="00A51BCE">
          <w:rPr>
            <w:rStyle w:val="Hyperlink"/>
            <w:rFonts w:cs="Traditional Arabic" w:hint="eastAsia"/>
            <w:noProof/>
            <w:sz w:val="32"/>
            <w:szCs w:val="32"/>
            <w:rtl/>
            <w:lang w:bidi="ar-YE"/>
          </w:rPr>
          <w:t>ب</w:t>
        </w:r>
        <w:r w:rsidR="00A51BCE" w:rsidRPr="00A51BCE">
          <w:rPr>
            <w:rStyle w:val="Hyperlink"/>
            <w:rFonts w:cs="Traditional Arabic"/>
            <w:noProof/>
            <w:sz w:val="32"/>
            <w:szCs w:val="32"/>
            <w:rtl/>
            <w:lang w:bidi="ar-YE"/>
          </w:rPr>
          <w:t xml:space="preserve">) </w:t>
        </w:r>
        <w:r w:rsidR="00A51BCE" w:rsidRPr="00A51BCE">
          <w:rPr>
            <w:rStyle w:val="Hyperlink"/>
            <w:rFonts w:cs="Traditional Arabic" w:hint="eastAsia"/>
            <w:noProof/>
            <w:sz w:val="32"/>
            <w:szCs w:val="32"/>
            <w:rtl/>
            <w:lang w:bidi="ar-YE"/>
          </w:rPr>
          <w:t>العزيز</w:t>
        </w:r>
        <w:r w:rsidR="00A51BCE" w:rsidRPr="00A51BCE">
          <w:rPr>
            <w:rStyle w:val="Hyperlink"/>
            <w:rFonts w:cs="Traditional Arabic"/>
            <w:noProof/>
            <w:sz w:val="32"/>
            <w:szCs w:val="32"/>
            <w:rtl/>
            <w:lang w:bidi="ar-YE"/>
          </w:rPr>
          <w:t>:</w:t>
        </w:r>
        <w:r w:rsidR="00A51BCE" w:rsidRPr="00A51BCE">
          <w:rPr>
            <w:rFonts w:cs="Traditional Arabic"/>
            <w:noProof/>
            <w:webHidden/>
            <w:sz w:val="32"/>
            <w:szCs w:val="32"/>
            <w:rtl/>
          </w:rPr>
          <w:tab/>
        </w:r>
        <w:r w:rsidR="0009494A" w:rsidRPr="00A51BCE">
          <w:rPr>
            <w:rStyle w:val="Hyperlink"/>
            <w:rFonts w:cs="Traditional Arabic"/>
            <w:noProof/>
            <w:sz w:val="32"/>
            <w:szCs w:val="32"/>
            <w:rtl/>
          </w:rPr>
          <w:fldChar w:fldCharType="begin"/>
        </w:r>
        <w:r w:rsidR="00A51BCE" w:rsidRPr="00A51BCE">
          <w:rPr>
            <w:rFonts w:cs="Traditional Arabic"/>
            <w:noProof/>
            <w:webHidden/>
            <w:sz w:val="32"/>
            <w:szCs w:val="32"/>
          </w:rPr>
          <w:instrText>PAGEREF</w:instrText>
        </w:r>
        <w:r w:rsidR="00A51BCE" w:rsidRPr="00A51BCE">
          <w:rPr>
            <w:rFonts w:cs="Traditional Arabic"/>
            <w:noProof/>
            <w:webHidden/>
            <w:sz w:val="32"/>
            <w:szCs w:val="32"/>
            <w:rtl/>
          </w:rPr>
          <w:instrText xml:space="preserve"> _</w:instrText>
        </w:r>
        <w:r w:rsidR="00A51BCE" w:rsidRPr="00A51BCE">
          <w:rPr>
            <w:rFonts w:cs="Traditional Arabic"/>
            <w:noProof/>
            <w:webHidden/>
            <w:sz w:val="32"/>
            <w:szCs w:val="32"/>
          </w:rPr>
          <w:instrText>Toc</w:instrText>
        </w:r>
        <w:r w:rsidR="00A51BCE" w:rsidRPr="00A51BCE">
          <w:rPr>
            <w:rFonts w:cs="Traditional Arabic"/>
            <w:noProof/>
            <w:webHidden/>
            <w:sz w:val="32"/>
            <w:szCs w:val="32"/>
            <w:rtl/>
          </w:rPr>
          <w:instrText xml:space="preserve">383180279 </w:instrText>
        </w:r>
        <w:r w:rsidR="00A51BCE" w:rsidRPr="00A51BCE">
          <w:rPr>
            <w:rFonts w:cs="Traditional Arabic"/>
            <w:noProof/>
            <w:webHidden/>
            <w:sz w:val="32"/>
            <w:szCs w:val="32"/>
          </w:rPr>
          <w:instrText>\h</w:instrText>
        </w:r>
        <w:r w:rsidR="0009494A" w:rsidRPr="00A51BCE">
          <w:rPr>
            <w:rStyle w:val="Hyperlink"/>
            <w:rFonts w:cs="Traditional Arabic"/>
            <w:noProof/>
            <w:sz w:val="32"/>
            <w:szCs w:val="32"/>
            <w:rtl/>
          </w:rPr>
        </w:r>
        <w:r w:rsidR="0009494A" w:rsidRPr="00A51BCE">
          <w:rPr>
            <w:rStyle w:val="Hyperlink"/>
            <w:rFonts w:cs="Traditional Arabic"/>
            <w:noProof/>
            <w:sz w:val="32"/>
            <w:szCs w:val="32"/>
            <w:rtl/>
          </w:rPr>
          <w:fldChar w:fldCharType="separate"/>
        </w:r>
        <w:r w:rsidR="006B4411">
          <w:rPr>
            <w:rStyle w:val="Hyperlink"/>
            <w:rFonts w:cs="Traditional Arabic"/>
            <w:noProof/>
            <w:sz w:val="32"/>
            <w:szCs w:val="32"/>
            <w:rtl/>
          </w:rPr>
          <w:t>11</w:t>
        </w:r>
        <w:r w:rsidR="0009494A" w:rsidRPr="00A51BCE">
          <w:rPr>
            <w:rStyle w:val="Hyperlink"/>
            <w:rFonts w:cs="Traditional Arabic"/>
            <w:noProof/>
            <w:sz w:val="32"/>
            <w:szCs w:val="32"/>
            <w:rtl/>
          </w:rPr>
          <w:fldChar w:fldCharType="end"/>
        </w:r>
      </w:hyperlink>
    </w:p>
    <w:p w:rsidR="00A51BCE" w:rsidRPr="00A51BCE" w:rsidRDefault="008618D4" w:rsidP="00355AE6">
      <w:pPr>
        <w:pStyle w:val="TOC3"/>
        <w:tabs>
          <w:tab w:val="right" w:leader="dot" w:pos="8296"/>
        </w:tabs>
        <w:rPr>
          <w:rFonts w:cs="Traditional Arabic"/>
          <w:noProof/>
          <w:sz w:val="32"/>
          <w:szCs w:val="32"/>
          <w:rtl/>
        </w:rPr>
      </w:pPr>
      <w:hyperlink w:anchor="_Toc383180280" w:history="1">
        <w:r w:rsidR="00A51BCE" w:rsidRPr="00A51BCE">
          <w:rPr>
            <w:rStyle w:val="Hyperlink"/>
            <w:rFonts w:cs="Traditional Arabic"/>
            <w:noProof/>
            <w:sz w:val="32"/>
            <w:szCs w:val="32"/>
            <w:rtl/>
            <w:lang w:bidi="ar-YE"/>
          </w:rPr>
          <w:t>(</w:t>
        </w:r>
        <w:r w:rsidR="00A51BCE" w:rsidRPr="00A51BCE">
          <w:rPr>
            <w:rStyle w:val="Hyperlink"/>
            <w:rFonts w:cs="Traditional Arabic" w:hint="eastAsia"/>
            <w:noProof/>
            <w:sz w:val="32"/>
            <w:szCs w:val="32"/>
            <w:rtl/>
            <w:lang w:bidi="ar-YE"/>
          </w:rPr>
          <w:t>ج</w:t>
        </w:r>
        <w:r w:rsidR="00A51BCE" w:rsidRPr="00A51BCE">
          <w:rPr>
            <w:rStyle w:val="Hyperlink"/>
            <w:rFonts w:cs="Traditional Arabic"/>
            <w:noProof/>
            <w:sz w:val="32"/>
            <w:szCs w:val="32"/>
            <w:rtl/>
            <w:lang w:bidi="ar-YE"/>
          </w:rPr>
          <w:t xml:space="preserve">) </w:t>
        </w:r>
        <w:r w:rsidR="00A51BCE" w:rsidRPr="00A51BCE">
          <w:rPr>
            <w:rStyle w:val="Hyperlink"/>
            <w:rFonts w:cs="Traditional Arabic" w:hint="eastAsia"/>
            <w:noProof/>
            <w:sz w:val="32"/>
            <w:szCs w:val="32"/>
            <w:rtl/>
            <w:lang w:bidi="ar-YE"/>
          </w:rPr>
          <w:t>الغريب</w:t>
        </w:r>
        <w:r w:rsidR="00A51BCE" w:rsidRPr="00A51BCE">
          <w:rPr>
            <w:rStyle w:val="Hyperlink"/>
            <w:rFonts w:cs="Traditional Arabic"/>
            <w:noProof/>
            <w:sz w:val="32"/>
            <w:szCs w:val="32"/>
            <w:rtl/>
            <w:lang w:bidi="ar-YE"/>
          </w:rPr>
          <w:t>:</w:t>
        </w:r>
        <w:r w:rsidR="00A51BCE" w:rsidRPr="00A51BCE">
          <w:rPr>
            <w:rFonts w:cs="Traditional Arabic"/>
            <w:noProof/>
            <w:webHidden/>
            <w:sz w:val="32"/>
            <w:szCs w:val="32"/>
            <w:rtl/>
          </w:rPr>
          <w:tab/>
        </w:r>
        <w:r w:rsidR="0009494A" w:rsidRPr="00A51BCE">
          <w:rPr>
            <w:rStyle w:val="Hyperlink"/>
            <w:rFonts w:cs="Traditional Arabic"/>
            <w:noProof/>
            <w:sz w:val="32"/>
            <w:szCs w:val="32"/>
            <w:rtl/>
          </w:rPr>
          <w:fldChar w:fldCharType="begin"/>
        </w:r>
        <w:r w:rsidR="00A51BCE" w:rsidRPr="00A51BCE">
          <w:rPr>
            <w:rFonts w:cs="Traditional Arabic"/>
            <w:noProof/>
            <w:webHidden/>
            <w:sz w:val="32"/>
            <w:szCs w:val="32"/>
          </w:rPr>
          <w:instrText>PAGEREF</w:instrText>
        </w:r>
        <w:r w:rsidR="00A51BCE" w:rsidRPr="00A51BCE">
          <w:rPr>
            <w:rFonts w:cs="Traditional Arabic"/>
            <w:noProof/>
            <w:webHidden/>
            <w:sz w:val="32"/>
            <w:szCs w:val="32"/>
            <w:rtl/>
          </w:rPr>
          <w:instrText xml:space="preserve"> _</w:instrText>
        </w:r>
        <w:r w:rsidR="00A51BCE" w:rsidRPr="00A51BCE">
          <w:rPr>
            <w:rFonts w:cs="Traditional Arabic"/>
            <w:noProof/>
            <w:webHidden/>
            <w:sz w:val="32"/>
            <w:szCs w:val="32"/>
          </w:rPr>
          <w:instrText>Toc</w:instrText>
        </w:r>
        <w:r w:rsidR="00A51BCE" w:rsidRPr="00A51BCE">
          <w:rPr>
            <w:rFonts w:cs="Traditional Arabic"/>
            <w:noProof/>
            <w:webHidden/>
            <w:sz w:val="32"/>
            <w:szCs w:val="32"/>
            <w:rtl/>
          </w:rPr>
          <w:instrText xml:space="preserve">383180280 </w:instrText>
        </w:r>
        <w:r w:rsidR="00A51BCE" w:rsidRPr="00A51BCE">
          <w:rPr>
            <w:rFonts w:cs="Traditional Arabic"/>
            <w:noProof/>
            <w:webHidden/>
            <w:sz w:val="32"/>
            <w:szCs w:val="32"/>
          </w:rPr>
          <w:instrText>\h</w:instrText>
        </w:r>
        <w:r w:rsidR="0009494A" w:rsidRPr="00A51BCE">
          <w:rPr>
            <w:rStyle w:val="Hyperlink"/>
            <w:rFonts w:cs="Traditional Arabic"/>
            <w:noProof/>
            <w:sz w:val="32"/>
            <w:szCs w:val="32"/>
            <w:rtl/>
          </w:rPr>
        </w:r>
        <w:r w:rsidR="0009494A" w:rsidRPr="00A51BCE">
          <w:rPr>
            <w:rStyle w:val="Hyperlink"/>
            <w:rFonts w:cs="Traditional Arabic"/>
            <w:noProof/>
            <w:sz w:val="32"/>
            <w:szCs w:val="32"/>
            <w:rtl/>
          </w:rPr>
          <w:fldChar w:fldCharType="separate"/>
        </w:r>
        <w:r w:rsidR="006B4411">
          <w:rPr>
            <w:rStyle w:val="Hyperlink"/>
            <w:rFonts w:cs="Traditional Arabic"/>
            <w:noProof/>
            <w:sz w:val="32"/>
            <w:szCs w:val="32"/>
            <w:rtl/>
          </w:rPr>
          <w:t>11</w:t>
        </w:r>
        <w:r w:rsidR="0009494A" w:rsidRPr="00A51BCE">
          <w:rPr>
            <w:rStyle w:val="Hyperlink"/>
            <w:rFonts w:cs="Traditional Arabic"/>
            <w:noProof/>
            <w:sz w:val="32"/>
            <w:szCs w:val="32"/>
            <w:rtl/>
          </w:rPr>
          <w:fldChar w:fldCharType="end"/>
        </w:r>
      </w:hyperlink>
    </w:p>
    <w:p w:rsidR="00A51BCE" w:rsidRPr="00A51BCE" w:rsidRDefault="008618D4" w:rsidP="00355AE6">
      <w:pPr>
        <w:pStyle w:val="TOC1"/>
        <w:tabs>
          <w:tab w:val="right" w:leader="dot" w:pos="8296"/>
        </w:tabs>
        <w:rPr>
          <w:rFonts w:cs="Traditional Arabic"/>
          <w:noProof/>
          <w:sz w:val="32"/>
          <w:szCs w:val="32"/>
          <w:rtl/>
        </w:rPr>
      </w:pPr>
      <w:hyperlink w:anchor="_Toc383180281" w:history="1">
        <w:r w:rsidR="00A51BCE" w:rsidRPr="00A51BCE">
          <w:rPr>
            <w:rStyle w:val="Hyperlink"/>
            <w:rFonts w:cs="Traditional Arabic" w:hint="eastAsia"/>
            <w:noProof/>
            <w:sz w:val="32"/>
            <w:szCs w:val="32"/>
            <w:rtl/>
            <w:lang w:bidi="ar-YE"/>
          </w:rPr>
          <w:t>ثانيًا</w:t>
        </w:r>
        <w:r w:rsidR="00A51BCE" w:rsidRPr="00A51BCE">
          <w:rPr>
            <w:rStyle w:val="Hyperlink"/>
            <w:rFonts w:cs="Traditional Arabic"/>
            <w:noProof/>
            <w:sz w:val="32"/>
            <w:szCs w:val="32"/>
            <w:rtl/>
            <w:lang w:bidi="ar-YE"/>
          </w:rPr>
          <w:t xml:space="preserve">: </w:t>
        </w:r>
        <w:r w:rsidR="00A51BCE" w:rsidRPr="00A51BCE">
          <w:rPr>
            <w:rStyle w:val="Hyperlink"/>
            <w:rFonts w:cs="Traditional Arabic" w:hint="eastAsia"/>
            <w:noProof/>
            <w:sz w:val="32"/>
            <w:szCs w:val="32"/>
            <w:rtl/>
            <w:lang w:bidi="ar-YE"/>
          </w:rPr>
          <w:t>أقسام</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الحديث</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م</w:t>
        </w:r>
        <w:r w:rsidR="003E3E6B">
          <w:rPr>
            <w:rStyle w:val="Hyperlink"/>
            <w:rFonts w:cs="Traditional Arabic" w:hint="cs"/>
            <w:noProof/>
            <w:sz w:val="32"/>
            <w:szCs w:val="32"/>
            <w:rtl/>
            <w:lang w:bidi="ar-YE"/>
          </w:rPr>
          <w:t>ِ</w:t>
        </w:r>
        <w:r w:rsidR="00A51BCE" w:rsidRPr="00A51BCE">
          <w:rPr>
            <w:rStyle w:val="Hyperlink"/>
            <w:rFonts w:cs="Traditional Arabic" w:hint="eastAsia"/>
            <w:noProof/>
            <w:sz w:val="32"/>
            <w:szCs w:val="32"/>
            <w:rtl/>
            <w:lang w:bidi="ar-YE"/>
          </w:rPr>
          <w:t>ن</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جهة</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المسندإليه</w:t>
        </w:r>
        <w:r w:rsidR="00A51BCE" w:rsidRPr="00A51BCE">
          <w:rPr>
            <w:rStyle w:val="Hyperlink"/>
            <w:rFonts w:cs="Traditional Arabic"/>
            <w:noProof/>
            <w:sz w:val="32"/>
            <w:szCs w:val="32"/>
            <w:rtl/>
            <w:lang w:bidi="ar-YE"/>
          </w:rPr>
          <w:t xml:space="preserve"> (</w:t>
        </w:r>
        <w:r w:rsidR="00A51BCE" w:rsidRPr="00A51BCE">
          <w:rPr>
            <w:rStyle w:val="Hyperlink"/>
            <w:rFonts w:cs="Traditional Arabic" w:hint="eastAsia"/>
            <w:noProof/>
            <w:sz w:val="32"/>
            <w:szCs w:val="32"/>
            <w:rtl/>
            <w:lang w:bidi="ar-YE"/>
          </w:rPr>
          <w:t>المنقولعنه</w:t>
        </w:r>
        <w:r w:rsidR="00A51BCE" w:rsidRPr="00A51BCE">
          <w:rPr>
            <w:rStyle w:val="Hyperlink"/>
            <w:rFonts w:cs="Traditional Arabic"/>
            <w:noProof/>
            <w:sz w:val="32"/>
            <w:szCs w:val="32"/>
            <w:rtl/>
            <w:lang w:bidi="ar-YE"/>
          </w:rPr>
          <w:t>):</w:t>
        </w:r>
        <w:r w:rsidR="00A51BCE" w:rsidRPr="00A51BCE">
          <w:rPr>
            <w:rFonts w:cs="Traditional Arabic"/>
            <w:noProof/>
            <w:webHidden/>
            <w:sz w:val="32"/>
            <w:szCs w:val="32"/>
            <w:rtl/>
          </w:rPr>
          <w:tab/>
        </w:r>
        <w:r w:rsidR="0009494A" w:rsidRPr="00A51BCE">
          <w:rPr>
            <w:rStyle w:val="Hyperlink"/>
            <w:rFonts w:cs="Traditional Arabic"/>
            <w:noProof/>
            <w:sz w:val="32"/>
            <w:szCs w:val="32"/>
            <w:rtl/>
          </w:rPr>
          <w:fldChar w:fldCharType="begin"/>
        </w:r>
        <w:r w:rsidR="00A51BCE" w:rsidRPr="00A51BCE">
          <w:rPr>
            <w:rFonts w:cs="Traditional Arabic"/>
            <w:noProof/>
            <w:webHidden/>
            <w:sz w:val="32"/>
            <w:szCs w:val="32"/>
          </w:rPr>
          <w:instrText>PAGEREF</w:instrText>
        </w:r>
        <w:r w:rsidR="00A51BCE" w:rsidRPr="00A51BCE">
          <w:rPr>
            <w:rFonts w:cs="Traditional Arabic"/>
            <w:noProof/>
            <w:webHidden/>
            <w:sz w:val="32"/>
            <w:szCs w:val="32"/>
            <w:rtl/>
          </w:rPr>
          <w:instrText xml:space="preserve"> _</w:instrText>
        </w:r>
        <w:r w:rsidR="00A51BCE" w:rsidRPr="00A51BCE">
          <w:rPr>
            <w:rFonts w:cs="Traditional Arabic"/>
            <w:noProof/>
            <w:webHidden/>
            <w:sz w:val="32"/>
            <w:szCs w:val="32"/>
          </w:rPr>
          <w:instrText>Toc</w:instrText>
        </w:r>
        <w:r w:rsidR="00A51BCE" w:rsidRPr="00A51BCE">
          <w:rPr>
            <w:rFonts w:cs="Traditional Arabic"/>
            <w:noProof/>
            <w:webHidden/>
            <w:sz w:val="32"/>
            <w:szCs w:val="32"/>
            <w:rtl/>
          </w:rPr>
          <w:instrText xml:space="preserve">383180281 </w:instrText>
        </w:r>
        <w:r w:rsidR="00A51BCE" w:rsidRPr="00A51BCE">
          <w:rPr>
            <w:rFonts w:cs="Traditional Arabic"/>
            <w:noProof/>
            <w:webHidden/>
            <w:sz w:val="32"/>
            <w:szCs w:val="32"/>
          </w:rPr>
          <w:instrText>\h</w:instrText>
        </w:r>
        <w:r w:rsidR="0009494A" w:rsidRPr="00A51BCE">
          <w:rPr>
            <w:rStyle w:val="Hyperlink"/>
            <w:rFonts w:cs="Traditional Arabic"/>
            <w:noProof/>
            <w:sz w:val="32"/>
            <w:szCs w:val="32"/>
            <w:rtl/>
          </w:rPr>
        </w:r>
        <w:r w:rsidR="0009494A" w:rsidRPr="00A51BCE">
          <w:rPr>
            <w:rStyle w:val="Hyperlink"/>
            <w:rFonts w:cs="Traditional Arabic"/>
            <w:noProof/>
            <w:sz w:val="32"/>
            <w:szCs w:val="32"/>
            <w:rtl/>
          </w:rPr>
          <w:fldChar w:fldCharType="separate"/>
        </w:r>
        <w:r w:rsidR="006B4411">
          <w:rPr>
            <w:rStyle w:val="Hyperlink"/>
            <w:rFonts w:cs="Traditional Arabic"/>
            <w:noProof/>
            <w:sz w:val="32"/>
            <w:szCs w:val="32"/>
            <w:rtl/>
          </w:rPr>
          <w:t>13</w:t>
        </w:r>
        <w:r w:rsidR="0009494A" w:rsidRPr="00A51BCE">
          <w:rPr>
            <w:rStyle w:val="Hyperlink"/>
            <w:rFonts w:cs="Traditional Arabic"/>
            <w:noProof/>
            <w:sz w:val="32"/>
            <w:szCs w:val="32"/>
            <w:rtl/>
          </w:rPr>
          <w:fldChar w:fldCharType="end"/>
        </w:r>
      </w:hyperlink>
    </w:p>
    <w:p w:rsidR="00A51BCE" w:rsidRPr="00A51BCE" w:rsidRDefault="008618D4" w:rsidP="00355AE6">
      <w:pPr>
        <w:pStyle w:val="TOC2"/>
        <w:tabs>
          <w:tab w:val="right" w:leader="dot" w:pos="8296"/>
        </w:tabs>
        <w:rPr>
          <w:rFonts w:cs="Traditional Arabic"/>
          <w:noProof/>
          <w:sz w:val="32"/>
          <w:szCs w:val="32"/>
          <w:rtl/>
        </w:rPr>
      </w:pPr>
      <w:hyperlink w:anchor="_Toc383180282" w:history="1">
        <w:r w:rsidR="00A51BCE" w:rsidRPr="00A51BCE">
          <w:rPr>
            <w:rStyle w:val="Hyperlink"/>
            <w:rFonts w:cs="Traditional Arabic"/>
            <w:noProof/>
            <w:sz w:val="32"/>
            <w:szCs w:val="32"/>
            <w:rtl/>
            <w:lang w:bidi="ar-YE"/>
          </w:rPr>
          <w:t xml:space="preserve">1- </w:t>
        </w:r>
        <w:r w:rsidR="00A51BCE" w:rsidRPr="00A51BCE">
          <w:rPr>
            <w:rStyle w:val="Hyperlink"/>
            <w:rFonts w:cs="Traditional Arabic" w:hint="eastAsia"/>
            <w:noProof/>
            <w:sz w:val="32"/>
            <w:szCs w:val="32"/>
            <w:rtl/>
            <w:lang w:bidi="ar-YE"/>
          </w:rPr>
          <w:t>الحديث</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الق</w:t>
        </w:r>
        <w:r w:rsidR="003E3E6B">
          <w:rPr>
            <w:rStyle w:val="Hyperlink"/>
            <w:rFonts w:cs="Traditional Arabic" w:hint="cs"/>
            <w:noProof/>
            <w:sz w:val="32"/>
            <w:szCs w:val="32"/>
            <w:rtl/>
            <w:lang w:bidi="ar-YE"/>
          </w:rPr>
          <w:t>ُ</w:t>
        </w:r>
        <w:r w:rsidR="00A51BCE" w:rsidRPr="00A51BCE">
          <w:rPr>
            <w:rStyle w:val="Hyperlink"/>
            <w:rFonts w:cs="Traditional Arabic" w:hint="eastAsia"/>
            <w:noProof/>
            <w:sz w:val="32"/>
            <w:szCs w:val="32"/>
            <w:rtl/>
            <w:lang w:bidi="ar-YE"/>
          </w:rPr>
          <w:t>د</w:t>
        </w:r>
        <w:r w:rsidR="008858DF">
          <w:rPr>
            <w:rStyle w:val="Hyperlink"/>
            <w:rFonts w:cs="Traditional Arabic" w:hint="cs"/>
            <w:noProof/>
            <w:sz w:val="32"/>
            <w:szCs w:val="32"/>
            <w:rtl/>
            <w:lang w:bidi="ar-YE"/>
          </w:rPr>
          <w:t>ْ</w:t>
        </w:r>
        <w:r w:rsidR="00A51BCE" w:rsidRPr="00A51BCE">
          <w:rPr>
            <w:rStyle w:val="Hyperlink"/>
            <w:rFonts w:cs="Traditional Arabic" w:hint="eastAsia"/>
            <w:noProof/>
            <w:sz w:val="32"/>
            <w:szCs w:val="32"/>
            <w:rtl/>
            <w:lang w:bidi="ar-YE"/>
          </w:rPr>
          <w:t>سي</w:t>
        </w:r>
        <w:r w:rsidR="00A51BCE" w:rsidRPr="00A51BCE">
          <w:rPr>
            <w:rStyle w:val="Hyperlink"/>
            <w:rFonts w:cs="Traditional Arabic"/>
            <w:noProof/>
            <w:sz w:val="32"/>
            <w:szCs w:val="32"/>
            <w:rtl/>
            <w:lang w:bidi="ar-YE"/>
          </w:rPr>
          <w:t>:</w:t>
        </w:r>
        <w:r w:rsidR="00A51BCE" w:rsidRPr="00A51BCE">
          <w:rPr>
            <w:rFonts w:cs="Traditional Arabic"/>
            <w:noProof/>
            <w:webHidden/>
            <w:sz w:val="32"/>
            <w:szCs w:val="32"/>
            <w:rtl/>
          </w:rPr>
          <w:tab/>
        </w:r>
        <w:r w:rsidR="0009494A" w:rsidRPr="00A51BCE">
          <w:rPr>
            <w:rStyle w:val="Hyperlink"/>
            <w:rFonts w:cs="Traditional Arabic"/>
            <w:noProof/>
            <w:sz w:val="32"/>
            <w:szCs w:val="32"/>
            <w:rtl/>
          </w:rPr>
          <w:fldChar w:fldCharType="begin"/>
        </w:r>
        <w:r w:rsidR="00A51BCE" w:rsidRPr="00A51BCE">
          <w:rPr>
            <w:rFonts w:cs="Traditional Arabic"/>
            <w:noProof/>
            <w:webHidden/>
            <w:sz w:val="32"/>
            <w:szCs w:val="32"/>
          </w:rPr>
          <w:instrText>PAGEREF</w:instrText>
        </w:r>
        <w:r w:rsidR="00A51BCE" w:rsidRPr="00A51BCE">
          <w:rPr>
            <w:rFonts w:cs="Traditional Arabic"/>
            <w:noProof/>
            <w:webHidden/>
            <w:sz w:val="32"/>
            <w:szCs w:val="32"/>
            <w:rtl/>
          </w:rPr>
          <w:instrText xml:space="preserve"> _</w:instrText>
        </w:r>
        <w:r w:rsidR="00A51BCE" w:rsidRPr="00A51BCE">
          <w:rPr>
            <w:rFonts w:cs="Traditional Arabic"/>
            <w:noProof/>
            <w:webHidden/>
            <w:sz w:val="32"/>
            <w:szCs w:val="32"/>
          </w:rPr>
          <w:instrText>Toc</w:instrText>
        </w:r>
        <w:r w:rsidR="00A51BCE" w:rsidRPr="00A51BCE">
          <w:rPr>
            <w:rFonts w:cs="Traditional Arabic"/>
            <w:noProof/>
            <w:webHidden/>
            <w:sz w:val="32"/>
            <w:szCs w:val="32"/>
            <w:rtl/>
          </w:rPr>
          <w:instrText xml:space="preserve">383180282 </w:instrText>
        </w:r>
        <w:r w:rsidR="00A51BCE" w:rsidRPr="00A51BCE">
          <w:rPr>
            <w:rFonts w:cs="Traditional Arabic"/>
            <w:noProof/>
            <w:webHidden/>
            <w:sz w:val="32"/>
            <w:szCs w:val="32"/>
          </w:rPr>
          <w:instrText>\h</w:instrText>
        </w:r>
        <w:r w:rsidR="0009494A" w:rsidRPr="00A51BCE">
          <w:rPr>
            <w:rStyle w:val="Hyperlink"/>
            <w:rFonts w:cs="Traditional Arabic"/>
            <w:noProof/>
            <w:sz w:val="32"/>
            <w:szCs w:val="32"/>
            <w:rtl/>
          </w:rPr>
        </w:r>
        <w:r w:rsidR="0009494A" w:rsidRPr="00A51BCE">
          <w:rPr>
            <w:rStyle w:val="Hyperlink"/>
            <w:rFonts w:cs="Traditional Arabic"/>
            <w:noProof/>
            <w:sz w:val="32"/>
            <w:szCs w:val="32"/>
            <w:rtl/>
          </w:rPr>
          <w:fldChar w:fldCharType="separate"/>
        </w:r>
        <w:r w:rsidR="006B4411">
          <w:rPr>
            <w:rStyle w:val="Hyperlink"/>
            <w:rFonts w:cs="Traditional Arabic"/>
            <w:noProof/>
            <w:sz w:val="32"/>
            <w:szCs w:val="32"/>
            <w:rtl/>
          </w:rPr>
          <w:t>13</w:t>
        </w:r>
        <w:r w:rsidR="0009494A" w:rsidRPr="00A51BCE">
          <w:rPr>
            <w:rStyle w:val="Hyperlink"/>
            <w:rFonts w:cs="Traditional Arabic"/>
            <w:noProof/>
            <w:sz w:val="32"/>
            <w:szCs w:val="32"/>
            <w:rtl/>
          </w:rPr>
          <w:fldChar w:fldCharType="end"/>
        </w:r>
      </w:hyperlink>
    </w:p>
    <w:p w:rsidR="00A51BCE" w:rsidRPr="00A51BCE" w:rsidRDefault="008618D4" w:rsidP="00355AE6">
      <w:pPr>
        <w:pStyle w:val="TOC2"/>
        <w:tabs>
          <w:tab w:val="right" w:leader="dot" w:pos="8296"/>
        </w:tabs>
        <w:rPr>
          <w:rFonts w:cs="Traditional Arabic"/>
          <w:noProof/>
          <w:sz w:val="32"/>
          <w:szCs w:val="32"/>
          <w:rtl/>
        </w:rPr>
      </w:pPr>
      <w:hyperlink w:anchor="_Toc383180283" w:history="1">
        <w:r w:rsidR="00A51BCE" w:rsidRPr="00A51BCE">
          <w:rPr>
            <w:rStyle w:val="Hyperlink"/>
            <w:rFonts w:cs="Traditional Arabic"/>
            <w:noProof/>
            <w:sz w:val="32"/>
            <w:szCs w:val="32"/>
            <w:rtl/>
            <w:lang w:bidi="ar-YE"/>
          </w:rPr>
          <w:t xml:space="preserve">2- </w:t>
        </w:r>
        <w:r w:rsidR="00A51BCE" w:rsidRPr="00A51BCE">
          <w:rPr>
            <w:rStyle w:val="Hyperlink"/>
            <w:rFonts w:cs="Traditional Arabic" w:hint="eastAsia"/>
            <w:noProof/>
            <w:sz w:val="32"/>
            <w:szCs w:val="32"/>
            <w:rtl/>
            <w:lang w:bidi="ar-YE"/>
          </w:rPr>
          <w:t>الحديث</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المرفوع</w:t>
        </w:r>
        <w:r w:rsidR="00A51BCE" w:rsidRPr="00A51BCE">
          <w:rPr>
            <w:rStyle w:val="Hyperlink"/>
            <w:rFonts w:cs="Traditional Arabic"/>
            <w:noProof/>
            <w:sz w:val="32"/>
            <w:szCs w:val="32"/>
            <w:rtl/>
            <w:lang w:bidi="ar-YE"/>
          </w:rPr>
          <w:t>:</w:t>
        </w:r>
        <w:r w:rsidR="00A51BCE" w:rsidRPr="00A51BCE">
          <w:rPr>
            <w:rFonts w:cs="Traditional Arabic"/>
            <w:noProof/>
            <w:webHidden/>
            <w:sz w:val="32"/>
            <w:szCs w:val="32"/>
            <w:rtl/>
          </w:rPr>
          <w:tab/>
        </w:r>
        <w:r w:rsidR="0009494A" w:rsidRPr="00A51BCE">
          <w:rPr>
            <w:rStyle w:val="Hyperlink"/>
            <w:rFonts w:cs="Traditional Arabic"/>
            <w:noProof/>
            <w:sz w:val="32"/>
            <w:szCs w:val="32"/>
            <w:rtl/>
          </w:rPr>
          <w:fldChar w:fldCharType="begin"/>
        </w:r>
        <w:r w:rsidR="00A51BCE" w:rsidRPr="00A51BCE">
          <w:rPr>
            <w:rFonts w:cs="Traditional Arabic"/>
            <w:noProof/>
            <w:webHidden/>
            <w:sz w:val="32"/>
            <w:szCs w:val="32"/>
          </w:rPr>
          <w:instrText>PAGEREF</w:instrText>
        </w:r>
        <w:r w:rsidR="00A51BCE" w:rsidRPr="00A51BCE">
          <w:rPr>
            <w:rFonts w:cs="Traditional Arabic"/>
            <w:noProof/>
            <w:webHidden/>
            <w:sz w:val="32"/>
            <w:szCs w:val="32"/>
            <w:rtl/>
          </w:rPr>
          <w:instrText xml:space="preserve"> _</w:instrText>
        </w:r>
        <w:r w:rsidR="00A51BCE" w:rsidRPr="00A51BCE">
          <w:rPr>
            <w:rFonts w:cs="Traditional Arabic"/>
            <w:noProof/>
            <w:webHidden/>
            <w:sz w:val="32"/>
            <w:szCs w:val="32"/>
          </w:rPr>
          <w:instrText>Toc</w:instrText>
        </w:r>
        <w:r w:rsidR="00A51BCE" w:rsidRPr="00A51BCE">
          <w:rPr>
            <w:rFonts w:cs="Traditional Arabic"/>
            <w:noProof/>
            <w:webHidden/>
            <w:sz w:val="32"/>
            <w:szCs w:val="32"/>
            <w:rtl/>
          </w:rPr>
          <w:instrText xml:space="preserve">383180283 </w:instrText>
        </w:r>
        <w:r w:rsidR="00A51BCE" w:rsidRPr="00A51BCE">
          <w:rPr>
            <w:rFonts w:cs="Traditional Arabic"/>
            <w:noProof/>
            <w:webHidden/>
            <w:sz w:val="32"/>
            <w:szCs w:val="32"/>
          </w:rPr>
          <w:instrText>\h</w:instrText>
        </w:r>
        <w:r w:rsidR="0009494A" w:rsidRPr="00A51BCE">
          <w:rPr>
            <w:rStyle w:val="Hyperlink"/>
            <w:rFonts w:cs="Traditional Arabic"/>
            <w:noProof/>
            <w:sz w:val="32"/>
            <w:szCs w:val="32"/>
            <w:rtl/>
          </w:rPr>
        </w:r>
        <w:r w:rsidR="0009494A" w:rsidRPr="00A51BCE">
          <w:rPr>
            <w:rStyle w:val="Hyperlink"/>
            <w:rFonts w:cs="Traditional Arabic"/>
            <w:noProof/>
            <w:sz w:val="32"/>
            <w:szCs w:val="32"/>
            <w:rtl/>
          </w:rPr>
          <w:fldChar w:fldCharType="separate"/>
        </w:r>
        <w:r w:rsidR="006B4411">
          <w:rPr>
            <w:rStyle w:val="Hyperlink"/>
            <w:rFonts w:cs="Traditional Arabic"/>
            <w:noProof/>
            <w:sz w:val="32"/>
            <w:szCs w:val="32"/>
            <w:rtl/>
          </w:rPr>
          <w:t>14</w:t>
        </w:r>
        <w:r w:rsidR="0009494A" w:rsidRPr="00A51BCE">
          <w:rPr>
            <w:rStyle w:val="Hyperlink"/>
            <w:rFonts w:cs="Traditional Arabic"/>
            <w:noProof/>
            <w:sz w:val="32"/>
            <w:szCs w:val="32"/>
            <w:rtl/>
          </w:rPr>
          <w:fldChar w:fldCharType="end"/>
        </w:r>
      </w:hyperlink>
    </w:p>
    <w:p w:rsidR="00A51BCE" w:rsidRPr="00A51BCE" w:rsidRDefault="008618D4" w:rsidP="00355AE6">
      <w:pPr>
        <w:pStyle w:val="TOC2"/>
        <w:tabs>
          <w:tab w:val="right" w:leader="dot" w:pos="8296"/>
        </w:tabs>
        <w:rPr>
          <w:rFonts w:cs="Traditional Arabic"/>
          <w:noProof/>
          <w:sz w:val="32"/>
          <w:szCs w:val="32"/>
          <w:rtl/>
        </w:rPr>
      </w:pPr>
      <w:hyperlink w:anchor="_Toc383180284" w:history="1">
        <w:r w:rsidR="00A51BCE" w:rsidRPr="00A51BCE">
          <w:rPr>
            <w:rStyle w:val="Hyperlink"/>
            <w:rFonts w:cs="Traditional Arabic"/>
            <w:noProof/>
            <w:sz w:val="32"/>
            <w:szCs w:val="32"/>
            <w:rtl/>
            <w:lang w:bidi="ar-YE"/>
          </w:rPr>
          <w:t xml:space="preserve">3_ </w:t>
        </w:r>
        <w:r w:rsidR="00A51BCE" w:rsidRPr="00A51BCE">
          <w:rPr>
            <w:rStyle w:val="Hyperlink"/>
            <w:rFonts w:cs="Traditional Arabic" w:hint="eastAsia"/>
            <w:noProof/>
            <w:sz w:val="32"/>
            <w:szCs w:val="32"/>
            <w:rtl/>
            <w:lang w:bidi="ar-YE"/>
          </w:rPr>
          <w:t>الحديث</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الموقوف</w:t>
        </w:r>
        <w:r w:rsidR="00A51BCE" w:rsidRPr="00A51BCE">
          <w:rPr>
            <w:rStyle w:val="Hyperlink"/>
            <w:rFonts w:cs="Traditional Arabic"/>
            <w:noProof/>
            <w:sz w:val="32"/>
            <w:szCs w:val="32"/>
            <w:rtl/>
            <w:lang w:bidi="ar-YE"/>
          </w:rPr>
          <w:t>:</w:t>
        </w:r>
        <w:r w:rsidR="00A51BCE" w:rsidRPr="00A51BCE">
          <w:rPr>
            <w:rFonts w:cs="Traditional Arabic"/>
            <w:noProof/>
            <w:webHidden/>
            <w:sz w:val="32"/>
            <w:szCs w:val="32"/>
            <w:rtl/>
          </w:rPr>
          <w:tab/>
        </w:r>
        <w:r w:rsidR="0009494A" w:rsidRPr="00A51BCE">
          <w:rPr>
            <w:rStyle w:val="Hyperlink"/>
            <w:rFonts w:cs="Traditional Arabic"/>
            <w:noProof/>
            <w:sz w:val="32"/>
            <w:szCs w:val="32"/>
            <w:rtl/>
          </w:rPr>
          <w:fldChar w:fldCharType="begin"/>
        </w:r>
        <w:r w:rsidR="00A51BCE" w:rsidRPr="00A51BCE">
          <w:rPr>
            <w:rFonts w:cs="Traditional Arabic"/>
            <w:noProof/>
            <w:webHidden/>
            <w:sz w:val="32"/>
            <w:szCs w:val="32"/>
          </w:rPr>
          <w:instrText>PAGEREF</w:instrText>
        </w:r>
        <w:r w:rsidR="00A51BCE" w:rsidRPr="00A51BCE">
          <w:rPr>
            <w:rFonts w:cs="Traditional Arabic"/>
            <w:noProof/>
            <w:webHidden/>
            <w:sz w:val="32"/>
            <w:szCs w:val="32"/>
            <w:rtl/>
          </w:rPr>
          <w:instrText xml:space="preserve"> _</w:instrText>
        </w:r>
        <w:r w:rsidR="00A51BCE" w:rsidRPr="00A51BCE">
          <w:rPr>
            <w:rFonts w:cs="Traditional Arabic"/>
            <w:noProof/>
            <w:webHidden/>
            <w:sz w:val="32"/>
            <w:szCs w:val="32"/>
          </w:rPr>
          <w:instrText>Toc</w:instrText>
        </w:r>
        <w:r w:rsidR="00A51BCE" w:rsidRPr="00A51BCE">
          <w:rPr>
            <w:rFonts w:cs="Traditional Arabic"/>
            <w:noProof/>
            <w:webHidden/>
            <w:sz w:val="32"/>
            <w:szCs w:val="32"/>
            <w:rtl/>
          </w:rPr>
          <w:instrText xml:space="preserve">383180284 </w:instrText>
        </w:r>
        <w:r w:rsidR="00A51BCE" w:rsidRPr="00A51BCE">
          <w:rPr>
            <w:rFonts w:cs="Traditional Arabic"/>
            <w:noProof/>
            <w:webHidden/>
            <w:sz w:val="32"/>
            <w:szCs w:val="32"/>
          </w:rPr>
          <w:instrText>\h</w:instrText>
        </w:r>
        <w:r w:rsidR="0009494A" w:rsidRPr="00A51BCE">
          <w:rPr>
            <w:rStyle w:val="Hyperlink"/>
            <w:rFonts w:cs="Traditional Arabic"/>
            <w:noProof/>
            <w:sz w:val="32"/>
            <w:szCs w:val="32"/>
            <w:rtl/>
          </w:rPr>
        </w:r>
        <w:r w:rsidR="0009494A" w:rsidRPr="00A51BCE">
          <w:rPr>
            <w:rStyle w:val="Hyperlink"/>
            <w:rFonts w:cs="Traditional Arabic"/>
            <w:noProof/>
            <w:sz w:val="32"/>
            <w:szCs w:val="32"/>
            <w:rtl/>
          </w:rPr>
          <w:fldChar w:fldCharType="separate"/>
        </w:r>
        <w:r w:rsidR="006B4411">
          <w:rPr>
            <w:rStyle w:val="Hyperlink"/>
            <w:rFonts w:cs="Traditional Arabic"/>
            <w:noProof/>
            <w:sz w:val="32"/>
            <w:szCs w:val="32"/>
            <w:rtl/>
          </w:rPr>
          <w:t>15</w:t>
        </w:r>
        <w:r w:rsidR="0009494A" w:rsidRPr="00A51BCE">
          <w:rPr>
            <w:rStyle w:val="Hyperlink"/>
            <w:rFonts w:cs="Traditional Arabic"/>
            <w:noProof/>
            <w:sz w:val="32"/>
            <w:szCs w:val="32"/>
            <w:rtl/>
          </w:rPr>
          <w:fldChar w:fldCharType="end"/>
        </w:r>
      </w:hyperlink>
    </w:p>
    <w:p w:rsidR="00A51BCE" w:rsidRPr="00A51BCE" w:rsidRDefault="008618D4" w:rsidP="00355AE6">
      <w:pPr>
        <w:pStyle w:val="TOC2"/>
        <w:tabs>
          <w:tab w:val="right" w:leader="dot" w:pos="8296"/>
        </w:tabs>
        <w:rPr>
          <w:rFonts w:cs="Traditional Arabic"/>
          <w:noProof/>
          <w:sz w:val="32"/>
          <w:szCs w:val="32"/>
          <w:rtl/>
        </w:rPr>
      </w:pPr>
      <w:hyperlink w:anchor="_Toc383180285" w:history="1">
        <w:r w:rsidR="00A51BCE" w:rsidRPr="00A51BCE">
          <w:rPr>
            <w:rStyle w:val="Hyperlink"/>
            <w:rFonts w:cs="Traditional Arabic"/>
            <w:noProof/>
            <w:sz w:val="32"/>
            <w:szCs w:val="32"/>
            <w:rtl/>
            <w:lang w:bidi="ar-YE"/>
          </w:rPr>
          <w:t xml:space="preserve">4_ </w:t>
        </w:r>
        <w:r w:rsidR="00A51BCE" w:rsidRPr="00A51BCE">
          <w:rPr>
            <w:rStyle w:val="Hyperlink"/>
            <w:rFonts w:cs="Traditional Arabic" w:hint="eastAsia"/>
            <w:noProof/>
            <w:sz w:val="32"/>
            <w:szCs w:val="32"/>
            <w:rtl/>
            <w:lang w:bidi="ar-YE"/>
          </w:rPr>
          <w:t>الحديث</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المقطوع</w:t>
        </w:r>
        <w:r w:rsidR="00A51BCE" w:rsidRPr="00A51BCE">
          <w:rPr>
            <w:rStyle w:val="Hyperlink"/>
            <w:rFonts w:cs="Traditional Arabic"/>
            <w:noProof/>
            <w:sz w:val="32"/>
            <w:szCs w:val="32"/>
            <w:rtl/>
            <w:lang w:bidi="ar-YE"/>
          </w:rPr>
          <w:t>:</w:t>
        </w:r>
        <w:r w:rsidR="00A51BCE" w:rsidRPr="00A51BCE">
          <w:rPr>
            <w:rFonts w:cs="Traditional Arabic"/>
            <w:noProof/>
            <w:webHidden/>
            <w:sz w:val="32"/>
            <w:szCs w:val="32"/>
            <w:rtl/>
          </w:rPr>
          <w:tab/>
        </w:r>
        <w:r w:rsidR="0009494A" w:rsidRPr="00A51BCE">
          <w:rPr>
            <w:rStyle w:val="Hyperlink"/>
            <w:rFonts w:cs="Traditional Arabic"/>
            <w:noProof/>
            <w:sz w:val="32"/>
            <w:szCs w:val="32"/>
            <w:rtl/>
          </w:rPr>
          <w:fldChar w:fldCharType="begin"/>
        </w:r>
        <w:r w:rsidR="00A51BCE" w:rsidRPr="00A51BCE">
          <w:rPr>
            <w:rFonts w:cs="Traditional Arabic"/>
            <w:noProof/>
            <w:webHidden/>
            <w:sz w:val="32"/>
            <w:szCs w:val="32"/>
          </w:rPr>
          <w:instrText>PAGEREF</w:instrText>
        </w:r>
        <w:r w:rsidR="00A51BCE" w:rsidRPr="00A51BCE">
          <w:rPr>
            <w:rFonts w:cs="Traditional Arabic"/>
            <w:noProof/>
            <w:webHidden/>
            <w:sz w:val="32"/>
            <w:szCs w:val="32"/>
            <w:rtl/>
          </w:rPr>
          <w:instrText xml:space="preserve"> _</w:instrText>
        </w:r>
        <w:r w:rsidR="00A51BCE" w:rsidRPr="00A51BCE">
          <w:rPr>
            <w:rFonts w:cs="Traditional Arabic"/>
            <w:noProof/>
            <w:webHidden/>
            <w:sz w:val="32"/>
            <w:szCs w:val="32"/>
          </w:rPr>
          <w:instrText>Toc</w:instrText>
        </w:r>
        <w:r w:rsidR="00A51BCE" w:rsidRPr="00A51BCE">
          <w:rPr>
            <w:rFonts w:cs="Traditional Arabic"/>
            <w:noProof/>
            <w:webHidden/>
            <w:sz w:val="32"/>
            <w:szCs w:val="32"/>
            <w:rtl/>
          </w:rPr>
          <w:instrText xml:space="preserve">383180285 </w:instrText>
        </w:r>
        <w:r w:rsidR="00A51BCE" w:rsidRPr="00A51BCE">
          <w:rPr>
            <w:rFonts w:cs="Traditional Arabic"/>
            <w:noProof/>
            <w:webHidden/>
            <w:sz w:val="32"/>
            <w:szCs w:val="32"/>
          </w:rPr>
          <w:instrText>\h</w:instrText>
        </w:r>
        <w:r w:rsidR="0009494A" w:rsidRPr="00A51BCE">
          <w:rPr>
            <w:rStyle w:val="Hyperlink"/>
            <w:rFonts w:cs="Traditional Arabic"/>
            <w:noProof/>
            <w:sz w:val="32"/>
            <w:szCs w:val="32"/>
            <w:rtl/>
          </w:rPr>
        </w:r>
        <w:r w:rsidR="0009494A" w:rsidRPr="00A51BCE">
          <w:rPr>
            <w:rStyle w:val="Hyperlink"/>
            <w:rFonts w:cs="Traditional Arabic"/>
            <w:noProof/>
            <w:sz w:val="32"/>
            <w:szCs w:val="32"/>
            <w:rtl/>
          </w:rPr>
          <w:fldChar w:fldCharType="separate"/>
        </w:r>
        <w:r w:rsidR="006B4411">
          <w:rPr>
            <w:rStyle w:val="Hyperlink"/>
            <w:rFonts w:cs="Traditional Arabic"/>
            <w:noProof/>
            <w:sz w:val="32"/>
            <w:szCs w:val="32"/>
            <w:rtl/>
          </w:rPr>
          <w:t>16</w:t>
        </w:r>
        <w:r w:rsidR="0009494A" w:rsidRPr="00A51BCE">
          <w:rPr>
            <w:rStyle w:val="Hyperlink"/>
            <w:rFonts w:cs="Traditional Arabic"/>
            <w:noProof/>
            <w:sz w:val="32"/>
            <w:szCs w:val="32"/>
            <w:rtl/>
          </w:rPr>
          <w:fldChar w:fldCharType="end"/>
        </w:r>
      </w:hyperlink>
    </w:p>
    <w:p w:rsidR="00A51BCE" w:rsidRPr="00A51BCE" w:rsidRDefault="008618D4" w:rsidP="00355AE6">
      <w:pPr>
        <w:pStyle w:val="TOC1"/>
        <w:tabs>
          <w:tab w:val="right" w:leader="dot" w:pos="8296"/>
        </w:tabs>
        <w:rPr>
          <w:rFonts w:cs="Traditional Arabic"/>
          <w:noProof/>
          <w:sz w:val="32"/>
          <w:szCs w:val="32"/>
          <w:rtl/>
        </w:rPr>
      </w:pPr>
      <w:hyperlink w:anchor="_Toc383180286" w:history="1">
        <w:r w:rsidR="00A51BCE" w:rsidRPr="00A51BCE">
          <w:rPr>
            <w:rStyle w:val="Hyperlink"/>
            <w:rFonts w:cs="Traditional Arabic" w:hint="eastAsia"/>
            <w:noProof/>
            <w:sz w:val="32"/>
            <w:szCs w:val="32"/>
            <w:rtl/>
            <w:lang w:bidi="ar-YE"/>
          </w:rPr>
          <w:t>ثالثا</w:t>
        </w:r>
        <w:r w:rsidR="00A51BCE" w:rsidRPr="00A51BCE">
          <w:rPr>
            <w:rStyle w:val="Hyperlink"/>
            <w:rFonts w:cs="Traditional Arabic"/>
            <w:noProof/>
            <w:sz w:val="32"/>
            <w:szCs w:val="32"/>
            <w:rtl/>
            <w:lang w:bidi="ar-YE"/>
          </w:rPr>
          <w:t xml:space="preserve">: </w:t>
        </w:r>
        <w:r w:rsidR="00A51BCE" w:rsidRPr="00A51BCE">
          <w:rPr>
            <w:rStyle w:val="Hyperlink"/>
            <w:rFonts w:cs="Traditional Arabic" w:hint="eastAsia"/>
            <w:noProof/>
            <w:sz w:val="32"/>
            <w:szCs w:val="32"/>
            <w:rtl/>
            <w:lang w:bidi="ar-YE"/>
          </w:rPr>
          <w:t>أقسام</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الحديث</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م</w:t>
        </w:r>
        <w:r w:rsidR="008858DF">
          <w:rPr>
            <w:rStyle w:val="Hyperlink"/>
            <w:rFonts w:cs="Traditional Arabic" w:hint="cs"/>
            <w:noProof/>
            <w:sz w:val="32"/>
            <w:szCs w:val="32"/>
            <w:rtl/>
            <w:lang w:bidi="ar-YE"/>
          </w:rPr>
          <w:t>ِ</w:t>
        </w:r>
        <w:r w:rsidR="00A51BCE" w:rsidRPr="00A51BCE">
          <w:rPr>
            <w:rStyle w:val="Hyperlink"/>
            <w:rFonts w:cs="Traditional Arabic" w:hint="eastAsia"/>
            <w:noProof/>
            <w:sz w:val="32"/>
            <w:szCs w:val="32"/>
            <w:rtl/>
            <w:lang w:bidi="ar-YE"/>
          </w:rPr>
          <w:t>ن</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حيث</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القبول</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والر</w:t>
        </w:r>
        <w:r w:rsidR="003E3E6B">
          <w:rPr>
            <w:rStyle w:val="Hyperlink"/>
            <w:rFonts w:cs="Traditional Arabic" w:hint="cs"/>
            <w:noProof/>
            <w:sz w:val="32"/>
            <w:szCs w:val="32"/>
            <w:rtl/>
            <w:lang w:bidi="ar-YE"/>
          </w:rPr>
          <w:t>َّ</w:t>
        </w:r>
        <w:r w:rsidR="00A51BCE" w:rsidRPr="00A51BCE">
          <w:rPr>
            <w:rStyle w:val="Hyperlink"/>
            <w:rFonts w:cs="Traditional Arabic" w:hint="eastAsia"/>
            <w:noProof/>
            <w:sz w:val="32"/>
            <w:szCs w:val="32"/>
            <w:rtl/>
            <w:lang w:bidi="ar-YE"/>
          </w:rPr>
          <w:t>دّ</w:t>
        </w:r>
        <w:r w:rsidR="00A51BCE" w:rsidRPr="00A51BCE">
          <w:rPr>
            <w:rStyle w:val="Hyperlink"/>
            <w:rFonts w:cs="Traditional Arabic"/>
            <w:noProof/>
            <w:sz w:val="32"/>
            <w:szCs w:val="32"/>
            <w:rtl/>
            <w:lang w:bidi="ar-YE"/>
          </w:rPr>
          <w:t>:</w:t>
        </w:r>
        <w:r w:rsidR="00A51BCE" w:rsidRPr="00A51BCE">
          <w:rPr>
            <w:rFonts w:cs="Traditional Arabic"/>
            <w:noProof/>
            <w:webHidden/>
            <w:sz w:val="32"/>
            <w:szCs w:val="32"/>
            <w:rtl/>
          </w:rPr>
          <w:tab/>
        </w:r>
        <w:r w:rsidR="0009494A" w:rsidRPr="00A51BCE">
          <w:rPr>
            <w:rStyle w:val="Hyperlink"/>
            <w:rFonts w:cs="Traditional Arabic"/>
            <w:noProof/>
            <w:sz w:val="32"/>
            <w:szCs w:val="32"/>
            <w:rtl/>
          </w:rPr>
          <w:fldChar w:fldCharType="begin"/>
        </w:r>
        <w:r w:rsidR="00A51BCE" w:rsidRPr="00A51BCE">
          <w:rPr>
            <w:rFonts w:cs="Traditional Arabic"/>
            <w:noProof/>
            <w:webHidden/>
            <w:sz w:val="32"/>
            <w:szCs w:val="32"/>
          </w:rPr>
          <w:instrText>PAGEREF</w:instrText>
        </w:r>
        <w:r w:rsidR="00A51BCE" w:rsidRPr="00A51BCE">
          <w:rPr>
            <w:rFonts w:cs="Traditional Arabic"/>
            <w:noProof/>
            <w:webHidden/>
            <w:sz w:val="32"/>
            <w:szCs w:val="32"/>
            <w:rtl/>
          </w:rPr>
          <w:instrText xml:space="preserve"> _</w:instrText>
        </w:r>
        <w:r w:rsidR="00A51BCE" w:rsidRPr="00A51BCE">
          <w:rPr>
            <w:rFonts w:cs="Traditional Arabic"/>
            <w:noProof/>
            <w:webHidden/>
            <w:sz w:val="32"/>
            <w:szCs w:val="32"/>
          </w:rPr>
          <w:instrText>Toc</w:instrText>
        </w:r>
        <w:r w:rsidR="00A51BCE" w:rsidRPr="00A51BCE">
          <w:rPr>
            <w:rFonts w:cs="Traditional Arabic"/>
            <w:noProof/>
            <w:webHidden/>
            <w:sz w:val="32"/>
            <w:szCs w:val="32"/>
            <w:rtl/>
          </w:rPr>
          <w:instrText xml:space="preserve">383180286 </w:instrText>
        </w:r>
        <w:r w:rsidR="00A51BCE" w:rsidRPr="00A51BCE">
          <w:rPr>
            <w:rFonts w:cs="Traditional Arabic"/>
            <w:noProof/>
            <w:webHidden/>
            <w:sz w:val="32"/>
            <w:szCs w:val="32"/>
          </w:rPr>
          <w:instrText>\h</w:instrText>
        </w:r>
        <w:r w:rsidR="0009494A" w:rsidRPr="00A51BCE">
          <w:rPr>
            <w:rStyle w:val="Hyperlink"/>
            <w:rFonts w:cs="Traditional Arabic"/>
            <w:noProof/>
            <w:sz w:val="32"/>
            <w:szCs w:val="32"/>
            <w:rtl/>
          </w:rPr>
        </w:r>
        <w:r w:rsidR="0009494A" w:rsidRPr="00A51BCE">
          <w:rPr>
            <w:rStyle w:val="Hyperlink"/>
            <w:rFonts w:cs="Traditional Arabic"/>
            <w:noProof/>
            <w:sz w:val="32"/>
            <w:szCs w:val="32"/>
            <w:rtl/>
          </w:rPr>
          <w:fldChar w:fldCharType="separate"/>
        </w:r>
        <w:r w:rsidR="006B4411">
          <w:rPr>
            <w:rStyle w:val="Hyperlink"/>
            <w:rFonts w:cs="Traditional Arabic"/>
            <w:noProof/>
            <w:sz w:val="32"/>
            <w:szCs w:val="32"/>
            <w:rtl/>
          </w:rPr>
          <w:t>17</w:t>
        </w:r>
        <w:r w:rsidR="0009494A" w:rsidRPr="00A51BCE">
          <w:rPr>
            <w:rStyle w:val="Hyperlink"/>
            <w:rFonts w:cs="Traditional Arabic"/>
            <w:noProof/>
            <w:sz w:val="32"/>
            <w:szCs w:val="32"/>
            <w:rtl/>
          </w:rPr>
          <w:fldChar w:fldCharType="end"/>
        </w:r>
      </w:hyperlink>
    </w:p>
    <w:p w:rsidR="00A51BCE" w:rsidRPr="00A51BCE" w:rsidRDefault="008618D4" w:rsidP="00355AE6">
      <w:pPr>
        <w:pStyle w:val="TOC2"/>
        <w:tabs>
          <w:tab w:val="right" w:leader="dot" w:pos="8296"/>
        </w:tabs>
        <w:rPr>
          <w:rFonts w:cs="Traditional Arabic"/>
          <w:noProof/>
          <w:sz w:val="32"/>
          <w:szCs w:val="32"/>
          <w:rtl/>
        </w:rPr>
      </w:pPr>
      <w:hyperlink w:anchor="_Toc383180287" w:history="1">
        <w:r w:rsidR="00A51BCE" w:rsidRPr="00A51BCE">
          <w:rPr>
            <w:rStyle w:val="Hyperlink"/>
            <w:rFonts w:cs="Traditional Arabic" w:hint="eastAsia"/>
            <w:noProof/>
            <w:sz w:val="32"/>
            <w:szCs w:val="32"/>
            <w:rtl/>
            <w:lang w:bidi="ar-YE"/>
          </w:rPr>
          <w:t>أولاً</w:t>
        </w:r>
        <w:r w:rsidR="00A51BCE" w:rsidRPr="00A51BCE">
          <w:rPr>
            <w:rStyle w:val="Hyperlink"/>
            <w:rFonts w:cs="Traditional Arabic"/>
            <w:noProof/>
            <w:sz w:val="32"/>
            <w:szCs w:val="32"/>
            <w:rtl/>
            <w:lang w:bidi="ar-YE"/>
          </w:rPr>
          <w:t xml:space="preserve">: </w:t>
        </w:r>
        <w:r w:rsidR="00A51BCE" w:rsidRPr="00A51BCE">
          <w:rPr>
            <w:rStyle w:val="Hyperlink"/>
            <w:rFonts w:cs="Traditional Arabic" w:hint="eastAsia"/>
            <w:noProof/>
            <w:sz w:val="32"/>
            <w:szCs w:val="32"/>
            <w:rtl/>
            <w:lang w:bidi="ar-YE"/>
          </w:rPr>
          <w:t>الحديث</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المقبول</w:t>
        </w:r>
        <w:r w:rsidR="00A51BCE" w:rsidRPr="00A51BCE">
          <w:rPr>
            <w:rStyle w:val="Hyperlink"/>
            <w:rFonts w:cs="Traditional Arabic"/>
            <w:noProof/>
            <w:sz w:val="32"/>
            <w:szCs w:val="32"/>
            <w:rtl/>
            <w:lang w:bidi="ar-YE"/>
          </w:rPr>
          <w:t>:</w:t>
        </w:r>
        <w:r w:rsidR="00A51BCE" w:rsidRPr="00A51BCE">
          <w:rPr>
            <w:rFonts w:cs="Traditional Arabic"/>
            <w:noProof/>
            <w:webHidden/>
            <w:sz w:val="32"/>
            <w:szCs w:val="32"/>
            <w:rtl/>
          </w:rPr>
          <w:tab/>
        </w:r>
        <w:r w:rsidR="0009494A" w:rsidRPr="00A51BCE">
          <w:rPr>
            <w:rStyle w:val="Hyperlink"/>
            <w:rFonts w:cs="Traditional Arabic"/>
            <w:noProof/>
            <w:sz w:val="32"/>
            <w:szCs w:val="32"/>
            <w:rtl/>
          </w:rPr>
          <w:fldChar w:fldCharType="begin"/>
        </w:r>
        <w:r w:rsidR="00A51BCE" w:rsidRPr="00A51BCE">
          <w:rPr>
            <w:rFonts w:cs="Traditional Arabic"/>
            <w:noProof/>
            <w:webHidden/>
            <w:sz w:val="32"/>
            <w:szCs w:val="32"/>
          </w:rPr>
          <w:instrText>PAGEREF</w:instrText>
        </w:r>
        <w:r w:rsidR="00A51BCE" w:rsidRPr="00A51BCE">
          <w:rPr>
            <w:rFonts w:cs="Traditional Arabic"/>
            <w:noProof/>
            <w:webHidden/>
            <w:sz w:val="32"/>
            <w:szCs w:val="32"/>
            <w:rtl/>
          </w:rPr>
          <w:instrText xml:space="preserve"> _</w:instrText>
        </w:r>
        <w:r w:rsidR="00A51BCE" w:rsidRPr="00A51BCE">
          <w:rPr>
            <w:rFonts w:cs="Traditional Arabic"/>
            <w:noProof/>
            <w:webHidden/>
            <w:sz w:val="32"/>
            <w:szCs w:val="32"/>
          </w:rPr>
          <w:instrText>Toc</w:instrText>
        </w:r>
        <w:r w:rsidR="00A51BCE" w:rsidRPr="00A51BCE">
          <w:rPr>
            <w:rFonts w:cs="Traditional Arabic"/>
            <w:noProof/>
            <w:webHidden/>
            <w:sz w:val="32"/>
            <w:szCs w:val="32"/>
            <w:rtl/>
          </w:rPr>
          <w:instrText xml:space="preserve">383180287 </w:instrText>
        </w:r>
        <w:r w:rsidR="00A51BCE" w:rsidRPr="00A51BCE">
          <w:rPr>
            <w:rFonts w:cs="Traditional Arabic"/>
            <w:noProof/>
            <w:webHidden/>
            <w:sz w:val="32"/>
            <w:szCs w:val="32"/>
          </w:rPr>
          <w:instrText>\h</w:instrText>
        </w:r>
        <w:r w:rsidR="0009494A" w:rsidRPr="00A51BCE">
          <w:rPr>
            <w:rStyle w:val="Hyperlink"/>
            <w:rFonts w:cs="Traditional Arabic"/>
            <w:noProof/>
            <w:sz w:val="32"/>
            <w:szCs w:val="32"/>
            <w:rtl/>
          </w:rPr>
        </w:r>
        <w:r w:rsidR="0009494A" w:rsidRPr="00A51BCE">
          <w:rPr>
            <w:rStyle w:val="Hyperlink"/>
            <w:rFonts w:cs="Traditional Arabic"/>
            <w:noProof/>
            <w:sz w:val="32"/>
            <w:szCs w:val="32"/>
            <w:rtl/>
          </w:rPr>
          <w:fldChar w:fldCharType="separate"/>
        </w:r>
        <w:r w:rsidR="006B4411">
          <w:rPr>
            <w:rStyle w:val="Hyperlink"/>
            <w:rFonts w:cs="Traditional Arabic"/>
            <w:noProof/>
            <w:sz w:val="32"/>
            <w:szCs w:val="32"/>
            <w:rtl/>
          </w:rPr>
          <w:t>17</w:t>
        </w:r>
        <w:r w:rsidR="0009494A" w:rsidRPr="00A51BCE">
          <w:rPr>
            <w:rStyle w:val="Hyperlink"/>
            <w:rFonts w:cs="Traditional Arabic"/>
            <w:noProof/>
            <w:sz w:val="32"/>
            <w:szCs w:val="32"/>
            <w:rtl/>
          </w:rPr>
          <w:fldChar w:fldCharType="end"/>
        </w:r>
      </w:hyperlink>
    </w:p>
    <w:p w:rsidR="00A51BCE" w:rsidRPr="00A51BCE" w:rsidRDefault="008618D4" w:rsidP="00355AE6">
      <w:pPr>
        <w:pStyle w:val="TOC3"/>
        <w:tabs>
          <w:tab w:val="right" w:leader="dot" w:pos="8296"/>
        </w:tabs>
        <w:rPr>
          <w:rFonts w:cs="Traditional Arabic"/>
          <w:noProof/>
          <w:sz w:val="32"/>
          <w:szCs w:val="32"/>
          <w:rtl/>
        </w:rPr>
      </w:pPr>
      <w:hyperlink w:anchor="_Toc383180288" w:history="1">
        <w:r w:rsidR="00A51BCE" w:rsidRPr="00A51BCE">
          <w:rPr>
            <w:rStyle w:val="Hyperlink"/>
            <w:rFonts w:cs="Traditional Arabic"/>
            <w:noProof/>
            <w:sz w:val="32"/>
            <w:szCs w:val="32"/>
            <w:rtl/>
            <w:lang w:bidi="ar-YE"/>
          </w:rPr>
          <w:t xml:space="preserve">١_ </w:t>
        </w:r>
        <w:r w:rsidR="00A51BCE" w:rsidRPr="00A51BCE">
          <w:rPr>
            <w:rStyle w:val="Hyperlink"/>
            <w:rFonts w:cs="Traditional Arabic" w:hint="eastAsia"/>
            <w:noProof/>
            <w:sz w:val="32"/>
            <w:szCs w:val="32"/>
            <w:rtl/>
            <w:lang w:bidi="ar-YE"/>
          </w:rPr>
          <w:t>الص</w:t>
        </w:r>
        <w:r w:rsidR="003E3E6B">
          <w:rPr>
            <w:rStyle w:val="Hyperlink"/>
            <w:rFonts w:cs="Traditional Arabic" w:hint="cs"/>
            <w:noProof/>
            <w:sz w:val="32"/>
            <w:szCs w:val="32"/>
            <w:rtl/>
            <w:lang w:bidi="ar-YE"/>
          </w:rPr>
          <w:t>َ</w:t>
        </w:r>
        <w:r w:rsidR="00A51BCE" w:rsidRPr="00A51BCE">
          <w:rPr>
            <w:rStyle w:val="Hyperlink"/>
            <w:rFonts w:cs="Traditional Arabic" w:hint="eastAsia"/>
            <w:noProof/>
            <w:sz w:val="32"/>
            <w:szCs w:val="32"/>
            <w:rtl/>
            <w:lang w:bidi="ar-YE"/>
          </w:rPr>
          <w:t>حيح</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لذاته</w:t>
        </w:r>
        <w:r w:rsidR="00A51BCE" w:rsidRPr="00A51BCE">
          <w:rPr>
            <w:rStyle w:val="Hyperlink"/>
            <w:rFonts w:cs="Traditional Arabic"/>
            <w:noProof/>
            <w:sz w:val="32"/>
            <w:szCs w:val="32"/>
            <w:rtl/>
            <w:lang w:bidi="ar-YE"/>
          </w:rPr>
          <w:t>:</w:t>
        </w:r>
        <w:r w:rsidR="00A51BCE" w:rsidRPr="00A51BCE">
          <w:rPr>
            <w:rFonts w:cs="Traditional Arabic"/>
            <w:noProof/>
            <w:webHidden/>
            <w:sz w:val="32"/>
            <w:szCs w:val="32"/>
            <w:rtl/>
          </w:rPr>
          <w:tab/>
        </w:r>
        <w:r w:rsidR="0009494A" w:rsidRPr="00A51BCE">
          <w:rPr>
            <w:rStyle w:val="Hyperlink"/>
            <w:rFonts w:cs="Traditional Arabic"/>
            <w:noProof/>
            <w:sz w:val="32"/>
            <w:szCs w:val="32"/>
            <w:rtl/>
          </w:rPr>
          <w:fldChar w:fldCharType="begin"/>
        </w:r>
        <w:r w:rsidR="00A51BCE" w:rsidRPr="00A51BCE">
          <w:rPr>
            <w:rFonts w:cs="Traditional Arabic"/>
            <w:noProof/>
            <w:webHidden/>
            <w:sz w:val="32"/>
            <w:szCs w:val="32"/>
          </w:rPr>
          <w:instrText>PAGEREF</w:instrText>
        </w:r>
        <w:r w:rsidR="00A51BCE" w:rsidRPr="00A51BCE">
          <w:rPr>
            <w:rFonts w:cs="Traditional Arabic"/>
            <w:noProof/>
            <w:webHidden/>
            <w:sz w:val="32"/>
            <w:szCs w:val="32"/>
            <w:rtl/>
          </w:rPr>
          <w:instrText xml:space="preserve"> _</w:instrText>
        </w:r>
        <w:r w:rsidR="00A51BCE" w:rsidRPr="00A51BCE">
          <w:rPr>
            <w:rFonts w:cs="Traditional Arabic"/>
            <w:noProof/>
            <w:webHidden/>
            <w:sz w:val="32"/>
            <w:szCs w:val="32"/>
          </w:rPr>
          <w:instrText>Toc</w:instrText>
        </w:r>
        <w:r w:rsidR="00A51BCE" w:rsidRPr="00A51BCE">
          <w:rPr>
            <w:rFonts w:cs="Traditional Arabic"/>
            <w:noProof/>
            <w:webHidden/>
            <w:sz w:val="32"/>
            <w:szCs w:val="32"/>
            <w:rtl/>
          </w:rPr>
          <w:instrText xml:space="preserve">383180288 </w:instrText>
        </w:r>
        <w:r w:rsidR="00A51BCE" w:rsidRPr="00A51BCE">
          <w:rPr>
            <w:rFonts w:cs="Traditional Arabic"/>
            <w:noProof/>
            <w:webHidden/>
            <w:sz w:val="32"/>
            <w:szCs w:val="32"/>
          </w:rPr>
          <w:instrText>\h</w:instrText>
        </w:r>
        <w:r w:rsidR="0009494A" w:rsidRPr="00A51BCE">
          <w:rPr>
            <w:rStyle w:val="Hyperlink"/>
            <w:rFonts w:cs="Traditional Arabic"/>
            <w:noProof/>
            <w:sz w:val="32"/>
            <w:szCs w:val="32"/>
            <w:rtl/>
          </w:rPr>
        </w:r>
        <w:r w:rsidR="0009494A" w:rsidRPr="00A51BCE">
          <w:rPr>
            <w:rStyle w:val="Hyperlink"/>
            <w:rFonts w:cs="Traditional Arabic"/>
            <w:noProof/>
            <w:sz w:val="32"/>
            <w:szCs w:val="32"/>
            <w:rtl/>
          </w:rPr>
          <w:fldChar w:fldCharType="separate"/>
        </w:r>
        <w:r w:rsidR="006B4411">
          <w:rPr>
            <w:rStyle w:val="Hyperlink"/>
            <w:rFonts w:cs="Traditional Arabic"/>
            <w:noProof/>
            <w:sz w:val="32"/>
            <w:szCs w:val="32"/>
            <w:rtl/>
          </w:rPr>
          <w:t>17</w:t>
        </w:r>
        <w:r w:rsidR="0009494A" w:rsidRPr="00A51BCE">
          <w:rPr>
            <w:rStyle w:val="Hyperlink"/>
            <w:rFonts w:cs="Traditional Arabic"/>
            <w:noProof/>
            <w:sz w:val="32"/>
            <w:szCs w:val="32"/>
            <w:rtl/>
          </w:rPr>
          <w:fldChar w:fldCharType="end"/>
        </w:r>
      </w:hyperlink>
    </w:p>
    <w:p w:rsidR="00A51BCE" w:rsidRPr="00A51BCE" w:rsidRDefault="008618D4" w:rsidP="00355AE6">
      <w:pPr>
        <w:pStyle w:val="TOC3"/>
        <w:tabs>
          <w:tab w:val="right" w:leader="dot" w:pos="8296"/>
        </w:tabs>
        <w:rPr>
          <w:rFonts w:cs="Traditional Arabic"/>
          <w:noProof/>
          <w:sz w:val="32"/>
          <w:szCs w:val="32"/>
          <w:rtl/>
        </w:rPr>
      </w:pPr>
      <w:hyperlink w:anchor="_Toc383180289" w:history="1">
        <w:r w:rsidR="00A51BCE" w:rsidRPr="00A51BCE">
          <w:rPr>
            <w:rStyle w:val="Hyperlink"/>
            <w:rFonts w:cs="Traditional Arabic"/>
            <w:noProof/>
            <w:sz w:val="32"/>
            <w:szCs w:val="32"/>
            <w:rtl/>
            <w:lang w:bidi="ar-YE"/>
          </w:rPr>
          <w:t xml:space="preserve">2_ </w:t>
        </w:r>
        <w:r w:rsidR="00A51BCE" w:rsidRPr="00A51BCE">
          <w:rPr>
            <w:rStyle w:val="Hyperlink"/>
            <w:rFonts w:cs="Traditional Arabic" w:hint="eastAsia"/>
            <w:noProof/>
            <w:sz w:val="32"/>
            <w:szCs w:val="32"/>
            <w:rtl/>
            <w:lang w:bidi="ar-YE"/>
          </w:rPr>
          <w:t>الحسن</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لذاته</w:t>
        </w:r>
        <w:r w:rsidR="00A51BCE" w:rsidRPr="00A51BCE">
          <w:rPr>
            <w:rStyle w:val="Hyperlink"/>
            <w:rFonts w:cs="Traditional Arabic"/>
            <w:noProof/>
            <w:sz w:val="32"/>
            <w:szCs w:val="32"/>
            <w:rtl/>
            <w:lang w:bidi="ar-YE"/>
          </w:rPr>
          <w:t>:</w:t>
        </w:r>
        <w:r w:rsidR="00A51BCE" w:rsidRPr="00A51BCE">
          <w:rPr>
            <w:rFonts w:cs="Traditional Arabic"/>
            <w:noProof/>
            <w:webHidden/>
            <w:sz w:val="32"/>
            <w:szCs w:val="32"/>
            <w:rtl/>
          </w:rPr>
          <w:tab/>
        </w:r>
        <w:r w:rsidR="0009494A" w:rsidRPr="00A51BCE">
          <w:rPr>
            <w:rStyle w:val="Hyperlink"/>
            <w:rFonts w:cs="Traditional Arabic"/>
            <w:noProof/>
            <w:sz w:val="32"/>
            <w:szCs w:val="32"/>
            <w:rtl/>
          </w:rPr>
          <w:fldChar w:fldCharType="begin"/>
        </w:r>
        <w:r w:rsidR="00A51BCE" w:rsidRPr="00A51BCE">
          <w:rPr>
            <w:rFonts w:cs="Traditional Arabic"/>
            <w:noProof/>
            <w:webHidden/>
            <w:sz w:val="32"/>
            <w:szCs w:val="32"/>
          </w:rPr>
          <w:instrText>PAGEREF</w:instrText>
        </w:r>
        <w:r w:rsidR="00A51BCE" w:rsidRPr="00A51BCE">
          <w:rPr>
            <w:rFonts w:cs="Traditional Arabic"/>
            <w:noProof/>
            <w:webHidden/>
            <w:sz w:val="32"/>
            <w:szCs w:val="32"/>
            <w:rtl/>
          </w:rPr>
          <w:instrText xml:space="preserve"> _</w:instrText>
        </w:r>
        <w:r w:rsidR="00A51BCE" w:rsidRPr="00A51BCE">
          <w:rPr>
            <w:rFonts w:cs="Traditional Arabic"/>
            <w:noProof/>
            <w:webHidden/>
            <w:sz w:val="32"/>
            <w:szCs w:val="32"/>
          </w:rPr>
          <w:instrText>Toc</w:instrText>
        </w:r>
        <w:r w:rsidR="00A51BCE" w:rsidRPr="00A51BCE">
          <w:rPr>
            <w:rFonts w:cs="Traditional Arabic"/>
            <w:noProof/>
            <w:webHidden/>
            <w:sz w:val="32"/>
            <w:szCs w:val="32"/>
            <w:rtl/>
          </w:rPr>
          <w:instrText xml:space="preserve">383180289 </w:instrText>
        </w:r>
        <w:r w:rsidR="00A51BCE" w:rsidRPr="00A51BCE">
          <w:rPr>
            <w:rFonts w:cs="Traditional Arabic"/>
            <w:noProof/>
            <w:webHidden/>
            <w:sz w:val="32"/>
            <w:szCs w:val="32"/>
          </w:rPr>
          <w:instrText>\h</w:instrText>
        </w:r>
        <w:r w:rsidR="0009494A" w:rsidRPr="00A51BCE">
          <w:rPr>
            <w:rStyle w:val="Hyperlink"/>
            <w:rFonts w:cs="Traditional Arabic"/>
            <w:noProof/>
            <w:sz w:val="32"/>
            <w:szCs w:val="32"/>
            <w:rtl/>
          </w:rPr>
        </w:r>
        <w:r w:rsidR="0009494A" w:rsidRPr="00A51BCE">
          <w:rPr>
            <w:rStyle w:val="Hyperlink"/>
            <w:rFonts w:cs="Traditional Arabic"/>
            <w:noProof/>
            <w:sz w:val="32"/>
            <w:szCs w:val="32"/>
            <w:rtl/>
          </w:rPr>
          <w:fldChar w:fldCharType="separate"/>
        </w:r>
        <w:r w:rsidR="006B4411">
          <w:rPr>
            <w:rStyle w:val="Hyperlink"/>
            <w:rFonts w:cs="Traditional Arabic"/>
            <w:noProof/>
            <w:sz w:val="32"/>
            <w:szCs w:val="32"/>
            <w:rtl/>
          </w:rPr>
          <w:t>18</w:t>
        </w:r>
        <w:r w:rsidR="0009494A" w:rsidRPr="00A51BCE">
          <w:rPr>
            <w:rStyle w:val="Hyperlink"/>
            <w:rFonts w:cs="Traditional Arabic"/>
            <w:noProof/>
            <w:sz w:val="32"/>
            <w:szCs w:val="32"/>
            <w:rtl/>
          </w:rPr>
          <w:fldChar w:fldCharType="end"/>
        </w:r>
      </w:hyperlink>
    </w:p>
    <w:p w:rsidR="00A51BCE" w:rsidRPr="00A51BCE" w:rsidRDefault="008618D4" w:rsidP="00355AE6">
      <w:pPr>
        <w:pStyle w:val="TOC3"/>
        <w:tabs>
          <w:tab w:val="right" w:leader="dot" w:pos="8296"/>
        </w:tabs>
        <w:rPr>
          <w:rFonts w:cs="Traditional Arabic"/>
          <w:noProof/>
          <w:sz w:val="32"/>
          <w:szCs w:val="32"/>
          <w:rtl/>
        </w:rPr>
      </w:pPr>
      <w:hyperlink w:anchor="_Toc383180290" w:history="1">
        <w:r w:rsidR="00A51BCE" w:rsidRPr="00A51BCE">
          <w:rPr>
            <w:rStyle w:val="Hyperlink"/>
            <w:rFonts w:cs="Traditional Arabic"/>
            <w:noProof/>
            <w:sz w:val="32"/>
            <w:szCs w:val="32"/>
            <w:rtl/>
            <w:lang w:bidi="ar-YE"/>
          </w:rPr>
          <w:t xml:space="preserve">3_ </w:t>
        </w:r>
        <w:r w:rsidR="00A51BCE" w:rsidRPr="00A51BCE">
          <w:rPr>
            <w:rStyle w:val="Hyperlink"/>
            <w:rFonts w:cs="Traditional Arabic" w:hint="eastAsia"/>
            <w:noProof/>
            <w:sz w:val="32"/>
            <w:szCs w:val="32"/>
            <w:rtl/>
            <w:lang w:bidi="ar-YE"/>
          </w:rPr>
          <w:t>الص</w:t>
        </w:r>
        <w:r w:rsidR="003E3E6B">
          <w:rPr>
            <w:rStyle w:val="Hyperlink"/>
            <w:rFonts w:cs="Traditional Arabic" w:hint="cs"/>
            <w:noProof/>
            <w:sz w:val="32"/>
            <w:szCs w:val="32"/>
            <w:rtl/>
            <w:lang w:bidi="ar-YE"/>
          </w:rPr>
          <w:t>َّ</w:t>
        </w:r>
        <w:r w:rsidR="00A51BCE" w:rsidRPr="00A51BCE">
          <w:rPr>
            <w:rStyle w:val="Hyperlink"/>
            <w:rFonts w:cs="Traditional Arabic" w:hint="eastAsia"/>
            <w:noProof/>
            <w:sz w:val="32"/>
            <w:szCs w:val="32"/>
            <w:rtl/>
            <w:lang w:bidi="ar-YE"/>
          </w:rPr>
          <w:t>حيح</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لغيره</w:t>
        </w:r>
        <w:r w:rsidR="00A51BCE" w:rsidRPr="00A51BCE">
          <w:rPr>
            <w:rStyle w:val="Hyperlink"/>
            <w:rFonts w:cs="Traditional Arabic"/>
            <w:noProof/>
            <w:sz w:val="32"/>
            <w:szCs w:val="32"/>
            <w:rtl/>
            <w:lang w:bidi="ar-YE"/>
          </w:rPr>
          <w:t>:</w:t>
        </w:r>
        <w:r w:rsidR="00A51BCE" w:rsidRPr="00A51BCE">
          <w:rPr>
            <w:rFonts w:cs="Traditional Arabic"/>
            <w:noProof/>
            <w:webHidden/>
            <w:sz w:val="32"/>
            <w:szCs w:val="32"/>
            <w:rtl/>
          </w:rPr>
          <w:tab/>
        </w:r>
        <w:r w:rsidR="0009494A" w:rsidRPr="00A51BCE">
          <w:rPr>
            <w:rStyle w:val="Hyperlink"/>
            <w:rFonts w:cs="Traditional Arabic"/>
            <w:noProof/>
            <w:sz w:val="32"/>
            <w:szCs w:val="32"/>
            <w:rtl/>
          </w:rPr>
          <w:fldChar w:fldCharType="begin"/>
        </w:r>
        <w:r w:rsidR="00A51BCE" w:rsidRPr="00A51BCE">
          <w:rPr>
            <w:rFonts w:cs="Traditional Arabic"/>
            <w:noProof/>
            <w:webHidden/>
            <w:sz w:val="32"/>
            <w:szCs w:val="32"/>
          </w:rPr>
          <w:instrText>PAGEREF</w:instrText>
        </w:r>
        <w:r w:rsidR="00A51BCE" w:rsidRPr="00A51BCE">
          <w:rPr>
            <w:rFonts w:cs="Traditional Arabic"/>
            <w:noProof/>
            <w:webHidden/>
            <w:sz w:val="32"/>
            <w:szCs w:val="32"/>
            <w:rtl/>
          </w:rPr>
          <w:instrText xml:space="preserve"> _</w:instrText>
        </w:r>
        <w:r w:rsidR="00A51BCE" w:rsidRPr="00A51BCE">
          <w:rPr>
            <w:rFonts w:cs="Traditional Arabic"/>
            <w:noProof/>
            <w:webHidden/>
            <w:sz w:val="32"/>
            <w:szCs w:val="32"/>
          </w:rPr>
          <w:instrText>Toc</w:instrText>
        </w:r>
        <w:r w:rsidR="00A51BCE" w:rsidRPr="00A51BCE">
          <w:rPr>
            <w:rFonts w:cs="Traditional Arabic"/>
            <w:noProof/>
            <w:webHidden/>
            <w:sz w:val="32"/>
            <w:szCs w:val="32"/>
            <w:rtl/>
          </w:rPr>
          <w:instrText xml:space="preserve">383180290 </w:instrText>
        </w:r>
        <w:r w:rsidR="00A51BCE" w:rsidRPr="00A51BCE">
          <w:rPr>
            <w:rFonts w:cs="Traditional Arabic"/>
            <w:noProof/>
            <w:webHidden/>
            <w:sz w:val="32"/>
            <w:szCs w:val="32"/>
          </w:rPr>
          <w:instrText>\h</w:instrText>
        </w:r>
        <w:r w:rsidR="0009494A" w:rsidRPr="00A51BCE">
          <w:rPr>
            <w:rStyle w:val="Hyperlink"/>
            <w:rFonts w:cs="Traditional Arabic"/>
            <w:noProof/>
            <w:sz w:val="32"/>
            <w:szCs w:val="32"/>
            <w:rtl/>
          </w:rPr>
        </w:r>
        <w:r w:rsidR="0009494A" w:rsidRPr="00A51BCE">
          <w:rPr>
            <w:rStyle w:val="Hyperlink"/>
            <w:rFonts w:cs="Traditional Arabic"/>
            <w:noProof/>
            <w:sz w:val="32"/>
            <w:szCs w:val="32"/>
            <w:rtl/>
          </w:rPr>
          <w:fldChar w:fldCharType="separate"/>
        </w:r>
        <w:r w:rsidR="006B4411">
          <w:rPr>
            <w:rStyle w:val="Hyperlink"/>
            <w:rFonts w:cs="Traditional Arabic"/>
            <w:noProof/>
            <w:sz w:val="32"/>
            <w:szCs w:val="32"/>
            <w:rtl/>
          </w:rPr>
          <w:t>19</w:t>
        </w:r>
        <w:r w:rsidR="0009494A" w:rsidRPr="00A51BCE">
          <w:rPr>
            <w:rStyle w:val="Hyperlink"/>
            <w:rFonts w:cs="Traditional Arabic"/>
            <w:noProof/>
            <w:sz w:val="32"/>
            <w:szCs w:val="32"/>
            <w:rtl/>
          </w:rPr>
          <w:fldChar w:fldCharType="end"/>
        </w:r>
      </w:hyperlink>
    </w:p>
    <w:p w:rsidR="00A51BCE" w:rsidRPr="00A51BCE" w:rsidRDefault="008618D4" w:rsidP="00355AE6">
      <w:pPr>
        <w:pStyle w:val="TOC3"/>
        <w:tabs>
          <w:tab w:val="right" w:leader="dot" w:pos="8296"/>
        </w:tabs>
        <w:rPr>
          <w:rFonts w:cs="Traditional Arabic"/>
          <w:noProof/>
          <w:sz w:val="32"/>
          <w:szCs w:val="32"/>
          <w:rtl/>
        </w:rPr>
      </w:pPr>
      <w:hyperlink w:anchor="_Toc383180291" w:history="1">
        <w:r w:rsidR="00A51BCE" w:rsidRPr="00A51BCE">
          <w:rPr>
            <w:rStyle w:val="Hyperlink"/>
            <w:rFonts w:cs="Traditional Arabic"/>
            <w:noProof/>
            <w:sz w:val="32"/>
            <w:szCs w:val="32"/>
            <w:rtl/>
            <w:lang w:bidi="ar-YE"/>
          </w:rPr>
          <w:t xml:space="preserve">4_ </w:t>
        </w:r>
        <w:r w:rsidR="00A51BCE" w:rsidRPr="00A51BCE">
          <w:rPr>
            <w:rStyle w:val="Hyperlink"/>
            <w:rFonts w:cs="Traditional Arabic" w:hint="eastAsia"/>
            <w:noProof/>
            <w:sz w:val="32"/>
            <w:szCs w:val="32"/>
            <w:rtl/>
            <w:lang w:bidi="ar-YE"/>
          </w:rPr>
          <w:t>الحسن</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لغيره</w:t>
        </w:r>
        <w:r w:rsidR="00A51BCE" w:rsidRPr="00A51BCE">
          <w:rPr>
            <w:rStyle w:val="Hyperlink"/>
            <w:rFonts w:cs="Traditional Arabic"/>
            <w:noProof/>
            <w:sz w:val="32"/>
            <w:szCs w:val="32"/>
            <w:rtl/>
            <w:lang w:bidi="ar-YE"/>
          </w:rPr>
          <w:t>:</w:t>
        </w:r>
        <w:r w:rsidR="00A51BCE" w:rsidRPr="00A51BCE">
          <w:rPr>
            <w:rFonts w:cs="Traditional Arabic"/>
            <w:noProof/>
            <w:webHidden/>
            <w:sz w:val="32"/>
            <w:szCs w:val="32"/>
            <w:rtl/>
          </w:rPr>
          <w:tab/>
        </w:r>
        <w:r w:rsidR="0009494A" w:rsidRPr="00A51BCE">
          <w:rPr>
            <w:rStyle w:val="Hyperlink"/>
            <w:rFonts w:cs="Traditional Arabic"/>
            <w:noProof/>
            <w:sz w:val="32"/>
            <w:szCs w:val="32"/>
            <w:rtl/>
          </w:rPr>
          <w:fldChar w:fldCharType="begin"/>
        </w:r>
        <w:r w:rsidR="00A51BCE" w:rsidRPr="00A51BCE">
          <w:rPr>
            <w:rFonts w:cs="Traditional Arabic"/>
            <w:noProof/>
            <w:webHidden/>
            <w:sz w:val="32"/>
            <w:szCs w:val="32"/>
          </w:rPr>
          <w:instrText>PAGEREF</w:instrText>
        </w:r>
        <w:r w:rsidR="00A51BCE" w:rsidRPr="00A51BCE">
          <w:rPr>
            <w:rFonts w:cs="Traditional Arabic"/>
            <w:noProof/>
            <w:webHidden/>
            <w:sz w:val="32"/>
            <w:szCs w:val="32"/>
            <w:rtl/>
          </w:rPr>
          <w:instrText xml:space="preserve"> _</w:instrText>
        </w:r>
        <w:r w:rsidR="00A51BCE" w:rsidRPr="00A51BCE">
          <w:rPr>
            <w:rFonts w:cs="Traditional Arabic"/>
            <w:noProof/>
            <w:webHidden/>
            <w:sz w:val="32"/>
            <w:szCs w:val="32"/>
          </w:rPr>
          <w:instrText>Toc</w:instrText>
        </w:r>
        <w:r w:rsidR="00A51BCE" w:rsidRPr="00A51BCE">
          <w:rPr>
            <w:rFonts w:cs="Traditional Arabic"/>
            <w:noProof/>
            <w:webHidden/>
            <w:sz w:val="32"/>
            <w:szCs w:val="32"/>
            <w:rtl/>
          </w:rPr>
          <w:instrText xml:space="preserve">383180291 </w:instrText>
        </w:r>
        <w:r w:rsidR="00A51BCE" w:rsidRPr="00A51BCE">
          <w:rPr>
            <w:rFonts w:cs="Traditional Arabic"/>
            <w:noProof/>
            <w:webHidden/>
            <w:sz w:val="32"/>
            <w:szCs w:val="32"/>
          </w:rPr>
          <w:instrText>\h</w:instrText>
        </w:r>
        <w:r w:rsidR="0009494A" w:rsidRPr="00A51BCE">
          <w:rPr>
            <w:rStyle w:val="Hyperlink"/>
            <w:rFonts w:cs="Traditional Arabic"/>
            <w:noProof/>
            <w:sz w:val="32"/>
            <w:szCs w:val="32"/>
            <w:rtl/>
          </w:rPr>
        </w:r>
        <w:r w:rsidR="0009494A" w:rsidRPr="00A51BCE">
          <w:rPr>
            <w:rStyle w:val="Hyperlink"/>
            <w:rFonts w:cs="Traditional Arabic"/>
            <w:noProof/>
            <w:sz w:val="32"/>
            <w:szCs w:val="32"/>
            <w:rtl/>
          </w:rPr>
          <w:fldChar w:fldCharType="separate"/>
        </w:r>
        <w:r w:rsidR="006B4411">
          <w:rPr>
            <w:rStyle w:val="Hyperlink"/>
            <w:rFonts w:cs="Traditional Arabic"/>
            <w:noProof/>
            <w:sz w:val="32"/>
            <w:szCs w:val="32"/>
            <w:rtl/>
          </w:rPr>
          <w:t>20</w:t>
        </w:r>
        <w:r w:rsidR="0009494A" w:rsidRPr="00A51BCE">
          <w:rPr>
            <w:rStyle w:val="Hyperlink"/>
            <w:rFonts w:cs="Traditional Arabic"/>
            <w:noProof/>
            <w:sz w:val="32"/>
            <w:szCs w:val="32"/>
            <w:rtl/>
          </w:rPr>
          <w:fldChar w:fldCharType="end"/>
        </w:r>
      </w:hyperlink>
    </w:p>
    <w:p w:rsidR="00A51BCE" w:rsidRPr="00A51BCE" w:rsidRDefault="008618D4" w:rsidP="00355AE6">
      <w:pPr>
        <w:pStyle w:val="TOC1"/>
        <w:tabs>
          <w:tab w:val="right" w:leader="dot" w:pos="8296"/>
        </w:tabs>
        <w:rPr>
          <w:rFonts w:cs="Traditional Arabic"/>
          <w:noProof/>
          <w:sz w:val="32"/>
          <w:szCs w:val="32"/>
          <w:rtl/>
        </w:rPr>
      </w:pPr>
      <w:hyperlink w:anchor="_Toc383180292" w:history="1">
        <w:r w:rsidR="00A51BCE" w:rsidRPr="00A51BCE">
          <w:rPr>
            <w:rStyle w:val="Hyperlink"/>
            <w:rFonts w:cs="Traditional Arabic" w:hint="eastAsia"/>
            <w:noProof/>
            <w:sz w:val="32"/>
            <w:szCs w:val="32"/>
            <w:rtl/>
            <w:lang w:bidi="ar-YE"/>
          </w:rPr>
          <w:t>بِمَ</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تعرف</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ص</w:t>
        </w:r>
        <w:r w:rsidR="003E3E6B">
          <w:rPr>
            <w:rStyle w:val="Hyperlink"/>
            <w:rFonts w:cs="Traditional Arabic" w:hint="cs"/>
            <w:noProof/>
            <w:sz w:val="32"/>
            <w:szCs w:val="32"/>
            <w:rtl/>
            <w:lang w:bidi="ar-YE"/>
          </w:rPr>
          <w:t>ِ</w:t>
        </w:r>
        <w:r w:rsidR="00A51BCE" w:rsidRPr="00A51BCE">
          <w:rPr>
            <w:rStyle w:val="Hyperlink"/>
            <w:rFonts w:cs="Traditional Arabic" w:hint="eastAsia"/>
            <w:noProof/>
            <w:sz w:val="32"/>
            <w:szCs w:val="32"/>
            <w:rtl/>
            <w:lang w:bidi="ar-YE"/>
          </w:rPr>
          <w:t>ح</w:t>
        </w:r>
        <w:r w:rsidR="003E3E6B">
          <w:rPr>
            <w:rStyle w:val="Hyperlink"/>
            <w:rFonts w:cs="Traditional Arabic" w:hint="cs"/>
            <w:noProof/>
            <w:sz w:val="32"/>
            <w:szCs w:val="32"/>
            <w:rtl/>
            <w:lang w:bidi="ar-YE"/>
          </w:rPr>
          <w:t>َّ</w:t>
        </w:r>
        <w:r w:rsidR="00A51BCE" w:rsidRPr="00A51BCE">
          <w:rPr>
            <w:rStyle w:val="Hyperlink"/>
            <w:rFonts w:cs="Traditional Arabic" w:hint="eastAsia"/>
            <w:noProof/>
            <w:sz w:val="32"/>
            <w:szCs w:val="32"/>
            <w:rtl/>
            <w:lang w:bidi="ar-YE"/>
          </w:rPr>
          <w:t>ة</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الحديث</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أو</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حُس</w:t>
        </w:r>
        <w:r w:rsidR="003E3E6B">
          <w:rPr>
            <w:rStyle w:val="Hyperlink"/>
            <w:rFonts w:cs="Traditional Arabic" w:hint="cs"/>
            <w:noProof/>
            <w:sz w:val="32"/>
            <w:szCs w:val="32"/>
            <w:rtl/>
            <w:lang w:bidi="ar-YE"/>
          </w:rPr>
          <w:t>ْ</w:t>
        </w:r>
        <w:r w:rsidR="00A51BCE" w:rsidRPr="00A51BCE">
          <w:rPr>
            <w:rStyle w:val="Hyperlink"/>
            <w:rFonts w:cs="Traditional Arabic" w:hint="eastAsia"/>
            <w:noProof/>
            <w:sz w:val="32"/>
            <w:szCs w:val="32"/>
            <w:rtl/>
            <w:lang w:bidi="ar-YE"/>
          </w:rPr>
          <w:t>نه</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w:t>
        </w:r>
        <w:r w:rsidR="00A51BCE" w:rsidRPr="00A51BCE">
          <w:rPr>
            <w:rFonts w:cs="Traditional Arabic"/>
            <w:noProof/>
            <w:webHidden/>
            <w:sz w:val="32"/>
            <w:szCs w:val="32"/>
            <w:rtl/>
          </w:rPr>
          <w:tab/>
        </w:r>
        <w:r w:rsidR="0009494A" w:rsidRPr="00A51BCE">
          <w:rPr>
            <w:rStyle w:val="Hyperlink"/>
            <w:rFonts w:cs="Traditional Arabic"/>
            <w:noProof/>
            <w:sz w:val="32"/>
            <w:szCs w:val="32"/>
            <w:rtl/>
          </w:rPr>
          <w:fldChar w:fldCharType="begin"/>
        </w:r>
        <w:r w:rsidR="00A51BCE" w:rsidRPr="00A51BCE">
          <w:rPr>
            <w:rFonts w:cs="Traditional Arabic"/>
            <w:noProof/>
            <w:webHidden/>
            <w:sz w:val="32"/>
            <w:szCs w:val="32"/>
          </w:rPr>
          <w:instrText>PAGEREF</w:instrText>
        </w:r>
        <w:r w:rsidR="00A51BCE" w:rsidRPr="00A51BCE">
          <w:rPr>
            <w:rFonts w:cs="Traditional Arabic"/>
            <w:noProof/>
            <w:webHidden/>
            <w:sz w:val="32"/>
            <w:szCs w:val="32"/>
            <w:rtl/>
          </w:rPr>
          <w:instrText xml:space="preserve"> _</w:instrText>
        </w:r>
        <w:r w:rsidR="00A51BCE" w:rsidRPr="00A51BCE">
          <w:rPr>
            <w:rFonts w:cs="Traditional Arabic"/>
            <w:noProof/>
            <w:webHidden/>
            <w:sz w:val="32"/>
            <w:szCs w:val="32"/>
          </w:rPr>
          <w:instrText>Toc</w:instrText>
        </w:r>
        <w:r w:rsidR="00A51BCE" w:rsidRPr="00A51BCE">
          <w:rPr>
            <w:rFonts w:cs="Traditional Arabic"/>
            <w:noProof/>
            <w:webHidden/>
            <w:sz w:val="32"/>
            <w:szCs w:val="32"/>
            <w:rtl/>
          </w:rPr>
          <w:instrText xml:space="preserve">383180292 </w:instrText>
        </w:r>
        <w:r w:rsidR="00A51BCE" w:rsidRPr="00A51BCE">
          <w:rPr>
            <w:rFonts w:cs="Traditional Arabic"/>
            <w:noProof/>
            <w:webHidden/>
            <w:sz w:val="32"/>
            <w:szCs w:val="32"/>
          </w:rPr>
          <w:instrText>\h</w:instrText>
        </w:r>
        <w:r w:rsidR="0009494A" w:rsidRPr="00A51BCE">
          <w:rPr>
            <w:rStyle w:val="Hyperlink"/>
            <w:rFonts w:cs="Traditional Arabic"/>
            <w:noProof/>
            <w:sz w:val="32"/>
            <w:szCs w:val="32"/>
            <w:rtl/>
          </w:rPr>
        </w:r>
        <w:r w:rsidR="0009494A" w:rsidRPr="00A51BCE">
          <w:rPr>
            <w:rStyle w:val="Hyperlink"/>
            <w:rFonts w:cs="Traditional Arabic"/>
            <w:noProof/>
            <w:sz w:val="32"/>
            <w:szCs w:val="32"/>
            <w:rtl/>
          </w:rPr>
          <w:fldChar w:fldCharType="separate"/>
        </w:r>
        <w:r w:rsidR="006B4411">
          <w:rPr>
            <w:rStyle w:val="Hyperlink"/>
            <w:rFonts w:cs="Traditional Arabic"/>
            <w:noProof/>
            <w:sz w:val="32"/>
            <w:szCs w:val="32"/>
            <w:rtl/>
          </w:rPr>
          <w:t>20</w:t>
        </w:r>
        <w:r w:rsidR="0009494A" w:rsidRPr="00A51BCE">
          <w:rPr>
            <w:rStyle w:val="Hyperlink"/>
            <w:rFonts w:cs="Traditional Arabic"/>
            <w:noProof/>
            <w:sz w:val="32"/>
            <w:szCs w:val="32"/>
            <w:rtl/>
          </w:rPr>
          <w:fldChar w:fldCharType="end"/>
        </w:r>
      </w:hyperlink>
    </w:p>
    <w:p w:rsidR="00A51BCE" w:rsidRPr="00A51BCE" w:rsidRDefault="008618D4" w:rsidP="00355AE6">
      <w:pPr>
        <w:pStyle w:val="TOC1"/>
        <w:tabs>
          <w:tab w:val="right" w:leader="dot" w:pos="8296"/>
        </w:tabs>
        <w:rPr>
          <w:rFonts w:cs="Traditional Arabic"/>
          <w:noProof/>
          <w:sz w:val="32"/>
          <w:szCs w:val="32"/>
          <w:rtl/>
        </w:rPr>
      </w:pPr>
      <w:hyperlink w:anchor="_Toc383180293" w:history="1">
        <w:r w:rsidR="00A51BCE" w:rsidRPr="00A51BCE">
          <w:rPr>
            <w:rStyle w:val="Hyperlink"/>
            <w:rFonts w:cs="Traditional Arabic" w:hint="eastAsia"/>
            <w:noProof/>
            <w:sz w:val="32"/>
            <w:szCs w:val="32"/>
            <w:rtl/>
            <w:lang w:bidi="ar-YE"/>
          </w:rPr>
          <w:t>ثانيًا</w:t>
        </w:r>
        <w:r w:rsidR="00A51BCE" w:rsidRPr="00A51BCE">
          <w:rPr>
            <w:rStyle w:val="Hyperlink"/>
            <w:rFonts w:cs="Traditional Arabic"/>
            <w:noProof/>
            <w:sz w:val="32"/>
            <w:szCs w:val="32"/>
            <w:rtl/>
            <w:lang w:bidi="ar-YE"/>
          </w:rPr>
          <w:t xml:space="preserve">: </w:t>
        </w:r>
        <w:r w:rsidR="00A51BCE" w:rsidRPr="00A51BCE">
          <w:rPr>
            <w:rStyle w:val="Hyperlink"/>
            <w:rFonts w:cs="Traditional Arabic" w:hint="eastAsia"/>
            <w:noProof/>
            <w:sz w:val="32"/>
            <w:szCs w:val="32"/>
            <w:rtl/>
            <w:lang w:bidi="ar-YE"/>
          </w:rPr>
          <w:t>الحديث</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المردود</w:t>
        </w:r>
        <w:r w:rsidR="00A51BCE" w:rsidRPr="00A51BCE">
          <w:rPr>
            <w:rStyle w:val="Hyperlink"/>
            <w:rFonts w:cs="Traditional Arabic"/>
            <w:noProof/>
            <w:sz w:val="32"/>
            <w:szCs w:val="32"/>
            <w:rtl/>
            <w:lang w:bidi="ar-YE"/>
          </w:rPr>
          <w:t>:</w:t>
        </w:r>
        <w:r w:rsidR="00A51BCE" w:rsidRPr="00A51BCE">
          <w:rPr>
            <w:rFonts w:cs="Traditional Arabic"/>
            <w:noProof/>
            <w:webHidden/>
            <w:sz w:val="32"/>
            <w:szCs w:val="32"/>
            <w:rtl/>
          </w:rPr>
          <w:tab/>
        </w:r>
        <w:r w:rsidR="0009494A" w:rsidRPr="00A51BCE">
          <w:rPr>
            <w:rStyle w:val="Hyperlink"/>
            <w:rFonts w:cs="Traditional Arabic"/>
            <w:noProof/>
            <w:sz w:val="32"/>
            <w:szCs w:val="32"/>
            <w:rtl/>
          </w:rPr>
          <w:fldChar w:fldCharType="begin"/>
        </w:r>
        <w:r w:rsidR="00A51BCE" w:rsidRPr="00A51BCE">
          <w:rPr>
            <w:rFonts w:cs="Traditional Arabic"/>
            <w:noProof/>
            <w:webHidden/>
            <w:sz w:val="32"/>
            <w:szCs w:val="32"/>
          </w:rPr>
          <w:instrText>PAGEREF</w:instrText>
        </w:r>
        <w:r w:rsidR="00A51BCE" w:rsidRPr="00A51BCE">
          <w:rPr>
            <w:rFonts w:cs="Traditional Arabic"/>
            <w:noProof/>
            <w:webHidden/>
            <w:sz w:val="32"/>
            <w:szCs w:val="32"/>
            <w:rtl/>
          </w:rPr>
          <w:instrText xml:space="preserve"> _</w:instrText>
        </w:r>
        <w:r w:rsidR="00A51BCE" w:rsidRPr="00A51BCE">
          <w:rPr>
            <w:rFonts w:cs="Traditional Arabic"/>
            <w:noProof/>
            <w:webHidden/>
            <w:sz w:val="32"/>
            <w:szCs w:val="32"/>
          </w:rPr>
          <w:instrText>Toc</w:instrText>
        </w:r>
        <w:r w:rsidR="00A51BCE" w:rsidRPr="00A51BCE">
          <w:rPr>
            <w:rFonts w:cs="Traditional Arabic"/>
            <w:noProof/>
            <w:webHidden/>
            <w:sz w:val="32"/>
            <w:szCs w:val="32"/>
            <w:rtl/>
          </w:rPr>
          <w:instrText xml:space="preserve">383180293 </w:instrText>
        </w:r>
        <w:r w:rsidR="00A51BCE" w:rsidRPr="00A51BCE">
          <w:rPr>
            <w:rFonts w:cs="Traditional Arabic"/>
            <w:noProof/>
            <w:webHidden/>
            <w:sz w:val="32"/>
            <w:szCs w:val="32"/>
          </w:rPr>
          <w:instrText>\h</w:instrText>
        </w:r>
        <w:r w:rsidR="0009494A" w:rsidRPr="00A51BCE">
          <w:rPr>
            <w:rStyle w:val="Hyperlink"/>
            <w:rFonts w:cs="Traditional Arabic"/>
            <w:noProof/>
            <w:sz w:val="32"/>
            <w:szCs w:val="32"/>
            <w:rtl/>
          </w:rPr>
        </w:r>
        <w:r w:rsidR="0009494A" w:rsidRPr="00A51BCE">
          <w:rPr>
            <w:rStyle w:val="Hyperlink"/>
            <w:rFonts w:cs="Traditional Arabic"/>
            <w:noProof/>
            <w:sz w:val="32"/>
            <w:szCs w:val="32"/>
            <w:rtl/>
          </w:rPr>
          <w:fldChar w:fldCharType="separate"/>
        </w:r>
        <w:r w:rsidR="006B4411">
          <w:rPr>
            <w:rStyle w:val="Hyperlink"/>
            <w:rFonts w:cs="Traditional Arabic"/>
            <w:noProof/>
            <w:sz w:val="32"/>
            <w:szCs w:val="32"/>
            <w:rtl/>
          </w:rPr>
          <w:t>22</w:t>
        </w:r>
        <w:r w:rsidR="0009494A" w:rsidRPr="00A51BCE">
          <w:rPr>
            <w:rStyle w:val="Hyperlink"/>
            <w:rFonts w:cs="Traditional Arabic"/>
            <w:noProof/>
            <w:sz w:val="32"/>
            <w:szCs w:val="32"/>
            <w:rtl/>
          </w:rPr>
          <w:fldChar w:fldCharType="end"/>
        </w:r>
      </w:hyperlink>
    </w:p>
    <w:p w:rsidR="00A51BCE" w:rsidRPr="00A51BCE" w:rsidRDefault="008618D4" w:rsidP="00355AE6">
      <w:pPr>
        <w:pStyle w:val="TOC2"/>
        <w:tabs>
          <w:tab w:val="right" w:leader="dot" w:pos="8296"/>
        </w:tabs>
        <w:rPr>
          <w:rFonts w:cs="Traditional Arabic"/>
          <w:noProof/>
          <w:sz w:val="32"/>
          <w:szCs w:val="32"/>
          <w:rtl/>
        </w:rPr>
      </w:pPr>
      <w:hyperlink w:anchor="_Toc383180294" w:history="1">
        <w:r w:rsidR="00A51BCE" w:rsidRPr="00A51BCE">
          <w:rPr>
            <w:rStyle w:val="Hyperlink"/>
            <w:rFonts w:cs="Traditional Arabic"/>
            <w:noProof/>
            <w:sz w:val="32"/>
            <w:szCs w:val="32"/>
            <w:rtl/>
            <w:lang w:bidi="ar-YE"/>
          </w:rPr>
          <w:t xml:space="preserve">١_ </w:t>
        </w:r>
        <w:r w:rsidR="00A51BCE" w:rsidRPr="00A51BCE">
          <w:rPr>
            <w:rStyle w:val="Hyperlink"/>
            <w:rFonts w:cs="Traditional Arabic" w:hint="eastAsia"/>
            <w:noProof/>
            <w:sz w:val="32"/>
            <w:szCs w:val="32"/>
            <w:rtl/>
            <w:lang w:bidi="ar-YE"/>
          </w:rPr>
          <w:t>الض</w:t>
        </w:r>
        <w:r w:rsidR="003E3E6B">
          <w:rPr>
            <w:rStyle w:val="Hyperlink"/>
            <w:rFonts w:cs="Traditional Arabic" w:hint="cs"/>
            <w:noProof/>
            <w:sz w:val="32"/>
            <w:szCs w:val="32"/>
            <w:rtl/>
            <w:lang w:bidi="ar-YE"/>
          </w:rPr>
          <w:t>َّ</w:t>
        </w:r>
        <w:r w:rsidR="00A51BCE" w:rsidRPr="00A51BCE">
          <w:rPr>
            <w:rStyle w:val="Hyperlink"/>
            <w:rFonts w:cs="Traditional Arabic" w:hint="eastAsia"/>
            <w:noProof/>
            <w:sz w:val="32"/>
            <w:szCs w:val="32"/>
            <w:rtl/>
            <w:lang w:bidi="ar-YE"/>
          </w:rPr>
          <w:t>عيف</w:t>
        </w:r>
        <w:r w:rsidR="00A51BCE" w:rsidRPr="00A51BCE">
          <w:rPr>
            <w:rStyle w:val="Hyperlink"/>
            <w:rFonts w:cs="Traditional Arabic"/>
            <w:noProof/>
            <w:sz w:val="32"/>
            <w:szCs w:val="32"/>
            <w:rtl/>
            <w:lang w:bidi="ar-YE"/>
          </w:rPr>
          <w:t>:</w:t>
        </w:r>
        <w:r w:rsidR="00A51BCE" w:rsidRPr="00A51BCE">
          <w:rPr>
            <w:rFonts w:cs="Traditional Arabic"/>
            <w:noProof/>
            <w:webHidden/>
            <w:sz w:val="32"/>
            <w:szCs w:val="32"/>
            <w:rtl/>
          </w:rPr>
          <w:tab/>
        </w:r>
        <w:r w:rsidR="0009494A" w:rsidRPr="00A51BCE">
          <w:rPr>
            <w:rStyle w:val="Hyperlink"/>
            <w:rFonts w:cs="Traditional Arabic"/>
            <w:noProof/>
            <w:sz w:val="32"/>
            <w:szCs w:val="32"/>
            <w:rtl/>
          </w:rPr>
          <w:fldChar w:fldCharType="begin"/>
        </w:r>
        <w:r w:rsidR="00A51BCE" w:rsidRPr="00A51BCE">
          <w:rPr>
            <w:rFonts w:cs="Traditional Arabic"/>
            <w:noProof/>
            <w:webHidden/>
            <w:sz w:val="32"/>
            <w:szCs w:val="32"/>
          </w:rPr>
          <w:instrText>PAGEREF</w:instrText>
        </w:r>
        <w:r w:rsidR="00A51BCE" w:rsidRPr="00A51BCE">
          <w:rPr>
            <w:rFonts w:cs="Traditional Arabic"/>
            <w:noProof/>
            <w:webHidden/>
            <w:sz w:val="32"/>
            <w:szCs w:val="32"/>
            <w:rtl/>
          </w:rPr>
          <w:instrText xml:space="preserve"> _</w:instrText>
        </w:r>
        <w:r w:rsidR="00A51BCE" w:rsidRPr="00A51BCE">
          <w:rPr>
            <w:rFonts w:cs="Traditional Arabic"/>
            <w:noProof/>
            <w:webHidden/>
            <w:sz w:val="32"/>
            <w:szCs w:val="32"/>
          </w:rPr>
          <w:instrText>Toc</w:instrText>
        </w:r>
        <w:r w:rsidR="00A51BCE" w:rsidRPr="00A51BCE">
          <w:rPr>
            <w:rFonts w:cs="Traditional Arabic"/>
            <w:noProof/>
            <w:webHidden/>
            <w:sz w:val="32"/>
            <w:szCs w:val="32"/>
            <w:rtl/>
          </w:rPr>
          <w:instrText xml:space="preserve">383180294 </w:instrText>
        </w:r>
        <w:r w:rsidR="00A51BCE" w:rsidRPr="00A51BCE">
          <w:rPr>
            <w:rFonts w:cs="Traditional Arabic"/>
            <w:noProof/>
            <w:webHidden/>
            <w:sz w:val="32"/>
            <w:szCs w:val="32"/>
          </w:rPr>
          <w:instrText>\h</w:instrText>
        </w:r>
        <w:r w:rsidR="0009494A" w:rsidRPr="00A51BCE">
          <w:rPr>
            <w:rStyle w:val="Hyperlink"/>
            <w:rFonts w:cs="Traditional Arabic"/>
            <w:noProof/>
            <w:sz w:val="32"/>
            <w:szCs w:val="32"/>
            <w:rtl/>
          </w:rPr>
        </w:r>
        <w:r w:rsidR="0009494A" w:rsidRPr="00A51BCE">
          <w:rPr>
            <w:rStyle w:val="Hyperlink"/>
            <w:rFonts w:cs="Traditional Arabic"/>
            <w:noProof/>
            <w:sz w:val="32"/>
            <w:szCs w:val="32"/>
            <w:rtl/>
          </w:rPr>
          <w:fldChar w:fldCharType="separate"/>
        </w:r>
        <w:r w:rsidR="006B4411">
          <w:rPr>
            <w:rStyle w:val="Hyperlink"/>
            <w:rFonts w:cs="Traditional Arabic"/>
            <w:noProof/>
            <w:sz w:val="32"/>
            <w:szCs w:val="32"/>
            <w:rtl/>
          </w:rPr>
          <w:t>22</w:t>
        </w:r>
        <w:r w:rsidR="0009494A" w:rsidRPr="00A51BCE">
          <w:rPr>
            <w:rStyle w:val="Hyperlink"/>
            <w:rFonts w:cs="Traditional Arabic"/>
            <w:noProof/>
            <w:sz w:val="32"/>
            <w:szCs w:val="32"/>
            <w:rtl/>
          </w:rPr>
          <w:fldChar w:fldCharType="end"/>
        </w:r>
      </w:hyperlink>
    </w:p>
    <w:p w:rsidR="00A51BCE" w:rsidRPr="00A51BCE" w:rsidRDefault="008618D4" w:rsidP="00355AE6">
      <w:pPr>
        <w:pStyle w:val="TOC1"/>
        <w:tabs>
          <w:tab w:val="right" w:leader="dot" w:pos="8296"/>
        </w:tabs>
        <w:rPr>
          <w:rFonts w:cs="Traditional Arabic"/>
          <w:noProof/>
          <w:sz w:val="32"/>
          <w:szCs w:val="32"/>
          <w:rtl/>
        </w:rPr>
      </w:pPr>
      <w:hyperlink w:anchor="_Toc383180295" w:history="1">
        <w:r w:rsidR="00A51BCE" w:rsidRPr="00A51BCE">
          <w:rPr>
            <w:rStyle w:val="Hyperlink"/>
            <w:rFonts w:cs="Traditional Arabic" w:hint="eastAsia"/>
            <w:noProof/>
            <w:sz w:val="32"/>
            <w:szCs w:val="32"/>
            <w:rtl/>
            <w:lang w:bidi="ar-YE"/>
          </w:rPr>
          <w:t>أ</w:t>
        </w:r>
        <w:r w:rsidR="00A51BCE" w:rsidRPr="00A51BCE">
          <w:rPr>
            <w:rStyle w:val="Hyperlink"/>
            <w:rFonts w:cs="Traditional Arabic"/>
            <w:noProof/>
            <w:sz w:val="32"/>
            <w:szCs w:val="32"/>
            <w:rtl/>
            <w:lang w:bidi="ar-YE"/>
          </w:rPr>
          <w:t xml:space="preserve">_ </w:t>
        </w:r>
        <w:r w:rsidR="00A51BCE" w:rsidRPr="00A51BCE">
          <w:rPr>
            <w:rStyle w:val="Hyperlink"/>
            <w:rFonts w:cs="Traditional Arabic" w:hint="eastAsia"/>
            <w:noProof/>
            <w:sz w:val="32"/>
            <w:szCs w:val="32"/>
            <w:rtl/>
            <w:lang w:bidi="ar-YE"/>
          </w:rPr>
          <w:t>من</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أنواع</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الض</w:t>
        </w:r>
        <w:r w:rsidR="003E3E6B">
          <w:rPr>
            <w:rStyle w:val="Hyperlink"/>
            <w:rFonts w:cs="Traditional Arabic" w:hint="cs"/>
            <w:noProof/>
            <w:sz w:val="32"/>
            <w:szCs w:val="32"/>
            <w:rtl/>
            <w:lang w:bidi="ar-YE"/>
          </w:rPr>
          <w:t>َّ</w:t>
        </w:r>
        <w:r w:rsidR="00A51BCE" w:rsidRPr="00A51BCE">
          <w:rPr>
            <w:rStyle w:val="Hyperlink"/>
            <w:rFonts w:cs="Traditional Arabic" w:hint="eastAsia"/>
            <w:noProof/>
            <w:sz w:val="32"/>
            <w:szCs w:val="32"/>
            <w:rtl/>
            <w:lang w:bidi="ar-YE"/>
          </w:rPr>
          <w:t>عيف</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بسبب</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سقط</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في</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الإسناد</w:t>
        </w:r>
        <w:r w:rsidR="00A51BCE" w:rsidRPr="00A51BCE">
          <w:rPr>
            <w:rStyle w:val="Hyperlink"/>
            <w:rFonts w:cs="Traditional Arabic"/>
            <w:noProof/>
            <w:sz w:val="32"/>
            <w:szCs w:val="32"/>
            <w:rtl/>
            <w:lang w:bidi="ar-YE"/>
          </w:rPr>
          <w:t>:</w:t>
        </w:r>
        <w:r w:rsidR="00A51BCE" w:rsidRPr="00A51BCE">
          <w:rPr>
            <w:rFonts w:cs="Traditional Arabic"/>
            <w:noProof/>
            <w:webHidden/>
            <w:sz w:val="32"/>
            <w:szCs w:val="32"/>
            <w:rtl/>
          </w:rPr>
          <w:tab/>
        </w:r>
        <w:r w:rsidR="0009494A" w:rsidRPr="00A51BCE">
          <w:rPr>
            <w:rStyle w:val="Hyperlink"/>
            <w:rFonts w:cs="Traditional Arabic"/>
            <w:noProof/>
            <w:sz w:val="32"/>
            <w:szCs w:val="32"/>
            <w:rtl/>
          </w:rPr>
          <w:fldChar w:fldCharType="begin"/>
        </w:r>
        <w:r w:rsidR="00A51BCE" w:rsidRPr="00A51BCE">
          <w:rPr>
            <w:rFonts w:cs="Traditional Arabic"/>
            <w:noProof/>
            <w:webHidden/>
            <w:sz w:val="32"/>
            <w:szCs w:val="32"/>
          </w:rPr>
          <w:instrText>PAGEREF</w:instrText>
        </w:r>
        <w:r w:rsidR="00A51BCE" w:rsidRPr="00A51BCE">
          <w:rPr>
            <w:rFonts w:cs="Traditional Arabic"/>
            <w:noProof/>
            <w:webHidden/>
            <w:sz w:val="32"/>
            <w:szCs w:val="32"/>
            <w:rtl/>
          </w:rPr>
          <w:instrText xml:space="preserve"> _</w:instrText>
        </w:r>
        <w:r w:rsidR="00A51BCE" w:rsidRPr="00A51BCE">
          <w:rPr>
            <w:rFonts w:cs="Traditional Arabic"/>
            <w:noProof/>
            <w:webHidden/>
            <w:sz w:val="32"/>
            <w:szCs w:val="32"/>
          </w:rPr>
          <w:instrText>Toc</w:instrText>
        </w:r>
        <w:r w:rsidR="00A51BCE" w:rsidRPr="00A51BCE">
          <w:rPr>
            <w:rFonts w:cs="Traditional Arabic"/>
            <w:noProof/>
            <w:webHidden/>
            <w:sz w:val="32"/>
            <w:szCs w:val="32"/>
            <w:rtl/>
          </w:rPr>
          <w:instrText xml:space="preserve">383180295 </w:instrText>
        </w:r>
        <w:r w:rsidR="00A51BCE" w:rsidRPr="00A51BCE">
          <w:rPr>
            <w:rFonts w:cs="Traditional Arabic"/>
            <w:noProof/>
            <w:webHidden/>
            <w:sz w:val="32"/>
            <w:szCs w:val="32"/>
          </w:rPr>
          <w:instrText>\h</w:instrText>
        </w:r>
        <w:r w:rsidR="0009494A" w:rsidRPr="00A51BCE">
          <w:rPr>
            <w:rStyle w:val="Hyperlink"/>
            <w:rFonts w:cs="Traditional Arabic"/>
            <w:noProof/>
            <w:sz w:val="32"/>
            <w:szCs w:val="32"/>
            <w:rtl/>
          </w:rPr>
        </w:r>
        <w:r w:rsidR="0009494A" w:rsidRPr="00A51BCE">
          <w:rPr>
            <w:rStyle w:val="Hyperlink"/>
            <w:rFonts w:cs="Traditional Arabic"/>
            <w:noProof/>
            <w:sz w:val="32"/>
            <w:szCs w:val="32"/>
            <w:rtl/>
          </w:rPr>
          <w:fldChar w:fldCharType="separate"/>
        </w:r>
        <w:r w:rsidR="006B4411">
          <w:rPr>
            <w:rStyle w:val="Hyperlink"/>
            <w:rFonts w:cs="Traditional Arabic"/>
            <w:noProof/>
            <w:sz w:val="32"/>
            <w:szCs w:val="32"/>
            <w:rtl/>
          </w:rPr>
          <w:t>23</w:t>
        </w:r>
        <w:r w:rsidR="0009494A" w:rsidRPr="00A51BCE">
          <w:rPr>
            <w:rStyle w:val="Hyperlink"/>
            <w:rFonts w:cs="Traditional Arabic"/>
            <w:noProof/>
            <w:sz w:val="32"/>
            <w:szCs w:val="32"/>
            <w:rtl/>
          </w:rPr>
          <w:fldChar w:fldCharType="end"/>
        </w:r>
      </w:hyperlink>
    </w:p>
    <w:p w:rsidR="00A51BCE" w:rsidRPr="00A51BCE" w:rsidRDefault="008618D4" w:rsidP="00355AE6">
      <w:pPr>
        <w:pStyle w:val="TOC2"/>
        <w:tabs>
          <w:tab w:val="right" w:leader="dot" w:pos="8296"/>
        </w:tabs>
        <w:rPr>
          <w:rFonts w:cs="Traditional Arabic"/>
          <w:noProof/>
          <w:sz w:val="32"/>
          <w:szCs w:val="32"/>
          <w:rtl/>
        </w:rPr>
      </w:pPr>
      <w:hyperlink w:anchor="_Toc383180296" w:history="1">
        <w:r w:rsidR="00A51BCE" w:rsidRPr="00A51BCE">
          <w:rPr>
            <w:rStyle w:val="Hyperlink"/>
            <w:rFonts w:cs="Traditional Arabic"/>
            <w:noProof/>
            <w:sz w:val="32"/>
            <w:szCs w:val="32"/>
            <w:rtl/>
            <w:lang w:bidi="ar-YE"/>
          </w:rPr>
          <w:t xml:space="preserve">1_ </w:t>
        </w:r>
        <w:r w:rsidR="00A51BCE" w:rsidRPr="00A51BCE">
          <w:rPr>
            <w:rStyle w:val="Hyperlink"/>
            <w:rFonts w:cs="Traditional Arabic" w:hint="eastAsia"/>
            <w:noProof/>
            <w:sz w:val="32"/>
            <w:szCs w:val="32"/>
            <w:rtl/>
            <w:lang w:bidi="ar-YE"/>
          </w:rPr>
          <w:t>المرسل</w:t>
        </w:r>
        <w:r w:rsidR="00A51BCE" w:rsidRPr="00A51BCE">
          <w:rPr>
            <w:rStyle w:val="Hyperlink"/>
            <w:rFonts w:cs="Traditional Arabic"/>
            <w:noProof/>
            <w:sz w:val="32"/>
            <w:szCs w:val="32"/>
            <w:rtl/>
            <w:lang w:bidi="ar-YE"/>
          </w:rPr>
          <w:t>:</w:t>
        </w:r>
        <w:r w:rsidR="00A51BCE" w:rsidRPr="00A51BCE">
          <w:rPr>
            <w:rFonts w:cs="Traditional Arabic"/>
            <w:noProof/>
            <w:webHidden/>
            <w:sz w:val="32"/>
            <w:szCs w:val="32"/>
            <w:rtl/>
          </w:rPr>
          <w:tab/>
        </w:r>
        <w:r w:rsidR="0009494A" w:rsidRPr="00A51BCE">
          <w:rPr>
            <w:rStyle w:val="Hyperlink"/>
            <w:rFonts w:cs="Traditional Arabic"/>
            <w:noProof/>
            <w:sz w:val="32"/>
            <w:szCs w:val="32"/>
            <w:rtl/>
          </w:rPr>
          <w:fldChar w:fldCharType="begin"/>
        </w:r>
        <w:r w:rsidR="00A51BCE" w:rsidRPr="00A51BCE">
          <w:rPr>
            <w:rFonts w:cs="Traditional Arabic"/>
            <w:noProof/>
            <w:webHidden/>
            <w:sz w:val="32"/>
            <w:szCs w:val="32"/>
          </w:rPr>
          <w:instrText>PAGEREF</w:instrText>
        </w:r>
        <w:r w:rsidR="00A51BCE" w:rsidRPr="00A51BCE">
          <w:rPr>
            <w:rFonts w:cs="Traditional Arabic"/>
            <w:noProof/>
            <w:webHidden/>
            <w:sz w:val="32"/>
            <w:szCs w:val="32"/>
            <w:rtl/>
          </w:rPr>
          <w:instrText xml:space="preserve"> _</w:instrText>
        </w:r>
        <w:r w:rsidR="00A51BCE" w:rsidRPr="00A51BCE">
          <w:rPr>
            <w:rFonts w:cs="Traditional Arabic"/>
            <w:noProof/>
            <w:webHidden/>
            <w:sz w:val="32"/>
            <w:szCs w:val="32"/>
          </w:rPr>
          <w:instrText>Toc</w:instrText>
        </w:r>
        <w:r w:rsidR="00A51BCE" w:rsidRPr="00A51BCE">
          <w:rPr>
            <w:rFonts w:cs="Traditional Arabic"/>
            <w:noProof/>
            <w:webHidden/>
            <w:sz w:val="32"/>
            <w:szCs w:val="32"/>
            <w:rtl/>
          </w:rPr>
          <w:instrText xml:space="preserve">383180296 </w:instrText>
        </w:r>
        <w:r w:rsidR="00A51BCE" w:rsidRPr="00A51BCE">
          <w:rPr>
            <w:rFonts w:cs="Traditional Arabic"/>
            <w:noProof/>
            <w:webHidden/>
            <w:sz w:val="32"/>
            <w:szCs w:val="32"/>
          </w:rPr>
          <w:instrText>\h</w:instrText>
        </w:r>
        <w:r w:rsidR="0009494A" w:rsidRPr="00A51BCE">
          <w:rPr>
            <w:rStyle w:val="Hyperlink"/>
            <w:rFonts w:cs="Traditional Arabic"/>
            <w:noProof/>
            <w:sz w:val="32"/>
            <w:szCs w:val="32"/>
            <w:rtl/>
          </w:rPr>
        </w:r>
        <w:r w:rsidR="0009494A" w:rsidRPr="00A51BCE">
          <w:rPr>
            <w:rStyle w:val="Hyperlink"/>
            <w:rFonts w:cs="Traditional Arabic"/>
            <w:noProof/>
            <w:sz w:val="32"/>
            <w:szCs w:val="32"/>
            <w:rtl/>
          </w:rPr>
          <w:fldChar w:fldCharType="separate"/>
        </w:r>
        <w:r w:rsidR="006B4411">
          <w:rPr>
            <w:rStyle w:val="Hyperlink"/>
            <w:rFonts w:cs="Traditional Arabic"/>
            <w:noProof/>
            <w:sz w:val="32"/>
            <w:szCs w:val="32"/>
            <w:rtl/>
          </w:rPr>
          <w:t>23</w:t>
        </w:r>
        <w:r w:rsidR="0009494A" w:rsidRPr="00A51BCE">
          <w:rPr>
            <w:rStyle w:val="Hyperlink"/>
            <w:rFonts w:cs="Traditional Arabic"/>
            <w:noProof/>
            <w:sz w:val="32"/>
            <w:szCs w:val="32"/>
            <w:rtl/>
          </w:rPr>
          <w:fldChar w:fldCharType="end"/>
        </w:r>
      </w:hyperlink>
    </w:p>
    <w:p w:rsidR="00A51BCE" w:rsidRPr="00A51BCE" w:rsidRDefault="008618D4" w:rsidP="00355AE6">
      <w:pPr>
        <w:pStyle w:val="TOC2"/>
        <w:tabs>
          <w:tab w:val="right" w:leader="dot" w:pos="8296"/>
        </w:tabs>
        <w:rPr>
          <w:rFonts w:cs="Traditional Arabic"/>
          <w:noProof/>
          <w:sz w:val="32"/>
          <w:szCs w:val="32"/>
          <w:rtl/>
        </w:rPr>
      </w:pPr>
      <w:hyperlink w:anchor="_Toc383180297" w:history="1">
        <w:r w:rsidR="00A51BCE" w:rsidRPr="00A51BCE">
          <w:rPr>
            <w:rStyle w:val="Hyperlink"/>
            <w:rFonts w:cs="Traditional Arabic"/>
            <w:noProof/>
            <w:sz w:val="32"/>
            <w:szCs w:val="32"/>
            <w:rtl/>
            <w:lang w:bidi="ar-YE"/>
          </w:rPr>
          <w:t xml:space="preserve">2_ </w:t>
        </w:r>
        <w:r w:rsidR="00A51BCE" w:rsidRPr="00A51BCE">
          <w:rPr>
            <w:rStyle w:val="Hyperlink"/>
            <w:rFonts w:cs="Traditional Arabic" w:hint="eastAsia"/>
            <w:noProof/>
            <w:sz w:val="32"/>
            <w:szCs w:val="32"/>
            <w:rtl/>
            <w:lang w:bidi="ar-YE"/>
          </w:rPr>
          <w:t>المعلَّق</w:t>
        </w:r>
        <w:r w:rsidR="00A51BCE" w:rsidRPr="00A51BCE">
          <w:rPr>
            <w:rStyle w:val="Hyperlink"/>
            <w:rFonts w:cs="Traditional Arabic"/>
            <w:noProof/>
            <w:sz w:val="32"/>
            <w:szCs w:val="32"/>
            <w:rtl/>
            <w:lang w:bidi="ar-YE"/>
          </w:rPr>
          <w:t>:</w:t>
        </w:r>
        <w:r w:rsidR="00A51BCE" w:rsidRPr="00A51BCE">
          <w:rPr>
            <w:rFonts w:cs="Traditional Arabic"/>
            <w:noProof/>
            <w:webHidden/>
            <w:sz w:val="32"/>
            <w:szCs w:val="32"/>
            <w:rtl/>
          </w:rPr>
          <w:tab/>
        </w:r>
        <w:r w:rsidR="0009494A" w:rsidRPr="00A51BCE">
          <w:rPr>
            <w:rStyle w:val="Hyperlink"/>
            <w:rFonts w:cs="Traditional Arabic"/>
            <w:noProof/>
            <w:sz w:val="32"/>
            <w:szCs w:val="32"/>
            <w:rtl/>
          </w:rPr>
          <w:fldChar w:fldCharType="begin"/>
        </w:r>
        <w:r w:rsidR="00A51BCE" w:rsidRPr="00A51BCE">
          <w:rPr>
            <w:rFonts w:cs="Traditional Arabic"/>
            <w:noProof/>
            <w:webHidden/>
            <w:sz w:val="32"/>
            <w:szCs w:val="32"/>
          </w:rPr>
          <w:instrText>PAGEREF</w:instrText>
        </w:r>
        <w:r w:rsidR="00A51BCE" w:rsidRPr="00A51BCE">
          <w:rPr>
            <w:rFonts w:cs="Traditional Arabic"/>
            <w:noProof/>
            <w:webHidden/>
            <w:sz w:val="32"/>
            <w:szCs w:val="32"/>
            <w:rtl/>
          </w:rPr>
          <w:instrText xml:space="preserve"> _</w:instrText>
        </w:r>
        <w:r w:rsidR="00A51BCE" w:rsidRPr="00A51BCE">
          <w:rPr>
            <w:rFonts w:cs="Traditional Arabic"/>
            <w:noProof/>
            <w:webHidden/>
            <w:sz w:val="32"/>
            <w:szCs w:val="32"/>
          </w:rPr>
          <w:instrText>Toc</w:instrText>
        </w:r>
        <w:r w:rsidR="00A51BCE" w:rsidRPr="00A51BCE">
          <w:rPr>
            <w:rFonts w:cs="Traditional Arabic"/>
            <w:noProof/>
            <w:webHidden/>
            <w:sz w:val="32"/>
            <w:szCs w:val="32"/>
            <w:rtl/>
          </w:rPr>
          <w:instrText xml:space="preserve">383180297 </w:instrText>
        </w:r>
        <w:r w:rsidR="00A51BCE" w:rsidRPr="00A51BCE">
          <w:rPr>
            <w:rFonts w:cs="Traditional Arabic"/>
            <w:noProof/>
            <w:webHidden/>
            <w:sz w:val="32"/>
            <w:szCs w:val="32"/>
          </w:rPr>
          <w:instrText>\h</w:instrText>
        </w:r>
        <w:r w:rsidR="0009494A" w:rsidRPr="00A51BCE">
          <w:rPr>
            <w:rStyle w:val="Hyperlink"/>
            <w:rFonts w:cs="Traditional Arabic"/>
            <w:noProof/>
            <w:sz w:val="32"/>
            <w:szCs w:val="32"/>
            <w:rtl/>
          </w:rPr>
        </w:r>
        <w:r w:rsidR="0009494A" w:rsidRPr="00A51BCE">
          <w:rPr>
            <w:rStyle w:val="Hyperlink"/>
            <w:rFonts w:cs="Traditional Arabic"/>
            <w:noProof/>
            <w:sz w:val="32"/>
            <w:szCs w:val="32"/>
            <w:rtl/>
          </w:rPr>
          <w:fldChar w:fldCharType="separate"/>
        </w:r>
        <w:r w:rsidR="006B4411">
          <w:rPr>
            <w:rStyle w:val="Hyperlink"/>
            <w:rFonts w:cs="Traditional Arabic"/>
            <w:noProof/>
            <w:sz w:val="32"/>
            <w:szCs w:val="32"/>
            <w:rtl/>
          </w:rPr>
          <w:t>24</w:t>
        </w:r>
        <w:r w:rsidR="0009494A" w:rsidRPr="00A51BCE">
          <w:rPr>
            <w:rStyle w:val="Hyperlink"/>
            <w:rFonts w:cs="Traditional Arabic"/>
            <w:noProof/>
            <w:sz w:val="32"/>
            <w:szCs w:val="32"/>
            <w:rtl/>
          </w:rPr>
          <w:fldChar w:fldCharType="end"/>
        </w:r>
      </w:hyperlink>
    </w:p>
    <w:p w:rsidR="00A51BCE" w:rsidRPr="00A51BCE" w:rsidRDefault="008618D4" w:rsidP="00355AE6">
      <w:pPr>
        <w:pStyle w:val="TOC2"/>
        <w:tabs>
          <w:tab w:val="right" w:leader="dot" w:pos="8296"/>
        </w:tabs>
        <w:rPr>
          <w:rFonts w:cs="Traditional Arabic"/>
          <w:noProof/>
          <w:sz w:val="32"/>
          <w:szCs w:val="32"/>
          <w:rtl/>
        </w:rPr>
      </w:pPr>
      <w:hyperlink w:anchor="_Toc383180298" w:history="1">
        <w:r w:rsidR="00A51BCE" w:rsidRPr="00A51BCE">
          <w:rPr>
            <w:rStyle w:val="Hyperlink"/>
            <w:rFonts w:cs="Traditional Arabic"/>
            <w:noProof/>
            <w:sz w:val="32"/>
            <w:szCs w:val="32"/>
            <w:rtl/>
            <w:lang w:bidi="ar-YE"/>
          </w:rPr>
          <w:t xml:space="preserve">3_ </w:t>
        </w:r>
        <w:r w:rsidR="00A51BCE" w:rsidRPr="00A51BCE">
          <w:rPr>
            <w:rStyle w:val="Hyperlink"/>
            <w:rFonts w:cs="Traditional Arabic" w:hint="eastAsia"/>
            <w:noProof/>
            <w:sz w:val="32"/>
            <w:szCs w:val="32"/>
            <w:rtl/>
            <w:lang w:bidi="ar-YE"/>
          </w:rPr>
          <w:t>المعضل</w:t>
        </w:r>
        <w:r w:rsidR="00A51BCE" w:rsidRPr="00A51BCE">
          <w:rPr>
            <w:rStyle w:val="Hyperlink"/>
            <w:rFonts w:cs="Traditional Arabic"/>
            <w:noProof/>
            <w:sz w:val="32"/>
            <w:szCs w:val="32"/>
            <w:rtl/>
            <w:lang w:bidi="ar-YE"/>
          </w:rPr>
          <w:t>:</w:t>
        </w:r>
        <w:r w:rsidR="00A51BCE" w:rsidRPr="00A51BCE">
          <w:rPr>
            <w:rFonts w:cs="Traditional Arabic"/>
            <w:noProof/>
            <w:webHidden/>
            <w:sz w:val="32"/>
            <w:szCs w:val="32"/>
            <w:rtl/>
          </w:rPr>
          <w:tab/>
        </w:r>
        <w:r w:rsidR="0009494A" w:rsidRPr="00A51BCE">
          <w:rPr>
            <w:rStyle w:val="Hyperlink"/>
            <w:rFonts w:cs="Traditional Arabic"/>
            <w:noProof/>
            <w:sz w:val="32"/>
            <w:szCs w:val="32"/>
            <w:rtl/>
          </w:rPr>
          <w:fldChar w:fldCharType="begin"/>
        </w:r>
        <w:r w:rsidR="00A51BCE" w:rsidRPr="00A51BCE">
          <w:rPr>
            <w:rFonts w:cs="Traditional Arabic"/>
            <w:noProof/>
            <w:webHidden/>
            <w:sz w:val="32"/>
            <w:szCs w:val="32"/>
          </w:rPr>
          <w:instrText>PAGEREF</w:instrText>
        </w:r>
        <w:r w:rsidR="00A51BCE" w:rsidRPr="00A51BCE">
          <w:rPr>
            <w:rFonts w:cs="Traditional Arabic"/>
            <w:noProof/>
            <w:webHidden/>
            <w:sz w:val="32"/>
            <w:szCs w:val="32"/>
            <w:rtl/>
          </w:rPr>
          <w:instrText xml:space="preserve"> _</w:instrText>
        </w:r>
        <w:r w:rsidR="00A51BCE" w:rsidRPr="00A51BCE">
          <w:rPr>
            <w:rFonts w:cs="Traditional Arabic"/>
            <w:noProof/>
            <w:webHidden/>
            <w:sz w:val="32"/>
            <w:szCs w:val="32"/>
          </w:rPr>
          <w:instrText>Toc</w:instrText>
        </w:r>
        <w:r w:rsidR="00A51BCE" w:rsidRPr="00A51BCE">
          <w:rPr>
            <w:rFonts w:cs="Traditional Arabic"/>
            <w:noProof/>
            <w:webHidden/>
            <w:sz w:val="32"/>
            <w:szCs w:val="32"/>
            <w:rtl/>
          </w:rPr>
          <w:instrText xml:space="preserve">383180298 </w:instrText>
        </w:r>
        <w:r w:rsidR="00A51BCE" w:rsidRPr="00A51BCE">
          <w:rPr>
            <w:rFonts w:cs="Traditional Arabic"/>
            <w:noProof/>
            <w:webHidden/>
            <w:sz w:val="32"/>
            <w:szCs w:val="32"/>
          </w:rPr>
          <w:instrText>\h</w:instrText>
        </w:r>
        <w:r w:rsidR="0009494A" w:rsidRPr="00A51BCE">
          <w:rPr>
            <w:rStyle w:val="Hyperlink"/>
            <w:rFonts w:cs="Traditional Arabic"/>
            <w:noProof/>
            <w:sz w:val="32"/>
            <w:szCs w:val="32"/>
            <w:rtl/>
          </w:rPr>
        </w:r>
        <w:r w:rsidR="0009494A" w:rsidRPr="00A51BCE">
          <w:rPr>
            <w:rStyle w:val="Hyperlink"/>
            <w:rFonts w:cs="Traditional Arabic"/>
            <w:noProof/>
            <w:sz w:val="32"/>
            <w:szCs w:val="32"/>
            <w:rtl/>
          </w:rPr>
          <w:fldChar w:fldCharType="separate"/>
        </w:r>
        <w:r w:rsidR="006B4411">
          <w:rPr>
            <w:rStyle w:val="Hyperlink"/>
            <w:rFonts w:cs="Traditional Arabic"/>
            <w:noProof/>
            <w:sz w:val="32"/>
            <w:szCs w:val="32"/>
            <w:rtl/>
          </w:rPr>
          <w:t>25</w:t>
        </w:r>
        <w:r w:rsidR="0009494A" w:rsidRPr="00A51BCE">
          <w:rPr>
            <w:rStyle w:val="Hyperlink"/>
            <w:rFonts w:cs="Traditional Arabic"/>
            <w:noProof/>
            <w:sz w:val="32"/>
            <w:szCs w:val="32"/>
            <w:rtl/>
          </w:rPr>
          <w:fldChar w:fldCharType="end"/>
        </w:r>
      </w:hyperlink>
    </w:p>
    <w:p w:rsidR="00A51BCE" w:rsidRPr="00A51BCE" w:rsidRDefault="008618D4" w:rsidP="00355AE6">
      <w:pPr>
        <w:pStyle w:val="TOC1"/>
        <w:tabs>
          <w:tab w:val="right" w:leader="dot" w:pos="8296"/>
        </w:tabs>
        <w:rPr>
          <w:rFonts w:cs="Traditional Arabic"/>
          <w:noProof/>
          <w:sz w:val="32"/>
          <w:szCs w:val="32"/>
          <w:rtl/>
        </w:rPr>
      </w:pPr>
      <w:hyperlink w:anchor="_Toc383180299" w:history="1">
        <w:r w:rsidR="00A51BCE" w:rsidRPr="00A51BCE">
          <w:rPr>
            <w:rStyle w:val="Hyperlink"/>
            <w:rFonts w:cs="Traditional Arabic" w:hint="eastAsia"/>
            <w:noProof/>
            <w:sz w:val="32"/>
            <w:szCs w:val="32"/>
            <w:rtl/>
            <w:lang w:bidi="ar-YE"/>
          </w:rPr>
          <w:t>ب</w:t>
        </w:r>
        <w:r w:rsidR="00A51BCE" w:rsidRPr="00A51BCE">
          <w:rPr>
            <w:rStyle w:val="Hyperlink"/>
            <w:rFonts w:cs="Traditional Arabic"/>
            <w:noProof/>
            <w:sz w:val="32"/>
            <w:szCs w:val="32"/>
            <w:rtl/>
            <w:lang w:bidi="ar-YE"/>
          </w:rPr>
          <w:t xml:space="preserve">_ </w:t>
        </w:r>
        <w:r w:rsidR="00A51BCE" w:rsidRPr="00A51BCE">
          <w:rPr>
            <w:rStyle w:val="Hyperlink"/>
            <w:rFonts w:cs="Traditional Arabic" w:hint="eastAsia"/>
            <w:noProof/>
            <w:sz w:val="32"/>
            <w:szCs w:val="32"/>
            <w:rtl/>
            <w:lang w:bidi="ar-YE"/>
          </w:rPr>
          <w:t>من</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أنواع</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الضعيف</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بسبب</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الطعن</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في</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الر</w:t>
        </w:r>
        <w:r w:rsidR="003E3E6B">
          <w:rPr>
            <w:rStyle w:val="Hyperlink"/>
            <w:rFonts w:cs="Traditional Arabic" w:hint="cs"/>
            <w:noProof/>
            <w:sz w:val="32"/>
            <w:szCs w:val="32"/>
            <w:rtl/>
            <w:lang w:bidi="ar-YE"/>
          </w:rPr>
          <w:t>ّ</w:t>
        </w:r>
        <w:r w:rsidR="00A51BCE" w:rsidRPr="00A51BCE">
          <w:rPr>
            <w:rStyle w:val="Hyperlink"/>
            <w:rFonts w:cs="Traditional Arabic" w:hint="eastAsia"/>
            <w:noProof/>
            <w:sz w:val="32"/>
            <w:szCs w:val="32"/>
            <w:rtl/>
            <w:lang w:bidi="ar-YE"/>
          </w:rPr>
          <w:t>او</w:t>
        </w:r>
        <w:r w:rsidR="003E3E6B">
          <w:rPr>
            <w:rStyle w:val="Hyperlink"/>
            <w:rFonts w:cs="Traditional Arabic" w:hint="cs"/>
            <w:noProof/>
            <w:sz w:val="32"/>
            <w:szCs w:val="32"/>
            <w:rtl/>
            <w:lang w:bidi="ar-YE"/>
          </w:rPr>
          <w:t>ِ</w:t>
        </w:r>
        <w:r w:rsidR="00A51BCE" w:rsidRPr="00A51BCE">
          <w:rPr>
            <w:rStyle w:val="Hyperlink"/>
            <w:rFonts w:cs="Traditional Arabic" w:hint="eastAsia"/>
            <w:noProof/>
            <w:sz w:val="32"/>
            <w:szCs w:val="32"/>
            <w:rtl/>
            <w:lang w:bidi="ar-YE"/>
          </w:rPr>
          <w:t>ي</w:t>
        </w:r>
        <w:r w:rsidR="00A51BCE" w:rsidRPr="00A51BCE">
          <w:rPr>
            <w:rStyle w:val="Hyperlink"/>
            <w:rFonts w:cs="Traditional Arabic"/>
            <w:noProof/>
            <w:sz w:val="32"/>
            <w:szCs w:val="32"/>
            <w:rtl/>
            <w:lang w:bidi="ar-YE"/>
          </w:rPr>
          <w:t>:</w:t>
        </w:r>
        <w:r w:rsidR="00A51BCE" w:rsidRPr="00A51BCE">
          <w:rPr>
            <w:rFonts w:cs="Traditional Arabic"/>
            <w:noProof/>
            <w:webHidden/>
            <w:sz w:val="32"/>
            <w:szCs w:val="32"/>
            <w:rtl/>
          </w:rPr>
          <w:tab/>
        </w:r>
        <w:r w:rsidR="0009494A" w:rsidRPr="00A51BCE">
          <w:rPr>
            <w:rStyle w:val="Hyperlink"/>
            <w:rFonts w:cs="Traditional Arabic"/>
            <w:noProof/>
            <w:sz w:val="32"/>
            <w:szCs w:val="32"/>
            <w:rtl/>
          </w:rPr>
          <w:fldChar w:fldCharType="begin"/>
        </w:r>
        <w:r w:rsidR="00A51BCE" w:rsidRPr="00A51BCE">
          <w:rPr>
            <w:rFonts w:cs="Traditional Arabic"/>
            <w:noProof/>
            <w:webHidden/>
            <w:sz w:val="32"/>
            <w:szCs w:val="32"/>
          </w:rPr>
          <w:instrText>PAGEREF</w:instrText>
        </w:r>
        <w:r w:rsidR="00A51BCE" w:rsidRPr="00A51BCE">
          <w:rPr>
            <w:rFonts w:cs="Traditional Arabic"/>
            <w:noProof/>
            <w:webHidden/>
            <w:sz w:val="32"/>
            <w:szCs w:val="32"/>
            <w:rtl/>
          </w:rPr>
          <w:instrText xml:space="preserve"> _</w:instrText>
        </w:r>
        <w:r w:rsidR="00A51BCE" w:rsidRPr="00A51BCE">
          <w:rPr>
            <w:rFonts w:cs="Traditional Arabic"/>
            <w:noProof/>
            <w:webHidden/>
            <w:sz w:val="32"/>
            <w:szCs w:val="32"/>
          </w:rPr>
          <w:instrText>Toc</w:instrText>
        </w:r>
        <w:r w:rsidR="00A51BCE" w:rsidRPr="00A51BCE">
          <w:rPr>
            <w:rFonts w:cs="Traditional Arabic"/>
            <w:noProof/>
            <w:webHidden/>
            <w:sz w:val="32"/>
            <w:szCs w:val="32"/>
            <w:rtl/>
          </w:rPr>
          <w:instrText xml:space="preserve">383180299 </w:instrText>
        </w:r>
        <w:r w:rsidR="00A51BCE" w:rsidRPr="00A51BCE">
          <w:rPr>
            <w:rFonts w:cs="Traditional Arabic"/>
            <w:noProof/>
            <w:webHidden/>
            <w:sz w:val="32"/>
            <w:szCs w:val="32"/>
          </w:rPr>
          <w:instrText>\h</w:instrText>
        </w:r>
        <w:r w:rsidR="0009494A" w:rsidRPr="00A51BCE">
          <w:rPr>
            <w:rStyle w:val="Hyperlink"/>
            <w:rFonts w:cs="Traditional Arabic"/>
            <w:noProof/>
            <w:sz w:val="32"/>
            <w:szCs w:val="32"/>
            <w:rtl/>
          </w:rPr>
        </w:r>
        <w:r w:rsidR="0009494A" w:rsidRPr="00A51BCE">
          <w:rPr>
            <w:rStyle w:val="Hyperlink"/>
            <w:rFonts w:cs="Traditional Arabic"/>
            <w:noProof/>
            <w:sz w:val="32"/>
            <w:szCs w:val="32"/>
            <w:rtl/>
          </w:rPr>
          <w:fldChar w:fldCharType="separate"/>
        </w:r>
        <w:r w:rsidR="006B4411">
          <w:rPr>
            <w:rStyle w:val="Hyperlink"/>
            <w:rFonts w:cs="Traditional Arabic"/>
            <w:noProof/>
            <w:sz w:val="32"/>
            <w:szCs w:val="32"/>
            <w:rtl/>
          </w:rPr>
          <w:t>26</w:t>
        </w:r>
        <w:r w:rsidR="0009494A" w:rsidRPr="00A51BCE">
          <w:rPr>
            <w:rStyle w:val="Hyperlink"/>
            <w:rFonts w:cs="Traditional Arabic"/>
            <w:noProof/>
            <w:sz w:val="32"/>
            <w:szCs w:val="32"/>
            <w:rtl/>
          </w:rPr>
          <w:fldChar w:fldCharType="end"/>
        </w:r>
      </w:hyperlink>
    </w:p>
    <w:p w:rsidR="00A51BCE" w:rsidRPr="00A51BCE" w:rsidRDefault="008618D4" w:rsidP="00355AE6">
      <w:pPr>
        <w:pStyle w:val="TOC2"/>
        <w:tabs>
          <w:tab w:val="right" w:leader="dot" w:pos="8296"/>
        </w:tabs>
        <w:rPr>
          <w:rFonts w:cs="Traditional Arabic"/>
          <w:noProof/>
          <w:sz w:val="32"/>
          <w:szCs w:val="32"/>
          <w:rtl/>
        </w:rPr>
      </w:pPr>
      <w:hyperlink w:anchor="_Toc383180300" w:history="1">
        <w:r w:rsidR="00A51BCE" w:rsidRPr="00A51BCE">
          <w:rPr>
            <w:rStyle w:val="Hyperlink"/>
            <w:rFonts w:cs="Traditional Arabic"/>
            <w:noProof/>
            <w:sz w:val="32"/>
            <w:szCs w:val="32"/>
            <w:rtl/>
            <w:lang w:bidi="ar-YE"/>
          </w:rPr>
          <w:t xml:space="preserve">1_ </w:t>
        </w:r>
        <w:r w:rsidR="00A51BCE" w:rsidRPr="00A51BCE">
          <w:rPr>
            <w:rStyle w:val="Hyperlink"/>
            <w:rFonts w:cs="Traditional Arabic" w:hint="eastAsia"/>
            <w:noProof/>
            <w:sz w:val="32"/>
            <w:szCs w:val="32"/>
            <w:rtl/>
            <w:lang w:bidi="ar-YE"/>
          </w:rPr>
          <w:t>الش</w:t>
        </w:r>
        <w:r w:rsidR="003E3E6B">
          <w:rPr>
            <w:rStyle w:val="Hyperlink"/>
            <w:rFonts w:cs="Traditional Arabic" w:hint="cs"/>
            <w:noProof/>
            <w:sz w:val="32"/>
            <w:szCs w:val="32"/>
            <w:rtl/>
            <w:lang w:bidi="ar-YE"/>
          </w:rPr>
          <w:t>ّ</w:t>
        </w:r>
        <w:r w:rsidR="00A51BCE" w:rsidRPr="00A51BCE">
          <w:rPr>
            <w:rStyle w:val="Hyperlink"/>
            <w:rFonts w:cs="Traditional Arabic" w:hint="eastAsia"/>
            <w:noProof/>
            <w:sz w:val="32"/>
            <w:szCs w:val="32"/>
            <w:rtl/>
            <w:lang w:bidi="ar-YE"/>
          </w:rPr>
          <w:t>اذ</w:t>
        </w:r>
        <w:r w:rsidR="003E3E6B">
          <w:rPr>
            <w:rStyle w:val="Hyperlink"/>
            <w:rFonts w:cs="Traditional Arabic" w:hint="cs"/>
            <w:noProof/>
            <w:sz w:val="32"/>
            <w:szCs w:val="32"/>
            <w:rtl/>
            <w:lang w:bidi="ar-YE"/>
          </w:rPr>
          <w:t>ّ</w:t>
        </w:r>
        <w:r w:rsidR="00A51BCE" w:rsidRPr="00A51BCE">
          <w:rPr>
            <w:rStyle w:val="Hyperlink"/>
            <w:rFonts w:cs="Traditional Arabic"/>
            <w:noProof/>
            <w:sz w:val="32"/>
            <w:szCs w:val="32"/>
            <w:rtl/>
            <w:lang w:bidi="ar-YE"/>
          </w:rPr>
          <w:t>:</w:t>
        </w:r>
        <w:r w:rsidR="00A51BCE" w:rsidRPr="00A51BCE">
          <w:rPr>
            <w:rFonts w:cs="Traditional Arabic"/>
            <w:noProof/>
            <w:webHidden/>
            <w:sz w:val="32"/>
            <w:szCs w:val="32"/>
            <w:rtl/>
          </w:rPr>
          <w:tab/>
        </w:r>
        <w:r w:rsidR="0009494A" w:rsidRPr="00A51BCE">
          <w:rPr>
            <w:rStyle w:val="Hyperlink"/>
            <w:rFonts w:cs="Traditional Arabic"/>
            <w:noProof/>
            <w:sz w:val="32"/>
            <w:szCs w:val="32"/>
            <w:rtl/>
          </w:rPr>
          <w:fldChar w:fldCharType="begin"/>
        </w:r>
        <w:r w:rsidR="00A51BCE" w:rsidRPr="00A51BCE">
          <w:rPr>
            <w:rFonts w:cs="Traditional Arabic"/>
            <w:noProof/>
            <w:webHidden/>
            <w:sz w:val="32"/>
            <w:szCs w:val="32"/>
          </w:rPr>
          <w:instrText>PAGEREF</w:instrText>
        </w:r>
        <w:r w:rsidR="00A51BCE" w:rsidRPr="00A51BCE">
          <w:rPr>
            <w:rFonts w:cs="Traditional Arabic"/>
            <w:noProof/>
            <w:webHidden/>
            <w:sz w:val="32"/>
            <w:szCs w:val="32"/>
            <w:rtl/>
          </w:rPr>
          <w:instrText xml:space="preserve"> _</w:instrText>
        </w:r>
        <w:r w:rsidR="00A51BCE" w:rsidRPr="00A51BCE">
          <w:rPr>
            <w:rFonts w:cs="Traditional Arabic"/>
            <w:noProof/>
            <w:webHidden/>
            <w:sz w:val="32"/>
            <w:szCs w:val="32"/>
          </w:rPr>
          <w:instrText>Toc</w:instrText>
        </w:r>
        <w:r w:rsidR="00A51BCE" w:rsidRPr="00A51BCE">
          <w:rPr>
            <w:rFonts w:cs="Traditional Arabic"/>
            <w:noProof/>
            <w:webHidden/>
            <w:sz w:val="32"/>
            <w:szCs w:val="32"/>
            <w:rtl/>
          </w:rPr>
          <w:instrText xml:space="preserve">383180300 </w:instrText>
        </w:r>
        <w:r w:rsidR="00A51BCE" w:rsidRPr="00A51BCE">
          <w:rPr>
            <w:rFonts w:cs="Traditional Arabic"/>
            <w:noProof/>
            <w:webHidden/>
            <w:sz w:val="32"/>
            <w:szCs w:val="32"/>
          </w:rPr>
          <w:instrText>\h</w:instrText>
        </w:r>
        <w:r w:rsidR="0009494A" w:rsidRPr="00A51BCE">
          <w:rPr>
            <w:rStyle w:val="Hyperlink"/>
            <w:rFonts w:cs="Traditional Arabic"/>
            <w:noProof/>
            <w:sz w:val="32"/>
            <w:szCs w:val="32"/>
            <w:rtl/>
          </w:rPr>
        </w:r>
        <w:r w:rsidR="0009494A" w:rsidRPr="00A51BCE">
          <w:rPr>
            <w:rStyle w:val="Hyperlink"/>
            <w:rFonts w:cs="Traditional Arabic"/>
            <w:noProof/>
            <w:sz w:val="32"/>
            <w:szCs w:val="32"/>
            <w:rtl/>
          </w:rPr>
          <w:fldChar w:fldCharType="separate"/>
        </w:r>
        <w:r w:rsidR="006B4411">
          <w:rPr>
            <w:rStyle w:val="Hyperlink"/>
            <w:rFonts w:cs="Traditional Arabic"/>
            <w:noProof/>
            <w:sz w:val="32"/>
            <w:szCs w:val="32"/>
            <w:rtl/>
          </w:rPr>
          <w:t>26</w:t>
        </w:r>
        <w:r w:rsidR="0009494A" w:rsidRPr="00A51BCE">
          <w:rPr>
            <w:rStyle w:val="Hyperlink"/>
            <w:rFonts w:cs="Traditional Arabic"/>
            <w:noProof/>
            <w:sz w:val="32"/>
            <w:szCs w:val="32"/>
            <w:rtl/>
          </w:rPr>
          <w:fldChar w:fldCharType="end"/>
        </w:r>
      </w:hyperlink>
    </w:p>
    <w:p w:rsidR="00A51BCE" w:rsidRPr="00A51BCE" w:rsidRDefault="008618D4" w:rsidP="00355AE6">
      <w:pPr>
        <w:pStyle w:val="TOC2"/>
        <w:tabs>
          <w:tab w:val="right" w:leader="dot" w:pos="8296"/>
        </w:tabs>
        <w:rPr>
          <w:rFonts w:cs="Traditional Arabic"/>
          <w:noProof/>
          <w:sz w:val="32"/>
          <w:szCs w:val="32"/>
          <w:rtl/>
        </w:rPr>
      </w:pPr>
      <w:hyperlink w:anchor="_Toc383180301" w:history="1">
        <w:r w:rsidR="00A51BCE" w:rsidRPr="00A51BCE">
          <w:rPr>
            <w:rStyle w:val="Hyperlink"/>
            <w:rFonts w:cs="Traditional Arabic" w:hint="eastAsia"/>
            <w:noProof/>
            <w:sz w:val="32"/>
            <w:szCs w:val="32"/>
            <w:rtl/>
            <w:lang w:bidi="ar-YE"/>
          </w:rPr>
          <w:t>زيادة</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الث</w:t>
        </w:r>
        <w:r w:rsidR="003E3E6B">
          <w:rPr>
            <w:rStyle w:val="Hyperlink"/>
            <w:rFonts w:cs="Traditional Arabic" w:hint="cs"/>
            <w:noProof/>
            <w:sz w:val="32"/>
            <w:szCs w:val="32"/>
            <w:rtl/>
            <w:lang w:bidi="ar-YE"/>
          </w:rPr>
          <w:t>ِ</w:t>
        </w:r>
        <w:r w:rsidR="00A51BCE" w:rsidRPr="00A51BCE">
          <w:rPr>
            <w:rStyle w:val="Hyperlink"/>
            <w:rFonts w:cs="Traditional Arabic" w:hint="eastAsia"/>
            <w:noProof/>
            <w:sz w:val="32"/>
            <w:szCs w:val="32"/>
            <w:rtl/>
            <w:lang w:bidi="ar-YE"/>
          </w:rPr>
          <w:t>ق</w:t>
        </w:r>
        <w:r w:rsidR="003E3E6B">
          <w:rPr>
            <w:rStyle w:val="Hyperlink"/>
            <w:rFonts w:cs="Traditional Arabic" w:hint="cs"/>
            <w:noProof/>
            <w:sz w:val="32"/>
            <w:szCs w:val="32"/>
            <w:rtl/>
            <w:lang w:bidi="ar-YE"/>
          </w:rPr>
          <w:t>َ</w:t>
        </w:r>
        <w:r w:rsidR="00A51BCE" w:rsidRPr="00A51BCE">
          <w:rPr>
            <w:rStyle w:val="Hyperlink"/>
            <w:rFonts w:cs="Traditional Arabic" w:hint="eastAsia"/>
            <w:noProof/>
            <w:sz w:val="32"/>
            <w:szCs w:val="32"/>
            <w:rtl/>
            <w:lang w:bidi="ar-YE"/>
          </w:rPr>
          <w:t>ة</w:t>
        </w:r>
        <w:r w:rsidR="00A51BCE" w:rsidRPr="00A51BCE">
          <w:rPr>
            <w:rStyle w:val="Hyperlink"/>
            <w:rFonts w:cs="Traditional Arabic"/>
            <w:noProof/>
            <w:sz w:val="32"/>
            <w:szCs w:val="32"/>
            <w:rtl/>
            <w:lang w:bidi="ar-YE"/>
          </w:rPr>
          <w:t>:</w:t>
        </w:r>
        <w:r w:rsidR="00A51BCE" w:rsidRPr="00A51BCE">
          <w:rPr>
            <w:rFonts w:cs="Traditional Arabic"/>
            <w:noProof/>
            <w:webHidden/>
            <w:sz w:val="32"/>
            <w:szCs w:val="32"/>
            <w:rtl/>
          </w:rPr>
          <w:tab/>
        </w:r>
        <w:r w:rsidR="0009494A" w:rsidRPr="00A51BCE">
          <w:rPr>
            <w:rStyle w:val="Hyperlink"/>
            <w:rFonts w:cs="Traditional Arabic"/>
            <w:noProof/>
            <w:sz w:val="32"/>
            <w:szCs w:val="32"/>
            <w:rtl/>
          </w:rPr>
          <w:fldChar w:fldCharType="begin"/>
        </w:r>
        <w:r w:rsidR="00A51BCE" w:rsidRPr="00A51BCE">
          <w:rPr>
            <w:rFonts w:cs="Traditional Arabic"/>
            <w:noProof/>
            <w:webHidden/>
            <w:sz w:val="32"/>
            <w:szCs w:val="32"/>
          </w:rPr>
          <w:instrText>PAGEREF</w:instrText>
        </w:r>
        <w:r w:rsidR="00A51BCE" w:rsidRPr="00A51BCE">
          <w:rPr>
            <w:rFonts w:cs="Traditional Arabic"/>
            <w:noProof/>
            <w:webHidden/>
            <w:sz w:val="32"/>
            <w:szCs w:val="32"/>
            <w:rtl/>
          </w:rPr>
          <w:instrText xml:space="preserve"> _</w:instrText>
        </w:r>
        <w:r w:rsidR="00A51BCE" w:rsidRPr="00A51BCE">
          <w:rPr>
            <w:rFonts w:cs="Traditional Arabic"/>
            <w:noProof/>
            <w:webHidden/>
            <w:sz w:val="32"/>
            <w:szCs w:val="32"/>
          </w:rPr>
          <w:instrText>Toc</w:instrText>
        </w:r>
        <w:r w:rsidR="00A51BCE" w:rsidRPr="00A51BCE">
          <w:rPr>
            <w:rFonts w:cs="Traditional Arabic"/>
            <w:noProof/>
            <w:webHidden/>
            <w:sz w:val="32"/>
            <w:szCs w:val="32"/>
            <w:rtl/>
          </w:rPr>
          <w:instrText xml:space="preserve">383180301 </w:instrText>
        </w:r>
        <w:r w:rsidR="00A51BCE" w:rsidRPr="00A51BCE">
          <w:rPr>
            <w:rFonts w:cs="Traditional Arabic"/>
            <w:noProof/>
            <w:webHidden/>
            <w:sz w:val="32"/>
            <w:szCs w:val="32"/>
          </w:rPr>
          <w:instrText>\h</w:instrText>
        </w:r>
        <w:r w:rsidR="0009494A" w:rsidRPr="00A51BCE">
          <w:rPr>
            <w:rStyle w:val="Hyperlink"/>
            <w:rFonts w:cs="Traditional Arabic"/>
            <w:noProof/>
            <w:sz w:val="32"/>
            <w:szCs w:val="32"/>
            <w:rtl/>
          </w:rPr>
        </w:r>
        <w:r w:rsidR="0009494A" w:rsidRPr="00A51BCE">
          <w:rPr>
            <w:rStyle w:val="Hyperlink"/>
            <w:rFonts w:cs="Traditional Arabic"/>
            <w:noProof/>
            <w:sz w:val="32"/>
            <w:szCs w:val="32"/>
            <w:rtl/>
          </w:rPr>
          <w:fldChar w:fldCharType="separate"/>
        </w:r>
        <w:r w:rsidR="006B4411">
          <w:rPr>
            <w:rStyle w:val="Hyperlink"/>
            <w:rFonts w:cs="Traditional Arabic"/>
            <w:noProof/>
            <w:sz w:val="32"/>
            <w:szCs w:val="32"/>
            <w:rtl/>
          </w:rPr>
          <w:t>27</w:t>
        </w:r>
        <w:r w:rsidR="0009494A" w:rsidRPr="00A51BCE">
          <w:rPr>
            <w:rStyle w:val="Hyperlink"/>
            <w:rFonts w:cs="Traditional Arabic"/>
            <w:noProof/>
            <w:sz w:val="32"/>
            <w:szCs w:val="32"/>
            <w:rtl/>
          </w:rPr>
          <w:fldChar w:fldCharType="end"/>
        </w:r>
      </w:hyperlink>
    </w:p>
    <w:p w:rsidR="00A51BCE" w:rsidRPr="00A51BCE" w:rsidRDefault="008618D4" w:rsidP="00355AE6">
      <w:pPr>
        <w:pStyle w:val="TOC2"/>
        <w:tabs>
          <w:tab w:val="right" w:leader="dot" w:pos="8296"/>
        </w:tabs>
        <w:rPr>
          <w:rFonts w:cs="Traditional Arabic"/>
          <w:noProof/>
          <w:sz w:val="32"/>
          <w:szCs w:val="32"/>
          <w:rtl/>
        </w:rPr>
      </w:pPr>
      <w:hyperlink w:anchor="_Toc383180302" w:history="1">
        <w:r w:rsidR="00A51BCE" w:rsidRPr="00A51BCE">
          <w:rPr>
            <w:rStyle w:val="Hyperlink"/>
            <w:rFonts w:cs="Traditional Arabic"/>
            <w:noProof/>
            <w:sz w:val="32"/>
            <w:szCs w:val="32"/>
            <w:rtl/>
            <w:lang w:bidi="ar-YE"/>
          </w:rPr>
          <w:t xml:space="preserve">2_ </w:t>
        </w:r>
        <w:r w:rsidR="00A51BCE" w:rsidRPr="00A51BCE">
          <w:rPr>
            <w:rStyle w:val="Hyperlink"/>
            <w:rFonts w:cs="Traditional Arabic" w:hint="eastAsia"/>
            <w:noProof/>
            <w:sz w:val="32"/>
            <w:szCs w:val="32"/>
            <w:rtl/>
            <w:lang w:bidi="ar-YE"/>
          </w:rPr>
          <w:t>المُعَلُّ</w:t>
        </w:r>
        <w:r w:rsidR="00A51BCE" w:rsidRPr="00A51BCE">
          <w:rPr>
            <w:rStyle w:val="Hyperlink"/>
            <w:rFonts w:cs="Traditional Arabic"/>
            <w:noProof/>
            <w:sz w:val="32"/>
            <w:szCs w:val="32"/>
            <w:rtl/>
            <w:lang w:bidi="ar-YE"/>
          </w:rPr>
          <w:t>:</w:t>
        </w:r>
        <w:r w:rsidR="00A51BCE" w:rsidRPr="00A51BCE">
          <w:rPr>
            <w:rFonts w:cs="Traditional Arabic"/>
            <w:noProof/>
            <w:webHidden/>
            <w:sz w:val="32"/>
            <w:szCs w:val="32"/>
            <w:rtl/>
          </w:rPr>
          <w:tab/>
        </w:r>
        <w:r w:rsidR="0009494A" w:rsidRPr="00A51BCE">
          <w:rPr>
            <w:rStyle w:val="Hyperlink"/>
            <w:rFonts w:cs="Traditional Arabic"/>
            <w:noProof/>
            <w:sz w:val="32"/>
            <w:szCs w:val="32"/>
            <w:rtl/>
          </w:rPr>
          <w:fldChar w:fldCharType="begin"/>
        </w:r>
        <w:r w:rsidR="00A51BCE" w:rsidRPr="00A51BCE">
          <w:rPr>
            <w:rFonts w:cs="Traditional Arabic"/>
            <w:noProof/>
            <w:webHidden/>
            <w:sz w:val="32"/>
            <w:szCs w:val="32"/>
          </w:rPr>
          <w:instrText>PAGEREF</w:instrText>
        </w:r>
        <w:r w:rsidR="00A51BCE" w:rsidRPr="00A51BCE">
          <w:rPr>
            <w:rFonts w:cs="Traditional Arabic"/>
            <w:noProof/>
            <w:webHidden/>
            <w:sz w:val="32"/>
            <w:szCs w:val="32"/>
            <w:rtl/>
          </w:rPr>
          <w:instrText xml:space="preserve"> _</w:instrText>
        </w:r>
        <w:r w:rsidR="00A51BCE" w:rsidRPr="00A51BCE">
          <w:rPr>
            <w:rFonts w:cs="Traditional Arabic"/>
            <w:noProof/>
            <w:webHidden/>
            <w:sz w:val="32"/>
            <w:szCs w:val="32"/>
          </w:rPr>
          <w:instrText>Toc</w:instrText>
        </w:r>
        <w:r w:rsidR="00A51BCE" w:rsidRPr="00A51BCE">
          <w:rPr>
            <w:rFonts w:cs="Traditional Arabic"/>
            <w:noProof/>
            <w:webHidden/>
            <w:sz w:val="32"/>
            <w:szCs w:val="32"/>
            <w:rtl/>
          </w:rPr>
          <w:instrText xml:space="preserve">383180302 </w:instrText>
        </w:r>
        <w:r w:rsidR="00A51BCE" w:rsidRPr="00A51BCE">
          <w:rPr>
            <w:rFonts w:cs="Traditional Arabic"/>
            <w:noProof/>
            <w:webHidden/>
            <w:sz w:val="32"/>
            <w:szCs w:val="32"/>
          </w:rPr>
          <w:instrText>\h</w:instrText>
        </w:r>
        <w:r w:rsidR="0009494A" w:rsidRPr="00A51BCE">
          <w:rPr>
            <w:rStyle w:val="Hyperlink"/>
            <w:rFonts w:cs="Traditional Arabic"/>
            <w:noProof/>
            <w:sz w:val="32"/>
            <w:szCs w:val="32"/>
            <w:rtl/>
          </w:rPr>
        </w:r>
        <w:r w:rsidR="0009494A" w:rsidRPr="00A51BCE">
          <w:rPr>
            <w:rStyle w:val="Hyperlink"/>
            <w:rFonts w:cs="Traditional Arabic"/>
            <w:noProof/>
            <w:sz w:val="32"/>
            <w:szCs w:val="32"/>
            <w:rtl/>
          </w:rPr>
          <w:fldChar w:fldCharType="separate"/>
        </w:r>
        <w:r w:rsidR="006B4411">
          <w:rPr>
            <w:rStyle w:val="Hyperlink"/>
            <w:rFonts w:cs="Traditional Arabic"/>
            <w:noProof/>
            <w:sz w:val="32"/>
            <w:szCs w:val="32"/>
            <w:rtl/>
          </w:rPr>
          <w:t>28</w:t>
        </w:r>
        <w:r w:rsidR="0009494A" w:rsidRPr="00A51BCE">
          <w:rPr>
            <w:rStyle w:val="Hyperlink"/>
            <w:rFonts w:cs="Traditional Arabic"/>
            <w:noProof/>
            <w:sz w:val="32"/>
            <w:szCs w:val="32"/>
            <w:rtl/>
          </w:rPr>
          <w:fldChar w:fldCharType="end"/>
        </w:r>
      </w:hyperlink>
    </w:p>
    <w:p w:rsidR="00A51BCE" w:rsidRPr="00A51BCE" w:rsidRDefault="008618D4" w:rsidP="00355AE6">
      <w:pPr>
        <w:pStyle w:val="TOC2"/>
        <w:tabs>
          <w:tab w:val="right" w:leader="dot" w:pos="8296"/>
        </w:tabs>
        <w:rPr>
          <w:rFonts w:cs="Traditional Arabic"/>
          <w:noProof/>
          <w:sz w:val="32"/>
          <w:szCs w:val="32"/>
          <w:rtl/>
        </w:rPr>
      </w:pPr>
      <w:hyperlink w:anchor="_Toc383180303" w:history="1">
        <w:r w:rsidR="00A51BCE" w:rsidRPr="00A51BCE">
          <w:rPr>
            <w:rStyle w:val="Hyperlink"/>
            <w:rFonts w:cs="Traditional Arabic" w:hint="eastAsia"/>
            <w:noProof/>
            <w:sz w:val="32"/>
            <w:szCs w:val="32"/>
            <w:rtl/>
            <w:lang w:bidi="ar-YE"/>
          </w:rPr>
          <w:t>منزلة</w:t>
        </w:r>
        <w:r w:rsidR="008858DF">
          <w:rPr>
            <w:rStyle w:val="Hyperlink"/>
            <w:rFonts w:cs="Traditional Arabic" w:hint="cs"/>
            <w:noProof/>
            <w:sz w:val="32"/>
            <w:szCs w:val="32"/>
            <w:rtl/>
            <w:lang w:bidi="ar-YE"/>
          </w:rPr>
          <w:t>َ</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علم</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الع</w:t>
        </w:r>
        <w:r w:rsidR="008858DF">
          <w:rPr>
            <w:rStyle w:val="Hyperlink"/>
            <w:rFonts w:cs="Traditional Arabic" w:hint="cs"/>
            <w:noProof/>
            <w:sz w:val="32"/>
            <w:szCs w:val="32"/>
            <w:rtl/>
            <w:lang w:bidi="ar-YE"/>
          </w:rPr>
          <w:t>ِ</w:t>
        </w:r>
        <w:r w:rsidR="00A51BCE" w:rsidRPr="00A51BCE">
          <w:rPr>
            <w:rStyle w:val="Hyperlink"/>
            <w:rFonts w:cs="Traditional Arabic" w:hint="eastAsia"/>
            <w:noProof/>
            <w:sz w:val="32"/>
            <w:szCs w:val="32"/>
            <w:rtl/>
            <w:lang w:bidi="ar-YE"/>
          </w:rPr>
          <w:t>لل</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وج</w:t>
        </w:r>
        <w:r w:rsidR="008858DF">
          <w:rPr>
            <w:rStyle w:val="Hyperlink"/>
            <w:rFonts w:cs="Traditional Arabic" w:hint="cs"/>
            <w:noProof/>
            <w:sz w:val="32"/>
            <w:szCs w:val="32"/>
            <w:rtl/>
            <w:lang w:bidi="ar-YE"/>
          </w:rPr>
          <w:t>َ</w:t>
        </w:r>
        <w:r w:rsidR="00A51BCE" w:rsidRPr="00A51BCE">
          <w:rPr>
            <w:rStyle w:val="Hyperlink"/>
            <w:rFonts w:cs="Traditional Arabic" w:hint="eastAsia"/>
            <w:noProof/>
            <w:sz w:val="32"/>
            <w:szCs w:val="32"/>
            <w:rtl/>
            <w:lang w:bidi="ar-YE"/>
          </w:rPr>
          <w:t>لال</w:t>
        </w:r>
        <w:r w:rsidR="008858DF">
          <w:rPr>
            <w:rStyle w:val="Hyperlink"/>
            <w:rFonts w:cs="Traditional Arabic" w:hint="cs"/>
            <w:noProof/>
            <w:sz w:val="32"/>
            <w:szCs w:val="32"/>
            <w:rtl/>
            <w:lang w:bidi="ar-YE"/>
          </w:rPr>
          <w:t>َ</w:t>
        </w:r>
        <w:r w:rsidR="00A51BCE" w:rsidRPr="00A51BCE">
          <w:rPr>
            <w:rStyle w:val="Hyperlink"/>
            <w:rFonts w:cs="Traditional Arabic" w:hint="eastAsia"/>
            <w:noProof/>
            <w:sz w:val="32"/>
            <w:szCs w:val="32"/>
            <w:rtl/>
            <w:lang w:bidi="ar-YE"/>
          </w:rPr>
          <w:t>ته</w:t>
        </w:r>
        <w:r w:rsidR="00A51BCE" w:rsidRPr="00A51BCE">
          <w:rPr>
            <w:rStyle w:val="Hyperlink"/>
            <w:rFonts w:cs="Traditional Arabic"/>
            <w:noProof/>
            <w:sz w:val="32"/>
            <w:szCs w:val="32"/>
            <w:rtl/>
            <w:lang w:bidi="ar-YE"/>
          </w:rPr>
          <w:t>:</w:t>
        </w:r>
        <w:r w:rsidR="00A51BCE" w:rsidRPr="00A51BCE">
          <w:rPr>
            <w:rFonts w:cs="Traditional Arabic"/>
            <w:noProof/>
            <w:webHidden/>
            <w:sz w:val="32"/>
            <w:szCs w:val="32"/>
            <w:rtl/>
          </w:rPr>
          <w:tab/>
        </w:r>
        <w:r w:rsidR="0009494A" w:rsidRPr="00A51BCE">
          <w:rPr>
            <w:rStyle w:val="Hyperlink"/>
            <w:rFonts w:cs="Traditional Arabic"/>
            <w:noProof/>
            <w:sz w:val="32"/>
            <w:szCs w:val="32"/>
            <w:rtl/>
          </w:rPr>
          <w:fldChar w:fldCharType="begin"/>
        </w:r>
        <w:r w:rsidR="00A51BCE" w:rsidRPr="00A51BCE">
          <w:rPr>
            <w:rFonts w:cs="Traditional Arabic"/>
            <w:noProof/>
            <w:webHidden/>
            <w:sz w:val="32"/>
            <w:szCs w:val="32"/>
          </w:rPr>
          <w:instrText>PAGEREF</w:instrText>
        </w:r>
        <w:r w:rsidR="00A51BCE" w:rsidRPr="00A51BCE">
          <w:rPr>
            <w:rFonts w:cs="Traditional Arabic"/>
            <w:noProof/>
            <w:webHidden/>
            <w:sz w:val="32"/>
            <w:szCs w:val="32"/>
            <w:rtl/>
          </w:rPr>
          <w:instrText xml:space="preserve"> _</w:instrText>
        </w:r>
        <w:r w:rsidR="00A51BCE" w:rsidRPr="00A51BCE">
          <w:rPr>
            <w:rFonts w:cs="Traditional Arabic"/>
            <w:noProof/>
            <w:webHidden/>
            <w:sz w:val="32"/>
            <w:szCs w:val="32"/>
          </w:rPr>
          <w:instrText>Toc</w:instrText>
        </w:r>
        <w:r w:rsidR="00A51BCE" w:rsidRPr="00A51BCE">
          <w:rPr>
            <w:rFonts w:cs="Traditional Arabic"/>
            <w:noProof/>
            <w:webHidden/>
            <w:sz w:val="32"/>
            <w:szCs w:val="32"/>
            <w:rtl/>
          </w:rPr>
          <w:instrText xml:space="preserve">383180303 </w:instrText>
        </w:r>
        <w:r w:rsidR="00A51BCE" w:rsidRPr="00A51BCE">
          <w:rPr>
            <w:rFonts w:cs="Traditional Arabic"/>
            <w:noProof/>
            <w:webHidden/>
            <w:sz w:val="32"/>
            <w:szCs w:val="32"/>
          </w:rPr>
          <w:instrText>\h</w:instrText>
        </w:r>
        <w:r w:rsidR="0009494A" w:rsidRPr="00A51BCE">
          <w:rPr>
            <w:rStyle w:val="Hyperlink"/>
            <w:rFonts w:cs="Traditional Arabic"/>
            <w:noProof/>
            <w:sz w:val="32"/>
            <w:szCs w:val="32"/>
            <w:rtl/>
          </w:rPr>
        </w:r>
        <w:r w:rsidR="0009494A" w:rsidRPr="00A51BCE">
          <w:rPr>
            <w:rStyle w:val="Hyperlink"/>
            <w:rFonts w:cs="Traditional Arabic"/>
            <w:noProof/>
            <w:sz w:val="32"/>
            <w:szCs w:val="32"/>
            <w:rtl/>
          </w:rPr>
          <w:fldChar w:fldCharType="separate"/>
        </w:r>
        <w:r w:rsidR="006B4411">
          <w:rPr>
            <w:rStyle w:val="Hyperlink"/>
            <w:rFonts w:cs="Traditional Arabic"/>
            <w:noProof/>
            <w:sz w:val="32"/>
            <w:szCs w:val="32"/>
            <w:rtl/>
          </w:rPr>
          <w:t>29</w:t>
        </w:r>
        <w:r w:rsidR="0009494A" w:rsidRPr="00A51BCE">
          <w:rPr>
            <w:rStyle w:val="Hyperlink"/>
            <w:rFonts w:cs="Traditional Arabic"/>
            <w:noProof/>
            <w:sz w:val="32"/>
            <w:szCs w:val="32"/>
            <w:rtl/>
          </w:rPr>
          <w:fldChar w:fldCharType="end"/>
        </w:r>
      </w:hyperlink>
    </w:p>
    <w:p w:rsidR="00A51BCE" w:rsidRPr="00A51BCE" w:rsidRDefault="008618D4" w:rsidP="00355AE6">
      <w:pPr>
        <w:pStyle w:val="TOC2"/>
        <w:tabs>
          <w:tab w:val="right" w:leader="dot" w:pos="8296"/>
        </w:tabs>
        <w:rPr>
          <w:rFonts w:cs="Traditional Arabic"/>
          <w:noProof/>
          <w:sz w:val="32"/>
          <w:szCs w:val="32"/>
          <w:rtl/>
        </w:rPr>
      </w:pPr>
      <w:hyperlink w:anchor="_Toc383180304" w:history="1">
        <w:r w:rsidR="00A51BCE" w:rsidRPr="00A51BCE">
          <w:rPr>
            <w:rStyle w:val="Hyperlink"/>
            <w:rFonts w:cs="Traditional Arabic" w:hint="eastAsia"/>
            <w:noProof/>
            <w:sz w:val="32"/>
            <w:szCs w:val="32"/>
            <w:rtl/>
            <w:lang w:bidi="ar-YE"/>
          </w:rPr>
          <w:t>المتك</w:t>
        </w:r>
        <w:r w:rsidR="008858DF">
          <w:rPr>
            <w:rStyle w:val="Hyperlink"/>
            <w:rFonts w:cs="Traditional Arabic" w:hint="cs"/>
            <w:noProof/>
            <w:sz w:val="32"/>
            <w:szCs w:val="32"/>
            <w:rtl/>
            <w:lang w:bidi="ar-YE"/>
          </w:rPr>
          <w:t>َ</w:t>
        </w:r>
        <w:r w:rsidR="00A51BCE" w:rsidRPr="00A51BCE">
          <w:rPr>
            <w:rStyle w:val="Hyperlink"/>
            <w:rFonts w:cs="Traditional Arabic" w:hint="eastAsia"/>
            <w:noProof/>
            <w:sz w:val="32"/>
            <w:szCs w:val="32"/>
            <w:rtl/>
            <w:lang w:bidi="ar-YE"/>
          </w:rPr>
          <w:t>ل</w:t>
        </w:r>
        <w:r w:rsidR="008858DF">
          <w:rPr>
            <w:rStyle w:val="Hyperlink"/>
            <w:rFonts w:cs="Traditional Arabic" w:hint="cs"/>
            <w:noProof/>
            <w:sz w:val="32"/>
            <w:szCs w:val="32"/>
            <w:rtl/>
            <w:lang w:bidi="ar-YE"/>
          </w:rPr>
          <w:t>ِّ</w:t>
        </w:r>
        <w:r w:rsidR="00A51BCE" w:rsidRPr="00A51BCE">
          <w:rPr>
            <w:rStyle w:val="Hyperlink"/>
            <w:rFonts w:cs="Traditional Arabic" w:hint="eastAsia"/>
            <w:noProof/>
            <w:sz w:val="32"/>
            <w:szCs w:val="32"/>
            <w:rtl/>
            <w:lang w:bidi="ar-YE"/>
          </w:rPr>
          <w:t>مون</w:t>
        </w:r>
        <w:r w:rsidR="008858DF">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فيه</w:t>
        </w:r>
        <w:r w:rsidR="00A51BCE" w:rsidRPr="00A51BCE">
          <w:rPr>
            <w:rStyle w:val="Hyperlink"/>
            <w:rFonts w:cs="Traditional Arabic"/>
            <w:noProof/>
            <w:sz w:val="32"/>
            <w:szCs w:val="32"/>
            <w:rtl/>
            <w:lang w:bidi="ar-YE"/>
          </w:rPr>
          <w:t>:</w:t>
        </w:r>
        <w:r w:rsidR="00A51BCE" w:rsidRPr="00A51BCE">
          <w:rPr>
            <w:rFonts w:cs="Traditional Arabic"/>
            <w:noProof/>
            <w:webHidden/>
            <w:sz w:val="32"/>
            <w:szCs w:val="32"/>
            <w:rtl/>
          </w:rPr>
          <w:tab/>
        </w:r>
        <w:r w:rsidR="0009494A" w:rsidRPr="00A51BCE">
          <w:rPr>
            <w:rStyle w:val="Hyperlink"/>
            <w:rFonts w:cs="Traditional Arabic"/>
            <w:noProof/>
            <w:sz w:val="32"/>
            <w:szCs w:val="32"/>
            <w:rtl/>
          </w:rPr>
          <w:fldChar w:fldCharType="begin"/>
        </w:r>
        <w:r w:rsidR="00A51BCE" w:rsidRPr="00A51BCE">
          <w:rPr>
            <w:rFonts w:cs="Traditional Arabic"/>
            <w:noProof/>
            <w:webHidden/>
            <w:sz w:val="32"/>
            <w:szCs w:val="32"/>
          </w:rPr>
          <w:instrText>PAGEREF</w:instrText>
        </w:r>
        <w:r w:rsidR="00A51BCE" w:rsidRPr="00A51BCE">
          <w:rPr>
            <w:rFonts w:cs="Traditional Arabic"/>
            <w:noProof/>
            <w:webHidden/>
            <w:sz w:val="32"/>
            <w:szCs w:val="32"/>
            <w:rtl/>
          </w:rPr>
          <w:instrText xml:space="preserve"> _</w:instrText>
        </w:r>
        <w:r w:rsidR="00A51BCE" w:rsidRPr="00A51BCE">
          <w:rPr>
            <w:rFonts w:cs="Traditional Arabic"/>
            <w:noProof/>
            <w:webHidden/>
            <w:sz w:val="32"/>
            <w:szCs w:val="32"/>
          </w:rPr>
          <w:instrText>Toc</w:instrText>
        </w:r>
        <w:r w:rsidR="00A51BCE" w:rsidRPr="00A51BCE">
          <w:rPr>
            <w:rFonts w:cs="Traditional Arabic"/>
            <w:noProof/>
            <w:webHidden/>
            <w:sz w:val="32"/>
            <w:szCs w:val="32"/>
            <w:rtl/>
          </w:rPr>
          <w:instrText xml:space="preserve">383180304 </w:instrText>
        </w:r>
        <w:r w:rsidR="00A51BCE" w:rsidRPr="00A51BCE">
          <w:rPr>
            <w:rFonts w:cs="Traditional Arabic"/>
            <w:noProof/>
            <w:webHidden/>
            <w:sz w:val="32"/>
            <w:szCs w:val="32"/>
          </w:rPr>
          <w:instrText>\h</w:instrText>
        </w:r>
        <w:r w:rsidR="0009494A" w:rsidRPr="00A51BCE">
          <w:rPr>
            <w:rStyle w:val="Hyperlink"/>
            <w:rFonts w:cs="Traditional Arabic"/>
            <w:noProof/>
            <w:sz w:val="32"/>
            <w:szCs w:val="32"/>
            <w:rtl/>
          </w:rPr>
        </w:r>
        <w:r w:rsidR="0009494A" w:rsidRPr="00A51BCE">
          <w:rPr>
            <w:rStyle w:val="Hyperlink"/>
            <w:rFonts w:cs="Traditional Arabic"/>
            <w:noProof/>
            <w:sz w:val="32"/>
            <w:szCs w:val="32"/>
            <w:rtl/>
          </w:rPr>
          <w:fldChar w:fldCharType="separate"/>
        </w:r>
        <w:r w:rsidR="006B4411">
          <w:rPr>
            <w:rStyle w:val="Hyperlink"/>
            <w:rFonts w:cs="Traditional Arabic"/>
            <w:noProof/>
            <w:sz w:val="32"/>
            <w:szCs w:val="32"/>
            <w:rtl/>
          </w:rPr>
          <w:t>30</w:t>
        </w:r>
        <w:r w:rsidR="0009494A" w:rsidRPr="00A51BCE">
          <w:rPr>
            <w:rStyle w:val="Hyperlink"/>
            <w:rFonts w:cs="Traditional Arabic"/>
            <w:noProof/>
            <w:sz w:val="32"/>
            <w:szCs w:val="32"/>
            <w:rtl/>
          </w:rPr>
          <w:fldChar w:fldCharType="end"/>
        </w:r>
      </w:hyperlink>
    </w:p>
    <w:p w:rsidR="00A51BCE" w:rsidRPr="00A51BCE" w:rsidRDefault="008618D4" w:rsidP="00355AE6">
      <w:pPr>
        <w:pStyle w:val="TOC1"/>
        <w:tabs>
          <w:tab w:val="right" w:leader="dot" w:pos="8296"/>
        </w:tabs>
        <w:rPr>
          <w:rFonts w:cs="Traditional Arabic"/>
          <w:noProof/>
          <w:sz w:val="32"/>
          <w:szCs w:val="32"/>
          <w:rtl/>
        </w:rPr>
      </w:pPr>
      <w:hyperlink w:anchor="_Toc383180305" w:history="1">
        <w:r w:rsidR="00A51BCE" w:rsidRPr="00A51BCE">
          <w:rPr>
            <w:rStyle w:val="Hyperlink"/>
            <w:rFonts w:cs="Traditional Arabic" w:hint="eastAsia"/>
            <w:noProof/>
            <w:sz w:val="32"/>
            <w:szCs w:val="32"/>
            <w:rtl/>
            <w:lang w:bidi="ar-YE"/>
          </w:rPr>
          <w:t>ثانيًا</w:t>
        </w:r>
        <w:r w:rsidR="00A51BCE" w:rsidRPr="00A51BCE">
          <w:rPr>
            <w:rStyle w:val="Hyperlink"/>
            <w:rFonts w:cs="Traditional Arabic"/>
            <w:noProof/>
            <w:sz w:val="32"/>
            <w:szCs w:val="32"/>
            <w:rtl/>
            <w:lang w:bidi="ar-YE"/>
          </w:rPr>
          <w:t xml:space="preserve">: </w:t>
        </w:r>
        <w:r w:rsidR="00A51BCE" w:rsidRPr="00A51BCE">
          <w:rPr>
            <w:rStyle w:val="Hyperlink"/>
            <w:rFonts w:cs="Traditional Arabic" w:hint="eastAsia"/>
            <w:noProof/>
            <w:sz w:val="32"/>
            <w:szCs w:val="32"/>
            <w:rtl/>
            <w:lang w:bidi="ar-YE"/>
          </w:rPr>
          <w:t>أقسام</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الض</w:t>
        </w:r>
        <w:r w:rsidR="003E3E6B">
          <w:rPr>
            <w:rStyle w:val="Hyperlink"/>
            <w:rFonts w:cs="Traditional Arabic" w:hint="cs"/>
            <w:noProof/>
            <w:sz w:val="32"/>
            <w:szCs w:val="32"/>
            <w:rtl/>
            <w:lang w:bidi="ar-YE"/>
          </w:rPr>
          <w:t>َّ</w:t>
        </w:r>
        <w:r w:rsidR="00A51BCE" w:rsidRPr="00A51BCE">
          <w:rPr>
            <w:rStyle w:val="Hyperlink"/>
            <w:rFonts w:cs="Traditional Arabic" w:hint="eastAsia"/>
            <w:noProof/>
            <w:sz w:val="32"/>
            <w:szCs w:val="32"/>
            <w:rtl/>
            <w:lang w:bidi="ar-YE"/>
          </w:rPr>
          <w:t>عيف</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بالن</w:t>
        </w:r>
        <w:r w:rsidR="008858DF">
          <w:rPr>
            <w:rStyle w:val="Hyperlink"/>
            <w:rFonts w:cs="Traditional Arabic" w:hint="cs"/>
            <w:noProof/>
            <w:sz w:val="32"/>
            <w:szCs w:val="32"/>
            <w:rtl/>
            <w:lang w:bidi="ar-YE"/>
          </w:rPr>
          <w:t>َّ</w:t>
        </w:r>
        <w:r w:rsidR="00A51BCE" w:rsidRPr="00A51BCE">
          <w:rPr>
            <w:rStyle w:val="Hyperlink"/>
            <w:rFonts w:cs="Traditional Arabic" w:hint="eastAsia"/>
            <w:noProof/>
            <w:sz w:val="32"/>
            <w:szCs w:val="32"/>
            <w:rtl/>
            <w:lang w:bidi="ar-YE"/>
          </w:rPr>
          <w:t>ظر</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لقوّ</w:t>
        </w:r>
        <w:r w:rsidR="003E3E6B">
          <w:rPr>
            <w:rStyle w:val="Hyperlink"/>
            <w:rFonts w:cs="Traditional Arabic" w:hint="cs"/>
            <w:noProof/>
            <w:sz w:val="32"/>
            <w:szCs w:val="32"/>
            <w:rtl/>
            <w:lang w:bidi="ar-YE"/>
          </w:rPr>
          <w:t>َ</w:t>
        </w:r>
        <w:r w:rsidR="00A51BCE" w:rsidRPr="00A51BCE">
          <w:rPr>
            <w:rStyle w:val="Hyperlink"/>
            <w:rFonts w:cs="Traditional Arabic" w:hint="eastAsia"/>
            <w:noProof/>
            <w:sz w:val="32"/>
            <w:szCs w:val="32"/>
            <w:rtl/>
            <w:lang w:bidi="ar-YE"/>
          </w:rPr>
          <w:t>ة</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الضعف</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م</w:t>
        </w:r>
        <w:r w:rsidR="008858DF">
          <w:rPr>
            <w:rStyle w:val="Hyperlink"/>
            <w:rFonts w:cs="Traditional Arabic" w:hint="cs"/>
            <w:noProof/>
            <w:sz w:val="32"/>
            <w:szCs w:val="32"/>
            <w:rtl/>
            <w:lang w:bidi="ar-YE"/>
          </w:rPr>
          <w:t>ِ</w:t>
        </w:r>
        <w:r w:rsidR="00A51BCE" w:rsidRPr="00A51BCE">
          <w:rPr>
            <w:rStyle w:val="Hyperlink"/>
            <w:rFonts w:cs="Traditional Arabic" w:hint="eastAsia"/>
            <w:noProof/>
            <w:sz w:val="32"/>
            <w:szCs w:val="32"/>
            <w:rtl/>
            <w:lang w:bidi="ar-YE"/>
          </w:rPr>
          <w:t>ن</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ع</w:t>
        </w:r>
        <w:r w:rsidR="003E3E6B">
          <w:rPr>
            <w:rStyle w:val="Hyperlink"/>
            <w:rFonts w:cs="Traditional Arabic" w:hint="cs"/>
            <w:noProof/>
            <w:sz w:val="32"/>
            <w:szCs w:val="32"/>
            <w:rtl/>
            <w:lang w:bidi="ar-YE"/>
          </w:rPr>
          <w:t>َ</w:t>
        </w:r>
        <w:r w:rsidR="00A51BCE" w:rsidRPr="00A51BCE">
          <w:rPr>
            <w:rStyle w:val="Hyperlink"/>
            <w:rFonts w:cs="Traditional Arabic" w:hint="eastAsia"/>
            <w:noProof/>
            <w:sz w:val="32"/>
            <w:szCs w:val="32"/>
            <w:rtl/>
            <w:lang w:bidi="ar-YE"/>
          </w:rPr>
          <w:t>د</w:t>
        </w:r>
        <w:r w:rsidR="003E3E6B">
          <w:rPr>
            <w:rStyle w:val="Hyperlink"/>
            <w:rFonts w:cs="Traditional Arabic" w:hint="cs"/>
            <w:noProof/>
            <w:sz w:val="32"/>
            <w:szCs w:val="32"/>
            <w:rtl/>
            <w:lang w:bidi="ar-YE"/>
          </w:rPr>
          <w:t>َ</w:t>
        </w:r>
        <w:r w:rsidR="00A51BCE" w:rsidRPr="00A51BCE">
          <w:rPr>
            <w:rStyle w:val="Hyperlink"/>
            <w:rFonts w:cs="Traditional Arabic" w:hint="eastAsia"/>
            <w:noProof/>
            <w:sz w:val="32"/>
            <w:szCs w:val="32"/>
            <w:rtl/>
            <w:lang w:bidi="ar-YE"/>
          </w:rPr>
          <w:t>م</w:t>
        </w:r>
        <w:r w:rsidR="003E3E6B">
          <w:rPr>
            <w:rStyle w:val="Hyperlink"/>
            <w:rFonts w:cs="Traditional Arabic" w:hint="cs"/>
            <w:noProof/>
            <w:sz w:val="32"/>
            <w:szCs w:val="32"/>
            <w:rtl/>
            <w:lang w:bidi="ar-YE"/>
          </w:rPr>
          <w:t>ِ</w:t>
        </w:r>
        <w:r w:rsidR="00A51BCE" w:rsidRPr="00A51BCE">
          <w:rPr>
            <w:rStyle w:val="Hyperlink"/>
            <w:rFonts w:cs="Traditional Arabic" w:hint="eastAsia"/>
            <w:noProof/>
            <w:sz w:val="32"/>
            <w:szCs w:val="32"/>
            <w:rtl/>
            <w:lang w:bidi="ar-YE"/>
          </w:rPr>
          <w:t>ه</w:t>
        </w:r>
        <w:r w:rsidR="00A51BCE" w:rsidRPr="00A51BCE">
          <w:rPr>
            <w:rStyle w:val="Hyperlink"/>
            <w:rFonts w:cs="Traditional Arabic"/>
            <w:noProof/>
            <w:sz w:val="32"/>
            <w:szCs w:val="32"/>
            <w:rtl/>
            <w:lang w:bidi="ar-YE"/>
          </w:rPr>
          <w:t>:</w:t>
        </w:r>
        <w:r w:rsidR="00A51BCE" w:rsidRPr="00A51BCE">
          <w:rPr>
            <w:rFonts w:cs="Traditional Arabic"/>
            <w:noProof/>
            <w:webHidden/>
            <w:sz w:val="32"/>
            <w:szCs w:val="32"/>
            <w:rtl/>
          </w:rPr>
          <w:tab/>
        </w:r>
        <w:r w:rsidR="0009494A" w:rsidRPr="00A51BCE">
          <w:rPr>
            <w:rStyle w:val="Hyperlink"/>
            <w:rFonts w:cs="Traditional Arabic"/>
            <w:noProof/>
            <w:sz w:val="32"/>
            <w:szCs w:val="32"/>
            <w:rtl/>
          </w:rPr>
          <w:fldChar w:fldCharType="begin"/>
        </w:r>
        <w:r w:rsidR="00A51BCE" w:rsidRPr="00A51BCE">
          <w:rPr>
            <w:rFonts w:cs="Traditional Arabic"/>
            <w:noProof/>
            <w:webHidden/>
            <w:sz w:val="32"/>
            <w:szCs w:val="32"/>
          </w:rPr>
          <w:instrText>PAGEREF</w:instrText>
        </w:r>
        <w:r w:rsidR="00A51BCE" w:rsidRPr="00A51BCE">
          <w:rPr>
            <w:rFonts w:cs="Traditional Arabic"/>
            <w:noProof/>
            <w:webHidden/>
            <w:sz w:val="32"/>
            <w:szCs w:val="32"/>
            <w:rtl/>
          </w:rPr>
          <w:instrText xml:space="preserve"> _</w:instrText>
        </w:r>
        <w:r w:rsidR="00A51BCE" w:rsidRPr="00A51BCE">
          <w:rPr>
            <w:rFonts w:cs="Traditional Arabic"/>
            <w:noProof/>
            <w:webHidden/>
            <w:sz w:val="32"/>
            <w:szCs w:val="32"/>
          </w:rPr>
          <w:instrText>Toc</w:instrText>
        </w:r>
        <w:r w:rsidR="00A51BCE" w:rsidRPr="00A51BCE">
          <w:rPr>
            <w:rFonts w:cs="Traditional Arabic"/>
            <w:noProof/>
            <w:webHidden/>
            <w:sz w:val="32"/>
            <w:szCs w:val="32"/>
            <w:rtl/>
          </w:rPr>
          <w:instrText xml:space="preserve">383180305 </w:instrText>
        </w:r>
        <w:r w:rsidR="00A51BCE" w:rsidRPr="00A51BCE">
          <w:rPr>
            <w:rFonts w:cs="Traditional Arabic"/>
            <w:noProof/>
            <w:webHidden/>
            <w:sz w:val="32"/>
            <w:szCs w:val="32"/>
          </w:rPr>
          <w:instrText>\h</w:instrText>
        </w:r>
        <w:r w:rsidR="0009494A" w:rsidRPr="00A51BCE">
          <w:rPr>
            <w:rStyle w:val="Hyperlink"/>
            <w:rFonts w:cs="Traditional Arabic"/>
            <w:noProof/>
            <w:sz w:val="32"/>
            <w:szCs w:val="32"/>
            <w:rtl/>
          </w:rPr>
        </w:r>
        <w:r w:rsidR="0009494A" w:rsidRPr="00A51BCE">
          <w:rPr>
            <w:rStyle w:val="Hyperlink"/>
            <w:rFonts w:cs="Traditional Arabic"/>
            <w:noProof/>
            <w:sz w:val="32"/>
            <w:szCs w:val="32"/>
            <w:rtl/>
          </w:rPr>
          <w:fldChar w:fldCharType="separate"/>
        </w:r>
        <w:r w:rsidR="006B4411">
          <w:rPr>
            <w:rStyle w:val="Hyperlink"/>
            <w:rFonts w:cs="Traditional Arabic"/>
            <w:noProof/>
            <w:sz w:val="32"/>
            <w:szCs w:val="32"/>
            <w:rtl/>
          </w:rPr>
          <w:t>31</w:t>
        </w:r>
        <w:r w:rsidR="0009494A" w:rsidRPr="00A51BCE">
          <w:rPr>
            <w:rStyle w:val="Hyperlink"/>
            <w:rFonts w:cs="Traditional Arabic"/>
            <w:noProof/>
            <w:sz w:val="32"/>
            <w:szCs w:val="32"/>
            <w:rtl/>
          </w:rPr>
          <w:fldChar w:fldCharType="end"/>
        </w:r>
      </w:hyperlink>
    </w:p>
    <w:p w:rsidR="00A51BCE" w:rsidRPr="00A51BCE" w:rsidRDefault="008618D4" w:rsidP="00355AE6">
      <w:pPr>
        <w:pStyle w:val="TOC1"/>
        <w:tabs>
          <w:tab w:val="right" w:leader="dot" w:pos="8296"/>
        </w:tabs>
        <w:rPr>
          <w:rFonts w:cs="Traditional Arabic"/>
          <w:noProof/>
          <w:sz w:val="32"/>
          <w:szCs w:val="32"/>
          <w:rtl/>
        </w:rPr>
      </w:pPr>
      <w:hyperlink w:anchor="_Toc383180306" w:history="1">
        <w:r w:rsidR="00A51BCE" w:rsidRPr="00A51BCE">
          <w:rPr>
            <w:rStyle w:val="Hyperlink"/>
            <w:rFonts w:cs="Traditional Arabic"/>
            <w:noProof/>
            <w:sz w:val="32"/>
            <w:szCs w:val="32"/>
            <w:rtl/>
            <w:lang w:bidi="ar-YE"/>
          </w:rPr>
          <w:t xml:space="preserve">2_ </w:t>
        </w:r>
        <w:r w:rsidR="00A51BCE" w:rsidRPr="00A51BCE">
          <w:rPr>
            <w:rStyle w:val="Hyperlink"/>
            <w:rFonts w:cs="Traditional Arabic" w:hint="eastAsia"/>
            <w:noProof/>
            <w:sz w:val="32"/>
            <w:szCs w:val="32"/>
            <w:rtl/>
            <w:lang w:bidi="ar-YE"/>
          </w:rPr>
          <w:t>الموضوع</w:t>
        </w:r>
        <w:r w:rsidR="00A51BCE" w:rsidRPr="00A51BCE">
          <w:rPr>
            <w:rStyle w:val="Hyperlink"/>
            <w:rFonts w:cs="Traditional Arabic"/>
            <w:noProof/>
            <w:sz w:val="32"/>
            <w:szCs w:val="32"/>
            <w:rtl/>
            <w:lang w:bidi="ar-YE"/>
          </w:rPr>
          <w:t>:</w:t>
        </w:r>
        <w:r w:rsidR="00A51BCE" w:rsidRPr="00A51BCE">
          <w:rPr>
            <w:rFonts w:cs="Traditional Arabic"/>
            <w:noProof/>
            <w:webHidden/>
            <w:sz w:val="32"/>
            <w:szCs w:val="32"/>
            <w:rtl/>
          </w:rPr>
          <w:tab/>
        </w:r>
        <w:r w:rsidR="0009494A" w:rsidRPr="00A51BCE">
          <w:rPr>
            <w:rStyle w:val="Hyperlink"/>
            <w:rFonts w:cs="Traditional Arabic"/>
            <w:noProof/>
            <w:sz w:val="32"/>
            <w:szCs w:val="32"/>
            <w:rtl/>
          </w:rPr>
          <w:fldChar w:fldCharType="begin"/>
        </w:r>
        <w:r w:rsidR="00A51BCE" w:rsidRPr="00A51BCE">
          <w:rPr>
            <w:rFonts w:cs="Traditional Arabic"/>
            <w:noProof/>
            <w:webHidden/>
            <w:sz w:val="32"/>
            <w:szCs w:val="32"/>
          </w:rPr>
          <w:instrText>PAGEREF</w:instrText>
        </w:r>
        <w:r w:rsidR="00A51BCE" w:rsidRPr="00A51BCE">
          <w:rPr>
            <w:rFonts w:cs="Traditional Arabic"/>
            <w:noProof/>
            <w:webHidden/>
            <w:sz w:val="32"/>
            <w:szCs w:val="32"/>
            <w:rtl/>
          </w:rPr>
          <w:instrText xml:space="preserve"> _</w:instrText>
        </w:r>
        <w:r w:rsidR="00A51BCE" w:rsidRPr="00A51BCE">
          <w:rPr>
            <w:rFonts w:cs="Traditional Arabic"/>
            <w:noProof/>
            <w:webHidden/>
            <w:sz w:val="32"/>
            <w:szCs w:val="32"/>
          </w:rPr>
          <w:instrText>Toc</w:instrText>
        </w:r>
        <w:r w:rsidR="00A51BCE" w:rsidRPr="00A51BCE">
          <w:rPr>
            <w:rFonts w:cs="Traditional Arabic"/>
            <w:noProof/>
            <w:webHidden/>
            <w:sz w:val="32"/>
            <w:szCs w:val="32"/>
            <w:rtl/>
          </w:rPr>
          <w:instrText xml:space="preserve">383180306 </w:instrText>
        </w:r>
        <w:r w:rsidR="00A51BCE" w:rsidRPr="00A51BCE">
          <w:rPr>
            <w:rFonts w:cs="Traditional Arabic"/>
            <w:noProof/>
            <w:webHidden/>
            <w:sz w:val="32"/>
            <w:szCs w:val="32"/>
          </w:rPr>
          <w:instrText>\h</w:instrText>
        </w:r>
        <w:r w:rsidR="0009494A" w:rsidRPr="00A51BCE">
          <w:rPr>
            <w:rStyle w:val="Hyperlink"/>
            <w:rFonts w:cs="Traditional Arabic"/>
            <w:noProof/>
            <w:sz w:val="32"/>
            <w:szCs w:val="32"/>
            <w:rtl/>
          </w:rPr>
        </w:r>
        <w:r w:rsidR="0009494A" w:rsidRPr="00A51BCE">
          <w:rPr>
            <w:rStyle w:val="Hyperlink"/>
            <w:rFonts w:cs="Traditional Arabic"/>
            <w:noProof/>
            <w:sz w:val="32"/>
            <w:szCs w:val="32"/>
            <w:rtl/>
          </w:rPr>
          <w:fldChar w:fldCharType="separate"/>
        </w:r>
        <w:r w:rsidR="006B4411">
          <w:rPr>
            <w:rStyle w:val="Hyperlink"/>
            <w:rFonts w:cs="Traditional Arabic"/>
            <w:noProof/>
            <w:sz w:val="32"/>
            <w:szCs w:val="32"/>
            <w:rtl/>
          </w:rPr>
          <w:t>33</w:t>
        </w:r>
        <w:r w:rsidR="0009494A" w:rsidRPr="00A51BCE">
          <w:rPr>
            <w:rStyle w:val="Hyperlink"/>
            <w:rFonts w:cs="Traditional Arabic"/>
            <w:noProof/>
            <w:sz w:val="32"/>
            <w:szCs w:val="32"/>
            <w:rtl/>
          </w:rPr>
          <w:fldChar w:fldCharType="end"/>
        </w:r>
      </w:hyperlink>
    </w:p>
    <w:p w:rsidR="00A51BCE" w:rsidRPr="00A51BCE" w:rsidRDefault="008618D4" w:rsidP="00355AE6">
      <w:pPr>
        <w:pStyle w:val="TOC1"/>
        <w:tabs>
          <w:tab w:val="right" w:leader="dot" w:pos="8296"/>
        </w:tabs>
        <w:rPr>
          <w:rFonts w:cs="Traditional Arabic"/>
          <w:noProof/>
          <w:sz w:val="32"/>
          <w:szCs w:val="32"/>
          <w:rtl/>
        </w:rPr>
      </w:pPr>
      <w:hyperlink w:anchor="_Toc383180307" w:history="1">
        <w:r w:rsidR="00A51BCE" w:rsidRPr="00A51BCE">
          <w:rPr>
            <w:rStyle w:val="Hyperlink"/>
            <w:rFonts w:cs="Traditional Arabic" w:hint="eastAsia"/>
            <w:noProof/>
            <w:sz w:val="32"/>
            <w:szCs w:val="32"/>
            <w:rtl/>
            <w:lang w:bidi="ar-YE"/>
          </w:rPr>
          <w:t>م</w:t>
        </w:r>
        <w:r w:rsidR="003E3E6B">
          <w:rPr>
            <w:rStyle w:val="Hyperlink"/>
            <w:rFonts w:cs="Traditional Arabic" w:hint="cs"/>
            <w:noProof/>
            <w:sz w:val="32"/>
            <w:szCs w:val="32"/>
            <w:rtl/>
            <w:lang w:bidi="ar-YE"/>
          </w:rPr>
          <w:t>ُ</w:t>
        </w:r>
        <w:r w:rsidR="00A51BCE" w:rsidRPr="00A51BCE">
          <w:rPr>
            <w:rStyle w:val="Hyperlink"/>
            <w:rFonts w:cs="Traditional Arabic" w:hint="eastAsia"/>
            <w:noProof/>
            <w:sz w:val="32"/>
            <w:szCs w:val="32"/>
            <w:rtl/>
            <w:lang w:bidi="ar-YE"/>
          </w:rPr>
          <w:t>صطلحات</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ح</w:t>
        </w:r>
        <w:r w:rsidR="003E3E6B">
          <w:rPr>
            <w:rStyle w:val="Hyperlink"/>
            <w:rFonts w:cs="Traditional Arabic" w:hint="cs"/>
            <w:noProof/>
            <w:sz w:val="32"/>
            <w:szCs w:val="32"/>
            <w:rtl/>
            <w:lang w:bidi="ar-YE"/>
          </w:rPr>
          <w:t>َ</w:t>
        </w:r>
        <w:r w:rsidR="00A51BCE" w:rsidRPr="00A51BCE">
          <w:rPr>
            <w:rStyle w:val="Hyperlink"/>
            <w:rFonts w:cs="Traditional Arabic" w:hint="eastAsia"/>
            <w:noProof/>
            <w:sz w:val="32"/>
            <w:szCs w:val="32"/>
            <w:rtl/>
            <w:lang w:bidi="ar-YE"/>
          </w:rPr>
          <w:t>د</w:t>
        </w:r>
        <w:r w:rsidR="003E3E6B">
          <w:rPr>
            <w:rStyle w:val="Hyperlink"/>
            <w:rFonts w:cs="Traditional Arabic" w:hint="cs"/>
            <w:noProof/>
            <w:sz w:val="32"/>
            <w:szCs w:val="32"/>
            <w:rtl/>
            <w:lang w:bidi="ar-YE"/>
          </w:rPr>
          <w:t>ِ</w:t>
        </w:r>
        <w:r w:rsidR="00A51BCE" w:rsidRPr="00A51BCE">
          <w:rPr>
            <w:rStyle w:val="Hyperlink"/>
            <w:rFonts w:cs="Traditional Arabic" w:hint="eastAsia"/>
            <w:noProof/>
            <w:sz w:val="32"/>
            <w:szCs w:val="32"/>
            <w:rtl/>
            <w:lang w:bidi="ar-YE"/>
          </w:rPr>
          <w:t>يث</w:t>
        </w:r>
        <w:r w:rsidR="003E3E6B">
          <w:rPr>
            <w:rStyle w:val="Hyperlink"/>
            <w:rFonts w:cs="Traditional Arabic" w:hint="cs"/>
            <w:noProof/>
            <w:sz w:val="32"/>
            <w:szCs w:val="32"/>
            <w:rtl/>
            <w:lang w:bidi="ar-YE"/>
          </w:rPr>
          <w:t>ِ</w:t>
        </w:r>
        <w:r w:rsidR="00A51BCE" w:rsidRPr="00A51BCE">
          <w:rPr>
            <w:rStyle w:val="Hyperlink"/>
            <w:rFonts w:cs="Traditional Arabic" w:hint="eastAsia"/>
            <w:noProof/>
            <w:sz w:val="32"/>
            <w:szCs w:val="32"/>
            <w:rtl/>
            <w:lang w:bidi="ar-YE"/>
          </w:rPr>
          <w:t>ي</w:t>
        </w:r>
        <w:r w:rsidR="003E3E6B">
          <w:rPr>
            <w:rStyle w:val="Hyperlink"/>
            <w:rFonts w:cs="Traditional Arabic" w:hint="cs"/>
            <w:noProof/>
            <w:sz w:val="32"/>
            <w:szCs w:val="32"/>
            <w:rtl/>
            <w:lang w:bidi="ar-YE"/>
          </w:rPr>
          <w:t>َّ</w:t>
        </w:r>
        <w:r w:rsidR="00A51BCE" w:rsidRPr="00A51BCE">
          <w:rPr>
            <w:rStyle w:val="Hyperlink"/>
            <w:rFonts w:cs="Traditional Arabic" w:hint="eastAsia"/>
            <w:noProof/>
            <w:sz w:val="32"/>
            <w:szCs w:val="32"/>
            <w:rtl/>
            <w:lang w:bidi="ar-YE"/>
          </w:rPr>
          <w:t>ة</w:t>
        </w:r>
        <w:r w:rsidR="00A51BCE" w:rsidRPr="00A51BCE">
          <w:rPr>
            <w:rStyle w:val="Hyperlink"/>
            <w:rFonts w:cs="Traditional Arabic"/>
            <w:noProof/>
            <w:sz w:val="32"/>
            <w:szCs w:val="32"/>
            <w:rtl/>
            <w:lang w:bidi="ar-YE"/>
          </w:rPr>
          <w:t>:</w:t>
        </w:r>
        <w:r w:rsidR="00A51BCE" w:rsidRPr="00A51BCE">
          <w:rPr>
            <w:rFonts w:cs="Traditional Arabic"/>
            <w:noProof/>
            <w:webHidden/>
            <w:sz w:val="32"/>
            <w:szCs w:val="32"/>
            <w:rtl/>
          </w:rPr>
          <w:tab/>
        </w:r>
        <w:r w:rsidR="0009494A" w:rsidRPr="00A51BCE">
          <w:rPr>
            <w:rStyle w:val="Hyperlink"/>
            <w:rFonts w:cs="Traditional Arabic"/>
            <w:noProof/>
            <w:sz w:val="32"/>
            <w:szCs w:val="32"/>
            <w:rtl/>
          </w:rPr>
          <w:fldChar w:fldCharType="begin"/>
        </w:r>
        <w:r w:rsidR="00A51BCE" w:rsidRPr="00A51BCE">
          <w:rPr>
            <w:rFonts w:cs="Traditional Arabic"/>
            <w:noProof/>
            <w:webHidden/>
            <w:sz w:val="32"/>
            <w:szCs w:val="32"/>
          </w:rPr>
          <w:instrText>PAGEREF</w:instrText>
        </w:r>
        <w:r w:rsidR="00A51BCE" w:rsidRPr="00A51BCE">
          <w:rPr>
            <w:rFonts w:cs="Traditional Arabic"/>
            <w:noProof/>
            <w:webHidden/>
            <w:sz w:val="32"/>
            <w:szCs w:val="32"/>
            <w:rtl/>
          </w:rPr>
          <w:instrText xml:space="preserve"> _</w:instrText>
        </w:r>
        <w:r w:rsidR="00A51BCE" w:rsidRPr="00A51BCE">
          <w:rPr>
            <w:rFonts w:cs="Traditional Arabic"/>
            <w:noProof/>
            <w:webHidden/>
            <w:sz w:val="32"/>
            <w:szCs w:val="32"/>
          </w:rPr>
          <w:instrText>Toc</w:instrText>
        </w:r>
        <w:r w:rsidR="00A51BCE" w:rsidRPr="00A51BCE">
          <w:rPr>
            <w:rFonts w:cs="Traditional Arabic"/>
            <w:noProof/>
            <w:webHidden/>
            <w:sz w:val="32"/>
            <w:szCs w:val="32"/>
            <w:rtl/>
          </w:rPr>
          <w:instrText xml:space="preserve">383180307 </w:instrText>
        </w:r>
        <w:r w:rsidR="00A51BCE" w:rsidRPr="00A51BCE">
          <w:rPr>
            <w:rFonts w:cs="Traditional Arabic"/>
            <w:noProof/>
            <w:webHidden/>
            <w:sz w:val="32"/>
            <w:szCs w:val="32"/>
          </w:rPr>
          <w:instrText>\h</w:instrText>
        </w:r>
        <w:r w:rsidR="0009494A" w:rsidRPr="00A51BCE">
          <w:rPr>
            <w:rStyle w:val="Hyperlink"/>
            <w:rFonts w:cs="Traditional Arabic"/>
            <w:noProof/>
            <w:sz w:val="32"/>
            <w:szCs w:val="32"/>
            <w:rtl/>
          </w:rPr>
        </w:r>
        <w:r w:rsidR="0009494A" w:rsidRPr="00A51BCE">
          <w:rPr>
            <w:rStyle w:val="Hyperlink"/>
            <w:rFonts w:cs="Traditional Arabic"/>
            <w:noProof/>
            <w:sz w:val="32"/>
            <w:szCs w:val="32"/>
            <w:rtl/>
          </w:rPr>
          <w:fldChar w:fldCharType="separate"/>
        </w:r>
        <w:r w:rsidR="006B4411">
          <w:rPr>
            <w:rStyle w:val="Hyperlink"/>
            <w:rFonts w:cs="Traditional Arabic"/>
            <w:noProof/>
            <w:sz w:val="32"/>
            <w:szCs w:val="32"/>
            <w:rtl/>
          </w:rPr>
          <w:t>37</w:t>
        </w:r>
        <w:r w:rsidR="0009494A" w:rsidRPr="00A51BCE">
          <w:rPr>
            <w:rStyle w:val="Hyperlink"/>
            <w:rFonts w:cs="Traditional Arabic"/>
            <w:noProof/>
            <w:sz w:val="32"/>
            <w:szCs w:val="32"/>
            <w:rtl/>
          </w:rPr>
          <w:fldChar w:fldCharType="end"/>
        </w:r>
      </w:hyperlink>
    </w:p>
    <w:p w:rsidR="00A51BCE" w:rsidRPr="00A51BCE" w:rsidRDefault="008618D4" w:rsidP="00355AE6">
      <w:pPr>
        <w:pStyle w:val="TOC1"/>
        <w:tabs>
          <w:tab w:val="right" w:leader="dot" w:pos="8296"/>
        </w:tabs>
        <w:rPr>
          <w:rFonts w:cs="Traditional Arabic"/>
          <w:noProof/>
          <w:sz w:val="32"/>
          <w:szCs w:val="32"/>
          <w:rtl/>
        </w:rPr>
      </w:pPr>
      <w:hyperlink w:anchor="_Toc383180308" w:history="1">
        <w:r w:rsidR="00A51BCE" w:rsidRPr="00A51BCE">
          <w:rPr>
            <w:rStyle w:val="Hyperlink"/>
            <w:rFonts w:cs="Traditional Arabic" w:hint="eastAsia"/>
            <w:noProof/>
            <w:sz w:val="32"/>
            <w:szCs w:val="32"/>
            <w:rtl/>
            <w:lang w:bidi="ar-YE"/>
          </w:rPr>
          <w:t>تدوين</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الس</w:t>
        </w:r>
        <w:r w:rsidR="003E3E6B">
          <w:rPr>
            <w:rStyle w:val="Hyperlink"/>
            <w:rFonts w:cs="Traditional Arabic" w:hint="cs"/>
            <w:noProof/>
            <w:sz w:val="32"/>
            <w:szCs w:val="32"/>
            <w:rtl/>
            <w:lang w:bidi="ar-YE"/>
          </w:rPr>
          <w:t>ُّ</w:t>
        </w:r>
        <w:r w:rsidR="00A51BCE" w:rsidRPr="00A51BCE">
          <w:rPr>
            <w:rStyle w:val="Hyperlink"/>
            <w:rFonts w:cs="Traditional Arabic" w:hint="eastAsia"/>
            <w:noProof/>
            <w:sz w:val="32"/>
            <w:szCs w:val="32"/>
            <w:rtl/>
            <w:lang w:bidi="ar-YE"/>
          </w:rPr>
          <w:t>نَّة</w:t>
        </w:r>
        <w:r w:rsidR="00A51BCE" w:rsidRPr="00A51BCE">
          <w:rPr>
            <w:rFonts w:cs="Traditional Arabic"/>
            <w:noProof/>
            <w:webHidden/>
            <w:sz w:val="32"/>
            <w:szCs w:val="32"/>
            <w:rtl/>
          </w:rPr>
          <w:tab/>
        </w:r>
        <w:r w:rsidR="0009494A" w:rsidRPr="00A51BCE">
          <w:rPr>
            <w:rStyle w:val="Hyperlink"/>
            <w:rFonts w:cs="Traditional Arabic"/>
            <w:noProof/>
            <w:sz w:val="32"/>
            <w:szCs w:val="32"/>
            <w:rtl/>
          </w:rPr>
          <w:fldChar w:fldCharType="begin"/>
        </w:r>
        <w:r w:rsidR="00A51BCE" w:rsidRPr="00A51BCE">
          <w:rPr>
            <w:rFonts w:cs="Traditional Arabic"/>
            <w:noProof/>
            <w:webHidden/>
            <w:sz w:val="32"/>
            <w:szCs w:val="32"/>
          </w:rPr>
          <w:instrText>PAGEREF</w:instrText>
        </w:r>
        <w:r w:rsidR="00A51BCE" w:rsidRPr="00A51BCE">
          <w:rPr>
            <w:rFonts w:cs="Traditional Arabic"/>
            <w:noProof/>
            <w:webHidden/>
            <w:sz w:val="32"/>
            <w:szCs w:val="32"/>
            <w:rtl/>
          </w:rPr>
          <w:instrText xml:space="preserve"> _</w:instrText>
        </w:r>
        <w:r w:rsidR="00A51BCE" w:rsidRPr="00A51BCE">
          <w:rPr>
            <w:rFonts w:cs="Traditional Arabic"/>
            <w:noProof/>
            <w:webHidden/>
            <w:sz w:val="32"/>
            <w:szCs w:val="32"/>
          </w:rPr>
          <w:instrText>Toc</w:instrText>
        </w:r>
        <w:r w:rsidR="00A51BCE" w:rsidRPr="00A51BCE">
          <w:rPr>
            <w:rFonts w:cs="Traditional Arabic"/>
            <w:noProof/>
            <w:webHidden/>
            <w:sz w:val="32"/>
            <w:szCs w:val="32"/>
            <w:rtl/>
          </w:rPr>
          <w:instrText xml:space="preserve">383180308 </w:instrText>
        </w:r>
        <w:r w:rsidR="00A51BCE" w:rsidRPr="00A51BCE">
          <w:rPr>
            <w:rFonts w:cs="Traditional Arabic"/>
            <w:noProof/>
            <w:webHidden/>
            <w:sz w:val="32"/>
            <w:szCs w:val="32"/>
          </w:rPr>
          <w:instrText>\h</w:instrText>
        </w:r>
        <w:r w:rsidR="0009494A" w:rsidRPr="00A51BCE">
          <w:rPr>
            <w:rStyle w:val="Hyperlink"/>
            <w:rFonts w:cs="Traditional Arabic"/>
            <w:noProof/>
            <w:sz w:val="32"/>
            <w:szCs w:val="32"/>
            <w:rtl/>
          </w:rPr>
        </w:r>
        <w:r w:rsidR="0009494A" w:rsidRPr="00A51BCE">
          <w:rPr>
            <w:rStyle w:val="Hyperlink"/>
            <w:rFonts w:cs="Traditional Arabic"/>
            <w:noProof/>
            <w:sz w:val="32"/>
            <w:szCs w:val="32"/>
            <w:rtl/>
          </w:rPr>
          <w:fldChar w:fldCharType="separate"/>
        </w:r>
        <w:r w:rsidR="006B4411">
          <w:rPr>
            <w:rStyle w:val="Hyperlink"/>
            <w:rFonts w:cs="Traditional Arabic"/>
            <w:noProof/>
            <w:sz w:val="32"/>
            <w:szCs w:val="32"/>
            <w:rtl/>
          </w:rPr>
          <w:t>39</w:t>
        </w:r>
        <w:r w:rsidR="0009494A" w:rsidRPr="00A51BCE">
          <w:rPr>
            <w:rStyle w:val="Hyperlink"/>
            <w:rFonts w:cs="Traditional Arabic"/>
            <w:noProof/>
            <w:sz w:val="32"/>
            <w:szCs w:val="32"/>
            <w:rtl/>
          </w:rPr>
          <w:fldChar w:fldCharType="end"/>
        </w:r>
      </w:hyperlink>
    </w:p>
    <w:p w:rsidR="00A51BCE" w:rsidRPr="00A51BCE" w:rsidRDefault="008618D4" w:rsidP="00355AE6">
      <w:pPr>
        <w:pStyle w:val="TOC1"/>
        <w:tabs>
          <w:tab w:val="right" w:leader="dot" w:pos="8296"/>
        </w:tabs>
        <w:rPr>
          <w:rFonts w:cs="Traditional Arabic"/>
          <w:noProof/>
          <w:sz w:val="32"/>
          <w:szCs w:val="32"/>
          <w:rtl/>
        </w:rPr>
      </w:pPr>
      <w:hyperlink w:anchor="_Toc383180309" w:history="1">
        <w:r w:rsidR="00A51BCE" w:rsidRPr="00A51BCE">
          <w:rPr>
            <w:rStyle w:val="Hyperlink"/>
            <w:rFonts w:cs="Traditional Arabic" w:hint="eastAsia"/>
            <w:noProof/>
            <w:sz w:val="32"/>
            <w:szCs w:val="32"/>
            <w:rtl/>
            <w:lang w:bidi="ar-YE"/>
          </w:rPr>
          <w:t>المصنَّفات</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في</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الحديث</w:t>
        </w:r>
        <w:r w:rsidR="00A51BCE" w:rsidRPr="00A51BCE">
          <w:rPr>
            <w:rFonts w:cs="Traditional Arabic"/>
            <w:noProof/>
            <w:webHidden/>
            <w:sz w:val="32"/>
            <w:szCs w:val="32"/>
            <w:rtl/>
          </w:rPr>
          <w:tab/>
        </w:r>
        <w:r w:rsidR="0009494A" w:rsidRPr="00A51BCE">
          <w:rPr>
            <w:rStyle w:val="Hyperlink"/>
            <w:rFonts w:cs="Traditional Arabic"/>
            <w:noProof/>
            <w:sz w:val="32"/>
            <w:szCs w:val="32"/>
            <w:rtl/>
          </w:rPr>
          <w:fldChar w:fldCharType="begin"/>
        </w:r>
        <w:r w:rsidR="00A51BCE" w:rsidRPr="00A51BCE">
          <w:rPr>
            <w:rFonts w:cs="Traditional Arabic"/>
            <w:noProof/>
            <w:webHidden/>
            <w:sz w:val="32"/>
            <w:szCs w:val="32"/>
          </w:rPr>
          <w:instrText>PAGEREF</w:instrText>
        </w:r>
        <w:r w:rsidR="00A51BCE" w:rsidRPr="00A51BCE">
          <w:rPr>
            <w:rFonts w:cs="Traditional Arabic"/>
            <w:noProof/>
            <w:webHidden/>
            <w:sz w:val="32"/>
            <w:szCs w:val="32"/>
            <w:rtl/>
          </w:rPr>
          <w:instrText xml:space="preserve"> _</w:instrText>
        </w:r>
        <w:r w:rsidR="00A51BCE" w:rsidRPr="00A51BCE">
          <w:rPr>
            <w:rFonts w:cs="Traditional Arabic"/>
            <w:noProof/>
            <w:webHidden/>
            <w:sz w:val="32"/>
            <w:szCs w:val="32"/>
          </w:rPr>
          <w:instrText>Toc</w:instrText>
        </w:r>
        <w:r w:rsidR="00A51BCE" w:rsidRPr="00A51BCE">
          <w:rPr>
            <w:rFonts w:cs="Traditional Arabic"/>
            <w:noProof/>
            <w:webHidden/>
            <w:sz w:val="32"/>
            <w:szCs w:val="32"/>
            <w:rtl/>
          </w:rPr>
          <w:instrText xml:space="preserve">383180309 </w:instrText>
        </w:r>
        <w:r w:rsidR="00A51BCE" w:rsidRPr="00A51BCE">
          <w:rPr>
            <w:rFonts w:cs="Traditional Arabic"/>
            <w:noProof/>
            <w:webHidden/>
            <w:sz w:val="32"/>
            <w:szCs w:val="32"/>
          </w:rPr>
          <w:instrText>\h</w:instrText>
        </w:r>
        <w:r w:rsidR="0009494A" w:rsidRPr="00A51BCE">
          <w:rPr>
            <w:rStyle w:val="Hyperlink"/>
            <w:rFonts w:cs="Traditional Arabic"/>
            <w:noProof/>
            <w:sz w:val="32"/>
            <w:szCs w:val="32"/>
            <w:rtl/>
          </w:rPr>
        </w:r>
        <w:r w:rsidR="0009494A" w:rsidRPr="00A51BCE">
          <w:rPr>
            <w:rStyle w:val="Hyperlink"/>
            <w:rFonts w:cs="Traditional Arabic"/>
            <w:noProof/>
            <w:sz w:val="32"/>
            <w:szCs w:val="32"/>
            <w:rtl/>
          </w:rPr>
          <w:fldChar w:fldCharType="separate"/>
        </w:r>
        <w:r w:rsidR="006B4411">
          <w:rPr>
            <w:rStyle w:val="Hyperlink"/>
            <w:rFonts w:cs="Traditional Arabic"/>
            <w:noProof/>
            <w:sz w:val="32"/>
            <w:szCs w:val="32"/>
            <w:rtl/>
          </w:rPr>
          <w:t>43</w:t>
        </w:r>
        <w:r w:rsidR="0009494A" w:rsidRPr="00A51BCE">
          <w:rPr>
            <w:rStyle w:val="Hyperlink"/>
            <w:rFonts w:cs="Traditional Arabic"/>
            <w:noProof/>
            <w:sz w:val="32"/>
            <w:szCs w:val="32"/>
            <w:rtl/>
          </w:rPr>
          <w:fldChar w:fldCharType="end"/>
        </w:r>
      </w:hyperlink>
    </w:p>
    <w:p w:rsidR="00A51BCE" w:rsidRPr="00A51BCE" w:rsidRDefault="008618D4" w:rsidP="00355AE6">
      <w:pPr>
        <w:pStyle w:val="TOC2"/>
        <w:tabs>
          <w:tab w:val="right" w:leader="dot" w:pos="8296"/>
        </w:tabs>
        <w:rPr>
          <w:rFonts w:cs="Traditional Arabic"/>
          <w:noProof/>
          <w:sz w:val="32"/>
          <w:szCs w:val="32"/>
          <w:rtl/>
        </w:rPr>
      </w:pPr>
      <w:hyperlink w:anchor="_Toc383180310" w:history="1">
        <w:r w:rsidR="00A51BCE" w:rsidRPr="00A51BCE">
          <w:rPr>
            <w:rStyle w:val="Hyperlink"/>
            <w:rFonts w:cs="Traditional Arabic"/>
            <w:noProof/>
            <w:sz w:val="32"/>
            <w:szCs w:val="32"/>
            <w:rtl/>
            <w:lang w:bidi="ar-YE"/>
          </w:rPr>
          <w:t xml:space="preserve">1_ </w:t>
        </w:r>
        <w:r w:rsidR="00A51BCE" w:rsidRPr="00A51BCE">
          <w:rPr>
            <w:rStyle w:val="Hyperlink"/>
            <w:rFonts w:cs="Traditional Arabic" w:hint="eastAsia"/>
            <w:noProof/>
            <w:sz w:val="32"/>
            <w:szCs w:val="32"/>
            <w:rtl/>
            <w:lang w:bidi="ar-YE"/>
          </w:rPr>
          <w:t>صحيح</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البخاري</w:t>
        </w:r>
        <w:r w:rsidR="00A51BCE" w:rsidRPr="00A51BCE">
          <w:rPr>
            <w:rStyle w:val="Hyperlink"/>
            <w:rFonts w:cs="Traditional Arabic"/>
            <w:noProof/>
            <w:sz w:val="32"/>
            <w:szCs w:val="32"/>
            <w:rtl/>
            <w:lang w:bidi="ar-YE"/>
          </w:rPr>
          <w:t>:</w:t>
        </w:r>
        <w:r w:rsidR="00A51BCE" w:rsidRPr="00A51BCE">
          <w:rPr>
            <w:rFonts w:cs="Traditional Arabic"/>
            <w:noProof/>
            <w:webHidden/>
            <w:sz w:val="32"/>
            <w:szCs w:val="32"/>
            <w:rtl/>
          </w:rPr>
          <w:tab/>
        </w:r>
        <w:r w:rsidR="0009494A" w:rsidRPr="00A51BCE">
          <w:rPr>
            <w:rStyle w:val="Hyperlink"/>
            <w:rFonts w:cs="Traditional Arabic"/>
            <w:noProof/>
            <w:sz w:val="32"/>
            <w:szCs w:val="32"/>
            <w:rtl/>
          </w:rPr>
          <w:fldChar w:fldCharType="begin"/>
        </w:r>
        <w:r w:rsidR="00A51BCE" w:rsidRPr="00A51BCE">
          <w:rPr>
            <w:rFonts w:cs="Traditional Arabic"/>
            <w:noProof/>
            <w:webHidden/>
            <w:sz w:val="32"/>
            <w:szCs w:val="32"/>
          </w:rPr>
          <w:instrText>PAGEREF</w:instrText>
        </w:r>
        <w:r w:rsidR="00A51BCE" w:rsidRPr="00A51BCE">
          <w:rPr>
            <w:rFonts w:cs="Traditional Arabic"/>
            <w:noProof/>
            <w:webHidden/>
            <w:sz w:val="32"/>
            <w:szCs w:val="32"/>
            <w:rtl/>
          </w:rPr>
          <w:instrText xml:space="preserve"> _</w:instrText>
        </w:r>
        <w:r w:rsidR="00A51BCE" w:rsidRPr="00A51BCE">
          <w:rPr>
            <w:rFonts w:cs="Traditional Arabic"/>
            <w:noProof/>
            <w:webHidden/>
            <w:sz w:val="32"/>
            <w:szCs w:val="32"/>
          </w:rPr>
          <w:instrText>Toc</w:instrText>
        </w:r>
        <w:r w:rsidR="00A51BCE" w:rsidRPr="00A51BCE">
          <w:rPr>
            <w:rFonts w:cs="Traditional Arabic"/>
            <w:noProof/>
            <w:webHidden/>
            <w:sz w:val="32"/>
            <w:szCs w:val="32"/>
            <w:rtl/>
          </w:rPr>
          <w:instrText xml:space="preserve">383180310 </w:instrText>
        </w:r>
        <w:r w:rsidR="00A51BCE" w:rsidRPr="00A51BCE">
          <w:rPr>
            <w:rFonts w:cs="Traditional Arabic"/>
            <w:noProof/>
            <w:webHidden/>
            <w:sz w:val="32"/>
            <w:szCs w:val="32"/>
          </w:rPr>
          <w:instrText>\h</w:instrText>
        </w:r>
        <w:r w:rsidR="0009494A" w:rsidRPr="00A51BCE">
          <w:rPr>
            <w:rStyle w:val="Hyperlink"/>
            <w:rFonts w:cs="Traditional Arabic"/>
            <w:noProof/>
            <w:sz w:val="32"/>
            <w:szCs w:val="32"/>
            <w:rtl/>
          </w:rPr>
        </w:r>
        <w:r w:rsidR="0009494A" w:rsidRPr="00A51BCE">
          <w:rPr>
            <w:rStyle w:val="Hyperlink"/>
            <w:rFonts w:cs="Traditional Arabic"/>
            <w:noProof/>
            <w:sz w:val="32"/>
            <w:szCs w:val="32"/>
            <w:rtl/>
          </w:rPr>
          <w:fldChar w:fldCharType="separate"/>
        </w:r>
        <w:r w:rsidR="006B4411">
          <w:rPr>
            <w:rStyle w:val="Hyperlink"/>
            <w:rFonts w:cs="Traditional Arabic"/>
            <w:noProof/>
            <w:sz w:val="32"/>
            <w:szCs w:val="32"/>
            <w:rtl/>
          </w:rPr>
          <w:t>43</w:t>
        </w:r>
        <w:r w:rsidR="0009494A" w:rsidRPr="00A51BCE">
          <w:rPr>
            <w:rStyle w:val="Hyperlink"/>
            <w:rFonts w:cs="Traditional Arabic"/>
            <w:noProof/>
            <w:sz w:val="32"/>
            <w:szCs w:val="32"/>
            <w:rtl/>
          </w:rPr>
          <w:fldChar w:fldCharType="end"/>
        </w:r>
      </w:hyperlink>
    </w:p>
    <w:p w:rsidR="00A51BCE" w:rsidRPr="00A51BCE" w:rsidRDefault="008618D4" w:rsidP="00355AE6">
      <w:pPr>
        <w:pStyle w:val="TOC2"/>
        <w:tabs>
          <w:tab w:val="right" w:leader="dot" w:pos="8296"/>
        </w:tabs>
        <w:rPr>
          <w:rFonts w:cs="Traditional Arabic"/>
          <w:noProof/>
          <w:sz w:val="32"/>
          <w:szCs w:val="32"/>
          <w:rtl/>
        </w:rPr>
      </w:pPr>
      <w:hyperlink w:anchor="_Toc383180311" w:history="1">
        <w:r w:rsidR="00A51BCE" w:rsidRPr="00A51BCE">
          <w:rPr>
            <w:rStyle w:val="Hyperlink"/>
            <w:rFonts w:cs="Traditional Arabic"/>
            <w:noProof/>
            <w:sz w:val="32"/>
            <w:szCs w:val="32"/>
            <w:rtl/>
            <w:lang w:bidi="ar-YE"/>
          </w:rPr>
          <w:t xml:space="preserve">2_ </w:t>
        </w:r>
        <w:r w:rsidR="00A51BCE" w:rsidRPr="00A51BCE">
          <w:rPr>
            <w:rStyle w:val="Hyperlink"/>
            <w:rFonts w:cs="Traditional Arabic" w:hint="eastAsia"/>
            <w:noProof/>
            <w:sz w:val="32"/>
            <w:szCs w:val="32"/>
            <w:rtl/>
            <w:lang w:bidi="ar-YE"/>
          </w:rPr>
          <w:t>صحيح</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مسلم</w:t>
        </w:r>
        <w:r w:rsidR="00A51BCE" w:rsidRPr="00A51BCE">
          <w:rPr>
            <w:rStyle w:val="Hyperlink"/>
            <w:rFonts w:cs="Traditional Arabic"/>
            <w:noProof/>
            <w:sz w:val="32"/>
            <w:szCs w:val="32"/>
            <w:rtl/>
            <w:lang w:bidi="ar-YE"/>
          </w:rPr>
          <w:t>:</w:t>
        </w:r>
        <w:r w:rsidR="00A51BCE" w:rsidRPr="00A51BCE">
          <w:rPr>
            <w:rFonts w:cs="Traditional Arabic"/>
            <w:noProof/>
            <w:webHidden/>
            <w:sz w:val="32"/>
            <w:szCs w:val="32"/>
            <w:rtl/>
          </w:rPr>
          <w:tab/>
        </w:r>
        <w:r w:rsidR="0009494A" w:rsidRPr="00A51BCE">
          <w:rPr>
            <w:rStyle w:val="Hyperlink"/>
            <w:rFonts w:cs="Traditional Arabic"/>
            <w:noProof/>
            <w:sz w:val="32"/>
            <w:szCs w:val="32"/>
            <w:rtl/>
          </w:rPr>
          <w:fldChar w:fldCharType="begin"/>
        </w:r>
        <w:r w:rsidR="00A51BCE" w:rsidRPr="00A51BCE">
          <w:rPr>
            <w:rFonts w:cs="Traditional Arabic"/>
            <w:noProof/>
            <w:webHidden/>
            <w:sz w:val="32"/>
            <w:szCs w:val="32"/>
          </w:rPr>
          <w:instrText>PAGEREF</w:instrText>
        </w:r>
        <w:r w:rsidR="00A51BCE" w:rsidRPr="00A51BCE">
          <w:rPr>
            <w:rFonts w:cs="Traditional Arabic"/>
            <w:noProof/>
            <w:webHidden/>
            <w:sz w:val="32"/>
            <w:szCs w:val="32"/>
            <w:rtl/>
          </w:rPr>
          <w:instrText xml:space="preserve"> _</w:instrText>
        </w:r>
        <w:r w:rsidR="00A51BCE" w:rsidRPr="00A51BCE">
          <w:rPr>
            <w:rFonts w:cs="Traditional Arabic"/>
            <w:noProof/>
            <w:webHidden/>
            <w:sz w:val="32"/>
            <w:szCs w:val="32"/>
          </w:rPr>
          <w:instrText>Toc</w:instrText>
        </w:r>
        <w:r w:rsidR="00A51BCE" w:rsidRPr="00A51BCE">
          <w:rPr>
            <w:rFonts w:cs="Traditional Arabic"/>
            <w:noProof/>
            <w:webHidden/>
            <w:sz w:val="32"/>
            <w:szCs w:val="32"/>
            <w:rtl/>
          </w:rPr>
          <w:instrText xml:space="preserve">383180311 </w:instrText>
        </w:r>
        <w:r w:rsidR="00A51BCE" w:rsidRPr="00A51BCE">
          <w:rPr>
            <w:rFonts w:cs="Traditional Arabic"/>
            <w:noProof/>
            <w:webHidden/>
            <w:sz w:val="32"/>
            <w:szCs w:val="32"/>
          </w:rPr>
          <w:instrText>\h</w:instrText>
        </w:r>
        <w:r w:rsidR="0009494A" w:rsidRPr="00A51BCE">
          <w:rPr>
            <w:rStyle w:val="Hyperlink"/>
            <w:rFonts w:cs="Traditional Arabic"/>
            <w:noProof/>
            <w:sz w:val="32"/>
            <w:szCs w:val="32"/>
            <w:rtl/>
          </w:rPr>
        </w:r>
        <w:r w:rsidR="0009494A" w:rsidRPr="00A51BCE">
          <w:rPr>
            <w:rStyle w:val="Hyperlink"/>
            <w:rFonts w:cs="Traditional Arabic"/>
            <w:noProof/>
            <w:sz w:val="32"/>
            <w:szCs w:val="32"/>
            <w:rtl/>
          </w:rPr>
          <w:fldChar w:fldCharType="separate"/>
        </w:r>
        <w:r w:rsidR="006B4411">
          <w:rPr>
            <w:rStyle w:val="Hyperlink"/>
            <w:rFonts w:cs="Traditional Arabic"/>
            <w:noProof/>
            <w:sz w:val="32"/>
            <w:szCs w:val="32"/>
            <w:rtl/>
          </w:rPr>
          <w:t>44</w:t>
        </w:r>
        <w:r w:rsidR="0009494A" w:rsidRPr="00A51BCE">
          <w:rPr>
            <w:rStyle w:val="Hyperlink"/>
            <w:rFonts w:cs="Traditional Arabic"/>
            <w:noProof/>
            <w:sz w:val="32"/>
            <w:szCs w:val="32"/>
            <w:rtl/>
          </w:rPr>
          <w:fldChar w:fldCharType="end"/>
        </w:r>
      </w:hyperlink>
    </w:p>
    <w:p w:rsidR="00A51BCE" w:rsidRPr="00A51BCE" w:rsidRDefault="008618D4" w:rsidP="00355AE6">
      <w:pPr>
        <w:pStyle w:val="TOC2"/>
        <w:tabs>
          <w:tab w:val="right" w:leader="dot" w:pos="8296"/>
        </w:tabs>
        <w:rPr>
          <w:rFonts w:cs="Traditional Arabic"/>
          <w:noProof/>
          <w:sz w:val="32"/>
          <w:szCs w:val="32"/>
          <w:rtl/>
        </w:rPr>
      </w:pPr>
      <w:hyperlink w:anchor="_Toc383180312" w:history="1">
        <w:r w:rsidR="00A51BCE" w:rsidRPr="00A51BCE">
          <w:rPr>
            <w:rStyle w:val="Hyperlink"/>
            <w:rFonts w:cs="Traditional Arabic"/>
            <w:noProof/>
            <w:sz w:val="32"/>
            <w:szCs w:val="32"/>
            <w:rtl/>
            <w:lang w:bidi="ar-YE"/>
          </w:rPr>
          <w:t xml:space="preserve">3_ </w:t>
        </w:r>
        <w:r w:rsidR="00A51BCE" w:rsidRPr="00A51BCE">
          <w:rPr>
            <w:rStyle w:val="Hyperlink"/>
            <w:rFonts w:cs="Traditional Arabic" w:hint="eastAsia"/>
            <w:noProof/>
            <w:sz w:val="32"/>
            <w:szCs w:val="32"/>
            <w:rtl/>
            <w:lang w:bidi="ar-YE"/>
          </w:rPr>
          <w:t>سنن</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أبي</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داود</w:t>
        </w:r>
        <w:r w:rsidR="00A51BCE" w:rsidRPr="00A51BCE">
          <w:rPr>
            <w:rStyle w:val="Hyperlink"/>
            <w:rFonts w:cs="Traditional Arabic"/>
            <w:noProof/>
            <w:sz w:val="32"/>
            <w:szCs w:val="32"/>
            <w:rtl/>
            <w:lang w:bidi="ar-YE"/>
          </w:rPr>
          <w:t>:</w:t>
        </w:r>
        <w:r w:rsidR="00A51BCE" w:rsidRPr="00A51BCE">
          <w:rPr>
            <w:rFonts w:cs="Traditional Arabic"/>
            <w:noProof/>
            <w:webHidden/>
            <w:sz w:val="32"/>
            <w:szCs w:val="32"/>
            <w:rtl/>
          </w:rPr>
          <w:tab/>
        </w:r>
        <w:r w:rsidR="0009494A" w:rsidRPr="00A51BCE">
          <w:rPr>
            <w:rStyle w:val="Hyperlink"/>
            <w:rFonts w:cs="Traditional Arabic"/>
            <w:noProof/>
            <w:sz w:val="32"/>
            <w:szCs w:val="32"/>
            <w:rtl/>
          </w:rPr>
          <w:fldChar w:fldCharType="begin"/>
        </w:r>
        <w:r w:rsidR="00A51BCE" w:rsidRPr="00A51BCE">
          <w:rPr>
            <w:rFonts w:cs="Traditional Arabic"/>
            <w:noProof/>
            <w:webHidden/>
            <w:sz w:val="32"/>
            <w:szCs w:val="32"/>
          </w:rPr>
          <w:instrText>PAGEREF</w:instrText>
        </w:r>
        <w:r w:rsidR="00A51BCE" w:rsidRPr="00A51BCE">
          <w:rPr>
            <w:rFonts w:cs="Traditional Arabic"/>
            <w:noProof/>
            <w:webHidden/>
            <w:sz w:val="32"/>
            <w:szCs w:val="32"/>
            <w:rtl/>
          </w:rPr>
          <w:instrText xml:space="preserve"> _</w:instrText>
        </w:r>
        <w:r w:rsidR="00A51BCE" w:rsidRPr="00A51BCE">
          <w:rPr>
            <w:rFonts w:cs="Traditional Arabic"/>
            <w:noProof/>
            <w:webHidden/>
            <w:sz w:val="32"/>
            <w:szCs w:val="32"/>
          </w:rPr>
          <w:instrText>Toc</w:instrText>
        </w:r>
        <w:r w:rsidR="00A51BCE" w:rsidRPr="00A51BCE">
          <w:rPr>
            <w:rFonts w:cs="Traditional Arabic"/>
            <w:noProof/>
            <w:webHidden/>
            <w:sz w:val="32"/>
            <w:szCs w:val="32"/>
            <w:rtl/>
          </w:rPr>
          <w:instrText xml:space="preserve">383180312 </w:instrText>
        </w:r>
        <w:r w:rsidR="00A51BCE" w:rsidRPr="00A51BCE">
          <w:rPr>
            <w:rFonts w:cs="Traditional Arabic"/>
            <w:noProof/>
            <w:webHidden/>
            <w:sz w:val="32"/>
            <w:szCs w:val="32"/>
          </w:rPr>
          <w:instrText>\h</w:instrText>
        </w:r>
        <w:r w:rsidR="0009494A" w:rsidRPr="00A51BCE">
          <w:rPr>
            <w:rStyle w:val="Hyperlink"/>
            <w:rFonts w:cs="Traditional Arabic"/>
            <w:noProof/>
            <w:sz w:val="32"/>
            <w:szCs w:val="32"/>
            <w:rtl/>
          </w:rPr>
        </w:r>
        <w:r w:rsidR="0009494A" w:rsidRPr="00A51BCE">
          <w:rPr>
            <w:rStyle w:val="Hyperlink"/>
            <w:rFonts w:cs="Traditional Arabic"/>
            <w:noProof/>
            <w:sz w:val="32"/>
            <w:szCs w:val="32"/>
            <w:rtl/>
          </w:rPr>
          <w:fldChar w:fldCharType="separate"/>
        </w:r>
        <w:r w:rsidR="006B4411">
          <w:rPr>
            <w:rStyle w:val="Hyperlink"/>
            <w:rFonts w:cs="Traditional Arabic"/>
            <w:noProof/>
            <w:sz w:val="32"/>
            <w:szCs w:val="32"/>
            <w:rtl/>
          </w:rPr>
          <w:t>45</w:t>
        </w:r>
        <w:r w:rsidR="0009494A" w:rsidRPr="00A51BCE">
          <w:rPr>
            <w:rStyle w:val="Hyperlink"/>
            <w:rFonts w:cs="Traditional Arabic"/>
            <w:noProof/>
            <w:sz w:val="32"/>
            <w:szCs w:val="32"/>
            <w:rtl/>
          </w:rPr>
          <w:fldChar w:fldCharType="end"/>
        </w:r>
      </w:hyperlink>
    </w:p>
    <w:p w:rsidR="00A51BCE" w:rsidRPr="00A51BCE" w:rsidRDefault="008618D4" w:rsidP="00355AE6">
      <w:pPr>
        <w:pStyle w:val="TOC2"/>
        <w:tabs>
          <w:tab w:val="right" w:leader="dot" w:pos="8296"/>
        </w:tabs>
        <w:rPr>
          <w:rFonts w:cs="Traditional Arabic"/>
          <w:noProof/>
          <w:sz w:val="32"/>
          <w:szCs w:val="32"/>
          <w:rtl/>
        </w:rPr>
      </w:pPr>
      <w:hyperlink w:anchor="_Toc383180313" w:history="1">
        <w:r w:rsidR="00A51BCE" w:rsidRPr="00A51BCE">
          <w:rPr>
            <w:rStyle w:val="Hyperlink"/>
            <w:rFonts w:cs="Traditional Arabic"/>
            <w:noProof/>
            <w:sz w:val="32"/>
            <w:szCs w:val="32"/>
            <w:rtl/>
            <w:lang w:bidi="ar-YE"/>
          </w:rPr>
          <w:t xml:space="preserve">4_ </w:t>
        </w:r>
        <w:r w:rsidR="00A51BCE" w:rsidRPr="00A51BCE">
          <w:rPr>
            <w:rStyle w:val="Hyperlink"/>
            <w:rFonts w:cs="Traditional Arabic" w:hint="eastAsia"/>
            <w:noProof/>
            <w:sz w:val="32"/>
            <w:szCs w:val="32"/>
            <w:rtl/>
            <w:lang w:bidi="ar-YE"/>
          </w:rPr>
          <w:t>سنن</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النَّسائي</w:t>
        </w:r>
        <w:r w:rsidR="00A51BCE" w:rsidRPr="00A51BCE">
          <w:rPr>
            <w:rStyle w:val="Hyperlink"/>
            <w:rFonts w:cs="Traditional Arabic"/>
            <w:noProof/>
            <w:sz w:val="32"/>
            <w:szCs w:val="32"/>
            <w:rtl/>
            <w:lang w:bidi="ar-YE"/>
          </w:rPr>
          <w:t>:</w:t>
        </w:r>
        <w:r w:rsidR="00A51BCE" w:rsidRPr="00A51BCE">
          <w:rPr>
            <w:rFonts w:cs="Traditional Arabic"/>
            <w:noProof/>
            <w:webHidden/>
            <w:sz w:val="32"/>
            <w:szCs w:val="32"/>
            <w:rtl/>
          </w:rPr>
          <w:tab/>
        </w:r>
        <w:r w:rsidR="0009494A" w:rsidRPr="00A51BCE">
          <w:rPr>
            <w:rStyle w:val="Hyperlink"/>
            <w:rFonts w:cs="Traditional Arabic"/>
            <w:noProof/>
            <w:sz w:val="32"/>
            <w:szCs w:val="32"/>
            <w:rtl/>
          </w:rPr>
          <w:fldChar w:fldCharType="begin"/>
        </w:r>
        <w:r w:rsidR="00A51BCE" w:rsidRPr="00A51BCE">
          <w:rPr>
            <w:rFonts w:cs="Traditional Arabic"/>
            <w:noProof/>
            <w:webHidden/>
            <w:sz w:val="32"/>
            <w:szCs w:val="32"/>
          </w:rPr>
          <w:instrText>PAGEREF</w:instrText>
        </w:r>
        <w:r w:rsidR="00A51BCE" w:rsidRPr="00A51BCE">
          <w:rPr>
            <w:rFonts w:cs="Traditional Arabic"/>
            <w:noProof/>
            <w:webHidden/>
            <w:sz w:val="32"/>
            <w:szCs w:val="32"/>
            <w:rtl/>
          </w:rPr>
          <w:instrText xml:space="preserve"> _</w:instrText>
        </w:r>
        <w:r w:rsidR="00A51BCE" w:rsidRPr="00A51BCE">
          <w:rPr>
            <w:rFonts w:cs="Traditional Arabic"/>
            <w:noProof/>
            <w:webHidden/>
            <w:sz w:val="32"/>
            <w:szCs w:val="32"/>
          </w:rPr>
          <w:instrText>Toc</w:instrText>
        </w:r>
        <w:r w:rsidR="00A51BCE" w:rsidRPr="00A51BCE">
          <w:rPr>
            <w:rFonts w:cs="Traditional Arabic"/>
            <w:noProof/>
            <w:webHidden/>
            <w:sz w:val="32"/>
            <w:szCs w:val="32"/>
            <w:rtl/>
          </w:rPr>
          <w:instrText xml:space="preserve">383180313 </w:instrText>
        </w:r>
        <w:r w:rsidR="00A51BCE" w:rsidRPr="00A51BCE">
          <w:rPr>
            <w:rFonts w:cs="Traditional Arabic"/>
            <w:noProof/>
            <w:webHidden/>
            <w:sz w:val="32"/>
            <w:szCs w:val="32"/>
          </w:rPr>
          <w:instrText>\h</w:instrText>
        </w:r>
        <w:r w:rsidR="0009494A" w:rsidRPr="00A51BCE">
          <w:rPr>
            <w:rStyle w:val="Hyperlink"/>
            <w:rFonts w:cs="Traditional Arabic"/>
            <w:noProof/>
            <w:sz w:val="32"/>
            <w:szCs w:val="32"/>
            <w:rtl/>
          </w:rPr>
        </w:r>
        <w:r w:rsidR="0009494A" w:rsidRPr="00A51BCE">
          <w:rPr>
            <w:rStyle w:val="Hyperlink"/>
            <w:rFonts w:cs="Traditional Arabic"/>
            <w:noProof/>
            <w:sz w:val="32"/>
            <w:szCs w:val="32"/>
            <w:rtl/>
          </w:rPr>
          <w:fldChar w:fldCharType="separate"/>
        </w:r>
        <w:r w:rsidR="006B4411">
          <w:rPr>
            <w:rStyle w:val="Hyperlink"/>
            <w:rFonts w:cs="Traditional Arabic"/>
            <w:noProof/>
            <w:sz w:val="32"/>
            <w:szCs w:val="32"/>
            <w:rtl/>
          </w:rPr>
          <w:t>45</w:t>
        </w:r>
        <w:r w:rsidR="0009494A" w:rsidRPr="00A51BCE">
          <w:rPr>
            <w:rStyle w:val="Hyperlink"/>
            <w:rFonts w:cs="Traditional Arabic"/>
            <w:noProof/>
            <w:sz w:val="32"/>
            <w:szCs w:val="32"/>
            <w:rtl/>
          </w:rPr>
          <w:fldChar w:fldCharType="end"/>
        </w:r>
      </w:hyperlink>
    </w:p>
    <w:p w:rsidR="00A51BCE" w:rsidRPr="00A51BCE" w:rsidRDefault="008618D4" w:rsidP="00355AE6">
      <w:pPr>
        <w:pStyle w:val="TOC2"/>
        <w:tabs>
          <w:tab w:val="right" w:leader="dot" w:pos="8296"/>
        </w:tabs>
        <w:rPr>
          <w:rFonts w:cs="Traditional Arabic"/>
          <w:noProof/>
          <w:sz w:val="32"/>
          <w:szCs w:val="32"/>
          <w:rtl/>
        </w:rPr>
      </w:pPr>
      <w:hyperlink w:anchor="_Toc383180314" w:history="1">
        <w:r w:rsidR="00A51BCE" w:rsidRPr="00A51BCE">
          <w:rPr>
            <w:rStyle w:val="Hyperlink"/>
            <w:rFonts w:cs="Traditional Arabic"/>
            <w:noProof/>
            <w:sz w:val="32"/>
            <w:szCs w:val="32"/>
            <w:rtl/>
            <w:lang w:bidi="ar-YE"/>
          </w:rPr>
          <w:t xml:space="preserve">5_ </w:t>
        </w:r>
        <w:r w:rsidR="00A51BCE" w:rsidRPr="00A51BCE">
          <w:rPr>
            <w:rStyle w:val="Hyperlink"/>
            <w:rFonts w:cs="Traditional Arabic" w:hint="eastAsia"/>
            <w:noProof/>
            <w:sz w:val="32"/>
            <w:szCs w:val="32"/>
            <w:rtl/>
            <w:lang w:bidi="ar-YE"/>
          </w:rPr>
          <w:t>جامع</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الت</w:t>
        </w:r>
        <w:r w:rsidR="003E3E6B">
          <w:rPr>
            <w:rStyle w:val="Hyperlink"/>
            <w:rFonts w:cs="Traditional Arabic" w:hint="cs"/>
            <w:noProof/>
            <w:sz w:val="32"/>
            <w:szCs w:val="32"/>
            <w:rtl/>
            <w:lang w:bidi="ar-YE"/>
          </w:rPr>
          <w:t>ِّ</w:t>
        </w:r>
        <w:r w:rsidR="00A51BCE" w:rsidRPr="00A51BCE">
          <w:rPr>
            <w:rStyle w:val="Hyperlink"/>
            <w:rFonts w:cs="Traditional Arabic" w:hint="eastAsia"/>
            <w:noProof/>
            <w:sz w:val="32"/>
            <w:szCs w:val="32"/>
            <w:rtl/>
            <w:lang w:bidi="ar-YE"/>
          </w:rPr>
          <w:t>رمذي</w:t>
        </w:r>
        <w:r w:rsidR="00A51BCE" w:rsidRPr="00A51BCE">
          <w:rPr>
            <w:rStyle w:val="Hyperlink"/>
            <w:rFonts w:cs="Traditional Arabic"/>
            <w:noProof/>
            <w:sz w:val="32"/>
            <w:szCs w:val="32"/>
            <w:rtl/>
            <w:lang w:bidi="ar-YE"/>
          </w:rPr>
          <w:t>:</w:t>
        </w:r>
        <w:r w:rsidR="00A51BCE" w:rsidRPr="00A51BCE">
          <w:rPr>
            <w:rFonts w:cs="Traditional Arabic"/>
            <w:noProof/>
            <w:webHidden/>
            <w:sz w:val="32"/>
            <w:szCs w:val="32"/>
            <w:rtl/>
          </w:rPr>
          <w:tab/>
        </w:r>
        <w:r w:rsidR="0009494A" w:rsidRPr="00A51BCE">
          <w:rPr>
            <w:rStyle w:val="Hyperlink"/>
            <w:rFonts w:cs="Traditional Arabic"/>
            <w:noProof/>
            <w:sz w:val="32"/>
            <w:szCs w:val="32"/>
            <w:rtl/>
          </w:rPr>
          <w:fldChar w:fldCharType="begin"/>
        </w:r>
        <w:r w:rsidR="00A51BCE" w:rsidRPr="00A51BCE">
          <w:rPr>
            <w:rFonts w:cs="Traditional Arabic"/>
            <w:noProof/>
            <w:webHidden/>
            <w:sz w:val="32"/>
            <w:szCs w:val="32"/>
          </w:rPr>
          <w:instrText>PAGEREF</w:instrText>
        </w:r>
        <w:r w:rsidR="00A51BCE" w:rsidRPr="00A51BCE">
          <w:rPr>
            <w:rFonts w:cs="Traditional Arabic"/>
            <w:noProof/>
            <w:webHidden/>
            <w:sz w:val="32"/>
            <w:szCs w:val="32"/>
            <w:rtl/>
          </w:rPr>
          <w:instrText xml:space="preserve"> _</w:instrText>
        </w:r>
        <w:r w:rsidR="00A51BCE" w:rsidRPr="00A51BCE">
          <w:rPr>
            <w:rFonts w:cs="Traditional Arabic"/>
            <w:noProof/>
            <w:webHidden/>
            <w:sz w:val="32"/>
            <w:szCs w:val="32"/>
          </w:rPr>
          <w:instrText>Toc</w:instrText>
        </w:r>
        <w:r w:rsidR="00A51BCE" w:rsidRPr="00A51BCE">
          <w:rPr>
            <w:rFonts w:cs="Traditional Arabic"/>
            <w:noProof/>
            <w:webHidden/>
            <w:sz w:val="32"/>
            <w:szCs w:val="32"/>
            <w:rtl/>
          </w:rPr>
          <w:instrText xml:space="preserve">383180314 </w:instrText>
        </w:r>
        <w:r w:rsidR="00A51BCE" w:rsidRPr="00A51BCE">
          <w:rPr>
            <w:rFonts w:cs="Traditional Arabic"/>
            <w:noProof/>
            <w:webHidden/>
            <w:sz w:val="32"/>
            <w:szCs w:val="32"/>
          </w:rPr>
          <w:instrText>\h</w:instrText>
        </w:r>
        <w:r w:rsidR="0009494A" w:rsidRPr="00A51BCE">
          <w:rPr>
            <w:rStyle w:val="Hyperlink"/>
            <w:rFonts w:cs="Traditional Arabic"/>
            <w:noProof/>
            <w:sz w:val="32"/>
            <w:szCs w:val="32"/>
            <w:rtl/>
          </w:rPr>
        </w:r>
        <w:r w:rsidR="0009494A" w:rsidRPr="00A51BCE">
          <w:rPr>
            <w:rStyle w:val="Hyperlink"/>
            <w:rFonts w:cs="Traditional Arabic"/>
            <w:noProof/>
            <w:sz w:val="32"/>
            <w:szCs w:val="32"/>
            <w:rtl/>
          </w:rPr>
          <w:fldChar w:fldCharType="separate"/>
        </w:r>
        <w:r w:rsidR="006B4411">
          <w:rPr>
            <w:rStyle w:val="Hyperlink"/>
            <w:rFonts w:cs="Traditional Arabic"/>
            <w:noProof/>
            <w:sz w:val="32"/>
            <w:szCs w:val="32"/>
            <w:rtl/>
          </w:rPr>
          <w:t>46</w:t>
        </w:r>
        <w:r w:rsidR="0009494A" w:rsidRPr="00A51BCE">
          <w:rPr>
            <w:rStyle w:val="Hyperlink"/>
            <w:rFonts w:cs="Traditional Arabic"/>
            <w:noProof/>
            <w:sz w:val="32"/>
            <w:szCs w:val="32"/>
            <w:rtl/>
          </w:rPr>
          <w:fldChar w:fldCharType="end"/>
        </w:r>
      </w:hyperlink>
    </w:p>
    <w:p w:rsidR="00A51BCE" w:rsidRPr="00A51BCE" w:rsidRDefault="008618D4" w:rsidP="00355AE6">
      <w:pPr>
        <w:pStyle w:val="TOC2"/>
        <w:tabs>
          <w:tab w:val="right" w:leader="dot" w:pos="8296"/>
        </w:tabs>
        <w:rPr>
          <w:rFonts w:cs="Traditional Arabic"/>
          <w:noProof/>
          <w:sz w:val="32"/>
          <w:szCs w:val="32"/>
          <w:rtl/>
        </w:rPr>
      </w:pPr>
      <w:hyperlink w:anchor="_Toc383180315" w:history="1">
        <w:r w:rsidR="00A51BCE" w:rsidRPr="00A51BCE">
          <w:rPr>
            <w:rStyle w:val="Hyperlink"/>
            <w:rFonts w:cs="Traditional Arabic"/>
            <w:noProof/>
            <w:sz w:val="32"/>
            <w:szCs w:val="32"/>
            <w:rtl/>
            <w:lang w:bidi="ar-YE"/>
          </w:rPr>
          <w:t xml:space="preserve">6_ </w:t>
        </w:r>
        <w:r w:rsidR="00A51BCE" w:rsidRPr="00A51BCE">
          <w:rPr>
            <w:rStyle w:val="Hyperlink"/>
            <w:rFonts w:cs="Traditional Arabic" w:hint="eastAsia"/>
            <w:noProof/>
            <w:sz w:val="32"/>
            <w:szCs w:val="32"/>
            <w:rtl/>
            <w:lang w:bidi="ar-YE"/>
          </w:rPr>
          <w:t>سنن</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ابن</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ماجه</w:t>
        </w:r>
        <w:r w:rsidR="00A51BCE" w:rsidRPr="00A51BCE">
          <w:rPr>
            <w:rStyle w:val="Hyperlink"/>
            <w:rFonts w:cs="Traditional Arabic"/>
            <w:noProof/>
            <w:sz w:val="32"/>
            <w:szCs w:val="32"/>
            <w:rtl/>
            <w:lang w:bidi="ar-YE"/>
          </w:rPr>
          <w:t>:</w:t>
        </w:r>
        <w:r w:rsidR="00A51BCE" w:rsidRPr="00A51BCE">
          <w:rPr>
            <w:rFonts w:cs="Traditional Arabic"/>
            <w:noProof/>
            <w:webHidden/>
            <w:sz w:val="32"/>
            <w:szCs w:val="32"/>
            <w:rtl/>
          </w:rPr>
          <w:tab/>
        </w:r>
        <w:r w:rsidR="0009494A" w:rsidRPr="00A51BCE">
          <w:rPr>
            <w:rStyle w:val="Hyperlink"/>
            <w:rFonts w:cs="Traditional Arabic"/>
            <w:noProof/>
            <w:sz w:val="32"/>
            <w:szCs w:val="32"/>
            <w:rtl/>
          </w:rPr>
          <w:fldChar w:fldCharType="begin"/>
        </w:r>
        <w:r w:rsidR="00A51BCE" w:rsidRPr="00A51BCE">
          <w:rPr>
            <w:rFonts w:cs="Traditional Arabic"/>
            <w:noProof/>
            <w:webHidden/>
            <w:sz w:val="32"/>
            <w:szCs w:val="32"/>
          </w:rPr>
          <w:instrText>PAGEREF</w:instrText>
        </w:r>
        <w:r w:rsidR="00A51BCE" w:rsidRPr="00A51BCE">
          <w:rPr>
            <w:rFonts w:cs="Traditional Arabic"/>
            <w:noProof/>
            <w:webHidden/>
            <w:sz w:val="32"/>
            <w:szCs w:val="32"/>
            <w:rtl/>
          </w:rPr>
          <w:instrText xml:space="preserve"> _</w:instrText>
        </w:r>
        <w:r w:rsidR="00A51BCE" w:rsidRPr="00A51BCE">
          <w:rPr>
            <w:rFonts w:cs="Traditional Arabic"/>
            <w:noProof/>
            <w:webHidden/>
            <w:sz w:val="32"/>
            <w:szCs w:val="32"/>
          </w:rPr>
          <w:instrText>Toc</w:instrText>
        </w:r>
        <w:r w:rsidR="00A51BCE" w:rsidRPr="00A51BCE">
          <w:rPr>
            <w:rFonts w:cs="Traditional Arabic"/>
            <w:noProof/>
            <w:webHidden/>
            <w:sz w:val="32"/>
            <w:szCs w:val="32"/>
            <w:rtl/>
          </w:rPr>
          <w:instrText xml:space="preserve">383180315 </w:instrText>
        </w:r>
        <w:r w:rsidR="00A51BCE" w:rsidRPr="00A51BCE">
          <w:rPr>
            <w:rFonts w:cs="Traditional Arabic"/>
            <w:noProof/>
            <w:webHidden/>
            <w:sz w:val="32"/>
            <w:szCs w:val="32"/>
          </w:rPr>
          <w:instrText>\h</w:instrText>
        </w:r>
        <w:r w:rsidR="0009494A" w:rsidRPr="00A51BCE">
          <w:rPr>
            <w:rStyle w:val="Hyperlink"/>
            <w:rFonts w:cs="Traditional Arabic"/>
            <w:noProof/>
            <w:sz w:val="32"/>
            <w:szCs w:val="32"/>
            <w:rtl/>
          </w:rPr>
        </w:r>
        <w:r w:rsidR="0009494A" w:rsidRPr="00A51BCE">
          <w:rPr>
            <w:rStyle w:val="Hyperlink"/>
            <w:rFonts w:cs="Traditional Arabic"/>
            <w:noProof/>
            <w:sz w:val="32"/>
            <w:szCs w:val="32"/>
            <w:rtl/>
          </w:rPr>
          <w:fldChar w:fldCharType="separate"/>
        </w:r>
        <w:r w:rsidR="006B4411">
          <w:rPr>
            <w:rStyle w:val="Hyperlink"/>
            <w:rFonts w:cs="Traditional Arabic"/>
            <w:noProof/>
            <w:sz w:val="32"/>
            <w:szCs w:val="32"/>
            <w:rtl/>
          </w:rPr>
          <w:t>46</w:t>
        </w:r>
        <w:r w:rsidR="0009494A" w:rsidRPr="00A51BCE">
          <w:rPr>
            <w:rStyle w:val="Hyperlink"/>
            <w:rFonts w:cs="Traditional Arabic"/>
            <w:noProof/>
            <w:sz w:val="32"/>
            <w:szCs w:val="32"/>
            <w:rtl/>
          </w:rPr>
          <w:fldChar w:fldCharType="end"/>
        </w:r>
      </w:hyperlink>
    </w:p>
    <w:p w:rsidR="00A51BCE" w:rsidRPr="00A51BCE" w:rsidRDefault="008618D4" w:rsidP="00355AE6">
      <w:pPr>
        <w:pStyle w:val="TOC2"/>
        <w:tabs>
          <w:tab w:val="right" w:leader="dot" w:pos="8296"/>
        </w:tabs>
        <w:rPr>
          <w:rFonts w:cs="Traditional Arabic"/>
          <w:noProof/>
          <w:sz w:val="32"/>
          <w:szCs w:val="32"/>
          <w:rtl/>
        </w:rPr>
      </w:pPr>
      <w:hyperlink w:anchor="_Toc383180316" w:history="1">
        <w:r w:rsidR="00A51BCE" w:rsidRPr="00A51BCE">
          <w:rPr>
            <w:rStyle w:val="Hyperlink"/>
            <w:rFonts w:cs="Traditional Arabic"/>
            <w:noProof/>
            <w:sz w:val="32"/>
            <w:szCs w:val="32"/>
            <w:rtl/>
            <w:lang w:bidi="ar-YE"/>
          </w:rPr>
          <w:t xml:space="preserve">7_ </w:t>
        </w:r>
        <w:r w:rsidR="00A51BCE" w:rsidRPr="00A51BCE">
          <w:rPr>
            <w:rStyle w:val="Hyperlink"/>
            <w:rFonts w:cs="Traditional Arabic" w:hint="eastAsia"/>
            <w:noProof/>
            <w:sz w:val="32"/>
            <w:szCs w:val="32"/>
            <w:rtl/>
            <w:lang w:bidi="ar-YE"/>
          </w:rPr>
          <w:t>موطَّأ</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الإمام</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مالك</w:t>
        </w:r>
        <w:r w:rsidR="00A51BCE" w:rsidRPr="00A51BCE">
          <w:rPr>
            <w:rStyle w:val="Hyperlink"/>
            <w:rFonts w:cs="Traditional Arabic"/>
            <w:noProof/>
            <w:sz w:val="32"/>
            <w:szCs w:val="32"/>
            <w:rtl/>
            <w:lang w:bidi="ar-YE"/>
          </w:rPr>
          <w:t>:</w:t>
        </w:r>
        <w:r w:rsidR="00A51BCE" w:rsidRPr="00A51BCE">
          <w:rPr>
            <w:rFonts w:cs="Traditional Arabic"/>
            <w:noProof/>
            <w:webHidden/>
            <w:sz w:val="32"/>
            <w:szCs w:val="32"/>
            <w:rtl/>
          </w:rPr>
          <w:tab/>
        </w:r>
        <w:r w:rsidR="0009494A" w:rsidRPr="00A51BCE">
          <w:rPr>
            <w:rStyle w:val="Hyperlink"/>
            <w:rFonts w:cs="Traditional Arabic"/>
            <w:noProof/>
            <w:sz w:val="32"/>
            <w:szCs w:val="32"/>
            <w:rtl/>
          </w:rPr>
          <w:fldChar w:fldCharType="begin"/>
        </w:r>
        <w:r w:rsidR="00A51BCE" w:rsidRPr="00A51BCE">
          <w:rPr>
            <w:rFonts w:cs="Traditional Arabic"/>
            <w:noProof/>
            <w:webHidden/>
            <w:sz w:val="32"/>
            <w:szCs w:val="32"/>
          </w:rPr>
          <w:instrText>PAGEREF</w:instrText>
        </w:r>
        <w:r w:rsidR="00A51BCE" w:rsidRPr="00A51BCE">
          <w:rPr>
            <w:rFonts w:cs="Traditional Arabic"/>
            <w:noProof/>
            <w:webHidden/>
            <w:sz w:val="32"/>
            <w:szCs w:val="32"/>
            <w:rtl/>
          </w:rPr>
          <w:instrText xml:space="preserve"> _</w:instrText>
        </w:r>
        <w:r w:rsidR="00A51BCE" w:rsidRPr="00A51BCE">
          <w:rPr>
            <w:rFonts w:cs="Traditional Arabic"/>
            <w:noProof/>
            <w:webHidden/>
            <w:sz w:val="32"/>
            <w:szCs w:val="32"/>
          </w:rPr>
          <w:instrText>Toc</w:instrText>
        </w:r>
        <w:r w:rsidR="00A51BCE" w:rsidRPr="00A51BCE">
          <w:rPr>
            <w:rFonts w:cs="Traditional Arabic"/>
            <w:noProof/>
            <w:webHidden/>
            <w:sz w:val="32"/>
            <w:szCs w:val="32"/>
            <w:rtl/>
          </w:rPr>
          <w:instrText xml:space="preserve">383180316 </w:instrText>
        </w:r>
        <w:r w:rsidR="00A51BCE" w:rsidRPr="00A51BCE">
          <w:rPr>
            <w:rFonts w:cs="Traditional Arabic"/>
            <w:noProof/>
            <w:webHidden/>
            <w:sz w:val="32"/>
            <w:szCs w:val="32"/>
          </w:rPr>
          <w:instrText>\h</w:instrText>
        </w:r>
        <w:r w:rsidR="0009494A" w:rsidRPr="00A51BCE">
          <w:rPr>
            <w:rStyle w:val="Hyperlink"/>
            <w:rFonts w:cs="Traditional Arabic"/>
            <w:noProof/>
            <w:sz w:val="32"/>
            <w:szCs w:val="32"/>
            <w:rtl/>
          </w:rPr>
        </w:r>
        <w:r w:rsidR="0009494A" w:rsidRPr="00A51BCE">
          <w:rPr>
            <w:rStyle w:val="Hyperlink"/>
            <w:rFonts w:cs="Traditional Arabic"/>
            <w:noProof/>
            <w:sz w:val="32"/>
            <w:szCs w:val="32"/>
            <w:rtl/>
          </w:rPr>
          <w:fldChar w:fldCharType="separate"/>
        </w:r>
        <w:r w:rsidR="006B4411">
          <w:rPr>
            <w:rStyle w:val="Hyperlink"/>
            <w:rFonts w:cs="Traditional Arabic"/>
            <w:noProof/>
            <w:sz w:val="32"/>
            <w:szCs w:val="32"/>
            <w:rtl/>
          </w:rPr>
          <w:t>46</w:t>
        </w:r>
        <w:r w:rsidR="0009494A" w:rsidRPr="00A51BCE">
          <w:rPr>
            <w:rStyle w:val="Hyperlink"/>
            <w:rFonts w:cs="Traditional Arabic"/>
            <w:noProof/>
            <w:sz w:val="32"/>
            <w:szCs w:val="32"/>
            <w:rtl/>
          </w:rPr>
          <w:fldChar w:fldCharType="end"/>
        </w:r>
      </w:hyperlink>
    </w:p>
    <w:p w:rsidR="00A51BCE" w:rsidRPr="00A51BCE" w:rsidRDefault="008618D4" w:rsidP="00355AE6">
      <w:pPr>
        <w:pStyle w:val="TOC2"/>
        <w:tabs>
          <w:tab w:val="right" w:leader="dot" w:pos="8296"/>
        </w:tabs>
        <w:rPr>
          <w:rFonts w:cs="Traditional Arabic"/>
          <w:noProof/>
          <w:sz w:val="32"/>
          <w:szCs w:val="32"/>
          <w:rtl/>
        </w:rPr>
      </w:pPr>
      <w:hyperlink w:anchor="_Toc383180317" w:history="1">
        <w:r w:rsidR="00A51BCE" w:rsidRPr="00A51BCE">
          <w:rPr>
            <w:rStyle w:val="Hyperlink"/>
            <w:rFonts w:cs="Traditional Arabic"/>
            <w:noProof/>
            <w:sz w:val="32"/>
            <w:szCs w:val="32"/>
            <w:rtl/>
            <w:lang w:bidi="ar-YE"/>
          </w:rPr>
          <w:t xml:space="preserve">8_ </w:t>
        </w:r>
        <w:r w:rsidR="00A51BCE" w:rsidRPr="00A51BCE">
          <w:rPr>
            <w:rStyle w:val="Hyperlink"/>
            <w:rFonts w:cs="Traditional Arabic" w:hint="eastAsia"/>
            <w:noProof/>
            <w:sz w:val="32"/>
            <w:szCs w:val="32"/>
            <w:rtl/>
            <w:lang w:bidi="ar-YE"/>
          </w:rPr>
          <w:t>مسند</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الإمام</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أحمد</w:t>
        </w:r>
        <w:r w:rsidR="00A51BCE" w:rsidRPr="00A51BCE">
          <w:rPr>
            <w:rStyle w:val="Hyperlink"/>
            <w:rFonts w:cs="Traditional Arabic"/>
            <w:noProof/>
            <w:sz w:val="32"/>
            <w:szCs w:val="32"/>
            <w:rtl/>
            <w:lang w:bidi="ar-YE"/>
          </w:rPr>
          <w:t>:</w:t>
        </w:r>
        <w:r w:rsidR="00A51BCE" w:rsidRPr="00A51BCE">
          <w:rPr>
            <w:rFonts w:cs="Traditional Arabic"/>
            <w:noProof/>
            <w:webHidden/>
            <w:sz w:val="32"/>
            <w:szCs w:val="32"/>
            <w:rtl/>
          </w:rPr>
          <w:tab/>
        </w:r>
        <w:r w:rsidR="0009494A" w:rsidRPr="00A51BCE">
          <w:rPr>
            <w:rStyle w:val="Hyperlink"/>
            <w:rFonts w:cs="Traditional Arabic"/>
            <w:noProof/>
            <w:sz w:val="32"/>
            <w:szCs w:val="32"/>
            <w:rtl/>
          </w:rPr>
          <w:fldChar w:fldCharType="begin"/>
        </w:r>
        <w:r w:rsidR="00A51BCE" w:rsidRPr="00A51BCE">
          <w:rPr>
            <w:rFonts w:cs="Traditional Arabic"/>
            <w:noProof/>
            <w:webHidden/>
            <w:sz w:val="32"/>
            <w:szCs w:val="32"/>
          </w:rPr>
          <w:instrText>PAGEREF</w:instrText>
        </w:r>
        <w:r w:rsidR="00A51BCE" w:rsidRPr="00A51BCE">
          <w:rPr>
            <w:rFonts w:cs="Traditional Arabic"/>
            <w:noProof/>
            <w:webHidden/>
            <w:sz w:val="32"/>
            <w:szCs w:val="32"/>
            <w:rtl/>
          </w:rPr>
          <w:instrText xml:space="preserve"> _</w:instrText>
        </w:r>
        <w:r w:rsidR="00A51BCE" w:rsidRPr="00A51BCE">
          <w:rPr>
            <w:rFonts w:cs="Traditional Arabic"/>
            <w:noProof/>
            <w:webHidden/>
            <w:sz w:val="32"/>
            <w:szCs w:val="32"/>
          </w:rPr>
          <w:instrText>Toc</w:instrText>
        </w:r>
        <w:r w:rsidR="00A51BCE" w:rsidRPr="00A51BCE">
          <w:rPr>
            <w:rFonts w:cs="Traditional Arabic"/>
            <w:noProof/>
            <w:webHidden/>
            <w:sz w:val="32"/>
            <w:szCs w:val="32"/>
            <w:rtl/>
          </w:rPr>
          <w:instrText xml:space="preserve">383180317 </w:instrText>
        </w:r>
        <w:r w:rsidR="00A51BCE" w:rsidRPr="00A51BCE">
          <w:rPr>
            <w:rFonts w:cs="Traditional Arabic"/>
            <w:noProof/>
            <w:webHidden/>
            <w:sz w:val="32"/>
            <w:szCs w:val="32"/>
          </w:rPr>
          <w:instrText>\h</w:instrText>
        </w:r>
        <w:r w:rsidR="0009494A" w:rsidRPr="00A51BCE">
          <w:rPr>
            <w:rStyle w:val="Hyperlink"/>
            <w:rFonts w:cs="Traditional Arabic"/>
            <w:noProof/>
            <w:sz w:val="32"/>
            <w:szCs w:val="32"/>
            <w:rtl/>
          </w:rPr>
        </w:r>
        <w:r w:rsidR="0009494A" w:rsidRPr="00A51BCE">
          <w:rPr>
            <w:rStyle w:val="Hyperlink"/>
            <w:rFonts w:cs="Traditional Arabic"/>
            <w:noProof/>
            <w:sz w:val="32"/>
            <w:szCs w:val="32"/>
            <w:rtl/>
          </w:rPr>
          <w:fldChar w:fldCharType="separate"/>
        </w:r>
        <w:r w:rsidR="006B4411">
          <w:rPr>
            <w:rStyle w:val="Hyperlink"/>
            <w:rFonts w:cs="Traditional Arabic"/>
            <w:noProof/>
            <w:sz w:val="32"/>
            <w:szCs w:val="32"/>
            <w:rtl/>
          </w:rPr>
          <w:t>47</w:t>
        </w:r>
        <w:r w:rsidR="0009494A" w:rsidRPr="00A51BCE">
          <w:rPr>
            <w:rStyle w:val="Hyperlink"/>
            <w:rFonts w:cs="Traditional Arabic"/>
            <w:noProof/>
            <w:sz w:val="32"/>
            <w:szCs w:val="32"/>
            <w:rtl/>
          </w:rPr>
          <w:fldChar w:fldCharType="end"/>
        </w:r>
      </w:hyperlink>
    </w:p>
    <w:p w:rsidR="00A51BCE" w:rsidRPr="00A51BCE" w:rsidRDefault="008618D4" w:rsidP="00355AE6">
      <w:pPr>
        <w:pStyle w:val="TOC2"/>
        <w:tabs>
          <w:tab w:val="right" w:leader="dot" w:pos="8296"/>
        </w:tabs>
        <w:rPr>
          <w:rFonts w:cs="Traditional Arabic"/>
          <w:noProof/>
          <w:sz w:val="32"/>
          <w:szCs w:val="32"/>
          <w:rtl/>
        </w:rPr>
      </w:pPr>
      <w:hyperlink w:anchor="_Toc383180318" w:history="1">
        <w:r w:rsidR="00A51BCE" w:rsidRPr="00A51BCE">
          <w:rPr>
            <w:rStyle w:val="Hyperlink"/>
            <w:rFonts w:cs="Traditional Arabic"/>
            <w:noProof/>
            <w:sz w:val="32"/>
            <w:szCs w:val="32"/>
            <w:rtl/>
            <w:lang w:bidi="ar-YE"/>
          </w:rPr>
          <w:t xml:space="preserve">9_ </w:t>
        </w:r>
        <w:r w:rsidR="00A51BCE" w:rsidRPr="00A51BCE">
          <w:rPr>
            <w:rStyle w:val="Hyperlink"/>
            <w:rFonts w:cs="Traditional Arabic" w:hint="eastAsia"/>
            <w:noProof/>
            <w:sz w:val="32"/>
            <w:szCs w:val="32"/>
            <w:rtl/>
            <w:lang w:bidi="ar-YE"/>
          </w:rPr>
          <w:t>مصنَّف</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ابن</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أبي</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شيبة</w:t>
        </w:r>
        <w:r w:rsidR="00A51BCE" w:rsidRPr="00A51BCE">
          <w:rPr>
            <w:rStyle w:val="Hyperlink"/>
            <w:rFonts w:cs="Traditional Arabic"/>
            <w:noProof/>
            <w:sz w:val="32"/>
            <w:szCs w:val="32"/>
            <w:rtl/>
            <w:lang w:bidi="ar-YE"/>
          </w:rPr>
          <w:t>:</w:t>
        </w:r>
        <w:r w:rsidR="00A51BCE" w:rsidRPr="00A51BCE">
          <w:rPr>
            <w:rFonts w:cs="Traditional Arabic"/>
            <w:noProof/>
            <w:webHidden/>
            <w:sz w:val="32"/>
            <w:szCs w:val="32"/>
            <w:rtl/>
          </w:rPr>
          <w:tab/>
        </w:r>
        <w:r w:rsidR="0009494A" w:rsidRPr="00A51BCE">
          <w:rPr>
            <w:rStyle w:val="Hyperlink"/>
            <w:rFonts w:cs="Traditional Arabic"/>
            <w:noProof/>
            <w:sz w:val="32"/>
            <w:szCs w:val="32"/>
            <w:rtl/>
          </w:rPr>
          <w:fldChar w:fldCharType="begin"/>
        </w:r>
        <w:r w:rsidR="00A51BCE" w:rsidRPr="00A51BCE">
          <w:rPr>
            <w:rFonts w:cs="Traditional Arabic"/>
            <w:noProof/>
            <w:webHidden/>
            <w:sz w:val="32"/>
            <w:szCs w:val="32"/>
          </w:rPr>
          <w:instrText>PAGEREF</w:instrText>
        </w:r>
        <w:r w:rsidR="00A51BCE" w:rsidRPr="00A51BCE">
          <w:rPr>
            <w:rFonts w:cs="Traditional Arabic"/>
            <w:noProof/>
            <w:webHidden/>
            <w:sz w:val="32"/>
            <w:szCs w:val="32"/>
            <w:rtl/>
          </w:rPr>
          <w:instrText xml:space="preserve"> _</w:instrText>
        </w:r>
        <w:r w:rsidR="00A51BCE" w:rsidRPr="00A51BCE">
          <w:rPr>
            <w:rFonts w:cs="Traditional Arabic"/>
            <w:noProof/>
            <w:webHidden/>
            <w:sz w:val="32"/>
            <w:szCs w:val="32"/>
          </w:rPr>
          <w:instrText>Toc</w:instrText>
        </w:r>
        <w:r w:rsidR="00A51BCE" w:rsidRPr="00A51BCE">
          <w:rPr>
            <w:rFonts w:cs="Traditional Arabic"/>
            <w:noProof/>
            <w:webHidden/>
            <w:sz w:val="32"/>
            <w:szCs w:val="32"/>
            <w:rtl/>
          </w:rPr>
          <w:instrText xml:space="preserve">383180318 </w:instrText>
        </w:r>
        <w:r w:rsidR="00A51BCE" w:rsidRPr="00A51BCE">
          <w:rPr>
            <w:rFonts w:cs="Traditional Arabic"/>
            <w:noProof/>
            <w:webHidden/>
            <w:sz w:val="32"/>
            <w:szCs w:val="32"/>
          </w:rPr>
          <w:instrText>\h</w:instrText>
        </w:r>
        <w:r w:rsidR="0009494A" w:rsidRPr="00A51BCE">
          <w:rPr>
            <w:rStyle w:val="Hyperlink"/>
            <w:rFonts w:cs="Traditional Arabic"/>
            <w:noProof/>
            <w:sz w:val="32"/>
            <w:szCs w:val="32"/>
            <w:rtl/>
          </w:rPr>
        </w:r>
        <w:r w:rsidR="0009494A" w:rsidRPr="00A51BCE">
          <w:rPr>
            <w:rStyle w:val="Hyperlink"/>
            <w:rFonts w:cs="Traditional Arabic"/>
            <w:noProof/>
            <w:sz w:val="32"/>
            <w:szCs w:val="32"/>
            <w:rtl/>
          </w:rPr>
          <w:fldChar w:fldCharType="separate"/>
        </w:r>
        <w:r w:rsidR="006B4411">
          <w:rPr>
            <w:rStyle w:val="Hyperlink"/>
            <w:rFonts w:cs="Traditional Arabic"/>
            <w:noProof/>
            <w:sz w:val="32"/>
            <w:szCs w:val="32"/>
            <w:rtl/>
          </w:rPr>
          <w:t>47</w:t>
        </w:r>
        <w:r w:rsidR="0009494A" w:rsidRPr="00A51BCE">
          <w:rPr>
            <w:rStyle w:val="Hyperlink"/>
            <w:rFonts w:cs="Traditional Arabic"/>
            <w:noProof/>
            <w:sz w:val="32"/>
            <w:szCs w:val="32"/>
            <w:rtl/>
          </w:rPr>
          <w:fldChar w:fldCharType="end"/>
        </w:r>
      </w:hyperlink>
    </w:p>
    <w:p w:rsidR="00A51BCE" w:rsidRPr="00A51BCE" w:rsidRDefault="008618D4" w:rsidP="00355AE6">
      <w:pPr>
        <w:pStyle w:val="TOC1"/>
        <w:tabs>
          <w:tab w:val="right" w:leader="dot" w:pos="8296"/>
        </w:tabs>
        <w:rPr>
          <w:rFonts w:cs="Traditional Arabic"/>
          <w:noProof/>
          <w:sz w:val="32"/>
          <w:szCs w:val="32"/>
          <w:rtl/>
        </w:rPr>
      </w:pPr>
      <w:hyperlink w:anchor="_Toc383180319" w:history="1">
        <w:r w:rsidR="00A51BCE" w:rsidRPr="00A51BCE">
          <w:rPr>
            <w:rStyle w:val="Hyperlink"/>
            <w:rFonts w:cs="Traditional Arabic" w:hint="eastAsia"/>
            <w:noProof/>
            <w:sz w:val="32"/>
            <w:szCs w:val="32"/>
            <w:rtl/>
            <w:lang w:bidi="ar-YE"/>
          </w:rPr>
          <w:t>المصنَّفات</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في</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م</w:t>
        </w:r>
        <w:r w:rsidR="008858DF">
          <w:rPr>
            <w:rStyle w:val="Hyperlink"/>
            <w:rFonts w:cs="Traditional Arabic" w:hint="cs"/>
            <w:noProof/>
            <w:sz w:val="32"/>
            <w:szCs w:val="32"/>
            <w:rtl/>
            <w:lang w:bidi="ar-YE"/>
          </w:rPr>
          <w:t>ُ</w:t>
        </w:r>
        <w:r w:rsidR="00A51BCE" w:rsidRPr="00A51BCE">
          <w:rPr>
            <w:rStyle w:val="Hyperlink"/>
            <w:rFonts w:cs="Traditional Arabic" w:hint="eastAsia"/>
            <w:noProof/>
            <w:sz w:val="32"/>
            <w:szCs w:val="32"/>
            <w:rtl/>
            <w:lang w:bidi="ar-YE"/>
          </w:rPr>
          <w:t>صط</w:t>
        </w:r>
        <w:r w:rsidR="008858DF">
          <w:rPr>
            <w:rStyle w:val="Hyperlink"/>
            <w:rFonts w:cs="Traditional Arabic" w:hint="cs"/>
            <w:noProof/>
            <w:sz w:val="32"/>
            <w:szCs w:val="32"/>
            <w:rtl/>
            <w:lang w:bidi="ar-YE"/>
          </w:rPr>
          <w:t>َ</w:t>
        </w:r>
        <w:r w:rsidR="00A51BCE" w:rsidRPr="00A51BCE">
          <w:rPr>
            <w:rStyle w:val="Hyperlink"/>
            <w:rFonts w:cs="Traditional Arabic" w:hint="eastAsia"/>
            <w:noProof/>
            <w:sz w:val="32"/>
            <w:szCs w:val="32"/>
            <w:rtl/>
            <w:lang w:bidi="ar-YE"/>
          </w:rPr>
          <w:t>لح</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الحديث</w:t>
        </w:r>
        <w:r w:rsidR="00A51BCE" w:rsidRPr="00A51BCE">
          <w:rPr>
            <w:rFonts w:cs="Traditional Arabic"/>
            <w:noProof/>
            <w:webHidden/>
            <w:sz w:val="32"/>
            <w:szCs w:val="32"/>
            <w:rtl/>
          </w:rPr>
          <w:tab/>
        </w:r>
        <w:r w:rsidR="0009494A" w:rsidRPr="00A51BCE">
          <w:rPr>
            <w:rStyle w:val="Hyperlink"/>
            <w:rFonts w:cs="Traditional Arabic"/>
            <w:noProof/>
            <w:sz w:val="32"/>
            <w:szCs w:val="32"/>
            <w:rtl/>
          </w:rPr>
          <w:fldChar w:fldCharType="begin"/>
        </w:r>
        <w:r w:rsidR="00A51BCE" w:rsidRPr="00A51BCE">
          <w:rPr>
            <w:rFonts w:cs="Traditional Arabic"/>
            <w:noProof/>
            <w:webHidden/>
            <w:sz w:val="32"/>
            <w:szCs w:val="32"/>
          </w:rPr>
          <w:instrText>PAGEREF</w:instrText>
        </w:r>
        <w:r w:rsidR="00A51BCE" w:rsidRPr="00A51BCE">
          <w:rPr>
            <w:rFonts w:cs="Traditional Arabic"/>
            <w:noProof/>
            <w:webHidden/>
            <w:sz w:val="32"/>
            <w:szCs w:val="32"/>
            <w:rtl/>
          </w:rPr>
          <w:instrText xml:space="preserve"> _</w:instrText>
        </w:r>
        <w:r w:rsidR="00A51BCE" w:rsidRPr="00A51BCE">
          <w:rPr>
            <w:rFonts w:cs="Traditional Arabic"/>
            <w:noProof/>
            <w:webHidden/>
            <w:sz w:val="32"/>
            <w:szCs w:val="32"/>
          </w:rPr>
          <w:instrText>Toc</w:instrText>
        </w:r>
        <w:r w:rsidR="00A51BCE" w:rsidRPr="00A51BCE">
          <w:rPr>
            <w:rFonts w:cs="Traditional Arabic"/>
            <w:noProof/>
            <w:webHidden/>
            <w:sz w:val="32"/>
            <w:szCs w:val="32"/>
            <w:rtl/>
          </w:rPr>
          <w:instrText xml:space="preserve">383180319 </w:instrText>
        </w:r>
        <w:r w:rsidR="00A51BCE" w:rsidRPr="00A51BCE">
          <w:rPr>
            <w:rFonts w:cs="Traditional Arabic"/>
            <w:noProof/>
            <w:webHidden/>
            <w:sz w:val="32"/>
            <w:szCs w:val="32"/>
          </w:rPr>
          <w:instrText>\h</w:instrText>
        </w:r>
        <w:r w:rsidR="0009494A" w:rsidRPr="00A51BCE">
          <w:rPr>
            <w:rStyle w:val="Hyperlink"/>
            <w:rFonts w:cs="Traditional Arabic"/>
            <w:noProof/>
            <w:sz w:val="32"/>
            <w:szCs w:val="32"/>
            <w:rtl/>
          </w:rPr>
        </w:r>
        <w:r w:rsidR="0009494A" w:rsidRPr="00A51BCE">
          <w:rPr>
            <w:rStyle w:val="Hyperlink"/>
            <w:rFonts w:cs="Traditional Arabic"/>
            <w:noProof/>
            <w:sz w:val="32"/>
            <w:szCs w:val="32"/>
            <w:rtl/>
          </w:rPr>
          <w:fldChar w:fldCharType="separate"/>
        </w:r>
        <w:r w:rsidR="006B4411">
          <w:rPr>
            <w:rStyle w:val="Hyperlink"/>
            <w:rFonts w:cs="Traditional Arabic"/>
            <w:noProof/>
            <w:sz w:val="32"/>
            <w:szCs w:val="32"/>
            <w:rtl/>
          </w:rPr>
          <w:t>49</w:t>
        </w:r>
        <w:r w:rsidR="0009494A" w:rsidRPr="00A51BCE">
          <w:rPr>
            <w:rStyle w:val="Hyperlink"/>
            <w:rFonts w:cs="Traditional Arabic"/>
            <w:noProof/>
            <w:sz w:val="32"/>
            <w:szCs w:val="32"/>
            <w:rtl/>
          </w:rPr>
          <w:fldChar w:fldCharType="end"/>
        </w:r>
      </w:hyperlink>
    </w:p>
    <w:p w:rsidR="00A51BCE" w:rsidRPr="00A51BCE" w:rsidRDefault="008618D4" w:rsidP="00355AE6">
      <w:pPr>
        <w:pStyle w:val="TOC1"/>
        <w:tabs>
          <w:tab w:val="right" w:leader="dot" w:pos="8296"/>
        </w:tabs>
        <w:rPr>
          <w:rFonts w:cs="Traditional Arabic"/>
          <w:noProof/>
          <w:sz w:val="32"/>
          <w:szCs w:val="32"/>
          <w:rtl/>
        </w:rPr>
      </w:pPr>
      <w:hyperlink w:anchor="_Toc383180320" w:history="1">
        <w:r w:rsidR="00A51BCE" w:rsidRPr="00A51BCE">
          <w:rPr>
            <w:rStyle w:val="Hyperlink"/>
            <w:rFonts w:cs="Traditional Arabic" w:hint="eastAsia"/>
            <w:noProof/>
            <w:sz w:val="32"/>
            <w:szCs w:val="32"/>
            <w:rtl/>
            <w:lang w:bidi="ar-YE"/>
          </w:rPr>
          <w:t>الجرح</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والت</w:t>
        </w:r>
        <w:r w:rsidR="003E3E6B">
          <w:rPr>
            <w:rStyle w:val="Hyperlink"/>
            <w:rFonts w:cs="Traditional Arabic" w:hint="cs"/>
            <w:noProof/>
            <w:sz w:val="32"/>
            <w:szCs w:val="32"/>
            <w:rtl/>
            <w:lang w:bidi="ar-YE"/>
          </w:rPr>
          <w:t>َّ</w:t>
        </w:r>
        <w:r w:rsidR="00A51BCE" w:rsidRPr="00A51BCE">
          <w:rPr>
            <w:rStyle w:val="Hyperlink"/>
            <w:rFonts w:cs="Traditional Arabic" w:hint="eastAsia"/>
            <w:noProof/>
            <w:sz w:val="32"/>
            <w:szCs w:val="32"/>
            <w:rtl/>
            <w:lang w:bidi="ar-YE"/>
          </w:rPr>
          <w:t>عديل</w:t>
        </w:r>
        <w:r w:rsidR="00A51BCE" w:rsidRPr="00A51BCE">
          <w:rPr>
            <w:rFonts w:cs="Traditional Arabic"/>
            <w:noProof/>
            <w:webHidden/>
            <w:sz w:val="32"/>
            <w:szCs w:val="32"/>
            <w:rtl/>
          </w:rPr>
          <w:tab/>
        </w:r>
        <w:r w:rsidR="0009494A" w:rsidRPr="00A51BCE">
          <w:rPr>
            <w:rStyle w:val="Hyperlink"/>
            <w:rFonts w:cs="Traditional Arabic"/>
            <w:noProof/>
            <w:sz w:val="32"/>
            <w:szCs w:val="32"/>
            <w:rtl/>
          </w:rPr>
          <w:fldChar w:fldCharType="begin"/>
        </w:r>
        <w:r w:rsidR="00A51BCE" w:rsidRPr="00A51BCE">
          <w:rPr>
            <w:rFonts w:cs="Traditional Arabic"/>
            <w:noProof/>
            <w:webHidden/>
            <w:sz w:val="32"/>
            <w:szCs w:val="32"/>
          </w:rPr>
          <w:instrText>PAGEREF</w:instrText>
        </w:r>
        <w:r w:rsidR="00A51BCE" w:rsidRPr="00A51BCE">
          <w:rPr>
            <w:rFonts w:cs="Traditional Arabic"/>
            <w:noProof/>
            <w:webHidden/>
            <w:sz w:val="32"/>
            <w:szCs w:val="32"/>
            <w:rtl/>
          </w:rPr>
          <w:instrText xml:space="preserve"> _</w:instrText>
        </w:r>
        <w:r w:rsidR="00A51BCE" w:rsidRPr="00A51BCE">
          <w:rPr>
            <w:rFonts w:cs="Traditional Arabic"/>
            <w:noProof/>
            <w:webHidden/>
            <w:sz w:val="32"/>
            <w:szCs w:val="32"/>
          </w:rPr>
          <w:instrText>Toc</w:instrText>
        </w:r>
        <w:r w:rsidR="00A51BCE" w:rsidRPr="00A51BCE">
          <w:rPr>
            <w:rFonts w:cs="Traditional Arabic"/>
            <w:noProof/>
            <w:webHidden/>
            <w:sz w:val="32"/>
            <w:szCs w:val="32"/>
            <w:rtl/>
          </w:rPr>
          <w:instrText xml:space="preserve">383180320 </w:instrText>
        </w:r>
        <w:r w:rsidR="00A51BCE" w:rsidRPr="00A51BCE">
          <w:rPr>
            <w:rFonts w:cs="Traditional Arabic"/>
            <w:noProof/>
            <w:webHidden/>
            <w:sz w:val="32"/>
            <w:szCs w:val="32"/>
          </w:rPr>
          <w:instrText>\h</w:instrText>
        </w:r>
        <w:r w:rsidR="0009494A" w:rsidRPr="00A51BCE">
          <w:rPr>
            <w:rStyle w:val="Hyperlink"/>
            <w:rFonts w:cs="Traditional Arabic"/>
            <w:noProof/>
            <w:sz w:val="32"/>
            <w:szCs w:val="32"/>
            <w:rtl/>
          </w:rPr>
        </w:r>
        <w:r w:rsidR="0009494A" w:rsidRPr="00A51BCE">
          <w:rPr>
            <w:rStyle w:val="Hyperlink"/>
            <w:rFonts w:cs="Traditional Arabic"/>
            <w:noProof/>
            <w:sz w:val="32"/>
            <w:szCs w:val="32"/>
            <w:rtl/>
          </w:rPr>
          <w:fldChar w:fldCharType="separate"/>
        </w:r>
        <w:r w:rsidR="006B4411">
          <w:rPr>
            <w:rStyle w:val="Hyperlink"/>
            <w:rFonts w:cs="Traditional Arabic"/>
            <w:noProof/>
            <w:sz w:val="32"/>
            <w:szCs w:val="32"/>
            <w:rtl/>
          </w:rPr>
          <w:t>52</w:t>
        </w:r>
        <w:r w:rsidR="0009494A" w:rsidRPr="00A51BCE">
          <w:rPr>
            <w:rStyle w:val="Hyperlink"/>
            <w:rFonts w:cs="Traditional Arabic"/>
            <w:noProof/>
            <w:sz w:val="32"/>
            <w:szCs w:val="32"/>
            <w:rtl/>
          </w:rPr>
          <w:fldChar w:fldCharType="end"/>
        </w:r>
      </w:hyperlink>
    </w:p>
    <w:p w:rsidR="00A51BCE" w:rsidRPr="00A51BCE" w:rsidRDefault="008618D4" w:rsidP="00355AE6">
      <w:pPr>
        <w:pStyle w:val="TOC1"/>
        <w:tabs>
          <w:tab w:val="right" w:leader="dot" w:pos="8296"/>
        </w:tabs>
        <w:rPr>
          <w:rFonts w:cs="Traditional Arabic"/>
          <w:noProof/>
          <w:sz w:val="32"/>
          <w:szCs w:val="32"/>
          <w:rtl/>
        </w:rPr>
      </w:pPr>
      <w:hyperlink w:anchor="_Toc383180321" w:history="1">
        <w:r w:rsidR="00A51BCE" w:rsidRPr="00A51BCE">
          <w:rPr>
            <w:rStyle w:val="Hyperlink"/>
            <w:rFonts w:cs="Traditional Arabic" w:hint="eastAsia"/>
            <w:noProof/>
            <w:sz w:val="32"/>
            <w:szCs w:val="32"/>
            <w:rtl/>
            <w:lang w:bidi="ar-YE"/>
          </w:rPr>
          <w:t>ثانيًا</w:t>
        </w:r>
        <w:r w:rsidR="00A51BCE" w:rsidRPr="00A51BCE">
          <w:rPr>
            <w:rStyle w:val="Hyperlink"/>
            <w:rFonts w:cs="Traditional Arabic"/>
            <w:noProof/>
            <w:sz w:val="32"/>
            <w:szCs w:val="32"/>
            <w:rtl/>
            <w:lang w:bidi="ar-YE"/>
          </w:rPr>
          <w:t xml:space="preserve">: </w:t>
        </w:r>
        <w:r w:rsidR="00A51BCE" w:rsidRPr="00A51BCE">
          <w:rPr>
            <w:rStyle w:val="Hyperlink"/>
            <w:rFonts w:cs="Traditional Arabic" w:hint="eastAsia"/>
            <w:noProof/>
            <w:sz w:val="32"/>
            <w:szCs w:val="32"/>
            <w:rtl/>
            <w:lang w:bidi="ar-YE"/>
          </w:rPr>
          <w:t>الحديث</w:t>
        </w:r>
        <w:r w:rsidR="00A51BCE" w:rsidRPr="00A51BCE">
          <w:rPr>
            <w:rFonts w:cs="Traditional Arabic"/>
            <w:noProof/>
            <w:webHidden/>
            <w:sz w:val="32"/>
            <w:szCs w:val="32"/>
            <w:rtl/>
          </w:rPr>
          <w:tab/>
        </w:r>
        <w:r w:rsidR="0009494A" w:rsidRPr="00A51BCE">
          <w:rPr>
            <w:rStyle w:val="Hyperlink"/>
            <w:rFonts w:cs="Traditional Arabic"/>
            <w:noProof/>
            <w:sz w:val="32"/>
            <w:szCs w:val="32"/>
            <w:rtl/>
          </w:rPr>
          <w:fldChar w:fldCharType="begin"/>
        </w:r>
        <w:r w:rsidR="00A51BCE" w:rsidRPr="00A51BCE">
          <w:rPr>
            <w:rFonts w:cs="Traditional Arabic"/>
            <w:noProof/>
            <w:webHidden/>
            <w:sz w:val="32"/>
            <w:szCs w:val="32"/>
          </w:rPr>
          <w:instrText>PAGEREF</w:instrText>
        </w:r>
        <w:r w:rsidR="00A51BCE" w:rsidRPr="00A51BCE">
          <w:rPr>
            <w:rFonts w:cs="Traditional Arabic"/>
            <w:noProof/>
            <w:webHidden/>
            <w:sz w:val="32"/>
            <w:szCs w:val="32"/>
            <w:rtl/>
          </w:rPr>
          <w:instrText xml:space="preserve"> _</w:instrText>
        </w:r>
        <w:r w:rsidR="00A51BCE" w:rsidRPr="00A51BCE">
          <w:rPr>
            <w:rFonts w:cs="Traditional Arabic"/>
            <w:noProof/>
            <w:webHidden/>
            <w:sz w:val="32"/>
            <w:szCs w:val="32"/>
          </w:rPr>
          <w:instrText>Toc</w:instrText>
        </w:r>
        <w:r w:rsidR="00A51BCE" w:rsidRPr="00A51BCE">
          <w:rPr>
            <w:rFonts w:cs="Traditional Arabic"/>
            <w:noProof/>
            <w:webHidden/>
            <w:sz w:val="32"/>
            <w:szCs w:val="32"/>
            <w:rtl/>
          </w:rPr>
          <w:instrText xml:space="preserve">383180321 </w:instrText>
        </w:r>
        <w:r w:rsidR="00A51BCE" w:rsidRPr="00A51BCE">
          <w:rPr>
            <w:rFonts w:cs="Traditional Arabic"/>
            <w:noProof/>
            <w:webHidden/>
            <w:sz w:val="32"/>
            <w:szCs w:val="32"/>
          </w:rPr>
          <w:instrText>\h</w:instrText>
        </w:r>
        <w:r w:rsidR="0009494A" w:rsidRPr="00A51BCE">
          <w:rPr>
            <w:rStyle w:val="Hyperlink"/>
            <w:rFonts w:cs="Traditional Arabic"/>
            <w:noProof/>
            <w:sz w:val="32"/>
            <w:szCs w:val="32"/>
            <w:rtl/>
          </w:rPr>
        </w:r>
        <w:r w:rsidR="0009494A" w:rsidRPr="00A51BCE">
          <w:rPr>
            <w:rStyle w:val="Hyperlink"/>
            <w:rFonts w:cs="Traditional Arabic"/>
            <w:noProof/>
            <w:sz w:val="32"/>
            <w:szCs w:val="32"/>
            <w:rtl/>
          </w:rPr>
          <w:fldChar w:fldCharType="separate"/>
        </w:r>
        <w:r w:rsidR="006B4411">
          <w:rPr>
            <w:rStyle w:val="Hyperlink"/>
            <w:rFonts w:cs="Traditional Arabic"/>
            <w:noProof/>
            <w:sz w:val="32"/>
            <w:szCs w:val="32"/>
            <w:rtl/>
          </w:rPr>
          <w:t>59</w:t>
        </w:r>
        <w:r w:rsidR="0009494A" w:rsidRPr="00A51BCE">
          <w:rPr>
            <w:rStyle w:val="Hyperlink"/>
            <w:rFonts w:cs="Traditional Arabic"/>
            <w:noProof/>
            <w:sz w:val="32"/>
            <w:szCs w:val="32"/>
            <w:rtl/>
          </w:rPr>
          <w:fldChar w:fldCharType="end"/>
        </w:r>
      </w:hyperlink>
    </w:p>
    <w:p w:rsidR="00A51BCE" w:rsidRPr="00A51BCE" w:rsidRDefault="008618D4" w:rsidP="00355AE6">
      <w:pPr>
        <w:pStyle w:val="TOC2"/>
        <w:tabs>
          <w:tab w:val="right" w:leader="dot" w:pos="8296"/>
        </w:tabs>
        <w:rPr>
          <w:rFonts w:cs="Traditional Arabic"/>
          <w:noProof/>
          <w:sz w:val="32"/>
          <w:szCs w:val="32"/>
          <w:rtl/>
        </w:rPr>
      </w:pPr>
      <w:hyperlink w:anchor="_Toc383180322" w:history="1">
        <w:r w:rsidR="00A51BCE" w:rsidRPr="00A51BCE">
          <w:rPr>
            <w:rStyle w:val="Hyperlink"/>
            <w:rFonts w:cs="Traditional Arabic" w:hint="eastAsia"/>
            <w:noProof/>
            <w:sz w:val="32"/>
            <w:szCs w:val="32"/>
            <w:rtl/>
            <w:lang w:bidi="ar-YE"/>
          </w:rPr>
          <w:t>الحديث</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الأو</w:t>
        </w:r>
        <w:r w:rsidR="008858DF">
          <w:rPr>
            <w:rStyle w:val="Hyperlink"/>
            <w:rFonts w:cs="Traditional Arabic" w:hint="cs"/>
            <w:noProof/>
            <w:sz w:val="32"/>
            <w:szCs w:val="32"/>
            <w:rtl/>
            <w:lang w:bidi="ar-YE"/>
          </w:rPr>
          <w:t>َّ</w:t>
        </w:r>
        <w:r w:rsidR="00A51BCE" w:rsidRPr="00A51BCE">
          <w:rPr>
            <w:rStyle w:val="Hyperlink"/>
            <w:rFonts w:cs="Traditional Arabic" w:hint="eastAsia"/>
            <w:noProof/>
            <w:sz w:val="32"/>
            <w:szCs w:val="32"/>
            <w:rtl/>
            <w:lang w:bidi="ar-YE"/>
          </w:rPr>
          <w:t>ل</w:t>
        </w:r>
        <w:r w:rsidR="00A51BCE" w:rsidRPr="00A51BCE">
          <w:rPr>
            <w:rStyle w:val="Hyperlink"/>
            <w:rFonts w:cs="Traditional Arabic"/>
            <w:noProof/>
            <w:sz w:val="32"/>
            <w:szCs w:val="32"/>
            <w:rtl/>
            <w:lang w:bidi="ar-YE"/>
          </w:rPr>
          <w:t>:</w:t>
        </w:r>
        <w:r w:rsidR="00A51BCE" w:rsidRPr="00A51BCE">
          <w:rPr>
            <w:rFonts w:cs="Traditional Arabic"/>
            <w:noProof/>
            <w:webHidden/>
            <w:sz w:val="32"/>
            <w:szCs w:val="32"/>
            <w:rtl/>
          </w:rPr>
          <w:tab/>
        </w:r>
        <w:r w:rsidR="0009494A" w:rsidRPr="00A51BCE">
          <w:rPr>
            <w:rStyle w:val="Hyperlink"/>
            <w:rFonts w:cs="Traditional Arabic"/>
            <w:noProof/>
            <w:sz w:val="32"/>
            <w:szCs w:val="32"/>
            <w:rtl/>
          </w:rPr>
          <w:fldChar w:fldCharType="begin"/>
        </w:r>
        <w:r w:rsidR="00A51BCE" w:rsidRPr="00A51BCE">
          <w:rPr>
            <w:rFonts w:cs="Traditional Arabic"/>
            <w:noProof/>
            <w:webHidden/>
            <w:sz w:val="32"/>
            <w:szCs w:val="32"/>
          </w:rPr>
          <w:instrText>PAGEREF</w:instrText>
        </w:r>
        <w:r w:rsidR="00A51BCE" w:rsidRPr="00A51BCE">
          <w:rPr>
            <w:rFonts w:cs="Traditional Arabic"/>
            <w:noProof/>
            <w:webHidden/>
            <w:sz w:val="32"/>
            <w:szCs w:val="32"/>
            <w:rtl/>
          </w:rPr>
          <w:instrText xml:space="preserve"> _</w:instrText>
        </w:r>
        <w:r w:rsidR="00A51BCE" w:rsidRPr="00A51BCE">
          <w:rPr>
            <w:rFonts w:cs="Traditional Arabic"/>
            <w:noProof/>
            <w:webHidden/>
            <w:sz w:val="32"/>
            <w:szCs w:val="32"/>
          </w:rPr>
          <w:instrText>Toc</w:instrText>
        </w:r>
        <w:r w:rsidR="00A51BCE" w:rsidRPr="00A51BCE">
          <w:rPr>
            <w:rFonts w:cs="Traditional Arabic"/>
            <w:noProof/>
            <w:webHidden/>
            <w:sz w:val="32"/>
            <w:szCs w:val="32"/>
            <w:rtl/>
          </w:rPr>
          <w:instrText xml:space="preserve">383180322 </w:instrText>
        </w:r>
        <w:r w:rsidR="00A51BCE" w:rsidRPr="00A51BCE">
          <w:rPr>
            <w:rFonts w:cs="Traditional Arabic"/>
            <w:noProof/>
            <w:webHidden/>
            <w:sz w:val="32"/>
            <w:szCs w:val="32"/>
          </w:rPr>
          <w:instrText>\h</w:instrText>
        </w:r>
        <w:r w:rsidR="0009494A" w:rsidRPr="00A51BCE">
          <w:rPr>
            <w:rStyle w:val="Hyperlink"/>
            <w:rFonts w:cs="Traditional Arabic"/>
            <w:noProof/>
            <w:sz w:val="32"/>
            <w:szCs w:val="32"/>
            <w:rtl/>
          </w:rPr>
        </w:r>
        <w:r w:rsidR="0009494A" w:rsidRPr="00A51BCE">
          <w:rPr>
            <w:rStyle w:val="Hyperlink"/>
            <w:rFonts w:cs="Traditional Arabic"/>
            <w:noProof/>
            <w:sz w:val="32"/>
            <w:szCs w:val="32"/>
            <w:rtl/>
          </w:rPr>
          <w:fldChar w:fldCharType="separate"/>
        </w:r>
        <w:r w:rsidR="006B4411">
          <w:rPr>
            <w:rStyle w:val="Hyperlink"/>
            <w:rFonts w:cs="Traditional Arabic"/>
            <w:noProof/>
            <w:sz w:val="32"/>
            <w:szCs w:val="32"/>
            <w:rtl/>
          </w:rPr>
          <w:t>60</w:t>
        </w:r>
        <w:r w:rsidR="0009494A" w:rsidRPr="00A51BCE">
          <w:rPr>
            <w:rStyle w:val="Hyperlink"/>
            <w:rFonts w:cs="Traditional Arabic"/>
            <w:noProof/>
            <w:sz w:val="32"/>
            <w:szCs w:val="32"/>
            <w:rtl/>
          </w:rPr>
          <w:fldChar w:fldCharType="end"/>
        </w:r>
      </w:hyperlink>
    </w:p>
    <w:p w:rsidR="00A51BCE" w:rsidRPr="00A51BCE" w:rsidRDefault="008618D4" w:rsidP="00355AE6">
      <w:pPr>
        <w:pStyle w:val="TOC2"/>
        <w:tabs>
          <w:tab w:val="right" w:leader="dot" w:pos="8296"/>
        </w:tabs>
        <w:rPr>
          <w:rFonts w:cs="Traditional Arabic"/>
          <w:noProof/>
          <w:sz w:val="32"/>
          <w:szCs w:val="32"/>
          <w:rtl/>
        </w:rPr>
      </w:pPr>
      <w:hyperlink w:anchor="_Toc383180323" w:history="1">
        <w:r w:rsidR="00A51BCE" w:rsidRPr="00A51BCE">
          <w:rPr>
            <w:rStyle w:val="Hyperlink"/>
            <w:rFonts w:cs="Traditional Arabic" w:hint="eastAsia"/>
            <w:noProof/>
            <w:sz w:val="32"/>
            <w:szCs w:val="32"/>
            <w:rtl/>
            <w:lang w:bidi="ar-YE"/>
          </w:rPr>
          <w:t>الحديث</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الث</w:t>
        </w:r>
        <w:r w:rsidR="008858DF">
          <w:rPr>
            <w:rStyle w:val="Hyperlink"/>
            <w:rFonts w:cs="Traditional Arabic" w:hint="cs"/>
            <w:noProof/>
            <w:sz w:val="32"/>
            <w:szCs w:val="32"/>
            <w:rtl/>
            <w:lang w:bidi="ar-YE"/>
          </w:rPr>
          <w:t>ّ</w:t>
        </w:r>
        <w:r w:rsidR="00A51BCE" w:rsidRPr="00A51BCE">
          <w:rPr>
            <w:rStyle w:val="Hyperlink"/>
            <w:rFonts w:cs="Traditional Arabic" w:hint="eastAsia"/>
            <w:noProof/>
            <w:sz w:val="32"/>
            <w:szCs w:val="32"/>
            <w:rtl/>
            <w:lang w:bidi="ar-YE"/>
          </w:rPr>
          <w:t>اني</w:t>
        </w:r>
        <w:r w:rsidR="00A51BCE" w:rsidRPr="00A51BCE">
          <w:rPr>
            <w:rFonts w:cs="Traditional Arabic"/>
            <w:noProof/>
            <w:webHidden/>
            <w:sz w:val="32"/>
            <w:szCs w:val="32"/>
            <w:rtl/>
          </w:rPr>
          <w:tab/>
        </w:r>
        <w:r w:rsidR="0009494A" w:rsidRPr="00A51BCE">
          <w:rPr>
            <w:rStyle w:val="Hyperlink"/>
            <w:rFonts w:cs="Traditional Arabic"/>
            <w:noProof/>
            <w:sz w:val="32"/>
            <w:szCs w:val="32"/>
            <w:rtl/>
          </w:rPr>
          <w:fldChar w:fldCharType="begin"/>
        </w:r>
        <w:r w:rsidR="00A51BCE" w:rsidRPr="00A51BCE">
          <w:rPr>
            <w:rFonts w:cs="Traditional Arabic"/>
            <w:noProof/>
            <w:webHidden/>
            <w:sz w:val="32"/>
            <w:szCs w:val="32"/>
          </w:rPr>
          <w:instrText>PAGEREF</w:instrText>
        </w:r>
        <w:r w:rsidR="00A51BCE" w:rsidRPr="00A51BCE">
          <w:rPr>
            <w:rFonts w:cs="Traditional Arabic"/>
            <w:noProof/>
            <w:webHidden/>
            <w:sz w:val="32"/>
            <w:szCs w:val="32"/>
            <w:rtl/>
          </w:rPr>
          <w:instrText xml:space="preserve"> _</w:instrText>
        </w:r>
        <w:r w:rsidR="00A51BCE" w:rsidRPr="00A51BCE">
          <w:rPr>
            <w:rFonts w:cs="Traditional Arabic"/>
            <w:noProof/>
            <w:webHidden/>
            <w:sz w:val="32"/>
            <w:szCs w:val="32"/>
          </w:rPr>
          <w:instrText>Toc</w:instrText>
        </w:r>
        <w:r w:rsidR="00A51BCE" w:rsidRPr="00A51BCE">
          <w:rPr>
            <w:rFonts w:cs="Traditional Arabic"/>
            <w:noProof/>
            <w:webHidden/>
            <w:sz w:val="32"/>
            <w:szCs w:val="32"/>
            <w:rtl/>
          </w:rPr>
          <w:instrText xml:space="preserve">383180323 </w:instrText>
        </w:r>
        <w:r w:rsidR="00A51BCE" w:rsidRPr="00A51BCE">
          <w:rPr>
            <w:rFonts w:cs="Traditional Arabic"/>
            <w:noProof/>
            <w:webHidden/>
            <w:sz w:val="32"/>
            <w:szCs w:val="32"/>
          </w:rPr>
          <w:instrText>\h</w:instrText>
        </w:r>
        <w:r w:rsidR="0009494A" w:rsidRPr="00A51BCE">
          <w:rPr>
            <w:rStyle w:val="Hyperlink"/>
            <w:rFonts w:cs="Traditional Arabic"/>
            <w:noProof/>
            <w:sz w:val="32"/>
            <w:szCs w:val="32"/>
            <w:rtl/>
          </w:rPr>
        </w:r>
        <w:r w:rsidR="0009494A" w:rsidRPr="00A51BCE">
          <w:rPr>
            <w:rStyle w:val="Hyperlink"/>
            <w:rFonts w:cs="Traditional Arabic"/>
            <w:noProof/>
            <w:sz w:val="32"/>
            <w:szCs w:val="32"/>
            <w:rtl/>
          </w:rPr>
          <w:fldChar w:fldCharType="separate"/>
        </w:r>
        <w:r w:rsidR="006B4411">
          <w:rPr>
            <w:rStyle w:val="Hyperlink"/>
            <w:rFonts w:cs="Traditional Arabic"/>
            <w:noProof/>
            <w:sz w:val="32"/>
            <w:szCs w:val="32"/>
            <w:rtl/>
          </w:rPr>
          <w:t>69</w:t>
        </w:r>
        <w:r w:rsidR="0009494A" w:rsidRPr="00A51BCE">
          <w:rPr>
            <w:rStyle w:val="Hyperlink"/>
            <w:rFonts w:cs="Traditional Arabic"/>
            <w:noProof/>
            <w:sz w:val="32"/>
            <w:szCs w:val="32"/>
            <w:rtl/>
          </w:rPr>
          <w:fldChar w:fldCharType="end"/>
        </w:r>
      </w:hyperlink>
    </w:p>
    <w:p w:rsidR="00A51BCE" w:rsidRPr="00A51BCE" w:rsidRDefault="008618D4" w:rsidP="00355AE6">
      <w:pPr>
        <w:pStyle w:val="TOC2"/>
        <w:tabs>
          <w:tab w:val="right" w:leader="dot" w:pos="8296"/>
        </w:tabs>
        <w:rPr>
          <w:rFonts w:cs="Traditional Arabic"/>
          <w:noProof/>
          <w:sz w:val="32"/>
          <w:szCs w:val="32"/>
          <w:rtl/>
        </w:rPr>
      </w:pPr>
      <w:hyperlink w:anchor="_Toc383180324" w:history="1">
        <w:r w:rsidR="00A51BCE" w:rsidRPr="00A51BCE">
          <w:rPr>
            <w:rStyle w:val="Hyperlink"/>
            <w:rFonts w:cs="Traditional Arabic" w:hint="eastAsia"/>
            <w:noProof/>
            <w:sz w:val="32"/>
            <w:szCs w:val="32"/>
            <w:rtl/>
            <w:lang w:bidi="ar-YE"/>
          </w:rPr>
          <w:t>الحديث</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الث</w:t>
        </w:r>
        <w:r w:rsidR="008858DF">
          <w:rPr>
            <w:rStyle w:val="Hyperlink"/>
            <w:rFonts w:cs="Traditional Arabic" w:hint="cs"/>
            <w:noProof/>
            <w:sz w:val="32"/>
            <w:szCs w:val="32"/>
            <w:rtl/>
            <w:lang w:bidi="ar-YE"/>
          </w:rPr>
          <w:t>ّ</w:t>
        </w:r>
        <w:r w:rsidR="00A51BCE" w:rsidRPr="00A51BCE">
          <w:rPr>
            <w:rStyle w:val="Hyperlink"/>
            <w:rFonts w:cs="Traditional Arabic" w:hint="eastAsia"/>
            <w:noProof/>
            <w:sz w:val="32"/>
            <w:szCs w:val="32"/>
            <w:rtl/>
            <w:lang w:bidi="ar-YE"/>
          </w:rPr>
          <w:t>الث</w:t>
        </w:r>
        <w:r w:rsidR="00A51BCE" w:rsidRPr="00A51BCE">
          <w:rPr>
            <w:rFonts w:cs="Traditional Arabic"/>
            <w:noProof/>
            <w:webHidden/>
            <w:sz w:val="32"/>
            <w:szCs w:val="32"/>
            <w:rtl/>
          </w:rPr>
          <w:tab/>
        </w:r>
        <w:r w:rsidR="0009494A" w:rsidRPr="00A51BCE">
          <w:rPr>
            <w:rStyle w:val="Hyperlink"/>
            <w:rFonts w:cs="Traditional Arabic"/>
            <w:noProof/>
            <w:sz w:val="32"/>
            <w:szCs w:val="32"/>
            <w:rtl/>
          </w:rPr>
          <w:fldChar w:fldCharType="begin"/>
        </w:r>
        <w:r w:rsidR="00A51BCE" w:rsidRPr="00A51BCE">
          <w:rPr>
            <w:rFonts w:cs="Traditional Arabic"/>
            <w:noProof/>
            <w:webHidden/>
            <w:sz w:val="32"/>
            <w:szCs w:val="32"/>
          </w:rPr>
          <w:instrText>PAGEREF</w:instrText>
        </w:r>
        <w:r w:rsidR="00A51BCE" w:rsidRPr="00A51BCE">
          <w:rPr>
            <w:rFonts w:cs="Traditional Arabic"/>
            <w:noProof/>
            <w:webHidden/>
            <w:sz w:val="32"/>
            <w:szCs w:val="32"/>
            <w:rtl/>
          </w:rPr>
          <w:instrText xml:space="preserve"> _</w:instrText>
        </w:r>
        <w:r w:rsidR="00A51BCE" w:rsidRPr="00A51BCE">
          <w:rPr>
            <w:rFonts w:cs="Traditional Arabic"/>
            <w:noProof/>
            <w:webHidden/>
            <w:sz w:val="32"/>
            <w:szCs w:val="32"/>
          </w:rPr>
          <w:instrText>Toc</w:instrText>
        </w:r>
        <w:r w:rsidR="00A51BCE" w:rsidRPr="00A51BCE">
          <w:rPr>
            <w:rFonts w:cs="Traditional Arabic"/>
            <w:noProof/>
            <w:webHidden/>
            <w:sz w:val="32"/>
            <w:szCs w:val="32"/>
            <w:rtl/>
          </w:rPr>
          <w:instrText xml:space="preserve">383180324 </w:instrText>
        </w:r>
        <w:r w:rsidR="00A51BCE" w:rsidRPr="00A51BCE">
          <w:rPr>
            <w:rFonts w:cs="Traditional Arabic"/>
            <w:noProof/>
            <w:webHidden/>
            <w:sz w:val="32"/>
            <w:szCs w:val="32"/>
          </w:rPr>
          <w:instrText>\h</w:instrText>
        </w:r>
        <w:r w:rsidR="0009494A" w:rsidRPr="00A51BCE">
          <w:rPr>
            <w:rStyle w:val="Hyperlink"/>
            <w:rFonts w:cs="Traditional Arabic"/>
            <w:noProof/>
            <w:sz w:val="32"/>
            <w:szCs w:val="32"/>
            <w:rtl/>
          </w:rPr>
        </w:r>
        <w:r w:rsidR="0009494A" w:rsidRPr="00A51BCE">
          <w:rPr>
            <w:rStyle w:val="Hyperlink"/>
            <w:rFonts w:cs="Traditional Arabic"/>
            <w:noProof/>
            <w:sz w:val="32"/>
            <w:szCs w:val="32"/>
            <w:rtl/>
          </w:rPr>
          <w:fldChar w:fldCharType="separate"/>
        </w:r>
        <w:r w:rsidR="006B4411">
          <w:rPr>
            <w:rStyle w:val="Hyperlink"/>
            <w:rFonts w:cs="Traditional Arabic"/>
            <w:noProof/>
            <w:sz w:val="32"/>
            <w:szCs w:val="32"/>
            <w:rtl/>
          </w:rPr>
          <w:t>74</w:t>
        </w:r>
        <w:r w:rsidR="0009494A" w:rsidRPr="00A51BCE">
          <w:rPr>
            <w:rStyle w:val="Hyperlink"/>
            <w:rFonts w:cs="Traditional Arabic"/>
            <w:noProof/>
            <w:sz w:val="32"/>
            <w:szCs w:val="32"/>
            <w:rtl/>
          </w:rPr>
          <w:fldChar w:fldCharType="end"/>
        </w:r>
      </w:hyperlink>
    </w:p>
    <w:p w:rsidR="00A51BCE" w:rsidRPr="00A51BCE" w:rsidRDefault="008618D4" w:rsidP="00355AE6">
      <w:pPr>
        <w:pStyle w:val="TOC1"/>
        <w:tabs>
          <w:tab w:val="right" w:leader="dot" w:pos="8296"/>
        </w:tabs>
        <w:rPr>
          <w:rFonts w:cs="Traditional Arabic"/>
          <w:noProof/>
          <w:sz w:val="32"/>
          <w:szCs w:val="32"/>
          <w:rtl/>
        </w:rPr>
      </w:pPr>
      <w:hyperlink w:anchor="_Toc383180325" w:history="1">
        <w:r w:rsidR="00A51BCE" w:rsidRPr="00A51BCE">
          <w:rPr>
            <w:rStyle w:val="Hyperlink"/>
            <w:rFonts w:cs="Traditional Arabic" w:hint="eastAsia"/>
            <w:noProof/>
            <w:sz w:val="32"/>
            <w:szCs w:val="32"/>
            <w:rtl/>
            <w:lang w:bidi="ar-YE"/>
          </w:rPr>
          <w:t>ثالثًا</w:t>
        </w:r>
        <w:r w:rsidR="00A51BCE" w:rsidRPr="00A51BCE">
          <w:rPr>
            <w:rStyle w:val="Hyperlink"/>
            <w:rFonts w:cs="Traditional Arabic"/>
            <w:noProof/>
            <w:sz w:val="32"/>
            <w:szCs w:val="32"/>
            <w:rtl/>
            <w:lang w:bidi="ar-YE"/>
          </w:rPr>
          <w:t xml:space="preserve">: </w:t>
        </w:r>
        <w:r w:rsidR="00A51BCE" w:rsidRPr="00A51BCE">
          <w:rPr>
            <w:rStyle w:val="Hyperlink"/>
            <w:rFonts w:cs="Traditional Arabic" w:hint="eastAsia"/>
            <w:noProof/>
            <w:sz w:val="32"/>
            <w:szCs w:val="32"/>
            <w:rtl/>
            <w:lang w:bidi="ar-YE"/>
          </w:rPr>
          <w:t>الث</w:t>
        </w:r>
        <w:r w:rsidR="008858DF">
          <w:rPr>
            <w:rStyle w:val="Hyperlink"/>
            <w:rFonts w:cs="Traditional Arabic" w:hint="cs"/>
            <w:noProof/>
            <w:sz w:val="32"/>
            <w:szCs w:val="32"/>
            <w:rtl/>
            <w:lang w:bidi="ar-YE"/>
          </w:rPr>
          <w:t>َّ</w:t>
        </w:r>
        <w:r w:rsidR="00A51BCE" w:rsidRPr="00A51BCE">
          <w:rPr>
            <w:rStyle w:val="Hyperlink"/>
            <w:rFonts w:cs="Traditional Arabic" w:hint="eastAsia"/>
            <w:noProof/>
            <w:sz w:val="32"/>
            <w:szCs w:val="32"/>
            <w:rtl/>
            <w:lang w:bidi="ar-YE"/>
          </w:rPr>
          <w:t>قافة</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الإسلامي</w:t>
        </w:r>
        <w:r w:rsidR="008858DF">
          <w:rPr>
            <w:rStyle w:val="Hyperlink"/>
            <w:rFonts w:cs="Traditional Arabic" w:hint="cs"/>
            <w:noProof/>
            <w:sz w:val="32"/>
            <w:szCs w:val="32"/>
            <w:rtl/>
            <w:lang w:bidi="ar-YE"/>
          </w:rPr>
          <w:t>َّ</w:t>
        </w:r>
        <w:r w:rsidR="00A51BCE" w:rsidRPr="00A51BCE">
          <w:rPr>
            <w:rStyle w:val="Hyperlink"/>
            <w:rFonts w:cs="Traditional Arabic" w:hint="eastAsia"/>
            <w:noProof/>
            <w:sz w:val="32"/>
            <w:szCs w:val="32"/>
            <w:rtl/>
            <w:lang w:bidi="ar-YE"/>
          </w:rPr>
          <w:t>ة</w:t>
        </w:r>
        <w:r w:rsidR="00A51BCE" w:rsidRPr="00A51BCE">
          <w:rPr>
            <w:rFonts w:cs="Traditional Arabic"/>
            <w:noProof/>
            <w:webHidden/>
            <w:sz w:val="32"/>
            <w:szCs w:val="32"/>
            <w:rtl/>
          </w:rPr>
          <w:tab/>
        </w:r>
        <w:r w:rsidR="0009494A" w:rsidRPr="00A51BCE">
          <w:rPr>
            <w:rStyle w:val="Hyperlink"/>
            <w:rFonts w:cs="Traditional Arabic"/>
            <w:noProof/>
            <w:sz w:val="32"/>
            <w:szCs w:val="32"/>
            <w:rtl/>
          </w:rPr>
          <w:fldChar w:fldCharType="begin"/>
        </w:r>
        <w:r w:rsidR="00A51BCE" w:rsidRPr="00A51BCE">
          <w:rPr>
            <w:rFonts w:cs="Traditional Arabic"/>
            <w:noProof/>
            <w:webHidden/>
            <w:sz w:val="32"/>
            <w:szCs w:val="32"/>
          </w:rPr>
          <w:instrText>PAGEREF</w:instrText>
        </w:r>
        <w:r w:rsidR="00A51BCE" w:rsidRPr="00A51BCE">
          <w:rPr>
            <w:rFonts w:cs="Traditional Arabic"/>
            <w:noProof/>
            <w:webHidden/>
            <w:sz w:val="32"/>
            <w:szCs w:val="32"/>
            <w:rtl/>
          </w:rPr>
          <w:instrText xml:space="preserve"> _</w:instrText>
        </w:r>
        <w:r w:rsidR="00A51BCE" w:rsidRPr="00A51BCE">
          <w:rPr>
            <w:rFonts w:cs="Traditional Arabic"/>
            <w:noProof/>
            <w:webHidden/>
            <w:sz w:val="32"/>
            <w:szCs w:val="32"/>
          </w:rPr>
          <w:instrText>Toc</w:instrText>
        </w:r>
        <w:r w:rsidR="00A51BCE" w:rsidRPr="00A51BCE">
          <w:rPr>
            <w:rFonts w:cs="Traditional Arabic"/>
            <w:noProof/>
            <w:webHidden/>
            <w:sz w:val="32"/>
            <w:szCs w:val="32"/>
            <w:rtl/>
          </w:rPr>
          <w:instrText xml:space="preserve">383180325 </w:instrText>
        </w:r>
        <w:r w:rsidR="00A51BCE" w:rsidRPr="00A51BCE">
          <w:rPr>
            <w:rFonts w:cs="Traditional Arabic"/>
            <w:noProof/>
            <w:webHidden/>
            <w:sz w:val="32"/>
            <w:szCs w:val="32"/>
          </w:rPr>
          <w:instrText>\h</w:instrText>
        </w:r>
        <w:r w:rsidR="0009494A" w:rsidRPr="00A51BCE">
          <w:rPr>
            <w:rStyle w:val="Hyperlink"/>
            <w:rFonts w:cs="Traditional Arabic"/>
            <w:noProof/>
            <w:sz w:val="32"/>
            <w:szCs w:val="32"/>
            <w:rtl/>
          </w:rPr>
        </w:r>
        <w:r w:rsidR="0009494A" w:rsidRPr="00A51BCE">
          <w:rPr>
            <w:rStyle w:val="Hyperlink"/>
            <w:rFonts w:cs="Traditional Arabic"/>
            <w:noProof/>
            <w:sz w:val="32"/>
            <w:szCs w:val="32"/>
            <w:rtl/>
          </w:rPr>
          <w:fldChar w:fldCharType="separate"/>
        </w:r>
        <w:r w:rsidR="006B4411">
          <w:rPr>
            <w:rStyle w:val="Hyperlink"/>
            <w:rFonts w:cs="Traditional Arabic"/>
            <w:noProof/>
            <w:sz w:val="32"/>
            <w:szCs w:val="32"/>
            <w:rtl/>
          </w:rPr>
          <w:t>80</w:t>
        </w:r>
        <w:r w:rsidR="0009494A" w:rsidRPr="00A51BCE">
          <w:rPr>
            <w:rStyle w:val="Hyperlink"/>
            <w:rFonts w:cs="Traditional Arabic"/>
            <w:noProof/>
            <w:sz w:val="32"/>
            <w:szCs w:val="32"/>
            <w:rtl/>
          </w:rPr>
          <w:fldChar w:fldCharType="end"/>
        </w:r>
      </w:hyperlink>
    </w:p>
    <w:p w:rsidR="00A51BCE" w:rsidRPr="00A51BCE" w:rsidRDefault="008618D4" w:rsidP="00355AE6">
      <w:pPr>
        <w:pStyle w:val="TOC2"/>
        <w:tabs>
          <w:tab w:val="right" w:leader="dot" w:pos="8296"/>
        </w:tabs>
        <w:rPr>
          <w:rFonts w:cs="Traditional Arabic"/>
          <w:noProof/>
          <w:sz w:val="32"/>
          <w:szCs w:val="32"/>
          <w:rtl/>
        </w:rPr>
      </w:pPr>
      <w:hyperlink w:anchor="_Toc383180326" w:history="1">
        <w:r w:rsidR="00A51BCE" w:rsidRPr="00A51BCE">
          <w:rPr>
            <w:rStyle w:val="Hyperlink"/>
            <w:rFonts w:cs="Traditional Arabic" w:hint="eastAsia"/>
            <w:noProof/>
            <w:sz w:val="32"/>
            <w:szCs w:val="32"/>
            <w:rtl/>
            <w:lang w:bidi="ar-YE"/>
          </w:rPr>
          <w:t>صورٌ</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م</w:t>
        </w:r>
        <w:r w:rsidR="008858DF">
          <w:rPr>
            <w:rStyle w:val="Hyperlink"/>
            <w:rFonts w:cs="Traditional Arabic" w:hint="cs"/>
            <w:noProof/>
            <w:sz w:val="32"/>
            <w:szCs w:val="32"/>
            <w:rtl/>
            <w:lang w:bidi="ar-YE"/>
          </w:rPr>
          <w:t>ِ</w:t>
        </w:r>
        <w:r w:rsidR="00A51BCE" w:rsidRPr="00A51BCE">
          <w:rPr>
            <w:rStyle w:val="Hyperlink"/>
            <w:rFonts w:cs="Traditional Arabic" w:hint="eastAsia"/>
            <w:noProof/>
            <w:sz w:val="32"/>
            <w:szCs w:val="32"/>
            <w:rtl/>
            <w:lang w:bidi="ar-YE"/>
          </w:rPr>
          <w:t>ن</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ز</w:t>
        </w:r>
        <w:r w:rsidR="008858DF">
          <w:rPr>
            <w:rStyle w:val="Hyperlink"/>
            <w:rFonts w:cs="Traditional Arabic" w:hint="cs"/>
            <w:noProof/>
            <w:sz w:val="32"/>
            <w:szCs w:val="32"/>
            <w:rtl/>
            <w:lang w:bidi="ar-YE"/>
          </w:rPr>
          <w:t>ُ</w:t>
        </w:r>
        <w:r w:rsidR="00A51BCE" w:rsidRPr="00A51BCE">
          <w:rPr>
            <w:rStyle w:val="Hyperlink"/>
            <w:rFonts w:cs="Traditional Arabic" w:hint="eastAsia"/>
            <w:noProof/>
            <w:sz w:val="32"/>
            <w:szCs w:val="32"/>
            <w:rtl/>
            <w:lang w:bidi="ar-YE"/>
          </w:rPr>
          <w:t>ه</w:t>
        </w:r>
        <w:r w:rsidR="008858DF">
          <w:rPr>
            <w:rStyle w:val="Hyperlink"/>
            <w:rFonts w:cs="Traditional Arabic" w:hint="cs"/>
            <w:noProof/>
            <w:sz w:val="32"/>
            <w:szCs w:val="32"/>
            <w:rtl/>
            <w:lang w:bidi="ar-YE"/>
          </w:rPr>
          <w:t>ْ</w:t>
        </w:r>
        <w:r w:rsidR="00A51BCE" w:rsidRPr="00A51BCE">
          <w:rPr>
            <w:rStyle w:val="Hyperlink"/>
            <w:rFonts w:cs="Traditional Arabic" w:hint="eastAsia"/>
            <w:noProof/>
            <w:sz w:val="32"/>
            <w:szCs w:val="32"/>
            <w:rtl/>
            <w:lang w:bidi="ar-YE"/>
          </w:rPr>
          <w:t>د</w:t>
        </w:r>
        <w:r w:rsidR="008858DF">
          <w:rPr>
            <w:rStyle w:val="Hyperlink"/>
            <w:rFonts w:cs="Traditional Arabic" w:hint="cs"/>
            <w:noProof/>
            <w:sz w:val="32"/>
            <w:szCs w:val="32"/>
            <w:rtl/>
            <w:lang w:bidi="ar-YE"/>
          </w:rPr>
          <w:t>ِ</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الن</w:t>
        </w:r>
        <w:r w:rsidR="008858DF">
          <w:rPr>
            <w:rStyle w:val="Hyperlink"/>
            <w:rFonts w:cs="Traditional Arabic" w:hint="cs"/>
            <w:noProof/>
            <w:sz w:val="32"/>
            <w:szCs w:val="32"/>
            <w:rtl/>
            <w:lang w:bidi="ar-YE"/>
          </w:rPr>
          <w:t>َّ</w:t>
        </w:r>
        <w:r w:rsidR="00A51BCE" w:rsidRPr="00A51BCE">
          <w:rPr>
            <w:rStyle w:val="Hyperlink"/>
            <w:rFonts w:cs="Traditional Arabic" w:hint="eastAsia"/>
            <w:noProof/>
            <w:sz w:val="32"/>
            <w:szCs w:val="32"/>
            <w:rtl/>
            <w:lang w:bidi="ar-YE"/>
          </w:rPr>
          <w:t>بي</w:t>
        </w:r>
        <w:r w:rsidR="008858DF">
          <w:rPr>
            <w:rStyle w:val="Hyperlink"/>
            <w:rFonts w:cs="Traditional Arabic" w:hint="cs"/>
            <w:noProof/>
            <w:sz w:val="32"/>
            <w:szCs w:val="32"/>
            <w:rtl/>
            <w:lang w:bidi="ar-YE"/>
          </w:rPr>
          <w:t>ِّ</w:t>
        </w:r>
        <w:r w:rsidR="003E3E6B">
          <w:rPr>
            <w:rStyle w:val="Hyperlink"/>
            <w:rFonts w:cs="Traditional Arabic" w:hint="cs"/>
            <w:noProof/>
            <w:sz w:val="32"/>
            <w:szCs w:val="32"/>
            <w:rtl/>
            <w:lang w:bidi="ar-YE"/>
          </w:rPr>
          <w:t xml:space="preserve"> </w:t>
        </w:r>
        <w:r w:rsidR="00A51BCE" w:rsidRPr="00A51BCE">
          <w:rPr>
            <w:rStyle w:val="Hyperlink"/>
            <w:rFonts w:cs="Traditional Arabic"/>
            <w:b/>
            <w:bCs/>
            <w:noProof/>
            <w:sz w:val="32"/>
            <w:szCs w:val="32"/>
          </w:rPr>
          <w:sym w:font="AGA Arabesque" w:char="F072"/>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واجت</w:t>
        </w:r>
        <w:r w:rsidR="008858DF">
          <w:rPr>
            <w:rStyle w:val="Hyperlink"/>
            <w:rFonts w:cs="Traditional Arabic" w:hint="cs"/>
            <w:noProof/>
            <w:sz w:val="32"/>
            <w:szCs w:val="32"/>
            <w:rtl/>
            <w:lang w:bidi="ar-YE"/>
          </w:rPr>
          <w:t>ِ</w:t>
        </w:r>
        <w:r w:rsidR="00A51BCE" w:rsidRPr="00A51BCE">
          <w:rPr>
            <w:rStyle w:val="Hyperlink"/>
            <w:rFonts w:cs="Traditional Arabic" w:hint="eastAsia"/>
            <w:noProof/>
            <w:sz w:val="32"/>
            <w:szCs w:val="32"/>
            <w:rtl/>
            <w:lang w:bidi="ar-YE"/>
          </w:rPr>
          <w:t>هاد</w:t>
        </w:r>
        <w:r w:rsidR="008858DF">
          <w:rPr>
            <w:rStyle w:val="Hyperlink"/>
            <w:rFonts w:cs="Traditional Arabic" w:hint="cs"/>
            <w:noProof/>
            <w:sz w:val="32"/>
            <w:szCs w:val="32"/>
            <w:rtl/>
            <w:lang w:bidi="ar-YE"/>
          </w:rPr>
          <w:t>ِ</w:t>
        </w:r>
        <w:r w:rsidR="00A51BCE" w:rsidRPr="00A51BCE">
          <w:rPr>
            <w:rStyle w:val="Hyperlink"/>
            <w:rFonts w:cs="Traditional Arabic" w:hint="eastAsia"/>
            <w:noProof/>
            <w:sz w:val="32"/>
            <w:szCs w:val="32"/>
            <w:rtl/>
            <w:lang w:bidi="ar-YE"/>
          </w:rPr>
          <w:t>ه</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في</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العبادة</w:t>
        </w:r>
        <w:r w:rsidR="00A51BCE" w:rsidRPr="00A51BCE">
          <w:rPr>
            <w:rFonts w:cs="Traditional Arabic"/>
            <w:noProof/>
            <w:webHidden/>
            <w:sz w:val="32"/>
            <w:szCs w:val="32"/>
            <w:rtl/>
          </w:rPr>
          <w:tab/>
        </w:r>
        <w:r w:rsidR="0009494A" w:rsidRPr="00A51BCE">
          <w:rPr>
            <w:rStyle w:val="Hyperlink"/>
            <w:rFonts w:cs="Traditional Arabic"/>
            <w:noProof/>
            <w:sz w:val="32"/>
            <w:szCs w:val="32"/>
            <w:rtl/>
          </w:rPr>
          <w:fldChar w:fldCharType="begin"/>
        </w:r>
        <w:r w:rsidR="00A51BCE" w:rsidRPr="00A51BCE">
          <w:rPr>
            <w:rFonts w:cs="Traditional Arabic"/>
            <w:noProof/>
            <w:webHidden/>
            <w:sz w:val="32"/>
            <w:szCs w:val="32"/>
          </w:rPr>
          <w:instrText>PAGEREF</w:instrText>
        </w:r>
        <w:r w:rsidR="00A51BCE" w:rsidRPr="00A51BCE">
          <w:rPr>
            <w:rFonts w:cs="Traditional Arabic"/>
            <w:noProof/>
            <w:webHidden/>
            <w:sz w:val="32"/>
            <w:szCs w:val="32"/>
            <w:rtl/>
          </w:rPr>
          <w:instrText xml:space="preserve"> _</w:instrText>
        </w:r>
        <w:r w:rsidR="00A51BCE" w:rsidRPr="00A51BCE">
          <w:rPr>
            <w:rFonts w:cs="Traditional Arabic"/>
            <w:noProof/>
            <w:webHidden/>
            <w:sz w:val="32"/>
            <w:szCs w:val="32"/>
          </w:rPr>
          <w:instrText>Toc</w:instrText>
        </w:r>
        <w:r w:rsidR="00A51BCE" w:rsidRPr="00A51BCE">
          <w:rPr>
            <w:rFonts w:cs="Traditional Arabic"/>
            <w:noProof/>
            <w:webHidden/>
            <w:sz w:val="32"/>
            <w:szCs w:val="32"/>
            <w:rtl/>
          </w:rPr>
          <w:instrText xml:space="preserve">383180326 </w:instrText>
        </w:r>
        <w:r w:rsidR="00A51BCE" w:rsidRPr="00A51BCE">
          <w:rPr>
            <w:rFonts w:cs="Traditional Arabic"/>
            <w:noProof/>
            <w:webHidden/>
            <w:sz w:val="32"/>
            <w:szCs w:val="32"/>
          </w:rPr>
          <w:instrText>\h</w:instrText>
        </w:r>
        <w:r w:rsidR="0009494A" w:rsidRPr="00A51BCE">
          <w:rPr>
            <w:rStyle w:val="Hyperlink"/>
            <w:rFonts w:cs="Traditional Arabic"/>
            <w:noProof/>
            <w:sz w:val="32"/>
            <w:szCs w:val="32"/>
            <w:rtl/>
          </w:rPr>
        </w:r>
        <w:r w:rsidR="0009494A" w:rsidRPr="00A51BCE">
          <w:rPr>
            <w:rStyle w:val="Hyperlink"/>
            <w:rFonts w:cs="Traditional Arabic"/>
            <w:noProof/>
            <w:sz w:val="32"/>
            <w:szCs w:val="32"/>
            <w:rtl/>
          </w:rPr>
          <w:fldChar w:fldCharType="separate"/>
        </w:r>
        <w:r w:rsidR="006B4411">
          <w:rPr>
            <w:rStyle w:val="Hyperlink"/>
            <w:rFonts w:cs="Traditional Arabic"/>
            <w:noProof/>
            <w:sz w:val="32"/>
            <w:szCs w:val="32"/>
            <w:rtl/>
          </w:rPr>
          <w:t>81</w:t>
        </w:r>
        <w:r w:rsidR="0009494A" w:rsidRPr="00A51BCE">
          <w:rPr>
            <w:rStyle w:val="Hyperlink"/>
            <w:rFonts w:cs="Traditional Arabic"/>
            <w:noProof/>
            <w:sz w:val="32"/>
            <w:szCs w:val="32"/>
            <w:rtl/>
          </w:rPr>
          <w:fldChar w:fldCharType="end"/>
        </w:r>
      </w:hyperlink>
    </w:p>
    <w:p w:rsidR="00A51BCE" w:rsidRPr="00A51BCE" w:rsidRDefault="008618D4" w:rsidP="00355AE6">
      <w:pPr>
        <w:pStyle w:val="TOC2"/>
        <w:tabs>
          <w:tab w:val="right" w:leader="dot" w:pos="8296"/>
        </w:tabs>
        <w:rPr>
          <w:rFonts w:cs="Traditional Arabic"/>
          <w:noProof/>
          <w:sz w:val="32"/>
          <w:szCs w:val="32"/>
          <w:rtl/>
        </w:rPr>
      </w:pPr>
      <w:hyperlink w:anchor="_Toc383180327" w:history="1">
        <w:r w:rsidR="00A51BCE" w:rsidRPr="00A51BCE">
          <w:rPr>
            <w:rStyle w:val="Hyperlink"/>
            <w:rFonts w:cs="Traditional Arabic" w:hint="eastAsia"/>
            <w:noProof/>
            <w:sz w:val="32"/>
            <w:szCs w:val="32"/>
            <w:rtl/>
            <w:lang w:bidi="ar-YE"/>
          </w:rPr>
          <w:t>صورٌ</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م</w:t>
        </w:r>
        <w:r w:rsidR="008858DF">
          <w:rPr>
            <w:rStyle w:val="Hyperlink"/>
            <w:rFonts w:cs="Traditional Arabic" w:hint="cs"/>
            <w:noProof/>
            <w:sz w:val="32"/>
            <w:szCs w:val="32"/>
            <w:rtl/>
            <w:lang w:bidi="ar-YE"/>
          </w:rPr>
          <w:t>ِ</w:t>
        </w:r>
        <w:r w:rsidR="00A51BCE" w:rsidRPr="00A51BCE">
          <w:rPr>
            <w:rStyle w:val="Hyperlink"/>
            <w:rFonts w:cs="Traditional Arabic" w:hint="eastAsia"/>
            <w:noProof/>
            <w:sz w:val="32"/>
            <w:szCs w:val="32"/>
            <w:rtl/>
            <w:lang w:bidi="ar-YE"/>
          </w:rPr>
          <w:t>ن</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خ</w:t>
        </w:r>
        <w:r w:rsidR="008858DF">
          <w:rPr>
            <w:rStyle w:val="Hyperlink"/>
            <w:rFonts w:cs="Traditional Arabic" w:hint="cs"/>
            <w:noProof/>
            <w:sz w:val="32"/>
            <w:szCs w:val="32"/>
            <w:rtl/>
            <w:lang w:bidi="ar-YE"/>
          </w:rPr>
          <w:t>ُ</w:t>
        </w:r>
        <w:r w:rsidR="00A51BCE" w:rsidRPr="00A51BCE">
          <w:rPr>
            <w:rStyle w:val="Hyperlink"/>
            <w:rFonts w:cs="Traditional Arabic" w:hint="eastAsia"/>
            <w:noProof/>
            <w:sz w:val="32"/>
            <w:szCs w:val="32"/>
            <w:rtl/>
            <w:lang w:bidi="ar-YE"/>
          </w:rPr>
          <w:t>ل</w:t>
        </w:r>
        <w:r w:rsidR="008858DF">
          <w:rPr>
            <w:rStyle w:val="Hyperlink"/>
            <w:rFonts w:cs="Traditional Arabic" w:hint="cs"/>
            <w:noProof/>
            <w:sz w:val="32"/>
            <w:szCs w:val="32"/>
            <w:rtl/>
            <w:lang w:bidi="ar-YE"/>
          </w:rPr>
          <w:t>ُ</w:t>
        </w:r>
        <w:r w:rsidR="00A51BCE" w:rsidRPr="00A51BCE">
          <w:rPr>
            <w:rStyle w:val="Hyperlink"/>
            <w:rFonts w:cs="Traditional Arabic" w:hint="eastAsia"/>
            <w:noProof/>
            <w:sz w:val="32"/>
            <w:szCs w:val="32"/>
            <w:rtl/>
            <w:lang w:bidi="ar-YE"/>
          </w:rPr>
          <w:t>ق</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الن</w:t>
        </w:r>
        <w:r w:rsidR="008858DF">
          <w:rPr>
            <w:rStyle w:val="Hyperlink"/>
            <w:rFonts w:cs="Traditional Arabic" w:hint="cs"/>
            <w:noProof/>
            <w:sz w:val="32"/>
            <w:szCs w:val="32"/>
            <w:rtl/>
            <w:lang w:bidi="ar-YE"/>
          </w:rPr>
          <w:t>َّ</w:t>
        </w:r>
        <w:r w:rsidR="00A51BCE" w:rsidRPr="00A51BCE">
          <w:rPr>
            <w:rStyle w:val="Hyperlink"/>
            <w:rFonts w:cs="Traditional Arabic" w:hint="eastAsia"/>
            <w:noProof/>
            <w:sz w:val="32"/>
            <w:szCs w:val="32"/>
            <w:rtl/>
            <w:lang w:bidi="ar-YE"/>
          </w:rPr>
          <w:t>بي</w:t>
        </w:r>
        <w:r w:rsidR="008858DF">
          <w:rPr>
            <w:rStyle w:val="Hyperlink"/>
            <w:rFonts w:cs="Traditional Arabic" w:hint="cs"/>
            <w:noProof/>
            <w:sz w:val="32"/>
            <w:szCs w:val="32"/>
            <w:rtl/>
            <w:lang w:bidi="ar-YE"/>
          </w:rPr>
          <w:t>ِّ</w:t>
        </w:r>
        <w:r w:rsidR="003E3E6B">
          <w:rPr>
            <w:rStyle w:val="Hyperlink"/>
            <w:rFonts w:cs="Traditional Arabic" w:hint="cs"/>
            <w:noProof/>
            <w:sz w:val="32"/>
            <w:szCs w:val="32"/>
            <w:rtl/>
            <w:lang w:bidi="ar-YE"/>
          </w:rPr>
          <w:t xml:space="preserve"> </w:t>
        </w:r>
        <w:r w:rsidR="00A51BCE" w:rsidRPr="00A51BCE">
          <w:rPr>
            <w:rStyle w:val="Hyperlink"/>
            <w:rFonts w:cs="Traditional Arabic"/>
            <w:b/>
            <w:bCs/>
            <w:noProof/>
            <w:sz w:val="32"/>
            <w:szCs w:val="32"/>
          </w:rPr>
          <w:sym w:font="AGA Arabesque" w:char="F072"/>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وأصحاب</w:t>
        </w:r>
        <w:r w:rsidR="008858DF">
          <w:rPr>
            <w:rStyle w:val="Hyperlink"/>
            <w:rFonts w:cs="Traditional Arabic" w:hint="cs"/>
            <w:noProof/>
            <w:sz w:val="32"/>
            <w:szCs w:val="32"/>
            <w:rtl/>
            <w:lang w:bidi="ar-YE"/>
          </w:rPr>
          <w:t>ِ</w:t>
        </w:r>
        <w:r w:rsidR="00A51BCE" w:rsidRPr="00A51BCE">
          <w:rPr>
            <w:rStyle w:val="Hyperlink"/>
            <w:rFonts w:cs="Traditional Arabic" w:hint="eastAsia"/>
            <w:noProof/>
            <w:sz w:val="32"/>
            <w:szCs w:val="32"/>
            <w:rtl/>
            <w:lang w:bidi="ar-YE"/>
          </w:rPr>
          <w:t>ه</w:t>
        </w:r>
        <w:r w:rsidR="00A51BCE" w:rsidRPr="00A51BCE">
          <w:rPr>
            <w:rFonts w:cs="Traditional Arabic"/>
            <w:noProof/>
            <w:webHidden/>
            <w:sz w:val="32"/>
            <w:szCs w:val="32"/>
            <w:rtl/>
          </w:rPr>
          <w:tab/>
        </w:r>
        <w:r w:rsidR="0009494A" w:rsidRPr="00A51BCE">
          <w:rPr>
            <w:rStyle w:val="Hyperlink"/>
            <w:rFonts w:cs="Traditional Arabic"/>
            <w:noProof/>
            <w:sz w:val="32"/>
            <w:szCs w:val="32"/>
            <w:rtl/>
          </w:rPr>
          <w:fldChar w:fldCharType="begin"/>
        </w:r>
        <w:r w:rsidR="00A51BCE" w:rsidRPr="00A51BCE">
          <w:rPr>
            <w:rFonts w:cs="Traditional Arabic"/>
            <w:noProof/>
            <w:webHidden/>
            <w:sz w:val="32"/>
            <w:szCs w:val="32"/>
          </w:rPr>
          <w:instrText>PAGEREF</w:instrText>
        </w:r>
        <w:r w:rsidR="00A51BCE" w:rsidRPr="00A51BCE">
          <w:rPr>
            <w:rFonts w:cs="Traditional Arabic"/>
            <w:noProof/>
            <w:webHidden/>
            <w:sz w:val="32"/>
            <w:szCs w:val="32"/>
            <w:rtl/>
          </w:rPr>
          <w:instrText xml:space="preserve"> _</w:instrText>
        </w:r>
        <w:r w:rsidR="00A51BCE" w:rsidRPr="00A51BCE">
          <w:rPr>
            <w:rFonts w:cs="Traditional Arabic"/>
            <w:noProof/>
            <w:webHidden/>
            <w:sz w:val="32"/>
            <w:szCs w:val="32"/>
          </w:rPr>
          <w:instrText>Toc</w:instrText>
        </w:r>
        <w:r w:rsidR="00A51BCE" w:rsidRPr="00A51BCE">
          <w:rPr>
            <w:rFonts w:cs="Traditional Arabic"/>
            <w:noProof/>
            <w:webHidden/>
            <w:sz w:val="32"/>
            <w:szCs w:val="32"/>
            <w:rtl/>
          </w:rPr>
          <w:instrText xml:space="preserve">383180327 </w:instrText>
        </w:r>
        <w:r w:rsidR="00A51BCE" w:rsidRPr="00A51BCE">
          <w:rPr>
            <w:rFonts w:cs="Traditional Arabic"/>
            <w:noProof/>
            <w:webHidden/>
            <w:sz w:val="32"/>
            <w:szCs w:val="32"/>
          </w:rPr>
          <w:instrText>\h</w:instrText>
        </w:r>
        <w:r w:rsidR="0009494A" w:rsidRPr="00A51BCE">
          <w:rPr>
            <w:rStyle w:val="Hyperlink"/>
            <w:rFonts w:cs="Traditional Arabic"/>
            <w:noProof/>
            <w:sz w:val="32"/>
            <w:szCs w:val="32"/>
            <w:rtl/>
          </w:rPr>
        </w:r>
        <w:r w:rsidR="0009494A" w:rsidRPr="00A51BCE">
          <w:rPr>
            <w:rStyle w:val="Hyperlink"/>
            <w:rFonts w:cs="Traditional Arabic"/>
            <w:noProof/>
            <w:sz w:val="32"/>
            <w:szCs w:val="32"/>
            <w:rtl/>
          </w:rPr>
          <w:fldChar w:fldCharType="separate"/>
        </w:r>
        <w:r w:rsidR="006B4411">
          <w:rPr>
            <w:rStyle w:val="Hyperlink"/>
            <w:rFonts w:cs="Traditional Arabic"/>
            <w:noProof/>
            <w:sz w:val="32"/>
            <w:szCs w:val="32"/>
            <w:rtl/>
          </w:rPr>
          <w:t>85</w:t>
        </w:r>
        <w:r w:rsidR="0009494A" w:rsidRPr="00A51BCE">
          <w:rPr>
            <w:rStyle w:val="Hyperlink"/>
            <w:rFonts w:cs="Traditional Arabic"/>
            <w:noProof/>
            <w:sz w:val="32"/>
            <w:szCs w:val="32"/>
            <w:rtl/>
          </w:rPr>
          <w:fldChar w:fldCharType="end"/>
        </w:r>
      </w:hyperlink>
    </w:p>
    <w:p w:rsidR="00A51BCE" w:rsidRPr="00A51BCE" w:rsidRDefault="008618D4" w:rsidP="00355AE6">
      <w:pPr>
        <w:pStyle w:val="TOC2"/>
        <w:tabs>
          <w:tab w:val="right" w:leader="dot" w:pos="8296"/>
        </w:tabs>
        <w:rPr>
          <w:rFonts w:cs="Traditional Arabic"/>
          <w:noProof/>
          <w:sz w:val="32"/>
          <w:szCs w:val="32"/>
          <w:rtl/>
        </w:rPr>
      </w:pPr>
      <w:hyperlink w:anchor="_Toc383180328" w:history="1">
        <w:r w:rsidR="00A51BCE" w:rsidRPr="00A51BCE">
          <w:rPr>
            <w:rStyle w:val="Hyperlink"/>
            <w:rFonts w:cs="Traditional Arabic" w:hint="eastAsia"/>
            <w:noProof/>
            <w:sz w:val="32"/>
            <w:szCs w:val="32"/>
            <w:rtl/>
            <w:lang w:bidi="ar-YE"/>
          </w:rPr>
          <w:t>المُزاح</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وآدابه</w:t>
        </w:r>
        <w:r w:rsidR="00A51BCE" w:rsidRPr="00A51BCE">
          <w:rPr>
            <w:rFonts w:cs="Traditional Arabic"/>
            <w:noProof/>
            <w:webHidden/>
            <w:sz w:val="32"/>
            <w:szCs w:val="32"/>
            <w:rtl/>
          </w:rPr>
          <w:tab/>
        </w:r>
        <w:r w:rsidR="0009494A" w:rsidRPr="00A51BCE">
          <w:rPr>
            <w:rStyle w:val="Hyperlink"/>
            <w:rFonts w:cs="Traditional Arabic"/>
            <w:noProof/>
            <w:sz w:val="32"/>
            <w:szCs w:val="32"/>
            <w:rtl/>
          </w:rPr>
          <w:fldChar w:fldCharType="begin"/>
        </w:r>
        <w:r w:rsidR="00A51BCE" w:rsidRPr="00A51BCE">
          <w:rPr>
            <w:rFonts w:cs="Traditional Arabic"/>
            <w:noProof/>
            <w:webHidden/>
            <w:sz w:val="32"/>
            <w:szCs w:val="32"/>
          </w:rPr>
          <w:instrText>PAGEREF</w:instrText>
        </w:r>
        <w:r w:rsidR="00A51BCE" w:rsidRPr="00A51BCE">
          <w:rPr>
            <w:rFonts w:cs="Traditional Arabic"/>
            <w:noProof/>
            <w:webHidden/>
            <w:sz w:val="32"/>
            <w:szCs w:val="32"/>
            <w:rtl/>
          </w:rPr>
          <w:instrText xml:space="preserve"> _</w:instrText>
        </w:r>
        <w:r w:rsidR="00A51BCE" w:rsidRPr="00A51BCE">
          <w:rPr>
            <w:rFonts w:cs="Traditional Arabic"/>
            <w:noProof/>
            <w:webHidden/>
            <w:sz w:val="32"/>
            <w:szCs w:val="32"/>
          </w:rPr>
          <w:instrText>Toc</w:instrText>
        </w:r>
        <w:r w:rsidR="00A51BCE" w:rsidRPr="00A51BCE">
          <w:rPr>
            <w:rFonts w:cs="Traditional Arabic"/>
            <w:noProof/>
            <w:webHidden/>
            <w:sz w:val="32"/>
            <w:szCs w:val="32"/>
            <w:rtl/>
          </w:rPr>
          <w:instrText xml:space="preserve">383180328 </w:instrText>
        </w:r>
        <w:r w:rsidR="00A51BCE" w:rsidRPr="00A51BCE">
          <w:rPr>
            <w:rFonts w:cs="Traditional Arabic"/>
            <w:noProof/>
            <w:webHidden/>
            <w:sz w:val="32"/>
            <w:szCs w:val="32"/>
          </w:rPr>
          <w:instrText>\h</w:instrText>
        </w:r>
        <w:r w:rsidR="0009494A" w:rsidRPr="00A51BCE">
          <w:rPr>
            <w:rStyle w:val="Hyperlink"/>
            <w:rFonts w:cs="Traditional Arabic"/>
            <w:noProof/>
            <w:sz w:val="32"/>
            <w:szCs w:val="32"/>
            <w:rtl/>
          </w:rPr>
        </w:r>
        <w:r w:rsidR="0009494A" w:rsidRPr="00A51BCE">
          <w:rPr>
            <w:rStyle w:val="Hyperlink"/>
            <w:rFonts w:cs="Traditional Arabic"/>
            <w:noProof/>
            <w:sz w:val="32"/>
            <w:szCs w:val="32"/>
            <w:rtl/>
          </w:rPr>
          <w:fldChar w:fldCharType="separate"/>
        </w:r>
        <w:r w:rsidR="006B4411">
          <w:rPr>
            <w:rStyle w:val="Hyperlink"/>
            <w:rFonts w:cs="Traditional Arabic"/>
            <w:noProof/>
            <w:sz w:val="32"/>
            <w:szCs w:val="32"/>
            <w:rtl/>
          </w:rPr>
          <w:t>88</w:t>
        </w:r>
        <w:r w:rsidR="0009494A" w:rsidRPr="00A51BCE">
          <w:rPr>
            <w:rStyle w:val="Hyperlink"/>
            <w:rFonts w:cs="Traditional Arabic"/>
            <w:noProof/>
            <w:sz w:val="32"/>
            <w:szCs w:val="32"/>
            <w:rtl/>
          </w:rPr>
          <w:fldChar w:fldCharType="end"/>
        </w:r>
      </w:hyperlink>
    </w:p>
    <w:p w:rsidR="00A51BCE" w:rsidRPr="00A51BCE" w:rsidRDefault="008618D4" w:rsidP="00355AE6">
      <w:pPr>
        <w:pStyle w:val="TOC1"/>
        <w:tabs>
          <w:tab w:val="right" w:leader="dot" w:pos="8296"/>
        </w:tabs>
        <w:rPr>
          <w:rFonts w:cs="Traditional Arabic"/>
          <w:noProof/>
          <w:sz w:val="32"/>
          <w:szCs w:val="32"/>
          <w:rtl/>
        </w:rPr>
      </w:pPr>
      <w:hyperlink w:anchor="_Toc383180329" w:history="1">
        <w:r w:rsidR="00A51BCE" w:rsidRPr="00A51BCE">
          <w:rPr>
            <w:rStyle w:val="Hyperlink"/>
            <w:rFonts w:cs="Traditional Arabic" w:hint="eastAsia"/>
            <w:noProof/>
            <w:sz w:val="32"/>
            <w:szCs w:val="32"/>
            <w:rtl/>
            <w:lang w:bidi="ar-YE"/>
          </w:rPr>
          <w:t>ثالثاً</w:t>
        </w:r>
        <w:r w:rsidR="00A51BCE" w:rsidRPr="00A51BCE">
          <w:rPr>
            <w:rStyle w:val="Hyperlink"/>
            <w:rFonts w:cs="Traditional Arabic"/>
            <w:noProof/>
            <w:sz w:val="32"/>
            <w:szCs w:val="32"/>
            <w:rtl/>
            <w:lang w:bidi="ar-YE"/>
          </w:rPr>
          <w:t xml:space="preserve">: </w:t>
        </w:r>
        <w:r w:rsidR="00A51BCE" w:rsidRPr="00A51BCE">
          <w:rPr>
            <w:rStyle w:val="Hyperlink"/>
            <w:rFonts w:cs="Traditional Arabic" w:hint="eastAsia"/>
            <w:noProof/>
            <w:sz w:val="32"/>
            <w:szCs w:val="32"/>
            <w:rtl/>
            <w:lang w:bidi="ar-YE"/>
          </w:rPr>
          <w:t>الحديث</w:t>
        </w:r>
        <w:r w:rsidR="00A51BCE" w:rsidRPr="00A51BCE">
          <w:rPr>
            <w:rFonts w:cs="Traditional Arabic"/>
            <w:noProof/>
            <w:webHidden/>
            <w:sz w:val="32"/>
            <w:szCs w:val="32"/>
            <w:rtl/>
          </w:rPr>
          <w:tab/>
        </w:r>
        <w:r w:rsidR="0009494A" w:rsidRPr="00A51BCE">
          <w:rPr>
            <w:rStyle w:val="Hyperlink"/>
            <w:rFonts w:cs="Traditional Arabic"/>
            <w:noProof/>
            <w:sz w:val="32"/>
            <w:szCs w:val="32"/>
            <w:rtl/>
          </w:rPr>
          <w:fldChar w:fldCharType="begin"/>
        </w:r>
        <w:r w:rsidR="00A51BCE" w:rsidRPr="00A51BCE">
          <w:rPr>
            <w:rFonts w:cs="Traditional Arabic"/>
            <w:noProof/>
            <w:webHidden/>
            <w:sz w:val="32"/>
            <w:szCs w:val="32"/>
          </w:rPr>
          <w:instrText>PAGEREF</w:instrText>
        </w:r>
        <w:r w:rsidR="00A51BCE" w:rsidRPr="00A51BCE">
          <w:rPr>
            <w:rFonts w:cs="Traditional Arabic"/>
            <w:noProof/>
            <w:webHidden/>
            <w:sz w:val="32"/>
            <w:szCs w:val="32"/>
            <w:rtl/>
          </w:rPr>
          <w:instrText xml:space="preserve"> _</w:instrText>
        </w:r>
        <w:r w:rsidR="00A51BCE" w:rsidRPr="00A51BCE">
          <w:rPr>
            <w:rFonts w:cs="Traditional Arabic"/>
            <w:noProof/>
            <w:webHidden/>
            <w:sz w:val="32"/>
            <w:szCs w:val="32"/>
          </w:rPr>
          <w:instrText>Toc</w:instrText>
        </w:r>
        <w:r w:rsidR="00A51BCE" w:rsidRPr="00A51BCE">
          <w:rPr>
            <w:rFonts w:cs="Traditional Arabic"/>
            <w:noProof/>
            <w:webHidden/>
            <w:sz w:val="32"/>
            <w:szCs w:val="32"/>
            <w:rtl/>
          </w:rPr>
          <w:instrText xml:space="preserve">383180329 </w:instrText>
        </w:r>
        <w:r w:rsidR="00A51BCE" w:rsidRPr="00A51BCE">
          <w:rPr>
            <w:rFonts w:cs="Traditional Arabic"/>
            <w:noProof/>
            <w:webHidden/>
            <w:sz w:val="32"/>
            <w:szCs w:val="32"/>
          </w:rPr>
          <w:instrText>\h</w:instrText>
        </w:r>
        <w:r w:rsidR="0009494A" w:rsidRPr="00A51BCE">
          <w:rPr>
            <w:rStyle w:val="Hyperlink"/>
            <w:rFonts w:cs="Traditional Arabic"/>
            <w:noProof/>
            <w:sz w:val="32"/>
            <w:szCs w:val="32"/>
            <w:rtl/>
          </w:rPr>
        </w:r>
        <w:r w:rsidR="0009494A" w:rsidRPr="00A51BCE">
          <w:rPr>
            <w:rStyle w:val="Hyperlink"/>
            <w:rFonts w:cs="Traditional Arabic"/>
            <w:noProof/>
            <w:sz w:val="32"/>
            <w:szCs w:val="32"/>
            <w:rtl/>
          </w:rPr>
          <w:fldChar w:fldCharType="separate"/>
        </w:r>
        <w:r w:rsidR="006B4411">
          <w:rPr>
            <w:rStyle w:val="Hyperlink"/>
            <w:rFonts w:cs="Traditional Arabic"/>
            <w:noProof/>
            <w:sz w:val="32"/>
            <w:szCs w:val="32"/>
            <w:rtl/>
          </w:rPr>
          <w:t>94</w:t>
        </w:r>
        <w:r w:rsidR="0009494A" w:rsidRPr="00A51BCE">
          <w:rPr>
            <w:rStyle w:val="Hyperlink"/>
            <w:rFonts w:cs="Traditional Arabic"/>
            <w:noProof/>
            <w:sz w:val="32"/>
            <w:szCs w:val="32"/>
            <w:rtl/>
          </w:rPr>
          <w:fldChar w:fldCharType="end"/>
        </w:r>
      </w:hyperlink>
    </w:p>
    <w:p w:rsidR="00A51BCE" w:rsidRPr="00A51BCE" w:rsidRDefault="008618D4" w:rsidP="00355AE6">
      <w:pPr>
        <w:pStyle w:val="TOC2"/>
        <w:tabs>
          <w:tab w:val="right" w:leader="dot" w:pos="8296"/>
        </w:tabs>
        <w:rPr>
          <w:rFonts w:cs="Traditional Arabic"/>
          <w:noProof/>
          <w:sz w:val="32"/>
          <w:szCs w:val="32"/>
          <w:rtl/>
        </w:rPr>
      </w:pPr>
      <w:hyperlink w:anchor="_Toc383180330" w:history="1">
        <w:r w:rsidR="00A51BCE" w:rsidRPr="00A51BCE">
          <w:rPr>
            <w:rStyle w:val="Hyperlink"/>
            <w:rFonts w:cs="Traditional Arabic" w:hint="eastAsia"/>
            <w:noProof/>
            <w:sz w:val="32"/>
            <w:szCs w:val="32"/>
            <w:rtl/>
            <w:lang w:bidi="ar-YE"/>
          </w:rPr>
          <w:t>الحديث</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الر</w:t>
        </w:r>
        <w:r w:rsidR="008858DF">
          <w:rPr>
            <w:rStyle w:val="Hyperlink"/>
            <w:rFonts w:cs="Traditional Arabic" w:hint="cs"/>
            <w:noProof/>
            <w:sz w:val="32"/>
            <w:szCs w:val="32"/>
            <w:rtl/>
            <w:lang w:bidi="ar-YE"/>
          </w:rPr>
          <w:t>ّ</w:t>
        </w:r>
        <w:r w:rsidR="00A51BCE" w:rsidRPr="00A51BCE">
          <w:rPr>
            <w:rStyle w:val="Hyperlink"/>
            <w:rFonts w:cs="Traditional Arabic" w:hint="eastAsia"/>
            <w:noProof/>
            <w:sz w:val="32"/>
            <w:szCs w:val="32"/>
            <w:rtl/>
            <w:lang w:bidi="ar-YE"/>
          </w:rPr>
          <w:t>اب</w:t>
        </w:r>
        <w:r w:rsidR="008858DF">
          <w:rPr>
            <w:rStyle w:val="Hyperlink"/>
            <w:rFonts w:cs="Traditional Arabic" w:hint="cs"/>
            <w:noProof/>
            <w:sz w:val="32"/>
            <w:szCs w:val="32"/>
            <w:rtl/>
            <w:lang w:bidi="ar-YE"/>
          </w:rPr>
          <w:t>ِ</w:t>
        </w:r>
        <w:r w:rsidR="00A51BCE" w:rsidRPr="00A51BCE">
          <w:rPr>
            <w:rStyle w:val="Hyperlink"/>
            <w:rFonts w:cs="Traditional Arabic" w:hint="eastAsia"/>
            <w:noProof/>
            <w:sz w:val="32"/>
            <w:szCs w:val="32"/>
            <w:rtl/>
            <w:lang w:bidi="ar-YE"/>
          </w:rPr>
          <w:t>ع</w:t>
        </w:r>
        <w:r w:rsidR="00A51BCE" w:rsidRPr="00A51BCE">
          <w:rPr>
            <w:rFonts w:cs="Traditional Arabic"/>
            <w:noProof/>
            <w:webHidden/>
            <w:sz w:val="32"/>
            <w:szCs w:val="32"/>
            <w:rtl/>
          </w:rPr>
          <w:tab/>
        </w:r>
        <w:r w:rsidR="0009494A" w:rsidRPr="00A51BCE">
          <w:rPr>
            <w:rStyle w:val="Hyperlink"/>
            <w:rFonts w:cs="Traditional Arabic"/>
            <w:noProof/>
            <w:sz w:val="32"/>
            <w:szCs w:val="32"/>
            <w:rtl/>
          </w:rPr>
          <w:fldChar w:fldCharType="begin"/>
        </w:r>
        <w:r w:rsidR="00A51BCE" w:rsidRPr="00A51BCE">
          <w:rPr>
            <w:rFonts w:cs="Traditional Arabic"/>
            <w:noProof/>
            <w:webHidden/>
            <w:sz w:val="32"/>
            <w:szCs w:val="32"/>
          </w:rPr>
          <w:instrText>PAGEREF</w:instrText>
        </w:r>
        <w:r w:rsidR="00A51BCE" w:rsidRPr="00A51BCE">
          <w:rPr>
            <w:rFonts w:cs="Traditional Arabic"/>
            <w:noProof/>
            <w:webHidden/>
            <w:sz w:val="32"/>
            <w:szCs w:val="32"/>
            <w:rtl/>
          </w:rPr>
          <w:instrText xml:space="preserve"> _</w:instrText>
        </w:r>
        <w:r w:rsidR="00A51BCE" w:rsidRPr="00A51BCE">
          <w:rPr>
            <w:rFonts w:cs="Traditional Arabic"/>
            <w:noProof/>
            <w:webHidden/>
            <w:sz w:val="32"/>
            <w:szCs w:val="32"/>
          </w:rPr>
          <w:instrText>Toc</w:instrText>
        </w:r>
        <w:r w:rsidR="00A51BCE" w:rsidRPr="00A51BCE">
          <w:rPr>
            <w:rFonts w:cs="Traditional Arabic"/>
            <w:noProof/>
            <w:webHidden/>
            <w:sz w:val="32"/>
            <w:szCs w:val="32"/>
            <w:rtl/>
          </w:rPr>
          <w:instrText xml:space="preserve">383180330 </w:instrText>
        </w:r>
        <w:r w:rsidR="00A51BCE" w:rsidRPr="00A51BCE">
          <w:rPr>
            <w:rFonts w:cs="Traditional Arabic"/>
            <w:noProof/>
            <w:webHidden/>
            <w:sz w:val="32"/>
            <w:szCs w:val="32"/>
          </w:rPr>
          <w:instrText>\h</w:instrText>
        </w:r>
        <w:r w:rsidR="0009494A" w:rsidRPr="00A51BCE">
          <w:rPr>
            <w:rStyle w:val="Hyperlink"/>
            <w:rFonts w:cs="Traditional Arabic"/>
            <w:noProof/>
            <w:sz w:val="32"/>
            <w:szCs w:val="32"/>
            <w:rtl/>
          </w:rPr>
        </w:r>
        <w:r w:rsidR="0009494A" w:rsidRPr="00A51BCE">
          <w:rPr>
            <w:rStyle w:val="Hyperlink"/>
            <w:rFonts w:cs="Traditional Arabic"/>
            <w:noProof/>
            <w:sz w:val="32"/>
            <w:szCs w:val="32"/>
            <w:rtl/>
          </w:rPr>
          <w:fldChar w:fldCharType="separate"/>
        </w:r>
        <w:r w:rsidR="006B4411">
          <w:rPr>
            <w:rStyle w:val="Hyperlink"/>
            <w:rFonts w:cs="Traditional Arabic"/>
            <w:noProof/>
            <w:sz w:val="32"/>
            <w:szCs w:val="32"/>
            <w:rtl/>
          </w:rPr>
          <w:t>95</w:t>
        </w:r>
        <w:r w:rsidR="0009494A" w:rsidRPr="00A51BCE">
          <w:rPr>
            <w:rStyle w:val="Hyperlink"/>
            <w:rFonts w:cs="Traditional Arabic"/>
            <w:noProof/>
            <w:sz w:val="32"/>
            <w:szCs w:val="32"/>
            <w:rtl/>
          </w:rPr>
          <w:fldChar w:fldCharType="end"/>
        </w:r>
      </w:hyperlink>
    </w:p>
    <w:p w:rsidR="00A51BCE" w:rsidRPr="00A51BCE" w:rsidRDefault="008618D4" w:rsidP="00355AE6">
      <w:pPr>
        <w:pStyle w:val="TOC2"/>
        <w:tabs>
          <w:tab w:val="right" w:leader="dot" w:pos="8296"/>
        </w:tabs>
        <w:rPr>
          <w:rFonts w:cs="Traditional Arabic"/>
          <w:noProof/>
          <w:sz w:val="32"/>
          <w:szCs w:val="32"/>
          <w:rtl/>
        </w:rPr>
      </w:pPr>
      <w:hyperlink w:anchor="_Toc383180331" w:history="1">
        <w:r w:rsidR="00A51BCE" w:rsidRPr="00A51BCE">
          <w:rPr>
            <w:rStyle w:val="Hyperlink"/>
            <w:rFonts w:cs="Traditional Arabic" w:hint="eastAsia"/>
            <w:noProof/>
            <w:sz w:val="32"/>
            <w:szCs w:val="32"/>
            <w:rtl/>
            <w:lang w:bidi="ar-YE"/>
          </w:rPr>
          <w:t>الحديث</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الخام</w:t>
        </w:r>
        <w:r w:rsidR="008858DF">
          <w:rPr>
            <w:rStyle w:val="Hyperlink"/>
            <w:rFonts w:cs="Traditional Arabic" w:hint="cs"/>
            <w:noProof/>
            <w:sz w:val="32"/>
            <w:szCs w:val="32"/>
            <w:rtl/>
            <w:lang w:bidi="ar-YE"/>
          </w:rPr>
          <w:t>ِ</w:t>
        </w:r>
        <w:r w:rsidR="00A51BCE" w:rsidRPr="00A51BCE">
          <w:rPr>
            <w:rStyle w:val="Hyperlink"/>
            <w:rFonts w:cs="Traditional Arabic" w:hint="eastAsia"/>
            <w:noProof/>
            <w:sz w:val="32"/>
            <w:szCs w:val="32"/>
            <w:rtl/>
            <w:lang w:bidi="ar-YE"/>
          </w:rPr>
          <w:t>س</w:t>
        </w:r>
        <w:r w:rsidR="00A51BCE" w:rsidRPr="00A51BCE">
          <w:rPr>
            <w:rFonts w:cs="Traditional Arabic"/>
            <w:noProof/>
            <w:webHidden/>
            <w:sz w:val="32"/>
            <w:szCs w:val="32"/>
            <w:rtl/>
          </w:rPr>
          <w:tab/>
        </w:r>
        <w:r w:rsidR="0009494A" w:rsidRPr="00A51BCE">
          <w:rPr>
            <w:rStyle w:val="Hyperlink"/>
            <w:rFonts w:cs="Traditional Arabic"/>
            <w:noProof/>
            <w:sz w:val="32"/>
            <w:szCs w:val="32"/>
            <w:rtl/>
          </w:rPr>
          <w:fldChar w:fldCharType="begin"/>
        </w:r>
        <w:r w:rsidR="00A51BCE" w:rsidRPr="00A51BCE">
          <w:rPr>
            <w:rFonts w:cs="Traditional Arabic"/>
            <w:noProof/>
            <w:webHidden/>
            <w:sz w:val="32"/>
            <w:szCs w:val="32"/>
          </w:rPr>
          <w:instrText>PAGEREF</w:instrText>
        </w:r>
        <w:r w:rsidR="00A51BCE" w:rsidRPr="00A51BCE">
          <w:rPr>
            <w:rFonts w:cs="Traditional Arabic"/>
            <w:noProof/>
            <w:webHidden/>
            <w:sz w:val="32"/>
            <w:szCs w:val="32"/>
            <w:rtl/>
          </w:rPr>
          <w:instrText xml:space="preserve"> _</w:instrText>
        </w:r>
        <w:r w:rsidR="00A51BCE" w:rsidRPr="00A51BCE">
          <w:rPr>
            <w:rFonts w:cs="Traditional Arabic"/>
            <w:noProof/>
            <w:webHidden/>
            <w:sz w:val="32"/>
            <w:szCs w:val="32"/>
          </w:rPr>
          <w:instrText>Toc</w:instrText>
        </w:r>
        <w:r w:rsidR="00A51BCE" w:rsidRPr="00A51BCE">
          <w:rPr>
            <w:rFonts w:cs="Traditional Arabic"/>
            <w:noProof/>
            <w:webHidden/>
            <w:sz w:val="32"/>
            <w:szCs w:val="32"/>
            <w:rtl/>
          </w:rPr>
          <w:instrText xml:space="preserve">383180331 </w:instrText>
        </w:r>
        <w:r w:rsidR="00A51BCE" w:rsidRPr="00A51BCE">
          <w:rPr>
            <w:rFonts w:cs="Traditional Arabic"/>
            <w:noProof/>
            <w:webHidden/>
            <w:sz w:val="32"/>
            <w:szCs w:val="32"/>
          </w:rPr>
          <w:instrText>\h</w:instrText>
        </w:r>
        <w:r w:rsidR="0009494A" w:rsidRPr="00A51BCE">
          <w:rPr>
            <w:rStyle w:val="Hyperlink"/>
            <w:rFonts w:cs="Traditional Arabic"/>
            <w:noProof/>
            <w:sz w:val="32"/>
            <w:szCs w:val="32"/>
            <w:rtl/>
          </w:rPr>
        </w:r>
        <w:r w:rsidR="0009494A" w:rsidRPr="00A51BCE">
          <w:rPr>
            <w:rStyle w:val="Hyperlink"/>
            <w:rFonts w:cs="Traditional Arabic"/>
            <w:noProof/>
            <w:sz w:val="32"/>
            <w:szCs w:val="32"/>
            <w:rtl/>
          </w:rPr>
          <w:fldChar w:fldCharType="separate"/>
        </w:r>
        <w:r w:rsidR="006B4411">
          <w:rPr>
            <w:rStyle w:val="Hyperlink"/>
            <w:rFonts w:cs="Traditional Arabic"/>
            <w:noProof/>
            <w:sz w:val="32"/>
            <w:szCs w:val="32"/>
            <w:rtl/>
          </w:rPr>
          <w:t>101</w:t>
        </w:r>
        <w:r w:rsidR="0009494A" w:rsidRPr="00A51BCE">
          <w:rPr>
            <w:rStyle w:val="Hyperlink"/>
            <w:rFonts w:cs="Traditional Arabic"/>
            <w:noProof/>
            <w:sz w:val="32"/>
            <w:szCs w:val="32"/>
            <w:rtl/>
          </w:rPr>
          <w:fldChar w:fldCharType="end"/>
        </w:r>
      </w:hyperlink>
    </w:p>
    <w:p w:rsidR="00A51BCE" w:rsidRPr="00A51BCE" w:rsidRDefault="008618D4" w:rsidP="00355AE6">
      <w:pPr>
        <w:pStyle w:val="TOC2"/>
        <w:tabs>
          <w:tab w:val="right" w:leader="dot" w:pos="8296"/>
        </w:tabs>
        <w:rPr>
          <w:rFonts w:cs="Traditional Arabic"/>
          <w:noProof/>
          <w:sz w:val="32"/>
          <w:szCs w:val="32"/>
          <w:rtl/>
        </w:rPr>
      </w:pPr>
      <w:hyperlink w:anchor="_Toc383180332" w:history="1">
        <w:r w:rsidR="00A51BCE" w:rsidRPr="00A51BCE">
          <w:rPr>
            <w:rStyle w:val="Hyperlink"/>
            <w:rFonts w:cs="Traditional Arabic" w:hint="eastAsia"/>
            <w:noProof/>
            <w:sz w:val="32"/>
            <w:szCs w:val="32"/>
            <w:rtl/>
            <w:lang w:bidi="ar-YE"/>
          </w:rPr>
          <w:t>الحديث</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الس</w:t>
        </w:r>
        <w:r w:rsidR="003E3E6B">
          <w:rPr>
            <w:rStyle w:val="Hyperlink"/>
            <w:rFonts w:cs="Traditional Arabic" w:hint="cs"/>
            <w:noProof/>
            <w:sz w:val="32"/>
            <w:szCs w:val="32"/>
            <w:rtl/>
            <w:lang w:bidi="ar-YE"/>
          </w:rPr>
          <w:t>ّ</w:t>
        </w:r>
        <w:r w:rsidR="00A51BCE" w:rsidRPr="00A51BCE">
          <w:rPr>
            <w:rStyle w:val="Hyperlink"/>
            <w:rFonts w:cs="Traditional Arabic" w:hint="eastAsia"/>
            <w:noProof/>
            <w:sz w:val="32"/>
            <w:szCs w:val="32"/>
            <w:rtl/>
            <w:lang w:bidi="ar-YE"/>
          </w:rPr>
          <w:t>اد</w:t>
        </w:r>
        <w:r w:rsidR="008858DF">
          <w:rPr>
            <w:rStyle w:val="Hyperlink"/>
            <w:rFonts w:cs="Traditional Arabic" w:hint="cs"/>
            <w:noProof/>
            <w:sz w:val="32"/>
            <w:szCs w:val="32"/>
            <w:rtl/>
            <w:lang w:bidi="ar-YE"/>
          </w:rPr>
          <w:t>ِ</w:t>
        </w:r>
        <w:r w:rsidR="00A51BCE" w:rsidRPr="00A51BCE">
          <w:rPr>
            <w:rStyle w:val="Hyperlink"/>
            <w:rFonts w:cs="Traditional Arabic" w:hint="eastAsia"/>
            <w:noProof/>
            <w:sz w:val="32"/>
            <w:szCs w:val="32"/>
            <w:rtl/>
            <w:lang w:bidi="ar-YE"/>
          </w:rPr>
          <w:t>س</w:t>
        </w:r>
        <w:r w:rsidR="00A51BCE" w:rsidRPr="00A51BCE">
          <w:rPr>
            <w:rFonts w:cs="Traditional Arabic"/>
            <w:noProof/>
            <w:webHidden/>
            <w:sz w:val="32"/>
            <w:szCs w:val="32"/>
            <w:rtl/>
          </w:rPr>
          <w:tab/>
        </w:r>
        <w:r w:rsidR="0009494A" w:rsidRPr="00A51BCE">
          <w:rPr>
            <w:rStyle w:val="Hyperlink"/>
            <w:rFonts w:cs="Traditional Arabic"/>
            <w:noProof/>
            <w:sz w:val="32"/>
            <w:szCs w:val="32"/>
            <w:rtl/>
          </w:rPr>
          <w:fldChar w:fldCharType="begin"/>
        </w:r>
        <w:r w:rsidR="00A51BCE" w:rsidRPr="00A51BCE">
          <w:rPr>
            <w:rFonts w:cs="Traditional Arabic"/>
            <w:noProof/>
            <w:webHidden/>
            <w:sz w:val="32"/>
            <w:szCs w:val="32"/>
          </w:rPr>
          <w:instrText>PAGEREF</w:instrText>
        </w:r>
        <w:r w:rsidR="00A51BCE" w:rsidRPr="00A51BCE">
          <w:rPr>
            <w:rFonts w:cs="Traditional Arabic"/>
            <w:noProof/>
            <w:webHidden/>
            <w:sz w:val="32"/>
            <w:szCs w:val="32"/>
            <w:rtl/>
          </w:rPr>
          <w:instrText xml:space="preserve"> _</w:instrText>
        </w:r>
        <w:r w:rsidR="00A51BCE" w:rsidRPr="00A51BCE">
          <w:rPr>
            <w:rFonts w:cs="Traditional Arabic"/>
            <w:noProof/>
            <w:webHidden/>
            <w:sz w:val="32"/>
            <w:szCs w:val="32"/>
          </w:rPr>
          <w:instrText>Toc</w:instrText>
        </w:r>
        <w:r w:rsidR="00A51BCE" w:rsidRPr="00A51BCE">
          <w:rPr>
            <w:rFonts w:cs="Traditional Arabic"/>
            <w:noProof/>
            <w:webHidden/>
            <w:sz w:val="32"/>
            <w:szCs w:val="32"/>
            <w:rtl/>
          </w:rPr>
          <w:instrText xml:space="preserve">383180332 </w:instrText>
        </w:r>
        <w:r w:rsidR="00A51BCE" w:rsidRPr="00A51BCE">
          <w:rPr>
            <w:rFonts w:cs="Traditional Arabic"/>
            <w:noProof/>
            <w:webHidden/>
            <w:sz w:val="32"/>
            <w:szCs w:val="32"/>
          </w:rPr>
          <w:instrText>\h</w:instrText>
        </w:r>
        <w:r w:rsidR="0009494A" w:rsidRPr="00A51BCE">
          <w:rPr>
            <w:rStyle w:val="Hyperlink"/>
            <w:rFonts w:cs="Traditional Arabic"/>
            <w:noProof/>
            <w:sz w:val="32"/>
            <w:szCs w:val="32"/>
            <w:rtl/>
          </w:rPr>
        </w:r>
        <w:r w:rsidR="0009494A" w:rsidRPr="00A51BCE">
          <w:rPr>
            <w:rStyle w:val="Hyperlink"/>
            <w:rFonts w:cs="Traditional Arabic"/>
            <w:noProof/>
            <w:sz w:val="32"/>
            <w:szCs w:val="32"/>
            <w:rtl/>
          </w:rPr>
          <w:fldChar w:fldCharType="separate"/>
        </w:r>
        <w:r w:rsidR="006B4411">
          <w:rPr>
            <w:rStyle w:val="Hyperlink"/>
            <w:rFonts w:cs="Traditional Arabic"/>
            <w:noProof/>
            <w:sz w:val="32"/>
            <w:szCs w:val="32"/>
            <w:rtl/>
          </w:rPr>
          <w:t>105</w:t>
        </w:r>
        <w:r w:rsidR="0009494A" w:rsidRPr="00A51BCE">
          <w:rPr>
            <w:rStyle w:val="Hyperlink"/>
            <w:rFonts w:cs="Traditional Arabic"/>
            <w:noProof/>
            <w:sz w:val="32"/>
            <w:szCs w:val="32"/>
            <w:rtl/>
          </w:rPr>
          <w:fldChar w:fldCharType="end"/>
        </w:r>
      </w:hyperlink>
    </w:p>
    <w:p w:rsidR="00A51BCE" w:rsidRPr="00A51BCE" w:rsidRDefault="008618D4" w:rsidP="00355AE6">
      <w:pPr>
        <w:pStyle w:val="TOC2"/>
        <w:tabs>
          <w:tab w:val="right" w:leader="dot" w:pos="8296"/>
        </w:tabs>
        <w:rPr>
          <w:rFonts w:cs="Traditional Arabic"/>
          <w:noProof/>
          <w:sz w:val="32"/>
          <w:szCs w:val="32"/>
          <w:rtl/>
        </w:rPr>
      </w:pPr>
      <w:hyperlink w:anchor="_Toc383180333" w:history="1">
        <w:r w:rsidR="00A51BCE" w:rsidRPr="00A51BCE">
          <w:rPr>
            <w:rStyle w:val="Hyperlink"/>
            <w:rFonts w:cs="Traditional Arabic" w:hint="eastAsia"/>
            <w:noProof/>
            <w:sz w:val="32"/>
            <w:szCs w:val="32"/>
            <w:rtl/>
            <w:lang w:bidi="ar-YE"/>
          </w:rPr>
          <w:t>الحديث</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الث</w:t>
        </w:r>
        <w:r w:rsidR="003E3E6B">
          <w:rPr>
            <w:rStyle w:val="Hyperlink"/>
            <w:rFonts w:cs="Traditional Arabic" w:hint="cs"/>
            <w:noProof/>
            <w:sz w:val="32"/>
            <w:szCs w:val="32"/>
            <w:rtl/>
            <w:lang w:bidi="ar-YE"/>
          </w:rPr>
          <w:t>ّ</w:t>
        </w:r>
        <w:r w:rsidR="00A51BCE" w:rsidRPr="00A51BCE">
          <w:rPr>
            <w:rStyle w:val="Hyperlink"/>
            <w:rFonts w:cs="Traditional Arabic" w:hint="eastAsia"/>
            <w:noProof/>
            <w:sz w:val="32"/>
            <w:szCs w:val="32"/>
            <w:rtl/>
            <w:lang w:bidi="ar-YE"/>
          </w:rPr>
          <w:t>ام</w:t>
        </w:r>
        <w:r w:rsidR="008858DF">
          <w:rPr>
            <w:rStyle w:val="Hyperlink"/>
            <w:rFonts w:cs="Traditional Arabic" w:hint="cs"/>
            <w:noProof/>
            <w:sz w:val="32"/>
            <w:szCs w:val="32"/>
            <w:rtl/>
            <w:lang w:bidi="ar-YE"/>
          </w:rPr>
          <w:t>ِ</w:t>
        </w:r>
        <w:r w:rsidR="00A51BCE" w:rsidRPr="00A51BCE">
          <w:rPr>
            <w:rStyle w:val="Hyperlink"/>
            <w:rFonts w:cs="Traditional Arabic" w:hint="eastAsia"/>
            <w:noProof/>
            <w:sz w:val="32"/>
            <w:szCs w:val="32"/>
            <w:rtl/>
            <w:lang w:bidi="ar-YE"/>
          </w:rPr>
          <w:t>ن</w:t>
        </w:r>
        <w:r w:rsidR="00A51BCE" w:rsidRPr="00A51BCE">
          <w:rPr>
            <w:rFonts w:cs="Traditional Arabic"/>
            <w:noProof/>
            <w:webHidden/>
            <w:sz w:val="32"/>
            <w:szCs w:val="32"/>
            <w:rtl/>
          </w:rPr>
          <w:tab/>
        </w:r>
        <w:r w:rsidR="0009494A" w:rsidRPr="00A51BCE">
          <w:rPr>
            <w:rStyle w:val="Hyperlink"/>
            <w:rFonts w:cs="Traditional Arabic"/>
            <w:noProof/>
            <w:sz w:val="32"/>
            <w:szCs w:val="32"/>
            <w:rtl/>
          </w:rPr>
          <w:fldChar w:fldCharType="begin"/>
        </w:r>
        <w:r w:rsidR="00A51BCE" w:rsidRPr="00A51BCE">
          <w:rPr>
            <w:rFonts w:cs="Traditional Arabic"/>
            <w:noProof/>
            <w:webHidden/>
            <w:sz w:val="32"/>
            <w:szCs w:val="32"/>
          </w:rPr>
          <w:instrText>PAGEREF</w:instrText>
        </w:r>
        <w:r w:rsidR="00A51BCE" w:rsidRPr="00A51BCE">
          <w:rPr>
            <w:rFonts w:cs="Traditional Arabic"/>
            <w:noProof/>
            <w:webHidden/>
            <w:sz w:val="32"/>
            <w:szCs w:val="32"/>
            <w:rtl/>
          </w:rPr>
          <w:instrText xml:space="preserve"> _</w:instrText>
        </w:r>
        <w:r w:rsidR="00A51BCE" w:rsidRPr="00A51BCE">
          <w:rPr>
            <w:rFonts w:cs="Traditional Arabic"/>
            <w:noProof/>
            <w:webHidden/>
            <w:sz w:val="32"/>
            <w:szCs w:val="32"/>
          </w:rPr>
          <w:instrText>Toc</w:instrText>
        </w:r>
        <w:r w:rsidR="00A51BCE" w:rsidRPr="00A51BCE">
          <w:rPr>
            <w:rFonts w:cs="Traditional Arabic"/>
            <w:noProof/>
            <w:webHidden/>
            <w:sz w:val="32"/>
            <w:szCs w:val="32"/>
            <w:rtl/>
          </w:rPr>
          <w:instrText xml:space="preserve">383180333 </w:instrText>
        </w:r>
        <w:r w:rsidR="00A51BCE" w:rsidRPr="00A51BCE">
          <w:rPr>
            <w:rFonts w:cs="Traditional Arabic"/>
            <w:noProof/>
            <w:webHidden/>
            <w:sz w:val="32"/>
            <w:szCs w:val="32"/>
          </w:rPr>
          <w:instrText>\h</w:instrText>
        </w:r>
        <w:r w:rsidR="0009494A" w:rsidRPr="00A51BCE">
          <w:rPr>
            <w:rStyle w:val="Hyperlink"/>
            <w:rFonts w:cs="Traditional Arabic"/>
            <w:noProof/>
            <w:sz w:val="32"/>
            <w:szCs w:val="32"/>
            <w:rtl/>
          </w:rPr>
        </w:r>
        <w:r w:rsidR="0009494A" w:rsidRPr="00A51BCE">
          <w:rPr>
            <w:rStyle w:val="Hyperlink"/>
            <w:rFonts w:cs="Traditional Arabic"/>
            <w:noProof/>
            <w:sz w:val="32"/>
            <w:szCs w:val="32"/>
            <w:rtl/>
          </w:rPr>
          <w:fldChar w:fldCharType="separate"/>
        </w:r>
        <w:r w:rsidR="006B4411">
          <w:rPr>
            <w:rStyle w:val="Hyperlink"/>
            <w:rFonts w:cs="Traditional Arabic"/>
            <w:noProof/>
            <w:sz w:val="32"/>
            <w:szCs w:val="32"/>
            <w:rtl/>
          </w:rPr>
          <w:t>112</w:t>
        </w:r>
        <w:r w:rsidR="0009494A" w:rsidRPr="00A51BCE">
          <w:rPr>
            <w:rStyle w:val="Hyperlink"/>
            <w:rFonts w:cs="Traditional Arabic"/>
            <w:noProof/>
            <w:sz w:val="32"/>
            <w:szCs w:val="32"/>
            <w:rtl/>
          </w:rPr>
          <w:fldChar w:fldCharType="end"/>
        </w:r>
      </w:hyperlink>
    </w:p>
    <w:p w:rsidR="00A51BCE" w:rsidRPr="00A51BCE" w:rsidRDefault="008618D4" w:rsidP="00355AE6">
      <w:pPr>
        <w:pStyle w:val="TOC2"/>
        <w:tabs>
          <w:tab w:val="right" w:leader="dot" w:pos="8296"/>
        </w:tabs>
        <w:rPr>
          <w:rFonts w:cs="Traditional Arabic"/>
          <w:noProof/>
          <w:sz w:val="32"/>
          <w:szCs w:val="32"/>
          <w:rtl/>
        </w:rPr>
      </w:pPr>
      <w:hyperlink w:anchor="_Toc383180334" w:history="1">
        <w:r w:rsidR="00A51BCE" w:rsidRPr="00A51BCE">
          <w:rPr>
            <w:rStyle w:val="Hyperlink"/>
            <w:rFonts w:cs="Traditional Arabic" w:hint="eastAsia"/>
            <w:noProof/>
            <w:sz w:val="32"/>
            <w:szCs w:val="32"/>
            <w:rtl/>
            <w:lang w:bidi="ar-YE"/>
          </w:rPr>
          <w:t>الحديث</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الت</w:t>
        </w:r>
        <w:r w:rsidR="003E3E6B">
          <w:rPr>
            <w:rStyle w:val="Hyperlink"/>
            <w:rFonts w:cs="Traditional Arabic" w:hint="cs"/>
            <w:noProof/>
            <w:sz w:val="32"/>
            <w:szCs w:val="32"/>
            <w:rtl/>
            <w:lang w:bidi="ar-YE"/>
          </w:rPr>
          <w:t>ّ</w:t>
        </w:r>
        <w:r w:rsidR="00A51BCE" w:rsidRPr="00A51BCE">
          <w:rPr>
            <w:rStyle w:val="Hyperlink"/>
            <w:rFonts w:cs="Traditional Arabic" w:hint="eastAsia"/>
            <w:noProof/>
            <w:sz w:val="32"/>
            <w:szCs w:val="32"/>
            <w:rtl/>
            <w:lang w:bidi="ar-YE"/>
          </w:rPr>
          <w:t>اس</w:t>
        </w:r>
        <w:r w:rsidR="008858DF">
          <w:rPr>
            <w:rStyle w:val="Hyperlink"/>
            <w:rFonts w:cs="Traditional Arabic" w:hint="cs"/>
            <w:noProof/>
            <w:sz w:val="32"/>
            <w:szCs w:val="32"/>
            <w:rtl/>
            <w:lang w:bidi="ar-YE"/>
          </w:rPr>
          <w:t>ِ</w:t>
        </w:r>
        <w:r w:rsidR="00A51BCE" w:rsidRPr="00A51BCE">
          <w:rPr>
            <w:rStyle w:val="Hyperlink"/>
            <w:rFonts w:cs="Traditional Arabic" w:hint="eastAsia"/>
            <w:noProof/>
            <w:sz w:val="32"/>
            <w:szCs w:val="32"/>
            <w:rtl/>
            <w:lang w:bidi="ar-YE"/>
          </w:rPr>
          <w:t>ع</w:t>
        </w:r>
        <w:r w:rsidR="00A51BCE" w:rsidRPr="00A51BCE">
          <w:rPr>
            <w:rFonts w:cs="Traditional Arabic"/>
            <w:noProof/>
            <w:webHidden/>
            <w:sz w:val="32"/>
            <w:szCs w:val="32"/>
            <w:rtl/>
          </w:rPr>
          <w:tab/>
        </w:r>
        <w:r w:rsidR="0009494A" w:rsidRPr="00A51BCE">
          <w:rPr>
            <w:rStyle w:val="Hyperlink"/>
            <w:rFonts w:cs="Traditional Arabic"/>
            <w:noProof/>
            <w:sz w:val="32"/>
            <w:szCs w:val="32"/>
            <w:rtl/>
          </w:rPr>
          <w:fldChar w:fldCharType="begin"/>
        </w:r>
        <w:r w:rsidR="00A51BCE" w:rsidRPr="00A51BCE">
          <w:rPr>
            <w:rFonts w:cs="Traditional Arabic"/>
            <w:noProof/>
            <w:webHidden/>
            <w:sz w:val="32"/>
            <w:szCs w:val="32"/>
          </w:rPr>
          <w:instrText>PAGEREF</w:instrText>
        </w:r>
        <w:r w:rsidR="00A51BCE" w:rsidRPr="00A51BCE">
          <w:rPr>
            <w:rFonts w:cs="Traditional Arabic"/>
            <w:noProof/>
            <w:webHidden/>
            <w:sz w:val="32"/>
            <w:szCs w:val="32"/>
            <w:rtl/>
          </w:rPr>
          <w:instrText xml:space="preserve"> _</w:instrText>
        </w:r>
        <w:r w:rsidR="00A51BCE" w:rsidRPr="00A51BCE">
          <w:rPr>
            <w:rFonts w:cs="Traditional Arabic"/>
            <w:noProof/>
            <w:webHidden/>
            <w:sz w:val="32"/>
            <w:szCs w:val="32"/>
          </w:rPr>
          <w:instrText>Toc</w:instrText>
        </w:r>
        <w:r w:rsidR="00A51BCE" w:rsidRPr="00A51BCE">
          <w:rPr>
            <w:rFonts w:cs="Traditional Arabic"/>
            <w:noProof/>
            <w:webHidden/>
            <w:sz w:val="32"/>
            <w:szCs w:val="32"/>
            <w:rtl/>
          </w:rPr>
          <w:instrText xml:space="preserve">383180334 </w:instrText>
        </w:r>
        <w:r w:rsidR="00A51BCE" w:rsidRPr="00A51BCE">
          <w:rPr>
            <w:rFonts w:cs="Traditional Arabic"/>
            <w:noProof/>
            <w:webHidden/>
            <w:sz w:val="32"/>
            <w:szCs w:val="32"/>
          </w:rPr>
          <w:instrText>\h</w:instrText>
        </w:r>
        <w:r w:rsidR="0009494A" w:rsidRPr="00A51BCE">
          <w:rPr>
            <w:rStyle w:val="Hyperlink"/>
            <w:rFonts w:cs="Traditional Arabic"/>
            <w:noProof/>
            <w:sz w:val="32"/>
            <w:szCs w:val="32"/>
            <w:rtl/>
          </w:rPr>
        </w:r>
        <w:r w:rsidR="0009494A" w:rsidRPr="00A51BCE">
          <w:rPr>
            <w:rStyle w:val="Hyperlink"/>
            <w:rFonts w:cs="Traditional Arabic"/>
            <w:noProof/>
            <w:sz w:val="32"/>
            <w:szCs w:val="32"/>
            <w:rtl/>
          </w:rPr>
          <w:fldChar w:fldCharType="separate"/>
        </w:r>
        <w:r w:rsidR="006B4411">
          <w:rPr>
            <w:rStyle w:val="Hyperlink"/>
            <w:rFonts w:cs="Traditional Arabic"/>
            <w:noProof/>
            <w:sz w:val="32"/>
            <w:szCs w:val="32"/>
            <w:rtl/>
          </w:rPr>
          <w:t>116</w:t>
        </w:r>
        <w:r w:rsidR="0009494A" w:rsidRPr="00A51BCE">
          <w:rPr>
            <w:rStyle w:val="Hyperlink"/>
            <w:rFonts w:cs="Traditional Arabic"/>
            <w:noProof/>
            <w:sz w:val="32"/>
            <w:szCs w:val="32"/>
            <w:rtl/>
          </w:rPr>
          <w:fldChar w:fldCharType="end"/>
        </w:r>
      </w:hyperlink>
    </w:p>
    <w:p w:rsidR="00A51BCE" w:rsidRPr="00A51BCE" w:rsidRDefault="008618D4" w:rsidP="00355AE6">
      <w:pPr>
        <w:pStyle w:val="TOC2"/>
        <w:tabs>
          <w:tab w:val="right" w:leader="dot" w:pos="8296"/>
        </w:tabs>
        <w:rPr>
          <w:rFonts w:cs="Traditional Arabic"/>
          <w:noProof/>
          <w:sz w:val="32"/>
          <w:szCs w:val="32"/>
          <w:rtl/>
        </w:rPr>
      </w:pPr>
      <w:hyperlink w:anchor="_Toc383180335" w:history="1">
        <w:r w:rsidR="00A51BCE" w:rsidRPr="00A51BCE">
          <w:rPr>
            <w:rStyle w:val="Hyperlink"/>
            <w:rFonts w:cs="Traditional Arabic" w:hint="eastAsia"/>
            <w:noProof/>
            <w:sz w:val="32"/>
            <w:szCs w:val="32"/>
            <w:rtl/>
            <w:lang w:bidi="ar-YE"/>
          </w:rPr>
          <w:t>الحديث</w:t>
        </w:r>
        <w:r w:rsidR="008858DF">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العاشر</w:t>
        </w:r>
        <w:r w:rsidR="00A51BCE" w:rsidRPr="00A51BCE">
          <w:rPr>
            <w:rFonts w:cs="Traditional Arabic"/>
            <w:noProof/>
            <w:webHidden/>
            <w:sz w:val="32"/>
            <w:szCs w:val="32"/>
            <w:rtl/>
          </w:rPr>
          <w:tab/>
        </w:r>
        <w:r w:rsidR="0009494A" w:rsidRPr="00A51BCE">
          <w:rPr>
            <w:rStyle w:val="Hyperlink"/>
            <w:rFonts w:cs="Traditional Arabic"/>
            <w:noProof/>
            <w:sz w:val="32"/>
            <w:szCs w:val="32"/>
            <w:rtl/>
          </w:rPr>
          <w:fldChar w:fldCharType="begin"/>
        </w:r>
        <w:r w:rsidR="00A51BCE" w:rsidRPr="00A51BCE">
          <w:rPr>
            <w:rFonts w:cs="Traditional Arabic"/>
            <w:noProof/>
            <w:webHidden/>
            <w:sz w:val="32"/>
            <w:szCs w:val="32"/>
          </w:rPr>
          <w:instrText>PAGEREF</w:instrText>
        </w:r>
        <w:r w:rsidR="00A51BCE" w:rsidRPr="00A51BCE">
          <w:rPr>
            <w:rFonts w:cs="Traditional Arabic"/>
            <w:noProof/>
            <w:webHidden/>
            <w:sz w:val="32"/>
            <w:szCs w:val="32"/>
            <w:rtl/>
          </w:rPr>
          <w:instrText xml:space="preserve"> _</w:instrText>
        </w:r>
        <w:r w:rsidR="00A51BCE" w:rsidRPr="00A51BCE">
          <w:rPr>
            <w:rFonts w:cs="Traditional Arabic"/>
            <w:noProof/>
            <w:webHidden/>
            <w:sz w:val="32"/>
            <w:szCs w:val="32"/>
          </w:rPr>
          <w:instrText>Toc</w:instrText>
        </w:r>
        <w:r w:rsidR="00A51BCE" w:rsidRPr="00A51BCE">
          <w:rPr>
            <w:rFonts w:cs="Traditional Arabic"/>
            <w:noProof/>
            <w:webHidden/>
            <w:sz w:val="32"/>
            <w:szCs w:val="32"/>
            <w:rtl/>
          </w:rPr>
          <w:instrText xml:space="preserve">383180335 </w:instrText>
        </w:r>
        <w:r w:rsidR="00A51BCE" w:rsidRPr="00A51BCE">
          <w:rPr>
            <w:rFonts w:cs="Traditional Arabic"/>
            <w:noProof/>
            <w:webHidden/>
            <w:sz w:val="32"/>
            <w:szCs w:val="32"/>
          </w:rPr>
          <w:instrText>\h</w:instrText>
        </w:r>
        <w:r w:rsidR="0009494A" w:rsidRPr="00A51BCE">
          <w:rPr>
            <w:rStyle w:val="Hyperlink"/>
            <w:rFonts w:cs="Traditional Arabic"/>
            <w:noProof/>
            <w:sz w:val="32"/>
            <w:szCs w:val="32"/>
            <w:rtl/>
          </w:rPr>
        </w:r>
        <w:r w:rsidR="0009494A" w:rsidRPr="00A51BCE">
          <w:rPr>
            <w:rStyle w:val="Hyperlink"/>
            <w:rFonts w:cs="Traditional Arabic"/>
            <w:noProof/>
            <w:sz w:val="32"/>
            <w:szCs w:val="32"/>
            <w:rtl/>
          </w:rPr>
          <w:fldChar w:fldCharType="separate"/>
        </w:r>
        <w:r w:rsidR="006B4411">
          <w:rPr>
            <w:rStyle w:val="Hyperlink"/>
            <w:rFonts w:cs="Traditional Arabic"/>
            <w:noProof/>
            <w:sz w:val="32"/>
            <w:szCs w:val="32"/>
            <w:rtl/>
          </w:rPr>
          <w:t>120</w:t>
        </w:r>
        <w:r w:rsidR="0009494A" w:rsidRPr="00A51BCE">
          <w:rPr>
            <w:rStyle w:val="Hyperlink"/>
            <w:rFonts w:cs="Traditional Arabic"/>
            <w:noProof/>
            <w:sz w:val="32"/>
            <w:szCs w:val="32"/>
            <w:rtl/>
          </w:rPr>
          <w:fldChar w:fldCharType="end"/>
        </w:r>
      </w:hyperlink>
    </w:p>
    <w:p w:rsidR="00A51BCE" w:rsidRPr="00A51BCE" w:rsidRDefault="008618D4" w:rsidP="00355AE6">
      <w:pPr>
        <w:pStyle w:val="TOC2"/>
        <w:tabs>
          <w:tab w:val="right" w:leader="dot" w:pos="8296"/>
        </w:tabs>
        <w:rPr>
          <w:rFonts w:cs="Traditional Arabic"/>
          <w:noProof/>
          <w:sz w:val="32"/>
          <w:szCs w:val="32"/>
          <w:rtl/>
        </w:rPr>
      </w:pPr>
      <w:hyperlink w:anchor="_Toc383180336" w:history="1">
        <w:r w:rsidR="00A51BCE" w:rsidRPr="00A51BCE">
          <w:rPr>
            <w:rStyle w:val="Hyperlink"/>
            <w:rFonts w:cs="Traditional Arabic" w:hint="eastAsia"/>
            <w:noProof/>
            <w:sz w:val="32"/>
            <w:szCs w:val="32"/>
            <w:rtl/>
            <w:lang w:bidi="ar-YE"/>
          </w:rPr>
          <w:t>الحديث</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الحادي</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عشر</w:t>
        </w:r>
        <w:r w:rsidR="00A51BCE" w:rsidRPr="00A51BCE">
          <w:rPr>
            <w:rFonts w:cs="Traditional Arabic"/>
            <w:noProof/>
            <w:webHidden/>
            <w:sz w:val="32"/>
            <w:szCs w:val="32"/>
            <w:rtl/>
          </w:rPr>
          <w:tab/>
        </w:r>
        <w:r w:rsidR="0009494A" w:rsidRPr="00A51BCE">
          <w:rPr>
            <w:rStyle w:val="Hyperlink"/>
            <w:rFonts w:cs="Traditional Arabic"/>
            <w:noProof/>
            <w:sz w:val="32"/>
            <w:szCs w:val="32"/>
            <w:rtl/>
          </w:rPr>
          <w:fldChar w:fldCharType="begin"/>
        </w:r>
        <w:r w:rsidR="00A51BCE" w:rsidRPr="00A51BCE">
          <w:rPr>
            <w:rFonts w:cs="Traditional Arabic"/>
            <w:noProof/>
            <w:webHidden/>
            <w:sz w:val="32"/>
            <w:szCs w:val="32"/>
          </w:rPr>
          <w:instrText>PAGEREF</w:instrText>
        </w:r>
        <w:r w:rsidR="00A51BCE" w:rsidRPr="00A51BCE">
          <w:rPr>
            <w:rFonts w:cs="Traditional Arabic"/>
            <w:noProof/>
            <w:webHidden/>
            <w:sz w:val="32"/>
            <w:szCs w:val="32"/>
            <w:rtl/>
          </w:rPr>
          <w:instrText xml:space="preserve"> _</w:instrText>
        </w:r>
        <w:r w:rsidR="00A51BCE" w:rsidRPr="00A51BCE">
          <w:rPr>
            <w:rFonts w:cs="Traditional Arabic"/>
            <w:noProof/>
            <w:webHidden/>
            <w:sz w:val="32"/>
            <w:szCs w:val="32"/>
          </w:rPr>
          <w:instrText>Toc</w:instrText>
        </w:r>
        <w:r w:rsidR="00A51BCE" w:rsidRPr="00A51BCE">
          <w:rPr>
            <w:rFonts w:cs="Traditional Arabic"/>
            <w:noProof/>
            <w:webHidden/>
            <w:sz w:val="32"/>
            <w:szCs w:val="32"/>
            <w:rtl/>
          </w:rPr>
          <w:instrText xml:space="preserve">383180336 </w:instrText>
        </w:r>
        <w:r w:rsidR="00A51BCE" w:rsidRPr="00A51BCE">
          <w:rPr>
            <w:rFonts w:cs="Traditional Arabic"/>
            <w:noProof/>
            <w:webHidden/>
            <w:sz w:val="32"/>
            <w:szCs w:val="32"/>
          </w:rPr>
          <w:instrText>\h</w:instrText>
        </w:r>
        <w:r w:rsidR="0009494A" w:rsidRPr="00A51BCE">
          <w:rPr>
            <w:rStyle w:val="Hyperlink"/>
            <w:rFonts w:cs="Traditional Arabic"/>
            <w:noProof/>
            <w:sz w:val="32"/>
            <w:szCs w:val="32"/>
            <w:rtl/>
          </w:rPr>
        </w:r>
        <w:r w:rsidR="0009494A" w:rsidRPr="00A51BCE">
          <w:rPr>
            <w:rStyle w:val="Hyperlink"/>
            <w:rFonts w:cs="Traditional Arabic"/>
            <w:noProof/>
            <w:sz w:val="32"/>
            <w:szCs w:val="32"/>
            <w:rtl/>
          </w:rPr>
          <w:fldChar w:fldCharType="separate"/>
        </w:r>
        <w:r w:rsidR="006B4411">
          <w:rPr>
            <w:rStyle w:val="Hyperlink"/>
            <w:rFonts w:cs="Traditional Arabic"/>
            <w:noProof/>
            <w:sz w:val="32"/>
            <w:szCs w:val="32"/>
            <w:rtl/>
          </w:rPr>
          <w:t>124</w:t>
        </w:r>
        <w:r w:rsidR="0009494A" w:rsidRPr="00A51BCE">
          <w:rPr>
            <w:rStyle w:val="Hyperlink"/>
            <w:rFonts w:cs="Traditional Arabic"/>
            <w:noProof/>
            <w:sz w:val="32"/>
            <w:szCs w:val="32"/>
            <w:rtl/>
          </w:rPr>
          <w:fldChar w:fldCharType="end"/>
        </w:r>
      </w:hyperlink>
    </w:p>
    <w:p w:rsidR="00A51BCE" w:rsidRPr="00A51BCE" w:rsidRDefault="008618D4" w:rsidP="00355AE6">
      <w:pPr>
        <w:pStyle w:val="TOC2"/>
        <w:tabs>
          <w:tab w:val="right" w:leader="dot" w:pos="8296"/>
        </w:tabs>
        <w:rPr>
          <w:rFonts w:cs="Traditional Arabic"/>
          <w:noProof/>
          <w:sz w:val="32"/>
          <w:szCs w:val="32"/>
          <w:rtl/>
        </w:rPr>
      </w:pPr>
      <w:hyperlink w:anchor="_Toc383180337" w:history="1">
        <w:r w:rsidR="00A51BCE" w:rsidRPr="00A51BCE">
          <w:rPr>
            <w:rStyle w:val="Hyperlink"/>
            <w:rFonts w:cs="Traditional Arabic" w:hint="eastAsia"/>
            <w:noProof/>
            <w:sz w:val="32"/>
            <w:szCs w:val="32"/>
            <w:rtl/>
            <w:lang w:bidi="ar-YE"/>
          </w:rPr>
          <w:t>الحديث</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الث</w:t>
        </w:r>
        <w:r w:rsidR="008858DF">
          <w:rPr>
            <w:rStyle w:val="Hyperlink"/>
            <w:rFonts w:cs="Traditional Arabic" w:hint="cs"/>
            <w:noProof/>
            <w:sz w:val="32"/>
            <w:szCs w:val="32"/>
            <w:rtl/>
            <w:lang w:bidi="ar-YE"/>
          </w:rPr>
          <w:t>ّ</w:t>
        </w:r>
        <w:r w:rsidR="00A51BCE" w:rsidRPr="00A51BCE">
          <w:rPr>
            <w:rStyle w:val="Hyperlink"/>
            <w:rFonts w:cs="Traditional Arabic" w:hint="eastAsia"/>
            <w:noProof/>
            <w:sz w:val="32"/>
            <w:szCs w:val="32"/>
            <w:rtl/>
            <w:lang w:bidi="ar-YE"/>
          </w:rPr>
          <w:t>اني</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عشر</w:t>
        </w:r>
        <w:r w:rsidR="00A51BCE" w:rsidRPr="00A51BCE">
          <w:rPr>
            <w:rFonts w:cs="Traditional Arabic"/>
            <w:noProof/>
            <w:webHidden/>
            <w:sz w:val="32"/>
            <w:szCs w:val="32"/>
            <w:rtl/>
          </w:rPr>
          <w:tab/>
        </w:r>
        <w:r w:rsidR="0009494A" w:rsidRPr="00A51BCE">
          <w:rPr>
            <w:rStyle w:val="Hyperlink"/>
            <w:rFonts w:cs="Traditional Arabic"/>
            <w:noProof/>
            <w:sz w:val="32"/>
            <w:szCs w:val="32"/>
            <w:rtl/>
          </w:rPr>
          <w:fldChar w:fldCharType="begin"/>
        </w:r>
        <w:r w:rsidR="00A51BCE" w:rsidRPr="00A51BCE">
          <w:rPr>
            <w:rFonts w:cs="Traditional Arabic"/>
            <w:noProof/>
            <w:webHidden/>
            <w:sz w:val="32"/>
            <w:szCs w:val="32"/>
          </w:rPr>
          <w:instrText>PAGEREF</w:instrText>
        </w:r>
        <w:r w:rsidR="00A51BCE" w:rsidRPr="00A51BCE">
          <w:rPr>
            <w:rFonts w:cs="Traditional Arabic"/>
            <w:noProof/>
            <w:webHidden/>
            <w:sz w:val="32"/>
            <w:szCs w:val="32"/>
            <w:rtl/>
          </w:rPr>
          <w:instrText xml:space="preserve"> _</w:instrText>
        </w:r>
        <w:r w:rsidR="00A51BCE" w:rsidRPr="00A51BCE">
          <w:rPr>
            <w:rFonts w:cs="Traditional Arabic"/>
            <w:noProof/>
            <w:webHidden/>
            <w:sz w:val="32"/>
            <w:szCs w:val="32"/>
          </w:rPr>
          <w:instrText>Toc</w:instrText>
        </w:r>
        <w:r w:rsidR="00A51BCE" w:rsidRPr="00A51BCE">
          <w:rPr>
            <w:rFonts w:cs="Traditional Arabic"/>
            <w:noProof/>
            <w:webHidden/>
            <w:sz w:val="32"/>
            <w:szCs w:val="32"/>
            <w:rtl/>
          </w:rPr>
          <w:instrText xml:space="preserve">383180337 </w:instrText>
        </w:r>
        <w:r w:rsidR="00A51BCE" w:rsidRPr="00A51BCE">
          <w:rPr>
            <w:rFonts w:cs="Traditional Arabic"/>
            <w:noProof/>
            <w:webHidden/>
            <w:sz w:val="32"/>
            <w:szCs w:val="32"/>
          </w:rPr>
          <w:instrText>\h</w:instrText>
        </w:r>
        <w:r w:rsidR="0009494A" w:rsidRPr="00A51BCE">
          <w:rPr>
            <w:rStyle w:val="Hyperlink"/>
            <w:rFonts w:cs="Traditional Arabic"/>
            <w:noProof/>
            <w:sz w:val="32"/>
            <w:szCs w:val="32"/>
            <w:rtl/>
          </w:rPr>
        </w:r>
        <w:r w:rsidR="0009494A" w:rsidRPr="00A51BCE">
          <w:rPr>
            <w:rStyle w:val="Hyperlink"/>
            <w:rFonts w:cs="Traditional Arabic"/>
            <w:noProof/>
            <w:sz w:val="32"/>
            <w:szCs w:val="32"/>
            <w:rtl/>
          </w:rPr>
          <w:fldChar w:fldCharType="separate"/>
        </w:r>
        <w:r w:rsidR="006B4411">
          <w:rPr>
            <w:rStyle w:val="Hyperlink"/>
            <w:rFonts w:cs="Traditional Arabic"/>
            <w:noProof/>
            <w:sz w:val="32"/>
            <w:szCs w:val="32"/>
            <w:rtl/>
          </w:rPr>
          <w:t>129</w:t>
        </w:r>
        <w:r w:rsidR="0009494A" w:rsidRPr="00A51BCE">
          <w:rPr>
            <w:rStyle w:val="Hyperlink"/>
            <w:rFonts w:cs="Traditional Arabic"/>
            <w:noProof/>
            <w:sz w:val="32"/>
            <w:szCs w:val="32"/>
            <w:rtl/>
          </w:rPr>
          <w:fldChar w:fldCharType="end"/>
        </w:r>
      </w:hyperlink>
    </w:p>
    <w:p w:rsidR="00A51BCE" w:rsidRPr="00A51BCE" w:rsidRDefault="008618D4" w:rsidP="00355AE6">
      <w:pPr>
        <w:pStyle w:val="TOC1"/>
        <w:tabs>
          <w:tab w:val="right" w:leader="dot" w:pos="8296"/>
        </w:tabs>
        <w:rPr>
          <w:rFonts w:cs="Traditional Arabic"/>
          <w:noProof/>
          <w:sz w:val="32"/>
          <w:szCs w:val="32"/>
          <w:rtl/>
        </w:rPr>
      </w:pPr>
      <w:hyperlink w:anchor="_Toc383180338" w:history="1">
        <w:r w:rsidR="00A51BCE" w:rsidRPr="00A51BCE">
          <w:rPr>
            <w:rStyle w:val="Hyperlink"/>
            <w:rFonts w:cs="Traditional Arabic" w:hint="eastAsia"/>
            <w:noProof/>
            <w:sz w:val="32"/>
            <w:szCs w:val="32"/>
            <w:rtl/>
            <w:lang w:bidi="ar-YE"/>
          </w:rPr>
          <w:t>رابعاً</w:t>
        </w:r>
        <w:r w:rsidR="00A51BCE" w:rsidRPr="00A51BCE">
          <w:rPr>
            <w:rStyle w:val="Hyperlink"/>
            <w:rFonts w:cs="Traditional Arabic"/>
            <w:noProof/>
            <w:sz w:val="32"/>
            <w:szCs w:val="32"/>
            <w:rtl/>
            <w:lang w:bidi="ar-YE"/>
          </w:rPr>
          <w:t xml:space="preserve">: </w:t>
        </w:r>
        <w:r w:rsidR="00A51BCE" w:rsidRPr="00A51BCE">
          <w:rPr>
            <w:rStyle w:val="Hyperlink"/>
            <w:rFonts w:cs="Traditional Arabic" w:hint="eastAsia"/>
            <w:noProof/>
            <w:sz w:val="32"/>
            <w:szCs w:val="32"/>
            <w:rtl/>
            <w:lang w:bidi="ar-YE"/>
          </w:rPr>
          <w:t>الث</w:t>
        </w:r>
        <w:r w:rsidR="003E3E6B">
          <w:rPr>
            <w:rStyle w:val="Hyperlink"/>
            <w:rFonts w:cs="Traditional Arabic" w:hint="cs"/>
            <w:noProof/>
            <w:sz w:val="32"/>
            <w:szCs w:val="32"/>
            <w:rtl/>
            <w:lang w:bidi="ar-YE"/>
          </w:rPr>
          <w:t>َّ</w:t>
        </w:r>
        <w:r w:rsidR="00A51BCE" w:rsidRPr="00A51BCE">
          <w:rPr>
            <w:rStyle w:val="Hyperlink"/>
            <w:rFonts w:cs="Traditional Arabic" w:hint="eastAsia"/>
            <w:noProof/>
            <w:sz w:val="32"/>
            <w:szCs w:val="32"/>
            <w:rtl/>
            <w:lang w:bidi="ar-YE"/>
          </w:rPr>
          <w:t>قافة</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الإسلام</w:t>
        </w:r>
        <w:r w:rsidR="003E3E6B">
          <w:rPr>
            <w:rStyle w:val="Hyperlink"/>
            <w:rFonts w:cs="Traditional Arabic" w:hint="cs"/>
            <w:noProof/>
            <w:sz w:val="32"/>
            <w:szCs w:val="32"/>
            <w:rtl/>
            <w:lang w:bidi="ar-YE"/>
          </w:rPr>
          <w:t>ِ</w:t>
        </w:r>
        <w:r w:rsidR="00A51BCE" w:rsidRPr="00A51BCE">
          <w:rPr>
            <w:rStyle w:val="Hyperlink"/>
            <w:rFonts w:cs="Traditional Arabic" w:hint="eastAsia"/>
            <w:noProof/>
            <w:sz w:val="32"/>
            <w:szCs w:val="32"/>
            <w:rtl/>
            <w:lang w:bidi="ar-YE"/>
          </w:rPr>
          <w:t>ي</w:t>
        </w:r>
        <w:r w:rsidR="003E3E6B">
          <w:rPr>
            <w:rStyle w:val="Hyperlink"/>
            <w:rFonts w:cs="Traditional Arabic" w:hint="cs"/>
            <w:noProof/>
            <w:sz w:val="32"/>
            <w:szCs w:val="32"/>
            <w:rtl/>
            <w:lang w:bidi="ar-YE"/>
          </w:rPr>
          <w:t>َّ</w:t>
        </w:r>
        <w:r w:rsidR="00A51BCE" w:rsidRPr="00A51BCE">
          <w:rPr>
            <w:rStyle w:val="Hyperlink"/>
            <w:rFonts w:cs="Traditional Arabic" w:hint="eastAsia"/>
            <w:noProof/>
            <w:sz w:val="32"/>
            <w:szCs w:val="32"/>
            <w:rtl/>
            <w:lang w:bidi="ar-YE"/>
          </w:rPr>
          <w:t>ة</w:t>
        </w:r>
        <w:r w:rsidR="00A51BCE" w:rsidRPr="00A51BCE">
          <w:rPr>
            <w:rFonts w:cs="Traditional Arabic"/>
            <w:noProof/>
            <w:webHidden/>
            <w:sz w:val="32"/>
            <w:szCs w:val="32"/>
            <w:rtl/>
          </w:rPr>
          <w:tab/>
        </w:r>
        <w:r w:rsidR="0009494A" w:rsidRPr="00A51BCE">
          <w:rPr>
            <w:rStyle w:val="Hyperlink"/>
            <w:rFonts w:cs="Traditional Arabic"/>
            <w:noProof/>
            <w:sz w:val="32"/>
            <w:szCs w:val="32"/>
            <w:rtl/>
          </w:rPr>
          <w:fldChar w:fldCharType="begin"/>
        </w:r>
        <w:r w:rsidR="00A51BCE" w:rsidRPr="00A51BCE">
          <w:rPr>
            <w:rFonts w:cs="Traditional Arabic"/>
            <w:noProof/>
            <w:webHidden/>
            <w:sz w:val="32"/>
            <w:szCs w:val="32"/>
          </w:rPr>
          <w:instrText>PAGEREF</w:instrText>
        </w:r>
        <w:r w:rsidR="00A51BCE" w:rsidRPr="00A51BCE">
          <w:rPr>
            <w:rFonts w:cs="Traditional Arabic"/>
            <w:noProof/>
            <w:webHidden/>
            <w:sz w:val="32"/>
            <w:szCs w:val="32"/>
            <w:rtl/>
          </w:rPr>
          <w:instrText xml:space="preserve"> _</w:instrText>
        </w:r>
        <w:r w:rsidR="00A51BCE" w:rsidRPr="00A51BCE">
          <w:rPr>
            <w:rFonts w:cs="Traditional Arabic"/>
            <w:noProof/>
            <w:webHidden/>
            <w:sz w:val="32"/>
            <w:szCs w:val="32"/>
          </w:rPr>
          <w:instrText>Toc</w:instrText>
        </w:r>
        <w:r w:rsidR="00A51BCE" w:rsidRPr="00A51BCE">
          <w:rPr>
            <w:rFonts w:cs="Traditional Arabic"/>
            <w:noProof/>
            <w:webHidden/>
            <w:sz w:val="32"/>
            <w:szCs w:val="32"/>
            <w:rtl/>
          </w:rPr>
          <w:instrText xml:space="preserve">383180338 </w:instrText>
        </w:r>
        <w:r w:rsidR="00A51BCE" w:rsidRPr="00A51BCE">
          <w:rPr>
            <w:rFonts w:cs="Traditional Arabic"/>
            <w:noProof/>
            <w:webHidden/>
            <w:sz w:val="32"/>
            <w:szCs w:val="32"/>
          </w:rPr>
          <w:instrText>\h</w:instrText>
        </w:r>
        <w:r w:rsidR="0009494A" w:rsidRPr="00A51BCE">
          <w:rPr>
            <w:rStyle w:val="Hyperlink"/>
            <w:rFonts w:cs="Traditional Arabic"/>
            <w:noProof/>
            <w:sz w:val="32"/>
            <w:szCs w:val="32"/>
            <w:rtl/>
          </w:rPr>
        </w:r>
        <w:r w:rsidR="0009494A" w:rsidRPr="00A51BCE">
          <w:rPr>
            <w:rStyle w:val="Hyperlink"/>
            <w:rFonts w:cs="Traditional Arabic"/>
            <w:noProof/>
            <w:sz w:val="32"/>
            <w:szCs w:val="32"/>
            <w:rtl/>
          </w:rPr>
          <w:fldChar w:fldCharType="separate"/>
        </w:r>
        <w:r w:rsidR="006B4411">
          <w:rPr>
            <w:rStyle w:val="Hyperlink"/>
            <w:rFonts w:cs="Traditional Arabic"/>
            <w:noProof/>
            <w:sz w:val="32"/>
            <w:szCs w:val="32"/>
            <w:rtl/>
          </w:rPr>
          <w:t>133</w:t>
        </w:r>
        <w:r w:rsidR="0009494A" w:rsidRPr="00A51BCE">
          <w:rPr>
            <w:rStyle w:val="Hyperlink"/>
            <w:rFonts w:cs="Traditional Arabic"/>
            <w:noProof/>
            <w:sz w:val="32"/>
            <w:szCs w:val="32"/>
            <w:rtl/>
          </w:rPr>
          <w:fldChar w:fldCharType="end"/>
        </w:r>
      </w:hyperlink>
    </w:p>
    <w:p w:rsidR="00A51BCE" w:rsidRPr="00A51BCE" w:rsidRDefault="008618D4" w:rsidP="00355AE6">
      <w:pPr>
        <w:pStyle w:val="TOC2"/>
        <w:tabs>
          <w:tab w:val="right" w:leader="dot" w:pos="8296"/>
        </w:tabs>
        <w:rPr>
          <w:rFonts w:cs="Traditional Arabic"/>
          <w:noProof/>
          <w:sz w:val="32"/>
          <w:szCs w:val="32"/>
          <w:rtl/>
        </w:rPr>
      </w:pPr>
      <w:hyperlink w:anchor="_Toc383180339" w:history="1">
        <w:r w:rsidR="00A51BCE" w:rsidRPr="00A51BCE">
          <w:rPr>
            <w:rStyle w:val="Hyperlink"/>
            <w:rFonts w:cs="Traditional Arabic" w:hint="eastAsia"/>
            <w:noProof/>
            <w:sz w:val="32"/>
            <w:szCs w:val="32"/>
            <w:rtl/>
            <w:lang w:bidi="ar-YE"/>
          </w:rPr>
          <w:t>الش</w:t>
        </w:r>
        <w:r w:rsidR="003E3E6B">
          <w:rPr>
            <w:rStyle w:val="Hyperlink"/>
            <w:rFonts w:cs="Traditional Arabic" w:hint="cs"/>
            <w:noProof/>
            <w:sz w:val="32"/>
            <w:szCs w:val="32"/>
            <w:rtl/>
            <w:lang w:bidi="ar-YE"/>
          </w:rPr>
          <w:t>َّ</w:t>
        </w:r>
        <w:r w:rsidR="00A51BCE" w:rsidRPr="00A51BCE">
          <w:rPr>
            <w:rStyle w:val="Hyperlink"/>
            <w:rFonts w:cs="Traditional Arabic" w:hint="eastAsia"/>
            <w:noProof/>
            <w:sz w:val="32"/>
            <w:szCs w:val="32"/>
            <w:rtl/>
            <w:lang w:bidi="ar-YE"/>
          </w:rPr>
          <w:t>مائل</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المُحَمَّدِيَّة</w:t>
        </w:r>
        <w:r w:rsidR="00A51BCE" w:rsidRPr="00A51BCE">
          <w:rPr>
            <w:rFonts w:cs="Traditional Arabic"/>
            <w:noProof/>
            <w:webHidden/>
            <w:sz w:val="32"/>
            <w:szCs w:val="32"/>
            <w:rtl/>
          </w:rPr>
          <w:tab/>
        </w:r>
        <w:r w:rsidR="0009494A" w:rsidRPr="00A51BCE">
          <w:rPr>
            <w:rStyle w:val="Hyperlink"/>
            <w:rFonts w:cs="Traditional Arabic"/>
            <w:noProof/>
            <w:sz w:val="32"/>
            <w:szCs w:val="32"/>
            <w:rtl/>
          </w:rPr>
          <w:fldChar w:fldCharType="begin"/>
        </w:r>
        <w:r w:rsidR="00A51BCE" w:rsidRPr="00A51BCE">
          <w:rPr>
            <w:rFonts w:cs="Traditional Arabic"/>
            <w:noProof/>
            <w:webHidden/>
            <w:sz w:val="32"/>
            <w:szCs w:val="32"/>
          </w:rPr>
          <w:instrText>PAGEREF</w:instrText>
        </w:r>
        <w:r w:rsidR="00A51BCE" w:rsidRPr="00A51BCE">
          <w:rPr>
            <w:rFonts w:cs="Traditional Arabic"/>
            <w:noProof/>
            <w:webHidden/>
            <w:sz w:val="32"/>
            <w:szCs w:val="32"/>
            <w:rtl/>
          </w:rPr>
          <w:instrText xml:space="preserve"> _</w:instrText>
        </w:r>
        <w:r w:rsidR="00A51BCE" w:rsidRPr="00A51BCE">
          <w:rPr>
            <w:rFonts w:cs="Traditional Arabic"/>
            <w:noProof/>
            <w:webHidden/>
            <w:sz w:val="32"/>
            <w:szCs w:val="32"/>
          </w:rPr>
          <w:instrText>Toc</w:instrText>
        </w:r>
        <w:r w:rsidR="00A51BCE" w:rsidRPr="00A51BCE">
          <w:rPr>
            <w:rFonts w:cs="Traditional Arabic"/>
            <w:noProof/>
            <w:webHidden/>
            <w:sz w:val="32"/>
            <w:szCs w:val="32"/>
            <w:rtl/>
          </w:rPr>
          <w:instrText xml:space="preserve">383180339 </w:instrText>
        </w:r>
        <w:r w:rsidR="00A51BCE" w:rsidRPr="00A51BCE">
          <w:rPr>
            <w:rFonts w:cs="Traditional Arabic"/>
            <w:noProof/>
            <w:webHidden/>
            <w:sz w:val="32"/>
            <w:szCs w:val="32"/>
          </w:rPr>
          <w:instrText>\h</w:instrText>
        </w:r>
        <w:r w:rsidR="0009494A" w:rsidRPr="00A51BCE">
          <w:rPr>
            <w:rStyle w:val="Hyperlink"/>
            <w:rFonts w:cs="Traditional Arabic"/>
            <w:noProof/>
            <w:sz w:val="32"/>
            <w:szCs w:val="32"/>
            <w:rtl/>
          </w:rPr>
        </w:r>
        <w:r w:rsidR="0009494A" w:rsidRPr="00A51BCE">
          <w:rPr>
            <w:rStyle w:val="Hyperlink"/>
            <w:rFonts w:cs="Traditional Arabic"/>
            <w:noProof/>
            <w:sz w:val="32"/>
            <w:szCs w:val="32"/>
            <w:rtl/>
          </w:rPr>
          <w:fldChar w:fldCharType="separate"/>
        </w:r>
        <w:r w:rsidR="006B4411">
          <w:rPr>
            <w:rStyle w:val="Hyperlink"/>
            <w:rFonts w:cs="Traditional Arabic"/>
            <w:noProof/>
            <w:sz w:val="32"/>
            <w:szCs w:val="32"/>
            <w:rtl/>
          </w:rPr>
          <w:t>134</w:t>
        </w:r>
        <w:r w:rsidR="0009494A" w:rsidRPr="00A51BCE">
          <w:rPr>
            <w:rStyle w:val="Hyperlink"/>
            <w:rFonts w:cs="Traditional Arabic"/>
            <w:noProof/>
            <w:sz w:val="32"/>
            <w:szCs w:val="32"/>
            <w:rtl/>
          </w:rPr>
          <w:fldChar w:fldCharType="end"/>
        </w:r>
      </w:hyperlink>
    </w:p>
    <w:p w:rsidR="00A51BCE" w:rsidRPr="00A51BCE" w:rsidRDefault="008618D4" w:rsidP="00355AE6">
      <w:pPr>
        <w:pStyle w:val="TOC2"/>
        <w:tabs>
          <w:tab w:val="right" w:leader="dot" w:pos="8296"/>
        </w:tabs>
        <w:rPr>
          <w:rFonts w:cs="Traditional Arabic"/>
          <w:noProof/>
          <w:sz w:val="32"/>
          <w:szCs w:val="32"/>
          <w:rtl/>
        </w:rPr>
      </w:pPr>
      <w:hyperlink w:anchor="_Toc383180340" w:history="1">
        <w:r w:rsidR="00A51BCE" w:rsidRPr="00A51BCE">
          <w:rPr>
            <w:rStyle w:val="Hyperlink"/>
            <w:rFonts w:cs="Traditional Arabic" w:hint="eastAsia"/>
            <w:noProof/>
            <w:sz w:val="32"/>
            <w:szCs w:val="32"/>
            <w:rtl/>
            <w:lang w:bidi="ar-YE"/>
          </w:rPr>
          <w:t>الأمر</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بالمعروف</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والن</w:t>
        </w:r>
        <w:r w:rsidR="008858DF">
          <w:rPr>
            <w:rStyle w:val="Hyperlink"/>
            <w:rFonts w:cs="Traditional Arabic" w:hint="cs"/>
            <w:noProof/>
            <w:sz w:val="32"/>
            <w:szCs w:val="32"/>
            <w:rtl/>
            <w:lang w:bidi="ar-YE"/>
          </w:rPr>
          <w:t>َّ</w:t>
        </w:r>
        <w:r w:rsidR="00A51BCE" w:rsidRPr="00A51BCE">
          <w:rPr>
            <w:rStyle w:val="Hyperlink"/>
            <w:rFonts w:cs="Traditional Arabic" w:hint="eastAsia"/>
            <w:noProof/>
            <w:sz w:val="32"/>
            <w:szCs w:val="32"/>
            <w:rtl/>
            <w:lang w:bidi="ar-YE"/>
          </w:rPr>
          <w:t>هي</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عن</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المنكر</w:t>
        </w:r>
        <w:r w:rsidR="00A51BCE" w:rsidRPr="00A51BCE">
          <w:rPr>
            <w:rFonts w:cs="Traditional Arabic"/>
            <w:noProof/>
            <w:webHidden/>
            <w:sz w:val="32"/>
            <w:szCs w:val="32"/>
            <w:rtl/>
          </w:rPr>
          <w:tab/>
        </w:r>
        <w:r w:rsidR="0009494A" w:rsidRPr="00A51BCE">
          <w:rPr>
            <w:rStyle w:val="Hyperlink"/>
            <w:rFonts w:cs="Traditional Arabic"/>
            <w:noProof/>
            <w:sz w:val="32"/>
            <w:szCs w:val="32"/>
            <w:rtl/>
          </w:rPr>
          <w:fldChar w:fldCharType="begin"/>
        </w:r>
        <w:r w:rsidR="00A51BCE" w:rsidRPr="00A51BCE">
          <w:rPr>
            <w:rFonts w:cs="Traditional Arabic"/>
            <w:noProof/>
            <w:webHidden/>
            <w:sz w:val="32"/>
            <w:szCs w:val="32"/>
          </w:rPr>
          <w:instrText>PAGEREF</w:instrText>
        </w:r>
        <w:r w:rsidR="00A51BCE" w:rsidRPr="00A51BCE">
          <w:rPr>
            <w:rFonts w:cs="Traditional Arabic"/>
            <w:noProof/>
            <w:webHidden/>
            <w:sz w:val="32"/>
            <w:szCs w:val="32"/>
            <w:rtl/>
          </w:rPr>
          <w:instrText xml:space="preserve"> _</w:instrText>
        </w:r>
        <w:r w:rsidR="00A51BCE" w:rsidRPr="00A51BCE">
          <w:rPr>
            <w:rFonts w:cs="Traditional Arabic"/>
            <w:noProof/>
            <w:webHidden/>
            <w:sz w:val="32"/>
            <w:szCs w:val="32"/>
          </w:rPr>
          <w:instrText>Toc</w:instrText>
        </w:r>
        <w:r w:rsidR="00A51BCE" w:rsidRPr="00A51BCE">
          <w:rPr>
            <w:rFonts w:cs="Traditional Arabic"/>
            <w:noProof/>
            <w:webHidden/>
            <w:sz w:val="32"/>
            <w:szCs w:val="32"/>
            <w:rtl/>
          </w:rPr>
          <w:instrText xml:space="preserve">383180340 </w:instrText>
        </w:r>
        <w:r w:rsidR="00A51BCE" w:rsidRPr="00A51BCE">
          <w:rPr>
            <w:rFonts w:cs="Traditional Arabic"/>
            <w:noProof/>
            <w:webHidden/>
            <w:sz w:val="32"/>
            <w:szCs w:val="32"/>
          </w:rPr>
          <w:instrText>\h</w:instrText>
        </w:r>
        <w:r w:rsidR="0009494A" w:rsidRPr="00A51BCE">
          <w:rPr>
            <w:rStyle w:val="Hyperlink"/>
            <w:rFonts w:cs="Traditional Arabic"/>
            <w:noProof/>
            <w:sz w:val="32"/>
            <w:szCs w:val="32"/>
            <w:rtl/>
          </w:rPr>
        </w:r>
        <w:r w:rsidR="0009494A" w:rsidRPr="00A51BCE">
          <w:rPr>
            <w:rStyle w:val="Hyperlink"/>
            <w:rFonts w:cs="Traditional Arabic"/>
            <w:noProof/>
            <w:sz w:val="32"/>
            <w:szCs w:val="32"/>
            <w:rtl/>
          </w:rPr>
          <w:fldChar w:fldCharType="separate"/>
        </w:r>
        <w:r w:rsidR="006B4411">
          <w:rPr>
            <w:rStyle w:val="Hyperlink"/>
            <w:rFonts w:cs="Traditional Arabic"/>
            <w:noProof/>
            <w:sz w:val="32"/>
            <w:szCs w:val="32"/>
            <w:rtl/>
          </w:rPr>
          <w:t>139</w:t>
        </w:r>
        <w:r w:rsidR="0009494A" w:rsidRPr="00A51BCE">
          <w:rPr>
            <w:rStyle w:val="Hyperlink"/>
            <w:rFonts w:cs="Traditional Arabic"/>
            <w:noProof/>
            <w:sz w:val="32"/>
            <w:szCs w:val="32"/>
            <w:rtl/>
          </w:rPr>
          <w:fldChar w:fldCharType="end"/>
        </w:r>
      </w:hyperlink>
    </w:p>
    <w:p w:rsidR="00A51BCE" w:rsidRPr="00A51BCE" w:rsidRDefault="008618D4" w:rsidP="00355AE6">
      <w:pPr>
        <w:pStyle w:val="TOC2"/>
        <w:tabs>
          <w:tab w:val="right" w:leader="dot" w:pos="8296"/>
        </w:tabs>
        <w:rPr>
          <w:rFonts w:cs="Traditional Arabic"/>
          <w:noProof/>
          <w:sz w:val="32"/>
          <w:szCs w:val="32"/>
          <w:rtl/>
        </w:rPr>
      </w:pPr>
      <w:hyperlink w:anchor="_Toc383180341" w:history="1">
        <w:r w:rsidR="00A51BCE" w:rsidRPr="00A51BCE">
          <w:rPr>
            <w:rStyle w:val="Hyperlink"/>
            <w:rFonts w:cs="Traditional Arabic" w:hint="eastAsia"/>
            <w:noProof/>
            <w:sz w:val="32"/>
            <w:szCs w:val="32"/>
            <w:rtl/>
            <w:lang w:bidi="ar-YE"/>
          </w:rPr>
          <w:t>الج</w:t>
        </w:r>
        <w:r w:rsidR="008858DF">
          <w:rPr>
            <w:rStyle w:val="Hyperlink"/>
            <w:rFonts w:cs="Traditional Arabic" w:hint="cs"/>
            <w:noProof/>
            <w:sz w:val="32"/>
            <w:szCs w:val="32"/>
            <w:rtl/>
            <w:lang w:bidi="ar-YE"/>
          </w:rPr>
          <w:t>ِ</w:t>
        </w:r>
        <w:r w:rsidR="00A51BCE" w:rsidRPr="00A51BCE">
          <w:rPr>
            <w:rStyle w:val="Hyperlink"/>
            <w:rFonts w:cs="Traditional Arabic" w:hint="eastAsia"/>
            <w:noProof/>
            <w:sz w:val="32"/>
            <w:szCs w:val="32"/>
            <w:rtl/>
            <w:lang w:bidi="ar-YE"/>
          </w:rPr>
          <w:t>هاد</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في</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سبيل</w:t>
        </w:r>
        <w:r w:rsidR="003E3E6B">
          <w:rPr>
            <w:rStyle w:val="Hyperlink"/>
            <w:rFonts w:cs="Traditional Arabic" w:hint="cs"/>
            <w:noProof/>
            <w:sz w:val="32"/>
            <w:szCs w:val="32"/>
            <w:rtl/>
            <w:lang w:bidi="ar-YE"/>
          </w:rPr>
          <w:t xml:space="preserve"> </w:t>
        </w:r>
        <w:r w:rsidR="008858DF">
          <w:rPr>
            <w:rStyle w:val="Hyperlink"/>
            <w:rFonts w:cs="Traditional Arabic" w:hint="eastAsia"/>
            <w:noProof/>
            <w:sz w:val="32"/>
            <w:szCs w:val="32"/>
            <w:rtl/>
            <w:lang w:bidi="ar-YE"/>
          </w:rPr>
          <w:t>الل</w:t>
        </w:r>
        <w:r w:rsidR="00A51BCE" w:rsidRPr="00A51BCE">
          <w:rPr>
            <w:rStyle w:val="Hyperlink"/>
            <w:rFonts w:cs="Traditional Arabic" w:hint="eastAsia"/>
            <w:noProof/>
            <w:sz w:val="32"/>
            <w:szCs w:val="32"/>
            <w:rtl/>
            <w:lang w:bidi="ar-YE"/>
          </w:rPr>
          <w:t>ه</w:t>
        </w:r>
        <w:r w:rsidR="00A51BCE" w:rsidRPr="00A51BCE">
          <w:rPr>
            <w:rFonts w:cs="Traditional Arabic"/>
            <w:noProof/>
            <w:webHidden/>
            <w:sz w:val="32"/>
            <w:szCs w:val="32"/>
            <w:rtl/>
          </w:rPr>
          <w:tab/>
        </w:r>
        <w:r w:rsidR="0009494A" w:rsidRPr="00A51BCE">
          <w:rPr>
            <w:rStyle w:val="Hyperlink"/>
            <w:rFonts w:cs="Traditional Arabic"/>
            <w:noProof/>
            <w:sz w:val="32"/>
            <w:szCs w:val="32"/>
            <w:rtl/>
          </w:rPr>
          <w:fldChar w:fldCharType="begin"/>
        </w:r>
        <w:r w:rsidR="00A51BCE" w:rsidRPr="00A51BCE">
          <w:rPr>
            <w:rFonts w:cs="Traditional Arabic"/>
            <w:noProof/>
            <w:webHidden/>
            <w:sz w:val="32"/>
            <w:szCs w:val="32"/>
          </w:rPr>
          <w:instrText>PAGEREF</w:instrText>
        </w:r>
        <w:r w:rsidR="00A51BCE" w:rsidRPr="00A51BCE">
          <w:rPr>
            <w:rFonts w:cs="Traditional Arabic"/>
            <w:noProof/>
            <w:webHidden/>
            <w:sz w:val="32"/>
            <w:szCs w:val="32"/>
            <w:rtl/>
          </w:rPr>
          <w:instrText xml:space="preserve"> _</w:instrText>
        </w:r>
        <w:r w:rsidR="00A51BCE" w:rsidRPr="00A51BCE">
          <w:rPr>
            <w:rFonts w:cs="Traditional Arabic"/>
            <w:noProof/>
            <w:webHidden/>
            <w:sz w:val="32"/>
            <w:szCs w:val="32"/>
          </w:rPr>
          <w:instrText>Toc</w:instrText>
        </w:r>
        <w:r w:rsidR="00A51BCE" w:rsidRPr="00A51BCE">
          <w:rPr>
            <w:rFonts w:cs="Traditional Arabic"/>
            <w:noProof/>
            <w:webHidden/>
            <w:sz w:val="32"/>
            <w:szCs w:val="32"/>
            <w:rtl/>
          </w:rPr>
          <w:instrText xml:space="preserve">383180341 </w:instrText>
        </w:r>
        <w:r w:rsidR="00A51BCE" w:rsidRPr="00A51BCE">
          <w:rPr>
            <w:rFonts w:cs="Traditional Arabic"/>
            <w:noProof/>
            <w:webHidden/>
            <w:sz w:val="32"/>
            <w:szCs w:val="32"/>
          </w:rPr>
          <w:instrText>\h</w:instrText>
        </w:r>
        <w:r w:rsidR="0009494A" w:rsidRPr="00A51BCE">
          <w:rPr>
            <w:rStyle w:val="Hyperlink"/>
            <w:rFonts w:cs="Traditional Arabic"/>
            <w:noProof/>
            <w:sz w:val="32"/>
            <w:szCs w:val="32"/>
            <w:rtl/>
          </w:rPr>
        </w:r>
        <w:r w:rsidR="0009494A" w:rsidRPr="00A51BCE">
          <w:rPr>
            <w:rStyle w:val="Hyperlink"/>
            <w:rFonts w:cs="Traditional Arabic"/>
            <w:noProof/>
            <w:sz w:val="32"/>
            <w:szCs w:val="32"/>
            <w:rtl/>
          </w:rPr>
          <w:fldChar w:fldCharType="separate"/>
        </w:r>
        <w:r w:rsidR="006B4411">
          <w:rPr>
            <w:rStyle w:val="Hyperlink"/>
            <w:rFonts w:cs="Traditional Arabic"/>
            <w:noProof/>
            <w:sz w:val="32"/>
            <w:szCs w:val="32"/>
            <w:rtl/>
          </w:rPr>
          <w:t>144</w:t>
        </w:r>
        <w:r w:rsidR="0009494A" w:rsidRPr="00A51BCE">
          <w:rPr>
            <w:rStyle w:val="Hyperlink"/>
            <w:rFonts w:cs="Traditional Arabic"/>
            <w:noProof/>
            <w:sz w:val="32"/>
            <w:szCs w:val="32"/>
            <w:rtl/>
          </w:rPr>
          <w:fldChar w:fldCharType="end"/>
        </w:r>
      </w:hyperlink>
    </w:p>
    <w:p w:rsidR="00A51BCE" w:rsidRPr="00A51BCE" w:rsidRDefault="008618D4" w:rsidP="00355AE6">
      <w:pPr>
        <w:pStyle w:val="TOC2"/>
        <w:tabs>
          <w:tab w:val="right" w:leader="dot" w:pos="8296"/>
        </w:tabs>
        <w:rPr>
          <w:rFonts w:cs="Traditional Arabic"/>
          <w:noProof/>
          <w:sz w:val="32"/>
          <w:szCs w:val="32"/>
          <w:rtl/>
        </w:rPr>
      </w:pPr>
      <w:hyperlink w:anchor="_Toc383180342" w:history="1">
        <w:r w:rsidR="00A51BCE" w:rsidRPr="00A51BCE">
          <w:rPr>
            <w:rStyle w:val="Hyperlink"/>
            <w:rFonts w:cs="Traditional Arabic" w:hint="eastAsia"/>
            <w:noProof/>
            <w:sz w:val="32"/>
            <w:szCs w:val="32"/>
            <w:rtl/>
            <w:lang w:bidi="ar-YE"/>
          </w:rPr>
          <w:t>الصَّبْر</w:t>
        </w:r>
        <w:r w:rsidR="00A51BCE" w:rsidRPr="00A51BCE">
          <w:rPr>
            <w:rFonts w:cs="Traditional Arabic"/>
            <w:noProof/>
            <w:webHidden/>
            <w:sz w:val="32"/>
            <w:szCs w:val="32"/>
            <w:rtl/>
          </w:rPr>
          <w:tab/>
        </w:r>
        <w:r w:rsidR="0009494A" w:rsidRPr="00A51BCE">
          <w:rPr>
            <w:rStyle w:val="Hyperlink"/>
            <w:rFonts w:cs="Traditional Arabic"/>
            <w:noProof/>
            <w:sz w:val="32"/>
            <w:szCs w:val="32"/>
            <w:rtl/>
          </w:rPr>
          <w:fldChar w:fldCharType="begin"/>
        </w:r>
        <w:r w:rsidR="00A51BCE" w:rsidRPr="00A51BCE">
          <w:rPr>
            <w:rFonts w:cs="Traditional Arabic"/>
            <w:noProof/>
            <w:webHidden/>
            <w:sz w:val="32"/>
            <w:szCs w:val="32"/>
          </w:rPr>
          <w:instrText>PAGEREF</w:instrText>
        </w:r>
        <w:r w:rsidR="00A51BCE" w:rsidRPr="00A51BCE">
          <w:rPr>
            <w:rFonts w:cs="Traditional Arabic"/>
            <w:noProof/>
            <w:webHidden/>
            <w:sz w:val="32"/>
            <w:szCs w:val="32"/>
            <w:rtl/>
          </w:rPr>
          <w:instrText xml:space="preserve"> _</w:instrText>
        </w:r>
        <w:r w:rsidR="00A51BCE" w:rsidRPr="00A51BCE">
          <w:rPr>
            <w:rFonts w:cs="Traditional Arabic"/>
            <w:noProof/>
            <w:webHidden/>
            <w:sz w:val="32"/>
            <w:szCs w:val="32"/>
          </w:rPr>
          <w:instrText>Toc</w:instrText>
        </w:r>
        <w:r w:rsidR="00A51BCE" w:rsidRPr="00A51BCE">
          <w:rPr>
            <w:rFonts w:cs="Traditional Arabic"/>
            <w:noProof/>
            <w:webHidden/>
            <w:sz w:val="32"/>
            <w:szCs w:val="32"/>
            <w:rtl/>
          </w:rPr>
          <w:instrText xml:space="preserve">383180342 </w:instrText>
        </w:r>
        <w:r w:rsidR="00A51BCE" w:rsidRPr="00A51BCE">
          <w:rPr>
            <w:rFonts w:cs="Traditional Arabic"/>
            <w:noProof/>
            <w:webHidden/>
            <w:sz w:val="32"/>
            <w:szCs w:val="32"/>
          </w:rPr>
          <w:instrText>\h</w:instrText>
        </w:r>
        <w:r w:rsidR="0009494A" w:rsidRPr="00A51BCE">
          <w:rPr>
            <w:rStyle w:val="Hyperlink"/>
            <w:rFonts w:cs="Traditional Arabic"/>
            <w:noProof/>
            <w:sz w:val="32"/>
            <w:szCs w:val="32"/>
            <w:rtl/>
          </w:rPr>
        </w:r>
        <w:r w:rsidR="0009494A" w:rsidRPr="00A51BCE">
          <w:rPr>
            <w:rStyle w:val="Hyperlink"/>
            <w:rFonts w:cs="Traditional Arabic"/>
            <w:noProof/>
            <w:sz w:val="32"/>
            <w:szCs w:val="32"/>
            <w:rtl/>
          </w:rPr>
          <w:fldChar w:fldCharType="separate"/>
        </w:r>
        <w:r w:rsidR="006B4411">
          <w:rPr>
            <w:rStyle w:val="Hyperlink"/>
            <w:rFonts w:cs="Traditional Arabic"/>
            <w:noProof/>
            <w:sz w:val="32"/>
            <w:szCs w:val="32"/>
            <w:rtl/>
          </w:rPr>
          <w:t>148</w:t>
        </w:r>
        <w:r w:rsidR="0009494A" w:rsidRPr="00A51BCE">
          <w:rPr>
            <w:rStyle w:val="Hyperlink"/>
            <w:rFonts w:cs="Traditional Arabic"/>
            <w:noProof/>
            <w:sz w:val="32"/>
            <w:szCs w:val="32"/>
            <w:rtl/>
          </w:rPr>
          <w:fldChar w:fldCharType="end"/>
        </w:r>
      </w:hyperlink>
    </w:p>
    <w:p w:rsidR="00A51BCE" w:rsidRPr="00A51BCE" w:rsidRDefault="008618D4" w:rsidP="00355AE6">
      <w:pPr>
        <w:pStyle w:val="TOC2"/>
        <w:tabs>
          <w:tab w:val="right" w:leader="dot" w:pos="8296"/>
        </w:tabs>
        <w:rPr>
          <w:rFonts w:cs="Traditional Arabic"/>
          <w:noProof/>
          <w:sz w:val="32"/>
          <w:szCs w:val="32"/>
          <w:rtl/>
        </w:rPr>
      </w:pPr>
      <w:hyperlink w:anchor="_Toc383180343" w:history="1">
        <w:r w:rsidR="00A51BCE" w:rsidRPr="00A51BCE">
          <w:rPr>
            <w:rStyle w:val="Hyperlink"/>
            <w:rFonts w:cs="Traditional Arabic" w:hint="eastAsia"/>
            <w:noProof/>
            <w:sz w:val="32"/>
            <w:szCs w:val="32"/>
            <w:rtl/>
            <w:lang w:bidi="ar-YE"/>
          </w:rPr>
          <w:t>الذ</w:t>
        </w:r>
        <w:r w:rsidR="003E3E6B">
          <w:rPr>
            <w:rStyle w:val="Hyperlink"/>
            <w:rFonts w:cs="Traditional Arabic" w:hint="cs"/>
            <w:noProof/>
            <w:sz w:val="32"/>
            <w:szCs w:val="32"/>
            <w:rtl/>
            <w:lang w:bidi="ar-YE"/>
          </w:rPr>
          <w:t>ُّ</w:t>
        </w:r>
        <w:r w:rsidR="00A51BCE" w:rsidRPr="00A51BCE">
          <w:rPr>
            <w:rStyle w:val="Hyperlink"/>
            <w:rFonts w:cs="Traditional Arabic" w:hint="eastAsia"/>
            <w:noProof/>
            <w:sz w:val="32"/>
            <w:szCs w:val="32"/>
            <w:rtl/>
            <w:lang w:bidi="ar-YE"/>
          </w:rPr>
          <w:t>نوب</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والمعاص</w:t>
        </w:r>
        <w:r w:rsidR="003E3E6B">
          <w:rPr>
            <w:rStyle w:val="Hyperlink"/>
            <w:rFonts w:cs="Traditional Arabic" w:hint="cs"/>
            <w:noProof/>
            <w:sz w:val="32"/>
            <w:szCs w:val="32"/>
            <w:rtl/>
            <w:lang w:bidi="ar-YE"/>
          </w:rPr>
          <w:t>ِ</w:t>
        </w:r>
        <w:r w:rsidR="00A51BCE" w:rsidRPr="00A51BCE">
          <w:rPr>
            <w:rStyle w:val="Hyperlink"/>
            <w:rFonts w:cs="Traditional Arabic" w:hint="eastAsia"/>
            <w:noProof/>
            <w:sz w:val="32"/>
            <w:szCs w:val="32"/>
            <w:rtl/>
            <w:lang w:bidi="ar-YE"/>
          </w:rPr>
          <w:t>ي</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وآثارها</w:t>
        </w:r>
        <w:r w:rsidR="00A51BCE" w:rsidRPr="00A51BCE">
          <w:rPr>
            <w:rFonts w:cs="Traditional Arabic"/>
            <w:noProof/>
            <w:webHidden/>
            <w:sz w:val="32"/>
            <w:szCs w:val="32"/>
            <w:rtl/>
          </w:rPr>
          <w:tab/>
        </w:r>
        <w:r w:rsidR="0009494A" w:rsidRPr="00A51BCE">
          <w:rPr>
            <w:rStyle w:val="Hyperlink"/>
            <w:rFonts w:cs="Traditional Arabic"/>
            <w:noProof/>
            <w:sz w:val="32"/>
            <w:szCs w:val="32"/>
            <w:rtl/>
          </w:rPr>
          <w:fldChar w:fldCharType="begin"/>
        </w:r>
        <w:r w:rsidR="00A51BCE" w:rsidRPr="00A51BCE">
          <w:rPr>
            <w:rFonts w:cs="Traditional Arabic"/>
            <w:noProof/>
            <w:webHidden/>
            <w:sz w:val="32"/>
            <w:szCs w:val="32"/>
          </w:rPr>
          <w:instrText>PAGEREF</w:instrText>
        </w:r>
        <w:r w:rsidR="00A51BCE" w:rsidRPr="00A51BCE">
          <w:rPr>
            <w:rFonts w:cs="Traditional Arabic"/>
            <w:noProof/>
            <w:webHidden/>
            <w:sz w:val="32"/>
            <w:szCs w:val="32"/>
            <w:rtl/>
          </w:rPr>
          <w:instrText xml:space="preserve"> _</w:instrText>
        </w:r>
        <w:r w:rsidR="00A51BCE" w:rsidRPr="00A51BCE">
          <w:rPr>
            <w:rFonts w:cs="Traditional Arabic"/>
            <w:noProof/>
            <w:webHidden/>
            <w:sz w:val="32"/>
            <w:szCs w:val="32"/>
          </w:rPr>
          <w:instrText>Toc</w:instrText>
        </w:r>
        <w:r w:rsidR="00A51BCE" w:rsidRPr="00A51BCE">
          <w:rPr>
            <w:rFonts w:cs="Traditional Arabic"/>
            <w:noProof/>
            <w:webHidden/>
            <w:sz w:val="32"/>
            <w:szCs w:val="32"/>
            <w:rtl/>
          </w:rPr>
          <w:instrText xml:space="preserve">383180343 </w:instrText>
        </w:r>
        <w:r w:rsidR="00A51BCE" w:rsidRPr="00A51BCE">
          <w:rPr>
            <w:rFonts w:cs="Traditional Arabic"/>
            <w:noProof/>
            <w:webHidden/>
            <w:sz w:val="32"/>
            <w:szCs w:val="32"/>
          </w:rPr>
          <w:instrText>\h</w:instrText>
        </w:r>
        <w:r w:rsidR="0009494A" w:rsidRPr="00A51BCE">
          <w:rPr>
            <w:rStyle w:val="Hyperlink"/>
            <w:rFonts w:cs="Traditional Arabic"/>
            <w:noProof/>
            <w:sz w:val="32"/>
            <w:szCs w:val="32"/>
            <w:rtl/>
          </w:rPr>
        </w:r>
        <w:r w:rsidR="0009494A" w:rsidRPr="00A51BCE">
          <w:rPr>
            <w:rStyle w:val="Hyperlink"/>
            <w:rFonts w:cs="Traditional Arabic"/>
            <w:noProof/>
            <w:sz w:val="32"/>
            <w:szCs w:val="32"/>
            <w:rtl/>
          </w:rPr>
          <w:fldChar w:fldCharType="separate"/>
        </w:r>
        <w:r w:rsidR="006B4411">
          <w:rPr>
            <w:rStyle w:val="Hyperlink"/>
            <w:rFonts w:cs="Traditional Arabic"/>
            <w:noProof/>
            <w:sz w:val="32"/>
            <w:szCs w:val="32"/>
            <w:rtl/>
          </w:rPr>
          <w:t>153</w:t>
        </w:r>
        <w:r w:rsidR="0009494A" w:rsidRPr="00A51BCE">
          <w:rPr>
            <w:rStyle w:val="Hyperlink"/>
            <w:rFonts w:cs="Traditional Arabic"/>
            <w:noProof/>
            <w:sz w:val="32"/>
            <w:szCs w:val="32"/>
            <w:rtl/>
          </w:rPr>
          <w:fldChar w:fldCharType="end"/>
        </w:r>
      </w:hyperlink>
    </w:p>
    <w:p w:rsidR="00A51BCE" w:rsidRPr="00A51BCE" w:rsidRDefault="008618D4" w:rsidP="00355AE6">
      <w:pPr>
        <w:pStyle w:val="TOC2"/>
        <w:tabs>
          <w:tab w:val="right" w:leader="dot" w:pos="8296"/>
        </w:tabs>
        <w:rPr>
          <w:rFonts w:cs="Traditional Arabic"/>
          <w:noProof/>
          <w:sz w:val="32"/>
          <w:szCs w:val="32"/>
          <w:rtl/>
        </w:rPr>
      </w:pPr>
      <w:hyperlink w:anchor="_Toc383180344" w:history="1">
        <w:r w:rsidR="00A51BCE" w:rsidRPr="00A51BCE">
          <w:rPr>
            <w:rStyle w:val="Hyperlink"/>
            <w:rFonts w:cs="Traditional Arabic" w:hint="eastAsia"/>
            <w:noProof/>
            <w:sz w:val="32"/>
            <w:szCs w:val="32"/>
            <w:rtl/>
            <w:lang w:bidi="ar-YE"/>
          </w:rPr>
          <w:t>الت</w:t>
        </w:r>
        <w:r w:rsidR="003E3E6B">
          <w:rPr>
            <w:rStyle w:val="Hyperlink"/>
            <w:rFonts w:cs="Traditional Arabic" w:hint="cs"/>
            <w:noProof/>
            <w:sz w:val="32"/>
            <w:szCs w:val="32"/>
            <w:rtl/>
            <w:lang w:bidi="ar-YE"/>
          </w:rPr>
          <w:t>َّ</w:t>
        </w:r>
        <w:r w:rsidR="00A51BCE" w:rsidRPr="00A51BCE">
          <w:rPr>
            <w:rStyle w:val="Hyperlink"/>
            <w:rFonts w:cs="Traditional Arabic" w:hint="eastAsia"/>
            <w:noProof/>
            <w:sz w:val="32"/>
            <w:szCs w:val="32"/>
            <w:rtl/>
            <w:lang w:bidi="ar-YE"/>
          </w:rPr>
          <w:t>وبة</w:t>
        </w:r>
        <w:r w:rsidR="00A51BCE" w:rsidRPr="00A51BCE">
          <w:rPr>
            <w:rFonts w:cs="Traditional Arabic"/>
            <w:noProof/>
            <w:webHidden/>
            <w:sz w:val="32"/>
            <w:szCs w:val="32"/>
            <w:rtl/>
          </w:rPr>
          <w:tab/>
        </w:r>
        <w:r w:rsidR="0009494A" w:rsidRPr="00A51BCE">
          <w:rPr>
            <w:rStyle w:val="Hyperlink"/>
            <w:rFonts w:cs="Traditional Arabic"/>
            <w:noProof/>
            <w:sz w:val="32"/>
            <w:szCs w:val="32"/>
            <w:rtl/>
          </w:rPr>
          <w:fldChar w:fldCharType="begin"/>
        </w:r>
        <w:r w:rsidR="00A51BCE" w:rsidRPr="00A51BCE">
          <w:rPr>
            <w:rFonts w:cs="Traditional Arabic"/>
            <w:noProof/>
            <w:webHidden/>
            <w:sz w:val="32"/>
            <w:szCs w:val="32"/>
          </w:rPr>
          <w:instrText>PAGEREF</w:instrText>
        </w:r>
        <w:r w:rsidR="00A51BCE" w:rsidRPr="00A51BCE">
          <w:rPr>
            <w:rFonts w:cs="Traditional Arabic"/>
            <w:noProof/>
            <w:webHidden/>
            <w:sz w:val="32"/>
            <w:szCs w:val="32"/>
            <w:rtl/>
          </w:rPr>
          <w:instrText xml:space="preserve"> _</w:instrText>
        </w:r>
        <w:r w:rsidR="00A51BCE" w:rsidRPr="00A51BCE">
          <w:rPr>
            <w:rFonts w:cs="Traditional Arabic"/>
            <w:noProof/>
            <w:webHidden/>
            <w:sz w:val="32"/>
            <w:szCs w:val="32"/>
          </w:rPr>
          <w:instrText>Toc</w:instrText>
        </w:r>
        <w:r w:rsidR="00A51BCE" w:rsidRPr="00A51BCE">
          <w:rPr>
            <w:rFonts w:cs="Traditional Arabic"/>
            <w:noProof/>
            <w:webHidden/>
            <w:sz w:val="32"/>
            <w:szCs w:val="32"/>
            <w:rtl/>
          </w:rPr>
          <w:instrText xml:space="preserve">383180344 </w:instrText>
        </w:r>
        <w:r w:rsidR="00A51BCE" w:rsidRPr="00A51BCE">
          <w:rPr>
            <w:rFonts w:cs="Traditional Arabic"/>
            <w:noProof/>
            <w:webHidden/>
            <w:sz w:val="32"/>
            <w:szCs w:val="32"/>
          </w:rPr>
          <w:instrText>\h</w:instrText>
        </w:r>
        <w:r w:rsidR="0009494A" w:rsidRPr="00A51BCE">
          <w:rPr>
            <w:rStyle w:val="Hyperlink"/>
            <w:rFonts w:cs="Traditional Arabic"/>
            <w:noProof/>
            <w:sz w:val="32"/>
            <w:szCs w:val="32"/>
            <w:rtl/>
          </w:rPr>
        </w:r>
        <w:r w:rsidR="0009494A" w:rsidRPr="00A51BCE">
          <w:rPr>
            <w:rStyle w:val="Hyperlink"/>
            <w:rFonts w:cs="Traditional Arabic"/>
            <w:noProof/>
            <w:sz w:val="32"/>
            <w:szCs w:val="32"/>
            <w:rtl/>
          </w:rPr>
          <w:fldChar w:fldCharType="separate"/>
        </w:r>
        <w:r w:rsidR="006B4411">
          <w:rPr>
            <w:rStyle w:val="Hyperlink"/>
            <w:rFonts w:cs="Traditional Arabic"/>
            <w:noProof/>
            <w:sz w:val="32"/>
            <w:szCs w:val="32"/>
            <w:rtl/>
          </w:rPr>
          <w:t>157</w:t>
        </w:r>
        <w:r w:rsidR="0009494A" w:rsidRPr="00A51BCE">
          <w:rPr>
            <w:rStyle w:val="Hyperlink"/>
            <w:rFonts w:cs="Traditional Arabic"/>
            <w:noProof/>
            <w:sz w:val="32"/>
            <w:szCs w:val="32"/>
            <w:rtl/>
          </w:rPr>
          <w:fldChar w:fldCharType="end"/>
        </w:r>
      </w:hyperlink>
    </w:p>
    <w:p w:rsidR="00A51BCE" w:rsidRPr="00A51BCE" w:rsidRDefault="008618D4" w:rsidP="00355AE6">
      <w:pPr>
        <w:pStyle w:val="TOC2"/>
        <w:tabs>
          <w:tab w:val="right" w:leader="dot" w:pos="8296"/>
        </w:tabs>
        <w:rPr>
          <w:rFonts w:cs="Traditional Arabic"/>
          <w:noProof/>
          <w:sz w:val="32"/>
          <w:szCs w:val="32"/>
          <w:rtl/>
        </w:rPr>
      </w:pPr>
      <w:hyperlink w:anchor="_Toc383180345" w:history="1">
        <w:r w:rsidR="00A51BCE" w:rsidRPr="00A51BCE">
          <w:rPr>
            <w:rStyle w:val="Hyperlink"/>
            <w:rFonts w:cs="Traditional Arabic" w:hint="eastAsia"/>
            <w:noProof/>
            <w:sz w:val="32"/>
            <w:szCs w:val="32"/>
            <w:rtl/>
            <w:lang w:bidi="ar-YE"/>
          </w:rPr>
          <w:t>الاست</w:t>
        </w:r>
        <w:r w:rsidR="003E3E6B">
          <w:rPr>
            <w:rStyle w:val="Hyperlink"/>
            <w:rFonts w:cs="Traditional Arabic" w:hint="cs"/>
            <w:noProof/>
            <w:sz w:val="32"/>
            <w:szCs w:val="32"/>
            <w:rtl/>
            <w:lang w:bidi="ar-YE"/>
          </w:rPr>
          <w:t>ِ</w:t>
        </w:r>
        <w:r w:rsidR="00A51BCE" w:rsidRPr="00A51BCE">
          <w:rPr>
            <w:rStyle w:val="Hyperlink"/>
            <w:rFonts w:cs="Traditional Arabic" w:hint="eastAsia"/>
            <w:noProof/>
            <w:sz w:val="32"/>
            <w:szCs w:val="32"/>
            <w:rtl/>
            <w:lang w:bidi="ar-YE"/>
          </w:rPr>
          <w:t>شراق</w:t>
        </w:r>
        <w:r w:rsidR="00A51BCE" w:rsidRPr="00A51BCE">
          <w:rPr>
            <w:rFonts w:cs="Traditional Arabic"/>
            <w:noProof/>
            <w:webHidden/>
            <w:sz w:val="32"/>
            <w:szCs w:val="32"/>
            <w:rtl/>
          </w:rPr>
          <w:tab/>
        </w:r>
        <w:r w:rsidR="0009494A" w:rsidRPr="00A51BCE">
          <w:rPr>
            <w:rStyle w:val="Hyperlink"/>
            <w:rFonts w:cs="Traditional Arabic"/>
            <w:noProof/>
            <w:sz w:val="32"/>
            <w:szCs w:val="32"/>
            <w:rtl/>
          </w:rPr>
          <w:fldChar w:fldCharType="begin"/>
        </w:r>
        <w:r w:rsidR="00A51BCE" w:rsidRPr="00A51BCE">
          <w:rPr>
            <w:rFonts w:cs="Traditional Arabic"/>
            <w:noProof/>
            <w:webHidden/>
            <w:sz w:val="32"/>
            <w:szCs w:val="32"/>
          </w:rPr>
          <w:instrText>PAGEREF</w:instrText>
        </w:r>
        <w:r w:rsidR="00A51BCE" w:rsidRPr="00A51BCE">
          <w:rPr>
            <w:rFonts w:cs="Traditional Arabic"/>
            <w:noProof/>
            <w:webHidden/>
            <w:sz w:val="32"/>
            <w:szCs w:val="32"/>
            <w:rtl/>
          </w:rPr>
          <w:instrText xml:space="preserve"> _</w:instrText>
        </w:r>
        <w:r w:rsidR="00A51BCE" w:rsidRPr="00A51BCE">
          <w:rPr>
            <w:rFonts w:cs="Traditional Arabic"/>
            <w:noProof/>
            <w:webHidden/>
            <w:sz w:val="32"/>
            <w:szCs w:val="32"/>
          </w:rPr>
          <w:instrText>Toc</w:instrText>
        </w:r>
        <w:r w:rsidR="00A51BCE" w:rsidRPr="00A51BCE">
          <w:rPr>
            <w:rFonts w:cs="Traditional Arabic"/>
            <w:noProof/>
            <w:webHidden/>
            <w:sz w:val="32"/>
            <w:szCs w:val="32"/>
            <w:rtl/>
          </w:rPr>
          <w:instrText xml:space="preserve">383180345 </w:instrText>
        </w:r>
        <w:r w:rsidR="00A51BCE" w:rsidRPr="00A51BCE">
          <w:rPr>
            <w:rFonts w:cs="Traditional Arabic"/>
            <w:noProof/>
            <w:webHidden/>
            <w:sz w:val="32"/>
            <w:szCs w:val="32"/>
          </w:rPr>
          <w:instrText>\h</w:instrText>
        </w:r>
        <w:r w:rsidR="0009494A" w:rsidRPr="00A51BCE">
          <w:rPr>
            <w:rStyle w:val="Hyperlink"/>
            <w:rFonts w:cs="Traditional Arabic"/>
            <w:noProof/>
            <w:sz w:val="32"/>
            <w:szCs w:val="32"/>
            <w:rtl/>
          </w:rPr>
        </w:r>
        <w:r w:rsidR="0009494A" w:rsidRPr="00A51BCE">
          <w:rPr>
            <w:rStyle w:val="Hyperlink"/>
            <w:rFonts w:cs="Traditional Arabic"/>
            <w:noProof/>
            <w:sz w:val="32"/>
            <w:szCs w:val="32"/>
            <w:rtl/>
          </w:rPr>
          <w:fldChar w:fldCharType="separate"/>
        </w:r>
        <w:r w:rsidR="006B4411">
          <w:rPr>
            <w:rStyle w:val="Hyperlink"/>
            <w:rFonts w:cs="Traditional Arabic"/>
            <w:noProof/>
            <w:sz w:val="32"/>
            <w:szCs w:val="32"/>
            <w:rtl/>
          </w:rPr>
          <w:t>162</w:t>
        </w:r>
        <w:r w:rsidR="0009494A" w:rsidRPr="00A51BCE">
          <w:rPr>
            <w:rStyle w:val="Hyperlink"/>
            <w:rFonts w:cs="Traditional Arabic"/>
            <w:noProof/>
            <w:sz w:val="32"/>
            <w:szCs w:val="32"/>
            <w:rtl/>
          </w:rPr>
          <w:fldChar w:fldCharType="end"/>
        </w:r>
      </w:hyperlink>
    </w:p>
    <w:p w:rsidR="00A51BCE" w:rsidRPr="00A51BCE" w:rsidRDefault="008618D4" w:rsidP="00355AE6">
      <w:pPr>
        <w:pStyle w:val="TOC2"/>
        <w:tabs>
          <w:tab w:val="right" w:leader="dot" w:pos="8296"/>
        </w:tabs>
        <w:rPr>
          <w:rFonts w:cs="Traditional Arabic"/>
          <w:noProof/>
          <w:sz w:val="32"/>
          <w:szCs w:val="32"/>
          <w:rtl/>
        </w:rPr>
      </w:pPr>
      <w:hyperlink w:anchor="_Toc383180346" w:history="1">
        <w:r w:rsidR="00A51BCE" w:rsidRPr="00A51BCE">
          <w:rPr>
            <w:rStyle w:val="Hyperlink"/>
            <w:rFonts w:cs="Traditional Arabic" w:hint="eastAsia"/>
            <w:noProof/>
            <w:sz w:val="32"/>
            <w:szCs w:val="32"/>
            <w:rtl/>
            <w:lang w:bidi="ar-YE"/>
          </w:rPr>
          <w:t>الوليمة</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وآدابها</w:t>
        </w:r>
        <w:r w:rsidR="00A51BCE" w:rsidRPr="00A51BCE">
          <w:rPr>
            <w:rFonts w:cs="Traditional Arabic"/>
            <w:noProof/>
            <w:webHidden/>
            <w:sz w:val="32"/>
            <w:szCs w:val="32"/>
            <w:rtl/>
          </w:rPr>
          <w:tab/>
        </w:r>
        <w:r w:rsidR="0009494A" w:rsidRPr="00A51BCE">
          <w:rPr>
            <w:rStyle w:val="Hyperlink"/>
            <w:rFonts w:cs="Traditional Arabic"/>
            <w:noProof/>
            <w:sz w:val="32"/>
            <w:szCs w:val="32"/>
            <w:rtl/>
          </w:rPr>
          <w:fldChar w:fldCharType="begin"/>
        </w:r>
        <w:r w:rsidR="00A51BCE" w:rsidRPr="00A51BCE">
          <w:rPr>
            <w:rFonts w:cs="Traditional Arabic"/>
            <w:noProof/>
            <w:webHidden/>
            <w:sz w:val="32"/>
            <w:szCs w:val="32"/>
          </w:rPr>
          <w:instrText>PAGEREF</w:instrText>
        </w:r>
        <w:r w:rsidR="00A51BCE" w:rsidRPr="00A51BCE">
          <w:rPr>
            <w:rFonts w:cs="Traditional Arabic"/>
            <w:noProof/>
            <w:webHidden/>
            <w:sz w:val="32"/>
            <w:szCs w:val="32"/>
            <w:rtl/>
          </w:rPr>
          <w:instrText xml:space="preserve"> _</w:instrText>
        </w:r>
        <w:r w:rsidR="00A51BCE" w:rsidRPr="00A51BCE">
          <w:rPr>
            <w:rFonts w:cs="Traditional Arabic"/>
            <w:noProof/>
            <w:webHidden/>
            <w:sz w:val="32"/>
            <w:szCs w:val="32"/>
          </w:rPr>
          <w:instrText>Toc</w:instrText>
        </w:r>
        <w:r w:rsidR="00A51BCE" w:rsidRPr="00A51BCE">
          <w:rPr>
            <w:rFonts w:cs="Traditional Arabic"/>
            <w:noProof/>
            <w:webHidden/>
            <w:sz w:val="32"/>
            <w:szCs w:val="32"/>
            <w:rtl/>
          </w:rPr>
          <w:instrText xml:space="preserve">383180346 </w:instrText>
        </w:r>
        <w:r w:rsidR="00A51BCE" w:rsidRPr="00A51BCE">
          <w:rPr>
            <w:rFonts w:cs="Traditional Arabic"/>
            <w:noProof/>
            <w:webHidden/>
            <w:sz w:val="32"/>
            <w:szCs w:val="32"/>
          </w:rPr>
          <w:instrText>\h</w:instrText>
        </w:r>
        <w:r w:rsidR="0009494A" w:rsidRPr="00A51BCE">
          <w:rPr>
            <w:rStyle w:val="Hyperlink"/>
            <w:rFonts w:cs="Traditional Arabic"/>
            <w:noProof/>
            <w:sz w:val="32"/>
            <w:szCs w:val="32"/>
            <w:rtl/>
          </w:rPr>
        </w:r>
        <w:r w:rsidR="0009494A" w:rsidRPr="00A51BCE">
          <w:rPr>
            <w:rStyle w:val="Hyperlink"/>
            <w:rFonts w:cs="Traditional Arabic"/>
            <w:noProof/>
            <w:sz w:val="32"/>
            <w:szCs w:val="32"/>
            <w:rtl/>
          </w:rPr>
          <w:fldChar w:fldCharType="separate"/>
        </w:r>
        <w:r w:rsidR="006B4411">
          <w:rPr>
            <w:rStyle w:val="Hyperlink"/>
            <w:rFonts w:cs="Traditional Arabic"/>
            <w:noProof/>
            <w:sz w:val="32"/>
            <w:szCs w:val="32"/>
            <w:rtl/>
          </w:rPr>
          <w:t>166</w:t>
        </w:r>
        <w:r w:rsidR="0009494A" w:rsidRPr="00A51BCE">
          <w:rPr>
            <w:rStyle w:val="Hyperlink"/>
            <w:rFonts w:cs="Traditional Arabic"/>
            <w:noProof/>
            <w:sz w:val="32"/>
            <w:szCs w:val="32"/>
            <w:rtl/>
          </w:rPr>
          <w:fldChar w:fldCharType="end"/>
        </w:r>
      </w:hyperlink>
    </w:p>
    <w:p w:rsidR="00A51BCE" w:rsidRPr="00A51BCE" w:rsidRDefault="008618D4" w:rsidP="00355AE6">
      <w:pPr>
        <w:pStyle w:val="TOC2"/>
        <w:tabs>
          <w:tab w:val="right" w:leader="dot" w:pos="8296"/>
        </w:tabs>
        <w:rPr>
          <w:rFonts w:cs="Traditional Arabic"/>
          <w:noProof/>
          <w:sz w:val="32"/>
          <w:szCs w:val="32"/>
          <w:rtl/>
        </w:rPr>
      </w:pPr>
      <w:hyperlink w:anchor="_Toc383180347" w:history="1">
        <w:r w:rsidR="00A51BCE" w:rsidRPr="00A51BCE">
          <w:rPr>
            <w:rStyle w:val="Hyperlink"/>
            <w:rFonts w:cs="Traditional Arabic" w:hint="eastAsia"/>
            <w:noProof/>
            <w:sz w:val="32"/>
            <w:szCs w:val="32"/>
            <w:rtl/>
            <w:lang w:bidi="ar-YE"/>
          </w:rPr>
          <w:t>آداب</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الط</w:t>
        </w:r>
        <w:r w:rsidR="003E3E6B">
          <w:rPr>
            <w:rStyle w:val="Hyperlink"/>
            <w:rFonts w:cs="Traditional Arabic" w:hint="cs"/>
            <w:noProof/>
            <w:sz w:val="32"/>
            <w:szCs w:val="32"/>
            <w:rtl/>
            <w:lang w:bidi="ar-YE"/>
          </w:rPr>
          <w:t>َّ</w:t>
        </w:r>
        <w:r w:rsidR="00A51BCE" w:rsidRPr="00A51BCE">
          <w:rPr>
            <w:rStyle w:val="Hyperlink"/>
            <w:rFonts w:cs="Traditional Arabic" w:hint="eastAsia"/>
            <w:noProof/>
            <w:sz w:val="32"/>
            <w:szCs w:val="32"/>
            <w:rtl/>
            <w:lang w:bidi="ar-YE"/>
          </w:rPr>
          <w:t>عام</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والش</w:t>
        </w:r>
        <w:r w:rsidR="003E3E6B">
          <w:rPr>
            <w:rStyle w:val="Hyperlink"/>
            <w:rFonts w:cs="Traditional Arabic" w:hint="cs"/>
            <w:noProof/>
            <w:sz w:val="32"/>
            <w:szCs w:val="32"/>
            <w:rtl/>
            <w:lang w:bidi="ar-YE"/>
          </w:rPr>
          <w:t>َّ</w:t>
        </w:r>
        <w:r w:rsidR="00A51BCE" w:rsidRPr="00A51BCE">
          <w:rPr>
            <w:rStyle w:val="Hyperlink"/>
            <w:rFonts w:cs="Traditional Arabic" w:hint="eastAsia"/>
            <w:noProof/>
            <w:sz w:val="32"/>
            <w:szCs w:val="32"/>
            <w:rtl/>
            <w:lang w:bidi="ar-YE"/>
          </w:rPr>
          <w:t>راب</w:t>
        </w:r>
        <w:r w:rsidR="00A51BCE" w:rsidRPr="00A51BCE">
          <w:rPr>
            <w:rFonts w:cs="Traditional Arabic"/>
            <w:noProof/>
            <w:webHidden/>
            <w:sz w:val="32"/>
            <w:szCs w:val="32"/>
            <w:rtl/>
          </w:rPr>
          <w:tab/>
        </w:r>
        <w:r w:rsidR="0009494A" w:rsidRPr="00A51BCE">
          <w:rPr>
            <w:rStyle w:val="Hyperlink"/>
            <w:rFonts w:cs="Traditional Arabic"/>
            <w:noProof/>
            <w:sz w:val="32"/>
            <w:szCs w:val="32"/>
            <w:rtl/>
          </w:rPr>
          <w:fldChar w:fldCharType="begin"/>
        </w:r>
        <w:r w:rsidR="00A51BCE" w:rsidRPr="00A51BCE">
          <w:rPr>
            <w:rFonts w:cs="Traditional Arabic"/>
            <w:noProof/>
            <w:webHidden/>
            <w:sz w:val="32"/>
            <w:szCs w:val="32"/>
          </w:rPr>
          <w:instrText>PAGEREF</w:instrText>
        </w:r>
        <w:r w:rsidR="00A51BCE" w:rsidRPr="00A51BCE">
          <w:rPr>
            <w:rFonts w:cs="Traditional Arabic"/>
            <w:noProof/>
            <w:webHidden/>
            <w:sz w:val="32"/>
            <w:szCs w:val="32"/>
            <w:rtl/>
          </w:rPr>
          <w:instrText xml:space="preserve"> _</w:instrText>
        </w:r>
        <w:r w:rsidR="00A51BCE" w:rsidRPr="00A51BCE">
          <w:rPr>
            <w:rFonts w:cs="Traditional Arabic"/>
            <w:noProof/>
            <w:webHidden/>
            <w:sz w:val="32"/>
            <w:szCs w:val="32"/>
          </w:rPr>
          <w:instrText>Toc</w:instrText>
        </w:r>
        <w:r w:rsidR="00A51BCE" w:rsidRPr="00A51BCE">
          <w:rPr>
            <w:rFonts w:cs="Traditional Arabic"/>
            <w:noProof/>
            <w:webHidden/>
            <w:sz w:val="32"/>
            <w:szCs w:val="32"/>
            <w:rtl/>
          </w:rPr>
          <w:instrText xml:space="preserve">383180347 </w:instrText>
        </w:r>
        <w:r w:rsidR="00A51BCE" w:rsidRPr="00A51BCE">
          <w:rPr>
            <w:rFonts w:cs="Traditional Arabic"/>
            <w:noProof/>
            <w:webHidden/>
            <w:sz w:val="32"/>
            <w:szCs w:val="32"/>
          </w:rPr>
          <w:instrText>\h</w:instrText>
        </w:r>
        <w:r w:rsidR="0009494A" w:rsidRPr="00A51BCE">
          <w:rPr>
            <w:rStyle w:val="Hyperlink"/>
            <w:rFonts w:cs="Traditional Arabic"/>
            <w:noProof/>
            <w:sz w:val="32"/>
            <w:szCs w:val="32"/>
            <w:rtl/>
          </w:rPr>
        </w:r>
        <w:r w:rsidR="0009494A" w:rsidRPr="00A51BCE">
          <w:rPr>
            <w:rStyle w:val="Hyperlink"/>
            <w:rFonts w:cs="Traditional Arabic"/>
            <w:noProof/>
            <w:sz w:val="32"/>
            <w:szCs w:val="32"/>
            <w:rtl/>
          </w:rPr>
          <w:fldChar w:fldCharType="separate"/>
        </w:r>
        <w:r w:rsidR="006B4411">
          <w:rPr>
            <w:rStyle w:val="Hyperlink"/>
            <w:rFonts w:cs="Traditional Arabic"/>
            <w:noProof/>
            <w:sz w:val="32"/>
            <w:szCs w:val="32"/>
            <w:rtl/>
          </w:rPr>
          <w:t>170</w:t>
        </w:r>
        <w:r w:rsidR="0009494A" w:rsidRPr="00A51BCE">
          <w:rPr>
            <w:rStyle w:val="Hyperlink"/>
            <w:rFonts w:cs="Traditional Arabic"/>
            <w:noProof/>
            <w:sz w:val="32"/>
            <w:szCs w:val="32"/>
            <w:rtl/>
          </w:rPr>
          <w:fldChar w:fldCharType="end"/>
        </w:r>
      </w:hyperlink>
    </w:p>
    <w:p w:rsidR="00A51BCE" w:rsidRPr="00A51BCE" w:rsidRDefault="008618D4" w:rsidP="00355AE6">
      <w:pPr>
        <w:pStyle w:val="TOC2"/>
        <w:tabs>
          <w:tab w:val="right" w:leader="dot" w:pos="8296"/>
        </w:tabs>
        <w:rPr>
          <w:rFonts w:cs="Traditional Arabic"/>
          <w:noProof/>
          <w:sz w:val="32"/>
          <w:szCs w:val="32"/>
          <w:rtl/>
        </w:rPr>
      </w:pPr>
      <w:hyperlink w:anchor="_Toc383180348" w:history="1">
        <w:r w:rsidR="00A51BCE" w:rsidRPr="00A51BCE">
          <w:rPr>
            <w:rStyle w:val="Hyperlink"/>
            <w:rFonts w:cs="Traditional Arabic" w:hint="eastAsia"/>
            <w:noProof/>
            <w:sz w:val="32"/>
            <w:szCs w:val="32"/>
            <w:rtl/>
            <w:lang w:bidi="ar-YE"/>
          </w:rPr>
          <w:t>الوَرَع</w:t>
        </w:r>
        <w:r w:rsidR="00A51BCE" w:rsidRPr="00A51BCE">
          <w:rPr>
            <w:rFonts w:cs="Traditional Arabic"/>
            <w:noProof/>
            <w:webHidden/>
            <w:sz w:val="32"/>
            <w:szCs w:val="32"/>
            <w:rtl/>
          </w:rPr>
          <w:tab/>
        </w:r>
        <w:r w:rsidR="0009494A" w:rsidRPr="00A51BCE">
          <w:rPr>
            <w:rStyle w:val="Hyperlink"/>
            <w:rFonts w:cs="Traditional Arabic"/>
            <w:noProof/>
            <w:sz w:val="32"/>
            <w:szCs w:val="32"/>
            <w:rtl/>
          </w:rPr>
          <w:fldChar w:fldCharType="begin"/>
        </w:r>
        <w:r w:rsidR="00A51BCE" w:rsidRPr="00A51BCE">
          <w:rPr>
            <w:rFonts w:cs="Traditional Arabic"/>
            <w:noProof/>
            <w:webHidden/>
            <w:sz w:val="32"/>
            <w:szCs w:val="32"/>
          </w:rPr>
          <w:instrText>PAGEREF</w:instrText>
        </w:r>
        <w:r w:rsidR="00A51BCE" w:rsidRPr="00A51BCE">
          <w:rPr>
            <w:rFonts w:cs="Traditional Arabic"/>
            <w:noProof/>
            <w:webHidden/>
            <w:sz w:val="32"/>
            <w:szCs w:val="32"/>
            <w:rtl/>
          </w:rPr>
          <w:instrText xml:space="preserve"> _</w:instrText>
        </w:r>
        <w:r w:rsidR="00A51BCE" w:rsidRPr="00A51BCE">
          <w:rPr>
            <w:rFonts w:cs="Traditional Arabic"/>
            <w:noProof/>
            <w:webHidden/>
            <w:sz w:val="32"/>
            <w:szCs w:val="32"/>
          </w:rPr>
          <w:instrText>Toc</w:instrText>
        </w:r>
        <w:r w:rsidR="00A51BCE" w:rsidRPr="00A51BCE">
          <w:rPr>
            <w:rFonts w:cs="Traditional Arabic"/>
            <w:noProof/>
            <w:webHidden/>
            <w:sz w:val="32"/>
            <w:szCs w:val="32"/>
            <w:rtl/>
          </w:rPr>
          <w:instrText xml:space="preserve">383180348 </w:instrText>
        </w:r>
        <w:r w:rsidR="00A51BCE" w:rsidRPr="00A51BCE">
          <w:rPr>
            <w:rFonts w:cs="Traditional Arabic"/>
            <w:noProof/>
            <w:webHidden/>
            <w:sz w:val="32"/>
            <w:szCs w:val="32"/>
          </w:rPr>
          <w:instrText>\h</w:instrText>
        </w:r>
        <w:r w:rsidR="0009494A" w:rsidRPr="00A51BCE">
          <w:rPr>
            <w:rStyle w:val="Hyperlink"/>
            <w:rFonts w:cs="Traditional Arabic"/>
            <w:noProof/>
            <w:sz w:val="32"/>
            <w:szCs w:val="32"/>
            <w:rtl/>
          </w:rPr>
        </w:r>
        <w:r w:rsidR="0009494A" w:rsidRPr="00A51BCE">
          <w:rPr>
            <w:rStyle w:val="Hyperlink"/>
            <w:rFonts w:cs="Traditional Arabic"/>
            <w:noProof/>
            <w:sz w:val="32"/>
            <w:szCs w:val="32"/>
            <w:rtl/>
          </w:rPr>
          <w:fldChar w:fldCharType="separate"/>
        </w:r>
        <w:r w:rsidR="006B4411">
          <w:rPr>
            <w:rStyle w:val="Hyperlink"/>
            <w:rFonts w:cs="Traditional Arabic"/>
            <w:noProof/>
            <w:sz w:val="32"/>
            <w:szCs w:val="32"/>
            <w:rtl/>
          </w:rPr>
          <w:t>175</w:t>
        </w:r>
        <w:r w:rsidR="0009494A" w:rsidRPr="00A51BCE">
          <w:rPr>
            <w:rStyle w:val="Hyperlink"/>
            <w:rFonts w:cs="Traditional Arabic"/>
            <w:noProof/>
            <w:sz w:val="32"/>
            <w:szCs w:val="32"/>
            <w:rtl/>
          </w:rPr>
          <w:fldChar w:fldCharType="end"/>
        </w:r>
      </w:hyperlink>
    </w:p>
    <w:p w:rsidR="00A51BCE" w:rsidRPr="00A51BCE" w:rsidRDefault="008618D4" w:rsidP="00355AE6">
      <w:pPr>
        <w:pStyle w:val="TOC2"/>
        <w:tabs>
          <w:tab w:val="right" w:leader="dot" w:pos="8296"/>
        </w:tabs>
        <w:rPr>
          <w:rFonts w:cs="Traditional Arabic"/>
          <w:noProof/>
          <w:sz w:val="32"/>
          <w:szCs w:val="32"/>
          <w:rtl/>
        </w:rPr>
      </w:pPr>
      <w:hyperlink w:anchor="_Toc383180349" w:history="1">
        <w:r w:rsidR="00A51BCE" w:rsidRPr="00A51BCE">
          <w:rPr>
            <w:rStyle w:val="Hyperlink"/>
            <w:rFonts w:cs="Traditional Arabic" w:hint="eastAsia"/>
            <w:noProof/>
            <w:sz w:val="32"/>
            <w:szCs w:val="32"/>
            <w:rtl/>
            <w:lang w:bidi="ar-YE"/>
          </w:rPr>
          <w:t>الس</w:t>
        </w:r>
        <w:r w:rsidR="003E3E6B">
          <w:rPr>
            <w:rStyle w:val="Hyperlink"/>
            <w:rFonts w:cs="Traditional Arabic" w:hint="cs"/>
            <w:noProof/>
            <w:sz w:val="32"/>
            <w:szCs w:val="32"/>
            <w:rtl/>
            <w:lang w:bidi="ar-YE"/>
          </w:rPr>
          <w:t>َّ</w:t>
        </w:r>
        <w:r w:rsidR="00A51BCE" w:rsidRPr="00A51BCE">
          <w:rPr>
            <w:rStyle w:val="Hyperlink"/>
            <w:rFonts w:cs="Traditional Arabic" w:hint="eastAsia"/>
            <w:noProof/>
            <w:sz w:val="32"/>
            <w:szCs w:val="32"/>
            <w:rtl/>
            <w:lang w:bidi="ar-YE"/>
          </w:rPr>
          <w:t>فر</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وآدابه</w:t>
        </w:r>
        <w:r w:rsidR="00A51BCE" w:rsidRPr="00A51BCE">
          <w:rPr>
            <w:rFonts w:cs="Traditional Arabic"/>
            <w:noProof/>
            <w:webHidden/>
            <w:sz w:val="32"/>
            <w:szCs w:val="32"/>
            <w:rtl/>
          </w:rPr>
          <w:tab/>
        </w:r>
        <w:r w:rsidR="0009494A" w:rsidRPr="00A51BCE">
          <w:rPr>
            <w:rStyle w:val="Hyperlink"/>
            <w:rFonts w:cs="Traditional Arabic"/>
            <w:noProof/>
            <w:sz w:val="32"/>
            <w:szCs w:val="32"/>
            <w:rtl/>
          </w:rPr>
          <w:fldChar w:fldCharType="begin"/>
        </w:r>
        <w:r w:rsidR="00A51BCE" w:rsidRPr="00A51BCE">
          <w:rPr>
            <w:rFonts w:cs="Traditional Arabic"/>
            <w:noProof/>
            <w:webHidden/>
            <w:sz w:val="32"/>
            <w:szCs w:val="32"/>
          </w:rPr>
          <w:instrText>PAGEREF</w:instrText>
        </w:r>
        <w:r w:rsidR="00A51BCE" w:rsidRPr="00A51BCE">
          <w:rPr>
            <w:rFonts w:cs="Traditional Arabic"/>
            <w:noProof/>
            <w:webHidden/>
            <w:sz w:val="32"/>
            <w:szCs w:val="32"/>
            <w:rtl/>
          </w:rPr>
          <w:instrText xml:space="preserve"> _</w:instrText>
        </w:r>
        <w:r w:rsidR="00A51BCE" w:rsidRPr="00A51BCE">
          <w:rPr>
            <w:rFonts w:cs="Traditional Arabic"/>
            <w:noProof/>
            <w:webHidden/>
            <w:sz w:val="32"/>
            <w:szCs w:val="32"/>
          </w:rPr>
          <w:instrText>Toc</w:instrText>
        </w:r>
        <w:r w:rsidR="00A51BCE" w:rsidRPr="00A51BCE">
          <w:rPr>
            <w:rFonts w:cs="Traditional Arabic"/>
            <w:noProof/>
            <w:webHidden/>
            <w:sz w:val="32"/>
            <w:szCs w:val="32"/>
            <w:rtl/>
          </w:rPr>
          <w:instrText xml:space="preserve">383180349 </w:instrText>
        </w:r>
        <w:r w:rsidR="00A51BCE" w:rsidRPr="00A51BCE">
          <w:rPr>
            <w:rFonts w:cs="Traditional Arabic"/>
            <w:noProof/>
            <w:webHidden/>
            <w:sz w:val="32"/>
            <w:szCs w:val="32"/>
          </w:rPr>
          <w:instrText>\h</w:instrText>
        </w:r>
        <w:r w:rsidR="0009494A" w:rsidRPr="00A51BCE">
          <w:rPr>
            <w:rStyle w:val="Hyperlink"/>
            <w:rFonts w:cs="Traditional Arabic"/>
            <w:noProof/>
            <w:sz w:val="32"/>
            <w:szCs w:val="32"/>
            <w:rtl/>
          </w:rPr>
        </w:r>
        <w:r w:rsidR="0009494A" w:rsidRPr="00A51BCE">
          <w:rPr>
            <w:rStyle w:val="Hyperlink"/>
            <w:rFonts w:cs="Traditional Arabic"/>
            <w:noProof/>
            <w:sz w:val="32"/>
            <w:szCs w:val="32"/>
            <w:rtl/>
          </w:rPr>
          <w:fldChar w:fldCharType="separate"/>
        </w:r>
        <w:r w:rsidR="006B4411">
          <w:rPr>
            <w:rStyle w:val="Hyperlink"/>
            <w:rFonts w:cs="Traditional Arabic"/>
            <w:noProof/>
            <w:sz w:val="32"/>
            <w:szCs w:val="32"/>
            <w:rtl/>
          </w:rPr>
          <w:t>179</w:t>
        </w:r>
        <w:r w:rsidR="0009494A" w:rsidRPr="00A51BCE">
          <w:rPr>
            <w:rStyle w:val="Hyperlink"/>
            <w:rFonts w:cs="Traditional Arabic"/>
            <w:noProof/>
            <w:sz w:val="32"/>
            <w:szCs w:val="32"/>
            <w:rtl/>
          </w:rPr>
          <w:fldChar w:fldCharType="end"/>
        </w:r>
      </w:hyperlink>
    </w:p>
    <w:p w:rsidR="00A51BCE" w:rsidRPr="00A51BCE" w:rsidRDefault="008618D4" w:rsidP="00355AE6">
      <w:pPr>
        <w:pStyle w:val="TOC2"/>
        <w:tabs>
          <w:tab w:val="right" w:leader="dot" w:pos="8296"/>
        </w:tabs>
        <w:rPr>
          <w:rFonts w:cs="Traditional Arabic"/>
          <w:noProof/>
          <w:sz w:val="32"/>
          <w:szCs w:val="32"/>
          <w:rtl/>
        </w:rPr>
      </w:pPr>
      <w:hyperlink w:anchor="_Toc383180350" w:history="1">
        <w:r w:rsidR="00A51BCE" w:rsidRPr="00A51BCE">
          <w:rPr>
            <w:rStyle w:val="Hyperlink"/>
            <w:rFonts w:cs="Traditional Arabic" w:hint="eastAsia"/>
            <w:noProof/>
            <w:sz w:val="32"/>
            <w:szCs w:val="32"/>
            <w:rtl/>
            <w:lang w:bidi="ar-YE"/>
          </w:rPr>
          <w:t>آداب</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وأحكام</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الت</w:t>
        </w:r>
        <w:r w:rsidR="003E3E6B">
          <w:rPr>
            <w:rStyle w:val="Hyperlink"/>
            <w:rFonts w:cs="Traditional Arabic" w:hint="cs"/>
            <w:noProof/>
            <w:sz w:val="32"/>
            <w:szCs w:val="32"/>
            <w:rtl/>
            <w:lang w:bidi="ar-YE"/>
          </w:rPr>
          <w:t>َّ</w:t>
        </w:r>
        <w:r w:rsidR="00A51BCE" w:rsidRPr="00A51BCE">
          <w:rPr>
            <w:rStyle w:val="Hyperlink"/>
            <w:rFonts w:cs="Traditional Arabic" w:hint="eastAsia"/>
            <w:noProof/>
            <w:sz w:val="32"/>
            <w:szCs w:val="32"/>
            <w:rtl/>
            <w:lang w:bidi="ar-YE"/>
          </w:rPr>
          <w:t>عامل</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مع</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الخد</w:t>
        </w:r>
        <w:r w:rsidR="008858DF">
          <w:rPr>
            <w:rStyle w:val="Hyperlink"/>
            <w:rFonts w:cs="Traditional Arabic" w:hint="cs"/>
            <w:noProof/>
            <w:sz w:val="32"/>
            <w:szCs w:val="32"/>
            <w:rtl/>
            <w:lang w:bidi="ar-YE"/>
          </w:rPr>
          <w:t>َ</w:t>
        </w:r>
        <w:r w:rsidR="00A51BCE" w:rsidRPr="00A51BCE">
          <w:rPr>
            <w:rStyle w:val="Hyperlink"/>
            <w:rFonts w:cs="Traditional Arabic" w:hint="eastAsia"/>
            <w:noProof/>
            <w:sz w:val="32"/>
            <w:szCs w:val="32"/>
            <w:rtl/>
            <w:lang w:bidi="ar-YE"/>
          </w:rPr>
          <w:t>م</w:t>
        </w:r>
        <w:r w:rsidR="003E3E6B">
          <w:rPr>
            <w:rStyle w:val="Hyperlink"/>
            <w:rFonts w:cs="Traditional Arabic" w:hint="cs"/>
            <w:noProof/>
            <w:sz w:val="32"/>
            <w:szCs w:val="32"/>
            <w:rtl/>
            <w:lang w:bidi="ar-YE"/>
          </w:rPr>
          <w:t xml:space="preserve"> </w:t>
        </w:r>
        <w:r w:rsidR="00A51BCE" w:rsidRPr="00A51BCE">
          <w:rPr>
            <w:rStyle w:val="Hyperlink"/>
            <w:rFonts w:cs="Traditional Arabic" w:hint="eastAsia"/>
            <w:noProof/>
            <w:sz w:val="32"/>
            <w:szCs w:val="32"/>
            <w:rtl/>
            <w:lang w:bidi="ar-YE"/>
          </w:rPr>
          <w:t>ونحوهم</w:t>
        </w:r>
        <w:r w:rsidR="00A51BCE" w:rsidRPr="00A51BCE">
          <w:rPr>
            <w:rFonts w:cs="Traditional Arabic"/>
            <w:noProof/>
            <w:webHidden/>
            <w:sz w:val="32"/>
            <w:szCs w:val="32"/>
            <w:rtl/>
          </w:rPr>
          <w:tab/>
        </w:r>
        <w:r w:rsidR="0009494A" w:rsidRPr="00A51BCE">
          <w:rPr>
            <w:rStyle w:val="Hyperlink"/>
            <w:rFonts w:cs="Traditional Arabic"/>
            <w:noProof/>
            <w:sz w:val="32"/>
            <w:szCs w:val="32"/>
            <w:rtl/>
          </w:rPr>
          <w:fldChar w:fldCharType="begin"/>
        </w:r>
        <w:r w:rsidR="00A51BCE" w:rsidRPr="00A51BCE">
          <w:rPr>
            <w:rFonts w:cs="Traditional Arabic"/>
            <w:noProof/>
            <w:webHidden/>
            <w:sz w:val="32"/>
            <w:szCs w:val="32"/>
          </w:rPr>
          <w:instrText>PAGEREF</w:instrText>
        </w:r>
        <w:r w:rsidR="00A51BCE" w:rsidRPr="00A51BCE">
          <w:rPr>
            <w:rFonts w:cs="Traditional Arabic"/>
            <w:noProof/>
            <w:webHidden/>
            <w:sz w:val="32"/>
            <w:szCs w:val="32"/>
            <w:rtl/>
          </w:rPr>
          <w:instrText xml:space="preserve"> _</w:instrText>
        </w:r>
        <w:r w:rsidR="00A51BCE" w:rsidRPr="00A51BCE">
          <w:rPr>
            <w:rFonts w:cs="Traditional Arabic"/>
            <w:noProof/>
            <w:webHidden/>
            <w:sz w:val="32"/>
            <w:szCs w:val="32"/>
          </w:rPr>
          <w:instrText>Toc</w:instrText>
        </w:r>
        <w:r w:rsidR="00A51BCE" w:rsidRPr="00A51BCE">
          <w:rPr>
            <w:rFonts w:cs="Traditional Arabic"/>
            <w:noProof/>
            <w:webHidden/>
            <w:sz w:val="32"/>
            <w:szCs w:val="32"/>
            <w:rtl/>
          </w:rPr>
          <w:instrText xml:space="preserve">383180350 </w:instrText>
        </w:r>
        <w:r w:rsidR="00A51BCE" w:rsidRPr="00A51BCE">
          <w:rPr>
            <w:rFonts w:cs="Traditional Arabic"/>
            <w:noProof/>
            <w:webHidden/>
            <w:sz w:val="32"/>
            <w:szCs w:val="32"/>
          </w:rPr>
          <w:instrText>\h</w:instrText>
        </w:r>
        <w:r w:rsidR="0009494A" w:rsidRPr="00A51BCE">
          <w:rPr>
            <w:rStyle w:val="Hyperlink"/>
            <w:rFonts w:cs="Traditional Arabic"/>
            <w:noProof/>
            <w:sz w:val="32"/>
            <w:szCs w:val="32"/>
            <w:rtl/>
          </w:rPr>
        </w:r>
        <w:r w:rsidR="0009494A" w:rsidRPr="00A51BCE">
          <w:rPr>
            <w:rStyle w:val="Hyperlink"/>
            <w:rFonts w:cs="Traditional Arabic"/>
            <w:noProof/>
            <w:sz w:val="32"/>
            <w:szCs w:val="32"/>
            <w:rtl/>
          </w:rPr>
          <w:fldChar w:fldCharType="separate"/>
        </w:r>
        <w:r w:rsidR="006B4411">
          <w:rPr>
            <w:rStyle w:val="Hyperlink"/>
            <w:rFonts w:cs="Traditional Arabic"/>
            <w:noProof/>
            <w:sz w:val="32"/>
            <w:szCs w:val="32"/>
            <w:rtl/>
          </w:rPr>
          <w:t>183</w:t>
        </w:r>
        <w:r w:rsidR="0009494A" w:rsidRPr="00A51BCE">
          <w:rPr>
            <w:rStyle w:val="Hyperlink"/>
            <w:rFonts w:cs="Traditional Arabic"/>
            <w:noProof/>
            <w:sz w:val="32"/>
            <w:szCs w:val="32"/>
            <w:rtl/>
          </w:rPr>
          <w:fldChar w:fldCharType="end"/>
        </w:r>
      </w:hyperlink>
    </w:p>
    <w:p w:rsidR="00A51BCE" w:rsidRPr="00A51BCE" w:rsidRDefault="008618D4" w:rsidP="00355AE6">
      <w:pPr>
        <w:pStyle w:val="TOC2"/>
        <w:tabs>
          <w:tab w:val="right" w:leader="dot" w:pos="8296"/>
        </w:tabs>
        <w:rPr>
          <w:rFonts w:cs="Traditional Arabic"/>
          <w:noProof/>
          <w:sz w:val="32"/>
          <w:szCs w:val="32"/>
          <w:rtl/>
        </w:rPr>
      </w:pPr>
      <w:hyperlink w:anchor="_Toc383180351" w:history="1">
        <w:r w:rsidR="00A51BCE" w:rsidRPr="00A51BCE">
          <w:rPr>
            <w:rStyle w:val="Hyperlink"/>
            <w:rFonts w:cs="Traditional Arabic" w:hint="eastAsia"/>
            <w:noProof/>
            <w:sz w:val="32"/>
            <w:szCs w:val="32"/>
            <w:rtl/>
            <w:lang w:bidi="ar-YE"/>
          </w:rPr>
          <w:t>الأمان</w:t>
        </w:r>
        <w:r w:rsidR="008858DF">
          <w:rPr>
            <w:rStyle w:val="Hyperlink"/>
            <w:rFonts w:cs="Traditional Arabic" w:hint="cs"/>
            <w:noProof/>
            <w:sz w:val="32"/>
            <w:szCs w:val="32"/>
            <w:rtl/>
            <w:lang w:bidi="ar-YE"/>
          </w:rPr>
          <w:t>َ</w:t>
        </w:r>
        <w:r w:rsidR="00A51BCE" w:rsidRPr="00A51BCE">
          <w:rPr>
            <w:rStyle w:val="Hyperlink"/>
            <w:rFonts w:cs="Traditional Arabic" w:hint="eastAsia"/>
            <w:noProof/>
            <w:sz w:val="32"/>
            <w:szCs w:val="32"/>
            <w:rtl/>
            <w:lang w:bidi="ar-YE"/>
          </w:rPr>
          <w:t>ة</w:t>
        </w:r>
        <w:r w:rsidR="00A51BCE" w:rsidRPr="00A51BCE">
          <w:rPr>
            <w:rFonts w:cs="Traditional Arabic"/>
            <w:noProof/>
            <w:webHidden/>
            <w:sz w:val="32"/>
            <w:szCs w:val="32"/>
            <w:rtl/>
          </w:rPr>
          <w:tab/>
        </w:r>
        <w:r w:rsidR="0009494A" w:rsidRPr="00A51BCE">
          <w:rPr>
            <w:rStyle w:val="Hyperlink"/>
            <w:rFonts w:cs="Traditional Arabic"/>
            <w:noProof/>
            <w:sz w:val="32"/>
            <w:szCs w:val="32"/>
            <w:rtl/>
          </w:rPr>
          <w:fldChar w:fldCharType="begin"/>
        </w:r>
        <w:r w:rsidR="00A51BCE" w:rsidRPr="00A51BCE">
          <w:rPr>
            <w:rFonts w:cs="Traditional Arabic"/>
            <w:noProof/>
            <w:webHidden/>
            <w:sz w:val="32"/>
            <w:szCs w:val="32"/>
          </w:rPr>
          <w:instrText>PAGEREF</w:instrText>
        </w:r>
        <w:r w:rsidR="00A51BCE" w:rsidRPr="00A51BCE">
          <w:rPr>
            <w:rFonts w:cs="Traditional Arabic"/>
            <w:noProof/>
            <w:webHidden/>
            <w:sz w:val="32"/>
            <w:szCs w:val="32"/>
            <w:rtl/>
          </w:rPr>
          <w:instrText xml:space="preserve"> _</w:instrText>
        </w:r>
        <w:r w:rsidR="00A51BCE" w:rsidRPr="00A51BCE">
          <w:rPr>
            <w:rFonts w:cs="Traditional Arabic"/>
            <w:noProof/>
            <w:webHidden/>
            <w:sz w:val="32"/>
            <w:szCs w:val="32"/>
          </w:rPr>
          <w:instrText>Toc</w:instrText>
        </w:r>
        <w:r w:rsidR="00A51BCE" w:rsidRPr="00A51BCE">
          <w:rPr>
            <w:rFonts w:cs="Traditional Arabic"/>
            <w:noProof/>
            <w:webHidden/>
            <w:sz w:val="32"/>
            <w:szCs w:val="32"/>
            <w:rtl/>
          </w:rPr>
          <w:instrText xml:space="preserve">383180351 </w:instrText>
        </w:r>
        <w:r w:rsidR="00A51BCE" w:rsidRPr="00A51BCE">
          <w:rPr>
            <w:rFonts w:cs="Traditional Arabic"/>
            <w:noProof/>
            <w:webHidden/>
            <w:sz w:val="32"/>
            <w:szCs w:val="32"/>
          </w:rPr>
          <w:instrText>\h</w:instrText>
        </w:r>
        <w:r w:rsidR="0009494A" w:rsidRPr="00A51BCE">
          <w:rPr>
            <w:rStyle w:val="Hyperlink"/>
            <w:rFonts w:cs="Traditional Arabic"/>
            <w:noProof/>
            <w:sz w:val="32"/>
            <w:szCs w:val="32"/>
            <w:rtl/>
          </w:rPr>
        </w:r>
        <w:r w:rsidR="0009494A" w:rsidRPr="00A51BCE">
          <w:rPr>
            <w:rStyle w:val="Hyperlink"/>
            <w:rFonts w:cs="Traditional Arabic"/>
            <w:noProof/>
            <w:sz w:val="32"/>
            <w:szCs w:val="32"/>
            <w:rtl/>
          </w:rPr>
          <w:fldChar w:fldCharType="separate"/>
        </w:r>
        <w:r w:rsidR="006B4411">
          <w:rPr>
            <w:rStyle w:val="Hyperlink"/>
            <w:rFonts w:cs="Traditional Arabic"/>
            <w:noProof/>
            <w:sz w:val="32"/>
            <w:szCs w:val="32"/>
            <w:rtl/>
          </w:rPr>
          <w:t>187</w:t>
        </w:r>
        <w:r w:rsidR="0009494A" w:rsidRPr="00A51BCE">
          <w:rPr>
            <w:rStyle w:val="Hyperlink"/>
            <w:rFonts w:cs="Traditional Arabic"/>
            <w:noProof/>
            <w:sz w:val="32"/>
            <w:szCs w:val="32"/>
            <w:rtl/>
          </w:rPr>
          <w:fldChar w:fldCharType="end"/>
        </w:r>
      </w:hyperlink>
    </w:p>
    <w:p w:rsidR="00A51BCE" w:rsidRPr="001F7B0C" w:rsidRDefault="0009494A" w:rsidP="00355AE6">
      <w:pPr>
        <w:spacing w:before="0" w:after="0"/>
        <w:ind w:left="-341" w:right="-709"/>
        <w:rPr>
          <w:rFonts w:ascii="Traditional Arabic" w:hAnsi="Traditional Arabic" w:cs="Traditional Arabic"/>
          <w:sz w:val="36"/>
          <w:szCs w:val="36"/>
          <w:rtl/>
        </w:rPr>
      </w:pPr>
      <w:r>
        <w:rPr>
          <w:rFonts w:ascii="Traditional Arabic" w:hAnsi="Traditional Arabic" w:cs="Traditional Arabic"/>
          <w:sz w:val="36"/>
          <w:szCs w:val="36"/>
          <w:rtl/>
        </w:rPr>
        <w:fldChar w:fldCharType="end"/>
      </w:r>
    </w:p>
    <w:sectPr w:rsidR="00A51BCE" w:rsidRPr="001F7B0C" w:rsidSect="00A045E7">
      <w:footnotePr>
        <w:numRestart w:val="eachPage"/>
      </w:footnotePr>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618D4" w:rsidRDefault="008618D4" w:rsidP="00513ABA">
      <w:pPr>
        <w:spacing w:before="0" w:after="0"/>
      </w:pPr>
      <w:r>
        <w:separator/>
      </w:r>
    </w:p>
  </w:endnote>
  <w:endnote w:type="continuationSeparator" w:id="0">
    <w:p w:rsidR="008618D4" w:rsidRDefault="008618D4" w:rsidP="00513AB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00007843" w:usb2="00000001" w:usb3="00000000" w:csb0="000001FF" w:csb1="00000000"/>
    <w:embedRegular r:id="rId1" w:fontKey="{6F637E35-510F-45F1-A835-63C823FACCD2}"/>
    <w:embedBold r:id="rId2" w:fontKey="{B86D624C-E1B5-4082-A273-116C0F58FFEC}"/>
  </w:font>
  <w:font w:name="Symbol">
    <w:panose1 w:val="05050102010706020507"/>
    <w:charset w:val="02"/>
    <w:family w:val="roman"/>
    <w:pitch w:val="variable"/>
    <w:sig w:usb0="00000203" w:usb1="10000000" w:usb2="00000000" w:usb3="00000000" w:csb0="80000005" w:csb1="00000000"/>
    <w:embedRegular r:id="rId3" w:fontKey="{17E2BC1A-2DE6-4FCA-8C68-185CB5024097}"/>
  </w:font>
  <w:font w:name="Traditional Arabic">
    <w:panose1 w:val="02020603050405020304"/>
    <w:charset w:val="00"/>
    <w:family w:val="roman"/>
    <w:pitch w:val="variable"/>
    <w:sig w:usb0="00002003" w:usb1="80000000" w:usb2="00000008" w:usb3="00000000" w:csb0="00000041" w:csb1="00000000"/>
    <w:embedRegular r:id="rId4" w:fontKey="{FFD8BD78-FDB6-4188-A5DF-2669B931F708}"/>
    <w:embedBold r:id="rId5" w:fontKey="{FA0CE81F-ADC4-4A98-A458-77126D1E9237}"/>
  </w:font>
  <w:font w:name="Courier New">
    <w:panose1 w:val="02070309020205020404"/>
    <w:charset w:val="00"/>
    <w:family w:val="modern"/>
    <w:pitch w:val="fixed"/>
    <w:sig w:usb0="E0002AFF" w:usb1="C0007843" w:usb2="00000009" w:usb3="00000000" w:csb0="000001FF" w:csb1="00000000"/>
    <w:embedRegular r:id="rId6" w:fontKey="{70D7BA8B-9281-4491-A6AD-806612765C5D}"/>
  </w:font>
  <w:font w:name="Wingdings">
    <w:panose1 w:val="05000000000000000000"/>
    <w:charset w:val="02"/>
    <w:family w:val="auto"/>
    <w:pitch w:val="variable"/>
    <w:sig w:usb0="00000000" w:usb1="10000000" w:usb2="00000000" w:usb3="00000000" w:csb0="80000000" w:csb1="00000000"/>
    <w:embedRegular r:id="rId7" w:fontKey="{14925907-FB8E-449D-ABDF-5F0B7B32B3F3}"/>
  </w:font>
  <w:font w:name="Cambria">
    <w:panose1 w:val="02040503050406030204"/>
    <w:charset w:val="00"/>
    <w:family w:val="roman"/>
    <w:pitch w:val="variable"/>
    <w:sig w:usb0="E00002FF" w:usb1="4000045F" w:usb2="00000000" w:usb3="00000000" w:csb0="0000019F" w:csb1="00000000"/>
    <w:embedRegular r:id="rId8" w:fontKey="{C6AD596F-695F-4F16-B5B2-D0C78C8AEB02}"/>
    <w:embedBold r:id="rId9" w:fontKey="{33B43B15-DDA1-4266-A6DC-64FF287CAEB1}"/>
  </w:font>
  <w:font w:name="Simplified Arabic">
    <w:panose1 w:val="02020603050405020304"/>
    <w:charset w:val="B2"/>
    <w:family w:val="auto"/>
    <w:pitch w:val="variable"/>
    <w:sig w:usb0="00002003" w:usb1="00000000" w:usb2="00000000" w:usb3="00000000" w:csb0="00000041" w:csb1="00000000"/>
    <w:embedRegular r:id="rId10" w:fontKey="{B4492BB6-DD26-499C-B94D-E30E44BB3621}"/>
    <w:embedBold r:id="rId11" w:fontKey="{C1EE2148-AB19-4FF6-843B-BE2EC4F669DB}"/>
  </w:font>
  <w:font w:name="Arial">
    <w:panose1 w:val="020B0604020202020204"/>
    <w:charset w:val="00"/>
    <w:family w:val="swiss"/>
    <w:pitch w:val="variable"/>
    <w:sig w:usb0="E0002AFF" w:usb1="00007843" w:usb2="00000001" w:usb3="00000000" w:csb0="000001FF" w:csb1="00000000"/>
    <w:embedRegular r:id="rId12" w:fontKey="{3DAB3818-CE3F-4010-827B-8E059306F5BB}"/>
  </w:font>
  <w:font w:name="Calibri">
    <w:panose1 w:val="020F0502020204030204"/>
    <w:charset w:val="00"/>
    <w:family w:val="swiss"/>
    <w:pitch w:val="variable"/>
    <w:sig w:usb0="E10002FF" w:usb1="4000ACFF" w:usb2="00000009" w:usb3="00000000" w:csb0="0000019F" w:csb1="00000000"/>
    <w:embedRegular r:id="rId13" w:fontKey="{B7FE697D-02FA-4D45-BD99-535D029AD120}"/>
    <w:embedBold r:id="rId14" w:fontKey="{D299BF99-2A8F-48B8-9D6A-61D7EFF3F457}"/>
  </w:font>
  <w:font w:name="AGA Arabesque">
    <w:panose1 w:val="05000000000000000000"/>
    <w:charset w:val="02"/>
    <w:family w:val="auto"/>
    <w:pitch w:val="variable"/>
    <w:sig w:usb0="00000000" w:usb1="10000000" w:usb2="00000000" w:usb3="00000000" w:csb0="80000000" w:csb1="00000000"/>
    <w:embedRegular r:id="rId15" w:fontKey="{FDDFBB43-24B3-46BE-BD8D-C73A0BA51574}"/>
  </w:font>
  <w:font w:name="QCF2BSML">
    <w:panose1 w:val="02000400000000000000"/>
    <w:charset w:val="00"/>
    <w:family w:val="auto"/>
    <w:pitch w:val="variable"/>
    <w:sig w:usb0="80002003" w:usb1="90000000" w:usb2="00000008" w:usb3="00000000" w:csb0="80000041" w:csb1="00000000"/>
    <w:embedRegular r:id="rId16" w:fontKey="{0F280FDC-BE0E-4DEF-AEF6-343B9A221DF6}"/>
  </w:font>
  <w:font w:name="QCF2001">
    <w:panose1 w:val="00000400000000000000"/>
    <w:charset w:val="00"/>
    <w:family w:val="auto"/>
    <w:pitch w:val="variable"/>
    <w:sig w:usb0="00002003" w:usb1="80000000" w:usb2="00000000" w:usb3="00000000" w:csb0="00000041" w:csb1="00000000"/>
    <w:embedRegular r:id="rId17" w:fontKey="{8E45215B-0144-40CF-861D-F9E4E26C87CF}"/>
  </w:font>
  <w:font w:name="@Arial Unicode MS">
    <w:panose1 w:val="020B0604020202020204"/>
    <w:charset w:val="80"/>
    <w:family w:val="swiss"/>
    <w:pitch w:val="variable"/>
    <w:sig w:usb0="F7FFAFFF" w:usb1="E9DFFFFF" w:usb2="0000003F" w:usb3="00000000" w:csb0="003F01FF" w:csb1="00000000"/>
    <w:embedRegular r:id="rId18" w:subsetted="1" w:fontKey="{50FCB8FC-2A5C-41B7-AC7B-3D8D506FFF6D}"/>
  </w:font>
  <w:font w:name="QCF2604">
    <w:panose1 w:val="00000400000000000000"/>
    <w:charset w:val="00"/>
    <w:family w:val="auto"/>
    <w:pitch w:val="variable"/>
    <w:sig w:usb0="00002003" w:usb1="80000000" w:usb2="00000000" w:usb3="00000000" w:csb0="00000041" w:csb1="00000000"/>
    <w:embedRegular r:id="rId19" w:fontKey="{BB3C20C9-56D6-44C2-BC08-A7D2200AC9D7}"/>
  </w:font>
  <w:font w:name="QCF2272">
    <w:panose1 w:val="00000400000000000000"/>
    <w:charset w:val="00"/>
    <w:family w:val="auto"/>
    <w:pitch w:val="variable"/>
    <w:sig w:usb0="00002003" w:usb1="80000000" w:usb2="00000000" w:usb3="00000000" w:csb0="00000041" w:csb1="00000000"/>
    <w:embedRegular r:id="rId20" w:fontKey="{B81F5480-111A-4E0E-925A-8A02197467C7}"/>
  </w:font>
  <w:font w:name="QCF2262">
    <w:panose1 w:val="00000400000000000000"/>
    <w:charset w:val="00"/>
    <w:family w:val="auto"/>
    <w:pitch w:val="variable"/>
    <w:sig w:usb0="00002003" w:usb1="80000000" w:usb2="00000000" w:usb3="00000000" w:csb0="00000041" w:csb1="00000000"/>
    <w:embedRegular r:id="rId21" w:fontKey="{B3E48F8F-A103-403E-B095-E07F08FBF3E0}"/>
  </w:font>
  <w:font w:name="QCF2123">
    <w:panose1 w:val="00000400000000000000"/>
    <w:charset w:val="00"/>
    <w:family w:val="auto"/>
    <w:pitch w:val="variable"/>
    <w:sig w:usb0="00002003" w:usb1="80000000" w:usb2="00000000" w:usb3="00000000" w:csb0="00000041" w:csb1="00000000"/>
    <w:embedRegular r:id="rId22" w:fontKey="{5900169E-E7DD-4710-8766-5BD6568D023C}"/>
  </w:font>
  <w:font w:name="QCF2091">
    <w:panose1 w:val="00000400000000000000"/>
    <w:charset w:val="00"/>
    <w:family w:val="auto"/>
    <w:pitch w:val="variable"/>
    <w:sig w:usb0="00002003" w:usb1="80000000" w:usb2="00000000" w:usb3="00000000" w:csb0="00000041" w:csb1="00000000"/>
    <w:embedRegular r:id="rId23" w:fontKey="{29649CB3-908A-4930-8A19-419465CBA004}"/>
  </w:font>
  <w:font w:name="QCF2516">
    <w:panose1 w:val="00000400000000000000"/>
    <w:charset w:val="00"/>
    <w:family w:val="auto"/>
    <w:pitch w:val="variable"/>
    <w:sig w:usb0="00002003" w:usb1="80000000" w:usb2="00000000" w:usb3="00000000" w:csb0="00000041" w:csb1="00000000"/>
    <w:embedRegular r:id="rId24" w:fontKey="{1150D1E3-7B5C-4ED0-A22A-A6001125FA61}"/>
  </w:font>
  <w:font w:name="QCF2517">
    <w:panose1 w:val="00000400000000000000"/>
    <w:charset w:val="00"/>
    <w:family w:val="auto"/>
    <w:pitch w:val="variable"/>
    <w:sig w:usb0="00002003" w:usb1="80000000" w:usb2="00000000" w:usb3="00000000" w:csb0="00000041" w:csb1="00000000"/>
    <w:embedRegular r:id="rId25" w:fontKey="{3CF4F003-CD4A-40B7-8491-BCCE4A9F9535}"/>
  </w:font>
  <w:font w:name="QCF2288">
    <w:panose1 w:val="00000400000000000000"/>
    <w:charset w:val="00"/>
    <w:family w:val="auto"/>
    <w:pitch w:val="variable"/>
    <w:sig w:usb0="00002003" w:usb1="80000000" w:usb2="00000000" w:usb3="00000000" w:csb0="00000041" w:csb1="00000000"/>
    <w:embedRegular r:id="rId26" w:fontKey="{0CF3293A-334C-4B90-89B4-E9EAA4E966F0}"/>
  </w:font>
  <w:font w:name="QCF2533">
    <w:panose1 w:val="00000400000000000000"/>
    <w:charset w:val="00"/>
    <w:family w:val="auto"/>
    <w:pitch w:val="variable"/>
    <w:sig w:usb0="00002003" w:usb1="80000000" w:usb2="00000000" w:usb3="00000000" w:csb0="00000041" w:csb1="00000000"/>
    <w:embedRegular r:id="rId27" w:fontKey="{522498EB-B45A-4965-83BB-EC9DCE939C0C}"/>
  </w:font>
  <w:font w:name="QCF2341">
    <w:panose1 w:val="00000400000000000000"/>
    <w:charset w:val="00"/>
    <w:family w:val="auto"/>
    <w:pitch w:val="variable"/>
    <w:sig w:usb0="00002003" w:usb1="80000000" w:usb2="00000000" w:usb3="00000000" w:csb0="00000041" w:csb1="00000000"/>
    <w:embedRegular r:id="rId28" w:fontKey="{788EF31C-EA91-4A04-986E-F88FD3449532}"/>
  </w:font>
  <w:font w:name="QCF2458">
    <w:panose1 w:val="00000400000000000000"/>
    <w:charset w:val="00"/>
    <w:family w:val="auto"/>
    <w:pitch w:val="variable"/>
    <w:sig w:usb0="00002003" w:usb1="80000000" w:usb2="00000000" w:usb3="00000000" w:csb0="00000041" w:csb1="00000000"/>
    <w:embedRegular r:id="rId29" w:fontKey="{87D5EC12-EB1E-4AD5-BA6E-DF15BC916C91}"/>
  </w:font>
  <w:font w:name="QCF2598">
    <w:panose1 w:val="00000400000000000000"/>
    <w:charset w:val="00"/>
    <w:family w:val="auto"/>
    <w:pitch w:val="variable"/>
    <w:sig w:usb0="00002003" w:usb1="80000000" w:usb2="00000000" w:usb3="00000000" w:csb0="00000041" w:csb1="00000000"/>
    <w:embedRegular r:id="rId30" w:fontKey="{12661568-1DCB-46FC-B850-A2C998C94991}"/>
  </w:font>
  <w:font w:name="QCF2223">
    <w:panose1 w:val="00000400000000000000"/>
    <w:charset w:val="00"/>
    <w:family w:val="auto"/>
    <w:pitch w:val="variable"/>
    <w:sig w:usb0="00002003" w:usb1="80000000" w:usb2="00000000" w:usb3="00000000" w:csb0="00000041" w:csb1="00000000"/>
    <w:embedRegular r:id="rId31" w:fontKey="{43F1939E-C90A-4BFF-AF32-37D5C37E9C98}"/>
  </w:font>
  <w:font w:name="QCF2602">
    <w:panose1 w:val="00000400000000000000"/>
    <w:charset w:val="00"/>
    <w:family w:val="auto"/>
    <w:pitch w:val="variable"/>
    <w:sig w:usb0="00002003" w:usb1="80000000" w:usb2="00000000" w:usb3="00000000" w:csb0="00000041" w:csb1="00000000"/>
    <w:embedRegular r:id="rId32" w:fontKey="{F589386C-76CF-4C6D-B86E-6540821ED5C7}"/>
  </w:font>
  <w:font w:name="QCF2554">
    <w:panose1 w:val="00000400000000000000"/>
    <w:charset w:val="00"/>
    <w:family w:val="auto"/>
    <w:pitch w:val="variable"/>
    <w:sig w:usb0="00002003" w:usb1="80000000" w:usb2="00000000" w:usb3="00000000" w:csb0="00000041" w:csb1="00000000"/>
    <w:embedRegular r:id="rId33" w:fontKey="{BA445425-4CE0-4996-92EE-035043F8803D}"/>
  </w:font>
  <w:font w:name="QCF2484">
    <w:panose1 w:val="00000400000000000000"/>
    <w:charset w:val="00"/>
    <w:family w:val="auto"/>
    <w:pitch w:val="variable"/>
    <w:sig w:usb0="00002003" w:usb1="80000000" w:usb2="00000000" w:usb3="00000000" w:csb0="00000041" w:csb1="00000000"/>
    <w:embedRegular r:id="rId34" w:fontKey="{064285F1-B8A4-4663-BE54-10E960553888}"/>
  </w:font>
  <w:font w:name="QCF2277">
    <w:panose1 w:val="00000400000000000000"/>
    <w:charset w:val="00"/>
    <w:family w:val="auto"/>
    <w:pitch w:val="variable"/>
    <w:sig w:usb0="00002003" w:usb1="80000000" w:usb2="00000000" w:usb3="00000000" w:csb0="00000041" w:csb1="00000000"/>
    <w:embedRegular r:id="rId35" w:fontKey="{44F2A308-1390-4D97-9B86-0463878A9897}"/>
  </w:font>
  <w:font w:name="QCF2494">
    <w:panose1 w:val="00000400000000000000"/>
    <w:charset w:val="00"/>
    <w:family w:val="auto"/>
    <w:pitch w:val="variable"/>
    <w:sig w:usb0="00002003" w:usb1="80000000" w:usb2="00000000" w:usb3="00000000" w:csb0="00000041" w:csb1="00000000"/>
    <w:embedRegular r:id="rId36" w:fontKey="{CA7955D2-3063-41B0-AFE9-D51646D9967E}"/>
  </w:font>
  <w:font w:name="QCF2044">
    <w:panose1 w:val="00000400000000000000"/>
    <w:charset w:val="00"/>
    <w:family w:val="auto"/>
    <w:pitch w:val="variable"/>
    <w:sig w:usb0="00002003" w:usb1="80000000" w:usb2="00000000" w:usb3="00000000" w:csb0="00000041" w:csb1="00000000"/>
    <w:embedRegular r:id="rId37" w:fontKey="{3AF93B4A-1B7B-452D-9B0C-3AC723258877}"/>
  </w:font>
  <w:font w:name="QCF2046">
    <w:panose1 w:val="00000400000000000000"/>
    <w:charset w:val="00"/>
    <w:family w:val="auto"/>
    <w:pitch w:val="variable"/>
    <w:sig w:usb0="00002003" w:usb1="80000000" w:usb2="00000000" w:usb3="00000000" w:csb0="00000041" w:csb1="00000000"/>
    <w:embedRegular r:id="rId38" w:fontKey="{DB2B3E61-F538-4AD3-BCED-F73B6A14B33E}"/>
  </w:font>
  <w:font w:name="QCF2321">
    <w:panose1 w:val="00000400000000000000"/>
    <w:charset w:val="00"/>
    <w:family w:val="auto"/>
    <w:pitch w:val="variable"/>
    <w:sig w:usb0="00002003" w:usb1="80000000" w:usb2="00000000" w:usb3="00000000" w:csb0="00000041" w:csb1="00000000"/>
    <w:embedRegular r:id="rId39" w:fontKey="{3E7BEB2F-1D13-4EBE-913F-A381DCDED9D6}"/>
  </w:font>
  <w:font w:name="QCF2592">
    <w:panose1 w:val="00000400000000000000"/>
    <w:charset w:val="00"/>
    <w:family w:val="auto"/>
    <w:pitch w:val="variable"/>
    <w:sig w:usb0="00002003" w:usb1="80000000" w:usb2="00000000" w:usb3="00000000" w:csb0="00000041" w:csb1="00000000"/>
    <w:embedRegular r:id="rId40" w:fontKey="{074F9909-9674-46F4-9E0E-6804349F36FA}"/>
  </w:font>
  <w:font w:name="QCF2420">
    <w:panose1 w:val="00000400000000000000"/>
    <w:charset w:val="00"/>
    <w:family w:val="auto"/>
    <w:pitch w:val="variable"/>
    <w:sig w:usb0="00002003" w:usb1="80000000" w:usb2="00000000" w:usb3="00000000" w:csb0="00000041" w:csb1="00000000"/>
    <w:embedRegular r:id="rId41" w:fontKey="{0C9C4B18-E38A-4273-89E9-9B11ADABE231}"/>
  </w:font>
  <w:font w:name="QCF2287">
    <w:panose1 w:val="00000400000000000000"/>
    <w:charset w:val="00"/>
    <w:family w:val="auto"/>
    <w:pitch w:val="variable"/>
    <w:sig w:usb0="00002003" w:usb1="80000000" w:usb2="00000000" w:usb3="00000000" w:csb0="00000041" w:csb1="00000000"/>
    <w:embedRegular r:id="rId42" w:fontKey="{398D3B64-C288-4317-9744-02D01FF7A0E3}"/>
  </w:font>
  <w:font w:name="QCF2197">
    <w:panose1 w:val="00000400000000000000"/>
    <w:charset w:val="00"/>
    <w:family w:val="auto"/>
    <w:pitch w:val="variable"/>
    <w:sig w:usb0="00002003" w:usb1="80000000" w:usb2="00000000" w:usb3="00000000" w:csb0="00000041" w:csb1="00000000"/>
    <w:embedRegular r:id="rId43" w:fontKey="{C27411A9-8CA5-4ADD-BB23-D3803C94DFB2}"/>
  </w:font>
  <w:font w:name="QCF2209">
    <w:panose1 w:val="00000400000000000000"/>
    <w:charset w:val="00"/>
    <w:family w:val="auto"/>
    <w:pitch w:val="variable"/>
    <w:sig w:usb0="00002003" w:usb1="80000000" w:usb2="00000000" w:usb3="00000000" w:csb0="00000041" w:csb1="00000000"/>
    <w:embedRegular r:id="rId44" w:fontKey="{CE7F025C-D1D3-4BE6-9BCF-D3DC82622B8E}"/>
  </w:font>
  <w:font w:name="QCF2071">
    <w:panose1 w:val="00000400000000000000"/>
    <w:charset w:val="00"/>
    <w:family w:val="auto"/>
    <w:pitch w:val="variable"/>
    <w:sig w:usb0="00002003" w:usb1="80000000" w:usb2="00000000" w:usb3="00000000" w:csb0="00000041" w:csb1="00000000"/>
    <w:embedRegular r:id="rId45" w:fontKey="{5EB71675-1F4D-49A6-BDB4-1E3AE8458EA9}"/>
  </w:font>
  <w:font w:name="QCF2285">
    <w:panose1 w:val="00000400000000000000"/>
    <w:charset w:val="00"/>
    <w:family w:val="auto"/>
    <w:pitch w:val="variable"/>
    <w:sig w:usb0="00002003" w:usb1="80000000" w:usb2="00000000" w:usb3="00000000" w:csb0="00000041" w:csb1="00000000"/>
    <w:embedRegular r:id="rId46" w:fontKey="{23E49525-8747-40CD-A849-D3921160D943}"/>
  </w:font>
  <w:font w:name="QCF2366">
    <w:panose1 w:val="00000400000000000000"/>
    <w:charset w:val="00"/>
    <w:family w:val="auto"/>
    <w:pitch w:val="variable"/>
    <w:sig w:usb0="00002003" w:usb1="80000000" w:usb2="00000000" w:usb3="00000000" w:csb0="00000041" w:csb1="00000000"/>
    <w:embedRegular r:id="rId47" w:fontKey="{7BCD1D81-0201-4539-820D-AEF9A0764FBC}"/>
  </w:font>
  <w:font w:name="QCF2450">
    <w:panose1 w:val="00000400000000000000"/>
    <w:charset w:val="00"/>
    <w:family w:val="auto"/>
    <w:pitch w:val="variable"/>
    <w:sig w:usb0="00002003" w:usb1="80000000" w:usb2="00000000" w:usb3="00000000" w:csb0="00000041" w:csb1="00000000"/>
    <w:embedRegular r:id="rId48" w:fontKey="{46BEF777-A856-4887-B7FB-7EA564DE7E24}"/>
  </w:font>
  <w:font w:name="QCF2143">
    <w:panose1 w:val="00000400000000000000"/>
    <w:charset w:val="00"/>
    <w:family w:val="auto"/>
    <w:pitch w:val="variable"/>
    <w:sig w:usb0="00002003" w:usb1="80000000" w:usb2="00000000" w:usb3="00000000" w:csb0="00000041" w:csb1="00000000"/>
    <w:embedRegular r:id="rId49" w:fontKey="{7045D389-F28D-45C4-8512-9739C006187C}"/>
  </w:font>
  <w:font w:name="QCF2157">
    <w:panose1 w:val="00000400000000000000"/>
    <w:charset w:val="00"/>
    <w:family w:val="auto"/>
    <w:pitch w:val="variable"/>
    <w:sig w:usb0="00002003" w:usb1="80000000" w:usb2="00000000" w:usb3="00000000" w:csb0="00000041" w:csb1="00000000"/>
    <w:embedRegular r:id="rId50" w:fontKey="{52C7B5F3-15A0-42D7-ADEC-C490D14ADE6A}"/>
  </w:font>
  <w:font w:name="QCF2345">
    <w:panose1 w:val="00000400000000000000"/>
    <w:charset w:val="00"/>
    <w:family w:val="auto"/>
    <w:pitch w:val="variable"/>
    <w:sig w:usb0="00002003" w:usb1="80000000" w:usb2="00000000" w:usb3="00000000" w:csb0="00000041" w:csb1="00000000"/>
    <w:embedRegular r:id="rId51" w:fontKey="{9A8623DA-54A4-406B-AB67-A190B13899A9}"/>
  </w:font>
  <w:font w:name="QCF2026">
    <w:panose1 w:val="00000400000000000000"/>
    <w:charset w:val="00"/>
    <w:family w:val="auto"/>
    <w:pitch w:val="variable"/>
    <w:sig w:usb0="00002003" w:usb1="80000000" w:usb2="00000000" w:usb3="00000000" w:csb0="00000041" w:csb1="00000000"/>
    <w:embedRegular r:id="rId52" w:fontKey="{CDEB6CFB-80F1-474E-AA5F-C2C89689FA19}"/>
  </w:font>
  <w:font w:name="QCF2435">
    <w:panose1 w:val="00000400000000000000"/>
    <w:charset w:val="00"/>
    <w:family w:val="auto"/>
    <w:pitch w:val="variable"/>
    <w:sig w:usb0="00002003" w:usb1="80000000" w:usb2="00000000" w:usb3="00000000" w:csb0="00000041" w:csb1="00000000"/>
    <w:embedRegular r:id="rId53" w:fontKey="{7E4308E4-225D-4656-98C6-89CC53703449}"/>
  </w:font>
  <w:font w:name="QCF2170">
    <w:panose1 w:val="00000400000000000000"/>
    <w:charset w:val="00"/>
    <w:family w:val="auto"/>
    <w:pitch w:val="variable"/>
    <w:sig w:usb0="00002003" w:usb1="80000000" w:usb2="00000000" w:usb3="00000000" w:csb0="00000041" w:csb1="00000000"/>
    <w:embedRegular r:id="rId54" w:fontKey="{FDB98D04-F7CF-4F07-ABB6-3FF4FF0393D0}"/>
  </w:font>
  <w:font w:name="QCF2270">
    <w:panose1 w:val="00000400000000000000"/>
    <w:charset w:val="00"/>
    <w:family w:val="auto"/>
    <w:pitch w:val="variable"/>
    <w:sig w:usb0="00002003" w:usb1="80000000" w:usb2="00000000" w:usb3="00000000" w:csb0="00000041" w:csb1="00000000"/>
    <w:embedRegular r:id="rId55" w:fontKey="{68988311-40AF-4AAD-A4A0-425365A81152}"/>
  </w:font>
  <w:font w:name="QCF2191">
    <w:panose1 w:val="00000400000000000000"/>
    <w:charset w:val="00"/>
    <w:family w:val="auto"/>
    <w:pitch w:val="variable"/>
    <w:sig w:usb0="00002003" w:usb1="80000000" w:usb2="00000000" w:usb3="00000000" w:csb0="00000041" w:csb1="00000000"/>
    <w:embedRegular r:id="rId56" w:fontKey="{3B9C15C0-9EC1-4C64-B74D-0FF51992BCBE}"/>
  </w:font>
  <w:font w:name="QCF2025">
    <w:panose1 w:val="00000400000000000000"/>
    <w:charset w:val="00"/>
    <w:family w:val="auto"/>
    <w:pitch w:val="variable"/>
    <w:sig w:usb0="00002003" w:usb1="80000000" w:usb2="00000000" w:usb3="00000000" w:csb0="00000041" w:csb1="00000000"/>
    <w:embedRegular r:id="rId57" w:fontKey="{250E46F6-30D7-42DC-972C-11E27F06DF82}"/>
  </w:font>
  <w:font w:name="QCF2083">
    <w:panose1 w:val="00000400000000000000"/>
    <w:charset w:val="00"/>
    <w:family w:val="auto"/>
    <w:pitch w:val="variable"/>
    <w:sig w:usb0="00002003" w:usb1="80000000" w:usb2="00000000" w:usb3="00000000" w:csb0="00000041" w:csb1="00000000"/>
    <w:embedRegular r:id="rId58" w:fontKey="{9931FFD0-C91E-42EA-B3B1-3EE7D688B68C}"/>
  </w:font>
  <w:font w:name="QCF2031">
    <w:panose1 w:val="00000400000000000000"/>
    <w:charset w:val="00"/>
    <w:family w:val="auto"/>
    <w:pitch w:val="variable"/>
    <w:sig w:usb0="00002003" w:usb1="80000000" w:usb2="00000000" w:usb3="00000000" w:csb0="00000041" w:csb1="00000000"/>
    <w:embedRegular r:id="rId59" w:fontKey="{FAB04C9F-8F0E-47FD-AF9B-7DAAC2E1A0B4}"/>
  </w:font>
  <w:font w:name="QCF2440">
    <w:panose1 w:val="00000400000000000000"/>
    <w:charset w:val="00"/>
    <w:family w:val="auto"/>
    <w:pitch w:val="variable"/>
    <w:sig w:usb0="00002003" w:usb1="80000000" w:usb2="00000000" w:usb3="00000000" w:csb0="00000041" w:csb1="00000000"/>
    <w:embedRegular r:id="rId60" w:fontKey="{C40DBED3-65E4-4BEE-8513-4BE17AD2A47F}"/>
  </w:font>
  <w:font w:name="QCF2299">
    <w:panose1 w:val="00000400000000000000"/>
    <w:charset w:val="00"/>
    <w:family w:val="auto"/>
    <w:pitch w:val="variable"/>
    <w:sig w:usb0="00002003" w:usb1="80000000" w:usb2="00000000" w:usb3="00000000" w:csb0="00000041" w:csb1="00000000"/>
    <w:embedRegular r:id="rId61" w:fontKey="{A514524B-643C-42FB-9F97-663322CE4DA4}"/>
  </w:font>
  <w:font w:name="QCF2599">
    <w:panose1 w:val="00000400000000000000"/>
    <w:charset w:val="00"/>
    <w:family w:val="auto"/>
    <w:pitch w:val="variable"/>
    <w:sig w:usb0="00002003" w:usb1="80000000" w:usb2="00000000" w:usb3="00000000" w:csb0="00000041" w:csb1="00000000"/>
    <w:embedRegular r:id="rId62" w:fontKey="{7FC9E894-B9C0-4C98-828B-9E17F32CC0FE}"/>
  </w:font>
  <w:font w:name="QCF2234">
    <w:panose1 w:val="00000400000000000000"/>
    <w:charset w:val="00"/>
    <w:family w:val="auto"/>
    <w:pitch w:val="variable"/>
    <w:sig w:usb0="00002003" w:usb1="80000000" w:usb2="00000000" w:usb3="00000000" w:csb0="00000041" w:csb1="00000000"/>
    <w:embedRegular r:id="rId63" w:fontKey="{38E6396C-69F6-4DDF-8A83-E176EB987BE3}"/>
  </w:font>
  <w:font w:name="QCF2549">
    <w:panose1 w:val="00000400000000000000"/>
    <w:charset w:val="00"/>
    <w:family w:val="auto"/>
    <w:pitch w:val="variable"/>
    <w:sig w:usb0="00002003" w:usb1="80000000" w:usb2="00000000" w:usb3="00000000" w:csb0="00000041" w:csb1="00000000"/>
    <w:embedRegular r:id="rId64" w:fontKey="{7E013363-AC90-4448-9ECB-F767147F9C8B}"/>
  </w:font>
  <w:font w:name="QCF2117">
    <w:panose1 w:val="00000400000000000000"/>
    <w:charset w:val="00"/>
    <w:family w:val="auto"/>
    <w:pitch w:val="variable"/>
    <w:sig w:usb0="00002003" w:usb1="80000000" w:usb2="00000000" w:usb3="00000000" w:csb0="00000041" w:csb1="00000000"/>
    <w:embedRegular r:id="rId65" w:fontKey="{77814BD4-2A3C-4BA2-BD41-9C861011A946}"/>
  </w:font>
  <w:font w:name="QCF2512">
    <w:panose1 w:val="00000400000000000000"/>
    <w:charset w:val="00"/>
    <w:family w:val="auto"/>
    <w:pitch w:val="variable"/>
    <w:sig w:usb0="00002003" w:usb1="80000000" w:usb2="00000000" w:usb3="00000000" w:csb0="00000041" w:csb1="00000000"/>
    <w:embedRegular r:id="rId66" w:fontKey="{773957AF-1937-4987-9EFF-CE739B7178CD}"/>
  </w:font>
  <w:font w:name="QCF2023">
    <w:panose1 w:val="00000400000000000000"/>
    <w:charset w:val="00"/>
    <w:family w:val="auto"/>
    <w:pitch w:val="variable"/>
    <w:sig w:usb0="00002003" w:usb1="80000000" w:usb2="00000000" w:usb3="00000000" w:csb0="00000041" w:csb1="00000000"/>
    <w:embedRegular r:id="rId67" w:fontKey="{21E43899-EE67-4AD7-81CD-09C0D31976F8}"/>
  </w:font>
  <w:font w:name="QCF2216">
    <w:panose1 w:val="00000400000000000000"/>
    <w:charset w:val="00"/>
    <w:family w:val="auto"/>
    <w:pitch w:val="variable"/>
    <w:sig w:usb0="00002003" w:usb1="80000000" w:usb2="00000000" w:usb3="00000000" w:csb0="00000041" w:csb1="00000000"/>
    <w:embedRegular r:id="rId68" w:fontKey="{007A7EF0-8B5F-42C4-854B-EF7C72281D23}"/>
  </w:font>
  <w:font w:name="QCF2111">
    <w:panose1 w:val="00000400000000000000"/>
    <w:charset w:val="00"/>
    <w:family w:val="auto"/>
    <w:pitch w:val="variable"/>
    <w:sig w:usb0="00002003" w:usb1="80000000" w:usb2="00000000" w:usb3="00000000" w:csb0="00000041" w:csb1="00000000"/>
    <w:embedRegular r:id="rId69" w:fontKey="{D4BFDEA6-CE5D-4EDE-8CEC-A28C29915088}"/>
  </w:font>
  <w:font w:name="QCF2556">
    <w:panose1 w:val="00000400000000000000"/>
    <w:charset w:val="00"/>
    <w:family w:val="auto"/>
    <w:pitch w:val="variable"/>
    <w:sig w:usb0="00002003" w:usb1="80000000" w:usb2="00000000" w:usb3="00000000" w:csb0="00000041" w:csb1="00000000"/>
    <w:embedRegular r:id="rId70" w:fontKey="{1318794C-389C-4B76-88F5-7C612F6F04C6}"/>
  </w:font>
  <w:font w:name="QCF2564">
    <w:panose1 w:val="00000400000000000000"/>
    <w:charset w:val="00"/>
    <w:family w:val="auto"/>
    <w:pitch w:val="variable"/>
    <w:sig w:usb0="00002003" w:usb1="80000000" w:usb2="00000000" w:usb3="00000000" w:csb0="00000041" w:csb1="00000000"/>
    <w:embedRegular r:id="rId71" w:fontKey="{787B1064-F4BD-48A4-B67C-5FE271FC200A}"/>
  </w:font>
  <w:font w:name="QCF2063">
    <w:panose1 w:val="00000400000000000000"/>
    <w:charset w:val="00"/>
    <w:family w:val="auto"/>
    <w:pitch w:val="variable"/>
    <w:sig w:usb0="00002003" w:usb1="80000000" w:usb2="00000000" w:usb3="00000000" w:csb0="00000041" w:csb1="00000000"/>
    <w:embedRegular r:id="rId72" w:fontKey="{C6641CB8-93BA-481E-848F-EFCFDFC11A0A}"/>
  </w:font>
  <w:font w:name="QCF_P063">
    <w:altName w:val="Times New Roman"/>
    <w:panose1 w:val="02000400000000000000"/>
    <w:charset w:val="00"/>
    <w:family w:val="auto"/>
    <w:pitch w:val="variable"/>
    <w:sig w:usb0="80002003" w:usb1="90000000" w:usb2="00000008" w:usb3="00000000" w:csb0="80000041" w:csb1="00000000"/>
    <w:embedRegular r:id="rId73" w:fontKey="{5CA1F193-17B8-4753-AB86-0667CA129BD7}"/>
  </w:font>
  <w:font w:name="QCF2198">
    <w:panose1 w:val="00000400000000000000"/>
    <w:charset w:val="00"/>
    <w:family w:val="auto"/>
    <w:pitch w:val="variable"/>
    <w:sig w:usb0="00002003" w:usb1="80000000" w:usb2="00000000" w:usb3="00000000" w:csb0="00000041" w:csb1="00000000"/>
    <w:embedRegular r:id="rId74" w:fontKey="{B1588F72-50AD-40A9-A699-60712128516C}"/>
  </w:font>
  <w:font w:name="QCF_BSML">
    <w:altName w:val="Times New Roman"/>
    <w:panose1 w:val="02000400000000000000"/>
    <w:charset w:val="00"/>
    <w:family w:val="auto"/>
    <w:pitch w:val="variable"/>
    <w:sig w:usb0="80002003" w:usb1="90000000" w:usb2="00000008" w:usb3="00000000" w:csb0="80000041" w:csb1="00000000"/>
    <w:embedRegular r:id="rId75" w:fontKey="{1C897B86-C67F-46ED-B70F-D406C33DBD2D}"/>
  </w:font>
  <w:font w:name="QCF2104">
    <w:panose1 w:val="00000400000000000000"/>
    <w:charset w:val="00"/>
    <w:family w:val="auto"/>
    <w:pitch w:val="variable"/>
    <w:sig w:usb0="00002003" w:usb1="80000000" w:usb2="00000000" w:usb3="00000000" w:csb0="00000041" w:csb1="00000000"/>
    <w:embedRegular r:id="rId76" w:fontKey="{B568412B-8510-493C-B48D-B030C9B0A4F7}"/>
  </w:font>
  <w:font w:name="QCF2172">
    <w:panose1 w:val="00000400000000000000"/>
    <w:charset w:val="00"/>
    <w:family w:val="auto"/>
    <w:pitch w:val="variable"/>
    <w:sig w:usb0="00002003" w:usb1="80000000" w:usb2="00000000" w:usb3="00000000" w:csb0="00000041" w:csb1="00000000"/>
    <w:embedRegular r:id="rId77" w:fontKey="{0AF4888A-90DA-4E29-873B-A0E6C6DEA842}"/>
  </w:font>
  <w:font w:name="QCF_P172">
    <w:altName w:val="Times New Roman"/>
    <w:panose1 w:val="02000400000000000000"/>
    <w:charset w:val="00"/>
    <w:family w:val="auto"/>
    <w:pitch w:val="variable"/>
    <w:sig w:usb0="80002003" w:usb1="90000000" w:usb2="00000008" w:usb3="00000000" w:csb0="80000041" w:csb1="00000000"/>
    <w:embedRegular r:id="rId78" w:fontKey="{F7E9AD92-FB78-40F6-8FEF-FB72AAFC6113}"/>
  </w:font>
  <w:font w:name="QCF2523">
    <w:panose1 w:val="00000400000000000000"/>
    <w:charset w:val="00"/>
    <w:family w:val="auto"/>
    <w:pitch w:val="variable"/>
    <w:sig w:usb0="00002003" w:usb1="80000000" w:usb2="00000000" w:usb3="00000000" w:csb0="00000041" w:csb1="00000000"/>
    <w:embedRegular r:id="rId79" w:fontKey="{3BDDC73F-1750-48A9-ACC0-F6D952BDE40E}"/>
  </w:font>
  <w:font w:name="QCF2121">
    <w:panose1 w:val="00000400000000000000"/>
    <w:charset w:val="00"/>
    <w:family w:val="auto"/>
    <w:pitch w:val="variable"/>
    <w:sig w:usb0="00002003" w:usb1="80000000" w:usb2="00000000" w:usb3="00000000" w:csb0="00000041" w:csb1="00000000"/>
    <w:embedRegular r:id="rId80" w:fontKey="{9BB82484-20F4-4E94-829D-ACEE6F94BD85}"/>
  </w:font>
  <w:font w:name="QCF2248">
    <w:panose1 w:val="00000400000000000000"/>
    <w:charset w:val="00"/>
    <w:family w:val="auto"/>
    <w:pitch w:val="variable"/>
    <w:sig w:usb0="00002003" w:usb1="80000000" w:usb2="00000000" w:usb3="00000000" w:csb0="00000041" w:csb1="00000000"/>
    <w:embedRegular r:id="rId81" w:fontKey="{924E2D82-135E-41F8-96A9-4BC1E126B313}"/>
  </w:font>
  <w:font w:name="QCF2281">
    <w:panose1 w:val="00000400000000000000"/>
    <w:charset w:val="00"/>
    <w:family w:val="auto"/>
    <w:pitch w:val="variable"/>
    <w:sig w:usb0="00002003" w:usb1="80000000" w:usb2="00000000" w:usb3="00000000" w:csb0="00000041" w:csb1="00000000"/>
    <w:embedRegular r:id="rId82" w:fontKey="{BBF56AB5-CDE7-4EB7-B00E-1C8BB0148680}"/>
  </w:font>
  <w:font w:name="QCF2314">
    <w:panose1 w:val="00000400000000000000"/>
    <w:charset w:val="00"/>
    <w:family w:val="auto"/>
    <w:pitch w:val="variable"/>
    <w:sig w:usb0="00002003" w:usb1="80000000" w:usb2="00000000" w:usb3="00000000" w:csb0="00000041" w:csb1="00000000"/>
    <w:embedRegular r:id="rId83" w:fontKey="{1A1A349E-93FF-4859-9468-0C8F38C3ECD1}"/>
  </w:font>
  <w:font w:name="QCF2412">
    <w:panose1 w:val="00000400000000000000"/>
    <w:charset w:val="00"/>
    <w:family w:val="auto"/>
    <w:pitch w:val="variable"/>
    <w:sig w:usb0="00002003" w:usb1="80000000" w:usb2="00000000" w:usb3="00000000" w:csb0="00000041" w:csb1="00000000"/>
    <w:embedRegular r:id="rId84" w:fontKey="{58B50719-EDA2-4D9D-BCFD-B7D9EE6F03B2}"/>
  </w:font>
  <w:font w:name="QCF2404">
    <w:panose1 w:val="00000400000000000000"/>
    <w:charset w:val="00"/>
    <w:family w:val="auto"/>
    <w:pitch w:val="variable"/>
    <w:sig w:usb0="00002003" w:usb1="80000000" w:usb2="00000000" w:usb3="00000000" w:csb0="00000041" w:csb1="00000000"/>
    <w:embedRegular r:id="rId85" w:fontKey="{2933BE8A-76E8-41E6-9209-1A22BABF3C4E}"/>
  </w:font>
  <w:font w:name="QCF2184">
    <w:panose1 w:val="00000400000000000000"/>
    <w:charset w:val="00"/>
    <w:family w:val="auto"/>
    <w:pitch w:val="variable"/>
    <w:sig w:usb0="00002003" w:usb1="80000000" w:usb2="00000000" w:usb3="00000000" w:csb0="00000041" w:csb1="00000000"/>
    <w:embedRegular r:id="rId86" w:fontKey="{D1315926-AA93-4E97-82E6-49FB36CD3D14}"/>
  </w:font>
  <w:font w:name="QCF2204">
    <w:panose1 w:val="00000400000000000000"/>
    <w:charset w:val="00"/>
    <w:family w:val="auto"/>
    <w:pitch w:val="variable"/>
    <w:sig w:usb0="00002003" w:usb1="80000000" w:usb2="00000000" w:usb3="00000000" w:csb0="00000041" w:csb1="00000000"/>
    <w:embedRegular r:id="rId87" w:fontKey="{28B0A27E-F9CB-4868-96A3-0356CA1B1508}"/>
  </w:font>
  <w:font w:name="QCF2189">
    <w:panose1 w:val="00000400000000000000"/>
    <w:charset w:val="00"/>
    <w:family w:val="auto"/>
    <w:pitch w:val="variable"/>
    <w:sig w:usb0="00002003" w:usb1="80000000" w:usb2="00000000" w:usb3="00000000" w:csb0="00000041" w:csb1="00000000"/>
    <w:embedRegular r:id="rId88" w:fontKey="{E82E546F-8FC5-4417-B26D-755951BB5A50}"/>
  </w:font>
  <w:font w:name="QCF2190">
    <w:panose1 w:val="00000400000000000000"/>
    <w:charset w:val="00"/>
    <w:family w:val="auto"/>
    <w:pitch w:val="variable"/>
    <w:sig w:usb0="00002003" w:usb1="80000000" w:usb2="00000000" w:usb3="00000000" w:csb0="00000041" w:csb1="00000000"/>
    <w:embedRegular r:id="rId89" w:fontKey="{F4FD7348-29C2-4E44-A111-ADE35907A24D}"/>
  </w:font>
  <w:font w:name="QCF2072">
    <w:panose1 w:val="00000400000000000000"/>
    <w:charset w:val="00"/>
    <w:family w:val="auto"/>
    <w:pitch w:val="variable"/>
    <w:sig w:usb0="00002003" w:usb1="80000000" w:usb2="00000000" w:usb3="00000000" w:csb0="00000041" w:csb1="00000000"/>
    <w:embedRegular r:id="rId90" w:fontKey="{6E99764D-1E38-4181-B677-366874984862}"/>
  </w:font>
  <w:font w:name="QCF2094">
    <w:panose1 w:val="00000400000000000000"/>
    <w:charset w:val="00"/>
    <w:family w:val="auto"/>
    <w:pitch w:val="variable"/>
    <w:sig w:usb0="00002003" w:usb1="80000000" w:usb2="00000000" w:usb3="00000000" w:csb0="00000041" w:csb1="00000000"/>
    <w:embedRegular r:id="rId91" w:fontKey="{D06CCFFD-C846-499B-9FDD-E1D64A9DBA1B}"/>
  </w:font>
  <w:font w:name="QCF2206">
    <w:panose1 w:val="00000400000000000000"/>
    <w:charset w:val="00"/>
    <w:family w:val="auto"/>
    <w:pitch w:val="variable"/>
    <w:sig w:usb0="00002003" w:usb1="80000000" w:usb2="00000000" w:usb3="00000000" w:csb0="00000041" w:csb1="00000000"/>
    <w:embedRegular r:id="rId92" w:fontKey="{CDEE8706-1BD5-40D6-B449-17863E5DD509}"/>
  </w:font>
  <w:font w:name="QCF2178">
    <w:panose1 w:val="00000400000000000000"/>
    <w:charset w:val="00"/>
    <w:family w:val="auto"/>
    <w:pitch w:val="variable"/>
    <w:sig w:usb0="00002003" w:usb1="80000000" w:usb2="00000000" w:usb3="00000000" w:csb0="00000041" w:csb1="00000000"/>
    <w:embedRegular r:id="rId93" w:fontKey="{1130B1C3-09BF-42E5-9DAF-89F4234AE895}"/>
  </w:font>
  <w:font w:name="QCF2029">
    <w:panose1 w:val="00000400000000000000"/>
    <w:charset w:val="00"/>
    <w:family w:val="auto"/>
    <w:pitch w:val="variable"/>
    <w:sig w:usb0="00002003" w:usb1="80000000" w:usb2="00000000" w:usb3="00000000" w:csb0="00000041" w:csb1="00000000"/>
    <w:embedRegular r:id="rId94" w:fontKey="{C757A024-A794-496F-B152-50B809F1024B}"/>
  </w:font>
  <w:font w:name="QCF2193">
    <w:panose1 w:val="00000400000000000000"/>
    <w:charset w:val="00"/>
    <w:family w:val="auto"/>
    <w:pitch w:val="variable"/>
    <w:sig w:usb0="00002003" w:usb1="80000000" w:usb2="00000000" w:usb3="00000000" w:csb0="00000041" w:csb1="00000000"/>
    <w:embedRegular r:id="rId95" w:fontKey="{0BEDB126-C593-4BAA-A63E-111C21B557C2}"/>
  </w:font>
  <w:font w:name="QCF_P034">
    <w:altName w:val="Times New Roman"/>
    <w:panose1 w:val="02000400000000000000"/>
    <w:charset w:val="00"/>
    <w:family w:val="auto"/>
    <w:pitch w:val="variable"/>
    <w:sig w:usb0="80002003" w:usb1="90000000" w:usb2="00000008" w:usb3="00000000" w:csb0="80000041" w:csb1="00000000"/>
    <w:embedRegular r:id="rId96" w:fontKey="{BEEFA504-55C0-482B-96A6-DE602BB1A092}"/>
  </w:font>
  <w:font w:name="QCF2034">
    <w:panose1 w:val="00000400000000000000"/>
    <w:charset w:val="00"/>
    <w:family w:val="auto"/>
    <w:pitch w:val="variable"/>
    <w:sig w:usb0="00002003" w:usb1="80000000" w:usb2="00000000" w:usb3="00000000" w:csb0="00000041" w:csb1="00000000"/>
    <w:embedRegular r:id="rId97" w:fontKey="{60B04686-7735-4D51-8A0A-524CCD00FDD1}"/>
  </w:font>
  <w:font w:name="QCF2459">
    <w:panose1 w:val="00000400000000000000"/>
    <w:charset w:val="00"/>
    <w:family w:val="auto"/>
    <w:pitch w:val="variable"/>
    <w:sig w:usb0="00002003" w:usb1="80000000" w:usb2="00000000" w:usb3="00000000" w:csb0="00000041" w:csb1="00000000"/>
    <w:embedRegular r:id="rId98" w:fontKey="{E19AC021-0CD4-453A-83C3-8E19154ADF92}"/>
  </w:font>
  <w:font w:name="QCF2024">
    <w:panose1 w:val="00000400000000000000"/>
    <w:charset w:val="00"/>
    <w:family w:val="auto"/>
    <w:pitch w:val="variable"/>
    <w:sig w:usb0="00002003" w:usb1="80000000" w:usb2="00000000" w:usb3="00000000" w:csb0="00000041" w:csb1="00000000"/>
    <w:embedRegular r:id="rId99" w:fontKey="{46C50084-BB31-42A6-AAC8-F7DFC0CB106C}"/>
  </w:font>
  <w:font w:name="QCF2183">
    <w:panose1 w:val="00000400000000000000"/>
    <w:charset w:val="00"/>
    <w:family w:val="auto"/>
    <w:pitch w:val="variable"/>
    <w:sig w:usb0="00002003" w:usb1="80000000" w:usb2="00000000" w:usb3="00000000" w:csb0="00000041" w:csb1="00000000"/>
    <w:embedRegular r:id="rId100" w:fontKey="{A90B7E86-1AE4-407C-B401-F680ECF25A43}"/>
  </w:font>
  <w:font w:name="QCF2068">
    <w:panose1 w:val="00000400000000000000"/>
    <w:charset w:val="00"/>
    <w:family w:val="auto"/>
    <w:pitch w:val="variable"/>
    <w:sig w:usb0="00002003" w:usb1="80000000" w:usb2="00000000" w:usb3="00000000" w:csb0="00000041" w:csb1="00000000"/>
    <w:embedRegular r:id="rId101" w:fontKey="{B7AA6A3E-050D-4546-8E94-A9F89C2C7175}"/>
  </w:font>
  <w:font w:name="QCF2278">
    <w:panose1 w:val="00000400000000000000"/>
    <w:charset w:val="00"/>
    <w:family w:val="auto"/>
    <w:pitch w:val="variable"/>
    <w:sig w:usb0="00002003" w:usb1="80000000" w:usb2="00000000" w:usb3="00000000" w:csb0="00000041" w:csb1="00000000"/>
    <w:embedRegular r:id="rId102" w:fontKey="{A6DB642E-107A-4155-9423-0404A1881DED}"/>
  </w:font>
  <w:font w:name="QCF2165">
    <w:panose1 w:val="00000400000000000000"/>
    <w:charset w:val="00"/>
    <w:family w:val="auto"/>
    <w:pitch w:val="variable"/>
    <w:sig w:usb0="00002003" w:usb1="80000000" w:usb2="00000000" w:usb3="00000000" w:csb0="00000041" w:csb1="00000000"/>
    <w:embedRegular r:id="rId103" w:fontKey="{0C3603A7-E42C-442A-8837-07B9D0E57530}"/>
  </w:font>
  <w:font w:name="QCF2222">
    <w:panose1 w:val="00000400000000000000"/>
    <w:charset w:val="00"/>
    <w:family w:val="auto"/>
    <w:pitch w:val="variable"/>
    <w:sig w:usb0="00002003" w:usb1="80000000" w:usb2="00000000" w:usb3="00000000" w:csb0="00000041" w:csb1="00000000"/>
    <w:embedRegular r:id="rId104" w:fontKey="{F81DFDA1-20FC-4F1E-83D0-16CA14119157}"/>
  </w:font>
  <w:font w:name="QCF2163">
    <w:panose1 w:val="00000400000000000000"/>
    <w:charset w:val="00"/>
    <w:family w:val="auto"/>
    <w:pitch w:val="variable"/>
    <w:sig w:usb0="00002003" w:usb1="80000000" w:usb2="00000000" w:usb3="00000000" w:csb0="00000041" w:csb1="00000000"/>
    <w:embedRegular r:id="rId105" w:fontKey="{60018476-0B56-460C-875E-E735D4BB56F7}"/>
  </w:font>
  <w:font w:name="QCF2527">
    <w:panose1 w:val="00000400000000000000"/>
    <w:charset w:val="00"/>
    <w:family w:val="auto"/>
    <w:pitch w:val="variable"/>
    <w:sig w:usb0="00002003" w:usb1="80000000" w:usb2="00000000" w:usb3="00000000" w:csb0="00000041" w:csb1="00000000"/>
    <w:embedRegular r:id="rId106" w:fontKey="{740F7D74-D8E0-4A19-B82D-6EF0EBD682B8}"/>
  </w:font>
  <w:font w:name="QCF2352">
    <w:panose1 w:val="00000400000000000000"/>
    <w:charset w:val="00"/>
    <w:family w:val="auto"/>
    <w:pitch w:val="variable"/>
    <w:sig w:usb0="00002003" w:usb1="80000000" w:usb2="00000000" w:usb3="00000000" w:csb0="00000041" w:csb1="00000000"/>
    <w:embedRegular r:id="rId107" w:fontKey="{97F9D90F-B7C1-4C00-8CAF-EEF388036FCC}"/>
  </w:font>
  <w:font w:name="QCF2566">
    <w:panose1 w:val="00000400000000000000"/>
    <w:charset w:val="00"/>
    <w:family w:val="auto"/>
    <w:pitch w:val="variable"/>
    <w:sig w:usb0="00002003" w:usb1="80000000" w:usb2="00000000" w:usb3="00000000" w:csb0="00000041" w:csb1="00000000"/>
    <w:embedRegular r:id="rId108" w:fontKey="{50307B03-627A-4654-90C4-2605C10C0CB7}"/>
  </w:font>
  <w:font w:name="QCF2073">
    <w:panose1 w:val="00000400000000000000"/>
    <w:charset w:val="00"/>
    <w:family w:val="auto"/>
    <w:pitch w:val="variable"/>
    <w:sig w:usb0="00002003" w:usb1="80000000" w:usb2="00000000" w:usb3="00000000" w:csb0="00000041" w:csb1="00000000"/>
    <w:embedRegular r:id="rId109" w:fontKey="{5B47FE80-4A4C-41E1-9298-6E2270A67D3D}"/>
  </w:font>
  <w:font w:name="QCF2233">
    <w:panose1 w:val="00000400000000000000"/>
    <w:charset w:val="00"/>
    <w:family w:val="auto"/>
    <w:pitch w:val="variable"/>
    <w:sig w:usb0="00002003" w:usb1="80000000" w:usb2="00000000" w:usb3="00000000" w:csb0="00000041" w:csb1="00000000"/>
    <w:embedRegular r:id="rId110" w:fontKey="{84387878-17C5-4B55-874C-241743E6B919}"/>
  </w:font>
  <w:font w:name="QCF2353">
    <w:panose1 w:val="00000400000000000000"/>
    <w:charset w:val="00"/>
    <w:family w:val="auto"/>
    <w:pitch w:val="variable"/>
    <w:sig w:usb0="00002003" w:usb1="80000000" w:usb2="00000000" w:usb3="00000000" w:csb0="00000041" w:csb1="00000000"/>
    <w:embedRegular r:id="rId111" w:fontKey="{AB9EDCB1-861F-4983-A82B-54DB0FE6714B}"/>
  </w:font>
  <w:font w:name="QCF2561">
    <w:panose1 w:val="00000400000000000000"/>
    <w:charset w:val="00"/>
    <w:family w:val="auto"/>
    <w:pitch w:val="variable"/>
    <w:sig w:usb0="00002003" w:usb1="80000000" w:usb2="00000000" w:usb3="00000000" w:csb0="00000041" w:csb1="00000000"/>
    <w:embedRegular r:id="rId112" w:fontKey="{EE9A7BB6-656D-4542-99E0-759FA1B71994}"/>
  </w:font>
  <w:font w:name="QCF2035">
    <w:panose1 w:val="00000400000000000000"/>
    <w:charset w:val="00"/>
    <w:family w:val="auto"/>
    <w:pitch w:val="variable"/>
    <w:sig w:usb0="00002003" w:usb1="80000000" w:usb2="00000000" w:usb3="00000000" w:csb0="00000041" w:csb1="00000000"/>
    <w:embedRegular r:id="rId113" w:fontKey="{B2470144-D4FF-4A71-B779-40468C22573C}"/>
  </w:font>
  <w:font w:name="QCF2080">
    <w:panose1 w:val="00000400000000000000"/>
    <w:charset w:val="00"/>
    <w:family w:val="auto"/>
    <w:pitch w:val="variable"/>
    <w:sig w:usb0="00002003" w:usb1="80000000" w:usb2="00000000" w:usb3="00000000" w:csb0="00000041" w:csb1="00000000"/>
    <w:embedRegular r:id="rId114" w:fontKey="{4EBBB0DC-0669-4472-B413-1B83E1D61046}"/>
  </w:font>
  <w:font w:name="QCF2264">
    <w:panose1 w:val="00000400000000000000"/>
    <w:charset w:val="00"/>
    <w:family w:val="auto"/>
    <w:pitch w:val="variable"/>
    <w:sig w:usb0="00002003" w:usb1="80000000" w:usb2="00000000" w:usb3="00000000" w:csb0="00000041" w:csb1="00000000"/>
    <w:embedRegular r:id="rId115" w:fontKey="{DA1C5FDE-26C4-4172-9F5B-D3F61317E9C8}"/>
  </w:font>
  <w:font w:name="QCF2464">
    <w:panose1 w:val="00000400000000000000"/>
    <w:charset w:val="00"/>
    <w:family w:val="auto"/>
    <w:pitch w:val="variable"/>
    <w:sig w:usb0="00002003" w:usb1="80000000" w:usb2="00000000" w:usb3="00000000" w:csb0="00000041" w:csb1="00000000"/>
    <w:embedRegular r:id="rId116" w:fontKey="{74AFC7EA-E48C-4B6B-872C-9FC046C91AEA}"/>
  </w:font>
  <w:font w:name="QCF2154">
    <w:panose1 w:val="00000400000000000000"/>
    <w:charset w:val="00"/>
    <w:family w:val="auto"/>
    <w:pitch w:val="variable"/>
    <w:sig w:usb0="00002003" w:usb1="80000000" w:usb2="00000000" w:usb3="00000000" w:csb0="00000041" w:csb1="00000000"/>
    <w:embedRegular r:id="rId117" w:fontKey="{EDAC6430-F7A8-437D-BC99-D04FA5DF75B8}"/>
  </w:font>
  <w:font w:name="QCF2067">
    <w:panose1 w:val="00000400000000000000"/>
    <w:charset w:val="00"/>
    <w:family w:val="auto"/>
    <w:pitch w:val="variable"/>
    <w:sig w:usb0="00002003" w:usb1="80000000" w:usb2="00000000" w:usb3="00000000" w:csb0="00000041" w:csb1="00000000"/>
    <w:embedRegular r:id="rId118" w:fontKey="{E267F628-3E6C-48DD-BF8A-B8F6E17AB6B5}"/>
  </w:font>
  <w:font w:name="QCF2427">
    <w:panose1 w:val="00000400000000000000"/>
    <w:charset w:val="00"/>
    <w:family w:val="auto"/>
    <w:pitch w:val="variable"/>
    <w:sig w:usb0="00002003" w:usb1="80000000" w:usb2="00000000" w:usb3="00000000" w:csb0="00000041" w:csb1="00000000"/>
    <w:embedRegular r:id="rId119" w:fontKey="{CC711C8C-EE55-4C03-8AAA-40EF284C1234}"/>
  </w:font>
  <w:font w:name="QCF2087">
    <w:panose1 w:val="00000400000000000000"/>
    <w:charset w:val="00"/>
    <w:family w:val="auto"/>
    <w:pitch w:val="variable"/>
    <w:sig w:usb0="00002003" w:usb1="80000000" w:usb2="00000000" w:usb3="00000000" w:csb0="00000041" w:csb1="00000000"/>
    <w:embedRegular r:id="rId120" w:fontKey="{C99B1A3C-84D7-4403-9E9A-0C65EA080F98}"/>
  </w:font>
  <w:font w:name="QCF2342">
    <w:panose1 w:val="00000400000000000000"/>
    <w:charset w:val="00"/>
    <w:family w:val="auto"/>
    <w:pitch w:val="variable"/>
    <w:sig w:usb0="00002003" w:usb1="80000000" w:usb2="00000000" w:usb3="00000000" w:csb0="00000041" w:csb1="00000000"/>
    <w:embedRegular r:id="rId121" w:fontKey="{6D9FCF40-69A0-4057-BCE5-2FF264331910}"/>
  </w:font>
  <w:font w:name="QCF2180">
    <w:panose1 w:val="00000400000000000000"/>
    <w:charset w:val="00"/>
    <w:family w:val="auto"/>
    <w:pitch w:val="variable"/>
    <w:sig w:usb0="00002003" w:usb1="80000000" w:usb2="00000000" w:usb3="00000000" w:csb0="00000041" w:csb1="00000000"/>
    <w:embedRegular r:id="rId122" w:fontKey="{27C08980-7A2B-44D2-AE59-2052D1B5DB9C}"/>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618D4" w:rsidRDefault="008618D4" w:rsidP="00513ABA">
      <w:pPr>
        <w:spacing w:before="0" w:after="0"/>
      </w:pPr>
      <w:r>
        <w:separator/>
      </w:r>
    </w:p>
  </w:footnote>
  <w:footnote w:type="continuationSeparator" w:id="0">
    <w:p w:rsidR="008618D4" w:rsidRDefault="008618D4" w:rsidP="00513ABA">
      <w:pPr>
        <w:spacing w:before="0" w:after="0"/>
      </w:pPr>
      <w:r>
        <w:continuationSeparator/>
      </w:r>
    </w:p>
  </w:footnote>
  <w:footnote w:id="1">
    <w:p w:rsidR="00CE7E40" w:rsidRDefault="00CE7E40">
      <w:pPr>
        <w:pStyle w:val="FootnoteText"/>
        <w:rPr>
          <w:lang w:bidi="ar-YE"/>
        </w:rPr>
      </w:pPr>
      <w:r>
        <w:rPr>
          <w:rStyle w:val="FootnoteReference"/>
        </w:rPr>
        <w:footnoteRef/>
      </w:r>
      <w:r>
        <w:rPr>
          <w:rtl/>
          <w:lang w:bidi="ar-YE"/>
        </w:rPr>
        <w:t xml:space="preserve">) قاموس، مادة </w:t>
      </w:r>
      <w:r>
        <w:rPr>
          <w:rFonts w:hint="cs"/>
          <w:rtl/>
          <w:lang w:bidi="ar-YE"/>
        </w:rPr>
        <w:t>(</w:t>
      </w:r>
      <w:r>
        <w:rPr>
          <w:rtl/>
          <w:lang w:bidi="ar-YE"/>
        </w:rPr>
        <w:t>حدث</w:t>
      </w:r>
      <w:r>
        <w:rPr>
          <w:rFonts w:hint="cs"/>
          <w:rtl/>
          <w:lang w:bidi="ar-YE"/>
        </w:rPr>
        <w:t>)</w:t>
      </w:r>
      <w:r w:rsidRPr="00D9050A">
        <w:rPr>
          <w:rtl/>
          <w:lang w:bidi="ar-YE"/>
        </w:rPr>
        <w:t>، والمختص</w:t>
      </w:r>
      <w:r>
        <w:rPr>
          <w:rtl/>
          <w:lang w:bidi="ar-YE"/>
        </w:rPr>
        <w:t xml:space="preserve">ر في علم الأثر، للكافيجي </w:t>
      </w:r>
      <w:r>
        <w:rPr>
          <w:rFonts w:hint="cs"/>
          <w:rtl/>
          <w:lang w:bidi="ar-YE"/>
        </w:rPr>
        <w:t>(</w:t>
      </w:r>
      <w:r>
        <w:rPr>
          <w:rtl/>
          <w:lang w:bidi="ar-YE"/>
        </w:rPr>
        <w:t>ص 110</w:t>
      </w:r>
      <w:r>
        <w:rPr>
          <w:rFonts w:hint="cs"/>
          <w:rtl/>
          <w:lang w:bidi="ar-YE"/>
        </w:rPr>
        <w:t>)</w:t>
      </w:r>
      <w:r>
        <w:rPr>
          <w:rtl/>
          <w:lang w:bidi="ar-YE"/>
        </w:rPr>
        <w:t xml:space="preserve"> </w:t>
      </w:r>
      <w:r>
        <w:rPr>
          <w:rFonts w:hint="cs"/>
          <w:rtl/>
          <w:lang w:bidi="ar-YE"/>
        </w:rPr>
        <w:t>(</w:t>
      </w:r>
      <w:r>
        <w:rPr>
          <w:rtl/>
          <w:lang w:bidi="ar-YE"/>
        </w:rPr>
        <w:t>ض</w:t>
      </w:r>
      <w:r>
        <w:rPr>
          <w:rFonts w:hint="cs"/>
          <w:rtl/>
          <w:lang w:bidi="ar-YE"/>
        </w:rPr>
        <w:t>ِ</w:t>
      </w:r>
      <w:r>
        <w:rPr>
          <w:rtl/>
          <w:lang w:bidi="ar-YE"/>
        </w:rPr>
        <w:t>م</w:t>
      </w:r>
      <w:r>
        <w:rPr>
          <w:rFonts w:hint="cs"/>
          <w:rtl/>
          <w:lang w:bidi="ar-YE"/>
        </w:rPr>
        <w:t>ْ</w:t>
      </w:r>
      <w:r>
        <w:rPr>
          <w:rtl/>
          <w:lang w:bidi="ar-YE"/>
        </w:rPr>
        <w:t>ن ر</w:t>
      </w:r>
      <w:r>
        <w:rPr>
          <w:rFonts w:hint="cs"/>
          <w:rtl/>
          <w:lang w:bidi="ar-YE"/>
        </w:rPr>
        <w:t>ِ</w:t>
      </w:r>
      <w:r>
        <w:rPr>
          <w:rtl/>
          <w:lang w:bidi="ar-YE"/>
        </w:rPr>
        <w:t>سالتين في المصط</w:t>
      </w:r>
      <w:r>
        <w:rPr>
          <w:rFonts w:hint="cs"/>
          <w:rtl/>
          <w:lang w:bidi="ar-YE"/>
        </w:rPr>
        <w:t>َ</w:t>
      </w:r>
      <w:r>
        <w:rPr>
          <w:rtl/>
          <w:lang w:bidi="ar-YE"/>
        </w:rPr>
        <w:t>لح</w:t>
      </w:r>
      <w:r>
        <w:rPr>
          <w:rFonts w:hint="cs"/>
          <w:rtl/>
          <w:lang w:bidi="ar-YE"/>
        </w:rPr>
        <w:t>)</w:t>
      </w:r>
      <w:r w:rsidRPr="00D9050A">
        <w:rPr>
          <w:rtl/>
          <w:lang w:bidi="ar-YE"/>
        </w:rPr>
        <w:t>.</w:t>
      </w:r>
    </w:p>
  </w:footnote>
  <w:footnote w:id="2">
    <w:p w:rsidR="00CE7E40" w:rsidRDefault="00CE7E40" w:rsidP="008170A0">
      <w:pPr>
        <w:pStyle w:val="FootnoteText"/>
        <w:rPr>
          <w:lang w:bidi="ar-YE"/>
        </w:rPr>
      </w:pPr>
      <w:r>
        <w:rPr>
          <w:rStyle w:val="FootnoteReference"/>
        </w:rPr>
        <w:footnoteRef/>
      </w:r>
      <w:r>
        <w:rPr>
          <w:rtl/>
          <w:lang w:bidi="ar-YE"/>
        </w:rPr>
        <w:t xml:space="preserve">) أخرجه مسلم في مقدمة صحيحه </w:t>
      </w:r>
      <w:r>
        <w:rPr>
          <w:rFonts w:hint="cs"/>
          <w:rtl/>
          <w:lang w:bidi="ar-YE"/>
        </w:rPr>
        <w:t>(</w:t>
      </w:r>
      <w:r>
        <w:rPr>
          <w:rtl/>
          <w:lang w:bidi="ar-YE"/>
        </w:rPr>
        <w:t>1/9</w:t>
      </w:r>
      <w:r>
        <w:rPr>
          <w:rFonts w:hint="cs"/>
          <w:rtl/>
          <w:lang w:bidi="ar-YE"/>
        </w:rPr>
        <w:t>)</w:t>
      </w:r>
      <w:r>
        <w:rPr>
          <w:rtl/>
          <w:lang w:bidi="ar-YE"/>
        </w:rPr>
        <w:t>، عن سمرة بن جندب، والمغيرة بن شعبة، وأخرجه الترمذي في جامعه، كتاب العلم، باب</w:t>
      </w:r>
      <w:r>
        <w:rPr>
          <w:rFonts w:hint="cs"/>
          <w:rtl/>
          <w:lang w:bidi="ar-YE"/>
        </w:rPr>
        <w:t>:</w:t>
      </w:r>
      <w:r>
        <w:rPr>
          <w:rtl/>
          <w:lang w:bidi="ar-YE"/>
        </w:rPr>
        <w:t xml:space="preserve"> ماجاء فيمن روى ح</w:t>
      </w:r>
      <w:r>
        <w:rPr>
          <w:rFonts w:hint="cs"/>
          <w:rtl/>
          <w:lang w:bidi="ar-YE"/>
        </w:rPr>
        <w:t>َ</w:t>
      </w:r>
      <w:r>
        <w:rPr>
          <w:rtl/>
          <w:lang w:bidi="ar-YE"/>
        </w:rPr>
        <w:t>د</w:t>
      </w:r>
      <w:r>
        <w:rPr>
          <w:rFonts w:hint="cs"/>
          <w:rtl/>
          <w:lang w:bidi="ar-YE"/>
        </w:rPr>
        <w:t>ِ</w:t>
      </w:r>
      <w:r>
        <w:rPr>
          <w:rtl/>
          <w:lang w:bidi="ar-YE"/>
        </w:rPr>
        <w:t>يثا</w:t>
      </w:r>
      <w:r>
        <w:rPr>
          <w:rFonts w:hint="cs"/>
          <w:rtl/>
          <w:lang w:bidi="ar-YE"/>
        </w:rPr>
        <w:t>ً</w:t>
      </w:r>
      <w:r>
        <w:rPr>
          <w:rtl/>
          <w:lang w:bidi="ar-YE"/>
        </w:rPr>
        <w:t xml:space="preserve"> وهو يرى أن</w:t>
      </w:r>
      <w:r>
        <w:rPr>
          <w:rFonts w:hint="cs"/>
          <w:rtl/>
          <w:lang w:bidi="ar-YE"/>
        </w:rPr>
        <w:t>َّ</w:t>
      </w:r>
      <w:r>
        <w:rPr>
          <w:rtl/>
          <w:lang w:bidi="ar-YE"/>
        </w:rPr>
        <w:t>ه ك</w:t>
      </w:r>
      <w:r>
        <w:rPr>
          <w:rFonts w:hint="cs"/>
          <w:rtl/>
          <w:lang w:bidi="ar-YE"/>
        </w:rPr>
        <w:t>َ</w:t>
      </w:r>
      <w:r>
        <w:rPr>
          <w:rtl/>
          <w:lang w:bidi="ar-YE"/>
        </w:rPr>
        <w:t>ذ</w:t>
      </w:r>
      <w:r>
        <w:rPr>
          <w:rFonts w:hint="cs"/>
          <w:rtl/>
          <w:lang w:bidi="ar-YE"/>
        </w:rPr>
        <w:t>ِ</w:t>
      </w:r>
      <w:r>
        <w:rPr>
          <w:rtl/>
          <w:lang w:bidi="ar-YE"/>
        </w:rPr>
        <w:t>ب، م</w:t>
      </w:r>
      <w:r>
        <w:rPr>
          <w:rFonts w:hint="cs"/>
          <w:rtl/>
          <w:lang w:bidi="ar-YE"/>
        </w:rPr>
        <w:t>ِ</w:t>
      </w:r>
      <w:r>
        <w:rPr>
          <w:rtl/>
          <w:lang w:bidi="ar-YE"/>
        </w:rPr>
        <w:t xml:space="preserve">ن حديث المغيرة في </w:t>
      </w:r>
      <w:r>
        <w:rPr>
          <w:rFonts w:hint="cs"/>
          <w:rtl/>
          <w:lang w:bidi="ar-YE"/>
        </w:rPr>
        <w:t>(</w:t>
      </w:r>
      <w:r>
        <w:rPr>
          <w:rtl/>
          <w:lang w:bidi="ar-YE"/>
        </w:rPr>
        <w:t>5/36</w:t>
      </w:r>
      <w:r>
        <w:rPr>
          <w:rFonts w:hint="cs"/>
          <w:rtl/>
          <w:lang w:bidi="ar-YE"/>
        </w:rPr>
        <w:t>)</w:t>
      </w:r>
      <w:r>
        <w:rPr>
          <w:rtl/>
          <w:lang w:bidi="ar-YE"/>
        </w:rPr>
        <w:t xml:space="preserve"> ، وأخرجه ابن ماجه </w:t>
      </w:r>
      <w:r>
        <w:rPr>
          <w:rFonts w:hint="cs"/>
          <w:rtl/>
          <w:lang w:bidi="ar-YE"/>
        </w:rPr>
        <w:t>(</w:t>
      </w:r>
      <w:r>
        <w:rPr>
          <w:rtl/>
          <w:lang w:bidi="ar-YE"/>
        </w:rPr>
        <w:t>1/14</w:t>
      </w:r>
      <w:r>
        <w:rPr>
          <w:rFonts w:hint="cs"/>
          <w:rtl/>
          <w:lang w:bidi="ar-YE"/>
        </w:rPr>
        <w:t>)،</w:t>
      </w:r>
      <w:r>
        <w:rPr>
          <w:rtl/>
          <w:lang w:bidi="ar-YE"/>
        </w:rPr>
        <w:t xml:space="preserve"> ح </w:t>
      </w:r>
      <w:r>
        <w:rPr>
          <w:rFonts w:hint="cs"/>
          <w:rtl/>
          <w:lang w:bidi="ar-YE"/>
        </w:rPr>
        <w:t>(</w:t>
      </w:r>
      <w:r>
        <w:rPr>
          <w:rtl/>
          <w:lang w:bidi="ar-YE"/>
        </w:rPr>
        <w:t xml:space="preserve"> 38 ، 39 ، 40 ، 41 </w:t>
      </w:r>
      <w:r>
        <w:rPr>
          <w:rFonts w:hint="cs"/>
          <w:rtl/>
          <w:lang w:bidi="ar-YE"/>
        </w:rPr>
        <w:t>)</w:t>
      </w:r>
      <w:r>
        <w:rPr>
          <w:rtl/>
          <w:lang w:bidi="ar-YE"/>
        </w:rPr>
        <w:t>، من</w:t>
      </w:r>
      <w:r>
        <w:rPr>
          <w:rFonts w:hint="cs"/>
          <w:rtl/>
          <w:lang w:bidi="ar-YE"/>
        </w:rPr>
        <w:t xml:space="preserve"> </w:t>
      </w:r>
      <w:r>
        <w:rPr>
          <w:rtl/>
          <w:lang w:bidi="ar-YE"/>
        </w:rPr>
        <w:t>حديث علي بن أبي طالب، وسمرة بن جندب، والمغيرة بن شعبة.</w:t>
      </w:r>
    </w:p>
  </w:footnote>
  <w:footnote w:id="3">
    <w:p w:rsidR="00CE7E40" w:rsidRDefault="00CE7E40">
      <w:pPr>
        <w:pStyle w:val="FootnoteText"/>
        <w:rPr>
          <w:lang w:bidi="ar-YE"/>
        </w:rPr>
      </w:pPr>
      <w:r>
        <w:rPr>
          <w:rStyle w:val="FootnoteReference"/>
        </w:rPr>
        <w:footnoteRef/>
      </w:r>
      <w:r>
        <w:rPr>
          <w:rtl/>
          <w:lang w:bidi="ar-YE"/>
        </w:rPr>
        <w:t xml:space="preserve">) </w:t>
      </w:r>
      <w:r w:rsidRPr="00DC7E04">
        <w:rPr>
          <w:rtl/>
          <w:lang w:bidi="ar-YE"/>
        </w:rPr>
        <w:t xml:space="preserve">يأتي </w:t>
      </w:r>
      <w:r>
        <w:rPr>
          <w:rtl/>
          <w:lang w:bidi="ar-YE"/>
        </w:rPr>
        <w:t>تخريجه في المتوات</w:t>
      </w:r>
      <w:r>
        <w:rPr>
          <w:rFonts w:hint="cs"/>
          <w:rtl/>
          <w:lang w:bidi="ar-YE"/>
        </w:rPr>
        <w:t>ِ</w:t>
      </w:r>
      <w:r>
        <w:rPr>
          <w:rtl/>
          <w:lang w:bidi="ar-YE"/>
        </w:rPr>
        <w:t>ر، إن شاء ال</w:t>
      </w:r>
      <w:r>
        <w:rPr>
          <w:rFonts w:hint="cs"/>
          <w:rtl/>
          <w:lang w:bidi="ar-YE"/>
        </w:rPr>
        <w:t>له</w:t>
      </w:r>
      <w:r w:rsidRPr="00DC7E04">
        <w:rPr>
          <w:rtl/>
          <w:lang w:bidi="ar-YE"/>
        </w:rPr>
        <w:t xml:space="preserve"> تعالى.</w:t>
      </w:r>
    </w:p>
  </w:footnote>
  <w:footnote w:id="4">
    <w:p w:rsidR="00CE7E40" w:rsidRDefault="00CE7E40">
      <w:pPr>
        <w:pStyle w:val="FootnoteText"/>
        <w:rPr>
          <w:lang w:bidi="ar-YE"/>
        </w:rPr>
      </w:pPr>
      <w:r>
        <w:rPr>
          <w:rStyle w:val="FootnoteReference"/>
        </w:rPr>
        <w:footnoteRef/>
      </w:r>
      <w:r>
        <w:rPr>
          <w:rtl/>
          <w:lang w:bidi="ar-YE"/>
        </w:rPr>
        <w:t>) انظر للاستزادة</w:t>
      </w:r>
      <w:r w:rsidRPr="00206B8F">
        <w:rPr>
          <w:rtl/>
          <w:lang w:bidi="ar-YE"/>
        </w:rPr>
        <w:t>: منهج الن</w:t>
      </w:r>
      <w:r>
        <w:rPr>
          <w:rFonts w:hint="cs"/>
          <w:rtl/>
          <w:lang w:bidi="ar-YE"/>
        </w:rPr>
        <w:t>َّ</w:t>
      </w:r>
      <w:r w:rsidRPr="00206B8F">
        <w:rPr>
          <w:rtl/>
          <w:lang w:bidi="ar-YE"/>
        </w:rPr>
        <w:t>ق</w:t>
      </w:r>
      <w:r>
        <w:rPr>
          <w:rFonts w:hint="cs"/>
          <w:rtl/>
          <w:lang w:bidi="ar-YE"/>
        </w:rPr>
        <w:t>ْ</w:t>
      </w:r>
      <w:r w:rsidRPr="00206B8F">
        <w:rPr>
          <w:rtl/>
          <w:lang w:bidi="ar-YE"/>
        </w:rPr>
        <w:t xml:space="preserve">د في علوم الحديث </w:t>
      </w:r>
      <w:r>
        <w:rPr>
          <w:rFonts w:hint="cs"/>
          <w:rtl/>
          <w:lang w:bidi="ar-YE"/>
        </w:rPr>
        <w:t>(</w:t>
      </w:r>
      <w:r>
        <w:rPr>
          <w:rtl/>
          <w:lang w:bidi="ar-YE"/>
        </w:rPr>
        <w:t xml:space="preserve">ص </w:t>
      </w:r>
      <w:r>
        <w:rPr>
          <w:rFonts w:hint="cs"/>
          <w:rtl/>
          <w:lang w:bidi="ar-YE"/>
        </w:rPr>
        <w:t xml:space="preserve">34 </w:t>
      </w:r>
      <w:r>
        <w:rPr>
          <w:rtl/>
          <w:lang w:bidi="ar-YE"/>
        </w:rPr>
        <w:t>–</w:t>
      </w:r>
      <w:r>
        <w:rPr>
          <w:rFonts w:hint="cs"/>
          <w:rtl/>
          <w:lang w:bidi="ar-YE"/>
        </w:rPr>
        <w:t xml:space="preserve"> 35)</w:t>
      </w:r>
      <w:r w:rsidRPr="00206B8F">
        <w:rPr>
          <w:rtl/>
          <w:lang w:bidi="ar-YE"/>
        </w:rPr>
        <w:t>، وأصو</w:t>
      </w:r>
      <w:r>
        <w:rPr>
          <w:rtl/>
          <w:lang w:bidi="ar-YE"/>
        </w:rPr>
        <w:t>ل الحديث لمحم</w:t>
      </w:r>
      <w:r>
        <w:rPr>
          <w:rFonts w:hint="cs"/>
          <w:rtl/>
          <w:lang w:bidi="ar-YE"/>
        </w:rPr>
        <w:t>َّ</w:t>
      </w:r>
      <w:r>
        <w:rPr>
          <w:rtl/>
          <w:lang w:bidi="ar-YE"/>
        </w:rPr>
        <w:t>د عج</w:t>
      </w:r>
      <w:r>
        <w:rPr>
          <w:rFonts w:hint="cs"/>
          <w:rtl/>
          <w:lang w:bidi="ar-YE"/>
        </w:rPr>
        <w:t>ّ</w:t>
      </w:r>
      <w:r>
        <w:rPr>
          <w:rtl/>
          <w:lang w:bidi="ar-YE"/>
        </w:rPr>
        <w:t xml:space="preserve">اج الخطيب </w:t>
      </w:r>
      <w:r>
        <w:rPr>
          <w:rFonts w:hint="cs"/>
          <w:rtl/>
          <w:lang w:bidi="ar-YE"/>
        </w:rPr>
        <w:t>(</w:t>
      </w:r>
      <w:r>
        <w:rPr>
          <w:rtl/>
          <w:lang w:bidi="ar-YE"/>
        </w:rPr>
        <w:t>ص 10</w:t>
      </w:r>
      <w:r>
        <w:rPr>
          <w:rFonts w:hint="cs"/>
          <w:rtl/>
          <w:lang w:bidi="ar-YE"/>
        </w:rPr>
        <w:t>)</w:t>
      </w:r>
      <w:r w:rsidRPr="00206B8F">
        <w:rPr>
          <w:rtl/>
          <w:lang w:bidi="ar-YE"/>
        </w:rPr>
        <w:t>.</w:t>
      </w:r>
    </w:p>
  </w:footnote>
  <w:footnote w:id="5">
    <w:p w:rsidR="00CE7E40" w:rsidRDefault="00CE7E40">
      <w:pPr>
        <w:pStyle w:val="FootnoteText"/>
        <w:rPr>
          <w:lang w:bidi="ar-YE"/>
        </w:rPr>
      </w:pPr>
      <w:r>
        <w:rPr>
          <w:rStyle w:val="FootnoteReference"/>
        </w:rPr>
        <w:footnoteRef/>
      </w:r>
      <w:r>
        <w:rPr>
          <w:rtl/>
          <w:lang w:bidi="ar-YE"/>
        </w:rPr>
        <w:t xml:space="preserve">) </w:t>
      </w:r>
      <w:r w:rsidRPr="0051194E">
        <w:rPr>
          <w:rtl/>
          <w:lang w:bidi="ar-YE"/>
        </w:rPr>
        <w:t>رواه مسلم في م</w:t>
      </w:r>
      <w:r>
        <w:rPr>
          <w:rFonts w:hint="cs"/>
          <w:rtl/>
          <w:lang w:bidi="ar-YE"/>
        </w:rPr>
        <w:t>ُ</w:t>
      </w:r>
      <w:r w:rsidRPr="0051194E">
        <w:rPr>
          <w:rtl/>
          <w:lang w:bidi="ar-YE"/>
        </w:rPr>
        <w:t>قد</w:t>
      </w:r>
      <w:r>
        <w:rPr>
          <w:rFonts w:hint="cs"/>
          <w:rtl/>
          <w:lang w:bidi="ar-YE"/>
        </w:rPr>
        <w:t>ِّ</w:t>
      </w:r>
      <w:r w:rsidRPr="0051194E">
        <w:rPr>
          <w:rtl/>
          <w:lang w:bidi="ar-YE"/>
        </w:rPr>
        <w:t xml:space="preserve">مة صحيحه </w:t>
      </w:r>
      <w:r>
        <w:rPr>
          <w:rFonts w:hint="cs"/>
          <w:rtl/>
          <w:lang w:bidi="ar-YE"/>
        </w:rPr>
        <w:t>(</w:t>
      </w:r>
      <w:r>
        <w:rPr>
          <w:rtl/>
          <w:lang w:bidi="ar-YE"/>
        </w:rPr>
        <w:t>1/</w:t>
      </w:r>
      <w:r w:rsidRPr="0051194E">
        <w:rPr>
          <w:rtl/>
          <w:lang w:bidi="ar-YE"/>
        </w:rPr>
        <w:t>14</w:t>
      </w:r>
      <w:r>
        <w:rPr>
          <w:rFonts w:hint="cs"/>
          <w:rtl/>
          <w:lang w:bidi="ar-YE"/>
        </w:rPr>
        <w:t>)</w:t>
      </w:r>
      <w:r w:rsidRPr="0051194E">
        <w:rPr>
          <w:rtl/>
          <w:lang w:bidi="ar-YE"/>
        </w:rPr>
        <w:t>، وابن أبي حات</w:t>
      </w:r>
      <w:r>
        <w:rPr>
          <w:rtl/>
          <w:lang w:bidi="ar-YE"/>
        </w:rPr>
        <w:t>م في تقد</w:t>
      </w:r>
      <w:r>
        <w:rPr>
          <w:rFonts w:hint="cs"/>
          <w:rtl/>
          <w:lang w:bidi="ar-YE"/>
        </w:rPr>
        <w:t>ِ</w:t>
      </w:r>
      <w:r>
        <w:rPr>
          <w:rtl/>
          <w:lang w:bidi="ar-YE"/>
        </w:rPr>
        <w:t>م</w:t>
      </w:r>
      <w:r>
        <w:rPr>
          <w:rFonts w:hint="cs"/>
          <w:rtl/>
          <w:lang w:bidi="ar-YE"/>
        </w:rPr>
        <w:t>َ</w:t>
      </w:r>
      <w:r>
        <w:rPr>
          <w:rtl/>
          <w:lang w:bidi="ar-YE"/>
        </w:rPr>
        <w:t>ة الجرح والت</w:t>
      </w:r>
      <w:r>
        <w:rPr>
          <w:rFonts w:hint="cs"/>
          <w:rtl/>
          <w:lang w:bidi="ar-YE"/>
        </w:rPr>
        <w:t>َّ</w:t>
      </w:r>
      <w:r>
        <w:rPr>
          <w:rtl/>
          <w:lang w:bidi="ar-YE"/>
        </w:rPr>
        <w:t>عد</w:t>
      </w:r>
      <w:r>
        <w:rPr>
          <w:rFonts w:hint="cs"/>
          <w:rtl/>
          <w:lang w:bidi="ar-YE"/>
        </w:rPr>
        <w:t>ِ</w:t>
      </w:r>
      <w:r>
        <w:rPr>
          <w:rtl/>
          <w:lang w:bidi="ar-YE"/>
        </w:rPr>
        <w:t xml:space="preserve">يل </w:t>
      </w:r>
      <w:r>
        <w:rPr>
          <w:rFonts w:hint="cs"/>
          <w:rtl/>
          <w:lang w:bidi="ar-YE"/>
        </w:rPr>
        <w:t>(</w:t>
      </w:r>
      <w:r>
        <w:rPr>
          <w:rtl/>
          <w:lang w:bidi="ar-YE"/>
        </w:rPr>
        <w:t>2/15</w:t>
      </w:r>
      <w:r>
        <w:rPr>
          <w:rFonts w:hint="cs"/>
          <w:rtl/>
          <w:lang w:bidi="ar-YE"/>
        </w:rPr>
        <w:t>)</w:t>
      </w:r>
      <w:r w:rsidRPr="0051194E">
        <w:rPr>
          <w:rtl/>
          <w:lang w:bidi="ar-YE"/>
        </w:rPr>
        <w:t>.</w:t>
      </w:r>
    </w:p>
  </w:footnote>
  <w:footnote w:id="6">
    <w:p w:rsidR="00CE7E40" w:rsidRDefault="00CE7E40">
      <w:pPr>
        <w:pStyle w:val="FootnoteText"/>
        <w:rPr>
          <w:lang w:bidi="ar-YE"/>
        </w:rPr>
      </w:pPr>
      <w:r>
        <w:rPr>
          <w:rStyle w:val="FootnoteReference"/>
        </w:rPr>
        <w:footnoteRef/>
      </w:r>
      <w:r>
        <w:rPr>
          <w:rtl/>
          <w:lang w:bidi="ar-YE"/>
        </w:rPr>
        <w:t xml:space="preserve">) رواه مسلم في مقدمة صحيحه </w:t>
      </w:r>
      <w:r>
        <w:rPr>
          <w:rFonts w:hint="cs"/>
          <w:rtl/>
          <w:lang w:bidi="ar-YE"/>
        </w:rPr>
        <w:t>(</w:t>
      </w:r>
      <w:r>
        <w:rPr>
          <w:rtl/>
          <w:lang w:bidi="ar-YE"/>
        </w:rPr>
        <w:t>1/15</w:t>
      </w:r>
      <w:r>
        <w:rPr>
          <w:rFonts w:hint="cs"/>
          <w:rtl/>
          <w:lang w:bidi="ar-YE"/>
        </w:rPr>
        <w:t>)</w:t>
      </w:r>
      <w:r w:rsidRPr="005A6E91">
        <w:rPr>
          <w:rtl/>
          <w:lang w:bidi="ar-YE"/>
        </w:rPr>
        <w:t>.</w:t>
      </w:r>
    </w:p>
  </w:footnote>
  <w:footnote w:id="7">
    <w:p w:rsidR="00CE7E40" w:rsidRDefault="00CE7E40" w:rsidP="00135959">
      <w:pPr>
        <w:pStyle w:val="FootnoteText"/>
        <w:rPr>
          <w:lang w:bidi="ar-YE"/>
        </w:rPr>
      </w:pPr>
      <w:r>
        <w:rPr>
          <w:rStyle w:val="FootnoteReference"/>
        </w:rPr>
        <w:footnoteRef/>
      </w:r>
      <w:r>
        <w:rPr>
          <w:rtl/>
          <w:lang w:bidi="ar-YE"/>
        </w:rPr>
        <w:t xml:space="preserve">) رواه مسلم في مقدمة صحيحه </w:t>
      </w:r>
      <w:r>
        <w:rPr>
          <w:rFonts w:hint="cs"/>
          <w:rtl/>
          <w:lang w:bidi="ar-YE"/>
        </w:rPr>
        <w:t>(</w:t>
      </w:r>
      <w:r>
        <w:rPr>
          <w:rtl/>
          <w:lang w:bidi="ar-YE"/>
        </w:rPr>
        <w:t>1/</w:t>
      </w:r>
      <w:r>
        <w:rPr>
          <w:rFonts w:hint="cs"/>
          <w:rtl/>
          <w:lang w:bidi="ar-YE"/>
        </w:rPr>
        <w:t>15)</w:t>
      </w:r>
      <w:r>
        <w:rPr>
          <w:rtl/>
          <w:lang w:bidi="ar-YE"/>
        </w:rPr>
        <w:t>، والترمذي في العلل م</w:t>
      </w:r>
      <w:r>
        <w:rPr>
          <w:rFonts w:hint="cs"/>
          <w:rtl/>
          <w:lang w:bidi="ar-YE"/>
        </w:rPr>
        <w:t>ِ</w:t>
      </w:r>
      <w:r>
        <w:rPr>
          <w:rtl/>
          <w:lang w:bidi="ar-YE"/>
        </w:rPr>
        <w:t>ن جام</w:t>
      </w:r>
      <w:r>
        <w:rPr>
          <w:rFonts w:hint="cs"/>
          <w:rtl/>
          <w:lang w:bidi="ar-YE"/>
        </w:rPr>
        <w:t>ِ</w:t>
      </w:r>
      <w:r>
        <w:rPr>
          <w:rtl/>
          <w:lang w:bidi="ar-YE"/>
        </w:rPr>
        <w:t>ع</w:t>
      </w:r>
      <w:r>
        <w:rPr>
          <w:rFonts w:hint="cs"/>
          <w:rtl/>
          <w:lang w:bidi="ar-YE"/>
        </w:rPr>
        <w:t>ِ</w:t>
      </w:r>
      <w:r>
        <w:rPr>
          <w:rtl/>
          <w:lang w:bidi="ar-YE"/>
        </w:rPr>
        <w:t xml:space="preserve">ه </w:t>
      </w:r>
      <w:r>
        <w:rPr>
          <w:rFonts w:hint="cs"/>
          <w:rtl/>
          <w:lang w:bidi="ar-YE"/>
        </w:rPr>
        <w:t>(</w:t>
      </w:r>
      <w:r>
        <w:rPr>
          <w:rtl/>
          <w:lang w:bidi="ar-YE"/>
        </w:rPr>
        <w:t>5/</w:t>
      </w:r>
      <w:r>
        <w:rPr>
          <w:rFonts w:hint="cs"/>
          <w:rtl/>
          <w:lang w:bidi="ar-YE"/>
        </w:rPr>
        <w:t>740)</w:t>
      </w:r>
      <w:r>
        <w:rPr>
          <w:rtl/>
          <w:lang w:bidi="ar-YE"/>
        </w:rPr>
        <w:t>، وابن أبي حاتم في ت</w:t>
      </w:r>
      <w:r>
        <w:rPr>
          <w:rFonts w:hint="cs"/>
          <w:rtl/>
          <w:lang w:bidi="ar-YE"/>
        </w:rPr>
        <w:t>َ</w:t>
      </w:r>
      <w:r>
        <w:rPr>
          <w:rtl/>
          <w:lang w:bidi="ar-YE"/>
        </w:rPr>
        <w:t>قد</w:t>
      </w:r>
      <w:r>
        <w:rPr>
          <w:rFonts w:hint="cs"/>
          <w:rtl/>
          <w:lang w:bidi="ar-YE"/>
        </w:rPr>
        <w:t>ِ</w:t>
      </w:r>
      <w:r>
        <w:rPr>
          <w:rtl/>
          <w:lang w:bidi="ar-YE"/>
        </w:rPr>
        <w:t>م</w:t>
      </w:r>
      <w:r>
        <w:rPr>
          <w:rFonts w:hint="cs"/>
          <w:rtl/>
          <w:lang w:bidi="ar-YE"/>
        </w:rPr>
        <w:t>َ</w:t>
      </w:r>
      <w:r>
        <w:rPr>
          <w:rtl/>
          <w:lang w:bidi="ar-YE"/>
        </w:rPr>
        <w:t>ة الجرح والت</w:t>
      </w:r>
      <w:r>
        <w:rPr>
          <w:rFonts w:hint="cs"/>
          <w:rtl/>
          <w:lang w:bidi="ar-YE"/>
        </w:rPr>
        <w:t>َّ</w:t>
      </w:r>
      <w:r>
        <w:rPr>
          <w:rtl/>
          <w:lang w:bidi="ar-YE"/>
        </w:rPr>
        <w:t xml:space="preserve">عديل </w:t>
      </w:r>
      <w:r>
        <w:rPr>
          <w:rFonts w:hint="cs"/>
          <w:rtl/>
          <w:lang w:bidi="ar-YE"/>
        </w:rPr>
        <w:t>(</w:t>
      </w:r>
      <w:r>
        <w:rPr>
          <w:rtl/>
          <w:lang w:bidi="ar-YE"/>
        </w:rPr>
        <w:t>2</w:t>
      </w:r>
      <w:r>
        <w:rPr>
          <w:rFonts w:hint="cs"/>
          <w:rtl/>
          <w:lang w:bidi="ar-YE"/>
        </w:rPr>
        <w:t>/16)</w:t>
      </w:r>
      <w:r>
        <w:rPr>
          <w:rtl/>
          <w:lang w:bidi="ar-YE"/>
        </w:rPr>
        <w:t>،</w:t>
      </w:r>
      <w:r>
        <w:rPr>
          <w:rFonts w:hint="cs"/>
          <w:rtl/>
          <w:lang w:bidi="ar-YE"/>
        </w:rPr>
        <w:t xml:space="preserve"> </w:t>
      </w:r>
      <w:r>
        <w:rPr>
          <w:rtl/>
          <w:lang w:bidi="ar-YE"/>
        </w:rPr>
        <w:t>وللاستزادة م</w:t>
      </w:r>
      <w:r>
        <w:rPr>
          <w:rFonts w:hint="cs"/>
          <w:rtl/>
          <w:lang w:bidi="ar-YE"/>
        </w:rPr>
        <w:t>ِ</w:t>
      </w:r>
      <w:r>
        <w:rPr>
          <w:rtl/>
          <w:lang w:bidi="ar-YE"/>
        </w:rPr>
        <w:t>ن أقوال أئم</w:t>
      </w:r>
      <w:r>
        <w:rPr>
          <w:rFonts w:hint="cs"/>
          <w:rtl/>
          <w:lang w:bidi="ar-YE"/>
        </w:rPr>
        <w:t>َّ</w:t>
      </w:r>
      <w:r>
        <w:rPr>
          <w:rtl/>
          <w:lang w:bidi="ar-YE"/>
        </w:rPr>
        <w:t>ة الحديث في الت</w:t>
      </w:r>
      <w:r>
        <w:rPr>
          <w:rFonts w:hint="cs"/>
          <w:rtl/>
          <w:lang w:bidi="ar-YE"/>
        </w:rPr>
        <w:t>َّ</w:t>
      </w:r>
      <w:r>
        <w:rPr>
          <w:rtl/>
          <w:lang w:bidi="ar-YE"/>
        </w:rPr>
        <w:t>نبيه على أهمي</w:t>
      </w:r>
      <w:r>
        <w:rPr>
          <w:rFonts w:hint="cs"/>
          <w:rtl/>
          <w:lang w:bidi="ar-YE"/>
        </w:rPr>
        <w:t>َّ</w:t>
      </w:r>
      <w:r>
        <w:rPr>
          <w:rtl/>
          <w:lang w:bidi="ar-YE"/>
        </w:rPr>
        <w:t>ة الإسناد، انظر: 1</w:t>
      </w:r>
      <w:r>
        <w:rPr>
          <w:rFonts w:hint="cs"/>
          <w:rtl/>
          <w:lang w:bidi="ar-YE"/>
        </w:rPr>
        <w:t>-</w:t>
      </w:r>
      <w:r>
        <w:rPr>
          <w:rtl/>
          <w:lang w:bidi="ar-YE"/>
        </w:rPr>
        <w:t xml:space="preserve">  م</w:t>
      </w:r>
      <w:r>
        <w:rPr>
          <w:rFonts w:hint="cs"/>
          <w:rtl/>
          <w:lang w:bidi="ar-YE"/>
        </w:rPr>
        <w:t>ُ</w:t>
      </w:r>
      <w:r>
        <w:rPr>
          <w:rtl/>
          <w:lang w:bidi="ar-YE"/>
        </w:rPr>
        <w:t>قد</w:t>
      </w:r>
      <w:r>
        <w:rPr>
          <w:rFonts w:hint="cs"/>
          <w:rtl/>
          <w:lang w:bidi="ar-YE"/>
        </w:rPr>
        <w:t>ِّ</w:t>
      </w:r>
      <w:r>
        <w:rPr>
          <w:rtl/>
          <w:lang w:bidi="ar-YE"/>
        </w:rPr>
        <w:t>م</w:t>
      </w:r>
      <w:r>
        <w:rPr>
          <w:rFonts w:hint="cs"/>
          <w:rtl/>
          <w:lang w:bidi="ar-YE"/>
        </w:rPr>
        <w:t>َ</w:t>
      </w:r>
      <w:r>
        <w:rPr>
          <w:rtl/>
          <w:lang w:bidi="ar-YE"/>
        </w:rPr>
        <w:t xml:space="preserve">ة صحيح مسلم </w:t>
      </w:r>
      <w:r>
        <w:rPr>
          <w:rFonts w:hint="cs"/>
          <w:rtl/>
          <w:lang w:bidi="ar-YE"/>
        </w:rPr>
        <w:t>(</w:t>
      </w:r>
      <w:r>
        <w:rPr>
          <w:rtl/>
          <w:lang w:bidi="ar-YE"/>
        </w:rPr>
        <w:t>1/14</w:t>
      </w:r>
      <w:r>
        <w:rPr>
          <w:rFonts w:hint="cs"/>
          <w:rtl/>
          <w:lang w:bidi="ar-YE"/>
        </w:rPr>
        <w:t>- 29).</w:t>
      </w:r>
      <w:r>
        <w:rPr>
          <w:rtl/>
          <w:lang w:bidi="ar-YE"/>
        </w:rPr>
        <w:t xml:space="preserve"> 2</w:t>
      </w:r>
      <w:r>
        <w:rPr>
          <w:rFonts w:hint="cs"/>
          <w:rtl/>
          <w:lang w:bidi="ar-YE"/>
        </w:rPr>
        <w:t>-</w:t>
      </w:r>
      <w:r>
        <w:rPr>
          <w:rtl/>
          <w:lang w:bidi="ar-YE"/>
        </w:rPr>
        <w:t xml:space="preserve">  ع</w:t>
      </w:r>
      <w:r>
        <w:rPr>
          <w:rFonts w:hint="cs"/>
          <w:rtl/>
          <w:lang w:bidi="ar-YE"/>
        </w:rPr>
        <w:t>ِ</w:t>
      </w:r>
      <w:r>
        <w:rPr>
          <w:rtl/>
          <w:lang w:bidi="ar-YE"/>
        </w:rPr>
        <w:t>ل</w:t>
      </w:r>
      <w:r>
        <w:rPr>
          <w:rFonts w:hint="cs"/>
          <w:rtl/>
          <w:lang w:bidi="ar-YE"/>
        </w:rPr>
        <w:t>َ</w:t>
      </w:r>
      <w:r>
        <w:rPr>
          <w:rtl/>
          <w:lang w:bidi="ar-YE"/>
        </w:rPr>
        <w:t>ل الت</w:t>
      </w:r>
      <w:r>
        <w:rPr>
          <w:rFonts w:hint="cs"/>
          <w:rtl/>
          <w:lang w:bidi="ar-YE"/>
        </w:rPr>
        <w:t>ِّ</w:t>
      </w:r>
      <w:r>
        <w:rPr>
          <w:rtl/>
          <w:lang w:bidi="ar-YE"/>
        </w:rPr>
        <w:t>رمذي مع</w:t>
      </w:r>
      <w:r>
        <w:rPr>
          <w:rFonts w:hint="cs"/>
          <w:rtl/>
          <w:lang w:bidi="ar-YE"/>
        </w:rPr>
        <w:t xml:space="preserve"> </w:t>
      </w:r>
      <w:r>
        <w:rPr>
          <w:rtl/>
          <w:lang w:bidi="ar-YE"/>
        </w:rPr>
        <w:t>شرح</w:t>
      </w:r>
      <w:r>
        <w:rPr>
          <w:rFonts w:hint="cs"/>
          <w:rtl/>
          <w:lang w:bidi="ar-YE"/>
        </w:rPr>
        <w:t>ِ</w:t>
      </w:r>
      <w:r>
        <w:rPr>
          <w:rtl/>
          <w:lang w:bidi="ar-YE"/>
        </w:rPr>
        <w:t xml:space="preserve">ها، لابن رجب </w:t>
      </w:r>
      <w:r>
        <w:rPr>
          <w:rFonts w:hint="cs"/>
          <w:rtl/>
          <w:lang w:bidi="ar-YE"/>
        </w:rPr>
        <w:t>(</w:t>
      </w:r>
      <w:r>
        <w:rPr>
          <w:rtl/>
          <w:lang w:bidi="ar-YE"/>
        </w:rPr>
        <w:t>1/56</w:t>
      </w:r>
      <w:r>
        <w:rPr>
          <w:rFonts w:hint="cs"/>
          <w:rtl/>
          <w:lang w:bidi="ar-YE"/>
        </w:rPr>
        <w:t xml:space="preserve"> </w:t>
      </w:r>
      <w:r>
        <w:rPr>
          <w:rtl/>
          <w:lang w:bidi="ar-YE"/>
        </w:rPr>
        <w:t>–</w:t>
      </w:r>
      <w:r>
        <w:rPr>
          <w:rFonts w:hint="cs"/>
          <w:rtl/>
          <w:lang w:bidi="ar-YE"/>
        </w:rPr>
        <w:t xml:space="preserve"> 62).</w:t>
      </w:r>
      <w:r>
        <w:rPr>
          <w:rtl/>
          <w:lang w:bidi="ar-YE"/>
        </w:rPr>
        <w:t xml:space="preserve"> 3</w:t>
      </w:r>
      <w:r>
        <w:rPr>
          <w:rFonts w:hint="cs"/>
          <w:rtl/>
          <w:lang w:bidi="ar-YE"/>
        </w:rPr>
        <w:t>-</w:t>
      </w:r>
      <w:r>
        <w:rPr>
          <w:rtl/>
          <w:lang w:bidi="ar-YE"/>
        </w:rPr>
        <w:t xml:space="preserve">  تقد</w:t>
      </w:r>
      <w:r>
        <w:rPr>
          <w:rFonts w:hint="cs"/>
          <w:rtl/>
          <w:lang w:bidi="ar-YE"/>
        </w:rPr>
        <w:t>ِ</w:t>
      </w:r>
      <w:r>
        <w:rPr>
          <w:rtl/>
          <w:lang w:bidi="ar-YE"/>
        </w:rPr>
        <w:t>مة الجرح والت</w:t>
      </w:r>
      <w:r>
        <w:rPr>
          <w:rFonts w:hint="cs"/>
          <w:rtl/>
          <w:lang w:bidi="ar-YE"/>
        </w:rPr>
        <w:t>َّ</w:t>
      </w:r>
      <w:r>
        <w:rPr>
          <w:rtl/>
          <w:lang w:bidi="ar-YE"/>
        </w:rPr>
        <w:t xml:space="preserve">عديل، لابن أبي حاتم </w:t>
      </w:r>
      <w:r>
        <w:rPr>
          <w:rFonts w:hint="cs"/>
          <w:rtl/>
          <w:lang w:bidi="ar-YE"/>
        </w:rPr>
        <w:t>(</w:t>
      </w:r>
      <w:r>
        <w:rPr>
          <w:rtl/>
          <w:lang w:bidi="ar-YE"/>
        </w:rPr>
        <w:t>1/15</w:t>
      </w:r>
      <w:r>
        <w:rPr>
          <w:rFonts w:hint="cs"/>
          <w:rtl/>
          <w:lang w:bidi="ar-YE"/>
        </w:rPr>
        <w:t>- 23).</w:t>
      </w:r>
      <w:r>
        <w:rPr>
          <w:rtl/>
          <w:lang w:bidi="ar-YE"/>
        </w:rPr>
        <w:t xml:space="preserve"> 4</w:t>
      </w:r>
      <w:r>
        <w:rPr>
          <w:rFonts w:hint="cs"/>
          <w:rtl/>
          <w:lang w:bidi="ar-YE"/>
        </w:rPr>
        <w:t>-</w:t>
      </w:r>
      <w:r>
        <w:rPr>
          <w:rtl/>
          <w:lang w:bidi="ar-YE"/>
        </w:rPr>
        <w:t xml:space="preserve">  المجروحين، لابن حب</w:t>
      </w:r>
      <w:r>
        <w:rPr>
          <w:rFonts w:hint="cs"/>
          <w:rtl/>
          <w:lang w:bidi="ar-YE"/>
        </w:rPr>
        <w:t>ّ</w:t>
      </w:r>
      <w:r>
        <w:rPr>
          <w:rtl/>
          <w:lang w:bidi="ar-YE"/>
        </w:rPr>
        <w:t xml:space="preserve">ان </w:t>
      </w:r>
      <w:r>
        <w:rPr>
          <w:rFonts w:hint="cs"/>
          <w:rtl/>
          <w:lang w:bidi="ar-YE"/>
        </w:rPr>
        <w:t>(</w:t>
      </w:r>
      <w:r>
        <w:rPr>
          <w:rtl/>
          <w:lang w:bidi="ar-YE"/>
        </w:rPr>
        <w:t>1/25</w:t>
      </w:r>
      <w:r>
        <w:rPr>
          <w:rFonts w:hint="cs"/>
          <w:rtl/>
          <w:lang w:bidi="ar-YE"/>
        </w:rPr>
        <w:t>)</w:t>
      </w:r>
      <w:r>
        <w:rPr>
          <w:rtl/>
          <w:lang w:bidi="ar-YE"/>
        </w:rPr>
        <w:t>.</w:t>
      </w:r>
    </w:p>
  </w:footnote>
  <w:footnote w:id="8">
    <w:p w:rsidR="00CE7E40" w:rsidRDefault="00CE7E40">
      <w:pPr>
        <w:pStyle w:val="FootnoteText"/>
        <w:rPr>
          <w:lang w:bidi="ar-YE"/>
        </w:rPr>
      </w:pPr>
      <w:r>
        <w:rPr>
          <w:rStyle w:val="FootnoteReference"/>
        </w:rPr>
        <w:footnoteRef/>
      </w:r>
      <w:r>
        <w:rPr>
          <w:rtl/>
          <w:lang w:bidi="ar-YE"/>
        </w:rPr>
        <w:t xml:space="preserve">) </w:t>
      </w:r>
      <w:r w:rsidRPr="008A7EAC">
        <w:rPr>
          <w:rtl/>
          <w:lang w:bidi="ar-YE"/>
        </w:rPr>
        <w:t>الإ</w:t>
      </w:r>
      <w:r>
        <w:rPr>
          <w:rtl/>
          <w:lang w:bidi="ar-YE"/>
        </w:rPr>
        <w:t>سناد م</w:t>
      </w:r>
      <w:r>
        <w:rPr>
          <w:rFonts w:hint="cs"/>
          <w:rtl/>
          <w:lang w:bidi="ar-YE"/>
        </w:rPr>
        <w:t>ِ</w:t>
      </w:r>
      <w:r>
        <w:rPr>
          <w:rtl/>
          <w:lang w:bidi="ar-YE"/>
        </w:rPr>
        <w:t>ن الد</w:t>
      </w:r>
      <w:r>
        <w:rPr>
          <w:rFonts w:hint="cs"/>
          <w:rtl/>
          <w:lang w:bidi="ar-YE"/>
        </w:rPr>
        <w:t>ِّ</w:t>
      </w:r>
      <w:r>
        <w:rPr>
          <w:rtl/>
          <w:lang w:bidi="ar-YE"/>
        </w:rPr>
        <w:t xml:space="preserve">ين </w:t>
      </w:r>
      <w:r>
        <w:rPr>
          <w:rFonts w:hint="cs"/>
          <w:rtl/>
          <w:lang w:bidi="ar-YE"/>
        </w:rPr>
        <w:t>(</w:t>
      </w:r>
      <w:r>
        <w:rPr>
          <w:rtl/>
          <w:lang w:bidi="ar-YE"/>
        </w:rPr>
        <w:t>ص 22</w:t>
      </w:r>
      <w:r>
        <w:rPr>
          <w:rFonts w:hint="cs"/>
          <w:rtl/>
          <w:lang w:bidi="ar-YE"/>
        </w:rPr>
        <w:t>)</w:t>
      </w:r>
      <w:r w:rsidRPr="008A7EAC">
        <w:rPr>
          <w:rtl/>
          <w:lang w:bidi="ar-YE"/>
        </w:rPr>
        <w:t>.</w:t>
      </w:r>
    </w:p>
  </w:footnote>
  <w:footnote w:id="9">
    <w:p w:rsidR="00CE7E40" w:rsidRDefault="00CE7E40" w:rsidP="00135959">
      <w:pPr>
        <w:pStyle w:val="FootnoteText"/>
        <w:rPr>
          <w:rtl/>
        </w:rPr>
      </w:pPr>
      <w:r>
        <w:rPr>
          <w:rStyle w:val="FootnoteReference"/>
        </w:rPr>
        <w:footnoteRef/>
      </w:r>
      <w:r>
        <w:rPr>
          <w:rtl/>
          <w:lang w:bidi="ar-YE"/>
        </w:rPr>
        <w:t>) منهاج الس</w:t>
      </w:r>
      <w:r>
        <w:rPr>
          <w:rFonts w:hint="cs"/>
          <w:rtl/>
          <w:lang w:bidi="ar-YE"/>
        </w:rPr>
        <w:t>ُّ</w:t>
      </w:r>
      <w:r>
        <w:rPr>
          <w:rtl/>
          <w:lang w:bidi="ar-YE"/>
        </w:rPr>
        <w:t>ن</w:t>
      </w:r>
      <w:r>
        <w:rPr>
          <w:rFonts w:hint="cs"/>
          <w:rtl/>
          <w:lang w:bidi="ar-YE"/>
        </w:rPr>
        <w:t>َّ</w:t>
      </w:r>
      <w:r>
        <w:rPr>
          <w:rtl/>
          <w:lang w:bidi="ar-YE"/>
        </w:rPr>
        <w:t>ة الن</w:t>
      </w:r>
      <w:r>
        <w:rPr>
          <w:rFonts w:hint="cs"/>
          <w:rtl/>
          <w:lang w:bidi="ar-YE"/>
        </w:rPr>
        <w:t>َّ</w:t>
      </w:r>
      <w:r>
        <w:rPr>
          <w:rtl/>
          <w:lang w:bidi="ar-YE"/>
        </w:rPr>
        <w:t>بوي</w:t>
      </w:r>
      <w:r>
        <w:rPr>
          <w:rFonts w:hint="cs"/>
          <w:rtl/>
          <w:lang w:bidi="ar-YE"/>
        </w:rPr>
        <w:t>َّ</w:t>
      </w:r>
      <w:r>
        <w:rPr>
          <w:rtl/>
          <w:lang w:bidi="ar-YE"/>
        </w:rPr>
        <w:t xml:space="preserve">ة </w:t>
      </w:r>
      <w:r>
        <w:rPr>
          <w:rFonts w:hint="cs"/>
          <w:rtl/>
          <w:lang w:bidi="ar-YE"/>
        </w:rPr>
        <w:t>(</w:t>
      </w:r>
      <w:r>
        <w:rPr>
          <w:rtl/>
          <w:lang w:bidi="ar-YE"/>
        </w:rPr>
        <w:t>7/37</w:t>
      </w:r>
      <w:r>
        <w:rPr>
          <w:rFonts w:hint="cs"/>
          <w:rtl/>
          <w:lang w:bidi="ar-YE"/>
        </w:rPr>
        <w:t>)</w:t>
      </w:r>
      <w:r>
        <w:rPr>
          <w:rtl/>
          <w:lang w:bidi="ar-YE"/>
        </w:rPr>
        <w:t>. وانظر كلاماً ن</w:t>
      </w:r>
      <w:r>
        <w:rPr>
          <w:rFonts w:hint="cs"/>
          <w:rtl/>
          <w:lang w:bidi="ar-YE"/>
        </w:rPr>
        <w:t>َ</w:t>
      </w:r>
      <w:r>
        <w:rPr>
          <w:rtl/>
          <w:lang w:bidi="ar-YE"/>
        </w:rPr>
        <w:t>ف</w:t>
      </w:r>
      <w:r>
        <w:rPr>
          <w:rFonts w:hint="cs"/>
          <w:rtl/>
          <w:lang w:bidi="ar-YE"/>
        </w:rPr>
        <w:t>ِ</w:t>
      </w:r>
      <w:r>
        <w:rPr>
          <w:rtl/>
          <w:lang w:bidi="ar-YE"/>
        </w:rPr>
        <w:t>يساً لابن حزم في ت</w:t>
      </w:r>
      <w:r>
        <w:rPr>
          <w:rFonts w:hint="cs"/>
          <w:rtl/>
          <w:lang w:bidi="ar-YE"/>
        </w:rPr>
        <w:t>َ</w:t>
      </w:r>
      <w:r>
        <w:rPr>
          <w:rtl/>
          <w:lang w:bidi="ar-YE"/>
        </w:rPr>
        <w:t>وض</w:t>
      </w:r>
      <w:r>
        <w:rPr>
          <w:rFonts w:hint="cs"/>
          <w:rtl/>
          <w:lang w:bidi="ar-YE"/>
        </w:rPr>
        <w:t>ِ</w:t>
      </w:r>
      <w:r>
        <w:rPr>
          <w:rtl/>
          <w:lang w:bidi="ar-YE"/>
        </w:rPr>
        <w:t>يح هذه الخص</w:t>
      </w:r>
      <w:r>
        <w:rPr>
          <w:rFonts w:hint="cs"/>
          <w:rtl/>
          <w:lang w:bidi="ar-YE"/>
        </w:rPr>
        <w:t>ِّ</w:t>
      </w:r>
      <w:r>
        <w:rPr>
          <w:rtl/>
          <w:lang w:bidi="ar-YE"/>
        </w:rPr>
        <w:t>يص</w:t>
      </w:r>
      <w:r>
        <w:rPr>
          <w:rFonts w:hint="cs"/>
          <w:rtl/>
          <w:lang w:bidi="ar-YE"/>
        </w:rPr>
        <w:t>َ</w:t>
      </w:r>
      <w:r>
        <w:rPr>
          <w:rtl/>
          <w:lang w:bidi="ar-YE"/>
        </w:rPr>
        <w:t>ة لهذه الأم</w:t>
      </w:r>
      <w:r>
        <w:rPr>
          <w:rFonts w:hint="cs"/>
          <w:rtl/>
          <w:lang w:bidi="ar-YE"/>
        </w:rPr>
        <w:t>َّ</w:t>
      </w:r>
      <w:r>
        <w:rPr>
          <w:rtl/>
          <w:lang w:bidi="ar-YE"/>
        </w:rPr>
        <w:t>ة وم</w:t>
      </w:r>
      <w:r>
        <w:rPr>
          <w:rFonts w:hint="cs"/>
          <w:rtl/>
          <w:lang w:bidi="ar-YE"/>
        </w:rPr>
        <w:t>ُ</w:t>
      </w:r>
      <w:r>
        <w:rPr>
          <w:rtl/>
          <w:lang w:bidi="ar-YE"/>
        </w:rPr>
        <w:t>قار</w:t>
      </w:r>
      <w:r>
        <w:rPr>
          <w:rFonts w:hint="cs"/>
          <w:rtl/>
          <w:lang w:bidi="ar-YE"/>
        </w:rPr>
        <w:t>َ</w:t>
      </w:r>
      <w:r>
        <w:rPr>
          <w:rtl/>
          <w:lang w:bidi="ar-YE"/>
        </w:rPr>
        <w:t>ن</w:t>
      </w:r>
      <w:r>
        <w:rPr>
          <w:rFonts w:hint="cs"/>
          <w:rtl/>
          <w:lang w:bidi="ar-YE"/>
        </w:rPr>
        <w:t>َ</w:t>
      </w:r>
      <w:r>
        <w:rPr>
          <w:rtl/>
          <w:lang w:bidi="ar-YE"/>
        </w:rPr>
        <w:t>ت</w:t>
      </w:r>
      <w:r>
        <w:rPr>
          <w:rFonts w:hint="cs"/>
          <w:rtl/>
          <w:lang w:bidi="ar-YE"/>
        </w:rPr>
        <w:t>ِ</w:t>
      </w:r>
      <w:r>
        <w:rPr>
          <w:rtl/>
          <w:lang w:bidi="ar-YE"/>
        </w:rPr>
        <w:t>ها ب</w:t>
      </w:r>
      <w:r>
        <w:rPr>
          <w:rFonts w:hint="cs"/>
          <w:rtl/>
          <w:lang w:bidi="ar-YE"/>
        </w:rPr>
        <w:t>ِ</w:t>
      </w:r>
      <w:r>
        <w:rPr>
          <w:rtl/>
          <w:lang w:bidi="ar-YE"/>
        </w:rPr>
        <w:t>الأمم الس</w:t>
      </w:r>
      <w:r>
        <w:rPr>
          <w:rFonts w:hint="cs"/>
          <w:rtl/>
          <w:lang w:bidi="ar-YE"/>
        </w:rPr>
        <w:t>ّ</w:t>
      </w:r>
      <w:r>
        <w:rPr>
          <w:rtl/>
          <w:lang w:bidi="ar-YE"/>
        </w:rPr>
        <w:t>اب</w:t>
      </w:r>
      <w:r>
        <w:rPr>
          <w:rFonts w:hint="cs"/>
          <w:rtl/>
          <w:lang w:bidi="ar-YE"/>
        </w:rPr>
        <w:t>ِ</w:t>
      </w:r>
      <w:r>
        <w:rPr>
          <w:rtl/>
          <w:lang w:bidi="ar-YE"/>
        </w:rPr>
        <w:t>ق</w:t>
      </w:r>
      <w:r>
        <w:rPr>
          <w:rFonts w:hint="cs"/>
          <w:rtl/>
          <w:lang w:bidi="ar-YE"/>
        </w:rPr>
        <w:t>َ</w:t>
      </w:r>
      <w:r>
        <w:rPr>
          <w:rtl/>
          <w:lang w:bidi="ar-YE"/>
        </w:rPr>
        <w:t>ة في</w:t>
      </w:r>
      <w:r>
        <w:rPr>
          <w:rFonts w:hint="cs"/>
          <w:rtl/>
          <w:lang w:bidi="ar-YE"/>
        </w:rPr>
        <w:t xml:space="preserve"> </w:t>
      </w:r>
      <w:r>
        <w:rPr>
          <w:rtl/>
          <w:lang w:bidi="ar-YE"/>
        </w:rPr>
        <w:t xml:space="preserve">كتابه: الفِصَل </w:t>
      </w:r>
      <w:r>
        <w:rPr>
          <w:rFonts w:hint="cs"/>
          <w:rtl/>
          <w:lang w:bidi="ar-YE"/>
        </w:rPr>
        <w:t>(</w:t>
      </w:r>
      <w:r>
        <w:rPr>
          <w:rtl/>
          <w:lang w:bidi="ar-YE"/>
        </w:rPr>
        <w:t xml:space="preserve">2/81 </w:t>
      </w:r>
      <w:r>
        <w:rPr>
          <w:rFonts w:hint="cs"/>
          <w:rtl/>
          <w:lang w:bidi="ar-YE"/>
        </w:rPr>
        <w:t>- 82).</w:t>
      </w:r>
    </w:p>
  </w:footnote>
  <w:footnote w:id="10">
    <w:p w:rsidR="00CE7E40" w:rsidRDefault="00CE7E40">
      <w:pPr>
        <w:pStyle w:val="FootnoteText"/>
        <w:rPr>
          <w:lang w:bidi="ar-YE"/>
        </w:rPr>
      </w:pPr>
      <w:r>
        <w:rPr>
          <w:rStyle w:val="FootnoteReference"/>
        </w:rPr>
        <w:footnoteRef/>
      </w:r>
      <w:r>
        <w:rPr>
          <w:rtl/>
          <w:lang w:bidi="ar-YE"/>
        </w:rPr>
        <w:t xml:space="preserve">) </w:t>
      </w:r>
      <w:r w:rsidRPr="00776D44">
        <w:rPr>
          <w:rtl/>
          <w:lang w:bidi="ar-YE"/>
        </w:rPr>
        <w:t>المصبا</w:t>
      </w:r>
      <w:r>
        <w:rPr>
          <w:rtl/>
          <w:lang w:bidi="ar-YE"/>
        </w:rPr>
        <w:t xml:space="preserve">ح المنير، القاموس المحيط، مادة </w:t>
      </w:r>
      <w:r>
        <w:rPr>
          <w:rFonts w:hint="cs"/>
          <w:rtl/>
          <w:lang w:bidi="ar-YE"/>
        </w:rPr>
        <w:t>(</w:t>
      </w:r>
      <w:r>
        <w:rPr>
          <w:rtl/>
          <w:lang w:bidi="ar-YE"/>
        </w:rPr>
        <w:t>وتر</w:t>
      </w:r>
      <w:r>
        <w:rPr>
          <w:rFonts w:hint="cs"/>
          <w:rtl/>
          <w:lang w:bidi="ar-YE"/>
        </w:rPr>
        <w:t>)</w:t>
      </w:r>
      <w:r w:rsidRPr="00776D44">
        <w:rPr>
          <w:rtl/>
          <w:lang w:bidi="ar-YE"/>
        </w:rPr>
        <w:t>.</w:t>
      </w:r>
    </w:p>
  </w:footnote>
  <w:footnote w:id="11">
    <w:p w:rsidR="00CE7E40" w:rsidRDefault="00CE7E40" w:rsidP="001C2F84">
      <w:pPr>
        <w:pStyle w:val="FootnoteText"/>
        <w:rPr>
          <w:lang w:bidi="ar-YE"/>
        </w:rPr>
      </w:pPr>
      <w:r>
        <w:rPr>
          <w:rStyle w:val="FootnoteReference"/>
        </w:rPr>
        <w:footnoteRef/>
      </w:r>
      <w:r>
        <w:rPr>
          <w:rtl/>
          <w:lang w:bidi="ar-YE"/>
        </w:rPr>
        <w:t>) أخرجه البخاري في صحيحه من حديث الزبير، وأبي هريرة، في كتاب العلم، باب</w:t>
      </w:r>
      <w:r>
        <w:rPr>
          <w:rFonts w:hint="cs"/>
          <w:rtl/>
          <w:lang w:bidi="ar-YE"/>
        </w:rPr>
        <w:t>:</w:t>
      </w:r>
      <w:r>
        <w:rPr>
          <w:rtl/>
          <w:lang w:bidi="ar-YE"/>
        </w:rPr>
        <w:t xml:space="preserve"> إثم م</w:t>
      </w:r>
      <w:r>
        <w:rPr>
          <w:rFonts w:hint="cs"/>
          <w:rtl/>
          <w:lang w:bidi="ar-YE"/>
        </w:rPr>
        <w:t>َ</w:t>
      </w:r>
      <w:r>
        <w:rPr>
          <w:rtl/>
          <w:lang w:bidi="ar-YE"/>
        </w:rPr>
        <w:t>ن ك</w:t>
      </w:r>
      <w:r>
        <w:rPr>
          <w:rFonts w:hint="cs"/>
          <w:rtl/>
          <w:lang w:bidi="ar-YE"/>
        </w:rPr>
        <w:t>َ</w:t>
      </w:r>
      <w:r>
        <w:rPr>
          <w:rtl/>
          <w:lang w:bidi="ar-YE"/>
        </w:rPr>
        <w:t>ذ</w:t>
      </w:r>
      <w:r>
        <w:rPr>
          <w:rFonts w:hint="cs"/>
          <w:rtl/>
          <w:lang w:bidi="ar-YE"/>
        </w:rPr>
        <w:t>َ</w:t>
      </w:r>
      <w:r>
        <w:rPr>
          <w:rtl/>
          <w:lang w:bidi="ar-YE"/>
        </w:rPr>
        <w:t>ب على الن</w:t>
      </w:r>
      <w:r>
        <w:rPr>
          <w:rFonts w:hint="cs"/>
          <w:rtl/>
          <w:lang w:bidi="ar-YE"/>
        </w:rPr>
        <w:t>َّ</w:t>
      </w:r>
      <w:r>
        <w:rPr>
          <w:rtl/>
          <w:lang w:bidi="ar-YE"/>
        </w:rPr>
        <w:t>بي</w:t>
      </w:r>
      <w:r>
        <w:rPr>
          <w:rFonts w:hint="cs"/>
          <w:rtl/>
          <w:lang w:bidi="ar-YE"/>
        </w:rPr>
        <w:t>ِّ</w:t>
      </w:r>
      <w:r>
        <w:rPr>
          <w:rtl/>
          <w:lang w:bidi="ar-YE"/>
        </w:rPr>
        <w:t xml:space="preserve"> </w:t>
      </w:r>
      <w:r w:rsidRPr="001C2F84">
        <w:rPr>
          <w:sz w:val="28"/>
          <w:lang w:bidi="ar-YE"/>
        </w:rPr>
        <w:sym w:font="AGA Arabesque" w:char="F072"/>
      </w:r>
      <w:r>
        <w:rPr>
          <w:rtl/>
          <w:lang w:bidi="ar-YE"/>
        </w:rPr>
        <w:t xml:space="preserve"> </w:t>
      </w:r>
      <w:r>
        <w:rPr>
          <w:rFonts w:hint="cs"/>
          <w:rtl/>
          <w:lang w:bidi="ar-YE"/>
        </w:rPr>
        <w:t>(</w:t>
      </w:r>
      <w:r>
        <w:rPr>
          <w:rtl/>
          <w:lang w:bidi="ar-YE"/>
        </w:rPr>
        <w:t>1/35</w:t>
      </w:r>
      <w:r>
        <w:rPr>
          <w:rFonts w:hint="cs"/>
          <w:rtl/>
          <w:lang w:bidi="ar-YE"/>
        </w:rPr>
        <w:t>)،</w:t>
      </w:r>
      <w:r>
        <w:rPr>
          <w:rtl/>
          <w:lang w:bidi="ar-YE"/>
        </w:rPr>
        <w:t xml:space="preserve"> ح </w:t>
      </w:r>
      <w:r>
        <w:rPr>
          <w:rFonts w:hint="cs"/>
          <w:rtl/>
          <w:lang w:bidi="ar-YE"/>
        </w:rPr>
        <w:t>(</w:t>
      </w:r>
      <w:r>
        <w:rPr>
          <w:rtl/>
          <w:lang w:bidi="ar-YE"/>
        </w:rPr>
        <w:t xml:space="preserve">107، </w:t>
      </w:r>
      <w:r>
        <w:rPr>
          <w:rFonts w:hint="cs"/>
          <w:rtl/>
          <w:lang w:bidi="ar-YE"/>
        </w:rPr>
        <w:t>و</w:t>
      </w:r>
      <w:r>
        <w:rPr>
          <w:rtl/>
          <w:lang w:bidi="ar-YE"/>
        </w:rPr>
        <w:t>110</w:t>
      </w:r>
      <w:r>
        <w:rPr>
          <w:rFonts w:hint="cs"/>
          <w:rtl/>
          <w:lang w:bidi="ar-YE"/>
        </w:rPr>
        <w:t>)</w:t>
      </w:r>
      <w:r>
        <w:rPr>
          <w:rtl/>
          <w:lang w:bidi="ar-YE"/>
        </w:rPr>
        <w:t>،</w:t>
      </w:r>
      <w:r>
        <w:rPr>
          <w:rFonts w:hint="cs"/>
          <w:rtl/>
          <w:lang w:bidi="ar-YE"/>
        </w:rPr>
        <w:t xml:space="preserve"> </w:t>
      </w:r>
      <w:r>
        <w:rPr>
          <w:rtl/>
          <w:lang w:bidi="ar-YE"/>
        </w:rPr>
        <w:t>وم</w:t>
      </w:r>
      <w:r>
        <w:rPr>
          <w:rFonts w:hint="cs"/>
          <w:rtl/>
          <w:lang w:bidi="ar-YE"/>
        </w:rPr>
        <w:t>ِ</w:t>
      </w:r>
      <w:r>
        <w:rPr>
          <w:rtl/>
          <w:lang w:bidi="ar-YE"/>
        </w:rPr>
        <w:t>ن حديث المغيرة بن شعبة، في كتاب الجنائز، با</w:t>
      </w:r>
      <w:r>
        <w:rPr>
          <w:rFonts w:hint="cs"/>
          <w:rtl/>
          <w:lang w:bidi="ar-YE"/>
        </w:rPr>
        <w:t>ب:</w:t>
      </w:r>
      <w:r>
        <w:rPr>
          <w:rtl/>
          <w:lang w:bidi="ar-YE"/>
        </w:rPr>
        <w:t xml:space="preserve"> ما ي</w:t>
      </w:r>
      <w:r>
        <w:rPr>
          <w:rFonts w:hint="cs"/>
          <w:rtl/>
          <w:lang w:bidi="ar-YE"/>
        </w:rPr>
        <w:t>ُ</w:t>
      </w:r>
      <w:r>
        <w:rPr>
          <w:rtl/>
          <w:lang w:bidi="ar-YE"/>
        </w:rPr>
        <w:t>كر</w:t>
      </w:r>
      <w:r>
        <w:rPr>
          <w:rFonts w:hint="cs"/>
          <w:rtl/>
          <w:lang w:bidi="ar-YE"/>
        </w:rPr>
        <w:t>َ</w:t>
      </w:r>
      <w:r>
        <w:rPr>
          <w:rtl/>
          <w:lang w:bidi="ar-YE"/>
        </w:rPr>
        <w:t>ه م</w:t>
      </w:r>
      <w:r>
        <w:rPr>
          <w:rFonts w:hint="cs"/>
          <w:rtl/>
          <w:lang w:bidi="ar-YE"/>
        </w:rPr>
        <w:t>ِ</w:t>
      </w:r>
      <w:r>
        <w:rPr>
          <w:rtl/>
          <w:lang w:bidi="ar-YE"/>
        </w:rPr>
        <w:t>ن الن</w:t>
      </w:r>
      <w:r>
        <w:rPr>
          <w:rFonts w:hint="cs"/>
          <w:rtl/>
          <w:lang w:bidi="ar-YE"/>
        </w:rPr>
        <w:t>ِّ</w:t>
      </w:r>
      <w:r>
        <w:rPr>
          <w:rtl/>
          <w:lang w:bidi="ar-YE"/>
        </w:rPr>
        <w:t>ياح</w:t>
      </w:r>
      <w:r>
        <w:rPr>
          <w:rFonts w:hint="cs"/>
          <w:rtl/>
          <w:lang w:bidi="ar-YE"/>
        </w:rPr>
        <w:t>َ</w:t>
      </w:r>
      <w:r>
        <w:rPr>
          <w:rtl/>
          <w:lang w:bidi="ar-YE"/>
        </w:rPr>
        <w:t>ة على المي</w:t>
      </w:r>
      <w:r>
        <w:rPr>
          <w:rFonts w:hint="cs"/>
          <w:rtl/>
          <w:lang w:bidi="ar-YE"/>
        </w:rPr>
        <w:t>ِّ</w:t>
      </w:r>
      <w:r>
        <w:rPr>
          <w:rtl/>
          <w:lang w:bidi="ar-YE"/>
        </w:rPr>
        <w:t xml:space="preserve">ت </w:t>
      </w:r>
      <w:r>
        <w:rPr>
          <w:rFonts w:hint="cs"/>
          <w:rtl/>
          <w:lang w:bidi="ar-YE"/>
        </w:rPr>
        <w:t>(</w:t>
      </w:r>
      <w:r>
        <w:rPr>
          <w:rtl/>
          <w:lang w:bidi="ar-YE"/>
        </w:rPr>
        <w:t>2/81</w:t>
      </w:r>
      <w:r>
        <w:rPr>
          <w:rFonts w:hint="cs"/>
          <w:rtl/>
          <w:lang w:bidi="ar-YE"/>
        </w:rPr>
        <w:t>)،</w:t>
      </w:r>
      <w:r>
        <w:rPr>
          <w:rtl/>
          <w:lang w:bidi="ar-YE"/>
        </w:rPr>
        <w:t xml:space="preserve"> ح </w:t>
      </w:r>
      <w:r>
        <w:rPr>
          <w:rFonts w:hint="cs"/>
          <w:rtl/>
          <w:lang w:bidi="ar-YE"/>
        </w:rPr>
        <w:t>(</w:t>
      </w:r>
      <w:r>
        <w:rPr>
          <w:rtl/>
          <w:lang w:bidi="ar-YE"/>
        </w:rPr>
        <w:t>3461</w:t>
      </w:r>
      <w:r>
        <w:rPr>
          <w:rFonts w:hint="cs"/>
          <w:rtl/>
          <w:lang w:bidi="ar-YE"/>
        </w:rPr>
        <w:t>)</w:t>
      </w:r>
      <w:r>
        <w:rPr>
          <w:rtl/>
          <w:lang w:bidi="ar-YE"/>
        </w:rPr>
        <w:t xml:space="preserve"> ، وم</w:t>
      </w:r>
      <w:r>
        <w:rPr>
          <w:rFonts w:hint="cs"/>
          <w:rtl/>
          <w:lang w:bidi="ar-YE"/>
        </w:rPr>
        <w:t>ِ</w:t>
      </w:r>
      <w:r>
        <w:rPr>
          <w:rtl/>
          <w:lang w:bidi="ar-YE"/>
        </w:rPr>
        <w:t>ن حديث عبد</w:t>
      </w:r>
      <w:r>
        <w:rPr>
          <w:rFonts w:hint="cs"/>
          <w:rtl/>
          <w:lang w:bidi="ar-YE"/>
        </w:rPr>
        <w:t xml:space="preserve"> </w:t>
      </w:r>
      <w:r>
        <w:rPr>
          <w:rtl/>
          <w:lang w:bidi="ar-YE"/>
        </w:rPr>
        <w:t>ال</w:t>
      </w:r>
      <w:r>
        <w:rPr>
          <w:rFonts w:hint="cs"/>
          <w:rtl/>
          <w:lang w:bidi="ar-YE"/>
        </w:rPr>
        <w:t>له</w:t>
      </w:r>
      <w:r>
        <w:rPr>
          <w:rtl/>
          <w:lang w:bidi="ar-YE"/>
        </w:rPr>
        <w:t xml:space="preserve"> بن عمرو في</w:t>
      </w:r>
      <w:r>
        <w:rPr>
          <w:rFonts w:hint="cs"/>
          <w:rtl/>
          <w:lang w:bidi="ar-YE"/>
        </w:rPr>
        <w:t xml:space="preserve"> </w:t>
      </w:r>
      <w:r>
        <w:rPr>
          <w:rtl/>
          <w:lang w:bidi="ar-YE"/>
        </w:rPr>
        <w:t>كتاب الأنبياء، باب</w:t>
      </w:r>
      <w:r>
        <w:rPr>
          <w:rFonts w:hint="cs"/>
          <w:rtl/>
          <w:lang w:bidi="ar-YE"/>
        </w:rPr>
        <w:t>:</w:t>
      </w:r>
      <w:r>
        <w:rPr>
          <w:rtl/>
          <w:lang w:bidi="ar-YE"/>
        </w:rPr>
        <w:t xml:space="preserve"> ما ذ</w:t>
      </w:r>
      <w:r>
        <w:rPr>
          <w:rFonts w:hint="cs"/>
          <w:rtl/>
          <w:lang w:bidi="ar-YE"/>
        </w:rPr>
        <w:t>ُ</w:t>
      </w:r>
      <w:r>
        <w:rPr>
          <w:rtl/>
          <w:lang w:bidi="ar-YE"/>
        </w:rPr>
        <w:t>ك</w:t>
      </w:r>
      <w:r>
        <w:rPr>
          <w:rFonts w:hint="cs"/>
          <w:rtl/>
          <w:lang w:bidi="ar-YE"/>
        </w:rPr>
        <w:t>ِ</w:t>
      </w:r>
      <w:r>
        <w:rPr>
          <w:rtl/>
          <w:lang w:bidi="ar-YE"/>
        </w:rPr>
        <w:t xml:space="preserve">ر عن بني إسرائيل </w:t>
      </w:r>
      <w:r>
        <w:rPr>
          <w:rFonts w:hint="cs"/>
          <w:rtl/>
          <w:lang w:bidi="ar-YE"/>
        </w:rPr>
        <w:t>(</w:t>
      </w:r>
      <w:r>
        <w:rPr>
          <w:rtl/>
          <w:lang w:bidi="ar-YE"/>
        </w:rPr>
        <w:t>4/134</w:t>
      </w:r>
      <w:r>
        <w:rPr>
          <w:rFonts w:hint="cs"/>
          <w:rtl/>
          <w:lang w:bidi="ar-YE"/>
        </w:rPr>
        <w:t>)،</w:t>
      </w:r>
      <w:r>
        <w:rPr>
          <w:rtl/>
          <w:lang w:bidi="ar-YE"/>
        </w:rPr>
        <w:t xml:space="preserve"> ح </w:t>
      </w:r>
      <w:r>
        <w:rPr>
          <w:rFonts w:hint="cs"/>
          <w:rtl/>
          <w:lang w:bidi="ar-YE"/>
        </w:rPr>
        <w:t>(</w:t>
      </w:r>
      <w:r>
        <w:rPr>
          <w:rtl/>
          <w:lang w:bidi="ar-YE"/>
        </w:rPr>
        <w:t>3461</w:t>
      </w:r>
      <w:r>
        <w:rPr>
          <w:rFonts w:hint="cs"/>
          <w:rtl/>
          <w:lang w:bidi="ar-YE"/>
        </w:rPr>
        <w:t>)،</w:t>
      </w:r>
      <w:r>
        <w:rPr>
          <w:rtl/>
          <w:lang w:bidi="ar-YE"/>
        </w:rPr>
        <w:t xml:space="preserve"> ورواه مسلم في م</w:t>
      </w:r>
      <w:r>
        <w:rPr>
          <w:rFonts w:hint="cs"/>
          <w:rtl/>
          <w:lang w:bidi="ar-YE"/>
        </w:rPr>
        <w:t>ُ</w:t>
      </w:r>
      <w:r>
        <w:rPr>
          <w:rtl/>
          <w:lang w:bidi="ar-YE"/>
        </w:rPr>
        <w:t>ق</w:t>
      </w:r>
      <w:r>
        <w:rPr>
          <w:rFonts w:hint="cs"/>
          <w:rtl/>
          <w:lang w:bidi="ar-YE"/>
        </w:rPr>
        <w:t>َ</w:t>
      </w:r>
      <w:r>
        <w:rPr>
          <w:rtl/>
          <w:lang w:bidi="ar-YE"/>
        </w:rPr>
        <w:t>د</w:t>
      </w:r>
      <w:r>
        <w:rPr>
          <w:rFonts w:hint="cs"/>
          <w:rtl/>
          <w:lang w:bidi="ar-YE"/>
        </w:rPr>
        <w:t>ِّ</w:t>
      </w:r>
      <w:r>
        <w:rPr>
          <w:rtl/>
          <w:lang w:bidi="ar-YE"/>
        </w:rPr>
        <w:t>م</w:t>
      </w:r>
      <w:r>
        <w:rPr>
          <w:rFonts w:hint="cs"/>
          <w:rtl/>
          <w:lang w:bidi="ar-YE"/>
        </w:rPr>
        <w:t>َ</w:t>
      </w:r>
      <w:r>
        <w:rPr>
          <w:rtl/>
          <w:lang w:bidi="ar-YE"/>
        </w:rPr>
        <w:t xml:space="preserve">ة صحيحه </w:t>
      </w:r>
      <w:r>
        <w:rPr>
          <w:rFonts w:hint="cs"/>
          <w:rtl/>
          <w:lang w:bidi="ar-YE"/>
        </w:rPr>
        <w:t>(</w:t>
      </w:r>
      <w:r>
        <w:rPr>
          <w:rtl/>
          <w:lang w:bidi="ar-YE"/>
        </w:rPr>
        <w:t>1/10</w:t>
      </w:r>
      <w:r>
        <w:rPr>
          <w:rFonts w:hint="cs"/>
          <w:rtl/>
          <w:lang w:bidi="ar-YE"/>
        </w:rPr>
        <w:t>)،</w:t>
      </w:r>
      <w:r>
        <w:rPr>
          <w:rtl/>
          <w:lang w:bidi="ar-YE"/>
        </w:rPr>
        <w:t xml:space="preserve"> رقم </w:t>
      </w:r>
      <w:r>
        <w:rPr>
          <w:rFonts w:hint="cs"/>
          <w:rtl/>
          <w:lang w:bidi="ar-YE"/>
        </w:rPr>
        <w:t>(</w:t>
      </w:r>
      <w:r>
        <w:rPr>
          <w:rtl/>
          <w:lang w:bidi="ar-YE"/>
        </w:rPr>
        <w:t xml:space="preserve"> 2 ، 3 ، 4</w:t>
      </w:r>
      <w:r>
        <w:rPr>
          <w:rFonts w:hint="cs"/>
          <w:rtl/>
          <w:lang w:bidi="ar-YE"/>
        </w:rPr>
        <w:t>)</w:t>
      </w:r>
      <w:r>
        <w:rPr>
          <w:rtl/>
          <w:lang w:bidi="ar-YE"/>
        </w:rPr>
        <w:t>، وانظر لمن</w:t>
      </w:r>
      <w:r>
        <w:rPr>
          <w:rFonts w:hint="cs"/>
          <w:rtl/>
          <w:lang w:bidi="ar-YE"/>
        </w:rPr>
        <w:t xml:space="preserve"> </w:t>
      </w:r>
      <w:r>
        <w:rPr>
          <w:rtl/>
          <w:lang w:bidi="ar-YE"/>
        </w:rPr>
        <w:t>رواه: مقد</w:t>
      </w:r>
      <w:r>
        <w:rPr>
          <w:rFonts w:hint="cs"/>
          <w:rtl/>
          <w:lang w:bidi="ar-YE"/>
        </w:rPr>
        <w:t>ِّ</w:t>
      </w:r>
      <w:r>
        <w:rPr>
          <w:rtl/>
          <w:lang w:bidi="ar-YE"/>
        </w:rPr>
        <w:t>مة ابن الصلاح مع الت</w:t>
      </w:r>
      <w:r>
        <w:rPr>
          <w:rFonts w:hint="cs"/>
          <w:rtl/>
          <w:lang w:bidi="ar-YE"/>
        </w:rPr>
        <w:t>َّ</w:t>
      </w:r>
      <w:r>
        <w:rPr>
          <w:rtl/>
          <w:lang w:bidi="ar-YE"/>
        </w:rPr>
        <w:t xml:space="preserve">قييد والإيضاح </w:t>
      </w:r>
      <w:r>
        <w:rPr>
          <w:rFonts w:hint="cs"/>
          <w:rtl/>
          <w:lang w:bidi="ar-YE"/>
        </w:rPr>
        <w:t>(</w:t>
      </w:r>
      <w:r>
        <w:rPr>
          <w:rtl/>
          <w:lang w:bidi="ar-YE"/>
        </w:rPr>
        <w:t>ص 227 – 232</w:t>
      </w:r>
      <w:r>
        <w:rPr>
          <w:rFonts w:hint="cs"/>
          <w:rtl/>
          <w:lang w:bidi="ar-YE"/>
        </w:rPr>
        <w:t>)</w:t>
      </w:r>
      <w:r>
        <w:rPr>
          <w:rtl/>
          <w:lang w:bidi="ar-YE"/>
        </w:rPr>
        <w:t>، ون</w:t>
      </w:r>
      <w:r>
        <w:rPr>
          <w:rFonts w:hint="cs"/>
          <w:rtl/>
          <w:lang w:bidi="ar-YE"/>
        </w:rPr>
        <w:t>َ</w:t>
      </w:r>
      <w:r>
        <w:rPr>
          <w:rtl/>
          <w:lang w:bidi="ar-YE"/>
        </w:rPr>
        <w:t>ظ</w:t>
      </w:r>
      <w:r>
        <w:rPr>
          <w:rFonts w:hint="cs"/>
          <w:rtl/>
          <w:lang w:bidi="ar-YE"/>
        </w:rPr>
        <w:t>ْ</w:t>
      </w:r>
      <w:r>
        <w:rPr>
          <w:rtl/>
          <w:lang w:bidi="ar-YE"/>
        </w:rPr>
        <w:t>م المتناث</w:t>
      </w:r>
      <w:r>
        <w:rPr>
          <w:rFonts w:hint="cs"/>
          <w:rtl/>
          <w:lang w:bidi="ar-YE"/>
        </w:rPr>
        <w:t>ِ</w:t>
      </w:r>
      <w:r>
        <w:rPr>
          <w:rtl/>
          <w:lang w:bidi="ar-YE"/>
        </w:rPr>
        <w:t>ر م</w:t>
      </w:r>
      <w:r>
        <w:rPr>
          <w:rFonts w:hint="cs"/>
          <w:rtl/>
          <w:lang w:bidi="ar-YE"/>
        </w:rPr>
        <w:t>ِ</w:t>
      </w:r>
      <w:r>
        <w:rPr>
          <w:rtl/>
          <w:lang w:bidi="ar-YE"/>
        </w:rPr>
        <w:t xml:space="preserve">ن الحديث المتواتر </w:t>
      </w:r>
      <w:r>
        <w:rPr>
          <w:rFonts w:hint="cs"/>
          <w:rtl/>
          <w:lang w:bidi="ar-YE"/>
        </w:rPr>
        <w:t>(</w:t>
      </w:r>
      <w:r>
        <w:rPr>
          <w:rtl/>
          <w:lang w:bidi="ar-YE"/>
        </w:rPr>
        <w:t>ص 20 – 24</w:t>
      </w:r>
      <w:r>
        <w:rPr>
          <w:rFonts w:hint="cs"/>
          <w:rtl/>
          <w:lang w:bidi="ar-YE"/>
        </w:rPr>
        <w:t>)</w:t>
      </w:r>
      <w:r>
        <w:rPr>
          <w:rtl/>
          <w:lang w:bidi="ar-YE"/>
        </w:rPr>
        <w:t>.</w:t>
      </w:r>
    </w:p>
  </w:footnote>
  <w:footnote w:id="12">
    <w:p w:rsidR="00CE7E40" w:rsidRDefault="00CE7E40" w:rsidP="00D252C2">
      <w:pPr>
        <w:pStyle w:val="FootnoteText"/>
      </w:pPr>
      <w:r>
        <w:rPr>
          <w:rStyle w:val="FootnoteReference"/>
        </w:rPr>
        <w:footnoteRef/>
      </w:r>
      <w:r>
        <w:rPr>
          <w:rtl/>
          <w:lang w:bidi="ar-YE"/>
        </w:rPr>
        <w:t>) انظر عدد م</w:t>
      </w:r>
      <w:r>
        <w:rPr>
          <w:rFonts w:hint="cs"/>
          <w:rtl/>
          <w:lang w:bidi="ar-YE"/>
        </w:rPr>
        <w:t>َ</w:t>
      </w:r>
      <w:r>
        <w:rPr>
          <w:rtl/>
          <w:lang w:bidi="ar-YE"/>
        </w:rPr>
        <w:t>ن روى أحاديث المسح على الخفين في: الت</w:t>
      </w:r>
      <w:r>
        <w:rPr>
          <w:rFonts w:hint="cs"/>
          <w:rtl/>
          <w:lang w:bidi="ar-YE"/>
        </w:rPr>
        <w:t>َّ</w:t>
      </w:r>
      <w:r>
        <w:rPr>
          <w:rtl/>
          <w:lang w:bidi="ar-YE"/>
        </w:rPr>
        <w:t xml:space="preserve">قييد والإيضاح </w:t>
      </w:r>
      <w:r>
        <w:rPr>
          <w:rFonts w:hint="cs"/>
          <w:rtl/>
          <w:lang w:bidi="ar-YE"/>
        </w:rPr>
        <w:t>(</w:t>
      </w:r>
      <w:r>
        <w:rPr>
          <w:rtl/>
          <w:lang w:bidi="ar-YE"/>
        </w:rPr>
        <w:t>ص 230</w:t>
      </w:r>
      <w:r>
        <w:rPr>
          <w:rFonts w:hint="cs"/>
          <w:rtl/>
          <w:lang w:bidi="ar-YE"/>
        </w:rPr>
        <w:t>)</w:t>
      </w:r>
      <w:r>
        <w:rPr>
          <w:rtl/>
          <w:lang w:bidi="ar-YE"/>
        </w:rPr>
        <w:t xml:space="preserve">، ونظم المتناثر </w:t>
      </w:r>
      <w:r>
        <w:rPr>
          <w:rFonts w:hint="cs"/>
          <w:rtl/>
          <w:lang w:bidi="ar-YE"/>
        </w:rPr>
        <w:t>(</w:t>
      </w:r>
      <w:r>
        <w:rPr>
          <w:rtl/>
          <w:lang w:bidi="ar-YE"/>
        </w:rPr>
        <w:t>ص 149</w:t>
      </w:r>
      <w:r>
        <w:rPr>
          <w:rFonts w:hint="cs"/>
          <w:rtl/>
          <w:lang w:bidi="ar-YE"/>
        </w:rPr>
        <w:t>)</w:t>
      </w:r>
      <w:r>
        <w:rPr>
          <w:rtl/>
          <w:lang w:bidi="ar-YE"/>
        </w:rPr>
        <w:t>، وأحاديث الش</w:t>
      </w:r>
      <w:r>
        <w:rPr>
          <w:rFonts w:hint="cs"/>
          <w:rtl/>
          <w:lang w:bidi="ar-YE"/>
        </w:rPr>
        <w:t>َّ</w:t>
      </w:r>
      <w:r>
        <w:rPr>
          <w:rtl/>
          <w:lang w:bidi="ar-YE"/>
        </w:rPr>
        <w:t>فاع</w:t>
      </w:r>
      <w:r>
        <w:rPr>
          <w:rFonts w:hint="cs"/>
          <w:rtl/>
          <w:lang w:bidi="ar-YE"/>
        </w:rPr>
        <w:t>َ</w:t>
      </w:r>
      <w:r>
        <w:rPr>
          <w:rtl/>
          <w:lang w:bidi="ar-YE"/>
        </w:rPr>
        <w:t>ة في الت</w:t>
      </w:r>
      <w:r>
        <w:rPr>
          <w:rFonts w:hint="cs"/>
          <w:rtl/>
          <w:lang w:bidi="ar-YE"/>
        </w:rPr>
        <w:t>َّ</w:t>
      </w:r>
      <w:r>
        <w:rPr>
          <w:rtl/>
          <w:lang w:bidi="ar-YE"/>
        </w:rPr>
        <w:t>قييد</w:t>
      </w:r>
      <w:r>
        <w:rPr>
          <w:rFonts w:hint="cs"/>
          <w:rtl/>
          <w:lang w:bidi="ar-YE"/>
        </w:rPr>
        <w:t xml:space="preserve"> </w:t>
      </w:r>
      <w:r>
        <w:rPr>
          <w:rtl/>
          <w:lang w:bidi="ar-YE"/>
        </w:rPr>
        <w:t xml:space="preserve">والإيضاح </w:t>
      </w:r>
      <w:r>
        <w:rPr>
          <w:rFonts w:hint="cs"/>
          <w:rtl/>
          <w:lang w:bidi="ar-YE"/>
        </w:rPr>
        <w:t>(</w:t>
      </w:r>
      <w:r>
        <w:rPr>
          <w:rtl/>
          <w:lang w:bidi="ar-YE"/>
        </w:rPr>
        <w:t>ص 232</w:t>
      </w:r>
      <w:r>
        <w:rPr>
          <w:rFonts w:hint="cs"/>
          <w:rtl/>
          <w:lang w:bidi="ar-YE"/>
        </w:rPr>
        <w:t>)</w:t>
      </w:r>
      <w:r>
        <w:rPr>
          <w:rtl/>
          <w:lang w:bidi="ar-YE"/>
        </w:rPr>
        <w:t xml:space="preserve">، ونظم المتناثر </w:t>
      </w:r>
      <w:r>
        <w:rPr>
          <w:rFonts w:hint="cs"/>
          <w:rtl/>
          <w:lang w:bidi="ar-YE"/>
        </w:rPr>
        <w:t>(</w:t>
      </w:r>
      <w:r>
        <w:rPr>
          <w:rtl/>
          <w:lang w:bidi="ar-YE"/>
        </w:rPr>
        <w:t>ص 151 – 153</w:t>
      </w:r>
      <w:r>
        <w:rPr>
          <w:rFonts w:hint="cs"/>
          <w:rtl/>
          <w:lang w:bidi="ar-YE"/>
        </w:rPr>
        <w:t>)</w:t>
      </w:r>
      <w:r>
        <w:rPr>
          <w:rtl/>
          <w:lang w:bidi="ar-YE"/>
        </w:rPr>
        <w:t>.</w:t>
      </w:r>
    </w:p>
  </w:footnote>
  <w:footnote w:id="13">
    <w:p w:rsidR="00CE7E40" w:rsidRDefault="00CE7E40" w:rsidP="00F23560">
      <w:pPr>
        <w:pStyle w:val="FootnoteText"/>
        <w:rPr>
          <w:lang w:bidi="ar-YE"/>
        </w:rPr>
      </w:pPr>
      <w:r>
        <w:rPr>
          <w:rStyle w:val="FootnoteReference"/>
        </w:rPr>
        <w:footnoteRef/>
      </w:r>
      <w:r>
        <w:rPr>
          <w:rtl/>
          <w:lang w:bidi="ar-YE"/>
        </w:rPr>
        <w:t>) ذكره الس</w:t>
      </w:r>
      <w:r>
        <w:rPr>
          <w:rFonts w:hint="cs"/>
          <w:rtl/>
          <w:lang w:bidi="ar-YE"/>
        </w:rPr>
        <w:t>ّ</w:t>
      </w:r>
      <w:r>
        <w:rPr>
          <w:rtl/>
          <w:lang w:bidi="ar-YE"/>
        </w:rPr>
        <w:t>يوطي في تدريب الر</w:t>
      </w:r>
      <w:r>
        <w:rPr>
          <w:rFonts w:hint="cs"/>
          <w:rtl/>
          <w:lang w:bidi="ar-YE"/>
        </w:rPr>
        <w:t>ّ</w:t>
      </w:r>
      <w:r>
        <w:rPr>
          <w:rtl/>
          <w:lang w:bidi="ar-YE"/>
        </w:rPr>
        <w:t xml:space="preserve">اوي </w:t>
      </w:r>
      <w:r>
        <w:rPr>
          <w:rFonts w:hint="cs"/>
          <w:rtl/>
          <w:lang w:bidi="ar-YE"/>
        </w:rPr>
        <w:t>(</w:t>
      </w:r>
      <w:r>
        <w:rPr>
          <w:rtl/>
          <w:lang w:bidi="ar-YE"/>
        </w:rPr>
        <w:t>2/157</w:t>
      </w:r>
      <w:r>
        <w:rPr>
          <w:rFonts w:hint="cs"/>
          <w:rtl/>
          <w:lang w:bidi="ar-YE"/>
        </w:rPr>
        <w:t>)</w:t>
      </w:r>
      <w:r>
        <w:rPr>
          <w:rtl/>
          <w:lang w:bidi="ar-YE"/>
        </w:rPr>
        <w:t>، مثالاً للم</w:t>
      </w:r>
      <w:r>
        <w:rPr>
          <w:rFonts w:hint="cs"/>
          <w:rtl/>
          <w:lang w:bidi="ar-YE"/>
        </w:rPr>
        <w:t>َ</w:t>
      </w:r>
      <w:r>
        <w:rPr>
          <w:rtl/>
          <w:lang w:bidi="ar-YE"/>
        </w:rPr>
        <w:t>شهور اص</w:t>
      </w:r>
      <w:r>
        <w:rPr>
          <w:rFonts w:hint="cs"/>
          <w:rtl/>
          <w:lang w:bidi="ar-YE"/>
        </w:rPr>
        <w:t>ْ</w:t>
      </w:r>
      <w:r>
        <w:rPr>
          <w:rtl/>
          <w:lang w:bidi="ar-YE"/>
        </w:rPr>
        <w:t>طلاحا</w:t>
      </w:r>
      <w:r>
        <w:rPr>
          <w:rFonts w:hint="cs"/>
          <w:rtl/>
          <w:lang w:bidi="ar-YE"/>
        </w:rPr>
        <w:t>ً</w:t>
      </w:r>
      <w:r>
        <w:rPr>
          <w:rtl/>
          <w:lang w:bidi="ar-YE"/>
        </w:rPr>
        <w:t>، والحديث أخرجه البخاري في صحيحه، كتاب العلم، باب</w:t>
      </w:r>
      <w:r>
        <w:rPr>
          <w:rFonts w:hint="cs"/>
          <w:rtl/>
          <w:lang w:bidi="ar-YE"/>
        </w:rPr>
        <w:t>:</w:t>
      </w:r>
      <w:r>
        <w:rPr>
          <w:rtl/>
          <w:lang w:bidi="ar-YE"/>
        </w:rPr>
        <w:t xml:space="preserve"> كيف</w:t>
      </w:r>
      <w:r>
        <w:rPr>
          <w:rFonts w:hint="cs"/>
          <w:rtl/>
          <w:lang w:bidi="ar-YE"/>
        </w:rPr>
        <w:t xml:space="preserve"> </w:t>
      </w:r>
      <w:r>
        <w:rPr>
          <w:rtl/>
          <w:lang w:bidi="ar-YE"/>
        </w:rPr>
        <w:t>ي</w:t>
      </w:r>
      <w:r>
        <w:rPr>
          <w:rFonts w:hint="cs"/>
          <w:rtl/>
          <w:lang w:bidi="ar-YE"/>
        </w:rPr>
        <w:t>ُ</w:t>
      </w:r>
      <w:r>
        <w:rPr>
          <w:rtl/>
          <w:lang w:bidi="ar-YE"/>
        </w:rPr>
        <w:t>ق</w:t>
      </w:r>
      <w:r>
        <w:rPr>
          <w:rFonts w:hint="cs"/>
          <w:rtl/>
          <w:lang w:bidi="ar-YE"/>
        </w:rPr>
        <w:t>ْ</w:t>
      </w:r>
      <w:r>
        <w:rPr>
          <w:rtl/>
          <w:lang w:bidi="ar-YE"/>
        </w:rPr>
        <w:t>ب</w:t>
      </w:r>
      <w:r>
        <w:rPr>
          <w:rFonts w:hint="cs"/>
          <w:rtl/>
          <w:lang w:bidi="ar-YE"/>
        </w:rPr>
        <w:t>َ</w:t>
      </w:r>
      <w:r>
        <w:rPr>
          <w:rtl/>
          <w:lang w:bidi="ar-YE"/>
        </w:rPr>
        <w:t>ض الع</w:t>
      </w:r>
      <w:r>
        <w:rPr>
          <w:rFonts w:hint="cs"/>
          <w:rtl/>
          <w:lang w:bidi="ar-YE"/>
        </w:rPr>
        <w:t>ِ</w:t>
      </w:r>
      <w:r>
        <w:rPr>
          <w:rtl/>
          <w:lang w:bidi="ar-YE"/>
        </w:rPr>
        <w:t>ل</w:t>
      </w:r>
      <w:r>
        <w:rPr>
          <w:rFonts w:hint="cs"/>
          <w:rtl/>
          <w:lang w:bidi="ar-YE"/>
        </w:rPr>
        <w:t>ْ</w:t>
      </w:r>
      <w:r>
        <w:rPr>
          <w:rtl/>
          <w:lang w:bidi="ar-YE"/>
        </w:rPr>
        <w:t xml:space="preserve">م </w:t>
      </w:r>
      <w:r>
        <w:rPr>
          <w:rFonts w:hint="cs"/>
          <w:rtl/>
          <w:lang w:bidi="ar-YE"/>
        </w:rPr>
        <w:t>(</w:t>
      </w:r>
      <w:r>
        <w:rPr>
          <w:rtl/>
          <w:lang w:bidi="ar-YE"/>
        </w:rPr>
        <w:t>1/34</w:t>
      </w:r>
      <w:r>
        <w:rPr>
          <w:rFonts w:hint="cs"/>
          <w:rtl/>
          <w:lang w:bidi="ar-YE"/>
        </w:rPr>
        <w:t>)،</w:t>
      </w:r>
      <w:r>
        <w:rPr>
          <w:rtl/>
          <w:lang w:bidi="ar-YE"/>
        </w:rPr>
        <w:t xml:space="preserve"> ح </w:t>
      </w:r>
      <w:r>
        <w:rPr>
          <w:rFonts w:hint="cs"/>
          <w:rtl/>
          <w:lang w:bidi="ar-YE"/>
        </w:rPr>
        <w:t>(</w:t>
      </w:r>
      <w:r>
        <w:rPr>
          <w:rtl/>
          <w:lang w:bidi="ar-YE"/>
        </w:rPr>
        <w:t>100</w:t>
      </w:r>
      <w:r>
        <w:rPr>
          <w:rFonts w:hint="cs"/>
          <w:rtl/>
          <w:lang w:bidi="ar-YE"/>
        </w:rPr>
        <w:t>)</w:t>
      </w:r>
      <w:r>
        <w:rPr>
          <w:rtl/>
          <w:lang w:bidi="ar-YE"/>
        </w:rPr>
        <w:t>، وفي كتاب الاعتصام بالكتاب والس</w:t>
      </w:r>
      <w:r>
        <w:rPr>
          <w:rFonts w:hint="cs"/>
          <w:rtl/>
          <w:lang w:bidi="ar-YE"/>
        </w:rPr>
        <w:t>ُّ</w:t>
      </w:r>
      <w:r>
        <w:rPr>
          <w:rtl/>
          <w:lang w:bidi="ar-YE"/>
        </w:rPr>
        <w:t>ن</w:t>
      </w:r>
      <w:r>
        <w:rPr>
          <w:rFonts w:hint="cs"/>
          <w:rtl/>
          <w:lang w:bidi="ar-YE"/>
        </w:rPr>
        <w:t>َّ</w:t>
      </w:r>
      <w:r>
        <w:rPr>
          <w:rtl/>
          <w:lang w:bidi="ar-YE"/>
        </w:rPr>
        <w:t>ة، باب</w:t>
      </w:r>
      <w:r>
        <w:rPr>
          <w:rFonts w:hint="cs"/>
          <w:rtl/>
          <w:lang w:bidi="ar-YE"/>
        </w:rPr>
        <w:t>:</w:t>
      </w:r>
      <w:r>
        <w:rPr>
          <w:rtl/>
          <w:lang w:bidi="ar-YE"/>
        </w:rPr>
        <w:t xml:space="preserve"> ما ي</w:t>
      </w:r>
      <w:r>
        <w:rPr>
          <w:rFonts w:hint="cs"/>
          <w:rtl/>
          <w:lang w:bidi="ar-YE"/>
        </w:rPr>
        <w:t>ُ</w:t>
      </w:r>
      <w:r>
        <w:rPr>
          <w:rtl/>
          <w:lang w:bidi="ar-YE"/>
        </w:rPr>
        <w:t>ذ</w:t>
      </w:r>
      <w:r>
        <w:rPr>
          <w:rFonts w:hint="cs"/>
          <w:rtl/>
          <w:lang w:bidi="ar-YE"/>
        </w:rPr>
        <w:t>ْ</w:t>
      </w:r>
      <w:r>
        <w:rPr>
          <w:rtl/>
          <w:lang w:bidi="ar-YE"/>
        </w:rPr>
        <w:t>ك</w:t>
      </w:r>
      <w:r>
        <w:rPr>
          <w:rFonts w:hint="cs"/>
          <w:rtl/>
          <w:lang w:bidi="ar-YE"/>
        </w:rPr>
        <w:t>َ</w:t>
      </w:r>
      <w:r>
        <w:rPr>
          <w:rtl/>
          <w:lang w:bidi="ar-YE"/>
        </w:rPr>
        <w:t>ر م</w:t>
      </w:r>
      <w:r>
        <w:rPr>
          <w:rFonts w:hint="cs"/>
          <w:rtl/>
          <w:lang w:bidi="ar-YE"/>
        </w:rPr>
        <w:t>ِ</w:t>
      </w:r>
      <w:r>
        <w:rPr>
          <w:rtl/>
          <w:lang w:bidi="ar-YE"/>
        </w:rPr>
        <w:t>ن ذ</w:t>
      </w:r>
      <w:r>
        <w:rPr>
          <w:rFonts w:hint="cs"/>
          <w:rtl/>
          <w:lang w:bidi="ar-YE"/>
        </w:rPr>
        <w:t>َ</w:t>
      </w:r>
      <w:r>
        <w:rPr>
          <w:rtl/>
          <w:lang w:bidi="ar-YE"/>
        </w:rPr>
        <w:t>م</w:t>
      </w:r>
      <w:r>
        <w:rPr>
          <w:rFonts w:hint="cs"/>
          <w:rtl/>
          <w:lang w:bidi="ar-YE"/>
        </w:rPr>
        <w:t>ّ</w:t>
      </w:r>
      <w:r>
        <w:rPr>
          <w:rtl/>
          <w:lang w:bidi="ar-YE"/>
        </w:rPr>
        <w:t xml:space="preserve"> الر</w:t>
      </w:r>
      <w:r>
        <w:rPr>
          <w:rFonts w:hint="cs"/>
          <w:rtl/>
          <w:lang w:bidi="ar-YE"/>
        </w:rPr>
        <w:t>َّ</w:t>
      </w:r>
      <w:r>
        <w:rPr>
          <w:rtl/>
          <w:lang w:bidi="ar-YE"/>
        </w:rPr>
        <w:t>أي وت</w:t>
      </w:r>
      <w:r>
        <w:rPr>
          <w:rFonts w:hint="cs"/>
          <w:rtl/>
          <w:lang w:bidi="ar-YE"/>
        </w:rPr>
        <w:t>َ</w:t>
      </w:r>
      <w:r>
        <w:rPr>
          <w:rtl/>
          <w:lang w:bidi="ar-YE"/>
        </w:rPr>
        <w:t>ك</w:t>
      </w:r>
      <w:r>
        <w:rPr>
          <w:rFonts w:hint="cs"/>
          <w:rtl/>
          <w:lang w:bidi="ar-YE"/>
        </w:rPr>
        <w:t>َ</w:t>
      </w:r>
      <w:r>
        <w:rPr>
          <w:rtl/>
          <w:lang w:bidi="ar-YE"/>
        </w:rPr>
        <w:t>ل</w:t>
      </w:r>
      <w:r>
        <w:rPr>
          <w:rFonts w:hint="cs"/>
          <w:rtl/>
          <w:lang w:bidi="ar-YE"/>
        </w:rPr>
        <w:t>ّ</w:t>
      </w:r>
      <w:r>
        <w:rPr>
          <w:rtl/>
          <w:lang w:bidi="ar-YE"/>
        </w:rPr>
        <w:t>ف الق</w:t>
      </w:r>
      <w:r>
        <w:rPr>
          <w:rFonts w:hint="cs"/>
          <w:rtl/>
          <w:lang w:bidi="ar-YE"/>
        </w:rPr>
        <w:t>ِ</w:t>
      </w:r>
      <w:r>
        <w:rPr>
          <w:rtl/>
          <w:lang w:bidi="ar-YE"/>
        </w:rPr>
        <w:t xml:space="preserve">ياس </w:t>
      </w:r>
      <w:r>
        <w:rPr>
          <w:rFonts w:hint="cs"/>
          <w:rtl/>
          <w:lang w:bidi="ar-YE"/>
        </w:rPr>
        <w:t>(</w:t>
      </w:r>
      <w:r>
        <w:rPr>
          <w:rtl/>
          <w:lang w:bidi="ar-YE"/>
        </w:rPr>
        <w:t>8/148</w:t>
      </w:r>
      <w:r>
        <w:rPr>
          <w:rFonts w:hint="cs"/>
          <w:rtl/>
          <w:lang w:bidi="ar-YE"/>
        </w:rPr>
        <w:t>)</w:t>
      </w:r>
      <w:r>
        <w:rPr>
          <w:rtl/>
          <w:lang w:bidi="ar-YE"/>
        </w:rPr>
        <w:t xml:space="preserve"> ح </w:t>
      </w:r>
      <w:r>
        <w:rPr>
          <w:rFonts w:hint="cs"/>
          <w:rtl/>
          <w:lang w:bidi="ar-YE"/>
        </w:rPr>
        <w:t>(</w:t>
      </w:r>
      <w:r>
        <w:rPr>
          <w:rtl/>
          <w:lang w:bidi="ar-YE"/>
        </w:rPr>
        <w:t>7307</w:t>
      </w:r>
      <w:r>
        <w:rPr>
          <w:rFonts w:hint="cs"/>
          <w:rtl/>
          <w:lang w:bidi="ar-YE"/>
        </w:rPr>
        <w:t>)</w:t>
      </w:r>
      <w:r>
        <w:rPr>
          <w:rtl/>
          <w:lang w:bidi="ar-YE"/>
        </w:rPr>
        <w:t>،</w:t>
      </w:r>
      <w:r>
        <w:rPr>
          <w:rFonts w:hint="cs"/>
          <w:rtl/>
          <w:lang w:bidi="ar-YE"/>
        </w:rPr>
        <w:t xml:space="preserve"> </w:t>
      </w:r>
      <w:r>
        <w:rPr>
          <w:rtl/>
          <w:lang w:bidi="ar-YE"/>
        </w:rPr>
        <w:t xml:space="preserve">وانظر كلام ابن حجر على طرقه في: فتح الباري </w:t>
      </w:r>
      <w:r>
        <w:rPr>
          <w:rFonts w:hint="cs"/>
          <w:rtl/>
          <w:lang w:bidi="ar-YE"/>
        </w:rPr>
        <w:t>(</w:t>
      </w:r>
      <w:r>
        <w:rPr>
          <w:rtl/>
          <w:lang w:bidi="ar-YE"/>
        </w:rPr>
        <w:t>13/349 – 357</w:t>
      </w:r>
      <w:r>
        <w:rPr>
          <w:rFonts w:hint="cs"/>
          <w:rtl/>
          <w:lang w:bidi="ar-YE"/>
        </w:rPr>
        <w:t>)</w:t>
      </w:r>
      <w:r>
        <w:rPr>
          <w:rtl/>
          <w:lang w:bidi="ar-YE"/>
        </w:rPr>
        <w:t>.</w:t>
      </w:r>
    </w:p>
  </w:footnote>
  <w:footnote w:id="14">
    <w:p w:rsidR="00CE7E40" w:rsidRDefault="00CE7E40">
      <w:pPr>
        <w:pStyle w:val="FootnoteText"/>
        <w:rPr>
          <w:lang w:bidi="ar-YE"/>
        </w:rPr>
      </w:pPr>
      <w:r>
        <w:rPr>
          <w:rStyle w:val="FootnoteReference"/>
        </w:rPr>
        <w:footnoteRef/>
      </w:r>
      <w:r>
        <w:rPr>
          <w:rtl/>
          <w:lang w:bidi="ar-YE"/>
        </w:rPr>
        <w:t>) رواه البخاري، كتاب الإيمان، باب</w:t>
      </w:r>
      <w:r w:rsidRPr="001E662D">
        <w:rPr>
          <w:rtl/>
          <w:lang w:bidi="ar-YE"/>
        </w:rPr>
        <w:t>: المسل</w:t>
      </w:r>
      <w:r>
        <w:rPr>
          <w:rFonts w:hint="cs"/>
          <w:rtl/>
          <w:lang w:bidi="ar-YE"/>
        </w:rPr>
        <w:t>ِ</w:t>
      </w:r>
      <w:r w:rsidRPr="001E662D">
        <w:rPr>
          <w:rtl/>
          <w:lang w:bidi="ar-YE"/>
        </w:rPr>
        <w:t>م م</w:t>
      </w:r>
      <w:r>
        <w:rPr>
          <w:rFonts w:hint="cs"/>
          <w:rtl/>
          <w:lang w:bidi="ar-YE"/>
        </w:rPr>
        <w:t>ِ</w:t>
      </w:r>
      <w:r w:rsidRPr="001E662D">
        <w:rPr>
          <w:rtl/>
          <w:lang w:bidi="ar-YE"/>
        </w:rPr>
        <w:t>ن س</w:t>
      </w:r>
      <w:r>
        <w:rPr>
          <w:rFonts w:hint="cs"/>
          <w:rtl/>
          <w:lang w:bidi="ar-YE"/>
        </w:rPr>
        <w:t>َ</w:t>
      </w:r>
      <w:r w:rsidRPr="001E662D">
        <w:rPr>
          <w:rtl/>
          <w:lang w:bidi="ar-YE"/>
        </w:rPr>
        <w:t>ل</w:t>
      </w:r>
      <w:r>
        <w:rPr>
          <w:rFonts w:hint="cs"/>
          <w:rtl/>
          <w:lang w:bidi="ar-YE"/>
        </w:rPr>
        <w:t>ِ</w:t>
      </w:r>
      <w:r w:rsidRPr="001E662D">
        <w:rPr>
          <w:rtl/>
          <w:lang w:bidi="ar-YE"/>
        </w:rPr>
        <w:t>م المسلمون م</w:t>
      </w:r>
      <w:r>
        <w:rPr>
          <w:rFonts w:hint="cs"/>
          <w:rtl/>
          <w:lang w:bidi="ar-YE"/>
        </w:rPr>
        <w:t>ِ</w:t>
      </w:r>
      <w:r>
        <w:rPr>
          <w:rtl/>
          <w:lang w:bidi="ar-YE"/>
        </w:rPr>
        <w:t>ن ل</w:t>
      </w:r>
      <w:r>
        <w:rPr>
          <w:rFonts w:hint="cs"/>
          <w:rtl/>
          <w:lang w:bidi="ar-YE"/>
        </w:rPr>
        <w:t>ِ</w:t>
      </w:r>
      <w:r>
        <w:rPr>
          <w:rtl/>
          <w:lang w:bidi="ar-YE"/>
        </w:rPr>
        <w:t>سان</w:t>
      </w:r>
      <w:r>
        <w:rPr>
          <w:rFonts w:hint="cs"/>
          <w:rtl/>
          <w:lang w:bidi="ar-YE"/>
        </w:rPr>
        <w:t>ِ</w:t>
      </w:r>
      <w:r>
        <w:rPr>
          <w:rtl/>
          <w:lang w:bidi="ar-YE"/>
        </w:rPr>
        <w:t>ه وي</w:t>
      </w:r>
      <w:r>
        <w:rPr>
          <w:rFonts w:hint="cs"/>
          <w:rtl/>
          <w:lang w:bidi="ar-YE"/>
        </w:rPr>
        <w:t>َ</w:t>
      </w:r>
      <w:r>
        <w:rPr>
          <w:rtl/>
          <w:lang w:bidi="ar-YE"/>
        </w:rPr>
        <w:t>د</w:t>
      </w:r>
      <w:r>
        <w:rPr>
          <w:rFonts w:hint="cs"/>
          <w:rtl/>
          <w:lang w:bidi="ar-YE"/>
        </w:rPr>
        <w:t>َ</w:t>
      </w:r>
      <w:r>
        <w:rPr>
          <w:rtl/>
          <w:lang w:bidi="ar-YE"/>
        </w:rPr>
        <w:t xml:space="preserve">ه </w:t>
      </w:r>
      <w:r>
        <w:rPr>
          <w:rFonts w:hint="cs"/>
          <w:rtl/>
          <w:lang w:bidi="ar-YE"/>
        </w:rPr>
        <w:t>(</w:t>
      </w:r>
      <w:r>
        <w:rPr>
          <w:rtl/>
          <w:lang w:bidi="ar-YE"/>
        </w:rPr>
        <w:t>1/8</w:t>
      </w:r>
      <w:r>
        <w:rPr>
          <w:rFonts w:hint="cs"/>
          <w:rtl/>
          <w:lang w:bidi="ar-YE"/>
        </w:rPr>
        <w:t xml:space="preserve">)، </w:t>
      </w:r>
      <w:r>
        <w:rPr>
          <w:rtl/>
          <w:lang w:bidi="ar-YE"/>
        </w:rPr>
        <w:t xml:space="preserve">رقم </w:t>
      </w:r>
      <w:r>
        <w:rPr>
          <w:rFonts w:hint="cs"/>
          <w:rtl/>
          <w:lang w:bidi="ar-YE"/>
        </w:rPr>
        <w:t>(</w:t>
      </w:r>
      <w:r>
        <w:rPr>
          <w:rtl/>
          <w:lang w:bidi="ar-YE"/>
        </w:rPr>
        <w:t>10</w:t>
      </w:r>
      <w:r>
        <w:rPr>
          <w:rFonts w:hint="cs"/>
          <w:rtl/>
          <w:lang w:bidi="ar-YE"/>
        </w:rPr>
        <w:t>)</w:t>
      </w:r>
      <w:r w:rsidRPr="001E662D">
        <w:rPr>
          <w:rtl/>
          <w:lang w:bidi="ar-YE"/>
        </w:rPr>
        <w:t>.</w:t>
      </w:r>
    </w:p>
  </w:footnote>
  <w:footnote w:id="15">
    <w:p w:rsidR="00CE7E40" w:rsidRDefault="00CE7E40" w:rsidP="00EF09C0">
      <w:pPr>
        <w:pStyle w:val="FootnoteText"/>
        <w:rPr>
          <w:lang w:bidi="ar-YE"/>
        </w:rPr>
      </w:pPr>
      <w:r>
        <w:rPr>
          <w:rStyle w:val="FootnoteReference"/>
        </w:rPr>
        <w:footnoteRef/>
      </w:r>
      <w:r>
        <w:rPr>
          <w:rtl/>
          <w:lang w:bidi="ar-YE"/>
        </w:rPr>
        <w:t>) لا أ</w:t>
      </w:r>
      <w:r>
        <w:rPr>
          <w:rFonts w:hint="cs"/>
          <w:rtl/>
          <w:lang w:bidi="ar-YE"/>
        </w:rPr>
        <w:t>َ</w:t>
      </w:r>
      <w:r>
        <w:rPr>
          <w:rtl/>
          <w:lang w:bidi="ar-YE"/>
        </w:rPr>
        <w:t>ص</w:t>
      </w:r>
      <w:r>
        <w:rPr>
          <w:rFonts w:hint="cs"/>
          <w:rtl/>
          <w:lang w:bidi="ar-YE"/>
        </w:rPr>
        <w:t>ْ</w:t>
      </w:r>
      <w:r>
        <w:rPr>
          <w:rtl/>
          <w:lang w:bidi="ar-YE"/>
        </w:rPr>
        <w:t xml:space="preserve">ل له وقد روى البيهقي في المدخل نحوه </w:t>
      </w:r>
      <w:r>
        <w:rPr>
          <w:rFonts w:hint="cs"/>
          <w:rtl/>
          <w:lang w:bidi="ar-YE"/>
        </w:rPr>
        <w:t>(</w:t>
      </w:r>
      <w:r>
        <w:rPr>
          <w:rtl/>
          <w:lang w:bidi="ar-YE"/>
        </w:rPr>
        <w:t xml:space="preserve">162، </w:t>
      </w:r>
      <w:r>
        <w:rPr>
          <w:rFonts w:hint="cs"/>
          <w:rtl/>
          <w:lang w:bidi="ar-YE"/>
        </w:rPr>
        <w:t>و</w:t>
      </w:r>
      <w:r>
        <w:rPr>
          <w:rtl/>
          <w:lang w:bidi="ar-YE"/>
        </w:rPr>
        <w:t>163</w:t>
      </w:r>
      <w:r>
        <w:rPr>
          <w:rFonts w:hint="cs"/>
          <w:rtl/>
          <w:lang w:bidi="ar-YE"/>
        </w:rPr>
        <w:t>)</w:t>
      </w:r>
      <w:r>
        <w:rPr>
          <w:rtl/>
          <w:lang w:bidi="ar-YE"/>
        </w:rPr>
        <w:t xml:space="preserve">، عن ابن عباس بسند ضعيف، وانظر: المقاصد الحسنة </w:t>
      </w:r>
      <w:r>
        <w:rPr>
          <w:rFonts w:hint="cs"/>
          <w:rtl/>
          <w:lang w:bidi="ar-YE"/>
        </w:rPr>
        <w:t>(</w:t>
      </w:r>
      <w:r>
        <w:rPr>
          <w:rtl/>
          <w:lang w:bidi="ar-YE"/>
        </w:rPr>
        <w:t>ص 26</w:t>
      </w:r>
      <w:r>
        <w:rPr>
          <w:rFonts w:hint="cs"/>
          <w:rtl/>
          <w:lang w:bidi="ar-YE"/>
        </w:rPr>
        <w:t>)</w:t>
      </w:r>
      <w:r>
        <w:rPr>
          <w:rtl/>
          <w:lang w:bidi="ar-YE"/>
        </w:rPr>
        <w:t>، وكشف</w:t>
      </w:r>
      <w:r>
        <w:rPr>
          <w:rFonts w:hint="cs"/>
          <w:rtl/>
          <w:lang w:bidi="ar-YE"/>
        </w:rPr>
        <w:t xml:space="preserve"> </w:t>
      </w:r>
      <w:r>
        <w:rPr>
          <w:rtl/>
          <w:lang w:bidi="ar-YE"/>
        </w:rPr>
        <w:t xml:space="preserve">الخفاء </w:t>
      </w:r>
      <w:r>
        <w:rPr>
          <w:rFonts w:hint="cs"/>
          <w:rtl/>
          <w:lang w:bidi="ar-YE"/>
        </w:rPr>
        <w:t>(</w:t>
      </w:r>
      <w:r>
        <w:rPr>
          <w:rtl/>
          <w:lang w:bidi="ar-YE"/>
        </w:rPr>
        <w:t>1/64</w:t>
      </w:r>
      <w:r>
        <w:rPr>
          <w:rFonts w:hint="cs"/>
          <w:rtl/>
          <w:lang w:bidi="ar-YE"/>
        </w:rPr>
        <w:t>)</w:t>
      </w:r>
      <w:r>
        <w:rPr>
          <w:rtl/>
          <w:lang w:bidi="ar-YE"/>
        </w:rPr>
        <w:t>، وإتمام المنّة في ذم ّاختلاف الأ</w:t>
      </w:r>
      <w:r>
        <w:rPr>
          <w:rFonts w:hint="cs"/>
          <w:rtl/>
          <w:lang w:bidi="ar-YE"/>
        </w:rPr>
        <w:t>ُ</w:t>
      </w:r>
      <w:r>
        <w:rPr>
          <w:rtl/>
          <w:lang w:bidi="ar-YE"/>
        </w:rPr>
        <w:t>م</w:t>
      </w:r>
      <w:r>
        <w:rPr>
          <w:rFonts w:hint="cs"/>
          <w:rtl/>
          <w:lang w:bidi="ar-YE"/>
        </w:rPr>
        <w:t>َّ</w:t>
      </w:r>
      <w:r>
        <w:rPr>
          <w:rtl/>
          <w:lang w:bidi="ar-YE"/>
        </w:rPr>
        <w:t>ة ل</w:t>
      </w:r>
      <w:r>
        <w:rPr>
          <w:rFonts w:hint="cs"/>
          <w:rtl/>
          <w:lang w:bidi="ar-YE"/>
        </w:rPr>
        <w:t>ِ</w:t>
      </w:r>
      <w:r>
        <w:rPr>
          <w:rtl/>
          <w:lang w:bidi="ar-YE"/>
        </w:rPr>
        <w:t>لعل</w:t>
      </w:r>
      <w:r>
        <w:rPr>
          <w:rFonts w:hint="cs"/>
          <w:rtl/>
          <w:lang w:bidi="ar-YE"/>
        </w:rPr>
        <w:t>ّ</w:t>
      </w:r>
      <w:r>
        <w:rPr>
          <w:rtl/>
          <w:lang w:bidi="ar-YE"/>
        </w:rPr>
        <w:t>ام</w:t>
      </w:r>
      <w:r>
        <w:rPr>
          <w:rFonts w:hint="cs"/>
          <w:rtl/>
          <w:lang w:bidi="ar-YE"/>
        </w:rPr>
        <w:t>َ</w:t>
      </w:r>
      <w:r>
        <w:rPr>
          <w:rtl/>
          <w:lang w:bidi="ar-YE"/>
        </w:rPr>
        <w:t>ة عبد</w:t>
      </w:r>
      <w:r>
        <w:rPr>
          <w:rFonts w:hint="cs"/>
          <w:rtl/>
          <w:lang w:bidi="ar-YE"/>
        </w:rPr>
        <w:t xml:space="preserve"> </w:t>
      </w:r>
      <w:r>
        <w:rPr>
          <w:rtl/>
          <w:lang w:bidi="ar-YE"/>
        </w:rPr>
        <w:t>الل</w:t>
      </w:r>
      <w:r>
        <w:rPr>
          <w:rFonts w:hint="cs"/>
          <w:rtl/>
          <w:lang w:bidi="ar-YE"/>
        </w:rPr>
        <w:t>َّ</w:t>
      </w:r>
      <w:r>
        <w:rPr>
          <w:rtl/>
          <w:lang w:bidi="ar-YE"/>
        </w:rPr>
        <w:t>ط</w:t>
      </w:r>
      <w:r>
        <w:rPr>
          <w:rFonts w:hint="cs"/>
          <w:rtl/>
          <w:lang w:bidi="ar-YE"/>
        </w:rPr>
        <w:t>ِ</w:t>
      </w:r>
      <w:r>
        <w:rPr>
          <w:rtl/>
          <w:lang w:bidi="ar-YE"/>
        </w:rPr>
        <w:t>يف بن عبد</w:t>
      </w:r>
      <w:r>
        <w:rPr>
          <w:rFonts w:hint="cs"/>
          <w:rtl/>
          <w:lang w:bidi="ar-YE"/>
        </w:rPr>
        <w:t xml:space="preserve"> </w:t>
      </w:r>
      <w:r>
        <w:rPr>
          <w:rtl/>
          <w:lang w:bidi="ar-YE"/>
        </w:rPr>
        <w:t>الر</w:t>
      </w:r>
      <w:r>
        <w:rPr>
          <w:rFonts w:hint="cs"/>
          <w:rtl/>
          <w:lang w:bidi="ar-YE"/>
        </w:rPr>
        <w:t>َّ</w:t>
      </w:r>
      <w:r>
        <w:rPr>
          <w:rtl/>
          <w:lang w:bidi="ar-YE"/>
        </w:rPr>
        <w:t xml:space="preserve">حمن بن حسن </w:t>
      </w:r>
      <w:r>
        <w:rPr>
          <w:rFonts w:hint="cs"/>
          <w:rtl/>
          <w:lang w:bidi="ar-YE"/>
        </w:rPr>
        <w:t>(</w:t>
      </w:r>
      <w:r>
        <w:rPr>
          <w:rtl/>
          <w:lang w:bidi="ar-YE"/>
        </w:rPr>
        <w:t>ص 31</w:t>
      </w:r>
      <w:r>
        <w:rPr>
          <w:rFonts w:hint="cs"/>
          <w:rtl/>
          <w:lang w:bidi="ar-YE"/>
        </w:rPr>
        <w:t>)</w:t>
      </w:r>
      <w:r>
        <w:rPr>
          <w:rtl/>
          <w:lang w:bidi="ar-YE"/>
        </w:rPr>
        <w:t>.</w:t>
      </w:r>
    </w:p>
  </w:footnote>
  <w:footnote w:id="16">
    <w:p w:rsidR="00CE7E40" w:rsidRDefault="00CE7E40">
      <w:pPr>
        <w:pStyle w:val="FootnoteText"/>
        <w:rPr>
          <w:lang w:bidi="ar-YE"/>
        </w:rPr>
      </w:pPr>
      <w:r>
        <w:rPr>
          <w:rStyle w:val="FootnoteReference"/>
        </w:rPr>
        <w:footnoteRef/>
      </w:r>
      <w:r>
        <w:rPr>
          <w:rtl/>
          <w:lang w:bidi="ar-YE"/>
        </w:rPr>
        <w:t xml:space="preserve">) القاموس المحيط، مادة </w:t>
      </w:r>
      <w:r>
        <w:rPr>
          <w:rFonts w:hint="cs"/>
          <w:rtl/>
          <w:lang w:bidi="ar-YE"/>
        </w:rPr>
        <w:t>(</w:t>
      </w:r>
      <w:r w:rsidRPr="00C420C7">
        <w:rPr>
          <w:rtl/>
          <w:lang w:bidi="ar-YE"/>
        </w:rPr>
        <w:t>عز</w:t>
      </w:r>
      <w:r>
        <w:rPr>
          <w:rtl/>
          <w:lang w:bidi="ar-YE"/>
        </w:rPr>
        <w:t>َّ</w:t>
      </w:r>
      <w:r>
        <w:rPr>
          <w:rFonts w:hint="cs"/>
          <w:rtl/>
          <w:lang w:bidi="ar-YE"/>
        </w:rPr>
        <w:t>)</w:t>
      </w:r>
      <w:r w:rsidRPr="00C420C7">
        <w:rPr>
          <w:rtl/>
          <w:lang w:bidi="ar-YE"/>
        </w:rPr>
        <w:t>.</w:t>
      </w:r>
    </w:p>
  </w:footnote>
  <w:footnote w:id="17">
    <w:p w:rsidR="00CE7E40" w:rsidRDefault="00CE7E40" w:rsidP="001C2F84">
      <w:pPr>
        <w:pStyle w:val="FootnoteText"/>
        <w:rPr>
          <w:lang w:bidi="ar-YE"/>
        </w:rPr>
      </w:pPr>
      <w:r>
        <w:rPr>
          <w:rStyle w:val="FootnoteReference"/>
        </w:rPr>
        <w:footnoteRef/>
      </w:r>
      <w:r>
        <w:rPr>
          <w:rtl/>
          <w:lang w:bidi="ar-YE"/>
        </w:rPr>
        <w:t>) رواه البخاري في صحيحه، في كتاب الإيمان، باب</w:t>
      </w:r>
      <w:r>
        <w:rPr>
          <w:rFonts w:hint="cs"/>
          <w:rtl/>
          <w:lang w:bidi="ar-YE"/>
        </w:rPr>
        <w:t>:</w:t>
      </w:r>
      <w:r>
        <w:rPr>
          <w:rtl/>
          <w:lang w:bidi="ar-YE"/>
        </w:rPr>
        <w:t xml:space="preserve"> ح</w:t>
      </w:r>
      <w:r>
        <w:rPr>
          <w:rFonts w:hint="cs"/>
          <w:rtl/>
          <w:lang w:bidi="ar-YE"/>
        </w:rPr>
        <w:t>ُ</w:t>
      </w:r>
      <w:r>
        <w:rPr>
          <w:rtl/>
          <w:lang w:bidi="ar-YE"/>
        </w:rPr>
        <w:t>ب</w:t>
      </w:r>
      <w:r>
        <w:rPr>
          <w:rFonts w:hint="cs"/>
          <w:rtl/>
          <w:lang w:bidi="ar-YE"/>
        </w:rPr>
        <w:t>ّ</w:t>
      </w:r>
      <w:r>
        <w:rPr>
          <w:rtl/>
          <w:lang w:bidi="ar-YE"/>
        </w:rPr>
        <w:t xml:space="preserve"> الر</w:t>
      </w:r>
      <w:r>
        <w:rPr>
          <w:rFonts w:hint="cs"/>
          <w:rtl/>
          <w:lang w:bidi="ar-YE"/>
        </w:rPr>
        <w:t>َّ</w:t>
      </w:r>
      <w:r>
        <w:rPr>
          <w:rtl/>
          <w:lang w:bidi="ar-YE"/>
        </w:rPr>
        <w:t xml:space="preserve">سول </w:t>
      </w:r>
      <w:r w:rsidRPr="001C2F84">
        <w:rPr>
          <w:sz w:val="28"/>
          <w:lang w:bidi="ar-YE"/>
        </w:rPr>
        <w:sym w:font="AGA Arabesque" w:char="F072"/>
      </w:r>
      <w:r>
        <w:rPr>
          <w:rtl/>
          <w:lang w:bidi="ar-YE"/>
        </w:rPr>
        <w:t xml:space="preserve"> م</w:t>
      </w:r>
      <w:r>
        <w:rPr>
          <w:rFonts w:hint="cs"/>
          <w:rtl/>
          <w:lang w:bidi="ar-YE"/>
        </w:rPr>
        <w:t>ِ</w:t>
      </w:r>
      <w:r>
        <w:rPr>
          <w:rtl/>
          <w:lang w:bidi="ar-YE"/>
        </w:rPr>
        <w:t xml:space="preserve">ن الإيمان </w:t>
      </w:r>
      <w:r>
        <w:rPr>
          <w:rFonts w:hint="cs"/>
          <w:rtl/>
          <w:lang w:bidi="ar-YE"/>
        </w:rPr>
        <w:t>(</w:t>
      </w:r>
      <w:r>
        <w:rPr>
          <w:rtl/>
          <w:lang w:bidi="ar-YE"/>
        </w:rPr>
        <w:t>1/9</w:t>
      </w:r>
      <w:r>
        <w:rPr>
          <w:rFonts w:hint="cs"/>
          <w:rtl/>
          <w:lang w:bidi="ar-YE"/>
        </w:rPr>
        <w:t>)</w:t>
      </w:r>
      <w:r>
        <w:rPr>
          <w:rtl/>
          <w:lang w:bidi="ar-YE"/>
        </w:rPr>
        <w:t xml:space="preserve">، ح </w:t>
      </w:r>
      <w:r>
        <w:rPr>
          <w:rFonts w:hint="cs"/>
          <w:rtl/>
          <w:lang w:bidi="ar-YE"/>
        </w:rPr>
        <w:t>(</w:t>
      </w:r>
      <w:r>
        <w:rPr>
          <w:rtl/>
          <w:lang w:bidi="ar-YE"/>
        </w:rPr>
        <w:t xml:space="preserve">14، </w:t>
      </w:r>
      <w:r>
        <w:rPr>
          <w:rFonts w:hint="cs"/>
          <w:rtl/>
          <w:lang w:bidi="ar-YE"/>
        </w:rPr>
        <w:t>و</w:t>
      </w:r>
      <w:r>
        <w:rPr>
          <w:rtl/>
          <w:lang w:bidi="ar-YE"/>
        </w:rPr>
        <w:t>15</w:t>
      </w:r>
      <w:r>
        <w:rPr>
          <w:rFonts w:hint="cs"/>
          <w:rtl/>
          <w:lang w:bidi="ar-YE"/>
        </w:rPr>
        <w:t>)</w:t>
      </w:r>
      <w:r>
        <w:rPr>
          <w:rtl/>
          <w:lang w:bidi="ar-YE"/>
        </w:rPr>
        <w:t>، ومسلم، في كتاب الإيمان باب</w:t>
      </w:r>
      <w:r>
        <w:rPr>
          <w:rFonts w:hint="cs"/>
          <w:rtl/>
          <w:lang w:bidi="ar-YE"/>
        </w:rPr>
        <w:t xml:space="preserve">: </w:t>
      </w:r>
      <w:r>
        <w:rPr>
          <w:rtl/>
          <w:lang w:bidi="ar-YE"/>
        </w:rPr>
        <w:t>و</w:t>
      </w:r>
      <w:r>
        <w:rPr>
          <w:rFonts w:hint="cs"/>
          <w:rtl/>
          <w:lang w:bidi="ar-YE"/>
        </w:rPr>
        <w:t>ُ</w:t>
      </w:r>
      <w:r>
        <w:rPr>
          <w:rtl/>
          <w:lang w:bidi="ar-YE"/>
        </w:rPr>
        <w:t>جوب محب</w:t>
      </w:r>
      <w:r>
        <w:rPr>
          <w:rFonts w:hint="cs"/>
          <w:rtl/>
          <w:lang w:bidi="ar-YE"/>
        </w:rPr>
        <w:t>َّ</w:t>
      </w:r>
      <w:r>
        <w:rPr>
          <w:rtl/>
          <w:lang w:bidi="ar-YE"/>
        </w:rPr>
        <w:t>ة ر</w:t>
      </w:r>
      <w:r>
        <w:rPr>
          <w:rFonts w:hint="cs"/>
          <w:rtl/>
          <w:lang w:bidi="ar-YE"/>
        </w:rPr>
        <w:t>َ</w:t>
      </w:r>
      <w:r>
        <w:rPr>
          <w:rtl/>
          <w:lang w:bidi="ar-YE"/>
        </w:rPr>
        <w:t>سول</w:t>
      </w:r>
      <w:r>
        <w:rPr>
          <w:rFonts w:hint="cs"/>
          <w:rtl/>
          <w:lang w:bidi="ar-YE"/>
        </w:rPr>
        <w:t>ِ</w:t>
      </w:r>
      <w:r>
        <w:rPr>
          <w:rtl/>
          <w:lang w:bidi="ar-YE"/>
        </w:rPr>
        <w:t xml:space="preserve"> ال</w:t>
      </w:r>
      <w:r>
        <w:rPr>
          <w:rFonts w:hint="cs"/>
          <w:rtl/>
          <w:lang w:bidi="ar-YE"/>
        </w:rPr>
        <w:t xml:space="preserve">له </w:t>
      </w:r>
      <w:r w:rsidRPr="001C2F84">
        <w:rPr>
          <w:sz w:val="28"/>
          <w:lang w:bidi="ar-YE"/>
        </w:rPr>
        <w:sym w:font="AGA Arabesque" w:char="F072"/>
      </w:r>
      <w:r>
        <w:rPr>
          <w:rtl/>
          <w:lang w:bidi="ar-YE"/>
        </w:rPr>
        <w:t xml:space="preserve"> أكث</w:t>
      </w:r>
      <w:r>
        <w:rPr>
          <w:rFonts w:hint="cs"/>
          <w:rtl/>
          <w:lang w:bidi="ar-YE"/>
        </w:rPr>
        <w:t>َ</w:t>
      </w:r>
      <w:r>
        <w:rPr>
          <w:rtl/>
          <w:lang w:bidi="ar-YE"/>
        </w:rPr>
        <w:t>ر م</w:t>
      </w:r>
      <w:r>
        <w:rPr>
          <w:rFonts w:hint="cs"/>
          <w:rtl/>
          <w:lang w:bidi="ar-YE"/>
        </w:rPr>
        <w:t>ِ</w:t>
      </w:r>
      <w:r>
        <w:rPr>
          <w:rtl/>
          <w:lang w:bidi="ar-YE"/>
        </w:rPr>
        <w:t>ن الأ</w:t>
      </w:r>
      <w:r>
        <w:rPr>
          <w:rFonts w:hint="cs"/>
          <w:rtl/>
          <w:lang w:bidi="ar-YE"/>
        </w:rPr>
        <w:t>َ</w:t>
      </w:r>
      <w:r>
        <w:rPr>
          <w:rtl/>
          <w:lang w:bidi="ar-YE"/>
        </w:rPr>
        <w:t>ه</w:t>
      </w:r>
      <w:r>
        <w:rPr>
          <w:rFonts w:hint="cs"/>
          <w:rtl/>
          <w:lang w:bidi="ar-YE"/>
        </w:rPr>
        <w:t>ْ</w:t>
      </w:r>
      <w:r>
        <w:rPr>
          <w:rtl/>
          <w:lang w:bidi="ar-YE"/>
        </w:rPr>
        <w:t>ل والوال</w:t>
      </w:r>
      <w:r>
        <w:rPr>
          <w:rFonts w:hint="cs"/>
          <w:rtl/>
          <w:lang w:bidi="ar-YE"/>
        </w:rPr>
        <w:t>ِ</w:t>
      </w:r>
      <w:r>
        <w:rPr>
          <w:rtl/>
          <w:lang w:bidi="ar-YE"/>
        </w:rPr>
        <w:t>د والو</w:t>
      </w:r>
      <w:r>
        <w:rPr>
          <w:rFonts w:hint="cs"/>
          <w:rtl/>
          <w:lang w:bidi="ar-YE"/>
        </w:rPr>
        <w:t>َ</w:t>
      </w:r>
      <w:r>
        <w:rPr>
          <w:rtl/>
          <w:lang w:bidi="ar-YE"/>
        </w:rPr>
        <w:t>ل</w:t>
      </w:r>
      <w:r>
        <w:rPr>
          <w:rFonts w:hint="cs"/>
          <w:rtl/>
          <w:lang w:bidi="ar-YE"/>
        </w:rPr>
        <w:t>َ</w:t>
      </w:r>
      <w:r>
        <w:rPr>
          <w:rtl/>
          <w:lang w:bidi="ar-YE"/>
        </w:rPr>
        <w:t xml:space="preserve">د </w:t>
      </w:r>
      <w:r>
        <w:rPr>
          <w:rFonts w:hint="cs"/>
          <w:rtl/>
          <w:lang w:bidi="ar-YE"/>
        </w:rPr>
        <w:t>(</w:t>
      </w:r>
      <w:r>
        <w:rPr>
          <w:rtl/>
          <w:lang w:bidi="ar-YE"/>
        </w:rPr>
        <w:t>1/67</w:t>
      </w:r>
      <w:r>
        <w:rPr>
          <w:rFonts w:hint="cs"/>
          <w:rtl/>
          <w:lang w:bidi="ar-YE"/>
        </w:rPr>
        <w:t>)،</w:t>
      </w:r>
      <w:r>
        <w:rPr>
          <w:rtl/>
          <w:lang w:bidi="ar-YE"/>
        </w:rPr>
        <w:t xml:space="preserve"> رقم </w:t>
      </w:r>
      <w:r>
        <w:rPr>
          <w:rFonts w:hint="cs"/>
          <w:rtl/>
          <w:lang w:bidi="ar-YE"/>
        </w:rPr>
        <w:t>(</w:t>
      </w:r>
      <w:r>
        <w:rPr>
          <w:rtl/>
          <w:lang w:bidi="ar-YE"/>
        </w:rPr>
        <w:t xml:space="preserve"> 44 </w:t>
      </w:r>
      <w:r>
        <w:rPr>
          <w:rFonts w:hint="cs"/>
          <w:rtl/>
          <w:lang w:bidi="ar-YE"/>
        </w:rPr>
        <w:t>)</w:t>
      </w:r>
      <w:r>
        <w:rPr>
          <w:rtl/>
          <w:lang w:bidi="ar-YE"/>
        </w:rPr>
        <w:t>.</w:t>
      </w:r>
    </w:p>
  </w:footnote>
  <w:footnote w:id="18">
    <w:p w:rsidR="00CE7E40" w:rsidRDefault="00CE7E40">
      <w:pPr>
        <w:pStyle w:val="FootnoteText"/>
        <w:rPr>
          <w:lang w:bidi="ar-YE"/>
        </w:rPr>
      </w:pPr>
      <w:r>
        <w:rPr>
          <w:rStyle w:val="FootnoteReference"/>
        </w:rPr>
        <w:footnoteRef/>
      </w:r>
      <w:r>
        <w:rPr>
          <w:rtl/>
          <w:lang w:bidi="ar-YE"/>
        </w:rPr>
        <w:t xml:space="preserve">) </w:t>
      </w:r>
      <w:r w:rsidRPr="00EE0D9B">
        <w:rPr>
          <w:rtl/>
          <w:lang w:bidi="ar-YE"/>
        </w:rPr>
        <w:t>مقدمة ابن الص</w:t>
      </w:r>
      <w:r>
        <w:rPr>
          <w:rtl/>
          <w:lang w:bidi="ar-YE"/>
        </w:rPr>
        <w:t xml:space="preserve">لاح </w:t>
      </w:r>
      <w:r>
        <w:rPr>
          <w:rFonts w:hint="cs"/>
          <w:rtl/>
          <w:lang w:bidi="ar-YE"/>
        </w:rPr>
        <w:t>(</w:t>
      </w:r>
      <w:r>
        <w:rPr>
          <w:rtl/>
          <w:lang w:bidi="ar-YE"/>
        </w:rPr>
        <w:t>ص 231</w:t>
      </w:r>
      <w:r>
        <w:rPr>
          <w:rFonts w:hint="cs"/>
          <w:rtl/>
          <w:lang w:bidi="ar-YE"/>
        </w:rPr>
        <w:t>)</w:t>
      </w:r>
      <w:r w:rsidRPr="00EE0D9B">
        <w:rPr>
          <w:rtl/>
          <w:lang w:bidi="ar-YE"/>
        </w:rPr>
        <w:t>.</w:t>
      </w:r>
    </w:p>
  </w:footnote>
  <w:footnote w:id="19">
    <w:p w:rsidR="00CE7E40" w:rsidRDefault="00CE7E40" w:rsidP="001C2F84">
      <w:pPr>
        <w:pStyle w:val="FootnoteText"/>
        <w:rPr>
          <w:lang w:bidi="ar-YE"/>
        </w:rPr>
      </w:pPr>
      <w:r>
        <w:rPr>
          <w:rStyle w:val="FootnoteReference"/>
        </w:rPr>
        <w:footnoteRef/>
      </w:r>
      <w:r>
        <w:rPr>
          <w:rtl/>
          <w:lang w:bidi="ar-YE"/>
        </w:rPr>
        <w:t>) رواه البخاري في صحيحه في م</w:t>
      </w:r>
      <w:r>
        <w:rPr>
          <w:rFonts w:hint="cs"/>
          <w:rtl/>
          <w:lang w:bidi="ar-YE"/>
        </w:rPr>
        <w:t>َ</w:t>
      </w:r>
      <w:r>
        <w:rPr>
          <w:rtl/>
          <w:lang w:bidi="ar-YE"/>
        </w:rPr>
        <w:t>واض</w:t>
      </w:r>
      <w:r>
        <w:rPr>
          <w:rFonts w:hint="cs"/>
          <w:rtl/>
          <w:lang w:bidi="ar-YE"/>
        </w:rPr>
        <w:t>ِ</w:t>
      </w:r>
      <w:r>
        <w:rPr>
          <w:rtl/>
          <w:lang w:bidi="ar-YE"/>
        </w:rPr>
        <w:t>ع، وقد افت</w:t>
      </w:r>
      <w:r>
        <w:rPr>
          <w:rFonts w:hint="cs"/>
          <w:rtl/>
          <w:lang w:bidi="ar-YE"/>
        </w:rPr>
        <w:t>َ</w:t>
      </w:r>
      <w:r>
        <w:rPr>
          <w:rtl/>
          <w:lang w:bidi="ar-YE"/>
        </w:rPr>
        <w:t>ت</w:t>
      </w:r>
      <w:r>
        <w:rPr>
          <w:rFonts w:hint="cs"/>
          <w:rtl/>
          <w:lang w:bidi="ar-YE"/>
        </w:rPr>
        <w:t>َ</w:t>
      </w:r>
      <w:r>
        <w:rPr>
          <w:rtl/>
          <w:lang w:bidi="ar-YE"/>
        </w:rPr>
        <w:t>ح ك</w:t>
      </w:r>
      <w:r>
        <w:rPr>
          <w:rFonts w:hint="cs"/>
          <w:rtl/>
          <w:lang w:bidi="ar-YE"/>
        </w:rPr>
        <w:t>ِ</w:t>
      </w:r>
      <w:r>
        <w:rPr>
          <w:rtl/>
          <w:lang w:bidi="ar-YE"/>
        </w:rPr>
        <w:t xml:space="preserve">تابه به </w:t>
      </w:r>
      <w:r>
        <w:rPr>
          <w:rFonts w:hint="cs"/>
          <w:rtl/>
          <w:lang w:bidi="ar-YE"/>
        </w:rPr>
        <w:t>(</w:t>
      </w:r>
      <w:r>
        <w:rPr>
          <w:rtl/>
          <w:lang w:bidi="ar-YE"/>
        </w:rPr>
        <w:t>1/2</w:t>
      </w:r>
      <w:r>
        <w:rPr>
          <w:rFonts w:hint="cs"/>
          <w:rtl/>
          <w:lang w:bidi="ar-YE"/>
        </w:rPr>
        <w:t>)</w:t>
      </w:r>
      <w:r>
        <w:rPr>
          <w:rtl/>
          <w:lang w:bidi="ar-YE"/>
        </w:rPr>
        <w:t>، ورواه مسلم أيضاً في كتاب الإمارة، باب قول</w:t>
      </w:r>
      <w:r>
        <w:rPr>
          <w:rFonts w:hint="cs"/>
          <w:rtl/>
          <w:lang w:bidi="ar-YE"/>
        </w:rPr>
        <w:t>ِ</w:t>
      </w:r>
      <w:r>
        <w:rPr>
          <w:rtl/>
          <w:lang w:bidi="ar-YE"/>
        </w:rPr>
        <w:t xml:space="preserve">ه </w:t>
      </w:r>
      <w:r w:rsidRPr="001C2F84">
        <w:rPr>
          <w:sz w:val="28"/>
          <w:lang w:bidi="ar-YE"/>
        </w:rPr>
        <w:sym w:font="AGA Arabesque" w:char="F072"/>
      </w:r>
      <w:r>
        <w:rPr>
          <w:rtl/>
          <w:lang w:bidi="ar-YE"/>
        </w:rPr>
        <w:t>:</w:t>
      </w:r>
      <w:r>
        <w:rPr>
          <w:rFonts w:hint="cs"/>
          <w:rtl/>
          <w:lang w:bidi="ar-YE"/>
        </w:rPr>
        <w:t>"</w:t>
      </w:r>
      <w:r>
        <w:rPr>
          <w:rtl/>
          <w:lang w:bidi="ar-YE"/>
        </w:rPr>
        <w:t xml:space="preserve"> إن</w:t>
      </w:r>
      <w:r>
        <w:rPr>
          <w:rFonts w:hint="cs"/>
          <w:rtl/>
          <w:lang w:bidi="ar-YE"/>
        </w:rPr>
        <w:t>َّ</w:t>
      </w:r>
      <w:r>
        <w:rPr>
          <w:rtl/>
          <w:lang w:bidi="ar-YE"/>
        </w:rPr>
        <w:t>ما الأعمال بالن</w:t>
      </w:r>
      <w:r>
        <w:rPr>
          <w:rFonts w:hint="cs"/>
          <w:rtl/>
          <w:lang w:bidi="ar-YE"/>
        </w:rPr>
        <w:t>ِّ</w:t>
      </w:r>
      <w:r>
        <w:rPr>
          <w:rtl/>
          <w:lang w:bidi="ar-YE"/>
        </w:rPr>
        <w:t>ي</w:t>
      </w:r>
      <w:r>
        <w:rPr>
          <w:rFonts w:hint="cs"/>
          <w:rtl/>
          <w:lang w:bidi="ar-YE"/>
        </w:rPr>
        <w:t>ّ</w:t>
      </w:r>
      <w:r>
        <w:rPr>
          <w:rtl/>
          <w:lang w:bidi="ar-YE"/>
        </w:rPr>
        <w:t>ات</w:t>
      </w:r>
      <w:r>
        <w:rPr>
          <w:rFonts w:hint="cs"/>
          <w:rtl/>
          <w:lang w:bidi="ar-YE"/>
        </w:rPr>
        <w:t xml:space="preserve"> " (</w:t>
      </w:r>
      <w:r>
        <w:rPr>
          <w:rtl/>
          <w:lang w:bidi="ar-YE"/>
        </w:rPr>
        <w:t>3</w:t>
      </w:r>
      <w:r>
        <w:rPr>
          <w:rFonts w:hint="cs"/>
          <w:rtl/>
          <w:lang w:bidi="ar-YE"/>
        </w:rPr>
        <w:t>/1515)،</w:t>
      </w:r>
      <w:r>
        <w:rPr>
          <w:rtl/>
          <w:lang w:bidi="ar-YE"/>
        </w:rPr>
        <w:t xml:space="preserve"> ح </w:t>
      </w:r>
      <w:r>
        <w:rPr>
          <w:rFonts w:hint="cs"/>
          <w:rtl/>
          <w:lang w:bidi="ar-YE"/>
        </w:rPr>
        <w:t>(</w:t>
      </w:r>
      <w:r>
        <w:rPr>
          <w:rtl/>
          <w:lang w:bidi="ar-YE"/>
        </w:rPr>
        <w:t>1907</w:t>
      </w:r>
      <w:r>
        <w:rPr>
          <w:rFonts w:hint="cs"/>
          <w:rtl/>
          <w:lang w:bidi="ar-YE"/>
        </w:rPr>
        <w:t>)</w:t>
      </w:r>
      <w:r>
        <w:rPr>
          <w:rtl/>
          <w:lang w:bidi="ar-YE"/>
        </w:rPr>
        <w:t>.</w:t>
      </w:r>
    </w:p>
  </w:footnote>
  <w:footnote w:id="20">
    <w:p w:rsidR="00CE7E40" w:rsidRDefault="00CE7E40">
      <w:pPr>
        <w:pStyle w:val="FootnoteText"/>
        <w:rPr>
          <w:lang w:bidi="ar-YE"/>
        </w:rPr>
      </w:pPr>
      <w:r>
        <w:rPr>
          <w:rStyle w:val="FootnoteReference"/>
        </w:rPr>
        <w:footnoteRef/>
      </w:r>
      <w:r>
        <w:rPr>
          <w:rtl/>
          <w:lang w:bidi="ar-YE"/>
        </w:rPr>
        <w:t xml:space="preserve">) </w:t>
      </w:r>
      <w:r w:rsidRPr="00025686">
        <w:rPr>
          <w:rtl/>
          <w:lang w:bidi="ar-YE"/>
        </w:rPr>
        <w:t>جامع الت</w:t>
      </w:r>
      <w:r>
        <w:rPr>
          <w:rFonts w:hint="cs"/>
          <w:rtl/>
          <w:lang w:bidi="ar-YE"/>
        </w:rPr>
        <w:t>ِّ</w:t>
      </w:r>
      <w:r w:rsidRPr="00025686">
        <w:rPr>
          <w:rtl/>
          <w:lang w:bidi="ar-YE"/>
        </w:rPr>
        <w:t>رمذي، كتاب الص</w:t>
      </w:r>
      <w:r>
        <w:rPr>
          <w:rFonts w:hint="cs"/>
          <w:rtl/>
          <w:lang w:bidi="ar-YE"/>
        </w:rPr>
        <w:t>َّ</w:t>
      </w:r>
      <w:r w:rsidRPr="00025686">
        <w:rPr>
          <w:rtl/>
          <w:lang w:bidi="ar-YE"/>
        </w:rPr>
        <w:t>لاة، باب</w:t>
      </w:r>
      <w:r>
        <w:rPr>
          <w:rFonts w:hint="cs"/>
          <w:rtl/>
          <w:lang w:bidi="ar-YE"/>
        </w:rPr>
        <w:t>:</w:t>
      </w:r>
      <w:r w:rsidRPr="00025686">
        <w:rPr>
          <w:rtl/>
          <w:lang w:bidi="ar-YE"/>
        </w:rPr>
        <w:t xml:space="preserve"> ما جاء في ف</w:t>
      </w:r>
      <w:r>
        <w:rPr>
          <w:rFonts w:hint="cs"/>
          <w:rtl/>
          <w:lang w:bidi="ar-YE"/>
        </w:rPr>
        <w:t>َ</w:t>
      </w:r>
      <w:r w:rsidRPr="00025686">
        <w:rPr>
          <w:rtl/>
          <w:lang w:bidi="ar-YE"/>
        </w:rPr>
        <w:t>ض</w:t>
      </w:r>
      <w:r>
        <w:rPr>
          <w:rFonts w:hint="cs"/>
          <w:rtl/>
          <w:lang w:bidi="ar-YE"/>
        </w:rPr>
        <w:t>ْ</w:t>
      </w:r>
      <w:r w:rsidRPr="00025686">
        <w:rPr>
          <w:rtl/>
          <w:lang w:bidi="ar-YE"/>
        </w:rPr>
        <w:t>ل الت</w:t>
      </w:r>
      <w:r>
        <w:rPr>
          <w:rFonts w:hint="cs"/>
          <w:rtl/>
          <w:lang w:bidi="ar-YE"/>
        </w:rPr>
        <w:t>َّ</w:t>
      </w:r>
      <w:r w:rsidRPr="00025686">
        <w:rPr>
          <w:rtl/>
          <w:lang w:bidi="ar-YE"/>
        </w:rPr>
        <w:t>طوُّع س</w:t>
      </w:r>
      <w:r>
        <w:rPr>
          <w:rFonts w:hint="cs"/>
          <w:rtl/>
          <w:lang w:bidi="ar-YE"/>
        </w:rPr>
        <w:t>ِ</w:t>
      </w:r>
      <w:r w:rsidRPr="00025686">
        <w:rPr>
          <w:rtl/>
          <w:lang w:bidi="ar-YE"/>
        </w:rPr>
        <w:t>ت</w:t>
      </w:r>
      <w:r>
        <w:rPr>
          <w:rFonts w:hint="cs"/>
          <w:rtl/>
          <w:lang w:bidi="ar-YE"/>
        </w:rPr>
        <w:t>ّ</w:t>
      </w:r>
      <w:r w:rsidRPr="00025686">
        <w:rPr>
          <w:rtl/>
          <w:lang w:bidi="ar-YE"/>
        </w:rPr>
        <w:t xml:space="preserve"> ر</w:t>
      </w:r>
      <w:r>
        <w:rPr>
          <w:rFonts w:hint="cs"/>
          <w:rtl/>
          <w:lang w:bidi="ar-YE"/>
        </w:rPr>
        <w:t>َ</w:t>
      </w:r>
      <w:r w:rsidRPr="00025686">
        <w:rPr>
          <w:rtl/>
          <w:lang w:bidi="ar-YE"/>
        </w:rPr>
        <w:t>ك</w:t>
      </w:r>
      <w:r>
        <w:rPr>
          <w:rFonts w:hint="cs"/>
          <w:rtl/>
          <w:lang w:bidi="ar-YE"/>
        </w:rPr>
        <w:t>َ</w:t>
      </w:r>
      <w:r w:rsidRPr="00025686">
        <w:rPr>
          <w:rtl/>
          <w:lang w:bidi="ar-YE"/>
        </w:rPr>
        <w:t>عا</w:t>
      </w:r>
      <w:r>
        <w:rPr>
          <w:rtl/>
          <w:lang w:bidi="ar-YE"/>
        </w:rPr>
        <w:t xml:space="preserve">ت بعد المغرب </w:t>
      </w:r>
      <w:r>
        <w:rPr>
          <w:rFonts w:hint="cs"/>
          <w:rtl/>
          <w:lang w:bidi="ar-YE"/>
        </w:rPr>
        <w:t>(</w:t>
      </w:r>
      <w:r>
        <w:rPr>
          <w:rtl/>
          <w:lang w:bidi="ar-YE"/>
        </w:rPr>
        <w:t>2/298</w:t>
      </w:r>
      <w:r>
        <w:rPr>
          <w:rFonts w:hint="cs"/>
          <w:rtl/>
          <w:lang w:bidi="ar-YE"/>
        </w:rPr>
        <w:t xml:space="preserve">)، </w:t>
      </w:r>
      <w:r>
        <w:rPr>
          <w:rtl/>
          <w:lang w:bidi="ar-YE"/>
        </w:rPr>
        <w:t xml:space="preserve">ح </w:t>
      </w:r>
      <w:r>
        <w:rPr>
          <w:rFonts w:hint="cs"/>
          <w:rtl/>
          <w:lang w:bidi="ar-YE"/>
        </w:rPr>
        <w:t>(</w:t>
      </w:r>
      <w:r>
        <w:rPr>
          <w:rtl/>
          <w:lang w:bidi="ar-YE"/>
        </w:rPr>
        <w:t>435</w:t>
      </w:r>
      <w:r>
        <w:rPr>
          <w:rFonts w:hint="cs"/>
          <w:rtl/>
          <w:lang w:bidi="ar-YE"/>
        </w:rPr>
        <w:t>)</w:t>
      </w:r>
      <w:r w:rsidRPr="00025686">
        <w:rPr>
          <w:rtl/>
          <w:lang w:bidi="ar-YE"/>
        </w:rPr>
        <w:t>.</w:t>
      </w:r>
    </w:p>
  </w:footnote>
  <w:footnote w:id="21">
    <w:p w:rsidR="00CE7E40" w:rsidRDefault="00CE7E40">
      <w:pPr>
        <w:pStyle w:val="FootnoteText"/>
        <w:rPr>
          <w:lang w:bidi="ar-YE"/>
        </w:rPr>
      </w:pPr>
      <w:r>
        <w:rPr>
          <w:rStyle w:val="FootnoteReference"/>
        </w:rPr>
        <w:footnoteRef/>
      </w:r>
      <w:r>
        <w:rPr>
          <w:rtl/>
          <w:lang w:bidi="ar-YE"/>
        </w:rPr>
        <w:t xml:space="preserve">) </w:t>
      </w:r>
      <w:r w:rsidRPr="008D7E0C">
        <w:rPr>
          <w:rtl/>
          <w:lang w:bidi="ar-YE"/>
        </w:rPr>
        <w:t>ا</w:t>
      </w:r>
      <w:r>
        <w:rPr>
          <w:rtl/>
          <w:lang w:bidi="ar-YE"/>
        </w:rPr>
        <w:t xml:space="preserve">نظر: القاموس المحيط، مادة </w:t>
      </w:r>
      <w:r>
        <w:rPr>
          <w:rFonts w:hint="cs"/>
          <w:rtl/>
          <w:lang w:bidi="ar-YE"/>
        </w:rPr>
        <w:t>(</w:t>
      </w:r>
      <w:r>
        <w:rPr>
          <w:rtl/>
          <w:lang w:bidi="ar-YE"/>
        </w:rPr>
        <w:t>قدس</w:t>
      </w:r>
      <w:r>
        <w:rPr>
          <w:rFonts w:hint="cs"/>
          <w:rtl/>
          <w:lang w:bidi="ar-YE"/>
        </w:rPr>
        <w:t>)</w:t>
      </w:r>
      <w:r w:rsidRPr="008D7E0C">
        <w:rPr>
          <w:rtl/>
          <w:lang w:bidi="ar-YE"/>
        </w:rPr>
        <w:t>.</w:t>
      </w:r>
    </w:p>
  </w:footnote>
  <w:footnote w:id="22">
    <w:p w:rsidR="00CE7E40" w:rsidRDefault="00CE7E40">
      <w:pPr>
        <w:pStyle w:val="FootnoteText"/>
        <w:rPr>
          <w:lang w:bidi="ar-YE"/>
        </w:rPr>
      </w:pPr>
      <w:r>
        <w:rPr>
          <w:rStyle w:val="FootnoteReference"/>
        </w:rPr>
        <w:footnoteRef/>
      </w:r>
      <w:r>
        <w:rPr>
          <w:rtl/>
          <w:lang w:bidi="ar-YE"/>
        </w:rPr>
        <w:t xml:space="preserve">) </w:t>
      </w:r>
      <w:r w:rsidRPr="004E7497">
        <w:rPr>
          <w:rtl/>
          <w:lang w:bidi="ar-YE"/>
        </w:rPr>
        <w:t>أخرجه مسلم، في كتاب الز</w:t>
      </w:r>
      <w:r>
        <w:rPr>
          <w:rFonts w:hint="cs"/>
          <w:rtl/>
          <w:lang w:bidi="ar-YE"/>
        </w:rPr>
        <w:t>ُّ</w:t>
      </w:r>
      <w:r w:rsidRPr="004E7497">
        <w:rPr>
          <w:rtl/>
          <w:lang w:bidi="ar-YE"/>
        </w:rPr>
        <w:t>هد والر</w:t>
      </w:r>
      <w:r>
        <w:rPr>
          <w:rFonts w:hint="cs"/>
          <w:rtl/>
          <w:lang w:bidi="ar-YE"/>
        </w:rPr>
        <w:t>َّ</w:t>
      </w:r>
      <w:r w:rsidRPr="004E7497">
        <w:rPr>
          <w:rtl/>
          <w:lang w:bidi="ar-YE"/>
        </w:rPr>
        <w:t>قائ</w:t>
      </w:r>
      <w:r>
        <w:rPr>
          <w:rtl/>
          <w:lang w:bidi="ar-YE"/>
        </w:rPr>
        <w:t>ق، باب</w:t>
      </w:r>
      <w:r>
        <w:rPr>
          <w:rFonts w:hint="cs"/>
          <w:rtl/>
          <w:lang w:bidi="ar-YE"/>
        </w:rPr>
        <w:t>:</w:t>
      </w:r>
      <w:r>
        <w:rPr>
          <w:rtl/>
          <w:lang w:bidi="ar-YE"/>
        </w:rPr>
        <w:t xml:space="preserve"> م</w:t>
      </w:r>
      <w:r>
        <w:rPr>
          <w:rFonts w:hint="cs"/>
          <w:rtl/>
          <w:lang w:bidi="ar-YE"/>
        </w:rPr>
        <w:t>َ</w:t>
      </w:r>
      <w:r>
        <w:rPr>
          <w:rtl/>
          <w:lang w:bidi="ar-YE"/>
        </w:rPr>
        <w:t>ن أ</w:t>
      </w:r>
      <w:r>
        <w:rPr>
          <w:rFonts w:hint="cs"/>
          <w:rtl/>
          <w:lang w:bidi="ar-YE"/>
        </w:rPr>
        <w:t>َ</w:t>
      </w:r>
      <w:r>
        <w:rPr>
          <w:rtl/>
          <w:lang w:bidi="ar-YE"/>
        </w:rPr>
        <w:t>ش</w:t>
      </w:r>
      <w:r>
        <w:rPr>
          <w:rFonts w:hint="cs"/>
          <w:rtl/>
          <w:lang w:bidi="ar-YE"/>
        </w:rPr>
        <w:t>ْ</w:t>
      </w:r>
      <w:r>
        <w:rPr>
          <w:rtl/>
          <w:lang w:bidi="ar-YE"/>
        </w:rPr>
        <w:t>ر</w:t>
      </w:r>
      <w:r>
        <w:rPr>
          <w:rFonts w:hint="cs"/>
          <w:rtl/>
          <w:lang w:bidi="ar-YE"/>
        </w:rPr>
        <w:t>َ</w:t>
      </w:r>
      <w:r>
        <w:rPr>
          <w:rtl/>
          <w:lang w:bidi="ar-YE"/>
        </w:rPr>
        <w:t>ك في ع</w:t>
      </w:r>
      <w:r>
        <w:rPr>
          <w:rFonts w:hint="cs"/>
          <w:rtl/>
          <w:lang w:bidi="ar-YE"/>
        </w:rPr>
        <w:t>َ</w:t>
      </w:r>
      <w:r>
        <w:rPr>
          <w:rtl/>
          <w:lang w:bidi="ar-YE"/>
        </w:rPr>
        <w:t>م</w:t>
      </w:r>
      <w:r>
        <w:rPr>
          <w:rFonts w:hint="cs"/>
          <w:rtl/>
          <w:lang w:bidi="ar-YE"/>
        </w:rPr>
        <w:t>َ</w:t>
      </w:r>
      <w:r>
        <w:rPr>
          <w:rtl/>
          <w:lang w:bidi="ar-YE"/>
        </w:rPr>
        <w:t>ل</w:t>
      </w:r>
      <w:r>
        <w:rPr>
          <w:rFonts w:hint="cs"/>
          <w:rtl/>
          <w:lang w:bidi="ar-YE"/>
        </w:rPr>
        <w:t>ِ</w:t>
      </w:r>
      <w:r>
        <w:rPr>
          <w:rtl/>
          <w:lang w:bidi="ar-YE"/>
        </w:rPr>
        <w:t>ه غير ال</w:t>
      </w:r>
      <w:r>
        <w:rPr>
          <w:rFonts w:hint="cs"/>
          <w:rtl/>
          <w:lang w:bidi="ar-YE"/>
        </w:rPr>
        <w:t>له</w:t>
      </w:r>
      <w:r>
        <w:rPr>
          <w:rtl/>
          <w:lang w:bidi="ar-YE"/>
        </w:rPr>
        <w:t xml:space="preserve"> </w:t>
      </w:r>
      <w:r>
        <w:rPr>
          <w:rFonts w:hint="cs"/>
          <w:rtl/>
          <w:lang w:bidi="ar-YE"/>
        </w:rPr>
        <w:t>(</w:t>
      </w:r>
      <w:r>
        <w:rPr>
          <w:rtl/>
          <w:lang w:bidi="ar-YE"/>
        </w:rPr>
        <w:t>4/2289</w:t>
      </w:r>
      <w:r>
        <w:rPr>
          <w:rFonts w:hint="cs"/>
          <w:rtl/>
          <w:lang w:bidi="ar-YE"/>
        </w:rPr>
        <w:t>)،</w:t>
      </w:r>
      <w:r>
        <w:rPr>
          <w:rtl/>
          <w:lang w:bidi="ar-YE"/>
        </w:rPr>
        <w:t xml:space="preserve"> ح </w:t>
      </w:r>
      <w:r>
        <w:rPr>
          <w:rFonts w:hint="cs"/>
          <w:rtl/>
          <w:lang w:bidi="ar-YE"/>
        </w:rPr>
        <w:t>(</w:t>
      </w:r>
      <w:r>
        <w:rPr>
          <w:rtl/>
          <w:lang w:bidi="ar-YE"/>
        </w:rPr>
        <w:t>2985</w:t>
      </w:r>
      <w:r>
        <w:rPr>
          <w:rFonts w:hint="cs"/>
          <w:rtl/>
          <w:lang w:bidi="ar-YE"/>
        </w:rPr>
        <w:t>)</w:t>
      </w:r>
      <w:r w:rsidRPr="004E7497">
        <w:rPr>
          <w:rtl/>
          <w:lang w:bidi="ar-YE"/>
        </w:rPr>
        <w:t>.</w:t>
      </w:r>
    </w:p>
  </w:footnote>
  <w:footnote w:id="23">
    <w:p w:rsidR="00CE7E40" w:rsidRDefault="00CE7E40" w:rsidP="00016470">
      <w:pPr>
        <w:pStyle w:val="FootnoteText"/>
        <w:rPr>
          <w:lang w:bidi="ar-YE"/>
        </w:rPr>
      </w:pPr>
      <w:r>
        <w:rPr>
          <w:rStyle w:val="FootnoteReference"/>
        </w:rPr>
        <w:footnoteRef/>
      </w:r>
      <w:r>
        <w:rPr>
          <w:rtl/>
          <w:lang w:bidi="ar-YE"/>
        </w:rPr>
        <w:t>) انظر للاستزادة: الأحاديث الق</w:t>
      </w:r>
      <w:r>
        <w:rPr>
          <w:rFonts w:hint="cs"/>
          <w:rtl/>
          <w:lang w:bidi="ar-YE"/>
        </w:rPr>
        <w:t>ُ</w:t>
      </w:r>
      <w:r>
        <w:rPr>
          <w:rtl/>
          <w:lang w:bidi="ar-YE"/>
        </w:rPr>
        <w:t>دسي</w:t>
      </w:r>
      <w:r>
        <w:rPr>
          <w:rFonts w:hint="cs"/>
          <w:rtl/>
          <w:lang w:bidi="ar-YE"/>
        </w:rPr>
        <w:t>َّ</w:t>
      </w:r>
      <w:r>
        <w:rPr>
          <w:rtl/>
          <w:lang w:bidi="ar-YE"/>
        </w:rPr>
        <w:t>ة، د. عبد</w:t>
      </w:r>
      <w:r>
        <w:rPr>
          <w:rFonts w:hint="cs"/>
          <w:rtl/>
          <w:lang w:bidi="ar-YE"/>
        </w:rPr>
        <w:t xml:space="preserve"> </w:t>
      </w:r>
      <w:r>
        <w:rPr>
          <w:rtl/>
          <w:lang w:bidi="ar-YE"/>
        </w:rPr>
        <w:t>الغفور البل</w:t>
      </w:r>
      <w:r>
        <w:rPr>
          <w:rFonts w:hint="cs"/>
          <w:rtl/>
          <w:lang w:bidi="ar-YE"/>
        </w:rPr>
        <w:t>ّ</w:t>
      </w:r>
      <w:r>
        <w:rPr>
          <w:rtl/>
          <w:lang w:bidi="ar-YE"/>
        </w:rPr>
        <w:t>وشي، وقواعد الت</w:t>
      </w:r>
      <w:r>
        <w:rPr>
          <w:rFonts w:hint="cs"/>
          <w:rtl/>
          <w:lang w:bidi="ar-YE"/>
        </w:rPr>
        <w:t>َّ</w:t>
      </w:r>
      <w:r>
        <w:rPr>
          <w:rtl/>
          <w:lang w:bidi="ar-YE"/>
        </w:rPr>
        <w:t>حديث للقاس</w:t>
      </w:r>
      <w:r>
        <w:rPr>
          <w:rFonts w:hint="cs"/>
          <w:rtl/>
          <w:lang w:bidi="ar-YE"/>
        </w:rPr>
        <w:t>ِ</w:t>
      </w:r>
      <w:r>
        <w:rPr>
          <w:rtl/>
          <w:lang w:bidi="ar-YE"/>
        </w:rPr>
        <w:t>مي</w:t>
      </w:r>
      <w:r>
        <w:rPr>
          <w:rFonts w:hint="cs"/>
          <w:rtl/>
          <w:lang w:bidi="ar-YE"/>
        </w:rPr>
        <w:t xml:space="preserve"> (ص</w:t>
      </w:r>
      <w:r>
        <w:rPr>
          <w:rtl/>
          <w:lang w:bidi="ar-YE"/>
        </w:rPr>
        <w:t xml:space="preserve"> 64 – 69</w:t>
      </w:r>
      <w:r>
        <w:rPr>
          <w:rFonts w:hint="cs"/>
          <w:rtl/>
          <w:lang w:bidi="ar-YE"/>
        </w:rPr>
        <w:t>)</w:t>
      </w:r>
      <w:r>
        <w:rPr>
          <w:rtl/>
          <w:lang w:bidi="ar-YE"/>
        </w:rPr>
        <w:t>، ومنهج الن</w:t>
      </w:r>
      <w:r>
        <w:rPr>
          <w:rFonts w:hint="cs"/>
          <w:rtl/>
          <w:lang w:bidi="ar-YE"/>
        </w:rPr>
        <w:t>َّ</w:t>
      </w:r>
      <w:r>
        <w:rPr>
          <w:rtl/>
          <w:lang w:bidi="ar-YE"/>
        </w:rPr>
        <w:t xml:space="preserve">قد </w:t>
      </w:r>
      <w:r>
        <w:rPr>
          <w:rFonts w:hint="cs"/>
          <w:rtl/>
          <w:lang w:bidi="ar-YE"/>
        </w:rPr>
        <w:t>(</w:t>
      </w:r>
      <w:r>
        <w:rPr>
          <w:rtl/>
          <w:lang w:bidi="ar-YE"/>
        </w:rPr>
        <w:t>ص 323 – 325</w:t>
      </w:r>
      <w:r>
        <w:rPr>
          <w:rFonts w:hint="cs"/>
          <w:rtl/>
          <w:lang w:bidi="ar-YE"/>
        </w:rPr>
        <w:t>)</w:t>
      </w:r>
      <w:r>
        <w:rPr>
          <w:rtl/>
          <w:lang w:bidi="ar-YE"/>
        </w:rPr>
        <w:t>، ومصطلح</w:t>
      </w:r>
      <w:r>
        <w:rPr>
          <w:rFonts w:hint="cs"/>
          <w:rtl/>
          <w:lang w:bidi="ar-YE"/>
        </w:rPr>
        <w:t xml:space="preserve"> </w:t>
      </w:r>
      <w:r>
        <w:rPr>
          <w:rtl/>
          <w:lang w:bidi="ar-YE"/>
        </w:rPr>
        <w:t xml:space="preserve">الحديث لابن عثيمين </w:t>
      </w:r>
      <w:r>
        <w:rPr>
          <w:rFonts w:hint="cs"/>
          <w:rtl/>
          <w:lang w:bidi="ar-YE"/>
        </w:rPr>
        <w:t>(</w:t>
      </w:r>
      <w:r>
        <w:rPr>
          <w:rtl/>
          <w:lang w:bidi="ar-YE"/>
        </w:rPr>
        <w:t>ص 5 – 6</w:t>
      </w:r>
      <w:r>
        <w:rPr>
          <w:rFonts w:hint="cs"/>
          <w:rtl/>
          <w:lang w:bidi="ar-YE"/>
        </w:rPr>
        <w:t>)</w:t>
      </w:r>
      <w:r>
        <w:rPr>
          <w:rtl/>
          <w:lang w:bidi="ar-YE"/>
        </w:rPr>
        <w:t>، وأصول الحديث لمحم</w:t>
      </w:r>
      <w:r>
        <w:rPr>
          <w:rFonts w:hint="cs"/>
          <w:rtl/>
          <w:lang w:bidi="ar-YE"/>
        </w:rPr>
        <w:t>َّ</w:t>
      </w:r>
      <w:r>
        <w:rPr>
          <w:rtl/>
          <w:lang w:bidi="ar-YE"/>
        </w:rPr>
        <w:t xml:space="preserve">د عجاج </w:t>
      </w:r>
      <w:r>
        <w:rPr>
          <w:rFonts w:hint="cs"/>
          <w:rtl/>
          <w:lang w:bidi="ar-YE"/>
        </w:rPr>
        <w:t>(</w:t>
      </w:r>
      <w:r>
        <w:rPr>
          <w:rtl/>
          <w:lang w:bidi="ar-YE"/>
        </w:rPr>
        <w:t>ص 28 – 30</w:t>
      </w:r>
      <w:r>
        <w:rPr>
          <w:rFonts w:hint="cs"/>
          <w:rtl/>
          <w:lang w:bidi="ar-YE"/>
        </w:rPr>
        <w:t>)</w:t>
      </w:r>
      <w:r>
        <w:rPr>
          <w:rtl/>
          <w:lang w:bidi="ar-YE"/>
        </w:rPr>
        <w:t>، والحديث الن</w:t>
      </w:r>
      <w:r>
        <w:rPr>
          <w:rFonts w:hint="cs"/>
          <w:rtl/>
          <w:lang w:bidi="ar-YE"/>
        </w:rPr>
        <w:t>َّ</w:t>
      </w:r>
      <w:r>
        <w:rPr>
          <w:rtl/>
          <w:lang w:bidi="ar-YE"/>
        </w:rPr>
        <w:t>بو</w:t>
      </w:r>
      <w:r>
        <w:rPr>
          <w:rFonts w:hint="cs"/>
          <w:rtl/>
          <w:lang w:bidi="ar-YE"/>
        </w:rPr>
        <w:t>ِ</w:t>
      </w:r>
      <w:r>
        <w:rPr>
          <w:rtl/>
          <w:lang w:bidi="ar-YE"/>
        </w:rPr>
        <w:t>ي</w:t>
      </w:r>
      <w:r>
        <w:rPr>
          <w:rFonts w:hint="cs"/>
          <w:rtl/>
          <w:lang w:bidi="ar-YE"/>
        </w:rPr>
        <w:t>ّ</w:t>
      </w:r>
      <w:r>
        <w:rPr>
          <w:rtl/>
          <w:lang w:bidi="ar-YE"/>
        </w:rPr>
        <w:t xml:space="preserve"> لمحم</w:t>
      </w:r>
      <w:r>
        <w:rPr>
          <w:rFonts w:hint="cs"/>
          <w:rtl/>
          <w:lang w:bidi="ar-YE"/>
        </w:rPr>
        <w:t>َّ</w:t>
      </w:r>
      <w:r>
        <w:rPr>
          <w:rtl/>
          <w:lang w:bidi="ar-YE"/>
        </w:rPr>
        <w:t>د الص</w:t>
      </w:r>
      <w:r>
        <w:rPr>
          <w:rFonts w:hint="cs"/>
          <w:rtl/>
          <w:lang w:bidi="ar-YE"/>
        </w:rPr>
        <w:t>َّ</w:t>
      </w:r>
      <w:r>
        <w:rPr>
          <w:rtl/>
          <w:lang w:bidi="ar-YE"/>
        </w:rPr>
        <w:t>ب</w:t>
      </w:r>
      <w:r>
        <w:rPr>
          <w:rFonts w:hint="cs"/>
          <w:rtl/>
          <w:lang w:bidi="ar-YE"/>
        </w:rPr>
        <w:t>ّ</w:t>
      </w:r>
      <w:r>
        <w:rPr>
          <w:rtl/>
          <w:lang w:bidi="ar-YE"/>
        </w:rPr>
        <w:t xml:space="preserve">اغ </w:t>
      </w:r>
      <w:r>
        <w:rPr>
          <w:rFonts w:hint="cs"/>
          <w:rtl/>
          <w:lang w:bidi="ar-YE"/>
        </w:rPr>
        <w:t>(</w:t>
      </w:r>
      <w:r>
        <w:rPr>
          <w:rtl/>
          <w:lang w:bidi="ar-YE"/>
        </w:rPr>
        <w:t>ص 132 – 139</w:t>
      </w:r>
      <w:r>
        <w:rPr>
          <w:rFonts w:hint="cs"/>
          <w:rtl/>
          <w:lang w:bidi="ar-YE"/>
        </w:rPr>
        <w:t>)</w:t>
      </w:r>
      <w:r>
        <w:rPr>
          <w:rtl/>
          <w:lang w:bidi="ar-YE"/>
        </w:rPr>
        <w:t>.</w:t>
      </w:r>
    </w:p>
  </w:footnote>
  <w:footnote w:id="24">
    <w:p w:rsidR="00CE7E40" w:rsidRDefault="00CE7E40">
      <w:pPr>
        <w:pStyle w:val="FootnoteText"/>
        <w:rPr>
          <w:lang w:bidi="ar-YE"/>
        </w:rPr>
      </w:pPr>
      <w:r>
        <w:rPr>
          <w:rStyle w:val="FootnoteReference"/>
        </w:rPr>
        <w:footnoteRef/>
      </w:r>
      <w:r>
        <w:rPr>
          <w:rtl/>
          <w:lang w:bidi="ar-YE"/>
        </w:rPr>
        <w:t xml:space="preserve">) </w:t>
      </w:r>
      <w:r w:rsidRPr="00DD1BE0">
        <w:rPr>
          <w:rtl/>
          <w:lang w:bidi="ar-YE"/>
        </w:rPr>
        <w:t>رواه البخاري في صحيحه، في كتاب الجنائز، باب</w:t>
      </w:r>
      <w:r>
        <w:rPr>
          <w:rFonts w:hint="cs"/>
          <w:rtl/>
          <w:lang w:bidi="ar-YE"/>
        </w:rPr>
        <w:t>:</w:t>
      </w:r>
      <w:r w:rsidRPr="00DD1BE0">
        <w:rPr>
          <w:rtl/>
          <w:lang w:bidi="ar-YE"/>
        </w:rPr>
        <w:t xml:space="preserve"> ما ينه</w:t>
      </w:r>
      <w:r>
        <w:rPr>
          <w:rtl/>
          <w:lang w:bidi="ar-YE"/>
        </w:rPr>
        <w:t>ى م</w:t>
      </w:r>
      <w:r>
        <w:rPr>
          <w:rFonts w:hint="cs"/>
          <w:rtl/>
          <w:lang w:bidi="ar-YE"/>
        </w:rPr>
        <w:t>ِ</w:t>
      </w:r>
      <w:r>
        <w:rPr>
          <w:rtl/>
          <w:lang w:bidi="ar-YE"/>
        </w:rPr>
        <w:t>ن س</w:t>
      </w:r>
      <w:r>
        <w:rPr>
          <w:rFonts w:hint="cs"/>
          <w:rtl/>
          <w:lang w:bidi="ar-YE"/>
        </w:rPr>
        <w:t>َ</w:t>
      </w:r>
      <w:r>
        <w:rPr>
          <w:rtl/>
          <w:lang w:bidi="ar-YE"/>
        </w:rPr>
        <w:t>ب</w:t>
      </w:r>
      <w:r>
        <w:rPr>
          <w:rFonts w:hint="cs"/>
          <w:rtl/>
          <w:lang w:bidi="ar-YE"/>
        </w:rPr>
        <w:t>ّ</w:t>
      </w:r>
      <w:r>
        <w:rPr>
          <w:rtl/>
          <w:lang w:bidi="ar-YE"/>
        </w:rPr>
        <w:t xml:space="preserve"> الأ</w:t>
      </w:r>
      <w:r>
        <w:rPr>
          <w:rFonts w:hint="cs"/>
          <w:rtl/>
          <w:lang w:bidi="ar-YE"/>
        </w:rPr>
        <w:t>َ</w:t>
      </w:r>
      <w:r>
        <w:rPr>
          <w:rtl/>
          <w:lang w:bidi="ar-YE"/>
        </w:rPr>
        <w:t>م</w:t>
      </w:r>
      <w:r>
        <w:rPr>
          <w:rFonts w:hint="cs"/>
          <w:rtl/>
          <w:lang w:bidi="ar-YE"/>
        </w:rPr>
        <w:t>ْ</w:t>
      </w:r>
      <w:r>
        <w:rPr>
          <w:rtl/>
          <w:lang w:bidi="ar-YE"/>
        </w:rPr>
        <w:t xml:space="preserve">وات </w:t>
      </w:r>
      <w:r>
        <w:rPr>
          <w:rFonts w:hint="cs"/>
          <w:rtl/>
          <w:lang w:bidi="ar-YE"/>
        </w:rPr>
        <w:t>(</w:t>
      </w:r>
      <w:r>
        <w:rPr>
          <w:rtl/>
          <w:lang w:bidi="ar-YE"/>
        </w:rPr>
        <w:t>2/108</w:t>
      </w:r>
      <w:r>
        <w:rPr>
          <w:rFonts w:hint="cs"/>
          <w:rtl/>
          <w:lang w:bidi="ar-YE"/>
        </w:rPr>
        <w:t>)</w:t>
      </w:r>
      <w:r>
        <w:rPr>
          <w:rtl/>
          <w:lang w:bidi="ar-YE"/>
        </w:rPr>
        <w:t xml:space="preserve">، ح </w:t>
      </w:r>
      <w:r>
        <w:rPr>
          <w:rFonts w:hint="cs"/>
          <w:rtl/>
          <w:lang w:bidi="ar-YE"/>
        </w:rPr>
        <w:t>(</w:t>
      </w:r>
      <w:r>
        <w:rPr>
          <w:rtl/>
          <w:lang w:bidi="ar-YE"/>
        </w:rPr>
        <w:t>1393</w:t>
      </w:r>
      <w:r>
        <w:rPr>
          <w:rFonts w:hint="cs"/>
          <w:rtl/>
          <w:lang w:bidi="ar-YE"/>
        </w:rPr>
        <w:t>)</w:t>
      </w:r>
      <w:r w:rsidRPr="00DD1BE0">
        <w:rPr>
          <w:rtl/>
          <w:lang w:bidi="ar-YE"/>
        </w:rPr>
        <w:t>.</w:t>
      </w:r>
    </w:p>
  </w:footnote>
  <w:footnote w:id="25">
    <w:p w:rsidR="00CE7E40" w:rsidRDefault="00CE7E40" w:rsidP="0072779A">
      <w:pPr>
        <w:pStyle w:val="FootnoteText"/>
        <w:rPr>
          <w:lang w:bidi="ar-YE"/>
        </w:rPr>
      </w:pPr>
      <w:r>
        <w:rPr>
          <w:rStyle w:val="FootnoteReference"/>
        </w:rPr>
        <w:footnoteRef/>
      </w:r>
      <w:r>
        <w:rPr>
          <w:rtl/>
          <w:lang w:bidi="ar-YE"/>
        </w:rPr>
        <w:t xml:space="preserve">) </w:t>
      </w:r>
      <w:r w:rsidRPr="00CA59F1">
        <w:rPr>
          <w:rtl/>
          <w:lang w:bidi="ar-YE"/>
        </w:rPr>
        <w:t>رواه البخاري في صحيحه، في كتاب الأذان، باب</w:t>
      </w:r>
      <w:r>
        <w:rPr>
          <w:rFonts w:hint="cs"/>
          <w:rtl/>
          <w:lang w:bidi="ar-YE"/>
        </w:rPr>
        <w:t>:</w:t>
      </w:r>
      <w:r>
        <w:rPr>
          <w:rtl/>
          <w:lang w:bidi="ar-YE"/>
        </w:rPr>
        <w:t xml:space="preserve"> ال</w:t>
      </w:r>
      <w:r w:rsidRPr="00CA59F1">
        <w:rPr>
          <w:rtl/>
          <w:lang w:bidi="ar-YE"/>
        </w:rPr>
        <w:t>ط</w:t>
      </w:r>
      <w:r>
        <w:rPr>
          <w:rFonts w:hint="cs"/>
          <w:rtl/>
          <w:lang w:bidi="ar-YE"/>
        </w:rPr>
        <w:t>ُّ</w:t>
      </w:r>
      <w:r w:rsidRPr="00CA59F1">
        <w:rPr>
          <w:rtl/>
          <w:lang w:bidi="ar-YE"/>
        </w:rPr>
        <w:t>مأن</w:t>
      </w:r>
      <w:r>
        <w:rPr>
          <w:rFonts w:hint="cs"/>
          <w:rtl/>
          <w:lang w:bidi="ar-YE"/>
        </w:rPr>
        <w:t>ِ</w:t>
      </w:r>
      <w:r w:rsidRPr="00CA59F1">
        <w:rPr>
          <w:rtl/>
          <w:lang w:bidi="ar-YE"/>
        </w:rPr>
        <w:t>ين</w:t>
      </w:r>
      <w:r>
        <w:rPr>
          <w:rFonts w:hint="cs"/>
          <w:rtl/>
          <w:lang w:bidi="ar-YE"/>
        </w:rPr>
        <w:t>َ</w:t>
      </w:r>
      <w:r w:rsidRPr="00CA59F1">
        <w:rPr>
          <w:rtl/>
          <w:lang w:bidi="ar-YE"/>
        </w:rPr>
        <w:t>ة حين ي</w:t>
      </w:r>
      <w:r>
        <w:rPr>
          <w:rFonts w:hint="cs"/>
          <w:rtl/>
          <w:lang w:bidi="ar-YE"/>
        </w:rPr>
        <w:t>َر</w:t>
      </w:r>
      <w:r w:rsidRPr="00CA59F1">
        <w:rPr>
          <w:rtl/>
          <w:lang w:bidi="ar-YE"/>
        </w:rPr>
        <w:t>ف</w:t>
      </w:r>
      <w:r>
        <w:rPr>
          <w:rFonts w:hint="cs"/>
          <w:rtl/>
          <w:lang w:bidi="ar-YE"/>
        </w:rPr>
        <w:t>َ</w:t>
      </w:r>
      <w:r w:rsidRPr="00CA59F1">
        <w:rPr>
          <w:rtl/>
          <w:lang w:bidi="ar-YE"/>
        </w:rPr>
        <w:t>ع رأس</w:t>
      </w:r>
      <w:r>
        <w:rPr>
          <w:rFonts w:hint="cs"/>
          <w:rtl/>
          <w:lang w:bidi="ar-YE"/>
        </w:rPr>
        <w:t>َ</w:t>
      </w:r>
      <w:r w:rsidRPr="00CA59F1">
        <w:rPr>
          <w:rtl/>
          <w:lang w:bidi="ar-YE"/>
        </w:rPr>
        <w:t>ه م</w:t>
      </w:r>
      <w:r>
        <w:rPr>
          <w:rFonts w:hint="cs"/>
          <w:rtl/>
          <w:lang w:bidi="ar-YE"/>
        </w:rPr>
        <w:t>ِ</w:t>
      </w:r>
      <w:r w:rsidRPr="00CA59F1">
        <w:rPr>
          <w:rtl/>
          <w:lang w:bidi="ar-YE"/>
        </w:rPr>
        <w:t>ن</w:t>
      </w:r>
      <w:r>
        <w:rPr>
          <w:rtl/>
          <w:lang w:bidi="ar-YE"/>
        </w:rPr>
        <w:t xml:space="preserve"> الركوع </w:t>
      </w:r>
      <w:r>
        <w:rPr>
          <w:rFonts w:hint="cs"/>
          <w:rtl/>
          <w:lang w:bidi="ar-YE"/>
        </w:rPr>
        <w:t>(</w:t>
      </w:r>
      <w:r>
        <w:rPr>
          <w:rtl/>
          <w:lang w:bidi="ar-YE"/>
        </w:rPr>
        <w:t>1/193</w:t>
      </w:r>
      <w:r>
        <w:rPr>
          <w:rFonts w:hint="cs"/>
          <w:rtl/>
          <w:lang w:bidi="ar-YE"/>
        </w:rPr>
        <w:t>)،</w:t>
      </w:r>
      <w:r>
        <w:rPr>
          <w:rtl/>
          <w:lang w:bidi="ar-YE"/>
        </w:rPr>
        <w:t xml:space="preserve"> ح </w:t>
      </w:r>
      <w:r>
        <w:rPr>
          <w:rFonts w:hint="cs"/>
          <w:rtl/>
          <w:lang w:bidi="ar-YE"/>
        </w:rPr>
        <w:t>(</w:t>
      </w:r>
      <w:r>
        <w:rPr>
          <w:rtl/>
          <w:lang w:bidi="ar-YE"/>
        </w:rPr>
        <w:t>٨٠٠</w:t>
      </w:r>
      <w:r>
        <w:rPr>
          <w:rFonts w:hint="cs"/>
          <w:rtl/>
          <w:lang w:bidi="ar-YE"/>
        </w:rPr>
        <w:t>)</w:t>
      </w:r>
      <w:r w:rsidRPr="00CA59F1">
        <w:rPr>
          <w:rtl/>
          <w:lang w:bidi="ar-YE"/>
        </w:rPr>
        <w:t>.</w:t>
      </w:r>
    </w:p>
  </w:footnote>
  <w:footnote w:id="26">
    <w:p w:rsidR="00CE7E40" w:rsidRDefault="00CE7E40">
      <w:pPr>
        <w:pStyle w:val="FootnoteText"/>
        <w:rPr>
          <w:lang w:bidi="ar-YE"/>
        </w:rPr>
      </w:pPr>
      <w:r>
        <w:rPr>
          <w:rStyle w:val="FootnoteReference"/>
        </w:rPr>
        <w:footnoteRef/>
      </w:r>
      <w:r>
        <w:rPr>
          <w:rtl/>
          <w:lang w:bidi="ar-YE"/>
        </w:rPr>
        <w:t xml:space="preserve">) </w:t>
      </w:r>
      <w:r w:rsidRPr="00504576">
        <w:rPr>
          <w:rtl/>
          <w:lang w:bidi="ar-YE"/>
        </w:rPr>
        <w:t>أخرجه مسلم في ص</w:t>
      </w:r>
      <w:r>
        <w:rPr>
          <w:rFonts w:hint="cs"/>
          <w:rtl/>
          <w:lang w:bidi="ar-YE"/>
        </w:rPr>
        <w:t>َ</w:t>
      </w:r>
      <w:r w:rsidRPr="00504576">
        <w:rPr>
          <w:rtl/>
          <w:lang w:bidi="ar-YE"/>
        </w:rPr>
        <w:t>حيحه، في كتاب المساج</w:t>
      </w:r>
      <w:r>
        <w:rPr>
          <w:rFonts w:hint="cs"/>
          <w:rtl/>
          <w:lang w:bidi="ar-YE"/>
        </w:rPr>
        <w:t>ِ</w:t>
      </w:r>
      <w:r w:rsidRPr="00504576">
        <w:rPr>
          <w:rtl/>
          <w:lang w:bidi="ar-YE"/>
        </w:rPr>
        <w:t>د وم</w:t>
      </w:r>
      <w:r>
        <w:rPr>
          <w:rFonts w:hint="cs"/>
          <w:rtl/>
          <w:lang w:bidi="ar-YE"/>
        </w:rPr>
        <w:t>َ</w:t>
      </w:r>
      <w:r w:rsidRPr="00504576">
        <w:rPr>
          <w:rtl/>
          <w:lang w:bidi="ar-YE"/>
        </w:rPr>
        <w:t>واض</w:t>
      </w:r>
      <w:r>
        <w:rPr>
          <w:rFonts w:hint="cs"/>
          <w:rtl/>
          <w:lang w:bidi="ar-YE"/>
        </w:rPr>
        <w:t>ِ</w:t>
      </w:r>
      <w:r w:rsidRPr="00504576">
        <w:rPr>
          <w:rtl/>
          <w:lang w:bidi="ar-YE"/>
        </w:rPr>
        <w:t>ع الص</w:t>
      </w:r>
      <w:r>
        <w:rPr>
          <w:rFonts w:hint="cs"/>
          <w:rtl/>
          <w:lang w:bidi="ar-YE"/>
        </w:rPr>
        <w:t>َّ</w:t>
      </w:r>
      <w:r w:rsidRPr="00504576">
        <w:rPr>
          <w:rtl/>
          <w:lang w:bidi="ar-YE"/>
        </w:rPr>
        <w:t>لاة، باب</w:t>
      </w:r>
      <w:r>
        <w:rPr>
          <w:rFonts w:hint="cs"/>
          <w:rtl/>
          <w:lang w:bidi="ar-YE"/>
        </w:rPr>
        <w:t>:</w:t>
      </w:r>
      <w:r w:rsidRPr="00504576">
        <w:rPr>
          <w:rtl/>
          <w:lang w:bidi="ar-YE"/>
        </w:rPr>
        <w:t xml:space="preserve"> تحريم الكلام في الص</w:t>
      </w:r>
      <w:r>
        <w:rPr>
          <w:rFonts w:hint="cs"/>
          <w:rtl/>
          <w:lang w:bidi="ar-YE"/>
        </w:rPr>
        <w:t>َّ</w:t>
      </w:r>
      <w:r w:rsidRPr="00504576">
        <w:rPr>
          <w:rtl/>
          <w:lang w:bidi="ar-YE"/>
        </w:rPr>
        <w:t>لاة ون</w:t>
      </w:r>
      <w:r>
        <w:rPr>
          <w:rFonts w:hint="cs"/>
          <w:rtl/>
          <w:lang w:bidi="ar-YE"/>
        </w:rPr>
        <w:t>َ</w:t>
      </w:r>
      <w:r w:rsidRPr="00504576">
        <w:rPr>
          <w:rtl/>
          <w:lang w:bidi="ar-YE"/>
        </w:rPr>
        <w:t>س</w:t>
      </w:r>
      <w:r>
        <w:rPr>
          <w:rFonts w:hint="cs"/>
          <w:rtl/>
          <w:lang w:bidi="ar-YE"/>
        </w:rPr>
        <w:t>ْ</w:t>
      </w:r>
      <w:r>
        <w:rPr>
          <w:rtl/>
          <w:lang w:bidi="ar-YE"/>
        </w:rPr>
        <w:t>خ ما كان م</w:t>
      </w:r>
      <w:r>
        <w:rPr>
          <w:rFonts w:hint="cs"/>
          <w:rtl/>
          <w:lang w:bidi="ar-YE"/>
        </w:rPr>
        <w:t>ِ</w:t>
      </w:r>
      <w:r>
        <w:rPr>
          <w:rtl/>
          <w:lang w:bidi="ar-YE"/>
        </w:rPr>
        <w:t>ن إباح</w:t>
      </w:r>
      <w:r>
        <w:rPr>
          <w:rFonts w:hint="cs"/>
          <w:rtl/>
          <w:lang w:bidi="ar-YE"/>
        </w:rPr>
        <w:t>َ</w:t>
      </w:r>
      <w:r>
        <w:rPr>
          <w:rtl/>
          <w:lang w:bidi="ar-YE"/>
        </w:rPr>
        <w:t>ت</w:t>
      </w:r>
      <w:r>
        <w:rPr>
          <w:rFonts w:hint="cs"/>
          <w:rtl/>
          <w:lang w:bidi="ar-YE"/>
        </w:rPr>
        <w:t>ِ</w:t>
      </w:r>
      <w:r>
        <w:rPr>
          <w:rtl/>
          <w:lang w:bidi="ar-YE"/>
        </w:rPr>
        <w:t xml:space="preserve">ه </w:t>
      </w:r>
      <w:r>
        <w:rPr>
          <w:rFonts w:hint="cs"/>
          <w:rtl/>
          <w:lang w:bidi="ar-YE"/>
        </w:rPr>
        <w:t>(</w:t>
      </w:r>
      <w:r>
        <w:rPr>
          <w:rtl/>
          <w:lang w:bidi="ar-YE"/>
        </w:rPr>
        <w:t>1/382</w:t>
      </w:r>
      <w:r>
        <w:rPr>
          <w:rFonts w:hint="cs"/>
          <w:rtl/>
          <w:lang w:bidi="ar-YE"/>
        </w:rPr>
        <w:t>)،</w:t>
      </w:r>
      <w:r>
        <w:rPr>
          <w:rtl/>
          <w:lang w:bidi="ar-YE"/>
        </w:rPr>
        <w:t xml:space="preserve"> ح </w:t>
      </w:r>
      <w:r>
        <w:rPr>
          <w:rFonts w:hint="cs"/>
          <w:rtl/>
          <w:lang w:bidi="ar-YE"/>
        </w:rPr>
        <w:t>(</w:t>
      </w:r>
      <w:r>
        <w:rPr>
          <w:rtl/>
          <w:lang w:bidi="ar-YE"/>
        </w:rPr>
        <w:t>537</w:t>
      </w:r>
      <w:r>
        <w:rPr>
          <w:rFonts w:hint="cs"/>
          <w:rtl/>
          <w:lang w:bidi="ar-YE"/>
        </w:rPr>
        <w:t>)</w:t>
      </w:r>
      <w:r w:rsidRPr="00504576">
        <w:rPr>
          <w:rtl/>
          <w:lang w:bidi="ar-YE"/>
        </w:rPr>
        <w:t>.</w:t>
      </w:r>
    </w:p>
  </w:footnote>
  <w:footnote w:id="27">
    <w:p w:rsidR="00CE7E40" w:rsidRDefault="00CE7E40">
      <w:pPr>
        <w:pStyle w:val="FootnoteText"/>
        <w:rPr>
          <w:lang w:bidi="ar-YE"/>
        </w:rPr>
      </w:pPr>
      <w:r>
        <w:rPr>
          <w:rStyle w:val="FootnoteReference"/>
        </w:rPr>
        <w:footnoteRef/>
      </w:r>
      <w:r>
        <w:rPr>
          <w:rtl/>
          <w:lang w:bidi="ar-YE"/>
        </w:rPr>
        <w:t xml:space="preserve">) </w:t>
      </w:r>
      <w:r w:rsidRPr="00E32C7E">
        <w:rPr>
          <w:rtl/>
          <w:lang w:bidi="ar-YE"/>
        </w:rPr>
        <w:t>رواه البخاري في صحيحه، عن أنس، في كتاب الجهاد والس</w:t>
      </w:r>
      <w:r>
        <w:rPr>
          <w:rFonts w:hint="cs"/>
          <w:rtl/>
          <w:lang w:bidi="ar-YE"/>
        </w:rPr>
        <w:t>ِّ</w:t>
      </w:r>
      <w:r w:rsidRPr="00E32C7E">
        <w:rPr>
          <w:rtl/>
          <w:lang w:bidi="ar-YE"/>
        </w:rPr>
        <w:t>ير، با</w:t>
      </w:r>
      <w:r>
        <w:rPr>
          <w:rtl/>
          <w:lang w:bidi="ar-YE"/>
        </w:rPr>
        <w:t>ب</w:t>
      </w:r>
      <w:r>
        <w:rPr>
          <w:rFonts w:hint="cs"/>
          <w:rtl/>
          <w:lang w:bidi="ar-YE"/>
        </w:rPr>
        <w:t>:</w:t>
      </w:r>
      <w:r>
        <w:rPr>
          <w:rtl/>
          <w:lang w:bidi="ar-YE"/>
        </w:rPr>
        <w:t xml:space="preserve"> إذا ف</w:t>
      </w:r>
      <w:r>
        <w:rPr>
          <w:rFonts w:hint="cs"/>
          <w:rtl/>
          <w:lang w:bidi="ar-YE"/>
        </w:rPr>
        <w:t>َ</w:t>
      </w:r>
      <w:r>
        <w:rPr>
          <w:rtl/>
          <w:lang w:bidi="ar-YE"/>
        </w:rPr>
        <w:t>ز</w:t>
      </w:r>
      <w:r>
        <w:rPr>
          <w:rFonts w:hint="cs"/>
          <w:rtl/>
          <w:lang w:bidi="ar-YE"/>
        </w:rPr>
        <w:t>ِ</w:t>
      </w:r>
      <w:r>
        <w:rPr>
          <w:rtl/>
          <w:lang w:bidi="ar-YE"/>
        </w:rPr>
        <w:t>عوا بالل</w:t>
      </w:r>
      <w:r>
        <w:rPr>
          <w:rFonts w:hint="cs"/>
          <w:rtl/>
          <w:lang w:bidi="ar-YE"/>
        </w:rPr>
        <w:t>َّ</w:t>
      </w:r>
      <w:r>
        <w:rPr>
          <w:rtl/>
          <w:lang w:bidi="ar-YE"/>
        </w:rPr>
        <w:t xml:space="preserve">يل </w:t>
      </w:r>
      <w:r>
        <w:rPr>
          <w:rFonts w:hint="cs"/>
          <w:rtl/>
          <w:lang w:bidi="ar-YE"/>
        </w:rPr>
        <w:t>(</w:t>
      </w:r>
      <w:r>
        <w:rPr>
          <w:rtl/>
          <w:lang w:bidi="ar-YE"/>
        </w:rPr>
        <w:t>4/47</w:t>
      </w:r>
      <w:r>
        <w:rPr>
          <w:rFonts w:hint="cs"/>
          <w:rtl/>
          <w:lang w:bidi="ar-YE"/>
        </w:rPr>
        <w:t>)،</w:t>
      </w:r>
      <w:r>
        <w:rPr>
          <w:rtl/>
          <w:lang w:bidi="ar-YE"/>
        </w:rPr>
        <w:t xml:space="preserve"> ح </w:t>
      </w:r>
      <w:r>
        <w:rPr>
          <w:rFonts w:hint="cs"/>
          <w:rtl/>
          <w:lang w:bidi="ar-YE"/>
        </w:rPr>
        <w:t>(</w:t>
      </w:r>
      <w:r>
        <w:rPr>
          <w:rtl/>
          <w:lang w:bidi="ar-YE"/>
        </w:rPr>
        <w:t>3040</w:t>
      </w:r>
      <w:r>
        <w:rPr>
          <w:rFonts w:hint="cs"/>
          <w:rtl/>
          <w:lang w:bidi="ar-YE"/>
        </w:rPr>
        <w:t>)</w:t>
      </w:r>
      <w:r w:rsidRPr="00E32C7E">
        <w:rPr>
          <w:rtl/>
          <w:lang w:bidi="ar-YE"/>
        </w:rPr>
        <w:t>.</w:t>
      </w:r>
    </w:p>
  </w:footnote>
  <w:footnote w:id="28">
    <w:p w:rsidR="00CE7E40" w:rsidRDefault="00CE7E40">
      <w:pPr>
        <w:pStyle w:val="FootnoteText"/>
        <w:rPr>
          <w:lang w:bidi="ar-YE"/>
        </w:rPr>
      </w:pPr>
      <w:r>
        <w:rPr>
          <w:rStyle w:val="FootnoteReference"/>
        </w:rPr>
        <w:footnoteRef/>
      </w:r>
      <w:r>
        <w:rPr>
          <w:rtl/>
          <w:lang w:bidi="ar-YE"/>
        </w:rPr>
        <w:t xml:space="preserve">) </w:t>
      </w:r>
      <w:r w:rsidRPr="008D3A5E">
        <w:rPr>
          <w:rtl/>
          <w:lang w:bidi="ar-YE"/>
        </w:rPr>
        <w:t>رواه البخاري في صحيحه، في كتاب المناقب، باب</w:t>
      </w:r>
      <w:r>
        <w:rPr>
          <w:rFonts w:hint="cs"/>
          <w:rtl/>
          <w:lang w:bidi="ar-YE"/>
        </w:rPr>
        <w:t>:</w:t>
      </w:r>
      <w:r w:rsidRPr="008D3A5E">
        <w:rPr>
          <w:rtl/>
          <w:lang w:bidi="ar-YE"/>
        </w:rPr>
        <w:t xml:space="preserve"> ص</w:t>
      </w:r>
      <w:r>
        <w:rPr>
          <w:rFonts w:hint="cs"/>
          <w:rtl/>
          <w:lang w:bidi="ar-YE"/>
        </w:rPr>
        <w:t>ِ</w:t>
      </w:r>
      <w:r w:rsidRPr="008D3A5E">
        <w:rPr>
          <w:rtl/>
          <w:lang w:bidi="ar-YE"/>
        </w:rPr>
        <w:t>ف</w:t>
      </w:r>
      <w:r>
        <w:rPr>
          <w:rFonts w:hint="cs"/>
          <w:rtl/>
          <w:lang w:bidi="ar-YE"/>
        </w:rPr>
        <w:t>َ</w:t>
      </w:r>
      <w:r w:rsidRPr="008D3A5E">
        <w:rPr>
          <w:rtl/>
          <w:lang w:bidi="ar-YE"/>
        </w:rPr>
        <w:t>ة الن</w:t>
      </w:r>
      <w:r>
        <w:rPr>
          <w:rFonts w:hint="cs"/>
          <w:rtl/>
          <w:lang w:bidi="ar-YE"/>
        </w:rPr>
        <w:t>َّ</w:t>
      </w:r>
      <w:r w:rsidRPr="008D3A5E">
        <w:rPr>
          <w:rtl/>
          <w:lang w:bidi="ar-YE"/>
        </w:rPr>
        <w:t>بي</w:t>
      </w:r>
      <w:r>
        <w:rPr>
          <w:rFonts w:hint="cs"/>
          <w:rtl/>
          <w:lang w:bidi="ar-YE"/>
        </w:rPr>
        <w:t>ّ</w:t>
      </w:r>
      <w:r w:rsidRPr="008D3A5E">
        <w:rPr>
          <w:rtl/>
          <w:lang w:bidi="ar-YE"/>
        </w:rPr>
        <w:t xml:space="preserve"> ص</w:t>
      </w:r>
      <w:r>
        <w:rPr>
          <w:rtl/>
          <w:lang w:bidi="ar-YE"/>
        </w:rPr>
        <w:t>ل</w:t>
      </w:r>
      <w:r>
        <w:rPr>
          <w:rFonts w:hint="cs"/>
          <w:rtl/>
          <w:lang w:bidi="ar-YE"/>
        </w:rPr>
        <w:t>َّ</w:t>
      </w:r>
      <w:r>
        <w:rPr>
          <w:rtl/>
          <w:lang w:bidi="ar-YE"/>
        </w:rPr>
        <w:t xml:space="preserve">ى الله عليه وسلم </w:t>
      </w:r>
      <w:r>
        <w:rPr>
          <w:rFonts w:hint="cs"/>
          <w:rtl/>
          <w:lang w:bidi="ar-YE"/>
        </w:rPr>
        <w:t>(</w:t>
      </w:r>
      <w:r>
        <w:rPr>
          <w:rtl/>
          <w:lang w:bidi="ar-YE"/>
        </w:rPr>
        <w:t>4/164</w:t>
      </w:r>
      <w:r>
        <w:rPr>
          <w:rFonts w:hint="cs"/>
          <w:rtl/>
          <w:lang w:bidi="ar-YE"/>
        </w:rPr>
        <w:t xml:space="preserve">)، </w:t>
      </w:r>
      <w:r>
        <w:rPr>
          <w:rtl/>
          <w:lang w:bidi="ar-YE"/>
        </w:rPr>
        <w:t xml:space="preserve">ح </w:t>
      </w:r>
      <w:r>
        <w:rPr>
          <w:rFonts w:hint="cs"/>
          <w:rtl/>
          <w:lang w:bidi="ar-YE"/>
        </w:rPr>
        <w:t>(</w:t>
      </w:r>
      <w:r>
        <w:rPr>
          <w:rtl/>
          <w:lang w:bidi="ar-YE"/>
        </w:rPr>
        <w:t>3549</w:t>
      </w:r>
      <w:r>
        <w:rPr>
          <w:rFonts w:hint="cs"/>
          <w:rtl/>
          <w:lang w:bidi="ar-YE"/>
        </w:rPr>
        <w:t>)</w:t>
      </w:r>
      <w:r w:rsidRPr="008D3A5E">
        <w:rPr>
          <w:rtl/>
          <w:lang w:bidi="ar-YE"/>
        </w:rPr>
        <w:t>.</w:t>
      </w:r>
    </w:p>
  </w:footnote>
  <w:footnote w:id="29">
    <w:p w:rsidR="00CE7E40" w:rsidRDefault="00CE7E40">
      <w:pPr>
        <w:pStyle w:val="FootnoteText"/>
        <w:rPr>
          <w:lang w:bidi="ar-YE"/>
        </w:rPr>
      </w:pPr>
      <w:r>
        <w:rPr>
          <w:rStyle w:val="FootnoteReference"/>
        </w:rPr>
        <w:footnoteRef/>
      </w:r>
      <w:r>
        <w:rPr>
          <w:rtl/>
          <w:lang w:bidi="ar-YE"/>
        </w:rPr>
        <w:t xml:space="preserve">) </w:t>
      </w:r>
      <w:r w:rsidRPr="008A40AC">
        <w:rPr>
          <w:rtl/>
          <w:lang w:bidi="ar-YE"/>
        </w:rPr>
        <w:t>انظر للاستزادة : نزهة</w:t>
      </w:r>
      <w:r>
        <w:rPr>
          <w:rtl/>
          <w:lang w:bidi="ar-YE"/>
        </w:rPr>
        <w:t xml:space="preserve"> الن</w:t>
      </w:r>
      <w:r>
        <w:rPr>
          <w:rFonts w:hint="cs"/>
          <w:rtl/>
          <w:lang w:bidi="ar-YE"/>
        </w:rPr>
        <w:t>َّ</w:t>
      </w:r>
      <w:r>
        <w:rPr>
          <w:rtl/>
          <w:lang w:bidi="ar-YE"/>
        </w:rPr>
        <w:t>ظر شرح نخبة الف</w:t>
      </w:r>
      <w:r>
        <w:rPr>
          <w:rFonts w:hint="cs"/>
          <w:rtl/>
          <w:lang w:bidi="ar-YE"/>
        </w:rPr>
        <w:t>ِ</w:t>
      </w:r>
      <w:r>
        <w:rPr>
          <w:rtl/>
          <w:lang w:bidi="ar-YE"/>
        </w:rPr>
        <w:t>ك</w:t>
      </w:r>
      <w:r>
        <w:rPr>
          <w:rFonts w:hint="cs"/>
          <w:rtl/>
          <w:lang w:bidi="ar-YE"/>
        </w:rPr>
        <w:t>َ</w:t>
      </w:r>
      <w:r>
        <w:rPr>
          <w:rtl/>
          <w:lang w:bidi="ar-YE"/>
        </w:rPr>
        <w:t xml:space="preserve">ر </w:t>
      </w:r>
      <w:r>
        <w:rPr>
          <w:rFonts w:hint="cs"/>
          <w:rtl/>
          <w:lang w:bidi="ar-YE"/>
        </w:rPr>
        <w:t>(</w:t>
      </w:r>
      <w:r>
        <w:rPr>
          <w:rtl/>
          <w:lang w:bidi="ar-YE"/>
        </w:rPr>
        <w:t>ص 53 – 55</w:t>
      </w:r>
      <w:r>
        <w:rPr>
          <w:rFonts w:hint="cs"/>
          <w:rtl/>
          <w:lang w:bidi="ar-YE"/>
        </w:rPr>
        <w:t>)</w:t>
      </w:r>
      <w:r w:rsidRPr="008A40AC">
        <w:rPr>
          <w:rtl/>
          <w:lang w:bidi="ar-YE"/>
        </w:rPr>
        <w:t>.</w:t>
      </w:r>
    </w:p>
  </w:footnote>
  <w:footnote w:id="30">
    <w:p w:rsidR="00CE7E40" w:rsidRDefault="00CE7E40" w:rsidP="00405F66">
      <w:pPr>
        <w:pStyle w:val="FootnoteText"/>
        <w:rPr>
          <w:lang w:bidi="ar-YE"/>
        </w:rPr>
      </w:pPr>
      <w:r>
        <w:rPr>
          <w:rStyle w:val="FootnoteReference"/>
        </w:rPr>
        <w:footnoteRef/>
      </w:r>
      <w:r>
        <w:rPr>
          <w:rtl/>
          <w:lang w:bidi="ar-YE"/>
        </w:rPr>
        <w:t>) رواه البخاري، في كتاب الذ</w:t>
      </w:r>
      <w:r>
        <w:rPr>
          <w:rFonts w:hint="cs"/>
          <w:rtl/>
          <w:lang w:bidi="ar-YE"/>
        </w:rPr>
        <w:t>َّ</w:t>
      </w:r>
      <w:r>
        <w:rPr>
          <w:rtl/>
          <w:lang w:bidi="ar-YE"/>
        </w:rPr>
        <w:t>بائح والص</w:t>
      </w:r>
      <w:r>
        <w:rPr>
          <w:rFonts w:hint="cs"/>
          <w:rtl/>
          <w:lang w:bidi="ar-YE"/>
        </w:rPr>
        <w:t>َّ</w:t>
      </w:r>
      <w:r>
        <w:rPr>
          <w:rtl/>
          <w:lang w:bidi="ar-YE"/>
        </w:rPr>
        <w:t>يد، باب</w:t>
      </w:r>
      <w:r>
        <w:rPr>
          <w:rFonts w:hint="cs"/>
          <w:rtl/>
          <w:lang w:bidi="ar-YE"/>
        </w:rPr>
        <w:t>:</w:t>
      </w:r>
      <w:r>
        <w:rPr>
          <w:rtl/>
          <w:lang w:bidi="ar-YE"/>
        </w:rPr>
        <w:t xml:space="preserve"> الن</w:t>
      </w:r>
      <w:r>
        <w:rPr>
          <w:rFonts w:hint="cs"/>
          <w:rtl/>
          <w:lang w:bidi="ar-YE"/>
        </w:rPr>
        <w:t>َّ</w:t>
      </w:r>
      <w:r>
        <w:rPr>
          <w:rtl/>
          <w:lang w:bidi="ar-YE"/>
        </w:rPr>
        <w:t>حر والذ</w:t>
      </w:r>
      <w:r>
        <w:rPr>
          <w:rFonts w:hint="cs"/>
          <w:rtl/>
          <w:lang w:bidi="ar-YE"/>
        </w:rPr>
        <w:t>َّ</w:t>
      </w:r>
      <w:r>
        <w:rPr>
          <w:rtl/>
          <w:lang w:bidi="ar-YE"/>
        </w:rPr>
        <w:t xml:space="preserve">بح </w:t>
      </w:r>
      <w:r>
        <w:rPr>
          <w:rFonts w:hint="cs"/>
          <w:rtl/>
          <w:lang w:bidi="ar-YE"/>
        </w:rPr>
        <w:t>(</w:t>
      </w:r>
      <w:r>
        <w:rPr>
          <w:rtl/>
          <w:lang w:bidi="ar-YE"/>
        </w:rPr>
        <w:t>6/227</w:t>
      </w:r>
      <w:r>
        <w:rPr>
          <w:rFonts w:hint="cs"/>
          <w:rtl/>
          <w:lang w:bidi="ar-YE"/>
        </w:rPr>
        <w:t>)،</w:t>
      </w:r>
      <w:r>
        <w:rPr>
          <w:rtl/>
          <w:lang w:bidi="ar-YE"/>
        </w:rPr>
        <w:t xml:space="preserve"> ح </w:t>
      </w:r>
      <w:r>
        <w:rPr>
          <w:rFonts w:hint="cs"/>
          <w:rtl/>
          <w:lang w:bidi="ar-YE"/>
        </w:rPr>
        <w:t>(</w:t>
      </w:r>
      <w:r>
        <w:rPr>
          <w:rtl/>
          <w:lang w:bidi="ar-YE"/>
        </w:rPr>
        <w:t>5510</w:t>
      </w:r>
      <w:r>
        <w:rPr>
          <w:rFonts w:hint="cs"/>
          <w:rtl/>
          <w:lang w:bidi="ar-YE"/>
        </w:rPr>
        <w:t>)</w:t>
      </w:r>
      <w:r>
        <w:rPr>
          <w:rtl/>
          <w:lang w:bidi="ar-YE"/>
        </w:rPr>
        <w:t>، ومسلم، في كتاب الص</w:t>
      </w:r>
      <w:r>
        <w:rPr>
          <w:rFonts w:hint="cs"/>
          <w:rtl/>
          <w:lang w:bidi="ar-YE"/>
        </w:rPr>
        <w:t>َّ</w:t>
      </w:r>
      <w:r>
        <w:rPr>
          <w:rtl/>
          <w:lang w:bidi="ar-YE"/>
        </w:rPr>
        <w:t>يد والذ</w:t>
      </w:r>
      <w:r>
        <w:rPr>
          <w:rFonts w:hint="cs"/>
          <w:rtl/>
          <w:lang w:bidi="ar-YE"/>
        </w:rPr>
        <w:t>َّ</w:t>
      </w:r>
      <w:r>
        <w:rPr>
          <w:rtl/>
          <w:lang w:bidi="ar-YE"/>
        </w:rPr>
        <w:t xml:space="preserve">بائح، </w:t>
      </w:r>
      <w:r>
        <w:rPr>
          <w:rFonts w:hint="cs"/>
          <w:rtl/>
          <w:lang w:bidi="ar-YE"/>
        </w:rPr>
        <w:t xml:space="preserve">باب: </w:t>
      </w:r>
      <w:r>
        <w:rPr>
          <w:rtl/>
          <w:lang w:bidi="ar-YE"/>
        </w:rPr>
        <w:t>في أكل لحوم</w:t>
      </w:r>
      <w:r>
        <w:rPr>
          <w:rFonts w:hint="cs"/>
          <w:rtl/>
          <w:lang w:bidi="ar-YE"/>
        </w:rPr>
        <w:t xml:space="preserve"> </w:t>
      </w:r>
      <w:r>
        <w:rPr>
          <w:rtl/>
          <w:lang w:bidi="ar-YE"/>
        </w:rPr>
        <w:t xml:space="preserve">الخيل </w:t>
      </w:r>
      <w:r>
        <w:rPr>
          <w:rFonts w:hint="cs"/>
          <w:rtl/>
          <w:lang w:bidi="ar-YE"/>
        </w:rPr>
        <w:t>(</w:t>
      </w:r>
      <w:r>
        <w:rPr>
          <w:rtl/>
          <w:lang w:bidi="ar-YE"/>
        </w:rPr>
        <w:t>3/1541</w:t>
      </w:r>
      <w:r>
        <w:rPr>
          <w:rFonts w:hint="cs"/>
          <w:rtl/>
          <w:lang w:bidi="ar-YE"/>
        </w:rPr>
        <w:t>)،</w:t>
      </w:r>
      <w:r>
        <w:rPr>
          <w:rtl/>
          <w:lang w:bidi="ar-YE"/>
        </w:rPr>
        <w:t xml:space="preserve"> ح </w:t>
      </w:r>
      <w:r>
        <w:rPr>
          <w:rFonts w:hint="cs"/>
          <w:rtl/>
          <w:lang w:bidi="ar-YE"/>
        </w:rPr>
        <w:t>(</w:t>
      </w:r>
      <w:r>
        <w:rPr>
          <w:rtl/>
          <w:lang w:bidi="ar-YE"/>
        </w:rPr>
        <w:t>38</w:t>
      </w:r>
      <w:r>
        <w:rPr>
          <w:rFonts w:hint="cs"/>
          <w:rtl/>
          <w:lang w:bidi="ar-YE"/>
        </w:rPr>
        <w:t>)</w:t>
      </w:r>
      <w:r>
        <w:rPr>
          <w:rtl/>
          <w:lang w:bidi="ar-YE"/>
        </w:rPr>
        <w:t>.</w:t>
      </w:r>
    </w:p>
  </w:footnote>
  <w:footnote w:id="31">
    <w:p w:rsidR="00CE7E40" w:rsidRDefault="00CE7E40" w:rsidP="00D45E66">
      <w:pPr>
        <w:pStyle w:val="FootnoteText"/>
        <w:rPr>
          <w:lang w:bidi="ar-YE"/>
        </w:rPr>
      </w:pPr>
      <w:r>
        <w:rPr>
          <w:rStyle w:val="FootnoteReference"/>
        </w:rPr>
        <w:footnoteRef/>
      </w:r>
      <w:r>
        <w:rPr>
          <w:rtl/>
          <w:lang w:bidi="ar-YE"/>
        </w:rPr>
        <w:t>) رواه أبو داود، في كتاب الص</w:t>
      </w:r>
      <w:r>
        <w:rPr>
          <w:rFonts w:hint="cs"/>
          <w:rtl/>
          <w:lang w:bidi="ar-YE"/>
        </w:rPr>
        <w:t>َّ</w:t>
      </w:r>
      <w:r>
        <w:rPr>
          <w:rtl/>
          <w:lang w:bidi="ar-YE"/>
        </w:rPr>
        <w:t>لاة، باب</w:t>
      </w:r>
      <w:r>
        <w:rPr>
          <w:rFonts w:hint="cs"/>
          <w:rtl/>
          <w:lang w:bidi="ar-YE"/>
        </w:rPr>
        <w:t>:</w:t>
      </w:r>
      <w:r>
        <w:rPr>
          <w:rtl/>
          <w:lang w:bidi="ar-YE"/>
        </w:rPr>
        <w:t xml:space="preserve"> في إخفاء الت</w:t>
      </w:r>
      <w:r>
        <w:rPr>
          <w:rFonts w:hint="cs"/>
          <w:rtl/>
          <w:lang w:bidi="ar-YE"/>
        </w:rPr>
        <w:t>َّ</w:t>
      </w:r>
      <w:r>
        <w:rPr>
          <w:rtl/>
          <w:lang w:bidi="ar-YE"/>
        </w:rPr>
        <w:t>شه</w:t>
      </w:r>
      <w:r>
        <w:rPr>
          <w:rFonts w:hint="cs"/>
          <w:rtl/>
          <w:lang w:bidi="ar-YE"/>
        </w:rPr>
        <w:t>ّ</w:t>
      </w:r>
      <w:r>
        <w:rPr>
          <w:rtl/>
          <w:lang w:bidi="ar-YE"/>
        </w:rPr>
        <w:t xml:space="preserve">د </w:t>
      </w:r>
      <w:r>
        <w:rPr>
          <w:rFonts w:hint="cs"/>
          <w:rtl/>
          <w:lang w:bidi="ar-YE"/>
        </w:rPr>
        <w:t>(</w:t>
      </w:r>
      <w:r>
        <w:rPr>
          <w:rtl/>
          <w:lang w:bidi="ar-YE"/>
        </w:rPr>
        <w:t>1/259</w:t>
      </w:r>
      <w:r>
        <w:rPr>
          <w:rFonts w:hint="cs"/>
          <w:rtl/>
          <w:lang w:bidi="ar-YE"/>
        </w:rPr>
        <w:t xml:space="preserve">)، </w:t>
      </w:r>
      <w:r>
        <w:rPr>
          <w:rtl/>
          <w:lang w:bidi="ar-YE"/>
        </w:rPr>
        <w:t xml:space="preserve">ح </w:t>
      </w:r>
      <w:r>
        <w:rPr>
          <w:rFonts w:hint="cs"/>
          <w:rtl/>
          <w:lang w:bidi="ar-YE"/>
        </w:rPr>
        <w:t>(</w:t>
      </w:r>
      <w:r>
        <w:rPr>
          <w:rtl/>
          <w:lang w:bidi="ar-YE"/>
        </w:rPr>
        <w:t>986</w:t>
      </w:r>
      <w:r>
        <w:rPr>
          <w:rFonts w:hint="cs"/>
          <w:rtl/>
          <w:lang w:bidi="ar-YE"/>
        </w:rPr>
        <w:t>)</w:t>
      </w:r>
      <w:r>
        <w:rPr>
          <w:rtl/>
          <w:lang w:bidi="ar-YE"/>
        </w:rPr>
        <w:t xml:space="preserve"> ، والترمذي في أبواب الص</w:t>
      </w:r>
      <w:r>
        <w:rPr>
          <w:rFonts w:hint="cs"/>
          <w:rtl/>
          <w:lang w:bidi="ar-YE"/>
        </w:rPr>
        <w:t>َّ</w:t>
      </w:r>
      <w:r>
        <w:rPr>
          <w:rtl/>
          <w:lang w:bidi="ar-YE"/>
        </w:rPr>
        <w:t>لاة، في باب</w:t>
      </w:r>
      <w:r>
        <w:rPr>
          <w:rFonts w:hint="cs"/>
          <w:rtl/>
          <w:lang w:bidi="ar-YE"/>
        </w:rPr>
        <w:t>:</w:t>
      </w:r>
      <w:r>
        <w:rPr>
          <w:rtl/>
          <w:lang w:bidi="ar-YE"/>
        </w:rPr>
        <w:t xml:space="preserve"> أن</w:t>
      </w:r>
      <w:r>
        <w:rPr>
          <w:rFonts w:hint="cs"/>
          <w:rtl/>
          <w:lang w:bidi="ar-YE"/>
        </w:rPr>
        <w:t>َّ</w:t>
      </w:r>
      <w:r>
        <w:rPr>
          <w:rtl/>
          <w:lang w:bidi="ar-YE"/>
        </w:rPr>
        <w:t>ه يخفي الت</w:t>
      </w:r>
      <w:r>
        <w:rPr>
          <w:rFonts w:hint="cs"/>
          <w:rtl/>
          <w:lang w:bidi="ar-YE"/>
        </w:rPr>
        <w:t>َّ</w:t>
      </w:r>
      <w:r>
        <w:rPr>
          <w:rtl/>
          <w:lang w:bidi="ar-YE"/>
        </w:rPr>
        <w:t>شه</w:t>
      </w:r>
      <w:r>
        <w:rPr>
          <w:rFonts w:hint="cs"/>
          <w:rtl/>
          <w:lang w:bidi="ar-YE"/>
        </w:rPr>
        <w:t>ُّ</w:t>
      </w:r>
      <w:r>
        <w:rPr>
          <w:rtl/>
          <w:lang w:bidi="ar-YE"/>
        </w:rPr>
        <w:t xml:space="preserve">د </w:t>
      </w:r>
      <w:r>
        <w:rPr>
          <w:rFonts w:hint="cs"/>
          <w:rtl/>
          <w:lang w:bidi="ar-YE"/>
        </w:rPr>
        <w:t>(</w:t>
      </w:r>
      <w:r>
        <w:rPr>
          <w:rtl/>
          <w:lang w:bidi="ar-YE"/>
        </w:rPr>
        <w:t>2/8485</w:t>
      </w:r>
      <w:r>
        <w:rPr>
          <w:rFonts w:hint="cs"/>
          <w:rtl/>
          <w:lang w:bidi="ar-YE"/>
        </w:rPr>
        <w:t>)</w:t>
      </w:r>
      <w:r>
        <w:rPr>
          <w:rtl/>
          <w:lang w:bidi="ar-YE"/>
        </w:rPr>
        <w:t xml:space="preserve">، ح </w:t>
      </w:r>
      <w:r>
        <w:rPr>
          <w:rFonts w:hint="cs"/>
          <w:rtl/>
          <w:lang w:bidi="ar-YE"/>
        </w:rPr>
        <w:t>(</w:t>
      </w:r>
      <w:r>
        <w:rPr>
          <w:rtl/>
          <w:lang w:bidi="ar-YE"/>
        </w:rPr>
        <w:t>291</w:t>
      </w:r>
      <w:r>
        <w:rPr>
          <w:rFonts w:hint="cs"/>
          <w:rtl/>
          <w:lang w:bidi="ar-YE"/>
        </w:rPr>
        <w:t>)</w:t>
      </w:r>
      <w:r>
        <w:rPr>
          <w:rtl/>
          <w:lang w:bidi="ar-YE"/>
        </w:rPr>
        <w:t xml:space="preserve">، والحاكم </w:t>
      </w:r>
      <w:r>
        <w:rPr>
          <w:rFonts w:hint="cs"/>
          <w:rtl/>
          <w:lang w:bidi="ar-YE"/>
        </w:rPr>
        <w:t>(</w:t>
      </w:r>
      <w:r>
        <w:rPr>
          <w:rtl/>
          <w:lang w:bidi="ar-YE"/>
        </w:rPr>
        <w:t>1/230</w:t>
      </w:r>
      <w:r>
        <w:rPr>
          <w:rFonts w:hint="cs"/>
          <w:rtl/>
          <w:lang w:bidi="ar-YE"/>
        </w:rPr>
        <w:t>)</w:t>
      </w:r>
      <w:r>
        <w:rPr>
          <w:rtl/>
          <w:lang w:bidi="ar-YE"/>
        </w:rPr>
        <w:t>، وقال</w:t>
      </w:r>
      <w:r>
        <w:rPr>
          <w:rFonts w:hint="cs"/>
          <w:rtl/>
          <w:lang w:bidi="ar-YE"/>
        </w:rPr>
        <w:t>:"</w:t>
      </w:r>
      <w:r>
        <w:rPr>
          <w:rtl/>
          <w:lang w:bidi="ar-YE"/>
        </w:rPr>
        <w:t xml:space="preserve"> صحيح على شرط البخاري ومسلم</w:t>
      </w:r>
      <w:r>
        <w:rPr>
          <w:rFonts w:hint="cs"/>
          <w:rtl/>
          <w:lang w:bidi="ar-YE"/>
        </w:rPr>
        <w:t xml:space="preserve"> "</w:t>
      </w:r>
      <w:r>
        <w:rPr>
          <w:rtl/>
          <w:lang w:bidi="ar-YE"/>
        </w:rPr>
        <w:t xml:space="preserve">، و </w:t>
      </w:r>
      <w:r>
        <w:rPr>
          <w:rFonts w:hint="cs"/>
          <w:rtl/>
          <w:lang w:bidi="ar-YE"/>
        </w:rPr>
        <w:t>(</w:t>
      </w:r>
      <w:r>
        <w:rPr>
          <w:rtl/>
          <w:lang w:bidi="ar-YE"/>
        </w:rPr>
        <w:t>1</w:t>
      </w:r>
      <w:r>
        <w:rPr>
          <w:rFonts w:hint="cs"/>
          <w:rtl/>
          <w:lang w:bidi="ar-YE"/>
        </w:rPr>
        <w:t>/267)</w:t>
      </w:r>
      <w:r>
        <w:rPr>
          <w:rtl/>
          <w:lang w:bidi="ar-YE"/>
        </w:rPr>
        <w:t xml:space="preserve"> وقال:</w:t>
      </w:r>
      <w:r>
        <w:rPr>
          <w:rFonts w:hint="cs"/>
          <w:rtl/>
          <w:lang w:bidi="ar-YE"/>
        </w:rPr>
        <w:t>"</w:t>
      </w:r>
      <w:r>
        <w:rPr>
          <w:rtl/>
          <w:lang w:bidi="ar-YE"/>
        </w:rPr>
        <w:t xml:space="preserve"> صحيح على شرط مسلم</w:t>
      </w:r>
      <w:r>
        <w:rPr>
          <w:rFonts w:hint="cs"/>
          <w:rtl/>
          <w:lang w:bidi="ar-YE"/>
        </w:rPr>
        <w:t xml:space="preserve"> "</w:t>
      </w:r>
      <w:r>
        <w:rPr>
          <w:rtl/>
          <w:lang w:bidi="ar-YE"/>
        </w:rPr>
        <w:t>.</w:t>
      </w:r>
    </w:p>
  </w:footnote>
  <w:footnote w:id="32">
    <w:p w:rsidR="00CE7E40" w:rsidRDefault="00CE7E40">
      <w:pPr>
        <w:pStyle w:val="FootnoteText"/>
        <w:rPr>
          <w:lang w:bidi="ar-YE"/>
        </w:rPr>
      </w:pPr>
      <w:r>
        <w:rPr>
          <w:rStyle w:val="FootnoteReference"/>
        </w:rPr>
        <w:footnoteRef/>
      </w:r>
      <w:r>
        <w:rPr>
          <w:rtl/>
          <w:lang w:bidi="ar-YE"/>
        </w:rPr>
        <w:t xml:space="preserve">) </w:t>
      </w:r>
      <w:r w:rsidRPr="000249EE">
        <w:rPr>
          <w:rtl/>
          <w:lang w:bidi="ar-YE"/>
        </w:rPr>
        <w:t>رواه البخاري، في كتاب الحج</w:t>
      </w:r>
      <w:r>
        <w:rPr>
          <w:rtl/>
          <w:lang w:bidi="ar-YE"/>
        </w:rPr>
        <w:t>، باب</w:t>
      </w:r>
      <w:r>
        <w:rPr>
          <w:rFonts w:hint="cs"/>
          <w:rtl/>
          <w:lang w:bidi="ar-YE"/>
        </w:rPr>
        <w:t>:</w:t>
      </w:r>
      <w:r>
        <w:rPr>
          <w:rtl/>
          <w:lang w:bidi="ar-YE"/>
        </w:rPr>
        <w:t xml:space="preserve"> طواف الوداع </w:t>
      </w:r>
      <w:r>
        <w:rPr>
          <w:rFonts w:hint="cs"/>
          <w:rtl/>
          <w:lang w:bidi="ar-YE"/>
        </w:rPr>
        <w:t>(</w:t>
      </w:r>
      <w:r>
        <w:rPr>
          <w:rtl/>
          <w:lang w:bidi="ar-YE"/>
        </w:rPr>
        <w:t>2/195</w:t>
      </w:r>
      <w:r>
        <w:rPr>
          <w:rFonts w:hint="cs"/>
          <w:rtl/>
          <w:lang w:bidi="ar-YE"/>
        </w:rPr>
        <w:t>)،</w:t>
      </w:r>
      <w:r>
        <w:rPr>
          <w:rtl/>
          <w:lang w:bidi="ar-YE"/>
        </w:rPr>
        <w:t xml:space="preserve"> ح </w:t>
      </w:r>
      <w:r>
        <w:rPr>
          <w:rFonts w:hint="cs"/>
          <w:rtl/>
          <w:lang w:bidi="ar-YE"/>
        </w:rPr>
        <w:t>(</w:t>
      </w:r>
      <w:r>
        <w:rPr>
          <w:rtl/>
          <w:lang w:bidi="ar-YE"/>
        </w:rPr>
        <w:t>1755</w:t>
      </w:r>
      <w:r>
        <w:rPr>
          <w:rFonts w:hint="cs"/>
          <w:rtl/>
          <w:lang w:bidi="ar-YE"/>
        </w:rPr>
        <w:t>)</w:t>
      </w:r>
      <w:r w:rsidRPr="000249EE">
        <w:rPr>
          <w:rtl/>
          <w:lang w:bidi="ar-YE"/>
        </w:rPr>
        <w:t>.</w:t>
      </w:r>
    </w:p>
  </w:footnote>
  <w:footnote w:id="33">
    <w:p w:rsidR="00CE7E40" w:rsidRDefault="00CE7E40" w:rsidP="0077369A">
      <w:pPr>
        <w:pStyle w:val="FootnoteText"/>
        <w:rPr>
          <w:lang w:bidi="ar-YE"/>
        </w:rPr>
      </w:pPr>
      <w:r>
        <w:rPr>
          <w:rStyle w:val="FootnoteReference"/>
        </w:rPr>
        <w:footnoteRef/>
      </w:r>
      <w:r>
        <w:rPr>
          <w:rtl/>
          <w:lang w:bidi="ar-YE"/>
        </w:rPr>
        <w:t xml:space="preserve">) </w:t>
      </w:r>
      <w:r w:rsidRPr="0077369A">
        <w:rPr>
          <w:rtl/>
          <w:lang w:bidi="ar-YE"/>
        </w:rPr>
        <w:t>رواه مسلم، في كتاب الط</w:t>
      </w:r>
      <w:r>
        <w:rPr>
          <w:rFonts w:hint="cs"/>
          <w:rtl/>
          <w:lang w:bidi="ar-YE"/>
        </w:rPr>
        <w:t>َّ</w:t>
      </w:r>
      <w:r w:rsidRPr="0077369A">
        <w:rPr>
          <w:rtl/>
          <w:lang w:bidi="ar-YE"/>
        </w:rPr>
        <w:t>هارة، باب</w:t>
      </w:r>
      <w:r>
        <w:rPr>
          <w:rFonts w:hint="cs"/>
          <w:rtl/>
          <w:lang w:bidi="ar-YE"/>
        </w:rPr>
        <w:t>:</w:t>
      </w:r>
      <w:r w:rsidRPr="0077369A">
        <w:rPr>
          <w:rtl/>
          <w:lang w:bidi="ar-YE"/>
        </w:rPr>
        <w:t xml:space="preserve"> خ</w:t>
      </w:r>
      <w:r>
        <w:rPr>
          <w:rFonts w:hint="cs"/>
          <w:rtl/>
          <w:lang w:bidi="ar-YE"/>
        </w:rPr>
        <w:t>ِ</w:t>
      </w:r>
      <w:r w:rsidRPr="0077369A">
        <w:rPr>
          <w:rtl/>
          <w:lang w:bidi="ar-YE"/>
        </w:rPr>
        <w:t>صال الفطرة</w:t>
      </w:r>
      <w:r>
        <w:rPr>
          <w:rtl/>
          <w:lang w:bidi="ar-YE"/>
        </w:rPr>
        <w:t xml:space="preserve"> </w:t>
      </w:r>
      <w:r>
        <w:rPr>
          <w:rFonts w:hint="cs"/>
          <w:rtl/>
          <w:lang w:bidi="ar-YE"/>
        </w:rPr>
        <w:t>(</w:t>
      </w:r>
      <w:r>
        <w:rPr>
          <w:rtl/>
          <w:lang w:bidi="ar-YE"/>
        </w:rPr>
        <w:t>1/222</w:t>
      </w:r>
      <w:r>
        <w:rPr>
          <w:rFonts w:hint="cs"/>
          <w:rtl/>
          <w:lang w:bidi="ar-YE"/>
        </w:rPr>
        <w:t>)،</w:t>
      </w:r>
      <w:r>
        <w:rPr>
          <w:rtl/>
          <w:lang w:bidi="ar-YE"/>
        </w:rPr>
        <w:t xml:space="preserve"> ح </w:t>
      </w:r>
      <w:r>
        <w:rPr>
          <w:rFonts w:hint="cs"/>
          <w:rtl/>
          <w:lang w:bidi="ar-YE"/>
        </w:rPr>
        <w:t>(</w:t>
      </w:r>
      <w:r>
        <w:rPr>
          <w:rtl/>
          <w:lang w:bidi="ar-YE"/>
        </w:rPr>
        <w:t>51</w:t>
      </w:r>
      <w:r>
        <w:rPr>
          <w:rFonts w:hint="cs"/>
          <w:rtl/>
          <w:lang w:bidi="ar-YE"/>
        </w:rPr>
        <w:t>)</w:t>
      </w:r>
      <w:r w:rsidRPr="0077369A">
        <w:rPr>
          <w:rtl/>
          <w:lang w:bidi="ar-YE"/>
        </w:rPr>
        <w:t>.</w:t>
      </w:r>
    </w:p>
  </w:footnote>
  <w:footnote w:id="34">
    <w:p w:rsidR="00CE7E40" w:rsidRDefault="00CE7E40" w:rsidP="00D45E66">
      <w:pPr>
        <w:pStyle w:val="FootnoteText"/>
        <w:rPr>
          <w:lang w:bidi="ar-YE"/>
        </w:rPr>
      </w:pPr>
      <w:r>
        <w:rPr>
          <w:rStyle w:val="FootnoteReference"/>
        </w:rPr>
        <w:footnoteRef/>
      </w:r>
      <w:r>
        <w:rPr>
          <w:rtl/>
          <w:lang w:bidi="ar-YE"/>
        </w:rPr>
        <w:t>) الص</w:t>
      </w:r>
      <w:r>
        <w:rPr>
          <w:rFonts w:hint="cs"/>
          <w:rtl/>
          <w:lang w:bidi="ar-YE"/>
        </w:rPr>
        <w:t>َّ</w:t>
      </w:r>
      <w:r>
        <w:rPr>
          <w:rtl/>
          <w:lang w:bidi="ar-YE"/>
        </w:rPr>
        <w:t>حاب</w:t>
      </w:r>
      <w:r>
        <w:rPr>
          <w:rFonts w:hint="cs"/>
          <w:rtl/>
          <w:lang w:bidi="ar-YE"/>
        </w:rPr>
        <w:t>َ</w:t>
      </w:r>
      <w:r>
        <w:rPr>
          <w:rtl/>
          <w:lang w:bidi="ar-YE"/>
        </w:rPr>
        <w:t>ة</w:t>
      </w:r>
      <w:r w:rsidRPr="005551F1">
        <w:rPr>
          <w:rtl/>
          <w:lang w:bidi="ar-YE"/>
        </w:rPr>
        <w:t>: جمع صحابي، وهو مَن ل</w:t>
      </w:r>
      <w:r>
        <w:rPr>
          <w:rFonts w:hint="cs"/>
          <w:rtl/>
          <w:lang w:bidi="ar-YE"/>
        </w:rPr>
        <w:t>َ</w:t>
      </w:r>
      <w:r w:rsidRPr="005551F1">
        <w:rPr>
          <w:rtl/>
          <w:lang w:bidi="ar-YE"/>
        </w:rPr>
        <w:t>ق</w:t>
      </w:r>
      <w:r>
        <w:rPr>
          <w:rFonts w:hint="cs"/>
          <w:rtl/>
          <w:lang w:bidi="ar-YE"/>
        </w:rPr>
        <w:t>ِ</w:t>
      </w:r>
      <w:r w:rsidRPr="005551F1">
        <w:rPr>
          <w:rtl/>
          <w:lang w:bidi="ar-YE"/>
        </w:rPr>
        <w:t>ي</w:t>
      </w:r>
      <w:r>
        <w:rPr>
          <w:rFonts w:hint="cs"/>
          <w:rtl/>
          <w:lang w:bidi="ar-YE"/>
        </w:rPr>
        <w:t>َ</w:t>
      </w:r>
      <w:r w:rsidRPr="005551F1">
        <w:rPr>
          <w:rtl/>
          <w:lang w:bidi="ar-YE"/>
        </w:rPr>
        <w:t xml:space="preserve"> الن</w:t>
      </w:r>
      <w:r>
        <w:rPr>
          <w:rFonts w:hint="cs"/>
          <w:rtl/>
          <w:lang w:bidi="ar-YE"/>
        </w:rPr>
        <w:t>َّ</w:t>
      </w:r>
      <w:r w:rsidRPr="005551F1">
        <w:rPr>
          <w:rtl/>
          <w:lang w:bidi="ar-YE"/>
        </w:rPr>
        <w:t>بي</w:t>
      </w:r>
      <w:r>
        <w:rPr>
          <w:rFonts w:hint="cs"/>
          <w:rtl/>
          <w:lang w:bidi="ar-YE"/>
        </w:rPr>
        <w:t>َّ</w:t>
      </w:r>
      <w:r w:rsidRPr="005551F1">
        <w:rPr>
          <w:rtl/>
          <w:lang w:bidi="ar-YE"/>
        </w:rPr>
        <w:t xml:space="preserve"> </w:t>
      </w:r>
      <w:r w:rsidRPr="001C2F84">
        <w:rPr>
          <w:sz w:val="28"/>
          <w:lang w:bidi="ar-YE"/>
        </w:rPr>
        <w:sym w:font="AGA Arabesque" w:char="F072"/>
      </w:r>
      <w:r w:rsidRPr="005551F1">
        <w:rPr>
          <w:rtl/>
          <w:lang w:bidi="ar-YE"/>
        </w:rPr>
        <w:t xml:space="preserve"> م</w:t>
      </w:r>
      <w:r>
        <w:rPr>
          <w:rFonts w:hint="cs"/>
          <w:rtl/>
          <w:lang w:bidi="ar-YE"/>
        </w:rPr>
        <w:t>ُ</w:t>
      </w:r>
      <w:r w:rsidRPr="005551F1">
        <w:rPr>
          <w:rtl/>
          <w:lang w:bidi="ar-YE"/>
        </w:rPr>
        <w:t>ؤم</w:t>
      </w:r>
      <w:r>
        <w:rPr>
          <w:rFonts w:hint="cs"/>
          <w:rtl/>
          <w:lang w:bidi="ar-YE"/>
        </w:rPr>
        <w:t>ِ</w:t>
      </w:r>
      <w:r>
        <w:rPr>
          <w:rtl/>
          <w:lang w:bidi="ar-YE"/>
        </w:rPr>
        <w:t>ن</w:t>
      </w:r>
      <w:r w:rsidRPr="005551F1">
        <w:rPr>
          <w:rtl/>
          <w:lang w:bidi="ar-YE"/>
        </w:rPr>
        <w:t>ا</w:t>
      </w:r>
      <w:r>
        <w:rPr>
          <w:rFonts w:hint="cs"/>
          <w:rtl/>
          <w:lang w:bidi="ar-YE"/>
        </w:rPr>
        <w:t>ً</w:t>
      </w:r>
      <w:r w:rsidRPr="005551F1">
        <w:rPr>
          <w:rtl/>
          <w:lang w:bidi="ar-YE"/>
        </w:rPr>
        <w:t xml:space="preserve"> به ومات على ذلك.</w:t>
      </w:r>
    </w:p>
  </w:footnote>
  <w:footnote w:id="35">
    <w:p w:rsidR="00CE7E40" w:rsidRDefault="00CE7E40">
      <w:pPr>
        <w:pStyle w:val="FootnoteText"/>
        <w:rPr>
          <w:lang w:bidi="ar-YE"/>
        </w:rPr>
      </w:pPr>
      <w:r>
        <w:rPr>
          <w:rStyle w:val="FootnoteReference"/>
        </w:rPr>
        <w:footnoteRef/>
      </w:r>
      <w:r>
        <w:rPr>
          <w:rtl/>
          <w:lang w:bidi="ar-YE"/>
        </w:rPr>
        <w:t>) انظر</w:t>
      </w:r>
      <w:r w:rsidRPr="002A4A5A">
        <w:rPr>
          <w:rtl/>
          <w:lang w:bidi="ar-YE"/>
        </w:rPr>
        <w:t>: علوم الحديث، لابن الص</w:t>
      </w:r>
      <w:r>
        <w:rPr>
          <w:rFonts w:hint="cs"/>
          <w:rtl/>
          <w:lang w:bidi="ar-YE"/>
        </w:rPr>
        <w:t>َّ</w:t>
      </w:r>
      <w:r w:rsidRPr="002A4A5A">
        <w:rPr>
          <w:rtl/>
          <w:lang w:bidi="ar-YE"/>
        </w:rPr>
        <w:t>لاح مع الت</w:t>
      </w:r>
      <w:r>
        <w:rPr>
          <w:rFonts w:hint="cs"/>
          <w:rtl/>
          <w:lang w:bidi="ar-YE"/>
        </w:rPr>
        <w:t>َّ</w:t>
      </w:r>
      <w:r w:rsidRPr="002A4A5A">
        <w:rPr>
          <w:rtl/>
          <w:lang w:bidi="ar-YE"/>
        </w:rPr>
        <w:t xml:space="preserve">قييد والإيضاح </w:t>
      </w:r>
      <w:r>
        <w:rPr>
          <w:rFonts w:hint="cs"/>
          <w:rtl/>
          <w:lang w:bidi="ar-YE"/>
        </w:rPr>
        <w:t>(</w:t>
      </w:r>
      <w:r w:rsidRPr="002A4A5A">
        <w:rPr>
          <w:rtl/>
          <w:lang w:bidi="ar-YE"/>
        </w:rPr>
        <w:t>ص 51</w:t>
      </w:r>
      <w:r>
        <w:rPr>
          <w:rFonts w:hint="cs"/>
          <w:rtl/>
          <w:lang w:bidi="ar-YE"/>
        </w:rPr>
        <w:t>)</w:t>
      </w:r>
      <w:r w:rsidRPr="002A4A5A">
        <w:rPr>
          <w:rtl/>
          <w:lang w:bidi="ar-YE"/>
        </w:rPr>
        <w:t xml:space="preserve"> ، وتدريب الر</w:t>
      </w:r>
      <w:r>
        <w:rPr>
          <w:rFonts w:hint="cs"/>
          <w:rtl/>
          <w:lang w:bidi="ar-YE"/>
        </w:rPr>
        <w:t>ّ</w:t>
      </w:r>
      <w:r w:rsidRPr="002A4A5A">
        <w:rPr>
          <w:rtl/>
          <w:lang w:bidi="ar-YE"/>
        </w:rPr>
        <w:t>او</w:t>
      </w:r>
      <w:r>
        <w:rPr>
          <w:rFonts w:hint="cs"/>
          <w:rtl/>
          <w:lang w:bidi="ar-YE"/>
        </w:rPr>
        <w:t>ِ</w:t>
      </w:r>
      <w:r w:rsidRPr="002A4A5A">
        <w:rPr>
          <w:rtl/>
          <w:lang w:bidi="ar-YE"/>
        </w:rPr>
        <w:t xml:space="preserve">ي </w:t>
      </w:r>
      <w:r>
        <w:rPr>
          <w:rFonts w:hint="cs"/>
          <w:rtl/>
          <w:lang w:bidi="ar-YE"/>
        </w:rPr>
        <w:t>(</w:t>
      </w:r>
      <w:r>
        <w:rPr>
          <w:rtl/>
          <w:lang w:bidi="ar-YE"/>
        </w:rPr>
        <w:t>149</w:t>
      </w:r>
      <w:r>
        <w:rPr>
          <w:rFonts w:hint="cs"/>
          <w:rtl/>
          <w:lang w:bidi="ar-YE"/>
        </w:rPr>
        <w:t xml:space="preserve">- </w:t>
      </w:r>
      <w:r>
        <w:rPr>
          <w:rtl/>
          <w:lang w:bidi="ar-YE"/>
        </w:rPr>
        <w:t>156</w:t>
      </w:r>
      <w:r>
        <w:rPr>
          <w:rFonts w:hint="cs"/>
          <w:rtl/>
          <w:lang w:bidi="ar-YE"/>
        </w:rPr>
        <w:t>)</w:t>
      </w:r>
      <w:r w:rsidRPr="002A4A5A">
        <w:rPr>
          <w:rtl/>
          <w:lang w:bidi="ar-YE"/>
        </w:rPr>
        <w:t>.</w:t>
      </w:r>
    </w:p>
  </w:footnote>
  <w:footnote w:id="36">
    <w:p w:rsidR="00CE7E40" w:rsidRDefault="00CE7E40" w:rsidP="00D45E66">
      <w:pPr>
        <w:pStyle w:val="FootnoteText"/>
        <w:rPr>
          <w:lang w:bidi="ar-YE"/>
        </w:rPr>
      </w:pPr>
      <w:r>
        <w:rPr>
          <w:rStyle w:val="FootnoteReference"/>
        </w:rPr>
        <w:footnoteRef/>
      </w:r>
      <w:r>
        <w:rPr>
          <w:rtl/>
          <w:lang w:bidi="ar-YE"/>
        </w:rPr>
        <w:t xml:space="preserve">) </w:t>
      </w:r>
      <w:r w:rsidRPr="00582596">
        <w:rPr>
          <w:rtl/>
          <w:lang w:bidi="ar-YE"/>
        </w:rPr>
        <w:t>أخرجه البخاري في صحيحه، كتاب الر</w:t>
      </w:r>
      <w:r>
        <w:rPr>
          <w:rFonts w:hint="cs"/>
          <w:rtl/>
          <w:lang w:bidi="ar-YE"/>
        </w:rPr>
        <w:t>ّ</w:t>
      </w:r>
      <w:r w:rsidRPr="00582596">
        <w:rPr>
          <w:rtl/>
          <w:lang w:bidi="ar-YE"/>
        </w:rPr>
        <w:t>قاق، باب</w:t>
      </w:r>
      <w:r>
        <w:rPr>
          <w:rFonts w:hint="cs"/>
          <w:rtl/>
          <w:lang w:bidi="ar-YE"/>
        </w:rPr>
        <w:t>:</w:t>
      </w:r>
      <w:r w:rsidRPr="00582596">
        <w:rPr>
          <w:rtl/>
          <w:lang w:bidi="ar-YE"/>
        </w:rPr>
        <w:t xml:space="preserve"> قول الن</w:t>
      </w:r>
      <w:r>
        <w:rPr>
          <w:rFonts w:hint="cs"/>
          <w:rtl/>
          <w:lang w:bidi="ar-YE"/>
        </w:rPr>
        <w:t>َّ</w:t>
      </w:r>
      <w:r w:rsidRPr="00582596">
        <w:rPr>
          <w:rtl/>
          <w:lang w:bidi="ar-YE"/>
        </w:rPr>
        <w:t>بي</w:t>
      </w:r>
      <w:r>
        <w:rPr>
          <w:rFonts w:hint="cs"/>
          <w:rtl/>
          <w:lang w:bidi="ar-YE"/>
        </w:rPr>
        <w:t>ّ</w:t>
      </w:r>
      <w:r w:rsidRPr="00582596">
        <w:rPr>
          <w:rtl/>
          <w:lang w:bidi="ar-YE"/>
        </w:rPr>
        <w:t xml:space="preserve"> </w:t>
      </w:r>
      <w:r w:rsidRPr="001C2F84">
        <w:rPr>
          <w:sz w:val="28"/>
          <w:lang w:bidi="ar-YE"/>
        </w:rPr>
        <w:sym w:font="AGA Arabesque" w:char="F072"/>
      </w:r>
      <w:r>
        <w:rPr>
          <w:rtl/>
          <w:lang w:bidi="ar-YE"/>
        </w:rPr>
        <w:t>:</w:t>
      </w:r>
      <w:r>
        <w:rPr>
          <w:rFonts w:hint="cs"/>
          <w:rtl/>
          <w:lang w:bidi="ar-YE"/>
        </w:rPr>
        <w:t xml:space="preserve">" </w:t>
      </w:r>
      <w:r w:rsidRPr="00582596">
        <w:rPr>
          <w:rtl/>
          <w:lang w:bidi="ar-YE"/>
        </w:rPr>
        <w:t>ك</w:t>
      </w:r>
      <w:r>
        <w:rPr>
          <w:rFonts w:hint="cs"/>
          <w:rtl/>
          <w:lang w:bidi="ar-YE"/>
        </w:rPr>
        <w:t>ُ</w:t>
      </w:r>
      <w:r w:rsidRPr="00582596">
        <w:rPr>
          <w:rtl/>
          <w:lang w:bidi="ar-YE"/>
        </w:rPr>
        <w:t>ن</w:t>
      </w:r>
      <w:r>
        <w:rPr>
          <w:rFonts w:hint="cs"/>
          <w:rtl/>
          <w:lang w:bidi="ar-YE"/>
        </w:rPr>
        <w:t>ْ</w:t>
      </w:r>
      <w:r w:rsidRPr="00582596">
        <w:rPr>
          <w:rtl/>
          <w:lang w:bidi="ar-YE"/>
        </w:rPr>
        <w:t xml:space="preserve"> ف</w:t>
      </w:r>
      <w:r>
        <w:rPr>
          <w:rtl/>
          <w:lang w:bidi="ar-YE"/>
        </w:rPr>
        <w:t>ي الد</w:t>
      </w:r>
      <w:r>
        <w:rPr>
          <w:rFonts w:hint="cs"/>
          <w:rtl/>
          <w:lang w:bidi="ar-YE"/>
        </w:rPr>
        <w:t>ُّ</w:t>
      </w:r>
      <w:r>
        <w:rPr>
          <w:rtl/>
          <w:lang w:bidi="ar-YE"/>
        </w:rPr>
        <w:t>نيا كأن</w:t>
      </w:r>
      <w:r>
        <w:rPr>
          <w:rFonts w:hint="cs"/>
          <w:rtl/>
          <w:lang w:bidi="ar-YE"/>
        </w:rPr>
        <w:t>َّ</w:t>
      </w:r>
      <w:r>
        <w:rPr>
          <w:rtl/>
          <w:lang w:bidi="ar-YE"/>
        </w:rPr>
        <w:t>ك غ</w:t>
      </w:r>
      <w:r>
        <w:rPr>
          <w:rFonts w:hint="cs"/>
          <w:rtl/>
          <w:lang w:bidi="ar-YE"/>
        </w:rPr>
        <w:t>َ</w:t>
      </w:r>
      <w:r>
        <w:rPr>
          <w:rtl/>
          <w:lang w:bidi="ar-YE"/>
        </w:rPr>
        <w:t>ر</w:t>
      </w:r>
      <w:r>
        <w:rPr>
          <w:rFonts w:hint="cs"/>
          <w:rtl/>
          <w:lang w:bidi="ar-YE"/>
        </w:rPr>
        <w:t>ِ</w:t>
      </w:r>
      <w:r>
        <w:rPr>
          <w:rtl/>
          <w:lang w:bidi="ar-YE"/>
        </w:rPr>
        <w:t>يب</w:t>
      </w:r>
      <w:r>
        <w:rPr>
          <w:rFonts w:hint="cs"/>
          <w:rtl/>
          <w:lang w:bidi="ar-YE"/>
        </w:rPr>
        <w:t>ٌ</w:t>
      </w:r>
      <w:r>
        <w:rPr>
          <w:rtl/>
          <w:lang w:bidi="ar-YE"/>
        </w:rPr>
        <w:t xml:space="preserve"> أو عاب</w:t>
      </w:r>
      <w:r>
        <w:rPr>
          <w:rFonts w:hint="cs"/>
          <w:rtl/>
          <w:lang w:bidi="ar-YE"/>
        </w:rPr>
        <w:t>ِ</w:t>
      </w:r>
      <w:r>
        <w:rPr>
          <w:rtl/>
          <w:lang w:bidi="ar-YE"/>
        </w:rPr>
        <w:t>ر س</w:t>
      </w:r>
      <w:r>
        <w:rPr>
          <w:rFonts w:hint="cs"/>
          <w:rtl/>
          <w:lang w:bidi="ar-YE"/>
        </w:rPr>
        <w:t>َ</w:t>
      </w:r>
      <w:r>
        <w:rPr>
          <w:rtl/>
          <w:lang w:bidi="ar-YE"/>
        </w:rPr>
        <w:t>ب</w:t>
      </w:r>
      <w:r>
        <w:rPr>
          <w:rFonts w:hint="cs"/>
          <w:rtl/>
          <w:lang w:bidi="ar-YE"/>
        </w:rPr>
        <w:t>ِ</w:t>
      </w:r>
      <w:r>
        <w:rPr>
          <w:rtl/>
          <w:lang w:bidi="ar-YE"/>
        </w:rPr>
        <w:t>يل</w:t>
      </w:r>
      <w:r>
        <w:rPr>
          <w:rFonts w:hint="cs"/>
          <w:rtl/>
          <w:lang w:bidi="ar-YE"/>
        </w:rPr>
        <w:t xml:space="preserve"> "</w:t>
      </w:r>
      <w:r>
        <w:rPr>
          <w:rtl/>
          <w:lang w:bidi="ar-YE"/>
        </w:rPr>
        <w:t xml:space="preserve"> </w:t>
      </w:r>
      <w:r>
        <w:rPr>
          <w:rFonts w:hint="cs"/>
          <w:rtl/>
          <w:lang w:bidi="ar-YE"/>
        </w:rPr>
        <w:t>(</w:t>
      </w:r>
      <w:r>
        <w:rPr>
          <w:rtl/>
          <w:lang w:bidi="ar-YE"/>
        </w:rPr>
        <w:t>7/177</w:t>
      </w:r>
      <w:r>
        <w:rPr>
          <w:rFonts w:hint="cs"/>
          <w:rtl/>
          <w:lang w:bidi="ar-YE"/>
        </w:rPr>
        <w:t>)،</w:t>
      </w:r>
      <w:r>
        <w:rPr>
          <w:rtl/>
          <w:lang w:bidi="ar-YE"/>
        </w:rPr>
        <w:t xml:space="preserve"> ح </w:t>
      </w:r>
      <w:r>
        <w:rPr>
          <w:rFonts w:hint="cs"/>
          <w:rtl/>
          <w:lang w:bidi="ar-YE"/>
        </w:rPr>
        <w:t>(</w:t>
      </w:r>
      <w:r>
        <w:rPr>
          <w:rtl/>
          <w:lang w:bidi="ar-YE"/>
        </w:rPr>
        <w:t>6416</w:t>
      </w:r>
      <w:r>
        <w:rPr>
          <w:rFonts w:hint="cs"/>
          <w:rtl/>
          <w:lang w:bidi="ar-YE"/>
        </w:rPr>
        <w:t>)</w:t>
      </w:r>
      <w:r w:rsidRPr="00582596">
        <w:rPr>
          <w:rtl/>
          <w:lang w:bidi="ar-YE"/>
        </w:rPr>
        <w:t>.</w:t>
      </w:r>
    </w:p>
  </w:footnote>
  <w:footnote w:id="37">
    <w:p w:rsidR="00CE7E40" w:rsidRDefault="00CE7E40">
      <w:pPr>
        <w:pStyle w:val="FootnoteText"/>
        <w:rPr>
          <w:rtl/>
          <w:lang w:bidi="ar-YE"/>
        </w:rPr>
      </w:pPr>
      <w:r>
        <w:rPr>
          <w:rStyle w:val="FootnoteReference"/>
        </w:rPr>
        <w:footnoteRef/>
      </w:r>
      <w:r>
        <w:rPr>
          <w:rtl/>
          <w:lang w:bidi="ar-YE"/>
        </w:rPr>
        <w:t xml:space="preserve">) </w:t>
      </w:r>
      <w:r w:rsidRPr="00832513">
        <w:rPr>
          <w:rtl/>
          <w:lang w:bidi="ar-YE"/>
        </w:rPr>
        <w:t>رواه مسلم في صحيحه، كتاب الس</w:t>
      </w:r>
      <w:r>
        <w:rPr>
          <w:rFonts w:hint="cs"/>
          <w:rtl/>
        </w:rPr>
        <w:t>َّ</w:t>
      </w:r>
      <w:r w:rsidRPr="00832513">
        <w:rPr>
          <w:rtl/>
          <w:lang w:bidi="ar-YE"/>
        </w:rPr>
        <w:t>لام، باب</w:t>
      </w:r>
      <w:r>
        <w:rPr>
          <w:rFonts w:hint="cs"/>
          <w:rtl/>
          <w:lang w:bidi="ar-YE"/>
        </w:rPr>
        <w:t>:</w:t>
      </w:r>
      <w:r w:rsidRPr="00832513">
        <w:rPr>
          <w:rtl/>
          <w:lang w:bidi="ar-YE"/>
        </w:rPr>
        <w:t xml:space="preserve"> تحريم إقام</w:t>
      </w:r>
      <w:r>
        <w:rPr>
          <w:rFonts w:hint="cs"/>
          <w:rtl/>
          <w:lang w:bidi="ar-YE"/>
        </w:rPr>
        <w:t>َ</w:t>
      </w:r>
      <w:r w:rsidRPr="00832513">
        <w:rPr>
          <w:rtl/>
          <w:lang w:bidi="ar-YE"/>
        </w:rPr>
        <w:t>ة الإنسان م</w:t>
      </w:r>
      <w:r>
        <w:rPr>
          <w:rFonts w:hint="cs"/>
          <w:rtl/>
          <w:lang w:bidi="ar-YE"/>
        </w:rPr>
        <w:t>ِ</w:t>
      </w:r>
      <w:r w:rsidRPr="00832513">
        <w:rPr>
          <w:rtl/>
          <w:lang w:bidi="ar-YE"/>
        </w:rPr>
        <w:t>ن م</w:t>
      </w:r>
      <w:r>
        <w:rPr>
          <w:rFonts w:hint="cs"/>
          <w:rtl/>
          <w:lang w:bidi="ar-YE"/>
        </w:rPr>
        <w:t>َ</w:t>
      </w:r>
      <w:r w:rsidRPr="00832513">
        <w:rPr>
          <w:rtl/>
          <w:lang w:bidi="ar-YE"/>
        </w:rPr>
        <w:t>و</w:t>
      </w:r>
      <w:r>
        <w:rPr>
          <w:rFonts w:hint="cs"/>
          <w:rtl/>
          <w:lang w:bidi="ar-YE"/>
        </w:rPr>
        <w:t>ْ</w:t>
      </w:r>
      <w:r w:rsidRPr="00832513">
        <w:rPr>
          <w:rtl/>
          <w:lang w:bidi="ar-YE"/>
        </w:rPr>
        <w:t>ض</w:t>
      </w:r>
      <w:r>
        <w:rPr>
          <w:rFonts w:hint="cs"/>
          <w:rtl/>
          <w:lang w:bidi="ar-YE"/>
        </w:rPr>
        <w:t>ِ</w:t>
      </w:r>
      <w:r w:rsidRPr="00832513">
        <w:rPr>
          <w:rtl/>
          <w:lang w:bidi="ar-YE"/>
        </w:rPr>
        <w:t>ع</w:t>
      </w:r>
      <w:r>
        <w:rPr>
          <w:rFonts w:hint="cs"/>
          <w:rtl/>
          <w:lang w:bidi="ar-YE"/>
        </w:rPr>
        <w:t>ِ</w:t>
      </w:r>
      <w:r w:rsidRPr="00832513">
        <w:rPr>
          <w:rtl/>
          <w:lang w:bidi="ar-YE"/>
        </w:rPr>
        <w:t>ه ال</w:t>
      </w:r>
      <w:r>
        <w:rPr>
          <w:rtl/>
          <w:lang w:bidi="ar-YE"/>
        </w:rPr>
        <w:t>مباح الذي سب</w:t>
      </w:r>
      <w:r>
        <w:rPr>
          <w:rFonts w:hint="cs"/>
          <w:rtl/>
          <w:lang w:bidi="ar-YE"/>
        </w:rPr>
        <w:t>َ</w:t>
      </w:r>
      <w:r>
        <w:rPr>
          <w:rtl/>
          <w:lang w:bidi="ar-YE"/>
        </w:rPr>
        <w:t xml:space="preserve">ق إليه </w:t>
      </w:r>
      <w:r>
        <w:rPr>
          <w:rFonts w:hint="cs"/>
          <w:rtl/>
          <w:lang w:bidi="ar-YE"/>
        </w:rPr>
        <w:t>(</w:t>
      </w:r>
      <w:r>
        <w:rPr>
          <w:rtl/>
          <w:lang w:bidi="ar-YE"/>
        </w:rPr>
        <w:t>4/1714</w:t>
      </w:r>
      <w:r>
        <w:rPr>
          <w:rFonts w:hint="cs"/>
          <w:rtl/>
          <w:lang w:bidi="ar-YE"/>
        </w:rPr>
        <w:t>)،</w:t>
      </w:r>
      <w:r>
        <w:rPr>
          <w:rtl/>
          <w:lang w:bidi="ar-YE"/>
        </w:rPr>
        <w:t xml:space="preserve"> ح </w:t>
      </w:r>
      <w:r>
        <w:rPr>
          <w:rFonts w:hint="cs"/>
          <w:rtl/>
          <w:lang w:bidi="ar-YE"/>
        </w:rPr>
        <w:t>(</w:t>
      </w:r>
      <w:r>
        <w:rPr>
          <w:rtl/>
          <w:lang w:bidi="ar-YE"/>
        </w:rPr>
        <w:t>29</w:t>
      </w:r>
      <w:r>
        <w:rPr>
          <w:rFonts w:hint="cs"/>
          <w:rtl/>
          <w:lang w:bidi="ar-YE"/>
        </w:rPr>
        <w:t>)</w:t>
      </w:r>
      <w:r w:rsidRPr="00832513">
        <w:rPr>
          <w:rtl/>
          <w:lang w:bidi="ar-YE"/>
        </w:rPr>
        <w:t>.</w:t>
      </w:r>
    </w:p>
  </w:footnote>
  <w:footnote w:id="38">
    <w:p w:rsidR="00CE7E40" w:rsidRDefault="00CE7E40" w:rsidP="00F35631">
      <w:pPr>
        <w:pStyle w:val="FootnoteText"/>
        <w:rPr>
          <w:lang w:bidi="ar-YE"/>
        </w:rPr>
      </w:pPr>
      <w:r>
        <w:rPr>
          <w:rStyle w:val="FootnoteReference"/>
        </w:rPr>
        <w:footnoteRef/>
      </w:r>
      <w:r>
        <w:rPr>
          <w:rtl/>
          <w:lang w:bidi="ar-YE"/>
        </w:rPr>
        <w:t>) الت</w:t>
      </w:r>
      <w:r>
        <w:rPr>
          <w:rFonts w:hint="cs"/>
          <w:rtl/>
          <w:lang w:bidi="ar-YE"/>
        </w:rPr>
        <w:t>ّ</w:t>
      </w:r>
      <w:r>
        <w:rPr>
          <w:rtl/>
          <w:lang w:bidi="ar-YE"/>
        </w:rPr>
        <w:t>ابعي</w:t>
      </w:r>
      <w:r w:rsidRPr="00F35631">
        <w:rPr>
          <w:rtl/>
          <w:lang w:bidi="ar-YE"/>
        </w:rPr>
        <w:t xml:space="preserve">: </w:t>
      </w:r>
      <w:r>
        <w:rPr>
          <w:rFonts w:hint="cs"/>
          <w:rtl/>
          <w:lang w:bidi="ar-YE"/>
        </w:rPr>
        <w:t xml:space="preserve">هو </w:t>
      </w:r>
      <w:r w:rsidRPr="00F35631">
        <w:rPr>
          <w:rtl/>
          <w:lang w:bidi="ar-YE"/>
        </w:rPr>
        <w:t>م</w:t>
      </w:r>
      <w:r>
        <w:rPr>
          <w:rFonts w:hint="cs"/>
          <w:rtl/>
          <w:lang w:bidi="ar-YE"/>
        </w:rPr>
        <w:t>َ</w:t>
      </w:r>
      <w:r w:rsidRPr="00F35631">
        <w:rPr>
          <w:rtl/>
          <w:lang w:bidi="ar-YE"/>
        </w:rPr>
        <w:t>ن ل</w:t>
      </w:r>
      <w:r>
        <w:rPr>
          <w:rFonts w:hint="cs"/>
          <w:rtl/>
          <w:lang w:bidi="ar-YE"/>
        </w:rPr>
        <w:t>َ</w:t>
      </w:r>
      <w:r w:rsidRPr="00F35631">
        <w:rPr>
          <w:rtl/>
          <w:lang w:bidi="ar-YE"/>
        </w:rPr>
        <w:t>ق</w:t>
      </w:r>
      <w:r>
        <w:rPr>
          <w:rFonts w:hint="cs"/>
          <w:rtl/>
          <w:lang w:bidi="ar-YE"/>
        </w:rPr>
        <w:t>ِ</w:t>
      </w:r>
      <w:r w:rsidRPr="00F35631">
        <w:rPr>
          <w:rtl/>
          <w:lang w:bidi="ar-YE"/>
        </w:rPr>
        <w:t>ي الص</w:t>
      </w:r>
      <w:r>
        <w:rPr>
          <w:rFonts w:hint="cs"/>
          <w:rtl/>
          <w:lang w:bidi="ar-YE"/>
        </w:rPr>
        <w:t>َّ</w:t>
      </w:r>
      <w:r w:rsidRPr="00F35631">
        <w:rPr>
          <w:rtl/>
          <w:lang w:bidi="ar-YE"/>
        </w:rPr>
        <w:t>حابي م</w:t>
      </w:r>
      <w:r>
        <w:rPr>
          <w:rFonts w:hint="cs"/>
          <w:rtl/>
          <w:lang w:bidi="ar-YE"/>
        </w:rPr>
        <w:t>ُ</w:t>
      </w:r>
      <w:r w:rsidRPr="00F35631">
        <w:rPr>
          <w:rtl/>
          <w:lang w:bidi="ar-YE"/>
        </w:rPr>
        <w:t>ؤم</w:t>
      </w:r>
      <w:r>
        <w:rPr>
          <w:rFonts w:hint="cs"/>
          <w:rtl/>
          <w:lang w:bidi="ar-YE"/>
        </w:rPr>
        <w:t>ِ</w:t>
      </w:r>
      <w:r>
        <w:rPr>
          <w:rtl/>
          <w:lang w:bidi="ar-YE"/>
        </w:rPr>
        <w:t>ن</w:t>
      </w:r>
      <w:r w:rsidRPr="00F35631">
        <w:rPr>
          <w:rtl/>
          <w:lang w:bidi="ar-YE"/>
        </w:rPr>
        <w:t>ا</w:t>
      </w:r>
      <w:r>
        <w:rPr>
          <w:rFonts w:hint="cs"/>
          <w:rtl/>
          <w:lang w:bidi="ar-YE"/>
        </w:rPr>
        <w:t>ً</w:t>
      </w:r>
      <w:r w:rsidRPr="00F35631">
        <w:rPr>
          <w:rtl/>
          <w:lang w:bidi="ar-YE"/>
        </w:rPr>
        <w:t xml:space="preserve"> بالن</w:t>
      </w:r>
      <w:r>
        <w:rPr>
          <w:rFonts w:hint="cs"/>
          <w:rtl/>
          <w:lang w:bidi="ar-YE"/>
        </w:rPr>
        <w:t>َّ</w:t>
      </w:r>
      <w:r w:rsidRPr="00F35631">
        <w:rPr>
          <w:rtl/>
          <w:lang w:bidi="ar-YE"/>
        </w:rPr>
        <w:t>بي</w:t>
      </w:r>
      <w:r>
        <w:rPr>
          <w:rFonts w:hint="cs"/>
          <w:rtl/>
          <w:lang w:bidi="ar-YE"/>
        </w:rPr>
        <w:t>ِّ</w:t>
      </w:r>
      <w:r w:rsidRPr="00F35631">
        <w:rPr>
          <w:rtl/>
          <w:lang w:bidi="ar-YE"/>
        </w:rPr>
        <w:t xml:space="preserve"> </w:t>
      </w:r>
      <w:r w:rsidRPr="001C2F84">
        <w:rPr>
          <w:sz w:val="28"/>
          <w:lang w:bidi="ar-YE"/>
        </w:rPr>
        <w:sym w:font="AGA Arabesque" w:char="F072"/>
      </w:r>
      <w:r w:rsidRPr="00F35631">
        <w:rPr>
          <w:rtl/>
          <w:lang w:bidi="ar-YE"/>
        </w:rPr>
        <w:t>، ومات على ذلك.</w:t>
      </w:r>
    </w:p>
  </w:footnote>
  <w:footnote w:id="39">
    <w:p w:rsidR="00CE7E40" w:rsidRDefault="00CE7E40">
      <w:pPr>
        <w:pStyle w:val="FootnoteText"/>
        <w:rPr>
          <w:rtl/>
          <w:lang w:bidi="ar-YE"/>
        </w:rPr>
      </w:pPr>
      <w:r>
        <w:rPr>
          <w:rStyle w:val="FootnoteReference"/>
        </w:rPr>
        <w:footnoteRef/>
      </w:r>
      <w:r>
        <w:rPr>
          <w:rtl/>
          <w:lang w:bidi="ar-YE"/>
        </w:rPr>
        <w:t>) رواه مسلم في مقد</w:t>
      </w:r>
      <w:r>
        <w:rPr>
          <w:rFonts w:hint="cs"/>
          <w:rtl/>
          <w:lang w:bidi="ar-YE"/>
        </w:rPr>
        <w:t>ِّ</w:t>
      </w:r>
      <w:r>
        <w:rPr>
          <w:rtl/>
          <w:lang w:bidi="ar-YE"/>
        </w:rPr>
        <w:t xml:space="preserve">مة صحيحه </w:t>
      </w:r>
      <w:r>
        <w:rPr>
          <w:rFonts w:hint="cs"/>
          <w:rtl/>
          <w:lang w:bidi="ar-YE"/>
        </w:rPr>
        <w:t>(</w:t>
      </w:r>
      <w:r>
        <w:rPr>
          <w:rtl/>
          <w:lang w:bidi="ar-YE"/>
        </w:rPr>
        <w:t>1/14</w:t>
      </w:r>
      <w:r>
        <w:rPr>
          <w:rFonts w:hint="cs"/>
          <w:rtl/>
          <w:lang w:bidi="ar-YE"/>
        </w:rPr>
        <w:t>)</w:t>
      </w:r>
      <w:r w:rsidRPr="00E22F95">
        <w:rPr>
          <w:rtl/>
          <w:lang w:bidi="ar-YE"/>
        </w:rPr>
        <w:t>.</w:t>
      </w:r>
    </w:p>
  </w:footnote>
  <w:footnote w:id="40">
    <w:p w:rsidR="00CE7E40" w:rsidRDefault="00CE7E40" w:rsidP="00F80D77">
      <w:pPr>
        <w:pStyle w:val="FootnoteText"/>
        <w:rPr>
          <w:lang w:bidi="ar-YE"/>
        </w:rPr>
      </w:pPr>
      <w:r>
        <w:rPr>
          <w:rStyle w:val="FootnoteReference"/>
        </w:rPr>
        <w:footnoteRef/>
      </w:r>
      <w:r>
        <w:rPr>
          <w:rtl/>
          <w:lang w:bidi="ar-YE"/>
        </w:rPr>
        <w:t>) طرق الت</w:t>
      </w:r>
      <w:r>
        <w:rPr>
          <w:rFonts w:hint="cs"/>
          <w:rtl/>
          <w:lang w:bidi="ar-YE"/>
        </w:rPr>
        <w:t>َّ</w:t>
      </w:r>
      <w:r>
        <w:rPr>
          <w:rtl/>
          <w:lang w:bidi="ar-YE"/>
        </w:rPr>
        <w:t>حم</w:t>
      </w:r>
      <w:r>
        <w:rPr>
          <w:rFonts w:hint="cs"/>
          <w:rtl/>
          <w:lang w:bidi="ar-YE"/>
        </w:rPr>
        <w:t>ُّ</w:t>
      </w:r>
      <w:r>
        <w:rPr>
          <w:rtl/>
          <w:lang w:bidi="ar-YE"/>
        </w:rPr>
        <w:t>ل ثمانية، منها</w:t>
      </w:r>
      <w:r w:rsidRPr="00F527A8">
        <w:rPr>
          <w:rtl/>
          <w:lang w:bidi="ar-YE"/>
        </w:rPr>
        <w:t>: الس</w:t>
      </w:r>
      <w:r w:rsidR="00F80D77">
        <w:rPr>
          <w:rFonts w:hint="cs"/>
          <w:rtl/>
          <w:lang w:bidi="ar-YE"/>
        </w:rPr>
        <w:t>َّ</w:t>
      </w:r>
      <w:r w:rsidRPr="00F527A8">
        <w:rPr>
          <w:rtl/>
          <w:lang w:bidi="ar-YE"/>
        </w:rPr>
        <w:t>ماع من لفظ الش</w:t>
      </w:r>
      <w:r>
        <w:rPr>
          <w:rFonts w:hint="cs"/>
          <w:rtl/>
          <w:lang w:bidi="ar-YE"/>
        </w:rPr>
        <w:t>َّ</w:t>
      </w:r>
      <w:r w:rsidRPr="00F527A8">
        <w:rPr>
          <w:rtl/>
          <w:lang w:bidi="ar-YE"/>
        </w:rPr>
        <w:t>يخ، والع</w:t>
      </w:r>
      <w:r>
        <w:rPr>
          <w:rFonts w:hint="cs"/>
          <w:rtl/>
          <w:lang w:bidi="ar-YE"/>
        </w:rPr>
        <w:t>َ</w:t>
      </w:r>
      <w:r w:rsidRPr="00F527A8">
        <w:rPr>
          <w:rtl/>
          <w:lang w:bidi="ar-YE"/>
        </w:rPr>
        <w:t>ر</w:t>
      </w:r>
      <w:r>
        <w:rPr>
          <w:rFonts w:hint="cs"/>
          <w:rtl/>
          <w:lang w:bidi="ar-YE"/>
        </w:rPr>
        <w:t>ْ</w:t>
      </w:r>
      <w:r w:rsidRPr="00F527A8">
        <w:rPr>
          <w:rtl/>
          <w:lang w:bidi="ar-YE"/>
        </w:rPr>
        <w:t>ض، وهو الق</w:t>
      </w:r>
      <w:r>
        <w:rPr>
          <w:rFonts w:hint="cs"/>
          <w:rtl/>
          <w:lang w:bidi="ar-YE"/>
        </w:rPr>
        <w:t>ِ</w:t>
      </w:r>
      <w:r w:rsidRPr="00F527A8">
        <w:rPr>
          <w:rtl/>
          <w:lang w:bidi="ar-YE"/>
        </w:rPr>
        <w:t>راء</w:t>
      </w:r>
      <w:r>
        <w:rPr>
          <w:rFonts w:hint="cs"/>
          <w:rtl/>
          <w:lang w:bidi="ar-YE"/>
        </w:rPr>
        <w:t>َ</w:t>
      </w:r>
      <w:r w:rsidRPr="00F527A8">
        <w:rPr>
          <w:rtl/>
          <w:lang w:bidi="ar-YE"/>
        </w:rPr>
        <w:t>ة عل</w:t>
      </w:r>
      <w:r>
        <w:rPr>
          <w:rtl/>
          <w:lang w:bidi="ar-YE"/>
        </w:rPr>
        <w:t>ى الش</w:t>
      </w:r>
      <w:r>
        <w:rPr>
          <w:rFonts w:hint="cs"/>
          <w:rtl/>
          <w:lang w:bidi="ar-YE"/>
        </w:rPr>
        <w:t>َّ</w:t>
      </w:r>
      <w:r>
        <w:rPr>
          <w:rtl/>
          <w:lang w:bidi="ar-YE"/>
        </w:rPr>
        <w:t>يخ، والإجازة، وغيرها. انظر</w:t>
      </w:r>
      <w:r w:rsidRPr="00F527A8">
        <w:rPr>
          <w:rtl/>
          <w:lang w:bidi="ar-YE"/>
        </w:rPr>
        <w:t>: نزهة الن</w:t>
      </w:r>
      <w:r>
        <w:rPr>
          <w:rFonts w:hint="cs"/>
          <w:rtl/>
          <w:lang w:bidi="ar-YE"/>
        </w:rPr>
        <w:t>َّ</w:t>
      </w:r>
      <w:r w:rsidRPr="00F527A8">
        <w:rPr>
          <w:rtl/>
          <w:lang w:bidi="ar-YE"/>
        </w:rPr>
        <w:t>ظ</w:t>
      </w:r>
      <w:r>
        <w:rPr>
          <w:rFonts w:hint="cs"/>
          <w:rtl/>
          <w:lang w:bidi="ar-YE"/>
        </w:rPr>
        <w:t>َ</w:t>
      </w:r>
      <w:r w:rsidRPr="00F527A8">
        <w:rPr>
          <w:rtl/>
          <w:lang w:bidi="ar-YE"/>
        </w:rPr>
        <w:t xml:space="preserve">ر </w:t>
      </w:r>
      <w:r>
        <w:rPr>
          <w:rFonts w:hint="cs"/>
          <w:rtl/>
          <w:lang w:bidi="ar-YE"/>
        </w:rPr>
        <w:t>(</w:t>
      </w:r>
      <w:r w:rsidRPr="00F527A8">
        <w:rPr>
          <w:rtl/>
          <w:lang w:bidi="ar-YE"/>
        </w:rPr>
        <w:t>ص 62</w:t>
      </w:r>
      <w:r>
        <w:rPr>
          <w:rFonts w:hint="cs"/>
          <w:rtl/>
          <w:lang w:bidi="ar-YE"/>
        </w:rPr>
        <w:t>)</w:t>
      </w:r>
      <w:r w:rsidRPr="00F527A8">
        <w:rPr>
          <w:rtl/>
          <w:lang w:bidi="ar-YE"/>
        </w:rPr>
        <w:t xml:space="preserve"> وغيره.</w:t>
      </w:r>
    </w:p>
  </w:footnote>
  <w:footnote w:id="41">
    <w:p w:rsidR="00CE7E40" w:rsidRDefault="00CE7E40" w:rsidP="009F5FB0">
      <w:pPr>
        <w:pStyle w:val="FootnoteText"/>
        <w:rPr>
          <w:lang w:bidi="ar-YE"/>
        </w:rPr>
      </w:pPr>
      <w:r>
        <w:rPr>
          <w:rStyle w:val="FootnoteReference"/>
        </w:rPr>
        <w:footnoteRef/>
      </w:r>
      <w:r>
        <w:rPr>
          <w:rtl/>
          <w:lang w:bidi="ar-YE"/>
        </w:rPr>
        <w:t>) للاستزادة انظر</w:t>
      </w:r>
      <w:r w:rsidRPr="008E64AC">
        <w:rPr>
          <w:rtl/>
          <w:lang w:bidi="ar-YE"/>
        </w:rPr>
        <w:t>: علوم الحديث، لابن الص</w:t>
      </w:r>
      <w:r w:rsidR="00F80D77">
        <w:rPr>
          <w:rFonts w:hint="cs"/>
          <w:rtl/>
          <w:lang w:bidi="ar-YE"/>
        </w:rPr>
        <w:t>َّ</w:t>
      </w:r>
      <w:r w:rsidRPr="008E64AC">
        <w:rPr>
          <w:rtl/>
          <w:lang w:bidi="ar-YE"/>
        </w:rPr>
        <w:t xml:space="preserve">لاح </w:t>
      </w:r>
      <w:r>
        <w:rPr>
          <w:rFonts w:hint="cs"/>
          <w:rtl/>
          <w:lang w:bidi="ar-YE"/>
        </w:rPr>
        <w:t>(</w:t>
      </w:r>
      <w:r>
        <w:rPr>
          <w:rtl/>
          <w:lang w:bidi="ar-YE"/>
        </w:rPr>
        <w:t xml:space="preserve">ص 7 </w:t>
      </w:r>
      <w:r>
        <w:rPr>
          <w:rFonts w:hint="cs"/>
          <w:rtl/>
          <w:lang w:bidi="ar-YE"/>
        </w:rPr>
        <w:t>-</w:t>
      </w:r>
      <w:r w:rsidRPr="008E64AC">
        <w:rPr>
          <w:rtl/>
          <w:lang w:bidi="ar-YE"/>
        </w:rPr>
        <w:t xml:space="preserve"> 8</w:t>
      </w:r>
      <w:r>
        <w:rPr>
          <w:rFonts w:hint="cs"/>
          <w:rtl/>
          <w:lang w:bidi="ar-YE"/>
        </w:rPr>
        <w:t>)</w:t>
      </w:r>
      <w:r w:rsidRPr="008E64AC">
        <w:rPr>
          <w:rtl/>
          <w:lang w:bidi="ar-YE"/>
        </w:rPr>
        <w:t>، ونزهة الن</w:t>
      </w:r>
      <w:r>
        <w:rPr>
          <w:rFonts w:hint="cs"/>
          <w:rtl/>
          <w:lang w:bidi="ar-YE"/>
        </w:rPr>
        <w:t>َّ</w:t>
      </w:r>
      <w:r w:rsidRPr="008E64AC">
        <w:rPr>
          <w:rtl/>
          <w:lang w:bidi="ar-YE"/>
        </w:rPr>
        <w:t xml:space="preserve">ظر </w:t>
      </w:r>
      <w:r>
        <w:rPr>
          <w:rFonts w:hint="cs"/>
          <w:rtl/>
          <w:lang w:bidi="ar-YE"/>
        </w:rPr>
        <w:t>(</w:t>
      </w:r>
      <w:r>
        <w:rPr>
          <w:rtl/>
          <w:lang w:bidi="ar-YE"/>
        </w:rPr>
        <w:t>ص 29</w:t>
      </w:r>
      <w:r>
        <w:rPr>
          <w:rFonts w:hint="cs"/>
          <w:rtl/>
          <w:lang w:bidi="ar-YE"/>
        </w:rPr>
        <w:t>)</w:t>
      </w:r>
      <w:r>
        <w:rPr>
          <w:rtl/>
          <w:lang w:bidi="ar-YE"/>
        </w:rPr>
        <w:t xml:space="preserve">، وأصول الحديث </w:t>
      </w:r>
      <w:r>
        <w:rPr>
          <w:rFonts w:hint="cs"/>
          <w:rtl/>
          <w:lang w:bidi="ar-YE"/>
        </w:rPr>
        <w:t>(</w:t>
      </w:r>
      <w:r>
        <w:rPr>
          <w:rtl/>
          <w:lang w:bidi="ar-YE"/>
        </w:rPr>
        <w:t xml:space="preserve">ص 305 </w:t>
      </w:r>
      <w:r>
        <w:rPr>
          <w:rFonts w:hint="cs"/>
          <w:rtl/>
          <w:lang w:bidi="ar-YE"/>
        </w:rPr>
        <w:t>-</w:t>
      </w:r>
      <w:r>
        <w:rPr>
          <w:rtl/>
          <w:lang w:bidi="ar-YE"/>
        </w:rPr>
        <w:t xml:space="preserve"> 306</w:t>
      </w:r>
      <w:r>
        <w:rPr>
          <w:rFonts w:hint="cs"/>
          <w:rtl/>
          <w:lang w:bidi="ar-YE"/>
        </w:rPr>
        <w:t>)</w:t>
      </w:r>
      <w:r w:rsidRPr="008E64AC">
        <w:rPr>
          <w:rtl/>
          <w:lang w:bidi="ar-YE"/>
        </w:rPr>
        <w:t>.</w:t>
      </w:r>
    </w:p>
  </w:footnote>
  <w:footnote w:id="42">
    <w:p w:rsidR="00CE7E40" w:rsidRDefault="00CE7E40" w:rsidP="007C53A4">
      <w:pPr>
        <w:pStyle w:val="FootnoteText"/>
        <w:rPr>
          <w:lang w:bidi="ar-YE"/>
        </w:rPr>
      </w:pPr>
      <w:r>
        <w:rPr>
          <w:rStyle w:val="FootnoteReference"/>
        </w:rPr>
        <w:footnoteRef/>
      </w:r>
      <w:r>
        <w:rPr>
          <w:rtl/>
          <w:lang w:bidi="ar-YE"/>
        </w:rPr>
        <w:t xml:space="preserve">) </w:t>
      </w:r>
      <w:r w:rsidRPr="00C64264">
        <w:rPr>
          <w:rtl/>
          <w:lang w:bidi="ar-YE"/>
        </w:rPr>
        <w:t>أخرجه البخاري، في كتاب الإيمان، باب</w:t>
      </w:r>
      <w:r>
        <w:rPr>
          <w:rFonts w:hint="cs"/>
          <w:rtl/>
          <w:lang w:bidi="ar-YE"/>
        </w:rPr>
        <w:t>:</w:t>
      </w:r>
      <w:r w:rsidRPr="00C64264">
        <w:rPr>
          <w:rtl/>
          <w:lang w:bidi="ar-YE"/>
        </w:rPr>
        <w:t xml:space="preserve"> ما ي</w:t>
      </w:r>
      <w:r>
        <w:rPr>
          <w:rFonts w:hint="cs"/>
          <w:rtl/>
          <w:lang w:bidi="ar-YE"/>
        </w:rPr>
        <w:t>ُ</w:t>
      </w:r>
      <w:r w:rsidRPr="00C64264">
        <w:rPr>
          <w:rtl/>
          <w:lang w:bidi="ar-YE"/>
        </w:rPr>
        <w:t>ك</w:t>
      </w:r>
      <w:r>
        <w:rPr>
          <w:rFonts w:hint="cs"/>
          <w:rtl/>
          <w:lang w:bidi="ar-YE"/>
        </w:rPr>
        <w:t>ْ</w:t>
      </w:r>
      <w:r w:rsidRPr="00C64264">
        <w:rPr>
          <w:rtl/>
          <w:lang w:bidi="ar-YE"/>
        </w:rPr>
        <w:t>ر</w:t>
      </w:r>
      <w:r>
        <w:rPr>
          <w:rFonts w:hint="cs"/>
          <w:rtl/>
          <w:lang w:bidi="ar-YE"/>
        </w:rPr>
        <w:t>َ</w:t>
      </w:r>
      <w:r w:rsidRPr="00C64264">
        <w:rPr>
          <w:rtl/>
          <w:lang w:bidi="ar-YE"/>
        </w:rPr>
        <w:t>ه أن يعود</w:t>
      </w:r>
      <w:r>
        <w:rPr>
          <w:rFonts w:hint="cs"/>
          <w:rtl/>
          <w:lang w:bidi="ar-YE"/>
        </w:rPr>
        <w:t>َ</w:t>
      </w:r>
      <w:r w:rsidRPr="00C64264">
        <w:rPr>
          <w:rtl/>
          <w:lang w:bidi="ar-YE"/>
        </w:rPr>
        <w:t xml:space="preserve"> في الك</w:t>
      </w:r>
      <w:r>
        <w:rPr>
          <w:rFonts w:hint="cs"/>
          <w:rtl/>
          <w:lang w:bidi="ar-YE"/>
        </w:rPr>
        <w:t>ُ</w:t>
      </w:r>
      <w:r w:rsidRPr="00C64264">
        <w:rPr>
          <w:rtl/>
          <w:lang w:bidi="ar-YE"/>
        </w:rPr>
        <w:t>ف</w:t>
      </w:r>
      <w:r>
        <w:rPr>
          <w:rFonts w:hint="cs"/>
          <w:rtl/>
          <w:lang w:bidi="ar-YE"/>
        </w:rPr>
        <w:t>ْ</w:t>
      </w:r>
      <w:r w:rsidRPr="00C64264">
        <w:rPr>
          <w:rtl/>
          <w:lang w:bidi="ar-YE"/>
        </w:rPr>
        <w:t>ر كما ي</w:t>
      </w:r>
      <w:r>
        <w:rPr>
          <w:rFonts w:hint="cs"/>
          <w:rtl/>
          <w:lang w:bidi="ar-YE"/>
        </w:rPr>
        <w:t>َ</w:t>
      </w:r>
      <w:r w:rsidRPr="00C64264">
        <w:rPr>
          <w:rtl/>
          <w:lang w:bidi="ar-YE"/>
        </w:rPr>
        <w:t>ك</w:t>
      </w:r>
      <w:r>
        <w:rPr>
          <w:rFonts w:hint="cs"/>
          <w:rtl/>
          <w:lang w:bidi="ar-YE"/>
        </w:rPr>
        <w:t>ْ</w:t>
      </w:r>
      <w:r w:rsidRPr="00C64264">
        <w:rPr>
          <w:rtl/>
          <w:lang w:bidi="ar-YE"/>
        </w:rPr>
        <w:t>ره أن ي</w:t>
      </w:r>
      <w:r>
        <w:rPr>
          <w:rFonts w:hint="cs"/>
          <w:rtl/>
          <w:lang w:bidi="ar-YE"/>
        </w:rPr>
        <w:t>ُلْ</w:t>
      </w:r>
      <w:r w:rsidRPr="00C64264">
        <w:rPr>
          <w:rtl/>
          <w:lang w:bidi="ar-YE"/>
        </w:rPr>
        <w:t>ق</w:t>
      </w:r>
      <w:r>
        <w:rPr>
          <w:rFonts w:hint="cs"/>
          <w:rtl/>
          <w:lang w:bidi="ar-YE"/>
        </w:rPr>
        <w:t>َ</w:t>
      </w:r>
      <w:r w:rsidRPr="00C64264">
        <w:rPr>
          <w:rtl/>
          <w:lang w:bidi="ar-YE"/>
        </w:rPr>
        <w:t>ى في</w:t>
      </w:r>
      <w:r>
        <w:rPr>
          <w:rtl/>
          <w:lang w:bidi="ar-YE"/>
        </w:rPr>
        <w:t xml:space="preserve"> الن</w:t>
      </w:r>
      <w:r>
        <w:rPr>
          <w:rFonts w:hint="cs"/>
          <w:rtl/>
          <w:lang w:bidi="ar-YE"/>
        </w:rPr>
        <w:t>ّ</w:t>
      </w:r>
      <w:r>
        <w:rPr>
          <w:rtl/>
          <w:lang w:bidi="ar-YE"/>
        </w:rPr>
        <w:t>ار م</w:t>
      </w:r>
      <w:r>
        <w:rPr>
          <w:rFonts w:hint="cs"/>
          <w:rtl/>
          <w:lang w:bidi="ar-YE"/>
        </w:rPr>
        <w:t>ِ</w:t>
      </w:r>
      <w:r>
        <w:rPr>
          <w:rtl/>
          <w:lang w:bidi="ar-YE"/>
        </w:rPr>
        <w:t xml:space="preserve">ن الإيمان </w:t>
      </w:r>
      <w:r>
        <w:rPr>
          <w:rFonts w:hint="cs"/>
          <w:rtl/>
          <w:lang w:bidi="ar-YE"/>
        </w:rPr>
        <w:t>(</w:t>
      </w:r>
      <w:r>
        <w:rPr>
          <w:rtl/>
          <w:lang w:bidi="ar-YE"/>
        </w:rPr>
        <w:t>1/10</w:t>
      </w:r>
      <w:r>
        <w:rPr>
          <w:rFonts w:hint="cs"/>
          <w:rtl/>
          <w:lang w:bidi="ar-YE"/>
        </w:rPr>
        <w:t>-</w:t>
      </w:r>
      <w:r>
        <w:rPr>
          <w:rtl/>
          <w:lang w:bidi="ar-YE"/>
        </w:rPr>
        <w:t xml:space="preserve"> 11</w:t>
      </w:r>
      <w:r>
        <w:rPr>
          <w:rFonts w:hint="cs"/>
          <w:rtl/>
          <w:lang w:bidi="ar-YE"/>
        </w:rPr>
        <w:t>)،</w:t>
      </w:r>
      <w:r>
        <w:rPr>
          <w:rtl/>
          <w:lang w:bidi="ar-YE"/>
        </w:rPr>
        <w:t xml:space="preserve"> ح </w:t>
      </w:r>
      <w:r>
        <w:rPr>
          <w:rFonts w:hint="cs"/>
          <w:rtl/>
          <w:lang w:bidi="ar-YE"/>
        </w:rPr>
        <w:t>(21)</w:t>
      </w:r>
      <w:r w:rsidRPr="00C64264">
        <w:rPr>
          <w:rtl/>
          <w:lang w:bidi="ar-YE"/>
        </w:rPr>
        <w:t>.</w:t>
      </w:r>
    </w:p>
  </w:footnote>
  <w:footnote w:id="43">
    <w:p w:rsidR="00CE7E40" w:rsidRDefault="00CE7E40" w:rsidP="009F5FB0">
      <w:pPr>
        <w:pStyle w:val="FootnoteText"/>
        <w:rPr>
          <w:lang w:bidi="ar-YE"/>
        </w:rPr>
      </w:pPr>
      <w:r>
        <w:rPr>
          <w:rStyle w:val="FootnoteReference"/>
        </w:rPr>
        <w:footnoteRef/>
      </w:r>
      <w:r>
        <w:rPr>
          <w:rtl/>
          <w:lang w:bidi="ar-YE"/>
        </w:rPr>
        <w:t xml:space="preserve">) مسند أحمد </w:t>
      </w:r>
      <w:r>
        <w:rPr>
          <w:rFonts w:hint="cs"/>
          <w:rtl/>
          <w:lang w:bidi="ar-YE"/>
        </w:rPr>
        <w:t>(</w:t>
      </w:r>
      <w:r>
        <w:rPr>
          <w:rtl/>
          <w:lang w:bidi="ar-YE"/>
        </w:rPr>
        <w:t xml:space="preserve">5/3 </w:t>
      </w:r>
      <w:r>
        <w:rPr>
          <w:rFonts w:hint="cs"/>
          <w:rtl/>
          <w:lang w:bidi="ar-YE"/>
        </w:rPr>
        <w:t>-</w:t>
      </w:r>
      <w:r>
        <w:rPr>
          <w:rtl/>
          <w:lang w:bidi="ar-YE"/>
        </w:rPr>
        <w:t xml:space="preserve"> 5،</w:t>
      </w:r>
      <w:r>
        <w:rPr>
          <w:rFonts w:hint="cs"/>
          <w:rtl/>
          <w:lang w:bidi="ar-YE"/>
        </w:rPr>
        <w:t xml:space="preserve"> و</w:t>
      </w:r>
      <w:r>
        <w:rPr>
          <w:rtl/>
          <w:lang w:bidi="ar-YE"/>
        </w:rPr>
        <w:t xml:space="preserve"> 6 </w:t>
      </w:r>
      <w:r>
        <w:rPr>
          <w:rFonts w:hint="cs"/>
          <w:rtl/>
          <w:lang w:bidi="ar-YE"/>
        </w:rPr>
        <w:t>-</w:t>
      </w:r>
      <w:r>
        <w:rPr>
          <w:rtl/>
          <w:lang w:bidi="ar-YE"/>
        </w:rPr>
        <w:t xml:space="preserve"> 7</w:t>
      </w:r>
      <w:r>
        <w:rPr>
          <w:rFonts w:hint="cs"/>
          <w:rtl/>
          <w:lang w:bidi="ar-YE"/>
        </w:rPr>
        <w:t>)</w:t>
      </w:r>
      <w:r w:rsidRPr="006B4010">
        <w:rPr>
          <w:rtl/>
          <w:lang w:bidi="ar-YE"/>
        </w:rPr>
        <w:t>.</w:t>
      </w:r>
    </w:p>
  </w:footnote>
  <w:footnote w:id="44">
    <w:p w:rsidR="00CE7E40" w:rsidRDefault="00CE7E40" w:rsidP="009F5FB0">
      <w:pPr>
        <w:pStyle w:val="FootnoteText"/>
        <w:rPr>
          <w:lang w:bidi="ar-YE"/>
        </w:rPr>
      </w:pPr>
      <w:r>
        <w:rPr>
          <w:rStyle w:val="FootnoteReference"/>
        </w:rPr>
        <w:footnoteRef/>
      </w:r>
      <w:r>
        <w:rPr>
          <w:rtl/>
          <w:lang w:bidi="ar-YE"/>
        </w:rPr>
        <w:t>) انظر: للاست</w:t>
      </w:r>
      <w:r>
        <w:rPr>
          <w:rFonts w:hint="cs"/>
          <w:rtl/>
          <w:lang w:bidi="ar-YE"/>
        </w:rPr>
        <w:t>ِ</w:t>
      </w:r>
      <w:r>
        <w:rPr>
          <w:rtl/>
          <w:lang w:bidi="ar-YE"/>
        </w:rPr>
        <w:t>زادة: علوم الحديث على الت</w:t>
      </w:r>
      <w:r>
        <w:rPr>
          <w:rFonts w:hint="cs"/>
          <w:rtl/>
          <w:lang w:bidi="ar-YE"/>
        </w:rPr>
        <w:t>َّ</w:t>
      </w:r>
      <w:r>
        <w:rPr>
          <w:rtl/>
          <w:lang w:bidi="ar-YE"/>
        </w:rPr>
        <w:t xml:space="preserve">قييد والإيضاح </w:t>
      </w:r>
      <w:r>
        <w:rPr>
          <w:rFonts w:hint="cs"/>
          <w:rtl/>
          <w:lang w:bidi="ar-YE"/>
        </w:rPr>
        <w:t>(</w:t>
      </w:r>
      <w:r>
        <w:rPr>
          <w:rtl/>
          <w:lang w:bidi="ar-YE"/>
        </w:rPr>
        <w:t>ص 3 – 4</w:t>
      </w:r>
      <w:r>
        <w:rPr>
          <w:rFonts w:hint="cs"/>
          <w:rtl/>
          <w:lang w:bidi="ar-YE"/>
        </w:rPr>
        <w:t>)</w:t>
      </w:r>
      <w:r>
        <w:rPr>
          <w:rtl/>
          <w:lang w:bidi="ar-YE"/>
        </w:rPr>
        <w:t>، والن</w:t>
      </w:r>
      <w:r>
        <w:rPr>
          <w:rFonts w:hint="cs"/>
          <w:rtl/>
          <w:lang w:bidi="ar-YE"/>
        </w:rPr>
        <w:t>ُّ</w:t>
      </w:r>
      <w:r>
        <w:rPr>
          <w:rtl/>
          <w:lang w:bidi="ar-YE"/>
        </w:rPr>
        <w:t>كت على ابن الص</w:t>
      </w:r>
      <w:r>
        <w:rPr>
          <w:rFonts w:hint="cs"/>
          <w:rtl/>
          <w:lang w:bidi="ar-YE"/>
        </w:rPr>
        <w:t>َّ</w:t>
      </w:r>
      <w:r>
        <w:rPr>
          <w:rtl/>
          <w:lang w:bidi="ar-YE"/>
        </w:rPr>
        <w:t xml:space="preserve">لاح </w:t>
      </w:r>
      <w:r>
        <w:rPr>
          <w:rFonts w:hint="cs"/>
          <w:rtl/>
          <w:lang w:bidi="ar-YE"/>
        </w:rPr>
        <w:t>(</w:t>
      </w:r>
      <w:r>
        <w:rPr>
          <w:rtl/>
          <w:lang w:bidi="ar-YE"/>
        </w:rPr>
        <w:t>1/385 – 402</w:t>
      </w:r>
      <w:r>
        <w:rPr>
          <w:rFonts w:hint="cs"/>
          <w:rtl/>
          <w:lang w:bidi="ar-YE"/>
        </w:rPr>
        <w:t>)</w:t>
      </w:r>
      <w:r>
        <w:rPr>
          <w:rtl/>
          <w:lang w:bidi="ar-YE"/>
        </w:rPr>
        <w:t>، ومنهج الن</w:t>
      </w:r>
      <w:r>
        <w:rPr>
          <w:rFonts w:hint="cs"/>
          <w:rtl/>
          <w:lang w:bidi="ar-YE"/>
        </w:rPr>
        <w:t>َّ</w:t>
      </w:r>
      <w:r>
        <w:rPr>
          <w:rtl/>
          <w:lang w:bidi="ar-YE"/>
        </w:rPr>
        <w:t>قد</w:t>
      </w:r>
      <w:r>
        <w:rPr>
          <w:rFonts w:hint="cs"/>
          <w:rtl/>
          <w:lang w:bidi="ar-YE"/>
        </w:rPr>
        <w:t xml:space="preserve"> (</w:t>
      </w:r>
      <w:r>
        <w:rPr>
          <w:rtl/>
          <w:lang w:bidi="ar-YE"/>
        </w:rPr>
        <w:t xml:space="preserve">ص 263 </w:t>
      </w:r>
      <w:r>
        <w:rPr>
          <w:rFonts w:hint="cs"/>
          <w:rtl/>
          <w:lang w:bidi="ar-YE"/>
        </w:rPr>
        <w:t>-</w:t>
      </w:r>
      <w:r>
        <w:rPr>
          <w:rtl/>
          <w:lang w:bidi="ar-YE"/>
        </w:rPr>
        <w:t xml:space="preserve"> 267</w:t>
      </w:r>
      <w:r>
        <w:rPr>
          <w:rFonts w:hint="cs"/>
          <w:rtl/>
          <w:lang w:bidi="ar-YE"/>
        </w:rPr>
        <w:t>)</w:t>
      </w:r>
      <w:r>
        <w:rPr>
          <w:rtl/>
          <w:lang w:bidi="ar-YE"/>
        </w:rPr>
        <w:t>، والموق</w:t>
      </w:r>
      <w:r>
        <w:rPr>
          <w:rFonts w:hint="cs"/>
          <w:rtl/>
          <w:lang w:bidi="ar-YE"/>
        </w:rPr>
        <w:t>ِ</w:t>
      </w:r>
      <w:r>
        <w:rPr>
          <w:rtl/>
          <w:lang w:bidi="ar-YE"/>
        </w:rPr>
        <w:t>ظ</w:t>
      </w:r>
      <w:r>
        <w:rPr>
          <w:rFonts w:hint="cs"/>
          <w:rtl/>
          <w:lang w:bidi="ar-YE"/>
        </w:rPr>
        <w:t>َ</w:t>
      </w:r>
      <w:r>
        <w:rPr>
          <w:rtl/>
          <w:lang w:bidi="ar-YE"/>
        </w:rPr>
        <w:t>ة للذ</w:t>
      </w:r>
      <w:r>
        <w:rPr>
          <w:rFonts w:hint="cs"/>
          <w:rtl/>
          <w:lang w:bidi="ar-YE"/>
        </w:rPr>
        <w:t>َّ</w:t>
      </w:r>
      <w:r>
        <w:rPr>
          <w:rtl/>
          <w:lang w:bidi="ar-YE"/>
        </w:rPr>
        <w:t xml:space="preserve">هبي </w:t>
      </w:r>
      <w:r>
        <w:rPr>
          <w:rFonts w:hint="cs"/>
          <w:rtl/>
          <w:lang w:bidi="ar-YE"/>
        </w:rPr>
        <w:t>(</w:t>
      </w:r>
      <w:r>
        <w:rPr>
          <w:rtl/>
          <w:lang w:bidi="ar-YE"/>
        </w:rPr>
        <w:t>ص 32</w:t>
      </w:r>
      <w:r>
        <w:rPr>
          <w:rFonts w:hint="cs"/>
          <w:rtl/>
          <w:lang w:bidi="ar-YE"/>
        </w:rPr>
        <w:t>)</w:t>
      </w:r>
      <w:r>
        <w:rPr>
          <w:rtl/>
          <w:lang w:bidi="ar-YE"/>
        </w:rPr>
        <w:t>.</w:t>
      </w:r>
    </w:p>
  </w:footnote>
  <w:footnote w:id="45">
    <w:p w:rsidR="00CE7E40" w:rsidRDefault="00CE7E40">
      <w:pPr>
        <w:pStyle w:val="FootnoteText"/>
        <w:rPr>
          <w:lang w:bidi="ar-YE"/>
        </w:rPr>
      </w:pPr>
      <w:r>
        <w:rPr>
          <w:rStyle w:val="FootnoteReference"/>
        </w:rPr>
        <w:footnoteRef/>
      </w:r>
      <w:r>
        <w:rPr>
          <w:rtl/>
          <w:lang w:bidi="ar-YE"/>
        </w:rPr>
        <w:t>) القلائ</w:t>
      </w:r>
      <w:r>
        <w:rPr>
          <w:rFonts w:hint="cs"/>
          <w:rtl/>
          <w:lang w:bidi="ar-YE"/>
        </w:rPr>
        <w:t>ِ</w:t>
      </w:r>
      <w:r>
        <w:rPr>
          <w:rtl/>
          <w:lang w:bidi="ar-YE"/>
        </w:rPr>
        <w:t>ص: جمع قَلُوص، والقَلُوص: الش</w:t>
      </w:r>
      <w:r>
        <w:rPr>
          <w:rFonts w:hint="cs"/>
          <w:rtl/>
          <w:lang w:bidi="ar-YE"/>
        </w:rPr>
        <w:t>ّ</w:t>
      </w:r>
      <w:r>
        <w:rPr>
          <w:rtl/>
          <w:lang w:bidi="ar-YE"/>
        </w:rPr>
        <w:t>ابّ</w:t>
      </w:r>
      <w:r>
        <w:rPr>
          <w:rFonts w:hint="cs"/>
          <w:rtl/>
          <w:lang w:bidi="ar-YE"/>
        </w:rPr>
        <w:t>َ</w:t>
      </w:r>
      <w:r>
        <w:rPr>
          <w:rtl/>
          <w:lang w:bidi="ar-YE"/>
        </w:rPr>
        <w:t>ة م</w:t>
      </w:r>
      <w:r>
        <w:rPr>
          <w:rFonts w:hint="cs"/>
          <w:rtl/>
          <w:lang w:bidi="ar-YE"/>
        </w:rPr>
        <w:t>ِ</w:t>
      </w:r>
      <w:r>
        <w:rPr>
          <w:rtl/>
          <w:lang w:bidi="ar-YE"/>
        </w:rPr>
        <w:t>ن الن</w:t>
      </w:r>
      <w:r>
        <w:rPr>
          <w:rFonts w:hint="cs"/>
          <w:rtl/>
          <w:lang w:bidi="ar-YE"/>
        </w:rPr>
        <w:t>ّ</w:t>
      </w:r>
      <w:r>
        <w:rPr>
          <w:rtl/>
          <w:lang w:bidi="ar-YE"/>
        </w:rPr>
        <w:t xml:space="preserve">وق. </w:t>
      </w:r>
      <w:r>
        <w:rPr>
          <w:rFonts w:hint="cs"/>
          <w:rtl/>
          <w:lang w:bidi="ar-YE"/>
        </w:rPr>
        <w:t>(</w:t>
      </w:r>
      <w:r w:rsidRPr="00595CF9">
        <w:rPr>
          <w:rtl/>
          <w:lang w:bidi="ar-YE"/>
        </w:rPr>
        <w:t>مختار الص</w:t>
      </w:r>
      <w:r>
        <w:rPr>
          <w:rFonts w:hint="cs"/>
          <w:rtl/>
          <w:lang w:bidi="ar-YE"/>
        </w:rPr>
        <w:t>ِّ</w:t>
      </w:r>
      <w:r w:rsidRPr="00595CF9">
        <w:rPr>
          <w:rtl/>
          <w:lang w:bidi="ar-YE"/>
        </w:rPr>
        <w:t>حا</w:t>
      </w:r>
      <w:r>
        <w:rPr>
          <w:rtl/>
          <w:lang w:bidi="ar-YE"/>
        </w:rPr>
        <w:t>ح، والمصباح المنير</w:t>
      </w:r>
      <w:r>
        <w:rPr>
          <w:rFonts w:hint="cs"/>
          <w:rtl/>
          <w:lang w:bidi="ar-YE"/>
        </w:rPr>
        <w:t>)</w:t>
      </w:r>
      <w:r w:rsidRPr="00595CF9">
        <w:rPr>
          <w:rtl/>
          <w:lang w:bidi="ar-YE"/>
        </w:rPr>
        <w:t>.</w:t>
      </w:r>
    </w:p>
  </w:footnote>
  <w:footnote w:id="46">
    <w:p w:rsidR="00CE7E40" w:rsidRDefault="00CE7E40">
      <w:pPr>
        <w:pStyle w:val="FootnoteText"/>
        <w:rPr>
          <w:lang w:bidi="ar-YE"/>
        </w:rPr>
      </w:pPr>
      <w:r>
        <w:rPr>
          <w:rStyle w:val="FootnoteReference"/>
        </w:rPr>
        <w:footnoteRef/>
      </w:r>
      <w:r>
        <w:rPr>
          <w:rtl/>
          <w:lang w:bidi="ar-YE"/>
        </w:rPr>
        <w:t xml:space="preserve">) </w:t>
      </w:r>
      <w:r w:rsidRPr="00D132F1">
        <w:rPr>
          <w:rtl/>
          <w:lang w:bidi="ar-YE"/>
        </w:rPr>
        <w:t>سنن أبي داود، كتاب البيوع، باب</w:t>
      </w:r>
      <w:r>
        <w:rPr>
          <w:rFonts w:hint="cs"/>
          <w:rtl/>
          <w:lang w:bidi="ar-YE"/>
        </w:rPr>
        <w:t>:</w:t>
      </w:r>
      <w:r w:rsidRPr="00D132F1">
        <w:rPr>
          <w:rtl/>
          <w:lang w:bidi="ar-YE"/>
        </w:rPr>
        <w:t xml:space="preserve"> الر</w:t>
      </w:r>
      <w:r>
        <w:rPr>
          <w:rFonts w:hint="cs"/>
          <w:rtl/>
          <w:lang w:bidi="ar-YE"/>
        </w:rPr>
        <w:t>ُّ</w:t>
      </w:r>
      <w:r w:rsidRPr="00D132F1">
        <w:rPr>
          <w:rtl/>
          <w:lang w:bidi="ar-YE"/>
        </w:rPr>
        <w:t>خ</w:t>
      </w:r>
      <w:r>
        <w:rPr>
          <w:rFonts w:hint="cs"/>
          <w:rtl/>
          <w:lang w:bidi="ar-YE"/>
        </w:rPr>
        <w:t>ْ</w:t>
      </w:r>
      <w:r w:rsidRPr="00D132F1">
        <w:rPr>
          <w:rtl/>
          <w:lang w:bidi="ar-YE"/>
        </w:rPr>
        <w:t>صة ف</w:t>
      </w:r>
      <w:r>
        <w:rPr>
          <w:rtl/>
          <w:lang w:bidi="ar-YE"/>
        </w:rPr>
        <w:t>ي الحيوان بالحيوان ن</w:t>
      </w:r>
      <w:r>
        <w:rPr>
          <w:rFonts w:hint="cs"/>
          <w:rtl/>
          <w:lang w:bidi="ar-YE"/>
        </w:rPr>
        <w:t>َ</w:t>
      </w:r>
      <w:r>
        <w:rPr>
          <w:rtl/>
          <w:lang w:bidi="ar-YE"/>
        </w:rPr>
        <w:t>س</w:t>
      </w:r>
      <w:r>
        <w:rPr>
          <w:rFonts w:hint="cs"/>
          <w:rtl/>
          <w:lang w:bidi="ar-YE"/>
        </w:rPr>
        <w:t>ِ</w:t>
      </w:r>
      <w:r>
        <w:rPr>
          <w:rtl/>
          <w:lang w:bidi="ar-YE"/>
        </w:rPr>
        <w:t>يئ</w:t>
      </w:r>
      <w:r>
        <w:rPr>
          <w:rFonts w:hint="cs"/>
          <w:rtl/>
          <w:lang w:bidi="ar-YE"/>
        </w:rPr>
        <w:t>َ</w:t>
      </w:r>
      <w:r>
        <w:rPr>
          <w:rtl/>
          <w:lang w:bidi="ar-YE"/>
        </w:rPr>
        <w:t xml:space="preserve">ة ح </w:t>
      </w:r>
      <w:r>
        <w:rPr>
          <w:rFonts w:hint="cs"/>
          <w:rtl/>
          <w:lang w:bidi="ar-YE"/>
        </w:rPr>
        <w:t>(</w:t>
      </w:r>
      <w:r>
        <w:rPr>
          <w:rtl/>
          <w:lang w:bidi="ar-YE"/>
        </w:rPr>
        <w:t>3357</w:t>
      </w:r>
      <w:r>
        <w:rPr>
          <w:rFonts w:hint="cs"/>
          <w:rtl/>
          <w:lang w:bidi="ar-YE"/>
        </w:rPr>
        <w:t>)</w:t>
      </w:r>
      <w:r w:rsidRPr="00D132F1">
        <w:rPr>
          <w:rtl/>
          <w:lang w:bidi="ar-YE"/>
        </w:rPr>
        <w:t>.</w:t>
      </w:r>
    </w:p>
  </w:footnote>
  <w:footnote w:id="47">
    <w:p w:rsidR="00CE7E40" w:rsidRDefault="00CE7E40" w:rsidP="00704661">
      <w:pPr>
        <w:pStyle w:val="FootnoteText"/>
        <w:rPr>
          <w:lang w:bidi="ar-YE"/>
        </w:rPr>
      </w:pPr>
      <w:r>
        <w:rPr>
          <w:rStyle w:val="FootnoteReference"/>
        </w:rPr>
        <w:footnoteRef/>
      </w:r>
      <w:r>
        <w:rPr>
          <w:rtl/>
          <w:lang w:bidi="ar-YE"/>
        </w:rPr>
        <w:t xml:space="preserve">) مسند أحمد </w:t>
      </w:r>
      <w:r>
        <w:rPr>
          <w:rFonts w:hint="cs"/>
          <w:rtl/>
          <w:lang w:bidi="ar-YE"/>
        </w:rPr>
        <w:t>(</w:t>
      </w:r>
      <w:r>
        <w:rPr>
          <w:rtl/>
          <w:lang w:bidi="ar-YE"/>
        </w:rPr>
        <w:t>2/171</w:t>
      </w:r>
      <w:r>
        <w:rPr>
          <w:rFonts w:hint="cs"/>
          <w:rtl/>
          <w:lang w:bidi="ar-YE"/>
        </w:rPr>
        <w:t>، و</w:t>
      </w:r>
      <w:r>
        <w:rPr>
          <w:rtl/>
          <w:lang w:bidi="ar-YE"/>
        </w:rPr>
        <w:t>216</w:t>
      </w:r>
      <w:r>
        <w:rPr>
          <w:rFonts w:hint="cs"/>
          <w:rtl/>
          <w:lang w:bidi="ar-YE"/>
        </w:rPr>
        <w:t>)</w:t>
      </w:r>
      <w:r w:rsidRPr="00D94D77">
        <w:rPr>
          <w:rtl/>
          <w:lang w:bidi="ar-YE"/>
        </w:rPr>
        <w:t>.</w:t>
      </w:r>
    </w:p>
  </w:footnote>
  <w:footnote w:id="48">
    <w:p w:rsidR="00CE7E40" w:rsidRDefault="00CE7E40">
      <w:pPr>
        <w:pStyle w:val="FootnoteText"/>
        <w:rPr>
          <w:lang w:bidi="ar-YE"/>
        </w:rPr>
      </w:pPr>
      <w:r>
        <w:rPr>
          <w:rStyle w:val="FootnoteReference"/>
        </w:rPr>
        <w:footnoteRef/>
      </w:r>
      <w:r>
        <w:rPr>
          <w:rtl/>
          <w:lang w:bidi="ar-YE"/>
        </w:rPr>
        <w:t>) الس</w:t>
      </w:r>
      <w:r>
        <w:rPr>
          <w:rFonts w:hint="cs"/>
          <w:rtl/>
          <w:lang w:bidi="ar-YE"/>
        </w:rPr>
        <w:t>ُّ</w:t>
      </w:r>
      <w:r>
        <w:rPr>
          <w:rtl/>
          <w:lang w:bidi="ar-YE"/>
        </w:rPr>
        <w:t xml:space="preserve">نن الكبرى للبيهقي </w:t>
      </w:r>
      <w:r>
        <w:rPr>
          <w:rFonts w:hint="cs"/>
          <w:rtl/>
          <w:lang w:bidi="ar-YE"/>
        </w:rPr>
        <w:t>(</w:t>
      </w:r>
      <w:r>
        <w:rPr>
          <w:rtl/>
          <w:lang w:bidi="ar-YE"/>
        </w:rPr>
        <w:t>5/287</w:t>
      </w:r>
      <w:r>
        <w:rPr>
          <w:rFonts w:hint="cs"/>
          <w:rtl/>
          <w:lang w:bidi="ar-YE"/>
        </w:rPr>
        <w:t>)</w:t>
      </w:r>
      <w:r w:rsidRPr="005A208C">
        <w:rPr>
          <w:rtl/>
          <w:lang w:bidi="ar-YE"/>
        </w:rPr>
        <w:t>.</w:t>
      </w:r>
    </w:p>
  </w:footnote>
  <w:footnote w:id="49">
    <w:p w:rsidR="00CE7E40" w:rsidRDefault="00CE7E40">
      <w:pPr>
        <w:pStyle w:val="FootnoteText"/>
        <w:rPr>
          <w:lang w:bidi="ar-YE"/>
        </w:rPr>
      </w:pPr>
      <w:r>
        <w:rPr>
          <w:rStyle w:val="FootnoteReference"/>
        </w:rPr>
        <w:footnoteRef/>
      </w:r>
      <w:r>
        <w:rPr>
          <w:rtl/>
          <w:lang w:bidi="ar-YE"/>
        </w:rPr>
        <w:t>) الس</w:t>
      </w:r>
      <w:r>
        <w:rPr>
          <w:rFonts w:hint="cs"/>
          <w:rtl/>
          <w:lang w:bidi="ar-YE"/>
        </w:rPr>
        <w:t>ُّ</w:t>
      </w:r>
      <w:r>
        <w:rPr>
          <w:rtl/>
          <w:lang w:bidi="ar-YE"/>
        </w:rPr>
        <w:t xml:space="preserve">نن الكبرى للبيهقي </w:t>
      </w:r>
      <w:r>
        <w:rPr>
          <w:rFonts w:hint="cs"/>
          <w:rtl/>
          <w:lang w:bidi="ar-YE"/>
        </w:rPr>
        <w:t>(</w:t>
      </w:r>
      <w:r>
        <w:rPr>
          <w:rtl/>
          <w:lang w:bidi="ar-YE"/>
        </w:rPr>
        <w:t>5/288</w:t>
      </w:r>
      <w:r>
        <w:rPr>
          <w:rFonts w:hint="cs"/>
          <w:rtl/>
          <w:lang w:bidi="ar-YE"/>
        </w:rPr>
        <w:t>)</w:t>
      </w:r>
      <w:r w:rsidRPr="00992F65">
        <w:rPr>
          <w:rtl/>
          <w:lang w:bidi="ar-YE"/>
        </w:rPr>
        <w:t>.</w:t>
      </w:r>
    </w:p>
  </w:footnote>
  <w:footnote w:id="50">
    <w:p w:rsidR="00CE7E40" w:rsidRDefault="00CE7E40" w:rsidP="007D394D">
      <w:pPr>
        <w:pStyle w:val="FootnoteText"/>
        <w:rPr>
          <w:lang w:bidi="ar-YE"/>
        </w:rPr>
      </w:pPr>
      <w:r>
        <w:rPr>
          <w:rStyle w:val="FootnoteReference"/>
        </w:rPr>
        <w:footnoteRef/>
      </w:r>
      <w:r>
        <w:rPr>
          <w:rtl/>
          <w:lang w:bidi="ar-YE"/>
        </w:rPr>
        <w:t>) انظر للاستزادة: نزهة الن</w:t>
      </w:r>
      <w:r>
        <w:rPr>
          <w:rFonts w:hint="cs"/>
          <w:rtl/>
          <w:lang w:bidi="ar-YE"/>
        </w:rPr>
        <w:t>َّ</w:t>
      </w:r>
      <w:r>
        <w:rPr>
          <w:rtl/>
          <w:lang w:bidi="ar-YE"/>
        </w:rPr>
        <w:t xml:space="preserve">ظر </w:t>
      </w:r>
      <w:r>
        <w:rPr>
          <w:rFonts w:hint="cs"/>
          <w:rtl/>
          <w:lang w:bidi="ar-YE"/>
        </w:rPr>
        <w:t>(</w:t>
      </w:r>
      <w:r>
        <w:rPr>
          <w:rtl/>
          <w:lang w:bidi="ar-YE"/>
        </w:rPr>
        <w:t>ص 29</w:t>
      </w:r>
      <w:r>
        <w:rPr>
          <w:rFonts w:hint="cs"/>
          <w:rtl/>
          <w:lang w:bidi="ar-YE"/>
        </w:rPr>
        <w:t>)</w:t>
      </w:r>
      <w:r>
        <w:rPr>
          <w:rtl/>
          <w:lang w:bidi="ar-YE"/>
        </w:rPr>
        <w:t>، والن</w:t>
      </w:r>
      <w:r>
        <w:rPr>
          <w:rFonts w:hint="cs"/>
          <w:rtl/>
          <w:lang w:bidi="ar-YE"/>
        </w:rPr>
        <w:t>ُّ</w:t>
      </w:r>
      <w:r>
        <w:rPr>
          <w:rtl/>
          <w:lang w:bidi="ar-YE"/>
        </w:rPr>
        <w:t>كت على ابن الص</w:t>
      </w:r>
      <w:r>
        <w:rPr>
          <w:rFonts w:hint="cs"/>
          <w:rtl/>
          <w:lang w:bidi="ar-YE"/>
        </w:rPr>
        <w:t>َّ</w:t>
      </w:r>
      <w:r>
        <w:rPr>
          <w:rtl/>
          <w:lang w:bidi="ar-YE"/>
        </w:rPr>
        <w:t xml:space="preserve">لاح </w:t>
      </w:r>
      <w:r>
        <w:rPr>
          <w:rFonts w:hint="cs"/>
          <w:rtl/>
          <w:lang w:bidi="ar-YE"/>
        </w:rPr>
        <w:t>(</w:t>
      </w:r>
      <w:r>
        <w:rPr>
          <w:rtl/>
          <w:lang w:bidi="ar-YE"/>
        </w:rPr>
        <w:t>1/416 – 418</w:t>
      </w:r>
      <w:r>
        <w:rPr>
          <w:rFonts w:hint="cs"/>
          <w:rtl/>
          <w:lang w:bidi="ar-YE"/>
        </w:rPr>
        <w:t>)</w:t>
      </w:r>
      <w:r>
        <w:rPr>
          <w:rtl/>
          <w:lang w:bidi="ar-YE"/>
        </w:rPr>
        <w:t>، ومنهج الن</w:t>
      </w:r>
      <w:r>
        <w:rPr>
          <w:rFonts w:hint="cs"/>
          <w:rtl/>
          <w:lang w:bidi="ar-YE"/>
        </w:rPr>
        <w:t>َّ</w:t>
      </w:r>
      <w:r>
        <w:rPr>
          <w:rtl/>
          <w:lang w:bidi="ar-YE"/>
        </w:rPr>
        <w:t>ق</w:t>
      </w:r>
      <w:r>
        <w:rPr>
          <w:rFonts w:hint="cs"/>
          <w:rtl/>
          <w:lang w:bidi="ar-YE"/>
        </w:rPr>
        <w:t>ْ</w:t>
      </w:r>
      <w:r>
        <w:rPr>
          <w:rtl/>
          <w:lang w:bidi="ar-YE"/>
        </w:rPr>
        <w:t xml:space="preserve">د </w:t>
      </w:r>
      <w:r>
        <w:rPr>
          <w:rFonts w:hint="cs"/>
          <w:rtl/>
          <w:lang w:bidi="ar-YE"/>
        </w:rPr>
        <w:t>(</w:t>
      </w:r>
      <w:r>
        <w:rPr>
          <w:rtl/>
          <w:lang w:bidi="ar-YE"/>
        </w:rPr>
        <w:t>ص 267</w:t>
      </w:r>
      <w:r>
        <w:rPr>
          <w:rFonts w:hint="cs"/>
          <w:rtl/>
          <w:lang w:bidi="ar-YE"/>
        </w:rPr>
        <w:t>)</w:t>
      </w:r>
      <w:r>
        <w:rPr>
          <w:rtl/>
          <w:lang w:bidi="ar-YE"/>
        </w:rPr>
        <w:t>، وأصول الحديث</w:t>
      </w:r>
      <w:r>
        <w:rPr>
          <w:rFonts w:hint="cs"/>
          <w:rtl/>
          <w:lang w:bidi="ar-YE"/>
        </w:rPr>
        <w:t xml:space="preserve"> (</w:t>
      </w:r>
      <w:r>
        <w:rPr>
          <w:rtl/>
          <w:lang w:bidi="ar-YE"/>
        </w:rPr>
        <w:t>ص 306</w:t>
      </w:r>
      <w:r>
        <w:rPr>
          <w:rFonts w:hint="cs"/>
          <w:rtl/>
          <w:lang w:bidi="ar-YE"/>
        </w:rPr>
        <w:t>)</w:t>
      </w:r>
      <w:r>
        <w:rPr>
          <w:rtl/>
          <w:lang w:bidi="ar-YE"/>
        </w:rPr>
        <w:t>، وتيسير مصط</w:t>
      </w:r>
      <w:r>
        <w:rPr>
          <w:rFonts w:hint="cs"/>
          <w:rtl/>
          <w:lang w:bidi="ar-YE"/>
        </w:rPr>
        <w:t>َ</w:t>
      </w:r>
      <w:r>
        <w:rPr>
          <w:rtl/>
          <w:lang w:bidi="ar-YE"/>
        </w:rPr>
        <w:t>لح الحد</w:t>
      </w:r>
      <w:r>
        <w:rPr>
          <w:rFonts w:hint="cs"/>
          <w:rtl/>
          <w:lang w:bidi="ar-YE"/>
        </w:rPr>
        <w:t>ِ</w:t>
      </w:r>
      <w:r>
        <w:rPr>
          <w:rtl/>
          <w:lang w:bidi="ar-YE"/>
        </w:rPr>
        <w:t xml:space="preserve">يث </w:t>
      </w:r>
      <w:r>
        <w:rPr>
          <w:rFonts w:hint="cs"/>
          <w:rtl/>
          <w:lang w:bidi="ar-YE"/>
        </w:rPr>
        <w:t>(</w:t>
      </w:r>
      <w:r>
        <w:rPr>
          <w:rtl/>
          <w:lang w:bidi="ar-YE"/>
        </w:rPr>
        <w:t>ص 51</w:t>
      </w:r>
      <w:r>
        <w:rPr>
          <w:rFonts w:hint="cs"/>
          <w:rtl/>
          <w:lang w:bidi="ar-YE"/>
        </w:rPr>
        <w:t>)</w:t>
      </w:r>
      <w:r>
        <w:rPr>
          <w:rtl/>
          <w:lang w:bidi="ar-YE"/>
        </w:rPr>
        <w:t>.</w:t>
      </w:r>
    </w:p>
  </w:footnote>
  <w:footnote w:id="51">
    <w:p w:rsidR="00CE7E40" w:rsidRDefault="00CE7E40">
      <w:pPr>
        <w:pStyle w:val="FootnoteText"/>
        <w:rPr>
          <w:lang w:bidi="ar-YE"/>
        </w:rPr>
      </w:pPr>
      <w:r>
        <w:rPr>
          <w:rStyle w:val="FootnoteReference"/>
        </w:rPr>
        <w:footnoteRef/>
      </w:r>
      <w:r>
        <w:rPr>
          <w:rtl/>
          <w:lang w:bidi="ar-YE"/>
        </w:rPr>
        <w:t xml:space="preserve">) </w:t>
      </w:r>
      <w:r w:rsidRPr="00D61FF8">
        <w:rPr>
          <w:rtl/>
          <w:lang w:bidi="ar-YE"/>
        </w:rPr>
        <w:t xml:space="preserve">أخرجه ابن </w:t>
      </w:r>
      <w:r>
        <w:rPr>
          <w:rtl/>
          <w:lang w:bidi="ar-YE"/>
        </w:rPr>
        <w:t xml:space="preserve">ماجه </w:t>
      </w:r>
      <w:r>
        <w:rPr>
          <w:rFonts w:hint="cs"/>
          <w:rtl/>
          <w:lang w:bidi="ar-YE"/>
        </w:rPr>
        <w:t>(</w:t>
      </w:r>
      <w:r>
        <w:rPr>
          <w:rtl/>
          <w:lang w:bidi="ar-YE"/>
        </w:rPr>
        <w:t>1/81</w:t>
      </w:r>
      <w:r>
        <w:rPr>
          <w:rFonts w:hint="cs"/>
          <w:rtl/>
          <w:lang w:bidi="ar-YE"/>
        </w:rPr>
        <w:t>)،</w:t>
      </w:r>
      <w:r>
        <w:rPr>
          <w:rtl/>
          <w:lang w:bidi="ar-YE"/>
        </w:rPr>
        <w:t xml:space="preserve"> ح </w:t>
      </w:r>
      <w:r>
        <w:rPr>
          <w:rFonts w:hint="cs"/>
          <w:rtl/>
          <w:lang w:bidi="ar-YE"/>
        </w:rPr>
        <w:t>(</w:t>
      </w:r>
      <w:r>
        <w:rPr>
          <w:rtl/>
          <w:lang w:bidi="ar-YE"/>
        </w:rPr>
        <w:t>224</w:t>
      </w:r>
      <w:r>
        <w:rPr>
          <w:rFonts w:hint="cs"/>
          <w:rtl/>
          <w:lang w:bidi="ar-YE"/>
        </w:rPr>
        <w:t>)</w:t>
      </w:r>
      <w:r w:rsidRPr="00D61FF8">
        <w:rPr>
          <w:rtl/>
          <w:lang w:bidi="ar-YE"/>
        </w:rPr>
        <w:t>.</w:t>
      </w:r>
    </w:p>
  </w:footnote>
  <w:footnote w:id="52">
    <w:p w:rsidR="00CE7E40" w:rsidRDefault="00CE7E40">
      <w:pPr>
        <w:pStyle w:val="FootnoteText"/>
        <w:rPr>
          <w:lang w:bidi="ar-YE"/>
        </w:rPr>
      </w:pPr>
      <w:r>
        <w:rPr>
          <w:rStyle w:val="FootnoteReference"/>
        </w:rPr>
        <w:footnoteRef/>
      </w:r>
      <w:r>
        <w:rPr>
          <w:rtl/>
          <w:lang w:bidi="ar-YE"/>
        </w:rPr>
        <w:t xml:space="preserve">) </w:t>
      </w:r>
      <w:r w:rsidRPr="00A47F2A">
        <w:rPr>
          <w:rtl/>
          <w:lang w:bidi="ar-YE"/>
        </w:rPr>
        <w:t>انظر حاش</w:t>
      </w:r>
      <w:r>
        <w:rPr>
          <w:rFonts w:hint="cs"/>
          <w:rtl/>
          <w:lang w:bidi="ar-YE"/>
        </w:rPr>
        <w:t>ِ</w:t>
      </w:r>
      <w:r w:rsidRPr="00A47F2A">
        <w:rPr>
          <w:rtl/>
          <w:lang w:bidi="ar-YE"/>
        </w:rPr>
        <w:t>ية الس</w:t>
      </w:r>
      <w:r>
        <w:rPr>
          <w:rFonts w:hint="cs"/>
          <w:rtl/>
          <w:lang w:bidi="ar-YE"/>
        </w:rPr>
        <w:t>ِّ</w:t>
      </w:r>
      <w:r w:rsidRPr="00A47F2A">
        <w:rPr>
          <w:rtl/>
          <w:lang w:bidi="ar-YE"/>
        </w:rPr>
        <w:t>ندي على سنن ابن ماج</w:t>
      </w:r>
      <w:r>
        <w:rPr>
          <w:rtl/>
          <w:lang w:bidi="ar-YE"/>
        </w:rPr>
        <w:t xml:space="preserve">ه </w:t>
      </w:r>
      <w:r>
        <w:rPr>
          <w:rFonts w:hint="cs"/>
          <w:rtl/>
          <w:lang w:bidi="ar-YE"/>
        </w:rPr>
        <w:t>(</w:t>
      </w:r>
      <w:r>
        <w:rPr>
          <w:rtl/>
          <w:lang w:bidi="ar-YE"/>
        </w:rPr>
        <w:t>1/</w:t>
      </w:r>
      <w:r>
        <w:rPr>
          <w:rFonts w:hint="cs"/>
          <w:rtl/>
          <w:lang w:bidi="ar-YE"/>
        </w:rPr>
        <w:t xml:space="preserve">98 </w:t>
      </w:r>
      <w:r>
        <w:rPr>
          <w:rtl/>
          <w:lang w:bidi="ar-YE"/>
        </w:rPr>
        <w:t>– 99</w:t>
      </w:r>
      <w:r>
        <w:rPr>
          <w:rFonts w:hint="cs"/>
          <w:rtl/>
          <w:lang w:bidi="ar-YE"/>
        </w:rPr>
        <w:t>)</w:t>
      </w:r>
      <w:r>
        <w:rPr>
          <w:rtl/>
          <w:lang w:bidi="ar-YE"/>
        </w:rPr>
        <w:t xml:space="preserve">، وكشف الخفاء </w:t>
      </w:r>
      <w:r>
        <w:rPr>
          <w:rFonts w:hint="cs"/>
          <w:rtl/>
          <w:lang w:bidi="ar-YE"/>
        </w:rPr>
        <w:t>(</w:t>
      </w:r>
      <w:r>
        <w:rPr>
          <w:rtl/>
          <w:lang w:bidi="ar-YE"/>
        </w:rPr>
        <w:t>2/43</w:t>
      </w:r>
      <w:r>
        <w:rPr>
          <w:rFonts w:hint="cs"/>
          <w:rtl/>
          <w:lang w:bidi="ar-YE"/>
        </w:rPr>
        <w:t>)</w:t>
      </w:r>
      <w:r w:rsidRPr="00A47F2A">
        <w:rPr>
          <w:rtl/>
          <w:lang w:bidi="ar-YE"/>
        </w:rPr>
        <w:t>.</w:t>
      </w:r>
    </w:p>
  </w:footnote>
  <w:footnote w:id="53">
    <w:p w:rsidR="00CE7E40" w:rsidRDefault="00CE7E40">
      <w:pPr>
        <w:pStyle w:val="FootnoteText"/>
        <w:rPr>
          <w:lang w:bidi="ar-YE"/>
        </w:rPr>
      </w:pPr>
      <w:r>
        <w:rPr>
          <w:rStyle w:val="FootnoteReference"/>
        </w:rPr>
        <w:footnoteRef/>
      </w:r>
      <w:r>
        <w:rPr>
          <w:rtl/>
          <w:lang w:bidi="ar-YE"/>
        </w:rPr>
        <w:t>) انظر للاستزادة</w:t>
      </w:r>
      <w:r w:rsidRPr="0006507A">
        <w:rPr>
          <w:rtl/>
          <w:lang w:bidi="ar-YE"/>
        </w:rPr>
        <w:t>: ا</w:t>
      </w:r>
      <w:r>
        <w:rPr>
          <w:rtl/>
          <w:lang w:bidi="ar-YE"/>
        </w:rPr>
        <w:t>لن</w:t>
      </w:r>
      <w:r>
        <w:rPr>
          <w:rFonts w:hint="cs"/>
          <w:rtl/>
          <w:lang w:bidi="ar-YE"/>
        </w:rPr>
        <w:t>ُّ</w:t>
      </w:r>
      <w:r>
        <w:rPr>
          <w:rtl/>
          <w:lang w:bidi="ar-YE"/>
        </w:rPr>
        <w:t>كت على ابن الص</w:t>
      </w:r>
      <w:r>
        <w:rPr>
          <w:rFonts w:hint="cs"/>
          <w:rtl/>
          <w:lang w:bidi="ar-YE"/>
        </w:rPr>
        <w:t>َّ</w:t>
      </w:r>
      <w:r>
        <w:rPr>
          <w:rtl/>
          <w:lang w:bidi="ar-YE"/>
        </w:rPr>
        <w:t xml:space="preserve">لاح </w:t>
      </w:r>
      <w:r>
        <w:rPr>
          <w:rFonts w:hint="cs"/>
          <w:rtl/>
          <w:lang w:bidi="ar-YE"/>
        </w:rPr>
        <w:t>(</w:t>
      </w:r>
      <w:r>
        <w:rPr>
          <w:rtl/>
          <w:lang w:bidi="ar-YE"/>
        </w:rPr>
        <w:t>1/419 – 424</w:t>
      </w:r>
      <w:r>
        <w:rPr>
          <w:rFonts w:hint="cs"/>
          <w:rtl/>
          <w:lang w:bidi="ar-YE"/>
        </w:rPr>
        <w:t>)</w:t>
      </w:r>
      <w:r w:rsidRPr="0006507A">
        <w:rPr>
          <w:rtl/>
          <w:lang w:bidi="ar-YE"/>
        </w:rPr>
        <w:t>.</w:t>
      </w:r>
    </w:p>
  </w:footnote>
  <w:footnote w:id="54">
    <w:p w:rsidR="00CE7E40" w:rsidRDefault="00CE7E40">
      <w:pPr>
        <w:pStyle w:val="FootnoteText"/>
        <w:rPr>
          <w:lang w:bidi="ar-YE"/>
        </w:rPr>
      </w:pPr>
      <w:r>
        <w:rPr>
          <w:rStyle w:val="FootnoteReference"/>
        </w:rPr>
        <w:footnoteRef/>
      </w:r>
      <w:r>
        <w:rPr>
          <w:rtl/>
          <w:lang w:bidi="ar-YE"/>
        </w:rPr>
        <w:t xml:space="preserve">) انظر: مصطلح الحديث، لابن عثيمين </w:t>
      </w:r>
      <w:r>
        <w:rPr>
          <w:rFonts w:hint="cs"/>
          <w:rtl/>
          <w:lang w:bidi="ar-YE"/>
        </w:rPr>
        <w:t>(</w:t>
      </w:r>
      <w:r>
        <w:rPr>
          <w:rtl/>
          <w:lang w:bidi="ar-YE"/>
        </w:rPr>
        <w:t>ص 8</w:t>
      </w:r>
      <w:r>
        <w:rPr>
          <w:rFonts w:hint="cs"/>
          <w:rtl/>
          <w:lang w:bidi="ar-YE"/>
        </w:rPr>
        <w:t>)</w:t>
      </w:r>
      <w:r w:rsidRPr="005B3578">
        <w:rPr>
          <w:rtl/>
          <w:lang w:bidi="ar-YE"/>
        </w:rPr>
        <w:t>.</w:t>
      </w:r>
    </w:p>
  </w:footnote>
  <w:footnote w:id="55">
    <w:p w:rsidR="00CE7E40" w:rsidRDefault="00CE7E40">
      <w:pPr>
        <w:pStyle w:val="FootnoteText"/>
        <w:rPr>
          <w:lang w:bidi="ar-YE"/>
        </w:rPr>
      </w:pPr>
      <w:r>
        <w:rPr>
          <w:rStyle w:val="FootnoteReference"/>
        </w:rPr>
        <w:footnoteRef/>
      </w:r>
      <w:r>
        <w:rPr>
          <w:rtl/>
          <w:lang w:bidi="ar-YE"/>
        </w:rPr>
        <w:t xml:space="preserve">) القاموس، مادة </w:t>
      </w:r>
      <w:r>
        <w:rPr>
          <w:rFonts w:hint="cs"/>
          <w:rtl/>
          <w:lang w:bidi="ar-YE"/>
        </w:rPr>
        <w:t>(</w:t>
      </w:r>
      <w:r>
        <w:rPr>
          <w:rtl/>
          <w:lang w:bidi="ar-YE"/>
        </w:rPr>
        <w:t>ضعف</w:t>
      </w:r>
      <w:r>
        <w:rPr>
          <w:rFonts w:hint="cs"/>
          <w:rtl/>
          <w:lang w:bidi="ar-YE"/>
        </w:rPr>
        <w:t>)</w:t>
      </w:r>
      <w:r w:rsidRPr="001F6B3D">
        <w:rPr>
          <w:rtl/>
          <w:lang w:bidi="ar-YE"/>
        </w:rPr>
        <w:t>.</w:t>
      </w:r>
    </w:p>
  </w:footnote>
  <w:footnote w:id="56">
    <w:p w:rsidR="00CE7E40" w:rsidRDefault="00CE7E40" w:rsidP="00C15E48">
      <w:pPr>
        <w:pStyle w:val="FootnoteText"/>
        <w:rPr>
          <w:lang w:bidi="ar-YE"/>
        </w:rPr>
      </w:pPr>
      <w:r>
        <w:rPr>
          <w:rStyle w:val="FootnoteReference"/>
        </w:rPr>
        <w:footnoteRef/>
      </w:r>
      <w:r>
        <w:rPr>
          <w:rtl/>
          <w:lang w:bidi="ar-YE"/>
        </w:rPr>
        <w:t>) ينظر: شرح الألفي</w:t>
      </w:r>
      <w:r>
        <w:rPr>
          <w:rFonts w:hint="cs"/>
          <w:rtl/>
          <w:lang w:bidi="ar-YE"/>
        </w:rPr>
        <w:t>َّ</w:t>
      </w:r>
      <w:r>
        <w:rPr>
          <w:rtl/>
          <w:lang w:bidi="ar-YE"/>
        </w:rPr>
        <w:t>ة للع</w:t>
      </w:r>
      <w:r>
        <w:rPr>
          <w:rFonts w:hint="cs"/>
          <w:rtl/>
          <w:lang w:bidi="ar-YE"/>
        </w:rPr>
        <w:t>ِ</w:t>
      </w:r>
      <w:r>
        <w:rPr>
          <w:rtl/>
          <w:lang w:bidi="ar-YE"/>
        </w:rPr>
        <w:t xml:space="preserve">راقي </w:t>
      </w:r>
      <w:r>
        <w:rPr>
          <w:rFonts w:hint="cs"/>
          <w:rtl/>
          <w:lang w:bidi="ar-YE"/>
        </w:rPr>
        <w:t>(</w:t>
      </w:r>
      <w:r>
        <w:rPr>
          <w:rtl/>
          <w:lang w:bidi="ar-YE"/>
        </w:rPr>
        <w:t>1/111 – 112</w:t>
      </w:r>
      <w:r>
        <w:rPr>
          <w:rFonts w:hint="cs"/>
          <w:rtl/>
          <w:lang w:bidi="ar-YE"/>
        </w:rPr>
        <w:t>)</w:t>
      </w:r>
      <w:r>
        <w:rPr>
          <w:rtl/>
          <w:lang w:bidi="ar-YE"/>
        </w:rPr>
        <w:t>، وفتح المغيث للس</w:t>
      </w:r>
      <w:r>
        <w:rPr>
          <w:rFonts w:hint="cs"/>
          <w:rtl/>
          <w:lang w:bidi="ar-YE"/>
        </w:rPr>
        <w:t>َّ</w:t>
      </w:r>
      <w:r>
        <w:rPr>
          <w:rtl/>
          <w:lang w:bidi="ar-YE"/>
        </w:rPr>
        <w:t xml:space="preserve">خاوي </w:t>
      </w:r>
      <w:r>
        <w:rPr>
          <w:rFonts w:hint="cs"/>
          <w:rtl/>
          <w:lang w:bidi="ar-YE"/>
        </w:rPr>
        <w:t>(</w:t>
      </w:r>
      <w:r>
        <w:rPr>
          <w:rtl/>
          <w:lang w:bidi="ar-YE"/>
        </w:rPr>
        <w:t>1/96</w:t>
      </w:r>
      <w:r>
        <w:rPr>
          <w:rFonts w:hint="cs"/>
          <w:rtl/>
          <w:lang w:bidi="ar-YE"/>
        </w:rPr>
        <w:t>)</w:t>
      </w:r>
      <w:r>
        <w:rPr>
          <w:rtl/>
          <w:lang w:bidi="ar-YE"/>
        </w:rPr>
        <w:t>، والن</w:t>
      </w:r>
      <w:r>
        <w:rPr>
          <w:rFonts w:hint="cs"/>
          <w:rtl/>
          <w:lang w:bidi="ar-YE"/>
        </w:rPr>
        <w:t>ُّ</w:t>
      </w:r>
      <w:r>
        <w:rPr>
          <w:rtl/>
          <w:lang w:bidi="ar-YE"/>
        </w:rPr>
        <w:t>كت على ابن الص</w:t>
      </w:r>
      <w:r>
        <w:rPr>
          <w:rFonts w:hint="cs"/>
          <w:rtl/>
          <w:lang w:bidi="ar-YE"/>
        </w:rPr>
        <w:t>َّ</w:t>
      </w:r>
      <w:r>
        <w:rPr>
          <w:rtl/>
          <w:lang w:bidi="ar-YE"/>
        </w:rPr>
        <w:t xml:space="preserve">لاح </w:t>
      </w:r>
      <w:r>
        <w:rPr>
          <w:rFonts w:hint="cs"/>
          <w:rtl/>
          <w:lang w:bidi="ar-YE"/>
        </w:rPr>
        <w:t>(</w:t>
      </w:r>
      <w:r>
        <w:rPr>
          <w:rtl/>
          <w:lang w:bidi="ar-YE"/>
        </w:rPr>
        <w:t>1/491</w:t>
      </w:r>
      <w:r>
        <w:rPr>
          <w:rFonts w:hint="cs"/>
          <w:rtl/>
          <w:lang w:bidi="ar-YE"/>
        </w:rPr>
        <w:t>)</w:t>
      </w:r>
      <w:r>
        <w:rPr>
          <w:rtl/>
          <w:lang w:bidi="ar-YE"/>
        </w:rPr>
        <w:t>، ومنهج الن</w:t>
      </w:r>
      <w:r>
        <w:rPr>
          <w:rFonts w:hint="cs"/>
          <w:rtl/>
          <w:lang w:bidi="ar-YE"/>
        </w:rPr>
        <w:t>َّ</w:t>
      </w:r>
      <w:r>
        <w:rPr>
          <w:rtl/>
          <w:lang w:bidi="ar-YE"/>
        </w:rPr>
        <w:t xml:space="preserve">قد </w:t>
      </w:r>
      <w:r>
        <w:rPr>
          <w:rFonts w:hint="cs"/>
          <w:rtl/>
          <w:lang w:bidi="ar-YE"/>
        </w:rPr>
        <w:t>(</w:t>
      </w:r>
      <w:r>
        <w:rPr>
          <w:rtl/>
          <w:lang w:bidi="ar-YE"/>
        </w:rPr>
        <w:t>ص 286</w:t>
      </w:r>
      <w:r>
        <w:rPr>
          <w:rFonts w:hint="cs"/>
          <w:rtl/>
          <w:lang w:bidi="ar-YE"/>
        </w:rPr>
        <w:t>).</w:t>
      </w:r>
    </w:p>
  </w:footnote>
  <w:footnote w:id="57">
    <w:p w:rsidR="00CE7E40" w:rsidRDefault="00CE7E40" w:rsidP="005E575A">
      <w:pPr>
        <w:pStyle w:val="FootnoteText"/>
        <w:rPr>
          <w:lang w:bidi="ar-YE"/>
        </w:rPr>
      </w:pPr>
      <w:r>
        <w:rPr>
          <w:rStyle w:val="FootnoteReference"/>
        </w:rPr>
        <w:footnoteRef/>
      </w:r>
      <w:r>
        <w:rPr>
          <w:rtl/>
          <w:lang w:bidi="ar-YE"/>
        </w:rPr>
        <w:t>) ينظر في هذا: الن</w:t>
      </w:r>
      <w:r>
        <w:rPr>
          <w:rFonts w:hint="cs"/>
          <w:rtl/>
          <w:lang w:bidi="ar-YE"/>
        </w:rPr>
        <w:t>ُّ</w:t>
      </w:r>
      <w:r>
        <w:rPr>
          <w:rtl/>
          <w:lang w:bidi="ar-YE"/>
        </w:rPr>
        <w:t>كت على ابن الص</w:t>
      </w:r>
      <w:r>
        <w:rPr>
          <w:rFonts w:hint="cs"/>
          <w:rtl/>
          <w:lang w:bidi="ar-YE"/>
        </w:rPr>
        <w:t>َّ</w:t>
      </w:r>
      <w:r>
        <w:rPr>
          <w:rtl/>
          <w:lang w:bidi="ar-YE"/>
        </w:rPr>
        <w:t xml:space="preserve">لاح </w:t>
      </w:r>
      <w:r>
        <w:rPr>
          <w:rFonts w:hint="cs"/>
          <w:rtl/>
          <w:lang w:bidi="ar-YE"/>
        </w:rPr>
        <w:t>(</w:t>
      </w:r>
      <w:r>
        <w:rPr>
          <w:rtl/>
          <w:lang w:bidi="ar-YE"/>
        </w:rPr>
        <w:t>1/493</w:t>
      </w:r>
      <w:r>
        <w:rPr>
          <w:rFonts w:hint="cs"/>
          <w:rtl/>
          <w:lang w:bidi="ar-YE"/>
        </w:rPr>
        <w:t>)</w:t>
      </w:r>
      <w:r>
        <w:rPr>
          <w:rtl/>
          <w:lang w:bidi="ar-YE"/>
        </w:rPr>
        <w:t>، ونزهة الن</w:t>
      </w:r>
      <w:r>
        <w:rPr>
          <w:rFonts w:hint="cs"/>
          <w:rtl/>
          <w:lang w:bidi="ar-YE"/>
        </w:rPr>
        <w:t>َّ</w:t>
      </w:r>
      <w:r>
        <w:rPr>
          <w:rtl/>
          <w:lang w:bidi="ar-YE"/>
        </w:rPr>
        <w:t>ظ</w:t>
      </w:r>
      <w:r>
        <w:rPr>
          <w:rFonts w:hint="cs"/>
          <w:rtl/>
          <w:lang w:bidi="ar-YE"/>
        </w:rPr>
        <w:t>َ</w:t>
      </w:r>
      <w:r>
        <w:rPr>
          <w:rtl/>
          <w:lang w:bidi="ar-YE"/>
        </w:rPr>
        <w:t xml:space="preserve">ر </w:t>
      </w:r>
      <w:r>
        <w:rPr>
          <w:rFonts w:hint="cs"/>
          <w:rtl/>
          <w:lang w:bidi="ar-YE"/>
        </w:rPr>
        <w:t>(</w:t>
      </w:r>
      <w:r>
        <w:rPr>
          <w:rtl/>
          <w:lang w:bidi="ar-YE"/>
        </w:rPr>
        <w:t>ص 39</w:t>
      </w:r>
      <w:r>
        <w:rPr>
          <w:rFonts w:hint="cs"/>
          <w:rtl/>
          <w:lang w:bidi="ar-YE"/>
        </w:rPr>
        <w:t>)</w:t>
      </w:r>
      <w:r>
        <w:rPr>
          <w:rtl/>
          <w:lang w:bidi="ar-YE"/>
        </w:rPr>
        <w:t xml:space="preserve"> وما بعدها، وتيسير المصط</w:t>
      </w:r>
      <w:r>
        <w:rPr>
          <w:rFonts w:hint="cs"/>
          <w:rtl/>
          <w:lang w:bidi="ar-YE"/>
        </w:rPr>
        <w:t>َ</w:t>
      </w:r>
      <w:r>
        <w:rPr>
          <w:rtl/>
          <w:lang w:bidi="ar-YE"/>
        </w:rPr>
        <w:t xml:space="preserve">لح </w:t>
      </w:r>
      <w:r>
        <w:rPr>
          <w:rFonts w:hint="cs"/>
          <w:rtl/>
          <w:lang w:bidi="ar-YE"/>
        </w:rPr>
        <w:t>(</w:t>
      </w:r>
      <w:r>
        <w:rPr>
          <w:rtl/>
          <w:lang w:bidi="ar-YE"/>
        </w:rPr>
        <w:t>ص 61</w:t>
      </w:r>
      <w:r>
        <w:rPr>
          <w:rFonts w:hint="cs"/>
          <w:rtl/>
          <w:lang w:bidi="ar-YE"/>
        </w:rPr>
        <w:t>)</w:t>
      </w:r>
      <w:r>
        <w:rPr>
          <w:rtl/>
          <w:lang w:bidi="ar-YE"/>
        </w:rPr>
        <w:t>، وأصول الحديث، لمحم</w:t>
      </w:r>
      <w:r>
        <w:rPr>
          <w:rFonts w:hint="cs"/>
          <w:rtl/>
          <w:lang w:bidi="ar-YE"/>
        </w:rPr>
        <w:t>َّ</w:t>
      </w:r>
      <w:r>
        <w:rPr>
          <w:rtl/>
          <w:lang w:bidi="ar-YE"/>
        </w:rPr>
        <w:t>د</w:t>
      </w:r>
      <w:r>
        <w:rPr>
          <w:rFonts w:hint="cs"/>
          <w:rtl/>
          <w:lang w:bidi="ar-YE"/>
        </w:rPr>
        <w:t xml:space="preserve"> </w:t>
      </w:r>
      <w:r>
        <w:rPr>
          <w:rtl/>
          <w:lang w:bidi="ar-YE"/>
        </w:rPr>
        <w:t>عج</w:t>
      </w:r>
      <w:r w:rsidR="00F80D77">
        <w:rPr>
          <w:rFonts w:hint="cs"/>
          <w:rtl/>
          <w:lang w:bidi="ar-YE"/>
        </w:rPr>
        <w:t>ّ</w:t>
      </w:r>
      <w:r>
        <w:rPr>
          <w:rtl/>
          <w:lang w:bidi="ar-YE"/>
        </w:rPr>
        <w:t xml:space="preserve">اج </w:t>
      </w:r>
      <w:r>
        <w:rPr>
          <w:rFonts w:hint="cs"/>
          <w:rtl/>
          <w:lang w:bidi="ar-YE"/>
        </w:rPr>
        <w:t>(</w:t>
      </w:r>
      <w:r>
        <w:rPr>
          <w:rtl/>
          <w:lang w:bidi="ar-YE"/>
        </w:rPr>
        <w:t>ص 337</w:t>
      </w:r>
      <w:r>
        <w:rPr>
          <w:rFonts w:hint="cs"/>
          <w:rtl/>
          <w:lang w:bidi="ar-YE"/>
        </w:rPr>
        <w:t>)</w:t>
      </w:r>
      <w:r>
        <w:rPr>
          <w:rtl/>
          <w:lang w:bidi="ar-YE"/>
        </w:rPr>
        <w:t>.</w:t>
      </w:r>
    </w:p>
  </w:footnote>
  <w:footnote w:id="58">
    <w:p w:rsidR="00CE7E40" w:rsidRDefault="00CE7E40" w:rsidP="005C646E">
      <w:pPr>
        <w:pStyle w:val="FootnoteText"/>
        <w:rPr>
          <w:lang w:bidi="ar-YE"/>
        </w:rPr>
      </w:pPr>
      <w:r>
        <w:rPr>
          <w:rStyle w:val="FootnoteReference"/>
        </w:rPr>
        <w:footnoteRef/>
      </w:r>
      <w:r>
        <w:rPr>
          <w:rtl/>
          <w:lang w:bidi="ar-YE"/>
        </w:rPr>
        <w:t>) ح</w:t>
      </w:r>
      <w:r>
        <w:rPr>
          <w:rFonts w:hint="cs"/>
          <w:rtl/>
          <w:lang w:bidi="ar-YE"/>
        </w:rPr>
        <w:t xml:space="preserve">صر </w:t>
      </w:r>
      <w:r>
        <w:rPr>
          <w:rtl/>
          <w:lang w:bidi="ar-YE"/>
        </w:rPr>
        <w:t>الحافظ ابن حجر في كتابه نزهة الن</w:t>
      </w:r>
      <w:r>
        <w:rPr>
          <w:rFonts w:hint="cs"/>
          <w:rtl/>
          <w:lang w:bidi="ar-YE"/>
        </w:rPr>
        <w:t>َّ</w:t>
      </w:r>
      <w:r>
        <w:rPr>
          <w:rtl/>
          <w:lang w:bidi="ar-YE"/>
        </w:rPr>
        <w:t xml:space="preserve">ظر </w:t>
      </w:r>
      <w:r>
        <w:rPr>
          <w:rFonts w:hint="cs"/>
          <w:rtl/>
          <w:lang w:bidi="ar-YE"/>
        </w:rPr>
        <w:t>(</w:t>
      </w:r>
      <w:r>
        <w:rPr>
          <w:rtl/>
          <w:lang w:bidi="ar-YE"/>
        </w:rPr>
        <w:t>ص 43</w:t>
      </w:r>
      <w:r>
        <w:rPr>
          <w:rFonts w:hint="cs"/>
          <w:rtl/>
          <w:lang w:bidi="ar-YE"/>
        </w:rPr>
        <w:t>)</w:t>
      </w:r>
      <w:r>
        <w:rPr>
          <w:rtl/>
          <w:lang w:bidi="ar-YE"/>
        </w:rPr>
        <w:t xml:space="preserve"> أسباب الط</w:t>
      </w:r>
      <w:r>
        <w:rPr>
          <w:rFonts w:hint="cs"/>
          <w:rtl/>
          <w:lang w:bidi="ar-YE"/>
        </w:rPr>
        <w:t>َّ</w:t>
      </w:r>
      <w:r>
        <w:rPr>
          <w:rtl/>
          <w:lang w:bidi="ar-YE"/>
        </w:rPr>
        <w:t>ع</w:t>
      </w:r>
      <w:r>
        <w:rPr>
          <w:rFonts w:hint="cs"/>
          <w:rtl/>
          <w:lang w:bidi="ar-YE"/>
        </w:rPr>
        <w:t>ْ</w:t>
      </w:r>
      <w:r>
        <w:rPr>
          <w:rtl/>
          <w:lang w:bidi="ar-YE"/>
        </w:rPr>
        <w:t>ن في الراوي ب</w:t>
      </w:r>
      <w:r>
        <w:rPr>
          <w:rFonts w:hint="cs"/>
          <w:rtl/>
          <w:lang w:bidi="ar-YE"/>
        </w:rPr>
        <w:t>ِ</w:t>
      </w:r>
      <w:r>
        <w:rPr>
          <w:rtl/>
          <w:lang w:bidi="ar-YE"/>
        </w:rPr>
        <w:t>ع</w:t>
      </w:r>
      <w:r>
        <w:rPr>
          <w:rFonts w:hint="cs"/>
          <w:rtl/>
          <w:lang w:bidi="ar-YE"/>
        </w:rPr>
        <w:t>َ</w:t>
      </w:r>
      <w:r>
        <w:rPr>
          <w:rtl/>
          <w:lang w:bidi="ar-YE"/>
        </w:rPr>
        <w:t>ش</w:t>
      </w:r>
      <w:r>
        <w:rPr>
          <w:rFonts w:hint="cs"/>
          <w:rtl/>
          <w:lang w:bidi="ar-YE"/>
        </w:rPr>
        <w:t>ْ</w:t>
      </w:r>
      <w:r>
        <w:rPr>
          <w:rtl/>
          <w:lang w:bidi="ar-YE"/>
        </w:rPr>
        <w:t>رة أشياء، خمس</w:t>
      </w:r>
      <w:r>
        <w:rPr>
          <w:rFonts w:hint="cs"/>
          <w:rtl/>
          <w:lang w:bidi="ar-YE"/>
        </w:rPr>
        <w:t>َ</w:t>
      </w:r>
      <w:r>
        <w:rPr>
          <w:rtl/>
          <w:lang w:bidi="ar-YE"/>
        </w:rPr>
        <w:t>ة منها ت</w:t>
      </w:r>
      <w:r>
        <w:rPr>
          <w:rFonts w:hint="cs"/>
          <w:rtl/>
          <w:lang w:bidi="ar-YE"/>
        </w:rPr>
        <w:t>َ</w:t>
      </w:r>
      <w:r>
        <w:rPr>
          <w:rtl/>
          <w:lang w:bidi="ar-YE"/>
        </w:rPr>
        <w:t>ت</w:t>
      </w:r>
      <w:r>
        <w:rPr>
          <w:rFonts w:hint="cs"/>
          <w:rtl/>
          <w:lang w:bidi="ar-YE"/>
        </w:rPr>
        <w:t>َ</w:t>
      </w:r>
      <w:r>
        <w:rPr>
          <w:rtl/>
          <w:lang w:bidi="ar-YE"/>
        </w:rPr>
        <w:t>عل</w:t>
      </w:r>
      <w:r>
        <w:rPr>
          <w:rFonts w:hint="cs"/>
          <w:rtl/>
          <w:lang w:bidi="ar-YE"/>
        </w:rPr>
        <w:t>َّ</w:t>
      </w:r>
      <w:r>
        <w:rPr>
          <w:rtl/>
          <w:lang w:bidi="ar-YE"/>
        </w:rPr>
        <w:t>ق بالعدال</w:t>
      </w:r>
      <w:r>
        <w:rPr>
          <w:rFonts w:hint="cs"/>
          <w:rtl/>
          <w:lang w:bidi="ar-YE"/>
        </w:rPr>
        <w:t>َ</w:t>
      </w:r>
      <w:r>
        <w:rPr>
          <w:rtl/>
          <w:lang w:bidi="ar-YE"/>
        </w:rPr>
        <w:t>ة، وخ</w:t>
      </w:r>
      <w:r>
        <w:rPr>
          <w:rFonts w:hint="cs"/>
          <w:rtl/>
          <w:lang w:bidi="ar-YE"/>
        </w:rPr>
        <w:t>َ</w:t>
      </w:r>
      <w:r>
        <w:rPr>
          <w:rtl/>
          <w:lang w:bidi="ar-YE"/>
        </w:rPr>
        <w:t>م</w:t>
      </w:r>
      <w:r>
        <w:rPr>
          <w:rFonts w:hint="cs"/>
          <w:rtl/>
          <w:lang w:bidi="ar-YE"/>
        </w:rPr>
        <w:t>ْ</w:t>
      </w:r>
      <w:r>
        <w:rPr>
          <w:rtl/>
          <w:lang w:bidi="ar-YE"/>
        </w:rPr>
        <w:t>س</w:t>
      </w:r>
      <w:r>
        <w:rPr>
          <w:rFonts w:hint="cs"/>
          <w:rtl/>
          <w:lang w:bidi="ar-YE"/>
        </w:rPr>
        <w:t>َ</w:t>
      </w:r>
      <w:r>
        <w:rPr>
          <w:rtl/>
          <w:lang w:bidi="ar-YE"/>
        </w:rPr>
        <w:t>ة</w:t>
      </w:r>
      <w:r>
        <w:rPr>
          <w:rFonts w:hint="cs"/>
          <w:rtl/>
          <w:lang w:bidi="ar-YE"/>
        </w:rPr>
        <w:t xml:space="preserve"> </w:t>
      </w:r>
      <w:r>
        <w:rPr>
          <w:rtl/>
          <w:lang w:bidi="ar-YE"/>
        </w:rPr>
        <w:t>بالض</w:t>
      </w:r>
      <w:r>
        <w:rPr>
          <w:rFonts w:hint="cs"/>
          <w:rtl/>
          <w:lang w:bidi="ar-YE"/>
        </w:rPr>
        <w:t>َّ</w:t>
      </w:r>
      <w:r>
        <w:rPr>
          <w:rtl/>
          <w:lang w:bidi="ar-YE"/>
        </w:rPr>
        <w:t>ب</w:t>
      </w:r>
      <w:r>
        <w:rPr>
          <w:rFonts w:hint="cs"/>
          <w:rtl/>
          <w:lang w:bidi="ar-YE"/>
        </w:rPr>
        <w:t>ْ</w:t>
      </w:r>
      <w:r>
        <w:rPr>
          <w:rtl/>
          <w:lang w:bidi="ar-YE"/>
        </w:rPr>
        <w:t>ط.</w:t>
      </w:r>
    </w:p>
  </w:footnote>
  <w:footnote w:id="59">
    <w:p w:rsidR="00CE7E40" w:rsidRDefault="00CE7E40">
      <w:pPr>
        <w:pStyle w:val="FootnoteText"/>
        <w:rPr>
          <w:lang w:bidi="ar-YE"/>
        </w:rPr>
      </w:pPr>
      <w:r>
        <w:rPr>
          <w:rStyle w:val="FootnoteReference"/>
        </w:rPr>
        <w:footnoteRef/>
      </w:r>
      <w:r>
        <w:rPr>
          <w:rtl/>
          <w:lang w:bidi="ar-YE"/>
        </w:rPr>
        <w:t xml:space="preserve">) </w:t>
      </w:r>
      <w:r w:rsidRPr="00146308">
        <w:rPr>
          <w:rtl/>
          <w:lang w:bidi="ar-YE"/>
        </w:rPr>
        <w:t xml:space="preserve">المراسيل، لأبي داود </w:t>
      </w:r>
      <w:r>
        <w:rPr>
          <w:rFonts w:hint="cs"/>
          <w:rtl/>
          <w:lang w:bidi="ar-YE"/>
        </w:rPr>
        <w:t>(</w:t>
      </w:r>
      <w:r w:rsidRPr="00146308">
        <w:rPr>
          <w:rtl/>
          <w:lang w:bidi="ar-YE"/>
        </w:rPr>
        <w:t>ص 335</w:t>
      </w:r>
      <w:r>
        <w:rPr>
          <w:rFonts w:hint="cs"/>
          <w:rtl/>
          <w:lang w:bidi="ar-YE"/>
        </w:rPr>
        <w:t>)</w:t>
      </w:r>
      <w:r w:rsidRPr="00146308">
        <w:rPr>
          <w:rtl/>
          <w:lang w:bidi="ar-YE"/>
        </w:rPr>
        <w:t>، في باب</w:t>
      </w:r>
      <w:r>
        <w:rPr>
          <w:rFonts w:hint="cs"/>
          <w:rtl/>
          <w:lang w:bidi="ar-YE"/>
        </w:rPr>
        <w:t>:</w:t>
      </w:r>
      <w:r w:rsidRPr="00146308">
        <w:rPr>
          <w:rtl/>
          <w:lang w:bidi="ar-YE"/>
        </w:rPr>
        <w:t xml:space="preserve"> ما جاء في ب</w:t>
      </w:r>
      <w:r>
        <w:rPr>
          <w:rFonts w:hint="cs"/>
          <w:rtl/>
          <w:lang w:bidi="ar-YE"/>
        </w:rPr>
        <w:t>ِ</w:t>
      </w:r>
      <w:r w:rsidRPr="00146308">
        <w:rPr>
          <w:rtl/>
          <w:lang w:bidi="ar-YE"/>
        </w:rPr>
        <w:t>ر</w:t>
      </w:r>
      <w:r>
        <w:rPr>
          <w:rFonts w:hint="cs"/>
          <w:rtl/>
          <w:lang w:bidi="ar-YE"/>
        </w:rPr>
        <w:t>ّ</w:t>
      </w:r>
      <w:r w:rsidRPr="00146308">
        <w:rPr>
          <w:rtl/>
          <w:lang w:bidi="ar-YE"/>
        </w:rPr>
        <w:t xml:space="preserve"> الوال</w:t>
      </w:r>
      <w:r>
        <w:rPr>
          <w:rFonts w:hint="cs"/>
          <w:rtl/>
          <w:lang w:bidi="ar-YE"/>
        </w:rPr>
        <w:t>ِ</w:t>
      </w:r>
      <w:r w:rsidRPr="00146308">
        <w:rPr>
          <w:rtl/>
          <w:lang w:bidi="ar-YE"/>
        </w:rPr>
        <w:t>د</w:t>
      </w:r>
      <w:r>
        <w:rPr>
          <w:rFonts w:hint="cs"/>
          <w:rtl/>
          <w:lang w:bidi="ar-YE"/>
        </w:rPr>
        <w:t>َ</w:t>
      </w:r>
      <w:r w:rsidRPr="00146308">
        <w:rPr>
          <w:rtl/>
          <w:lang w:bidi="ar-YE"/>
        </w:rPr>
        <w:t>ي</w:t>
      </w:r>
      <w:r>
        <w:rPr>
          <w:rFonts w:hint="cs"/>
          <w:rtl/>
          <w:lang w:bidi="ar-YE"/>
        </w:rPr>
        <w:t>ْ</w:t>
      </w:r>
      <w:r w:rsidRPr="00146308">
        <w:rPr>
          <w:rtl/>
          <w:lang w:bidi="ar-YE"/>
        </w:rPr>
        <w:t>ن.</w:t>
      </w:r>
    </w:p>
  </w:footnote>
  <w:footnote w:id="60">
    <w:p w:rsidR="00CE7E40" w:rsidRDefault="00CE7E40" w:rsidP="00801D0B">
      <w:pPr>
        <w:pStyle w:val="FootnoteText"/>
        <w:rPr>
          <w:lang w:bidi="ar-YE"/>
        </w:rPr>
      </w:pPr>
      <w:r>
        <w:rPr>
          <w:rStyle w:val="FootnoteReference"/>
        </w:rPr>
        <w:footnoteRef/>
      </w:r>
      <w:r>
        <w:rPr>
          <w:rtl/>
          <w:lang w:bidi="ar-YE"/>
        </w:rPr>
        <w:t>) انظر الحديث في</w:t>
      </w:r>
      <w:r w:rsidR="00F90C23">
        <w:rPr>
          <w:rFonts w:hint="cs"/>
          <w:rtl/>
          <w:lang w:bidi="ar-YE"/>
        </w:rPr>
        <w:t>:</w:t>
      </w:r>
      <w:r>
        <w:rPr>
          <w:rtl/>
          <w:lang w:bidi="ar-YE"/>
        </w:rPr>
        <w:t xml:space="preserve"> سنن الن</w:t>
      </w:r>
      <w:r>
        <w:rPr>
          <w:rFonts w:hint="cs"/>
          <w:rtl/>
          <w:lang w:bidi="ar-YE"/>
        </w:rPr>
        <w:t>َّ</w:t>
      </w:r>
      <w:r>
        <w:rPr>
          <w:rtl/>
          <w:lang w:bidi="ar-YE"/>
        </w:rPr>
        <w:t xml:space="preserve">سائي </w:t>
      </w:r>
      <w:r>
        <w:rPr>
          <w:rFonts w:hint="cs"/>
          <w:rtl/>
          <w:lang w:bidi="ar-YE"/>
        </w:rPr>
        <w:t>(</w:t>
      </w:r>
      <w:r>
        <w:rPr>
          <w:rtl/>
          <w:lang w:bidi="ar-YE"/>
        </w:rPr>
        <w:t>2/172</w:t>
      </w:r>
      <w:r>
        <w:rPr>
          <w:rFonts w:hint="cs"/>
          <w:rtl/>
          <w:lang w:bidi="ar-YE"/>
        </w:rPr>
        <w:t>)</w:t>
      </w:r>
      <w:r>
        <w:rPr>
          <w:rtl/>
          <w:lang w:bidi="ar-YE"/>
        </w:rPr>
        <w:t>، في كتاب الافت</w:t>
      </w:r>
      <w:r>
        <w:rPr>
          <w:rFonts w:hint="cs"/>
          <w:rtl/>
          <w:lang w:bidi="ar-YE"/>
        </w:rPr>
        <w:t>ِ</w:t>
      </w:r>
      <w:r>
        <w:rPr>
          <w:rtl/>
          <w:lang w:bidi="ar-YE"/>
        </w:rPr>
        <w:t>تاح، باب</w:t>
      </w:r>
      <w:r>
        <w:rPr>
          <w:rFonts w:hint="cs"/>
          <w:rtl/>
          <w:lang w:bidi="ar-YE"/>
        </w:rPr>
        <w:t>:</w:t>
      </w:r>
      <w:r>
        <w:rPr>
          <w:rtl/>
          <w:lang w:bidi="ar-YE"/>
        </w:rPr>
        <w:t xml:space="preserve"> الف</w:t>
      </w:r>
      <w:r>
        <w:rPr>
          <w:rFonts w:hint="cs"/>
          <w:rtl/>
          <w:lang w:bidi="ar-YE"/>
        </w:rPr>
        <w:t>َ</w:t>
      </w:r>
      <w:r>
        <w:rPr>
          <w:rtl/>
          <w:lang w:bidi="ar-YE"/>
        </w:rPr>
        <w:t>ض</w:t>
      </w:r>
      <w:r>
        <w:rPr>
          <w:rFonts w:hint="cs"/>
          <w:rtl/>
          <w:lang w:bidi="ar-YE"/>
        </w:rPr>
        <w:t>ْ</w:t>
      </w:r>
      <w:r>
        <w:rPr>
          <w:rtl/>
          <w:lang w:bidi="ar-YE"/>
        </w:rPr>
        <w:t>ل في ق</w:t>
      </w:r>
      <w:r>
        <w:rPr>
          <w:rFonts w:hint="cs"/>
          <w:rtl/>
          <w:lang w:bidi="ar-YE"/>
        </w:rPr>
        <w:t>ِ</w:t>
      </w:r>
      <w:r>
        <w:rPr>
          <w:rtl/>
          <w:lang w:bidi="ar-YE"/>
        </w:rPr>
        <w:t>راء</w:t>
      </w:r>
      <w:r>
        <w:rPr>
          <w:rFonts w:hint="cs"/>
          <w:rtl/>
          <w:lang w:bidi="ar-YE"/>
        </w:rPr>
        <w:t>َ</w:t>
      </w:r>
      <w:r>
        <w:rPr>
          <w:rtl/>
          <w:lang w:bidi="ar-YE"/>
        </w:rPr>
        <w:t>ة</w:t>
      </w:r>
      <w:r>
        <w:rPr>
          <w:rFonts w:hint="cs"/>
          <w:rtl/>
          <w:lang w:bidi="ar-YE"/>
        </w:rPr>
        <w:t xml:space="preserve"> "</w:t>
      </w:r>
      <w:r>
        <w:rPr>
          <w:rtl/>
          <w:lang w:bidi="ar-YE"/>
        </w:rPr>
        <w:t xml:space="preserve"> قل هو ال</w:t>
      </w:r>
      <w:r>
        <w:rPr>
          <w:rFonts w:hint="cs"/>
          <w:rtl/>
          <w:lang w:bidi="ar-YE"/>
        </w:rPr>
        <w:t>له</w:t>
      </w:r>
      <w:r>
        <w:rPr>
          <w:rtl/>
          <w:lang w:bidi="ar-YE"/>
        </w:rPr>
        <w:t xml:space="preserve"> أحد</w:t>
      </w:r>
      <w:r>
        <w:rPr>
          <w:rFonts w:hint="cs"/>
          <w:rtl/>
          <w:lang w:bidi="ar-YE"/>
        </w:rPr>
        <w:t xml:space="preserve"> "</w:t>
      </w:r>
      <w:r>
        <w:rPr>
          <w:rtl/>
          <w:lang w:bidi="ar-YE"/>
        </w:rPr>
        <w:t>، وقد ص</w:t>
      </w:r>
      <w:r>
        <w:rPr>
          <w:rFonts w:hint="cs"/>
          <w:rtl/>
          <w:lang w:bidi="ar-YE"/>
        </w:rPr>
        <w:t>َ</w:t>
      </w:r>
      <w:r>
        <w:rPr>
          <w:rtl/>
          <w:lang w:bidi="ar-YE"/>
        </w:rPr>
        <w:t>نَّف فيه الخطيب الب</w:t>
      </w:r>
      <w:r>
        <w:rPr>
          <w:rFonts w:hint="cs"/>
          <w:rtl/>
          <w:lang w:bidi="ar-YE"/>
        </w:rPr>
        <w:t>َ</w:t>
      </w:r>
      <w:r>
        <w:rPr>
          <w:rtl/>
          <w:lang w:bidi="ar-YE"/>
        </w:rPr>
        <w:t>غدادي</w:t>
      </w:r>
      <w:r>
        <w:rPr>
          <w:rFonts w:hint="cs"/>
          <w:rtl/>
          <w:lang w:bidi="ar-YE"/>
        </w:rPr>
        <w:t xml:space="preserve"> </w:t>
      </w:r>
      <w:r>
        <w:rPr>
          <w:rtl/>
          <w:lang w:bidi="ar-YE"/>
        </w:rPr>
        <w:t>ج</w:t>
      </w:r>
      <w:r>
        <w:rPr>
          <w:rFonts w:hint="cs"/>
          <w:rtl/>
          <w:lang w:bidi="ar-YE"/>
        </w:rPr>
        <w:t>ُ</w:t>
      </w:r>
      <w:r>
        <w:rPr>
          <w:rtl/>
          <w:lang w:bidi="ar-YE"/>
        </w:rPr>
        <w:t>زءًا جم</w:t>
      </w:r>
      <w:r>
        <w:rPr>
          <w:rFonts w:hint="cs"/>
          <w:rtl/>
          <w:lang w:bidi="ar-YE"/>
        </w:rPr>
        <w:t>َ</w:t>
      </w:r>
      <w:r>
        <w:rPr>
          <w:rtl/>
          <w:lang w:bidi="ar-YE"/>
        </w:rPr>
        <w:t>ع فيه ط</w:t>
      </w:r>
      <w:r>
        <w:rPr>
          <w:rFonts w:hint="cs"/>
          <w:rtl/>
          <w:lang w:bidi="ar-YE"/>
        </w:rPr>
        <w:t>ُ</w:t>
      </w:r>
      <w:r>
        <w:rPr>
          <w:rtl/>
          <w:lang w:bidi="ar-YE"/>
        </w:rPr>
        <w:t>ر</w:t>
      </w:r>
      <w:r>
        <w:rPr>
          <w:rFonts w:hint="cs"/>
          <w:rtl/>
          <w:lang w:bidi="ar-YE"/>
        </w:rPr>
        <w:t>ُ</w:t>
      </w:r>
      <w:r>
        <w:rPr>
          <w:rtl/>
          <w:lang w:bidi="ar-YE"/>
        </w:rPr>
        <w:t>ق</w:t>
      </w:r>
      <w:r>
        <w:rPr>
          <w:rFonts w:hint="cs"/>
          <w:rtl/>
          <w:lang w:bidi="ar-YE"/>
        </w:rPr>
        <w:t>َ</w:t>
      </w:r>
      <w:r>
        <w:rPr>
          <w:rtl/>
          <w:lang w:bidi="ar-YE"/>
        </w:rPr>
        <w:t>ه وأ</w:t>
      </w:r>
      <w:r>
        <w:rPr>
          <w:rFonts w:hint="cs"/>
          <w:rtl/>
          <w:lang w:bidi="ar-YE"/>
        </w:rPr>
        <w:t>َ</w:t>
      </w:r>
      <w:r>
        <w:rPr>
          <w:rtl/>
          <w:lang w:bidi="ar-YE"/>
        </w:rPr>
        <w:t>ل</w:t>
      </w:r>
      <w:r>
        <w:rPr>
          <w:rFonts w:hint="cs"/>
          <w:rtl/>
          <w:lang w:bidi="ar-YE"/>
        </w:rPr>
        <w:t>ْ</w:t>
      </w:r>
      <w:r>
        <w:rPr>
          <w:rtl/>
          <w:lang w:bidi="ar-YE"/>
        </w:rPr>
        <w:t>فاظ</w:t>
      </w:r>
      <w:r>
        <w:rPr>
          <w:rFonts w:hint="cs"/>
          <w:rtl/>
          <w:lang w:bidi="ar-YE"/>
        </w:rPr>
        <w:t>َ</w:t>
      </w:r>
      <w:r>
        <w:rPr>
          <w:rtl/>
          <w:lang w:bidi="ar-YE"/>
        </w:rPr>
        <w:t>ه والخ</w:t>
      </w:r>
      <w:r>
        <w:rPr>
          <w:rFonts w:hint="cs"/>
          <w:rtl/>
          <w:lang w:bidi="ar-YE"/>
        </w:rPr>
        <w:t>ِ</w:t>
      </w:r>
      <w:r>
        <w:rPr>
          <w:rtl/>
          <w:lang w:bidi="ar-YE"/>
        </w:rPr>
        <w:t>لاف فيه، ي</w:t>
      </w:r>
      <w:r>
        <w:rPr>
          <w:rFonts w:hint="cs"/>
          <w:rtl/>
          <w:lang w:bidi="ar-YE"/>
        </w:rPr>
        <w:t>ُ</w:t>
      </w:r>
      <w:r>
        <w:rPr>
          <w:rtl/>
          <w:lang w:bidi="ar-YE"/>
        </w:rPr>
        <w:t>س</w:t>
      </w:r>
      <w:r>
        <w:rPr>
          <w:rFonts w:hint="cs"/>
          <w:rtl/>
          <w:lang w:bidi="ar-YE"/>
        </w:rPr>
        <w:t>َ</w:t>
      </w:r>
      <w:r>
        <w:rPr>
          <w:rtl/>
          <w:lang w:bidi="ar-YE"/>
        </w:rPr>
        <w:t>م</w:t>
      </w:r>
      <w:r>
        <w:rPr>
          <w:rFonts w:hint="cs"/>
          <w:rtl/>
          <w:lang w:bidi="ar-YE"/>
        </w:rPr>
        <w:t>َّ</w:t>
      </w:r>
      <w:r>
        <w:rPr>
          <w:rtl/>
          <w:lang w:bidi="ar-YE"/>
        </w:rPr>
        <w:t>ى:</w:t>
      </w:r>
      <w:r>
        <w:rPr>
          <w:rFonts w:hint="cs"/>
          <w:rtl/>
          <w:lang w:bidi="ar-YE"/>
        </w:rPr>
        <w:t xml:space="preserve">(( </w:t>
      </w:r>
      <w:r>
        <w:rPr>
          <w:rtl/>
          <w:lang w:bidi="ar-YE"/>
        </w:rPr>
        <w:t>ح</w:t>
      </w:r>
      <w:r>
        <w:rPr>
          <w:rFonts w:hint="cs"/>
          <w:rtl/>
          <w:lang w:bidi="ar-YE"/>
        </w:rPr>
        <w:t>َ</w:t>
      </w:r>
      <w:r>
        <w:rPr>
          <w:rtl/>
          <w:lang w:bidi="ar-YE"/>
        </w:rPr>
        <w:t>د</w:t>
      </w:r>
      <w:r>
        <w:rPr>
          <w:rFonts w:hint="cs"/>
          <w:rtl/>
          <w:lang w:bidi="ar-YE"/>
        </w:rPr>
        <w:t>ِ</w:t>
      </w:r>
      <w:r>
        <w:rPr>
          <w:rtl/>
          <w:lang w:bidi="ar-YE"/>
        </w:rPr>
        <w:t>يث الس</w:t>
      </w:r>
      <w:r>
        <w:rPr>
          <w:rFonts w:hint="cs"/>
          <w:rtl/>
          <w:lang w:bidi="ar-YE"/>
        </w:rPr>
        <w:t>ِّ</w:t>
      </w:r>
      <w:r>
        <w:rPr>
          <w:rtl/>
          <w:lang w:bidi="ar-YE"/>
        </w:rPr>
        <w:t>ت</w:t>
      </w:r>
      <w:r>
        <w:rPr>
          <w:rFonts w:hint="cs"/>
          <w:rtl/>
          <w:lang w:bidi="ar-YE"/>
        </w:rPr>
        <w:t>َّ</w:t>
      </w:r>
      <w:r>
        <w:rPr>
          <w:rtl/>
          <w:lang w:bidi="ar-YE"/>
        </w:rPr>
        <w:t>ة م</w:t>
      </w:r>
      <w:r>
        <w:rPr>
          <w:rFonts w:hint="cs"/>
          <w:rtl/>
          <w:lang w:bidi="ar-YE"/>
        </w:rPr>
        <w:t>ِ</w:t>
      </w:r>
      <w:r>
        <w:rPr>
          <w:rtl/>
          <w:lang w:bidi="ar-YE"/>
        </w:rPr>
        <w:t>ن الت</w:t>
      </w:r>
      <w:r>
        <w:rPr>
          <w:rFonts w:hint="cs"/>
          <w:rtl/>
          <w:lang w:bidi="ar-YE"/>
        </w:rPr>
        <w:t>ّ</w:t>
      </w:r>
      <w:r>
        <w:rPr>
          <w:rtl/>
          <w:lang w:bidi="ar-YE"/>
        </w:rPr>
        <w:t>اب</w:t>
      </w:r>
      <w:r>
        <w:rPr>
          <w:rFonts w:hint="cs"/>
          <w:rtl/>
          <w:lang w:bidi="ar-YE"/>
        </w:rPr>
        <w:t>ِ</w:t>
      </w:r>
      <w:r>
        <w:rPr>
          <w:rtl/>
          <w:lang w:bidi="ar-YE"/>
        </w:rPr>
        <w:t>ع</w:t>
      </w:r>
      <w:r>
        <w:rPr>
          <w:rFonts w:hint="cs"/>
          <w:rtl/>
          <w:lang w:bidi="ar-YE"/>
        </w:rPr>
        <w:t>ِ</w:t>
      </w:r>
      <w:r>
        <w:rPr>
          <w:rtl/>
          <w:lang w:bidi="ar-YE"/>
        </w:rPr>
        <w:t>ين</w:t>
      </w:r>
      <w:r>
        <w:rPr>
          <w:rFonts w:hint="cs"/>
          <w:rtl/>
          <w:lang w:bidi="ar-YE"/>
        </w:rPr>
        <w:t>َ )).</w:t>
      </w:r>
    </w:p>
  </w:footnote>
  <w:footnote w:id="61">
    <w:p w:rsidR="00CE7E40" w:rsidRDefault="00CE7E40">
      <w:pPr>
        <w:pStyle w:val="FootnoteText"/>
        <w:rPr>
          <w:lang w:bidi="ar-YE"/>
        </w:rPr>
      </w:pPr>
      <w:r>
        <w:rPr>
          <w:rStyle w:val="FootnoteReference"/>
        </w:rPr>
        <w:footnoteRef/>
      </w:r>
      <w:r>
        <w:rPr>
          <w:rtl/>
          <w:lang w:bidi="ar-YE"/>
        </w:rPr>
        <w:t>) معجم م</w:t>
      </w:r>
      <w:r>
        <w:rPr>
          <w:rFonts w:hint="cs"/>
          <w:rtl/>
          <w:lang w:bidi="ar-YE"/>
        </w:rPr>
        <w:t>َ</w:t>
      </w:r>
      <w:r>
        <w:rPr>
          <w:rtl/>
          <w:lang w:bidi="ar-YE"/>
        </w:rPr>
        <w:t>قاييس الل</w:t>
      </w:r>
      <w:r>
        <w:rPr>
          <w:rFonts w:hint="cs"/>
          <w:rtl/>
          <w:lang w:bidi="ar-YE"/>
        </w:rPr>
        <w:t>ّ</w:t>
      </w:r>
      <w:r>
        <w:rPr>
          <w:rtl/>
          <w:lang w:bidi="ar-YE"/>
        </w:rPr>
        <w:t xml:space="preserve">غة </w:t>
      </w:r>
      <w:r>
        <w:rPr>
          <w:rFonts w:hint="cs"/>
          <w:rtl/>
          <w:lang w:bidi="ar-YE"/>
        </w:rPr>
        <w:t>(</w:t>
      </w:r>
      <w:r>
        <w:rPr>
          <w:rtl/>
          <w:lang w:bidi="ar-YE"/>
        </w:rPr>
        <w:t>4/125</w:t>
      </w:r>
      <w:r>
        <w:rPr>
          <w:rFonts w:hint="cs"/>
          <w:rtl/>
          <w:lang w:bidi="ar-YE"/>
        </w:rPr>
        <w:t>)</w:t>
      </w:r>
      <w:r w:rsidRPr="00D46374">
        <w:rPr>
          <w:rtl/>
          <w:lang w:bidi="ar-YE"/>
        </w:rPr>
        <w:t>.</w:t>
      </w:r>
    </w:p>
  </w:footnote>
  <w:footnote w:id="62">
    <w:p w:rsidR="00CE7E40" w:rsidRDefault="00CE7E40">
      <w:pPr>
        <w:pStyle w:val="FootnoteText"/>
        <w:rPr>
          <w:lang w:bidi="ar-YE"/>
        </w:rPr>
      </w:pPr>
      <w:r>
        <w:rPr>
          <w:rStyle w:val="FootnoteReference"/>
        </w:rPr>
        <w:footnoteRef/>
      </w:r>
      <w:r>
        <w:rPr>
          <w:rtl/>
          <w:lang w:bidi="ar-YE"/>
        </w:rPr>
        <w:t xml:space="preserve">) </w:t>
      </w:r>
      <w:r w:rsidRPr="009D7821">
        <w:rPr>
          <w:rtl/>
          <w:lang w:bidi="ar-YE"/>
        </w:rPr>
        <w:t>م</w:t>
      </w:r>
      <w:r>
        <w:rPr>
          <w:rFonts w:hint="cs"/>
          <w:rtl/>
          <w:lang w:bidi="ar-YE"/>
        </w:rPr>
        <w:t>ُ</w:t>
      </w:r>
      <w:r w:rsidRPr="009D7821">
        <w:rPr>
          <w:rtl/>
          <w:lang w:bidi="ar-YE"/>
        </w:rPr>
        <w:t>قد</w:t>
      </w:r>
      <w:r>
        <w:rPr>
          <w:rFonts w:hint="cs"/>
          <w:rtl/>
          <w:lang w:bidi="ar-YE"/>
        </w:rPr>
        <w:t>ِّ</w:t>
      </w:r>
      <w:r w:rsidRPr="009D7821">
        <w:rPr>
          <w:rtl/>
          <w:lang w:bidi="ar-YE"/>
        </w:rPr>
        <w:t>م</w:t>
      </w:r>
      <w:r>
        <w:rPr>
          <w:rFonts w:hint="cs"/>
          <w:rtl/>
          <w:lang w:bidi="ar-YE"/>
        </w:rPr>
        <w:t>َ</w:t>
      </w:r>
      <w:r w:rsidRPr="009D7821">
        <w:rPr>
          <w:rtl/>
          <w:lang w:bidi="ar-YE"/>
        </w:rPr>
        <w:t>ة ابن الص</w:t>
      </w:r>
      <w:r>
        <w:rPr>
          <w:rFonts w:hint="cs"/>
          <w:rtl/>
          <w:lang w:bidi="ar-YE"/>
        </w:rPr>
        <w:t>َّ</w:t>
      </w:r>
      <w:r w:rsidRPr="009D7821">
        <w:rPr>
          <w:rtl/>
          <w:lang w:bidi="ar-YE"/>
        </w:rPr>
        <w:t>لاح في الكلام على الص</w:t>
      </w:r>
      <w:r>
        <w:rPr>
          <w:rFonts w:hint="cs"/>
          <w:rtl/>
          <w:lang w:bidi="ar-YE"/>
        </w:rPr>
        <w:t>َّ</w:t>
      </w:r>
      <w:r w:rsidRPr="009D7821">
        <w:rPr>
          <w:rtl/>
          <w:lang w:bidi="ar-YE"/>
        </w:rPr>
        <w:t xml:space="preserve">حيح </w:t>
      </w:r>
      <w:r>
        <w:rPr>
          <w:rFonts w:hint="cs"/>
          <w:rtl/>
          <w:lang w:bidi="ar-YE"/>
        </w:rPr>
        <w:t>(</w:t>
      </w:r>
      <w:r w:rsidRPr="009D7821">
        <w:rPr>
          <w:rtl/>
          <w:lang w:bidi="ar-YE"/>
        </w:rPr>
        <w:t>ص 20</w:t>
      </w:r>
      <w:r>
        <w:rPr>
          <w:rFonts w:hint="cs"/>
          <w:rtl/>
          <w:lang w:bidi="ar-YE"/>
        </w:rPr>
        <w:t>)</w:t>
      </w:r>
      <w:r w:rsidRPr="009D7821">
        <w:rPr>
          <w:rtl/>
          <w:lang w:bidi="ar-YE"/>
        </w:rPr>
        <w:t>، ونزه</w:t>
      </w:r>
      <w:r>
        <w:rPr>
          <w:rFonts w:hint="cs"/>
          <w:rtl/>
          <w:lang w:bidi="ar-YE"/>
        </w:rPr>
        <w:t>َ</w:t>
      </w:r>
      <w:r w:rsidRPr="009D7821">
        <w:rPr>
          <w:rtl/>
          <w:lang w:bidi="ar-YE"/>
        </w:rPr>
        <w:t>ة ا</w:t>
      </w:r>
      <w:r>
        <w:rPr>
          <w:rtl/>
          <w:lang w:bidi="ar-YE"/>
        </w:rPr>
        <w:t>لن</w:t>
      </w:r>
      <w:r>
        <w:rPr>
          <w:rFonts w:hint="cs"/>
          <w:rtl/>
          <w:lang w:bidi="ar-YE"/>
        </w:rPr>
        <w:t>َّ</w:t>
      </w:r>
      <w:r>
        <w:rPr>
          <w:rtl/>
          <w:lang w:bidi="ar-YE"/>
        </w:rPr>
        <w:t>ظ</w:t>
      </w:r>
      <w:r>
        <w:rPr>
          <w:rFonts w:hint="cs"/>
          <w:rtl/>
          <w:lang w:bidi="ar-YE"/>
        </w:rPr>
        <w:t>َ</w:t>
      </w:r>
      <w:r>
        <w:rPr>
          <w:rtl/>
          <w:lang w:bidi="ar-YE"/>
        </w:rPr>
        <w:t xml:space="preserve">ر </w:t>
      </w:r>
      <w:r>
        <w:rPr>
          <w:rFonts w:hint="cs"/>
          <w:rtl/>
          <w:lang w:bidi="ar-YE"/>
        </w:rPr>
        <w:t>(</w:t>
      </w:r>
      <w:r>
        <w:rPr>
          <w:rtl/>
          <w:lang w:bidi="ar-YE"/>
        </w:rPr>
        <w:t>ص 40</w:t>
      </w:r>
      <w:r>
        <w:rPr>
          <w:rFonts w:hint="cs"/>
          <w:rtl/>
          <w:lang w:bidi="ar-YE"/>
        </w:rPr>
        <w:t>)</w:t>
      </w:r>
      <w:r>
        <w:rPr>
          <w:rtl/>
          <w:lang w:bidi="ar-YE"/>
        </w:rPr>
        <w:t>، وتدريب الر</w:t>
      </w:r>
      <w:r>
        <w:rPr>
          <w:rFonts w:hint="cs"/>
          <w:rtl/>
          <w:lang w:bidi="ar-YE"/>
        </w:rPr>
        <w:t>ّ</w:t>
      </w:r>
      <w:r>
        <w:rPr>
          <w:rtl/>
          <w:lang w:bidi="ar-YE"/>
        </w:rPr>
        <w:t>او</w:t>
      </w:r>
      <w:r>
        <w:rPr>
          <w:rFonts w:hint="cs"/>
          <w:rtl/>
          <w:lang w:bidi="ar-YE"/>
        </w:rPr>
        <w:t>ِ</w:t>
      </w:r>
      <w:r>
        <w:rPr>
          <w:rtl/>
          <w:lang w:bidi="ar-YE"/>
        </w:rPr>
        <w:t xml:space="preserve">ي </w:t>
      </w:r>
      <w:r>
        <w:rPr>
          <w:rFonts w:hint="cs"/>
          <w:rtl/>
          <w:lang w:bidi="ar-YE"/>
        </w:rPr>
        <w:t>(</w:t>
      </w:r>
      <w:r>
        <w:rPr>
          <w:rtl/>
          <w:lang w:bidi="ar-YE"/>
        </w:rPr>
        <w:t>1/90</w:t>
      </w:r>
      <w:r>
        <w:rPr>
          <w:rFonts w:hint="cs"/>
          <w:rtl/>
          <w:lang w:bidi="ar-YE"/>
        </w:rPr>
        <w:t>)</w:t>
      </w:r>
      <w:r w:rsidRPr="009D7821">
        <w:rPr>
          <w:rtl/>
          <w:lang w:bidi="ar-YE"/>
        </w:rPr>
        <w:t>.</w:t>
      </w:r>
    </w:p>
  </w:footnote>
  <w:footnote w:id="63">
    <w:p w:rsidR="00CE7E40" w:rsidRDefault="00CE7E40" w:rsidP="00940784">
      <w:pPr>
        <w:pStyle w:val="FootnoteText"/>
        <w:rPr>
          <w:lang w:bidi="ar-YE"/>
        </w:rPr>
      </w:pPr>
      <w:r>
        <w:rPr>
          <w:rStyle w:val="FootnoteReference"/>
        </w:rPr>
        <w:footnoteRef/>
      </w:r>
      <w:r>
        <w:rPr>
          <w:rtl/>
          <w:lang w:bidi="ar-YE"/>
        </w:rPr>
        <w:t>) نزهة الن</w:t>
      </w:r>
      <w:r>
        <w:rPr>
          <w:rFonts w:hint="cs"/>
          <w:rtl/>
          <w:lang w:bidi="ar-YE"/>
        </w:rPr>
        <w:t>َّ</w:t>
      </w:r>
      <w:r>
        <w:rPr>
          <w:rtl/>
          <w:lang w:bidi="ar-YE"/>
        </w:rPr>
        <w:t>ظ</w:t>
      </w:r>
      <w:r>
        <w:rPr>
          <w:rFonts w:hint="cs"/>
          <w:rtl/>
          <w:lang w:bidi="ar-YE"/>
        </w:rPr>
        <w:t>َ</w:t>
      </w:r>
      <w:r>
        <w:rPr>
          <w:rtl/>
          <w:lang w:bidi="ar-YE"/>
        </w:rPr>
        <w:t xml:space="preserve">ر </w:t>
      </w:r>
      <w:r>
        <w:rPr>
          <w:rFonts w:hint="cs"/>
          <w:rtl/>
          <w:lang w:bidi="ar-YE"/>
        </w:rPr>
        <w:t>(</w:t>
      </w:r>
      <w:r>
        <w:rPr>
          <w:rtl/>
          <w:lang w:bidi="ar-YE"/>
        </w:rPr>
        <w:t>ص 40</w:t>
      </w:r>
      <w:r>
        <w:rPr>
          <w:rFonts w:hint="cs"/>
          <w:rtl/>
          <w:lang w:bidi="ar-YE"/>
        </w:rPr>
        <w:t>)</w:t>
      </w:r>
      <w:r w:rsidRPr="00DE6062">
        <w:rPr>
          <w:rtl/>
          <w:lang w:bidi="ar-YE"/>
        </w:rPr>
        <w:t>.</w:t>
      </w:r>
    </w:p>
  </w:footnote>
  <w:footnote w:id="64">
    <w:p w:rsidR="00CE7E40" w:rsidRDefault="00CE7E40" w:rsidP="00747BC6">
      <w:pPr>
        <w:pStyle w:val="FootnoteText"/>
        <w:rPr>
          <w:lang w:bidi="ar-YE"/>
        </w:rPr>
      </w:pPr>
      <w:r>
        <w:rPr>
          <w:rStyle w:val="FootnoteReference"/>
        </w:rPr>
        <w:footnoteRef/>
      </w:r>
      <w:r>
        <w:rPr>
          <w:rtl/>
          <w:lang w:bidi="ar-YE"/>
        </w:rPr>
        <w:t>) انظر: م</w:t>
      </w:r>
      <w:r>
        <w:rPr>
          <w:rFonts w:hint="cs"/>
          <w:rtl/>
          <w:lang w:bidi="ar-YE"/>
        </w:rPr>
        <w:t>ُ</w:t>
      </w:r>
      <w:r>
        <w:rPr>
          <w:rtl/>
          <w:lang w:bidi="ar-YE"/>
        </w:rPr>
        <w:t>ق</w:t>
      </w:r>
      <w:r>
        <w:rPr>
          <w:rFonts w:hint="cs"/>
          <w:rtl/>
          <w:lang w:bidi="ar-YE"/>
        </w:rPr>
        <w:t>َ</w:t>
      </w:r>
      <w:r>
        <w:rPr>
          <w:rtl/>
          <w:lang w:bidi="ar-YE"/>
        </w:rPr>
        <w:t>د</w:t>
      </w:r>
      <w:r>
        <w:rPr>
          <w:rFonts w:hint="cs"/>
          <w:rtl/>
          <w:lang w:bidi="ar-YE"/>
        </w:rPr>
        <w:t>ِّ</w:t>
      </w:r>
      <w:r>
        <w:rPr>
          <w:rtl/>
          <w:lang w:bidi="ar-YE"/>
        </w:rPr>
        <w:t>م</w:t>
      </w:r>
      <w:r>
        <w:rPr>
          <w:rFonts w:hint="cs"/>
          <w:rtl/>
          <w:lang w:bidi="ar-YE"/>
        </w:rPr>
        <w:t>َ</w:t>
      </w:r>
      <w:r>
        <w:rPr>
          <w:rtl/>
          <w:lang w:bidi="ar-YE"/>
        </w:rPr>
        <w:t>ة ابن الص</w:t>
      </w:r>
      <w:r>
        <w:rPr>
          <w:rFonts w:hint="cs"/>
          <w:rtl/>
          <w:lang w:bidi="ar-YE"/>
        </w:rPr>
        <w:t>َّ</w:t>
      </w:r>
      <w:r>
        <w:rPr>
          <w:rtl/>
          <w:lang w:bidi="ar-YE"/>
        </w:rPr>
        <w:t>لاح ومع</w:t>
      </w:r>
      <w:r>
        <w:rPr>
          <w:rFonts w:hint="cs"/>
          <w:rtl/>
          <w:lang w:bidi="ar-YE"/>
        </w:rPr>
        <w:t>َ</w:t>
      </w:r>
      <w:r>
        <w:rPr>
          <w:rtl/>
          <w:lang w:bidi="ar-YE"/>
        </w:rPr>
        <w:t>ها الت</w:t>
      </w:r>
      <w:r>
        <w:rPr>
          <w:rFonts w:hint="cs"/>
          <w:rtl/>
          <w:lang w:bidi="ar-YE"/>
        </w:rPr>
        <w:t>َّ</w:t>
      </w:r>
      <w:r>
        <w:rPr>
          <w:rtl/>
          <w:lang w:bidi="ar-YE"/>
        </w:rPr>
        <w:t xml:space="preserve">قييد والإيضاح </w:t>
      </w:r>
      <w:r>
        <w:rPr>
          <w:rFonts w:hint="cs"/>
          <w:rtl/>
          <w:lang w:bidi="ar-YE"/>
        </w:rPr>
        <w:t>(</w:t>
      </w:r>
      <w:r>
        <w:rPr>
          <w:rtl/>
          <w:lang w:bidi="ar-YE"/>
        </w:rPr>
        <w:t>ص 20 – 27</w:t>
      </w:r>
      <w:r>
        <w:rPr>
          <w:rFonts w:hint="cs"/>
          <w:rtl/>
          <w:lang w:bidi="ar-YE"/>
        </w:rPr>
        <w:t>)</w:t>
      </w:r>
      <w:r>
        <w:rPr>
          <w:rtl/>
          <w:lang w:bidi="ar-YE"/>
        </w:rPr>
        <w:t>، و</w:t>
      </w:r>
      <w:r>
        <w:rPr>
          <w:rFonts w:hint="cs"/>
          <w:rtl/>
          <w:lang w:bidi="ar-YE"/>
        </w:rPr>
        <w:t>(</w:t>
      </w:r>
      <w:r>
        <w:rPr>
          <w:rtl/>
          <w:lang w:bidi="ar-YE"/>
        </w:rPr>
        <w:t>ص 72 – 77</w:t>
      </w:r>
      <w:r>
        <w:rPr>
          <w:rFonts w:hint="cs"/>
          <w:rtl/>
          <w:lang w:bidi="ar-YE"/>
        </w:rPr>
        <w:t>)</w:t>
      </w:r>
      <w:r>
        <w:rPr>
          <w:rtl/>
          <w:lang w:bidi="ar-YE"/>
        </w:rPr>
        <w:t>، والن</w:t>
      </w:r>
      <w:r>
        <w:rPr>
          <w:rFonts w:hint="cs"/>
          <w:rtl/>
          <w:lang w:bidi="ar-YE"/>
        </w:rPr>
        <w:t>ُّ</w:t>
      </w:r>
      <w:r>
        <w:rPr>
          <w:rtl/>
          <w:lang w:bidi="ar-YE"/>
        </w:rPr>
        <w:t>ك</w:t>
      </w:r>
      <w:r>
        <w:rPr>
          <w:rFonts w:hint="cs"/>
          <w:rtl/>
          <w:lang w:bidi="ar-YE"/>
        </w:rPr>
        <w:t>َ</w:t>
      </w:r>
      <w:r>
        <w:rPr>
          <w:rtl/>
          <w:lang w:bidi="ar-YE"/>
        </w:rPr>
        <w:t>ت على ابن الص</w:t>
      </w:r>
      <w:r>
        <w:rPr>
          <w:rFonts w:hint="cs"/>
          <w:rtl/>
          <w:lang w:bidi="ar-YE"/>
        </w:rPr>
        <w:t>َّ</w:t>
      </w:r>
      <w:r>
        <w:rPr>
          <w:rtl/>
          <w:lang w:bidi="ar-YE"/>
        </w:rPr>
        <w:t xml:space="preserve">لاح </w:t>
      </w:r>
      <w:r>
        <w:rPr>
          <w:rFonts w:hint="cs"/>
          <w:rtl/>
          <w:lang w:bidi="ar-YE"/>
        </w:rPr>
        <w:t>(</w:t>
      </w:r>
      <w:r>
        <w:rPr>
          <w:rtl/>
          <w:lang w:bidi="ar-YE"/>
        </w:rPr>
        <w:t>1/323 – 356</w:t>
      </w:r>
      <w:r>
        <w:rPr>
          <w:rFonts w:hint="cs"/>
          <w:rtl/>
          <w:lang w:bidi="ar-YE"/>
        </w:rPr>
        <w:t>)</w:t>
      </w:r>
      <w:r>
        <w:rPr>
          <w:rtl/>
          <w:lang w:bidi="ar-YE"/>
        </w:rPr>
        <w:t>، وتغليق</w:t>
      </w:r>
      <w:r>
        <w:rPr>
          <w:rFonts w:hint="cs"/>
          <w:rtl/>
          <w:lang w:bidi="ar-YE"/>
        </w:rPr>
        <w:t xml:space="preserve"> </w:t>
      </w:r>
      <w:r>
        <w:rPr>
          <w:rtl/>
          <w:lang w:bidi="ar-YE"/>
        </w:rPr>
        <w:t>الت</w:t>
      </w:r>
      <w:r>
        <w:rPr>
          <w:rFonts w:hint="cs"/>
          <w:rtl/>
          <w:lang w:bidi="ar-YE"/>
        </w:rPr>
        <w:t>َّ</w:t>
      </w:r>
      <w:r>
        <w:rPr>
          <w:rtl/>
          <w:lang w:bidi="ar-YE"/>
        </w:rPr>
        <w:t>عل</w:t>
      </w:r>
      <w:r>
        <w:rPr>
          <w:rFonts w:hint="cs"/>
          <w:rtl/>
          <w:lang w:bidi="ar-YE"/>
        </w:rPr>
        <w:t>ِ</w:t>
      </w:r>
      <w:r>
        <w:rPr>
          <w:rtl/>
          <w:lang w:bidi="ar-YE"/>
        </w:rPr>
        <w:t xml:space="preserve">يق </w:t>
      </w:r>
      <w:r>
        <w:rPr>
          <w:rFonts w:hint="cs"/>
          <w:rtl/>
          <w:lang w:bidi="ar-YE"/>
        </w:rPr>
        <w:t>(</w:t>
      </w:r>
      <w:r>
        <w:rPr>
          <w:rtl/>
          <w:lang w:bidi="ar-YE"/>
        </w:rPr>
        <w:t>2/7 – 12</w:t>
      </w:r>
      <w:r>
        <w:rPr>
          <w:rFonts w:hint="cs"/>
          <w:rtl/>
          <w:lang w:bidi="ar-YE"/>
        </w:rPr>
        <w:t>)</w:t>
      </w:r>
      <w:r>
        <w:rPr>
          <w:rtl/>
          <w:lang w:bidi="ar-YE"/>
        </w:rPr>
        <w:t>، ومنهج الن</w:t>
      </w:r>
      <w:r>
        <w:rPr>
          <w:rFonts w:hint="cs"/>
          <w:rtl/>
          <w:lang w:bidi="ar-YE"/>
        </w:rPr>
        <w:t>َّ</w:t>
      </w:r>
      <w:r>
        <w:rPr>
          <w:rtl/>
          <w:lang w:bidi="ar-YE"/>
        </w:rPr>
        <w:t>ق</w:t>
      </w:r>
      <w:r>
        <w:rPr>
          <w:rFonts w:hint="cs"/>
          <w:rtl/>
          <w:lang w:bidi="ar-YE"/>
        </w:rPr>
        <w:t>ْ</w:t>
      </w:r>
      <w:r>
        <w:rPr>
          <w:rtl/>
          <w:lang w:bidi="ar-YE"/>
        </w:rPr>
        <w:t xml:space="preserve">د </w:t>
      </w:r>
      <w:r>
        <w:rPr>
          <w:rFonts w:hint="cs"/>
          <w:rtl/>
          <w:lang w:bidi="ar-YE"/>
        </w:rPr>
        <w:t>(</w:t>
      </w:r>
      <w:r>
        <w:rPr>
          <w:rtl/>
          <w:lang w:bidi="ar-YE"/>
        </w:rPr>
        <w:t>ص 374 – 378</w:t>
      </w:r>
      <w:r>
        <w:rPr>
          <w:rFonts w:hint="cs"/>
          <w:rtl/>
          <w:lang w:bidi="ar-YE"/>
        </w:rPr>
        <w:t>)</w:t>
      </w:r>
      <w:r>
        <w:rPr>
          <w:rtl/>
          <w:lang w:bidi="ar-YE"/>
        </w:rPr>
        <w:t>، وتيسير المصطل</w:t>
      </w:r>
      <w:r>
        <w:rPr>
          <w:rFonts w:hint="cs"/>
          <w:rtl/>
          <w:lang w:bidi="ar-YE"/>
        </w:rPr>
        <w:t>َ</w:t>
      </w:r>
      <w:r>
        <w:rPr>
          <w:rtl/>
          <w:lang w:bidi="ar-YE"/>
        </w:rPr>
        <w:t xml:space="preserve">ح </w:t>
      </w:r>
      <w:r>
        <w:rPr>
          <w:rFonts w:hint="cs"/>
          <w:rtl/>
          <w:lang w:bidi="ar-YE"/>
        </w:rPr>
        <w:t>(</w:t>
      </w:r>
      <w:r>
        <w:rPr>
          <w:rtl/>
          <w:lang w:bidi="ar-YE"/>
        </w:rPr>
        <w:t>ص 68 – 69</w:t>
      </w:r>
      <w:r>
        <w:rPr>
          <w:rFonts w:hint="cs"/>
          <w:rtl/>
          <w:lang w:bidi="ar-YE"/>
        </w:rPr>
        <w:t>)</w:t>
      </w:r>
      <w:r>
        <w:rPr>
          <w:rtl/>
          <w:lang w:bidi="ar-YE"/>
        </w:rPr>
        <w:t>.</w:t>
      </w:r>
    </w:p>
  </w:footnote>
  <w:footnote w:id="65">
    <w:p w:rsidR="00CE7E40" w:rsidRDefault="00CE7E40">
      <w:pPr>
        <w:pStyle w:val="FootnoteText"/>
        <w:rPr>
          <w:lang w:bidi="ar-YE"/>
        </w:rPr>
      </w:pPr>
      <w:r>
        <w:rPr>
          <w:rStyle w:val="FootnoteReference"/>
        </w:rPr>
        <w:footnoteRef/>
      </w:r>
      <w:r>
        <w:rPr>
          <w:rtl/>
          <w:lang w:bidi="ar-YE"/>
        </w:rPr>
        <w:t xml:space="preserve">) </w:t>
      </w:r>
      <w:r w:rsidRPr="005C643F">
        <w:rPr>
          <w:rtl/>
          <w:lang w:bidi="ar-YE"/>
        </w:rPr>
        <w:t>هو ص</w:t>
      </w:r>
      <w:r>
        <w:rPr>
          <w:rFonts w:hint="cs"/>
          <w:rtl/>
          <w:lang w:bidi="ar-YE"/>
        </w:rPr>
        <w:t>ِ</w:t>
      </w:r>
      <w:r w:rsidRPr="005C643F">
        <w:rPr>
          <w:rtl/>
          <w:lang w:bidi="ar-YE"/>
        </w:rPr>
        <w:t>ل</w:t>
      </w:r>
      <w:r>
        <w:rPr>
          <w:rFonts w:hint="cs"/>
          <w:rtl/>
          <w:lang w:bidi="ar-YE"/>
        </w:rPr>
        <w:t>َ</w:t>
      </w:r>
      <w:r w:rsidRPr="005C643F">
        <w:rPr>
          <w:rtl/>
          <w:lang w:bidi="ar-YE"/>
        </w:rPr>
        <w:t>ة بن زفر الع</w:t>
      </w:r>
      <w:r>
        <w:rPr>
          <w:rFonts w:hint="cs"/>
          <w:rtl/>
          <w:lang w:bidi="ar-YE"/>
        </w:rPr>
        <w:t>َ</w:t>
      </w:r>
      <w:r w:rsidRPr="005C643F">
        <w:rPr>
          <w:rtl/>
          <w:lang w:bidi="ar-YE"/>
        </w:rPr>
        <w:t>ب</w:t>
      </w:r>
      <w:r>
        <w:rPr>
          <w:rFonts w:hint="cs"/>
          <w:rtl/>
          <w:lang w:bidi="ar-YE"/>
        </w:rPr>
        <w:t>ْ</w:t>
      </w:r>
      <w:r w:rsidRPr="005C643F">
        <w:rPr>
          <w:rtl/>
          <w:lang w:bidi="ar-YE"/>
        </w:rPr>
        <w:t>س</w:t>
      </w:r>
      <w:r>
        <w:rPr>
          <w:rFonts w:hint="cs"/>
          <w:rtl/>
          <w:lang w:bidi="ar-YE"/>
        </w:rPr>
        <w:t>ِ</w:t>
      </w:r>
      <w:r w:rsidRPr="005C643F">
        <w:rPr>
          <w:rtl/>
          <w:lang w:bidi="ar-YE"/>
        </w:rPr>
        <w:t>ي تاب</w:t>
      </w:r>
      <w:r>
        <w:rPr>
          <w:rFonts w:hint="cs"/>
          <w:rtl/>
          <w:lang w:bidi="ar-YE"/>
        </w:rPr>
        <w:t>ِ</w:t>
      </w:r>
      <w:r w:rsidRPr="005C643F">
        <w:rPr>
          <w:rtl/>
          <w:lang w:bidi="ar-YE"/>
        </w:rPr>
        <w:t>ع</w:t>
      </w:r>
      <w:r>
        <w:rPr>
          <w:rFonts w:hint="cs"/>
          <w:rtl/>
          <w:lang w:bidi="ar-YE"/>
        </w:rPr>
        <w:t>ِ</w:t>
      </w:r>
      <w:r w:rsidRPr="005C643F">
        <w:rPr>
          <w:rtl/>
          <w:lang w:bidi="ar-YE"/>
        </w:rPr>
        <w:t>ي ك</w:t>
      </w:r>
      <w:r>
        <w:rPr>
          <w:rFonts w:hint="cs"/>
          <w:rtl/>
          <w:lang w:bidi="ar-YE"/>
        </w:rPr>
        <w:t>َ</w:t>
      </w:r>
      <w:r w:rsidRPr="005C643F">
        <w:rPr>
          <w:rtl/>
          <w:lang w:bidi="ar-YE"/>
        </w:rPr>
        <w:t>ب</w:t>
      </w:r>
      <w:r>
        <w:rPr>
          <w:rFonts w:hint="cs"/>
          <w:rtl/>
          <w:lang w:bidi="ar-YE"/>
        </w:rPr>
        <w:t>ِ</w:t>
      </w:r>
      <w:r w:rsidRPr="005C643F">
        <w:rPr>
          <w:rtl/>
          <w:lang w:bidi="ar-YE"/>
        </w:rPr>
        <w:t>ير م</w:t>
      </w:r>
      <w:r>
        <w:rPr>
          <w:rFonts w:hint="cs"/>
          <w:rtl/>
          <w:lang w:bidi="ar-YE"/>
        </w:rPr>
        <w:t>ِ</w:t>
      </w:r>
      <w:r w:rsidRPr="005C643F">
        <w:rPr>
          <w:rtl/>
          <w:lang w:bidi="ar-YE"/>
        </w:rPr>
        <w:t>ن الث</w:t>
      </w:r>
      <w:r>
        <w:rPr>
          <w:rFonts w:hint="cs"/>
          <w:rtl/>
          <w:lang w:bidi="ar-YE"/>
        </w:rPr>
        <w:t>ِّ</w:t>
      </w:r>
      <w:r w:rsidRPr="005C643F">
        <w:rPr>
          <w:rtl/>
          <w:lang w:bidi="ar-YE"/>
        </w:rPr>
        <w:t>قات.</w:t>
      </w:r>
    </w:p>
  </w:footnote>
  <w:footnote w:id="66">
    <w:p w:rsidR="00CE7E40" w:rsidRDefault="00CE7E40" w:rsidP="00940784">
      <w:pPr>
        <w:pStyle w:val="FootnoteText"/>
        <w:rPr>
          <w:lang w:bidi="ar-YE"/>
        </w:rPr>
      </w:pPr>
      <w:r>
        <w:rPr>
          <w:rStyle w:val="FootnoteReference"/>
        </w:rPr>
        <w:footnoteRef/>
      </w:r>
      <w:r>
        <w:rPr>
          <w:rtl/>
          <w:lang w:bidi="ar-YE"/>
        </w:rPr>
        <w:t>) ذكره البخاري في صحيحه م</w:t>
      </w:r>
      <w:r>
        <w:rPr>
          <w:rFonts w:hint="cs"/>
          <w:rtl/>
          <w:lang w:bidi="ar-YE"/>
        </w:rPr>
        <w:t>ُ</w:t>
      </w:r>
      <w:r>
        <w:rPr>
          <w:rtl/>
          <w:lang w:bidi="ar-YE"/>
        </w:rPr>
        <w:t>علّ</w:t>
      </w:r>
      <w:r>
        <w:rPr>
          <w:rFonts w:hint="cs"/>
          <w:rtl/>
          <w:lang w:bidi="ar-YE"/>
        </w:rPr>
        <w:t>َ</w:t>
      </w:r>
      <w:r>
        <w:rPr>
          <w:rtl/>
          <w:lang w:bidi="ar-YE"/>
        </w:rPr>
        <w:t>قا، في كتاب الص</w:t>
      </w:r>
      <w:r>
        <w:rPr>
          <w:rFonts w:hint="cs"/>
          <w:rtl/>
          <w:lang w:bidi="ar-YE"/>
        </w:rPr>
        <w:t>ِّ</w:t>
      </w:r>
      <w:r>
        <w:rPr>
          <w:rtl/>
          <w:lang w:bidi="ar-YE"/>
        </w:rPr>
        <w:t>يام، باب</w:t>
      </w:r>
      <w:r>
        <w:rPr>
          <w:rFonts w:hint="cs"/>
          <w:rtl/>
          <w:lang w:bidi="ar-YE"/>
        </w:rPr>
        <w:t>:</w:t>
      </w:r>
      <w:r>
        <w:rPr>
          <w:rtl/>
          <w:lang w:bidi="ar-YE"/>
        </w:rPr>
        <w:t xml:space="preserve"> قول الن</w:t>
      </w:r>
      <w:r>
        <w:rPr>
          <w:rFonts w:hint="cs"/>
          <w:rtl/>
          <w:lang w:bidi="ar-YE"/>
        </w:rPr>
        <w:t>َّ</w:t>
      </w:r>
      <w:r>
        <w:rPr>
          <w:rtl/>
          <w:lang w:bidi="ar-YE"/>
        </w:rPr>
        <w:t xml:space="preserve">بي </w:t>
      </w:r>
      <w:r w:rsidRPr="00940784">
        <w:rPr>
          <w:sz w:val="28"/>
          <w:lang w:bidi="ar-YE"/>
        </w:rPr>
        <w:sym w:font="AGA Arabesque" w:char="F072"/>
      </w:r>
      <w:r>
        <w:rPr>
          <w:rtl/>
          <w:lang w:bidi="ar-YE"/>
        </w:rPr>
        <w:t>:</w:t>
      </w:r>
      <w:r>
        <w:rPr>
          <w:rFonts w:hint="cs"/>
          <w:rtl/>
          <w:lang w:bidi="ar-YE"/>
        </w:rPr>
        <w:t xml:space="preserve">" </w:t>
      </w:r>
      <w:r>
        <w:rPr>
          <w:rtl/>
          <w:lang w:bidi="ar-YE"/>
        </w:rPr>
        <w:t>إذا رأيتم اله</w:t>
      </w:r>
      <w:r>
        <w:rPr>
          <w:rFonts w:hint="cs"/>
          <w:rtl/>
          <w:lang w:bidi="ar-YE"/>
        </w:rPr>
        <w:t>ِ</w:t>
      </w:r>
      <w:r>
        <w:rPr>
          <w:rtl/>
          <w:lang w:bidi="ar-YE"/>
        </w:rPr>
        <w:t>لال ف</w:t>
      </w:r>
      <w:r>
        <w:rPr>
          <w:rFonts w:hint="cs"/>
          <w:rtl/>
          <w:lang w:bidi="ar-YE"/>
        </w:rPr>
        <w:t>َصُ</w:t>
      </w:r>
      <w:r>
        <w:rPr>
          <w:rtl/>
          <w:lang w:bidi="ar-YE"/>
        </w:rPr>
        <w:t>وموا</w:t>
      </w:r>
      <w:r>
        <w:rPr>
          <w:rFonts w:hint="cs"/>
          <w:rtl/>
          <w:lang w:bidi="ar-YE"/>
        </w:rPr>
        <w:t>،</w:t>
      </w:r>
      <w:r>
        <w:rPr>
          <w:rtl/>
          <w:lang w:bidi="ar-YE"/>
        </w:rPr>
        <w:t xml:space="preserve"> وإذا رأيتموه فأ</w:t>
      </w:r>
      <w:r>
        <w:rPr>
          <w:rFonts w:hint="cs"/>
          <w:rtl/>
          <w:lang w:bidi="ar-YE"/>
        </w:rPr>
        <w:t>َ</w:t>
      </w:r>
      <w:r>
        <w:rPr>
          <w:rtl/>
          <w:lang w:bidi="ar-YE"/>
        </w:rPr>
        <w:t>ف</w:t>
      </w:r>
      <w:r>
        <w:rPr>
          <w:rFonts w:hint="cs"/>
          <w:rtl/>
          <w:lang w:bidi="ar-YE"/>
        </w:rPr>
        <w:t>ْ</w:t>
      </w:r>
      <w:r>
        <w:rPr>
          <w:rtl/>
          <w:lang w:bidi="ar-YE"/>
        </w:rPr>
        <w:t>ط</w:t>
      </w:r>
      <w:r>
        <w:rPr>
          <w:rFonts w:hint="cs"/>
          <w:rtl/>
          <w:lang w:bidi="ar-YE"/>
        </w:rPr>
        <w:t>ِ</w:t>
      </w:r>
      <w:r>
        <w:rPr>
          <w:rtl/>
          <w:lang w:bidi="ar-YE"/>
        </w:rPr>
        <w:t xml:space="preserve">روا </w:t>
      </w:r>
      <w:r>
        <w:rPr>
          <w:rFonts w:hint="cs"/>
          <w:rtl/>
          <w:lang w:bidi="ar-YE"/>
        </w:rPr>
        <w:t>(</w:t>
      </w:r>
      <w:r>
        <w:rPr>
          <w:rtl/>
          <w:lang w:bidi="ar-YE"/>
        </w:rPr>
        <w:t>2/229</w:t>
      </w:r>
      <w:r>
        <w:rPr>
          <w:rFonts w:hint="cs"/>
          <w:rtl/>
          <w:lang w:bidi="ar-YE"/>
        </w:rPr>
        <w:t>)</w:t>
      </w:r>
      <w:r>
        <w:rPr>
          <w:rtl/>
          <w:lang w:bidi="ar-YE"/>
        </w:rPr>
        <w:t>،</w:t>
      </w:r>
      <w:r>
        <w:rPr>
          <w:rFonts w:hint="cs"/>
          <w:rtl/>
          <w:lang w:bidi="ar-YE"/>
        </w:rPr>
        <w:t xml:space="preserve"> </w:t>
      </w:r>
      <w:r>
        <w:rPr>
          <w:rtl/>
          <w:lang w:bidi="ar-YE"/>
        </w:rPr>
        <w:t>ورواه الترمذي م</w:t>
      </w:r>
      <w:r>
        <w:rPr>
          <w:rFonts w:hint="cs"/>
          <w:rtl/>
          <w:lang w:bidi="ar-YE"/>
        </w:rPr>
        <w:t>َ</w:t>
      </w:r>
      <w:r>
        <w:rPr>
          <w:rtl/>
          <w:lang w:bidi="ar-YE"/>
        </w:rPr>
        <w:t>وصولا</w:t>
      </w:r>
      <w:r>
        <w:rPr>
          <w:rFonts w:hint="cs"/>
          <w:rtl/>
          <w:lang w:bidi="ar-YE"/>
        </w:rPr>
        <w:t>ً</w:t>
      </w:r>
      <w:r>
        <w:rPr>
          <w:rtl/>
          <w:lang w:bidi="ar-YE"/>
        </w:rPr>
        <w:t xml:space="preserve"> في كتاب الص</w:t>
      </w:r>
      <w:r>
        <w:rPr>
          <w:rFonts w:hint="cs"/>
          <w:rtl/>
          <w:lang w:bidi="ar-YE"/>
        </w:rPr>
        <w:t>َّ</w:t>
      </w:r>
      <w:r>
        <w:rPr>
          <w:rtl/>
          <w:lang w:bidi="ar-YE"/>
        </w:rPr>
        <w:t>وم، باب</w:t>
      </w:r>
      <w:r>
        <w:rPr>
          <w:rFonts w:hint="cs"/>
          <w:rtl/>
          <w:lang w:bidi="ar-YE"/>
        </w:rPr>
        <w:t>:</w:t>
      </w:r>
      <w:r>
        <w:rPr>
          <w:rtl/>
          <w:lang w:bidi="ar-YE"/>
        </w:rPr>
        <w:t xml:space="preserve"> ما جاء في كراه</w:t>
      </w:r>
      <w:r>
        <w:rPr>
          <w:rFonts w:hint="cs"/>
          <w:rtl/>
          <w:lang w:bidi="ar-YE"/>
        </w:rPr>
        <w:t>ِ</w:t>
      </w:r>
      <w:r>
        <w:rPr>
          <w:rtl/>
          <w:lang w:bidi="ar-YE"/>
        </w:rPr>
        <w:t>ي</w:t>
      </w:r>
      <w:r>
        <w:rPr>
          <w:rFonts w:hint="cs"/>
          <w:rtl/>
          <w:lang w:bidi="ar-YE"/>
        </w:rPr>
        <w:t>َ</w:t>
      </w:r>
      <w:r>
        <w:rPr>
          <w:rtl/>
          <w:lang w:bidi="ar-YE"/>
        </w:rPr>
        <w:t>ة ص</w:t>
      </w:r>
      <w:r>
        <w:rPr>
          <w:rFonts w:hint="cs"/>
          <w:rtl/>
          <w:lang w:bidi="ar-YE"/>
        </w:rPr>
        <w:t>َ</w:t>
      </w:r>
      <w:r>
        <w:rPr>
          <w:rtl/>
          <w:lang w:bidi="ar-YE"/>
        </w:rPr>
        <w:t>و</w:t>
      </w:r>
      <w:r>
        <w:rPr>
          <w:rFonts w:hint="cs"/>
          <w:rtl/>
          <w:lang w:bidi="ar-YE"/>
        </w:rPr>
        <w:t>ْ</w:t>
      </w:r>
      <w:r>
        <w:rPr>
          <w:rtl/>
          <w:lang w:bidi="ar-YE"/>
        </w:rPr>
        <w:t>م يوم الش</w:t>
      </w:r>
      <w:r>
        <w:rPr>
          <w:rFonts w:hint="cs"/>
          <w:rtl/>
          <w:lang w:bidi="ar-YE"/>
        </w:rPr>
        <w:t>َّ</w:t>
      </w:r>
      <w:r>
        <w:rPr>
          <w:rtl/>
          <w:lang w:bidi="ar-YE"/>
        </w:rPr>
        <w:t>ك</w:t>
      </w:r>
      <w:r>
        <w:rPr>
          <w:rFonts w:hint="cs"/>
          <w:rtl/>
          <w:lang w:bidi="ar-YE"/>
        </w:rPr>
        <w:t>ّ</w:t>
      </w:r>
      <w:r>
        <w:rPr>
          <w:rtl/>
          <w:lang w:bidi="ar-YE"/>
        </w:rPr>
        <w:t xml:space="preserve"> </w:t>
      </w:r>
      <w:r>
        <w:rPr>
          <w:rFonts w:hint="cs"/>
          <w:rtl/>
          <w:lang w:bidi="ar-YE"/>
        </w:rPr>
        <w:t>(</w:t>
      </w:r>
      <w:r>
        <w:rPr>
          <w:rtl/>
          <w:lang w:bidi="ar-YE"/>
        </w:rPr>
        <w:t>3/70</w:t>
      </w:r>
      <w:r>
        <w:rPr>
          <w:rFonts w:hint="cs"/>
          <w:rtl/>
          <w:lang w:bidi="ar-YE"/>
        </w:rPr>
        <w:t>)،</w:t>
      </w:r>
      <w:r>
        <w:rPr>
          <w:rtl/>
          <w:lang w:bidi="ar-YE"/>
        </w:rPr>
        <w:t xml:space="preserve"> ح </w:t>
      </w:r>
      <w:r>
        <w:rPr>
          <w:rFonts w:hint="cs"/>
          <w:rtl/>
          <w:lang w:bidi="ar-YE"/>
        </w:rPr>
        <w:t>(</w:t>
      </w:r>
      <w:r>
        <w:rPr>
          <w:rtl/>
          <w:lang w:bidi="ar-YE"/>
        </w:rPr>
        <w:t>686</w:t>
      </w:r>
      <w:r>
        <w:rPr>
          <w:rFonts w:hint="cs"/>
          <w:rtl/>
          <w:lang w:bidi="ar-YE"/>
        </w:rPr>
        <w:t>)</w:t>
      </w:r>
      <w:r>
        <w:rPr>
          <w:rtl/>
          <w:lang w:bidi="ar-YE"/>
        </w:rPr>
        <w:t>.</w:t>
      </w:r>
    </w:p>
  </w:footnote>
  <w:footnote w:id="67">
    <w:p w:rsidR="00CE7E40" w:rsidRDefault="00CE7E40" w:rsidP="00CE61CB">
      <w:pPr>
        <w:pStyle w:val="FootnoteText"/>
        <w:rPr>
          <w:lang w:bidi="ar-YE"/>
        </w:rPr>
      </w:pPr>
      <w:r>
        <w:rPr>
          <w:rStyle w:val="FootnoteReference"/>
        </w:rPr>
        <w:footnoteRef/>
      </w:r>
      <w:r>
        <w:rPr>
          <w:rtl/>
          <w:lang w:bidi="ar-YE"/>
        </w:rPr>
        <w:t>) ذكره البخاري في صح</w:t>
      </w:r>
      <w:r>
        <w:rPr>
          <w:rFonts w:hint="cs"/>
          <w:rtl/>
          <w:lang w:bidi="ar-YE"/>
        </w:rPr>
        <w:t>ِ</w:t>
      </w:r>
      <w:r>
        <w:rPr>
          <w:rtl/>
          <w:lang w:bidi="ar-YE"/>
        </w:rPr>
        <w:t>يحه م</w:t>
      </w:r>
      <w:r>
        <w:rPr>
          <w:rFonts w:hint="cs"/>
          <w:rtl/>
          <w:lang w:bidi="ar-YE"/>
        </w:rPr>
        <w:t>ُ</w:t>
      </w:r>
      <w:r>
        <w:rPr>
          <w:rtl/>
          <w:lang w:bidi="ar-YE"/>
        </w:rPr>
        <w:t>ع</w:t>
      </w:r>
      <w:r>
        <w:rPr>
          <w:rFonts w:hint="cs"/>
          <w:rtl/>
          <w:lang w:bidi="ar-YE"/>
        </w:rPr>
        <w:t>َ</w:t>
      </w:r>
      <w:r>
        <w:rPr>
          <w:rtl/>
          <w:lang w:bidi="ar-YE"/>
        </w:rPr>
        <w:t>ل</w:t>
      </w:r>
      <w:r>
        <w:rPr>
          <w:rFonts w:hint="cs"/>
          <w:rtl/>
          <w:lang w:bidi="ar-YE"/>
        </w:rPr>
        <w:t>َّ</w:t>
      </w:r>
      <w:r>
        <w:rPr>
          <w:rtl/>
          <w:lang w:bidi="ar-YE"/>
        </w:rPr>
        <w:t>قاً، في كتاب الأذان، باب</w:t>
      </w:r>
      <w:r>
        <w:rPr>
          <w:rFonts w:hint="cs"/>
          <w:rtl/>
          <w:lang w:bidi="ar-YE"/>
        </w:rPr>
        <w:t>:</w:t>
      </w:r>
      <w:r>
        <w:rPr>
          <w:rtl/>
          <w:lang w:bidi="ar-YE"/>
        </w:rPr>
        <w:t xml:space="preserve"> الجمع بين الس</w:t>
      </w:r>
      <w:r>
        <w:rPr>
          <w:rFonts w:hint="cs"/>
          <w:rtl/>
          <w:lang w:bidi="ar-YE"/>
        </w:rPr>
        <w:t>ُّ</w:t>
      </w:r>
      <w:r>
        <w:rPr>
          <w:rtl/>
          <w:lang w:bidi="ar-YE"/>
        </w:rPr>
        <w:t>ورتين في الركعة، والق</w:t>
      </w:r>
      <w:r>
        <w:rPr>
          <w:rFonts w:hint="cs"/>
          <w:rtl/>
          <w:lang w:bidi="ar-YE"/>
        </w:rPr>
        <w:t>ِ</w:t>
      </w:r>
      <w:r>
        <w:rPr>
          <w:rtl/>
          <w:lang w:bidi="ar-YE"/>
        </w:rPr>
        <w:t>راء</w:t>
      </w:r>
      <w:r>
        <w:rPr>
          <w:rFonts w:hint="cs"/>
          <w:rtl/>
          <w:lang w:bidi="ar-YE"/>
        </w:rPr>
        <w:t>َ</w:t>
      </w:r>
      <w:r>
        <w:rPr>
          <w:rtl/>
          <w:lang w:bidi="ar-YE"/>
        </w:rPr>
        <w:t>ة ب</w:t>
      </w:r>
      <w:r>
        <w:rPr>
          <w:rFonts w:hint="cs"/>
          <w:rtl/>
          <w:lang w:bidi="ar-YE"/>
        </w:rPr>
        <w:t>ِ</w:t>
      </w:r>
      <w:r>
        <w:rPr>
          <w:rtl/>
          <w:lang w:bidi="ar-YE"/>
        </w:rPr>
        <w:t>الخ</w:t>
      </w:r>
      <w:r>
        <w:rPr>
          <w:rFonts w:hint="cs"/>
          <w:rtl/>
          <w:lang w:bidi="ar-YE"/>
        </w:rPr>
        <w:t>َ</w:t>
      </w:r>
      <w:r>
        <w:rPr>
          <w:rtl/>
          <w:lang w:bidi="ar-YE"/>
        </w:rPr>
        <w:t>وات</w:t>
      </w:r>
      <w:r>
        <w:rPr>
          <w:rFonts w:hint="cs"/>
          <w:rtl/>
          <w:lang w:bidi="ar-YE"/>
        </w:rPr>
        <w:t>ِ</w:t>
      </w:r>
      <w:r>
        <w:rPr>
          <w:rtl/>
          <w:lang w:bidi="ar-YE"/>
        </w:rPr>
        <w:t>يم، وبسورة قبل سورة، وبأول</w:t>
      </w:r>
      <w:r>
        <w:rPr>
          <w:rFonts w:hint="cs"/>
          <w:rtl/>
          <w:lang w:bidi="ar-YE"/>
        </w:rPr>
        <w:t xml:space="preserve"> </w:t>
      </w:r>
      <w:r>
        <w:rPr>
          <w:rtl/>
          <w:lang w:bidi="ar-YE"/>
        </w:rPr>
        <w:t xml:space="preserve">سورة </w:t>
      </w:r>
      <w:r>
        <w:rPr>
          <w:rFonts w:hint="cs"/>
          <w:rtl/>
          <w:lang w:bidi="ar-YE"/>
        </w:rPr>
        <w:t>(</w:t>
      </w:r>
      <w:r>
        <w:rPr>
          <w:rtl/>
          <w:lang w:bidi="ar-YE"/>
        </w:rPr>
        <w:t>1/188</w:t>
      </w:r>
      <w:r>
        <w:rPr>
          <w:rFonts w:hint="cs"/>
          <w:rtl/>
          <w:lang w:bidi="ar-YE"/>
        </w:rPr>
        <w:t>)</w:t>
      </w:r>
      <w:r>
        <w:rPr>
          <w:rtl/>
          <w:lang w:bidi="ar-YE"/>
        </w:rPr>
        <w:t>، وقد أخرجه مسلم في صحيحه م</w:t>
      </w:r>
      <w:r>
        <w:rPr>
          <w:rFonts w:hint="cs"/>
          <w:rtl/>
          <w:lang w:bidi="ar-YE"/>
        </w:rPr>
        <w:t>َ</w:t>
      </w:r>
      <w:r>
        <w:rPr>
          <w:rtl/>
          <w:lang w:bidi="ar-YE"/>
        </w:rPr>
        <w:t>و</w:t>
      </w:r>
      <w:r>
        <w:rPr>
          <w:rFonts w:hint="cs"/>
          <w:rtl/>
          <w:lang w:bidi="ar-YE"/>
        </w:rPr>
        <w:t>ْ</w:t>
      </w:r>
      <w:r>
        <w:rPr>
          <w:rtl/>
          <w:lang w:bidi="ar-YE"/>
        </w:rPr>
        <w:t>صولا</w:t>
      </w:r>
      <w:r>
        <w:rPr>
          <w:rFonts w:hint="cs"/>
          <w:rtl/>
          <w:lang w:bidi="ar-YE"/>
        </w:rPr>
        <w:t>ً</w:t>
      </w:r>
      <w:r>
        <w:rPr>
          <w:rtl/>
          <w:lang w:bidi="ar-YE"/>
        </w:rPr>
        <w:t>، في كتاب الص</w:t>
      </w:r>
      <w:r>
        <w:rPr>
          <w:rFonts w:hint="cs"/>
          <w:rtl/>
          <w:lang w:bidi="ar-YE"/>
        </w:rPr>
        <w:t>َّ</w:t>
      </w:r>
      <w:r>
        <w:rPr>
          <w:rtl/>
          <w:lang w:bidi="ar-YE"/>
        </w:rPr>
        <w:t>لاة، باب</w:t>
      </w:r>
      <w:r>
        <w:rPr>
          <w:rFonts w:hint="cs"/>
          <w:rtl/>
          <w:lang w:bidi="ar-YE"/>
        </w:rPr>
        <w:t>:</w:t>
      </w:r>
      <w:r>
        <w:rPr>
          <w:rtl/>
          <w:lang w:bidi="ar-YE"/>
        </w:rPr>
        <w:t xml:space="preserve"> الق</w:t>
      </w:r>
      <w:r>
        <w:rPr>
          <w:rFonts w:hint="cs"/>
          <w:rtl/>
          <w:lang w:bidi="ar-YE"/>
        </w:rPr>
        <w:t>ِ</w:t>
      </w:r>
      <w:r>
        <w:rPr>
          <w:rtl/>
          <w:lang w:bidi="ar-YE"/>
        </w:rPr>
        <w:t>راء</w:t>
      </w:r>
      <w:r>
        <w:rPr>
          <w:rFonts w:hint="cs"/>
          <w:rtl/>
          <w:lang w:bidi="ar-YE"/>
        </w:rPr>
        <w:t>َ</w:t>
      </w:r>
      <w:r>
        <w:rPr>
          <w:rtl/>
          <w:lang w:bidi="ar-YE"/>
        </w:rPr>
        <w:t>ة في الص</w:t>
      </w:r>
      <w:r>
        <w:rPr>
          <w:rFonts w:hint="cs"/>
          <w:rtl/>
          <w:lang w:bidi="ar-YE"/>
        </w:rPr>
        <w:t>ُّ</w:t>
      </w:r>
      <w:r>
        <w:rPr>
          <w:rtl/>
          <w:lang w:bidi="ar-YE"/>
        </w:rPr>
        <w:t>ب</w:t>
      </w:r>
      <w:r>
        <w:rPr>
          <w:rFonts w:hint="cs"/>
          <w:rtl/>
          <w:lang w:bidi="ar-YE"/>
        </w:rPr>
        <w:t>ْ</w:t>
      </w:r>
      <w:r>
        <w:rPr>
          <w:rtl/>
          <w:lang w:bidi="ar-YE"/>
        </w:rPr>
        <w:t xml:space="preserve">ح </w:t>
      </w:r>
      <w:r>
        <w:rPr>
          <w:rFonts w:hint="cs"/>
          <w:rtl/>
          <w:lang w:bidi="ar-YE"/>
        </w:rPr>
        <w:t>(</w:t>
      </w:r>
      <w:r>
        <w:rPr>
          <w:rtl/>
          <w:lang w:bidi="ar-YE"/>
        </w:rPr>
        <w:t>1/366</w:t>
      </w:r>
      <w:r>
        <w:rPr>
          <w:rFonts w:hint="cs"/>
          <w:rtl/>
          <w:lang w:bidi="ar-YE"/>
        </w:rPr>
        <w:t>)،</w:t>
      </w:r>
      <w:r>
        <w:rPr>
          <w:rtl/>
          <w:lang w:bidi="ar-YE"/>
        </w:rPr>
        <w:t xml:space="preserve"> ح </w:t>
      </w:r>
      <w:r>
        <w:rPr>
          <w:rFonts w:hint="cs"/>
          <w:rtl/>
          <w:lang w:bidi="ar-YE"/>
        </w:rPr>
        <w:t>(</w:t>
      </w:r>
      <w:r>
        <w:rPr>
          <w:rtl/>
          <w:lang w:bidi="ar-YE"/>
        </w:rPr>
        <w:t>455</w:t>
      </w:r>
      <w:r>
        <w:rPr>
          <w:rFonts w:hint="cs"/>
          <w:rtl/>
          <w:lang w:bidi="ar-YE"/>
        </w:rPr>
        <w:t>)</w:t>
      </w:r>
      <w:r>
        <w:rPr>
          <w:rtl/>
          <w:lang w:bidi="ar-YE"/>
        </w:rPr>
        <w:t>.</w:t>
      </w:r>
    </w:p>
  </w:footnote>
  <w:footnote w:id="68">
    <w:p w:rsidR="00CE7E40" w:rsidRDefault="00CE7E40">
      <w:pPr>
        <w:pStyle w:val="FootnoteText"/>
        <w:rPr>
          <w:lang w:bidi="ar-YE"/>
        </w:rPr>
      </w:pPr>
      <w:r>
        <w:rPr>
          <w:rStyle w:val="FootnoteReference"/>
        </w:rPr>
        <w:footnoteRef/>
      </w:r>
      <w:r>
        <w:rPr>
          <w:rtl/>
          <w:lang w:bidi="ar-YE"/>
        </w:rPr>
        <w:t xml:space="preserve">) القاموس المحيط </w:t>
      </w:r>
      <w:r>
        <w:rPr>
          <w:rFonts w:hint="cs"/>
          <w:rtl/>
          <w:lang w:bidi="ar-YE"/>
        </w:rPr>
        <w:t>(</w:t>
      </w:r>
      <w:r>
        <w:rPr>
          <w:rtl/>
          <w:lang w:bidi="ar-YE"/>
        </w:rPr>
        <w:t>عضل</w:t>
      </w:r>
      <w:r>
        <w:rPr>
          <w:rFonts w:hint="cs"/>
          <w:rtl/>
          <w:lang w:bidi="ar-YE"/>
        </w:rPr>
        <w:t>)</w:t>
      </w:r>
      <w:r>
        <w:rPr>
          <w:rtl/>
          <w:lang w:bidi="ar-YE"/>
        </w:rPr>
        <w:t>، ومعجم مقاييس الل</w:t>
      </w:r>
      <w:r>
        <w:rPr>
          <w:rFonts w:hint="cs"/>
          <w:rtl/>
          <w:lang w:bidi="ar-YE"/>
        </w:rPr>
        <w:t>ّ</w:t>
      </w:r>
      <w:r>
        <w:rPr>
          <w:rtl/>
          <w:lang w:bidi="ar-YE"/>
        </w:rPr>
        <w:t xml:space="preserve">غة </w:t>
      </w:r>
      <w:r>
        <w:rPr>
          <w:rFonts w:hint="cs"/>
          <w:rtl/>
          <w:lang w:bidi="ar-YE"/>
        </w:rPr>
        <w:t>(</w:t>
      </w:r>
      <w:r>
        <w:rPr>
          <w:rtl/>
          <w:lang w:bidi="ar-YE"/>
        </w:rPr>
        <w:t>4/345</w:t>
      </w:r>
      <w:r>
        <w:rPr>
          <w:rFonts w:hint="cs"/>
          <w:rtl/>
          <w:lang w:bidi="ar-YE"/>
        </w:rPr>
        <w:t>)</w:t>
      </w:r>
      <w:r w:rsidRPr="00A8150C">
        <w:rPr>
          <w:rtl/>
          <w:lang w:bidi="ar-YE"/>
        </w:rPr>
        <w:t>.</w:t>
      </w:r>
    </w:p>
  </w:footnote>
  <w:footnote w:id="69">
    <w:p w:rsidR="00CE7E40" w:rsidRDefault="00CE7E40">
      <w:pPr>
        <w:pStyle w:val="FootnoteText"/>
        <w:rPr>
          <w:lang w:bidi="ar-YE"/>
        </w:rPr>
      </w:pPr>
      <w:r>
        <w:rPr>
          <w:rStyle w:val="FootnoteReference"/>
        </w:rPr>
        <w:footnoteRef/>
      </w:r>
      <w:r>
        <w:rPr>
          <w:rtl/>
          <w:lang w:bidi="ar-YE"/>
        </w:rPr>
        <w:t>) تيسير مصطلح الحديث للط</w:t>
      </w:r>
      <w:r>
        <w:rPr>
          <w:rFonts w:hint="cs"/>
          <w:rtl/>
          <w:lang w:bidi="ar-YE"/>
        </w:rPr>
        <w:t>َّ</w:t>
      </w:r>
      <w:r>
        <w:rPr>
          <w:rtl/>
          <w:lang w:bidi="ar-YE"/>
        </w:rPr>
        <w:t>ح</w:t>
      </w:r>
      <w:r>
        <w:rPr>
          <w:rFonts w:hint="cs"/>
          <w:rtl/>
          <w:lang w:bidi="ar-YE"/>
        </w:rPr>
        <w:t>ّ</w:t>
      </w:r>
      <w:r>
        <w:rPr>
          <w:rtl/>
          <w:lang w:bidi="ar-YE"/>
        </w:rPr>
        <w:t xml:space="preserve">ان </w:t>
      </w:r>
      <w:r>
        <w:rPr>
          <w:rFonts w:hint="cs"/>
          <w:rtl/>
          <w:lang w:bidi="ar-YE"/>
        </w:rPr>
        <w:t>(</w:t>
      </w:r>
      <w:r>
        <w:rPr>
          <w:rtl/>
          <w:lang w:bidi="ar-YE"/>
        </w:rPr>
        <w:t>ص 74</w:t>
      </w:r>
      <w:r>
        <w:rPr>
          <w:rFonts w:hint="cs"/>
          <w:rtl/>
          <w:lang w:bidi="ar-YE"/>
        </w:rPr>
        <w:t>)</w:t>
      </w:r>
      <w:r w:rsidRPr="008016EF">
        <w:rPr>
          <w:rtl/>
          <w:lang w:bidi="ar-YE"/>
        </w:rPr>
        <w:t>.</w:t>
      </w:r>
    </w:p>
  </w:footnote>
  <w:footnote w:id="70">
    <w:p w:rsidR="00CE7E40" w:rsidRDefault="00CE7E40">
      <w:pPr>
        <w:pStyle w:val="FootnoteText"/>
        <w:rPr>
          <w:lang w:bidi="ar-YE"/>
        </w:rPr>
      </w:pPr>
      <w:r>
        <w:rPr>
          <w:rStyle w:val="FootnoteReference"/>
        </w:rPr>
        <w:footnoteRef/>
      </w:r>
      <w:r>
        <w:rPr>
          <w:rtl/>
          <w:lang w:bidi="ar-YE"/>
        </w:rPr>
        <w:t xml:space="preserve">) </w:t>
      </w:r>
      <w:r w:rsidRPr="008016EF">
        <w:rPr>
          <w:rtl/>
          <w:lang w:bidi="ar-YE"/>
        </w:rPr>
        <w:t>وهو بهذه الص</w:t>
      </w:r>
      <w:r>
        <w:rPr>
          <w:rFonts w:hint="cs"/>
          <w:rtl/>
          <w:lang w:bidi="ar-YE"/>
        </w:rPr>
        <w:t>ُّ</w:t>
      </w:r>
      <w:r w:rsidRPr="008016EF">
        <w:rPr>
          <w:rtl/>
          <w:lang w:bidi="ar-YE"/>
        </w:rPr>
        <w:t>ورة يماث</w:t>
      </w:r>
      <w:r>
        <w:rPr>
          <w:rFonts w:hint="cs"/>
          <w:rtl/>
          <w:lang w:bidi="ar-YE"/>
        </w:rPr>
        <w:t>ِ</w:t>
      </w:r>
      <w:r w:rsidRPr="008016EF">
        <w:rPr>
          <w:rtl/>
          <w:lang w:bidi="ar-YE"/>
        </w:rPr>
        <w:t>ل المع</w:t>
      </w:r>
      <w:r>
        <w:rPr>
          <w:rFonts w:hint="cs"/>
          <w:rtl/>
          <w:lang w:bidi="ar-YE"/>
        </w:rPr>
        <w:t>َ</w:t>
      </w:r>
      <w:r w:rsidRPr="008016EF">
        <w:rPr>
          <w:rtl/>
          <w:lang w:bidi="ar-YE"/>
        </w:rPr>
        <w:t>ل</w:t>
      </w:r>
      <w:r>
        <w:rPr>
          <w:rFonts w:hint="cs"/>
          <w:rtl/>
          <w:lang w:bidi="ar-YE"/>
        </w:rPr>
        <w:t>َّ</w:t>
      </w:r>
      <w:r w:rsidRPr="008016EF">
        <w:rPr>
          <w:rtl/>
          <w:lang w:bidi="ar-YE"/>
        </w:rPr>
        <w:t>ق.</w:t>
      </w:r>
    </w:p>
  </w:footnote>
  <w:footnote w:id="71">
    <w:p w:rsidR="00CE7E40" w:rsidRDefault="00CE7E40">
      <w:pPr>
        <w:pStyle w:val="FootnoteText"/>
        <w:rPr>
          <w:lang w:bidi="ar-YE"/>
        </w:rPr>
      </w:pPr>
      <w:r>
        <w:rPr>
          <w:rStyle w:val="FootnoteReference"/>
        </w:rPr>
        <w:footnoteRef/>
      </w:r>
      <w:r>
        <w:rPr>
          <w:rtl/>
          <w:lang w:bidi="ar-YE"/>
        </w:rPr>
        <w:t xml:space="preserve">) </w:t>
      </w:r>
      <w:r w:rsidRPr="008456D6">
        <w:rPr>
          <w:rtl/>
          <w:lang w:bidi="ar-YE"/>
        </w:rPr>
        <w:t>الموطأ، في كتاب حسن الخلق</w:t>
      </w:r>
      <w:r>
        <w:rPr>
          <w:rtl/>
          <w:lang w:bidi="ar-YE"/>
        </w:rPr>
        <w:t xml:space="preserve">، باب ما جاء في حسن الخلق ح </w:t>
      </w:r>
      <w:r>
        <w:rPr>
          <w:rFonts w:hint="cs"/>
          <w:rtl/>
          <w:lang w:bidi="ar-YE"/>
        </w:rPr>
        <w:t>(</w:t>
      </w:r>
      <w:r>
        <w:rPr>
          <w:rtl/>
          <w:lang w:bidi="ar-YE"/>
        </w:rPr>
        <w:t>1</w:t>
      </w:r>
      <w:r>
        <w:rPr>
          <w:rFonts w:hint="cs"/>
          <w:rtl/>
          <w:lang w:bidi="ar-YE"/>
        </w:rPr>
        <w:t>)</w:t>
      </w:r>
      <w:r w:rsidRPr="008456D6">
        <w:rPr>
          <w:rtl/>
          <w:lang w:bidi="ar-YE"/>
        </w:rPr>
        <w:t>.</w:t>
      </w:r>
    </w:p>
  </w:footnote>
  <w:footnote w:id="72">
    <w:p w:rsidR="00CE7E40" w:rsidRDefault="00CE7E40">
      <w:pPr>
        <w:pStyle w:val="FootnoteText"/>
        <w:rPr>
          <w:lang w:bidi="ar-YE"/>
        </w:rPr>
      </w:pPr>
      <w:r>
        <w:rPr>
          <w:rStyle w:val="FootnoteReference"/>
        </w:rPr>
        <w:footnoteRef/>
      </w:r>
      <w:r>
        <w:rPr>
          <w:rtl/>
          <w:lang w:bidi="ar-YE"/>
        </w:rPr>
        <w:t xml:space="preserve">) </w:t>
      </w:r>
      <w:r w:rsidRPr="00294A81">
        <w:rPr>
          <w:rtl/>
          <w:lang w:bidi="ar-YE"/>
        </w:rPr>
        <w:t>معجم مقاييس ا</w:t>
      </w:r>
      <w:r>
        <w:rPr>
          <w:rtl/>
          <w:lang w:bidi="ar-YE"/>
        </w:rPr>
        <w:t>لل</w:t>
      </w:r>
      <w:r>
        <w:rPr>
          <w:rFonts w:hint="cs"/>
          <w:rtl/>
          <w:lang w:bidi="ar-YE"/>
        </w:rPr>
        <w:t>ّ</w:t>
      </w:r>
      <w:r>
        <w:rPr>
          <w:rtl/>
          <w:lang w:bidi="ar-YE"/>
        </w:rPr>
        <w:t xml:space="preserve">غة </w:t>
      </w:r>
      <w:r>
        <w:rPr>
          <w:rFonts w:hint="cs"/>
          <w:rtl/>
          <w:lang w:bidi="ar-YE"/>
        </w:rPr>
        <w:t>(</w:t>
      </w:r>
      <w:r>
        <w:rPr>
          <w:rtl/>
          <w:lang w:bidi="ar-YE"/>
        </w:rPr>
        <w:t>5/101</w:t>
      </w:r>
      <w:r>
        <w:rPr>
          <w:rFonts w:hint="cs"/>
          <w:rtl/>
          <w:lang w:bidi="ar-YE"/>
        </w:rPr>
        <w:t>)</w:t>
      </w:r>
      <w:r>
        <w:rPr>
          <w:rtl/>
          <w:lang w:bidi="ar-YE"/>
        </w:rPr>
        <w:t>، ومنهج الن</w:t>
      </w:r>
      <w:r>
        <w:rPr>
          <w:rFonts w:hint="cs"/>
          <w:rtl/>
          <w:lang w:bidi="ar-YE"/>
        </w:rPr>
        <w:t>َّ</w:t>
      </w:r>
      <w:r>
        <w:rPr>
          <w:rtl/>
          <w:lang w:bidi="ar-YE"/>
        </w:rPr>
        <w:t xml:space="preserve">قد </w:t>
      </w:r>
      <w:r>
        <w:rPr>
          <w:rFonts w:hint="cs"/>
          <w:rtl/>
          <w:lang w:bidi="ar-YE"/>
        </w:rPr>
        <w:t>(</w:t>
      </w:r>
      <w:r>
        <w:rPr>
          <w:rtl/>
          <w:lang w:bidi="ar-YE"/>
        </w:rPr>
        <w:t>ص 366</w:t>
      </w:r>
      <w:r>
        <w:rPr>
          <w:rFonts w:hint="cs"/>
          <w:rtl/>
          <w:lang w:bidi="ar-YE"/>
        </w:rPr>
        <w:t>)</w:t>
      </w:r>
      <w:r w:rsidRPr="00294A81">
        <w:rPr>
          <w:rtl/>
          <w:lang w:bidi="ar-YE"/>
        </w:rPr>
        <w:t>.</w:t>
      </w:r>
    </w:p>
  </w:footnote>
  <w:footnote w:id="73">
    <w:p w:rsidR="00CE7E40" w:rsidRDefault="00CE7E40" w:rsidP="00E402AC">
      <w:pPr>
        <w:pStyle w:val="FootnoteText"/>
        <w:rPr>
          <w:lang w:bidi="ar-YE"/>
        </w:rPr>
      </w:pPr>
      <w:r>
        <w:rPr>
          <w:rStyle w:val="FootnoteReference"/>
        </w:rPr>
        <w:footnoteRef/>
      </w:r>
      <w:r>
        <w:rPr>
          <w:rtl/>
          <w:lang w:bidi="ar-YE"/>
        </w:rPr>
        <w:t>)</w:t>
      </w:r>
      <w:r>
        <w:rPr>
          <w:rFonts w:hint="cs"/>
          <w:rtl/>
          <w:lang w:bidi="ar-YE"/>
        </w:rPr>
        <w:t xml:space="preserve"> </w:t>
      </w:r>
      <w:r w:rsidRPr="00E402AC">
        <w:rPr>
          <w:rtl/>
          <w:lang w:bidi="ar-YE"/>
        </w:rPr>
        <w:t>ابن ماجه، في كتاب الجنائز، باب</w:t>
      </w:r>
      <w:r>
        <w:rPr>
          <w:rFonts w:hint="cs"/>
          <w:rtl/>
          <w:lang w:bidi="ar-YE"/>
        </w:rPr>
        <w:t>:</w:t>
      </w:r>
      <w:r w:rsidRPr="00E402AC">
        <w:rPr>
          <w:rtl/>
          <w:lang w:bidi="ar-YE"/>
        </w:rPr>
        <w:t xml:space="preserve"> ما</w:t>
      </w:r>
      <w:r>
        <w:rPr>
          <w:rtl/>
          <w:lang w:bidi="ar-YE"/>
        </w:rPr>
        <w:t xml:space="preserve"> جاء في عيادة المريض، ح </w:t>
      </w:r>
      <w:r>
        <w:rPr>
          <w:rFonts w:hint="cs"/>
          <w:rtl/>
          <w:lang w:bidi="ar-YE"/>
        </w:rPr>
        <w:t>(</w:t>
      </w:r>
      <w:r>
        <w:rPr>
          <w:rtl/>
          <w:lang w:bidi="ar-YE"/>
        </w:rPr>
        <w:t>1441</w:t>
      </w:r>
      <w:r>
        <w:rPr>
          <w:rFonts w:hint="cs"/>
          <w:rtl/>
          <w:lang w:bidi="ar-YE"/>
        </w:rPr>
        <w:t>)</w:t>
      </w:r>
      <w:r w:rsidRPr="00E402AC">
        <w:rPr>
          <w:rtl/>
          <w:lang w:bidi="ar-YE"/>
        </w:rPr>
        <w:t>.</w:t>
      </w:r>
    </w:p>
  </w:footnote>
  <w:footnote w:id="74">
    <w:p w:rsidR="00CE7E40" w:rsidRDefault="00CE7E40" w:rsidP="00106A6A">
      <w:pPr>
        <w:pStyle w:val="FootnoteText"/>
        <w:rPr>
          <w:lang w:bidi="ar-YE"/>
        </w:rPr>
      </w:pPr>
      <w:r>
        <w:rPr>
          <w:rStyle w:val="FootnoteReference"/>
        </w:rPr>
        <w:footnoteRef/>
      </w:r>
      <w:r>
        <w:rPr>
          <w:rtl/>
          <w:lang w:bidi="ar-YE"/>
        </w:rPr>
        <w:t>) انظر في الموضوع: شرح ع</w:t>
      </w:r>
      <w:r>
        <w:rPr>
          <w:rFonts w:hint="cs"/>
          <w:rtl/>
          <w:lang w:bidi="ar-YE"/>
        </w:rPr>
        <w:t>ِ</w:t>
      </w:r>
      <w:r>
        <w:rPr>
          <w:rtl/>
          <w:lang w:bidi="ar-YE"/>
        </w:rPr>
        <w:t>ل</w:t>
      </w:r>
      <w:r>
        <w:rPr>
          <w:rFonts w:hint="cs"/>
          <w:rtl/>
          <w:lang w:bidi="ar-YE"/>
        </w:rPr>
        <w:t>َ</w:t>
      </w:r>
      <w:r>
        <w:rPr>
          <w:rtl/>
          <w:lang w:bidi="ar-YE"/>
        </w:rPr>
        <w:t>ل الت</w:t>
      </w:r>
      <w:r>
        <w:rPr>
          <w:rFonts w:hint="cs"/>
          <w:rtl/>
          <w:lang w:bidi="ar-YE"/>
        </w:rPr>
        <w:t>ِّ</w:t>
      </w:r>
      <w:r>
        <w:rPr>
          <w:rtl/>
          <w:lang w:bidi="ar-YE"/>
        </w:rPr>
        <w:t xml:space="preserve">رمذي، لابن رجب </w:t>
      </w:r>
      <w:r>
        <w:rPr>
          <w:rFonts w:hint="cs"/>
          <w:rtl/>
          <w:lang w:bidi="ar-YE"/>
        </w:rPr>
        <w:t>(</w:t>
      </w:r>
      <w:r>
        <w:rPr>
          <w:rtl/>
          <w:lang w:bidi="ar-YE"/>
        </w:rPr>
        <w:t xml:space="preserve">1/352، </w:t>
      </w:r>
      <w:r>
        <w:rPr>
          <w:rFonts w:hint="cs"/>
          <w:rtl/>
          <w:lang w:bidi="ar-YE"/>
        </w:rPr>
        <w:t>و</w:t>
      </w:r>
      <w:r>
        <w:rPr>
          <w:rtl/>
          <w:lang w:bidi="ar-YE"/>
        </w:rPr>
        <w:t xml:space="preserve">353، </w:t>
      </w:r>
      <w:r>
        <w:rPr>
          <w:rFonts w:hint="cs"/>
          <w:rtl/>
          <w:lang w:bidi="ar-YE"/>
        </w:rPr>
        <w:t>و</w:t>
      </w:r>
      <w:r>
        <w:rPr>
          <w:rtl/>
          <w:lang w:bidi="ar-YE"/>
        </w:rPr>
        <w:t>406</w:t>
      </w:r>
      <w:r>
        <w:rPr>
          <w:rFonts w:hint="cs"/>
          <w:rtl/>
          <w:lang w:bidi="ar-YE"/>
        </w:rPr>
        <w:t>)</w:t>
      </w:r>
      <w:r>
        <w:rPr>
          <w:rtl/>
          <w:lang w:bidi="ar-YE"/>
        </w:rPr>
        <w:t>، والن</w:t>
      </w:r>
      <w:r>
        <w:rPr>
          <w:rFonts w:hint="cs"/>
          <w:rtl/>
          <w:lang w:bidi="ar-YE"/>
        </w:rPr>
        <w:t>ُّ</w:t>
      </w:r>
      <w:r>
        <w:rPr>
          <w:rtl/>
          <w:lang w:bidi="ar-YE"/>
        </w:rPr>
        <w:t>ك</w:t>
      </w:r>
      <w:r>
        <w:rPr>
          <w:rFonts w:hint="cs"/>
          <w:rtl/>
          <w:lang w:bidi="ar-YE"/>
        </w:rPr>
        <w:t>َ</w:t>
      </w:r>
      <w:r>
        <w:rPr>
          <w:rtl/>
          <w:lang w:bidi="ar-YE"/>
        </w:rPr>
        <w:t>ت على ابن الص</w:t>
      </w:r>
      <w:r>
        <w:rPr>
          <w:rFonts w:hint="cs"/>
          <w:rtl/>
          <w:lang w:bidi="ar-YE"/>
        </w:rPr>
        <w:t>َّ</w:t>
      </w:r>
      <w:r>
        <w:rPr>
          <w:rtl/>
          <w:lang w:bidi="ar-YE"/>
        </w:rPr>
        <w:t xml:space="preserve">لاح </w:t>
      </w:r>
      <w:r>
        <w:rPr>
          <w:rFonts w:hint="cs"/>
          <w:rtl/>
          <w:lang w:bidi="ar-YE"/>
        </w:rPr>
        <w:t>(</w:t>
      </w:r>
      <w:r>
        <w:rPr>
          <w:rtl/>
          <w:lang w:bidi="ar-YE"/>
        </w:rPr>
        <w:t>2/652 – 654</w:t>
      </w:r>
      <w:r>
        <w:rPr>
          <w:rFonts w:hint="cs"/>
          <w:rtl/>
          <w:lang w:bidi="ar-YE"/>
        </w:rPr>
        <w:t>)</w:t>
      </w:r>
      <w:r>
        <w:rPr>
          <w:rtl/>
          <w:lang w:bidi="ar-YE"/>
        </w:rPr>
        <w:t>، ومنهج الن</w:t>
      </w:r>
      <w:r>
        <w:rPr>
          <w:rFonts w:hint="cs"/>
          <w:rtl/>
          <w:lang w:bidi="ar-YE"/>
        </w:rPr>
        <w:t>َّ</w:t>
      </w:r>
      <w:r>
        <w:rPr>
          <w:rtl/>
          <w:lang w:bidi="ar-YE"/>
        </w:rPr>
        <w:t>قد</w:t>
      </w:r>
      <w:r>
        <w:rPr>
          <w:rFonts w:hint="cs"/>
          <w:rtl/>
          <w:lang w:bidi="ar-YE"/>
        </w:rPr>
        <w:t xml:space="preserve"> (</w:t>
      </w:r>
      <w:r>
        <w:rPr>
          <w:rtl/>
          <w:lang w:bidi="ar-YE"/>
        </w:rPr>
        <w:t>ص 428</w:t>
      </w:r>
      <w:r>
        <w:rPr>
          <w:rFonts w:hint="cs"/>
          <w:rtl/>
          <w:lang w:bidi="ar-YE"/>
        </w:rPr>
        <w:t>)</w:t>
      </w:r>
      <w:r>
        <w:rPr>
          <w:rtl/>
          <w:lang w:bidi="ar-YE"/>
        </w:rPr>
        <w:t>.</w:t>
      </w:r>
    </w:p>
  </w:footnote>
  <w:footnote w:id="75">
    <w:p w:rsidR="00CE7E40" w:rsidRDefault="00CE7E40">
      <w:pPr>
        <w:pStyle w:val="FootnoteText"/>
        <w:rPr>
          <w:lang w:bidi="ar-YE"/>
        </w:rPr>
      </w:pPr>
      <w:r>
        <w:rPr>
          <w:rStyle w:val="FootnoteReference"/>
        </w:rPr>
        <w:footnoteRef/>
      </w:r>
      <w:r>
        <w:rPr>
          <w:rtl/>
          <w:lang w:bidi="ar-YE"/>
        </w:rPr>
        <w:t xml:space="preserve">) </w:t>
      </w:r>
      <w:r w:rsidRPr="00AE456E">
        <w:rPr>
          <w:rtl/>
          <w:lang w:bidi="ar-YE"/>
        </w:rPr>
        <w:t>اللسان،</w:t>
      </w:r>
      <w:r>
        <w:rPr>
          <w:rtl/>
          <w:lang w:bidi="ar-YE"/>
        </w:rPr>
        <w:t xml:space="preserve"> والقاموس، وغيرهما، مادة: </w:t>
      </w:r>
      <w:r>
        <w:rPr>
          <w:rFonts w:hint="cs"/>
          <w:rtl/>
          <w:lang w:bidi="ar-YE"/>
        </w:rPr>
        <w:t>(</w:t>
      </w:r>
      <w:r>
        <w:rPr>
          <w:rtl/>
          <w:lang w:bidi="ar-YE"/>
        </w:rPr>
        <w:t>شذّ</w:t>
      </w:r>
      <w:r>
        <w:rPr>
          <w:rFonts w:hint="cs"/>
          <w:rtl/>
          <w:lang w:bidi="ar-YE"/>
        </w:rPr>
        <w:t>)</w:t>
      </w:r>
      <w:r w:rsidRPr="00AE456E">
        <w:rPr>
          <w:rtl/>
          <w:lang w:bidi="ar-YE"/>
        </w:rPr>
        <w:t>.</w:t>
      </w:r>
    </w:p>
  </w:footnote>
  <w:footnote w:id="76">
    <w:p w:rsidR="00CE7E40" w:rsidRDefault="00CE7E40">
      <w:pPr>
        <w:pStyle w:val="FootnoteText"/>
        <w:rPr>
          <w:lang w:bidi="ar-YE"/>
        </w:rPr>
      </w:pPr>
      <w:r>
        <w:rPr>
          <w:rStyle w:val="FootnoteReference"/>
        </w:rPr>
        <w:footnoteRef/>
      </w:r>
      <w:r>
        <w:rPr>
          <w:rtl/>
          <w:lang w:bidi="ar-YE"/>
        </w:rPr>
        <w:t xml:space="preserve">) </w:t>
      </w:r>
      <w:r w:rsidRPr="007D7DB3">
        <w:rPr>
          <w:rtl/>
          <w:lang w:bidi="ar-YE"/>
        </w:rPr>
        <w:t>تقدم المراد بالمقبول</w:t>
      </w:r>
      <w:r>
        <w:rPr>
          <w:rtl/>
          <w:lang w:bidi="ar-YE"/>
        </w:rPr>
        <w:t xml:space="preserve"> في شرح تعريف الص</w:t>
      </w:r>
      <w:r>
        <w:rPr>
          <w:rFonts w:hint="cs"/>
          <w:rtl/>
          <w:lang w:bidi="ar-YE"/>
        </w:rPr>
        <w:t>َّ</w:t>
      </w:r>
      <w:r>
        <w:rPr>
          <w:rtl/>
          <w:lang w:bidi="ar-YE"/>
        </w:rPr>
        <w:t xml:space="preserve">حيح لذاته </w:t>
      </w:r>
      <w:r>
        <w:rPr>
          <w:rFonts w:hint="cs"/>
          <w:rtl/>
          <w:lang w:bidi="ar-YE"/>
        </w:rPr>
        <w:t>(</w:t>
      </w:r>
      <w:r>
        <w:rPr>
          <w:rtl/>
          <w:lang w:bidi="ar-YE"/>
        </w:rPr>
        <w:t>ص ٢١</w:t>
      </w:r>
      <w:r>
        <w:rPr>
          <w:rFonts w:hint="cs"/>
          <w:rtl/>
          <w:lang w:bidi="ar-YE"/>
        </w:rPr>
        <w:t>)</w:t>
      </w:r>
      <w:r w:rsidRPr="007D7DB3">
        <w:rPr>
          <w:rtl/>
          <w:lang w:bidi="ar-YE"/>
        </w:rPr>
        <w:t>.</w:t>
      </w:r>
    </w:p>
  </w:footnote>
  <w:footnote w:id="77">
    <w:p w:rsidR="00CE7E40" w:rsidRDefault="00CE7E40">
      <w:pPr>
        <w:pStyle w:val="FootnoteText"/>
        <w:rPr>
          <w:lang w:bidi="ar-YE"/>
        </w:rPr>
      </w:pPr>
      <w:r>
        <w:rPr>
          <w:rStyle w:val="FootnoteReference"/>
        </w:rPr>
        <w:footnoteRef/>
      </w:r>
      <w:r>
        <w:rPr>
          <w:rtl/>
          <w:lang w:bidi="ar-YE"/>
        </w:rPr>
        <w:t>) سنن الد</w:t>
      </w:r>
      <w:r>
        <w:rPr>
          <w:rFonts w:hint="cs"/>
          <w:rtl/>
          <w:lang w:bidi="ar-YE"/>
        </w:rPr>
        <w:t>ّ</w:t>
      </w:r>
      <w:r>
        <w:rPr>
          <w:rtl/>
          <w:lang w:bidi="ar-YE"/>
        </w:rPr>
        <w:t xml:space="preserve">ارقطني </w:t>
      </w:r>
      <w:r>
        <w:rPr>
          <w:rFonts w:hint="cs"/>
          <w:rtl/>
          <w:lang w:bidi="ar-YE"/>
        </w:rPr>
        <w:t>(</w:t>
      </w:r>
      <w:r>
        <w:rPr>
          <w:rtl/>
          <w:lang w:bidi="ar-YE"/>
        </w:rPr>
        <w:t>2/189</w:t>
      </w:r>
      <w:r>
        <w:rPr>
          <w:rFonts w:hint="cs"/>
          <w:rtl/>
          <w:lang w:bidi="ar-YE"/>
        </w:rPr>
        <w:t>)</w:t>
      </w:r>
      <w:r w:rsidRPr="000E5F57">
        <w:rPr>
          <w:rtl/>
          <w:lang w:bidi="ar-YE"/>
        </w:rPr>
        <w:t>.</w:t>
      </w:r>
    </w:p>
  </w:footnote>
  <w:footnote w:id="78">
    <w:p w:rsidR="00CE7E40" w:rsidRDefault="00CE7E40">
      <w:pPr>
        <w:pStyle w:val="FootnoteText"/>
        <w:rPr>
          <w:lang w:bidi="ar-YE"/>
        </w:rPr>
      </w:pPr>
      <w:r>
        <w:rPr>
          <w:rStyle w:val="FootnoteReference"/>
        </w:rPr>
        <w:footnoteRef/>
      </w:r>
      <w:r>
        <w:rPr>
          <w:rtl/>
          <w:lang w:bidi="ar-YE"/>
        </w:rPr>
        <w:t xml:space="preserve">) </w:t>
      </w:r>
      <w:r w:rsidRPr="005061EB">
        <w:rPr>
          <w:rtl/>
          <w:lang w:bidi="ar-YE"/>
        </w:rPr>
        <w:t xml:space="preserve">بلوغ المرام ح </w:t>
      </w:r>
      <w:r>
        <w:rPr>
          <w:rFonts w:hint="cs"/>
          <w:rtl/>
          <w:lang w:bidi="ar-YE"/>
        </w:rPr>
        <w:t>(</w:t>
      </w:r>
      <w:r w:rsidRPr="005061EB">
        <w:rPr>
          <w:rtl/>
          <w:lang w:bidi="ar-YE"/>
        </w:rPr>
        <w:t>340</w:t>
      </w:r>
      <w:r>
        <w:rPr>
          <w:rFonts w:hint="cs"/>
          <w:rtl/>
          <w:lang w:bidi="ar-YE"/>
        </w:rPr>
        <w:t>)</w:t>
      </w:r>
      <w:r w:rsidRPr="005061EB">
        <w:rPr>
          <w:rtl/>
          <w:lang w:bidi="ar-YE"/>
        </w:rPr>
        <w:t>، وانظر</w:t>
      </w:r>
      <w:r>
        <w:rPr>
          <w:rtl/>
          <w:lang w:bidi="ar-YE"/>
        </w:rPr>
        <w:t xml:space="preserve">: زاد المعاد لابن القيم </w:t>
      </w:r>
      <w:r>
        <w:rPr>
          <w:rFonts w:hint="cs"/>
          <w:rtl/>
          <w:lang w:bidi="ar-YE"/>
        </w:rPr>
        <w:t>(</w:t>
      </w:r>
      <w:r>
        <w:rPr>
          <w:rtl/>
          <w:lang w:bidi="ar-YE"/>
        </w:rPr>
        <w:t>1/464</w:t>
      </w:r>
      <w:r>
        <w:rPr>
          <w:rFonts w:hint="cs"/>
          <w:rtl/>
          <w:lang w:bidi="ar-YE"/>
        </w:rPr>
        <w:t>)</w:t>
      </w:r>
      <w:r w:rsidRPr="005061EB">
        <w:rPr>
          <w:rtl/>
          <w:lang w:bidi="ar-YE"/>
        </w:rPr>
        <w:t>.</w:t>
      </w:r>
    </w:p>
  </w:footnote>
  <w:footnote w:id="79">
    <w:p w:rsidR="00CE7E40" w:rsidRDefault="00CE7E40" w:rsidP="00110B82">
      <w:pPr>
        <w:pStyle w:val="FootnoteText"/>
        <w:rPr>
          <w:lang w:bidi="ar-YE"/>
        </w:rPr>
      </w:pPr>
      <w:r>
        <w:rPr>
          <w:rStyle w:val="FootnoteReference"/>
        </w:rPr>
        <w:footnoteRef/>
      </w:r>
      <w:r>
        <w:rPr>
          <w:rtl/>
          <w:lang w:bidi="ar-YE"/>
        </w:rPr>
        <w:t>) ليست زيادة الث</w:t>
      </w:r>
      <w:r>
        <w:rPr>
          <w:rFonts w:hint="cs"/>
          <w:rtl/>
          <w:lang w:bidi="ar-YE"/>
        </w:rPr>
        <w:t>ِّ</w:t>
      </w:r>
      <w:r>
        <w:rPr>
          <w:rtl/>
          <w:lang w:bidi="ar-YE"/>
        </w:rPr>
        <w:t>قة م</w:t>
      </w:r>
      <w:r>
        <w:rPr>
          <w:rFonts w:hint="cs"/>
          <w:rtl/>
          <w:lang w:bidi="ar-YE"/>
        </w:rPr>
        <w:t>ِ</w:t>
      </w:r>
      <w:r>
        <w:rPr>
          <w:rtl/>
          <w:lang w:bidi="ar-YE"/>
        </w:rPr>
        <w:t>ن أنواع الض</w:t>
      </w:r>
      <w:r>
        <w:rPr>
          <w:rFonts w:hint="cs"/>
          <w:rtl/>
          <w:lang w:bidi="ar-YE"/>
        </w:rPr>
        <w:t>َّ</w:t>
      </w:r>
      <w:r>
        <w:rPr>
          <w:rtl/>
          <w:lang w:bidi="ar-YE"/>
        </w:rPr>
        <w:t>عيف بسبب الط</w:t>
      </w:r>
      <w:r>
        <w:rPr>
          <w:rFonts w:hint="cs"/>
          <w:rtl/>
          <w:lang w:bidi="ar-YE"/>
        </w:rPr>
        <w:t>َّ</w:t>
      </w:r>
      <w:r>
        <w:rPr>
          <w:rtl/>
          <w:lang w:bidi="ar-YE"/>
        </w:rPr>
        <w:t>عن في الراوي، وإنما ذكرت هنا للم</w:t>
      </w:r>
      <w:r>
        <w:rPr>
          <w:rFonts w:hint="cs"/>
          <w:rtl/>
          <w:lang w:bidi="ar-YE"/>
        </w:rPr>
        <w:t>ُ</w:t>
      </w:r>
      <w:r>
        <w:rPr>
          <w:rtl/>
          <w:lang w:bidi="ar-YE"/>
        </w:rPr>
        <w:t>ناسبة، وقد تكون صحيحة فتدخل ضمن الحديث</w:t>
      </w:r>
      <w:r>
        <w:rPr>
          <w:rFonts w:hint="cs"/>
          <w:rtl/>
          <w:lang w:bidi="ar-YE"/>
        </w:rPr>
        <w:t xml:space="preserve"> </w:t>
      </w:r>
      <w:r>
        <w:rPr>
          <w:rtl/>
          <w:lang w:bidi="ar-YE"/>
        </w:rPr>
        <w:t>الص</w:t>
      </w:r>
      <w:r>
        <w:rPr>
          <w:rFonts w:hint="cs"/>
          <w:rtl/>
          <w:lang w:bidi="ar-YE"/>
        </w:rPr>
        <w:t>َّ</w:t>
      </w:r>
      <w:r>
        <w:rPr>
          <w:rtl/>
          <w:lang w:bidi="ar-YE"/>
        </w:rPr>
        <w:t>حيح، وقد تكون غير صحيحة فتدخل ضمن الحديث الش</w:t>
      </w:r>
      <w:r>
        <w:rPr>
          <w:rFonts w:hint="cs"/>
          <w:rtl/>
          <w:lang w:bidi="ar-YE"/>
        </w:rPr>
        <w:t>ّ</w:t>
      </w:r>
      <w:r>
        <w:rPr>
          <w:rtl/>
          <w:lang w:bidi="ar-YE"/>
        </w:rPr>
        <w:t>اذ</w:t>
      </w:r>
      <w:r>
        <w:rPr>
          <w:rFonts w:hint="cs"/>
          <w:rtl/>
          <w:lang w:bidi="ar-YE"/>
        </w:rPr>
        <w:t>ّ</w:t>
      </w:r>
      <w:r>
        <w:rPr>
          <w:rtl/>
          <w:lang w:bidi="ar-YE"/>
        </w:rPr>
        <w:t>، وكيفية الحكم عليها حسب الق</w:t>
      </w:r>
      <w:r>
        <w:rPr>
          <w:rFonts w:hint="cs"/>
          <w:rtl/>
          <w:lang w:bidi="ar-YE"/>
        </w:rPr>
        <w:t>َ</w:t>
      </w:r>
      <w:r>
        <w:rPr>
          <w:rtl/>
          <w:lang w:bidi="ar-YE"/>
        </w:rPr>
        <w:t>رائ</w:t>
      </w:r>
      <w:r>
        <w:rPr>
          <w:rFonts w:hint="cs"/>
          <w:rtl/>
          <w:lang w:bidi="ar-YE"/>
        </w:rPr>
        <w:t>ِ</w:t>
      </w:r>
      <w:r>
        <w:rPr>
          <w:rtl/>
          <w:lang w:bidi="ar-YE"/>
        </w:rPr>
        <w:t>ن كما سيأتي إن شاء ال</w:t>
      </w:r>
      <w:r>
        <w:rPr>
          <w:rFonts w:hint="cs"/>
          <w:rtl/>
          <w:lang w:bidi="ar-YE"/>
        </w:rPr>
        <w:t>له</w:t>
      </w:r>
      <w:r>
        <w:rPr>
          <w:rtl/>
          <w:lang w:bidi="ar-YE"/>
        </w:rPr>
        <w:t xml:space="preserve"> تعالى.</w:t>
      </w:r>
    </w:p>
  </w:footnote>
  <w:footnote w:id="80">
    <w:p w:rsidR="00CE7E40" w:rsidRDefault="00CE7E40">
      <w:pPr>
        <w:pStyle w:val="FootnoteText"/>
        <w:rPr>
          <w:lang w:bidi="ar-YE"/>
        </w:rPr>
      </w:pPr>
      <w:r>
        <w:rPr>
          <w:rStyle w:val="FootnoteReference"/>
        </w:rPr>
        <w:footnoteRef/>
      </w:r>
      <w:r>
        <w:rPr>
          <w:rtl/>
          <w:lang w:bidi="ar-YE"/>
        </w:rPr>
        <w:t xml:space="preserve">) </w:t>
      </w:r>
      <w:r w:rsidRPr="00525117">
        <w:rPr>
          <w:rtl/>
          <w:lang w:bidi="ar-YE"/>
        </w:rPr>
        <w:t>ش</w:t>
      </w:r>
      <w:r>
        <w:rPr>
          <w:rtl/>
          <w:lang w:bidi="ar-YE"/>
        </w:rPr>
        <w:t>رح علل الت</w:t>
      </w:r>
      <w:r>
        <w:rPr>
          <w:rFonts w:hint="cs"/>
          <w:rtl/>
          <w:lang w:bidi="ar-YE"/>
        </w:rPr>
        <w:t>ِّ</w:t>
      </w:r>
      <w:r>
        <w:rPr>
          <w:rtl/>
          <w:lang w:bidi="ar-YE"/>
        </w:rPr>
        <w:t xml:space="preserve">رمذي، لابن رجب </w:t>
      </w:r>
      <w:r>
        <w:rPr>
          <w:rFonts w:hint="cs"/>
          <w:rtl/>
          <w:lang w:bidi="ar-YE"/>
        </w:rPr>
        <w:t>(</w:t>
      </w:r>
      <w:r>
        <w:rPr>
          <w:rtl/>
          <w:lang w:bidi="ar-YE"/>
        </w:rPr>
        <w:t>1/425</w:t>
      </w:r>
      <w:r>
        <w:rPr>
          <w:rFonts w:hint="cs"/>
          <w:rtl/>
          <w:lang w:bidi="ar-YE"/>
        </w:rPr>
        <w:t>)</w:t>
      </w:r>
      <w:r w:rsidRPr="00525117">
        <w:rPr>
          <w:rtl/>
          <w:lang w:bidi="ar-YE"/>
        </w:rPr>
        <w:t>.</w:t>
      </w:r>
    </w:p>
  </w:footnote>
  <w:footnote w:id="81">
    <w:p w:rsidR="00CE7E40" w:rsidRDefault="00CE7E40" w:rsidP="00C543C8">
      <w:pPr>
        <w:pStyle w:val="FootnoteText"/>
        <w:rPr>
          <w:lang w:bidi="ar-YE"/>
        </w:rPr>
      </w:pPr>
      <w:r>
        <w:rPr>
          <w:rStyle w:val="FootnoteReference"/>
        </w:rPr>
        <w:footnoteRef/>
      </w:r>
      <w:r>
        <w:rPr>
          <w:rtl/>
          <w:lang w:bidi="ar-YE"/>
        </w:rPr>
        <w:t>) الحديث أخرجه البخاري، كتاب الزكاة، باب</w:t>
      </w:r>
      <w:r>
        <w:rPr>
          <w:rFonts w:hint="cs"/>
          <w:rtl/>
          <w:lang w:bidi="ar-YE"/>
        </w:rPr>
        <w:t>:</w:t>
      </w:r>
      <w:r>
        <w:rPr>
          <w:rtl/>
          <w:lang w:bidi="ar-YE"/>
        </w:rPr>
        <w:t xml:space="preserve"> صدقة الف</w:t>
      </w:r>
      <w:r>
        <w:rPr>
          <w:rFonts w:hint="cs"/>
          <w:rtl/>
          <w:lang w:bidi="ar-YE"/>
        </w:rPr>
        <w:t>ِ</w:t>
      </w:r>
      <w:r>
        <w:rPr>
          <w:rtl/>
          <w:lang w:bidi="ar-YE"/>
        </w:rPr>
        <w:t>طر على الص</w:t>
      </w:r>
      <w:r>
        <w:rPr>
          <w:rFonts w:hint="cs"/>
          <w:rtl/>
          <w:lang w:bidi="ar-YE"/>
        </w:rPr>
        <w:t>َّ</w:t>
      </w:r>
      <w:r>
        <w:rPr>
          <w:rtl/>
          <w:lang w:bidi="ar-YE"/>
        </w:rPr>
        <w:t xml:space="preserve">غير والكبير </w:t>
      </w:r>
      <w:r>
        <w:rPr>
          <w:rFonts w:hint="cs"/>
          <w:rtl/>
          <w:lang w:bidi="ar-YE"/>
        </w:rPr>
        <w:t>(</w:t>
      </w:r>
      <w:r>
        <w:rPr>
          <w:rtl/>
          <w:lang w:bidi="ar-YE"/>
        </w:rPr>
        <w:t>2/139</w:t>
      </w:r>
      <w:r>
        <w:rPr>
          <w:rFonts w:hint="cs"/>
          <w:rtl/>
          <w:lang w:bidi="ar-YE"/>
        </w:rPr>
        <w:t>)</w:t>
      </w:r>
      <w:r>
        <w:rPr>
          <w:rtl/>
          <w:lang w:bidi="ar-YE"/>
        </w:rPr>
        <w:t xml:space="preserve">، ح </w:t>
      </w:r>
      <w:r>
        <w:rPr>
          <w:rFonts w:hint="cs"/>
          <w:rtl/>
          <w:lang w:bidi="ar-YE"/>
        </w:rPr>
        <w:t>(</w:t>
      </w:r>
      <w:r>
        <w:rPr>
          <w:rtl/>
          <w:lang w:bidi="ar-YE"/>
        </w:rPr>
        <w:t>1512</w:t>
      </w:r>
      <w:r>
        <w:rPr>
          <w:rFonts w:hint="cs"/>
          <w:rtl/>
          <w:lang w:bidi="ar-YE"/>
        </w:rPr>
        <w:t>)</w:t>
      </w:r>
      <w:r>
        <w:rPr>
          <w:rtl/>
          <w:lang w:bidi="ar-YE"/>
        </w:rPr>
        <w:t>، ومسلم، كتاب الزكاة، باب</w:t>
      </w:r>
      <w:r>
        <w:rPr>
          <w:rFonts w:hint="cs"/>
          <w:rtl/>
          <w:lang w:bidi="ar-YE"/>
        </w:rPr>
        <w:t>:</w:t>
      </w:r>
      <w:r>
        <w:rPr>
          <w:rtl/>
          <w:lang w:bidi="ar-YE"/>
        </w:rPr>
        <w:t xml:space="preserve"> زكاة الف</w:t>
      </w:r>
      <w:r>
        <w:rPr>
          <w:rFonts w:hint="cs"/>
          <w:rtl/>
          <w:lang w:bidi="ar-YE"/>
        </w:rPr>
        <w:t>ِ</w:t>
      </w:r>
      <w:r>
        <w:rPr>
          <w:rtl/>
          <w:lang w:bidi="ar-YE"/>
        </w:rPr>
        <w:t>ط</w:t>
      </w:r>
      <w:r>
        <w:rPr>
          <w:rFonts w:hint="cs"/>
          <w:rtl/>
          <w:lang w:bidi="ar-YE"/>
        </w:rPr>
        <w:t>ْ</w:t>
      </w:r>
      <w:r>
        <w:rPr>
          <w:rtl/>
          <w:lang w:bidi="ar-YE"/>
        </w:rPr>
        <w:t xml:space="preserve">ر </w:t>
      </w:r>
      <w:r>
        <w:rPr>
          <w:rFonts w:hint="cs"/>
          <w:rtl/>
          <w:lang w:bidi="ar-YE"/>
        </w:rPr>
        <w:t>(</w:t>
      </w:r>
      <w:r>
        <w:rPr>
          <w:rtl/>
          <w:lang w:bidi="ar-YE"/>
        </w:rPr>
        <w:t>1/677</w:t>
      </w:r>
      <w:r>
        <w:rPr>
          <w:rFonts w:hint="cs"/>
          <w:rtl/>
          <w:lang w:bidi="ar-YE"/>
        </w:rPr>
        <w:t>)،</w:t>
      </w:r>
      <w:r>
        <w:rPr>
          <w:rtl/>
          <w:lang w:bidi="ar-YE"/>
        </w:rPr>
        <w:t xml:space="preserve">ح </w:t>
      </w:r>
      <w:r>
        <w:rPr>
          <w:rFonts w:hint="cs"/>
          <w:rtl/>
          <w:lang w:bidi="ar-YE"/>
        </w:rPr>
        <w:t>(</w:t>
      </w:r>
      <w:r>
        <w:rPr>
          <w:rtl/>
          <w:lang w:bidi="ar-YE"/>
        </w:rPr>
        <w:t>13</w:t>
      </w:r>
      <w:r>
        <w:rPr>
          <w:rFonts w:hint="cs"/>
          <w:rtl/>
          <w:lang w:bidi="ar-YE"/>
        </w:rPr>
        <w:t>)</w:t>
      </w:r>
      <w:r>
        <w:rPr>
          <w:rtl/>
          <w:lang w:bidi="ar-YE"/>
        </w:rPr>
        <w:t xml:space="preserve"> م</w:t>
      </w:r>
      <w:r>
        <w:rPr>
          <w:rFonts w:hint="cs"/>
          <w:rtl/>
          <w:lang w:bidi="ar-YE"/>
        </w:rPr>
        <w:t>ِ</w:t>
      </w:r>
      <w:r>
        <w:rPr>
          <w:rtl/>
          <w:lang w:bidi="ar-YE"/>
        </w:rPr>
        <w:t>ن طريق عبيد</w:t>
      </w:r>
      <w:r>
        <w:rPr>
          <w:rFonts w:hint="cs"/>
          <w:rtl/>
          <w:lang w:bidi="ar-YE"/>
        </w:rPr>
        <w:t xml:space="preserve"> </w:t>
      </w:r>
      <w:r>
        <w:rPr>
          <w:rtl/>
          <w:lang w:bidi="ar-YE"/>
        </w:rPr>
        <w:t>ال</w:t>
      </w:r>
      <w:r>
        <w:rPr>
          <w:rFonts w:hint="cs"/>
          <w:rtl/>
          <w:lang w:bidi="ar-YE"/>
        </w:rPr>
        <w:t>له</w:t>
      </w:r>
      <w:r>
        <w:rPr>
          <w:rtl/>
          <w:lang w:bidi="ar-YE"/>
        </w:rPr>
        <w:t>، قال: حد</w:t>
      </w:r>
      <w:r>
        <w:rPr>
          <w:rFonts w:hint="cs"/>
          <w:rtl/>
          <w:lang w:bidi="ar-YE"/>
        </w:rPr>
        <w:t>َّ</w:t>
      </w:r>
      <w:r>
        <w:rPr>
          <w:rtl/>
          <w:lang w:bidi="ar-YE"/>
        </w:rPr>
        <w:t>ثني نافع، عن ابن عمر، وأخرجه البخاري، كتاب الزكاة، باب</w:t>
      </w:r>
      <w:r>
        <w:rPr>
          <w:rFonts w:hint="cs"/>
          <w:rtl/>
          <w:lang w:bidi="ar-YE"/>
        </w:rPr>
        <w:t>:</w:t>
      </w:r>
      <w:r>
        <w:rPr>
          <w:rtl/>
          <w:lang w:bidi="ar-YE"/>
        </w:rPr>
        <w:t xml:space="preserve"> صدقة الف</w:t>
      </w:r>
      <w:r>
        <w:rPr>
          <w:rFonts w:hint="cs"/>
          <w:rtl/>
          <w:lang w:bidi="ar-YE"/>
        </w:rPr>
        <w:t>ِ</w:t>
      </w:r>
      <w:r>
        <w:rPr>
          <w:rtl/>
          <w:lang w:bidi="ar-YE"/>
        </w:rPr>
        <w:t xml:space="preserve">طر على الحر والمملوك </w:t>
      </w:r>
      <w:r>
        <w:rPr>
          <w:rFonts w:hint="cs"/>
          <w:rtl/>
          <w:lang w:bidi="ar-YE"/>
        </w:rPr>
        <w:t>(</w:t>
      </w:r>
      <w:r>
        <w:rPr>
          <w:rtl/>
          <w:lang w:bidi="ar-YE"/>
        </w:rPr>
        <w:t>2/139</w:t>
      </w:r>
      <w:r>
        <w:rPr>
          <w:rFonts w:hint="cs"/>
          <w:rtl/>
          <w:lang w:bidi="ar-YE"/>
        </w:rPr>
        <w:t>)،</w:t>
      </w:r>
      <w:r>
        <w:rPr>
          <w:rtl/>
          <w:lang w:bidi="ar-YE"/>
        </w:rPr>
        <w:t xml:space="preserve"> ح</w:t>
      </w:r>
      <w:r>
        <w:rPr>
          <w:rFonts w:hint="cs"/>
          <w:rtl/>
          <w:lang w:bidi="ar-YE"/>
        </w:rPr>
        <w:t xml:space="preserve"> (</w:t>
      </w:r>
      <w:r>
        <w:rPr>
          <w:rtl/>
          <w:lang w:bidi="ar-YE"/>
        </w:rPr>
        <w:t>1511</w:t>
      </w:r>
      <w:r>
        <w:rPr>
          <w:rFonts w:hint="cs"/>
          <w:rtl/>
          <w:lang w:bidi="ar-YE"/>
        </w:rPr>
        <w:t>)،</w:t>
      </w:r>
      <w:r>
        <w:rPr>
          <w:rtl/>
          <w:lang w:bidi="ar-YE"/>
        </w:rPr>
        <w:t xml:space="preserve"> ، ومسلم، الموض</w:t>
      </w:r>
      <w:r>
        <w:rPr>
          <w:rFonts w:hint="cs"/>
          <w:rtl/>
          <w:lang w:bidi="ar-YE"/>
        </w:rPr>
        <w:t>ِ</w:t>
      </w:r>
      <w:r>
        <w:rPr>
          <w:rtl/>
          <w:lang w:bidi="ar-YE"/>
        </w:rPr>
        <w:t>ع الس</w:t>
      </w:r>
      <w:r>
        <w:rPr>
          <w:rFonts w:hint="cs"/>
          <w:rtl/>
          <w:lang w:bidi="ar-YE"/>
        </w:rPr>
        <w:t>ّ</w:t>
      </w:r>
      <w:r>
        <w:rPr>
          <w:rtl/>
          <w:lang w:bidi="ar-YE"/>
        </w:rPr>
        <w:t xml:space="preserve">ابق ح </w:t>
      </w:r>
      <w:r>
        <w:rPr>
          <w:rFonts w:hint="cs"/>
          <w:rtl/>
          <w:lang w:bidi="ar-YE"/>
        </w:rPr>
        <w:t>(</w:t>
      </w:r>
      <w:r>
        <w:rPr>
          <w:rtl/>
          <w:lang w:bidi="ar-YE"/>
        </w:rPr>
        <w:t>14</w:t>
      </w:r>
      <w:r>
        <w:rPr>
          <w:rFonts w:hint="cs"/>
          <w:rtl/>
          <w:lang w:bidi="ar-YE"/>
        </w:rPr>
        <w:t>)</w:t>
      </w:r>
      <w:r>
        <w:rPr>
          <w:rtl/>
          <w:lang w:bidi="ar-YE"/>
        </w:rPr>
        <w:t xml:space="preserve"> م</w:t>
      </w:r>
      <w:r>
        <w:rPr>
          <w:rFonts w:hint="cs"/>
          <w:rtl/>
          <w:lang w:bidi="ar-YE"/>
        </w:rPr>
        <w:t>ِ</w:t>
      </w:r>
      <w:r>
        <w:rPr>
          <w:rtl/>
          <w:lang w:bidi="ar-YE"/>
        </w:rPr>
        <w:t>ن طريق أيوب، عن نافع، عن ابن عمر، وأخرجه البخاري، كتاب الزكاة، باب</w:t>
      </w:r>
      <w:r>
        <w:rPr>
          <w:rFonts w:hint="cs"/>
          <w:rtl/>
          <w:lang w:bidi="ar-YE"/>
        </w:rPr>
        <w:t>:</w:t>
      </w:r>
      <w:r>
        <w:rPr>
          <w:rtl/>
          <w:lang w:bidi="ar-YE"/>
        </w:rPr>
        <w:t xml:space="preserve"> ص</w:t>
      </w:r>
      <w:r>
        <w:rPr>
          <w:rFonts w:hint="cs"/>
          <w:rtl/>
          <w:lang w:bidi="ar-YE"/>
        </w:rPr>
        <w:t>َ</w:t>
      </w:r>
      <w:r>
        <w:rPr>
          <w:rtl/>
          <w:lang w:bidi="ar-YE"/>
        </w:rPr>
        <w:t>د</w:t>
      </w:r>
      <w:r>
        <w:rPr>
          <w:rFonts w:hint="cs"/>
          <w:rtl/>
          <w:lang w:bidi="ar-YE"/>
        </w:rPr>
        <w:t>َ</w:t>
      </w:r>
      <w:r>
        <w:rPr>
          <w:rtl/>
          <w:lang w:bidi="ar-YE"/>
        </w:rPr>
        <w:t>ق</w:t>
      </w:r>
      <w:r>
        <w:rPr>
          <w:rFonts w:hint="cs"/>
          <w:rtl/>
          <w:lang w:bidi="ar-YE"/>
        </w:rPr>
        <w:t>َ</w:t>
      </w:r>
      <w:r>
        <w:rPr>
          <w:rtl/>
          <w:lang w:bidi="ar-YE"/>
        </w:rPr>
        <w:t>ة الف</w:t>
      </w:r>
      <w:r>
        <w:rPr>
          <w:rFonts w:hint="cs"/>
          <w:rtl/>
          <w:lang w:bidi="ar-YE"/>
        </w:rPr>
        <w:t>ِ</w:t>
      </w:r>
      <w:r>
        <w:rPr>
          <w:rtl/>
          <w:lang w:bidi="ar-YE"/>
        </w:rPr>
        <w:t>ط</w:t>
      </w:r>
      <w:r>
        <w:rPr>
          <w:rFonts w:hint="cs"/>
          <w:rtl/>
          <w:lang w:bidi="ar-YE"/>
        </w:rPr>
        <w:t>ْ</w:t>
      </w:r>
      <w:r>
        <w:rPr>
          <w:rtl/>
          <w:lang w:bidi="ar-YE"/>
        </w:rPr>
        <w:t>ر صاع</w:t>
      </w:r>
      <w:r>
        <w:rPr>
          <w:rFonts w:hint="cs"/>
          <w:rtl/>
          <w:lang w:bidi="ar-YE"/>
        </w:rPr>
        <w:t>اً</w:t>
      </w:r>
      <w:r>
        <w:rPr>
          <w:rtl/>
          <w:lang w:bidi="ar-YE"/>
        </w:rPr>
        <w:t xml:space="preserve"> من</w:t>
      </w:r>
      <w:r>
        <w:rPr>
          <w:rFonts w:hint="cs"/>
          <w:rtl/>
          <w:lang w:bidi="ar-YE"/>
        </w:rPr>
        <w:t xml:space="preserve"> </w:t>
      </w:r>
      <w:r>
        <w:rPr>
          <w:rtl/>
          <w:lang w:bidi="ar-YE"/>
        </w:rPr>
        <w:t xml:space="preserve">تمر </w:t>
      </w:r>
      <w:r>
        <w:rPr>
          <w:rFonts w:hint="cs"/>
          <w:rtl/>
          <w:lang w:bidi="ar-YE"/>
        </w:rPr>
        <w:t>(</w:t>
      </w:r>
      <w:r>
        <w:rPr>
          <w:rtl/>
          <w:lang w:bidi="ar-YE"/>
        </w:rPr>
        <w:t>2/138</w:t>
      </w:r>
      <w:r>
        <w:rPr>
          <w:rFonts w:hint="cs"/>
          <w:rtl/>
          <w:lang w:bidi="ar-YE"/>
        </w:rPr>
        <w:t>)</w:t>
      </w:r>
      <w:r>
        <w:rPr>
          <w:rtl/>
          <w:lang w:bidi="ar-YE"/>
        </w:rPr>
        <w:t xml:space="preserve">، ح </w:t>
      </w:r>
      <w:r>
        <w:rPr>
          <w:rFonts w:hint="cs"/>
          <w:rtl/>
          <w:lang w:bidi="ar-YE"/>
        </w:rPr>
        <w:t>(</w:t>
      </w:r>
      <w:r>
        <w:rPr>
          <w:rtl/>
          <w:lang w:bidi="ar-YE"/>
        </w:rPr>
        <w:t>1507</w:t>
      </w:r>
      <w:r>
        <w:rPr>
          <w:rFonts w:hint="cs"/>
          <w:rtl/>
          <w:lang w:bidi="ar-YE"/>
        </w:rPr>
        <w:t>)</w:t>
      </w:r>
      <w:r>
        <w:rPr>
          <w:rtl/>
          <w:lang w:bidi="ar-YE"/>
        </w:rPr>
        <w:t>، ومسلم، الموضع الس</w:t>
      </w:r>
      <w:r>
        <w:rPr>
          <w:rFonts w:hint="cs"/>
          <w:rtl/>
          <w:lang w:bidi="ar-YE"/>
        </w:rPr>
        <w:t>ّ</w:t>
      </w:r>
      <w:r>
        <w:rPr>
          <w:rtl/>
          <w:lang w:bidi="ar-YE"/>
        </w:rPr>
        <w:t xml:space="preserve">ابق، ح </w:t>
      </w:r>
      <w:r>
        <w:rPr>
          <w:rFonts w:hint="cs"/>
          <w:rtl/>
          <w:lang w:bidi="ar-YE"/>
        </w:rPr>
        <w:t>(</w:t>
      </w:r>
      <w:r>
        <w:rPr>
          <w:rtl/>
          <w:lang w:bidi="ar-YE"/>
        </w:rPr>
        <w:t>15</w:t>
      </w:r>
      <w:r>
        <w:rPr>
          <w:rFonts w:hint="cs"/>
          <w:rtl/>
          <w:lang w:bidi="ar-YE"/>
        </w:rPr>
        <w:t>)</w:t>
      </w:r>
      <w:r>
        <w:rPr>
          <w:rtl/>
          <w:lang w:bidi="ar-YE"/>
        </w:rPr>
        <w:t>، من طريق الل</w:t>
      </w:r>
      <w:r>
        <w:rPr>
          <w:rFonts w:hint="cs"/>
          <w:rtl/>
          <w:lang w:bidi="ar-YE"/>
        </w:rPr>
        <w:t>َّ</w:t>
      </w:r>
      <w:r>
        <w:rPr>
          <w:rtl/>
          <w:lang w:bidi="ar-YE"/>
        </w:rPr>
        <w:t>يث، عن نافع، عن ابن عمر، كل</w:t>
      </w:r>
      <w:r>
        <w:rPr>
          <w:rFonts w:hint="cs"/>
          <w:rtl/>
          <w:lang w:bidi="ar-YE"/>
        </w:rPr>
        <w:t>ّ</w:t>
      </w:r>
      <w:r>
        <w:rPr>
          <w:rtl/>
          <w:lang w:bidi="ar-YE"/>
        </w:rPr>
        <w:t>هم بدون زيادة:</w:t>
      </w:r>
      <w:r>
        <w:rPr>
          <w:rFonts w:hint="cs"/>
          <w:rtl/>
          <w:lang w:bidi="ar-YE"/>
        </w:rPr>
        <w:t xml:space="preserve">(( </w:t>
      </w:r>
      <w:r>
        <w:rPr>
          <w:rtl/>
          <w:lang w:bidi="ar-YE"/>
        </w:rPr>
        <w:t>م</w:t>
      </w:r>
      <w:r>
        <w:rPr>
          <w:rFonts w:hint="cs"/>
          <w:rtl/>
          <w:lang w:bidi="ar-YE"/>
        </w:rPr>
        <w:t>ِ</w:t>
      </w:r>
      <w:r>
        <w:rPr>
          <w:rtl/>
          <w:lang w:bidi="ar-YE"/>
        </w:rPr>
        <w:t>ن المسل</w:t>
      </w:r>
      <w:r>
        <w:rPr>
          <w:rFonts w:hint="cs"/>
          <w:rtl/>
          <w:lang w:bidi="ar-YE"/>
        </w:rPr>
        <w:t>ِ</w:t>
      </w:r>
      <w:r>
        <w:rPr>
          <w:rtl/>
          <w:lang w:bidi="ar-YE"/>
        </w:rPr>
        <w:t>م</w:t>
      </w:r>
      <w:r>
        <w:rPr>
          <w:rFonts w:hint="cs"/>
          <w:rtl/>
          <w:lang w:bidi="ar-YE"/>
        </w:rPr>
        <w:t>ِ</w:t>
      </w:r>
      <w:r>
        <w:rPr>
          <w:rtl/>
          <w:lang w:bidi="ar-YE"/>
        </w:rPr>
        <w:t>ين</w:t>
      </w:r>
      <w:r>
        <w:rPr>
          <w:rFonts w:hint="cs"/>
          <w:rtl/>
          <w:lang w:bidi="ar-YE"/>
        </w:rPr>
        <w:t xml:space="preserve"> ))</w:t>
      </w:r>
      <w:r>
        <w:rPr>
          <w:rtl/>
          <w:lang w:bidi="ar-YE"/>
        </w:rPr>
        <w:t>، وأخرجه</w:t>
      </w:r>
      <w:r>
        <w:rPr>
          <w:rFonts w:hint="cs"/>
          <w:rtl/>
          <w:lang w:bidi="ar-YE"/>
        </w:rPr>
        <w:t xml:space="preserve"> </w:t>
      </w:r>
      <w:r>
        <w:rPr>
          <w:rtl/>
          <w:lang w:bidi="ar-YE"/>
        </w:rPr>
        <w:t>البخاري، كتاب الزكاة، باب</w:t>
      </w:r>
      <w:r>
        <w:rPr>
          <w:rFonts w:hint="cs"/>
          <w:rtl/>
          <w:lang w:bidi="ar-YE"/>
        </w:rPr>
        <w:t>:</w:t>
      </w:r>
      <w:r>
        <w:rPr>
          <w:rtl/>
          <w:lang w:bidi="ar-YE"/>
        </w:rPr>
        <w:t xml:space="preserve"> ص</w:t>
      </w:r>
      <w:r>
        <w:rPr>
          <w:rFonts w:hint="cs"/>
          <w:rtl/>
          <w:lang w:bidi="ar-YE"/>
        </w:rPr>
        <w:t>َ</w:t>
      </w:r>
      <w:r>
        <w:rPr>
          <w:rtl/>
          <w:lang w:bidi="ar-YE"/>
        </w:rPr>
        <w:t>د</w:t>
      </w:r>
      <w:r>
        <w:rPr>
          <w:rFonts w:hint="cs"/>
          <w:rtl/>
          <w:lang w:bidi="ar-YE"/>
        </w:rPr>
        <w:t>َ</w:t>
      </w:r>
      <w:r>
        <w:rPr>
          <w:rtl/>
          <w:lang w:bidi="ar-YE"/>
        </w:rPr>
        <w:t>قة الف</w:t>
      </w:r>
      <w:r>
        <w:rPr>
          <w:rFonts w:hint="cs"/>
          <w:rtl/>
          <w:lang w:bidi="ar-YE"/>
        </w:rPr>
        <w:t>ِ</w:t>
      </w:r>
      <w:r>
        <w:rPr>
          <w:rtl/>
          <w:lang w:bidi="ar-YE"/>
        </w:rPr>
        <w:t>ط</w:t>
      </w:r>
      <w:r>
        <w:rPr>
          <w:rFonts w:hint="cs"/>
          <w:rtl/>
          <w:lang w:bidi="ar-YE"/>
        </w:rPr>
        <w:t>ْ</w:t>
      </w:r>
      <w:r>
        <w:rPr>
          <w:rtl/>
          <w:lang w:bidi="ar-YE"/>
        </w:rPr>
        <w:t>ر على العبد وغيره م</w:t>
      </w:r>
      <w:r>
        <w:rPr>
          <w:rFonts w:hint="cs"/>
          <w:rtl/>
          <w:lang w:bidi="ar-YE"/>
        </w:rPr>
        <w:t>ِ</w:t>
      </w:r>
      <w:r>
        <w:rPr>
          <w:rtl/>
          <w:lang w:bidi="ar-YE"/>
        </w:rPr>
        <w:t xml:space="preserve">ن المسلمين </w:t>
      </w:r>
      <w:r>
        <w:rPr>
          <w:rFonts w:hint="cs"/>
          <w:rtl/>
          <w:lang w:bidi="ar-YE"/>
        </w:rPr>
        <w:t>(</w:t>
      </w:r>
      <w:r>
        <w:rPr>
          <w:rtl/>
          <w:lang w:bidi="ar-YE"/>
        </w:rPr>
        <w:t>2/138</w:t>
      </w:r>
      <w:r>
        <w:rPr>
          <w:rFonts w:hint="cs"/>
          <w:rtl/>
          <w:lang w:bidi="ar-YE"/>
        </w:rPr>
        <w:t>)</w:t>
      </w:r>
      <w:r>
        <w:rPr>
          <w:rtl/>
          <w:lang w:bidi="ar-YE"/>
        </w:rPr>
        <w:t xml:space="preserve">، ح </w:t>
      </w:r>
      <w:r>
        <w:rPr>
          <w:rFonts w:hint="cs"/>
          <w:rtl/>
          <w:lang w:bidi="ar-YE"/>
        </w:rPr>
        <w:t>(</w:t>
      </w:r>
      <w:r>
        <w:rPr>
          <w:rtl/>
          <w:lang w:bidi="ar-YE"/>
        </w:rPr>
        <w:t>1504</w:t>
      </w:r>
      <w:r>
        <w:rPr>
          <w:rFonts w:hint="cs"/>
          <w:rtl/>
          <w:lang w:bidi="ar-YE"/>
        </w:rPr>
        <w:t>)</w:t>
      </w:r>
      <w:r>
        <w:rPr>
          <w:rtl/>
          <w:lang w:bidi="ar-YE"/>
        </w:rPr>
        <w:t>، ومسلم، الموضع الس</w:t>
      </w:r>
      <w:r>
        <w:rPr>
          <w:rFonts w:hint="cs"/>
          <w:rtl/>
          <w:lang w:bidi="ar-YE"/>
        </w:rPr>
        <w:t>ّ</w:t>
      </w:r>
      <w:r>
        <w:rPr>
          <w:rtl/>
          <w:lang w:bidi="ar-YE"/>
        </w:rPr>
        <w:t>اب</w:t>
      </w:r>
      <w:r>
        <w:rPr>
          <w:rFonts w:hint="cs"/>
          <w:rtl/>
          <w:lang w:bidi="ar-YE"/>
        </w:rPr>
        <w:t>ِ</w:t>
      </w:r>
      <w:r>
        <w:rPr>
          <w:rtl/>
          <w:lang w:bidi="ar-YE"/>
        </w:rPr>
        <w:t xml:space="preserve">ق، ح </w:t>
      </w:r>
      <w:r>
        <w:rPr>
          <w:rFonts w:hint="cs"/>
          <w:rtl/>
          <w:lang w:bidi="ar-YE"/>
        </w:rPr>
        <w:t>(</w:t>
      </w:r>
      <w:r>
        <w:rPr>
          <w:rtl/>
          <w:lang w:bidi="ar-YE"/>
        </w:rPr>
        <w:t>12</w:t>
      </w:r>
      <w:r>
        <w:rPr>
          <w:rFonts w:hint="cs"/>
          <w:rtl/>
          <w:lang w:bidi="ar-YE"/>
        </w:rPr>
        <w:t>)</w:t>
      </w:r>
      <w:r>
        <w:rPr>
          <w:rtl/>
          <w:lang w:bidi="ar-YE"/>
        </w:rPr>
        <w:t>، كلاهما م</w:t>
      </w:r>
      <w:r>
        <w:rPr>
          <w:rFonts w:hint="cs"/>
          <w:rtl/>
          <w:lang w:bidi="ar-YE"/>
        </w:rPr>
        <w:t>ِ</w:t>
      </w:r>
      <w:r>
        <w:rPr>
          <w:rtl/>
          <w:lang w:bidi="ar-YE"/>
        </w:rPr>
        <w:t>ن طريق</w:t>
      </w:r>
      <w:r>
        <w:rPr>
          <w:rFonts w:hint="cs"/>
          <w:rtl/>
          <w:lang w:bidi="ar-YE"/>
        </w:rPr>
        <w:t xml:space="preserve"> </w:t>
      </w:r>
      <w:r>
        <w:rPr>
          <w:rtl/>
          <w:lang w:bidi="ar-YE"/>
        </w:rPr>
        <w:t>مالك، عن نافع، عن ابن عمر، ب</w:t>
      </w:r>
      <w:r>
        <w:rPr>
          <w:rFonts w:hint="cs"/>
          <w:rtl/>
          <w:lang w:bidi="ar-YE"/>
        </w:rPr>
        <w:t>ِ</w:t>
      </w:r>
      <w:r>
        <w:rPr>
          <w:rtl/>
          <w:lang w:bidi="ar-YE"/>
        </w:rPr>
        <w:t>ز</w:t>
      </w:r>
      <w:r>
        <w:rPr>
          <w:rFonts w:hint="cs"/>
          <w:rtl/>
          <w:lang w:bidi="ar-YE"/>
        </w:rPr>
        <w:t>ِ</w:t>
      </w:r>
      <w:r>
        <w:rPr>
          <w:rtl/>
          <w:lang w:bidi="ar-YE"/>
        </w:rPr>
        <w:t>ياد</w:t>
      </w:r>
      <w:r>
        <w:rPr>
          <w:rFonts w:hint="cs"/>
          <w:rtl/>
          <w:lang w:bidi="ar-YE"/>
        </w:rPr>
        <w:t>َ</w:t>
      </w:r>
      <w:r>
        <w:rPr>
          <w:rtl/>
          <w:lang w:bidi="ar-YE"/>
        </w:rPr>
        <w:t xml:space="preserve">ة </w:t>
      </w:r>
      <w:r>
        <w:rPr>
          <w:rFonts w:hint="cs"/>
          <w:rtl/>
          <w:lang w:bidi="ar-YE"/>
        </w:rPr>
        <w:t xml:space="preserve">(( </w:t>
      </w:r>
      <w:r>
        <w:rPr>
          <w:rtl/>
          <w:lang w:bidi="ar-YE"/>
        </w:rPr>
        <w:t>م</w:t>
      </w:r>
      <w:r>
        <w:rPr>
          <w:rFonts w:hint="cs"/>
          <w:rtl/>
          <w:lang w:bidi="ar-YE"/>
        </w:rPr>
        <w:t>ِ</w:t>
      </w:r>
      <w:r>
        <w:rPr>
          <w:rtl/>
          <w:lang w:bidi="ar-YE"/>
        </w:rPr>
        <w:t>ن المسل</w:t>
      </w:r>
      <w:r>
        <w:rPr>
          <w:rFonts w:hint="cs"/>
          <w:rtl/>
          <w:lang w:bidi="ar-YE"/>
        </w:rPr>
        <w:t>ِ</w:t>
      </w:r>
      <w:r>
        <w:rPr>
          <w:rtl/>
          <w:lang w:bidi="ar-YE"/>
        </w:rPr>
        <w:t>م</w:t>
      </w:r>
      <w:r>
        <w:rPr>
          <w:rFonts w:hint="cs"/>
          <w:rtl/>
          <w:lang w:bidi="ar-YE"/>
        </w:rPr>
        <w:t>ِ</w:t>
      </w:r>
      <w:r>
        <w:rPr>
          <w:rtl/>
          <w:lang w:bidi="ar-YE"/>
        </w:rPr>
        <w:t xml:space="preserve">ين </w:t>
      </w:r>
      <w:r>
        <w:rPr>
          <w:rFonts w:hint="cs"/>
          <w:rtl/>
          <w:lang w:bidi="ar-YE"/>
        </w:rPr>
        <w:t>))</w:t>
      </w:r>
      <w:r>
        <w:rPr>
          <w:rtl/>
          <w:lang w:bidi="ar-YE"/>
        </w:rPr>
        <w:t>، وتابع مال</w:t>
      </w:r>
      <w:r>
        <w:rPr>
          <w:rFonts w:hint="cs"/>
          <w:rtl/>
          <w:lang w:bidi="ar-YE"/>
        </w:rPr>
        <w:t>ِ</w:t>
      </w:r>
      <w:r>
        <w:rPr>
          <w:rtl/>
          <w:lang w:bidi="ar-YE"/>
        </w:rPr>
        <w:t>كا</w:t>
      </w:r>
      <w:r>
        <w:rPr>
          <w:rFonts w:hint="cs"/>
          <w:rtl/>
          <w:lang w:bidi="ar-YE"/>
        </w:rPr>
        <w:t>ً</w:t>
      </w:r>
      <w:r>
        <w:rPr>
          <w:rtl/>
          <w:lang w:bidi="ar-YE"/>
        </w:rPr>
        <w:t xml:space="preserve"> على هذه الز</w:t>
      </w:r>
      <w:r>
        <w:rPr>
          <w:rFonts w:hint="cs"/>
          <w:rtl/>
          <w:lang w:bidi="ar-YE"/>
        </w:rPr>
        <w:t>ِّ</w:t>
      </w:r>
      <w:r>
        <w:rPr>
          <w:rtl/>
          <w:lang w:bidi="ar-YE"/>
        </w:rPr>
        <w:t>يادة عمر بن نافع، عن أبيه، عند البخاري، كتاب الزكاة، باب</w:t>
      </w:r>
      <w:r>
        <w:rPr>
          <w:rFonts w:hint="cs"/>
          <w:rtl/>
          <w:lang w:bidi="ar-YE"/>
        </w:rPr>
        <w:t>:</w:t>
      </w:r>
      <w:r>
        <w:rPr>
          <w:rtl/>
          <w:lang w:bidi="ar-YE"/>
        </w:rPr>
        <w:t xml:space="preserve"> فرض</w:t>
      </w:r>
      <w:r>
        <w:rPr>
          <w:rFonts w:hint="cs"/>
          <w:rtl/>
          <w:lang w:bidi="ar-YE"/>
        </w:rPr>
        <w:t xml:space="preserve"> </w:t>
      </w:r>
      <w:r>
        <w:rPr>
          <w:rtl/>
          <w:lang w:bidi="ar-YE"/>
        </w:rPr>
        <w:t>ص</w:t>
      </w:r>
      <w:r>
        <w:rPr>
          <w:rFonts w:hint="cs"/>
          <w:rtl/>
          <w:lang w:bidi="ar-YE"/>
        </w:rPr>
        <w:t>َ</w:t>
      </w:r>
      <w:r>
        <w:rPr>
          <w:rtl/>
          <w:lang w:bidi="ar-YE"/>
        </w:rPr>
        <w:t>د</w:t>
      </w:r>
      <w:r>
        <w:rPr>
          <w:rFonts w:hint="cs"/>
          <w:rtl/>
          <w:lang w:bidi="ar-YE"/>
        </w:rPr>
        <w:t>َ</w:t>
      </w:r>
      <w:r>
        <w:rPr>
          <w:rtl/>
          <w:lang w:bidi="ar-YE"/>
        </w:rPr>
        <w:t>قة الف</w:t>
      </w:r>
      <w:r>
        <w:rPr>
          <w:rFonts w:hint="cs"/>
          <w:rtl/>
          <w:lang w:bidi="ar-YE"/>
        </w:rPr>
        <w:t>ِ</w:t>
      </w:r>
      <w:r>
        <w:rPr>
          <w:rtl/>
          <w:lang w:bidi="ar-YE"/>
        </w:rPr>
        <w:t>ط</w:t>
      </w:r>
      <w:r>
        <w:rPr>
          <w:rFonts w:hint="cs"/>
          <w:rtl/>
          <w:lang w:bidi="ar-YE"/>
        </w:rPr>
        <w:t>ْ</w:t>
      </w:r>
      <w:r>
        <w:rPr>
          <w:rtl/>
          <w:lang w:bidi="ar-YE"/>
        </w:rPr>
        <w:t xml:space="preserve">ر </w:t>
      </w:r>
      <w:r>
        <w:rPr>
          <w:rFonts w:hint="cs"/>
          <w:rtl/>
          <w:lang w:bidi="ar-YE"/>
        </w:rPr>
        <w:t>(</w:t>
      </w:r>
      <w:r>
        <w:rPr>
          <w:rtl/>
          <w:lang w:bidi="ar-YE"/>
        </w:rPr>
        <w:t>2/138</w:t>
      </w:r>
      <w:r>
        <w:rPr>
          <w:rFonts w:hint="cs"/>
          <w:rtl/>
          <w:lang w:bidi="ar-YE"/>
        </w:rPr>
        <w:t>)،</w:t>
      </w:r>
      <w:r>
        <w:rPr>
          <w:rtl/>
          <w:lang w:bidi="ar-YE"/>
        </w:rPr>
        <w:t xml:space="preserve"> ح </w:t>
      </w:r>
      <w:r>
        <w:rPr>
          <w:rFonts w:hint="cs"/>
          <w:rtl/>
          <w:lang w:bidi="ar-YE"/>
        </w:rPr>
        <w:t>(</w:t>
      </w:r>
      <w:r>
        <w:rPr>
          <w:rtl/>
          <w:lang w:bidi="ar-YE"/>
        </w:rPr>
        <w:t>1503</w:t>
      </w:r>
      <w:r>
        <w:rPr>
          <w:rFonts w:hint="cs"/>
          <w:rtl/>
          <w:lang w:bidi="ar-YE"/>
        </w:rPr>
        <w:t>)،</w:t>
      </w:r>
      <w:r>
        <w:rPr>
          <w:rtl/>
          <w:lang w:bidi="ar-YE"/>
        </w:rPr>
        <w:t xml:space="preserve"> وتابعه أيضا</w:t>
      </w:r>
      <w:r>
        <w:rPr>
          <w:rFonts w:hint="cs"/>
          <w:rtl/>
          <w:lang w:bidi="ar-YE"/>
        </w:rPr>
        <w:t>ً</w:t>
      </w:r>
      <w:r>
        <w:rPr>
          <w:rtl/>
          <w:lang w:bidi="ar-YE"/>
        </w:rPr>
        <w:t xml:space="preserve"> الض</w:t>
      </w:r>
      <w:r>
        <w:rPr>
          <w:rFonts w:hint="cs"/>
          <w:rtl/>
          <w:lang w:bidi="ar-YE"/>
        </w:rPr>
        <w:t>َّ</w:t>
      </w:r>
      <w:r>
        <w:rPr>
          <w:rtl/>
          <w:lang w:bidi="ar-YE"/>
        </w:rPr>
        <w:t>حاك، عن نافع عند مسلم، الموضع الس</w:t>
      </w:r>
      <w:r>
        <w:rPr>
          <w:rFonts w:hint="cs"/>
          <w:rtl/>
          <w:lang w:bidi="ar-YE"/>
        </w:rPr>
        <w:t>ّ</w:t>
      </w:r>
      <w:r>
        <w:rPr>
          <w:rtl/>
          <w:lang w:bidi="ar-YE"/>
        </w:rPr>
        <w:t xml:space="preserve">ابق ح </w:t>
      </w:r>
      <w:r>
        <w:rPr>
          <w:rFonts w:hint="cs"/>
          <w:rtl/>
          <w:lang w:bidi="ar-YE"/>
        </w:rPr>
        <w:t>(</w:t>
      </w:r>
      <w:r>
        <w:rPr>
          <w:rtl/>
          <w:lang w:bidi="ar-YE"/>
        </w:rPr>
        <w:t>16</w:t>
      </w:r>
      <w:r>
        <w:rPr>
          <w:rFonts w:hint="cs"/>
          <w:rtl/>
          <w:lang w:bidi="ar-YE"/>
        </w:rPr>
        <w:t>)</w:t>
      </w:r>
      <w:r>
        <w:rPr>
          <w:rtl/>
          <w:lang w:bidi="ar-YE"/>
        </w:rPr>
        <w:t>.</w:t>
      </w:r>
    </w:p>
  </w:footnote>
  <w:footnote w:id="82">
    <w:p w:rsidR="00CE7E40" w:rsidRDefault="00CE7E40">
      <w:pPr>
        <w:pStyle w:val="FootnoteText"/>
        <w:rPr>
          <w:lang w:bidi="ar-YE"/>
        </w:rPr>
      </w:pPr>
      <w:r>
        <w:rPr>
          <w:rStyle w:val="FootnoteReference"/>
        </w:rPr>
        <w:footnoteRef/>
      </w:r>
      <w:r>
        <w:rPr>
          <w:rtl/>
          <w:lang w:bidi="ar-YE"/>
        </w:rPr>
        <w:t xml:space="preserve">) </w:t>
      </w:r>
      <w:r w:rsidRPr="00581500">
        <w:rPr>
          <w:rtl/>
          <w:lang w:bidi="ar-YE"/>
        </w:rPr>
        <w:t>أخرجها الحاكم ف</w:t>
      </w:r>
      <w:r>
        <w:rPr>
          <w:rtl/>
          <w:lang w:bidi="ar-YE"/>
        </w:rPr>
        <w:t xml:space="preserve">ي معرفة علوم الحديث </w:t>
      </w:r>
      <w:r>
        <w:rPr>
          <w:rFonts w:hint="cs"/>
          <w:rtl/>
          <w:lang w:bidi="ar-YE"/>
        </w:rPr>
        <w:t>(</w:t>
      </w:r>
      <w:r>
        <w:rPr>
          <w:rtl/>
          <w:lang w:bidi="ar-YE"/>
        </w:rPr>
        <w:t>ص 131 – 132</w:t>
      </w:r>
      <w:r>
        <w:rPr>
          <w:rFonts w:hint="cs"/>
          <w:rtl/>
          <w:lang w:bidi="ar-YE"/>
        </w:rPr>
        <w:t>)</w:t>
      </w:r>
      <w:r w:rsidRPr="00581500">
        <w:rPr>
          <w:rtl/>
          <w:lang w:bidi="ar-YE"/>
        </w:rPr>
        <w:t>.</w:t>
      </w:r>
    </w:p>
  </w:footnote>
  <w:footnote w:id="83">
    <w:p w:rsidR="00CE7E40" w:rsidRDefault="00CE7E40">
      <w:pPr>
        <w:pStyle w:val="FootnoteText"/>
        <w:rPr>
          <w:lang w:bidi="ar-YE"/>
        </w:rPr>
      </w:pPr>
      <w:r>
        <w:rPr>
          <w:rStyle w:val="FootnoteReference"/>
        </w:rPr>
        <w:footnoteRef/>
      </w:r>
      <w:r>
        <w:rPr>
          <w:rtl/>
          <w:lang w:bidi="ar-YE"/>
        </w:rPr>
        <w:t>) انظر للزيادة</w:t>
      </w:r>
      <w:r w:rsidRPr="005A3023">
        <w:rPr>
          <w:rtl/>
          <w:lang w:bidi="ar-YE"/>
        </w:rPr>
        <w:t>: شرح علل الت</w:t>
      </w:r>
      <w:r>
        <w:rPr>
          <w:rFonts w:hint="cs"/>
          <w:rtl/>
          <w:lang w:bidi="ar-YE"/>
        </w:rPr>
        <w:t>ِّ</w:t>
      </w:r>
      <w:r w:rsidRPr="005A3023">
        <w:rPr>
          <w:rtl/>
          <w:lang w:bidi="ar-YE"/>
        </w:rPr>
        <w:t xml:space="preserve">رمذي </w:t>
      </w:r>
      <w:r>
        <w:rPr>
          <w:rFonts w:hint="cs"/>
          <w:rtl/>
          <w:lang w:bidi="ar-YE"/>
        </w:rPr>
        <w:t>(</w:t>
      </w:r>
      <w:r>
        <w:rPr>
          <w:rtl/>
          <w:lang w:bidi="ar-YE"/>
        </w:rPr>
        <w:t>1/</w:t>
      </w:r>
      <w:r w:rsidRPr="005A3023">
        <w:rPr>
          <w:rtl/>
          <w:lang w:bidi="ar-YE"/>
        </w:rPr>
        <w:t xml:space="preserve">418 </w:t>
      </w:r>
      <w:r>
        <w:rPr>
          <w:rtl/>
          <w:lang w:bidi="ar-YE"/>
        </w:rPr>
        <w:t>– 437</w:t>
      </w:r>
      <w:r>
        <w:rPr>
          <w:rFonts w:hint="cs"/>
          <w:rtl/>
          <w:lang w:bidi="ar-YE"/>
        </w:rPr>
        <w:t>)</w:t>
      </w:r>
      <w:r w:rsidRPr="005A3023">
        <w:rPr>
          <w:rtl/>
          <w:lang w:bidi="ar-YE"/>
        </w:rPr>
        <w:t>.</w:t>
      </w:r>
    </w:p>
  </w:footnote>
  <w:footnote w:id="84">
    <w:p w:rsidR="00CE7E40" w:rsidRDefault="00CE7E40" w:rsidP="00D0577D">
      <w:pPr>
        <w:pStyle w:val="FootnoteText"/>
        <w:rPr>
          <w:lang w:bidi="ar-YE"/>
        </w:rPr>
      </w:pPr>
      <w:r>
        <w:rPr>
          <w:rStyle w:val="FootnoteReference"/>
        </w:rPr>
        <w:footnoteRef/>
      </w:r>
      <w:r>
        <w:rPr>
          <w:rtl/>
          <w:lang w:bidi="ar-YE"/>
        </w:rPr>
        <w:t xml:space="preserve">) القاموس، مادة </w:t>
      </w:r>
      <w:r>
        <w:rPr>
          <w:rFonts w:hint="cs"/>
          <w:rtl/>
          <w:lang w:bidi="ar-YE"/>
        </w:rPr>
        <w:t>(</w:t>
      </w:r>
      <w:r>
        <w:rPr>
          <w:rtl/>
          <w:lang w:bidi="ar-YE"/>
        </w:rPr>
        <w:t>علل</w:t>
      </w:r>
      <w:r>
        <w:rPr>
          <w:rFonts w:hint="cs"/>
          <w:rtl/>
          <w:lang w:bidi="ar-YE"/>
        </w:rPr>
        <w:t>)</w:t>
      </w:r>
      <w:r>
        <w:rPr>
          <w:rtl/>
          <w:lang w:bidi="ar-YE"/>
        </w:rPr>
        <w:t>، وتدريب الر</w:t>
      </w:r>
      <w:r>
        <w:rPr>
          <w:rFonts w:hint="cs"/>
          <w:rtl/>
          <w:lang w:bidi="ar-YE"/>
        </w:rPr>
        <w:t>ّ</w:t>
      </w:r>
      <w:r>
        <w:rPr>
          <w:rtl/>
          <w:lang w:bidi="ar-YE"/>
        </w:rPr>
        <w:t xml:space="preserve">اوي </w:t>
      </w:r>
      <w:r>
        <w:rPr>
          <w:rFonts w:hint="cs"/>
          <w:rtl/>
          <w:lang w:bidi="ar-YE"/>
        </w:rPr>
        <w:t>(</w:t>
      </w:r>
      <w:r>
        <w:rPr>
          <w:rtl/>
          <w:lang w:bidi="ar-YE"/>
        </w:rPr>
        <w:t>1/210</w:t>
      </w:r>
      <w:r>
        <w:rPr>
          <w:rFonts w:hint="cs"/>
          <w:rtl/>
          <w:lang w:bidi="ar-YE"/>
        </w:rPr>
        <w:t>)</w:t>
      </w:r>
      <w:r>
        <w:rPr>
          <w:rtl/>
          <w:lang w:bidi="ar-YE"/>
        </w:rPr>
        <w:t xml:space="preserve">، وفتح المغيث </w:t>
      </w:r>
      <w:r>
        <w:rPr>
          <w:rFonts w:hint="cs"/>
          <w:rtl/>
          <w:lang w:bidi="ar-YE"/>
        </w:rPr>
        <w:t>(</w:t>
      </w:r>
      <w:r>
        <w:rPr>
          <w:rtl/>
          <w:lang w:bidi="ar-YE"/>
        </w:rPr>
        <w:t>1/225</w:t>
      </w:r>
      <w:r>
        <w:rPr>
          <w:rFonts w:hint="cs"/>
          <w:rtl/>
          <w:lang w:bidi="ar-YE"/>
        </w:rPr>
        <w:t>)</w:t>
      </w:r>
      <w:r>
        <w:rPr>
          <w:rtl/>
          <w:lang w:bidi="ar-YE"/>
        </w:rPr>
        <w:t>، ومقد</w:t>
      </w:r>
      <w:r>
        <w:rPr>
          <w:rFonts w:hint="cs"/>
          <w:rtl/>
          <w:lang w:bidi="ar-YE"/>
        </w:rPr>
        <w:t>ِّ</w:t>
      </w:r>
      <w:r>
        <w:rPr>
          <w:rtl/>
          <w:lang w:bidi="ar-YE"/>
        </w:rPr>
        <w:t>مة ابن الص</w:t>
      </w:r>
      <w:r>
        <w:rPr>
          <w:rFonts w:hint="cs"/>
          <w:rtl/>
          <w:lang w:bidi="ar-YE"/>
        </w:rPr>
        <w:t>َّ</w:t>
      </w:r>
      <w:r>
        <w:rPr>
          <w:rtl/>
          <w:lang w:bidi="ar-YE"/>
        </w:rPr>
        <w:t>لاح مع الت</w:t>
      </w:r>
      <w:r>
        <w:rPr>
          <w:rFonts w:hint="cs"/>
          <w:rtl/>
          <w:lang w:bidi="ar-YE"/>
        </w:rPr>
        <w:t>َّ</w:t>
      </w:r>
      <w:r>
        <w:rPr>
          <w:rtl/>
          <w:lang w:bidi="ar-YE"/>
        </w:rPr>
        <w:t xml:space="preserve">قييد والإيضاح </w:t>
      </w:r>
      <w:r>
        <w:rPr>
          <w:rFonts w:hint="cs"/>
          <w:rtl/>
          <w:lang w:bidi="ar-YE"/>
        </w:rPr>
        <w:t>(</w:t>
      </w:r>
      <w:r>
        <w:rPr>
          <w:rtl/>
          <w:lang w:bidi="ar-YE"/>
        </w:rPr>
        <w:t>ص 96 – 97</w:t>
      </w:r>
      <w:r>
        <w:rPr>
          <w:rFonts w:hint="cs"/>
          <w:rtl/>
          <w:lang w:bidi="ar-YE"/>
        </w:rPr>
        <w:t>)</w:t>
      </w:r>
      <w:r>
        <w:rPr>
          <w:rtl/>
          <w:lang w:bidi="ar-YE"/>
        </w:rPr>
        <w:t>،</w:t>
      </w:r>
      <w:r>
        <w:rPr>
          <w:rFonts w:hint="cs"/>
          <w:rtl/>
          <w:lang w:bidi="ar-YE"/>
        </w:rPr>
        <w:t xml:space="preserve"> </w:t>
      </w:r>
      <w:r>
        <w:rPr>
          <w:rtl/>
          <w:lang w:bidi="ar-YE"/>
        </w:rPr>
        <w:t>وشرح الألفية للع</w:t>
      </w:r>
      <w:r>
        <w:rPr>
          <w:rFonts w:hint="cs"/>
          <w:rtl/>
          <w:lang w:bidi="ar-YE"/>
        </w:rPr>
        <w:t>ِ</w:t>
      </w:r>
      <w:r>
        <w:rPr>
          <w:rtl/>
          <w:lang w:bidi="ar-YE"/>
        </w:rPr>
        <w:t>راق</w:t>
      </w:r>
      <w:r>
        <w:rPr>
          <w:rFonts w:hint="cs"/>
          <w:rtl/>
          <w:lang w:bidi="ar-YE"/>
        </w:rPr>
        <w:t>ِ</w:t>
      </w:r>
      <w:r>
        <w:rPr>
          <w:rtl/>
          <w:lang w:bidi="ar-YE"/>
        </w:rPr>
        <w:t xml:space="preserve">ي </w:t>
      </w:r>
      <w:r>
        <w:rPr>
          <w:rFonts w:hint="cs"/>
          <w:rtl/>
          <w:lang w:bidi="ar-YE"/>
        </w:rPr>
        <w:t>(</w:t>
      </w:r>
      <w:r>
        <w:rPr>
          <w:rtl/>
          <w:lang w:bidi="ar-YE"/>
        </w:rPr>
        <w:t>1/225</w:t>
      </w:r>
      <w:r>
        <w:rPr>
          <w:rFonts w:hint="cs"/>
          <w:rtl/>
          <w:lang w:bidi="ar-YE"/>
        </w:rPr>
        <w:t>)</w:t>
      </w:r>
      <w:r>
        <w:rPr>
          <w:rtl/>
          <w:lang w:bidi="ar-YE"/>
        </w:rPr>
        <w:t>.</w:t>
      </w:r>
    </w:p>
  </w:footnote>
  <w:footnote w:id="85">
    <w:p w:rsidR="00CE7E40" w:rsidRDefault="00CE7E40">
      <w:pPr>
        <w:pStyle w:val="FootnoteText"/>
        <w:rPr>
          <w:lang w:bidi="ar-YE"/>
        </w:rPr>
      </w:pPr>
      <w:r>
        <w:rPr>
          <w:rStyle w:val="FootnoteReference"/>
        </w:rPr>
        <w:footnoteRef/>
      </w:r>
      <w:r>
        <w:rPr>
          <w:rtl/>
          <w:lang w:bidi="ar-YE"/>
        </w:rPr>
        <w:t xml:space="preserve">) </w:t>
      </w:r>
      <w:r w:rsidRPr="000E62B1">
        <w:rPr>
          <w:rtl/>
          <w:lang w:bidi="ar-YE"/>
        </w:rPr>
        <w:t>الت</w:t>
      </w:r>
      <w:r>
        <w:rPr>
          <w:rFonts w:hint="cs"/>
          <w:rtl/>
          <w:lang w:bidi="ar-YE"/>
        </w:rPr>
        <w:t>َّ</w:t>
      </w:r>
      <w:r>
        <w:rPr>
          <w:rtl/>
          <w:lang w:bidi="ar-YE"/>
        </w:rPr>
        <w:t>قريب للن</w:t>
      </w:r>
      <w:r>
        <w:rPr>
          <w:rFonts w:hint="cs"/>
          <w:rtl/>
          <w:lang w:bidi="ar-YE"/>
        </w:rPr>
        <w:t>َّ</w:t>
      </w:r>
      <w:r>
        <w:rPr>
          <w:rtl/>
          <w:lang w:bidi="ar-YE"/>
        </w:rPr>
        <w:t xml:space="preserve">ووي </w:t>
      </w:r>
      <w:r>
        <w:rPr>
          <w:rFonts w:hint="cs"/>
          <w:rtl/>
          <w:lang w:bidi="ar-YE"/>
        </w:rPr>
        <w:t>(</w:t>
      </w:r>
      <w:r>
        <w:rPr>
          <w:rtl/>
          <w:lang w:bidi="ar-YE"/>
        </w:rPr>
        <w:t>مع الت</w:t>
      </w:r>
      <w:r>
        <w:rPr>
          <w:rFonts w:hint="cs"/>
          <w:rtl/>
          <w:lang w:bidi="ar-YE"/>
        </w:rPr>
        <w:t>َّ</w:t>
      </w:r>
      <w:r>
        <w:rPr>
          <w:rtl/>
          <w:lang w:bidi="ar-YE"/>
        </w:rPr>
        <w:t>دريب</w:t>
      </w:r>
      <w:r>
        <w:rPr>
          <w:rFonts w:hint="cs"/>
          <w:rtl/>
          <w:lang w:bidi="ar-YE"/>
        </w:rPr>
        <w:t>)</w:t>
      </w:r>
      <w:r>
        <w:rPr>
          <w:rtl/>
          <w:lang w:bidi="ar-YE"/>
        </w:rPr>
        <w:t xml:space="preserve"> </w:t>
      </w:r>
      <w:r>
        <w:rPr>
          <w:rFonts w:hint="cs"/>
          <w:rtl/>
          <w:lang w:bidi="ar-YE"/>
        </w:rPr>
        <w:t>(</w:t>
      </w:r>
      <w:r>
        <w:rPr>
          <w:rtl/>
          <w:lang w:bidi="ar-YE"/>
        </w:rPr>
        <w:t>1/211</w:t>
      </w:r>
      <w:r>
        <w:rPr>
          <w:rFonts w:hint="cs"/>
          <w:rtl/>
          <w:lang w:bidi="ar-YE"/>
        </w:rPr>
        <w:t>)</w:t>
      </w:r>
      <w:r w:rsidRPr="000E62B1">
        <w:rPr>
          <w:rtl/>
          <w:lang w:bidi="ar-YE"/>
        </w:rPr>
        <w:t>.</w:t>
      </w:r>
    </w:p>
  </w:footnote>
  <w:footnote w:id="86">
    <w:p w:rsidR="00CE7E40" w:rsidRDefault="00CE7E40">
      <w:pPr>
        <w:pStyle w:val="FootnoteText"/>
        <w:rPr>
          <w:lang w:bidi="ar-YE"/>
        </w:rPr>
      </w:pPr>
      <w:r>
        <w:rPr>
          <w:rStyle w:val="FootnoteReference"/>
        </w:rPr>
        <w:footnoteRef/>
      </w:r>
      <w:r>
        <w:rPr>
          <w:rtl/>
          <w:lang w:bidi="ar-YE"/>
        </w:rPr>
        <w:t xml:space="preserve">) </w:t>
      </w:r>
      <w:r w:rsidRPr="00AC3A2B">
        <w:rPr>
          <w:rtl/>
          <w:lang w:bidi="ar-YE"/>
        </w:rPr>
        <w:t>مقد</w:t>
      </w:r>
      <w:r>
        <w:rPr>
          <w:rFonts w:hint="cs"/>
          <w:rtl/>
          <w:lang w:bidi="ar-YE"/>
        </w:rPr>
        <w:t>ِّ</w:t>
      </w:r>
      <w:r w:rsidRPr="00AC3A2B">
        <w:rPr>
          <w:rtl/>
          <w:lang w:bidi="ar-YE"/>
        </w:rPr>
        <w:t>مة ابن الص</w:t>
      </w:r>
      <w:r>
        <w:rPr>
          <w:rFonts w:hint="cs"/>
          <w:rtl/>
          <w:lang w:bidi="ar-YE"/>
        </w:rPr>
        <w:t>َّ</w:t>
      </w:r>
      <w:r w:rsidRPr="00AC3A2B">
        <w:rPr>
          <w:rtl/>
          <w:lang w:bidi="ar-YE"/>
        </w:rPr>
        <w:t xml:space="preserve">لاح </w:t>
      </w:r>
      <w:r>
        <w:rPr>
          <w:rFonts w:hint="cs"/>
          <w:rtl/>
          <w:lang w:bidi="ar-YE"/>
        </w:rPr>
        <w:t>(</w:t>
      </w:r>
      <w:r w:rsidRPr="00AC3A2B">
        <w:rPr>
          <w:rtl/>
          <w:lang w:bidi="ar-YE"/>
        </w:rPr>
        <w:t>ص 96</w:t>
      </w:r>
      <w:r>
        <w:rPr>
          <w:rFonts w:hint="cs"/>
          <w:rtl/>
          <w:lang w:bidi="ar-YE"/>
        </w:rPr>
        <w:t>)</w:t>
      </w:r>
      <w:r w:rsidRPr="00AC3A2B">
        <w:rPr>
          <w:rtl/>
          <w:lang w:bidi="ar-YE"/>
        </w:rPr>
        <w:t xml:space="preserve"> ب</w:t>
      </w:r>
      <w:r>
        <w:rPr>
          <w:rFonts w:hint="cs"/>
          <w:rtl/>
          <w:lang w:bidi="ar-YE"/>
        </w:rPr>
        <w:t>ِ</w:t>
      </w:r>
      <w:r w:rsidRPr="00AC3A2B">
        <w:rPr>
          <w:rtl/>
          <w:lang w:bidi="ar-YE"/>
        </w:rPr>
        <w:t>ت</w:t>
      </w:r>
      <w:r>
        <w:rPr>
          <w:rFonts w:hint="cs"/>
          <w:rtl/>
          <w:lang w:bidi="ar-YE"/>
        </w:rPr>
        <w:t>َ</w:t>
      </w:r>
      <w:r w:rsidRPr="00AC3A2B">
        <w:rPr>
          <w:rtl/>
          <w:lang w:bidi="ar-YE"/>
        </w:rPr>
        <w:t>ص</w:t>
      </w:r>
      <w:r>
        <w:rPr>
          <w:rFonts w:hint="cs"/>
          <w:rtl/>
          <w:lang w:bidi="ar-YE"/>
        </w:rPr>
        <w:t>َ</w:t>
      </w:r>
      <w:r w:rsidRPr="00AC3A2B">
        <w:rPr>
          <w:rtl/>
          <w:lang w:bidi="ar-YE"/>
        </w:rPr>
        <w:t>ر</w:t>
      </w:r>
      <w:r>
        <w:rPr>
          <w:rFonts w:hint="cs"/>
          <w:rtl/>
          <w:lang w:bidi="ar-YE"/>
        </w:rPr>
        <w:t>ّ</w:t>
      </w:r>
      <w:r w:rsidRPr="00AC3A2B">
        <w:rPr>
          <w:rtl/>
          <w:lang w:bidi="ar-YE"/>
        </w:rPr>
        <w:t>ف.</w:t>
      </w:r>
    </w:p>
  </w:footnote>
  <w:footnote w:id="87">
    <w:p w:rsidR="00CE7E40" w:rsidRDefault="00CE7E40">
      <w:pPr>
        <w:pStyle w:val="FootnoteText"/>
        <w:rPr>
          <w:lang w:bidi="ar-YE"/>
        </w:rPr>
      </w:pPr>
      <w:r>
        <w:rPr>
          <w:rStyle w:val="FootnoteReference"/>
        </w:rPr>
        <w:footnoteRef/>
      </w:r>
      <w:r>
        <w:rPr>
          <w:rtl/>
          <w:lang w:bidi="ar-YE"/>
        </w:rPr>
        <w:t>) م</w:t>
      </w:r>
      <w:r>
        <w:rPr>
          <w:rFonts w:hint="cs"/>
          <w:rtl/>
          <w:lang w:bidi="ar-YE"/>
        </w:rPr>
        <w:t>َ</w:t>
      </w:r>
      <w:r>
        <w:rPr>
          <w:rtl/>
          <w:lang w:bidi="ar-YE"/>
        </w:rPr>
        <w:t>عر</w:t>
      </w:r>
      <w:r>
        <w:rPr>
          <w:rFonts w:hint="cs"/>
          <w:rtl/>
          <w:lang w:bidi="ar-YE"/>
        </w:rPr>
        <w:t>ِ</w:t>
      </w:r>
      <w:r>
        <w:rPr>
          <w:rtl/>
          <w:lang w:bidi="ar-YE"/>
        </w:rPr>
        <w:t>ف</w:t>
      </w:r>
      <w:r>
        <w:rPr>
          <w:rFonts w:hint="cs"/>
          <w:rtl/>
          <w:lang w:bidi="ar-YE"/>
        </w:rPr>
        <w:t>َ</w:t>
      </w:r>
      <w:r>
        <w:rPr>
          <w:rtl/>
          <w:lang w:bidi="ar-YE"/>
        </w:rPr>
        <w:t>ة علوم الح</w:t>
      </w:r>
      <w:r>
        <w:rPr>
          <w:rFonts w:hint="cs"/>
          <w:rtl/>
          <w:lang w:bidi="ar-YE"/>
        </w:rPr>
        <w:t>َ</w:t>
      </w:r>
      <w:r>
        <w:rPr>
          <w:rtl/>
          <w:lang w:bidi="ar-YE"/>
        </w:rPr>
        <w:t>د</w:t>
      </w:r>
      <w:r>
        <w:rPr>
          <w:rFonts w:hint="cs"/>
          <w:rtl/>
          <w:lang w:bidi="ar-YE"/>
        </w:rPr>
        <w:t>ِ</w:t>
      </w:r>
      <w:r>
        <w:rPr>
          <w:rtl/>
          <w:lang w:bidi="ar-YE"/>
        </w:rPr>
        <w:t xml:space="preserve">يث </w:t>
      </w:r>
      <w:r>
        <w:rPr>
          <w:rFonts w:hint="cs"/>
          <w:rtl/>
          <w:lang w:bidi="ar-YE"/>
        </w:rPr>
        <w:t>(</w:t>
      </w:r>
      <w:r>
        <w:rPr>
          <w:rtl/>
          <w:lang w:bidi="ar-YE"/>
        </w:rPr>
        <w:t>ص 112</w:t>
      </w:r>
      <w:r>
        <w:rPr>
          <w:rFonts w:hint="cs"/>
          <w:rtl/>
          <w:lang w:bidi="ar-YE"/>
        </w:rPr>
        <w:t>)</w:t>
      </w:r>
      <w:r w:rsidRPr="00DA415D">
        <w:rPr>
          <w:rtl/>
          <w:lang w:bidi="ar-YE"/>
        </w:rPr>
        <w:t>.</w:t>
      </w:r>
    </w:p>
  </w:footnote>
  <w:footnote w:id="88">
    <w:p w:rsidR="00CE7E40" w:rsidRDefault="00CE7E40">
      <w:pPr>
        <w:pStyle w:val="FootnoteText"/>
        <w:rPr>
          <w:lang w:bidi="ar-YE"/>
        </w:rPr>
      </w:pPr>
      <w:r>
        <w:rPr>
          <w:rStyle w:val="FootnoteReference"/>
        </w:rPr>
        <w:footnoteRef/>
      </w:r>
      <w:r>
        <w:rPr>
          <w:rtl/>
          <w:lang w:bidi="ar-YE"/>
        </w:rPr>
        <w:t>) م</w:t>
      </w:r>
      <w:r>
        <w:rPr>
          <w:rFonts w:hint="cs"/>
          <w:rtl/>
          <w:lang w:bidi="ar-YE"/>
        </w:rPr>
        <w:t>ُ</w:t>
      </w:r>
      <w:r>
        <w:rPr>
          <w:rtl/>
          <w:lang w:bidi="ar-YE"/>
        </w:rPr>
        <w:t>قد</w:t>
      </w:r>
      <w:r>
        <w:rPr>
          <w:rFonts w:hint="cs"/>
          <w:rtl/>
          <w:lang w:bidi="ar-YE"/>
        </w:rPr>
        <w:t>ِّ</w:t>
      </w:r>
      <w:r>
        <w:rPr>
          <w:rtl/>
          <w:lang w:bidi="ar-YE"/>
        </w:rPr>
        <w:t>مة ابن الص</w:t>
      </w:r>
      <w:r>
        <w:rPr>
          <w:rFonts w:hint="cs"/>
          <w:rtl/>
          <w:lang w:bidi="ar-YE"/>
        </w:rPr>
        <w:t>َّ</w:t>
      </w:r>
      <w:r>
        <w:rPr>
          <w:rtl/>
          <w:lang w:bidi="ar-YE"/>
        </w:rPr>
        <w:t xml:space="preserve">لاح </w:t>
      </w:r>
      <w:r>
        <w:rPr>
          <w:rFonts w:hint="cs"/>
          <w:rtl/>
          <w:lang w:bidi="ar-YE"/>
        </w:rPr>
        <w:t>(</w:t>
      </w:r>
      <w:r>
        <w:rPr>
          <w:rtl/>
          <w:lang w:bidi="ar-YE"/>
        </w:rPr>
        <w:t>ص 102</w:t>
      </w:r>
      <w:r>
        <w:rPr>
          <w:rFonts w:hint="cs"/>
          <w:rtl/>
          <w:lang w:bidi="ar-YE"/>
        </w:rPr>
        <w:t>)</w:t>
      </w:r>
      <w:r w:rsidRPr="006C2885">
        <w:rPr>
          <w:rtl/>
          <w:lang w:bidi="ar-YE"/>
        </w:rPr>
        <w:t>.</w:t>
      </w:r>
    </w:p>
  </w:footnote>
  <w:footnote w:id="89">
    <w:p w:rsidR="00CE7E40" w:rsidRDefault="00CE7E40">
      <w:pPr>
        <w:pStyle w:val="FootnoteText"/>
        <w:rPr>
          <w:lang w:bidi="ar-YE"/>
        </w:rPr>
      </w:pPr>
      <w:r>
        <w:rPr>
          <w:rStyle w:val="FootnoteReference"/>
        </w:rPr>
        <w:footnoteRef/>
      </w:r>
      <w:r>
        <w:rPr>
          <w:rtl/>
          <w:lang w:bidi="ar-YE"/>
        </w:rPr>
        <w:t xml:space="preserve">) </w:t>
      </w:r>
      <w:r w:rsidRPr="005D223C">
        <w:rPr>
          <w:rtl/>
          <w:lang w:bidi="ar-YE"/>
        </w:rPr>
        <w:t xml:space="preserve">الأباطيل للجوزقاني </w:t>
      </w:r>
      <w:r>
        <w:rPr>
          <w:rFonts w:hint="cs"/>
          <w:rtl/>
          <w:lang w:bidi="ar-YE"/>
        </w:rPr>
        <w:t>(</w:t>
      </w:r>
      <w:r w:rsidRPr="005D223C">
        <w:rPr>
          <w:rtl/>
          <w:lang w:bidi="ar-YE"/>
        </w:rPr>
        <w:t>1/</w:t>
      </w:r>
      <w:r>
        <w:rPr>
          <w:rtl/>
          <w:lang w:bidi="ar-YE"/>
        </w:rPr>
        <w:t>11</w:t>
      </w:r>
      <w:r>
        <w:rPr>
          <w:rFonts w:hint="cs"/>
          <w:rtl/>
          <w:lang w:bidi="ar-YE"/>
        </w:rPr>
        <w:t>)</w:t>
      </w:r>
      <w:r>
        <w:rPr>
          <w:rtl/>
          <w:lang w:bidi="ar-YE"/>
        </w:rPr>
        <w:t>، والع</w:t>
      </w:r>
      <w:r>
        <w:rPr>
          <w:rFonts w:hint="cs"/>
          <w:rtl/>
          <w:lang w:bidi="ar-YE"/>
        </w:rPr>
        <w:t>ِ</w:t>
      </w:r>
      <w:r>
        <w:rPr>
          <w:rtl/>
          <w:lang w:bidi="ar-YE"/>
        </w:rPr>
        <w:t>ل</w:t>
      </w:r>
      <w:r>
        <w:rPr>
          <w:rFonts w:hint="cs"/>
          <w:rtl/>
          <w:lang w:bidi="ar-YE"/>
        </w:rPr>
        <w:t>َ</w:t>
      </w:r>
      <w:r>
        <w:rPr>
          <w:rtl/>
          <w:lang w:bidi="ar-YE"/>
        </w:rPr>
        <w:t xml:space="preserve">ل لابن أبي حاتم </w:t>
      </w:r>
      <w:r>
        <w:rPr>
          <w:rFonts w:hint="cs"/>
          <w:rtl/>
          <w:lang w:bidi="ar-YE"/>
        </w:rPr>
        <w:t>(</w:t>
      </w:r>
      <w:r>
        <w:rPr>
          <w:rtl/>
          <w:lang w:bidi="ar-YE"/>
        </w:rPr>
        <w:t>1/3</w:t>
      </w:r>
      <w:r>
        <w:rPr>
          <w:rFonts w:hint="cs"/>
          <w:rtl/>
          <w:lang w:bidi="ar-YE"/>
        </w:rPr>
        <w:t>)</w:t>
      </w:r>
      <w:r w:rsidRPr="005D223C">
        <w:rPr>
          <w:rtl/>
          <w:lang w:bidi="ar-YE"/>
        </w:rPr>
        <w:t>.</w:t>
      </w:r>
    </w:p>
  </w:footnote>
  <w:footnote w:id="90">
    <w:p w:rsidR="00CE7E40" w:rsidRDefault="00CE7E40" w:rsidP="0025722B">
      <w:pPr>
        <w:pStyle w:val="FootnoteText"/>
        <w:rPr>
          <w:lang w:bidi="ar-YE"/>
        </w:rPr>
      </w:pPr>
      <w:r>
        <w:rPr>
          <w:rStyle w:val="FootnoteReference"/>
        </w:rPr>
        <w:footnoteRef/>
      </w:r>
      <w:r>
        <w:rPr>
          <w:rtl/>
          <w:lang w:bidi="ar-YE"/>
        </w:rPr>
        <w:t>) مقد</w:t>
      </w:r>
      <w:r>
        <w:rPr>
          <w:rFonts w:hint="cs"/>
          <w:rtl/>
          <w:lang w:bidi="ar-YE"/>
        </w:rPr>
        <w:t>ِّ</w:t>
      </w:r>
      <w:r>
        <w:rPr>
          <w:rtl/>
          <w:lang w:bidi="ar-YE"/>
        </w:rPr>
        <w:t>مة ابن الص</w:t>
      </w:r>
      <w:r>
        <w:rPr>
          <w:rFonts w:hint="cs"/>
          <w:rtl/>
          <w:lang w:bidi="ar-YE"/>
        </w:rPr>
        <w:t>َّ</w:t>
      </w:r>
      <w:r>
        <w:rPr>
          <w:rtl/>
          <w:lang w:bidi="ar-YE"/>
        </w:rPr>
        <w:t xml:space="preserve">لاح </w:t>
      </w:r>
      <w:r>
        <w:rPr>
          <w:rFonts w:hint="cs"/>
          <w:rtl/>
          <w:lang w:bidi="ar-YE"/>
        </w:rPr>
        <w:t>(</w:t>
      </w:r>
      <w:r>
        <w:rPr>
          <w:rtl/>
          <w:lang w:bidi="ar-YE"/>
        </w:rPr>
        <w:t xml:space="preserve">ص </w:t>
      </w:r>
      <w:r>
        <w:rPr>
          <w:rFonts w:hint="cs"/>
          <w:rtl/>
          <w:lang w:bidi="ar-YE"/>
        </w:rPr>
        <w:t>96)</w:t>
      </w:r>
      <w:r w:rsidRPr="0025722B">
        <w:rPr>
          <w:rtl/>
          <w:lang w:bidi="ar-YE"/>
        </w:rPr>
        <w:t>.</w:t>
      </w:r>
    </w:p>
  </w:footnote>
  <w:footnote w:id="91">
    <w:p w:rsidR="00CE7E40" w:rsidRDefault="00CE7E40">
      <w:pPr>
        <w:pStyle w:val="FootnoteText"/>
        <w:rPr>
          <w:lang w:bidi="ar-YE"/>
        </w:rPr>
      </w:pPr>
      <w:r>
        <w:rPr>
          <w:rStyle w:val="FootnoteReference"/>
        </w:rPr>
        <w:footnoteRef/>
      </w:r>
      <w:r>
        <w:rPr>
          <w:rtl/>
          <w:lang w:bidi="ar-YE"/>
        </w:rPr>
        <w:t>) نزهة الن</w:t>
      </w:r>
      <w:r>
        <w:rPr>
          <w:rFonts w:hint="cs"/>
          <w:rtl/>
          <w:lang w:bidi="ar-YE"/>
        </w:rPr>
        <w:t>َّ</w:t>
      </w:r>
      <w:r>
        <w:rPr>
          <w:rtl/>
          <w:lang w:bidi="ar-YE"/>
        </w:rPr>
        <w:t>ظ</w:t>
      </w:r>
      <w:r>
        <w:rPr>
          <w:rFonts w:hint="cs"/>
          <w:rtl/>
          <w:lang w:bidi="ar-YE"/>
        </w:rPr>
        <w:t>َ</w:t>
      </w:r>
      <w:r>
        <w:rPr>
          <w:rtl/>
          <w:lang w:bidi="ar-YE"/>
        </w:rPr>
        <w:t xml:space="preserve">ر </w:t>
      </w:r>
      <w:r>
        <w:rPr>
          <w:rFonts w:hint="cs"/>
          <w:rtl/>
          <w:lang w:bidi="ar-YE"/>
        </w:rPr>
        <w:t>(</w:t>
      </w:r>
      <w:r>
        <w:rPr>
          <w:rtl/>
          <w:lang w:bidi="ar-YE"/>
        </w:rPr>
        <w:t>ص 46</w:t>
      </w:r>
      <w:r>
        <w:rPr>
          <w:rFonts w:hint="cs"/>
          <w:rtl/>
          <w:lang w:bidi="ar-YE"/>
        </w:rPr>
        <w:t>)</w:t>
      </w:r>
      <w:r w:rsidRPr="00FD0CC5">
        <w:rPr>
          <w:rtl/>
          <w:lang w:bidi="ar-YE"/>
        </w:rPr>
        <w:t>.</w:t>
      </w:r>
    </w:p>
  </w:footnote>
  <w:footnote w:id="92">
    <w:p w:rsidR="00CE7E40" w:rsidRDefault="00CE7E40">
      <w:pPr>
        <w:pStyle w:val="FootnoteText"/>
        <w:rPr>
          <w:lang w:bidi="ar-YE"/>
        </w:rPr>
      </w:pPr>
      <w:r>
        <w:rPr>
          <w:rStyle w:val="FootnoteReference"/>
        </w:rPr>
        <w:footnoteRef/>
      </w:r>
      <w:r>
        <w:rPr>
          <w:rtl/>
          <w:lang w:bidi="ar-YE"/>
        </w:rPr>
        <w:t xml:space="preserve">) </w:t>
      </w:r>
      <w:r w:rsidRPr="003E757C">
        <w:rPr>
          <w:rtl/>
          <w:lang w:bidi="ar-YE"/>
        </w:rPr>
        <w:t>نزهة الن</w:t>
      </w:r>
      <w:r>
        <w:rPr>
          <w:rFonts w:hint="cs"/>
          <w:rtl/>
          <w:lang w:bidi="ar-YE"/>
        </w:rPr>
        <w:t>َّ</w:t>
      </w:r>
      <w:r w:rsidRPr="003E757C">
        <w:rPr>
          <w:rtl/>
          <w:lang w:bidi="ar-YE"/>
        </w:rPr>
        <w:t xml:space="preserve">ظر </w:t>
      </w:r>
      <w:r>
        <w:rPr>
          <w:rFonts w:hint="cs"/>
          <w:rtl/>
          <w:lang w:bidi="ar-YE"/>
        </w:rPr>
        <w:t>(</w:t>
      </w:r>
      <w:r w:rsidRPr="003E757C">
        <w:rPr>
          <w:rtl/>
          <w:lang w:bidi="ar-YE"/>
        </w:rPr>
        <w:t>ص 46</w:t>
      </w:r>
      <w:r>
        <w:rPr>
          <w:rFonts w:hint="cs"/>
          <w:rtl/>
          <w:lang w:bidi="ar-YE"/>
        </w:rPr>
        <w:t>)</w:t>
      </w:r>
      <w:r w:rsidRPr="003E757C">
        <w:rPr>
          <w:rtl/>
          <w:lang w:bidi="ar-YE"/>
        </w:rPr>
        <w:t>، والن</w:t>
      </w:r>
      <w:r>
        <w:rPr>
          <w:rFonts w:hint="cs"/>
          <w:rtl/>
          <w:lang w:bidi="ar-YE"/>
        </w:rPr>
        <w:t>ّ</w:t>
      </w:r>
      <w:r w:rsidRPr="003E757C">
        <w:rPr>
          <w:rtl/>
          <w:lang w:bidi="ar-YE"/>
        </w:rPr>
        <w:t>كت على ابن الص</w:t>
      </w:r>
      <w:r>
        <w:rPr>
          <w:rFonts w:hint="cs"/>
          <w:rtl/>
          <w:lang w:bidi="ar-YE"/>
        </w:rPr>
        <w:t>ّ</w:t>
      </w:r>
      <w:r w:rsidRPr="003E757C">
        <w:rPr>
          <w:rtl/>
          <w:lang w:bidi="ar-YE"/>
        </w:rPr>
        <w:t xml:space="preserve">لاح </w:t>
      </w:r>
      <w:r>
        <w:rPr>
          <w:rFonts w:hint="cs"/>
          <w:rtl/>
          <w:lang w:bidi="ar-YE"/>
        </w:rPr>
        <w:t>(</w:t>
      </w:r>
      <w:r>
        <w:rPr>
          <w:rtl/>
          <w:lang w:bidi="ar-YE"/>
        </w:rPr>
        <w:t>2/</w:t>
      </w:r>
      <w:r w:rsidRPr="003E757C">
        <w:rPr>
          <w:rtl/>
          <w:lang w:bidi="ar-YE"/>
        </w:rPr>
        <w:t>777</w:t>
      </w:r>
      <w:r>
        <w:rPr>
          <w:rFonts w:hint="cs"/>
          <w:rtl/>
          <w:lang w:bidi="ar-YE"/>
        </w:rPr>
        <w:t>)</w:t>
      </w:r>
      <w:r w:rsidRPr="003E757C">
        <w:rPr>
          <w:rtl/>
          <w:lang w:bidi="ar-YE"/>
        </w:rPr>
        <w:t xml:space="preserve"> وغيرهما</w:t>
      </w:r>
      <w:r>
        <w:rPr>
          <w:rFonts w:hint="cs"/>
          <w:rtl/>
          <w:lang w:bidi="ar-YE"/>
        </w:rPr>
        <w:t>.</w:t>
      </w:r>
    </w:p>
  </w:footnote>
  <w:footnote w:id="93">
    <w:p w:rsidR="00CE7E40" w:rsidRDefault="00CE7E40">
      <w:pPr>
        <w:pStyle w:val="FootnoteText"/>
        <w:rPr>
          <w:lang w:bidi="ar-YE"/>
        </w:rPr>
      </w:pPr>
      <w:r>
        <w:rPr>
          <w:rStyle w:val="FootnoteReference"/>
        </w:rPr>
        <w:footnoteRef/>
      </w:r>
      <w:r>
        <w:rPr>
          <w:rtl/>
          <w:lang w:bidi="ar-YE"/>
        </w:rPr>
        <w:t xml:space="preserve">) </w:t>
      </w:r>
      <w:r w:rsidRPr="007E12FA">
        <w:rPr>
          <w:rtl/>
          <w:lang w:bidi="ar-YE"/>
        </w:rPr>
        <w:t>منهج الن</w:t>
      </w:r>
      <w:r>
        <w:rPr>
          <w:rFonts w:hint="cs"/>
          <w:rtl/>
          <w:lang w:bidi="ar-YE"/>
        </w:rPr>
        <w:t>َّ</w:t>
      </w:r>
      <w:r w:rsidRPr="007E12FA">
        <w:rPr>
          <w:rtl/>
          <w:lang w:bidi="ar-YE"/>
        </w:rPr>
        <w:t xml:space="preserve">قد </w:t>
      </w:r>
      <w:r>
        <w:rPr>
          <w:rFonts w:hint="cs"/>
          <w:rtl/>
          <w:lang w:bidi="ar-YE"/>
        </w:rPr>
        <w:t>(</w:t>
      </w:r>
      <w:r w:rsidRPr="007E12FA">
        <w:rPr>
          <w:rtl/>
          <w:lang w:bidi="ar-YE"/>
        </w:rPr>
        <w:t>ص 450</w:t>
      </w:r>
      <w:r>
        <w:rPr>
          <w:rFonts w:hint="cs"/>
          <w:rtl/>
          <w:lang w:bidi="ar-YE"/>
        </w:rPr>
        <w:t>)</w:t>
      </w:r>
      <w:r>
        <w:rPr>
          <w:rtl/>
          <w:lang w:bidi="ar-YE"/>
        </w:rPr>
        <w:t>، والن</w:t>
      </w:r>
      <w:r>
        <w:rPr>
          <w:rFonts w:hint="cs"/>
          <w:rtl/>
          <w:lang w:bidi="ar-YE"/>
        </w:rPr>
        <w:t>ُّ</w:t>
      </w:r>
      <w:r>
        <w:rPr>
          <w:rtl/>
          <w:lang w:bidi="ar-YE"/>
        </w:rPr>
        <w:t>كت على ابن الص</w:t>
      </w:r>
      <w:r>
        <w:rPr>
          <w:rFonts w:hint="cs"/>
          <w:rtl/>
          <w:lang w:bidi="ar-YE"/>
        </w:rPr>
        <w:t>ّ</w:t>
      </w:r>
      <w:r>
        <w:rPr>
          <w:rtl/>
          <w:lang w:bidi="ar-YE"/>
        </w:rPr>
        <w:t xml:space="preserve">لاح </w:t>
      </w:r>
      <w:r>
        <w:rPr>
          <w:rFonts w:hint="cs"/>
          <w:rtl/>
          <w:lang w:bidi="ar-YE"/>
        </w:rPr>
        <w:t>(</w:t>
      </w:r>
      <w:r>
        <w:rPr>
          <w:rtl/>
          <w:lang w:bidi="ar-YE"/>
        </w:rPr>
        <w:t>2/710</w:t>
      </w:r>
      <w:r>
        <w:rPr>
          <w:rFonts w:hint="cs"/>
          <w:rtl/>
          <w:lang w:bidi="ar-YE"/>
        </w:rPr>
        <w:t>)</w:t>
      </w:r>
      <w:r w:rsidRPr="007E12FA">
        <w:rPr>
          <w:rtl/>
          <w:lang w:bidi="ar-YE"/>
        </w:rPr>
        <w:t>.</w:t>
      </w:r>
    </w:p>
  </w:footnote>
  <w:footnote w:id="94">
    <w:p w:rsidR="00CE7E40" w:rsidRDefault="00CE7E40" w:rsidP="00A255D4">
      <w:pPr>
        <w:pStyle w:val="FootnoteText"/>
        <w:rPr>
          <w:lang w:bidi="ar-YE"/>
        </w:rPr>
      </w:pPr>
      <w:r>
        <w:rPr>
          <w:rStyle w:val="FootnoteReference"/>
        </w:rPr>
        <w:footnoteRef/>
      </w:r>
      <w:r>
        <w:rPr>
          <w:rtl/>
          <w:lang w:bidi="ar-YE"/>
        </w:rPr>
        <w:t xml:space="preserve">) مسند أحمد </w:t>
      </w:r>
      <w:r>
        <w:rPr>
          <w:rFonts w:hint="cs"/>
          <w:rtl/>
          <w:lang w:bidi="ar-YE"/>
        </w:rPr>
        <w:t>(</w:t>
      </w:r>
      <w:r>
        <w:rPr>
          <w:rtl/>
          <w:lang w:bidi="ar-YE"/>
        </w:rPr>
        <w:t>4/316</w:t>
      </w:r>
      <w:r>
        <w:rPr>
          <w:rFonts w:hint="cs"/>
          <w:rtl/>
          <w:lang w:bidi="ar-YE"/>
        </w:rPr>
        <w:t>)،</w:t>
      </w:r>
      <w:r>
        <w:rPr>
          <w:rtl/>
          <w:lang w:bidi="ar-YE"/>
        </w:rPr>
        <w:t xml:space="preserve"> </w:t>
      </w:r>
      <w:r>
        <w:rPr>
          <w:rFonts w:hint="cs"/>
          <w:rtl/>
          <w:lang w:bidi="ar-YE"/>
        </w:rPr>
        <w:t>و</w:t>
      </w:r>
      <w:r>
        <w:rPr>
          <w:rtl/>
          <w:lang w:bidi="ar-YE"/>
        </w:rPr>
        <w:t>الد</w:t>
      </w:r>
      <w:r>
        <w:rPr>
          <w:rFonts w:hint="cs"/>
          <w:rtl/>
          <w:lang w:bidi="ar-YE"/>
        </w:rPr>
        <w:t>ّ</w:t>
      </w:r>
      <w:r>
        <w:rPr>
          <w:rtl/>
          <w:lang w:bidi="ar-YE"/>
        </w:rPr>
        <w:t xml:space="preserve">ارقطني </w:t>
      </w:r>
      <w:r>
        <w:rPr>
          <w:rFonts w:hint="cs"/>
          <w:rtl/>
          <w:lang w:bidi="ar-YE"/>
        </w:rPr>
        <w:t>(</w:t>
      </w:r>
      <w:r>
        <w:rPr>
          <w:rtl/>
          <w:lang w:bidi="ar-YE"/>
        </w:rPr>
        <w:t>1/334</w:t>
      </w:r>
      <w:r>
        <w:rPr>
          <w:rFonts w:hint="cs"/>
          <w:rtl/>
          <w:lang w:bidi="ar-YE"/>
        </w:rPr>
        <w:t>)</w:t>
      </w:r>
      <w:r>
        <w:rPr>
          <w:rtl/>
          <w:lang w:bidi="ar-YE"/>
        </w:rPr>
        <w:t xml:space="preserve">، والحاكم </w:t>
      </w:r>
      <w:r>
        <w:rPr>
          <w:rFonts w:hint="cs"/>
          <w:rtl/>
          <w:lang w:bidi="ar-YE"/>
        </w:rPr>
        <w:t>(</w:t>
      </w:r>
      <w:r>
        <w:rPr>
          <w:rtl/>
          <w:lang w:bidi="ar-YE"/>
        </w:rPr>
        <w:t>2/332</w:t>
      </w:r>
      <w:r>
        <w:rPr>
          <w:rFonts w:hint="cs"/>
          <w:rtl/>
          <w:lang w:bidi="ar-YE"/>
        </w:rPr>
        <w:t>)</w:t>
      </w:r>
      <w:r>
        <w:rPr>
          <w:rtl/>
          <w:lang w:bidi="ar-YE"/>
        </w:rPr>
        <w:t xml:space="preserve">، والبيهقي </w:t>
      </w:r>
      <w:r>
        <w:rPr>
          <w:rFonts w:hint="cs"/>
          <w:rtl/>
          <w:lang w:bidi="ar-YE"/>
        </w:rPr>
        <w:t>(</w:t>
      </w:r>
      <w:r>
        <w:rPr>
          <w:rtl/>
          <w:lang w:bidi="ar-YE"/>
        </w:rPr>
        <w:t>2/57</w:t>
      </w:r>
      <w:r>
        <w:rPr>
          <w:rFonts w:hint="cs"/>
          <w:rtl/>
          <w:lang w:bidi="ar-YE"/>
        </w:rPr>
        <w:t>)</w:t>
      </w:r>
      <w:r>
        <w:rPr>
          <w:rtl/>
          <w:lang w:bidi="ar-YE"/>
        </w:rPr>
        <w:t>، وانظر تعليل العلماء للر</w:t>
      </w:r>
      <w:r>
        <w:rPr>
          <w:rFonts w:hint="cs"/>
          <w:rtl/>
          <w:lang w:bidi="ar-YE"/>
        </w:rPr>
        <w:t>ّ</w:t>
      </w:r>
      <w:r>
        <w:rPr>
          <w:rtl/>
          <w:lang w:bidi="ar-YE"/>
        </w:rPr>
        <w:t>واي</w:t>
      </w:r>
      <w:r>
        <w:rPr>
          <w:rFonts w:hint="cs"/>
          <w:rtl/>
          <w:lang w:bidi="ar-YE"/>
        </w:rPr>
        <w:t>َ</w:t>
      </w:r>
      <w:r>
        <w:rPr>
          <w:rtl/>
          <w:lang w:bidi="ar-YE"/>
        </w:rPr>
        <w:t>ة في</w:t>
      </w:r>
      <w:r>
        <w:rPr>
          <w:rFonts w:hint="cs"/>
          <w:rtl/>
          <w:lang w:bidi="ar-YE"/>
        </w:rPr>
        <w:t>:</w:t>
      </w:r>
      <w:r>
        <w:rPr>
          <w:rtl/>
          <w:lang w:bidi="ar-YE"/>
        </w:rPr>
        <w:t xml:space="preserve"> سنن الت</w:t>
      </w:r>
      <w:r>
        <w:rPr>
          <w:rFonts w:hint="cs"/>
          <w:rtl/>
          <w:lang w:bidi="ar-YE"/>
        </w:rPr>
        <w:t>ِّ</w:t>
      </w:r>
      <w:r>
        <w:rPr>
          <w:rtl/>
          <w:lang w:bidi="ar-YE"/>
        </w:rPr>
        <w:t>رمذي، فقد نقل</w:t>
      </w:r>
      <w:r>
        <w:rPr>
          <w:rFonts w:hint="cs"/>
          <w:rtl/>
          <w:lang w:bidi="ar-YE"/>
        </w:rPr>
        <w:t xml:space="preserve"> </w:t>
      </w:r>
      <w:r>
        <w:rPr>
          <w:rtl/>
          <w:lang w:bidi="ar-YE"/>
        </w:rPr>
        <w:t xml:space="preserve">كلام البخاري وأبي زرعة </w:t>
      </w:r>
      <w:r>
        <w:rPr>
          <w:rFonts w:hint="cs"/>
          <w:rtl/>
          <w:lang w:bidi="ar-YE"/>
        </w:rPr>
        <w:t>(</w:t>
      </w:r>
      <w:r>
        <w:rPr>
          <w:rtl/>
          <w:lang w:bidi="ar-YE"/>
        </w:rPr>
        <w:t>2/28</w:t>
      </w:r>
      <w:r>
        <w:rPr>
          <w:rFonts w:hint="cs"/>
          <w:rtl/>
          <w:lang w:bidi="ar-YE"/>
        </w:rPr>
        <w:t>)</w:t>
      </w:r>
      <w:r>
        <w:rPr>
          <w:rtl/>
          <w:lang w:bidi="ar-YE"/>
        </w:rPr>
        <w:t xml:space="preserve">، وشرحه تحفة الأحوذي </w:t>
      </w:r>
      <w:r>
        <w:rPr>
          <w:rFonts w:hint="cs"/>
          <w:rtl/>
          <w:lang w:bidi="ar-YE"/>
        </w:rPr>
        <w:t>(</w:t>
      </w:r>
      <w:r>
        <w:rPr>
          <w:rtl/>
          <w:lang w:bidi="ar-YE"/>
        </w:rPr>
        <w:t>2/63</w:t>
      </w:r>
      <w:r>
        <w:rPr>
          <w:rFonts w:hint="cs"/>
          <w:rtl/>
          <w:lang w:bidi="ar-YE"/>
        </w:rPr>
        <w:t>)</w:t>
      </w:r>
      <w:r>
        <w:rPr>
          <w:rtl/>
          <w:lang w:bidi="ar-YE"/>
        </w:rPr>
        <w:t>، وقد أطال الكلام عليها، وكتاب الت</w:t>
      </w:r>
      <w:r>
        <w:rPr>
          <w:rFonts w:hint="cs"/>
          <w:rtl/>
          <w:lang w:bidi="ar-YE"/>
        </w:rPr>
        <w:t>َّ</w:t>
      </w:r>
      <w:r>
        <w:rPr>
          <w:rtl/>
          <w:lang w:bidi="ar-YE"/>
        </w:rPr>
        <w:t xml:space="preserve">مييز لمسلم </w:t>
      </w:r>
      <w:r>
        <w:rPr>
          <w:rFonts w:hint="cs"/>
          <w:rtl/>
          <w:lang w:bidi="ar-YE"/>
        </w:rPr>
        <w:t>(</w:t>
      </w:r>
      <w:r>
        <w:rPr>
          <w:rtl/>
          <w:lang w:bidi="ar-YE"/>
        </w:rPr>
        <w:t>ص 180</w:t>
      </w:r>
      <w:r>
        <w:rPr>
          <w:rFonts w:hint="cs"/>
          <w:rtl/>
          <w:lang w:bidi="ar-YE"/>
        </w:rPr>
        <w:t>)</w:t>
      </w:r>
      <w:r>
        <w:rPr>
          <w:rtl/>
          <w:lang w:bidi="ar-YE"/>
        </w:rPr>
        <w:t>، وسنن</w:t>
      </w:r>
      <w:r>
        <w:rPr>
          <w:rFonts w:hint="cs"/>
          <w:rtl/>
          <w:lang w:bidi="ar-YE"/>
        </w:rPr>
        <w:t xml:space="preserve"> </w:t>
      </w:r>
      <w:r>
        <w:rPr>
          <w:rtl/>
          <w:lang w:bidi="ar-YE"/>
        </w:rPr>
        <w:t>الد</w:t>
      </w:r>
      <w:r>
        <w:rPr>
          <w:rFonts w:hint="cs"/>
          <w:rtl/>
          <w:lang w:bidi="ar-YE"/>
        </w:rPr>
        <w:t>ّ</w:t>
      </w:r>
      <w:r>
        <w:rPr>
          <w:rtl/>
          <w:lang w:bidi="ar-YE"/>
        </w:rPr>
        <w:t>ارقطني والبيهقي، والعلل الكبير، للت</w:t>
      </w:r>
      <w:r>
        <w:rPr>
          <w:rFonts w:hint="cs"/>
          <w:rtl/>
          <w:lang w:bidi="ar-YE"/>
        </w:rPr>
        <w:t>ِّ</w:t>
      </w:r>
      <w:r>
        <w:rPr>
          <w:rtl/>
          <w:lang w:bidi="ar-YE"/>
        </w:rPr>
        <w:t>رم</w:t>
      </w:r>
      <w:r>
        <w:rPr>
          <w:rFonts w:hint="cs"/>
          <w:rtl/>
          <w:lang w:bidi="ar-YE"/>
        </w:rPr>
        <w:t>ِ</w:t>
      </w:r>
      <w:r>
        <w:rPr>
          <w:rtl/>
          <w:lang w:bidi="ar-YE"/>
        </w:rPr>
        <w:t xml:space="preserve">ذي </w:t>
      </w:r>
      <w:r>
        <w:rPr>
          <w:rFonts w:hint="cs"/>
          <w:rtl/>
          <w:lang w:bidi="ar-YE"/>
        </w:rPr>
        <w:t>(</w:t>
      </w:r>
      <w:r>
        <w:rPr>
          <w:rtl/>
          <w:lang w:bidi="ar-YE"/>
        </w:rPr>
        <w:t>ص 68</w:t>
      </w:r>
      <w:r>
        <w:rPr>
          <w:rFonts w:hint="cs"/>
          <w:rtl/>
          <w:lang w:bidi="ar-YE"/>
        </w:rPr>
        <w:t>)</w:t>
      </w:r>
      <w:r>
        <w:rPr>
          <w:rtl/>
          <w:lang w:bidi="ar-YE"/>
        </w:rPr>
        <w:t>.</w:t>
      </w:r>
    </w:p>
  </w:footnote>
  <w:footnote w:id="95">
    <w:p w:rsidR="00CE7E40" w:rsidRDefault="00CE7E40" w:rsidP="00703F1A">
      <w:pPr>
        <w:pStyle w:val="FootnoteText"/>
        <w:rPr>
          <w:lang w:bidi="ar-YE"/>
        </w:rPr>
      </w:pPr>
      <w:r>
        <w:rPr>
          <w:rStyle w:val="FootnoteReference"/>
        </w:rPr>
        <w:footnoteRef/>
      </w:r>
      <w:r>
        <w:rPr>
          <w:rtl/>
          <w:lang w:bidi="ar-YE"/>
        </w:rPr>
        <w:t>) هذه الر</w:t>
      </w:r>
      <w:r>
        <w:rPr>
          <w:rFonts w:hint="cs"/>
          <w:rtl/>
          <w:lang w:bidi="ar-YE"/>
        </w:rPr>
        <w:t>ِّ</w:t>
      </w:r>
      <w:r>
        <w:rPr>
          <w:rtl/>
          <w:lang w:bidi="ar-YE"/>
        </w:rPr>
        <w:t xml:space="preserve">واية في مسند أحمد </w:t>
      </w:r>
      <w:r>
        <w:rPr>
          <w:rFonts w:hint="cs"/>
          <w:rtl/>
          <w:lang w:bidi="ar-YE"/>
        </w:rPr>
        <w:t>(</w:t>
      </w:r>
      <w:r>
        <w:rPr>
          <w:rtl/>
          <w:lang w:bidi="ar-YE"/>
        </w:rPr>
        <w:t>4</w:t>
      </w:r>
      <w:r>
        <w:rPr>
          <w:rFonts w:hint="cs"/>
          <w:rtl/>
          <w:lang w:bidi="ar-YE"/>
        </w:rPr>
        <w:t>/</w:t>
      </w:r>
      <w:r>
        <w:rPr>
          <w:rtl/>
          <w:lang w:bidi="ar-YE"/>
        </w:rPr>
        <w:t>316</w:t>
      </w:r>
      <w:r>
        <w:rPr>
          <w:rFonts w:hint="cs"/>
          <w:rtl/>
          <w:lang w:bidi="ar-YE"/>
        </w:rPr>
        <w:t>)</w:t>
      </w:r>
      <w:r>
        <w:rPr>
          <w:rtl/>
          <w:lang w:bidi="ar-YE"/>
        </w:rPr>
        <w:t xml:space="preserve">، وأبي داود </w:t>
      </w:r>
      <w:r>
        <w:rPr>
          <w:rFonts w:hint="cs"/>
          <w:rtl/>
          <w:lang w:bidi="ar-YE"/>
        </w:rPr>
        <w:t>(</w:t>
      </w:r>
      <w:r>
        <w:rPr>
          <w:rtl/>
          <w:lang w:bidi="ar-YE"/>
        </w:rPr>
        <w:t>1/246</w:t>
      </w:r>
      <w:r>
        <w:rPr>
          <w:rFonts w:hint="cs"/>
          <w:rtl/>
          <w:lang w:bidi="ar-YE"/>
        </w:rPr>
        <w:t>)</w:t>
      </w:r>
      <w:r>
        <w:rPr>
          <w:rtl/>
          <w:lang w:bidi="ar-YE"/>
        </w:rPr>
        <w:t xml:space="preserve"> ح </w:t>
      </w:r>
      <w:r>
        <w:rPr>
          <w:rFonts w:hint="cs"/>
          <w:rtl/>
          <w:lang w:bidi="ar-YE"/>
        </w:rPr>
        <w:t>(</w:t>
      </w:r>
      <w:r>
        <w:rPr>
          <w:rtl/>
          <w:lang w:bidi="ar-YE"/>
        </w:rPr>
        <w:t>932</w:t>
      </w:r>
      <w:r>
        <w:rPr>
          <w:rFonts w:hint="cs"/>
          <w:rtl/>
          <w:lang w:bidi="ar-YE"/>
        </w:rPr>
        <w:t>)</w:t>
      </w:r>
      <w:r>
        <w:rPr>
          <w:rtl/>
          <w:lang w:bidi="ar-YE"/>
        </w:rPr>
        <w:t>، والت</w:t>
      </w:r>
      <w:r>
        <w:rPr>
          <w:rFonts w:hint="cs"/>
          <w:rtl/>
          <w:lang w:bidi="ar-YE"/>
        </w:rPr>
        <w:t>ِّ</w:t>
      </w:r>
      <w:r>
        <w:rPr>
          <w:rtl/>
          <w:lang w:bidi="ar-YE"/>
        </w:rPr>
        <w:t xml:space="preserve">رمذي وحسّنه </w:t>
      </w:r>
      <w:r>
        <w:rPr>
          <w:rFonts w:hint="cs"/>
          <w:rtl/>
          <w:lang w:bidi="ar-YE"/>
        </w:rPr>
        <w:t>(</w:t>
      </w:r>
      <w:r>
        <w:rPr>
          <w:rtl/>
          <w:lang w:bidi="ar-YE"/>
        </w:rPr>
        <w:t>2/27</w:t>
      </w:r>
      <w:r>
        <w:rPr>
          <w:rFonts w:hint="cs"/>
          <w:rtl/>
          <w:lang w:bidi="ar-YE"/>
        </w:rPr>
        <w:t>)،</w:t>
      </w:r>
      <w:r>
        <w:rPr>
          <w:rtl/>
          <w:lang w:bidi="ar-YE"/>
        </w:rPr>
        <w:t xml:space="preserve"> ح </w:t>
      </w:r>
      <w:r>
        <w:rPr>
          <w:rFonts w:hint="cs"/>
          <w:rtl/>
          <w:lang w:bidi="ar-YE"/>
        </w:rPr>
        <w:t>(</w:t>
      </w:r>
      <w:r>
        <w:rPr>
          <w:rtl/>
          <w:lang w:bidi="ar-YE"/>
        </w:rPr>
        <w:t>248</w:t>
      </w:r>
      <w:r>
        <w:rPr>
          <w:rFonts w:hint="cs"/>
          <w:rtl/>
          <w:lang w:bidi="ar-YE"/>
        </w:rPr>
        <w:t>)</w:t>
      </w:r>
      <w:r>
        <w:rPr>
          <w:rtl/>
          <w:lang w:bidi="ar-YE"/>
        </w:rPr>
        <w:t>، والد</w:t>
      </w:r>
      <w:r>
        <w:rPr>
          <w:rFonts w:hint="cs"/>
          <w:rtl/>
          <w:lang w:bidi="ar-YE"/>
        </w:rPr>
        <w:t>ّ</w:t>
      </w:r>
      <w:r>
        <w:rPr>
          <w:rtl/>
          <w:lang w:bidi="ar-YE"/>
        </w:rPr>
        <w:t>ارقطني وصح</w:t>
      </w:r>
      <w:r>
        <w:rPr>
          <w:rFonts w:hint="cs"/>
          <w:rtl/>
          <w:lang w:bidi="ar-YE"/>
        </w:rPr>
        <w:t>َّ</w:t>
      </w:r>
      <w:r>
        <w:rPr>
          <w:rtl/>
          <w:lang w:bidi="ar-YE"/>
        </w:rPr>
        <w:t>حه</w:t>
      </w:r>
      <w:r>
        <w:rPr>
          <w:rFonts w:hint="cs"/>
          <w:rtl/>
          <w:lang w:bidi="ar-YE"/>
        </w:rPr>
        <w:t xml:space="preserve"> (1/333)</w:t>
      </w:r>
      <w:r>
        <w:rPr>
          <w:rtl/>
          <w:lang w:bidi="ar-YE"/>
        </w:rPr>
        <w:t xml:space="preserve">، والبيهقي </w:t>
      </w:r>
      <w:r>
        <w:rPr>
          <w:rFonts w:hint="cs"/>
          <w:rtl/>
          <w:lang w:bidi="ar-YE"/>
        </w:rPr>
        <w:t>(</w:t>
      </w:r>
      <w:r>
        <w:rPr>
          <w:rtl/>
          <w:lang w:bidi="ar-YE"/>
        </w:rPr>
        <w:t>2/57</w:t>
      </w:r>
      <w:r>
        <w:rPr>
          <w:rFonts w:hint="cs"/>
          <w:rtl/>
          <w:lang w:bidi="ar-YE"/>
        </w:rPr>
        <w:t>)</w:t>
      </w:r>
      <w:r>
        <w:rPr>
          <w:rtl/>
          <w:lang w:bidi="ar-YE"/>
        </w:rPr>
        <w:t>، والت</w:t>
      </w:r>
      <w:r>
        <w:rPr>
          <w:rFonts w:hint="cs"/>
          <w:rtl/>
          <w:lang w:bidi="ar-YE"/>
        </w:rPr>
        <w:t>َّ</w:t>
      </w:r>
      <w:r>
        <w:rPr>
          <w:rtl/>
          <w:lang w:bidi="ar-YE"/>
        </w:rPr>
        <w:t>مييز لمسل</w:t>
      </w:r>
      <w:r>
        <w:rPr>
          <w:rFonts w:hint="cs"/>
          <w:rtl/>
          <w:lang w:bidi="ar-YE"/>
        </w:rPr>
        <w:t>ِ</w:t>
      </w:r>
      <w:r>
        <w:rPr>
          <w:rtl/>
          <w:lang w:bidi="ar-YE"/>
        </w:rPr>
        <w:t xml:space="preserve">م </w:t>
      </w:r>
      <w:r>
        <w:rPr>
          <w:rFonts w:hint="cs"/>
          <w:rtl/>
          <w:lang w:bidi="ar-YE"/>
        </w:rPr>
        <w:t>(</w:t>
      </w:r>
      <w:r>
        <w:rPr>
          <w:rtl/>
          <w:lang w:bidi="ar-YE"/>
        </w:rPr>
        <w:t>ص 180</w:t>
      </w:r>
      <w:r>
        <w:rPr>
          <w:rFonts w:hint="cs"/>
          <w:rtl/>
          <w:lang w:bidi="ar-YE"/>
        </w:rPr>
        <w:t>)</w:t>
      </w:r>
      <w:r>
        <w:rPr>
          <w:rtl/>
          <w:lang w:bidi="ar-YE"/>
        </w:rPr>
        <w:t>، وصح</w:t>
      </w:r>
      <w:r>
        <w:rPr>
          <w:rFonts w:hint="cs"/>
          <w:rtl/>
          <w:lang w:bidi="ar-YE"/>
        </w:rPr>
        <w:t>َّ</w:t>
      </w:r>
      <w:r>
        <w:rPr>
          <w:rtl/>
          <w:lang w:bidi="ar-YE"/>
        </w:rPr>
        <w:t>حه الحافظ ابن حجر في الت</w:t>
      </w:r>
      <w:r>
        <w:rPr>
          <w:rFonts w:hint="cs"/>
          <w:rtl/>
          <w:lang w:bidi="ar-YE"/>
        </w:rPr>
        <w:t>َّ</w:t>
      </w:r>
      <w:r>
        <w:rPr>
          <w:rtl/>
          <w:lang w:bidi="ar-YE"/>
        </w:rPr>
        <w:t>لخيص الحب</w:t>
      </w:r>
      <w:r>
        <w:rPr>
          <w:rFonts w:hint="cs"/>
          <w:rtl/>
          <w:lang w:bidi="ar-YE"/>
        </w:rPr>
        <w:t>ِ</w:t>
      </w:r>
      <w:r>
        <w:rPr>
          <w:rtl/>
          <w:lang w:bidi="ar-YE"/>
        </w:rPr>
        <w:t xml:space="preserve">ير </w:t>
      </w:r>
      <w:r>
        <w:rPr>
          <w:rFonts w:hint="cs"/>
          <w:rtl/>
          <w:lang w:bidi="ar-YE"/>
        </w:rPr>
        <w:t>(</w:t>
      </w:r>
      <w:r>
        <w:rPr>
          <w:rtl/>
          <w:lang w:bidi="ar-YE"/>
        </w:rPr>
        <w:t>1/252</w:t>
      </w:r>
      <w:r>
        <w:rPr>
          <w:rFonts w:hint="cs"/>
          <w:rtl/>
          <w:lang w:bidi="ar-YE"/>
        </w:rPr>
        <w:t>)،</w:t>
      </w:r>
      <w:r>
        <w:rPr>
          <w:rtl/>
          <w:lang w:bidi="ar-YE"/>
        </w:rPr>
        <w:t xml:space="preserve"> وللح</w:t>
      </w:r>
      <w:r>
        <w:rPr>
          <w:rFonts w:hint="cs"/>
          <w:rtl/>
          <w:lang w:bidi="ar-YE"/>
        </w:rPr>
        <w:t>َ</w:t>
      </w:r>
      <w:r>
        <w:rPr>
          <w:rtl/>
          <w:lang w:bidi="ar-YE"/>
        </w:rPr>
        <w:t>د</w:t>
      </w:r>
      <w:r>
        <w:rPr>
          <w:rFonts w:hint="cs"/>
          <w:rtl/>
          <w:lang w:bidi="ar-YE"/>
        </w:rPr>
        <w:t>ِ</w:t>
      </w:r>
      <w:r>
        <w:rPr>
          <w:rtl/>
          <w:lang w:bidi="ar-YE"/>
        </w:rPr>
        <w:t>يث شواه</w:t>
      </w:r>
      <w:r>
        <w:rPr>
          <w:rFonts w:hint="cs"/>
          <w:rtl/>
          <w:lang w:bidi="ar-YE"/>
        </w:rPr>
        <w:t>ِ</w:t>
      </w:r>
      <w:r>
        <w:rPr>
          <w:rtl/>
          <w:lang w:bidi="ar-YE"/>
        </w:rPr>
        <w:t>د</w:t>
      </w:r>
      <w:r>
        <w:rPr>
          <w:rFonts w:hint="cs"/>
          <w:rtl/>
          <w:lang w:bidi="ar-YE"/>
        </w:rPr>
        <w:t xml:space="preserve"> </w:t>
      </w:r>
      <w:r>
        <w:rPr>
          <w:rtl/>
          <w:lang w:bidi="ar-YE"/>
        </w:rPr>
        <w:t>ص</w:t>
      </w:r>
      <w:r>
        <w:rPr>
          <w:rFonts w:hint="cs"/>
          <w:rtl/>
          <w:lang w:bidi="ar-YE"/>
        </w:rPr>
        <w:t>َ</w:t>
      </w:r>
      <w:r>
        <w:rPr>
          <w:rtl/>
          <w:lang w:bidi="ar-YE"/>
        </w:rPr>
        <w:t>ح</w:t>
      </w:r>
      <w:r>
        <w:rPr>
          <w:rFonts w:hint="cs"/>
          <w:rtl/>
          <w:lang w:bidi="ar-YE"/>
        </w:rPr>
        <w:t>ِ</w:t>
      </w:r>
      <w:r>
        <w:rPr>
          <w:rtl/>
          <w:lang w:bidi="ar-YE"/>
        </w:rPr>
        <w:t>يح</w:t>
      </w:r>
      <w:r>
        <w:rPr>
          <w:rFonts w:hint="cs"/>
          <w:rtl/>
          <w:lang w:bidi="ar-YE"/>
        </w:rPr>
        <w:t>َ</w:t>
      </w:r>
      <w:r>
        <w:rPr>
          <w:rtl/>
          <w:lang w:bidi="ar-YE"/>
        </w:rPr>
        <w:t>ة، بل قال مسلم رحمه ال</w:t>
      </w:r>
      <w:r>
        <w:rPr>
          <w:rFonts w:hint="cs"/>
          <w:rtl/>
          <w:lang w:bidi="ar-YE"/>
        </w:rPr>
        <w:t>له</w:t>
      </w:r>
      <w:r>
        <w:rPr>
          <w:rtl/>
          <w:lang w:bidi="ar-YE"/>
        </w:rPr>
        <w:t xml:space="preserve"> تعالى: قد ت</w:t>
      </w:r>
      <w:r>
        <w:rPr>
          <w:rFonts w:hint="cs"/>
          <w:rtl/>
          <w:lang w:bidi="ar-YE"/>
        </w:rPr>
        <w:t>َ</w:t>
      </w:r>
      <w:r>
        <w:rPr>
          <w:rtl/>
          <w:lang w:bidi="ar-YE"/>
        </w:rPr>
        <w:t>وات</w:t>
      </w:r>
      <w:r>
        <w:rPr>
          <w:rFonts w:hint="cs"/>
          <w:rtl/>
          <w:lang w:bidi="ar-YE"/>
        </w:rPr>
        <w:t>َ</w:t>
      </w:r>
      <w:r>
        <w:rPr>
          <w:rtl/>
          <w:lang w:bidi="ar-YE"/>
        </w:rPr>
        <w:t>رت الر</w:t>
      </w:r>
      <w:r>
        <w:rPr>
          <w:rFonts w:hint="cs"/>
          <w:rtl/>
          <w:lang w:bidi="ar-YE"/>
        </w:rPr>
        <w:t>ِّ</w:t>
      </w:r>
      <w:r>
        <w:rPr>
          <w:rtl/>
          <w:lang w:bidi="ar-YE"/>
        </w:rPr>
        <w:t>وايات كل</w:t>
      </w:r>
      <w:r>
        <w:rPr>
          <w:rFonts w:hint="cs"/>
          <w:rtl/>
          <w:lang w:bidi="ar-YE"/>
        </w:rPr>
        <w:t>ّ</w:t>
      </w:r>
      <w:r>
        <w:rPr>
          <w:rtl/>
          <w:lang w:bidi="ar-YE"/>
        </w:rPr>
        <w:t>ها أن</w:t>
      </w:r>
      <w:r>
        <w:rPr>
          <w:rFonts w:hint="cs"/>
          <w:rtl/>
          <w:lang w:bidi="ar-YE"/>
        </w:rPr>
        <w:t>َّ</w:t>
      </w:r>
      <w:r>
        <w:rPr>
          <w:rtl/>
          <w:lang w:bidi="ar-YE"/>
        </w:rPr>
        <w:t xml:space="preserve"> الن</w:t>
      </w:r>
      <w:r>
        <w:rPr>
          <w:rFonts w:hint="cs"/>
          <w:rtl/>
          <w:lang w:bidi="ar-YE"/>
        </w:rPr>
        <w:t>َّ</w:t>
      </w:r>
      <w:r>
        <w:rPr>
          <w:rtl/>
          <w:lang w:bidi="ar-YE"/>
        </w:rPr>
        <w:t>بي</w:t>
      </w:r>
      <w:r>
        <w:rPr>
          <w:rFonts w:hint="cs"/>
          <w:rtl/>
          <w:lang w:bidi="ar-YE"/>
        </w:rPr>
        <w:t>َّ</w:t>
      </w:r>
      <w:r>
        <w:rPr>
          <w:rtl/>
          <w:lang w:bidi="ar-YE"/>
        </w:rPr>
        <w:t xml:space="preserve"> </w:t>
      </w:r>
      <w:r w:rsidRPr="00470C7D">
        <w:rPr>
          <w:sz w:val="28"/>
          <w:lang w:bidi="ar-YE"/>
        </w:rPr>
        <w:sym w:font="AGA Arabesque" w:char="F072"/>
      </w:r>
      <w:r>
        <w:rPr>
          <w:rtl/>
          <w:lang w:bidi="ar-YE"/>
        </w:rPr>
        <w:t xml:space="preserve"> ج</w:t>
      </w:r>
      <w:r>
        <w:rPr>
          <w:rFonts w:hint="cs"/>
          <w:rtl/>
          <w:lang w:bidi="ar-YE"/>
        </w:rPr>
        <w:t>َ</w:t>
      </w:r>
      <w:r>
        <w:rPr>
          <w:rtl/>
          <w:lang w:bidi="ar-YE"/>
        </w:rPr>
        <w:t>ه</w:t>
      </w:r>
      <w:r>
        <w:rPr>
          <w:rFonts w:hint="cs"/>
          <w:rtl/>
          <w:lang w:bidi="ar-YE"/>
        </w:rPr>
        <w:t>َ</w:t>
      </w:r>
      <w:r>
        <w:rPr>
          <w:rtl/>
          <w:lang w:bidi="ar-YE"/>
        </w:rPr>
        <w:t>ر ب</w:t>
      </w:r>
      <w:r>
        <w:rPr>
          <w:rFonts w:hint="cs"/>
          <w:rtl/>
          <w:lang w:bidi="ar-YE"/>
        </w:rPr>
        <w:t>ـ:</w:t>
      </w:r>
      <w:r>
        <w:rPr>
          <w:rtl/>
          <w:lang w:bidi="ar-YE"/>
        </w:rPr>
        <w:t xml:space="preserve"> </w:t>
      </w:r>
      <w:r>
        <w:rPr>
          <w:rFonts w:hint="cs"/>
          <w:rtl/>
          <w:lang w:bidi="ar-YE"/>
        </w:rPr>
        <w:t>(</w:t>
      </w:r>
      <w:r>
        <w:rPr>
          <w:rtl/>
          <w:lang w:bidi="ar-YE"/>
        </w:rPr>
        <w:t>آمين</w:t>
      </w:r>
      <w:r>
        <w:rPr>
          <w:rFonts w:hint="cs"/>
          <w:rtl/>
          <w:lang w:bidi="ar-YE"/>
        </w:rPr>
        <w:t>)</w:t>
      </w:r>
      <w:r>
        <w:rPr>
          <w:rtl/>
          <w:lang w:bidi="ar-YE"/>
        </w:rPr>
        <w:t>. الت</w:t>
      </w:r>
      <w:r>
        <w:rPr>
          <w:rFonts w:hint="cs"/>
          <w:rtl/>
          <w:lang w:bidi="ar-YE"/>
        </w:rPr>
        <w:t>َّ</w:t>
      </w:r>
      <w:r>
        <w:rPr>
          <w:rtl/>
          <w:lang w:bidi="ar-YE"/>
        </w:rPr>
        <w:t xml:space="preserve">مييز </w:t>
      </w:r>
      <w:r>
        <w:rPr>
          <w:rFonts w:hint="cs"/>
          <w:rtl/>
          <w:lang w:bidi="ar-YE"/>
        </w:rPr>
        <w:t>(</w:t>
      </w:r>
      <w:r>
        <w:rPr>
          <w:rtl/>
          <w:lang w:bidi="ar-YE"/>
        </w:rPr>
        <w:t>ص 181</w:t>
      </w:r>
      <w:r>
        <w:rPr>
          <w:rFonts w:hint="cs"/>
          <w:rtl/>
          <w:lang w:bidi="ar-YE"/>
        </w:rPr>
        <w:t>)</w:t>
      </w:r>
      <w:r>
        <w:rPr>
          <w:rtl/>
          <w:lang w:bidi="ar-YE"/>
        </w:rPr>
        <w:t>.</w:t>
      </w:r>
    </w:p>
  </w:footnote>
  <w:footnote w:id="96">
    <w:p w:rsidR="00CE7E40" w:rsidRDefault="00CE7E40" w:rsidP="00C91C1F">
      <w:pPr>
        <w:pStyle w:val="FootnoteText"/>
        <w:rPr>
          <w:lang w:bidi="ar-YE"/>
        </w:rPr>
      </w:pPr>
      <w:r>
        <w:rPr>
          <w:rStyle w:val="FootnoteReference"/>
        </w:rPr>
        <w:footnoteRef/>
      </w:r>
      <w:r>
        <w:rPr>
          <w:rtl/>
          <w:lang w:bidi="ar-YE"/>
        </w:rPr>
        <w:t>) ينظر في هذا: م</w:t>
      </w:r>
      <w:r>
        <w:rPr>
          <w:rFonts w:hint="cs"/>
          <w:rtl/>
          <w:lang w:bidi="ar-YE"/>
        </w:rPr>
        <w:t>ُ</w:t>
      </w:r>
      <w:r>
        <w:rPr>
          <w:rtl/>
          <w:lang w:bidi="ar-YE"/>
        </w:rPr>
        <w:t>ق</w:t>
      </w:r>
      <w:r>
        <w:rPr>
          <w:rFonts w:hint="cs"/>
          <w:rtl/>
          <w:lang w:bidi="ar-YE"/>
        </w:rPr>
        <w:t>َ</w:t>
      </w:r>
      <w:r>
        <w:rPr>
          <w:rtl/>
          <w:lang w:bidi="ar-YE"/>
        </w:rPr>
        <w:t>د</w:t>
      </w:r>
      <w:r>
        <w:rPr>
          <w:rFonts w:hint="cs"/>
          <w:rtl/>
          <w:lang w:bidi="ar-YE"/>
        </w:rPr>
        <w:t>ِّ</w:t>
      </w:r>
      <w:r>
        <w:rPr>
          <w:rtl/>
          <w:lang w:bidi="ar-YE"/>
        </w:rPr>
        <w:t>مة ابن الص</w:t>
      </w:r>
      <w:r>
        <w:rPr>
          <w:rFonts w:hint="cs"/>
          <w:rtl/>
          <w:lang w:bidi="ar-YE"/>
        </w:rPr>
        <w:t>َّ</w:t>
      </w:r>
      <w:r>
        <w:rPr>
          <w:rtl/>
          <w:lang w:bidi="ar-YE"/>
        </w:rPr>
        <w:t xml:space="preserve">لاح في الكلام على </w:t>
      </w:r>
      <w:r>
        <w:rPr>
          <w:rFonts w:hint="cs"/>
          <w:rtl/>
          <w:lang w:bidi="ar-YE"/>
        </w:rPr>
        <w:t>(</w:t>
      </w:r>
      <w:r>
        <w:rPr>
          <w:rtl/>
          <w:lang w:bidi="ar-YE"/>
        </w:rPr>
        <w:t>الحَسَن</w:t>
      </w:r>
      <w:r>
        <w:rPr>
          <w:rFonts w:hint="cs"/>
          <w:rtl/>
          <w:lang w:bidi="ar-YE"/>
        </w:rPr>
        <w:t>)</w:t>
      </w:r>
      <w:r>
        <w:rPr>
          <w:rtl/>
          <w:lang w:bidi="ar-YE"/>
        </w:rPr>
        <w:t>، الت</w:t>
      </w:r>
      <w:r>
        <w:rPr>
          <w:rFonts w:hint="cs"/>
          <w:rtl/>
          <w:lang w:bidi="ar-YE"/>
        </w:rPr>
        <w:t>َّ</w:t>
      </w:r>
      <w:r>
        <w:rPr>
          <w:rtl/>
          <w:lang w:bidi="ar-YE"/>
        </w:rPr>
        <w:t>نب</w:t>
      </w:r>
      <w:r>
        <w:rPr>
          <w:rFonts w:hint="cs"/>
          <w:rtl/>
          <w:lang w:bidi="ar-YE"/>
        </w:rPr>
        <w:t>ِ</w:t>
      </w:r>
      <w:r>
        <w:rPr>
          <w:rtl/>
          <w:lang w:bidi="ar-YE"/>
        </w:rPr>
        <w:t>يه الث</w:t>
      </w:r>
      <w:r>
        <w:rPr>
          <w:rFonts w:hint="cs"/>
          <w:rtl/>
          <w:lang w:bidi="ar-YE"/>
        </w:rPr>
        <w:t>ّ</w:t>
      </w:r>
      <w:r>
        <w:rPr>
          <w:rtl/>
          <w:lang w:bidi="ar-YE"/>
        </w:rPr>
        <w:t xml:space="preserve">اني </w:t>
      </w:r>
      <w:r>
        <w:rPr>
          <w:rFonts w:hint="cs"/>
          <w:rtl/>
          <w:lang w:bidi="ar-YE"/>
        </w:rPr>
        <w:t>(</w:t>
      </w:r>
      <w:r>
        <w:rPr>
          <w:rtl/>
          <w:lang w:bidi="ar-YE"/>
        </w:rPr>
        <w:t>ص 37</w:t>
      </w:r>
      <w:r>
        <w:rPr>
          <w:rFonts w:hint="cs"/>
          <w:rtl/>
          <w:lang w:bidi="ar-YE"/>
        </w:rPr>
        <w:t>)</w:t>
      </w:r>
      <w:r>
        <w:rPr>
          <w:rtl/>
          <w:lang w:bidi="ar-YE"/>
        </w:rPr>
        <w:t>، وتدريب الر</w:t>
      </w:r>
      <w:r>
        <w:rPr>
          <w:rFonts w:hint="cs"/>
          <w:rtl/>
          <w:lang w:bidi="ar-YE"/>
        </w:rPr>
        <w:t>ّ</w:t>
      </w:r>
      <w:r>
        <w:rPr>
          <w:rtl/>
          <w:lang w:bidi="ar-YE"/>
        </w:rPr>
        <w:t xml:space="preserve">اوي </w:t>
      </w:r>
      <w:r>
        <w:rPr>
          <w:rFonts w:hint="cs"/>
          <w:rtl/>
          <w:lang w:bidi="ar-YE"/>
        </w:rPr>
        <w:t>(</w:t>
      </w:r>
      <w:r>
        <w:rPr>
          <w:rtl/>
          <w:lang w:bidi="ar-YE"/>
        </w:rPr>
        <w:t>1/142</w:t>
      </w:r>
      <w:r>
        <w:rPr>
          <w:rFonts w:hint="cs"/>
          <w:rtl/>
          <w:lang w:bidi="ar-YE"/>
        </w:rPr>
        <w:t>)</w:t>
      </w:r>
      <w:r>
        <w:rPr>
          <w:rtl/>
          <w:lang w:bidi="ar-YE"/>
        </w:rPr>
        <w:t>، وتوجيه الن</w:t>
      </w:r>
      <w:r>
        <w:rPr>
          <w:rFonts w:hint="cs"/>
          <w:rtl/>
          <w:lang w:bidi="ar-YE"/>
        </w:rPr>
        <w:t>َّ</w:t>
      </w:r>
      <w:r>
        <w:rPr>
          <w:rtl/>
          <w:lang w:bidi="ar-YE"/>
        </w:rPr>
        <w:t>ظر</w:t>
      </w:r>
      <w:r>
        <w:rPr>
          <w:rFonts w:hint="cs"/>
          <w:rtl/>
          <w:lang w:bidi="ar-YE"/>
        </w:rPr>
        <w:t xml:space="preserve"> (</w:t>
      </w:r>
      <w:r>
        <w:rPr>
          <w:rtl/>
          <w:lang w:bidi="ar-YE"/>
        </w:rPr>
        <w:t>ص 148</w:t>
      </w:r>
      <w:r>
        <w:rPr>
          <w:rFonts w:hint="cs"/>
          <w:rtl/>
          <w:lang w:bidi="ar-YE"/>
        </w:rPr>
        <w:t>)</w:t>
      </w:r>
      <w:r>
        <w:rPr>
          <w:rtl/>
          <w:lang w:bidi="ar-YE"/>
        </w:rPr>
        <w:t>، والو</w:t>
      </w:r>
      <w:r>
        <w:rPr>
          <w:rFonts w:hint="cs"/>
          <w:rtl/>
          <w:lang w:bidi="ar-YE"/>
        </w:rPr>
        <w:t>َ</w:t>
      </w:r>
      <w:r>
        <w:rPr>
          <w:rtl/>
          <w:lang w:bidi="ar-YE"/>
        </w:rPr>
        <w:t>ض</w:t>
      </w:r>
      <w:r>
        <w:rPr>
          <w:rFonts w:hint="cs"/>
          <w:rtl/>
          <w:lang w:bidi="ar-YE"/>
        </w:rPr>
        <w:t>ْ</w:t>
      </w:r>
      <w:r>
        <w:rPr>
          <w:rtl/>
          <w:lang w:bidi="ar-YE"/>
        </w:rPr>
        <w:t xml:space="preserve">ع في الحديث </w:t>
      </w:r>
      <w:r>
        <w:rPr>
          <w:rFonts w:hint="cs"/>
          <w:rtl/>
          <w:lang w:bidi="ar-YE"/>
        </w:rPr>
        <w:t>(</w:t>
      </w:r>
      <w:r>
        <w:rPr>
          <w:rtl/>
          <w:lang w:bidi="ar-YE"/>
        </w:rPr>
        <w:t>1/66</w:t>
      </w:r>
      <w:r>
        <w:rPr>
          <w:rFonts w:hint="cs"/>
          <w:rtl/>
          <w:lang w:bidi="ar-YE"/>
        </w:rPr>
        <w:t>)</w:t>
      </w:r>
      <w:r>
        <w:rPr>
          <w:rtl/>
          <w:lang w:bidi="ar-YE"/>
        </w:rPr>
        <w:t>، وفي الموضوع رسالة دكتوراه، لمرتضى الز</w:t>
      </w:r>
      <w:r>
        <w:rPr>
          <w:rFonts w:hint="cs"/>
          <w:rtl/>
          <w:lang w:bidi="ar-YE"/>
        </w:rPr>
        <w:t>ّ</w:t>
      </w:r>
      <w:r>
        <w:rPr>
          <w:rtl/>
          <w:lang w:bidi="ar-YE"/>
        </w:rPr>
        <w:t>ين أحمد، اسمها: م</w:t>
      </w:r>
      <w:r>
        <w:rPr>
          <w:rFonts w:hint="cs"/>
          <w:rtl/>
          <w:lang w:bidi="ar-YE"/>
        </w:rPr>
        <w:t>َ</w:t>
      </w:r>
      <w:r>
        <w:rPr>
          <w:rtl/>
          <w:lang w:bidi="ar-YE"/>
        </w:rPr>
        <w:t>ناه</w:t>
      </w:r>
      <w:r>
        <w:rPr>
          <w:rFonts w:hint="cs"/>
          <w:rtl/>
          <w:lang w:bidi="ar-YE"/>
        </w:rPr>
        <w:t>ِ</w:t>
      </w:r>
      <w:r>
        <w:rPr>
          <w:rtl/>
          <w:lang w:bidi="ar-YE"/>
        </w:rPr>
        <w:t>ج المحد</w:t>
      </w:r>
      <w:r>
        <w:rPr>
          <w:rFonts w:hint="cs"/>
          <w:rtl/>
          <w:lang w:bidi="ar-YE"/>
        </w:rPr>
        <w:t>ِّ</w:t>
      </w:r>
      <w:r>
        <w:rPr>
          <w:rtl/>
          <w:lang w:bidi="ar-YE"/>
        </w:rPr>
        <w:t>ثين في تقو</w:t>
      </w:r>
      <w:r>
        <w:rPr>
          <w:rFonts w:hint="cs"/>
          <w:rtl/>
          <w:lang w:bidi="ar-YE"/>
        </w:rPr>
        <w:t>ِ</w:t>
      </w:r>
      <w:r>
        <w:rPr>
          <w:rtl/>
          <w:lang w:bidi="ar-YE"/>
        </w:rPr>
        <w:t>ي</w:t>
      </w:r>
      <w:r>
        <w:rPr>
          <w:rFonts w:hint="cs"/>
          <w:rtl/>
          <w:lang w:bidi="ar-YE"/>
        </w:rPr>
        <w:t>َ</w:t>
      </w:r>
      <w:r>
        <w:rPr>
          <w:rtl/>
          <w:lang w:bidi="ar-YE"/>
        </w:rPr>
        <w:t>ة الأحاديث</w:t>
      </w:r>
      <w:r>
        <w:rPr>
          <w:rFonts w:hint="cs"/>
          <w:rtl/>
          <w:lang w:bidi="ar-YE"/>
        </w:rPr>
        <w:t xml:space="preserve"> </w:t>
      </w:r>
      <w:r>
        <w:rPr>
          <w:rtl/>
          <w:lang w:bidi="ar-YE"/>
        </w:rPr>
        <w:t>الحس</w:t>
      </w:r>
      <w:r>
        <w:rPr>
          <w:rFonts w:hint="cs"/>
          <w:rtl/>
          <w:lang w:bidi="ar-YE"/>
        </w:rPr>
        <w:t>َ</w:t>
      </w:r>
      <w:r>
        <w:rPr>
          <w:rtl/>
          <w:lang w:bidi="ar-YE"/>
        </w:rPr>
        <w:t>ن</w:t>
      </w:r>
      <w:r>
        <w:rPr>
          <w:rFonts w:hint="cs"/>
          <w:rtl/>
          <w:lang w:bidi="ar-YE"/>
        </w:rPr>
        <w:t>َ</w:t>
      </w:r>
      <w:r>
        <w:rPr>
          <w:rtl/>
          <w:lang w:bidi="ar-YE"/>
        </w:rPr>
        <w:t>ة والض</w:t>
      </w:r>
      <w:r>
        <w:rPr>
          <w:rFonts w:hint="cs"/>
          <w:rtl/>
          <w:lang w:bidi="ar-YE"/>
        </w:rPr>
        <w:t>َّ</w:t>
      </w:r>
      <w:r>
        <w:rPr>
          <w:rtl/>
          <w:lang w:bidi="ar-YE"/>
        </w:rPr>
        <w:t>ع</w:t>
      </w:r>
      <w:r>
        <w:rPr>
          <w:rFonts w:hint="cs"/>
          <w:rtl/>
          <w:lang w:bidi="ar-YE"/>
        </w:rPr>
        <w:t>ِ</w:t>
      </w:r>
      <w:r>
        <w:rPr>
          <w:rtl/>
          <w:lang w:bidi="ar-YE"/>
        </w:rPr>
        <w:t>يف</w:t>
      </w:r>
      <w:r>
        <w:rPr>
          <w:rFonts w:hint="cs"/>
          <w:rtl/>
          <w:lang w:bidi="ar-YE"/>
        </w:rPr>
        <w:t>َ</w:t>
      </w:r>
      <w:r>
        <w:rPr>
          <w:rtl/>
          <w:lang w:bidi="ar-YE"/>
        </w:rPr>
        <w:t>ة.</w:t>
      </w:r>
    </w:p>
  </w:footnote>
  <w:footnote w:id="97">
    <w:p w:rsidR="00CE7E40" w:rsidRDefault="00CE7E40" w:rsidP="0071512D">
      <w:pPr>
        <w:pStyle w:val="FootnoteText"/>
        <w:rPr>
          <w:lang w:bidi="ar-YE"/>
        </w:rPr>
      </w:pPr>
      <w:r>
        <w:rPr>
          <w:rStyle w:val="FootnoteReference"/>
        </w:rPr>
        <w:footnoteRef/>
      </w:r>
      <w:r>
        <w:rPr>
          <w:rtl/>
          <w:lang w:bidi="ar-YE"/>
        </w:rPr>
        <w:t xml:space="preserve">) المسند </w:t>
      </w:r>
      <w:r>
        <w:rPr>
          <w:rFonts w:hint="cs"/>
          <w:rtl/>
          <w:lang w:bidi="ar-YE"/>
        </w:rPr>
        <w:t>(</w:t>
      </w:r>
      <w:r>
        <w:rPr>
          <w:rtl/>
          <w:lang w:bidi="ar-YE"/>
        </w:rPr>
        <w:t>3/437</w:t>
      </w:r>
      <w:r>
        <w:rPr>
          <w:rFonts w:hint="cs"/>
          <w:rtl/>
          <w:lang w:bidi="ar-YE"/>
        </w:rPr>
        <w:t>)</w:t>
      </w:r>
      <w:r>
        <w:rPr>
          <w:rtl/>
          <w:lang w:bidi="ar-YE"/>
        </w:rPr>
        <w:t>، وابن الس</w:t>
      </w:r>
      <w:r>
        <w:rPr>
          <w:rFonts w:hint="cs"/>
          <w:rtl/>
          <w:lang w:bidi="ar-YE"/>
        </w:rPr>
        <w:t>ُّ</w:t>
      </w:r>
      <w:r>
        <w:rPr>
          <w:rtl/>
          <w:lang w:bidi="ar-YE"/>
        </w:rPr>
        <w:t>ن</w:t>
      </w:r>
      <w:r>
        <w:rPr>
          <w:rFonts w:hint="cs"/>
          <w:rtl/>
          <w:lang w:bidi="ar-YE"/>
        </w:rPr>
        <w:t>ِّ</w:t>
      </w:r>
      <w:r>
        <w:rPr>
          <w:rtl/>
          <w:lang w:bidi="ar-YE"/>
        </w:rPr>
        <w:t xml:space="preserve">ي رقم </w:t>
      </w:r>
      <w:r>
        <w:rPr>
          <w:rFonts w:hint="cs"/>
          <w:rtl/>
          <w:lang w:bidi="ar-YE"/>
        </w:rPr>
        <w:t>(</w:t>
      </w:r>
      <w:r>
        <w:rPr>
          <w:rtl/>
          <w:lang w:bidi="ar-YE"/>
        </w:rPr>
        <w:t>693</w:t>
      </w:r>
      <w:r>
        <w:rPr>
          <w:rFonts w:hint="cs"/>
          <w:rtl/>
          <w:lang w:bidi="ar-YE"/>
        </w:rPr>
        <w:t>)</w:t>
      </w:r>
      <w:r>
        <w:rPr>
          <w:rtl/>
          <w:lang w:bidi="ar-YE"/>
        </w:rPr>
        <w:t>، والط</w:t>
      </w:r>
      <w:r>
        <w:rPr>
          <w:rFonts w:hint="cs"/>
          <w:rtl/>
          <w:lang w:bidi="ar-YE"/>
        </w:rPr>
        <w:t>َّ</w:t>
      </w:r>
      <w:r>
        <w:rPr>
          <w:rtl/>
          <w:lang w:bidi="ar-YE"/>
        </w:rPr>
        <w:t xml:space="preserve">براني في الكبير </w:t>
      </w:r>
      <w:r>
        <w:rPr>
          <w:rFonts w:hint="cs"/>
          <w:rtl/>
          <w:lang w:bidi="ar-YE"/>
        </w:rPr>
        <w:t>(</w:t>
      </w:r>
      <w:r>
        <w:rPr>
          <w:rtl/>
          <w:lang w:bidi="ar-YE"/>
        </w:rPr>
        <w:t>20/184</w:t>
      </w:r>
      <w:r>
        <w:rPr>
          <w:rFonts w:hint="cs"/>
          <w:rtl/>
          <w:lang w:bidi="ar-YE"/>
        </w:rPr>
        <w:t>)</w:t>
      </w:r>
      <w:r>
        <w:rPr>
          <w:rtl/>
          <w:lang w:bidi="ar-YE"/>
        </w:rPr>
        <w:t xml:space="preserve">، والأوسط </w:t>
      </w:r>
      <w:r>
        <w:rPr>
          <w:rFonts w:hint="cs"/>
          <w:rtl/>
          <w:lang w:bidi="ar-YE"/>
        </w:rPr>
        <w:t>(</w:t>
      </w:r>
      <w:r>
        <w:rPr>
          <w:rtl/>
          <w:lang w:bidi="ar-YE"/>
        </w:rPr>
        <w:t>1/198</w:t>
      </w:r>
      <w:r>
        <w:rPr>
          <w:rFonts w:hint="cs"/>
          <w:rtl/>
          <w:lang w:bidi="ar-YE"/>
        </w:rPr>
        <w:t>)</w:t>
      </w:r>
      <w:r>
        <w:rPr>
          <w:rtl/>
          <w:lang w:bidi="ar-YE"/>
        </w:rPr>
        <w:t>، والد</w:t>
      </w:r>
      <w:r>
        <w:rPr>
          <w:rFonts w:hint="cs"/>
          <w:rtl/>
          <w:lang w:bidi="ar-YE"/>
        </w:rPr>
        <w:t>ّ</w:t>
      </w:r>
      <w:r>
        <w:rPr>
          <w:rtl/>
          <w:lang w:bidi="ar-YE"/>
        </w:rPr>
        <w:t xml:space="preserve">ارمي </w:t>
      </w:r>
      <w:r>
        <w:rPr>
          <w:rFonts w:hint="cs"/>
          <w:rtl/>
          <w:lang w:bidi="ar-YE"/>
        </w:rPr>
        <w:t>(</w:t>
      </w:r>
      <w:r>
        <w:rPr>
          <w:rtl/>
          <w:lang w:bidi="ar-YE"/>
        </w:rPr>
        <w:t>2/330</w:t>
      </w:r>
      <w:r>
        <w:rPr>
          <w:rFonts w:hint="cs"/>
          <w:rtl/>
          <w:lang w:bidi="ar-YE"/>
        </w:rPr>
        <w:t>)</w:t>
      </w:r>
      <w:r>
        <w:rPr>
          <w:rtl/>
          <w:lang w:bidi="ar-YE"/>
        </w:rPr>
        <w:t>، وانظر الس</w:t>
      </w:r>
      <w:r>
        <w:rPr>
          <w:rFonts w:hint="cs"/>
          <w:rtl/>
          <w:lang w:bidi="ar-YE"/>
        </w:rPr>
        <w:t>ِّ</w:t>
      </w:r>
      <w:r>
        <w:rPr>
          <w:rtl/>
          <w:lang w:bidi="ar-YE"/>
        </w:rPr>
        <w:t>لسلة</w:t>
      </w:r>
      <w:r>
        <w:rPr>
          <w:rFonts w:hint="cs"/>
          <w:rtl/>
          <w:lang w:bidi="ar-YE"/>
        </w:rPr>
        <w:t xml:space="preserve"> </w:t>
      </w:r>
      <w:r>
        <w:rPr>
          <w:rtl/>
          <w:lang w:bidi="ar-YE"/>
        </w:rPr>
        <w:t>الص</w:t>
      </w:r>
      <w:r>
        <w:rPr>
          <w:rFonts w:hint="cs"/>
          <w:rtl/>
          <w:lang w:bidi="ar-YE"/>
        </w:rPr>
        <w:t>َّ</w:t>
      </w:r>
      <w:r>
        <w:rPr>
          <w:rtl/>
          <w:lang w:bidi="ar-YE"/>
        </w:rPr>
        <w:t>ح</w:t>
      </w:r>
      <w:r>
        <w:rPr>
          <w:rFonts w:hint="cs"/>
          <w:rtl/>
          <w:lang w:bidi="ar-YE"/>
        </w:rPr>
        <w:t>ِ</w:t>
      </w:r>
      <w:r>
        <w:rPr>
          <w:rtl/>
          <w:lang w:bidi="ar-YE"/>
        </w:rPr>
        <w:t xml:space="preserve">يحة رقم </w:t>
      </w:r>
      <w:r>
        <w:rPr>
          <w:rFonts w:hint="cs"/>
          <w:rtl/>
          <w:lang w:bidi="ar-YE"/>
        </w:rPr>
        <w:t>(</w:t>
      </w:r>
      <w:r>
        <w:rPr>
          <w:rtl/>
          <w:lang w:bidi="ar-YE"/>
        </w:rPr>
        <w:t>589</w:t>
      </w:r>
      <w:r>
        <w:rPr>
          <w:rFonts w:hint="cs"/>
          <w:rtl/>
          <w:lang w:bidi="ar-YE"/>
        </w:rPr>
        <w:t>)</w:t>
      </w:r>
      <w:r>
        <w:rPr>
          <w:rtl/>
          <w:lang w:bidi="ar-YE"/>
        </w:rPr>
        <w:t xml:space="preserve">، وتفسير ابن كثير </w:t>
      </w:r>
      <w:r>
        <w:rPr>
          <w:rFonts w:hint="cs"/>
          <w:rtl/>
          <w:lang w:bidi="ar-YE"/>
        </w:rPr>
        <w:t>(</w:t>
      </w:r>
      <w:r>
        <w:rPr>
          <w:rtl/>
          <w:lang w:bidi="ar-YE"/>
        </w:rPr>
        <w:t>سورة الإخلاص</w:t>
      </w:r>
      <w:r>
        <w:rPr>
          <w:rFonts w:hint="cs"/>
          <w:rtl/>
          <w:lang w:bidi="ar-YE"/>
        </w:rPr>
        <w:t>)</w:t>
      </w:r>
      <w:r>
        <w:rPr>
          <w:rtl/>
          <w:lang w:bidi="ar-YE"/>
        </w:rPr>
        <w:t>، وموسوعة فضائل القرآن، للط</w:t>
      </w:r>
      <w:r>
        <w:rPr>
          <w:rFonts w:hint="cs"/>
          <w:rtl/>
          <w:lang w:bidi="ar-YE"/>
        </w:rPr>
        <w:t>ّ</w:t>
      </w:r>
      <w:r>
        <w:rPr>
          <w:rtl/>
          <w:lang w:bidi="ar-YE"/>
        </w:rPr>
        <w:t xml:space="preserve">رهوني </w:t>
      </w:r>
      <w:r>
        <w:rPr>
          <w:rFonts w:hint="cs"/>
          <w:rtl/>
          <w:lang w:bidi="ar-YE"/>
        </w:rPr>
        <w:t>(</w:t>
      </w:r>
      <w:r>
        <w:rPr>
          <w:rtl/>
          <w:lang w:bidi="ar-YE"/>
        </w:rPr>
        <w:t>2/399</w:t>
      </w:r>
      <w:r>
        <w:rPr>
          <w:rFonts w:hint="cs"/>
          <w:rtl/>
          <w:lang w:bidi="ar-YE"/>
        </w:rPr>
        <w:t>)</w:t>
      </w:r>
      <w:r>
        <w:rPr>
          <w:rtl/>
          <w:lang w:bidi="ar-YE"/>
        </w:rPr>
        <w:t>، وقد جاء في آخر الحديث</w:t>
      </w:r>
      <w:r>
        <w:rPr>
          <w:rFonts w:hint="cs"/>
          <w:rtl/>
          <w:lang w:bidi="ar-YE"/>
        </w:rPr>
        <w:t xml:space="preserve"> </w:t>
      </w:r>
      <w:r>
        <w:rPr>
          <w:rtl/>
          <w:lang w:bidi="ar-YE"/>
        </w:rPr>
        <w:t>أن</w:t>
      </w:r>
      <w:r>
        <w:rPr>
          <w:rFonts w:hint="cs"/>
          <w:rtl/>
          <w:lang w:bidi="ar-YE"/>
        </w:rPr>
        <w:t>َّ</w:t>
      </w:r>
      <w:r>
        <w:rPr>
          <w:rtl/>
          <w:lang w:bidi="ar-YE"/>
        </w:rPr>
        <w:t xml:space="preserve"> عمر </w:t>
      </w:r>
      <w:r>
        <w:rPr>
          <w:rFonts w:hint="cs"/>
          <w:rtl/>
          <w:lang w:bidi="ar-YE"/>
        </w:rPr>
        <w:t>-</w:t>
      </w:r>
      <w:r w:rsidRPr="00EF7D1A">
        <w:rPr>
          <w:sz w:val="28"/>
          <w:lang w:bidi="ar-YE"/>
        </w:rPr>
        <w:sym w:font="AGA Arabesque" w:char="F074"/>
      </w:r>
      <w:r>
        <w:rPr>
          <w:rFonts w:hint="cs"/>
          <w:rtl/>
          <w:lang w:bidi="ar-YE"/>
        </w:rPr>
        <w:t>-</w:t>
      </w:r>
      <w:r>
        <w:rPr>
          <w:rtl/>
          <w:lang w:bidi="ar-YE"/>
        </w:rPr>
        <w:t xml:space="preserve"> قال: إذن أ</w:t>
      </w:r>
      <w:r>
        <w:rPr>
          <w:rFonts w:hint="cs"/>
          <w:rtl/>
          <w:lang w:bidi="ar-YE"/>
        </w:rPr>
        <w:t>َ</w:t>
      </w:r>
      <w:r>
        <w:rPr>
          <w:rtl/>
          <w:lang w:bidi="ar-YE"/>
        </w:rPr>
        <w:t>س</w:t>
      </w:r>
      <w:r>
        <w:rPr>
          <w:rFonts w:hint="cs"/>
          <w:rtl/>
          <w:lang w:bidi="ar-YE"/>
        </w:rPr>
        <w:t>ْ</w:t>
      </w:r>
      <w:r>
        <w:rPr>
          <w:rtl/>
          <w:lang w:bidi="ar-YE"/>
        </w:rPr>
        <w:t>ت</w:t>
      </w:r>
      <w:r>
        <w:rPr>
          <w:rFonts w:hint="cs"/>
          <w:rtl/>
          <w:lang w:bidi="ar-YE"/>
        </w:rPr>
        <w:t>َ</w:t>
      </w:r>
      <w:r>
        <w:rPr>
          <w:rtl/>
          <w:lang w:bidi="ar-YE"/>
        </w:rPr>
        <w:t>ك</w:t>
      </w:r>
      <w:r>
        <w:rPr>
          <w:rFonts w:hint="cs"/>
          <w:rtl/>
          <w:lang w:bidi="ar-YE"/>
        </w:rPr>
        <w:t>ْ</w:t>
      </w:r>
      <w:r>
        <w:rPr>
          <w:rtl/>
          <w:lang w:bidi="ar-YE"/>
        </w:rPr>
        <w:t>ث</w:t>
      </w:r>
      <w:r>
        <w:rPr>
          <w:rFonts w:hint="cs"/>
          <w:rtl/>
          <w:lang w:bidi="ar-YE"/>
        </w:rPr>
        <w:t>ِ</w:t>
      </w:r>
      <w:r>
        <w:rPr>
          <w:rtl/>
          <w:lang w:bidi="ar-YE"/>
        </w:rPr>
        <w:t>ر يا رسول</w:t>
      </w:r>
      <w:r>
        <w:rPr>
          <w:rFonts w:hint="cs"/>
          <w:rtl/>
          <w:lang w:bidi="ar-YE"/>
        </w:rPr>
        <w:t>َ</w:t>
      </w:r>
      <w:r>
        <w:rPr>
          <w:rtl/>
          <w:lang w:bidi="ar-YE"/>
        </w:rPr>
        <w:t xml:space="preserve"> ا</w:t>
      </w:r>
      <w:r>
        <w:rPr>
          <w:rFonts w:hint="cs"/>
          <w:rtl/>
          <w:lang w:bidi="ar-YE"/>
        </w:rPr>
        <w:t>لله</w:t>
      </w:r>
      <w:r>
        <w:rPr>
          <w:rtl/>
          <w:lang w:bidi="ar-YE"/>
        </w:rPr>
        <w:t xml:space="preserve">، فقال </w:t>
      </w:r>
      <w:r w:rsidRPr="00EF7D1A">
        <w:rPr>
          <w:sz w:val="28"/>
          <w:lang w:bidi="ar-YE"/>
        </w:rPr>
        <w:sym w:font="AGA Arabesque" w:char="F072"/>
      </w:r>
      <w:r>
        <w:rPr>
          <w:rtl/>
          <w:lang w:bidi="ar-YE"/>
        </w:rPr>
        <w:t>:</w:t>
      </w:r>
      <w:r>
        <w:rPr>
          <w:rFonts w:hint="cs"/>
          <w:rtl/>
          <w:lang w:bidi="ar-YE"/>
        </w:rPr>
        <w:t xml:space="preserve">( </w:t>
      </w:r>
      <w:r>
        <w:rPr>
          <w:rtl/>
          <w:lang w:bidi="ar-YE"/>
        </w:rPr>
        <w:t>ال</w:t>
      </w:r>
      <w:r>
        <w:rPr>
          <w:rFonts w:hint="cs"/>
          <w:rtl/>
          <w:lang w:bidi="ar-YE"/>
        </w:rPr>
        <w:t>له</w:t>
      </w:r>
      <w:r>
        <w:rPr>
          <w:rtl/>
          <w:lang w:bidi="ar-YE"/>
        </w:rPr>
        <w:t xml:space="preserve"> أك</w:t>
      </w:r>
      <w:r>
        <w:rPr>
          <w:rFonts w:hint="cs"/>
          <w:rtl/>
          <w:lang w:bidi="ar-YE"/>
        </w:rPr>
        <w:t>ْ</w:t>
      </w:r>
      <w:r>
        <w:rPr>
          <w:rtl/>
          <w:lang w:bidi="ar-YE"/>
        </w:rPr>
        <w:t>ث</w:t>
      </w:r>
      <w:r>
        <w:rPr>
          <w:rFonts w:hint="cs"/>
          <w:rtl/>
          <w:lang w:bidi="ar-YE"/>
        </w:rPr>
        <w:t>َ</w:t>
      </w:r>
      <w:r>
        <w:rPr>
          <w:rtl/>
          <w:lang w:bidi="ar-YE"/>
        </w:rPr>
        <w:t>ر وأ</w:t>
      </w:r>
      <w:r>
        <w:rPr>
          <w:rFonts w:hint="cs"/>
          <w:rtl/>
          <w:lang w:bidi="ar-YE"/>
        </w:rPr>
        <w:t>َ</w:t>
      </w:r>
      <w:r>
        <w:rPr>
          <w:rtl/>
          <w:lang w:bidi="ar-YE"/>
        </w:rPr>
        <w:t>ط</w:t>
      </w:r>
      <w:r>
        <w:rPr>
          <w:rFonts w:hint="cs"/>
          <w:rtl/>
          <w:lang w:bidi="ar-YE"/>
        </w:rPr>
        <w:t>ْ</w:t>
      </w:r>
      <w:r>
        <w:rPr>
          <w:rtl/>
          <w:lang w:bidi="ar-YE"/>
        </w:rPr>
        <w:t>ي</w:t>
      </w:r>
      <w:r>
        <w:rPr>
          <w:rFonts w:hint="cs"/>
          <w:rtl/>
          <w:lang w:bidi="ar-YE"/>
        </w:rPr>
        <w:t>َ</w:t>
      </w:r>
      <w:r>
        <w:rPr>
          <w:rtl/>
          <w:lang w:bidi="ar-YE"/>
        </w:rPr>
        <w:t>ب</w:t>
      </w:r>
      <w:r>
        <w:rPr>
          <w:rFonts w:hint="cs"/>
          <w:rtl/>
          <w:lang w:bidi="ar-YE"/>
        </w:rPr>
        <w:t>)</w:t>
      </w:r>
      <w:r>
        <w:rPr>
          <w:rtl/>
          <w:lang w:bidi="ar-YE"/>
        </w:rPr>
        <w:t>.</w:t>
      </w:r>
    </w:p>
  </w:footnote>
  <w:footnote w:id="98">
    <w:p w:rsidR="00CE7E40" w:rsidRDefault="00CE7E40">
      <w:pPr>
        <w:pStyle w:val="FootnoteText"/>
        <w:rPr>
          <w:lang w:bidi="ar-YE"/>
        </w:rPr>
      </w:pPr>
      <w:r>
        <w:rPr>
          <w:rStyle w:val="FootnoteReference"/>
        </w:rPr>
        <w:footnoteRef/>
      </w:r>
      <w:r>
        <w:rPr>
          <w:rtl/>
          <w:lang w:bidi="ar-YE"/>
        </w:rPr>
        <w:t xml:space="preserve">) </w:t>
      </w:r>
      <w:r w:rsidRPr="00AE0C33">
        <w:rPr>
          <w:rtl/>
          <w:lang w:bidi="ar-YE"/>
        </w:rPr>
        <w:t>للز</w:t>
      </w:r>
      <w:r>
        <w:rPr>
          <w:rFonts w:hint="cs"/>
          <w:rtl/>
          <w:lang w:bidi="ar-YE"/>
        </w:rPr>
        <w:t>ِّ</w:t>
      </w:r>
      <w:r w:rsidRPr="00AE0C33">
        <w:rPr>
          <w:rtl/>
          <w:lang w:bidi="ar-YE"/>
        </w:rPr>
        <w:t>يا</w:t>
      </w:r>
      <w:r>
        <w:rPr>
          <w:rtl/>
          <w:lang w:bidi="ar-YE"/>
        </w:rPr>
        <w:t>دة والت</w:t>
      </w:r>
      <w:r>
        <w:rPr>
          <w:rFonts w:hint="cs"/>
          <w:rtl/>
          <w:lang w:bidi="ar-YE"/>
        </w:rPr>
        <w:t>َّ</w:t>
      </w:r>
      <w:r>
        <w:rPr>
          <w:rtl/>
          <w:lang w:bidi="ar-YE"/>
        </w:rPr>
        <w:t>فصيل انظر: كتاب</w:t>
      </w:r>
      <w:r w:rsidRPr="00AE0C33">
        <w:rPr>
          <w:rtl/>
          <w:lang w:bidi="ar-YE"/>
        </w:rPr>
        <w:t>: م</w:t>
      </w:r>
      <w:r>
        <w:rPr>
          <w:rFonts w:hint="cs"/>
          <w:rtl/>
          <w:lang w:bidi="ar-YE"/>
        </w:rPr>
        <w:t>َ</w:t>
      </w:r>
      <w:r w:rsidRPr="00AE0C33">
        <w:rPr>
          <w:rtl/>
          <w:lang w:bidi="ar-YE"/>
        </w:rPr>
        <w:t>ناهج المحد</w:t>
      </w:r>
      <w:r>
        <w:rPr>
          <w:rFonts w:hint="cs"/>
          <w:rtl/>
          <w:lang w:bidi="ar-YE"/>
        </w:rPr>
        <w:t>ِّ</w:t>
      </w:r>
      <w:r w:rsidRPr="00AE0C33">
        <w:rPr>
          <w:rtl/>
          <w:lang w:bidi="ar-YE"/>
        </w:rPr>
        <w:t>ثين في تقوي</w:t>
      </w:r>
      <w:r>
        <w:rPr>
          <w:rtl/>
          <w:lang w:bidi="ar-YE"/>
        </w:rPr>
        <w:t>ة الأحاديث الحس</w:t>
      </w:r>
      <w:r>
        <w:rPr>
          <w:rFonts w:hint="cs"/>
          <w:rtl/>
          <w:lang w:bidi="ar-YE"/>
        </w:rPr>
        <w:t>َ</w:t>
      </w:r>
      <w:r>
        <w:rPr>
          <w:rtl/>
          <w:lang w:bidi="ar-YE"/>
        </w:rPr>
        <w:t>ن</w:t>
      </w:r>
      <w:r>
        <w:rPr>
          <w:rFonts w:hint="cs"/>
          <w:rtl/>
          <w:lang w:bidi="ar-YE"/>
        </w:rPr>
        <w:t>َ</w:t>
      </w:r>
      <w:r>
        <w:rPr>
          <w:rtl/>
          <w:lang w:bidi="ar-YE"/>
        </w:rPr>
        <w:t>ة والض</w:t>
      </w:r>
      <w:r>
        <w:rPr>
          <w:rFonts w:hint="cs"/>
          <w:rtl/>
          <w:lang w:bidi="ar-YE"/>
        </w:rPr>
        <w:t>َّ</w:t>
      </w:r>
      <w:r>
        <w:rPr>
          <w:rtl/>
          <w:lang w:bidi="ar-YE"/>
        </w:rPr>
        <w:t>ع</w:t>
      </w:r>
      <w:r>
        <w:rPr>
          <w:rFonts w:hint="cs"/>
          <w:rtl/>
          <w:lang w:bidi="ar-YE"/>
        </w:rPr>
        <w:t>ِ</w:t>
      </w:r>
      <w:r>
        <w:rPr>
          <w:rtl/>
          <w:lang w:bidi="ar-YE"/>
        </w:rPr>
        <w:t>يف</w:t>
      </w:r>
      <w:r>
        <w:rPr>
          <w:rFonts w:hint="cs"/>
          <w:rtl/>
          <w:lang w:bidi="ar-YE"/>
        </w:rPr>
        <w:t>َ</w:t>
      </w:r>
      <w:r>
        <w:rPr>
          <w:rtl/>
          <w:lang w:bidi="ar-YE"/>
        </w:rPr>
        <w:t xml:space="preserve">ة </w:t>
      </w:r>
      <w:r>
        <w:rPr>
          <w:rFonts w:hint="cs"/>
          <w:rtl/>
          <w:lang w:bidi="ar-YE"/>
        </w:rPr>
        <w:t>(</w:t>
      </w:r>
      <w:r>
        <w:rPr>
          <w:rtl/>
          <w:lang w:bidi="ar-YE"/>
        </w:rPr>
        <w:t>ص 94</w:t>
      </w:r>
      <w:r>
        <w:rPr>
          <w:rFonts w:hint="cs"/>
          <w:rtl/>
          <w:lang w:bidi="ar-YE"/>
        </w:rPr>
        <w:t>)</w:t>
      </w:r>
      <w:r w:rsidRPr="00AE0C33">
        <w:rPr>
          <w:rtl/>
          <w:lang w:bidi="ar-YE"/>
        </w:rPr>
        <w:t>.</w:t>
      </w:r>
    </w:p>
  </w:footnote>
  <w:footnote w:id="99">
    <w:p w:rsidR="00CE7E40" w:rsidRDefault="00CE7E40">
      <w:pPr>
        <w:pStyle w:val="FootnoteText"/>
        <w:rPr>
          <w:lang w:bidi="ar-YE"/>
        </w:rPr>
      </w:pPr>
      <w:r>
        <w:rPr>
          <w:rStyle w:val="FootnoteReference"/>
        </w:rPr>
        <w:footnoteRef/>
      </w:r>
      <w:r>
        <w:rPr>
          <w:rtl/>
          <w:lang w:bidi="ar-YE"/>
        </w:rPr>
        <w:t xml:space="preserve">) القاموس، مادة </w:t>
      </w:r>
      <w:r>
        <w:rPr>
          <w:rFonts w:hint="cs"/>
          <w:rtl/>
          <w:lang w:bidi="ar-YE"/>
        </w:rPr>
        <w:t>(</w:t>
      </w:r>
      <w:r>
        <w:rPr>
          <w:rtl/>
          <w:lang w:bidi="ar-YE"/>
        </w:rPr>
        <w:t>وضع</w:t>
      </w:r>
      <w:r>
        <w:rPr>
          <w:rFonts w:hint="cs"/>
          <w:rtl/>
          <w:lang w:bidi="ar-YE"/>
        </w:rPr>
        <w:t>)</w:t>
      </w:r>
      <w:r w:rsidRPr="0094777E">
        <w:rPr>
          <w:rtl/>
          <w:lang w:bidi="ar-YE"/>
        </w:rPr>
        <w:t>.</w:t>
      </w:r>
    </w:p>
  </w:footnote>
  <w:footnote w:id="100">
    <w:p w:rsidR="00CE7E40" w:rsidRDefault="00CE7E40">
      <w:pPr>
        <w:pStyle w:val="FootnoteText"/>
        <w:rPr>
          <w:lang w:bidi="ar-YE"/>
        </w:rPr>
      </w:pPr>
      <w:r>
        <w:rPr>
          <w:rStyle w:val="FootnoteReference"/>
        </w:rPr>
        <w:footnoteRef/>
      </w:r>
      <w:r>
        <w:rPr>
          <w:rtl/>
          <w:lang w:bidi="ar-YE"/>
        </w:rPr>
        <w:t xml:space="preserve">) </w:t>
      </w:r>
      <w:r w:rsidRPr="00951726">
        <w:rPr>
          <w:rtl/>
          <w:lang w:bidi="ar-YE"/>
        </w:rPr>
        <w:t>رو</w:t>
      </w:r>
      <w:r>
        <w:rPr>
          <w:rtl/>
          <w:lang w:bidi="ar-YE"/>
        </w:rPr>
        <w:t xml:space="preserve">اه مسلم في مقدمته </w:t>
      </w:r>
      <w:r>
        <w:rPr>
          <w:rFonts w:hint="cs"/>
          <w:rtl/>
          <w:lang w:bidi="ar-YE"/>
        </w:rPr>
        <w:t>(</w:t>
      </w:r>
      <w:r>
        <w:rPr>
          <w:rtl/>
          <w:lang w:bidi="ar-YE"/>
        </w:rPr>
        <w:t>1/10</w:t>
      </w:r>
      <w:r>
        <w:rPr>
          <w:rFonts w:hint="cs"/>
          <w:rtl/>
          <w:lang w:bidi="ar-YE"/>
        </w:rPr>
        <w:t>)</w:t>
      </w:r>
      <w:r>
        <w:rPr>
          <w:rtl/>
          <w:lang w:bidi="ar-YE"/>
        </w:rPr>
        <w:t xml:space="preserve"> رقم </w:t>
      </w:r>
      <w:r>
        <w:rPr>
          <w:rFonts w:hint="cs"/>
          <w:rtl/>
          <w:lang w:bidi="ar-YE"/>
        </w:rPr>
        <w:t>(</w:t>
      </w:r>
      <w:r>
        <w:rPr>
          <w:rtl/>
          <w:lang w:bidi="ar-YE"/>
        </w:rPr>
        <w:t>4</w:t>
      </w:r>
      <w:r>
        <w:rPr>
          <w:rFonts w:hint="cs"/>
          <w:rtl/>
          <w:lang w:bidi="ar-YE"/>
        </w:rPr>
        <w:t>)</w:t>
      </w:r>
      <w:r w:rsidRPr="00951726">
        <w:rPr>
          <w:rtl/>
          <w:lang w:bidi="ar-YE"/>
        </w:rPr>
        <w:t>.</w:t>
      </w:r>
    </w:p>
  </w:footnote>
  <w:footnote w:id="101">
    <w:p w:rsidR="00CE7E40" w:rsidRDefault="00CE7E40" w:rsidP="00651FA8">
      <w:pPr>
        <w:pStyle w:val="FootnoteText"/>
        <w:rPr>
          <w:lang w:bidi="ar-YE"/>
        </w:rPr>
      </w:pPr>
      <w:r>
        <w:rPr>
          <w:rStyle w:val="FootnoteReference"/>
        </w:rPr>
        <w:footnoteRef/>
      </w:r>
      <w:r>
        <w:rPr>
          <w:rtl/>
          <w:lang w:bidi="ar-YE"/>
        </w:rPr>
        <w:t>) ينظر في الموضوع: كتاب المجروحين، لابن حب</w:t>
      </w:r>
      <w:r>
        <w:rPr>
          <w:rFonts w:hint="cs"/>
          <w:rtl/>
          <w:lang w:bidi="ar-YE"/>
        </w:rPr>
        <w:t>ّ</w:t>
      </w:r>
      <w:r>
        <w:rPr>
          <w:rtl/>
          <w:lang w:bidi="ar-YE"/>
        </w:rPr>
        <w:t xml:space="preserve">ان </w:t>
      </w:r>
      <w:r>
        <w:rPr>
          <w:rFonts w:hint="cs"/>
          <w:rtl/>
          <w:lang w:bidi="ar-YE"/>
        </w:rPr>
        <w:t>(</w:t>
      </w:r>
      <w:r>
        <w:rPr>
          <w:rtl/>
          <w:lang w:bidi="ar-YE"/>
        </w:rPr>
        <w:t>1/62</w:t>
      </w:r>
      <w:r>
        <w:rPr>
          <w:rFonts w:hint="cs"/>
          <w:rtl/>
          <w:lang w:bidi="ar-YE"/>
        </w:rPr>
        <w:t>)</w:t>
      </w:r>
      <w:r>
        <w:rPr>
          <w:rtl/>
          <w:lang w:bidi="ar-YE"/>
        </w:rPr>
        <w:t xml:space="preserve"> وما بعدها، والموضوعات لابن الجوزي </w:t>
      </w:r>
      <w:r>
        <w:rPr>
          <w:rFonts w:hint="cs"/>
          <w:rtl/>
          <w:lang w:bidi="ar-YE"/>
        </w:rPr>
        <w:t>(</w:t>
      </w:r>
      <w:r>
        <w:rPr>
          <w:rtl/>
          <w:lang w:bidi="ar-YE"/>
        </w:rPr>
        <w:t>1/35</w:t>
      </w:r>
      <w:r>
        <w:rPr>
          <w:rFonts w:hint="cs"/>
          <w:rtl/>
          <w:lang w:bidi="ar-YE"/>
        </w:rPr>
        <w:t>)</w:t>
      </w:r>
      <w:r>
        <w:rPr>
          <w:rtl/>
          <w:lang w:bidi="ar-YE"/>
        </w:rPr>
        <w:t xml:space="preserve"> وما بعدها، والن</w:t>
      </w:r>
      <w:r>
        <w:rPr>
          <w:rFonts w:hint="cs"/>
          <w:rtl/>
          <w:lang w:bidi="ar-YE"/>
        </w:rPr>
        <w:t>ُّ</w:t>
      </w:r>
      <w:r>
        <w:rPr>
          <w:rtl/>
          <w:lang w:bidi="ar-YE"/>
        </w:rPr>
        <w:t>كت على ابن</w:t>
      </w:r>
      <w:r>
        <w:rPr>
          <w:rFonts w:hint="cs"/>
          <w:rtl/>
          <w:lang w:bidi="ar-YE"/>
        </w:rPr>
        <w:t xml:space="preserve"> </w:t>
      </w:r>
      <w:r>
        <w:rPr>
          <w:rtl/>
          <w:lang w:bidi="ar-YE"/>
        </w:rPr>
        <w:t>الص</w:t>
      </w:r>
      <w:r>
        <w:rPr>
          <w:rFonts w:hint="cs"/>
          <w:rtl/>
          <w:lang w:bidi="ar-YE"/>
        </w:rPr>
        <w:t>َّ</w:t>
      </w:r>
      <w:r>
        <w:rPr>
          <w:rtl/>
          <w:lang w:bidi="ar-YE"/>
        </w:rPr>
        <w:t xml:space="preserve">لاح </w:t>
      </w:r>
      <w:r>
        <w:rPr>
          <w:rFonts w:hint="cs"/>
          <w:rtl/>
          <w:lang w:bidi="ar-YE"/>
        </w:rPr>
        <w:t>(</w:t>
      </w:r>
      <w:r>
        <w:rPr>
          <w:rtl/>
          <w:lang w:bidi="ar-YE"/>
        </w:rPr>
        <w:t>2/850</w:t>
      </w:r>
      <w:r>
        <w:rPr>
          <w:rFonts w:hint="cs"/>
          <w:rtl/>
          <w:lang w:bidi="ar-YE"/>
        </w:rPr>
        <w:t>)</w:t>
      </w:r>
      <w:r>
        <w:rPr>
          <w:rtl/>
          <w:lang w:bidi="ar-YE"/>
        </w:rPr>
        <w:t>، ومنهج الن</w:t>
      </w:r>
      <w:r>
        <w:rPr>
          <w:rFonts w:hint="cs"/>
          <w:rtl/>
          <w:lang w:bidi="ar-YE"/>
        </w:rPr>
        <w:t>َّ</w:t>
      </w:r>
      <w:r>
        <w:rPr>
          <w:rtl/>
          <w:lang w:bidi="ar-YE"/>
        </w:rPr>
        <w:t>ق</w:t>
      </w:r>
      <w:r>
        <w:rPr>
          <w:rFonts w:hint="cs"/>
          <w:rtl/>
          <w:lang w:bidi="ar-YE"/>
        </w:rPr>
        <w:t>ْ</w:t>
      </w:r>
      <w:r>
        <w:rPr>
          <w:rtl/>
          <w:lang w:bidi="ar-YE"/>
        </w:rPr>
        <w:t xml:space="preserve">د </w:t>
      </w:r>
      <w:r>
        <w:rPr>
          <w:rFonts w:hint="cs"/>
          <w:rtl/>
          <w:lang w:bidi="ar-YE"/>
        </w:rPr>
        <w:t>(</w:t>
      </w:r>
      <w:r>
        <w:rPr>
          <w:rtl/>
          <w:lang w:bidi="ar-YE"/>
        </w:rPr>
        <w:t>ص 302</w:t>
      </w:r>
      <w:r>
        <w:rPr>
          <w:rFonts w:hint="cs"/>
          <w:rtl/>
          <w:lang w:bidi="ar-YE"/>
        </w:rPr>
        <w:t>)،</w:t>
      </w:r>
      <w:r>
        <w:rPr>
          <w:rtl/>
          <w:lang w:bidi="ar-YE"/>
        </w:rPr>
        <w:t xml:space="preserve"> والس</w:t>
      </w:r>
      <w:r>
        <w:rPr>
          <w:rFonts w:hint="cs"/>
          <w:rtl/>
          <w:lang w:bidi="ar-YE"/>
        </w:rPr>
        <w:t>ُّ</w:t>
      </w:r>
      <w:r>
        <w:rPr>
          <w:rtl/>
          <w:lang w:bidi="ar-YE"/>
        </w:rPr>
        <w:t>ن</w:t>
      </w:r>
      <w:r>
        <w:rPr>
          <w:rFonts w:hint="cs"/>
          <w:rtl/>
          <w:lang w:bidi="ar-YE"/>
        </w:rPr>
        <w:t>َّ</w:t>
      </w:r>
      <w:r>
        <w:rPr>
          <w:rtl/>
          <w:lang w:bidi="ar-YE"/>
        </w:rPr>
        <w:t>ة وم</w:t>
      </w:r>
      <w:r>
        <w:rPr>
          <w:rFonts w:hint="cs"/>
          <w:rtl/>
          <w:lang w:bidi="ar-YE"/>
        </w:rPr>
        <w:t>َ</w:t>
      </w:r>
      <w:r>
        <w:rPr>
          <w:rtl/>
          <w:lang w:bidi="ar-YE"/>
        </w:rPr>
        <w:t>كان</w:t>
      </w:r>
      <w:r>
        <w:rPr>
          <w:rFonts w:hint="cs"/>
          <w:rtl/>
          <w:lang w:bidi="ar-YE"/>
        </w:rPr>
        <w:t>َ</w:t>
      </w:r>
      <w:r>
        <w:rPr>
          <w:rtl/>
          <w:lang w:bidi="ar-YE"/>
        </w:rPr>
        <w:t>ت</w:t>
      </w:r>
      <w:r>
        <w:rPr>
          <w:rFonts w:hint="cs"/>
          <w:rtl/>
          <w:lang w:bidi="ar-YE"/>
        </w:rPr>
        <w:t>ُ</w:t>
      </w:r>
      <w:r>
        <w:rPr>
          <w:rtl/>
          <w:lang w:bidi="ar-YE"/>
        </w:rPr>
        <w:t>ها في الت</w:t>
      </w:r>
      <w:r>
        <w:rPr>
          <w:rFonts w:hint="cs"/>
          <w:rtl/>
          <w:lang w:bidi="ar-YE"/>
        </w:rPr>
        <w:t>َّ</w:t>
      </w:r>
      <w:r>
        <w:rPr>
          <w:rtl/>
          <w:lang w:bidi="ar-YE"/>
        </w:rPr>
        <w:t>شر</w:t>
      </w:r>
      <w:r>
        <w:rPr>
          <w:rFonts w:hint="cs"/>
          <w:rtl/>
          <w:lang w:bidi="ar-YE"/>
        </w:rPr>
        <w:t>ِ</w:t>
      </w:r>
      <w:r>
        <w:rPr>
          <w:rtl/>
          <w:lang w:bidi="ar-YE"/>
        </w:rPr>
        <w:t xml:space="preserve">يع </w:t>
      </w:r>
      <w:r>
        <w:rPr>
          <w:rFonts w:hint="cs"/>
          <w:rtl/>
          <w:lang w:bidi="ar-YE"/>
        </w:rPr>
        <w:t>(</w:t>
      </w:r>
      <w:r>
        <w:rPr>
          <w:rtl/>
          <w:lang w:bidi="ar-YE"/>
        </w:rPr>
        <w:t>ص 78</w:t>
      </w:r>
      <w:r>
        <w:rPr>
          <w:rFonts w:hint="cs"/>
          <w:rtl/>
          <w:lang w:bidi="ar-YE"/>
        </w:rPr>
        <w:t>)</w:t>
      </w:r>
      <w:r>
        <w:rPr>
          <w:rtl/>
          <w:lang w:bidi="ar-YE"/>
        </w:rPr>
        <w:t>، وبحوث في تاريخ الس</w:t>
      </w:r>
      <w:r>
        <w:rPr>
          <w:rFonts w:hint="cs"/>
          <w:rtl/>
          <w:lang w:bidi="ar-YE"/>
        </w:rPr>
        <w:t>ُّ</w:t>
      </w:r>
      <w:r>
        <w:rPr>
          <w:rtl/>
          <w:lang w:bidi="ar-YE"/>
        </w:rPr>
        <w:t>ن</w:t>
      </w:r>
      <w:r>
        <w:rPr>
          <w:rFonts w:hint="cs"/>
          <w:rtl/>
          <w:lang w:bidi="ar-YE"/>
        </w:rPr>
        <w:t>َّ</w:t>
      </w:r>
      <w:r>
        <w:rPr>
          <w:rtl/>
          <w:lang w:bidi="ar-YE"/>
        </w:rPr>
        <w:t xml:space="preserve">ة </w:t>
      </w:r>
      <w:r>
        <w:rPr>
          <w:rFonts w:hint="cs"/>
          <w:rtl/>
          <w:lang w:bidi="ar-YE"/>
        </w:rPr>
        <w:t>(</w:t>
      </w:r>
      <w:r>
        <w:rPr>
          <w:rtl/>
          <w:lang w:bidi="ar-YE"/>
        </w:rPr>
        <w:t>ص 21</w:t>
      </w:r>
      <w:r>
        <w:rPr>
          <w:rFonts w:hint="cs"/>
          <w:rtl/>
          <w:lang w:bidi="ar-YE"/>
        </w:rPr>
        <w:t>)</w:t>
      </w:r>
      <w:r>
        <w:rPr>
          <w:rtl/>
          <w:lang w:bidi="ar-YE"/>
        </w:rPr>
        <w:t>، وكتاب الوضع</w:t>
      </w:r>
      <w:r>
        <w:rPr>
          <w:rFonts w:hint="cs"/>
          <w:rtl/>
          <w:lang w:bidi="ar-YE"/>
        </w:rPr>
        <w:t xml:space="preserve"> </w:t>
      </w:r>
      <w:r>
        <w:rPr>
          <w:rtl/>
          <w:lang w:bidi="ar-YE"/>
        </w:rPr>
        <w:t>في الح</w:t>
      </w:r>
      <w:r>
        <w:rPr>
          <w:rFonts w:hint="cs"/>
          <w:rtl/>
          <w:lang w:bidi="ar-YE"/>
        </w:rPr>
        <w:t>َ</w:t>
      </w:r>
      <w:r>
        <w:rPr>
          <w:rtl/>
          <w:lang w:bidi="ar-YE"/>
        </w:rPr>
        <w:t>د</w:t>
      </w:r>
      <w:r>
        <w:rPr>
          <w:rFonts w:hint="cs"/>
          <w:rtl/>
          <w:lang w:bidi="ar-YE"/>
        </w:rPr>
        <w:t>ِ</w:t>
      </w:r>
      <w:r>
        <w:rPr>
          <w:rtl/>
          <w:lang w:bidi="ar-YE"/>
        </w:rPr>
        <w:t xml:space="preserve">يث </w:t>
      </w:r>
      <w:r>
        <w:rPr>
          <w:rFonts w:hint="cs"/>
          <w:rtl/>
          <w:lang w:bidi="ar-YE"/>
        </w:rPr>
        <w:t>(</w:t>
      </w:r>
      <w:r>
        <w:rPr>
          <w:rtl/>
          <w:lang w:bidi="ar-YE"/>
        </w:rPr>
        <w:t>1/173</w:t>
      </w:r>
      <w:r>
        <w:rPr>
          <w:rFonts w:hint="cs"/>
          <w:rtl/>
          <w:lang w:bidi="ar-YE"/>
        </w:rPr>
        <w:t>)</w:t>
      </w:r>
      <w:r>
        <w:rPr>
          <w:rtl/>
          <w:lang w:bidi="ar-YE"/>
        </w:rPr>
        <w:t xml:space="preserve"> وما بعدها.</w:t>
      </w:r>
    </w:p>
  </w:footnote>
  <w:footnote w:id="102">
    <w:p w:rsidR="00CE7E40" w:rsidRDefault="00CE7E40">
      <w:pPr>
        <w:pStyle w:val="FootnoteText"/>
        <w:rPr>
          <w:lang w:bidi="ar-YE"/>
        </w:rPr>
      </w:pPr>
      <w:r>
        <w:rPr>
          <w:rStyle w:val="FootnoteReference"/>
        </w:rPr>
        <w:footnoteRef/>
      </w:r>
      <w:r>
        <w:rPr>
          <w:rtl/>
          <w:lang w:bidi="ar-YE"/>
        </w:rPr>
        <w:t xml:space="preserve">) الموضوعات </w:t>
      </w:r>
      <w:r>
        <w:rPr>
          <w:rFonts w:hint="cs"/>
          <w:rtl/>
          <w:lang w:bidi="ar-YE"/>
        </w:rPr>
        <w:t>(</w:t>
      </w:r>
      <w:r>
        <w:rPr>
          <w:rtl/>
          <w:lang w:bidi="ar-YE"/>
        </w:rPr>
        <w:t>1/111</w:t>
      </w:r>
      <w:r>
        <w:rPr>
          <w:rFonts w:hint="cs"/>
          <w:rtl/>
          <w:lang w:bidi="ar-YE"/>
        </w:rPr>
        <w:t>)</w:t>
      </w:r>
      <w:r w:rsidRPr="008E0111">
        <w:rPr>
          <w:rtl/>
          <w:lang w:bidi="ar-YE"/>
        </w:rPr>
        <w:t>.</w:t>
      </w:r>
    </w:p>
  </w:footnote>
  <w:footnote w:id="103">
    <w:p w:rsidR="00CE7E40" w:rsidRDefault="00CE7E40" w:rsidP="00B056B0">
      <w:pPr>
        <w:pStyle w:val="FootnoteText"/>
        <w:rPr>
          <w:lang w:bidi="ar-YE"/>
        </w:rPr>
      </w:pPr>
      <w:r>
        <w:rPr>
          <w:rStyle w:val="FootnoteReference"/>
        </w:rPr>
        <w:footnoteRef/>
      </w:r>
      <w:r>
        <w:rPr>
          <w:rtl/>
          <w:lang w:bidi="ar-YE"/>
        </w:rPr>
        <w:t xml:space="preserve">) </w:t>
      </w:r>
      <w:r w:rsidRPr="005121A5">
        <w:rPr>
          <w:rtl/>
          <w:lang w:bidi="ar-YE"/>
        </w:rPr>
        <w:t>تدريب الر</w:t>
      </w:r>
      <w:r>
        <w:rPr>
          <w:rFonts w:hint="cs"/>
          <w:rtl/>
          <w:lang w:bidi="ar-YE"/>
        </w:rPr>
        <w:t>ّ</w:t>
      </w:r>
      <w:r w:rsidRPr="005121A5">
        <w:rPr>
          <w:rtl/>
          <w:lang w:bidi="ar-YE"/>
        </w:rPr>
        <w:t xml:space="preserve">اوي </w:t>
      </w:r>
      <w:r>
        <w:rPr>
          <w:rFonts w:hint="cs"/>
          <w:rtl/>
          <w:lang w:bidi="ar-YE"/>
        </w:rPr>
        <w:t>(</w:t>
      </w:r>
      <w:r>
        <w:rPr>
          <w:rtl/>
          <w:lang w:bidi="ar-YE"/>
        </w:rPr>
        <w:t>1/</w:t>
      </w:r>
      <w:r w:rsidRPr="005121A5">
        <w:rPr>
          <w:rtl/>
          <w:lang w:bidi="ar-YE"/>
        </w:rPr>
        <w:t>240</w:t>
      </w:r>
      <w:r>
        <w:rPr>
          <w:rFonts w:hint="cs"/>
          <w:rtl/>
          <w:lang w:bidi="ar-YE"/>
        </w:rPr>
        <w:t>)</w:t>
      </w:r>
      <w:r>
        <w:rPr>
          <w:rtl/>
          <w:lang w:bidi="ar-YE"/>
        </w:rPr>
        <w:t>، والن</w:t>
      </w:r>
      <w:r>
        <w:rPr>
          <w:rFonts w:hint="cs"/>
          <w:rtl/>
          <w:lang w:bidi="ar-YE"/>
        </w:rPr>
        <w:t>ُّ</w:t>
      </w:r>
      <w:r>
        <w:rPr>
          <w:rtl/>
          <w:lang w:bidi="ar-YE"/>
        </w:rPr>
        <w:t>كت على ابن الصلاح 2/</w:t>
      </w:r>
      <w:r>
        <w:rPr>
          <w:rFonts w:hint="cs"/>
          <w:rtl/>
          <w:lang w:bidi="ar-YE"/>
        </w:rPr>
        <w:t>851).</w:t>
      </w:r>
    </w:p>
  </w:footnote>
  <w:footnote w:id="104">
    <w:p w:rsidR="00CE7E40" w:rsidRDefault="00CE7E40">
      <w:pPr>
        <w:pStyle w:val="FootnoteText"/>
        <w:rPr>
          <w:lang w:bidi="ar-YE"/>
        </w:rPr>
      </w:pPr>
      <w:r>
        <w:rPr>
          <w:rStyle w:val="FootnoteReference"/>
        </w:rPr>
        <w:footnoteRef/>
      </w:r>
      <w:r>
        <w:rPr>
          <w:rtl/>
          <w:lang w:bidi="ar-YE"/>
        </w:rPr>
        <w:t xml:space="preserve">) الموضوعات، لابن الجوزي </w:t>
      </w:r>
      <w:r>
        <w:rPr>
          <w:rFonts w:hint="cs"/>
          <w:rtl/>
          <w:lang w:bidi="ar-YE"/>
        </w:rPr>
        <w:t>(</w:t>
      </w:r>
      <w:r>
        <w:rPr>
          <w:rtl/>
          <w:lang w:bidi="ar-YE"/>
        </w:rPr>
        <w:t>1/41</w:t>
      </w:r>
      <w:r>
        <w:rPr>
          <w:rFonts w:hint="cs"/>
          <w:rtl/>
          <w:lang w:bidi="ar-YE"/>
        </w:rPr>
        <w:t>)</w:t>
      </w:r>
      <w:r w:rsidRPr="009843F0">
        <w:rPr>
          <w:rtl/>
          <w:lang w:bidi="ar-YE"/>
        </w:rPr>
        <w:t>.</w:t>
      </w:r>
    </w:p>
  </w:footnote>
  <w:footnote w:id="105">
    <w:p w:rsidR="00CE7E40" w:rsidRDefault="00CE7E40" w:rsidP="00C37C7F">
      <w:pPr>
        <w:pStyle w:val="FootnoteText"/>
        <w:rPr>
          <w:lang w:bidi="ar-YE"/>
        </w:rPr>
      </w:pPr>
      <w:r>
        <w:rPr>
          <w:rStyle w:val="FootnoteReference"/>
        </w:rPr>
        <w:footnoteRef/>
      </w:r>
      <w:r>
        <w:rPr>
          <w:rtl/>
          <w:lang w:bidi="ar-YE"/>
        </w:rPr>
        <w:t>) يُطلق القَصُّ على الو</w:t>
      </w:r>
      <w:r>
        <w:rPr>
          <w:rFonts w:hint="cs"/>
          <w:rtl/>
          <w:lang w:bidi="ar-YE"/>
        </w:rPr>
        <w:t>َ</w:t>
      </w:r>
      <w:r>
        <w:rPr>
          <w:rtl/>
          <w:lang w:bidi="ar-YE"/>
        </w:rPr>
        <w:t>ع</w:t>
      </w:r>
      <w:r>
        <w:rPr>
          <w:rFonts w:hint="cs"/>
          <w:rtl/>
          <w:lang w:bidi="ar-YE"/>
        </w:rPr>
        <w:t>ْ</w:t>
      </w:r>
      <w:r>
        <w:rPr>
          <w:rtl/>
          <w:lang w:bidi="ar-YE"/>
        </w:rPr>
        <w:t xml:space="preserve">ظ، يراجع فيه كتاب ابن الجوزي: القُصَّاص والمُذَكِّرين، والمجروحين، لابن حبان </w:t>
      </w:r>
      <w:r>
        <w:rPr>
          <w:rFonts w:hint="cs"/>
          <w:rtl/>
          <w:lang w:bidi="ar-YE"/>
        </w:rPr>
        <w:t>(</w:t>
      </w:r>
      <w:r>
        <w:rPr>
          <w:rtl/>
          <w:lang w:bidi="ar-YE"/>
        </w:rPr>
        <w:t>1/85</w:t>
      </w:r>
      <w:r>
        <w:rPr>
          <w:rFonts w:hint="cs"/>
          <w:rtl/>
          <w:lang w:bidi="ar-YE"/>
        </w:rPr>
        <w:t>)</w:t>
      </w:r>
      <w:r>
        <w:rPr>
          <w:rtl/>
          <w:lang w:bidi="ar-YE"/>
        </w:rPr>
        <w:t>، وأحاديث الق</w:t>
      </w:r>
      <w:r>
        <w:rPr>
          <w:rFonts w:hint="cs"/>
          <w:rtl/>
          <w:lang w:bidi="ar-YE"/>
        </w:rPr>
        <w:t>ُ</w:t>
      </w:r>
      <w:r>
        <w:rPr>
          <w:rtl/>
          <w:lang w:bidi="ar-YE"/>
        </w:rPr>
        <w:t>ص</w:t>
      </w:r>
      <w:r>
        <w:rPr>
          <w:rFonts w:hint="cs"/>
          <w:rtl/>
          <w:lang w:bidi="ar-YE"/>
        </w:rPr>
        <w:t>ّ</w:t>
      </w:r>
      <w:r>
        <w:rPr>
          <w:rtl/>
          <w:lang w:bidi="ar-YE"/>
        </w:rPr>
        <w:t>اص،لابن تيمية، تحق</w:t>
      </w:r>
      <w:r>
        <w:rPr>
          <w:rFonts w:hint="cs"/>
          <w:rtl/>
          <w:lang w:bidi="ar-YE"/>
        </w:rPr>
        <w:t>ِ</w:t>
      </w:r>
      <w:r>
        <w:rPr>
          <w:rtl/>
          <w:lang w:bidi="ar-YE"/>
        </w:rPr>
        <w:t>يق الص</w:t>
      </w:r>
      <w:r>
        <w:rPr>
          <w:rFonts w:hint="cs"/>
          <w:rtl/>
          <w:lang w:bidi="ar-YE"/>
        </w:rPr>
        <w:t>َّ</w:t>
      </w:r>
      <w:r>
        <w:rPr>
          <w:rtl/>
          <w:lang w:bidi="ar-YE"/>
        </w:rPr>
        <w:t>ب</w:t>
      </w:r>
      <w:r>
        <w:rPr>
          <w:rFonts w:hint="cs"/>
          <w:rtl/>
          <w:lang w:bidi="ar-YE"/>
        </w:rPr>
        <w:t>ّ</w:t>
      </w:r>
      <w:r>
        <w:rPr>
          <w:rtl/>
          <w:lang w:bidi="ar-YE"/>
        </w:rPr>
        <w:t>اغ.</w:t>
      </w:r>
    </w:p>
  </w:footnote>
  <w:footnote w:id="106">
    <w:p w:rsidR="00CE7E40" w:rsidRDefault="00CE7E40">
      <w:pPr>
        <w:pStyle w:val="FootnoteText"/>
        <w:rPr>
          <w:lang w:bidi="ar-YE"/>
        </w:rPr>
      </w:pPr>
      <w:r>
        <w:rPr>
          <w:rStyle w:val="FootnoteReference"/>
        </w:rPr>
        <w:footnoteRef/>
      </w:r>
      <w:r>
        <w:rPr>
          <w:rtl/>
          <w:lang w:bidi="ar-YE"/>
        </w:rPr>
        <w:t xml:space="preserve">) </w:t>
      </w:r>
      <w:r w:rsidRPr="009F1014">
        <w:rPr>
          <w:rtl/>
          <w:lang w:bidi="ar-YE"/>
        </w:rPr>
        <w:t xml:space="preserve">المجروحين </w:t>
      </w:r>
      <w:r>
        <w:rPr>
          <w:rFonts w:hint="cs"/>
          <w:rtl/>
          <w:lang w:bidi="ar-YE"/>
        </w:rPr>
        <w:t>(</w:t>
      </w:r>
      <w:r>
        <w:rPr>
          <w:rtl/>
          <w:lang w:bidi="ar-YE"/>
        </w:rPr>
        <w:t>1/</w:t>
      </w:r>
      <w:r w:rsidRPr="009F1014">
        <w:rPr>
          <w:rtl/>
          <w:lang w:bidi="ar-YE"/>
        </w:rPr>
        <w:t>66</w:t>
      </w:r>
      <w:r>
        <w:rPr>
          <w:rFonts w:hint="cs"/>
          <w:rtl/>
          <w:lang w:bidi="ar-YE"/>
        </w:rPr>
        <w:t>)</w:t>
      </w:r>
      <w:r w:rsidRPr="009F1014">
        <w:rPr>
          <w:rtl/>
          <w:lang w:bidi="ar-YE"/>
        </w:rPr>
        <w:t xml:space="preserve">، والموضوعات </w:t>
      </w:r>
      <w:r>
        <w:rPr>
          <w:rFonts w:hint="cs"/>
          <w:rtl/>
          <w:lang w:bidi="ar-YE"/>
        </w:rPr>
        <w:t>(</w:t>
      </w:r>
      <w:r>
        <w:rPr>
          <w:rtl/>
          <w:lang w:bidi="ar-YE"/>
        </w:rPr>
        <w:t>1/</w:t>
      </w:r>
      <w:r w:rsidRPr="009F1014">
        <w:rPr>
          <w:rtl/>
          <w:lang w:bidi="ar-YE"/>
        </w:rPr>
        <w:t>42</w:t>
      </w:r>
      <w:r>
        <w:rPr>
          <w:rFonts w:hint="cs"/>
          <w:rtl/>
          <w:lang w:bidi="ar-YE"/>
        </w:rPr>
        <w:t>)</w:t>
      </w:r>
      <w:r>
        <w:rPr>
          <w:rtl/>
          <w:lang w:bidi="ar-YE"/>
        </w:rPr>
        <w:t xml:space="preserve">، وقارن مع المنار المنيف </w:t>
      </w:r>
      <w:r>
        <w:rPr>
          <w:rFonts w:hint="cs"/>
          <w:rtl/>
          <w:lang w:bidi="ar-YE"/>
        </w:rPr>
        <w:t>(</w:t>
      </w:r>
      <w:r>
        <w:rPr>
          <w:rtl/>
          <w:lang w:bidi="ar-YE"/>
        </w:rPr>
        <w:t>ص 106</w:t>
      </w:r>
      <w:r>
        <w:rPr>
          <w:rFonts w:hint="cs"/>
          <w:rtl/>
          <w:lang w:bidi="ar-YE"/>
        </w:rPr>
        <w:t>)</w:t>
      </w:r>
      <w:r w:rsidRPr="009F1014">
        <w:rPr>
          <w:rtl/>
          <w:lang w:bidi="ar-YE"/>
        </w:rPr>
        <w:t>.</w:t>
      </w:r>
    </w:p>
  </w:footnote>
  <w:footnote w:id="107">
    <w:p w:rsidR="00CE7E40" w:rsidRDefault="00CE7E40" w:rsidP="00B056B0">
      <w:pPr>
        <w:pStyle w:val="FootnoteText"/>
        <w:rPr>
          <w:lang w:bidi="ar-YE"/>
        </w:rPr>
      </w:pPr>
      <w:r>
        <w:rPr>
          <w:rStyle w:val="FootnoteReference"/>
        </w:rPr>
        <w:footnoteRef/>
      </w:r>
      <w:r>
        <w:rPr>
          <w:rtl/>
          <w:lang w:bidi="ar-YE"/>
        </w:rPr>
        <w:t xml:space="preserve">) رواه أحمد في مسنده </w:t>
      </w:r>
      <w:r>
        <w:rPr>
          <w:rFonts w:hint="cs"/>
          <w:rtl/>
          <w:lang w:bidi="ar-YE"/>
        </w:rPr>
        <w:t>(</w:t>
      </w:r>
      <w:r>
        <w:rPr>
          <w:rtl/>
          <w:lang w:bidi="ar-YE"/>
        </w:rPr>
        <w:t xml:space="preserve">2/ 256 ، </w:t>
      </w:r>
      <w:r>
        <w:rPr>
          <w:rFonts w:hint="cs"/>
          <w:rtl/>
          <w:lang w:bidi="ar-YE"/>
        </w:rPr>
        <w:t>و</w:t>
      </w:r>
      <w:r>
        <w:rPr>
          <w:rtl/>
          <w:lang w:bidi="ar-YE"/>
        </w:rPr>
        <w:t xml:space="preserve">425 ، </w:t>
      </w:r>
      <w:r>
        <w:rPr>
          <w:rFonts w:hint="cs"/>
          <w:rtl/>
          <w:lang w:bidi="ar-YE"/>
        </w:rPr>
        <w:t>و</w:t>
      </w:r>
      <w:r>
        <w:rPr>
          <w:rtl/>
          <w:lang w:bidi="ar-YE"/>
        </w:rPr>
        <w:t>474</w:t>
      </w:r>
      <w:r>
        <w:rPr>
          <w:rFonts w:hint="cs"/>
          <w:rtl/>
          <w:lang w:bidi="ar-YE"/>
        </w:rPr>
        <w:t>)</w:t>
      </w:r>
      <w:r>
        <w:rPr>
          <w:rtl/>
          <w:lang w:bidi="ar-YE"/>
        </w:rPr>
        <w:t>، وأبو داود في الجهاد، باب</w:t>
      </w:r>
      <w:r>
        <w:rPr>
          <w:rFonts w:hint="cs"/>
          <w:rtl/>
          <w:lang w:bidi="ar-YE"/>
        </w:rPr>
        <w:t>:</w:t>
      </w:r>
      <w:r>
        <w:rPr>
          <w:rtl/>
          <w:lang w:bidi="ar-YE"/>
        </w:rPr>
        <w:t xml:space="preserve"> في الس</w:t>
      </w:r>
      <w:r>
        <w:rPr>
          <w:rFonts w:hint="cs"/>
          <w:rtl/>
          <w:lang w:bidi="ar-YE"/>
        </w:rPr>
        <w:t>َّ</w:t>
      </w:r>
      <w:r>
        <w:rPr>
          <w:rtl/>
          <w:lang w:bidi="ar-YE"/>
        </w:rPr>
        <w:t>ب</w:t>
      </w:r>
      <w:r>
        <w:rPr>
          <w:rFonts w:hint="cs"/>
          <w:rtl/>
          <w:lang w:bidi="ar-YE"/>
        </w:rPr>
        <w:t>ْ</w:t>
      </w:r>
      <w:r>
        <w:rPr>
          <w:rtl/>
          <w:lang w:bidi="ar-YE"/>
        </w:rPr>
        <w:t>ق، والن</w:t>
      </w:r>
      <w:r>
        <w:rPr>
          <w:rFonts w:hint="cs"/>
          <w:rtl/>
          <w:lang w:bidi="ar-YE"/>
        </w:rPr>
        <w:t>َّ</w:t>
      </w:r>
      <w:r>
        <w:rPr>
          <w:rtl/>
          <w:lang w:bidi="ar-YE"/>
        </w:rPr>
        <w:t>سائي في كتاب الخيل</w:t>
      </w:r>
      <w:r>
        <w:rPr>
          <w:rFonts w:hint="cs"/>
          <w:rtl/>
          <w:lang w:bidi="ar-YE"/>
        </w:rPr>
        <w:t>،</w:t>
      </w:r>
      <w:r>
        <w:rPr>
          <w:rtl/>
          <w:lang w:bidi="ar-YE"/>
        </w:rPr>
        <w:t xml:space="preserve"> باب</w:t>
      </w:r>
      <w:r>
        <w:rPr>
          <w:rFonts w:hint="cs"/>
          <w:rtl/>
          <w:lang w:bidi="ar-YE"/>
        </w:rPr>
        <w:t>:</w:t>
      </w:r>
      <w:r>
        <w:rPr>
          <w:rtl/>
          <w:lang w:bidi="ar-YE"/>
        </w:rPr>
        <w:t xml:space="preserve"> الس</w:t>
      </w:r>
      <w:r>
        <w:rPr>
          <w:rFonts w:hint="cs"/>
          <w:rtl/>
          <w:lang w:bidi="ar-YE"/>
        </w:rPr>
        <w:t>َّ</w:t>
      </w:r>
      <w:r>
        <w:rPr>
          <w:rtl/>
          <w:lang w:bidi="ar-YE"/>
        </w:rPr>
        <w:t xml:space="preserve">بق </w:t>
      </w:r>
      <w:r>
        <w:rPr>
          <w:rFonts w:hint="cs"/>
          <w:rtl/>
          <w:lang w:bidi="ar-YE"/>
        </w:rPr>
        <w:t>(</w:t>
      </w:r>
      <w:r>
        <w:rPr>
          <w:rtl/>
          <w:lang w:bidi="ar-YE"/>
        </w:rPr>
        <w:t>6/226</w:t>
      </w:r>
      <w:r>
        <w:rPr>
          <w:rFonts w:hint="cs"/>
          <w:rtl/>
          <w:lang w:bidi="ar-YE"/>
        </w:rPr>
        <w:t>)</w:t>
      </w:r>
      <w:r>
        <w:rPr>
          <w:rtl/>
          <w:lang w:bidi="ar-YE"/>
        </w:rPr>
        <w:t xml:space="preserve"> رقم</w:t>
      </w:r>
      <w:r>
        <w:rPr>
          <w:rFonts w:hint="cs"/>
          <w:rtl/>
          <w:lang w:bidi="ar-YE"/>
        </w:rPr>
        <w:t xml:space="preserve"> (</w:t>
      </w:r>
      <w:r>
        <w:rPr>
          <w:rtl/>
          <w:lang w:bidi="ar-YE"/>
        </w:rPr>
        <w:t xml:space="preserve"> 3585 </w:t>
      </w:r>
      <w:r>
        <w:rPr>
          <w:rFonts w:hint="cs"/>
          <w:rtl/>
          <w:lang w:bidi="ar-YE"/>
        </w:rPr>
        <w:t>)</w:t>
      </w:r>
      <w:r>
        <w:rPr>
          <w:rtl/>
          <w:lang w:bidi="ar-YE"/>
        </w:rPr>
        <w:t xml:space="preserve"> وما بعده، والت</w:t>
      </w:r>
      <w:r>
        <w:rPr>
          <w:rFonts w:hint="cs"/>
          <w:rtl/>
          <w:lang w:bidi="ar-YE"/>
        </w:rPr>
        <w:t>ِّ</w:t>
      </w:r>
      <w:r>
        <w:rPr>
          <w:rtl/>
          <w:lang w:bidi="ar-YE"/>
        </w:rPr>
        <w:t>رمذي في الجهاد</w:t>
      </w:r>
      <w:r>
        <w:rPr>
          <w:rFonts w:hint="cs"/>
          <w:rtl/>
          <w:lang w:bidi="ar-YE"/>
        </w:rPr>
        <w:t>،</w:t>
      </w:r>
      <w:r>
        <w:rPr>
          <w:rtl/>
          <w:lang w:bidi="ar-YE"/>
        </w:rPr>
        <w:t xml:space="preserve"> باب</w:t>
      </w:r>
      <w:r>
        <w:rPr>
          <w:rFonts w:hint="cs"/>
          <w:rtl/>
          <w:lang w:bidi="ar-YE"/>
        </w:rPr>
        <w:t>:</w:t>
      </w:r>
      <w:r>
        <w:rPr>
          <w:rtl/>
          <w:lang w:bidi="ar-YE"/>
        </w:rPr>
        <w:t xml:space="preserve"> ما جاء في الر</w:t>
      </w:r>
      <w:r>
        <w:rPr>
          <w:rFonts w:hint="cs"/>
          <w:rtl/>
          <w:lang w:bidi="ar-YE"/>
        </w:rPr>
        <w:t>ِّ</w:t>
      </w:r>
      <w:r>
        <w:rPr>
          <w:rtl/>
          <w:lang w:bidi="ar-YE"/>
        </w:rPr>
        <w:t>هان والس</w:t>
      </w:r>
      <w:r>
        <w:rPr>
          <w:rFonts w:hint="cs"/>
          <w:rtl/>
          <w:lang w:bidi="ar-YE"/>
        </w:rPr>
        <w:t>َّ</w:t>
      </w:r>
      <w:r>
        <w:rPr>
          <w:rtl/>
          <w:lang w:bidi="ar-YE"/>
        </w:rPr>
        <w:t xml:space="preserve">بق </w:t>
      </w:r>
      <w:r>
        <w:rPr>
          <w:rFonts w:hint="cs"/>
          <w:rtl/>
          <w:lang w:bidi="ar-YE"/>
        </w:rPr>
        <w:t>(</w:t>
      </w:r>
      <w:r>
        <w:rPr>
          <w:rtl/>
          <w:lang w:bidi="ar-YE"/>
        </w:rPr>
        <w:t>4/205</w:t>
      </w:r>
      <w:r>
        <w:rPr>
          <w:rFonts w:hint="cs"/>
          <w:rtl/>
          <w:lang w:bidi="ar-YE"/>
        </w:rPr>
        <w:t>)</w:t>
      </w:r>
      <w:r>
        <w:rPr>
          <w:rtl/>
          <w:lang w:bidi="ar-YE"/>
        </w:rPr>
        <w:t xml:space="preserve"> رقم </w:t>
      </w:r>
      <w:r>
        <w:rPr>
          <w:rFonts w:hint="cs"/>
          <w:rtl/>
          <w:lang w:bidi="ar-YE"/>
        </w:rPr>
        <w:t>(</w:t>
      </w:r>
      <w:r>
        <w:rPr>
          <w:rtl/>
          <w:lang w:bidi="ar-YE"/>
        </w:rPr>
        <w:t>1699</w:t>
      </w:r>
      <w:r>
        <w:rPr>
          <w:rFonts w:hint="cs"/>
          <w:rtl/>
          <w:lang w:bidi="ar-YE"/>
        </w:rPr>
        <w:t>)</w:t>
      </w:r>
      <w:r>
        <w:rPr>
          <w:rtl/>
          <w:lang w:bidi="ar-YE"/>
        </w:rPr>
        <w:t xml:space="preserve"> وقال:</w:t>
      </w:r>
      <w:r>
        <w:rPr>
          <w:rFonts w:hint="cs"/>
          <w:rtl/>
          <w:lang w:bidi="ar-YE"/>
        </w:rPr>
        <w:t>"</w:t>
      </w:r>
      <w:r>
        <w:rPr>
          <w:rtl/>
          <w:lang w:bidi="ar-YE"/>
        </w:rPr>
        <w:t xml:space="preserve"> هذا ح</w:t>
      </w:r>
      <w:r>
        <w:rPr>
          <w:rFonts w:hint="cs"/>
          <w:rtl/>
          <w:lang w:bidi="ar-YE"/>
        </w:rPr>
        <w:t>َ</w:t>
      </w:r>
      <w:r>
        <w:rPr>
          <w:rtl/>
          <w:lang w:bidi="ar-YE"/>
        </w:rPr>
        <w:t>د</w:t>
      </w:r>
      <w:r>
        <w:rPr>
          <w:rFonts w:hint="cs"/>
          <w:rtl/>
          <w:lang w:bidi="ar-YE"/>
        </w:rPr>
        <w:t>ِ</w:t>
      </w:r>
      <w:r>
        <w:rPr>
          <w:rtl/>
          <w:lang w:bidi="ar-YE"/>
        </w:rPr>
        <w:t>يث ح</w:t>
      </w:r>
      <w:r>
        <w:rPr>
          <w:rFonts w:hint="cs"/>
          <w:rtl/>
          <w:lang w:bidi="ar-YE"/>
        </w:rPr>
        <w:t>َ</w:t>
      </w:r>
      <w:r>
        <w:rPr>
          <w:rtl/>
          <w:lang w:bidi="ar-YE"/>
        </w:rPr>
        <w:t>س</w:t>
      </w:r>
      <w:r>
        <w:rPr>
          <w:rFonts w:hint="cs"/>
          <w:rtl/>
          <w:lang w:bidi="ar-YE"/>
        </w:rPr>
        <w:t>َ</w:t>
      </w:r>
      <w:r>
        <w:rPr>
          <w:rtl/>
          <w:lang w:bidi="ar-YE"/>
        </w:rPr>
        <w:t>ن</w:t>
      </w:r>
      <w:r>
        <w:rPr>
          <w:rFonts w:hint="cs"/>
          <w:rtl/>
          <w:lang w:bidi="ar-YE"/>
        </w:rPr>
        <w:t xml:space="preserve"> "</w:t>
      </w:r>
      <w:r>
        <w:rPr>
          <w:rtl/>
          <w:lang w:bidi="ar-YE"/>
        </w:rPr>
        <w:t>.</w:t>
      </w:r>
    </w:p>
  </w:footnote>
  <w:footnote w:id="108">
    <w:p w:rsidR="00CE7E40" w:rsidRDefault="00CE7E40">
      <w:pPr>
        <w:pStyle w:val="FootnoteText"/>
        <w:rPr>
          <w:lang w:bidi="ar-YE"/>
        </w:rPr>
      </w:pPr>
      <w:r>
        <w:rPr>
          <w:rStyle w:val="FootnoteReference"/>
        </w:rPr>
        <w:footnoteRef/>
      </w:r>
      <w:r>
        <w:rPr>
          <w:rtl/>
          <w:lang w:bidi="ar-YE"/>
        </w:rPr>
        <w:t xml:space="preserve">) </w:t>
      </w:r>
      <w:r w:rsidRPr="00F303E1">
        <w:rPr>
          <w:rtl/>
          <w:lang w:bidi="ar-YE"/>
        </w:rPr>
        <w:t>تقدمة الجرح وا</w:t>
      </w:r>
      <w:r>
        <w:rPr>
          <w:rtl/>
          <w:lang w:bidi="ar-YE"/>
        </w:rPr>
        <w:t xml:space="preserve">لتعديل </w:t>
      </w:r>
      <w:r>
        <w:rPr>
          <w:rFonts w:hint="cs"/>
          <w:rtl/>
          <w:lang w:bidi="ar-YE"/>
        </w:rPr>
        <w:t>(</w:t>
      </w:r>
      <w:r>
        <w:rPr>
          <w:rtl/>
          <w:lang w:bidi="ar-YE"/>
        </w:rPr>
        <w:t>2/18</w:t>
      </w:r>
      <w:r>
        <w:rPr>
          <w:rFonts w:hint="cs"/>
          <w:rtl/>
          <w:lang w:bidi="ar-YE"/>
        </w:rPr>
        <w:t>)</w:t>
      </w:r>
      <w:r>
        <w:rPr>
          <w:rtl/>
          <w:lang w:bidi="ar-YE"/>
        </w:rPr>
        <w:t xml:space="preserve">، والموضوعات </w:t>
      </w:r>
      <w:r>
        <w:rPr>
          <w:rFonts w:hint="cs"/>
          <w:rtl/>
          <w:lang w:bidi="ar-YE"/>
        </w:rPr>
        <w:t>(</w:t>
      </w:r>
      <w:r>
        <w:rPr>
          <w:rtl/>
          <w:lang w:bidi="ar-YE"/>
        </w:rPr>
        <w:t>1/49</w:t>
      </w:r>
      <w:r>
        <w:rPr>
          <w:rFonts w:hint="cs"/>
          <w:rtl/>
          <w:lang w:bidi="ar-YE"/>
        </w:rPr>
        <w:t>)</w:t>
      </w:r>
      <w:r w:rsidRPr="00F303E1">
        <w:rPr>
          <w:rtl/>
          <w:lang w:bidi="ar-YE"/>
        </w:rPr>
        <w:t>.</w:t>
      </w:r>
    </w:p>
  </w:footnote>
  <w:footnote w:id="109">
    <w:p w:rsidR="00CE7E40" w:rsidRDefault="00CE7E40">
      <w:pPr>
        <w:pStyle w:val="FootnoteText"/>
        <w:rPr>
          <w:lang w:bidi="ar-YE"/>
        </w:rPr>
      </w:pPr>
      <w:r>
        <w:rPr>
          <w:rStyle w:val="FootnoteReference"/>
        </w:rPr>
        <w:footnoteRef/>
      </w:r>
      <w:r>
        <w:rPr>
          <w:rtl/>
          <w:lang w:bidi="ar-YE"/>
        </w:rPr>
        <w:t xml:space="preserve">) الموضوعات </w:t>
      </w:r>
      <w:r>
        <w:rPr>
          <w:rFonts w:hint="cs"/>
          <w:rtl/>
          <w:lang w:bidi="ar-YE"/>
        </w:rPr>
        <w:t>(</w:t>
      </w:r>
      <w:r>
        <w:rPr>
          <w:rtl/>
          <w:lang w:bidi="ar-YE"/>
        </w:rPr>
        <w:t>1/49</w:t>
      </w:r>
      <w:r>
        <w:rPr>
          <w:rFonts w:hint="cs"/>
          <w:rtl/>
          <w:lang w:bidi="ar-YE"/>
        </w:rPr>
        <w:t>)</w:t>
      </w:r>
      <w:r w:rsidRPr="00C53C75">
        <w:rPr>
          <w:rtl/>
          <w:lang w:bidi="ar-YE"/>
        </w:rPr>
        <w:t>.</w:t>
      </w:r>
    </w:p>
  </w:footnote>
  <w:footnote w:id="110">
    <w:p w:rsidR="00CE7E40" w:rsidRDefault="00CE7E40">
      <w:pPr>
        <w:pStyle w:val="FootnoteText"/>
        <w:rPr>
          <w:lang w:bidi="ar-YE"/>
        </w:rPr>
      </w:pPr>
      <w:r>
        <w:rPr>
          <w:rStyle w:val="FootnoteReference"/>
        </w:rPr>
        <w:footnoteRef/>
      </w:r>
      <w:r>
        <w:rPr>
          <w:rtl/>
          <w:lang w:bidi="ar-YE"/>
        </w:rPr>
        <w:t xml:space="preserve">) </w:t>
      </w:r>
      <w:r w:rsidRPr="00A05024">
        <w:rPr>
          <w:rtl/>
          <w:lang w:bidi="ar-YE"/>
        </w:rPr>
        <w:t>الك</w:t>
      </w:r>
      <w:r>
        <w:rPr>
          <w:rtl/>
          <w:lang w:bidi="ar-YE"/>
        </w:rPr>
        <w:t>فاية في علم الر</w:t>
      </w:r>
      <w:r>
        <w:rPr>
          <w:rFonts w:hint="cs"/>
          <w:rtl/>
          <w:lang w:bidi="ar-YE"/>
        </w:rPr>
        <w:t>ِّ</w:t>
      </w:r>
      <w:r>
        <w:rPr>
          <w:rtl/>
          <w:lang w:bidi="ar-YE"/>
        </w:rPr>
        <w:t xml:space="preserve">واية </w:t>
      </w:r>
      <w:r>
        <w:rPr>
          <w:rFonts w:hint="cs"/>
          <w:rtl/>
          <w:lang w:bidi="ar-YE"/>
        </w:rPr>
        <w:t>(</w:t>
      </w:r>
      <w:r>
        <w:rPr>
          <w:rtl/>
          <w:lang w:bidi="ar-YE"/>
        </w:rPr>
        <w:t>ص 117 – 118</w:t>
      </w:r>
      <w:r>
        <w:rPr>
          <w:rFonts w:hint="cs"/>
          <w:rtl/>
          <w:lang w:bidi="ar-YE"/>
        </w:rPr>
        <w:t>)</w:t>
      </w:r>
      <w:r w:rsidRPr="00A05024">
        <w:rPr>
          <w:rtl/>
          <w:lang w:bidi="ar-YE"/>
        </w:rPr>
        <w:t>.</w:t>
      </w:r>
    </w:p>
  </w:footnote>
  <w:footnote w:id="111">
    <w:p w:rsidR="00CE7E40" w:rsidRDefault="00CE7E40">
      <w:pPr>
        <w:pStyle w:val="FootnoteText"/>
        <w:rPr>
          <w:lang w:bidi="ar-YE"/>
        </w:rPr>
      </w:pPr>
      <w:r>
        <w:rPr>
          <w:rStyle w:val="FootnoteReference"/>
        </w:rPr>
        <w:footnoteRef/>
      </w:r>
      <w:r>
        <w:rPr>
          <w:rtl/>
          <w:lang w:bidi="ar-YE"/>
        </w:rPr>
        <w:t xml:space="preserve">) </w:t>
      </w:r>
      <w:r w:rsidRPr="00493C64">
        <w:rPr>
          <w:rtl/>
          <w:lang w:bidi="ar-YE"/>
        </w:rPr>
        <w:t xml:space="preserve">تذكرة الحفاظ </w:t>
      </w:r>
      <w:r>
        <w:rPr>
          <w:rFonts w:hint="cs"/>
          <w:rtl/>
          <w:lang w:bidi="ar-YE"/>
        </w:rPr>
        <w:t>(</w:t>
      </w:r>
      <w:r>
        <w:rPr>
          <w:rtl/>
          <w:lang w:bidi="ar-YE"/>
        </w:rPr>
        <w:t>1/</w:t>
      </w:r>
      <w:r w:rsidRPr="00493C64">
        <w:rPr>
          <w:rtl/>
          <w:lang w:bidi="ar-YE"/>
        </w:rPr>
        <w:t>273</w:t>
      </w:r>
      <w:r>
        <w:rPr>
          <w:rFonts w:hint="cs"/>
          <w:rtl/>
          <w:lang w:bidi="ar-YE"/>
        </w:rPr>
        <w:t>)</w:t>
      </w:r>
      <w:r w:rsidRPr="00493C64">
        <w:rPr>
          <w:rtl/>
          <w:lang w:bidi="ar-YE"/>
        </w:rPr>
        <w:t>، وتهذيب الت</w:t>
      </w:r>
      <w:r>
        <w:rPr>
          <w:rFonts w:hint="cs"/>
          <w:rtl/>
          <w:lang w:bidi="ar-YE"/>
        </w:rPr>
        <w:t>َّ</w:t>
      </w:r>
      <w:r w:rsidRPr="00493C64">
        <w:rPr>
          <w:rtl/>
          <w:lang w:bidi="ar-YE"/>
        </w:rPr>
        <w:t xml:space="preserve">هذيب </w:t>
      </w:r>
      <w:r>
        <w:rPr>
          <w:rFonts w:hint="cs"/>
          <w:rtl/>
          <w:lang w:bidi="ar-YE"/>
        </w:rPr>
        <w:t>(</w:t>
      </w:r>
      <w:r>
        <w:rPr>
          <w:rtl/>
          <w:lang w:bidi="ar-YE"/>
        </w:rPr>
        <w:t>1/</w:t>
      </w:r>
      <w:r w:rsidRPr="00493C64">
        <w:rPr>
          <w:rtl/>
          <w:lang w:bidi="ar-YE"/>
        </w:rPr>
        <w:t>152</w:t>
      </w:r>
      <w:r>
        <w:rPr>
          <w:rFonts w:hint="cs"/>
          <w:rtl/>
          <w:lang w:bidi="ar-YE"/>
        </w:rPr>
        <w:t>)</w:t>
      </w:r>
      <w:r w:rsidRPr="00493C64">
        <w:rPr>
          <w:rtl/>
          <w:lang w:bidi="ar-YE"/>
        </w:rPr>
        <w:t>، في ترجمة أبي إسحاق الفزاري.</w:t>
      </w:r>
    </w:p>
  </w:footnote>
  <w:footnote w:id="112">
    <w:p w:rsidR="00CE7E40" w:rsidRDefault="00CE7E40">
      <w:pPr>
        <w:pStyle w:val="FootnoteText"/>
        <w:rPr>
          <w:lang w:bidi="ar-YE"/>
        </w:rPr>
      </w:pPr>
      <w:r>
        <w:rPr>
          <w:rStyle w:val="FootnoteReference"/>
        </w:rPr>
        <w:footnoteRef/>
      </w:r>
      <w:r>
        <w:rPr>
          <w:rtl/>
          <w:lang w:bidi="ar-YE"/>
        </w:rPr>
        <w:t xml:space="preserve">) الموضوعات </w:t>
      </w:r>
      <w:r>
        <w:rPr>
          <w:rFonts w:hint="cs"/>
          <w:rtl/>
          <w:lang w:bidi="ar-YE"/>
        </w:rPr>
        <w:t>(</w:t>
      </w:r>
      <w:r>
        <w:rPr>
          <w:rtl/>
          <w:lang w:bidi="ar-YE"/>
        </w:rPr>
        <w:t>1/48</w:t>
      </w:r>
      <w:r>
        <w:rPr>
          <w:rFonts w:hint="cs"/>
          <w:rtl/>
          <w:lang w:bidi="ar-YE"/>
        </w:rPr>
        <w:t>)</w:t>
      </w:r>
      <w:r w:rsidRPr="00363854">
        <w:rPr>
          <w:rtl/>
          <w:lang w:bidi="ar-YE"/>
        </w:rPr>
        <w:t>.</w:t>
      </w:r>
    </w:p>
  </w:footnote>
  <w:footnote w:id="113">
    <w:p w:rsidR="00CE7E40" w:rsidRDefault="00CE7E40">
      <w:pPr>
        <w:pStyle w:val="FootnoteText"/>
        <w:rPr>
          <w:lang w:bidi="ar-YE"/>
        </w:rPr>
      </w:pPr>
      <w:r>
        <w:rPr>
          <w:rStyle w:val="FootnoteReference"/>
        </w:rPr>
        <w:footnoteRef/>
      </w:r>
      <w:r>
        <w:rPr>
          <w:rtl/>
          <w:lang w:bidi="ar-YE"/>
        </w:rPr>
        <w:t xml:space="preserve">) </w:t>
      </w:r>
      <w:r w:rsidRPr="00D9378E">
        <w:rPr>
          <w:rtl/>
          <w:lang w:bidi="ar-YE"/>
        </w:rPr>
        <w:t>مختصر علوم الحديث، لا</w:t>
      </w:r>
      <w:r>
        <w:rPr>
          <w:rtl/>
          <w:lang w:bidi="ar-YE"/>
        </w:rPr>
        <w:t xml:space="preserve">بن كثير </w:t>
      </w:r>
      <w:r>
        <w:rPr>
          <w:rFonts w:hint="cs"/>
          <w:rtl/>
          <w:lang w:bidi="ar-YE"/>
        </w:rPr>
        <w:t>(</w:t>
      </w:r>
      <w:r>
        <w:rPr>
          <w:rtl/>
          <w:lang w:bidi="ar-YE"/>
        </w:rPr>
        <w:t>مع الباعث الحثيث</w:t>
      </w:r>
      <w:r>
        <w:rPr>
          <w:rFonts w:hint="cs"/>
          <w:rtl/>
          <w:lang w:bidi="ar-YE"/>
        </w:rPr>
        <w:t>)</w:t>
      </w:r>
      <w:r>
        <w:rPr>
          <w:rtl/>
          <w:lang w:bidi="ar-YE"/>
        </w:rPr>
        <w:t xml:space="preserve"> </w:t>
      </w:r>
      <w:r>
        <w:rPr>
          <w:rFonts w:hint="cs"/>
          <w:rtl/>
          <w:lang w:bidi="ar-YE"/>
        </w:rPr>
        <w:t>(</w:t>
      </w:r>
      <w:r>
        <w:rPr>
          <w:rtl/>
          <w:lang w:bidi="ar-YE"/>
        </w:rPr>
        <w:t>ص 76</w:t>
      </w:r>
      <w:r>
        <w:rPr>
          <w:rFonts w:hint="cs"/>
          <w:rtl/>
          <w:lang w:bidi="ar-YE"/>
        </w:rPr>
        <w:t>)</w:t>
      </w:r>
      <w:r w:rsidRPr="00D9378E">
        <w:rPr>
          <w:rtl/>
          <w:lang w:bidi="ar-YE"/>
        </w:rPr>
        <w:t>.</w:t>
      </w:r>
    </w:p>
  </w:footnote>
  <w:footnote w:id="114">
    <w:p w:rsidR="00CE7E40" w:rsidRDefault="00CE7E40">
      <w:pPr>
        <w:pStyle w:val="FootnoteText"/>
        <w:rPr>
          <w:lang w:bidi="ar-YE"/>
        </w:rPr>
      </w:pPr>
      <w:r>
        <w:rPr>
          <w:rStyle w:val="FootnoteReference"/>
        </w:rPr>
        <w:footnoteRef/>
      </w:r>
      <w:r>
        <w:rPr>
          <w:rtl/>
          <w:lang w:bidi="ar-YE"/>
        </w:rPr>
        <w:t>) ينظر في ذلك</w:t>
      </w:r>
      <w:r w:rsidRPr="00D9378E">
        <w:rPr>
          <w:rtl/>
          <w:lang w:bidi="ar-YE"/>
        </w:rPr>
        <w:t>: المنار المنيف، لابن القي</w:t>
      </w:r>
      <w:r>
        <w:rPr>
          <w:rFonts w:hint="cs"/>
          <w:rtl/>
          <w:lang w:bidi="ar-YE"/>
        </w:rPr>
        <w:t>ِّ</w:t>
      </w:r>
      <w:r w:rsidRPr="00D9378E">
        <w:rPr>
          <w:rtl/>
          <w:lang w:bidi="ar-YE"/>
        </w:rPr>
        <w:t xml:space="preserve">م </w:t>
      </w:r>
      <w:r>
        <w:rPr>
          <w:rFonts w:hint="cs"/>
          <w:rtl/>
          <w:lang w:bidi="ar-YE"/>
        </w:rPr>
        <w:t>(</w:t>
      </w:r>
      <w:r w:rsidRPr="00D9378E">
        <w:rPr>
          <w:rtl/>
          <w:lang w:bidi="ar-YE"/>
        </w:rPr>
        <w:t>ص 43</w:t>
      </w:r>
      <w:r>
        <w:rPr>
          <w:rFonts w:hint="cs"/>
          <w:rtl/>
          <w:lang w:bidi="ar-YE"/>
        </w:rPr>
        <w:t>)</w:t>
      </w:r>
      <w:r w:rsidRPr="00D9378E">
        <w:rPr>
          <w:rtl/>
          <w:lang w:bidi="ar-YE"/>
        </w:rPr>
        <w:t xml:space="preserve"> وما بعدها، والن</w:t>
      </w:r>
      <w:r>
        <w:rPr>
          <w:rFonts w:hint="cs"/>
          <w:rtl/>
          <w:lang w:bidi="ar-YE"/>
        </w:rPr>
        <w:t>ُّ</w:t>
      </w:r>
      <w:r w:rsidRPr="00D9378E">
        <w:rPr>
          <w:rtl/>
          <w:lang w:bidi="ar-YE"/>
        </w:rPr>
        <w:t>كت على ابن الص</w:t>
      </w:r>
      <w:r>
        <w:rPr>
          <w:rFonts w:hint="cs"/>
          <w:rtl/>
          <w:lang w:bidi="ar-YE"/>
        </w:rPr>
        <w:t>َّ</w:t>
      </w:r>
      <w:r w:rsidRPr="00D9378E">
        <w:rPr>
          <w:rtl/>
          <w:lang w:bidi="ar-YE"/>
        </w:rPr>
        <w:t xml:space="preserve">لاح </w:t>
      </w:r>
      <w:r>
        <w:rPr>
          <w:rFonts w:hint="cs"/>
          <w:rtl/>
          <w:lang w:bidi="ar-YE"/>
        </w:rPr>
        <w:t>(</w:t>
      </w:r>
      <w:r>
        <w:rPr>
          <w:rtl/>
          <w:lang w:bidi="ar-YE"/>
        </w:rPr>
        <w:t>2/</w:t>
      </w:r>
      <w:r w:rsidRPr="00D9378E">
        <w:rPr>
          <w:rtl/>
          <w:lang w:bidi="ar-YE"/>
        </w:rPr>
        <w:t>842</w:t>
      </w:r>
      <w:r>
        <w:rPr>
          <w:rFonts w:hint="cs"/>
          <w:rtl/>
          <w:lang w:bidi="ar-YE"/>
        </w:rPr>
        <w:t>)</w:t>
      </w:r>
      <w:r w:rsidRPr="00D9378E">
        <w:rPr>
          <w:rtl/>
          <w:lang w:bidi="ar-YE"/>
        </w:rPr>
        <w:t xml:space="preserve"> وما بعدها.</w:t>
      </w:r>
    </w:p>
  </w:footnote>
  <w:footnote w:id="115">
    <w:p w:rsidR="00CE7E40" w:rsidRDefault="00CE7E40" w:rsidP="00DA275B">
      <w:pPr>
        <w:pStyle w:val="FootnoteText"/>
      </w:pPr>
      <w:r>
        <w:rPr>
          <w:rStyle w:val="FootnoteReference"/>
        </w:rPr>
        <w:footnoteRef/>
      </w:r>
      <w:r>
        <w:rPr>
          <w:rtl/>
        </w:rPr>
        <w:t xml:space="preserve"> ) رواه أبو داود، في كتاب الس</w:t>
      </w:r>
      <w:r>
        <w:rPr>
          <w:rFonts w:hint="cs"/>
          <w:rtl/>
        </w:rPr>
        <w:t>ُّ</w:t>
      </w:r>
      <w:r>
        <w:rPr>
          <w:rtl/>
        </w:rPr>
        <w:t>ن</w:t>
      </w:r>
      <w:r>
        <w:rPr>
          <w:rFonts w:hint="cs"/>
          <w:rtl/>
        </w:rPr>
        <w:t>َّ</w:t>
      </w:r>
      <w:r>
        <w:rPr>
          <w:rtl/>
        </w:rPr>
        <w:t>ة، باب</w:t>
      </w:r>
      <w:r>
        <w:rPr>
          <w:rFonts w:hint="cs"/>
          <w:rtl/>
        </w:rPr>
        <w:t>:</w:t>
      </w:r>
      <w:r>
        <w:rPr>
          <w:rtl/>
        </w:rPr>
        <w:t xml:space="preserve"> لزوم الس</w:t>
      </w:r>
      <w:r>
        <w:rPr>
          <w:rFonts w:hint="cs"/>
          <w:rtl/>
        </w:rPr>
        <w:t>ُّ</w:t>
      </w:r>
      <w:r>
        <w:rPr>
          <w:rtl/>
        </w:rPr>
        <w:t>ن</w:t>
      </w:r>
      <w:r>
        <w:rPr>
          <w:rFonts w:hint="cs"/>
          <w:rtl/>
        </w:rPr>
        <w:t>َّ</w:t>
      </w:r>
      <w:r>
        <w:rPr>
          <w:rtl/>
        </w:rPr>
        <w:t xml:space="preserve">ة </w:t>
      </w:r>
      <w:r>
        <w:rPr>
          <w:rFonts w:hint="cs"/>
          <w:rtl/>
        </w:rPr>
        <w:t>(</w:t>
      </w:r>
      <w:r>
        <w:rPr>
          <w:rtl/>
        </w:rPr>
        <w:t>٤/٢٠٠</w:t>
      </w:r>
      <w:r>
        <w:rPr>
          <w:rFonts w:hint="cs"/>
          <w:rtl/>
        </w:rPr>
        <w:t>)،</w:t>
      </w:r>
      <w:r>
        <w:rPr>
          <w:rtl/>
        </w:rPr>
        <w:t xml:space="preserve"> ح </w:t>
      </w:r>
      <w:r>
        <w:rPr>
          <w:rFonts w:hint="cs"/>
          <w:rtl/>
        </w:rPr>
        <w:t>(</w:t>
      </w:r>
      <w:r>
        <w:rPr>
          <w:rtl/>
        </w:rPr>
        <w:t>٤٦٠٤ و 4605</w:t>
      </w:r>
      <w:r>
        <w:rPr>
          <w:rFonts w:hint="cs"/>
          <w:rtl/>
        </w:rPr>
        <w:t>)</w:t>
      </w:r>
      <w:r>
        <w:rPr>
          <w:rtl/>
        </w:rPr>
        <w:t>، وابن ماجه، في المقد</w:t>
      </w:r>
      <w:r>
        <w:rPr>
          <w:rFonts w:hint="cs"/>
          <w:rtl/>
        </w:rPr>
        <w:t>ِّ</w:t>
      </w:r>
      <w:r>
        <w:rPr>
          <w:rtl/>
        </w:rPr>
        <w:t>مة، باب</w:t>
      </w:r>
      <w:r>
        <w:rPr>
          <w:rFonts w:hint="cs"/>
          <w:rtl/>
        </w:rPr>
        <w:t>:</w:t>
      </w:r>
      <w:r>
        <w:rPr>
          <w:rtl/>
        </w:rPr>
        <w:t xml:space="preserve"> ت</w:t>
      </w:r>
      <w:r>
        <w:rPr>
          <w:rFonts w:hint="cs"/>
          <w:rtl/>
        </w:rPr>
        <w:t>َ</w:t>
      </w:r>
      <w:r>
        <w:rPr>
          <w:rtl/>
        </w:rPr>
        <w:t>عظ</w:t>
      </w:r>
      <w:r>
        <w:rPr>
          <w:rFonts w:hint="cs"/>
          <w:rtl/>
        </w:rPr>
        <w:t>ِ</w:t>
      </w:r>
      <w:r>
        <w:rPr>
          <w:rtl/>
        </w:rPr>
        <w:t>يم ح</w:t>
      </w:r>
      <w:r>
        <w:rPr>
          <w:rFonts w:hint="cs"/>
          <w:rtl/>
        </w:rPr>
        <w:t>َ</w:t>
      </w:r>
      <w:r>
        <w:rPr>
          <w:rtl/>
        </w:rPr>
        <w:t>د</w:t>
      </w:r>
      <w:r>
        <w:rPr>
          <w:rFonts w:hint="cs"/>
          <w:rtl/>
        </w:rPr>
        <w:t>ِ</w:t>
      </w:r>
      <w:r>
        <w:rPr>
          <w:rtl/>
        </w:rPr>
        <w:t>يث رسول ال</w:t>
      </w:r>
      <w:r>
        <w:rPr>
          <w:rFonts w:hint="cs"/>
          <w:rtl/>
        </w:rPr>
        <w:t xml:space="preserve">له </w:t>
      </w:r>
      <w:r>
        <w:sym w:font="AGA Arabesque" w:char="F072"/>
      </w:r>
      <w:r>
        <w:rPr>
          <w:rtl/>
        </w:rPr>
        <w:t xml:space="preserve"> والت</w:t>
      </w:r>
      <w:r>
        <w:rPr>
          <w:rFonts w:hint="cs"/>
          <w:rtl/>
        </w:rPr>
        <w:t>َّ</w:t>
      </w:r>
      <w:r>
        <w:rPr>
          <w:rtl/>
        </w:rPr>
        <w:t>غل</w:t>
      </w:r>
      <w:r>
        <w:rPr>
          <w:rFonts w:hint="cs"/>
          <w:rtl/>
        </w:rPr>
        <w:t>ِ</w:t>
      </w:r>
      <w:r>
        <w:rPr>
          <w:rtl/>
        </w:rPr>
        <w:t>يظ على م</w:t>
      </w:r>
      <w:r>
        <w:rPr>
          <w:rFonts w:hint="cs"/>
          <w:rtl/>
        </w:rPr>
        <w:t>َ</w:t>
      </w:r>
      <w:r>
        <w:rPr>
          <w:rtl/>
        </w:rPr>
        <w:t>ن عار</w:t>
      </w:r>
      <w:r>
        <w:rPr>
          <w:rFonts w:hint="cs"/>
          <w:rtl/>
        </w:rPr>
        <w:t>َ</w:t>
      </w:r>
      <w:r>
        <w:rPr>
          <w:rtl/>
        </w:rPr>
        <w:t xml:space="preserve">ضه </w:t>
      </w:r>
      <w:r>
        <w:rPr>
          <w:rFonts w:hint="cs"/>
          <w:rtl/>
        </w:rPr>
        <w:t>(</w:t>
      </w:r>
      <w:r>
        <w:rPr>
          <w:rtl/>
        </w:rPr>
        <w:t>١/</w:t>
      </w:r>
      <w:r>
        <w:rPr>
          <w:rFonts w:hint="cs"/>
          <w:rtl/>
        </w:rPr>
        <w:t xml:space="preserve">6 </w:t>
      </w:r>
      <w:r>
        <w:rPr>
          <w:rtl/>
        </w:rPr>
        <w:t>–</w:t>
      </w:r>
      <w:r>
        <w:rPr>
          <w:rFonts w:hint="cs"/>
          <w:rtl/>
        </w:rPr>
        <w:t xml:space="preserve"> 7)، رقم</w:t>
      </w:r>
      <w:r>
        <w:rPr>
          <w:rtl/>
        </w:rPr>
        <w:t xml:space="preserve"> </w:t>
      </w:r>
      <w:r>
        <w:rPr>
          <w:rFonts w:hint="cs"/>
          <w:rtl/>
        </w:rPr>
        <w:t>(</w:t>
      </w:r>
      <w:r>
        <w:rPr>
          <w:rtl/>
        </w:rPr>
        <w:t xml:space="preserve">١٢، </w:t>
      </w:r>
      <w:r>
        <w:rPr>
          <w:rFonts w:hint="cs"/>
          <w:rtl/>
        </w:rPr>
        <w:t>و</w:t>
      </w:r>
      <w:r>
        <w:rPr>
          <w:rtl/>
        </w:rPr>
        <w:t>١٣</w:t>
      </w:r>
      <w:r>
        <w:rPr>
          <w:rFonts w:hint="cs"/>
          <w:rtl/>
        </w:rPr>
        <w:t>)</w:t>
      </w:r>
      <w:r>
        <w:rPr>
          <w:rtl/>
        </w:rPr>
        <w:t>، والل</w:t>
      </w:r>
      <w:r>
        <w:rPr>
          <w:rFonts w:hint="cs"/>
          <w:rtl/>
        </w:rPr>
        <w:t>َّ</w:t>
      </w:r>
      <w:r>
        <w:rPr>
          <w:rtl/>
        </w:rPr>
        <w:t>فظ له.</w:t>
      </w:r>
    </w:p>
  </w:footnote>
  <w:footnote w:id="116">
    <w:p w:rsidR="00CE7E40" w:rsidRDefault="00CE7E40" w:rsidP="0039140F">
      <w:pPr>
        <w:pStyle w:val="FootnoteText"/>
      </w:pPr>
      <w:r>
        <w:rPr>
          <w:rStyle w:val="FootnoteReference"/>
        </w:rPr>
        <w:footnoteRef/>
      </w:r>
      <w:r>
        <w:rPr>
          <w:rtl/>
        </w:rPr>
        <w:t xml:space="preserve"> ) رواه الترمذي في جام</w:t>
      </w:r>
      <w:r>
        <w:rPr>
          <w:rFonts w:hint="cs"/>
          <w:rtl/>
        </w:rPr>
        <w:t>ِ</w:t>
      </w:r>
      <w:r>
        <w:rPr>
          <w:rtl/>
        </w:rPr>
        <w:t>عه، كتاب العلم، باب</w:t>
      </w:r>
      <w:r>
        <w:rPr>
          <w:rFonts w:hint="cs"/>
          <w:rtl/>
        </w:rPr>
        <w:t>:</w:t>
      </w:r>
      <w:r>
        <w:rPr>
          <w:rtl/>
        </w:rPr>
        <w:t xml:space="preserve"> ما جاء في الح</w:t>
      </w:r>
      <w:r>
        <w:rPr>
          <w:rFonts w:hint="cs"/>
          <w:rtl/>
        </w:rPr>
        <w:t>َ</w:t>
      </w:r>
      <w:r>
        <w:rPr>
          <w:rtl/>
        </w:rPr>
        <w:t>ث</w:t>
      </w:r>
      <w:r>
        <w:rPr>
          <w:rFonts w:hint="cs"/>
          <w:rtl/>
        </w:rPr>
        <w:t>ّ</w:t>
      </w:r>
      <w:r>
        <w:rPr>
          <w:rtl/>
        </w:rPr>
        <w:t xml:space="preserve"> على ت</w:t>
      </w:r>
      <w:r>
        <w:rPr>
          <w:rFonts w:hint="cs"/>
          <w:rtl/>
        </w:rPr>
        <w:t>َ</w:t>
      </w:r>
      <w:r>
        <w:rPr>
          <w:rtl/>
        </w:rPr>
        <w:t>ب</w:t>
      </w:r>
      <w:r>
        <w:rPr>
          <w:rFonts w:hint="cs"/>
          <w:rtl/>
        </w:rPr>
        <w:t>ْ</w:t>
      </w:r>
      <w:r>
        <w:rPr>
          <w:rtl/>
        </w:rPr>
        <w:t>ل</w:t>
      </w:r>
      <w:r>
        <w:rPr>
          <w:rFonts w:hint="cs"/>
          <w:rtl/>
        </w:rPr>
        <w:t>ِ</w:t>
      </w:r>
      <w:r>
        <w:rPr>
          <w:rtl/>
        </w:rPr>
        <w:t>يغ الس</w:t>
      </w:r>
      <w:r>
        <w:rPr>
          <w:rFonts w:hint="cs"/>
          <w:rtl/>
        </w:rPr>
        <w:t>َّ</w:t>
      </w:r>
      <w:r>
        <w:rPr>
          <w:rtl/>
        </w:rPr>
        <w:t xml:space="preserve">ماع برقم </w:t>
      </w:r>
      <w:r>
        <w:rPr>
          <w:rFonts w:hint="cs"/>
          <w:rtl/>
        </w:rPr>
        <w:t>(</w:t>
      </w:r>
      <w:r>
        <w:rPr>
          <w:rtl/>
        </w:rPr>
        <w:t xml:space="preserve"> ٢٦٥٧</w:t>
      </w:r>
      <w:r>
        <w:rPr>
          <w:rFonts w:hint="cs"/>
          <w:rtl/>
        </w:rPr>
        <w:t>)</w:t>
      </w:r>
      <w:r>
        <w:rPr>
          <w:rtl/>
        </w:rPr>
        <w:t>، عن عبد</w:t>
      </w:r>
      <w:r>
        <w:rPr>
          <w:rFonts w:hint="cs"/>
          <w:rtl/>
        </w:rPr>
        <w:t xml:space="preserve"> </w:t>
      </w:r>
      <w:r>
        <w:rPr>
          <w:rtl/>
        </w:rPr>
        <w:t>ال</w:t>
      </w:r>
      <w:r>
        <w:rPr>
          <w:rFonts w:hint="cs"/>
          <w:rtl/>
        </w:rPr>
        <w:t>له</w:t>
      </w:r>
      <w:r>
        <w:rPr>
          <w:rtl/>
        </w:rPr>
        <w:t xml:space="preserve"> بن مسعود، وقال:</w:t>
      </w:r>
      <w:r>
        <w:rPr>
          <w:rFonts w:hint="cs"/>
          <w:rtl/>
        </w:rPr>
        <w:t>"</w:t>
      </w:r>
      <w:r>
        <w:rPr>
          <w:rtl/>
        </w:rPr>
        <w:t xml:space="preserve"> حديث</w:t>
      </w:r>
      <w:r>
        <w:rPr>
          <w:rFonts w:hint="cs"/>
          <w:rtl/>
        </w:rPr>
        <w:t xml:space="preserve"> </w:t>
      </w:r>
      <w:r>
        <w:rPr>
          <w:rtl/>
        </w:rPr>
        <w:t>ح</w:t>
      </w:r>
      <w:r>
        <w:rPr>
          <w:rFonts w:hint="cs"/>
          <w:rtl/>
        </w:rPr>
        <w:t>َ</w:t>
      </w:r>
      <w:r>
        <w:rPr>
          <w:rtl/>
        </w:rPr>
        <w:t>س</w:t>
      </w:r>
      <w:r>
        <w:rPr>
          <w:rFonts w:hint="cs"/>
          <w:rtl/>
        </w:rPr>
        <w:t>َ</w:t>
      </w:r>
      <w:r>
        <w:rPr>
          <w:rtl/>
        </w:rPr>
        <w:t>ن ص</w:t>
      </w:r>
      <w:r>
        <w:rPr>
          <w:rFonts w:hint="cs"/>
          <w:rtl/>
        </w:rPr>
        <w:t>َ</w:t>
      </w:r>
      <w:r>
        <w:rPr>
          <w:rtl/>
        </w:rPr>
        <w:t>ح</w:t>
      </w:r>
      <w:r>
        <w:rPr>
          <w:rFonts w:hint="cs"/>
          <w:rtl/>
        </w:rPr>
        <w:t>ِ</w:t>
      </w:r>
      <w:r>
        <w:rPr>
          <w:rtl/>
        </w:rPr>
        <w:t>يح</w:t>
      </w:r>
      <w:r>
        <w:rPr>
          <w:rFonts w:hint="cs"/>
          <w:rtl/>
        </w:rPr>
        <w:t xml:space="preserve"> "</w:t>
      </w:r>
      <w:r>
        <w:rPr>
          <w:rtl/>
        </w:rPr>
        <w:t>، ورواه ابن أبي حاتم في تقد</w:t>
      </w:r>
      <w:r>
        <w:rPr>
          <w:rFonts w:hint="cs"/>
          <w:rtl/>
        </w:rPr>
        <w:t>ِ</w:t>
      </w:r>
      <w:r>
        <w:rPr>
          <w:rtl/>
        </w:rPr>
        <w:t>م</w:t>
      </w:r>
      <w:r>
        <w:rPr>
          <w:rFonts w:hint="cs"/>
          <w:rtl/>
        </w:rPr>
        <w:t>َ</w:t>
      </w:r>
      <w:r>
        <w:rPr>
          <w:rtl/>
        </w:rPr>
        <w:t>ة الجرح والت</w:t>
      </w:r>
      <w:r>
        <w:rPr>
          <w:rFonts w:hint="cs"/>
          <w:rtl/>
        </w:rPr>
        <w:t>َّ</w:t>
      </w:r>
      <w:r>
        <w:rPr>
          <w:rtl/>
        </w:rPr>
        <w:t>عد</w:t>
      </w:r>
      <w:r>
        <w:rPr>
          <w:rFonts w:hint="cs"/>
          <w:rtl/>
        </w:rPr>
        <w:t>ِ</w:t>
      </w:r>
      <w:r>
        <w:rPr>
          <w:rtl/>
        </w:rPr>
        <w:t xml:space="preserve">يل </w:t>
      </w:r>
      <w:r>
        <w:rPr>
          <w:rFonts w:hint="cs"/>
          <w:rtl/>
        </w:rPr>
        <w:t>(</w:t>
      </w:r>
      <w:r>
        <w:rPr>
          <w:rtl/>
        </w:rPr>
        <w:t>٢/٩ – ١٠</w:t>
      </w:r>
      <w:r>
        <w:rPr>
          <w:rFonts w:hint="cs"/>
          <w:rtl/>
        </w:rPr>
        <w:t>)</w:t>
      </w:r>
      <w:r>
        <w:rPr>
          <w:rtl/>
        </w:rPr>
        <w:t>.</w:t>
      </w:r>
    </w:p>
  </w:footnote>
  <w:footnote w:id="117">
    <w:p w:rsidR="00CE7E40" w:rsidRDefault="00CE7E40">
      <w:pPr>
        <w:pStyle w:val="FootnoteText"/>
      </w:pPr>
      <w:r>
        <w:rPr>
          <w:rStyle w:val="FootnoteReference"/>
        </w:rPr>
        <w:footnoteRef/>
      </w:r>
      <w:r>
        <w:rPr>
          <w:rtl/>
        </w:rPr>
        <w:t xml:space="preserve"> ) </w:t>
      </w:r>
      <w:r w:rsidRPr="00FD7BA1">
        <w:rPr>
          <w:rtl/>
        </w:rPr>
        <w:t>رواه البخاري، في كتاب الإيمان، باب</w:t>
      </w:r>
      <w:r>
        <w:rPr>
          <w:rFonts w:hint="cs"/>
          <w:rtl/>
        </w:rPr>
        <w:t>:</w:t>
      </w:r>
      <w:r w:rsidRPr="00FD7BA1">
        <w:rPr>
          <w:rtl/>
        </w:rPr>
        <w:t xml:space="preserve"> أداء الخمس م</w:t>
      </w:r>
      <w:r>
        <w:rPr>
          <w:rFonts w:hint="cs"/>
          <w:rtl/>
        </w:rPr>
        <w:t>ِ</w:t>
      </w:r>
      <w:r w:rsidRPr="00FD7BA1">
        <w:rPr>
          <w:rtl/>
        </w:rPr>
        <w:t xml:space="preserve">ن الإيمان </w:t>
      </w:r>
      <w:r>
        <w:rPr>
          <w:rFonts w:hint="cs"/>
          <w:rtl/>
        </w:rPr>
        <w:t>(</w:t>
      </w:r>
      <w:r>
        <w:rPr>
          <w:rtl/>
        </w:rPr>
        <w:t>١/</w:t>
      </w:r>
      <w:r w:rsidRPr="00FD7BA1">
        <w:rPr>
          <w:rtl/>
        </w:rPr>
        <w:t>٤٠</w:t>
      </w:r>
      <w:r>
        <w:rPr>
          <w:rFonts w:hint="cs"/>
          <w:rtl/>
        </w:rPr>
        <w:t>)،</w:t>
      </w:r>
      <w:r w:rsidRPr="00FD7BA1">
        <w:rPr>
          <w:rtl/>
        </w:rPr>
        <w:t xml:space="preserve"> ح </w:t>
      </w:r>
      <w:r>
        <w:rPr>
          <w:rFonts w:hint="cs"/>
          <w:rtl/>
        </w:rPr>
        <w:t>(</w:t>
      </w:r>
      <w:r w:rsidRPr="00FD7BA1">
        <w:rPr>
          <w:rtl/>
        </w:rPr>
        <w:t>٥٣</w:t>
      </w:r>
      <w:r>
        <w:rPr>
          <w:rFonts w:hint="cs"/>
          <w:rtl/>
        </w:rPr>
        <w:t>)</w:t>
      </w:r>
      <w:r w:rsidRPr="00FD7BA1">
        <w:rPr>
          <w:rtl/>
        </w:rPr>
        <w:t>.</w:t>
      </w:r>
    </w:p>
  </w:footnote>
  <w:footnote w:id="118">
    <w:p w:rsidR="00CE7E40" w:rsidRDefault="00CE7E40">
      <w:pPr>
        <w:pStyle w:val="FootnoteText"/>
      </w:pPr>
      <w:r>
        <w:rPr>
          <w:rStyle w:val="FootnoteReference"/>
        </w:rPr>
        <w:footnoteRef/>
      </w:r>
      <w:r>
        <w:rPr>
          <w:rtl/>
        </w:rPr>
        <w:t xml:space="preserve"> ) </w:t>
      </w:r>
      <w:r w:rsidRPr="00D049BD">
        <w:rPr>
          <w:rtl/>
        </w:rPr>
        <w:t>رواه البخاري في صحيحه، كتاب الأنبياء، باب</w:t>
      </w:r>
      <w:r>
        <w:rPr>
          <w:rFonts w:hint="cs"/>
          <w:rtl/>
        </w:rPr>
        <w:t>:</w:t>
      </w:r>
      <w:r w:rsidRPr="00D049BD">
        <w:rPr>
          <w:rtl/>
        </w:rPr>
        <w:t xml:space="preserve"> ما ذ</w:t>
      </w:r>
      <w:r>
        <w:rPr>
          <w:rFonts w:hint="cs"/>
          <w:rtl/>
        </w:rPr>
        <w:t>ُ</w:t>
      </w:r>
      <w:r w:rsidRPr="00D049BD">
        <w:rPr>
          <w:rtl/>
        </w:rPr>
        <w:t>ك</w:t>
      </w:r>
      <w:r>
        <w:rPr>
          <w:rFonts w:hint="cs"/>
          <w:rtl/>
        </w:rPr>
        <w:t>ِ</w:t>
      </w:r>
      <w:r w:rsidRPr="00D049BD">
        <w:rPr>
          <w:rtl/>
        </w:rPr>
        <w:t xml:space="preserve">ر عن بني إسرائيل </w:t>
      </w:r>
      <w:r>
        <w:rPr>
          <w:rFonts w:hint="cs"/>
          <w:rtl/>
        </w:rPr>
        <w:t>(</w:t>
      </w:r>
      <w:r>
        <w:rPr>
          <w:rtl/>
        </w:rPr>
        <w:t>4/</w:t>
      </w:r>
      <w:r w:rsidRPr="00D049BD">
        <w:rPr>
          <w:rtl/>
        </w:rPr>
        <w:t>143</w:t>
      </w:r>
      <w:r>
        <w:rPr>
          <w:rFonts w:hint="cs"/>
          <w:rtl/>
        </w:rPr>
        <w:t>)،</w:t>
      </w:r>
      <w:r w:rsidRPr="00D049BD">
        <w:rPr>
          <w:rtl/>
        </w:rPr>
        <w:t xml:space="preserve"> ح </w:t>
      </w:r>
      <w:r>
        <w:rPr>
          <w:rFonts w:hint="cs"/>
          <w:rtl/>
        </w:rPr>
        <w:t>(</w:t>
      </w:r>
      <w:r w:rsidRPr="00D049BD">
        <w:rPr>
          <w:rtl/>
        </w:rPr>
        <w:t>٣٤٦١</w:t>
      </w:r>
      <w:r>
        <w:rPr>
          <w:rFonts w:hint="cs"/>
          <w:rtl/>
        </w:rPr>
        <w:t>)</w:t>
      </w:r>
      <w:r w:rsidRPr="00D049BD">
        <w:rPr>
          <w:rtl/>
        </w:rPr>
        <w:t>.</w:t>
      </w:r>
    </w:p>
  </w:footnote>
  <w:footnote w:id="119">
    <w:p w:rsidR="00CE7E40" w:rsidRDefault="00CE7E40">
      <w:pPr>
        <w:pStyle w:val="FootnoteText"/>
      </w:pPr>
      <w:r>
        <w:rPr>
          <w:rStyle w:val="FootnoteReference"/>
        </w:rPr>
        <w:footnoteRef/>
      </w:r>
      <w:r>
        <w:rPr>
          <w:rtl/>
        </w:rPr>
        <w:t xml:space="preserve"> ) كأبي هرير</w:t>
      </w:r>
      <w:r>
        <w:rPr>
          <w:rFonts w:hint="cs"/>
          <w:rtl/>
        </w:rPr>
        <w:t>َ</w:t>
      </w:r>
      <w:r>
        <w:rPr>
          <w:rtl/>
        </w:rPr>
        <w:t>ة</w:t>
      </w:r>
      <w:r>
        <w:rPr>
          <w:rFonts w:hint="cs"/>
          <w:rtl/>
        </w:rPr>
        <w:t xml:space="preserve"> رضي الله عنه</w:t>
      </w:r>
      <w:r w:rsidRPr="0017687D">
        <w:rPr>
          <w:rtl/>
        </w:rPr>
        <w:t>.</w:t>
      </w:r>
    </w:p>
  </w:footnote>
  <w:footnote w:id="120">
    <w:p w:rsidR="00CE7E40" w:rsidRDefault="00CE7E40" w:rsidP="00170DD0">
      <w:pPr>
        <w:pStyle w:val="FootnoteText"/>
      </w:pPr>
      <w:r>
        <w:rPr>
          <w:rStyle w:val="FootnoteReference"/>
        </w:rPr>
        <w:footnoteRef/>
      </w:r>
      <w:r>
        <w:rPr>
          <w:rtl/>
        </w:rPr>
        <w:t xml:space="preserve"> ) انظر</w:t>
      </w:r>
      <w:r w:rsidRPr="00C04F00">
        <w:rPr>
          <w:rtl/>
        </w:rPr>
        <w:t>: صحيح مسلم، كتاب الط</w:t>
      </w:r>
      <w:r>
        <w:rPr>
          <w:rFonts w:hint="cs"/>
          <w:rtl/>
        </w:rPr>
        <w:t>َّ</w:t>
      </w:r>
      <w:r w:rsidRPr="00C04F00">
        <w:rPr>
          <w:rtl/>
        </w:rPr>
        <w:t>لاق، باب</w:t>
      </w:r>
      <w:r>
        <w:rPr>
          <w:rFonts w:hint="cs"/>
          <w:rtl/>
        </w:rPr>
        <w:t>:</w:t>
      </w:r>
      <w:r w:rsidRPr="00C04F00">
        <w:rPr>
          <w:rtl/>
        </w:rPr>
        <w:t xml:space="preserve"> في الإيلاء واعت</w:t>
      </w:r>
      <w:r>
        <w:rPr>
          <w:rFonts w:hint="cs"/>
          <w:rtl/>
        </w:rPr>
        <w:t>ِ</w:t>
      </w:r>
      <w:r w:rsidRPr="00C04F00">
        <w:rPr>
          <w:rtl/>
        </w:rPr>
        <w:t>ز</w:t>
      </w:r>
      <w:r>
        <w:rPr>
          <w:rtl/>
        </w:rPr>
        <w:t>ال الن</w:t>
      </w:r>
      <w:r>
        <w:rPr>
          <w:rFonts w:hint="cs"/>
          <w:rtl/>
        </w:rPr>
        <w:t>ِّ</w:t>
      </w:r>
      <w:r>
        <w:rPr>
          <w:rtl/>
        </w:rPr>
        <w:t>ساء وتخي</w:t>
      </w:r>
      <w:r>
        <w:rPr>
          <w:rFonts w:hint="cs"/>
          <w:rtl/>
        </w:rPr>
        <w:t>ِّ</w:t>
      </w:r>
      <w:r>
        <w:rPr>
          <w:rtl/>
        </w:rPr>
        <w:t>يره</w:t>
      </w:r>
      <w:r>
        <w:rPr>
          <w:rFonts w:hint="cs"/>
          <w:rtl/>
        </w:rPr>
        <w:t>ِ</w:t>
      </w:r>
      <w:r>
        <w:rPr>
          <w:rtl/>
        </w:rPr>
        <w:t>ن</w:t>
      </w:r>
      <w:r>
        <w:rPr>
          <w:rFonts w:hint="cs"/>
          <w:rtl/>
        </w:rPr>
        <w:t>َّ</w:t>
      </w:r>
      <w:r>
        <w:rPr>
          <w:rtl/>
        </w:rPr>
        <w:t>، وقوله تعالى:</w:t>
      </w:r>
      <w:r>
        <w:rPr>
          <w:rFonts w:hint="cs"/>
          <w:rtl/>
        </w:rPr>
        <w:t>" وإن تَظاهَرا عليه " (</w:t>
      </w:r>
      <w:r>
        <w:rPr>
          <w:rtl/>
        </w:rPr>
        <w:t>3/</w:t>
      </w:r>
      <w:r w:rsidRPr="00C04F00">
        <w:rPr>
          <w:rtl/>
        </w:rPr>
        <w:t>1112</w:t>
      </w:r>
      <w:r>
        <w:rPr>
          <w:rFonts w:hint="cs"/>
          <w:rtl/>
        </w:rPr>
        <w:t>)،</w:t>
      </w:r>
      <w:r w:rsidRPr="00C04F00">
        <w:rPr>
          <w:rtl/>
        </w:rPr>
        <w:t xml:space="preserve"> ح </w:t>
      </w:r>
      <w:r>
        <w:rPr>
          <w:rFonts w:hint="cs"/>
          <w:rtl/>
        </w:rPr>
        <w:t>(</w:t>
      </w:r>
      <w:r w:rsidRPr="00C04F00">
        <w:rPr>
          <w:rtl/>
        </w:rPr>
        <w:t>٣٤</w:t>
      </w:r>
      <w:r>
        <w:rPr>
          <w:rFonts w:hint="cs"/>
          <w:rtl/>
        </w:rPr>
        <w:t>)</w:t>
      </w:r>
      <w:r w:rsidRPr="00C04F00">
        <w:rPr>
          <w:rtl/>
        </w:rPr>
        <w:t>.</w:t>
      </w:r>
    </w:p>
  </w:footnote>
  <w:footnote w:id="121">
    <w:p w:rsidR="00CE7E40" w:rsidRDefault="00CE7E40" w:rsidP="00170DD0">
      <w:pPr>
        <w:pStyle w:val="FootnoteText"/>
      </w:pPr>
      <w:r>
        <w:rPr>
          <w:rStyle w:val="FootnoteReference"/>
        </w:rPr>
        <w:footnoteRef/>
      </w:r>
      <w:r>
        <w:rPr>
          <w:rtl/>
        </w:rPr>
        <w:t xml:space="preserve"> ) انظر</w:t>
      </w:r>
      <w:r w:rsidRPr="00EB642A">
        <w:rPr>
          <w:rtl/>
        </w:rPr>
        <w:t>: صحيح مسلم، كتاب الز</w:t>
      </w:r>
      <w:r>
        <w:rPr>
          <w:rFonts w:hint="cs"/>
          <w:rtl/>
        </w:rPr>
        <w:t>ُّ</w:t>
      </w:r>
      <w:r w:rsidRPr="00EB642A">
        <w:rPr>
          <w:rtl/>
        </w:rPr>
        <w:t>هد، باب</w:t>
      </w:r>
      <w:r>
        <w:rPr>
          <w:rFonts w:hint="cs"/>
          <w:rtl/>
        </w:rPr>
        <w:t>:</w:t>
      </w:r>
      <w:r w:rsidRPr="00EB642A">
        <w:rPr>
          <w:rtl/>
        </w:rPr>
        <w:t xml:space="preserve"> في الت</w:t>
      </w:r>
      <w:r>
        <w:rPr>
          <w:rFonts w:hint="cs"/>
          <w:rtl/>
        </w:rPr>
        <w:t>َّ</w:t>
      </w:r>
      <w:r w:rsidRPr="00EB642A">
        <w:rPr>
          <w:rtl/>
        </w:rPr>
        <w:t>ث</w:t>
      </w:r>
      <w:r>
        <w:rPr>
          <w:rFonts w:hint="cs"/>
          <w:rtl/>
        </w:rPr>
        <w:t>َ</w:t>
      </w:r>
      <w:r w:rsidRPr="00EB642A">
        <w:rPr>
          <w:rtl/>
        </w:rPr>
        <w:t>ب</w:t>
      </w:r>
      <w:r>
        <w:rPr>
          <w:rFonts w:hint="cs"/>
          <w:rtl/>
        </w:rPr>
        <w:t>ُّ</w:t>
      </w:r>
      <w:r w:rsidRPr="00EB642A">
        <w:rPr>
          <w:rtl/>
        </w:rPr>
        <w:t>ت في الحديث وحكم كتاب</w:t>
      </w:r>
      <w:r>
        <w:rPr>
          <w:rFonts w:hint="cs"/>
          <w:rtl/>
        </w:rPr>
        <w:t>َ</w:t>
      </w:r>
      <w:r w:rsidRPr="00EB642A">
        <w:rPr>
          <w:rtl/>
        </w:rPr>
        <w:t>ة الع</w:t>
      </w:r>
      <w:r>
        <w:rPr>
          <w:rFonts w:hint="cs"/>
          <w:rtl/>
        </w:rPr>
        <w:t>ِ</w:t>
      </w:r>
      <w:r w:rsidRPr="00EB642A">
        <w:rPr>
          <w:rtl/>
        </w:rPr>
        <w:t xml:space="preserve">لم </w:t>
      </w:r>
      <w:r>
        <w:rPr>
          <w:rFonts w:hint="cs"/>
          <w:rtl/>
        </w:rPr>
        <w:t>(</w:t>
      </w:r>
      <w:r>
        <w:rPr>
          <w:rtl/>
        </w:rPr>
        <w:t xml:space="preserve">4/2298 </w:t>
      </w:r>
      <w:r>
        <w:rPr>
          <w:rFonts w:hint="cs"/>
          <w:rtl/>
        </w:rPr>
        <w:t xml:space="preserve">- </w:t>
      </w:r>
      <w:r w:rsidRPr="00EB642A">
        <w:rPr>
          <w:rtl/>
        </w:rPr>
        <w:t>٢٢٩٩</w:t>
      </w:r>
      <w:r>
        <w:rPr>
          <w:rFonts w:hint="cs"/>
          <w:rtl/>
        </w:rPr>
        <w:t>)</w:t>
      </w:r>
      <w:r w:rsidRPr="00EB642A">
        <w:rPr>
          <w:rtl/>
        </w:rPr>
        <w:t xml:space="preserve"> ح </w:t>
      </w:r>
      <w:r>
        <w:rPr>
          <w:rFonts w:hint="cs"/>
          <w:rtl/>
        </w:rPr>
        <w:t>(</w:t>
      </w:r>
      <w:r w:rsidRPr="00EB642A">
        <w:rPr>
          <w:rtl/>
        </w:rPr>
        <w:t>٣٠٠٤</w:t>
      </w:r>
      <w:r>
        <w:rPr>
          <w:rFonts w:hint="cs"/>
          <w:rtl/>
        </w:rPr>
        <w:t>)</w:t>
      </w:r>
      <w:r w:rsidRPr="00EB642A">
        <w:rPr>
          <w:rtl/>
        </w:rPr>
        <w:t>.</w:t>
      </w:r>
    </w:p>
  </w:footnote>
  <w:footnote w:id="122">
    <w:p w:rsidR="00CE7E40" w:rsidRDefault="00CE7E40" w:rsidP="000C4FF5">
      <w:pPr>
        <w:pStyle w:val="FootnoteText"/>
      </w:pPr>
      <w:r>
        <w:rPr>
          <w:rStyle w:val="FootnoteReference"/>
        </w:rPr>
        <w:footnoteRef/>
      </w:r>
      <w:r>
        <w:rPr>
          <w:rtl/>
        </w:rPr>
        <w:t xml:space="preserve"> ) انظر: شرح الن</w:t>
      </w:r>
      <w:r>
        <w:rPr>
          <w:rFonts w:hint="cs"/>
          <w:rtl/>
        </w:rPr>
        <w:t>َّ</w:t>
      </w:r>
      <w:r>
        <w:rPr>
          <w:rtl/>
        </w:rPr>
        <w:t xml:space="preserve">ووي لصحيح مسلم </w:t>
      </w:r>
      <w:r>
        <w:rPr>
          <w:rFonts w:hint="cs"/>
          <w:rtl/>
        </w:rPr>
        <w:t>(</w:t>
      </w:r>
      <w:r>
        <w:rPr>
          <w:rtl/>
        </w:rPr>
        <w:t>١٨/١٧٦</w:t>
      </w:r>
      <w:r>
        <w:rPr>
          <w:rFonts w:hint="cs"/>
          <w:rtl/>
        </w:rPr>
        <w:t xml:space="preserve">)، </w:t>
      </w:r>
      <w:r>
        <w:rPr>
          <w:rtl/>
        </w:rPr>
        <w:t>وسير أعلام الن</w:t>
      </w:r>
      <w:r>
        <w:rPr>
          <w:rFonts w:hint="cs"/>
          <w:rtl/>
        </w:rPr>
        <w:t>ُّ</w:t>
      </w:r>
      <w:r>
        <w:rPr>
          <w:rtl/>
        </w:rPr>
        <w:t xml:space="preserve">بلاء </w:t>
      </w:r>
      <w:r>
        <w:rPr>
          <w:rFonts w:hint="cs"/>
          <w:rtl/>
        </w:rPr>
        <w:t>(</w:t>
      </w:r>
      <w:r>
        <w:rPr>
          <w:rtl/>
        </w:rPr>
        <w:t>3/80 – ٨١</w:t>
      </w:r>
      <w:r>
        <w:rPr>
          <w:rFonts w:hint="cs"/>
          <w:rtl/>
        </w:rPr>
        <w:t>)،</w:t>
      </w:r>
      <w:r>
        <w:rPr>
          <w:rtl/>
        </w:rPr>
        <w:t xml:space="preserve"> وتهذ</w:t>
      </w:r>
      <w:r>
        <w:rPr>
          <w:rFonts w:hint="cs"/>
          <w:rtl/>
        </w:rPr>
        <w:t>ِ</w:t>
      </w:r>
      <w:r>
        <w:rPr>
          <w:rtl/>
        </w:rPr>
        <w:t>يب الس</w:t>
      </w:r>
      <w:r>
        <w:rPr>
          <w:rFonts w:hint="cs"/>
          <w:rtl/>
        </w:rPr>
        <w:t>ُّ</w:t>
      </w:r>
      <w:r>
        <w:rPr>
          <w:rtl/>
        </w:rPr>
        <w:t>ن</w:t>
      </w:r>
      <w:r>
        <w:rPr>
          <w:rFonts w:hint="cs"/>
          <w:rtl/>
        </w:rPr>
        <w:t>َ</w:t>
      </w:r>
      <w:r>
        <w:rPr>
          <w:rtl/>
        </w:rPr>
        <w:t>ن لابن الق</w:t>
      </w:r>
      <w:r>
        <w:rPr>
          <w:rFonts w:hint="cs"/>
          <w:rtl/>
        </w:rPr>
        <w:t>َ</w:t>
      </w:r>
      <w:r>
        <w:rPr>
          <w:rtl/>
        </w:rPr>
        <w:t>ي</w:t>
      </w:r>
      <w:r>
        <w:rPr>
          <w:rFonts w:hint="cs"/>
          <w:rtl/>
        </w:rPr>
        <w:t>ِّ</w:t>
      </w:r>
      <w:r>
        <w:rPr>
          <w:rtl/>
        </w:rPr>
        <w:t xml:space="preserve">م </w:t>
      </w:r>
      <w:r>
        <w:rPr>
          <w:rFonts w:hint="cs"/>
          <w:rtl/>
        </w:rPr>
        <w:t>(</w:t>
      </w:r>
      <w:r>
        <w:rPr>
          <w:rtl/>
        </w:rPr>
        <w:t>5/245</w:t>
      </w:r>
      <w:r>
        <w:rPr>
          <w:rFonts w:hint="cs"/>
          <w:rtl/>
        </w:rPr>
        <w:t>)،</w:t>
      </w:r>
      <w:r>
        <w:rPr>
          <w:rtl/>
        </w:rPr>
        <w:t xml:space="preserve"> والمحد</w:t>
      </w:r>
      <w:r>
        <w:rPr>
          <w:rFonts w:hint="cs"/>
          <w:rtl/>
        </w:rPr>
        <w:t>ِّ</w:t>
      </w:r>
      <w:r>
        <w:rPr>
          <w:rtl/>
        </w:rPr>
        <w:t>ث الفاص</w:t>
      </w:r>
      <w:r>
        <w:rPr>
          <w:rFonts w:hint="cs"/>
          <w:rtl/>
        </w:rPr>
        <w:t>ِ</w:t>
      </w:r>
      <w:r>
        <w:rPr>
          <w:rtl/>
        </w:rPr>
        <w:t>ل</w:t>
      </w:r>
      <w:r>
        <w:rPr>
          <w:rFonts w:hint="cs"/>
          <w:rtl/>
        </w:rPr>
        <w:t xml:space="preserve"> (ص </w:t>
      </w:r>
      <w:r>
        <w:rPr>
          <w:rtl/>
        </w:rPr>
        <w:t>363</w:t>
      </w:r>
      <w:r>
        <w:rPr>
          <w:rFonts w:hint="cs"/>
          <w:rtl/>
        </w:rPr>
        <w:t>)،</w:t>
      </w:r>
      <w:r>
        <w:rPr>
          <w:rtl/>
        </w:rPr>
        <w:t xml:space="preserve"> والإلماع </w:t>
      </w:r>
      <w:r>
        <w:rPr>
          <w:rFonts w:hint="cs"/>
          <w:rtl/>
        </w:rPr>
        <w:t xml:space="preserve">(ص </w:t>
      </w:r>
      <w:r>
        <w:rPr>
          <w:rtl/>
        </w:rPr>
        <w:t>١٤٦ – ١٤٩</w:t>
      </w:r>
      <w:r>
        <w:rPr>
          <w:rFonts w:hint="cs"/>
          <w:rtl/>
        </w:rPr>
        <w:t>)</w:t>
      </w:r>
      <w:r>
        <w:rPr>
          <w:rtl/>
        </w:rPr>
        <w:t>.</w:t>
      </w:r>
    </w:p>
  </w:footnote>
  <w:footnote w:id="123">
    <w:p w:rsidR="00CE7E40" w:rsidRDefault="00CE7E40" w:rsidP="000C4FF5">
      <w:pPr>
        <w:pStyle w:val="FootnoteText"/>
      </w:pPr>
      <w:r>
        <w:rPr>
          <w:rStyle w:val="FootnoteReference"/>
        </w:rPr>
        <w:footnoteRef/>
      </w:r>
      <w:r>
        <w:rPr>
          <w:rtl/>
        </w:rPr>
        <w:t xml:space="preserve"> ) رواه أحمد</w:t>
      </w:r>
      <w:r>
        <w:rPr>
          <w:rFonts w:hint="cs"/>
          <w:rtl/>
        </w:rPr>
        <w:t xml:space="preserve"> في مسنده</w:t>
      </w:r>
      <w:r>
        <w:rPr>
          <w:rtl/>
        </w:rPr>
        <w:t xml:space="preserve"> </w:t>
      </w:r>
      <w:r>
        <w:rPr>
          <w:rFonts w:hint="cs"/>
          <w:rtl/>
        </w:rPr>
        <w:t>(</w:t>
      </w:r>
      <w:r>
        <w:rPr>
          <w:rtl/>
        </w:rPr>
        <w:t>٢/١٦٢</w:t>
      </w:r>
      <w:r>
        <w:rPr>
          <w:rFonts w:hint="cs"/>
          <w:rtl/>
        </w:rPr>
        <w:t>)</w:t>
      </w:r>
      <w:r>
        <w:rPr>
          <w:rtl/>
        </w:rPr>
        <w:t>، وأبو داود، كتاب العلم، باب</w:t>
      </w:r>
      <w:r>
        <w:rPr>
          <w:rFonts w:hint="cs"/>
          <w:rtl/>
        </w:rPr>
        <w:t>:</w:t>
      </w:r>
      <w:r>
        <w:rPr>
          <w:rtl/>
        </w:rPr>
        <w:t xml:space="preserve"> كتاب</w:t>
      </w:r>
      <w:r>
        <w:rPr>
          <w:rFonts w:hint="cs"/>
          <w:rtl/>
        </w:rPr>
        <w:t>َ</w:t>
      </w:r>
      <w:r>
        <w:rPr>
          <w:rtl/>
        </w:rPr>
        <w:t xml:space="preserve">ة العلم </w:t>
      </w:r>
      <w:r>
        <w:rPr>
          <w:rFonts w:hint="cs"/>
          <w:rtl/>
        </w:rPr>
        <w:t>(</w:t>
      </w:r>
      <w:r>
        <w:rPr>
          <w:rtl/>
        </w:rPr>
        <w:t>3/318</w:t>
      </w:r>
      <w:r>
        <w:rPr>
          <w:rFonts w:hint="cs"/>
          <w:rtl/>
        </w:rPr>
        <w:t>)</w:t>
      </w:r>
      <w:r>
        <w:rPr>
          <w:rtl/>
        </w:rPr>
        <w:t xml:space="preserve"> ح </w:t>
      </w:r>
      <w:r>
        <w:rPr>
          <w:rFonts w:hint="cs"/>
          <w:rtl/>
        </w:rPr>
        <w:t>(</w:t>
      </w:r>
      <w:r>
        <w:rPr>
          <w:rtl/>
        </w:rPr>
        <w:t>٣٦٤٦</w:t>
      </w:r>
      <w:r>
        <w:rPr>
          <w:rFonts w:hint="cs"/>
          <w:rtl/>
        </w:rPr>
        <w:t>)</w:t>
      </w:r>
      <w:r>
        <w:rPr>
          <w:rtl/>
        </w:rPr>
        <w:t xml:space="preserve"> بنحوه، قال ابن حجر:</w:t>
      </w:r>
      <w:r>
        <w:rPr>
          <w:rFonts w:hint="cs"/>
          <w:rtl/>
        </w:rPr>
        <w:t>"</w:t>
      </w:r>
      <w:r>
        <w:rPr>
          <w:rtl/>
        </w:rPr>
        <w:t xml:space="preserve"> ولهذا طرق أخرى يقوي</w:t>
      </w:r>
      <w:r>
        <w:rPr>
          <w:rFonts w:hint="cs"/>
          <w:rtl/>
        </w:rPr>
        <w:t xml:space="preserve"> </w:t>
      </w:r>
      <w:r>
        <w:rPr>
          <w:rtl/>
        </w:rPr>
        <w:t>بعضها بعضا</w:t>
      </w:r>
      <w:r>
        <w:rPr>
          <w:rFonts w:hint="cs"/>
          <w:rtl/>
        </w:rPr>
        <w:t>ً "</w:t>
      </w:r>
      <w:r>
        <w:rPr>
          <w:rtl/>
        </w:rPr>
        <w:t xml:space="preserve">. فتح الباري </w:t>
      </w:r>
      <w:r>
        <w:rPr>
          <w:rFonts w:hint="cs"/>
          <w:rtl/>
        </w:rPr>
        <w:t>(</w:t>
      </w:r>
      <w:r>
        <w:rPr>
          <w:rtl/>
        </w:rPr>
        <w:t>1/277</w:t>
      </w:r>
      <w:r>
        <w:rPr>
          <w:rFonts w:hint="cs"/>
          <w:rtl/>
        </w:rPr>
        <w:t>)</w:t>
      </w:r>
      <w:r>
        <w:rPr>
          <w:rtl/>
        </w:rPr>
        <w:t>.</w:t>
      </w:r>
    </w:p>
  </w:footnote>
  <w:footnote w:id="124">
    <w:p w:rsidR="00CE7E40" w:rsidRDefault="00CE7E40" w:rsidP="005C2A1F">
      <w:pPr>
        <w:pStyle w:val="FootnoteText"/>
      </w:pPr>
      <w:r>
        <w:rPr>
          <w:rStyle w:val="FootnoteReference"/>
        </w:rPr>
        <w:footnoteRef/>
      </w:r>
      <w:r>
        <w:rPr>
          <w:rtl/>
        </w:rPr>
        <w:t xml:space="preserve"> ) كان عبد</w:t>
      </w:r>
      <w:r>
        <w:rPr>
          <w:rFonts w:hint="cs"/>
          <w:rtl/>
        </w:rPr>
        <w:t xml:space="preserve"> </w:t>
      </w:r>
      <w:r>
        <w:rPr>
          <w:rtl/>
        </w:rPr>
        <w:t>ال</w:t>
      </w:r>
      <w:r>
        <w:rPr>
          <w:rFonts w:hint="cs"/>
          <w:rtl/>
        </w:rPr>
        <w:t>له</w:t>
      </w:r>
      <w:r>
        <w:rPr>
          <w:rtl/>
        </w:rPr>
        <w:t xml:space="preserve"> بن عمرو  رضي ال</w:t>
      </w:r>
      <w:r>
        <w:rPr>
          <w:rFonts w:hint="cs"/>
          <w:rtl/>
        </w:rPr>
        <w:t>له</w:t>
      </w:r>
      <w:r>
        <w:rPr>
          <w:rtl/>
        </w:rPr>
        <w:t xml:space="preserve"> عنهما ي</w:t>
      </w:r>
      <w:r>
        <w:rPr>
          <w:rFonts w:hint="cs"/>
          <w:rtl/>
        </w:rPr>
        <w:t>ُ</w:t>
      </w:r>
      <w:r>
        <w:rPr>
          <w:rtl/>
        </w:rPr>
        <w:t>س</w:t>
      </w:r>
      <w:r>
        <w:rPr>
          <w:rFonts w:hint="cs"/>
          <w:rtl/>
        </w:rPr>
        <w:t>َ</w:t>
      </w:r>
      <w:r>
        <w:rPr>
          <w:rtl/>
        </w:rPr>
        <w:t>م</w:t>
      </w:r>
      <w:r>
        <w:rPr>
          <w:rFonts w:hint="cs"/>
          <w:rtl/>
        </w:rPr>
        <w:t>ِّ</w:t>
      </w:r>
      <w:r>
        <w:rPr>
          <w:rtl/>
        </w:rPr>
        <w:t>يها بذلك، انظر: المحد</w:t>
      </w:r>
      <w:r>
        <w:rPr>
          <w:rFonts w:hint="cs"/>
          <w:rtl/>
        </w:rPr>
        <w:t>ِّ</w:t>
      </w:r>
      <w:r>
        <w:rPr>
          <w:rtl/>
        </w:rPr>
        <w:t xml:space="preserve">ث الفاصل </w:t>
      </w:r>
      <w:r>
        <w:rPr>
          <w:rFonts w:hint="cs"/>
          <w:rtl/>
        </w:rPr>
        <w:t>(</w:t>
      </w:r>
      <w:r>
        <w:rPr>
          <w:rtl/>
        </w:rPr>
        <w:t>ص ٣٦٦ – ٣٦٧</w:t>
      </w:r>
      <w:r>
        <w:rPr>
          <w:rFonts w:hint="cs"/>
          <w:rtl/>
        </w:rPr>
        <w:t>)</w:t>
      </w:r>
      <w:r>
        <w:rPr>
          <w:rtl/>
        </w:rPr>
        <w:t>، وانظر: أحاديث هذه الص</w:t>
      </w:r>
      <w:r>
        <w:rPr>
          <w:rFonts w:hint="cs"/>
          <w:rtl/>
        </w:rPr>
        <w:t>َّ</w:t>
      </w:r>
      <w:r>
        <w:rPr>
          <w:rtl/>
        </w:rPr>
        <w:t>حيفة</w:t>
      </w:r>
      <w:r>
        <w:rPr>
          <w:rFonts w:hint="cs"/>
          <w:rtl/>
        </w:rPr>
        <w:t xml:space="preserve"> </w:t>
      </w:r>
      <w:r>
        <w:rPr>
          <w:rtl/>
        </w:rPr>
        <w:t>ض</w:t>
      </w:r>
      <w:r>
        <w:rPr>
          <w:rFonts w:hint="cs"/>
          <w:rtl/>
        </w:rPr>
        <w:t>ِ</w:t>
      </w:r>
      <w:r>
        <w:rPr>
          <w:rtl/>
        </w:rPr>
        <w:t>م</w:t>
      </w:r>
      <w:r>
        <w:rPr>
          <w:rFonts w:hint="cs"/>
          <w:rtl/>
        </w:rPr>
        <w:t>ْ</w:t>
      </w:r>
      <w:r>
        <w:rPr>
          <w:rtl/>
        </w:rPr>
        <w:t>ن م</w:t>
      </w:r>
      <w:r>
        <w:rPr>
          <w:rFonts w:hint="cs"/>
          <w:rtl/>
        </w:rPr>
        <w:t>ُ</w:t>
      </w:r>
      <w:r>
        <w:rPr>
          <w:rtl/>
        </w:rPr>
        <w:t>سن</w:t>
      </w:r>
      <w:r>
        <w:rPr>
          <w:rFonts w:hint="cs"/>
          <w:rtl/>
        </w:rPr>
        <w:t>َ</w:t>
      </w:r>
      <w:r>
        <w:rPr>
          <w:rtl/>
        </w:rPr>
        <w:t xml:space="preserve">د الإمام أحمد من </w:t>
      </w:r>
      <w:r>
        <w:rPr>
          <w:rFonts w:hint="cs"/>
          <w:rtl/>
        </w:rPr>
        <w:t>(</w:t>
      </w:r>
      <w:r>
        <w:rPr>
          <w:rtl/>
        </w:rPr>
        <w:t>9/235</w:t>
      </w:r>
      <w:r>
        <w:rPr>
          <w:rFonts w:hint="cs"/>
          <w:rtl/>
        </w:rPr>
        <w:t>)</w:t>
      </w:r>
      <w:r>
        <w:rPr>
          <w:rtl/>
        </w:rPr>
        <w:t xml:space="preserve"> </w:t>
      </w:r>
      <w:r>
        <w:rPr>
          <w:rFonts w:hint="cs"/>
          <w:rtl/>
        </w:rPr>
        <w:t>إلى</w:t>
      </w:r>
      <w:r>
        <w:rPr>
          <w:rtl/>
        </w:rPr>
        <w:t xml:space="preserve"> </w:t>
      </w:r>
      <w:r>
        <w:rPr>
          <w:rFonts w:hint="cs"/>
          <w:rtl/>
        </w:rPr>
        <w:t>(</w:t>
      </w:r>
      <w:r>
        <w:rPr>
          <w:rtl/>
        </w:rPr>
        <w:t>١٢/٥٠</w:t>
      </w:r>
      <w:r>
        <w:rPr>
          <w:rFonts w:hint="cs"/>
          <w:rtl/>
        </w:rPr>
        <w:t>)</w:t>
      </w:r>
      <w:r>
        <w:rPr>
          <w:rtl/>
        </w:rPr>
        <w:t xml:space="preserve"> </w:t>
      </w:r>
      <w:r>
        <w:rPr>
          <w:rFonts w:hint="cs"/>
          <w:rtl/>
        </w:rPr>
        <w:t>ب</w:t>
      </w:r>
      <w:r>
        <w:rPr>
          <w:rtl/>
        </w:rPr>
        <w:t>تحقيق أحمد شاكر.</w:t>
      </w:r>
    </w:p>
  </w:footnote>
  <w:footnote w:id="125">
    <w:p w:rsidR="00CE7E40" w:rsidRDefault="00CE7E40" w:rsidP="00CA2105">
      <w:pPr>
        <w:pStyle w:val="FootnoteText"/>
      </w:pPr>
      <w:r>
        <w:rPr>
          <w:rStyle w:val="FootnoteReference"/>
        </w:rPr>
        <w:footnoteRef/>
      </w:r>
      <w:r>
        <w:rPr>
          <w:rtl/>
        </w:rPr>
        <w:t xml:space="preserve"> ) رواه البخاري، في كتاب العلم، باب</w:t>
      </w:r>
      <w:r>
        <w:rPr>
          <w:rFonts w:hint="cs"/>
          <w:rtl/>
        </w:rPr>
        <w:t>:</w:t>
      </w:r>
      <w:r>
        <w:rPr>
          <w:rtl/>
        </w:rPr>
        <w:t xml:space="preserve"> كتابة العلم </w:t>
      </w:r>
      <w:r>
        <w:rPr>
          <w:rFonts w:hint="cs"/>
          <w:rtl/>
        </w:rPr>
        <w:t>(</w:t>
      </w:r>
      <w:r>
        <w:rPr>
          <w:rtl/>
        </w:rPr>
        <w:t>١/٣٦</w:t>
      </w:r>
      <w:r>
        <w:rPr>
          <w:rFonts w:hint="cs"/>
          <w:rtl/>
        </w:rPr>
        <w:t>)</w:t>
      </w:r>
      <w:r>
        <w:rPr>
          <w:rtl/>
        </w:rPr>
        <w:t xml:space="preserve">، ح </w:t>
      </w:r>
      <w:r>
        <w:rPr>
          <w:rFonts w:hint="cs"/>
          <w:rtl/>
        </w:rPr>
        <w:t>(</w:t>
      </w:r>
      <w:r>
        <w:rPr>
          <w:rtl/>
        </w:rPr>
        <w:t>111</w:t>
      </w:r>
      <w:r>
        <w:rPr>
          <w:rFonts w:hint="cs"/>
          <w:rtl/>
        </w:rPr>
        <w:t>)</w:t>
      </w:r>
      <w:r>
        <w:rPr>
          <w:rtl/>
        </w:rPr>
        <w:t xml:space="preserve"> ، وكتاب الل</w:t>
      </w:r>
      <w:r>
        <w:rPr>
          <w:rFonts w:hint="cs"/>
          <w:rtl/>
        </w:rPr>
        <w:t>ُّ</w:t>
      </w:r>
      <w:r>
        <w:rPr>
          <w:rtl/>
        </w:rPr>
        <w:t>قطة، باب</w:t>
      </w:r>
      <w:r>
        <w:rPr>
          <w:rFonts w:hint="cs"/>
          <w:rtl/>
        </w:rPr>
        <w:t>:</w:t>
      </w:r>
      <w:r>
        <w:rPr>
          <w:rtl/>
        </w:rPr>
        <w:t xml:space="preserve"> كيف تُعرَّف ل</w:t>
      </w:r>
      <w:r>
        <w:rPr>
          <w:rFonts w:hint="cs"/>
          <w:rtl/>
        </w:rPr>
        <w:t>ُ</w:t>
      </w:r>
      <w:r>
        <w:rPr>
          <w:rtl/>
        </w:rPr>
        <w:t>ق</w:t>
      </w:r>
      <w:r>
        <w:rPr>
          <w:rFonts w:hint="cs"/>
          <w:rtl/>
        </w:rPr>
        <w:t>َ</w:t>
      </w:r>
      <w:r>
        <w:rPr>
          <w:rtl/>
        </w:rPr>
        <w:t>ط</w:t>
      </w:r>
      <w:r>
        <w:rPr>
          <w:rFonts w:hint="cs"/>
          <w:rtl/>
        </w:rPr>
        <w:t>َ</w:t>
      </w:r>
      <w:r>
        <w:rPr>
          <w:rtl/>
        </w:rPr>
        <w:t>ة أهل م</w:t>
      </w:r>
      <w:r>
        <w:rPr>
          <w:rFonts w:hint="cs"/>
          <w:rtl/>
        </w:rPr>
        <w:t>َ</w:t>
      </w:r>
      <w:r>
        <w:rPr>
          <w:rtl/>
        </w:rPr>
        <w:t>ك</w:t>
      </w:r>
      <w:r>
        <w:rPr>
          <w:rFonts w:hint="cs"/>
          <w:rtl/>
        </w:rPr>
        <w:t>َّ</w:t>
      </w:r>
      <w:r>
        <w:rPr>
          <w:rtl/>
        </w:rPr>
        <w:t xml:space="preserve">ة </w:t>
      </w:r>
      <w:r>
        <w:rPr>
          <w:rFonts w:hint="cs"/>
          <w:rtl/>
        </w:rPr>
        <w:t>(</w:t>
      </w:r>
      <w:r>
        <w:rPr>
          <w:rtl/>
        </w:rPr>
        <w:t>3/94</w:t>
      </w:r>
      <w:r>
        <w:rPr>
          <w:rFonts w:hint="cs"/>
          <w:rtl/>
        </w:rPr>
        <w:t>)،</w:t>
      </w:r>
      <w:r>
        <w:rPr>
          <w:rtl/>
        </w:rPr>
        <w:t xml:space="preserve"> ح </w:t>
      </w:r>
      <w:r>
        <w:rPr>
          <w:rFonts w:hint="cs"/>
          <w:rtl/>
        </w:rPr>
        <w:t>(</w:t>
      </w:r>
      <w:r>
        <w:rPr>
          <w:rtl/>
        </w:rPr>
        <w:t>٢٤٣٤</w:t>
      </w:r>
      <w:r>
        <w:rPr>
          <w:rFonts w:hint="cs"/>
          <w:rtl/>
        </w:rPr>
        <w:t>)</w:t>
      </w:r>
      <w:r>
        <w:rPr>
          <w:rtl/>
        </w:rPr>
        <w:t>،</w:t>
      </w:r>
      <w:r>
        <w:rPr>
          <w:rFonts w:hint="cs"/>
          <w:rtl/>
        </w:rPr>
        <w:t xml:space="preserve"> </w:t>
      </w:r>
      <w:r>
        <w:rPr>
          <w:rtl/>
        </w:rPr>
        <w:t>وفيه ذ</w:t>
      </w:r>
      <w:r>
        <w:rPr>
          <w:rFonts w:hint="cs"/>
          <w:rtl/>
        </w:rPr>
        <w:t>ِ</w:t>
      </w:r>
      <w:r>
        <w:rPr>
          <w:rtl/>
        </w:rPr>
        <w:t>ك</w:t>
      </w:r>
      <w:r>
        <w:rPr>
          <w:rFonts w:hint="cs"/>
          <w:rtl/>
        </w:rPr>
        <w:t>ْ</w:t>
      </w:r>
      <w:r>
        <w:rPr>
          <w:rtl/>
        </w:rPr>
        <w:t>ر اسم</w:t>
      </w:r>
      <w:r>
        <w:rPr>
          <w:rFonts w:hint="cs"/>
          <w:rtl/>
        </w:rPr>
        <w:t>ِ</w:t>
      </w:r>
      <w:r>
        <w:rPr>
          <w:rtl/>
        </w:rPr>
        <w:t xml:space="preserve"> أ</w:t>
      </w:r>
      <w:r>
        <w:rPr>
          <w:rFonts w:hint="cs"/>
          <w:rtl/>
        </w:rPr>
        <w:t>َ</w:t>
      </w:r>
      <w:r>
        <w:rPr>
          <w:rtl/>
        </w:rPr>
        <w:t>بي شاه.</w:t>
      </w:r>
    </w:p>
  </w:footnote>
  <w:footnote w:id="126">
    <w:p w:rsidR="00CE7E40" w:rsidRDefault="00CE7E40" w:rsidP="005D2FA6">
      <w:pPr>
        <w:pStyle w:val="FootnoteText"/>
      </w:pPr>
      <w:r>
        <w:rPr>
          <w:rStyle w:val="FootnoteReference"/>
        </w:rPr>
        <w:footnoteRef/>
      </w:r>
      <w:r>
        <w:rPr>
          <w:rtl/>
        </w:rPr>
        <w:t xml:space="preserve"> ) انظر إلى بعض هذه الكتب في: صحيح البخاري، كتاب الجهاد والس</w:t>
      </w:r>
      <w:r>
        <w:rPr>
          <w:rFonts w:hint="cs"/>
          <w:rtl/>
        </w:rPr>
        <w:t>ِّ</w:t>
      </w:r>
      <w:r>
        <w:rPr>
          <w:rtl/>
        </w:rPr>
        <w:t>ير، باب</w:t>
      </w:r>
      <w:r>
        <w:rPr>
          <w:rFonts w:hint="cs"/>
          <w:rtl/>
        </w:rPr>
        <w:t>:</w:t>
      </w:r>
      <w:r>
        <w:rPr>
          <w:rtl/>
        </w:rPr>
        <w:t xml:space="preserve"> دعوة اليهود والن</w:t>
      </w:r>
      <w:r>
        <w:rPr>
          <w:rFonts w:hint="cs"/>
          <w:rtl/>
        </w:rPr>
        <w:t>َّ</w:t>
      </w:r>
      <w:r>
        <w:rPr>
          <w:rtl/>
        </w:rPr>
        <w:t>صارى وعلى ما يقات</w:t>
      </w:r>
      <w:r>
        <w:rPr>
          <w:rFonts w:hint="cs"/>
          <w:rtl/>
        </w:rPr>
        <w:t>ِ</w:t>
      </w:r>
      <w:r>
        <w:rPr>
          <w:rtl/>
        </w:rPr>
        <w:t>لون عليه، وما كتب</w:t>
      </w:r>
      <w:r>
        <w:rPr>
          <w:rFonts w:hint="cs"/>
          <w:rtl/>
        </w:rPr>
        <w:t xml:space="preserve"> </w:t>
      </w:r>
      <w:r>
        <w:rPr>
          <w:rtl/>
        </w:rPr>
        <w:t>الن</w:t>
      </w:r>
      <w:r>
        <w:rPr>
          <w:rFonts w:hint="cs"/>
          <w:rtl/>
        </w:rPr>
        <w:t>َّ</w:t>
      </w:r>
      <w:r>
        <w:rPr>
          <w:rtl/>
        </w:rPr>
        <w:t>بي</w:t>
      </w:r>
      <w:r>
        <w:rPr>
          <w:rFonts w:hint="cs"/>
          <w:rtl/>
        </w:rPr>
        <w:t>ّ</w:t>
      </w:r>
      <w:r>
        <w:rPr>
          <w:rtl/>
        </w:rPr>
        <w:t xml:space="preserve"> </w:t>
      </w:r>
      <w:r w:rsidRPr="00470C7D">
        <w:rPr>
          <w:sz w:val="28"/>
        </w:rPr>
        <w:sym w:font="AGA Arabesque" w:char="F072"/>
      </w:r>
      <w:r>
        <w:rPr>
          <w:rtl/>
        </w:rPr>
        <w:t xml:space="preserve"> إلى ك</w:t>
      </w:r>
      <w:r>
        <w:rPr>
          <w:rFonts w:hint="cs"/>
          <w:rtl/>
        </w:rPr>
        <w:t>ِ</w:t>
      </w:r>
      <w:r>
        <w:rPr>
          <w:rtl/>
        </w:rPr>
        <w:t>س</w:t>
      </w:r>
      <w:r>
        <w:rPr>
          <w:rFonts w:hint="cs"/>
          <w:rtl/>
        </w:rPr>
        <w:t>ْ</w:t>
      </w:r>
      <w:r>
        <w:rPr>
          <w:rtl/>
        </w:rPr>
        <w:t>رى وقيصر، والد</w:t>
      </w:r>
      <w:r>
        <w:rPr>
          <w:rFonts w:hint="cs"/>
          <w:rtl/>
        </w:rPr>
        <w:t>َّ</w:t>
      </w:r>
      <w:r>
        <w:rPr>
          <w:rtl/>
        </w:rPr>
        <w:t>عوة قبل القتال، وباب</w:t>
      </w:r>
      <w:r>
        <w:rPr>
          <w:rFonts w:hint="cs"/>
          <w:rtl/>
        </w:rPr>
        <w:t>:</w:t>
      </w:r>
      <w:r>
        <w:rPr>
          <w:rtl/>
        </w:rPr>
        <w:t xml:space="preserve"> د</w:t>
      </w:r>
      <w:r>
        <w:rPr>
          <w:rFonts w:hint="cs"/>
          <w:rtl/>
        </w:rPr>
        <w:t>ُ</w:t>
      </w:r>
      <w:r>
        <w:rPr>
          <w:rtl/>
        </w:rPr>
        <w:t>عاء الن</w:t>
      </w:r>
      <w:r>
        <w:rPr>
          <w:rFonts w:hint="cs"/>
          <w:rtl/>
        </w:rPr>
        <w:t>َّ</w:t>
      </w:r>
      <w:r>
        <w:rPr>
          <w:rtl/>
        </w:rPr>
        <w:t>بي</w:t>
      </w:r>
      <w:r>
        <w:rPr>
          <w:rFonts w:hint="cs"/>
          <w:rtl/>
        </w:rPr>
        <w:t>ّ</w:t>
      </w:r>
      <w:r>
        <w:rPr>
          <w:rtl/>
        </w:rPr>
        <w:t xml:space="preserve"> </w:t>
      </w:r>
      <w:r w:rsidRPr="00470C7D">
        <w:rPr>
          <w:sz w:val="28"/>
        </w:rPr>
        <w:sym w:font="AGA Arabesque" w:char="F072"/>
      </w:r>
      <w:r>
        <w:rPr>
          <w:rtl/>
        </w:rPr>
        <w:t xml:space="preserve"> الن</w:t>
      </w:r>
      <w:r>
        <w:rPr>
          <w:rFonts w:hint="cs"/>
          <w:rtl/>
        </w:rPr>
        <w:t>ّ</w:t>
      </w:r>
      <w:r>
        <w:rPr>
          <w:rtl/>
        </w:rPr>
        <w:t>اس</w:t>
      </w:r>
      <w:r>
        <w:rPr>
          <w:rFonts w:hint="cs"/>
          <w:rtl/>
        </w:rPr>
        <w:t>َ</w:t>
      </w:r>
      <w:r>
        <w:rPr>
          <w:rtl/>
        </w:rPr>
        <w:t xml:space="preserve"> إلى الإسلام</w:t>
      </w:r>
      <w:r>
        <w:rPr>
          <w:rFonts w:hint="cs"/>
          <w:rtl/>
        </w:rPr>
        <w:t>ِ</w:t>
      </w:r>
      <w:r>
        <w:rPr>
          <w:rtl/>
        </w:rPr>
        <w:t xml:space="preserve"> والن</w:t>
      </w:r>
      <w:r>
        <w:rPr>
          <w:rFonts w:hint="cs"/>
          <w:rtl/>
        </w:rPr>
        <w:t>ُّ</w:t>
      </w:r>
      <w:r>
        <w:rPr>
          <w:rtl/>
        </w:rPr>
        <w:t>بو</w:t>
      </w:r>
      <w:r>
        <w:rPr>
          <w:rFonts w:hint="cs"/>
          <w:rtl/>
        </w:rPr>
        <w:t>َّ</w:t>
      </w:r>
      <w:r>
        <w:rPr>
          <w:rtl/>
        </w:rPr>
        <w:t xml:space="preserve">ة </w:t>
      </w:r>
      <w:r>
        <w:rPr>
          <w:rFonts w:hint="cs"/>
          <w:rtl/>
        </w:rPr>
        <w:t>(</w:t>
      </w:r>
      <w:r>
        <w:rPr>
          <w:rtl/>
        </w:rPr>
        <w:t xml:space="preserve">3/235، </w:t>
      </w:r>
      <w:r>
        <w:rPr>
          <w:rFonts w:hint="cs"/>
          <w:rtl/>
        </w:rPr>
        <w:t>و</w:t>
      </w:r>
      <w:r>
        <w:rPr>
          <w:rtl/>
        </w:rPr>
        <w:t xml:space="preserve">4/2 </w:t>
      </w:r>
      <w:r>
        <w:rPr>
          <w:rFonts w:hint="cs"/>
          <w:rtl/>
        </w:rPr>
        <w:t>)</w:t>
      </w:r>
      <w:r>
        <w:rPr>
          <w:rtl/>
        </w:rPr>
        <w:t>، ح</w:t>
      </w:r>
      <w:r>
        <w:rPr>
          <w:rFonts w:hint="cs"/>
          <w:rtl/>
        </w:rPr>
        <w:t xml:space="preserve"> (</w:t>
      </w:r>
      <w:r>
        <w:rPr>
          <w:rtl/>
        </w:rPr>
        <w:t xml:space="preserve">٢٩٣٨، </w:t>
      </w:r>
      <w:r>
        <w:rPr>
          <w:rFonts w:hint="cs"/>
          <w:rtl/>
        </w:rPr>
        <w:t>و</w:t>
      </w:r>
      <w:r>
        <w:rPr>
          <w:rtl/>
        </w:rPr>
        <w:t xml:space="preserve">٢٩٣٩، </w:t>
      </w:r>
      <w:r>
        <w:rPr>
          <w:rFonts w:hint="cs"/>
          <w:rtl/>
        </w:rPr>
        <w:t>و</w:t>
      </w:r>
      <w:r>
        <w:rPr>
          <w:rtl/>
        </w:rPr>
        <w:t>٢٩٤٠</w:t>
      </w:r>
      <w:r>
        <w:rPr>
          <w:rFonts w:hint="cs"/>
          <w:rtl/>
        </w:rPr>
        <w:t>)</w:t>
      </w:r>
      <w:r>
        <w:rPr>
          <w:rtl/>
        </w:rPr>
        <w:t>.</w:t>
      </w:r>
    </w:p>
  </w:footnote>
  <w:footnote w:id="127">
    <w:p w:rsidR="00CE7E40" w:rsidRDefault="00CE7E40" w:rsidP="00AE7339">
      <w:pPr>
        <w:pStyle w:val="FootnoteText"/>
      </w:pPr>
      <w:r>
        <w:rPr>
          <w:rStyle w:val="FootnoteReference"/>
        </w:rPr>
        <w:footnoteRef/>
      </w:r>
      <w:r>
        <w:rPr>
          <w:rtl/>
        </w:rPr>
        <w:t xml:space="preserve"> ) رواه البخاري في صحيحه في م</w:t>
      </w:r>
      <w:r>
        <w:rPr>
          <w:rFonts w:hint="cs"/>
          <w:rtl/>
        </w:rPr>
        <w:t>َ</w:t>
      </w:r>
      <w:r>
        <w:rPr>
          <w:rtl/>
        </w:rPr>
        <w:t>واض</w:t>
      </w:r>
      <w:r>
        <w:rPr>
          <w:rFonts w:hint="cs"/>
          <w:rtl/>
        </w:rPr>
        <w:t>ِ</w:t>
      </w:r>
      <w:r>
        <w:rPr>
          <w:rtl/>
        </w:rPr>
        <w:t>ع منها: في كتاب الزكاة، باب</w:t>
      </w:r>
      <w:r>
        <w:rPr>
          <w:rFonts w:hint="cs"/>
          <w:rtl/>
        </w:rPr>
        <w:t>:</w:t>
      </w:r>
      <w:r>
        <w:rPr>
          <w:rtl/>
        </w:rPr>
        <w:t xml:space="preserve"> الع</w:t>
      </w:r>
      <w:r>
        <w:rPr>
          <w:rFonts w:hint="cs"/>
          <w:rtl/>
        </w:rPr>
        <w:t>َ</w:t>
      </w:r>
      <w:r>
        <w:rPr>
          <w:rtl/>
        </w:rPr>
        <w:t>ر</w:t>
      </w:r>
      <w:r>
        <w:rPr>
          <w:rFonts w:hint="cs"/>
          <w:rtl/>
        </w:rPr>
        <w:t>ْ</w:t>
      </w:r>
      <w:r>
        <w:rPr>
          <w:rtl/>
        </w:rPr>
        <w:t xml:space="preserve">ض في الزكاة </w:t>
      </w:r>
      <w:r>
        <w:rPr>
          <w:rFonts w:hint="cs"/>
          <w:rtl/>
        </w:rPr>
        <w:t>(</w:t>
      </w:r>
      <w:r>
        <w:rPr>
          <w:rtl/>
        </w:rPr>
        <w:t>2/122</w:t>
      </w:r>
      <w:r>
        <w:rPr>
          <w:rFonts w:hint="cs"/>
          <w:rtl/>
        </w:rPr>
        <w:t>)،</w:t>
      </w:r>
      <w:r>
        <w:rPr>
          <w:rtl/>
        </w:rPr>
        <w:t xml:space="preserve"> ح </w:t>
      </w:r>
      <w:r>
        <w:rPr>
          <w:rFonts w:hint="cs"/>
          <w:rtl/>
        </w:rPr>
        <w:t>(</w:t>
      </w:r>
      <w:r>
        <w:rPr>
          <w:rtl/>
        </w:rPr>
        <w:t>١٤٤٨</w:t>
      </w:r>
      <w:r>
        <w:rPr>
          <w:rFonts w:hint="cs"/>
          <w:rtl/>
        </w:rPr>
        <w:t>)</w:t>
      </w:r>
      <w:r>
        <w:rPr>
          <w:rtl/>
        </w:rPr>
        <w:t>، وباب</w:t>
      </w:r>
      <w:r>
        <w:rPr>
          <w:rFonts w:hint="cs"/>
          <w:rtl/>
        </w:rPr>
        <w:t>:</w:t>
      </w:r>
      <w:r>
        <w:rPr>
          <w:rtl/>
        </w:rPr>
        <w:t xml:space="preserve"> زكاة الغ</w:t>
      </w:r>
      <w:r>
        <w:rPr>
          <w:rFonts w:hint="cs"/>
          <w:rtl/>
        </w:rPr>
        <w:t>َ</w:t>
      </w:r>
      <w:r>
        <w:rPr>
          <w:rtl/>
        </w:rPr>
        <w:t>ن</w:t>
      </w:r>
      <w:r>
        <w:rPr>
          <w:rFonts w:hint="cs"/>
          <w:rtl/>
        </w:rPr>
        <w:t>َ</w:t>
      </w:r>
      <w:r>
        <w:rPr>
          <w:rtl/>
        </w:rPr>
        <w:t xml:space="preserve">م </w:t>
      </w:r>
      <w:r>
        <w:rPr>
          <w:rFonts w:hint="cs"/>
          <w:rtl/>
        </w:rPr>
        <w:t>(</w:t>
      </w:r>
      <w:r>
        <w:rPr>
          <w:rtl/>
        </w:rPr>
        <w:t>2/123</w:t>
      </w:r>
      <w:r>
        <w:rPr>
          <w:rFonts w:hint="cs"/>
          <w:rtl/>
        </w:rPr>
        <w:t>)</w:t>
      </w:r>
      <w:r>
        <w:rPr>
          <w:rtl/>
        </w:rPr>
        <w:t xml:space="preserve"> ح</w:t>
      </w:r>
      <w:r>
        <w:rPr>
          <w:rFonts w:hint="cs"/>
          <w:rtl/>
        </w:rPr>
        <w:t xml:space="preserve"> (</w:t>
      </w:r>
      <w:r>
        <w:rPr>
          <w:rtl/>
        </w:rPr>
        <w:t>١٤٥٤</w:t>
      </w:r>
      <w:r>
        <w:rPr>
          <w:rFonts w:hint="cs"/>
          <w:rtl/>
        </w:rPr>
        <w:t>)</w:t>
      </w:r>
      <w:r>
        <w:rPr>
          <w:rtl/>
        </w:rPr>
        <w:t>، وانظر: الت</w:t>
      </w:r>
      <w:r>
        <w:rPr>
          <w:rFonts w:hint="cs"/>
          <w:rtl/>
        </w:rPr>
        <w:t>َّ</w:t>
      </w:r>
      <w:r>
        <w:rPr>
          <w:rtl/>
        </w:rPr>
        <w:t xml:space="preserve">لخيص الحبير </w:t>
      </w:r>
      <w:r>
        <w:rPr>
          <w:rFonts w:hint="cs"/>
          <w:rtl/>
        </w:rPr>
        <w:t>(</w:t>
      </w:r>
      <w:r>
        <w:rPr>
          <w:rtl/>
        </w:rPr>
        <w:t>2/158</w:t>
      </w:r>
      <w:r>
        <w:rPr>
          <w:rFonts w:hint="cs"/>
          <w:rtl/>
        </w:rPr>
        <w:t>)</w:t>
      </w:r>
      <w:r>
        <w:rPr>
          <w:rtl/>
        </w:rPr>
        <w:t>، كتاب الزكاة، باب</w:t>
      </w:r>
      <w:r>
        <w:rPr>
          <w:rFonts w:hint="cs"/>
          <w:rtl/>
        </w:rPr>
        <w:t>:</w:t>
      </w:r>
      <w:r>
        <w:rPr>
          <w:rtl/>
        </w:rPr>
        <w:t xml:space="preserve"> زكاة الغ</w:t>
      </w:r>
      <w:r>
        <w:rPr>
          <w:rFonts w:hint="cs"/>
          <w:rtl/>
        </w:rPr>
        <w:t>َ</w:t>
      </w:r>
      <w:r>
        <w:rPr>
          <w:rtl/>
        </w:rPr>
        <w:t>ن</w:t>
      </w:r>
      <w:r>
        <w:rPr>
          <w:rFonts w:hint="cs"/>
          <w:rtl/>
        </w:rPr>
        <w:t>َ</w:t>
      </w:r>
      <w:r>
        <w:rPr>
          <w:rtl/>
        </w:rPr>
        <w:t>م.</w:t>
      </w:r>
    </w:p>
  </w:footnote>
  <w:footnote w:id="128">
    <w:p w:rsidR="00CE7E40" w:rsidRDefault="00CE7E40">
      <w:pPr>
        <w:pStyle w:val="FootnoteText"/>
      </w:pPr>
      <w:r>
        <w:rPr>
          <w:rStyle w:val="FootnoteReference"/>
        </w:rPr>
        <w:footnoteRef/>
      </w:r>
      <w:r>
        <w:rPr>
          <w:rtl/>
        </w:rPr>
        <w:t xml:space="preserve"> ) انظر</w:t>
      </w:r>
      <w:r w:rsidRPr="000A4C5E">
        <w:rPr>
          <w:rtl/>
        </w:rPr>
        <w:t>: صحيح البخاري، كتاب الع</w:t>
      </w:r>
      <w:r>
        <w:rPr>
          <w:rFonts w:hint="cs"/>
          <w:rtl/>
        </w:rPr>
        <w:t>ِ</w:t>
      </w:r>
      <w:r w:rsidRPr="000A4C5E">
        <w:rPr>
          <w:rtl/>
        </w:rPr>
        <w:t>ل</w:t>
      </w:r>
      <w:r>
        <w:rPr>
          <w:rFonts w:hint="cs"/>
          <w:rtl/>
        </w:rPr>
        <w:t>ْ</w:t>
      </w:r>
      <w:r w:rsidRPr="000A4C5E">
        <w:rPr>
          <w:rtl/>
        </w:rPr>
        <w:t>م، باب</w:t>
      </w:r>
      <w:r>
        <w:rPr>
          <w:rFonts w:hint="cs"/>
          <w:rtl/>
        </w:rPr>
        <w:t>:</w:t>
      </w:r>
      <w:r w:rsidRPr="000A4C5E">
        <w:rPr>
          <w:rtl/>
        </w:rPr>
        <w:t xml:space="preserve"> كتابة الع</w:t>
      </w:r>
      <w:r>
        <w:rPr>
          <w:rFonts w:hint="cs"/>
          <w:rtl/>
        </w:rPr>
        <w:t>ِ</w:t>
      </w:r>
      <w:r w:rsidRPr="000A4C5E">
        <w:rPr>
          <w:rtl/>
        </w:rPr>
        <w:t>ل</w:t>
      </w:r>
      <w:r>
        <w:rPr>
          <w:rFonts w:hint="cs"/>
          <w:rtl/>
        </w:rPr>
        <w:t>ْ</w:t>
      </w:r>
      <w:r w:rsidRPr="000A4C5E">
        <w:rPr>
          <w:rtl/>
        </w:rPr>
        <w:t xml:space="preserve">م </w:t>
      </w:r>
      <w:r>
        <w:rPr>
          <w:rFonts w:hint="cs"/>
          <w:rtl/>
        </w:rPr>
        <w:t>(</w:t>
      </w:r>
      <w:r>
        <w:rPr>
          <w:rtl/>
        </w:rPr>
        <w:t>1/</w:t>
      </w:r>
      <w:r w:rsidRPr="000A4C5E">
        <w:rPr>
          <w:rtl/>
        </w:rPr>
        <w:t>36</w:t>
      </w:r>
      <w:r>
        <w:rPr>
          <w:rFonts w:hint="cs"/>
          <w:rtl/>
        </w:rPr>
        <w:t>)</w:t>
      </w:r>
      <w:r w:rsidRPr="000A4C5E">
        <w:rPr>
          <w:rtl/>
        </w:rPr>
        <w:t xml:space="preserve"> ح </w:t>
      </w:r>
      <w:r>
        <w:rPr>
          <w:rFonts w:hint="cs"/>
          <w:rtl/>
        </w:rPr>
        <w:t>(</w:t>
      </w:r>
      <w:r w:rsidRPr="000A4C5E">
        <w:rPr>
          <w:rtl/>
        </w:rPr>
        <w:t>111</w:t>
      </w:r>
      <w:r>
        <w:rPr>
          <w:rFonts w:hint="cs"/>
          <w:rtl/>
        </w:rPr>
        <w:t>)</w:t>
      </w:r>
      <w:r w:rsidRPr="000A4C5E">
        <w:rPr>
          <w:rtl/>
        </w:rPr>
        <w:t xml:space="preserve"> .</w:t>
      </w:r>
    </w:p>
  </w:footnote>
  <w:footnote w:id="129">
    <w:p w:rsidR="00CE7E40" w:rsidRDefault="00CE7E40">
      <w:pPr>
        <w:pStyle w:val="FootnoteText"/>
      </w:pPr>
      <w:r>
        <w:rPr>
          <w:rStyle w:val="FootnoteReference"/>
        </w:rPr>
        <w:footnoteRef/>
      </w:r>
      <w:r>
        <w:rPr>
          <w:rtl/>
        </w:rPr>
        <w:t xml:space="preserve"> ) انظر للحديث عنها</w:t>
      </w:r>
      <w:r w:rsidRPr="000A4C5E">
        <w:rPr>
          <w:rtl/>
        </w:rPr>
        <w:t>: الس</w:t>
      </w:r>
      <w:r>
        <w:rPr>
          <w:rFonts w:hint="cs"/>
          <w:rtl/>
        </w:rPr>
        <w:t>ُّ</w:t>
      </w:r>
      <w:r w:rsidRPr="000A4C5E">
        <w:rPr>
          <w:rtl/>
        </w:rPr>
        <w:t>ن</w:t>
      </w:r>
      <w:r>
        <w:rPr>
          <w:rFonts w:hint="cs"/>
          <w:rtl/>
        </w:rPr>
        <w:t>َّ</w:t>
      </w:r>
      <w:r w:rsidRPr="000A4C5E">
        <w:rPr>
          <w:rtl/>
        </w:rPr>
        <w:t>ة قبل الت</w:t>
      </w:r>
      <w:r>
        <w:rPr>
          <w:rFonts w:hint="cs"/>
          <w:rtl/>
        </w:rPr>
        <w:t>َّ</w:t>
      </w:r>
      <w:r w:rsidRPr="000A4C5E">
        <w:rPr>
          <w:rtl/>
        </w:rPr>
        <w:t>دو</w:t>
      </w:r>
      <w:r>
        <w:rPr>
          <w:rFonts w:hint="cs"/>
          <w:rtl/>
        </w:rPr>
        <w:t>ِ</w:t>
      </w:r>
      <w:r w:rsidRPr="000A4C5E">
        <w:rPr>
          <w:rtl/>
        </w:rPr>
        <w:t xml:space="preserve">ين </w:t>
      </w:r>
      <w:r>
        <w:rPr>
          <w:rFonts w:hint="cs"/>
          <w:rtl/>
        </w:rPr>
        <w:t>(</w:t>
      </w:r>
      <w:r w:rsidRPr="000A4C5E">
        <w:rPr>
          <w:rtl/>
        </w:rPr>
        <w:t xml:space="preserve">ص 352 </w:t>
      </w:r>
      <w:r>
        <w:rPr>
          <w:rtl/>
        </w:rPr>
        <w:t>–</w:t>
      </w:r>
      <w:r w:rsidRPr="000A4C5E">
        <w:rPr>
          <w:rtl/>
        </w:rPr>
        <w:t xml:space="preserve"> 355</w:t>
      </w:r>
      <w:r>
        <w:rPr>
          <w:rFonts w:hint="cs"/>
          <w:rtl/>
        </w:rPr>
        <w:t>)</w:t>
      </w:r>
      <w:r w:rsidRPr="000A4C5E">
        <w:rPr>
          <w:rtl/>
        </w:rPr>
        <w:t xml:space="preserve"> .</w:t>
      </w:r>
    </w:p>
  </w:footnote>
  <w:footnote w:id="130">
    <w:p w:rsidR="00CE7E40" w:rsidRDefault="00CE7E40" w:rsidP="000A4C5E">
      <w:pPr>
        <w:pStyle w:val="FootnoteText"/>
      </w:pPr>
      <w:r>
        <w:rPr>
          <w:rStyle w:val="FootnoteReference"/>
        </w:rPr>
        <w:footnoteRef/>
      </w:r>
      <w:r>
        <w:rPr>
          <w:rtl/>
        </w:rPr>
        <w:t xml:space="preserve"> ) انظر لمعرفة بعض م</w:t>
      </w:r>
      <w:r>
        <w:rPr>
          <w:rFonts w:hint="cs"/>
          <w:rtl/>
        </w:rPr>
        <w:t>َ</w:t>
      </w:r>
      <w:r>
        <w:rPr>
          <w:rtl/>
        </w:rPr>
        <w:t>ن كتب الحديث م</w:t>
      </w:r>
      <w:r>
        <w:rPr>
          <w:rFonts w:hint="cs"/>
          <w:rtl/>
        </w:rPr>
        <w:t>ِ</w:t>
      </w:r>
      <w:r>
        <w:rPr>
          <w:rtl/>
        </w:rPr>
        <w:t>ن الص</w:t>
      </w:r>
      <w:r>
        <w:rPr>
          <w:rFonts w:hint="cs"/>
          <w:rtl/>
        </w:rPr>
        <w:t>َّ</w:t>
      </w:r>
      <w:r>
        <w:rPr>
          <w:rtl/>
        </w:rPr>
        <w:t>حاب</w:t>
      </w:r>
      <w:r>
        <w:rPr>
          <w:rFonts w:hint="cs"/>
          <w:rtl/>
        </w:rPr>
        <w:t>َ</w:t>
      </w:r>
      <w:r>
        <w:rPr>
          <w:rtl/>
        </w:rPr>
        <w:t>ة رضي ال</w:t>
      </w:r>
      <w:r>
        <w:rPr>
          <w:rFonts w:hint="cs"/>
          <w:rtl/>
        </w:rPr>
        <w:t>له</w:t>
      </w:r>
      <w:r>
        <w:rPr>
          <w:rtl/>
        </w:rPr>
        <w:t xml:space="preserve"> عنهم: أصول الحديث، لمحم</w:t>
      </w:r>
      <w:r>
        <w:rPr>
          <w:rFonts w:hint="cs"/>
          <w:rtl/>
        </w:rPr>
        <w:t>َّ</w:t>
      </w:r>
      <w:r>
        <w:rPr>
          <w:rtl/>
        </w:rPr>
        <w:t>د عج</w:t>
      </w:r>
      <w:r>
        <w:rPr>
          <w:rFonts w:hint="cs"/>
          <w:rtl/>
        </w:rPr>
        <w:t>ّ</w:t>
      </w:r>
      <w:r>
        <w:rPr>
          <w:rtl/>
        </w:rPr>
        <w:t xml:space="preserve">اج </w:t>
      </w:r>
      <w:r>
        <w:rPr>
          <w:rFonts w:hint="cs"/>
          <w:rtl/>
        </w:rPr>
        <w:t>(</w:t>
      </w:r>
      <w:r>
        <w:rPr>
          <w:rtl/>
        </w:rPr>
        <w:t>ص 153 – 165</w:t>
      </w:r>
      <w:r>
        <w:rPr>
          <w:rFonts w:hint="cs"/>
          <w:rtl/>
        </w:rPr>
        <w:t>)</w:t>
      </w:r>
      <w:r>
        <w:rPr>
          <w:rtl/>
        </w:rPr>
        <w:t>، والس</w:t>
      </w:r>
      <w:r>
        <w:rPr>
          <w:rFonts w:hint="cs"/>
          <w:rtl/>
        </w:rPr>
        <w:t>ُّ</w:t>
      </w:r>
      <w:r>
        <w:rPr>
          <w:rtl/>
        </w:rPr>
        <w:t>نة قبل الت</w:t>
      </w:r>
      <w:r>
        <w:rPr>
          <w:rFonts w:hint="cs"/>
          <w:rtl/>
        </w:rPr>
        <w:t>َّ</w:t>
      </w:r>
      <w:r>
        <w:rPr>
          <w:rtl/>
        </w:rPr>
        <w:t>دوين</w:t>
      </w:r>
      <w:r>
        <w:rPr>
          <w:rFonts w:hint="cs"/>
          <w:rtl/>
        </w:rPr>
        <w:t xml:space="preserve"> (</w:t>
      </w:r>
      <w:r>
        <w:rPr>
          <w:rtl/>
        </w:rPr>
        <w:t>ص 343 – 361</w:t>
      </w:r>
      <w:r>
        <w:rPr>
          <w:rFonts w:hint="cs"/>
          <w:rtl/>
        </w:rPr>
        <w:t>)</w:t>
      </w:r>
      <w:r>
        <w:rPr>
          <w:rtl/>
        </w:rPr>
        <w:t>، ودراسات في الحديث الن</w:t>
      </w:r>
      <w:r>
        <w:rPr>
          <w:rFonts w:hint="cs"/>
          <w:rtl/>
        </w:rPr>
        <w:t>َّ</w:t>
      </w:r>
      <w:r>
        <w:rPr>
          <w:rtl/>
        </w:rPr>
        <w:t>بو</w:t>
      </w:r>
      <w:r>
        <w:rPr>
          <w:rFonts w:hint="cs"/>
          <w:rtl/>
        </w:rPr>
        <w:t>ِ</w:t>
      </w:r>
      <w:r>
        <w:rPr>
          <w:rtl/>
        </w:rPr>
        <w:t xml:space="preserve">ي </w:t>
      </w:r>
      <w:r>
        <w:rPr>
          <w:rFonts w:hint="cs"/>
          <w:rtl/>
        </w:rPr>
        <w:t>(</w:t>
      </w:r>
      <w:r>
        <w:rPr>
          <w:rtl/>
        </w:rPr>
        <w:t>1/92 – 143</w:t>
      </w:r>
      <w:r>
        <w:rPr>
          <w:rFonts w:hint="cs"/>
          <w:rtl/>
        </w:rPr>
        <w:t>)</w:t>
      </w:r>
      <w:r>
        <w:rPr>
          <w:rtl/>
        </w:rPr>
        <w:t xml:space="preserve">، والحديث والمحدثون </w:t>
      </w:r>
      <w:r>
        <w:rPr>
          <w:rFonts w:hint="cs"/>
          <w:rtl/>
        </w:rPr>
        <w:t>(</w:t>
      </w:r>
      <w:r>
        <w:rPr>
          <w:rtl/>
        </w:rPr>
        <w:t>ص 46 – 171</w:t>
      </w:r>
      <w:r>
        <w:rPr>
          <w:rFonts w:hint="cs"/>
          <w:rtl/>
        </w:rPr>
        <w:t>)</w:t>
      </w:r>
      <w:r>
        <w:rPr>
          <w:rtl/>
        </w:rPr>
        <w:t>.</w:t>
      </w:r>
    </w:p>
  </w:footnote>
  <w:footnote w:id="131">
    <w:p w:rsidR="00CE7E40" w:rsidRDefault="00CE7E40" w:rsidP="000A4C5E">
      <w:pPr>
        <w:pStyle w:val="FootnoteText"/>
      </w:pPr>
      <w:r>
        <w:rPr>
          <w:rStyle w:val="FootnoteReference"/>
        </w:rPr>
        <w:footnoteRef/>
      </w:r>
      <w:r>
        <w:rPr>
          <w:rtl/>
        </w:rPr>
        <w:t xml:space="preserve"> ) انظر: أصول الحديث، لمحم</w:t>
      </w:r>
      <w:r>
        <w:rPr>
          <w:rFonts w:hint="cs"/>
          <w:rtl/>
        </w:rPr>
        <w:t>َّ</w:t>
      </w:r>
      <w:r>
        <w:rPr>
          <w:rtl/>
        </w:rPr>
        <w:t>د عج</w:t>
      </w:r>
      <w:r>
        <w:rPr>
          <w:rFonts w:hint="cs"/>
          <w:rtl/>
        </w:rPr>
        <w:t>ّ</w:t>
      </w:r>
      <w:r>
        <w:rPr>
          <w:rtl/>
        </w:rPr>
        <w:t xml:space="preserve">اج </w:t>
      </w:r>
      <w:r>
        <w:rPr>
          <w:rFonts w:hint="cs"/>
          <w:rtl/>
        </w:rPr>
        <w:t>(</w:t>
      </w:r>
      <w:r>
        <w:rPr>
          <w:rtl/>
        </w:rPr>
        <w:t>ص 165 – 176</w:t>
      </w:r>
      <w:r>
        <w:rPr>
          <w:rFonts w:hint="cs"/>
          <w:rtl/>
        </w:rPr>
        <w:t>)</w:t>
      </w:r>
      <w:r>
        <w:rPr>
          <w:rtl/>
        </w:rPr>
        <w:t>، والس</w:t>
      </w:r>
      <w:r>
        <w:rPr>
          <w:rFonts w:hint="cs"/>
          <w:rtl/>
        </w:rPr>
        <w:t>ُّ</w:t>
      </w:r>
      <w:r>
        <w:rPr>
          <w:rtl/>
        </w:rPr>
        <w:t>ن</w:t>
      </w:r>
      <w:r>
        <w:rPr>
          <w:rFonts w:hint="cs"/>
          <w:rtl/>
        </w:rPr>
        <w:t>َّ</w:t>
      </w:r>
      <w:r>
        <w:rPr>
          <w:rtl/>
        </w:rPr>
        <w:t>ة قبل الت</w:t>
      </w:r>
      <w:r>
        <w:rPr>
          <w:rFonts w:hint="cs"/>
          <w:rtl/>
        </w:rPr>
        <w:t>َّ</w:t>
      </w:r>
      <w:r>
        <w:rPr>
          <w:rtl/>
        </w:rPr>
        <w:t>دو</w:t>
      </w:r>
      <w:r>
        <w:rPr>
          <w:rFonts w:hint="cs"/>
          <w:rtl/>
        </w:rPr>
        <w:t>ِ</w:t>
      </w:r>
      <w:r>
        <w:rPr>
          <w:rtl/>
        </w:rPr>
        <w:t xml:space="preserve">ين </w:t>
      </w:r>
      <w:r>
        <w:rPr>
          <w:rFonts w:hint="cs"/>
          <w:rtl/>
        </w:rPr>
        <w:t>(</w:t>
      </w:r>
      <w:r>
        <w:rPr>
          <w:rtl/>
        </w:rPr>
        <w:t>ص 321 – 328</w:t>
      </w:r>
      <w:r>
        <w:rPr>
          <w:rFonts w:hint="cs"/>
          <w:rtl/>
        </w:rPr>
        <w:t>)</w:t>
      </w:r>
      <w:r>
        <w:rPr>
          <w:rtl/>
        </w:rPr>
        <w:t>، ودراسات في الحديث الن</w:t>
      </w:r>
      <w:r>
        <w:rPr>
          <w:rFonts w:hint="cs"/>
          <w:rtl/>
        </w:rPr>
        <w:t>َّ</w:t>
      </w:r>
      <w:r>
        <w:rPr>
          <w:rtl/>
        </w:rPr>
        <w:t>بوي</w:t>
      </w:r>
      <w:r>
        <w:rPr>
          <w:rFonts w:hint="cs"/>
          <w:rtl/>
        </w:rPr>
        <w:t>ّ</w:t>
      </w:r>
      <w:r>
        <w:rPr>
          <w:rtl/>
        </w:rPr>
        <w:t xml:space="preserve"> </w:t>
      </w:r>
      <w:r>
        <w:rPr>
          <w:rFonts w:hint="cs"/>
          <w:rtl/>
        </w:rPr>
        <w:t>(</w:t>
      </w:r>
      <w:r>
        <w:rPr>
          <w:rtl/>
        </w:rPr>
        <w:t>1/144</w:t>
      </w:r>
      <w:r>
        <w:rPr>
          <w:rFonts w:hint="cs"/>
          <w:rtl/>
        </w:rPr>
        <w:t>-</w:t>
      </w:r>
      <w:r>
        <w:rPr>
          <w:rtl/>
        </w:rPr>
        <w:t>221</w:t>
      </w:r>
      <w:r>
        <w:rPr>
          <w:rFonts w:hint="cs"/>
          <w:rtl/>
        </w:rPr>
        <w:t>)</w:t>
      </w:r>
      <w:r>
        <w:rPr>
          <w:rtl/>
        </w:rPr>
        <w:t xml:space="preserve">، وقد ذكر في </w:t>
      </w:r>
      <w:r>
        <w:rPr>
          <w:rFonts w:hint="cs"/>
          <w:rtl/>
        </w:rPr>
        <w:t>(</w:t>
      </w:r>
      <w:r>
        <w:rPr>
          <w:rtl/>
        </w:rPr>
        <w:t>2/477</w:t>
      </w:r>
      <w:r>
        <w:rPr>
          <w:rFonts w:hint="cs"/>
          <w:rtl/>
        </w:rPr>
        <w:t>)</w:t>
      </w:r>
      <w:r>
        <w:rPr>
          <w:rtl/>
        </w:rPr>
        <w:t xml:space="preserve"> عددا</w:t>
      </w:r>
      <w:r>
        <w:rPr>
          <w:rFonts w:hint="cs"/>
          <w:rtl/>
        </w:rPr>
        <w:t>ً</w:t>
      </w:r>
      <w:r>
        <w:rPr>
          <w:rtl/>
        </w:rPr>
        <w:t xml:space="preserve"> م</w:t>
      </w:r>
      <w:r>
        <w:rPr>
          <w:rFonts w:hint="cs"/>
          <w:rtl/>
        </w:rPr>
        <w:t>ِ</w:t>
      </w:r>
      <w:r>
        <w:rPr>
          <w:rtl/>
        </w:rPr>
        <w:t>ن نُس</w:t>
      </w:r>
      <w:r>
        <w:rPr>
          <w:rFonts w:hint="cs"/>
          <w:rtl/>
        </w:rPr>
        <w:t>َ</w:t>
      </w:r>
      <w:r>
        <w:rPr>
          <w:rtl/>
        </w:rPr>
        <w:t>خ الت</w:t>
      </w:r>
      <w:r>
        <w:rPr>
          <w:rFonts w:hint="cs"/>
          <w:rtl/>
        </w:rPr>
        <w:t>ّ</w:t>
      </w:r>
      <w:r>
        <w:rPr>
          <w:rtl/>
        </w:rPr>
        <w:t>ابعين، ثم قام بتحق</w:t>
      </w:r>
      <w:r>
        <w:rPr>
          <w:rFonts w:hint="cs"/>
          <w:rtl/>
        </w:rPr>
        <w:t>ِ</w:t>
      </w:r>
      <w:r>
        <w:rPr>
          <w:rtl/>
        </w:rPr>
        <w:t>يق إحداها في الص</w:t>
      </w:r>
      <w:r>
        <w:rPr>
          <w:rFonts w:hint="cs"/>
          <w:rtl/>
        </w:rPr>
        <w:t>َّ</w:t>
      </w:r>
      <w:r>
        <w:rPr>
          <w:rtl/>
        </w:rPr>
        <w:t xml:space="preserve">فحات </w:t>
      </w:r>
      <w:r>
        <w:rPr>
          <w:rFonts w:hint="cs"/>
          <w:rtl/>
        </w:rPr>
        <w:t>(</w:t>
      </w:r>
      <w:r>
        <w:rPr>
          <w:rtl/>
        </w:rPr>
        <w:t>2/489 – 500</w:t>
      </w:r>
      <w:r>
        <w:rPr>
          <w:rFonts w:hint="cs"/>
          <w:rtl/>
        </w:rPr>
        <w:t>)</w:t>
      </w:r>
      <w:r>
        <w:rPr>
          <w:rtl/>
        </w:rPr>
        <w:t>.</w:t>
      </w:r>
    </w:p>
  </w:footnote>
  <w:footnote w:id="132">
    <w:p w:rsidR="00CE7E40" w:rsidRDefault="00CE7E40">
      <w:pPr>
        <w:pStyle w:val="FootnoteText"/>
      </w:pPr>
      <w:r>
        <w:rPr>
          <w:rStyle w:val="FootnoteReference"/>
        </w:rPr>
        <w:footnoteRef/>
      </w:r>
      <w:r>
        <w:rPr>
          <w:rtl/>
        </w:rPr>
        <w:t xml:space="preserve"> ) </w:t>
      </w:r>
      <w:r w:rsidRPr="00F146AD">
        <w:rPr>
          <w:rtl/>
        </w:rPr>
        <w:t xml:space="preserve">فتح الباري </w:t>
      </w:r>
      <w:r>
        <w:rPr>
          <w:rFonts w:hint="cs"/>
          <w:rtl/>
        </w:rPr>
        <w:t>(</w:t>
      </w:r>
      <w:r>
        <w:rPr>
          <w:rtl/>
        </w:rPr>
        <w:t>1/</w:t>
      </w:r>
      <w:r w:rsidRPr="00F146AD">
        <w:rPr>
          <w:rtl/>
        </w:rPr>
        <w:t>204</w:t>
      </w:r>
      <w:r>
        <w:rPr>
          <w:rFonts w:hint="cs"/>
          <w:rtl/>
        </w:rPr>
        <w:t>)</w:t>
      </w:r>
      <w:r w:rsidRPr="00F146AD">
        <w:rPr>
          <w:rtl/>
        </w:rPr>
        <w:t>.</w:t>
      </w:r>
    </w:p>
  </w:footnote>
  <w:footnote w:id="133">
    <w:p w:rsidR="00CE7E40" w:rsidRDefault="00CE7E40">
      <w:pPr>
        <w:pStyle w:val="FootnoteText"/>
      </w:pPr>
      <w:r>
        <w:rPr>
          <w:rStyle w:val="FootnoteReference"/>
        </w:rPr>
        <w:footnoteRef/>
      </w:r>
      <w:r>
        <w:rPr>
          <w:rtl/>
        </w:rPr>
        <w:t xml:space="preserve"> ) انظر</w:t>
      </w:r>
      <w:r w:rsidRPr="00F146AD">
        <w:rPr>
          <w:rtl/>
        </w:rPr>
        <w:t xml:space="preserve">: فتح الباري </w:t>
      </w:r>
      <w:r>
        <w:rPr>
          <w:rFonts w:hint="cs"/>
          <w:rtl/>
        </w:rPr>
        <w:t>(</w:t>
      </w:r>
      <w:r>
        <w:rPr>
          <w:rtl/>
        </w:rPr>
        <w:t>1/</w:t>
      </w:r>
      <w:r w:rsidRPr="00F146AD">
        <w:rPr>
          <w:rtl/>
        </w:rPr>
        <w:t>277</w:t>
      </w:r>
      <w:r>
        <w:rPr>
          <w:rFonts w:hint="cs"/>
          <w:rtl/>
        </w:rPr>
        <w:t>)</w:t>
      </w:r>
      <w:r w:rsidRPr="00F146AD">
        <w:rPr>
          <w:rtl/>
        </w:rPr>
        <w:t>، في شرحه لكتاب العلم، باب</w:t>
      </w:r>
      <w:r>
        <w:rPr>
          <w:rFonts w:hint="cs"/>
          <w:rtl/>
        </w:rPr>
        <w:t>:</w:t>
      </w:r>
      <w:r w:rsidRPr="00F146AD">
        <w:rPr>
          <w:rtl/>
        </w:rPr>
        <w:t xml:space="preserve"> كتابة العلم.</w:t>
      </w:r>
    </w:p>
  </w:footnote>
  <w:footnote w:id="134">
    <w:p w:rsidR="00CE7E40" w:rsidRDefault="00CE7E40">
      <w:pPr>
        <w:pStyle w:val="FootnoteText"/>
      </w:pPr>
      <w:r>
        <w:rPr>
          <w:rStyle w:val="FootnoteReference"/>
        </w:rPr>
        <w:footnoteRef/>
      </w:r>
      <w:r>
        <w:rPr>
          <w:rtl/>
        </w:rPr>
        <w:t xml:space="preserve"> ) </w:t>
      </w:r>
      <w:r w:rsidRPr="00E62BA7">
        <w:rPr>
          <w:rtl/>
        </w:rPr>
        <w:t>انظر</w:t>
      </w:r>
      <w:r>
        <w:rPr>
          <w:rtl/>
        </w:rPr>
        <w:t xml:space="preserve"> مَن نَص َّعلى اسمه هذا في كتاب: الإسناد م</w:t>
      </w:r>
      <w:r>
        <w:rPr>
          <w:rFonts w:hint="cs"/>
          <w:rtl/>
        </w:rPr>
        <w:t>ِ</w:t>
      </w:r>
      <w:r>
        <w:rPr>
          <w:rtl/>
        </w:rPr>
        <w:t>ن الد</w:t>
      </w:r>
      <w:r>
        <w:rPr>
          <w:rFonts w:hint="cs"/>
          <w:rtl/>
        </w:rPr>
        <w:t>ِّ</w:t>
      </w:r>
      <w:r>
        <w:rPr>
          <w:rtl/>
        </w:rPr>
        <w:t xml:space="preserve">ين </w:t>
      </w:r>
      <w:r>
        <w:rPr>
          <w:rFonts w:hint="cs"/>
          <w:rtl/>
        </w:rPr>
        <w:t>(</w:t>
      </w:r>
      <w:r>
        <w:rPr>
          <w:rtl/>
        </w:rPr>
        <w:t>ص 12 – 13</w:t>
      </w:r>
      <w:r>
        <w:rPr>
          <w:rFonts w:hint="cs"/>
          <w:rtl/>
        </w:rPr>
        <w:t>)</w:t>
      </w:r>
      <w:r w:rsidRPr="00E62BA7">
        <w:rPr>
          <w:rtl/>
        </w:rPr>
        <w:t>.</w:t>
      </w:r>
    </w:p>
  </w:footnote>
  <w:footnote w:id="135">
    <w:p w:rsidR="00CE7E40" w:rsidRDefault="00CE7E40">
      <w:pPr>
        <w:pStyle w:val="FootnoteText"/>
      </w:pPr>
      <w:r>
        <w:rPr>
          <w:rStyle w:val="FootnoteReference"/>
        </w:rPr>
        <w:footnoteRef/>
      </w:r>
      <w:r>
        <w:rPr>
          <w:rtl/>
        </w:rPr>
        <w:t xml:space="preserve"> ) </w:t>
      </w:r>
      <w:r w:rsidRPr="00E62BA7">
        <w:rPr>
          <w:rtl/>
        </w:rPr>
        <w:t xml:space="preserve">انظر </w:t>
      </w:r>
      <w:r>
        <w:rPr>
          <w:rtl/>
        </w:rPr>
        <w:t>ترجمته ومنزلة كتابه ومميزاته في</w:t>
      </w:r>
      <w:r w:rsidRPr="00E62BA7">
        <w:rPr>
          <w:rtl/>
        </w:rPr>
        <w:t>: هدي الس</w:t>
      </w:r>
      <w:r>
        <w:rPr>
          <w:rFonts w:hint="cs"/>
          <w:rtl/>
        </w:rPr>
        <w:t>ّ</w:t>
      </w:r>
      <w:r w:rsidRPr="00E62BA7">
        <w:rPr>
          <w:rtl/>
        </w:rPr>
        <w:t>اري مقد</w:t>
      </w:r>
      <w:r>
        <w:rPr>
          <w:rFonts w:hint="cs"/>
          <w:rtl/>
        </w:rPr>
        <w:t>ِّ</w:t>
      </w:r>
      <w:r w:rsidRPr="00E62BA7">
        <w:rPr>
          <w:rtl/>
        </w:rPr>
        <w:t>مة فتح الباري، و</w:t>
      </w:r>
      <w:r>
        <w:rPr>
          <w:rtl/>
        </w:rPr>
        <w:t>سير أعلام الن</w:t>
      </w:r>
      <w:r>
        <w:rPr>
          <w:rFonts w:hint="cs"/>
          <w:rtl/>
        </w:rPr>
        <w:t>ّ</w:t>
      </w:r>
      <w:r>
        <w:rPr>
          <w:rtl/>
        </w:rPr>
        <w:t xml:space="preserve">بلاء </w:t>
      </w:r>
      <w:r>
        <w:rPr>
          <w:rFonts w:hint="cs"/>
          <w:rtl/>
        </w:rPr>
        <w:t>(</w:t>
      </w:r>
      <w:r>
        <w:rPr>
          <w:rtl/>
        </w:rPr>
        <w:t>12/391 – 471</w:t>
      </w:r>
      <w:r>
        <w:rPr>
          <w:rFonts w:hint="cs"/>
          <w:rtl/>
        </w:rPr>
        <w:t>)</w:t>
      </w:r>
      <w:r w:rsidRPr="00E62BA7">
        <w:rPr>
          <w:rtl/>
        </w:rPr>
        <w:t>.</w:t>
      </w:r>
    </w:p>
  </w:footnote>
  <w:footnote w:id="136">
    <w:p w:rsidR="00CE7E40" w:rsidRDefault="00CE7E40">
      <w:pPr>
        <w:pStyle w:val="FootnoteText"/>
      </w:pPr>
      <w:r>
        <w:rPr>
          <w:rStyle w:val="FootnoteReference"/>
        </w:rPr>
        <w:footnoteRef/>
      </w:r>
      <w:r>
        <w:rPr>
          <w:rtl/>
        </w:rPr>
        <w:t xml:space="preserve"> ) المراد</w:t>
      </w:r>
      <w:r w:rsidRPr="00E62BA7">
        <w:rPr>
          <w:rtl/>
        </w:rPr>
        <w:t>: عناو</w:t>
      </w:r>
      <w:r>
        <w:rPr>
          <w:rFonts w:hint="cs"/>
          <w:rtl/>
        </w:rPr>
        <w:t>ِ</w:t>
      </w:r>
      <w:r w:rsidRPr="00E62BA7">
        <w:rPr>
          <w:rtl/>
        </w:rPr>
        <w:t>ين الكتاب.</w:t>
      </w:r>
    </w:p>
  </w:footnote>
  <w:footnote w:id="137">
    <w:p w:rsidR="00CE7E40" w:rsidRDefault="00CE7E40">
      <w:pPr>
        <w:pStyle w:val="FootnoteText"/>
      </w:pPr>
      <w:r>
        <w:rPr>
          <w:rStyle w:val="FootnoteReference"/>
        </w:rPr>
        <w:footnoteRef/>
      </w:r>
      <w:r>
        <w:rPr>
          <w:rtl/>
        </w:rPr>
        <w:t xml:space="preserve"> ) </w:t>
      </w:r>
      <w:r w:rsidRPr="00E62BA7">
        <w:rPr>
          <w:rtl/>
        </w:rPr>
        <w:t>كما في الط</w:t>
      </w:r>
      <w:r>
        <w:rPr>
          <w:rFonts w:hint="cs"/>
          <w:rtl/>
        </w:rPr>
        <w:t>َّ</w:t>
      </w:r>
      <w:r w:rsidRPr="00E62BA7">
        <w:rPr>
          <w:rtl/>
        </w:rPr>
        <w:t>بعة التي رقَّمها محمد فؤاد عبد</w:t>
      </w:r>
      <w:r>
        <w:rPr>
          <w:rFonts w:hint="cs"/>
          <w:rtl/>
        </w:rPr>
        <w:t xml:space="preserve"> </w:t>
      </w:r>
      <w:r w:rsidRPr="00E62BA7">
        <w:rPr>
          <w:rtl/>
        </w:rPr>
        <w:t>الباقي، ومعها فتح الباري.</w:t>
      </w:r>
    </w:p>
  </w:footnote>
  <w:footnote w:id="138">
    <w:p w:rsidR="00CE7E40" w:rsidRDefault="00CE7E40">
      <w:pPr>
        <w:pStyle w:val="FootnoteText"/>
      </w:pPr>
      <w:r>
        <w:rPr>
          <w:rStyle w:val="FootnoteReference"/>
        </w:rPr>
        <w:footnoteRef/>
      </w:r>
      <w:r>
        <w:rPr>
          <w:rtl/>
        </w:rPr>
        <w:t xml:space="preserve"> ) </w:t>
      </w:r>
      <w:r w:rsidRPr="00FD6E44">
        <w:rPr>
          <w:rtl/>
        </w:rPr>
        <w:t>انظر ترجمة ال</w:t>
      </w:r>
      <w:r>
        <w:rPr>
          <w:rtl/>
        </w:rPr>
        <w:t>إمام مسلم ومنزلة كتابه في</w:t>
      </w:r>
      <w:r w:rsidRPr="00FD6E44">
        <w:rPr>
          <w:rtl/>
        </w:rPr>
        <w:t>: سير أعلام الن</w:t>
      </w:r>
      <w:r>
        <w:rPr>
          <w:rFonts w:hint="cs"/>
          <w:rtl/>
        </w:rPr>
        <w:t>ُّ</w:t>
      </w:r>
      <w:r w:rsidRPr="00FD6E44">
        <w:rPr>
          <w:rtl/>
        </w:rPr>
        <w:t>بلاء للذ</w:t>
      </w:r>
      <w:r>
        <w:rPr>
          <w:rFonts w:hint="cs"/>
          <w:rtl/>
        </w:rPr>
        <w:t>َّ</w:t>
      </w:r>
      <w:r w:rsidRPr="00FD6E44">
        <w:rPr>
          <w:rtl/>
        </w:rPr>
        <w:t xml:space="preserve">هبي </w:t>
      </w:r>
      <w:r>
        <w:rPr>
          <w:rFonts w:hint="cs"/>
          <w:rtl/>
        </w:rPr>
        <w:t>(</w:t>
      </w:r>
      <w:r w:rsidRPr="00FD6E44">
        <w:rPr>
          <w:rtl/>
        </w:rPr>
        <w:t>12</w:t>
      </w:r>
      <w:r>
        <w:rPr>
          <w:rtl/>
        </w:rPr>
        <w:t>/557</w:t>
      </w:r>
      <w:r>
        <w:rPr>
          <w:rFonts w:hint="cs"/>
          <w:rtl/>
        </w:rPr>
        <w:t>)</w:t>
      </w:r>
      <w:r w:rsidRPr="00FD6E44">
        <w:rPr>
          <w:rtl/>
        </w:rPr>
        <w:t>.</w:t>
      </w:r>
    </w:p>
  </w:footnote>
  <w:footnote w:id="139">
    <w:p w:rsidR="00CE7E40" w:rsidRDefault="00CE7E40">
      <w:pPr>
        <w:pStyle w:val="FootnoteText"/>
        <w:rPr>
          <w:rtl/>
        </w:rPr>
      </w:pPr>
      <w:r>
        <w:rPr>
          <w:rStyle w:val="FootnoteReference"/>
        </w:rPr>
        <w:footnoteRef/>
      </w:r>
      <w:r>
        <w:rPr>
          <w:rtl/>
        </w:rPr>
        <w:t xml:space="preserve"> ) </w:t>
      </w:r>
      <w:r w:rsidRPr="00FD6E44">
        <w:rPr>
          <w:rtl/>
        </w:rPr>
        <w:t>كما في الط</w:t>
      </w:r>
      <w:r>
        <w:rPr>
          <w:rFonts w:hint="cs"/>
          <w:rtl/>
        </w:rPr>
        <w:t>َّ</w:t>
      </w:r>
      <w:r w:rsidRPr="00FD6E44">
        <w:rPr>
          <w:rtl/>
        </w:rPr>
        <w:t>بعة التي حق</w:t>
      </w:r>
      <w:r>
        <w:rPr>
          <w:rFonts w:hint="cs"/>
          <w:rtl/>
        </w:rPr>
        <w:t>َّ</w:t>
      </w:r>
      <w:r w:rsidRPr="00FD6E44">
        <w:rPr>
          <w:rtl/>
        </w:rPr>
        <w:t>قها محمد فؤاد عبد</w:t>
      </w:r>
      <w:r>
        <w:rPr>
          <w:rFonts w:hint="cs"/>
          <w:rtl/>
        </w:rPr>
        <w:t xml:space="preserve"> </w:t>
      </w:r>
      <w:r w:rsidRPr="00FD6E44">
        <w:rPr>
          <w:rtl/>
        </w:rPr>
        <w:t>الباقي.</w:t>
      </w:r>
    </w:p>
  </w:footnote>
  <w:footnote w:id="140">
    <w:p w:rsidR="00CE7E40" w:rsidRDefault="00CE7E40">
      <w:pPr>
        <w:pStyle w:val="FootnoteText"/>
      </w:pPr>
      <w:r>
        <w:rPr>
          <w:rStyle w:val="FootnoteReference"/>
        </w:rPr>
        <w:footnoteRef/>
      </w:r>
      <w:r>
        <w:rPr>
          <w:rtl/>
        </w:rPr>
        <w:t xml:space="preserve"> ) </w:t>
      </w:r>
      <w:r w:rsidRPr="008C776D">
        <w:rPr>
          <w:rtl/>
        </w:rPr>
        <w:t>انظر ال</w:t>
      </w:r>
      <w:r>
        <w:rPr>
          <w:rtl/>
        </w:rPr>
        <w:t>كلام على كتابي البخاري ومسلم في</w:t>
      </w:r>
      <w:r w:rsidRPr="008C776D">
        <w:rPr>
          <w:rtl/>
        </w:rPr>
        <w:t>: علوم الحديث مع الت</w:t>
      </w:r>
      <w:r>
        <w:rPr>
          <w:rFonts w:hint="cs"/>
          <w:rtl/>
        </w:rPr>
        <w:t>َّ</w:t>
      </w:r>
      <w:r w:rsidRPr="008C776D">
        <w:rPr>
          <w:rtl/>
        </w:rPr>
        <w:t xml:space="preserve">قييد والإيضاح </w:t>
      </w:r>
      <w:r>
        <w:rPr>
          <w:rFonts w:hint="cs"/>
          <w:rtl/>
        </w:rPr>
        <w:t>(</w:t>
      </w:r>
      <w:r w:rsidRPr="008C776D">
        <w:rPr>
          <w:rtl/>
        </w:rPr>
        <w:t xml:space="preserve">ص ١٣ </w:t>
      </w:r>
      <w:r>
        <w:rPr>
          <w:rtl/>
        </w:rPr>
        <w:t>–</w:t>
      </w:r>
      <w:r w:rsidRPr="008C776D">
        <w:rPr>
          <w:rtl/>
        </w:rPr>
        <w:t xml:space="preserve"> ٢٧</w:t>
      </w:r>
      <w:r>
        <w:rPr>
          <w:rFonts w:hint="cs"/>
          <w:rtl/>
        </w:rPr>
        <w:t>)</w:t>
      </w:r>
      <w:r w:rsidRPr="008C776D">
        <w:rPr>
          <w:rtl/>
        </w:rPr>
        <w:t>.</w:t>
      </w:r>
    </w:p>
  </w:footnote>
  <w:footnote w:id="141">
    <w:p w:rsidR="00CE7E40" w:rsidRDefault="00CE7E40">
      <w:pPr>
        <w:pStyle w:val="FootnoteText"/>
      </w:pPr>
      <w:r>
        <w:rPr>
          <w:rStyle w:val="FootnoteReference"/>
        </w:rPr>
        <w:footnoteRef/>
      </w:r>
      <w:r>
        <w:rPr>
          <w:rtl/>
        </w:rPr>
        <w:t xml:space="preserve"> ) </w:t>
      </w:r>
      <w:r w:rsidRPr="00A6089D">
        <w:rPr>
          <w:rtl/>
        </w:rPr>
        <w:t>ان</w:t>
      </w:r>
      <w:r>
        <w:rPr>
          <w:rtl/>
        </w:rPr>
        <w:t>ظر الكلام على أبي داود وسننه في</w:t>
      </w:r>
      <w:r w:rsidRPr="00A6089D">
        <w:rPr>
          <w:rtl/>
        </w:rPr>
        <w:t>: س</w:t>
      </w:r>
      <w:r>
        <w:rPr>
          <w:rFonts w:hint="cs"/>
          <w:rtl/>
        </w:rPr>
        <w:t>ِ</w:t>
      </w:r>
      <w:r w:rsidRPr="00A6089D">
        <w:rPr>
          <w:rtl/>
        </w:rPr>
        <w:t>ي</w:t>
      </w:r>
      <w:r>
        <w:rPr>
          <w:rFonts w:hint="cs"/>
          <w:rtl/>
        </w:rPr>
        <w:t>َ</w:t>
      </w:r>
      <w:r w:rsidRPr="00A6089D">
        <w:rPr>
          <w:rtl/>
        </w:rPr>
        <w:t>ر أعلام الن</w:t>
      </w:r>
      <w:r>
        <w:rPr>
          <w:rFonts w:hint="cs"/>
          <w:rtl/>
        </w:rPr>
        <w:t>ُّ</w:t>
      </w:r>
      <w:r w:rsidRPr="00A6089D">
        <w:rPr>
          <w:rtl/>
        </w:rPr>
        <w:t xml:space="preserve">بلاء </w:t>
      </w:r>
      <w:r>
        <w:rPr>
          <w:rFonts w:hint="cs"/>
          <w:rtl/>
        </w:rPr>
        <w:t>(</w:t>
      </w:r>
      <w:r w:rsidRPr="00A6089D">
        <w:rPr>
          <w:rtl/>
        </w:rPr>
        <w:t xml:space="preserve">١٣/ ٢٠٣ </w:t>
      </w:r>
      <w:r>
        <w:rPr>
          <w:rtl/>
        </w:rPr>
        <w:t>–</w:t>
      </w:r>
      <w:r w:rsidRPr="00A6089D">
        <w:rPr>
          <w:rtl/>
        </w:rPr>
        <w:t xml:space="preserve"> ٢٢١</w:t>
      </w:r>
      <w:r>
        <w:rPr>
          <w:rFonts w:hint="cs"/>
          <w:rtl/>
        </w:rPr>
        <w:t>)</w:t>
      </w:r>
      <w:r w:rsidRPr="00A6089D">
        <w:rPr>
          <w:rtl/>
        </w:rPr>
        <w:t>.</w:t>
      </w:r>
    </w:p>
  </w:footnote>
  <w:footnote w:id="142">
    <w:p w:rsidR="00CE7E40" w:rsidRDefault="00CE7E40">
      <w:pPr>
        <w:pStyle w:val="FootnoteText"/>
      </w:pPr>
      <w:r>
        <w:rPr>
          <w:rStyle w:val="FootnoteReference"/>
        </w:rPr>
        <w:footnoteRef/>
      </w:r>
      <w:r>
        <w:rPr>
          <w:rtl/>
        </w:rPr>
        <w:t xml:space="preserve"> ) </w:t>
      </w:r>
      <w:r w:rsidRPr="00FF3C10">
        <w:rPr>
          <w:rtl/>
        </w:rPr>
        <w:t>كما في الط</w:t>
      </w:r>
      <w:r>
        <w:rPr>
          <w:rFonts w:hint="cs"/>
          <w:rtl/>
        </w:rPr>
        <w:t>َّ</w:t>
      </w:r>
      <w:r w:rsidRPr="00FF3C10">
        <w:rPr>
          <w:rtl/>
        </w:rPr>
        <w:t>بعة التي حق</w:t>
      </w:r>
      <w:r>
        <w:rPr>
          <w:rFonts w:hint="cs"/>
          <w:rtl/>
        </w:rPr>
        <w:t>َّ</w:t>
      </w:r>
      <w:r w:rsidRPr="00FF3C10">
        <w:rPr>
          <w:rtl/>
        </w:rPr>
        <w:t>قها محيي الد</w:t>
      </w:r>
      <w:r>
        <w:rPr>
          <w:rFonts w:hint="cs"/>
          <w:rtl/>
        </w:rPr>
        <w:t>ِّ</w:t>
      </w:r>
      <w:r w:rsidRPr="00FF3C10">
        <w:rPr>
          <w:rtl/>
        </w:rPr>
        <w:t>ين عبد</w:t>
      </w:r>
      <w:r>
        <w:rPr>
          <w:rFonts w:hint="cs"/>
          <w:rtl/>
        </w:rPr>
        <w:t xml:space="preserve"> </w:t>
      </w:r>
      <w:r w:rsidRPr="00FF3C10">
        <w:rPr>
          <w:rtl/>
        </w:rPr>
        <w:t>الحميد.</w:t>
      </w:r>
    </w:p>
  </w:footnote>
  <w:footnote w:id="143">
    <w:p w:rsidR="00CE7E40" w:rsidRDefault="00CE7E40" w:rsidP="00872986">
      <w:pPr>
        <w:pStyle w:val="FootnoteText"/>
      </w:pPr>
      <w:r>
        <w:rPr>
          <w:rStyle w:val="FootnoteReference"/>
        </w:rPr>
        <w:footnoteRef/>
      </w:r>
      <w:r>
        <w:rPr>
          <w:rtl/>
        </w:rPr>
        <w:t xml:space="preserve"> ) </w:t>
      </w:r>
      <w:r w:rsidRPr="00C73763">
        <w:rPr>
          <w:rtl/>
        </w:rPr>
        <w:t>انظر الحديث عن الن</w:t>
      </w:r>
      <w:r>
        <w:rPr>
          <w:rFonts w:hint="cs"/>
          <w:rtl/>
        </w:rPr>
        <w:t>َّ</w:t>
      </w:r>
      <w:r>
        <w:rPr>
          <w:rtl/>
        </w:rPr>
        <w:t>سائي وسننه</w:t>
      </w:r>
      <w:r w:rsidRPr="00C73763">
        <w:rPr>
          <w:rtl/>
        </w:rPr>
        <w:t>: سير أعلام الن</w:t>
      </w:r>
      <w:r>
        <w:rPr>
          <w:rFonts w:hint="cs"/>
          <w:rtl/>
        </w:rPr>
        <w:t>ّ</w:t>
      </w:r>
      <w:r w:rsidRPr="00C73763">
        <w:rPr>
          <w:rtl/>
        </w:rPr>
        <w:t xml:space="preserve">بلاء </w:t>
      </w:r>
      <w:r>
        <w:rPr>
          <w:rFonts w:hint="cs"/>
          <w:rtl/>
        </w:rPr>
        <w:t>(</w:t>
      </w:r>
      <w:r>
        <w:rPr>
          <w:rtl/>
        </w:rPr>
        <w:t>١٤/</w:t>
      </w:r>
      <w:r w:rsidRPr="00C73763">
        <w:rPr>
          <w:rtl/>
        </w:rPr>
        <w:t xml:space="preserve">١٢٥ </w:t>
      </w:r>
      <w:r>
        <w:rPr>
          <w:rtl/>
        </w:rPr>
        <w:t>–</w:t>
      </w:r>
      <w:r w:rsidRPr="00C73763">
        <w:rPr>
          <w:rtl/>
        </w:rPr>
        <w:t xml:space="preserve"> 135</w:t>
      </w:r>
      <w:r>
        <w:rPr>
          <w:rFonts w:hint="cs"/>
          <w:rtl/>
        </w:rPr>
        <w:t>)</w:t>
      </w:r>
      <w:r w:rsidRPr="00C73763">
        <w:rPr>
          <w:rtl/>
        </w:rPr>
        <w:t>، والح</w:t>
      </w:r>
      <w:r>
        <w:rPr>
          <w:rFonts w:hint="cs"/>
          <w:rtl/>
        </w:rPr>
        <w:t>ِطَّ</w:t>
      </w:r>
      <w:r w:rsidRPr="00C73763">
        <w:rPr>
          <w:rtl/>
        </w:rPr>
        <w:t>ة في ذ</w:t>
      </w:r>
      <w:r>
        <w:rPr>
          <w:rFonts w:hint="cs"/>
          <w:rtl/>
        </w:rPr>
        <w:t>ِ</w:t>
      </w:r>
      <w:r w:rsidRPr="00C73763">
        <w:rPr>
          <w:rtl/>
        </w:rPr>
        <w:t>ك</w:t>
      </w:r>
      <w:r>
        <w:rPr>
          <w:rFonts w:hint="cs"/>
          <w:rtl/>
        </w:rPr>
        <w:t>ْ</w:t>
      </w:r>
      <w:r w:rsidRPr="00C73763">
        <w:rPr>
          <w:rtl/>
        </w:rPr>
        <w:t>ر الص</w:t>
      </w:r>
      <w:r>
        <w:rPr>
          <w:rFonts w:hint="cs"/>
          <w:rtl/>
        </w:rPr>
        <w:t>ِّ</w:t>
      </w:r>
      <w:r w:rsidRPr="00C73763">
        <w:rPr>
          <w:rtl/>
        </w:rPr>
        <w:t>حاح الس</w:t>
      </w:r>
      <w:r>
        <w:rPr>
          <w:rFonts w:hint="cs"/>
          <w:rtl/>
        </w:rPr>
        <w:t>ِّ</w:t>
      </w:r>
      <w:r w:rsidRPr="00C73763">
        <w:rPr>
          <w:rtl/>
        </w:rPr>
        <w:t>ت</w:t>
      </w:r>
      <w:r>
        <w:rPr>
          <w:rFonts w:hint="cs"/>
          <w:rtl/>
        </w:rPr>
        <w:t>َّ</w:t>
      </w:r>
      <w:r w:rsidRPr="00C73763">
        <w:rPr>
          <w:rtl/>
        </w:rPr>
        <w:t xml:space="preserve">ة </w:t>
      </w:r>
      <w:r>
        <w:rPr>
          <w:rFonts w:hint="cs"/>
          <w:rtl/>
        </w:rPr>
        <w:t>(</w:t>
      </w:r>
      <w:r w:rsidRPr="00C73763">
        <w:rPr>
          <w:rtl/>
        </w:rPr>
        <w:t>ص ٢٥٣</w:t>
      </w:r>
      <w:r>
        <w:rPr>
          <w:rFonts w:hint="cs"/>
          <w:rtl/>
        </w:rPr>
        <w:t>)</w:t>
      </w:r>
      <w:r w:rsidRPr="00C73763">
        <w:rPr>
          <w:rtl/>
        </w:rPr>
        <w:t>.</w:t>
      </w:r>
    </w:p>
  </w:footnote>
  <w:footnote w:id="144">
    <w:p w:rsidR="00CE7E40" w:rsidRDefault="00CE7E40">
      <w:pPr>
        <w:pStyle w:val="FootnoteText"/>
      </w:pPr>
      <w:r>
        <w:rPr>
          <w:rStyle w:val="FootnoteReference"/>
        </w:rPr>
        <w:footnoteRef/>
      </w:r>
      <w:r>
        <w:rPr>
          <w:rtl/>
        </w:rPr>
        <w:t xml:space="preserve"> ) </w:t>
      </w:r>
      <w:r w:rsidRPr="00DE0DCC">
        <w:rPr>
          <w:rtl/>
        </w:rPr>
        <w:t>كما في الط</w:t>
      </w:r>
      <w:r>
        <w:rPr>
          <w:rFonts w:hint="cs"/>
          <w:rtl/>
        </w:rPr>
        <w:t>َّ</w:t>
      </w:r>
      <w:r w:rsidRPr="00DE0DCC">
        <w:rPr>
          <w:rtl/>
        </w:rPr>
        <w:t>بعة الباكستانية.</w:t>
      </w:r>
    </w:p>
  </w:footnote>
  <w:footnote w:id="145">
    <w:p w:rsidR="00CE7E40" w:rsidRDefault="00CE7E40">
      <w:pPr>
        <w:pStyle w:val="FootnoteText"/>
      </w:pPr>
      <w:r>
        <w:rPr>
          <w:rStyle w:val="FootnoteReference"/>
        </w:rPr>
        <w:footnoteRef/>
      </w:r>
      <w:r>
        <w:rPr>
          <w:rtl/>
        </w:rPr>
        <w:t xml:space="preserve"> ) </w:t>
      </w:r>
      <w:r w:rsidRPr="00CA43EC">
        <w:rPr>
          <w:rtl/>
        </w:rPr>
        <w:t>انظر للحديث عن الت</w:t>
      </w:r>
      <w:r>
        <w:rPr>
          <w:rFonts w:hint="cs"/>
          <w:rtl/>
        </w:rPr>
        <w:t>ِّ</w:t>
      </w:r>
      <w:r>
        <w:rPr>
          <w:rtl/>
        </w:rPr>
        <w:t>رمذي وجامعه</w:t>
      </w:r>
      <w:r w:rsidRPr="00CA43EC">
        <w:rPr>
          <w:rtl/>
        </w:rPr>
        <w:t>: س</w:t>
      </w:r>
      <w:r>
        <w:rPr>
          <w:rFonts w:hint="cs"/>
          <w:rtl/>
        </w:rPr>
        <w:t>ِ</w:t>
      </w:r>
      <w:r w:rsidRPr="00CA43EC">
        <w:rPr>
          <w:rtl/>
        </w:rPr>
        <w:t>ي</w:t>
      </w:r>
      <w:r>
        <w:rPr>
          <w:rFonts w:hint="cs"/>
          <w:rtl/>
        </w:rPr>
        <w:t>َ</w:t>
      </w:r>
      <w:r w:rsidRPr="00CA43EC">
        <w:rPr>
          <w:rtl/>
        </w:rPr>
        <w:t>ر أعلام الن</w:t>
      </w:r>
      <w:r>
        <w:rPr>
          <w:rFonts w:hint="cs"/>
          <w:rtl/>
        </w:rPr>
        <w:t>ُّ</w:t>
      </w:r>
      <w:r w:rsidRPr="00CA43EC">
        <w:rPr>
          <w:rtl/>
        </w:rPr>
        <w:t xml:space="preserve">بلاء </w:t>
      </w:r>
      <w:r>
        <w:rPr>
          <w:rFonts w:hint="cs"/>
          <w:rtl/>
        </w:rPr>
        <w:t>(</w:t>
      </w:r>
      <w:r>
        <w:rPr>
          <w:rtl/>
        </w:rPr>
        <w:t>١٣/</w:t>
      </w:r>
      <w:r w:rsidRPr="00CA43EC">
        <w:rPr>
          <w:rtl/>
        </w:rPr>
        <w:t xml:space="preserve">٢٧٠ </w:t>
      </w:r>
      <w:r>
        <w:rPr>
          <w:rtl/>
        </w:rPr>
        <w:t>–</w:t>
      </w:r>
      <w:r w:rsidRPr="00CA43EC">
        <w:rPr>
          <w:rtl/>
        </w:rPr>
        <w:t xml:space="preserve"> ٢٧٧</w:t>
      </w:r>
      <w:r>
        <w:rPr>
          <w:rFonts w:hint="cs"/>
          <w:rtl/>
        </w:rPr>
        <w:t>)</w:t>
      </w:r>
      <w:r w:rsidRPr="00CA43EC">
        <w:rPr>
          <w:rtl/>
        </w:rPr>
        <w:t>.</w:t>
      </w:r>
    </w:p>
  </w:footnote>
  <w:footnote w:id="146">
    <w:p w:rsidR="00CE7E40" w:rsidRDefault="00CE7E40">
      <w:pPr>
        <w:pStyle w:val="FootnoteText"/>
      </w:pPr>
      <w:r>
        <w:rPr>
          <w:rStyle w:val="FootnoteReference"/>
        </w:rPr>
        <w:footnoteRef/>
      </w:r>
      <w:r>
        <w:rPr>
          <w:rtl/>
        </w:rPr>
        <w:t xml:space="preserve"> ) </w:t>
      </w:r>
      <w:r w:rsidRPr="00D36EBD">
        <w:rPr>
          <w:rtl/>
        </w:rPr>
        <w:t>كما في الط</w:t>
      </w:r>
      <w:r>
        <w:rPr>
          <w:rFonts w:hint="cs"/>
          <w:rtl/>
        </w:rPr>
        <w:t>َّ</w:t>
      </w:r>
      <w:r w:rsidRPr="00D36EBD">
        <w:rPr>
          <w:rtl/>
        </w:rPr>
        <w:t>بعة التي ح</w:t>
      </w:r>
      <w:r>
        <w:rPr>
          <w:rFonts w:hint="cs"/>
          <w:rtl/>
        </w:rPr>
        <w:t>َ</w:t>
      </w:r>
      <w:r w:rsidRPr="00D36EBD">
        <w:rPr>
          <w:rtl/>
        </w:rPr>
        <w:t>ق</w:t>
      </w:r>
      <w:r>
        <w:rPr>
          <w:rFonts w:hint="cs"/>
          <w:rtl/>
        </w:rPr>
        <w:t>َّ</w:t>
      </w:r>
      <w:r w:rsidRPr="00D36EBD">
        <w:rPr>
          <w:rtl/>
        </w:rPr>
        <w:t>ق أو</w:t>
      </w:r>
      <w:r>
        <w:rPr>
          <w:rFonts w:hint="cs"/>
          <w:rtl/>
        </w:rPr>
        <w:t>َّ</w:t>
      </w:r>
      <w:r w:rsidRPr="00D36EBD">
        <w:rPr>
          <w:rtl/>
        </w:rPr>
        <w:t>لها الش</w:t>
      </w:r>
      <w:r>
        <w:rPr>
          <w:rFonts w:hint="cs"/>
          <w:rtl/>
        </w:rPr>
        <w:t>َّ</w:t>
      </w:r>
      <w:r w:rsidRPr="00D36EBD">
        <w:rPr>
          <w:rtl/>
        </w:rPr>
        <w:t>يخ أحمد شاكر.</w:t>
      </w:r>
    </w:p>
  </w:footnote>
  <w:footnote w:id="147">
    <w:p w:rsidR="00CE7E40" w:rsidRDefault="00CE7E40">
      <w:pPr>
        <w:pStyle w:val="FootnoteText"/>
      </w:pPr>
      <w:r>
        <w:rPr>
          <w:rStyle w:val="FootnoteReference"/>
        </w:rPr>
        <w:footnoteRef/>
      </w:r>
      <w:r>
        <w:rPr>
          <w:rtl/>
        </w:rPr>
        <w:t xml:space="preserve"> ) ينظر للحديث عن ابن ماجه وسننه</w:t>
      </w:r>
      <w:r w:rsidRPr="00463681">
        <w:rPr>
          <w:rtl/>
        </w:rPr>
        <w:t>: سير أعلام الن</w:t>
      </w:r>
      <w:r>
        <w:rPr>
          <w:rFonts w:hint="cs"/>
          <w:rtl/>
        </w:rPr>
        <w:t>ّ</w:t>
      </w:r>
      <w:r w:rsidRPr="00463681">
        <w:rPr>
          <w:rtl/>
        </w:rPr>
        <w:t xml:space="preserve">بلاء </w:t>
      </w:r>
      <w:r>
        <w:rPr>
          <w:rFonts w:hint="cs"/>
          <w:rtl/>
        </w:rPr>
        <w:t>(</w:t>
      </w:r>
      <w:r w:rsidRPr="00463681">
        <w:rPr>
          <w:rtl/>
        </w:rPr>
        <w:t xml:space="preserve">١٣/ ٢٧٧ </w:t>
      </w:r>
      <w:r>
        <w:rPr>
          <w:rtl/>
        </w:rPr>
        <w:t>–</w:t>
      </w:r>
      <w:r w:rsidRPr="00463681">
        <w:rPr>
          <w:rtl/>
        </w:rPr>
        <w:t xml:space="preserve"> ٢٨١</w:t>
      </w:r>
      <w:r>
        <w:rPr>
          <w:rFonts w:hint="cs"/>
          <w:rtl/>
        </w:rPr>
        <w:t>)</w:t>
      </w:r>
      <w:r w:rsidRPr="00463681">
        <w:rPr>
          <w:rtl/>
        </w:rPr>
        <w:t>.</w:t>
      </w:r>
    </w:p>
  </w:footnote>
  <w:footnote w:id="148">
    <w:p w:rsidR="00CE7E40" w:rsidRDefault="00CE7E40">
      <w:pPr>
        <w:pStyle w:val="FootnoteText"/>
      </w:pPr>
      <w:r>
        <w:rPr>
          <w:rStyle w:val="FootnoteReference"/>
        </w:rPr>
        <w:footnoteRef/>
      </w:r>
      <w:r>
        <w:rPr>
          <w:rtl/>
        </w:rPr>
        <w:t xml:space="preserve"> ) </w:t>
      </w:r>
      <w:r w:rsidRPr="00467626">
        <w:rPr>
          <w:rtl/>
        </w:rPr>
        <w:t>كما في الط</w:t>
      </w:r>
      <w:r>
        <w:rPr>
          <w:rFonts w:hint="cs"/>
          <w:rtl/>
        </w:rPr>
        <w:t>َّ</w:t>
      </w:r>
      <w:r w:rsidRPr="00467626">
        <w:rPr>
          <w:rtl/>
        </w:rPr>
        <w:t>بعة التي ح</w:t>
      </w:r>
      <w:r>
        <w:rPr>
          <w:rFonts w:hint="cs"/>
          <w:rtl/>
        </w:rPr>
        <w:t>َ</w:t>
      </w:r>
      <w:r w:rsidRPr="00467626">
        <w:rPr>
          <w:rtl/>
        </w:rPr>
        <w:t>ق</w:t>
      </w:r>
      <w:r>
        <w:rPr>
          <w:rFonts w:hint="cs"/>
          <w:rtl/>
        </w:rPr>
        <w:t>َّ</w:t>
      </w:r>
      <w:r w:rsidRPr="00467626">
        <w:rPr>
          <w:rtl/>
        </w:rPr>
        <w:t>قها محم</w:t>
      </w:r>
      <w:r>
        <w:rPr>
          <w:rFonts w:hint="cs"/>
          <w:rtl/>
        </w:rPr>
        <w:t>َّ</w:t>
      </w:r>
      <w:r w:rsidRPr="00467626">
        <w:rPr>
          <w:rtl/>
        </w:rPr>
        <w:t>د فؤاد عبد</w:t>
      </w:r>
      <w:r>
        <w:rPr>
          <w:rFonts w:hint="cs"/>
          <w:rtl/>
        </w:rPr>
        <w:t xml:space="preserve"> </w:t>
      </w:r>
      <w:r w:rsidRPr="00467626">
        <w:rPr>
          <w:rtl/>
        </w:rPr>
        <w:t>الباقي.</w:t>
      </w:r>
    </w:p>
  </w:footnote>
  <w:footnote w:id="149">
    <w:p w:rsidR="00CE7E40" w:rsidRDefault="00CE7E40">
      <w:pPr>
        <w:pStyle w:val="FootnoteText"/>
      </w:pPr>
      <w:r>
        <w:rPr>
          <w:rStyle w:val="FootnoteReference"/>
        </w:rPr>
        <w:footnoteRef/>
      </w:r>
      <w:r>
        <w:rPr>
          <w:rtl/>
        </w:rPr>
        <w:t xml:space="preserve"> ) </w:t>
      </w:r>
      <w:r w:rsidRPr="00B40F0A">
        <w:rPr>
          <w:rtl/>
        </w:rPr>
        <w:t>انظر للاس</w:t>
      </w:r>
      <w:r>
        <w:rPr>
          <w:rtl/>
        </w:rPr>
        <w:t>تزادة في الحديث عن مالك وموطّئه</w:t>
      </w:r>
      <w:r w:rsidRPr="00B40F0A">
        <w:rPr>
          <w:rtl/>
        </w:rPr>
        <w:t>: سير أعلام الن</w:t>
      </w:r>
      <w:r>
        <w:rPr>
          <w:rFonts w:hint="cs"/>
          <w:rtl/>
        </w:rPr>
        <w:t>ُّ</w:t>
      </w:r>
      <w:r w:rsidRPr="00B40F0A">
        <w:rPr>
          <w:rtl/>
        </w:rPr>
        <w:t xml:space="preserve">بلاء </w:t>
      </w:r>
      <w:r>
        <w:rPr>
          <w:rFonts w:hint="cs"/>
          <w:rtl/>
        </w:rPr>
        <w:t>(</w:t>
      </w:r>
      <w:r w:rsidRPr="00B40F0A">
        <w:rPr>
          <w:rtl/>
        </w:rPr>
        <w:t xml:space="preserve">8/ 48 </w:t>
      </w:r>
      <w:r>
        <w:rPr>
          <w:rtl/>
        </w:rPr>
        <w:t>–</w:t>
      </w:r>
      <w:r w:rsidRPr="00B40F0A">
        <w:rPr>
          <w:rtl/>
        </w:rPr>
        <w:t xml:space="preserve"> 135</w:t>
      </w:r>
      <w:r>
        <w:rPr>
          <w:rFonts w:hint="cs"/>
          <w:rtl/>
        </w:rPr>
        <w:t>)</w:t>
      </w:r>
      <w:r w:rsidRPr="00B40F0A">
        <w:rPr>
          <w:rtl/>
        </w:rPr>
        <w:t>، و</w:t>
      </w:r>
      <w:r>
        <w:rPr>
          <w:rtl/>
        </w:rPr>
        <w:t>الح</w:t>
      </w:r>
      <w:r>
        <w:rPr>
          <w:rFonts w:hint="cs"/>
          <w:rtl/>
        </w:rPr>
        <w:t>ِ</w:t>
      </w:r>
      <w:r>
        <w:rPr>
          <w:rtl/>
        </w:rPr>
        <w:t>ط</w:t>
      </w:r>
      <w:r>
        <w:rPr>
          <w:rFonts w:hint="cs"/>
          <w:rtl/>
        </w:rPr>
        <w:t>َّ</w:t>
      </w:r>
      <w:r>
        <w:rPr>
          <w:rtl/>
        </w:rPr>
        <w:t>ة في ذ</w:t>
      </w:r>
      <w:r>
        <w:rPr>
          <w:rFonts w:hint="cs"/>
          <w:rtl/>
        </w:rPr>
        <w:t>ِ</w:t>
      </w:r>
      <w:r>
        <w:rPr>
          <w:rtl/>
        </w:rPr>
        <w:t>ك</w:t>
      </w:r>
      <w:r>
        <w:rPr>
          <w:rFonts w:hint="cs"/>
          <w:rtl/>
        </w:rPr>
        <w:t>ْ</w:t>
      </w:r>
      <w:r>
        <w:rPr>
          <w:rtl/>
        </w:rPr>
        <w:t>ر الص</w:t>
      </w:r>
      <w:r>
        <w:rPr>
          <w:rFonts w:hint="cs"/>
          <w:rtl/>
        </w:rPr>
        <w:t>ِّ</w:t>
      </w:r>
      <w:r>
        <w:rPr>
          <w:rtl/>
        </w:rPr>
        <w:t>حاح الس</w:t>
      </w:r>
      <w:r>
        <w:rPr>
          <w:rFonts w:hint="cs"/>
          <w:rtl/>
        </w:rPr>
        <w:t>ِّ</w:t>
      </w:r>
      <w:r>
        <w:rPr>
          <w:rtl/>
        </w:rPr>
        <w:t>ت</w:t>
      </w:r>
      <w:r>
        <w:rPr>
          <w:rFonts w:hint="cs"/>
          <w:rtl/>
        </w:rPr>
        <w:t>َّ</w:t>
      </w:r>
      <w:r>
        <w:rPr>
          <w:rtl/>
        </w:rPr>
        <w:t xml:space="preserve">ة </w:t>
      </w:r>
      <w:r>
        <w:rPr>
          <w:rFonts w:hint="cs"/>
          <w:rtl/>
        </w:rPr>
        <w:t>(</w:t>
      </w:r>
      <w:r>
        <w:rPr>
          <w:rtl/>
        </w:rPr>
        <w:t>ص 228</w:t>
      </w:r>
      <w:r>
        <w:rPr>
          <w:rFonts w:hint="cs"/>
          <w:rtl/>
        </w:rPr>
        <w:t>)</w:t>
      </w:r>
      <w:r w:rsidRPr="00B40F0A">
        <w:rPr>
          <w:rtl/>
        </w:rPr>
        <w:t>.</w:t>
      </w:r>
    </w:p>
  </w:footnote>
  <w:footnote w:id="150">
    <w:p w:rsidR="00CE7E40" w:rsidRDefault="00CE7E40">
      <w:pPr>
        <w:pStyle w:val="FootnoteText"/>
      </w:pPr>
      <w:r>
        <w:rPr>
          <w:rStyle w:val="FootnoteReference"/>
        </w:rPr>
        <w:footnoteRef/>
      </w:r>
      <w:r>
        <w:rPr>
          <w:rtl/>
        </w:rPr>
        <w:t xml:space="preserve"> ) انظر</w:t>
      </w:r>
      <w:r w:rsidRPr="007A779A">
        <w:rPr>
          <w:rtl/>
        </w:rPr>
        <w:t>: شرح ألف</w:t>
      </w:r>
      <w:r>
        <w:rPr>
          <w:rFonts w:hint="cs"/>
          <w:rtl/>
        </w:rPr>
        <w:t>ِ</w:t>
      </w:r>
      <w:r w:rsidRPr="007A779A">
        <w:rPr>
          <w:rtl/>
        </w:rPr>
        <w:t>ي</w:t>
      </w:r>
      <w:r>
        <w:rPr>
          <w:rFonts w:hint="cs"/>
          <w:rtl/>
        </w:rPr>
        <w:t>َّ</w:t>
      </w:r>
      <w:r w:rsidRPr="007A779A">
        <w:rPr>
          <w:rtl/>
        </w:rPr>
        <w:t>ة الع</w:t>
      </w:r>
      <w:r>
        <w:rPr>
          <w:rFonts w:hint="cs"/>
          <w:rtl/>
        </w:rPr>
        <w:t>ِ</w:t>
      </w:r>
      <w:r w:rsidRPr="007A779A">
        <w:rPr>
          <w:rtl/>
        </w:rPr>
        <w:t xml:space="preserve">راقي، للعراقي </w:t>
      </w:r>
      <w:r>
        <w:rPr>
          <w:rFonts w:hint="cs"/>
          <w:rtl/>
        </w:rPr>
        <w:t>(</w:t>
      </w:r>
      <w:r>
        <w:rPr>
          <w:rtl/>
        </w:rPr>
        <w:t>1/</w:t>
      </w:r>
      <w:r w:rsidRPr="007A779A">
        <w:rPr>
          <w:rtl/>
        </w:rPr>
        <w:t>41</w:t>
      </w:r>
      <w:r>
        <w:rPr>
          <w:rFonts w:hint="cs"/>
          <w:rtl/>
        </w:rPr>
        <w:t>)</w:t>
      </w:r>
      <w:r w:rsidRPr="007A779A">
        <w:rPr>
          <w:rtl/>
        </w:rPr>
        <w:t>.</w:t>
      </w:r>
    </w:p>
  </w:footnote>
  <w:footnote w:id="151">
    <w:p w:rsidR="00CE7E40" w:rsidRDefault="00CE7E40">
      <w:pPr>
        <w:pStyle w:val="FootnoteText"/>
      </w:pPr>
      <w:r>
        <w:rPr>
          <w:rStyle w:val="FootnoteReference"/>
        </w:rPr>
        <w:footnoteRef/>
      </w:r>
      <w:r>
        <w:rPr>
          <w:rtl/>
        </w:rPr>
        <w:t xml:space="preserve"> ) </w:t>
      </w:r>
      <w:r w:rsidRPr="00AD61C0">
        <w:rPr>
          <w:rtl/>
        </w:rPr>
        <w:t>انظر للاستزادة م</w:t>
      </w:r>
      <w:r>
        <w:rPr>
          <w:rFonts w:hint="cs"/>
          <w:rtl/>
        </w:rPr>
        <w:t>ِ</w:t>
      </w:r>
      <w:r w:rsidRPr="00AD61C0">
        <w:rPr>
          <w:rtl/>
        </w:rPr>
        <w:t>ن س</w:t>
      </w:r>
      <w:r>
        <w:rPr>
          <w:rFonts w:hint="cs"/>
          <w:rtl/>
        </w:rPr>
        <w:t>ِ</w:t>
      </w:r>
      <w:r>
        <w:rPr>
          <w:rtl/>
        </w:rPr>
        <w:t>يرته وكتابه</w:t>
      </w:r>
      <w:r w:rsidRPr="00AD61C0">
        <w:rPr>
          <w:rtl/>
        </w:rPr>
        <w:t>: سير أعلام الن</w:t>
      </w:r>
      <w:r>
        <w:rPr>
          <w:rFonts w:hint="cs"/>
          <w:rtl/>
        </w:rPr>
        <w:t>ُّ</w:t>
      </w:r>
      <w:r w:rsidRPr="00AD61C0">
        <w:rPr>
          <w:rtl/>
        </w:rPr>
        <w:t xml:space="preserve">بلاء </w:t>
      </w:r>
      <w:r>
        <w:rPr>
          <w:rFonts w:hint="cs"/>
          <w:rtl/>
        </w:rPr>
        <w:t>(</w:t>
      </w:r>
      <w:r>
        <w:rPr>
          <w:rtl/>
        </w:rPr>
        <w:t>11/</w:t>
      </w:r>
      <w:r w:rsidRPr="00AD61C0">
        <w:rPr>
          <w:rtl/>
        </w:rPr>
        <w:t xml:space="preserve">177 </w:t>
      </w:r>
      <w:r>
        <w:rPr>
          <w:rtl/>
        </w:rPr>
        <w:t>–</w:t>
      </w:r>
      <w:r w:rsidRPr="00AD61C0">
        <w:rPr>
          <w:rtl/>
        </w:rPr>
        <w:t xml:space="preserve"> 358</w:t>
      </w:r>
      <w:r>
        <w:rPr>
          <w:rFonts w:hint="cs"/>
          <w:rtl/>
        </w:rPr>
        <w:t>)</w:t>
      </w:r>
      <w:r w:rsidRPr="00AD61C0">
        <w:rPr>
          <w:rtl/>
        </w:rPr>
        <w:t>.</w:t>
      </w:r>
    </w:p>
  </w:footnote>
  <w:footnote w:id="152">
    <w:p w:rsidR="00CE7E40" w:rsidRDefault="00CE7E40">
      <w:pPr>
        <w:pStyle w:val="FootnoteText"/>
      </w:pPr>
      <w:r>
        <w:rPr>
          <w:rStyle w:val="FootnoteReference"/>
        </w:rPr>
        <w:footnoteRef/>
      </w:r>
      <w:r>
        <w:rPr>
          <w:rtl/>
        </w:rPr>
        <w:t xml:space="preserve"> ) </w:t>
      </w:r>
      <w:r w:rsidRPr="00636BE1">
        <w:rPr>
          <w:rtl/>
        </w:rPr>
        <w:t>حسب الط</w:t>
      </w:r>
      <w:r>
        <w:rPr>
          <w:rFonts w:hint="cs"/>
          <w:rtl/>
        </w:rPr>
        <w:t>َّ</w:t>
      </w:r>
      <w:r w:rsidRPr="00636BE1">
        <w:rPr>
          <w:rtl/>
        </w:rPr>
        <w:t>بعة التي رق</w:t>
      </w:r>
      <w:r>
        <w:rPr>
          <w:rFonts w:hint="cs"/>
          <w:rtl/>
        </w:rPr>
        <w:t>َّ</w:t>
      </w:r>
      <w:r w:rsidRPr="00636BE1">
        <w:rPr>
          <w:rtl/>
        </w:rPr>
        <w:t>متها مؤسسة التاريخ العربي، ودار إحياء التراث العربي.</w:t>
      </w:r>
    </w:p>
  </w:footnote>
  <w:footnote w:id="153">
    <w:p w:rsidR="00CE7E40" w:rsidRDefault="00CE7E40">
      <w:pPr>
        <w:pStyle w:val="FootnoteText"/>
      </w:pPr>
      <w:r>
        <w:rPr>
          <w:rStyle w:val="FootnoteReference"/>
        </w:rPr>
        <w:footnoteRef/>
      </w:r>
      <w:r>
        <w:rPr>
          <w:rtl/>
        </w:rPr>
        <w:t xml:space="preserve"> ) </w:t>
      </w:r>
      <w:r w:rsidRPr="00941562">
        <w:rPr>
          <w:rtl/>
        </w:rPr>
        <w:t xml:space="preserve">انظر للاستزادة في </w:t>
      </w:r>
      <w:r>
        <w:rPr>
          <w:rtl/>
        </w:rPr>
        <w:t>ترجمته</w:t>
      </w:r>
      <w:r w:rsidRPr="00941562">
        <w:rPr>
          <w:rtl/>
        </w:rPr>
        <w:t>: س</w:t>
      </w:r>
      <w:r>
        <w:rPr>
          <w:rFonts w:hint="cs"/>
          <w:rtl/>
        </w:rPr>
        <w:t>ِ</w:t>
      </w:r>
      <w:r w:rsidRPr="00941562">
        <w:rPr>
          <w:rtl/>
        </w:rPr>
        <w:t>ي</w:t>
      </w:r>
      <w:r>
        <w:rPr>
          <w:rFonts w:hint="cs"/>
          <w:rtl/>
        </w:rPr>
        <w:t>َ</w:t>
      </w:r>
      <w:r w:rsidRPr="00941562">
        <w:rPr>
          <w:rtl/>
        </w:rPr>
        <w:t>ر أعلام الن</w:t>
      </w:r>
      <w:r>
        <w:rPr>
          <w:rFonts w:hint="cs"/>
          <w:rtl/>
        </w:rPr>
        <w:t>ُّ</w:t>
      </w:r>
      <w:r w:rsidRPr="00941562">
        <w:rPr>
          <w:rtl/>
        </w:rPr>
        <w:t xml:space="preserve">بلاء </w:t>
      </w:r>
      <w:r>
        <w:rPr>
          <w:rFonts w:hint="cs"/>
          <w:rtl/>
        </w:rPr>
        <w:t>(</w:t>
      </w:r>
      <w:r>
        <w:rPr>
          <w:rtl/>
        </w:rPr>
        <w:t>11</w:t>
      </w:r>
      <w:r w:rsidRPr="00941562">
        <w:rPr>
          <w:rtl/>
        </w:rPr>
        <w:t xml:space="preserve">/ 122 </w:t>
      </w:r>
      <w:r>
        <w:rPr>
          <w:rtl/>
        </w:rPr>
        <w:t>– 127</w:t>
      </w:r>
      <w:r>
        <w:rPr>
          <w:rFonts w:hint="cs"/>
          <w:rtl/>
        </w:rPr>
        <w:t>)</w:t>
      </w:r>
      <w:r w:rsidRPr="00941562">
        <w:rPr>
          <w:rtl/>
        </w:rPr>
        <w:t>.</w:t>
      </w:r>
    </w:p>
  </w:footnote>
  <w:footnote w:id="154">
    <w:p w:rsidR="00CE7E40" w:rsidRDefault="00CE7E40">
      <w:pPr>
        <w:pStyle w:val="FootnoteText"/>
      </w:pPr>
      <w:r>
        <w:rPr>
          <w:rStyle w:val="FootnoteReference"/>
        </w:rPr>
        <w:footnoteRef/>
      </w:r>
      <w:r>
        <w:rPr>
          <w:rtl/>
        </w:rPr>
        <w:t xml:space="preserve"> ) </w:t>
      </w:r>
      <w:r w:rsidRPr="00CA3E50">
        <w:rPr>
          <w:rtl/>
        </w:rPr>
        <w:t>كما في طبعة كمال الحوت.</w:t>
      </w:r>
    </w:p>
  </w:footnote>
  <w:footnote w:id="155">
    <w:p w:rsidR="00CE7E40" w:rsidRDefault="00CE7E40" w:rsidP="00CA6F1A">
      <w:pPr>
        <w:pStyle w:val="FootnoteText"/>
      </w:pPr>
      <w:r>
        <w:rPr>
          <w:rStyle w:val="FootnoteReference"/>
        </w:rPr>
        <w:footnoteRef/>
      </w:r>
      <w:r>
        <w:rPr>
          <w:rtl/>
        </w:rPr>
        <w:t xml:space="preserve"> ) انظر للاستزادة: أصول الحديث، لمحم</w:t>
      </w:r>
      <w:r>
        <w:rPr>
          <w:rFonts w:hint="cs"/>
          <w:rtl/>
        </w:rPr>
        <w:t>َ</w:t>
      </w:r>
      <w:r>
        <w:rPr>
          <w:rtl/>
        </w:rPr>
        <w:t xml:space="preserve">د عجاج </w:t>
      </w:r>
      <w:r>
        <w:rPr>
          <w:rFonts w:hint="cs"/>
          <w:rtl/>
        </w:rPr>
        <w:t>(</w:t>
      </w:r>
      <w:r>
        <w:rPr>
          <w:rtl/>
        </w:rPr>
        <w:t>ص 450 – 458</w:t>
      </w:r>
      <w:r>
        <w:rPr>
          <w:rFonts w:hint="cs"/>
          <w:rtl/>
        </w:rPr>
        <w:t>)</w:t>
      </w:r>
      <w:r>
        <w:rPr>
          <w:rtl/>
        </w:rPr>
        <w:t>، ومنهج الن</w:t>
      </w:r>
      <w:r>
        <w:rPr>
          <w:rFonts w:hint="cs"/>
          <w:rtl/>
        </w:rPr>
        <w:t>َّ</w:t>
      </w:r>
      <w:r>
        <w:rPr>
          <w:rtl/>
        </w:rPr>
        <w:t xml:space="preserve">قد في علوم الحديث </w:t>
      </w:r>
      <w:r>
        <w:rPr>
          <w:rFonts w:hint="cs"/>
          <w:rtl/>
        </w:rPr>
        <w:t>(</w:t>
      </w:r>
      <w:r>
        <w:rPr>
          <w:rtl/>
        </w:rPr>
        <w:t>ص 36 – 72</w:t>
      </w:r>
      <w:r>
        <w:rPr>
          <w:rFonts w:hint="cs"/>
          <w:rtl/>
        </w:rPr>
        <w:t>)</w:t>
      </w:r>
      <w:r>
        <w:rPr>
          <w:rtl/>
        </w:rPr>
        <w:t>، ومقد</w:t>
      </w:r>
      <w:r>
        <w:rPr>
          <w:rFonts w:hint="cs"/>
          <w:rtl/>
        </w:rPr>
        <w:t>ِّ</w:t>
      </w:r>
      <w:r>
        <w:rPr>
          <w:rtl/>
        </w:rPr>
        <w:t>مة شرح ألفي</w:t>
      </w:r>
      <w:r>
        <w:rPr>
          <w:rFonts w:hint="cs"/>
          <w:rtl/>
        </w:rPr>
        <w:t>َّ</w:t>
      </w:r>
      <w:r>
        <w:rPr>
          <w:rtl/>
        </w:rPr>
        <w:t>ة</w:t>
      </w:r>
      <w:r>
        <w:rPr>
          <w:rFonts w:hint="cs"/>
          <w:rtl/>
        </w:rPr>
        <w:t xml:space="preserve"> </w:t>
      </w:r>
      <w:r>
        <w:rPr>
          <w:rtl/>
        </w:rPr>
        <w:t>العراقي، المسماة بالت</w:t>
      </w:r>
      <w:r>
        <w:rPr>
          <w:rFonts w:hint="cs"/>
          <w:rtl/>
        </w:rPr>
        <w:t>َّ</w:t>
      </w:r>
      <w:r>
        <w:rPr>
          <w:rtl/>
        </w:rPr>
        <w:t>بصرة والت</w:t>
      </w:r>
      <w:r>
        <w:rPr>
          <w:rFonts w:hint="cs"/>
          <w:rtl/>
        </w:rPr>
        <w:t>َّ</w:t>
      </w:r>
      <w:r>
        <w:rPr>
          <w:rtl/>
        </w:rPr>
        <w:t>ذك</w:t>
      </w:r>
      <w:r>
        <w:rPr>
          <w:rFonts w:hint="cs"/>
          <w:rtl/>
        </w:rPr>
        <w:t>ِ</w:t>
      </w:r>
      <w:r>
        <w:rPr>
          <w:rtl/>
        </w:rPr>
        <w:t xml:space="preserve">رة </w:t>
      </w:r>
      <w:r>
        <w:rPr>
          <w:rFonts w:hint="cs"/>
          <w:rtl/>
        </w:rPr>
        <w:t>(</w:t>
      </w:r>
      <w:r>
        <w:rPr>
          <w:rtl/>
        </w:rPr>
        <w:t>1/4 – 9</w:t>
      </w:r>
      <w:r>
        <w:rPr>
          <w:rFonts w:hint="cs"/>
          <w:rtl/>
        </w:rPr>
        <w:t>)</w:t>
      </w:r>
      <w:r>
        <w:rPr>
          <w:rtl/>
        </w:rPr>
        <w:t>.</w:t>
      </w:r>
    </w:p>
  </w:footnote>
  <w:footnote w:id="156">
    <w:p w:rsidR="00CE7E40" w:rsidRDefault="00CE7E40">
      <w:pPr>
        <w:pStyle w:val="FootnoteText"/>
      </w:pPr>
      <w:r>
        <w:rPr>
          <w:rStyle w:val="FootnoteReference"/>
        </w:rPr>
        <w:footnoteRef/>
      </w:r>
      <w:r>
        <w:rPr>
          <w:rtl/>
        </w:rPr>
        <w:t xml:space="preserve"> ) وقيل</w:t>
      </w:r>
      <w:r w:rsidRPr="009477F7">
        <w:rPr>
          <w:rtl/>
        </w:rPr>
        <w:t>: إن</w:t>
      </w:r>
      <w:r>
        <w:rPr>
          <w:rFonts w:hint="cs"/>
          <w:rtl/>
        </w:rPr>
        <w:t>َّ</w:t>
      </w:r>
      <w:r w:rsidRPr="009477F7">
        <w:rPr>
          <w:rtl/>
        </w:rPr>
        <w:t>ه أو</w:t>
      </w:r>
      <w:r>
        <w:rPr>
          <w:rFonts w:hint="cs"/>
          <w:rtl/>
        </w:rPr>
        <w:t>ّ</w:t>
      </w:r>
      <w:r>
        <w:rPr>
          <w:rtl/>
        </w:rPr>
        <w:t>ل كتاب ص</w:t>
      </w:r>
      <w:r>
        <w:rPr>
          <w:rFonts w:hint="cs"/>
          <w:rtl/>
        </w:rPr>
        <w:t>ُ</w:t>
      </w:r>
      <w:r>
        <w:rPr>
          <w:rtl/>
        </w:rPr>
        <w:t>ن</w:t>
      </w:r>
      <w:r>
        <w:rPr>
          <w:rFonts w:hint="cs"/>
          <w:rtl/>
        </w:rPr>
        <w:t>ِّ</w:t>
      </w:r>
      <w:r>
        <w:rPr>
          <w:rtl/>
        </w:rPr>
        <w:t>ف في علوم الحديث. انظر</w:t>
      </w:r>
      <w:r w:rsidRPr="009477F7">
        <w:rPr>
          <w:rtl/>
        </w:rPr>
        <w:t>: م</w:t>
      </w:r>
      <w:r>
        <w:rPr>
          <w:rFonts w:hint="cs"/>
          <w:rtl/>
        </w:rPr>
        <w:t>ُ</w:t>
      </w:r>
      <w:r w:rsidRPr="009477F7">
        <w:rPr>
          <w:rtl/>
        </w:rPr>
        <w:t>قد</w:t>
      </w:r>
      <w:r>
        <w:rPr>
          <w:rFonts w:hint="cs"/>
          <w:rtl/>
        </w:rPr>
        <w:t>ِّ</w:t>
      </w:r>
      <w:r w:rsidRPr="009477F7">
        <w:rPr>
          <w:rtl/>
        </w:rPr>
        <w:t>مة شرح علل الترمذي</w:t>
      </w:r>
      <w:r>
        <w:rPr>
          <w:rtl/>
        </w:rPr>
        <w:t xml:space="preserve">، تحقيق نور الدين عتر </w:t>
      </w:r>
      <w:r>
        <w:rPr>
          <w:rFonts w:hint="cs"/>
          <w:rtl/>
        </w:rPr>
        <w:t>(</w:t>
      </w:r>
      <w:r>
        <w:rPr>
          <w:rtl/>
        </w:rPr>
        <w:t>1/23 – 25</w:t>
      </w:r>
      <w:r>
        <w:rPr>
          <w:rFonts w:hint="cs"/>
          <w:rtl/>
        </w:rPr>
        <w:t>)</w:t>
      </w:r>
      <w:r w:rsidRPr="009477F7">
        <w:rPr>
          <w:rtl/>
        </w:rPr>
        <w:t>.</w:t>
      </w:r>
    </w:p>
  </w:footnote>
  <w:footnote w:id="157">
    <w:p w:rsidR="00CE7E40" w:rsidRDefault="00CE7E40" w:rsidP="00843623">
      <w:pPr>
        <w:pStyle w:val="FootnoteText"/>
      </w:pPr>
      <w:r>
        <w:rPr>
          <w:rStyle w:val="FootnoteReference"/>
        </w:rPr>
        <w:footnoteRef/>
      </w:r>
      <w:r>
        <w:rPr>
          <w:rtl/>
        </w:rPr>
        <w:t xml:space="preserve"> ) </w:t>
      </w:r>
      <w:r w:rsidRPr="00942444">
        <w:rPr>
          <w:rtl/>
        </w:rPr>
        <w:t>كتاب الت</w:t>
      </w:r>
      <w:r>
        <w:rPr>
          <w:rFonts w:hint="cs"/>
          <w:rtl/>
        </w:rPr>
        <w:t>َّ</w:t>
      </w:r>
      <w:r w:rsidRPr="00942444">
        <w:rPr>
          <w:rtl/>
        </w:rPr>
        <w:t>قييد لمعرفة الر</w:t>
      </w:r>
      <w:r>
        <w:rPr>
          <w:rFonts w:hint="cs"/>
          <w:rtl/>
        </w:rPr>
        <w:t>ّ</w:t>
      </w:r>
      <w:r w:rsidRPr="00942444">
        <w:rPr>
          <w:rtl/>
        </w:rPr>
        <w:t>واة وال</w:t>
      </w:r>
      <w:r>
        <w:rPr>
          <w:rFonts w:hint="cs"/>
          <w:rtl/>
        </w:rPr>
        <w:t>سُّ</w:t>
      </w:r>
      <w:r>
        <w:rPr>
          <w:rtl/>
        </w:rPr>
        <w:t xml:space="preserve">نن والمسانيد، لابن نقطة </w:t>
      </w:r>
      <w:r>
        <w:rPr>
          <w:rFonts w:hint="cs"/>
          <w:rtl/>
        </w:rPr>
        <w:t>(</w:t>
      </w:r>
      <w:r>
        <w:rPr>
          <w:rtl/>
        </w:rPr>
        <w:t>1/170</w:t>
      </w:r>
      <w:r>
        <w:rPr>
          <w:rFonts w:hint="cs"/>
          <w:rtl/>
        </w:rPr>
        <w:t>)</w:t>
      </w:r>
      <w:r w:rsidRPr="00942444">
        <w:rPr>
          <w:rtl/>
        </w:rPr>
        <w:t>.</w:t>
      </w:r>
    </w:p>
  </w:footnote>
  <w:footnote w:id="158">
    <w:p w:rsidR="00CE7E40" w:rsidRDefault="00CE7E40">
      <w:pPr>
        <w:pStyle w:val="FootnoteText"/>
      </w:pPr>
      <w:r>
        <w:rPr>
          <w:rStyle w:val="FootnoteReference"/>
        </w:rPr>
        <w:footnoteRef/>
      </w:r>
      <w:r>
        <w:rPr>
          <w:rtl/>
        </w:rPr>
        <w:t xml:space="preserve"> ) </w:t>
      </w:r>
      <w:r w:rsidRPr="00CB422A">
        <w:rPr>
          <w:rtl/>
        </w:rPr>
        <w:t>انظر ترجمته في : سير أعلام الن</w:t>
      </w:r>
      <w:r>
        <w:rPr>
          <w:rFonts w:hint="cs"/>
          <w:rtl/>
        </w:rPr>
        <w:t>ّ</w:t>
      </w:r>
      <w:r w:rsidRPr="00CB422A">
        <w:rPr>
          <w:rtl/>
        </w:rPr>
        <w:t xml:space="preserve">بلاء </w:t>
      </w:r>
      <w:r>
        <w:rPr>
          <w:rFonts w:hint="cs"/>
          <w:rtl/>
        </w:rPr>
        <w:t>(</w:t>
      </w:r>
      <w:r>
        <w:rPr>
          <w:rtl/>
        </w:rPr>
        <w:t>23/</w:t>
      </w:r>
      <w:r w:rsidRPr="00CB422A">
        <w:rPr>
          <w:rtl/>
        </w:rPr>
        <w:t xml:space="preserve">140 </w:t>
      </w:r>
      <w:r>
        <w:rPr>
          <w:rtl/>
        </w:rPr>
        <w:t>– 143</w:t>
      </w:r>
      <w:r>
        <w:rPr>
          <w:rFonts w:hint="cs"/>
          <w:rtl/>
        </w:rPr>
        <w:t>)</w:t>
      </w:r>
      <w:r w:rsidRPr="00CB422A">
        <w:rPr>
          <w:rtl/>
        </w:rPr>
        <w:t>.</w:t>
      </w:r>
    </w:p>
  </w:footnote>
  <w:footnote w:id="159">
    <w:p w:rsidR="00CE7E40" w:rsidRDefault="00CE7E40">
      <w:pPr>
        <w:pStyle w:val="FootnoteText"/>
      </w:pPr>
      <w:r>
        <w:rPr>
          <w:rStyle w:val="FootnoteReference"/>
        </w:rPr>
        <w:footnoteRef/>
      </w:r>
      <w:r>
        <w:rPr>
          <w:rtl/>
        </w:rPr>
        <w:t xml:space="preserve"> ) </w:t>
      </w:r>
      <w:r w:rsidRPr="006A22A5">
        <w:rPr>
          <w:rtl/>
        </w:rPr>
        <w:t>انظر ترج</w:t>
      </w:r>
      <w:r>
        <w:rPr>
          <w:rtl/>
        </w:rPr>
        <w:t>مته في : الأعلام للز</w:t>
      </w:r>
      <w:r>
        <w:rPr>
          <w:rFonts w:hint="cs"/>
          <w:rtl/>
        </w:rPr>
        <w:t>ّ</w:t>
      </w:r>
      <w:r>
        <w:rPr>
          <w:rtl/>
        </w:rPr>
        <w:t xml:space="preserve">ركلي </w:t>
      </w:r>
      <w:r>
        <w:rPr>
          <w:rFonts w:hint="cs"/>
          <w:rtl/>
        </w:rPr>
        <w:t>(</w:t>
      </w:r>
      <w:r>
        <w:rPr>
          <w:rtl/>
        </w:rPr>
        <w:t>1/178</w:t>
      </w:r>
      <w:r>
        <w:rPr>
          <w:rFonts w:hint="cs"/>
          <w:rtl/>
        </w:rPr>
        <w:t>)</w:t>
      </w:r>
      <w:r w:rsidRPr="006A22A5">
        <w:rPr>
          <w:rtl/>
        </w:rPr>
        <w:t>.</w:t>
      </w:r>
    </w:p>
  </w:footnote>
  <w:footnote w:id="160">
    <w:p w:rsidR="00CE7E40" w:rsidRDefault="00CE7E40" w:rsidP="00B445CA">
      <w:pPr>
        <w:pStyle w:val="FootnoteText"/>
      </w:pPr>
      <w:r>
        <w:rPr>
          <w:rStyle w:val="FootnoteReference"/>
        </w:rPr>
        <w:footnoteRef/>
      </w:r>
      <w:r>
        <w:rPr>
          <w:rtl/>
        </w:rPr>
        <w:t xml:space="preserve"> ) انظر: معرفة علوم الحديث للحاكم </w:t>
      </w:r>
      <w:r>
        <w:rPr>
          <w:rFonts w:hint="cs"/>
          <w:rtl/>
        </w:rPr>
        <w:t>(</w:t>
      </w:r>
      <w:r>
        <w:rPr>
          <w:rtl/>
        </w:rPr>
        <w:t>ص 52</w:t>
      </w:r>
      <w:r>
        <w:rPr>
          <w:rFonts w:hint="cs"/>
          <w:rtl/>
        </w:rPr>
        <w:t>)</w:t>
      </w:r>
      <w:r>
        <w:rPr>
          <w:rtl/>
        </w:rPr>
        <w:t>، ومقد</w:t>
      </w:r>
      <w:r>
        <w:rPr>
          <w:rFonts w:hint="cs"/>
          <w:rtl/>
        </w:rPr>
        <w:t>ِّ</w:t>
      </w:r>
      <w:r>
        <w:rPr>
          <w:rtl/>
        </w:rPr>
        <w:t>مة ابن الص</w:t>
      </w:r>
      <w:r>
        <w:rPr>
          <w:rFonts w:hint="cs"/>
          <w:rtl/>
        </w:rPr>
        <w:t>َّ</w:t>
      </w:r>
      <w:r>
        <w:rPr>
          <w:rtl/>
        </w:rPr>
        <w:t xml:space="preserve">لاح </w:t>
      </w:r>
      <w:r>
        <w:rPr>
          <w:rFonts w:hint="cs"/>
          <w:rtl/>
        </w:rPr>
        <w:t>(</w:t>
      </w:r>
      <w:r>
        <w:rPr>
          <w:rtl/>
        </w:rPr>
        <w:t>ص 389 – 390</w:t>
      </w:r>
      <w:r>
        <w:rPr>
          <w:rFonts w:hint="cs"/>
          <w:rtl/>
        </w:rPr>
        <w:t>)</w:t>
      </w:r>
      <w:r>
        <w:rPr>
          <w:rtl/>
        </w:rPr>
        <w:t>، وشرح ع</w:t>
      </w:r>
      <w:r>
        <w:rPr>
          <w:rFonts w:hint="cs"/>
          <w:rtl/>
        </w:rPr>
        <w:t>ِ</w:t>
      </w:r>
      <w:r>
        <w:rPr>
          <w:rtl/>
        </w:rPr>
        <w:t>ل</w:t>
      </w:r>
      <w:r>
        <w:rPr>
          <w:rFonts w:hint="cs"/>
          <w:rtl/>
        </w:rPr>
        <w:t>َ</w:t>
      </w:r>
      <w:r>
        <w:rPr>
          <w:rtl/>
        </w:rPr>
        <w:t>ل الت</w:t>
      </w:r>
      <w:r>
        <w:rPr>
          <w:rFonts w:hint="cs"/>
          <w:rtl/>
        </w:rPr>
        <w:t>ِّ</w:t>
      </w:r>
      <w:r>
        <w:rPr>
          <w:rtl/>
        </w:rPr>
        <w:t>رم</w:t>
      </w:r>
      <w:r>
        <w:rPr>
          <w:rFonts w:hint="cs"/>
          <w:rtl/>
        </w:rPr>
        <w:t>ِ</w:t>
      </w:r>
      <w:r>
        <w:rPr>
          <w:rtl/>
        </w:rPr>
        <w:t xml:space="preserve">ذي </w:t>
      </w:r>
      <w:r>
        <w:rPr>
          <w:rFonts w:hint="cs"/>
          <w:rtl/>
        </w:rPr>
        <w:t>(</w:t>
      </w:r>
      <w:r>
        <w:rPr>
          <w:rtl/>
        </w:rPr>
        <w:t>1/43</w:t>
      </w:r>
      <w:r>
        <w:rPr>
          <w:rFonts w:hint="cs"/>
          <w:rtl/>
        </w:rPr>
        <w:t>)</w:t>
      </w:r>
      <w:r>
        <w:rPr>
          <w:rtl/>
        </w:rPr>
        <w:t>، ومقد</w:t>
      </w:r>
      <w:r>
        <w:rPr>
          <w:rFonts w:hint="cs"/>
          <w:rtl/>
        </w:rPr>
        <w:t>ِّ</w:t>
      </w:r>
      <w:r>
        <w:rPr>
          <w:rtl/>
        </w:rPr>
        <w:t>مة صحيح</w:t>
      </w:r>
      <w:r>
        <w:rPr>
          <w:rFonts w:hint="cs"/>
          <w:rtl/>
        </w:rPr>
        <w:t xml:space="preserve"> </w:t>
      </w:r>
      <w:r>
        <w:rPr>
          <w:rtl/>
        </w:rPr>
        <w:t>مسلم، الباب الر</w:t>
      </w:r>
      <w:r>
        <w:rPr>
          <w:rFonts w:hint="cs"/>
          <w:rtl/>
        </w:rPr>
        <w:t>ّ</w:t>
      </w:r>
      <w:r>
        <w:rPr>
          <w:rtl/>
        </w:rPr>
        <w:t xml:space="preserve">ابع </w:t>
      </w:r>
      <w:r>
        <w:rPr>
          <w:rFonts w:hint="cs"/>
          <w:rtl/>
        </w:rPr>
        <w:t>(</w:t>
      </w:r>
      <w:r>
        <w:rPr>
          <w:rtl/>
        </w:rPr>
        <w:t>1/12 – 14</w:t>
      </w:r>
      <w:r>
        <w:rPr>
          <w:rFonts w:hint="cs"/>
          <w:rtl/>
        </w:rPr>
        <w:t>)</w:t>
      </w:r>
      <w:r>
        <w:rPr>
          <w:rtl/>
        </w:rPr>
        <w:t>، وت</w:t>
      </w:r>
      <w:r>
        <w:rPr>
          <w:rFonts w:hint="cs"/>
          <w:rtl/>
        </w:rPr>
        <w:t>َ</w:t>
      </w:r>
      <w:r>
        <w:rPr>
          <w:rtl/>
        </w:rPr>
        <w:t>بس</w:t>
      </w:r>
      <w:r>
        <w:rPr>
          <w:rFonts w:hint="cs"/>
          <w:rtl/>
        </w:rPr>
        <w:t>ِ</w:t>
      </w:r>
      <w:r>
        <w:rPr>
          <w:rtl/>
        </w:rPr>
        <w:t xml:space="preserve">يط علوم الحديث </w:t>
      </w:r>
      <w:r>
        <w:rPr>
          <w:rFonts w:hint="cs"/>
          <w:rtl/>
        </w:rPr>
        <w:t>(</w:t>
      </w:r>
      <w:r>
        <w:rPr>
          <w:rtl/>
        </w:rPr>
        <w:t>ص ٢٧٤ – 278</w:t>
      </w:r>
      <w:r>
        <w:rPr>
          <w:rFonts w:hint="cs"/>
          <w:rtl/>
        </w:rPr>
        <w:t>)</w:t>
      </w:r>
      <w:r>
        <w:rPr>
          <w:rtl/>
        </w:rPr>
        <w:t>.</w:t>
      </w:r>
    </w:p>
  </w:footnote>
  <w:footnote w:id="161">
    <w:p w:rsidR="00CE7E40" w:rsidRDefault="00CE7E40">
      <w:pPr>
        <w:pStyle w:val="FootnoteText"/>
      </w:pPr>
      <w:r>
        <w:rPr>
          <w:rStyle w:val="FootnoteReference"/>
        </w:rPr>
        <w:footnoteRef/>
      </w:r>
      <w:r>
        <w:rPr>
          <w:rtl/>
        </w:rPr>
        <w:t xml:space="preserve"> ) انظر</w:t>
      </w:r>
      <w:r w:rsidRPr="00CD2B1E">
        <w:rPr>
          <w:rtl/>
        </w:rPr>
        <w:t xml:space="preserve">: مجموع </w:t>
      </w:r>
      <w:r>
        <w:rPr>
          <w:rtl/>
        </w:rPr>
        <w:t xml:space="preserve">فتاوى شيخ الإسلام </w:t>
      </w:r>
      <w:r>
        <w:rPr>
          <w:rFonts w:hint="cs"/>
          <w:rtl/>
        </w:rPr>
        <w:t>(</w:t>
      </w:r>
      <w:r>
        <w:rPr>
          <w:rtl/>
        </w:rPr>
        <w:t>1/249</w:t>
      </w:r>
      <w:r>
        <w:rPr>
          <w:rFonts w:hint="cs"/>
          <w:rtl/>
        </w:rPr>
        <w:t>)</w:t>
      </w:r>
      <w:r w:rsidRPr="00CD2B1E">
        <w:rPr>
          <w:rtl/>
        </w:rPr>
        <w:t>.</w:t>
      </w:r>
    </w:p>
  </w:footnote>
  <w:footnote w:id="162">
    <w:p w:rsidR="00CE7E40" w:rsidRDefault="00CE7E40" w:rsidP="00765237">
      <w:pPr>
        <w:pStyle w:val="FootnoteText"/>
      </w:pPr>
      <w:r>
        <w:rPr>
          <w:rStyle w:val="FootnoteReference"/>
        </w:rPr>
        <w:footnoteRef/>
      </w:r>
      <w:r>
        <w:rPr>
          <w:rtl/>
        </w:rPr>
        <w:t xml:space="preserve"> ) الط</w:t>
      </w:r>
      <w:r>
        <w:rPr>
          <w:rFonts w:hint="cs"/>
          <w:rtl/>
        </w:rPr>
        <w:t>َّ</w:t>
      </w:r>
      <w:r>
        <w:rPr>
          <w:rtl/>
        </w:rPr>
        <w:t>ب</w:t>
      </w:r>
      <w:r>
        <w:rPr>
          <w:rFonts w:hint="cs"/>
          <w:rtl/>
        </w:rPr>
        <w:t>َ</w:t>
      </w:r>
      <w:r>
        <w:rPr>
          <w:rtl/>
        </w:rPr>
        <w:t>قة: هم القوم الذين ت</w:t>
      </w:r>
      <w:r>
        <w:rPr>
          <w:rFonts w:hint="cs"/>
          <w:rtl/>
        </w:rPr>
        <w:t>َ</w:t>
      </w:r>
      <w:r>
        <w:rPr>
          <w:rtl/>
        </w:rPr>
        <w:t>قاربوا في السِّنِّ والإسناد، أو في الإسناد فقط، بأن يكون شيوخ هذا هم شيوخ الآخ</w:t>
      </w:r>
      <w:r>
        <w:rPr>
          <w:rFonts w:hint="cs"/>
          <w:rtl/>
        </w:rPr>
        <w:t>َ</w:t>
      </w:r>
      <w:r>
        <w:rPr>
          <w:rtl/>
        </w:rPr>
        <w:t>ر، أو ي</w:t>
      </w:r>
      <w:r>
        <w:rPr>
          <w:rFonts w:hint="cs"/>
          <w:rtl/>
        </w:rPr>
        <w:t>ُ</w:t>
      </w:r>
      <w:r>
        <w:rPr>
          <w:rtl/>
        </w:rPr>
        <w:t>قاربوا شيوخه</w:t>
      </w:r>
      <w:r>
        <w:rPr>
          <w:rFonts w:hint="cs"/>
          <w:rtl/>
        </w:rPr>
        <w:t xml:space="preserve"> (</w:t>
      </w:r>
      <w:r>
        <w:rPr>
          <w:rtl/>
        </w:rPr>
        <w:t>تدريب الر</w:t>
      </w:r>
      <w:r>
        <w:rPr>
          <w:rFonts w:hint="cs"/>
          <w:rtl/>
        </w:rPr>
        <w:t>ّ</w:t>
      </w:r>
      <w:r>
        <w:rPr>
          <w:rtl/>
        </w:rPr>
        <w:t>او</w:t>
      </w:r>
      <w:r>
        <w:rPr>
          <w:rFonts w:hint="cs"/>
          <w:rtl/>
        </w:rPr>
        <w:t>ِ</w:t>
      </w:r>
      <w:r>
        <w:rPr>
          <w:rtl/>
        </w:rPr>
        <w:t>ي 2/332</w:t>
      </w:r>
      <w:r>
        <w:rPr>
          <w:rFonts w:hint="cs"/>
          <w:rtl/>
        </w:rPr>
        <w:t>)</w:t>
      </w:r>
      <w:r>
        <w:rPr>
          <w:rtl/>
        </w:rPr>
        <w:t>.</w:t>
      </w:r>
    </w:p>
  </w:footnote>
  <w:footnote w:id="163">
    <w:p w:rsidR="00CE7E40" w:rsidRDefault="00CE7E40">
      <w:pPr>
        <w:pStyle w:val="FootnoteText"/>
      </w:pPr>
      <w:r>
        <w:rPr>
          <w:rStyle w:val="FootnoteReference"/>
        </w:rPr>
        <w:footnoteRef/>
      </w:r>
      <w:r>
        <w:rPr>
          <w:rtl/>
        </w:rPr>
        <w:t xml:space="preserve"> ) تذكرة الحفاظ </w:t>
      </w:r>
      <w:r>
        <w:rPr>
          <w:rFonts w:hint="cs"/>
          <w:rtl/>
        </w:rPr>
        <w:t>(</w:t>
      </w:r>
      <w:r>
        <w:rPr>
          <w:rtl/>
        </w:rPr>
        <w:t>1/77</w:t>
      </w:r>
      <w:r>
        <w:rPr>
          <w:rFonts w:hint="cs"/>
          <w:rtl/>
        </w:rPr>
        <w:t>)</w:t>
      </w:r>
      <w:r w:rsidRPr="00BA60FB">
        <w:rPr>
          <w:rtl/>
        </w:rPr>
        <w:t>.</w:t>
      </w:r>
    </w:p>
  </w:footnote>
  <w:footnote w:id="164">
    <w:p w:rsidR="00CE7E40" w:rsidRDefault="00CE7E40">
      <w:pPr>
        <w:pStyle w:val="FootnoteText"/>
      </w:pPr>
      <w:r>
        <w:rPr>
          <w:rStyle w:val="FootnoteReference"/>
        </w:rPr>
        <w:footnoteRef/>
      </w:r>
      <w:r>
        <w:rPr>
          <w:rtl/>
        </w:rPr>
        <w:t xml:space="preserve"> ) </w:t>
      </w:r>
      <w:r w:rsidRPr="00D07C07">
        <w:rPr>
          <w:rtl/>
        </w:rPr>
        <w:t>أخرجه البخاري، في كتاب الت</w:t>
      </w:r>
      <w:r>
        <w:rPr>
          <w:rFonts w:hint="cs"/>
          <w:rtl/>
        </w:rPr>
        <w:t>َّ</w:t>
      </w:r>
      <w:r w:rsidRPr="00D07C07">
        <w:rPr>
          <w:rtl/>
        </w:rPr>
        <w:t>هج</w:t>
      </w:r>
      <w:r>
        <w:rPr>
          <w:rFonts w:hint="cs"/>
          <w:rtl/>
        </w:rPr>
        <w:t>ّ</w:t>
      </w:r>
      <w:r w:rsidRPr="00D07C07">
        <w:rPr>
          <w:rtl/>
        </w:rPr>
        <w:t>د، باب</w:t>
      </w:r>
      <w:r>
        <w:rPr>
          <w:rFonts w:hint="cs"/>
          <w:rtl/>
        </w:rPr>
        <w:t>:</w:t>
      </w:r>
      <w:r w:rsidRPr="00D07C07">
        <w:rPr>
          <w:rtl/>
        </w:rPr>
        <w:t xml:space="preserve"> ف</w:t>
      </w:r>
      <w:r>
        <w:rPr>
          <w:rFonts w:hint="cs"/>
          <w:rtl/>
        </w:rPr>
        <w:t>َ</w:t>
      </w:r>
      <w:r w:rsidRPr="00D07C07">
        <w:rPr>
          <w:rtl/>
        </w:rPr>
        <w:t>ض</w:t>
      </w:r>
      <w:r>
        <w:rPr>
          <w:rFonts w:hint="cs"/>
          <w:rtl/>
        </w:rPr>
        <w:t>ْ</w:t>
      </w:r>
      <w:r w:rsidRPr="00D07C07">
        <w:rPr>
          <w:rtl/>
        </w:rPr>
        <w:t>ل قيام الل</w:t>
      </w:r>
      <w:r>
        <w:rPr>
          <w:rFonts w:hint="cs"/>
          <w:rtl/>
        </w:rPr>
        <w:t>َّ</w:t>
      </w:r>
      <w:r w:rsidRPr="00D07C07">
        <w:rPr>
          <w:rtl/>
        </w:rPr>
        <w:t xml:space="preserve">يل </w:t>
      </w:r>
      <w:r>
        <w:rPr>
          <w:rFonts w:hint="cs"/>
          <w:rtl/>
        </w:rPr>
        <w:t>(</w:t>
      </w:r>
      <w:r>
        <w:rPr>
          <w:rtl/>
        </w:rPr>
        <w:t>2/</w:t>
      </w:r>
      <w:r w:rsidRPr="00D07C07">
        <w:rPr>
          <w:rtl/>
        </w:rPr>
        <w:t>42</w:t>
      </w:r>
      <w:r>
        <w:rPr>
          <w:rFonts w:hint="cs"/>
          <w:rtl/>
        </w:rPr>
        <w:t>)،</w:t>
      </w:r>
      <w:r w:rsidRPr="00D07C07">
        <w:rPr>
          <w:rtl/>
        </w:rPr>
        <w:t xml:space="preserve"> ح </w:t>
      </w:r>
      <w:r>
        <w:rPr>
          <w:rFonts w:hint="cs"/>
          <w:rtl/>
        </w:rPr>
        <w:t>(</w:t>
      </w:r>
      <w:r w:rsidRPr="00D07C07">
        <w:rPr>
          <w:rtl/>
        </w:rPr>
        <w:t>1122</w:t>
      </w:r>
      <w:r>
        <w:rPr>
          <w:rFonts w:hint="cs"/>
          <w:rtl/>
        </w:rPr>
        <w:t>)</w:t>
      </w:r>
      <w:r w:rsidRPr="00D07C07">
        <w:rPr>
          <w:rtl/>
        </w:rPr>
        <w:t>، وم</w:t>
      </w:r>
      <w:r>
        <w:rPr>
          <w:rtl/>
        </w:rPr>
        <w:t>سلم، كتاب الص</w:t>
      </w:r>
      <w:r>
        <w:rPr>
          <w:rFonts w:hint="cs"/>
          <w:rtl/>
        </w:rPr>
        <w:t>َّ</w:t>
      </w:r>
      <w:r>
        <w:rPr>
          <w:rtl/>
        </w:rPr>
        <w:t xml:space="preserve">حابة، </w:t>
      </w:r>
      <w:r>
        <w:rPr>
          <w:rFonts w:hint="cs"/>
          <w:rtl/>
        </w:rPr>
        <w:t xml:space="preserve">باب: </w:t>
      </w:r>
      <w:r>
        <w:rPr>
          <w:rtl/>
        </w:rPr>
        <w:t>فضل عبد</w:t>
      </w:r>
      <w:r>
        <w:rPr>
          <w:rFonts w:hint="cs"/>
          <w:rtl/>
        </w:rPr>
        <w:t xml:space="preserve"> </w:t>
      </w:r>
      <w:r>
        <w:rPr>
          <w:rtl/>
        </w:rPr>
        <w:t>ال</w:t>
      </w:r>
      <w:r>
        <w:rPr>
          <w:rFonts w:hint="cs"/>
          <w:rtl/>
        </w:rPr>
        <w:t>له</w:t>
      </w:r>
      <w:r>
        <w:rPr>
          <w:rtl/>
        </w:rPr>
        <w:t xml:space="preserve"> بن عمر </w:t>
      </w:r>
      <w:r>
        <w:rPr>
          <w:rFonts w:hint="cs"/>
          <w:rtl/>
        </w:rPr>
        <w:t>(</w:t>
      </w:r>
      <w:r>
        <w:rPr>
          <w:rtl/>
        </w:rPr>
        <w:t>4/1926</w:t>
      </w:r>
      <w:r>
        <w:rPr>
          <w:rFonts w:hint="cs"/>
          <w:rtl/>
        </w:rPr>
        <w:t>)</w:t>
      </w:r>
      <w:r w:rsidRPr="00D07C07">
        <w:rPr>
          <w:rtl/>
        </w:rPr>
        <w:t>.</w:t>
      </w:r>
    </w:p>
  </w:footnote>
  <w:footnote w:id="165">
    <w:p w:rsidR="00CE7E40" w:rsidRDefault="00CE7E40" w:rsidP="00051A01">
      <w:pPr>
        <w:pStyle w:val="FootnoteText"/>
      </w:pPr>
      <w:r>
        <w:rPr>
          <w:rStyle w:val="FootnoteReference"/>
        </w:rPr>
        <w:footnoteRef/>
      </w:r>
      <w:r>
        <w:rPr>
          <w:rtl/>
        </w:rPr>
        <w:t xml:space="preserve"> ) رواه البخاري، في كتاب الأد</w:t>
      </w:r>
      <w:r>
        <w:rPr>
          <w:rFonts w:hint="cs"/>
          <w:rtl/>
        </w:rPr>
        <w:t>َ</w:t>
      </w:r>
      <w:r>
        <w:rPr>
          <w:rtl/>
        </w:rPr>
        <w:t>ب، باب</w:t>
      </w:r>
      <w:r>
        <w:rPr>
          <w:rFonts w:hint="cs"/>
          <w:rtl/>
        </w:rPr>
        <w:t>:</w:t>
      </w:r>
      <w:r>
        <w:rPr>
          <w:rtl/>
        </w:rPr>
        <w:t xml:space="preserve"> المداراة مع الن</w:t>
      </w:r>
      <w:r>
        <w:rPr>
          <w:rFonts w:hint="cs"/>
          <w:rtl/>
        </w:rPr>
        <w:t>ّ</w:t>
      </w:r>
      <w:r>
        <w:rPr>
          <w:rtl/>
        </w:rPr>
        <w:t xml:space="preserve">اس </w:t>
      </w:r>
      <w:r>
        <w:rPr>
          <w:rFonts w:hint="cs"/>
          <w:rtl/>
        </w:rPr>
        <w:t>(</w:t>
      </w:r>
      <w:r>
        <w:rPr>
          <w:rtl/>
        </w:rPr>
        <w:t>7/102</w:t>
      </w:r>
      <w:r>
        <w:rPr>
          <w:rFonts w:hint="cs"/>
          <w:rtl/>
        </w:rPr>
        <w:t>)،</w:t>
      </w:r>
      <w:r>
        <w:rPr>
          <w:rtl/>
        </w:rPr>
        <w:t xml:space="preserve"> ح </w:t>
      </w:r>
      <w:r>
        <w:rPr>
          <w:rFonts w:hint="cs"/>
          <w:rtl/>
        </w:rPr>
        <w:t>(</w:t>
      </w:r>
      <w:r>
        <w:rPr>
          <w:rtl/>
        </w:rPr>
        <w:t>6131</w:t>
      </w:r>
      <w:r>
        <w:rPr>
          <w:rFonts w:hint="cs"/>
          <w:rtl/>
        </w:rPr>
        <w:t>)</w:t>
      </w:r>
      <w:r>
        <w:rPr>
          <w:rtl/>
        </w:rPr>
        <w:t>، ومسلم، كتاب الب</w:t>
      </w:r>
      <w:r>
        <w:rPr>
          <w:rFonts w:hint="cs"/>
          <w:rtl/>
        </w:rPr>
        <w:t>ِ</w:t>
      </w:r>
      <w:r>
        <w:rPr>
          <w:rtl/>
        </w:rPr>
        <w:t>ر</w:t>
      </w:r>
      <w:r>
        <w:rPr>
          <w:rFonts w:hint="cs"/>
          <w:rtl/>
        </w:rPr>
        <w:t>ّ</w:t>
      </w:r>
      <w:r>
        <w:rPr>
          <w:rtl/>
        </w:rPr>
        <w:t xml:space="preserve"> والص</w:t>
      </w:r>
      <w:r>
        <w:rPr>
          <w:rFonts w:hint="cs"/>
          <w:rtl/>
        </w:rPr>
        <w:t>ِّ</w:t>
      </w:r>
      <w:r>
        <w:rPr>
          <w:rtl/>
        </w:rPr>
        <w:t>لة والآداب، باب</w:t>
      </w:r>
      <w:r>
        <w:rPr>
          <w:rFonts w:hint="cs"/>
          <w:rtl/>
        </w:rPr>
        <w:t>:</w:t>
      </w:r>
      <w:r>
        <w:rPr>
          <w:rtl/>
        </w:rPr>
        <w:t xml:space="preserve"> م</w:t>
      </w:r>
      <w:r>
        <w:rPr>
          <w:rFonts w:hint="cs"/>
          <w:rtl/>
        </w:rPr>
        <w:t>ُ</w:t>
      </w:r>
      <w:r>
        <w:rPr>
          <w:rtl/>
        </w:rPr>
        <w:t>داراة من</w:t>
      </w:r>
      <w:r>
        <w:rPr>
          <w:rFonts w:hint="cs"/>
          <w:rtl/>
        </w:rPr>
        <w:t xml:space="preserve"> </w:t>
      </w:r>
      <w:r>
        <w:rPr>
          <w:rtl/>
        </w:rPr>
        <w:t>ي</w:t>
      </w:r>
      <w:r>
        <w:rPr>
          <w:rFonts w:hint="cs"/>
          <w:rtl/>
        </w:rPr>
        <w:t>ُ</w:t>
      </w:r>
      <w:r>
        <w:rPr>
          <w:rtl/>
        </w:rPr>
        <w:t>ت</w:t>
      </w:r>
      <w:r>
        <w:rPr>
          <w:rFonts w:hint="cs"/>
          <w:rtl/>
        </w:rPr>
        <w:t>َّ</w:t>
      </w:r>
      <w:r>
        <w:rPr>
          <w:rtl/>
        </w:rPr>
        <w:t>قى ف</w:t>
      </w:r>
      <w:r>
        <w:rPr>
          <w:rFonts w:hint="cs"/>
          <w:rtl/>
        </w:rPr>
        <w:t>ُ</w:t>
      </w:r>
      <w:r>
        <w:rPr>
          <w:rtl/>
        </w:rPr>
        <w:t>ح</w:t>
      </w:r>
      <w:r>
        <w:rPr>
          <w:rFonts w:hint="cs"/>
          <w:rtl/>
        </w:rPr>
        <w:t>ْ</w:t>
      </w:r>
      <w:r>
        <w:rPr>
          <w:rtl/>
        </w:rPr>
        <w:t xml:space="preserve">شه </w:t>
      </w:r>
      <w:r>
        <w:rPr>
          <w:rFonts w:hint="cs"/>
          <w:rtl/>
        </w:rPr>
        <w:t>(</w:t>
      </w:r>
      <w:r>
        <w:rPr>
          <w:rtl/>
        </w:rPr>
        <w:t>4/2002 – 2003</w:t>
      </w:r>
      <w:r>
        <w:rPr>
          <w:rFonts w:hint="cs"/>
          <w:rtl/>
        </w:rPr>
        <w:t>)</w:t>
      </w:r>
      <w:r>
        <w:rPr>
          <w:rtl/>
        </w:rPr>
        <w:t>.</w:t>
      </w:r>
    </w:p>
  </w:footnote>
  <w:footnote w:id="166">
    <w:p w:rsidR="00CE7E40" w:rsidRDefault="00CE7E40">
      <w:pPr>
        <w:pStyle w:val="FootnoteText"/>
      </w:pPr>
      <w:r>
        <w:rPr>
          <w:rStyle w:val="FootnoteReference"/>
        </w:rPr>
        <w:footnoteRef/>
      </w:r>
      <w:r>
        <w:rPr>
          <w:rtl/>
        </w:rPr>
        <w:t xml:space="preserve"> ) </w:t>
      </w:r>
      <w:r w:rsidRPr="003B3A3A">
        <w:rPr>
          <w:rtl/>
        </w:rPr>
        <w:t>نقل ذلك الن</w:t>
      </w:r>
      <w:r>
        <w:rPr>
          <w:rFonts w:hint="cs"/>
          <w:rtl/>
        </w:rPr>
        <w:t>َّ</w:t>
      </w:r>
      <w:r w:rsidRPr="003B3A3A">
        <w:rPr>
          <w:rtl/>
        </w:rPr>
        <w:t>ووي في رياض الص</w:t>
      </w:r>
      <w:r>
        <w:rPr>
          <w:rFonts w:hint="cs"/>
          <w:rtl/>
        </w:rPr>
        <w:t>ّ</w:t>
      </w:r>
      <w:r w:rsidRPr="003B3A3A">
        <w:rPr>
          <w:rtl/>
        </w:rPr>
        <w:t>الحين، في باب</w:t>
      </w:r>
      <w:r>
        <w:rPr>
          <w:rFonts w:hint="cs"/>
          <w:rtl/>
        </w:rPr>
        <w:t>:</w:t>
      </w:r>
      <w:r w:rsidRPr="003B3A3A">
        <w:rPr>
          <w:rtl/>
        </w:rPr>
        <w:t xml:space="preserve"> ما ي</w:t>
      </w:r>
      <w:r>
        <w:rPr>
          <w:rFonts w:hint="cs"/>
          <w:rtl/>
        </w:rPr>
        <w:t>ُ</w:t>
      </w:r>
      <w:r w:rsidRPr="003B3A3A">
        <w:rPr>
          <w:rtl/>
        </w:rPr>
        <w:t>باح م</w:t>
      </w:r>
      <w:r>
        <w:rPr>
          <w:rFonts w:hint="cs"/>
          <w:rtl/>
        </w:rPr>
        <w:t>ِ</w:t>
      </w:r>
      <w:r w:rsidRPr="003B3A3A">
        <w:rPr>
          <w:rtl/>
        </w:rPr>
        <w:t>ن الغ</w:t>
      </w:r>
      <w:r>
        <w:rPr>
          <w:rFonts w:hint="cs"/>
          <w:rtl/>
        </w:rPr>
        <w:t>ِ</w:t>
      </w:r>
      <w:r w:rsidRPr="003B3A3A">
        <w:rPr>
          <w:rtl/>
        </w:rPr>
        <w:t xml:space="preserve">يبة </w:t>
      </w:r>
      <w:r>
        <w:rPr>
          <w:rFonts w:hint="cs"/>
          <w:rtl/>
        </w:rPr>
        <w:t>(</w:t>
      </w:r>
      <w:r w:rsidRPr="003B3A3A">
        <w:rPr>
          <w:rtl/>
        </w:rPr>
        <w:t>ص 539</w:t>
      </w:r>
      <w:r>
        <w:rPr>
          <w:rFonts w:hint="cs"/>
          <w:rtl/>
        </w:rPr>
        <w:t>)</w:t>
      </w:r>
      <w:r w:rsidRPr="003B3A3A">
        <w:rPr>
          <w:rtl/>
        </w:rPr>
        <w:t>.</w:t>
      </w:r>
    </w:p>
  </w:footnote>
  <w:footnote w:id="167">
    <w:p w:rsidR="00CE7E40" w:rsidRDefault="00CE7E40">
      <w:pPr>
        <w:pStyle w:val="FootnoteText"/>
      </w:pPr>
      <w:r>
        <w:rPr>
          <w:rStyle w:val="FootnoteReference"/>
        </w:rPr>
        <w:footnoteRef/>
      </w:r>
      <w:r>
        <w:rPr>
          <w:rtl/>
        </w:rPr>
        <w:t xml:space="preserve"> ) رواه مسلم في م</w:t>
      </w:r>
      <w:r>
        <w:rPr>
          <w:rFonts w:hint="cs"/>
          <w:rtl/>
        </w:rPr>
        <w:t>ُ</w:t>
      </w:r>
      <w:r>
        <w:rPr>
          <w:rtl/>
        </w:rPr>
        <w:t>قد</w:t>
      </w:r>
      <w:r>
        <w:rPr>
          <w:rFonts w:hint="cs"/>
          <w:rtl/>
        </w:rPr>
        <w:t>ِّ</w:t>
      </w:r>
      <w:r>
        <w:rPr>
          <w:rtl/>
        </w:rPr>
        <w:t>م</w:t>
      </w:r>
      <w:r>
        <w:rPr>
          <w:rFonts w:hint="cs"/>
          <w:rtl/>
        </w:rPr>
        <w:t>َ</w:t>
      </w:r>
      <w:r>
        <w:rPr>
          <w:rtl/>
        </w:rPr>
        <w:t xml:space="preserve">ة صحيحه </w:t>
      </w:r>
      <w:r>
        <w:rPr>
          <w:rFonts w:hint="cs"/>
          <w:rtl/>
        </w:rPr>
        <w:t>(</w:t>
      </w:r>
      <w:r>
        <w:rPr>
          <w:rtl/>
        </w:rPr>
        <w:t>1/16</w:t>
      </w:r>
      <w:r>
        <w:rPr>
          <w:rFonts w:hint="cs"/>
          <w:rtl/>
        </w:rPr>
        <w:t>)</w:t>
      </w:r>
      <w:r w:rsidRPr="00F35805">
        <w:rPr>
          <w:rtl/>
        </w:rPr>
        <w:t>.</w:t>
      </w:r>
    </w:p>
  </w:footnote>
  <w:footnote w:id="168">
    <w:p w:rsidR="00CE7E40" w:rsidRDefault="00CE7E40">
      <w:pPr>
        <w:pStyle w:val="FootnoteText"/>
      </w:pPr>
      <w:r>
        <w:rPr>
          <w:rStyle w:val="FootnoteReference"/>
        </w:rPr>
        <w:footnoteRef/>
      </w:r>
      <w:r>
        <w:rPr>
          <w:rtl/>
        </w:rPr>
        <w:t xml:space="preserve"> ) </w:t>
      </w:r>
      <w:r w:rsidRPr="000432A0">
        <w:rPr>
          <w:rtl/>
        </w:rPr>
        <w:t>رواه مسلم في م</w:t>
      </w:r>
      <w:r>
        <w:rPr>
          <w:rFonts w:hint="cs"/>
          <w:rtl/>
        </w:rPr>
        <w:t>ُ</w:t>
      </w:r>
      <w:r w:rsidRPr="000432A0">
        <w:rPr>
          <w:rtl/>
        </w:rPr>
        <w:t>ق</w:t>
      </w:r>
      <w:r>
        <w:rPr>
          <w:rFonts w:hint="cs"/>
          <w:rtl/>
        </w:rPr>
        <w:t>َ</w:t>
      </w:r>
      <w:r w:rsidRPr="000432A0">
        <w:rPr>
          <w:rtl/>
        </w:rPr>
        <w:t>د</w:t>
      </w:r>
      <w:r>
        <w:rPr>
          <w:rFonts w:hint="cs"/>
          <w:rtl/>
        </w:rPr>
        <w:t>ِّ</w:t>
      </w:r>
      <w:r w:rsidRPr="000432A0">
        <w:rPr>
          <w:rtl/>
        </w:rPr>
        <w:t xml:space="preserve">مة صحيحه </w:t>
      </w:r>
      <w:r>
        <w:rPr>
          <w:rFonts w:hint="cs"/>
          <w:rtl/>
        </w:rPr>
        <w:t>(</w:t>
      </w:r>
      <w:r>
        <w:rPr>
          <w:rtl/>
        </w:rPr>
        <w:t>1/</w:t>
      </w:r>
      <w:r w:rsidRPr="000432A0">
        <w:rPr>
          <w:rtl/>
        </w:rPr>
        <w:t>17</w:t>
      </w:r>
      <w:r>
        <w:rPr>
          <w:rFonts w:hint="cs"/>
          <w:rtl/>
        </w:rPr>
        <w:t>)</w:t>
      </w:r>
      <w:r w:rsidRPr="000432A0">
        <w:rPr>
          <w:rtl/>
        </w:rPr>
        <w:t>، وابن أ</w:t>
      </w:r>
      <w:r>
        <w:rPr>
          <w:rtl/>
        </w:rPr>
        <w:t>بي حاتم في الجرح والت</w:t>
      </w:r>
      <w:r>
        <w:rPr>
          <w:rFonts w:hint="cs"/>
          <w:rtl/>
        </w:rPr>
        <w:t>َّ</w:t>
      </w:r>
      <w:r>
        <w:rPr>
          <w:rtl/>
        </w:rPr>
        <w:t xml:space="preserve">عديل </w:t>
      </w:r>
      <w:r>
        <w:rPr>
          <w:rFonts w:hint="cs"/>
          <w:rtl/>
        </w:rPr>
        <w:t>(</w:t>
      </w:r>
      <w:r>
        <w:rPr>
          <w:rtl/>
        </w:rPr>
        <w:t>1/23</w:t>
      </w:r>
      <w:r>
        <w:rPr>
          <w:rFonts w:hint="cs"/>
          <w:rtl/>
        </w:rPr>
        <w:t>)</w:t>
      </w:r>
      <w:r w:rsidRPr="000432A0">
        <w:rPr>
          <w:rtl/>
        </w:rPr>
        <w:t>.</w:t>
      </w:r>
    </w:p>
  </w:footnote>
  <w:footnote w:id="169">
    <w:p w:rsidR="00CE7E40" w:rsidRDefault="00CE7E40" w:rsidP="00186182">
      <w:pPr>
        <w:pStyle w:val="FootnoteText"/>
      </w:pPr>
      <w:r>
        <w:rPr>
          <w:rStyle w:val="FootnoteReference"/>
        </w:rPr>
        <w:footnoteRef/>
      </w:r>
      <w:r>
        <w:rPr>
          <w:rtl/>
        </w:rPr>
        <w:t xml:space="preserve"> ) الكفاية في علوم الرواية </w:t>
      </w:r>
      <w:r>
        <w:rPr>
          <w:rFonts w:hint="cs"/>
          <w:rtl/>
        </w:rPr>
        <w:t>(</w:t>
      </w:r>
      <w:r>
        <w:rPr>
          <w:rtl/>
        </w:rPr>
        <w:t>ص 45</w:t>
      </w:r>
      <w:r>
        <w:rPr>
          <w:rFonts w:hint="cs"/>
          <w:rtl/>
        </w:rPr>
        <w:t>)</w:t>
      </w:r>
      <w:r>
        <w:rPr>
          <w:rtl/>
        </w:rPr>
        <w:t>، وانظر للاستزادة م</w:t>
      </w:r>
      <w:r>
        <w:rPr>
          <w:rFonts w:hint="cs"/>
          <w:rtl/>
        </w:rPr>
        <w:t>ِ</w:t>
      </w:r>
      <w:r>
        <w:rPr>
          <w:rtl/>
        </w:rPr>
        <w:t>ن أقوال أهل العلم: مقد</w:t>
      </w:r>
      <w:r>
        <w:rPr>
          <w:rFonts w:hint="cs"/>
          <w:rtl/>
        </w:rPr>
        <w:t>ِّ</w:t>
      </w:r>
      <w:r>
        <w:rPr>
          <w:rtl/>
        </w:rPr>
        <w:t>مة صحيح مسلم مع شرح الن</w:t>
      </w:r>
      <w:r>
        <w:rPr>
          <w:rFonts w:hint="cs"/>
          <w:rtl/>
        </w:rPr>
        <w:t>َّ</w:t>
      </w:r>
      <w:r>
        <w:rPr>
          <w:rtl/>
        </w:rPr>
        <w:t>و</w:t>
      </w:r>
      <w:r>
        <w:rPr>
          <w:rFonts w:hint="cs"/>
          <w:rtl/>
        </w:rPr>
        <w:t>َ</w:t>
      </w:r>
      <w:r>
        <w:rPr>
          <w:rtl/>
        </w:rPr>
        <w:t>و</w:t>
      </w:r>
      <w:r>
        <w:rPr>
          <w:rFonts w:hint="cs"/>
          <w:rtl/>
        </w:rPr>
        <w:t>ِ</w:t>
      </w:r>
      <w:r>
        <w:rPr>
          <w:rtl/>
        </w:rPr>
        <w:t xml:space="preserve">ي </w:t>
      </w:r>
      <w:r>
        <w:rPr>
          <w:rFonts w:hint="cs"/>
          <w:rtl/>
        </w:rPr>
        <w:t>(</w:t>
      </w:r>
      <w:r>
        <w:rPr>
          <w:rtl/>
        </w:rPr>
        <w:t>1/136 – 182</w:t>
      </w:r>
      <w:r>
        <w:rPr>
          <w:rFonts w:hint="cs"/>
          <w:rtl/>
        </w:rPr>
        <w:t>)</w:t>
      </w:r>
      <w:r>
        <w:rPr>
          <w:rtl/>
        </w:rPr>
        <w:t>، وشرح</w:t>
      </w:r>
      <w:r>
        <w:rPr>
          <w:rFonts w:hint="cs"/>
          <w:rtl/>
        </w:rPr>
        <w:t xml:space="preserve"> </w:t>
      </w:r>
      <w:r>
        <w:rPr>
          <w:rtl/>
        </w:rPr>
        <w:t>علل الت</w:t>
      </w:r>
      <w:r>
        <w:rPr>
          <w:rFonts w:hint="cs"/>
          <w:rtl/>
        </w:rPr>
        <w:t>ِّ</w:t>
      </w:r>
      <w:r>
        <w:rPr>
          <w:rtl/>
        </w:rPr>
        <w:t>رم</w:t>
      </w:r>
      <w:r>
        <w:rPr>
          <w:rFonts w:hint="cs"/>
          <w:rtl/>
        </w:rPr>
        <w:t>ِ</w:t>
      </w:r>
      <w:r>
        <w:rPr>
          <w:rtl/>
        </w:rPr>
        <w:t xml:space="preserve">ذي، لابن رجب </w:t>
      </w:r>
      <w:r>
        <w:rPr>
          <w:rFonts w:hint="cs"/>
          <w:rtl/>
        </w:rPr>
        <w:t>(</w:t>
      </w:r>
      <w:r>
        <w:rPr>
          <w:rtl/>
        </w:rPr>
        <w:t>1/43 – 55</w:t>
      </w:r>
      <w:r>
        <w:rPr>
          <w:rFonts w:hint="cs"/>
          <w:rtl/>
        </w:rPr>
        <w:t>)</w:t>
      </w:r>
      <w:r>
        <w:rPr>
          <w:rtl/>
        </w:rPr>
        <w:t>.</w:t>
      </w:r>
    </w:p>
  </w:footnote>
  <w:footnote w:id="170">
    <w:p w:rsidR="00CE7E40" w:rsidRDefault="00CE7E40">
      <w:pPr>
        <w:pStyle w:val="FootnoteText"/>
      </w:pPr>
      <w:r>
        <w:rPr>
          <w:rStyle w:val="FootnoteReference"/>
        </w:rPr>
        <w:footnoteRef/>
      </w:r>
      <w:r>
        <w:rPr>
          <w:rtl/>
        </w:rPr>
        <w:t xml:space="preserve"> ) القاموس المحيط، مادة </w:t>
      </w:r>
      <w:r>
        <w:rPr>
          <w:rFonts w:hint="cs"/>
          <w:rtl/>
        </w:rPr>
        <w:t>(</w:t>
      </w:r>
      <w:r>
        <w:rPr>
          <w:rtl/>
        </w:rPr>
        <w:t>عدل</w:t>
      </w:r>
      <w:r>
        <w:rPr>
          <w:rFonts w:hint="cs"/>
          <w:rtl/>
        </w:rPr>
        <w:t>)</w:t>
      </w:r>
      <w:r w:rsidRPr="00B23DA5">
        <w:rPr>
          <w:rtl/>
        </w:rPr>
        <w:t>.</w:t>
      </w:r>
    </w:p>
  </w:footnote>
  <w:footnote w:id="171">
    <w:p w:rsidR="00CE7E40" w:rsidRDefault="00CE7E40">
      <w:pPr>
        <w:pStyle w:val="FootnoteText"/>
      </w:pPr>
      <w:r>
        <w:rPr>
          <w:rStyle w:val="FootnoteReference"/>
        </w:rPr>
        <w:footnoteRef/>
      </w:r>
      <w:r>
        <w:rPr>
          <w:rtl/>
        </w:rPr>
        <w:t xml:space="preserve"> ) </w:t>
      </w:r>
      <w:r w:rsidRPr="00836EC3">
        <w:rPr>
          <w:rtl/>
        </w:rPr>
        <w:t>مصطلح الحدي</w:t>
      </w:r>
      <w:r>
        <w:rPr>
          <w:rtl/>
        </w:rPr>
        <w:t xml:space="preserve">ث، لإبراهيم دسوقي الشهاوي </w:t>
      </w:r>
      <w:r>
        <w:rPr>
          <w:rFonts w:hint="cs"/>
          <w:rtl/>
        </w:rPr>
        <w:t>(</w:t>
      </w:r>
      <w:r>
        <w:rPr>
          <w:rtl/>
        </w:rPr>
        <w:t>ص 105</w:t>
      </w:r>
      <w:r>
        <w:rPr>
          <w:rFonts w:hint="cs"/>
          <w:rtl/>
        </w:rPr>
        <w:t>)</w:t>
      </w:r>
      <w:r w:rsidRPr="00836EC3">
        <w:rPr>
          <w:rtl/>
        </w:rPr>
        <w:t>.</w:t>
      </w:r>
    </w:p>
  </w:footnote>
  <w:footnote w:id="172">
    <w:p w:rsidR="00CE7E40" w:rsidRDefault="00CE7E40">
      <w:pPr>
        <w:pStyle w:val="FootnoteText"/>
      </w:pPr>
      <w:r>
        <w:rPr>
          <w:rStyle w:val="FootnoteReference"/>
        </w:rPr>
        <w:footnoteRef/>
      </w:r>
      <w:r>
        <w:rPr>
          <w:rtl/>
        </w:rPr>
        <w:t xml:space="preserve"> ) </w:t>
      </w:r>
      <w:r w:rsidRPr="006F3745">
        <w:rPr>
          <w:rtl/>
        </w:rPr>
        <w:t>تدريب الر</w:t>
      </w:r>
      <w:r>
        <w:rPr>
          <w:rFonts w:hint="cs"/>
          <w:rtl/>
        </w:rPr>
        <w:t>ّ</w:t>
      </w:r>
      <w:r w:rsidRPr="006F3745">
        <w:rPr>
          <w:rtl/>
        </w:rPr>
        <w:t xml:space="preserve">اوي </w:t>
      </w:r>
      <w:r>
        <w:rPr>
          <w:rFonts w:hint="cs"/>
          <w:rtl/>
        </w:rPr>
        <w:t>(</w:t>
      </w:r>
      <w:r>
        <w:rPr>
          <w:rtl/>
        </w:rPr>
        <w:t>1/</w:t>
      </w:r>
      <w:r w:rsidRPr="006F3745">
        <w:rPr>
          <w:rtl/>
        </w:rPr>
        <w:t>257</w:t>
      </w:r>
      <w:r>
        <w:rPr>
          <w:rFonts w:hint="cs"/>
          <w:rtl/>
        </w:rPr>
        <w:t>)</w:t>
      </w:r>
      <w:r w:rsidRPr="006F3745">
        <w:rPr>
          <w:rtl/>
        </w:rPr>
        <w:t>، ومقد</w:t>
      </w:r>
      <w:r>
        <w:rPr>
          <w:rFonts w:hint="cs"/>
          <w:rtl/>
        </w:rPr>
        <w:t>ِّ</w:t>
      </w:r>
      <w:r w:rsidRPr="006F3745">
        <w:rPr>
          <w:rtl/>
        </w:rPr>
        <w:t>مة ابن ا</w:t>
      </w:r>
      <w:r>
        <w:rPr>
          <w:rtl/>
        </w:rPr>
        <w:t>لص</w:t>
      </w:r>
      <w:r>
        <w:rPr>
          <w:rFonts w:hint="cs"/>
          <w:rtl/>
        </w:rPr>
        <w:t>َّ</w:t>
      </w:r>
      <w:r>
        <w:rPr>
          <w:rtl/>
        </w:rPr>
        <w:t>لاح مع الت</w:t>
      </w:r>
      <w:r>
        <w:rPr>
          <w:rFonts w:hint="cs"/>
          <w:rtl/>
        </w:rPr>
        <w:t>َّ</w:t>
      </w:r>
      <w:r>
        <w:rPr>
          <w:rtl/>
        </w:rPr>
        <w:t xml:space="preserve">قييد والإيضاح </w:t>
      </w:r>
      <w:r>
        <w:rPr>
          <w:rFonts w:hint="cs"/>
          <w:rtl/>
        </w:rPr>
        <w:t>(</w:t>
      </w:r>
      <w:r>
        <w:rPr>
          <w:rtl/>
        </w:rPr>
        <w:t>ص 116</w:t>
      </w:r>
      <w:r>
        <w:rPr>
          <w:rFonts w:hint="cs"/>
          <w:rtl/>
        </w:rPr>
        <w:t>)</w:t>
      </w:r>
      <w:r w:rsidRPr="006F3745">
        <w:rPr>
          <w:rtl/>
        </w:rPr>
        <w:t>.</w:t>
      </w:r>
    </w:p>
  </w:footnote>
  <w:footnote w:id="173">
    <w:p w:rsidR="00CE7E40" w:rsidRDefault="00CE7E40">
      <w:pPr>
        <w:pStyle w:val="FootnoteText"/>
      </w:pPr>
      <w:r>
        <w:rPr>
          <w:rStyle w:val="FootnoteReference"/>
        </w:rPr>
        <w:footnoteRef/>
      </w:r>
      <w:r>
        <w:rPr>
          <w:rtl/>
        </w:rPr>
        <w:t xml:space="preserve"> ) </w:t>
      </w:r>
      <w:r w:rsidRPr="006F3745">
        <w:rPr>
          <w:rtl/>
        </w:rPr>
        <w:t>رسالة في أصول الحديث، لل</w:t>
      </w:r>
      <w:r>
        <w:rPr>
          <w:rtl/>
        </w:rPr>
        <w:t>ش</w:t>
      </w:r>
      <w:r>
        <w:rPr>
          <w:rFonts w:hint="cs"/>
          <w:rtl/>
        </w:rPr>
        <w:t>َّ</w:t>
      </w:r>
      <w:r>
        <w:rPr>
          <w:rtl/>
        </w:rPr>
        <w:t xml:space="preserve">ريف الجرجاني </w:t>
      </w:r>
      <w:r>
        <w:rPr>
          <w:rFonts w:hint="cs"/>
          <w:rtl/>
        </w:rPr>
        <w:t>(</w:t>
      </w:r>
      <w:r>
        <w:rPr>
          <w:rtl/>
        </w:rPr>
        <w:t>ص 98</w:t>
      </w:r>
      <w:r>
        <w:rPr>
          <w:rFonts w:hint="cs"/>
          <w:rtl/>
        </w:rPr>
        <w:t>)</w:t>
      </w:r>
      <w:r w:rsidRPr="006F3745">
        <w:rPr>
          <w:rtl/>
        </w:rPr>
        <w:t>.</w:t>
      </w:r>
    </w:p>
  </w:footnote>
  <w:footnote w:id="174">
    <w:p w:rsidR="00CE7E40" w:rsidRDefault="00CE7E40">
      <w:pPr>
        <w:pStyle w:val="FootnoteText"/>
      </w:pPr>
      <w:r>
        <w:rPr>
          <w:rStyle w:val="FootnoteReference"/>
        </w:rPr>
        <w:footnoteRef/>
      </w:r>
      <w:r>
        <w:rPr>
          <w:rtl/>
        </w:rPr>
        <w:t xml:space="preserve"> ) انظر: لسان العرب، مادة </w:t>
      </w:r>
      <w:r>
        <w:rPr>
          <w:rFonts w:hint="cs"/>
          <w:rtl/>
        </w:rPr>
        <w:t>(</w:t>
      </w:r>
      <w:r>
        <w:rPr>
          <w:rtl/>
        </w:rPr>
        <w:t>جرح</w:t>
      </w:r>
      <w:r>
        <w:rPr>
          <w:rFonts w:hint="cs"/>
          <w:rtl/>
        </w:rPr>
        <w:t>)</w:t>
      </w:r>
      <w:r w:rsidRPr="006F3745">
        <w:rPr>
          <w:rtl/>
        </w:rPr>
        <w:t>.</w:t>
      </w:r>
    </w:p>
  </w:footnote>
  <w:footnote w:id="175">
    <w:p w:rsidR="00CE7E40" w:rsidRDefault="00CE7E40">
      <w:pPr>
        <w:pStyle w:val="FootnoteText"/>
      </w:pPr>
      <w:r>
        <w:rPr>
          <w:rStyle w:val="FootnoteReference"/>
        </w:rPr>
        <w:footnoteRef/>
      </w:r>
      <w:r>
        <w:rPr>
          <w:rtl/>
        </w:rPr>
        <w:t xml:space="preserve"> ) انظر للاستزادة</w:t>
      </w:r>
      <w:r w:rsidRPr="00C9085A">
        <w:rPr>
          <w:rtl/>
        </w:rPr>
        <w:t>: نزهة ا</w:t>
      </w:r>
      <w:r>
        <w:rPr>
          <w:rtl/>
        </w:rPr>
        <w:t xml:space="preserve">لنظر شرح نخبة الفِكَر </w:t>
      </w:r>
      <w:r>
        <w:rPr>
          <w:rFonts w:hint="cs"/>
          <w:rtl/>
        </w:rPr>
        <w:t>(</w:t>
      </w:r>
      <w:r>
        <w:rPr>
          <w:rtl/>
        </w:rPr>
        <w:t>ص 43 – 44</w:t>
      </w:r>
      <w:r>
        <w:rPr>
          <w:rFonts w:hint="cs"/>
          <w:rtl/>
        </w:rPr>
        <w:t>)</w:t>
      </w:r>
      <w:r w:rsidRPr="00C9085A">
        <w:rPr>
          <w:rtl/>
        </w:rPr>
        <w:t>.</w:t>
      </w:r>
    </w:p>
  </w:footnote>
  <w:footnote w:id="176">
    <w:p w:rsidR="00CE7E40" w:rsidRDefault="00CE7E40" w:rsidP="00B15C19">
      <w:pPr>
        <w:pStyle w:val="FootnoteText"/>
      </w:pPr>
      <w:r>
        <w:rPr>
          <w:rStyle w:val="FootnoteReference"/>
        </w:rPr>
        <w:footnoteRef/>
      </w:r>
      <w:r>
        <w:rPr>
          <w:rtl/>
        </w:rPr>
        <w:t xml:space="preserve"> ) انظر: نزهة الن</w:t>
      </w:r>
      <w:r>
        <w:rPr>
          <w:rFonts w:hint="cs"/>
          <w:rtl/>
        </w:rPr>
        <w:t>َّ</w:t>
      </w:r>
      <w:r>
        <w:rPr>
          <w:rtl/>
        </w:rPr>
        <w:t xml:space="preserve">ظر </w:t>
      </w:r>
      <w:r>
        <w:rPr>
          <w:rFonts w:hint="cs"/>
          <w:rtl/>
        </w:rPr>
        <w:t>(</w:t>
      </w:r>
      <w:r>
        <w:rPr>
          <w:rtl/>
        </w:rPr>
        <w:t>ص 69 – 70</w:t>
      </w:r>
      <w:r>
        <w:rPr>
          <w:rFonts w:hint="cs"/>
          <w:rtl/>
        </w:rPr>
        <w:t>)</w:t>
      </w:r>
      <w:r>
        <w:rPr>
          <w:rtl/>
        </w:rPr>
        <w:t>، وفتح المغيث شرح ألفي</w:t>
      </w:r>
      <w:r>
        <w:rPr>
          <w:rFonts w:hint="cs"/>
          <w:rtl/>
        </w:rPr>
        <w:t>َّ</w:t>
      </w:r>
      <w:r>
        <w:rPr>
          <w:rtl/>
        </w:rPr>
        <w:t xml:space="preserve">ة الحديث </w:t>
      </w:r>
      <w:r>
        <w:rPr>
          <w:rFonts w:hint="cs"/>
          <w:rtl/>
        </w:rPr>
        <w:t>(</w:t>
      </w:r>
      <w:r>
        <w:rPr>
          <w:rtl/>
        </w:rPr>
        <w:t>1/361 – 368</w:t>
      </w:r>
      <w:r>
        <w:rPr>
          <w:rFonts w:hint="cs"/>
          <w:rtl/>
        </w:rPr>
        <w:t>)</w:t>
      </w:r>
      <w:r>
        <w:rPr>
          <w:rtl/>
        </w:rPr>
        <w:t xml:space="preserve">، وتوضيح الأفكار </w:t>
      </w:r>
      <w:r>
        <w:rPr>
          <w:rFonts w:hint="cs"/>
          <w:rtl/>
        </w:rPr>
        <w:t>(</w:t>
      </w:r>
      <w:r>
        <w:rPr>
          <w:rtl/>
        </w:rPr>
        <w:t>2/262 – 268</w:t>
      </w:r>
      <w:r>
        <w:rPr>
          <w:rFonts w:hint="cs"/>
          <w:rtl/>
        </w:rPr>
        <w:t>)</w:t>
      </w:r>
      <w:r>
        <w:rPr>
          <w:rtl/>
        </w:rPr>
        <w:t>، ومنهج الن</w:t>
      </w:r>
      <w:r>
        <w:rPr>
          <w:rFonts w:hint="cs"/>
          <w:rtl/>
        </w:rPr>
        <w:t>َّ</w:t>
      </w:r>
      <w:r>
        <w:rPr>
          <w:rtl/>
        </w:rPr>
        <w:t>قد</w:t>
      </w:r>
      <w:r>
        <w:rPr>
          <w:rFonts w:hint="cs"/>
          <w:rtl/>
        </w:rPr>
        <w:t xml:space="preserve"> </w:t>
      </w:r>
      <w:r>
        <w:rPr>
          <w:rtl/>
        </w:rPr>
        <w:t xml:space="preserve">في علوم الحديث </w:t>
      </w:r>
      <w:r>
        <w:rPr>
          <w:rFonts w:hint="cs"/>
          <w:rtl/>
        </w:rPr>
        <w:t>(</w:t>
      </w:r>
      <w:r>
        <w:rPr>
          <w:rtl/>
        </w:rPr>
        <w:t>ص 109 – 111</w:t>
      </w:r>
      <w:r>
        <w:rPr>
          <w:rFonts w:hint="cs"/>
          <w:rtl/>
        </w:rPr>
        <w:t>)</w:t>
      </w:r>
      <w:r>
        <w:rPr>
          <w:rtl/>
        </w:rPr>
        <w:t>، وتيسير م</w:t>
      </w:r>
      <w:r>
        <w:rPr>
          <w:rFonts w:hint="cs"/>
          <w:rtl/>
        </w:rPr>
        <w:t>ُ</w:t>
      </w:r>
      <w:r>
        <w:rPr>
          <w:rtl/>
        </w:rPr>
        <w:t>صط</w:t>
      </w:r>
      <w:r>
        <w:rPr>
          <w:rFonts w:hint="cs"/>
          <w:rtl/>
        </w:rPr>
        <w:t>َ</w:t>
      </w:r>
      <w:r>
        <w:rPr>
          <w:rtl/>
        </w:rPr>
        <w:t xml:space="preserve">لح الحديث </w:t>
      </w:r>
      <w:r>
        <w:rPr>
          <w:rFonts w:hint="cs"/>
          <w:rtl/>
        </w:rPr>
        <w:t>(</w:t>
      </w:r>
      <w:r>
        <w:rPr>
          <w:rtl/>
        </w:rPr>
        <w:t>ص 151 – 152</w:t>
      </w:r>
      <w:r>
        <w:rPr>
          <w:rFonts w:hint="cs"/>
          <w:rtl/>
        </w:rPr>
        <w:t>)</w:t>
      </w:r>
      <w:r>
        <w:rPr>
          <w:rtl/>
        </w:rPr>
        <w:t>.</w:t>
      </w:r>
    </w:p>
  </w:footnote>
  <w:footnote w:id="177">
    <w:p w:rsidR="00CE7E40" w:rsidRDefault="00CE7E40" w:rsidP="00470C7D">
      <w:pPr>
        <w:pStyle w:val="FootnoteText"/>
      </w:pPr>
      <w:r>
        <w:rPr>
          <w:rStyle w:val="FootnoteReference"/>
        </w:rPr>
        <w:footnoteRef/>
      </w:r>
      <w:r>
        <w:rPr>
          <w:rtl/>
        </w:rPr>
        <w:t xml:space="preserve"> ) للاستزادة انظر: فتح المغيث شرح ألفي</w:t>
      </w:r>
      <w:r>
        <w:rPr>
          <w:rFonts w:hint="cs"/>
          <w:rtl/>
        </w:rPr>
        <w:t>َّ</w:t>
      </w:r>
      <w:r>
        <w:rPr>
          <w:rtl/>
        </w:rPr>
        <w:t xml:space="preserve">ة الحديث </w:t>
      </w:r>
      <w:r>
        <w:rPr>
          <w:rFonts w:hint="cs"/>
          <w:rtl/>
        </w:rPr>
        <w:t>(</w:t>
      </w:r>
      <w:r>
        <w:rPr>
          <w:rtl/>
        </w:rPr>
        <w:t xml:space="preserve">1/369 </w:t>
      </w:r>
      <w:r>
        <w:rPr>
          <w:rFonts w:hint="cs"/>
          <w:rtl/>
        </w:rPr>
        <w:t>-</w:t>
      </w:r>
      <w:r>
        <w:rPr>
          <w:rtl/>
        </w:rPr>
        <w:t xml:space="preserve"> 376</w:t>
      </w:r>
      <w:r>
        <w:rPr>
          <w:rFonts w:hint="cs"/>
          <w:rtl/>
        </w:rPr>
        <w:t>)</w:t>
      </w:r>
      <w:r>
        <w:rPr>
          <w:rtl/>
        </w:rPr>
        <w:t xml:space="preserve">، وتوضيح الأفكار </w:t>
      </w:r>
      <w:r>
        <w:rPr>
          <w:rFonts w:hint="cs"/>
          <w:rtl/>
        </w:rPr>
        <w:t>(</w:t>
      </w:r>
      <w:r>
        <w:rPr>
          <w:rtl/>
        </w:rPr>
        <w:t xml:space="preserve">2/268 </w:t>
      </w:r>
      <w:r>
        <w:rPr>
          <w:rFonts w:hint="cs"/>
          <w:rtl/>
        </w:rPr>
        <w:t>-</w:t>
      </w:r>
      <w:r>
        <w:rPr>
          <w:rtl/>
        </w:rPr>
        <w:t xml:space="preserve"> 276</w:t>
      </w:r>
      <w:r>
        <w:rPr>
          <w:rFonts w:hint="cs"/>
          <w:rtl/>
        </w:rPr>
        <w:t>)</w:t>
      </w:r>
      <w:r>
        <w:rPr>
          <w:rtl/>
        </w:rPr>
        <w:t>، وتيسير مصطلح الحديث</w:t>
      </w:r>
      <w:r>
        <w:rPr>
          <w:rFonts w:hint="cs"/>
          <w:rtl/>
        </w:rPr>
        <w:t xml:space="preserve"> (</w:t>
      </w:r>
      <w:r>
        <w:rPr>
          <w:rtl/>
        </w:rPr>
        <w:t xml:space="preserve">ص 152 </w:t>
      </w:r>
      <w:r>
        <w:rPr>
          <w:rFonts w:hint="cs"/>
          <w:rtl/>
        </w:rPr>
        <w:t>-</w:t>
      </w:r>
      <w:r>
        <w:rPr>
          <w:rtl/>
        </w:rPr>
        <w:t xml:space="preserve"> 153</w:t>
      </w:r>
      <w:r>
        <w:rPr>
          <w:rFonts w:hint="cs"/>
          <w:rtl/>
        </w:rPr>
        <w:t>)</w:t>
      </w:r>
      <w:r>
        <w:rPr>
          <w:rtl/>
        </w:rPr>
        <w:t>، ومنهج الن</w:t>
      </w:r>
      <w:r>
        <w:rPr>
          <w:rFonts w:hint="cs"/>
          <w:rtl/>
        </w:rPr>
        <w:t>َّ</w:t>
      </w:r>
      <w:r>
        <w:rPr>
          <w:rtl/>
        </w:rPr>
        <w:t>ق</w:t>
      </w:r>
      <w:r>
        <w:rPr>
          <w:rFonts w:hint="cs"/>
          <w:rtl/>
        </w:rPr>
        <w:t>ْ</w:t>
      </w:r>
      <w:r>
        <w:rPr>
          <w:rtl/>
        </w:rPr>
        <w:t xml:space="preserve">د </w:t>
      </w:r>
      <w:r>
        <w:rPr>
          <w:rFonts w:hint="cs"/>
          <w:rtl/>
        </w:rPr>
        <w:t>(</w:t>
      </w:r>
      <w:r>
        <w:rPr>
          <w:rtl/>
        </w:rPr>
        <w:t xml:space="preserve">ص 111 </w:t>
      </w:r>
      <w:r>
        <w:rPr>
          <w:rFonts w:hint="cs"/>
          <w:rtl/>
        </w:rPr>
        <w:t>-</w:t>
      </w:r>
      <w:r>
        <w:rPr>
          <w:rtl/>
        </w:rPr>
        <w:t xml:space="preserve"> 115</w:t>
      </w:r>
      <w:r>
        <w:rPr>
          <w:rFonts w:hint="cs"/>
          <w:rtl/>
        </w:rPr>
        <w:t>)</w:t>
      </w:r>
      <w:r>
        <w:rPr>
          <w:rtl/>
        </w:rPr>
        <w:t>، ونزه</w:t>
      </w:r>
      <w:r>
        <w:rPr>
          <w:rFonts w:hint="cs"/>
          <w:rtl/>
        </w:rPr>
        <w:t>َ</w:t>
      </w:r>
      <w:r>
        <w:rPr>
          <w:rtl/>
        </w:rPr>
        <w:t>ة الن</w:t>
      </w:r>
      <w:r>
        <w:rPr>
          <w:rFonts w:hint="cs"/>
          <w:rtl/>
        </w:rPr>
        <w:t>َّ</w:t>
      </w:r>
      <w:r>
        <w:rPr>
          <w:rtl/>
        </w:rPr>
        <w:t>ظ</w:t>
      </w:r>
      <w:r>
        <w:rPr>
          <w:rFonts w:hint="cs"/>
          <w:rtl/>
        </w:rPr>
        <w:t>َ</w:t>
      </w:r>
      <w:r>
        <w:rPr>
          <w:rtl/>
        </w:rPr>
        <w:t>ر شرح نخبة الف</w:t>
      </w:r>
      <w:r>
        <w:rPr>
          <w:rFonts w:hint="cs"/>
          <w:rtl/>
        </w:rPr>
        <w:t>ِ</w:t>
      </w:r>
      <w:r>
        <w:rPr>
          <w:rtl/>
        </w:rPr>
        <w:t xml:space="preserve">كر </w:t>
      </w:r>
      <w:r>
        <w:rPr>
          <w:rFonts w:hint="cs"/>
          <w:rtl/>
        </w:rPr>
        <w:t>(</w:t>
      </w:r>
      <w:r>
        <w:rPr>
          <w:rtl/>
        </w:rPr>
        <w:t>ص 69</w:t>
      </w:r>
      <w:r>
        <w:rPr>
          <w:rFonts w:hint="cs"/>
          <w:rtl/>
        </w:rPr>
        <w:t>)</w:t>
      </w:r>
      <w:r>
        <w:rPr>
          <w:rtl/>
        </w:rPr>
        <w:t>.</w:t>
      </w:r>
    </w:p>
  </w:footnote>
  <w:footnote w:id="178">
    <w:p w:rsidR="00CE7E40" w:rsidRDefault="00CE7E40">
      <w:pPr>
        <w:pStyle w:val="FootnoteText"/>
      </w:pPr>
      <w:r>
        <w:rPr>
          <w:rStyle w:val="FootnoteReference"/>
        </w:rPr>
        <w:footnoteRef/>
      </w:r>
      <w:r>
        <w:rPr>
          <w:rtl/>
        </w:rPr>
        <w:t xml:space="preserve"> ) </w:t>
      </w:r>
      <w:r w:rsidRPr="00176D04">
        <w:rPr>
          <w:rtl/>
        </w:rPr>
        <w:t>أي : لا يبحث له عن متابعات وشواه</w:t>
      </w:r>
      <w:r>
        <w:rPr>
          <w:rFonts w:hint="cs"/>
          <w:rtl/>
        </w:rPr>
        <w:t>ِ</w:t>
      </w:r>
      <w:r w:rsidRPr="00176D04">
        <w:rPr>
          <w:rtl/>
        </w:rPr>
        <w:t>د؛ لأن</w:t>
      </w:r>
      <w:r>
        <w:rPr>
          <w:rFonts w:hint="cs"/>
          <w:rtl/>
        </w:rPr>
        <w:t>َّ</w:t>
      </w:r>
      <w:r w:rsidRPr="00176D04">
        <w:rPr>
          <w:rtl/>
        </w:rPr>
        <w:t>ه لا ينج</w:t>
      </w:r>
      <w:r>
        <w:rPr>
          <w:rFonts w:hint="cs"/>
          <w:rtl/>
        </w:rPr>
        <w:t>َ</w:t>
      </w:r>
      <w:r w:rsidRPr="00176D04">
        <w:rPr>
          <w:rtl/>
        </w:rPr>
        <w:t>ب</w:t>
      </w:r>
      <w:r>
        <w:rPr>
          <w:rFonts w:hint="cs"/>
          <w:rtl/>
        </w:rPr>
        <w:t>ِ</w:t>
      </w:r>
      <w:r w:rsidRPr="00176D04">
        <w:rPr>
          <w:rtl/>
        </w:rPr>
        <w:t>ر ب</w:t>
      </w:r>
      <w:r>
        <w:rPr>
          <w:rFonts w:hint="cs"/>
          <w:rtl/>
        </w:rPr>
        <w:t>ِ</w:t>
      </w:r>
      <w:r w:rsidRPr="00176D04">
        <w:rPr>
          <w:rtl/>
        </w:rPr>
        <w:t>ت</w:t>
      </w:r>
      <w:r>
        <w:rPr>
          <w:rFonts w:hint="cs"/>
          <w:rtl/>
        </w:rPr>
        <w:t>َ</w:t>
      </w:r>
      <w:r w:rsidRPr="00176D04">
        <w:rPr>
          <w:rtl/>
        </w:rPr>
        <w:t>ع</w:t>
      </w:r>
      <w:r>
        <w:rPr>
          <w:rFonts w:hint="cs"/>
          <w:rtl/>
        </w:rPr>
        <w:t>َ</w:t>
      </w:r>
      <w:r w:rsidRPr="00176D04">
        <w:rPr>
          <w:rtl/>
        </w:rPr>
        <w:t>د</w:t>
      </w:r>
      <w:r>
        <w:rPr>
          <w:rFonts w:hint="cs"/>
          <w:rtl/>
        </w:rPr>
        <w:t>ُّ</w:t>
      </w:r>
      <w:r w:rsidRPr="00176D04">
        <w:rPr>
          <w:rtl/>
        </w:rPr>
        <w:t>د الط</w:t>
      </w:r>
      <w:r>
        <w:rPr>
          <w:rFonts w:hint="cs"/>
          <w:rtl/>
        </w:rPr>
        <w:t>ُّ</w:t>
      </w:r>
      <w:r w:rsidRPr="00176D04">
        <w:rPr>
          <w:rtl/>
        </w:rPr>
        <w:t>رق.</w:t>
      </w:r>
    </w:p>
  </w:footnote>
  <w:footnote w:id="179">
    <w:p w:rsidR="00CE7E40" w:rsidRDefault="00CE7E40" w:rsidP="00E65DD0">
      <w:pPr>
        <w:pStyle w:val="FootnoteText"/>
      </w:pPr>
      <w:r>
        <w:rPr>
          <w:rStyle w:val="FootnoteReference"/>
        </w:rPr>
        <w:footnoteRef/>
      </w:r>
      <w:r>
        <w:rPr>
          <w:rtl/>
        </w:rPr>
        <w:t xml:space="preserve"> ) انظر للاستزادة عن هذا الموضوع</w:t>
      </w:r>
      <w:r w:rsidRPr="00F74830">
        <w:rPr>
          <w:rtl/>
        </w:rPr>
        <w:t>: مقد</w:t>
      </w:r>
      <w:r>
        <w:rPr>
          <w:rFonts w:hint="cs"/>
          <w:rtl/>
        </w:rPr>
        <w:t>ِّ</w:t>
      </w:r>
      <w:r w:rsidRPr="00F74830">
        <w:rPr>
          <w:rtl/>
        </w:rPr>
        <w:t>مة ابن الص</w:t>
      </w:r>
      <w:r>
        <w:rPr>
          <w:rFonts w:hint="cs"/>
          <w:rtl/>
        </w:rPr>
        <w:t>َّ</w:t>
      </w:r>
      <w:r w:rsidRPr="00F74830">
        <w:rPr>
          <w:rtl/>
        </w:rPr>
        <w:t>لاح مع الت</w:t>
      </w:r>
      <w:r>
        <w:rPr>
          <w:rFonts w:hint="cs"/>
          <w:rtl/>
        </w:rPr>
        <w:t>َّ</w:t>
      </w:r>
      <w:r w:rsidRPr="00F74830">
        <w:rPr>
          <w:rtl/>
        </w:rPr>
        <w:t xml:space="preserve">قييد والإيضاح </w:t>
      </w:r>
      <w:r>
        <w:rPr>
          <w:rFonts w:hint="cs"/>
          <w:rtl/>
        </w:rPr>
        <w:t>(</w:t>
      </w:r>
      <w:r w:rsidRPr="00F74830">
        <w:rPr>
          <w:rtl/>
        </w:rPr>
        <w:t>ص 389</w:t>
      </w:r>
      <w:r>
        <w:rPr>
          <w:rFonts w:hint="cs"/>
          <w:rtl/>
        </w:rPr>
        <w:t>)</w:t>
      </w:r>
      <w:r w:rsidRPr="00F74830">
        <w:rPr>
          <w:rtl/>
        </w:rPr>
        <w:t>، والر</w:t>
      </w:r>
      <w:r>
        <w:rPr>
          <w:rFonts w:hint="cs"/>
          <w:rtl/>
        </w:rPr>
        <w:t>ِّ</w:t>
      </w:r>
      <w:r w:rsidRPr="00F74830">
        <w:rPr>
          <w:rtl/>
        </w:rPr>
        <w:t>سال</w:t>
      </w:r>
      <w:r>
        <w:rPr>
          <w:rFonts w:hint="cs"/>
          <w:rtl/>
        </w:rPr>
        <w:t>َ</w:t>
      </w:r>
      <w:r w:rsidRPr="00F74830">
        <w:rPr>
          <w:rtl/>
        </w:rPr>
        <w:t>ة المس</w:t>
      </w:r>
      <w:r>
        <w:rPr>
          <w:rFonts w:hint="cs"/>
          <w:rtl/>
        </w:rPr>
        <w:t>ْ</w:t>
      </w:r>
      <w:r w:rsidRPr="00F74830">
        <w:rPr>
          <w:rtl/>
        </w:rPr>
        <w:t>ت</w:t>
      </w:r>
      <w:r>
        <w:rPr>
          <w:rFonts w:hint="cs"/>
          <w:rtl/>
        </w:rPr>
        <w:t>َ</w:t>
      </w:r>
      <w:r w:rsidRPr="00F74830">
        <w:rPr>
          <w:rtl/>
        </w:rPr>
        <w:t>ط</w:t>
      </w:r>
      <w:r>
        <w:rPr>
          <w:rFonts w:hint="cs"/>
          <w:rtl/>
        </w:rPr>
        <w:t>ْ</w:t>
      </w:r>
      <w:r w:rsidRPr="00F74830">
        <w:rPr>
          <w:rtl/>
        </w:rPr>
        <w:t>ر</w:t>
      </w:r>
      <w:r>
        <w:rPr>
          <w:rFonts w:hint="cs"/>
          <w:rtl/>
        </w:rPr>
        <w:t>َ</w:t>
      </w:r>
      <w:r w:rsidRPr="00F74830">
        <w:rPr>
          <w:rtl/>
        </w:rPr>
        <w:t>ف</w:t>
      </w:r>
      <w:r>
        <w:rPr>
          <w:rFonts w:hint="cs"/>
          <w:rtl/>
        </w:rPr>
        <w:t>َ</w:t>
      </w:r>
      <w:r w:rsidRPr="00F74830">
        <w:rPr>
          <w:rtl/>
        </w:rPr>
        <w:t xml:space="preserve">ة </w:t>
      </w:r>
      <w:r>
        <w:rPr>
          <w:rFonts w:hint="cs"/>
          <w:rtl/>
        </w:rPr>
        <w:t>(</w:t>
      </w:r>
      <w:r w:rsidRPr="00F74830">
        <w:rPr>
          <w:rtl/>
        </w:rPr>
        <w:t xml:space="preserve">ص 90 </w:t>
      </w:r>
      <w:r>
        <w:rPr>
          <w:rFonts w:hint="cs"/>
          <w:rtl/>
        </w:rPr>
        <w:t>-</w:t>
      </w:r>
      <w:r>
        <w:rPr>
          <w:rtl/>
        </w:rPr>
        <w:t xml:space="preserve"> 110</w:t>
      </w:r>
      <w:r>
        <w:rPr>
          <w:rFonts w:hint="cs"/>
          <w:rtl/>
        </w:rPr>
        <w:t>)</w:t>
      </w:r>
      <w:r w:rsidRPr="00F74830">
        <w:rPr>
          <w:rtl/>
        </w:rPr>
        <w:t>.</w:t>
      </w:r>
    </w:p>
  </w:footnote>
  <w:footnote w:id="180">
    <w:p w:rsidR="00CE7E40" w:rsidRDefault="00CE7E40" w:rsidP="0007549A">
      <w:pPr>
        <w:pStyle w:val="FootnoteText"/>
        <w:rPr>
          <w:rtl/>
        </w:rPr>
      </w:pPr>
      <w:r>
        <w:rPr>
          <w:rStyle w:val="FootnoteReference"/>
        </w:rPr>
        <w:footnoteRef/>
      </w:r>
      <w:r>
        <w:rPr>
          <w:rtl/>
        </w:rPr>
        <w:t xml:space="preserve"> ) أخرجه البخاري، كتاب الت</w:t>
      </w:r>
      <w:r>
        <w:rPr>
          <w:rFonts w:hint="cs"/>
          <w:rtl/>
        </w:rPr>
        <w:t>َّ</w:t>
      </w:r>
      <w:r>
        <w:rPr>
          <w:rtl/>
        </w:rPr>
        <w:t>عبير، باب</w:t>
      </w:r>
      <w:r>
        <w:rPr>
          <w:rFonts w:hint="cs"/>
          <w:rtl/>
        </w:rPr>
        <w:t>:</w:t>
      </w:r>
      <w:r>
        <w:rPr>
          <w:rtl/>
        </w:rPr>
        <w:t xml:space="preserve"> تعبير الر</w:t>
      </w:r>
      <w:r>
        <w:rPr>
          <w:rFonts w:hint="cs"/>
          <w:rtl/>
        </w:rPr>
        <w:t>ُّ</w:t>
      </w:r>
      <w:r>
        <w:rPr>
          <w:rtl/>
        </w:rPr>
        <w:t>ؤيا بعد صلاة الص</w:t>
      </w:r>
      <w:r>
        <w:rPr>
          <w:rFonts w:hint="cs"/>
          <w:rtl/>
        </w:rPr>
        <w:t>ُّ</w:t>
      </w:r>
      <w:r>
        <w:rPr>
          <w:rtl/>
        </w:rPr>
        <w:t xml:space="preserve">بح، </w:t>
      </w:r>
      <w:r>
        <w:rPr>
          <w:rFonts w:hint="cs"/>
          <w:rtl/>
        </w:rPr>
        <w:t>(</w:t>
      </w:r>
      <w:r>
        <w:rPr>
          <w:rtl/>
        </w:rPr>
        <w:t>12/438</w:t>
      </w:r>
      <w:r>
        <w:rPr>
          <w:rFonts w:hint="cs"/>
          <w:rtl/>
        </w:rPr>
        <w:t>)</w:t>
      </w:r>
      <w:r>
        <w:rPr>
          <w:rtl/>
        </w:rPr>
        <w:t xml:space="preserve">، برقم </w:t>
      </w:r>
      <w:r>
        <w:rPr>
          <w:rFonts w:hint="cs"/>
          <w:rtl/>
        </w:rPr>
        <w:t>(</w:t>
      </w:r>
      <w:r>
        <w:rPr>
          <w:rtl/>
        </w:rPr>
        <w:t>7047</w:t>
      </w:r>
      <w:r>
        <w:rPr>
          <w:rFonts w:hint="cs"/>
          <w:rtl/>
        </w:rPr>
        <w:t>)</w:t>
      </w:r>
      <w:r>
        <w:rPr>
          <w:rtl/>
        </w:rPr>
        <w:t>، وقد روى مسلم ط</w:t>
      </w:r>
      <w:r>
        <w:rPr>
          <w:rFonts w:hint="cs"/>
          <w:rtl/>
        </w:rPr>
        <w:t>َ</w:t>
      </w:r>
      <w:r>
        <w:rPr>
          <w:rtl/>
        </w:rPr>
        <w:t>ر</w:t>
      </w:r>
      <w:r>
        <w:rPr>
          <w:rFonts w:hint="cs"/>
          <w:rtl/>
        </w:rPr>
        <w:t>َ</w:t>
      </w:r>
      <w:r>
        <w:rPr>
          <w:rtl/>
        </w:rPr>
        <w:t>ف</w:t>
      </w:r>
      <w:r>
        <w:rPr>
          <w:rFonts w:hint="cs"/>
          <w:rtl/>
        </w:rPr>
        <w:t>َ</w:t>
      </w:r>
      <w:r>
        <w:rPr>
          <w:rtl/>
        </w:rPr>
        <w:t>ه الأو</w:t>
      </w:r>
      <w:r>
        <w:rPr>
          <w:rFonts w:hint="cs"/>
          <w:rtl/>
        </w:rPr>
        <w:t>َّ</w:t>
      </w:r>
      <w:r>
        <w:rPr>
          <w:rtl/>
        </w:rPr>
        <w:t>ل فقط،</w:t>
      </w:r>
      <w:r>
        <w:rPr>
          <w:rFonts w:hint="cs"/>
          <w:rtl/>
        </w:rPr>
        <w:t xml:space="preserve"> </w:t>
      </w:r>
      <w:r>
        <w:rPr>
          <w:rtl/>
        </w:rPr>
        <w:t>ولم ي</w:t>
      </w:r>
      <w:r>
        <w:rPr>
          <w:rFonts w:hint="cs"/>
          <w:rtl/>
        </w:rPr>
        <w:t>َ</w:t>
      </w:r>
      <w:r>
        <w:rPr>
          <w:rtl/>
        </w:rPr>
        <w:t>ذ</w:t>
      </w:r>
      <w:r>
        <w:rPr>
          <w:rFonts w:hint="cs"/>
          <w:rtl/>
        </w:rPr>
        <w:t>ْ</w:t>
      </w:r>
      <w:r>
        <w:rPr>
          <w:rtl/>
        </w:rPr>
        <w:t>كر ق</w:t>
      </w:r>
      <w:r>
        <w:rPr>
          <w:rFonts w:hint="cs"/>
          <w:rtl/>
        </w:rPr>
        <w:t>ِ</w:t>
      </w:r>
      <w:r>
        <w:rPr>
          <w:rtl/>
        </w:rPr>
        <w:t>ص</w:t>
      </w:r>
      <w:r>
        <w:rPr>
          <w:rFonts w:hint="cs"/>
          <w:rtl/>
        </w:rPr>
        <w:t>َّ</w:t>
      </w:r>
      <w:r>
        <w:rPr>
          <w:rtl/>
        </w:rPr>
        <w:t>ة ر</w:t>
      </w:r>
      <w:r>
        <w:rPr>
          <w:rFonts w:hint="cs"/>
          <w:rtl/>
        </w:rPr>
        <w:t>ُ</w:t>
      </w:r>
      <w:r>
        <w:rPr>
          <w:rtl/>
        </w:rPr>
        <w:t>ؤ</w:t>
      </w:r>
      <w:r>
        <w:rPr>
          <w:rFonts w:hint="cs"/>
          <w:rtl/>
        </w:rPr>
        <w:t>ْ</w:t>
      </w:r>
      <w:r>
        <w:rPr>
          <w:rtl/>
        </w:rPr>
        <w:t>يا الن</w:t>
      </w:r>
      <w:r>
        <w:rPr>
          <w:rFonts w:hint="cs"/>
          <w:rtl/>
        </w:rPr>
        <w:t>َّ</w:t>
      </w:r>
      <w:r>
        <w:rPr>
          <w:rtl/>
        </w:rPr>
        <w:t>بي</w:t>
      </w:r>
      <w:r>
        <w:rPr>
          <w:rFonts w:hint="cs"/>
          <w:rtl/>
        </w:rPr>
        <w:t>ِّ</w:t>
      </w:r>
      <w:r>
        <w:rPr>
          <w:rtl/>
        </w:rPr>
        <w:t xml:space="preserve"> </w:t>
      </w:r>
      <w:r w:rsidRPr="00E65DD0">
        <w:rPr>
          <w:sz w:val="28"/>
        </w:rPr>
        <w:sym w:font="AGA Arabesque" w:char="F072"/>
      </w:r>
      <w:r>
        <w:rPr>
          <w:rFonts w:hint="cs"/>
          <w:rtl/>
        </w:rPr>
        <w:t>.</w:t>
      </w:r>
      <w:r>
        <w:rPr>
          <w:rtl/>
        </w:rPr>
        <w:t xml:space="preserve"> انظر: الص</w:t>
      </w:r>
      <w:r>
        <w:rPr>
          <w:rFonts w:hint="cs"/>
          <w:rtl/>
        </w:rPr>
        <w:t>َّ</w:t>
      </w:r>
      <w:r>
        <w:rPr>
          <w:rtl/>
        </w:rPr>
        <w:t>حيح، كتاب الر</w:t>
      </w:r>
      <w:r>
        <w:rPr>
          <w:rFonts w:hint="cs"/>
          <w:rtl/>
        </w:rPr>
        <w:t>ُّ</w:t>
      </w:r>
      <w:r>
        <w:rPr>
          <w:rtl/>
        </w:rPr>
        <w:t>ؤيا، باب</w:t>
      </w:r>
      <w:r>
        <w:rPr>
          <w:rFonts w:hint="cs"/>
          <w:rtl/>
        </w:rPr>
        <w:t>:</w:t>
      </w:r>
      <w:r>
        <w:rPr>
          <w:rtl/>
        </w:rPr>
        <w:t xml:space="preserve"> ر</w:t>
      </w:r>
      <w:r>
        <w:rPr>
          <w:rFonts w:hint="cs"/>
          <w:rtl/>
        </w:rPr>
        <w:t>ُ</w:t>
      </w:r>
      <w:r>
        <w:rPr>
          <w:rtl/>
        </w:rPr>
        <w:t>ؤ</w:t>
      </w:r>
      <w:r>
        <w:rPr>
          <w:rFonts w:hint="cs"/>
          <w:rtl/>
        </w:rPr>
        <w:t>ْ</w:t>
      </w:r>
      <w:r>
        <w:rPr>
          <w:rtl/>
        </w:rPr>
        <w:t>يا الن</w:t>
      </w:r>
      <w:r>
        <w:rPr>
          <w:rFonts w:hint="cs"/>
          <w:rtl/>
        </w:rPr>
        <w:t>َّ</w:t>
      </w:r>
      <w:r>
        <w:rPr>
          <w:rtl/>
        </w:rPr>
        <w:t>بي</w:t>
      </w:r>
      <w:r>
        <w:rPr>
          <w:rFonts w:hint="cs"/>
          <w:rtl/>
        </w:rPr>
        <w:t>ِّ</w:t>
      </w:r>
      <w:r>
        <w:rPr>
          <w:rtl/>
        </w:rPr>
        <w:t xml:space="preserve"> </w:t>
      </w:r>
      <w:r w:rsidRPr="00E65DD0">
        <w:rPr>
          <w:sz w:val="28"/>
        </w:rPr>
        <w:sym w:font="AGA Arabesque" w:char="F072"/>
      </w:r>
      <w:r>
        <w:rPr>
          <w:rFonts w:hint="cs"/>
          <w:rtl/>
        </w:rPr>
        <w:t xml:space="preserve">، </w:t>
      </w:r>
      <w:r>
        <w:rPr>
          <w:rtl/>
        </w:rPr>
        <w:t xml:space="preserve">برقم </w:t>
      </w:r>
      <w:r>
        <w:rPr>
          <w:rFonts w:hint="cs"/>
          <w:rtl/>
        </w:rPr>
        <w:t>(</w:t>
      </w:r>
      <w:r>
        <w:rPr>
          <w:rtl/>
        </w:rPr>
        <w:t>2275</w:t>
      </w:r>
      <w:r>
        <w:rPr>
          <w:rFonts w:hint="cs"/>
          <w:rtl/>
        </w:rPr>
        <w:t>)</w:t>
      </w:r>
      <w:r>
        <w:rPr>
          <w:rtl/>
        </w:rPr>
        <w:t>.</w:t>
      </w:r>
    </w:p>
  </w:footnote>
  <w:footnote w:id="181">
    <w:p w:rsidR="00CE7E40" w:rsidRDefault="00CE7E40">
      <w:pPr>
        <w:pStyle w:val="FootnoteText"/>
      </w:pPr>
      <w:r>
        <w:rPr>
          <w:rStyle w:val="FootnoteReference"/>
        </w:rPr>
        <w:footnoteRef/>
      </w:r>
      <w:r>
        <w:rPr>
          <w:rtl/>
        </w:rPr>
        <w:t xml:space="preserve"> ) </w:t>
      </w:r>
      <w:r w:rsidRPr="0082006E">
        <w:rPr>
          <w:rtl/>
        </w:rPr>
        <w:t>ينظر : سير أعلام الن</w:t>
      </w:r>
      <w:r>
        <w:rPr>
          <w:rFonts w:hint="cs"/>
          <w:rtl/>
        </w:rPr>
        <w:t>ُّ</w:t>
      </w:r>
      <w:r w:rsidRPr="0082006E">
        <w:rPr>
          <w:rtl/>
        </w:rPr>
        <w:t xml:space="preserve">بلاء </w:t>
      </w:r>
      <w:r>
        <w:rPr>
          <w:rFonts w:hint="cs"/>
          <w:rtl/>
        </w:rPr>
        <w:t>(</w:t>
      </w:r>
      <w:r>
        <w:rPr>
          <w:rtl/>
        </w:rPr>
        <w:t>3/</w:t>
      </w:r>
      <w:r w:rsidRPr="0082006E">
        <w:rPr>
          <w:rtl/>
        </w:rPr>
        <w:t>183</w:t>
      </w:r>
      <w:r>
        <w:rPr>
          <w:rFonts w:hint="cs"/>
          <w:rtl/>
        </w:rPr>
        <w:t>)</w:t>
      </w:r>
      <w:r w:rsidRPr="0082006E">
        <w:rPr>
          <w:rtl/>
        </w:rPr>
        <w:t>، وتهذ</w:t>
      </w:r>
      <w:r>
        <w:rPr>
          <w:rFonts w:hint="cs"/>
          <w:rtl/>
        </w:rPr>
        <w:t>ِ</w:t>
      </w:r>
      <w:r w:rsidRPr="0082006E">
        <w:rPr>
          <w:rtl/>
        </w:rPr>
        <w:t>يب الت</w:t>
      </w:r>
      <w:r>
        <w:rPr>
          <w:rFonts w:hint="cs"/>
          <w:rtl/>
        </w:rPr>
        <w:t>َّ</w:t>
      </w:r>
      <w:r w:rsidRPr="0082006E">
        <w:rPr>
          <w:rtl/>
        </w:rPr>
        <w:t>هذ</w:t>
      </w:r>
      <w:r>
        <w:rPr>
          <w:rFonts w:hint="cs"/>
          <w:rtl/>
        </w:rPr>
        <w:t>ِ</w:t>
      </w:r>
      <w:r w:rsidRPr="0082006E">
        <w:rPr>
          <w:rtl/>
        </w:rPr>
        <w:t xml:space="preserve">يب </w:t>
      </w:r>
      <w:r>
        <w:rPr>
          <w:rFonts w:hint="cs"/>
          <w:rtl/>
        </w:rPr>
        <w:t>(</w:t>
      </w:r>
      <w:r>
        <w:rPr>
          <w:rtl/>
        </w:rPr>
        <w:t>4/</w:t>
      </w:r>
      <w:r w:rsidRPr="0082006E">
        <w:rPr>
          <w:rtl/>
        </w:rPr>
        <w:t>236</w:t>
      </w:r>
      <w:r>
        <w:rPr>
          <w:rFonts w:hint="cs"/>
          <w:rtl/>
        </w:rPr>
        <w:t>)</w:t>
      </w:r>
      <w:r w:rsidRPr="0082006E">
        <w:rPr>
          <w:rtl/>
        </w:rPr>
        <w:t>.</w:t>
      </w:r>
    </w:p>
  </w:footnote>
  <w:footnote w:id="182">
    <w:p w:rsidR="00CE7E40" w:rsidRDefault="00CE7E40" w:rsidP="008A2BE1">
      <w:pPr>
        <w:pStyle w:val="FootnoteText"/>
      </w:pPr>
      <w:r>
        <w:rPr>
          <w:rStyle w:val="FootnoteReference"/>
        </w:rPr>
        <w:footnoteRef/>
      </w:r>
      <w:r>
        <w:rPr>
          <w:rtl/>
        </w:rPr>
        <w:t xml:space="preserve"> ) </w:t>
      </w:r>
      <w:r w:rsidRPr="00C71B87">
        <w:rPr>
          <w:rtl/>
        </w:rPr>
        <w:t>صحيح ا</w:t>
      </w:r>
      <w:r>
        <w:rPr>
          <w:rtl/>
        </w:rPr>
        <w:t xml:space="preserve">لبخاري، كتاب الجنائز، باب </w:t>
      </w:r>
      <w:r>
        <w:rPr>
          <w:rFonts w:hint="cs"/>
          <w:rtl/>
        </w:rPr>
        <w:t>(</w:t>
      </w:r>
      <w:r>
        <w:rPr>
          <w:rtl/>
        </w:rPr>
        <w:t>٩٣</w:t>
      </w:r>
      <w:r>
        <w:rPr>
          <w:rFonts w:hint="cs"/>
          <w:rtl/>
        </w:rPr>
        <w:t>)</w:t>
      </w:r>
      <w:r>
        <w:rPr>
          <w:rtl/>
        </w:rPr>
        <w:t xml:space="preserve">، الفتح </w:t>
      </w:r>
      <w:r>
        <w:rPr>
          <w:rFonts w:hint="cs"/>
          <w:rtl/>
        </w:rPr>
        <w:t>(</w:t>
      </w:r>
      <w:r>
        <w:rPr>
          <w:rtl/>
        </w:rPr>
        <w:t xml:space="preserve">٣/٢٥١ </w:t>
      </w:r>
      <w:r>
        <w:rPr>
          <w:rFonts w:hint="cs"/>
          <w:rtl/>
        </w:rPr>
        <w:t>-</w:t>
      </w:r>
      <w:r>
        <w:rPr>
          <w:rtl/>
        </w:rPr>
        <w:t xml:space="preserve"> 252</w:t>
      </w:r>
      <w:r>
        <w:rPr>
          <w:rFonts w:hint="cs"/>
          <w:rtl/>
        </w:rPr>
        <w:t>)</w:t>
      </w:r>
      <w:r>
        <w:rPr>
          <w:rtl/>
        </w:rPr>
        <w:t xml:space="preserve">، رقم </w:t>
      </w:r>
      <w:r>
        <w:rPr>
          <w:rFonts w:hint="cs"/>
          <w:rtl/>
        </w:rPr>
        <w:t>(</w:t>
      </w:r>
      <w:r>
        <w:rPr>
          <w:rtl/>
        </w:rPr>
        <w:t xml:space="preserve"> ١٣٨٦</w:t>
      </w:r>
      <w:r>
        <w:rPr>
          <w:rFonts w:hint="cs"/>
          <w:rtl/>
        </w:rPr>
        <w:t>)</w:t>
      </w:r>
      <w:r w:rsidRPr="00C71B87">
        <w:rPr>
          <w:rtl/>
        </w:rPr>
        <w:t>.</w:t>
      </w:r>
    </w:p>
  </w:footnote>
  <w:footnote w:id="183">
    <w:p w:rsidR="00CE7E40" w:rsidRDefault="00CE7E40" w:rsidP="00986AC5">
      <w:pPr>
        <w:pStyle w:val="FootnoteText"/>
      </w:pPr>
      <w:r>
        <w:rPr>
          <w:rStyle w:val="FootnoteReference"/>
        </w:rPr>
        <w:footnoteRef/>
      </w:r>
      <w:r>
        <w:rPr>
          <w:rtl/>
        </w:rPr>
        <w:t xml:space="preserve"> ) </w:t>
      </w:r>
      <w:r>
        <w:rPr>
          <w:rFonts w:hint="cs"/>
          <w:rtl/>
        </w:rPr>
        <w:t xml:space="preserve">[الرَّحمن: 64]. </w:t>
      </w:r>
      <w:r>
        <w:rPr>
          <w:rtl/>
        </w:rPr>
        <w:t>والمراد</w:t>
      </w:r>
      <w:r w:rsidRPr="008A551C">
        <w:rPr>
          <w:rtl/>
        </w:rPr>
        <w:t>: تميلان إلى الس</w:t>
      </w:r>
      <w:r>
        <w:rPr>
          <w:rFonts w:hint="cs"/>
          <w:rtl/>
        </w:rPr>
        <w:t>َّ</w:t>
      </w:r>
      <w:r w:rsidRPr="008A551C">
        <w:rPr>
          <w:rtl/>
        </w:rPr>
        <w:t>واد م</w:t>
      </w:r>
      <w:r>
        <w:rPr>
          <w:rFonts w:hint="cs"/>
          <w:rtl/>
        </w:rPr>
        <w:t>ِ</w:t>
      </w:r>
      <w:r w:rsidRPr="008A551C">
        <w:rPr>
          <w:rtl/>
        </w:rPr>
        <w:t>ن ش</w:t>
      </w:r>
      <w:r>
        <w:rPr>
          <w:rFonts w:hint="cs"/>
          <w:rtl/>
        </w:rPr>
        <w:t>ِ</w:t>
      </w:r>
      <w:r w:rsidRPr="008A551C">
        <w:rPr>
          <w:rtl/>
        </w:rPr>
        <w:t>د</w:t>
      </w:r>
      <w:r>
        <w:rPr>
          <w:rFonts w:hint="cs"/>
          <w:rtl/>
        </w:rPr>
        <w:t>َّ</w:t>
      </w:r>
      <w:r w:rsidRPr="008A551C">
        <w:rPr>
          <w:rtl/>
        </w:rPr>
        <w:t>ة الخ</w:t>
      </w:r>
      <w:r>
        <w:rPr>
          <w:rFonts w:hint="cs"/>
          <w:rtl/>
        </w:rPr>
        <w:t>ُ</w:t>
      </w:r>
      <w:r w:rsidRPr="008A551C">
        <w:rPr>
          <w:rtl/>
        </w:rPr>
        <w:t>ض</w:t>
      </w:r>
      <w:r>
        <w:rPr>
          <w:rFonts w:hint="cs"/>
          <w:rtl/>
        </w:rPr>
        <w:t>ْ</w:t>
      </w:r>
      <w:r w:rsidRPr="008A551C">
        <w:rPr>
          <w:rtl/>
        </w:rPr>
        <w:t>ر</w:t>
      </w:r>
      <w:r>
        <w:rPr>
          <w:rFonts w:hint="cs"/>
          <w:rtl/>
        </w:rPr>
        <w:t>َ</w:t>
      </w:r>
      <w:r w:rsidRPr="008A551C">
        <w:rPr>
          <w:rtl/>
        </w:rPr>
        <w:t>ة.</w:t>
      </w:r>
    </w:p>
  </w:footnote>
  <w:footnote w:id="184">
    <w:p w:rsidR="00CE7E40" w:rsidRDefault="00CE7E40" w:rsidP="00E11ADA">
      <w:pPr>
        <w:pStyle w:val="FootnoteText"/>
      </w:pPr>
      <w:r>
        <w:rPr>
          <w:rStyle w:val="FootnoteReference"/>
        </w:rPr>
        <w:footnoteRef/>
      </w:r>
      <w:r>
        <w:rPr>
          <w:rtl/>
        </w:rPr>
        <w:t xml:space="preserve"> ) رواه البخاري، كتاب بدء الو</w:t>
      </w:r>
      <w:r>
        <w:rPr>
          <w:rFonts w:hint="cs"/>
          <w:rtl/>
        </w:rPr>
        <w:t>َ</w:t>
      </w:r>
      <w:r>
        <w:rPr>
          <w:rtl/>
        </w:rPr>
        <w:t>حي، باب</w:t>
      </w:r>
      <w:r>
        <w:rPr>
          <w:rFonts w:hint="cs"/>
          <w:rtl/>
        </w:rPr>
        <w:t>:</w:t>
      </w:r>
      <w:r>
        <w:rPr>
          <w:rtl/>
        </w:rPr>
        <w:t xml:space="preserve"> كيف كان بدء الو</w:t>
      </w:r>
      <w:r>
        <w:rPr>
          <w:rFonts w:hint="cs"/>
          <w:rtl/>
        </w:rPr>
        <w:t>َ</w:t>
      </w:r>
      <w:r>
        <w:rPr>
          <w:rtl/>
        </w:rPr>
        <w:t>ح</w:t>
      </w:r>
      <w:r>
        <w:rPr>
          <w:rFonts w:hint="cs"/>
          <w:rtl/>
        </w:rPr>
        <w:t>ْ</w:t>
      </w:r>
      <w:r>
        <w:rPr>
          <w:rtl/>
        </w:rPr>
        <w:t xml:space="preserve">ي إلى رسول اللَّه </w:t>
      </w:r>
      <w:r w:rsidRPr="007E4345">
        <w:rPr>
          <w:sz w:val="28"/>
        </w:rPr>
        <w:sym w:font="AGA Arabesque" w:char="F072"/>
      </w:r>
      <w:r>
        <w:rPr>
          <w:rtl/>
        </w:rPr>
        <w:t xml:space="preserve"> </w:t>
      </w:r>
      <w:r>
        <w:rPr>
          <w:rFonts w:hint="cs"/>
          <w:rtl/>
        </w:rPr>
        <w:t>(</w:t>
      </w:r>
      <w:r>
        <w:rPr>
          <w:rtl/>
        </w:rPr>
        <w:t>1/22</w:t>
      </w:r>
      <w:r>
        <w:rPr>
          <w:rFonts w:hint="cs"/>
          <w:rtl/>
        </w:rPr>
        <w:t>)،</w:t>
      </w:r>
      <w:r>
        <w:rPr>
          <w:rtl/>
        </w:rPr>
        <w:t xml:space="preserve"> برقم </w:t>
      </w:r>
      <w:r>
        <w:rPr>
          <w:rFonts w:hint="cs"/>
          <w:rtl/>
        </w:rPr>
        <w:t>(</w:t>
      </w:r>
      <w:r>
        <w:rPr>
          <w:rtl/>
        </w:rPr>
        <w:t>3</w:t>
      </w:r>
      <w:r>
        <w:rPr>
          <w:rFonts w:hint="cs"/>
          <w:rtl/>
        </w:rPr>
        <w:t>)</w:t>
      </w:r>
      <w:r>
        <w:rPr>
          <w:rtl/>
        </w:rPr>
        <w:t>، ورواه مسلم، كتاب الإيمان، باب</w:t>
      </w:r>
      <w:r>
        <w:rPr>
          <w:rFonts w:hint="cs"/>
          <w:rtl/>
        </w:rPr>
        <w:t xml:space="preserve">: </w:t>
      </w:r>
      <w:r>
        <w:rPr>
          <w:rtl/>
        </w:rPr>
        <w:t>بدء الو</w:t>
      </w:r>
      <w:r>
        <w:rPr>
          <w:rFonts w:hint="cs"/>
          <w:rtl/>
        </w:rPr>
        <w:t>َ</w:t>
      </w:r>
      <w:r>
        <w:rPr>
          <w:rtl/>
        </w:rPr>
        <w:t>ح</w:t>
      </w:r>
      <w:r>
        <w:rPr>
          <w:rFonts w:hint="cs"/>
          <w:rtl/>
        </w:rPr>
        <w:t>ْ</w:t>
      </w:r>
      <w:r>
        <w:rPr>
          <w:rtl/>
        </w:rPr>
        <w:t xml:space="preserve">ي إلى رسول اللَّه </w:t>
      </w:r>
      <w:r w:rsidRPr="007E4345">
        <w:rPr>
          <w:sz w:val="28"/>
        </w:rPr>
        <w:sym w:font="AGA Arabesque" w:char="F072"/>
      </w:r>
      <w:r>
        <w:rPr>
          <w:rtl/>
        </w:rPr>
        <w:t xml:space="preserve"> </w:t>
      </w:r>
      <w:r>
        <w:rPr>
          <w:rFonts w:hint="cs"/>
          <w:rtl/>
        </w:rPr>
        <w:t>(</w:t>
      </w:r>
      <w:r>
        <w:rPr>
          <w:rtl/>
        </w:rPr>
        <w:t>1/139</w:t>
      </w:r>
      <w:r>
        <w:rPr>
          <w:rFonts w:hint="cs"/>
          <w:rtl/>
        </w:rPr>
        <w:t>)،</w:t>
      </w:r>
      <w:r>
        <w:rPr>
          <w:rtl/>
        </w:rPr>
        <w:t xml:space="preserve"> برقم </w:t>
      </w:r>
      <w:r>
        <w:rPr>
          <w:rFonts w:hint="cs"/>
          <w:rtl/>
        </w:rPr>
        <w:t>(</w:t>
      </w:r>
      <w:r>
        <w:rPr>
          <w:rtl/>
        </w:rPr>
        <w:t xml:space="preserve"> 160 </w:t>
      </w:r>
      <w:r>
        <w:rPr>
          <w:rFonts w:hint="cs"/>
          <w:rtl/>
        </w:rPr>
        <w:t>)</w:t>
      </w:r>
      <w:r>
        <w:rPr>
          <w:rtl/>
        </w:rPr>
        <w:t>.</w:t>
      </w:r>
    </w:p>
  </w:footnote>
  <w:footnote w:id="185">
    <w:p w:rsidR="00CE7E40" w:rsidRDefault="00CE7E40" w:rsidP="00E11ADA">
      <w:pPr>
        <w:pStyle w:val="FootnoteText"/>
        <w:rPr>
          <w:rtl/>
        </w:rPr>
      </w:pPr>
      <w:r>
        <w:rPr>
          <w:rStyle w:val="FootnoteReference"/>
        </w:rPr>
        <w:footnoteRef/>
      </w:r>
      <w:r>
        <w:rPr>
          <w:rtl/>
        </w:rPr>
        <w:t xml:space="preserve"> ) ينظر : البخاري مع شرحه فتح الباري، كتاب الت</w:t>
      </w:r>
      <w:r>
        <w:rPr>
          <w:rFonts w:hint="cs"/>
          <w:rtl/>
        </w:rPr>
        <w:t>َّ</w:t>
      </w:r>
      <w:r>
        <w:rPr>
          <w:rtl/>
        </w:rPr>
        <w:t>عبير، باب</w:t>
      </w:r>
      <w:r>
        <w:rPr>
          <w:rFonts w:hint="cs"/>
          <w:rtl/>
        </w:rPr>
        <w:t>:</w:t>
      </w:r>
      <w:r>
        <w:rPr>
          <w:rtl/>
        </w:rPr>
        <w:t xml:space="preserve"> الت</w:t>
      </w:r>
      <w:r>
        <w:rPr>
          <w:rFonts w:hint="cs"/>
          <w:rtl/>
        </w:rPr>
        <w:t>َّ</w:t>
      </w:r>
      <w:r>
        <w:rPr>
          <w:rtl/>
        </w:rPr>
        <w:t xml:space="preserve">عبير في المنام </w:t>
      </w:r>
      <w:r>
        <w:rPr>
          <w:rFonts w:hint="cs"/>
          <w:rtl/>
        </w:rPr>
        <w:t>(</w:t>
      </w:r>
      <w:r>
        <w:rPr>
          <w:rtl/>
        </w:rPr>
        <w:t>الفتح ١٢/ ٤٠٤</w:t>
      </w:r>
      <w:r>
        <w:rPr>
          <w:rFonts w:hint="cs"/>
          <w:rtl/>
        </w:rPr>
        <w:t>)</w:t>
      </w:r>
      <w:r>
        <w:rPr>
          <w:rtl/>
        </w:rPr>
        <w:t xml:space="preserve">، حديث رقم </w:t>
      </w:r>
      <w:r>
        <w:rPr>
          <w:rFonts w:hint="cs"/>
          <w:rtl/>
        </w:rPr>
        <w:t>(</w:t>
      </w:r>
      <w:r>
        <w:rPr>
          <w:rtl/>
        </w:rPr>
        <w:t>٧١٠١٧</w:t>
      </w:r>
      <w:r>
        <w:rPr>
          <w:rFonts w:hint="cs"/>
          <w:rtl/>
        </w:rPr>
        <w:t>)</w:t>
      </w:r>
      <w:r>
        <w:rPr>
          <w:rtl/>
        </w:rPr>
        <w:t>، ومسلم مع شرحه</w:t>
      </w:r>
      <w:r>
        <w:rPr>
          <w:rFonts w:hint="cs"/>
          <w:rtl/>
        </w:rPr>
        <w:t xml:space="preserve"> </w:t>
      </w:r>
      <w:r>
        <w:rPr>
          <w:rtl/>
        </w:rPr>
        <w:t>للن</w:t>
      </w:r>
      <w:r>
        <w:rPr>
          <w:rFonts w:hint="cs"/>
          <w:rtl/>
        </w:rPr>
        <w:t>َّ</w:t>
      </w:r>
      <w:r>
        <w:rPr>
          <w:rtl/>
        </w:rPr>
        <w:t>ووي، في أول كتاب الر</w:t>
      </w:r>
      <w:r>
        <w:rPr>
          <w:rFonts w:hint="cs"/>
          <w:rtl/>
        </w:rPr>
        <w:t>ُّ</w:t>
      </w:r>
      <w:r>
        <w:rPr>
          <w:rtl/>
        </w:rPr>
        <w:t xml:space="preserve">ؤيا، حديث رقم </w:t>
      </w:r>
      <w:r>
        <w:rPr>
          <w:rFonts w:hint="cs"/>
          <w:rtl/>
        </w:rPr>
        <w:t>(</w:t>
      </w:r>
      <w:r>
        <w:rPr>
          <w:rtl/>
        </w:rPr>
        <w:t xml:space="preserve"> ٢٢٦٣</w:t>
      </w:r>
      <w:r>
        <w:rPr>
          <w:rFonts w:hint="cs"/>
          <w:rtl/>
        </w:rPr>
        <w:t>)</w:t>
      </w:r>
      <w:r>
        <w:rPr>
          <w:rtl/>
        </w:rPr>
        <w:t>، وانظر أيضا</w:t>
      </w:r>
      <w:r>
        <w:rPr>
          <w:rFonts w:hint="cs"/>
          <w:rtl/>
        </w:rPr>
        <w:t>ً</w:t>
      </w:r>
      <w:r>
        <w:rPr>
          <w:rtl/>
        </w:rPr>
        <w:t>: كتاب الر</w:t>
      </w:r>
      <w:r>
        <w:rPr>
          <w:rFonts w:hint="cs"/>
          <w:rtl/>
        </w:rPr>
        <w:t>ُّ</w:t>
      </w:r>
      <w:r>
        <w:rPr>
          <w:rtl/>
        </w:rPr>
        <w:t>ؤيا، للش</w:t>
      </w:r>
      <w:r>
        <w:rPr>
          <w:rFonts w:hint="cs"/>
          <w:rtl/>
        </w:rPr>
        <w:t>َّ</w:t>
      </w:r>
      <w:r>
        <w:rPr>
          <w:rtl/>
        </w:rPr>
        <w:t>يخ حمود الت</w:t>
      </w:r>
      <w:r>
        <w:rPr>
          <w:rFonts w:hint="cs"/>
          <w:rtl/>
        </w:rPr>
        <w:t>ّ</w:t>
      </w:r>
      <w:r>
        <w:rPr>
          <w:rtl/>
        </w:rPr>
        <w:t xml:space="preserve">ويجري رحمه اللَّه </w:t>
      </w:r>
      <w:r>
        <w:rPr>
          <w:rFonts w:hint="cs"/>
          <w:rtl/>
        </w:rPr>
        <w:t>(</w:t>
      </w:r>
      <w:r>
        <w:rPr>
          <w:rtl/>
        </w:rPr>
        <w:t>ص ٢١ – 22</w:t>
      </w:r>
      <w:r>
        <w:rPr>
          <w:rFonts w:hint="cs"/>
          <w:rtl/>
        </w:rPr>
        <w:t>)</w:t>
      </w:r>
      <w:r>
        <w:rPr>
          <w:rtl/>
        </w:rPr>
        <w:t>.</w:t>
      </w:r>
    </w:p>
  </w:footnote>
  <w:footnote w:id="186">
    <w:p w:rsidR="00CE7E40" w:rsidRDefault="00CE7E40">
      <w:pPr>
        <w:pStyle w:val="FootnoteText"/>
      </w:pPr>
      <w:r>
        <w:rPr>
          <w:rStyle w:val="FootnoteReference"/>
        </w:rPr>
        <w:footnoteRef/>
      </w:r>
      <w:r>
        <w:rPr>
          <w:rtl/>
        </w:rPr>
        <w:t xml:space="preserve"> ) </w:t>
      </w:r>
      <w:r w:rsidRPr="001B6FC2">
        <w:rPr>
          <w:rtl/>
        </w:rPr>
        <w:t xml:space="preserve">انظر زاد المعاد </w:t>
      </w:r>
      <w:r>
        <w:rPr>
          <w:rFonts w:hint="cs"/>
          <w:rtl/>
        </w:rPr>
        <w:t>(</w:t>
      </w:r>
      <w:r>
        <w:rPr>
          <w:rtl/>
        </w:rPr>
        <w:t>٢/</w:t>
      </w:r>
      <w:r w:rsidRPr="001B6FC2">
        <w:rPr>
          <w:rtl/>
        </w:rPr>
        <w:t>٤٥٨</w:t>
      </w:r>
      <w:r>
        <w:rPr>
          <w:rFonts w:hint="cs"/>
          <w:rtl/>
        </w:rPr>
        <w:t>)</w:t>
      </w:r>
      <w:r w:rsidRPr="001B6FC2">
        <w:rPr>
          <w:rtl/>
        </w:rPr>
        <w:t xml:space="preserve"> وأدل</w:t>
      </w:r>
      <w:r>
        <w:rPr>
          <w:rFonts w:hint="cs"/>
          <w:rtl/>
        </w:rPr>
        <w:t>َّ</w:t>
      </w:r>
      <w:r w:rsidRPr="001B6FC2">
        <w:rPr>
          <w:rtl/>
        </w:rPr>
        <w:t>ة المسأ</w:t>
      </w:r>
      <w:r>
        <w:rPr>
          <w:rFonts w:hint="cs"/>
          <w:rtl/>
        </w:rPr>
        <w:t>َ</w:t>
      </w:r>
      <w:r w:rsidRPr="001B6FC2">
        <w:rPr>
          <w:rtl/>
        </w:rPr>
        <w:t>لة مذكورة هناك، وللفائ</w:t>
      </w:r>
      <w:r>
        <w:rPr>
          <w:rFonts w:hint="cs"/>
          <w:rtl/>
        </w:rPr>
        <w:t>ِ</w:t>
      </w:r>
      <w:r w:rsidRPr="001B6FC2">
        <w:rPr>
          <w:rtl/>
        </w:rPr>
        <w:t>د</w:t>
      </w:r>
      <w:r>
        <w:rPr>
          <w:rFonts w:hint="cs"/>
          <w:rtl/>
        </w:rPr>
        <w:t>َ</w:t>
      </w:r>
      <w:r w:rsidRPr="001B6FC2">
        <w:rPr>
          <w:rtl/>
        </w:rPr>
        <w:t xml:space="preserve">ة </w:t>
      </w:r>
      <w:r>
        <w:rPr>
          <w:rtl/>
        </w:rPr>
        <w:t>ينظر</w:t>
      </w:r>
      <w:r>
        <w:rPr>
          <w:rFonts w:hint="cs"/>
          <w:rtl/>
        </w:rPr>
        <w:t>:</w:t>
      </w:r>
      <w:r>
        <w:rPr>
          <w:rtl/>
        </w:rPr>
        <w:t xml:space="preserve"> فتح الباري شرح الحديث رقم </w:t>
      </w:r>
      <w:r>
        <w:rPr>
          <w:rFonts w:hint="cs"/>
          <w:rtl/>
        </w:rPr>
        <w:t>(</w:t>
      </w:r>
      <w:r>
        <w:rPr>
          <w:rtl/>
        </w:rPr>
        <w:t>٦٩٨٥</w:t>
      </w:r>
      <w:r>
        <w:rPr>
          <w:rFonts w:hint="cs"/>
          <w:rtl/>
        </w:rPr>
        <w:t>)</w:t>
      </w:r>
      <w:r w:rsidRPr="001B6FC2">
        <w:rPr>
          <w:rtl/>
        </w:rPr>
        <w:t>.</w:t>
      </w:r>
    </w:p>
  </w:footnote>
  <w:footnote w:id="187">
    <w:p w:rsidR="00CE7E40" w:rsidRDefault="00CE7E40" w:rsidP="007E4345">
      <w:pPr>
        <w:pStyle w:val="FootnoteText"/>
      </w:pPr>
      <w:r>
        <w:rPr>
          <w:rStyle w:val="FootnoteReference"/>
        </w:rPr>
        <w:footnoteRef/>
      </w:r>
      <w:r>
        <w:rPr>
          <w:rtl/>
        </w:rPr>
        <w:t xml:space="preserve"> ) </w:t>
      </w:r>
      <w:r w:rsidRPr="00F716C6">
        <w:rPr>
          <w:rtl/>
        </w:rPr>
        <w:t>رواه البخاري، كتاب الت</w:t>
      </w:r>
      <w:r>
        <w:rPr>
          <w:rFonts w:hint="cs"/>
          <w:rtl/>
        </w:rPr>
        <w:t>َّ</w:t>
      </w:r>
      <w:r w:rsidRPr="00F716C6">
        <w:rPr>
          <w:rtl/>
        </w:rPr>
        <w:t>عب</w:t>
      </w:r>
      <w:r>
        <w:rPr>
          <w:rFonts w:hint="cs"/>
          <w:rtl/>
        </w:rPr>
        <w:t>ِ</w:t>
      </w:r>
      <w:r w:rsidRPr="00F716C6">
        <w:rPr>
          <w:rtl/>
        </w:rPr>
        <w:t>ير، باب</w:t>
      </w:r>
      <w:r>
        <w:rPr>
          <w:rFonts w:hint="cs"/>
          <w:rtl/>
        </w:rPr>
        <w:t>:</w:t>
      </w:r>
      <w:r w:rsidRPr="00F716C6">
        <w:rPr>
          <w:rtl/>
        </w:rPr>
        <w:t xml:space="preserve"> </w:t>
      </w:r>
      <w:r>
        <w:rPr>
          <w:rtl/>
        </w:rPr>
        <w:t>الر</w:t>
      </w:r>
      <w:r>
        <w:rPr>
          <w:rFonts w:hint="cs"/>
          <w:rtl/>
        </w:rPr>
        <w:t>ّ</w:t>
      </w:r>
      <w:r>
        <w:rPr>
          <w:rtl/>
        </w:rPr>
        <w:t>ؤيا م</w:t>
      </w:r>
      <w:r>
        <w:rPr>
          <w:rFonts w:hint="cs"/>
          <w:rtl/>
        </w:rPr>
        <w:t>ِ</w:t>
      </w:r>
      <w:r>
        <w:rPr>
          <w:rtl/>
        </w:rPr>
        <w:t xml:space="preserve">ن اللَّه </w:t>
      </w:r>
      <w:r>
        <w:rPr>
          <w:rFonts w:hint="cs"/>
          <w:rtl/>
        </w:rPr>
        <w:t>(</w:t>
      </w:r>
      <w:r>
        <w:rPr>
          <w:rtl/>
        </w:rPr>
        <w:t>12/369</w:t>
      </w:r>
      <w:r>
        <w:rPr>
          <w:rFonts w:hint="cs"/>
          <w:rtl/>
        </w:rPr>
        <w:t>)،ـ</w:t>
      </w:r>
      <w:r>
        <w:rPr>
          <w:rtl/>
        </w:rPr>
        <w:t xml:space="preserve"> برقم </w:t>
      </w:r>
      <w:r>
        <w:rPr>
          <w:rFonts w:hint="cs"/>
          <w:rtl/>
        </w:rPr>
        <w:t>(</w:t>
      </w:r>
      <w:r>
        <w:rPr>
          <w:rtl/>
        </w:rPr>
        <w:t>6985</w:t>
      </w:r>
      <w:r>
        <w:rPr>
          <w:rFonts w:hint="cs"/>
          <w:rtl/>
        </w:rPr>
        <w:t>)</w:t>
      </w:r>
      <w:r w:rsidRPr="00F716C6">
        <w:rPr>
          <w:rtl/>
        </w:rPr>
        <w:t>، وانظر شرح</w:t>
      </w:r>
      <w:r>
        <w:rPr>
          <w:rFonts w:hint="cs"/>
          <w:rtl/>
        </w:rPr>
        <w:t>َ</w:t>
      </w:r>
      <w:r w:rsidRPr="00F716C6">
        <w:rPr>
          <w:rtl/>
        </w:rPr>
        <w:t>ه للاست</w:t>
      </w:r>
      <w:r>
        <w:rPr>
          <w:rFonts w:hint="cs"/>
          <w:rtl/>
        </w:rPr>
        <w:t>ِ</w:t>
      </w:r>
      <w:r w:rsidRPr="00F716C6">
        <w:rPr>
          <w:rtl/>
        </w:rPr>
        <w:t>زاد</w:t>
      </w:r>
      <w:r>
        <w:rPr>
          <w:rFonts w:hint="cs"/>
          <w:rtl/>
        </w:rPr>
        <w:t>َ</w:t>
      </w:r>
      <w:r w:rsidRPr="00F716C6">
        <w:rPr>
          <w:rtl/>
        </w:rPr>
        <w:t>ة.</w:t>
      </w:r>
    </w:p>
  </w:footnote>
  <w:footnote w:id="188">
    <w:p w:rsidR="00CE7E40" w:rsidRDefault="00CE7E40" w:rsidP="009761B1">
      <w:pPr>
        <w:pStyle w:val="FootnoteText"/>
      </w:pPr>
      <w:r>
        <w:rPr>
          <w:rStyle w:val="FootnoteReference"/>
        </w:rPr>
        <w:footnoteRef/>
      </w:r>
      <w:r>
        <w:rPr>
          <w:rtl/>
        </w:rPr>
        <w:t xml:space="preserve"> ) رواه البخاري في صحيحه، كتاب بدء الخلق، باب</w:t>
      </w:r>
      <w:r>
        <w:rPr>
          <w:rFonts w:hint="cs"/>
          <w:rtl/>
        </w:rPr>
        <w:t>:</w:t>
      </w:r>
      <w:r>
        <w:rPr>
          <w:rtl/>
        </w:rPr>
        <w:t xml:space="preserve"> ص</w:t>
      </w:r>
      <w:r>
        <w:rPr>
          <w:rFonts w:hint="cs"/>
          <w:rtl/>
        </w:rPr>
        <w:t>ِ</w:t>
      </w:r>
      <w:r>
        <w:rPr>
          <w:rtl/>
        </w:rPr>
        <w:t>ف</w:t>
      </w:r>
      <w:r>
        <w:rPr>
          <w:rFonts w:hint="cs"/>
          <w:rtl/>
        </w:rPr>
        <w:t>َ</w:t>
      </w:r>
      <w:r>
        <w:rPr>
          <w:rtl/>
        </w:rPr>
        <w:t xml:space="preserve">ة إبليس وجنوده </w:t>
      </w:r>
      <w:r>
        <w:rPr>
          <w:rFonts w:hint="cs"/>
          <w:rtl/>
        </w:rPr>
        <w:t>(</w:t>
      </w:r>
      <w:r>
        <w:rPr>
          <w:rtl/>
        </w:rPr>
        <w:t>6/338</w:t>
      </w:r>
      <w:r>
        <w:rPr>
          <w:rFonts w:hint="cs"/>
          <w:rtl/>
        </w:rPr>
        <w:t>)</w:t>
      </w:r>
      <w:r>
        <w:rPr>
          <w:rtl/>
        </w:rPr>
        <w:t xml:space="preserve">، برقم </w:t>
      </w:r>
      <w:r>
        <w:rPr>
          <w:rFonts w:hint="cs"/>
          <w:rtl/>
        </w:rPr>
        <w:t>(</w:t>
      </w:r>
      <w:r>
        <w:rPr>
          <w:rtl/>
        </w:rPr>
        <w:t>3292</w:t>
      </w:r>
      <w:r>
        <w:rPr>
          <w:rFonts w:hint="cs"/>
          <w:rtl/>
        </w:rPr>
        <w:t>)</w:t>
      </w:r>
      <w:r>
        <w:rPr>
          <w:rtl/>
        </w:rPr>
        <w:t>، ورواه مسلم في صحيحه، كتاب</w:t>
      </w:r>
      <w:r>
        <w:rPr>
          <w:rFonts w:hint="cs"/>
          <w:rtl/>
        </w:rPr>
        <w:t xml:space="preserve"> </w:t>
      </w:r>
      <w:r>
        <w:rPr>
          <w:rtl/>
        </w:rPr>
        <w:t>أو</w:t>
      </w:r>
      <w:r>
        <w:rPr>
          <w:rFonts w:hint="cs"/>
          <w:rtl/>
        </w:rPr>
        <w:t>َّ</w:t>
      </w:r>
      <w:r>
        <w:rPr>
          <w:rtl/>
        </w:rPr>
        <w:t>ل الر</w:t>
      </w:r>
      <w:r>
        <w:rPr>
          <w:rFonts w:hint="cs"/>
          <w:rtl/>
        </w:rPr>
        <w:t>ّ</w:t>
      </w:r>
      <w:r>
        <w:rPr>
          <w:rtl/>
        </w:rPr>
        <w:t xml:space="preserve">ؤيا </w:t>
      </w:r>
      <w:r>
        <w:rPr>
          <w:rFonts w:hint="cs"/>
          <w:rtl/>
        </w:rPr>
        <w:t>(</w:t>
      </w:r>
      <w:r>
        <w:rPr>
          <w:rtl/>
        </w:rPr>
        <w:t>4/1771</w:t>
      </w:r>
      <w:r>
        <w:rPr>
          <w:rFonts w:hint="cs"/>
          <w:rtl/>
        </w:rPr>
        <w:t>)،</w:t>
      </w:r>
      <w:r>
        <w:rPr>
          <w:rtl/>
        </w:rPr>
        <w:t xml:space="preserve"> برقم </w:t>
      </w:r>
      <w:r>
        <w:rPr>
          <w:rFonts w:hint="cs"/>
          <w:rtl/>
        </w:rPr>
        <w:t>(</w:t>
      </w:r>
      <w:r>
        <w:rPr>
          <w:rtl/>
        </w:rPr>
        <w:t xml:space="preserve"> 2261 </w:t>
      </w:r>
      <w:r>
        <w:rPr>
          <w:rFonts w:hint="cs"/>
          <w:rtl/>
        </w:rPr>
        <w:t>)</w:t>
      </w:r>
      <w:r>
        <w:rPr>
          <w:rtl/>
        </w:rPr>
        <w:t>.</w:t>
      </w:r>
    </w:p>
  </w:footnote>
  <w:footnote w:id="189">
    <w:p w:rsidR="00CE7E40" w:rsidRDefault="00CE7E40" w:rsidP="008611DE">
      <w:pPr>
        <w:pStyle w:val="FootnoteText"/>
      </w:pPr>
      <w:r>
        <w:rPr>
          <w:rStyle w:val="FootnoteReference"/>
        </w:rPr>
        <w:footnoteRef/>
      </w:r>
      <w:r>
        <w:rPr>
          <w:rtl/>
        </w:rPr>
        <w:t xml:space="preserve"> ) أخرجه أبو داود، كتاب الأدب، باب</w:t>
      </w:r>
      <w:r>
        <w:rPr>
          <w:rFonts w:hint="cs"/>
          <w:rtl/>
        </w:rPr>
        <w:t>:</w:t>
      </w:r>
      <w:r>
        <w:rPr>
          <w:rtl/>
        </w:rPr>
        <w:t xml:space="preserve"> ما جاء في الر</w:t>
      </w:r>
      <w:r>
        <w:rPr>
          <w:rFonts w:hint="cs"/>
          <w:rtl/>
        </w:rPr>
        <w:t>ُّ</w:t>
      </w:r>
      <w:r>
        <w:rPr>
          <w:rtl/>
        </w:rPr>
        <w:t xml:space="preserve">ؤيا </w:t>
      </w:r>
      <w:r>
        <w:rPr>
          <w:rFonts w:hint="cs"/>
          <w:rtl/>
        </w:rPr>
        <w:t>(</w:t>
      </w:r>
      <w:r>
        <w:rPr>
          <w:rtl/>
        </w:rPr>
        <w:t>2/723</w:t>
      </w:r>
      <w:r>
        <w:rPr>
          <w:rFonts w:hint="cs"/>
          <w:rtl/>
        </w:rPr>
        <w:t>)</w:t>
      </w:r>
      <w:r>
        <w:rPr>
          <w:rtl/>
        </w:rPr>
        <w:t xml:space="preserve">، برقم </w:t>
      </w:r>
      <w:r>
        <w:rPr>
          <w:rFonts w:hint="cs"/>
          <w:rtl/>
        </w:rPr>
        <w:t>(</w:t>
      </w:r>
      <w:r>
        <w:rPr>
          <w:rtl/>
        </w:rPr>
        <w:t>5020</w:t>
      </w:r>
      <w:r>
        <w:rPr>
          <w:rFonts w:hint="cs"/>
          <w:rtl/>
        </w:rPr>
        <w:t>)</w:t>
      </w:r>
      <w:r>
        <w:rPr>
          <w:rtl/>
        </w:rPr>
        <w:t>، وأخرجه الترمذي، كتاب الر</w:t>
      </w:r>
      <w:r>
        <w:rPr>
          <w:rFonts w:hint="cs"/>
          <w:rtl/>
        </w:rPr>
        <w:t>ّ</w:t>
      </w:r>
      <w:r>
        <w:rPr>
          <w:rtl/>
        </w:rPr>
        <w:t>ؤيا، باب</w:t>
      </w:r>
      <w:r>
        <w:rPr>
          <w:rFonts w:hint="cs"/>
          <w:rtl/>
        </w:rPr>
        <w:t>:</w:t>
      </w:r>
      <w:r>
        <w:rPr>
          <w:rtl/>
        </w:rPr>
        <w:t xml:space="preserve"> ما جاء في تعبير</w:t>
      </w:r>
      <w:r>
        <w:rPr>
          <w:rFonts w:hint="cs"/>
          <w:rtl/>
        </w:rPr>
        <w:t xml:space="preserve"> </w:t>
      </w:r>
      <w:r>
        <w:rPr>
          <w:rtl/>
        </w:rPr>
        <w:t>الر</w:t>
      </w:r>
      <w:r>
        <w:rPr>
          <w:rFonts w:hint="cs"/>
          <w:rtl/>
        </w:rPr>
        <w:t>ُّ</w:t>
      </w:r>
      <w:r>
        <w:rPr>
          <w:rtl/>
        </w:rPr>
        <w:t xml:space="preserve">ؤيا </w:t>
      </w:r>
      <w:r>
        <w:rPr>
          <w:rFonts w:hint="cs"/>
          <w:rtl/>
        </w:rPr>
        <w:t>(</w:t>
      </w:r>
      <w:r>
        <w:rPr>
          <w:rtl/>
        </w:rPr>
        <w:t>4/465</w:t>
      </w:r>
      <w:r>
        <w:rPr>
          <w:rFonts w:hint="cs"/>
          <w:rtl/>
        </w:rPr>
        <w:t>)،</w:t>
      </w:r>
      <w:r>
        <w:rPr>
          <w:rtl/>
        </w:rPr>
        <w:t xml:space="preserve"> برقم </w:t>
      </w:r>
      <w:r>
        <w:rPr>
          <w:rFonts w:hint="cs"/>
          <w:rtl/>
        </w:rPr>
        <w:t>(</w:t>
      </w:r>
      <w:r>
        <w:rPr>
          <w:rtl/>
        </w:rPr>
        <w:t>2278</w:t>
      </w:r>
      <w:r>
        <w:rPr>
          <w:rFonts w:hint="cs"/>
          <w:rtl/>
        </w:rPr>
        <w:t>)، و(</w:t>
      </w:r>
      <w:r>
        <w:rPr>
          <w:rtl/>
        </w:rPr>
        <w:t>2279</w:t>
      </w:r>
      <w:r>
        <w:rPr>
          <w:rFonts w:hint="cs"/>
          <w:rtl/>
        </w:rPr>
        <w:t>)</w:t>
      </w:r>
      <w:r>
        <w:rPr>
          <w:rtl/>
        </w:rPr>
        <w:t xml:space="preserve"> وقال:</w:t>
      </w:r>
      <w:r>
        <w:rPr>
          <w:rFonts w:hint="cs"/>
          <w:rtl/>
        </w:rPr>
        <w:t>"</w:t>
      </w:r>
      <w:r>
        <w:rPr>
          <w:rtl/>
        </w:rPr>
        <w:t xml:space="preserve"> ح</w:t>
      </w:r>
      <w:r>
        <w:rPr>
          <w:rFonts w:hint="cs"/>
          <w:rtl/>
        </w:rPr>
        <w:t>َ</w:t>
      </w:r>
      <w:r>
        <w:rPr>
          <w:rtl/>
        </w:rPr>
        <w:t>س</w:t>
      </w:r>
      <w:r>
        <w:rPr>
          <w:rFonts w:hint="cs"/>
          <w:rtl/>
        </w:rPr>
        <w:t>َ</w:t>
      </w:r>
      <w:r>
        <w:rPr>
          <w:rtl/>
        </w:rPr>
        <w:t>ن ص</w:t>
      </w:r>
      <w:r>
        <w:rPr>
          <w:rFonts w:hint="cs"/>
          <w:rtl/>
        </w:rPr>
        <w:t>َ</w:t>
      </w:r>
      <w:r>
        <w:rPr>
          <w:rtl/>
        </w:rPr>
        <w:t>ح</w:t>
      </w:r>
      <w:r>
        <w:rPr>
          <w:rFonts w:hint="cs"/>
          <w:rtl/>
        </w:rPr>
        <w:t>ِ</w:t>
      </w:r>
      <w:r>
        <w:rPr>
          <w:rtl/>
        </w:rPr>
        <w:t>يح</w:t>
      </w:r>
      <w:r>
        <w:rPr>
          <w:rFonts w:hint="cs"/>
          <w:rtl/>
        </w:rPr>
        <w:t xml:space="preserve"> "</w:t>
      </w:r>
      <w:r>
        <w:rPr>
          <w:rtl/>
        </w:rPr>
        <w:t>.</w:t>
      </w:r>
    </w:p>
  </w:footnote>
  <w:footnote w:id="190">
    <w:p w:rsidR="00CE7E40" w:rsidRDefault="00CE7E40" w:rsidP="0005380A">
      <w:pPr>
        <w:pStyle w:val="FootnoteText"/>
      </w:pPr>
      <w:r>
        <w:rPr>
          <w:rStyle w:val="FootnoteReference"/>
        </w:rPr>
        <w:footnoteRef/>
      </w:r>
      <w:r>
        <w:rPr>
          <w:rtl/>
        </w:rPr>
        <w:t xml:space="preserve"> ) رواه البخاري في صحيحه، كتاب الت</w:t>
      </w:r>
      <w:r>
        <w:rPr>
          <w:rFonts w:hint="cs"/>
          <w:rtl/>
        </w:rPr>
        <w:t>َّ</w:t>
      </w:r>
      <w:r>
        <w:rPr>
          <w:rtl/>
        </w:rPr>
        <w:t>عبير، باب</w:t>
      </w:r>
      <w:r>
        <w:rPr>
          <w:rFonts w:hint="cs"/>
          <w:rtl/>
        </w:rPr>
        <w:t>:</w:t>
      </w:r>
      <w:r>
        <w:rPr>
          <w:rtl/>
        </w:rPr>
        <w:t xml:space="preserve"> م</w:t>
      </w:r>
      <w:r>
        <w:rPr>
          <w:rFonts w:hint="cs"/>
          <w:rtl/>
        </w:rPr>
        <w:t>َ</w:t>
      </w:r>
      <w:r>
        <w:rPr>
          <w:rtl/>
        </w:rPr>
        <w:t>ن ك</w:t>
      </w:r>
      <w:r>
        <w:rPr>
          <w:rFonts w:hint="cs"/>
          <w:rtl/>
        </w:rPr>
        <w:t>َ</w:t>
      </w:r>
      <w:r>
        <w:rPr>
          <w:rtl/>
        </w:rPr>
        <w:t>ذ</w:t>
      </w:r>
      <w:r>
        <w:rPr>
          <w:rFonts w:hint="cs"/>
          <w:rtl/>
        </w:rPr>
        <w:t>َ</w:t>
      </w:r>
      <w:r>
        <w:rPr>
          <w:rtl/>
        </w:rPr>
        <w:t>ب في حلم</w:t>
      </w:r>
      <w:r>
        <w:rPr>
          <w:rFonts w:hint="cs"/>
          <w:rtl/>
        </w:rPr>
        <w:t>ِ</w:t>
      </w:r>
      <w:r>
        <w:rPr>
          <w:rtl/>
        </w:rPr>
        <w:t xml:space="preserve">ه </w:t>
      </w:r>
      <w:r>
        <w:rPr>
          <w:rFonts w:hint="cs"/>
          <w:rtl/>
        </w:rPr>
        <w:t>(</w:t>
      </w:r>
      <w:r>
        <w:rPr>
          <w:rtl/>
        </w:rPr>
        <w:t>12/427</w:t>
      </w:r>
      <w:r>
        <w:rPr>
          <w:rFonts w:hint="cs"/>
          <w:rtl/>
        </w:rPr>
        <w:t>)،</w:t>
      </w:r>
      <w:r>
        <w:rPr>
          <w:rtl/>
        </w:rPr>
        <w:t xml:space="preserve"> برقم </w:t>
      </w:r>
      <w:r>
        <w:rPr>
          <w:rFonts w:hint="cs"/>
          <w:rtl/>
        </w:rPr>
        <w:t>(</w:t>
      </w:r>
      <w:r>
        <w:rPr>
          <w:rtl/>
        </w:rPr>
        <w:t>7042</w:t>
      </w:r>
      <w:r>
        <w:rPr>
          <w:rFonts w:hint="cs"/>
          <w:rtl/>
        </w:rPr>
        <w:t>)</w:t>
      </w:r>
      <w:r>
        <w:rPr>
          <w:rtl/>
        </w:rPr>
        <w:t>، وأخرجه أبو داود، كتاب الأدب، باب</w:t>
      </w:r>
      <w:r>
        <w:rPr>
          <w:rFonts w:hint="cs"/>
          <w:rtl/>
        </w:rPr>
        <w:t xml:space="preserve">: </w:t>
      </w:r>
      <w:r>
        <w:rPr>
          <w:rtl/>
        </w:rPr>
        <w:t>ما جاء في الر</w:t>
      </w:r>
      <w:r>
        <w:rPr>
          <w:rFonts w:hint="cs"/>
          <w:rtl/>
        </w:rPr>
        <w:t>ُّ</w:t>
      </w:r>
      <w:r>
        <w:rPr>
          <w:rtl/>
        </w:rPr>
        <w:t xml:space="preserve">ؤيا </w:t>
      </w:r>
      <w:r>
        <w:rPr>
          <w:rFonts w:hint="cs"/>
          <w:rtl/>
        </w:rPr>
        <w:t>(</w:t>
      </w:r>
      <w:r>
        <w:rPr>
          <w:rtl/>
        </w:rPr>
        <w:t>2/724</w:t>
      </w:r>
      <w:r>
        <w:rPr>
          <w:rFonts w:hint="cs"/>
          <w:rtl/>
        </w:rPr>
        <w:t>)،</w:t>
      </w:r>
      <w:r>
        <w:rPr>
          <w:rtl/>
        </w:rPr>
        <w:t xml:space="preserve"> برقم </w:t>
      </w:r>
      <w:r>
        <w:rPr>
          <w:rFonts w:hint="cs"/>
          <w:rtl/>
        </w:rPr>
        <w:t>(</w:t>
      </w:r>
      <w:r>
        <w:rPr>
          <w:rtl/>
        </w:rPr>
        <w:t xml:space="preserve"> 5024 </w:t>
      </w:r>
      <w:r>
        <w:rPr>
          <w:rFonts w:hint="cs"/>
          <w:rtl/>
        </w:rPr>
        <w:t>)</w:t>
      </w:r>
      <w:r>
        <w:rPr>
          <w:rtl/>
        </w:rPr>
        <w:t>.</w:t>
      </w:r>
    </w:p>
  </w:footnote>
  <w:footnote w:id="191">
    <w:p w:rsidR="00CE7E40" w:rsidRDefault="00CE7E40" w:rsidP="00D61445">
      <w:pPr>
        <w:pStyle w:val="FootnoteText"/>
      </w:pPr>
      <w:r>
        <w:rPr>
          <w:rStyle w:val="FootnoteReference"/>
        </w:rPr>
        <w:footnoteRef/>
      </w:r>
      <w:r>
        <w:rPr>
          <w:rtl/>
        </w:rPr>
        <w:t xml:space="preserve"> ) </w:t>
      </w:r>
      <w:r w:rsidRPr="007621E6">
        <w:rPr>
          <w:rtl/>
        </w:rPr>
        <w:t>ي</w:t>
      </w:r>
      <w:r>
        <w:rPr>
          <w:rtl/>
        </w:rPr>
        <w:t xml:space="preserve">نظر: فتح الباري </w:t>
      </w:r>
      <w:r>
        <w:rPr>
          <w:rFonts w:hint="cs"/>
          <w:rtl/>
        </w:rPr>
        <w:t>(12</w:t>
      </w:r>
      <w:r>
        <w:rPr>
          <w:rtl/>
        </w:rPr>
        <w:t xml:space="preserve">/439 </w:t>
      </w:r>
      <w:r>
        <w:rPr>
          <w:rFonts w:hint="cs"/>
          <w:rtl/>
        </w:rPr>
        <w:t>-</w:t>
      </w:r>
      <w:r>
        <w:rPr>
          <w:rtl/>
        </w:rPr>
        <w:t xml:space="preserve"> 440</w:t>
      </w:r>
      <w:r>
        <w:rPr>
          <w:rFonts w:hint="cs"/>
          <w:rtl/>
        </w:rPr>
        <w:t>)</w:t>
      </w:r>
      <w:r w:rsidRPr="007621E6">
        <w:rPr>
          <w:rtl/>
        </w:rPr>
        <w:t>.</w:t>
      </w:r>
    </w:p>
  </w:footnote>
  <w:footnote w:id="192">
    <w:p w:rsidR="00CE7E40" w:rsidRDefault="00CE7E40" w:rsidP="00C42C57">
      <w:pPr>
        <w:pStyle w:val="FootnoteText"/>
        <w:rPr>
          <w:lang w:bidi="ar-YE"/>
        </w:rPr>
      </w:pPr>
      <w:r>
        <w:rPr>
          <w:rStyle w:val="FootnoteReference"/>
        </w:rPr>
        <w:footnoteRef/>
      </w:r>
      <w:r>
        <w:rPr>
          <w:rtl/>
          <w:lang w:bidi="ar-YE"/>
        </w:rPr>
        <w:t>) أخرجه البخاري في صحيحه، في مواضع منها</w:t>
      </w:r>
      <w:r>
        <w:rPr>
          <w:rFonts w:hint="cs"/>
          <w:rtl/>
          <w:lang w:bidi="ar-YE"/>
        </w:rPr>
        <w:t>:</w:t>
      </w:r>
      <w:r>
        <w:rPr>
          <w:rtl/>
          <w:lang w:bidi="ar-YE"/>
        </w:rPr>
        <w:t xml:space="preserve"> أو</w:t>
      </w:r>
      <w:r>
        <w:rPr>
          <w:rFonts w:hint="cs"/>
          <w:rtl/>
          <w:lang w:bidi="ar-YE"/>
        </w:rPr>
        <w:t>َّ</w:t>
      </w:r>
      <w:r>
        <w:rPr>
          <w:rtl/>
          <w:lang w:bidi="ar-YE"/>
        </w:rPr>
        <w:t>ل حديث في الص</w:t>
      </w:r>
      <w:r>
        <w:rPr>
          <w:rFonts w:hint="cs"/>
          <w:rtl/>
          <w:lang w:bidi="ar-YE"/>
        </w:rPr>
        <w:t>َّ</w:t>
      </w:r>
      <w:r>
        <w:rPr>
          <w:rtl/>
          <w:lang w:bidi="ar-YE"/>
        </w:rPr>
        <w:t>حيح، ومنها في كتاب الإيمان، باب</w:t>
      </w:r>
      <w:r>
        <w:rPr>
          <w:rFonts w:hint="cs"/>
          <w:rtl/>
          <w:lang w:bidi="ar-YE"/>
        </w:rPr>
        <w:t>:</w:t>
      </w:r>
      <w:r>
        <w:rPr>
          <w:rtl/>
          <w:lang w:bidi="ar-YE"/>
        </w:rPr>
        <w:t xml:space="preserve"> ما جاء أن الأعمال بالن</w:t>
      </w:r>
      <w:r>
        <w:rPr>
          <w:rFonts w:hint="cs"/>
          <w:rtl/>
          <w:lang w:bidi="ar-YE"/>
        </w:rPr>
        <w:t>ِّ</w:t>
      </w:r>
      <w:r>
        <w:rPr>
          <w:rtl/>
          <w:lang w:bidi="ar-YE"/>
        </w:rPr>
        <w:t>ي</w:t>
      </w:r>
      <w:r>
        <w:rPr>
          <w:rFonts w:hint="cs"/>
          <w:rtl/>
          <w:lang w:bidi="ar-YE"/>
        </w:rPr>
        <w:t>َّ</w:t>
      </w:r>
      <w:r>
        <w:rPr>
          <w:rtl/>
          <w:lang w:bidi="ar-YE"/>
        </w:rPr>
        <w:t xml:space="preserve">ة </w:t>
      </w:r>
      <w:r>
        <w:rPr>
          <w:rFonts w:hint="cs"/>
          <w:rtl/>
          <w:lang w:bidi="ar-YE"/>
        </w:rPr>
        <w:t>(</w:t>
      </w:r>
      <w:r>
        <w:rPr>
          <w:rtl/>
          <w:lang w:bidi="ar-YE"/>
        </w:rPr>
        <w:t>1/135</w:t>
      </w:r>
      <w:r>
        <w:rPr>
          <w:rFonts w:hint="cs"/>
          <w:rtl/>
          <w:lang w:bidi="ar-YE"/>
        </w:rPr>
        <w:t>)</w:t>
      </w:r>
      <w:r>
        <w:rPr>
          <w:rtl/>
          <w:lang w:bidi="ar-YE"/>
        </w:rPr>
        <w:t>،</w:t>
      </w:r>
      <w:r>
        <w:rPr>
          <w:rFonts w:hint="cs"/>
          <w:rtl/>
          <w:lang w:bidi="ar-YE"/>
        </w:rPr>
        <w:t xml:space="preserve"> </w:t>
      </w:r>
      <w:r>
        <w:rPr>
          <w:rtl/>
          <w:lang w:bidi="ar-YE"/>
        </w:rPr>
        <w:t>وأخرجه مسلم، كتاب الإمارة، باب</w:t>
      </w:r>
      <w:r>
        <w:rPr>
          <w:rFonts w:hint="cs"/>
          <w:rtl/>
          <w:lang w:bidi="ar-YE"/>
        </w:rPr>
        <w:t>:</w:t>
      </w:r>
      <w:r>
        <w:rPr>
          <w:rtl/>
          <w:lang w:bidi="ar-YE"/>
        </w:rPr>
        <w:t xml:space="preserve"> قول: إنما الأعمال بالن</w:t>
      </w:r>
      <w:r>
        <w:rPr>
          <w:rFonts w:hint="cs"/>
          <w:rtl/>
          <w:lang w:bidi="ar-YE"/>
        </w:rPr>
        <w:t>ِّ</w:t>
      </w:r>
      <w:r>
        <w:rPr>
          <w:rtl/>
          <w:lang w:bidi="ar-YE"/>
        </w:rPr>
        <w:t>ي</w:t>
      </w:r>
      <w:r>
        <w:rPr>
          <w:rFonts w:hint="cs"/>
          <w:rtl/>
          <w:lang w:bidi="ar-YE"/>
        </w:rPr>
        <w:t>ّ</w:t>
      </w:r>
      <w:r>
        <w:rPr>
          <w:rtl/>
          <w:lang w:bidi="ar-YE"/>
        </w:rPr>
        <w:t xml:space="preserve">ات </w:t>
      </w:r>
      <w:r>
        <w:rPr>
          <w:rFonts w:hint="cs"/>
          <w:rtl/>
          <w:lang w:bidi="ar-YE"/>
        </w:rPr>
        <w:t>(</w:t>
      </w:r>
      <w:r>
        <w:rPr>
          <w:rtl/>
          <w:lang w:bidi="ar-YE"/>
        </w:rPr>
        <w:t>٣/١٥١٥</w:t>
      </w:r>
      <w:r>
        <w:rPr>
          <w:rFonts w:hint="cs"/>
          <w:rtl/>
          <w:lang w:bidi="ar-YE"/>
        </w:rPr>
        <w:t>)،</w:t>
      </w:r>
      <w:r>
        <w:rPr>
          <w:rtl/>
          <w:lang w:bidi="ar-YE"/>
        </w:rPr>
        <w:t xml:space="preserve"> برقم </w:t>
      </w:r>
      <w:r>
        <w:rPr>
          <w:rFonts w:hint="cs"/>
          <w:rtl/>
          <w:lang w:bidi="ar-YE"/>
        </w:rPr>
        <w:t>(</w:t>
      </w:r>
      <w:r>
        <w:rPr>
          <w:rtl/>
          <w:lang w:bidi="ar-YE"/>
        </w:rPr>
        <w:t xml:space="preserve"> ١٩٠٧</w:t>
      </w:r>
      <w:r>
        <w:rPr>
          <w:rFonts w:hint="cs"/>
          <w:rtl/>
          <w:lang w:bidi="ar-YE"/>
        </w:rPr>
        <w:t>)</w:t>
      </w:r>
      <w:r>
        <w:rPr>
          <w:rtl/>
          <w:lang w:bidi="ar-YE"/>
        </w:rPr>
        <w:t>، وأبو داود كتاب الط</w:t>
      </w:r>
      <w:r>
        <w:rPr>
          <w:rFonts w:hint="cs"/>
          <w:rtl/>
          <w:lang w:bidi="ar-YE"/>
        </w:rPr>
        <w:t>َّ</w:t>
      </w:r>
      <w:r>
        <w:rPr>
          <w:rtl/>
          <w:lang w:bidi="ar-YE"/>
        </w:rPr>
        <w:t>لاق، باب</w:t>
      </w:r>
      <w:r>
        <w:rPr>
          <w:rFonts w:hint="cs"/>
          <w:rtl/>
          <w:lang w:bidi="ar-YE"/>
        </w:rPr>
        <w:t>:</w:t>
      </w:r>
      <w:r>
        <w:rPr>
          <w:rtl/>
          <w:lang w:bidi="ar-YE"/>
        </w:rPr>
        <w:t xml:space="preserve"> فيما عنى به</w:t>
      </w:r>
      <w:r>
        <w:rPr>
          <w:rFonts w:hint="cs"/>
          <w:rtl/>
          <w:lang w:bidi="ar-YE"/>
        </w:rPr>
        <w:t xml:space="preserve"> </w:t>
      </w:r>
      <w:r>
        <w:rPr>
          <w:rtl/>
          <w:lang w:bidi="ar-YE"/>
        </w:rPr>
        <w:t>الط</w:t>
      </w:r>
      <w:r>
        <w:rPr>
          <w:rFonts w:hint="cs"/>
          <w:rtl/>
          <w:lang w:bidi="ar-YE"/>
        </w:rPr>
        <w:t>َّ</w:t>
      </w:r>
      <w:r>
        <w:rPr>
          <w:rtl/>
          <w:lang w:bidi="ar-YE"/>
        </w:rPr>
        <w:t>لاق والن</w:t>
      </w:r>
      <w:r>
        <w:rPr>
          <w:rFonts w:hint="cs"/>
          <w:rtl/>
          <w:lang w:bidi="ar-YE"/>
        </w:rPr>
        <w:t>ِّ</w:t>
      </w:r>
      <w:r>
        <w:rPr>
          <w:rtl/>
          <w:lang w:bidi="ar-YE"/>
        </w:rPr>
        <w:t>ي</w:t>
      </w:r>
      <w:r>
        <w:rPr>
          <w:rFonts w:hint="cs"/>
          <w:rtl/>
          <w:lang w:bidi="ar-YE"/>
        </w:rPr>
        <w:t>ّ</w:t>
      </w:r>
      <w:r>
        <w:rPr>
          <w:rtl/>
          <w:lang w:bidi="ar-YE"/>
        </w:rPr>
        <w:t xml:space="preserve">ات </w:t>
      </w:r>
      <w:r>
        <w:rPr>
          <w:rFonts w:hint="cs"/>
          <w:rtl/>
          <w:lang w:bidi="ar-YE"/>
        </w:rPr>
        <w:t>(</w:t>
      </w:r>
      <w:r>
        <w:rPr>
          <w:rtl/>
          <w:lang w:bidi="ar-YE"/>
        </w:rPr>
        <w:t>٣/٢٦٢</w:t>
      </w:r>
      <w:r>
        <w:rPr>
          <w:rFonts w:hint="cs"/>
          <w:rtl/>
          <w:lang w:bidi="ar-YE"/>
        </w:rPr>
        <w:t>)،</w:t>
      </w:r>
      <w:r>
        <w:rPr>
          <w:rtl/>
          <w:lang w:bidi="ar-YE"/>
        </w:rPr>
        <w:t xml:space="preserve"> رقم </w:t>
      </w:r>
      <w:r>
        <w:rPr>
          <w:rFonts w:hint="cs"/>
          <w:rtl/>
          <w:lang w:bidi="ar-YE"/>
        </w:rPr>
        <w:t>(</w:t>
      </w:r>
      <w:r>
        <w:rPr>
          <w:rtl/>
          <w:lang w:bidi="ar-YE"/>
        </w:rPr>
        <w:t>٢٢٠١</w:t>
      </w:r>
      <w:r>
        <w:rPr>
          <w:rFonts w:hint="cs"/>
          <w:rtl/>
          <w:lang w:bidi="ar-YE"/>
        </w:rPr>
        <w:t>)</w:t>
      </w:r>
      <w:r>
        <w:rPr>
          <w:rtl/>
          <w:lang w:bidi="ar-YE"/>
        </w:rPr>
        <w:t xml:space="preserve"> وهذا لفظ</w:t>
      </w:r>
      <w:r>
        <w:rPr>
          <w:rFonts w:hint="cs"/>
          <w:rtl/>
          <w:lang w:bidi="ar-YE"/>
        </w:rPr>
        <w:t>ُ</w:t>
      </w:r>
      <w:r>
        <w:rPr>
          <w:rtl/>
          <w:lang w:bidi="ar-YE"/>
        </w:rPr>
        <w:t>ه.</w:t>
      </w:r>
    </w:p>
  </w:footnote>
  <w:footnote w:id="193">
    <w:p w:rsidR="00CE7E40" w:rsidRDefault="00CE7E40">
      <w:pPr>
        <w:pStyle w:val="FootnoteText"/>
        <w:rPr>
          <w:lang w:bidi="ar-YE"/>
        </w:rPr>
      </w:pPr>
      <w:r>
        <w:rPr>
          <w:rStyle w:val="FootnoteReference"/>
        </w:rPr>
        <w:footnoteRef/>
      </w:r>
      <w:r>
        <w:rPr>
          <w:rtl/>
          <w:lang w:bidi="ar-YE"/>
        </w:rPr>
        <w:t>) ينظر</w:t>
      </w:r>
      <w:r w:rsidRPr="00D30CA7">
        <w:rPr>
          <w:rtl/>
          <w:lang w:bidi="ar-YE"/>
        </w:rPr>
        <w:t>: الإصابة في تمييز الص</w:t>
      </w:r>
      <w:r>
        <w:rPr>
          <w:rFonts w:hint="cs"/>
          <w:rtl/>
          <w:lang w:bidi="ar-YE"/>
        </w:rPr>
        <w:t>َّ</w:t>
      </w:r>
      <w:r w:rsidRPr="00D30CA7">
        <w:rPr>
          <w:rtl/>
          <w:lang w:bidi="ar-YE"/>
        </w:rPr>
        <w:t>حاب</w:t>
      </w:r>
      <w:r>
        <w:rPr>
          <w:rFonts w:hint="cs"/>
          <w:rtl/>
          <w:lang w:bidi="ar-YE"/>
        </w:rPr>
        <w:t>َ</w:t>
      </w:r>
      <w:r w:rsidRPr="00D30CA7">
        <w:rPr>
          <w:rtl/>
          <w:lang w:bidi="ar-YE"/>
        </w:rPr>
        <w:t xml:space="preserve">ة </w:t>
      </w:r>
      <w:r>
        <w:rPr>
          <w:rFonts w:hint="cs"/>
          <w:rtl/>
          <w:lang w:bidi="ar-YE"/>
        </w:rPr>
        <w:t>(</w:t>
      </w:r>
      <w:r>
        <w:rPr>
          <w:rtl/>
          <w:lang w:bidi="ar-YE"/>
        </w:rPr>
        <w:t>2/</w:t>
      </w:r>
      <w:r w:rsidRPr="00D30CA7">
        <w:rPr>
          <w:rtl/>
          <w:lang w:bidi="ar-YE"/>
        </w:rPr>
        <w:t>518</w:t>
      </w:r>
      <w:r>
        <w:rPr>
          <w:rFonts w:hint="cs"/>
          <w:rtl/>
          <w:lang w:bidi="ar-YE"/>
        </w:rPr>
        <w:t>)</w:t>
      </w:r>
      <w:r w:rsidRPr="00D30CA7">
        <w:rPr>
          <w:rtl/>
          <w:lang w:bidi="ar-YE"/>
        </w:rPr>
        <w:t>، وص</w:t>
      </w:r>
      <w:r>
        <w:rPr>
          <w:rFonts w:hint="cs"/>
          <w:rtl/>
          <w:lang w:bidi="ar-YE"/>
        </w:rPr>
        <w:t>ِ</w:t>
      </w:r>
      <w:r w:rsidRPr="00D30CA7">
        <w:rPr>
          <w:rtl/>
          <w:lang w:bidi="ar-YE"/>
        </w:rPr>
        <w:t>ف</w:t>
      </w:r>
      <w:r>
        <w:rPr>
          <w:rFonts w:hint="cs"/>
          <w:rtl/>
          <w:lang w:bidi="ar-YE"/>
        </w:rPr>
        <w:t>َ</w:t>
      </w:r>
      <w:r w:rsidRPr="00D30CA7">
        <w:rPr>
          <w:rtl/>
          <w:lang w:bidi="ar-YE"/>
        </w:rPr>
        <w:t>ة الص</w:t>
      </w:r>
      <w:r>
        <w:rPr>
          <w:rFonts w:hint="cs"/>
          <w:rtl/>
          <w:lang w:bidi="ar-YE"/>
        </w:rPr>
        <w:t>َّ</w:t>
      </w:r>
      <w:r w:rsidRPr="00D30CA7">
        <w:rPr>
          <w:rtl/>
          <w:lang w:bidi="ar-YE"/>
        </w:rPr>
        <w:t>ف</w:t>
      </w:r>
      <w:r>
        <w:rPr>
          <w:rFonts w:hint="cs"/>
          <w:rtl/>
          <w:lang w:bidi="ar-YE"/>
        </w:rPr>
        <w:t>ْ</w:t>
      </w:r>
      <w:r w:rsidRPr="00D30CA7">
        <w:rPr>
          <w:rtl/>
          <w:lang w:bidi="ar-YE"/>
        </w:rPr>
        <w:t>و</w:t>
      </w:r>
      <w:r>
        <w:rPr>
          <w:rFonts w:hint="cs"/>
          <w:rtl/>
          <w:lang w:bidi="ar-YE"/>
        </w:rPr>
        <w:t>َ</w:t>
      </w:r>
      <w:r w:rsidRPr="00D30CA7">
        <w:rPr>
          <w:rtl/>
          <w:lang w:bidi="ar-YE"/>
        </w:rPr>
        <w:t xml:space="preserve">ة </w:t>
      </w:r>
      <w:r>
        <w:rPr>
          <w:rFonts w:hint="cs"/>
          <w:rtl/>
          <w:lang w:bidi="ar-YE"/>
        </w:rPr>
        <w:t>(</w:t>
      </w:r>
      <w:r>
        <w:rPr>
          <w:rtl/>
          <w:lang w:bidi="ar-YE"/>
        </w:rPr>
        <w:t>1/</w:t>
      </w:r>
      <w:r w:rsidRPr="00D30CA7">
        <w:rPr>
          <w:rtl/>
          <w:lang w:bidi="ar-YE"/>
        </w:rPr>
        <w:t>101</w:t>
      </w:r>
      <w:r>
        <w:rPr>
          <w:rFonts w:hint="cs"/>
          <w:rtl/>
          <w:lang w:bidi="ar-YE"/>
        </w:rPr>
        <w:t>)</w:t>
      </w:r>
      <w:r w:rsidRPr="00D30CA7">
        <w:rPr>
          <w:rtl/>
          <w:lang w:bidi="ar-YE"/>
        </w:rPr>
        <w:t>، وفيه م</w:t>
      </w:r>
      <w:r>
        <w:rPr>
          <w:rFonts w:hint="cs"/>
          <w:rtl/>
          <w:lang w:bidi="ar-YE"/>
        </w:rPr>
        <w:t>ُ</w:t>
      </w:r>
      <w:r w:rsidRPr="00D30CA7">
        <w:rPr>
          <w:rtl/>
          <w:lang w:bidi="ar-YE"/>
        </w:rPr>
        <w:t>ؤ</w:t>
      </w:r>
      <w:r>
        <w:rPr>
          <w:rFonts w:hint="cs"/>
          <w:rtl/>
          <w:lang w:bidi="ar-YE"/>
        </w:rPr>
        <w:t>َ</w:t>
      </w:r>
      <w:r w:rsidRPr="00D30CA7">
        <w:rPr>
          <w:rtl/>
          <w:lang w:bidi="ar-YE"/>
        </w:rPr>
        <w:t>ل</w:t>
      </w:r>
      <w:r>
        <w:rPr>
          <w:rFonts w:hint="cs"/>
          <w:rtl/>
          <w:lang w:bidi="ar-YE"/>
        </w:rPr>
        <w:t>َّ</w:t>
      </w:r>
      <w:r w:rsidRPr="00D30CA7">
        <w:rPr>
          <w:rtl/>
          <w:lang w:bidi="ar-YE"/>
        </w:rPr>
        <w:t>فات خاص</w:t>
      </w:r>
      <w:r>
        <w:rPr>
          <w:rFonts w:hint="cs"/>
          <w:rtl/>
          <w:lang w:bidi="ar-YE"/>
        </w:rPr>
        <w:t>َّ</w:t>
      </w:r>
      <w:r w:rsidRPr="00D30CA7">
        <w:rPr>
          <w:rtl/>
          <w:lang w:bidi="ar-YE"/>
        </w:rPr>
        <w:t>ة.</w:t>
      </w:r>
    </w:p>
  </w:footnote>
  <w:footnote w:id="194">
    <w:p w:rsidR="00CE7E40" w:rsidRDefault="00CE7E40" w:rsidP="000C5A37">
      <w:pPr>
        <w:pStyle w:val="FootnoteText"/>
        <w:rPr>
          <w:rtl/>
          <w:lang w:bidi="ar-YE"/>
        </w:rPr>
      </w:pPr>
      <w:r>
        <w:rPr>
          <w:rStyle w:val="FootnoteReference"/>
        </w:rPr>
        <w:footnoteRef/>
      </w:r>
      <w:r>
        <w:rPr>
          <w:rtl/>
          <w:lang w:bidi="ar-YE"/>
        </w:rPr>
        <w:t>) تنظر هذه الن</w:t>
      </w:r>
      <w:r>
        <w:rPr>
          <w:rFonts w:hint="cs"/>
          <w:rtl/>
          <w:lang w:bidi="ar-YE"/>
        </w:rPr>
        <w:t>ُّ</w:t>
      </w:r>
      <w:r>
        <w:rPr>
          <w:rtl/>
          <w:lang w:bidi="ar-YE"/>
        </w:rPr>
        <w:t>قول في</w:t>
      </w:r>
      <w:r w:rsidRPr="00BF497D">
        <w:rPr>
          <w:rtl/>
          <w:lang w:bidi="ar-YE"/>
        </w:rPr>
        <w:t>: ج</w:t>
      </w:r>
      <w:r>
        <w:rPr>
          <w:rtl/>
          <w:lang w:bidi="ar-YE"/>
        </w:rPr>
        <w:t>امع العلوم والحكم، لابن رجب</w:t>
      </w:r>
      <w:r>
        <w:rPr>
          <w:rFonts w:hint="cs"/>
          <w:rtl/>
          <w:lang w:bidi="ar-YE"/>
        </w:rPr>
        <w:t>.</w:t>
      </w:r>
    </w:p>
  </w:footnote>
  <w:footnote w:id="195">
    <w:p w:rsidR="00CE7E40" w:rsidRDefault="00CE7E40" w:rsidP="00A96583">
      <w:pPr>
        <w:pStyle w:val="FootnoteText"/>
      </w:pPr>
      <w:r>
        <w:rPr>
          <w:rStyle w:val="FootnoteReference"/>
        </w:rPr>
        <w:footnoteRef/>
      </w:r>
      <w:r>
        <w:rPr>
          <w:rtl/>
        </w:rPr>
        <w:t xml:space="preserve"> ) ينظر</w:t>
      </w:r>
      <w:r w:rsidRPr="00201FC5">
        <w:rPr>
          <w:rtl/>
        </w:rPr>
        <w:t xml:space="preserve">: جامع العلوم والحكم </w:t>
      </w:r>
      <w:r>
        <w:rPr>
          <w:rFonts w:hint="cs"/>
          <w:rtl/>
        </w:rPr>
        <w:t>(</w:t>
      </w:r>
      <w:r w:rsidRPr="00201FC5">
        <w:rPr>
          <w:rtl/>
        </w:rPr>
        <w:t xml:space="preserve">ص 5 </w:t>
      </w:r>
      <w:r>
        <w:rPr>
          <w:rFonts w:hint="cs"/>
          <w:rtl/>
        </w:rPr>
        <w:t>-</w:t>
      </w:r>
      <w:r>
        <w:rPr>
          <w:rtl/>
        </w:rPr>
        <w:t xml:space="preserve"> 6</w:t>
      </w:r>
      <w:r>
        <w:rPr>
          <w:rFonts w:hint="cs"/>
          <w:rtl/>
        </w:rPr>
        <w:t>)</w:t>
      </w:r>
      <w:r w:rsidRPr="00201FC5">
        <w:rPr>
          <w:rtl/>
        </w:rPr>
        <w:t>.</w:t>
      </w:r>
    </w:p>
  </w:footnote>
  <w:footnote w:id="196">
    <w:p w:rsidR="00CE7E40" w:rsidRDefault="00CE7E40" w:rsidP="00230C8E">
      <w:pPr>
        <w:pStyle w:val="FootnoteText"/>
      </w:pPr>
      <w:r>
        <w:rPr>
          <w:rStyle w:val="FootnoteReference"/>
        </w:rPr>
        <w:footnoteRef/>
      </w:r>
      <w:r>
        <w:rPr>
          <w:rtl/>
        </w:rPr>
        <w:t xml:space="preserve"> ) أخرجه مسلم، كتاب الزكاة، باب</w:t>
      </w:r>
      <w:r>
        <w:rPr>
          <w:rFonts w:hint="cs"/>
          <w:rtl/>
        </w:rPr>
        <w:t>:</w:t>
      </w:r>
      <w:r>
        <w:rPr>
          <w:rtl/>
        </w:rPr>
        <w:t xml:space="preserve"> ب</w:t>
      </w:r>
      <w:r>
        <w:rPr>
          <w:rFonts w:hint="cs"/>
          <w:rtl/>
        </w:rPr>
        <w:t>َ</w:t>
      </w:r>
      <w:r>
        <w:rPr>
          <w:rtl/>
        </w:rPr>
        <w:t>يان أن</w:t>
      </w:r>
      <w:r>
        <w:rPr>
          <w:rFonts w:hint="cs"/>
          <w:rtl/>
        </w:rPr>
        <w:t>َّ</w:t>
      </w:r>
      <w:r>
        <w:rPr>
          <w:rtl/>
        </w:rPr>
        <w:t xml:space="preserve"> اسم</w:t>
      </w:r>
      <w:r>
        <w:rPr>
          <w:rFonts w:hint="cs"/>
          <w:rtl/>
        </w:rPr>
        <w:t>َ</w:t>
      </w:r>
      <w:r>
        <w:rPr>
          <w:rtl/>
        </w:rPr>
        <w:t xml:space="preserve"> الص</w:t>
      </w:r>
      <w:r>
        <w:rPr>
          <w:rFonts w:hint="cs"/>
          <w:rtl/>
        </w:rPr>
        <w:t>َّ</w:t>
      </w:r>
      <w:r>
        <w:rPr>
          <w:rtl/>
        </w:rPr>
        <w:t>د</w:t>
      </w:r>
      <w:r>
        <w:rPr>
          <w:rFonts w:hint="cs"/>
          <w:rtl/>
        </w:rPr>
        <w:t>َ</w:t>
      </w:r>
      <w:r>
        <w:rPr>
          <w:rtl/>
        </w:rPr>
        <w:t>ق</w:t>
      </w:r>
      <w:r>
        <w:rPr>
          <w:rFonts w:hint="cs"/>
          <w:rtl/>
        </w:rPr>
        <w:t>َ</w:t>
      </w:r>
      <w:r>
        <w:rPr>
          <w:rtl/>
        </w:rPr>
        <w:t>ة ي</w:t>
      </w:r>
      <w:r>
        <w:rPr>
          <w:rFonts w:hint="cs"/>
          <w:rtl/>
        </w:rPr>
        <w:t>َ</w:t>
      </w:r>
      <w:r>
        <w:rPr>
          <w:rtl/>
        </w:rPr>
        <w:t>ق</w:t>
      </w:r>
      <w:r>
        <w:rPr>
          <w:rFonts w:hint="cs"/>
          <w:rtl/>
        </w:rPr>
        <w:t>َ</w:t>
      </w:r>
      <w:r>
        <w:rPr>
          <w:rtl/>
        </w:rPr>
        <w:t>ع على نوع</w:t>
      </w:r>
      <w:r>
        <w:rPr>
          <w:rFonts w:hint="cs"/>
          <w:rtl/>
        </w:rPr>
        <w:t>ٍ</w:t>
      </w:r>
      <w:r>
        <w:rPr>
          <w:rtl/>
        </w:rPr>
        <w:t xml:space="preserve"> م</w:t>
      </w:r>
      <w:r>
        <w:rPr>
          <w:rFonts w:hint="cs"/>
          <w:rtl/>
        </w:rPr>
        <w:t>ِ</w:t>
      </w:r>
      <w:r>
        <w:rPr>
          <w:rtl/>
        </w:rPr>
        <w:t xml:space="preserve">ن المعروف </w:t>
      </w:r>
      <w:r>
        <w:rPr>
          <w:rFonts w:hint="cs"/>
          <w:rtl/>
        </w:rPr>
        <w:t>(</w:t>
      </w:r>
      <w:r>
        <w:rPr>
          <w:rtl/>
        </w:rPr>
        <w:t>2/697</w:t>
      </w:r>
      <w:r>
        <w:rPr>
          <w:rFonts w:hint="cs"/>
          <w:rtl/>
        </w:rPr>
        <w:t>)،</w:t>
      </w:r>
      <w:r>
        <w:rPr>
          <w:rtl/>
        </w:rPr>
        <w:t xml:space="preserve"> برقم </w:t>
      </w:r>
      <w:r>
        <w:rPr>
          <w:rFonts w:hint="cs"/>
          <w:rtl/>
        </w:rPr>
        <w:t>(</w:t>
      </w:r>
      <w:r>
        <w:rPr>
          <w:rtl/>
        </w:rPr>
        <w:t>1006</w:t>
      </w:r>
      <w:r>
        <w:rPr>
          <w:rFonts w:hint="cs"/>
          <w:rtl/>
        </w:rPr>
        <w:t>)</w:t>
      </w:r>
      <w:r>
        <w:rPr>
          <w:rtl/>
        </w:rPr>
        <w:t>، وأخرجه الإمام البخاري</w:t>
      </w:r>
      <w:r>
        <w:rPr>
          <w:rFonts w:hint="cs"/>
          <w:rtl/>
        </w:rPr>
        <w:t xml:space="preserve"> </w:t>
      </w:r>
      <w:r>
        <w:rPr>
          <w:rtl/>
        </w:rPr>
        <w:t>م</w:t>
      </w:r>
      <w:r>
        <w:rPr>
          <w:rFonts w:hint="cs"/>
          <w:rtl/>
        </w:rPr>
        <w:t>ِ</w:t>
      </w:r>
      <w:r>
        <w:rPr>
          <w:rtl/>
        </w:rPr>
        <w:t>ن حديث أبي هريرة، كتاب الأذان، باب</w:t>
      </w:r>
      <w:r>
        <w:rPr>
          <w:rFonts w:hint="cs"/>
          <w:rtl/>
        </w:rPr>
        <w:t>:</w:t>
      </w:r>
      <w:r>
        <w:rPr>
          <w:rtl/>
        </w:rPr>
        <w:t xml:space="preserve"> ص</w:t>
      </w:r>
      <w:r>
        <w:rPr>
          <w:rFonts w:hint="cs"/>
          <w:rtl/>
        </w:rPr>
        <w:t>ِ</w:t>
      </w:r>
      <w:r>
        <w:rPr>
          <w:rtl/>
        </w:rPr>
        <w:t>ف</w:t>
      </w:r>
      <w:r>
        <w:rPr>
          <w:rFonts w:hint="cs"/>
          <w:rtl/>
        </w:rPr>
        <w:t>َ</w:t>
      </w:r>
      <w:r>
        <w:rPr>
          <w:rtl/>
        </w:rPr>
        <w:t>ة الص</w:t>
      </w:r>
      <w:r>
        <w:rPr>
          <w:rFonts w:hint="cs"/>
          <w:rtl/>
        </w:rPr>
        <w:t>َّ</w:t>
      </w:r>
      <w:r>
        <w:rPr>
          <w:rtl/>
        </w:rPr>
        <w:t xml:space="preserve">لاة </w:t>
      </w:r>
      <w:r>
        <w:rPr>
          <w:rFonts w:hint="cs"/>
          <w:rtl/>
        </w:rPr>
        <w:t>(</w:t>
      </w:r>
      <w:r>
        <w:rPr>
          <w:rtl/>
        </w:rPr>
        <w:t>2/325</w:t>
      </w:r>
      <w:r>
        <w:rPr>
          <w:rFonts w:hint="cs"/>
          <w:rtl/>
        </w:rPr>
        <w:t>)،</w:t>
      </w:r>
      <w:r>
        <w:rPr>
          <w:rtl/>
        </w:rPr>
        <w:t xml:space="preserve"> برقم </w:t>
      </w:r>
      <w:r>
        <w:rPr>
          <w:rFonts w:hint="cs"/>
          <w:rtl/>
        </w:rPr>
        <w:t>(</w:t>
      </w:r>
      <w:r>
        <w:rPr>
          <w:rtl/>
        </w:rPr>
        <w:t>843</w:t>
      </w:r>
      <w:r>
        <w:rPr>
          <w:rFonts w:hint="cs"/>
          <w:rtl/>
        </w:rPr>
        <w:t>)</w:t>
      </w:r>
      <w:r>
        <w:rPr>
          <w:rtl/>
        </w:rPr>
        <w:t>.</w:t>
      </w:r>
    </w:p>
  </w:footnote>
  <w:footnote w:id="197">
    <w:p w:rsidR="00CE7E40" w:rsidRDefault="00CE7E40" w:rsidP="003A6753">
      <w:pPr>
        <w:pStyle w:val="FootnoteText"/>
      </w:pPr>
      <w:r>
        <w:rPr>
          <w:rStyle w:val="FootnoteReference"/>
        </w:rPr>
        <w:footnoteRef/>
      </w:r>
      <w:r>
        <w:rPr>
          <w:rtl/>
        </w:rPr>
        <w:t xml:space="preserve"> ) رواه البخاري، كتاب الإيمان، باب</w:t>
      </w:r>
      <w:r>
        <w:rPr>
          <w:rFonts w:hint="cs"/>
          <w:rtl/>
        </w:rPr>
        <w:t>:</w:t>
      </w:r>
      <w:r>
        <w:rPr>
          <w:rtl/>
        </w:rPr>
        <w:t xml:space="preserve"> ما جاء أن</w:t>
      </w:r>
      <w:r>
        <w:rPr>
          <w:rFonts w:hint="cs"/>
          <w:rtl/>
        </w:rPr>
        <w:t>َّ</w:t>
      </w:r>
      <w:r>
        <w:rPr>
          <w:rtl/>
        </w:rPr>
        <w:t xml:space="preserve"> الأعمال بالن</w:t>
      </w:r>
      <w:r>
        <w:rPr>
          <w:rFonts w:hint="cs"/>
          <w:rtl/>
        </w:rPr>
        <w:t>ِّ</w:t>
      </w:r>
      <w:r>
        <w:rPr>
          <w:rtl/>
        </w:rPr>
        <w:t>ي</w:t>
      </w:r>
      <w:r>
        <w:rPr>
          <w:rFonts w:hint="cs"/>
          <w:rtl/>
        </w:rPr>
        <w:t>َّ</w:t>
      </w:r>
      <w:r>
        <w:rPr>
          <w:rtl/>
        </w:rPr>
        <w:t xml:space="preserve">ة </w:t>
      </w:r>
      <w:r>
        <w:rPr>
          <w:rFonts w:hint="cs"/>
          <w:rtl/>
        </w:rPr>
        <w:t>(</w:t>
      </w:r>
      <w:r>
        <w:rPr>
          <w:rtl/>
        </w:rPr>
        <w:t>1/146</w:t>
      </w:r>
      <w:r>
        <w:rPr>
          <w:rFonts w:hint="cs"/>
          <w:rtl/>
        </w:rPr>
        <w:t>)،</w:t>
      </w:r>
      <w:r>
        <w:rPr>
          <w:rtl/>
        </w:rPr>
        <w:t xml:space="preserve"> برقم </w:t>
      </w:r>
      <w:r>
        <w:rPr>
          <w:rFonts w:hint="cs"/>
          <w:rtl/>
        </w:rPr>
        <w:t>(</w:t>
      </w:r>
      <w:r>
        <w:rPr>
          <w:rtl/>
        </w:rPr>
        <w:t>56</w:t>
      </w:r>
      <w:r>
        <w:rPr>
          <w:rFonts w:hint="cs"/>
          <w:rtl/>
        </w:rPr>
        <w:t>)</w:t>
      </w:r>
      <w:r>
        <w:rPr>
          <w:rtl/>
        </w:rPr>
        <w:t>، ورواه مسلم، كتاب الو</w:t>
      </w:r>
      <w:r>
        <w:rPr>
          <w:rFonts w:hint="cs"/>
          <w:rtl/>
        </w:rPr>
        <w:t>َ</w:t>
      </w:r>
      <w:r>
        <w:rPr>
          <w:rtl/>
        </w:rPr>
        <w:t>ص</w:t>
      </w:r>
      <w:r>
        <w:rPr>
          <w:rFonts w:hint="cs"/>
          <w:rtl/>
        </w:rPr>
        <w:t>ِ</w:t>
      </w:r>
      <w:r>
        <w:rPr>
          <w:rtl/>
        </w:rPr>
        <w:t>ي</w:t>
      </w:r>
      <w:r>
        <w:rPr>
          <w:rFonts w:hint="cs"/>
          <w:rtl/>
        </w:rPr>
        <w:t>َّ</w:t>
      </w:r>
      <w:r>
        <w:rPr>
          <w:rtl/>
        </w:rPr>
        <w:t>ة، باب</w:t>
      </w:r>
      <w:r>
        <w:rPr>
          <w:rFonts w:hint="cs"/>
          <w:rtl/>
        </w:rPr>
        <w:t>:</w:t>
      </w:r>
      <w:r>
        <w:rPr>
          <w:rtl/>
        </w:rPr>
        <w:t xml:space="preserve"> الو</w:t>
      </w:r>
      <w:r>
        <w:rPr>
          <w:rFonts w:hint="cs"/>
          <w:rtl/>
        </w:rPr>
        <w:t>َ</w:t>
      </w:r>
      <w:r>
        <w:rPr>
          <w:rtl/>
        </w:rPr>
        <w:t>ص</w:t>
      </w:r>
      <w:r>
        <w:rPr>
          <w:rFonts w:hint="cs"/>
          <w:rtl/>
        </w:rPr>
        <w:t>ِ</w:t>
      </w:r>
      <w:r>
        <w:rPr>
          <w:rtl/>
        </w:rPr>
        <w:t>ي</w:t>
      </w:r>
      <w:r>
        <w:rPr>
          <w:rFonts w:hint="cs"/>
          <w:rtl/>
        </w:rPr>
        <w:t>َّ</w:t>
      </w:r>
      <w:r>
        <w:rPr>
          <w:rtl/>
        </w:rPr>
        <w:t>ة بالث</w:t>
      </w:r>
      <w:r>
        <w:rPr>
          <w:rFonts w:hint="cs"/>
          <w:rtl/>
        </w:rPr>
        <w:t>ُّ</w:t>
      </w:r>
      <w:r>
        <w:rPr>
          <w:rtl/>
        </w:rPr>
        <w:t>ل</w:t>
      </w:r>
      <w:r>
        <w:rPr>
          <w:rFonts w:hint="cs"/>
          <w:rtl/>
        </w:rPr>
        <w:t>ُ</w:t>
      </w:r>
      <w:r>
        <w:rPr>
          <w:rtl/>
        </w:rPr>
        <w:t>ث</w:t>
      </w:r>
      <w:r>
        <w:rPr>
          <w:rFonts w:hint="cs"/>
          <w:rtl/>
        </w:rPr>
        <w:t xml:space="preserve"> (3/1250)، </w:t>
      </w:r>
      <w:r>
        <w:rPr>
          <w:rtl/>
        </w:rPr>
        <w:t xml:space="preserve">برقم </w:t>
      </w:r>
      <w:r>
        <w:rPr>
          <w:rFonts w:hint="cs"/>
          <w:rtl/>
        </w:rPr>
        <w:t>(</w:t>
      </w:r>
      <w:r>
        <w:rPr>
          <w:rtl/>
        </w:rPr>
        <w:t>1628</w:t>
      </w:r>
      <w:r>
        <w:rPr>
          <w:rFonts w:hint="cs"/>
          <w:rtl/>
        </w:rPr>
        <w:t>)</w:t>
      </w:r>
      <w:r>
        <w:rPr>
          <w:rtl/>
        </w:rPr>
        <w:t>.</w:t>
      </w:r>
    </w:p>
  </w:footnote>
  <w:footnote w:id="198">
    <w:p w:rsidR="00CE7E40" w:rsidRDefault="00CE7E40" w:rsidP="00F140E7">
      <w:pPr>
        <w:pStyle w:val="FootnoteText"/>
      </w:pPr>
      <w:r>
        <w:rPr>
          <w:rStyle w:val="FootnoteReference"/>
        </w:rPr>
        <w:footnoteRef/>
      </w:r>
      <w:r>
        <w:rPr>
          <w:rtl/>
        </w:rPr>
        <w:t xml:space="preserve"> ) أخرجه البخاري في كتاب الزكاة</w:t>
      </w:r>
      <w:r>
        <w:rPr>
          <w:rFonts w:hint="cs"/>
          <w:rtl/>
        </w:rPr>
        <w:t xml:space="preserve">، </w:t>
      </w:r>
      <w:r>
        <w:rPr>
          <w:rtl/>
        </w:rPr>
        <w:t>باب</w:t>
      </w:r>
      <w:r>
        <w:rPr>
          <w:rFonts w:hint="cs"/>
          <w:rtl/>
        </w:rPr>
        <w:t>:</w:t>
      </w:r>
      <w:r>
        <w:rPr>
          <w:rtl/>
        </w:rPr>
        <w:t xml:space="preserve"> الص</w:t>
      </w:r>
      <w:r>
        <w:rPr>
          <w:rFonts w:hint="cs"/>
          <w:rtl/>
        </w:rPr>
        <w:t>َّ</w:t>
      </w:r>
      <w:r>
        <w:rPr>
          <w:rtl/>
        </w:rPr>
        <w:t>د</w:t>
      </w:r>
      <w:r>
        <w:rPr>
          <w:rFonts w:hint="cs"/>
          <w:rtl/>
        </w:rPr>
        <w:t>َ</w:t>
      </w:r>
      <w:r>
        <w:rPr>
          <w:rtl/>
        </w:rPr>
        <w:t>ق</w:t>
      </w:r>
      <w:r>
        <w:rPr>
          <w:rFonts w:hint="cs"/>
          <w:rtl/>
        </w:rPr>
        <w:t>َ</w:t>
      </w:r>
      <w:r>
        <w:rPr>
          <w:rtl/>
        </w:rPr>
        <w:t>ة ب</w:t>
      </w:r>
      <w:r>
        <w:rPr>
          <w:rFonts w:hint="cs"/>
          <w:rtl/>
        </w:rPr>
        <w:t>ِ</w:t>
      </w:r>
      <w:r>
        <w:rPr>
          <w:rtl/>
        </w:rPr>
        <w:t>الي</w:t>
      </w:r>
      <w:r>
        <w:rPr>
          <w:rFonts w:hint="cs"/>
          <w:rtl/>
        </w:rPr>
        <w:t>َ</w:t>
      </w:r>
      <w:r>
        <w:rPr>
          <w:rtl/>
        </w:rPr>
        <w:t>م</w:t>
      </w:r>
      <w:r>
        <w:rPr>
          <w:rFonts w:hint="cs"/>
          <w:rtl/>
        </w:rPr>
        <w:t>ِ</w:t>
      </w:r>
      <w:r>
        <w:rPr>
          <w:rtl/>
        </w:rPr>
        <w:t xml:space="preserve">ين </w:t>
      </w:r>
      <w:r>
        <w:rPr>
          <w:rFonts w:hint="cs"/>
          <w:rtl/>
        </w:rPr>
        <w:t>(</w:t>
      </w:r>
      <w:r>
        <w:rPr>
          <w:rtl/>
        </w:rPr>
        <w:t>3/292</w:t>
      </w:r>
      <w:r>
        <w:rPr>
          <w:rFonts w:hint="cs"/>
          <w:rtl/>
        </w:rPr>
        <w:t>)،</w:t>
      </w:r>
      <w:r>
        <w:rPr>
          <w:rtl/>
        </w:rPr>
        <w:t xml:space="preserve"> رقم </w:t>
      </w:r>
      <w:r>
        <w:rPr>
          <w:rFonts w:hint="cs"/>
          <w:rtl/>
        </w:rPr>
        <w:t>(</w:t>
      </w:r>
      <w:r>
        <w:rPr>
          <w:rtl/>
        </w:rPr>
        <w:t>1423</w:t>
      </w:r>
      <w:r>
        <w:rPr>
          <w:rFonts w:hint="cs"/>
          <w:rtl/>
        </w:rPr>
        <w:t>)،</w:t>
      </w:r>
      <w:r>
        <w:rPr>
          <w:rtl/>
        </w:rPr>
        <w:t xml:space="preserve"> وفي كتاب الأذان، باب</w:t>
      </w:r>
      <w:r>
        <w:rPr>
          <w:rFonts w:hint="cs"/>
          <w:rtl/>
        </w:rPr>
        <w:t>:</w:t>
      </w:r>
      <w:r>
        <w:rPr>
          <w:rtl/>
        </w:rPr>
        <w:t xml:space="preserve"> م</w:t>
      </w:r>
      <w:r>
        <w:rPr>
          <w:rFonts w:hint="cs"/>
          <w:rtl/>
        </w:rPr>
        <w:t>َ</w:t>
      </w:r>
      <w:r>
        <w:rPr>
          <w:rtl/>
        </w:rPr>
        <w:t>ن ج</w:t>
      </w:r>
      <w:r>
        <w:rPr>
          <w:rFonts w:hint="cs"/>
          <w:rtl/>
        </w:rPr>
        <w:t>َ</w:t>
      </w:r>
      <w:r>
        <w:rPr>
          <w:rtl/>
        </w:rPr>
        <w:t>ل</w:t>
      </w:r>
      <w:r>
        <w:rPr>
          <w:rFonts w:hint="cs"/>
          <w:rtl/>
        </w:rPr>
        <w:t>َ</w:t>
      </w:r>
      <w:r>
        <w:rPr>
          <w:rtl/>
        </w:rPr>
        <w:t>س في المسج</w:t>
      </w:r>
      <w:r>
        <w:rPr>
          <w:rFonts w:hint="cs"/>
          <w:rtl/>
        </w:rPr>
        <w:t>ِ</w:t>
      </w:r>
      <w:r>
        <w:rPr>
          <w:rtl/>
        </w:rPr>
        <w:t>د ي</w:t>
      </w:r>
      <w:r>
        <w:rPr>
          <w:rFonts w:hint="cs"/>
          <w:rtl/>
        </w:rPr>
        <w:t>َ</w:t>
      </w:r>
      <w:r>
        <w:rPr>
          <w:rtl/>
        </w:rPr>
        <w:t>ن</w:t>
      </w:r>
      <w:r>
        <w:rPr>
          <w:rFonts w:hint="cs"/>
          <w:rtl/>
        </w:rPr>
        <w:t>ْ</w:t>
      </w:r>
      <w:r>
        <w:rPr>
          <w:rtl/>
        </w:rPr>
        <w:t>ت</w:t>
      </w:r>
      <w:r>
        <w:rPr>
          <w:rFonts w:hint="cs"/>
          <w:rtl/>
        </w:rPr>
        <w:t>َ</w:t>
      </w:r>
      <w:r>
        <w:rPr>
          <w:rtl/>
        </w:rPr>
        <w:t>ظ</w:t>
      </w:r>
      <w:r>
        <w:rPr>
          <w:rFonts w:hint="cs"/>
          <w:rtl/>
        </w:rPr>
        <w:t>ِ</w:t>
      </w:r>
      <w:r>
        <w:rPr>
          <w:rtl/>
        </w:rPr>
        <w:t>ر الص</w:t>
      </w:r>
      <w:r>
        <w:rPr>
          <w:rFonts w:hint="cs"/>
          <w:rtl/>
        </w:rPr>
        <w:t>َّ</w:t>
      </w:r>
      <w:r>
        <w:rPr>
          <w:rtl/>
        </w:rPr>
        <w:t>لاة</w:t>
      </w:r>
      <w:r>
        <w:rPr>
          <w:rFonts w:hint="cs"/>
          <w:rtl/>
        </w:rPr>
        <w:t xml:space="preserve"> (2/</w:t>
      </w:r>
      <w:r>
        <w:rPr>
          <w:rtl/>
        </w:rPr>
        <w:t>143</w:t>
      </w:r>
      <w:r>
        <w:rPr>
          <w:rFonts w:hint="cs"/>
          <w:rtl/>
        </w:rPr>
        <w:t xml:space="preserve">)، </w:t>
      </w:r>
      <w:r>
        <w:rPr>
          <w:rtl/>
        </w:rPr>
        <w:t xml:space="preserve">رقم </w:t>
      </w:r>
      <w:r>
        <w:rPr>
          <w:rFonts w:hint="cs"/>
          <w:rtl/>
        </w:rPr>
        <w:t>(</w:t>
      </w:r>
      <w:r>
        <w:rPr>
          <w:rtl/>
        </w:rPr>
        <w:t>660</w:t>
      </w:r>
      <w:r>
        <w:rPr>
          <w:rFonts w:hint="cs"/>
          <w:rtl/>
        </w:rPr>
        <w:t>)</w:t>
      </w:r>
      <w:r>
        <w:rPr>
          <w:rtl/>
        </w:rPr>
        <w:t>، ورواه مسلم، كتاب الزكاة</w:t>
      </w:r>
      <w:r>
        <w:rPr>
          <w:rFonts w:hint="cs"/>
          <w:rtl/>
        </w:rPr>
        <w:t>،</w:t>
      </w:r>
      <w:r>
        <w:rPr>
          <w:rtl/>
        </w:rPr>
        <w:t xml:space="preserve"> باب</w:t>
      </w:r>
      <w:r>
        <w:rPr>
          <w:rFonts w:hint="cs"/>
          <w:rtl/>
        </w:rPr>
        <w:t>:</w:t>
      </w:r>
      <w:r>
        <w:rPr>
          <w:rtl/>
        </w:rPr>
        <w:t xml:space="preserve"> ف</w:t>
      </w:r>
      <w:r>
        <w:rPr>
          <w:rFonts w:hint="cs"/>
          <w:rtl/>
        </w:rPr>
        <w:t>َ</w:t>
      </w:r>
      <w:r>
        <w:rPr>
          <w:rtl/>
        </w:rPr>
        <w:t>ض</w:t>
      </w:r>
      <w:r>
        <w:rPr>
          <w:rFonts w:hint="cs"/>
          <w:rtl/>
        </w:rPr>
        <w:t>ْ</w:t>
      </w:r>
      <w:r>
        <w:rPr>
          <w:rtl/>
        </w:rPr>
        <w:t>ل إخفاء الص</w:t>
      </w:r>
      <w:r>
        <w:rPr>
          <w:rFonts w:hint="cs"/>
          <w:rtl/>
        </w:rPr>
        <w:t>َّ</w:t>
      </w:r>
      <w:r>
        <w:rPr>
          <w:rtl/>
        </w:rPr>
        <w:t>د</w:t>
      </w:r>
      <w:r>
        <w:rPr>
          <w:rFonts w:hint="cs"/>
          <w:rtl/>
        </w:rPr>
        <w:t>َ</w:t>
      </w:r>
      <w:r>
        <w:rPr>
          <w:rtl/>
        </w:rPr>
        <w:t>ق</w:t>
      </w:r>
      <w:r>
        <w:rPr>
          <w:rFonts w:hint="cs"/>
          <w:rtl/>
        </w:rPr>
        <w:t>َ</w:t>
      </w:r>
      <w:r>
        <w:rPr>
          <w:rtl/>
        </w:rPr>
        <w:t xml:space="preserve">ة </w:t>
      </w:r>
      <w:r>
        <w:rPr>
          <w:rFonts w:hint="cs"/>
          <w:rtl/>
        </w:rPr>
        <w:t>(</w:t>
      </w:r>
      <w:r>
        <w:rPr>
          <w:rtl/>
        </w:rPr>
        <w:t>2/715</w:t>
      </w:r>
      <w:r>
        <w:rPr>
          <w:rFonts w:hint="cs"/>
          <w:rtl/>
        </w:rPr>
        <w:t>)،</w:t>
      </w:r>
      <w:r>
        <w:rPr>
          <w:rtl/>
        </w:rPr>
        <w:t xml:space="preserve"> برقم </w:t>
      </w:r>
      <w:r>
        <w:rPr>
          <w:rFonts w:hint="cs"/>
          <w:rtl/>
        </w:rPr>
        <w:t>(</w:t>
      </w:r>
      <w:r>
        <w:rPr>
          <w:rtl/>
        </w:rPr>
        <w:t xml:space="preserve"> 1031 </w:t>
      </w:r>
      <w:r>
        <w:rPr>
          <w:rFonts w:hint="cs"/>
          <w:rtl/>
        </w:rPr>
        <w:t>)</w:t>
      </w:r>
      <w:r>
        <w:rPr>
          <w:rtl/>
        </w:rPr>
        <w:t>.</w:t>
      </w:r>
    </w:p>
  </w:footnote>
  <w:footnote w:id="199">
    <w:p w:rsidR="00CE7E40" w:rsidRDefault="00CE7E40" w:rsidP="00A96583">
      <w:pPr>
        <w:pStyle w:val="FootnoteText"/>
      </w:pPr>
      <w:r>
        <w:rPr>
          <w:rStyle w:val="FootnoteReference"/>
        </w:rPr>
        <w:footnoteRef/>
      </w:r>
      <w:r>
        <w:rPr>
          <w:rtl/>
        </w:rPr>
        <w:t xml:space="preserve"> ) </w:t>
      </w:r>
      <w:r w:rsidRPr="001E5E52">
        <w:rPr>
          <w:rtl/>
        </w:rPr>
        <w:t>أخرجه البخاري في صحيحه، في كتاب البيوع</w:t>
      </w:r>
      <w:r>
        <w:rPr>
          <w:rFonts w:hint="cs"/>
          <w:rtl/>
        </w:rPr>
        <w:t>،</w:t>
      </w:r>
      <w:r w:rsidRPr="001E5E52">
        <w:rPr>
          <w:rtl/>
        </w:rPr>
        <w:t xml:space="preserve"> باب</w:t>
      </w:r>
      <w:r>
        <w:rPr>
          <w:rFonts w:hint="cs"/>
          <w:rtl/>
        </w:rPr>
        <w:t>:</w:t>
      </w:r>
      <w:r w:rsidRPr="001E5E52">
        <w:rPr>
          <w:rtl/>
        </w:rPr>
        <w:t xml:space="preserve"> ما جا</w:t>
      </w:r>
      <w:r>
        <w:rPr>
          <w:rtl/>
        </w:rPr>
        <w:t>ء في ق</w:t>
      </w:r>
      <w:r>
        <w:rPr>
          <w:rFonts w:hint="cs"/>
          <w:rtl/>
        </w:rPr>
        <w:t>َ</w:t>
      </w:r>
      <w:r>
        <w:rPr>
          <w:rtl/>
        </w:rPr>
        <w:t>و</w:t>
      </w:r>
      <w:r>
        <w:rPr>
          <w:rFonts w:hint="cs"/>
          <w:rtl/>
        </w:rPr>
        <w:t>ْ</w:t>
      </w:r>
      <w:r>
        <w:rPr>
          <w:rtl/>
        </w:rPr>
        <w:t>ل ال</w:t>
      </w:r>
      <w:r>
        <w:rPr>
          <w:rFonts w:hint="cs"/>
          <w:rtl/>
        </w:rPr>
        <w:t>لهِ</w:t>
      </w:r>
      <w:r>
        <w:rPr>
          <w:rtl/>
        </w:rPr>
        <w:t xml:space="preserve"> عز</w:t>
      </w:r>
      <w:r>
        <w:rPr>
          <w:rFonts w:hint="cs"/>
          <w:rtl/>
        </w:rPr>
        <w:t>َّ</w:t>
      </w:r>
      <w:r>
        <w:rPr>
          <w:rtl/>
        </w:rPr>
        <w:t xml:space="preserve"> و</w:t>
      </w:r>
      <w:r>
        <w:rPr>
          <w:rFonts w:hint="cs"/>
          <w:rtl/>
        </w:rPr>
        <w:t>َ</w:t>
      </w:r>
      <w:r>
        <w:rPr>
          <w:rtl/>
        </w:rPr>
        <w:t>ج</w:t>
      </w:r>
      <w:r>
        <w:rPr>
          <w:rFonts w:hint="cs"/>
          <w:rtl/>
        </w:rPr>
        <w:t>َ</w:t>
      </w:r>
      <w:r>
        <w:rPr>
          <w:rtl/>
        </w:rPr>
        <w:t>ل</w:t>
      </w:r>
      <w:r w:rsidRPr="001E5E52">
        <w:rPr>
          <w:rtl/>
        </w:rPr>
        <w:t>:</w:t>
      </w:r>
      <w:r w:rsidRPr="00A96583">
        <w:rPr>
          <w:rFonts w:ascii="QCF2BSML" w:hAnsi="QCF2BSML" w:cs="QCF2BSML"/>
          <w:color w:val="000000"/>
          <w:szCs w:val="20"/>
          <w:rtl/>
        </w:rPr>
        <w:t xml:space="preserve"> </w:t>
      </w:r>
      <w:r w:rsidRPr="006E30CA">
        <w:rPr>
          <w:rFonts w:ascii="QCF2BSML" w:hAnsi="QCF2BSML" w:cs="QCF2BSML"/>
          <w:color w:val="000000"/>
          <w:szCs w:val="20"/>
          <w:rtl/>
        </w:rPr>
        <w:t>ﭐﱡﭐ</w:t>
      </w:r>
      <w:r>
        <w:rPr>
          <w:rFonts w:ascii="QCF2554" w:hAnsi="QCF2554" w:cs="QCF2554"/>
          <w:color w:val="000000"/>
          <w:szCs w:val="20"/>
          <w:rtl/>
        </w:rPr>
        <w:t xml:space="preserve"> ﱘ ﱙ ﱚ ﱛ ﱜ ﱝ</w:t>
      </w:r>
      <w:r w:rsidRPr="006E30CA">
        <w:rPr>
          <w:rFonts w:ascii="QCF2BSML" w:hAnsi="QCF2BSML" w:cs="QCF2BSML"/>
          <w:color w:val="000000"/>
          <w:szCs w:val="20"/>
          <w:rtl/>
        </w:rPr>
        <w:t>ﱠ</w:t>
      </w:r>
      <w:r w:rsidRPr="000707EA">
        <w:rPr>
          <w:rFonts w:ascii="@Arial Unicode MS" w:eastAsia="@Arial Unicode MS" w:hAnsi="QCF2BSML" w:cs="@Arial Unicode MS"/>
          <w:color w:val="9DAB0C"/>
          <w:sz w:val="28"/>
          <w:rtl/>
        </w:rPr>
        <w:t xml:space="preserve"> </w:t>
      </w:r>
      <w:r>
        <w:rPr>
          <w:rtl/>
        </w:rPr>
        <w:t xml:space="preserve">في </w:t>
      </w:r>
      <w:r>
        <w:rPr>
          <w:rFonts w:hint="cs"/>
          <w:rtl/>
        </w:rPr>
        <w:t>(</w:t>
      </w:r>
      <w:r>
        <w:rPr>
          <w:rtl/>
        </w:rPr>
        <w:t>4/247</w:t>
      </w:r>
      <w:r>
        <w:rPr>
          <w:rFonts w:hint="cs"/>
          <w:rtl/>
        </w:rPr>
        <w:t>)</w:t>
      </w:r>
      <w:r w:rsidRPr="001E5E52">
        <w:rPr>
          <w:rtl/>
        </w:rPr>
        <w:t>.</w:t>
      </w:r>
    </w:p>
  </w:footnote>
  <w:footnote w:id="200">
    <w:p w:rsidR="00CE7E40" w:rsidRDefault="00CE7E40">
      <w:pPr>
        <w:pStyle w:val="FootnoteText"/>
      </w:pPr>
      <w:r>
        <w:rPr>
          <w:rStyle w:val="FootnoteReference"/>
        </w:rPr>
        <w:footnoteRef/>
      </w:r>
      <w:r>
        <w:rPr>
          <w:rtl/>
        </w:rPr>
        <w:t xml:space="preserve"> ) ينظر</w:t>
      </w:r>
      <w:r w:rsidRPr="003F1D2E">
        <w:rPr>
          <w:rtl/>
        </w:rPr>
        <w:t>: سير أعلام الن</w:t>
      </w:r>
      <w:r>
        <w:rPr>
          <w:rFonts w:hint="cs"/>
          <w:rtl/>
        </w:rPr>
        <w:t>ُّ</w:t>
      </w:r>
      <w:r w:rsidRPr="003F1D2E">
        <w:rPr>
          <w:rtl/>
        </w:rPr>
        <w:t xml:space="preserve">بلاء </w:t>
      </w:r>
      <w:r>
        <w:rPr>
          <w:rFonts w:hint="cs"/>
          <w:rtl/>
        </w:rPr>
        <w:t>(</w:t>
      </w:r>
      <w:r w:rsidRPr="003F1D2E">
        <w:rPr>
          <w:rtl/>
        </w:rPr>
        <w:t>2</w:t>
      </w:r>
      <w:r>
        <w:rPr>
          <w:rtl/>
        </w:rPr>
        <w:t>/578</w:t>
      </w:r>
      <w:r>
        <w:rPr>
          <w:rFonts w:hint="cs"/>
          <w:rtl/>
        </w:rPr>
        <w:t>)</w:t>
      </w:r>
      <w:r>
        <w:rPr>
          <w:rtl/>
        </w:rPr>
        <w:t>، وتهذ</w:t>
      </w:r>
      <w:r>
        <w:rPr>
          <w:rFonts w:hint="cs"/>
          <w:rtl/>
        </w:rPr>
        <w:t>ِ</w:t>
      </w:r>
      <w:r>
        <w:rPr>
          <w:rtl/>
        </w:rPr>
        <w:t>يب الت</w:t>
      </w:r>
      <w:r>
        <w:rPr>
          <w:rFonts w:hint="cs"/>
          <w:rtl/>
        </w:rPr>
        <w:t>َّ</w:t>
      </w:r>
      <w:r>
        <w:rPr>
          <w:rtl/>
        </w:rPr>
        <w:t xml:space="preserve">هذيب </w:t>
      </w:r>
      <w:r>
        <w:rPr>
          <w:rFonts w:hint="cs"/>
          <w:rtl/>
        </w:rPr>
        <w:t>(</w:t>
      </w:r>
      <w:r>
        <w:rPr>
          <w:rtl/>
        </w:rPr>
        <w:t>12/262</w:t>
      </w:r>
      <w:r>
        <w:rPr>
          <w:rFonts w:hint="cs"/>
          <w:rtl/>
        </w:rPr>
        <w:t>)</w:t>
      </w:r>
      <w:r w:rsidRPr="003F1D2E">
        <w:rPr>
          <w:rtl/>
        </w:rPr>
        <w:t>.</w:t>
      </w:r>
    </w:p>
  </w:footnote>
  <w:footnote w:id="201">
    <w:p w:rsidR="00CE7E40" w:rsidRDefault="00CE7E40" w:rsidP="00C92166">
      <w:pPr>
        <w:pStyle w:val="FootnoteText"/>
      </w:pPr>
      <w:r>
        <w:rPr>
          <w:rStyle w:val="FootnoteReference"/>
        </w:rPr>
        <w:footnoteRef/>
      </w:r>
      <w:r>
        <w:rPr>
          <w:rtl/>
        </w:rPr>
        <w:t xml:space="preserve"> ) أخرجه البخاري في صحيحه كتاب اله</w:t>
      </w:r>
      <w:r>
        <w:rPr>
          <w:rFonts w:hint="cs"/>
          <w:rtl/>
        </w:rPr>
        <w:t>ِ</w:t>
      </w:r>
      <w:r>
        <w:rPr>
          <w:rtl/>
        </w:rPr>
        <w:t>بة، باب</w:t>
      </w:r>
      <w:r>
        <w:rPr>
          <w:rFonts w:hint="cs"/>
          <w:rtl/>
        </w:rPr>
        <w:t>:</w:t>
      </w:r>
      <w:r>
        <w:rPr>
          <w:rtl/>
        </w:rPr>
        <w:t xml:space="preserve"> الإشهاد في الهب</w:t>
      </w:r>
      <w:r>
        <w:rPr>
          <w:rFonts w:hint="cs"/>
          <w:rtl/>
        </w:rPr>
        <w:t>َ</w:t>
      </w:r>
      <w:r>
        <w:rPr>
          <w:rtl/>
        </w:rPr>
        <w:t xml:space="preserve">ة </w:t>
      </w:r>
      <w:r>
        <w:rPr>
          <w:rFonts w:hint="cs"/>
          <w:rtl/>
        </w:rPr>
        <w:t>(</w:t>
      </w:r>
      <w:r>
        <w:rPr>
          <w:rtl/>
        </w:rPr>
        <w:t>5/211</w:t>
      </w:r>
      <w:r>
        <w:rPr>
          <w:rFonts w:hint="cs"/>
          <w:rtl/>
        </w:rPr>
        <w:t>)</w:t>
      </w:r>
      <w:r>
        <w:rPr>
          <w:rtl/>
        </w:rPr>
        <w:t xml:space="preserve">، برقم </w:t>
      </w:r>
      <w:r>
        <w:rPr>
          <w:rFonts w:hint="cs"/>
          <w:rtl/>
        </w:rPr>
        <w:t>(</w:t>
      </w:r>
      <w:r>
        <w:rPr>
          <w:rtl/>
        </w:rPr>
        <w:t>2587</w:t>
      </w:r>
      <w:r>
        <w:rPr>
          <w:rFonts w:hint="cs"/>
          <w:rtl/>
        </w:rPr>
        <w:t>)</w:t>
      </w:r>
      <w:r>
        <w:rPr>
          <w:rtl/>
        </w:rPr>
        <w:t>، وأخرجه مسلم في صحيحه، كتاب الهبات،</w:t>
      </w:r>
      <w:r>
        <w:rPr>
          <w:rFonts w:hint="cs"/>
          <w:rtl/>
        </w:rPr>
        <w:t xml:space="preserve"> </w:t>
      </w:r>
      <w:r>
        <w:rPr>
          <w:rtl/>
        </w:rPr>
        <w:t>باب</w:t>
      </w:r>
      <w:r>
        <w:rPr>
          <w:rFonts w:hint="cs"/>
          <w:rtl/>
        </w:rPr>
        <w:t>:</w:t>
      </w:r>
      <w:r>
        <w:rPr>
          <w:rtl/>
        </w:rPr>
        <w:t xml:space="preserve"> كراه</w:t>
      </w:r>
      <w:r>
        <w:rPr>
          <w:rFonts w:hint="cs"/>
          <w:rtl/>
        </w:rPr>
        <w:t>َ</w:t>
      </w:r>
      <w:r>
        <w:rPr>
          <w:rtl/>
        </w:rPr>
        <w:t>ة ت</w:t>
      </w:r>
      <w:r>
        <w:rPr>
          <w:rFonts w:hint="cs"/>
          <w:rtl/>
        </w:rPr>
        <w:t>َ</w:t>
      </w:r>
      <w:r>
        <w:rPr>
          <w:rtl/>
        </w:rPr>
        <w:t>ف</w:t>
      </w:r>
      <w:r>
        <w:rPr>
          <w:rFonts w:hint="cs"/>
          <w:rtl/>
        </w:rPr>
        <w:t>ْ</w:t>
      </w:r>
      <w:r>
        <w:rPr>
          <w:rtl/>
        </w:rPr>
        <w:t>ض</w:t>
      </w:r>
      <w:r>
        <w:rPr>
          <w:rFonts w:hint="cs"/>
          <w:rtl/>
        </w:rPr>
        <w:t>ِ</w:t>
      </w:r>
      <w:r>
        <w:rPr>
          <w:rtl/>
        </w:rPr>
        <w:t>يل ب</w:t>
      </w:r>
      <w:r>
        <w:rPr>
          <w:rFonts w:hint="cs"/>
          <w:rtl/>
        </w:rPr>
        <w:t>َ</w:t>
      </w:r>
      <w:r>
        <w:rPr>
          <w:rtl/>
        </w:rPr>
        <w:t>عض الأولاد في الهب</w:t>
      </w:r>
      <w:r>
        <w:rPr>
          <w:rFonts w:hint="cs"/>
          <w:rtl/>
        </w:rPr>
        <w:t>َ</w:t>
      </w:r>
      <w:r>
        <w:rPr>
          <w:rtl/>
        </w:rPr>
        <w:t xml:space="preserve">ة </w:t>
      </w:r>
      <w:r>
        <w:rPr>
          <w:rFonts w:hint="cs"/>
          <w:rtl/>
        </w:rPr>
        <w:t>(</w:t>
      </w:r>
      <w:r>
        <w:rPr>
          <w:rtl/>
        </w:rPr>
        <w:t>2/1243</w:t>
      </w:r>
      <w:r>
        <w:rPr>
          <w:rFonts w:hint="cs"/>
          <w:rtl/>
        </w:rPr>
        <w:t>)</w:t>
      </w:r>
      <w:r>
        <w:rPr>
          <w:rtl/>
        </w:rPr>
        <w:t xml:space="preserve">، برقم </w:t>
      </w:r>
      <w:r>
        <w:rPr>
          <w:rFonts w:hint="cs"/>
          <w:rtl/>
        </w:rPr>
        <w:t>(</w:t>
      </w:r>
      <w:r>
        <w:rPr>
          <w:rtl/>
        </w:rPr>
        <w:t>1623</w:t>
      </w:r>
      <w:r>
        <w:rPr>
          <w:rFonts w:hint="cs"/>
          <w:rtl/>
        </w:rPr>
        <w:t>)</w:t>
      </w:r>
      <w:r>
        <w:rPr>
          <w:rtl/>
        </w:rPr>
        <w:t>.</w:t>
      </w:r>
    </w:p>
  </w:footnote>
  <w:footnote w:id="202">
    <w:p w:rsidR="00CE7E40" w:rsidRDefault="00CE7E40">
      <w:pPr>
        <w:pStyle w:val="FootnoteText"/>
      </w:pPr>
      <w:r>
        <w:rPr>
          <w:rStyle w:val="FootnoteReference"/>
        </w:rPr>
        <w:footnoteRef/>
      </w:r>
      <w:r>
        <w:rPr>
          <w:rtl/>
        </w:rPr>
        <w:t xml:space="preserve"> ) </w:t>
      </w:r>
      <w:r w:rsidRPr="0050232C">
        <w:rPr>
          <w:rtl/>
        </w:rPr>
        <w:t>رواه مسلم في صحيحه، كتاب الإمارة، باب</w:t>
      </w:r>
      <w:r>
        <w:rPr>
          <w:rFonts w:hint="cs"/>
          <w:rtl/>
        </w:rPr>
        <w:t>:</w:t>
      </w:r>
      <w:r w:rsidRPr="0050232C">
        <w:rPr>
          <w:rtl/>
        </w:rPr>
        <w:t xml:space="preserve"> ف</w:t>
      </w:r>
      <w:r>
        <w:rPr>
          <w:rFonts w:hint="cs"/>
          <w:rtl/>
        </w:rPr>
        <w:t>َ</w:t>
      </w:r>
      <w:r w:rsidRPr="0050232C">
        <w:rPr>
          <w:rtl/>
        </w:rPr>
        <w:t>ض</w:t>
      </w:r>
      <w:r>
        <w:rPr>
          <w:rFonts w:hint="cs"/>
          <w:rtl/>
        </w:rPr>
        <w:t>ِ</w:t>
      </w:r>
      <w:r w:rsidRPr="0050232C">
        <w:rPr>
          <w:rtl/>
        </w:rPr>
        <w:t>يل</w:t>
      </w:r>
      <w:r>
        <w:rPr>
          <w:rFonts w:hint="cs"/>
          <w:rtl/>
        </w:rPr>
        <w:t>َ</w:t>
      </w:r>
      <w:r w:rsidRPr="0050232C">
        <w:rPr>
          <w:rtl/>
        </w:rPr>
        <w:t>ة الإمام العاد</w:t>
      </w:r>
      <w:r>
        <w:rPr>
          <w:rFonts w:hint="cs"/>
          <w:rtl/>
        </w:rPr>
        <w:t>ِ</w:t>
      </w:r>
      <w:r w:rsidRPr="0050232C">
        <w:rPr>
          <w:rtl/>
        </w:rPr>
        <w:t>ل وعقوبة الجائ</w:t>
      </w:r>
      <w:r>
        <w:rPr>
          <w:rFonts w:hint="cs"/>
          <w:rtl/>
        </w:rPr>
        <w:t>ِ</w:t>
      </w:r>
      <w:r w:rsidRPr="0050232C">
        <w:rPr>
          <w:rtl/>
        </w:rPr>
        <w:t xml:space="preserve">ر </w:t>
      </w:r>
      <w:r>
        <w:rPr>
          <w:rFonts w:hint="cs"/>
          <w:rtl/>
        </w:rPr>
        <w:t>(</w:t>
      </w:r>
      <w:r>
        <w:rPr>
          <w:rtl/>
        </w:rPr>
        <w:t>٣/</w:t>
      </w:r>
      <w:r w:rsidRPr="0050232C">
        <w:rPr>
          <w:rtl/>
        </w:rPr>
        <w:t>١</w:t>
      </w:r>
      <w:r>
        <w:rPr>
          <w:rtl/>
        </w:rPr>
        <w:t>٤٥٨</w:t>
      </w:r>
      <w:r>
        <w:rPr>
          <w:rFonts w:hint="cs"/>
          <w:rtl/>
        </w:rPr>
        <w:t>)،</w:t>
      </w:r>
      <w:r>
        <w:rPr>
          <w:rtl/>
        </w:rPr>
        <w:t xml:space="preserve">برقم </w:t>
      </w:r>
      <w:r>
        <w:rPr>
          <w:rFonts w:hint="cs"/>
          <w:rtl/>
        </w:rPr>
        <w:t>(</w:t>
      </w:r>
      <w:r>
        <w:rPr>
          <w:rtl/>
        </w:rPr>
        <w:t xml:space="preserve"> 1827 </w:t>
      </w:r>
      <w:r>
        <w:rPr>
          <w:rFonts w:hint="cs"/>
          <w:rtl/>
        </w:rPr>
        <w:t>)</w:t>
      </w:r>
      <w:r w:rsidRPr="0050232C">
        <w:rPr>
          <w:rtl/>
        </w:rPr>
        <w:t>.</w:t>
      </w:r>
    </w:p>
  </w:footnote>
  <w:footnote w:id="203">
    <w:p w:rsidR="00CE7E40" w:rsidRDefault="00CE7E40" w:rsidP="00857F2D">
      <w:pPr>
        <w:pStyle w:val="FootnoteText"/>
      </w:pPr>
      <w:r>
        <w:rPr>
          <w:rStyle w:val="FootnoteReference"/>
        </w:rPr>
        <w:footnoteRef/>
      </w:r>
      <w:r>
        <w:rPr>
          <w:rtl/>
        </w:rPr>
        <w:t xml:space="preserve"> ) أخرجه الط</w:t>
      </w:r>
      <w:r>
        <w:rPr>
          <w:rFonts w:hint="cs"/>
          <w:rtl/>
        </w:rPr>
        <w:t>َّ</w:t>
      </w:r>
      <w:r>
        <w:rPr>
          <w:rtl/>
        </w:rPr>
        <w:t xml:space="preserve">براني في الكبير </w:t>
      </w:r>
      <w:r>
        <w:rPr>
          <w:rFonts w:hint="cs"/>
          <w:rtl/>
        </w:rPr>
        <w:t>(</w:t>
      </w:r>
      <w:r>
        <w:rPr>
          <w:rtl/>
        </w:rPr>
        <w:t>10/271</w:t>
      </w:r>
      <w:r>
        <w:rPr>
          <w:rFonts w:hint="cs"/>
          <w:rtl/>
        </w:rPr>
        <w:t>)</w:t>
      </w:r>
      <w:r>
        <w:rPr>
          <w:rtl/>
        </w:rPr>
        <w:t xml:space="preserve">، برقم </w:t>
      </w:r>
      <w:r>
        <w:rPr>
          <w:rFonts w:hint="cs"/>
          <w:rtl/>
        </w:rPr>
        <w:t>(</w:t>
      </w:r>
      <w:r>
        <w:rPr>
          <w:rtl/>
        </w:rPr>
        <w:t>10531</w:t>
      </w:r>
      <w:r>
        <w:rPr>
          <w:rFonts w:hint="cs"/>
          <w:rtl/>
        </w:rPr>
        <w:t>)</w:t>
      </w:r>
      <w:r>
        <w:rPr>
          <w:rtl/>
        </w:rPr>
        <w:t xml:space="preserve">، والحاكم في المستدرك </w:t>
      </w:r>
      <w:r>
        <w:rPr>
          <w:rFonts w:hint="cs"/>
          <w:rtl/>
        </w:rPr>
        <w:t>(</w:t>
      </w:r>
      <w:r>
        <w:rPr>
          <w:rtl/>
        </w:rPr>
        <w:t>2/480</w:t>
      </w:r>
      <w:r>
        <w:rPr>
          <w:rFonts w:hint="cs"/>
          <w:rtl/>
        </w:rPr>
        <w:t>)</w:t>
      </w:r>
      <w:r>
        <w:rPr>
          <w:rtl/>
        </w:rPr>
        <w:t>، وصح</w:t>
      </w:r>
      <w:r>
        <w:rPr>
          <w:rFonts w:hint="cs"/>
          <w:rtl/>
        </w:rPr>
        <w:t>َّ</w:t>
      </w:r>
      <w:r>
        <w:rPr>
          <w:rtl/>
        </w:rPr>
        <w:t>حه الش</w:t>
      </w:r>
      <w:r>
        <w:rPr>
          <w:rFonts w:hint="cs"/>
          <w:rtl/>
        </w:rPr>
        <w:t>َّ</w:t>
      </w:r>
      <w:r>
        <w:rPr>
          <w:rtl/>
        </w:rPr>
        <w:t>يخ الألباني بشواه</w:t>
      </w:r>
      <w:r>
        <w:rPr>
          <w:rFonts w:hint="cs"/>
          <w:rtl/>
        </w:rPr>
        <w:t>ِ</w:t>
      </w:r>
      <w:r>
        <w:rPr>
          <w:rtl/>
        </w:rPr>
        <w:t>ده في الس</w:t>
      </w:r>
      <w:r>
        <w:rPr>
          <w:rFonts w:hint="cs"/>
          <w:rtl/>
        </w:rPr>
        <w:t>ِّ</w:t>
      </w:r>
      <w:r>
        <w:rPr>
          <w:rtl/>
        </w:rPr>
        <w:t>لسلة</w:t>
      </w:r>
      <w:r>
        <w:rPr>
          <w:rFonts w:hint="cs"/>
          <w:rtl/>
        </w:rPr>
        <w:t xml:space="preserve"> </w:t>
      </w:r>
      <w:r>
        <w:rPr>
          <w:rtl/>
        </w:rPr>
        <w:t>الص</w:t>
      </w:r>
      <w:r>
        <w:rPr>
          <w:rFonts w:hint="cs"/>
          <w:rtl/>
        </w:rPr>
        <w:t>َّ</w:t>
      </w:r>
      <w:r>
        <w:rPr>
          <w:rtl/>
        </w:rPr>
        <w:t xml:space="preserve">حيحة </w:t>
      </w:r>
      <w:r>
        <w:rPr>
          <w:rFonts w:hint="cs"/>
          <w:rtl/>
        </w:rPr>
        <w:t>(</w:t>
      </w:r>
      <w:r>
        <w:rPr>
          <w:rtl/>
        </w:rPr>
        <w:t>4/206</w:t>
      </w:r>
      <w:r>
        <w:rPr>
          <w:rFonts w:hint="cs"/>
          <w:rtl/>
        </w:rPr>
        <w:t>)،</w:t>
      </w:r>
      <w:r>
        <w:rPr>
          <w:rtl/>
        </w:rPr>
        <w:t xml:space="preserve"> برقم </w:t>
      </w:r>
      <w:r>
        <w:rPr>
          <w:rFonts w:hint="cs"/>
          <w:rtl/>
        </w:rPr>
        <w:t>(</w:t>
      </w:r>
      <w:r>
        <w:rPr>
          <w:rtl/>
        </w:rPr>
        <w:t xml:space="preserve"> 1728 </w:t>
      </w:r>
      <w:r>
        <w:rPr>
          <w:rFonts w:hint="cs"/>
          <w:rtl/>
        </w:rPr>
        <w:t>)</w:t>
      </w:r>
      <w:r>
        <w:rPr>
          <w:rtl/>
        </w:rPr>
        <w:t>.</w:t>
      </w:r>
    </w:p>
  </w:footnote>
  <w:footnote w:id="204">
    <w:p w:rsidR="00CE7E40" w:rsidRDefault="00CE7E40" w:rsidP="00BA7DA3">
      <w:pPr>
        <w:pStyle w:val="FootnoteText"/>
      </w:pPr>
      <w:r>
        <w:rPr>
          <w:rStyle w:val="FootnoteReference"/>
        </w:rPr>
        <w:footnoteRef/>
      </w:r>
      <w:r>
        <w:rPr>
          <w:rtl/>
        </w:rPr>
        <w:t xml:space="preserve"> ) بهذا عرّفه ابن تيمية، ذكره ابن القي</w:t>
      </w:r>
      <w:r>
        <w:rPr>
          <w:rFonts w:hint="cs"/>
          <w:rtl/>
        </w:rPr>
        <w:t>ِّ</w:t>
      </w:r>
      <w:r>
        <w:rPr>
          <w:rtl/>
        </w:rPr>
        <w:t>م وقال:</w:t>
      </w:r>
      <w:r>
        <w:rPr>
          <w:rFonts w:hint="cs"/>
          <w:rtl/>
        </w:rPr>
        <w:t>"</w:t>
      </w:r>
      <w:r>
        <w:rPr>
          <w:rtl/>
        </w:rPr>
        <w:t xml:space="preserve"> وهذه الع</w:t>
      </w:r>
      <w:r>
        <w:rPr>
          <w:rFonts w:hint="cs"/>
          <w:rtl/>
        </w:rPr>
        <w:t>ِ</w:t>
      </w:r>
      <w:r>
        <w:rPr>
          <w:rtl/>
        </w:rPr>
        <w:t>بار</w:t>
      </w:r>
      <w:r>
        <w:rPr>
          <w:rFonts w:hint="cs"/>
          <w:rtl/>
        </w:rPr>
        <w:t>َ</w:t>
      </w:r>
      <w:r>
        <w:rPr>
          <w:rtl/>
        </w:rPr>
        <w:t>ة م</w:t>
      </w:r>
      <w:r>
        <w:rPr>
          <w:rFonts w:hint="cs"/>
          <w:rtl/>
        </w:rPr>
        <w:t>ِ</w:t>
      </w:r>
      <w:r>
        <w:rPr>
          <w:rtl/>
        </w:rPr>
        <w:t>ن أ</w:t>
      </w:r>
      <w:r>
        <w:rPr>
          <w:rFonts w:hint="cs"/>
          <w:rtl/>
        </w:rPr>
        <w:t>َ</w:t>
      </w:r>
      <w:r>
        <w:rPr>
          <w:rtl/>
        </w:rPr>
        <w:t>ح</w:t>
      </w:r>
      <w:r>
        <w:rPr>
          <w:rFonts w:hint="cs"/>
          <w:rtl/>
        </w:rPr>
        <w:t>ْ</w:t>
      </w:r>
      <w:r>
        <w:rPr>
          <w:rtl/>
        </w:rPr>
        <w:t>س</w:t>
      </w:r>
      <w:r>
        <w:rPr>
          <w:rFonts w:hint="cs"/>
          <w:rtl/>
        </w:rPr>
        <w:t>َ</w:t>
      </w:r>
      <w:r>
        <w:rPr>
          <w:rtl/>
        </w:rPr>
        <w:t>ن ما ق</w:t>
      </w:r>
      <w:r>
        <w:rPr>
          <w:rFonts w:hint="cs"/>
          <w:rtl/>
        </w:rPr>
        <w:t>ِ</w:t>
      </w:r>
      <w:r>
        <w:rPr>
          <w:rtl/>
        </w:rPr>
        <w:t>يل</w:t>
      </w:r>
      <w:r>
        <w:rPr>
          <w:rFonts w:hint="cs"/>
          <w:rtl/>
        </w:rPr>
        <w:t>َ</w:t>
      </w:r>
      <w:r>
        <w:rPr>
          <w:rtl/>
        </w:rPr>
        <w:t xml:space="preserve"> في الز</w:t>
      </w:r>
      <w:r>
        <w:rPr>
          <w:rFonts w:hint="cs"/>
          <w:rtl/>
        </w:rPr>
        <w:t>ُّ</w:t>
      </w:r>
      <w:r>
        <w:rPr>
          <w:rtl/>
        </w:rPr>
        <w:t>هد</w:t>
      </w:r>
      <w:r>
        <w:rPr>
          <w:rFonts w:hint="cs"/>
          <w:rtl/>
        </w:rPr>
        <w:t xml:space="preserve"> "</w:t>
      </w:r>
      <w:r>
        <w:rPr>
          <w:rtl/>
        </w:rPr>
        <w:t>. م</w:t>
      </w:r>
      <w:r>
        <w:rPr>
          <w:rFonts w:hint="cs"/>
          <w:rtl/>
        </w:rPr>
        <w:t>َ</w:t>
      </w:r>
      <w:r>
        <w:rPr>
          <w:rtl/>
        </w:rPr>
        <w:t>دار</w:t>
      </w:r>
      <w:r>
        <w:rPr>
          <w:rFonts w:hint="cs"/>
          <w:rtl/>
        </w:rPr>
        <w:t>ِ</w:t>
      </w:r>
      <w:r>
        <w:rPr>
          <w:rtl/>
        </w:rPr>
        <w:t>ج الس</w:t>
      </w:r>
      <w:r>
        <w:rPr>
          <w:rFonts w:hint="cs"/>
          <w:rtl/>
        </w:rPr>
        <w:t>ّ</w:t>
      </w:r>
      <w:r>
        <w:rPr>
          <w:rtl/>
        </w:rPr>
        <w:t>الكين، منزلة الز</w:t>
      </w:r>
      <w:r>
        <w:rPr>
          <w:rFonts w:hint="cs"/>
          <w:rtl/>
        </w:rPr>
        <w:t>ّ</w:t>
      </w:r>
      <w:r>
        <w:rPr>
          <w:rtl/>
        </w:rPr>
        <w:t>هد، وانظر</w:t>
      </w:r>
      <w:r>
        <w:rPr>
          <w:rFonts w:hint="cs"/>
          <w:rtl/>
        </w:rPr>
        <w:t>:</w:t>
      </w:r>
      <w:r>
        <w:rPr>
          <w:rtl/>
        </w:rPr>
        <w:t xml:space="preserve"> مجموع</w:t>
      </w:r>
      <w:r>
        <w:rPr>
          <w:rFonts w:hint="cs"/>
          <w:rtl/>
        </w:rPr>
        <w:t xml:space="preserve"> </w:t>
      </w:r>
      <w:r>
        <w:rPr>
          <w:rtl/>
        </w:rPr>
        <w:t xml:space="preserve">الفتاوى </w:t>
      </w:r>
      <w:r>
        <w:rPr>
          <w:rFonts w:hint="cs"/>
          <w:rtl/>
        </w:rPr>
        <w:t>(</w:t>
      </w:r>
      <w:r>
        <w:rPr>
          <w:rtl/>
        </w:rPr>
        <w:t>10/615</w:t>
      </w:r>
      <w:r>
        <w:rPr>
          <w:rFonts w:hint="cs"/>
          <w:rtl/>
        </w:rPr>
        <w:t>)</w:t>
      </w:r>
      <w:r>
        <w:rPr>
          <w:rtl/>
        </w:rPr>
        <w:t>.</w:t>
      </w:r>
    </w:p>
  </w:footnote>
  <w:footnote w:id="205">
    <w:p w:rsidR="00CE7E40" w:rsidRDefault="00CE7E40">
      <w:pPr>
        <w:pStyle w:val="FootnoteText"/>
      </w:pPr>
      <w:r>
        <w:rPr>
          <w:rStyle w:val="FootnoteReference"/>
        </w:rPr>
        <w:footnoteRef/>
      </w:r>
      <w:r>
        <w:rPr>
          <w:rtl/>
        </w:rPr>
        <w:t xml:space="preserve"> ) ينظر: مدارج الس</w:t>
      </w:r>
      <w:r>
        <w:rPr>
          <w:rFonts w:hint="cs"/>
          <w:rtl/>
        </w:rPr>
        <w:t>ّ</w:t>
      </w:r>
      <w:r>
        <w:rPr>
          <w:rtl/>
        </w:rPr>
        <w:t xml:space="preserve">الكين، </w:t>
      </w:r>
      <w:r>
        <w:rPr>
          <w:rFonts w:hint="cs"/>
          <w:rtl/>
        </w:rPr>
        <w:t>(</w:t>
      </w:r>
      <w:r>
        <w:rPr>
          <w:rtl/>
        </w:rPr>
        <w:t>منزلة الز</w:t>
      </w:r>
      <w:r>
        <w:rPr>
          <w:rFonts w:hint="cs"/>
          <w:rtl/>
        </w:rPr>
        <w:t>ّ</w:t>
      </w:r>
      <w:r>
        <w:rPr>
          <w:rtl/>
        </w:rPr>
        <w:t>هد</w:t>
      </w:r>
      <w:r>
        <w:rPr>
          <w:rFonts w:hint="cs"/>
          <w:rtl/>
        </w:rPr>
        <w:t>)</w:t>
      </w:r>
      <w:r>
        <w:rPr>
          <w:rtl/>
        </w:rPr>
        <w:t xml:space="preserve">، وطريق الهجرتين </w:t>
      </w:r>
      <w:r>
        <w:rPr>
          <w:rFonts w:hint="cs"/>
          <w:rtl/>
        </w:rPr>
        <w:t>(</w:t>
      </w:r>
      <w:r>
        <w:rPr>
          <w:rtl/>
        </w:rPr>
        <w:t>ص 252</w:t>
      </w:r>
      <w:r>
        <w:rPr>
          <w:rFonts w:hint="cs"/>
          <w:rtl/>
        </w:rPr>
        <w:t>)</w:t>
      </w:r>
      <w:r w:rsidRPr="00A26FF1">
        <w:rPr>
          <w:rtl/>
        </w:rPr>
        <w:t>.</w:t>
      </w:r>
    </w:p>
  </w:footnote>
  <w:footnote w:id="206">
    <w:p w:rsidR="00CE7E40" w:rsidRDefault="00CE7E40">
      <w:pPr>
        <w:pStyle w:val="FootnoteText"/>
      </w:pPr>
      <w:r>
        <w:rPr>
          <w:rStyle w:val="FootnoteReference"/>
        </w:rPr>
        <w:footnoteRef/>
      </w:r>
      <w:r>
        <w:rPr>
          <w:rtl/>
        </w:rPr>
        <w:t xml:space="preserve"> ) </w:t>
      </w:r>
      <w:r w:rsidRPr="00596A65">
        <w:rPr>
          <w:rtl/>
        </w:rPr>
        <w:t>يريد أنها لا تقدَّر ب</w:t>
      </w:r>
      <w:r>
        <w:rPr>
          <w:rFonts w:hint="cs"/>
          <w:rtl/>
        </w:rPr>
        <w:t>ِ</w:t>
      </w:r>
      <w:r w:rsidRPr="00596A65">
        <w:rPr>
          <w:rtl/>
        </w:rPr>
        <w:t>ث</w:t>
      </w:r>
      <w:r>
        <w:rPr>
          <w:rFonts w:hint="cs"/>
          <w:rtl/>
        </w:rPr>
        <w:t>َ</w:t>
      </w:r>
      <w:r w:rsidRPr="00596A65">
        <w:rPr>
          <w:rtl/>
        </w:rPr>
        <w:t>م</w:t>
      </w:r>
      <w:r>
        <w:rPr>
          <w:rFonts w:hint="cs"/>
          <w:rtl/>
        </w:rPr>
        <w:t>َ</w:t>
      </w:r>
      <w:r w:rsidRPr="00596A65">
        <w:rPr>
          <w:rtl/>
        </w:rPr>
        <w:t>ن.</w:t>
      </w:r>
    </w:p>
  </w:footnote>
  <w:footnote w:id="207">
    <w:p w:rsidR="00CE7E40" w:rsidRDefault="00CE7E40" w:rsidP="00B607CD">
      <w:pPr>
        <w:pStyle w:val="FootnoteText"/>
      </w:pPr>
      <w:r>
        <w:rPr>
          <w:rStyle w:val="FootnoteReference"/>
        </w:rPr>
        <w:footnoteRef/>
      </w:r>
      <w:r>
        <w:rPr>
          <w:rtl/>
        </w:rPr>
        <w:t xml:space="preserve"> ) البداية والن</w:t>
      </w:r>
      <w:r>
        <w:rPr>
          <w:rFonts w:hint="cs"/>
          <w:rtl/>
        </w:rPr>
        <w:t>ِّ</w:t>
      </w:r>
      <w:r>
        <w:rPr>
          <w:rtl/>
        </w:rPr>
        <w:t>هاي</w:t>
      </w:r>
      <w:r>
        <w:rPr>
          <w:rFonts w:hint="cs"/>
          <w:rtl/>
        </w:rPr>
        <w:t>َ</w:t>
      </w:r>
      <w:r>
        <w:rPr>
          <w:rtl/>
        </w:rPr>
        <w:t xml:space="preserve">ة </w:t>
      </w:r>
      <w:r>
        <w:rPr>
          <w:rFonts w:hint="cs"/>
          <w:rtl/>
        </w:rPr>
        <w:t>(</w:t>
      </w:r>
      <w:r>
        <w:rPr>
          <w:rtl/>
        </w:rPr>
        <w:t>10/207</w:t>
      </w:r>
      <w:r>
        <w:rPr>
          <w:rFonts w:hint="cs"/>
          <w:rtl/>
        </w:rPr>
        <w:t>)</w:t>
      </w:r>
      <w:r>
        <w:rPr>
          <w:rtl/>
        </w:rPr>
        <w:t xml:space="preserve">، ترجمة الفضيل في وفيات سنة 187 </w:t>
      </w:r>
      <w:r>
        <w:rPr>
          <w:rFonts w:hint="cs"/>
          <w:rtl/>
        </w:rPr>
        <w:t>هـ</w:t>
      </w:r>
      <w:r>
        <w:rPr>
          <w:rtl/>
        </w:rPr>
        <w:t>، وقال: وقد روي مثل هذا عن أبي حازم أن</w:t>
      </w:r>
      <w:r>
        <w:rPr>
          <w:rFonts w:hint="cs"/>
          <w:rtl/>
        </w:rPr>
        <w:t>َّ</w:t>
      </w:r>
      <w:r>
        <w:rPr>
          <w:rtl/>
        </w:rPr>
        <w:t>ه قال ذلك لسليمان بن</w:t>
      </w:r>
      <w:r>
        <w:rPr>
          <w:rFonts w:hint="cs"/>
          <w:rtl/>
        </w:rPr>
        <w:t xml:space="preserve"> </w:t>
      </w:r>
      <w:r>
        <w:rPr>
          <w:rtl/>
        </w:rPr>
        <w:t>عبد</w:t>
      </w:r>
      <w:r>
        <w:rPr>
          <w:rFonts w:hint="cs"/>
          <w:rtl/>
        </w:rPr>
        <w:t xml:space="preserve"> </w:t>
      </w:r>
      <w:r>
        <w:rPr>
          <w:rtl/>
        </w:rPr>
        <w:t>الملك.</w:t>
      </w:r>
    </w:p>
  </w:footnote>
  <w:footnote w:id="208">
    <w:p w:rsidR="00CE7E40" w:rsidRDefault="00CE7E40">
      <w:pPr>
        <w:pStyle w:val="FootnoteText"/>
      </w:pPr>
      <w:r>
        <w:rPr>
          <w:rStyle w:val="FootnoteReference"/>
        </w:rPr>
        <w:footnoteRef/>
      </w:r>
      <w:r>
        <w:rPr>
          <w:rtl/>
        </w:rPr>
        <w:t xml:space="preserve"> ) </w:t>
      </w:r>
      <w:r w:rsidRPr="007E7022">
        <w:rPr>
          <w:rtl/>
        </w:rPr>
        <w:t>ينظر : الفوائد لابن القي</w:t>
      </w:r>
      <w:r>
        <w:rPr>
          <w:rFonts w:hint="cs"/>
          <w:rtl/>
        </w:rPr>
        <w:t>ِّ</w:t>
      </w:r>
      <w:r w:rsidRPr="007E7022">
        <w:rPr>
          <w:rtl/>
        </w:rPr>
        <w:t xml:space="preserve">م </w:t>
      </w:r>
      <w:r>
        <w:rPr>
          <w:rFonts w:hint="cs"/>
          <w:rtl/>
        </w:rPr>
        <w:t>(</w:t>
      </w:r>
      <w:r w:rsidRPr="007E7022">
        <w:rPr>
          <w:rtl/>
        </w:rPr>
        <w:t>ص 118</w:t>
      </w:r>
      <w:r>
        <w:rPr>
          <w:rFonts w:hint="cs"/>
          <w:rtl/>
        </w:rPr>
        <w:t>)</w:t>
      </w:r>
      <w:r w:rsidRPr="007E7022">
        <w:rPr>
          <w:rtl/>
        </w:rPr>
        <w:t xml:space="preserve">، وطريق الهجرتين، وفيه زيادة تفصيل </w:t>
      </w:r>
      <w:r>
        <w:rPr>
          <w:rFonts w:hint="cs"/>
          <w:rtl/>
        </w:rPr>
        <w:t>(</w:t>
      </w:r>
      <w:r w:rsidRPr="007E7022">
        <w:rPr>
          <w:rtl/>
        </w:rPr>
        <w:t>ص 251</w:t>
      </w:r>
      <w:r>
        <w:rPr>
          <w:rFonts w:hint="cs"/>
          <w:rtl/>
        </w:rPr>
        <w:t>)</w:t>
      </w:r>
      <w:r w:rsidRPr="007E7022">
        <w:rPr>
          <w:rtl/>
        </w:rPr>
        <w:t xml:space="preserve"> وما بعدها.</w:t>
      </w:r>
    </w:p>
  </w:footnote>
  <w:footnote w:id="209">
    <w:p w:rsidR="00CE7E40" w:rsidRDefault="00CE7E40" w:rsidP="00656C41">
      <w:pPr>
        <w:pStyle w:val="FootnoteText"/>
      </w:pPr>
      <w:r>
        <w:rPr>
          <w:rStyle w:val="FootnoteReference"/>
        </w:rPr>
        <w:footnoteRef/>
      </w:r>
      <w:r>
        <w:rPr>
          <w:rtl/>
        </w:rPr>
        <w:t xml:space="preserve"> ) </w:t>
      </w:r>
      <w:r w:rsidRPr="002F3A75">
        <w:rPr>
          <w:rtl/>
        </w:rPr>
        <w:t xml:space="preserve">رواه البخاري، </w:t>
      </w:r>
      <w:r>
        <w:rPr>
          <w:rtl/>
        </w:rPr>
        <w:t>كتاب الر</w:t>
      </w:r>
      <w:r>
        <w:rPr>
          <w:rFonts w:hint="cs"/>
          <w:rtl/>
        </w:rPr>
        <w:t>ّ</w:t>
      </w:r>
      <w:r>
        <w:rPr>
          <w:rtl/>
        </w:rPr>
        <w:t>قاق، باب</w:t>
      </w:r>
      <w:r w:rsidRPr="002F3A75">
        <w:rPr>
          <w:rtl/>
        </w:rPr>
        <w:t>: ك</w:t>
      </w:r>
      <w:r>
        <w:rPr>
          <w:rFonts w:hint="cs"/>
          <w:rtl/>
        </w:rPr>
        <w:t>ُ</w:t>
      </w:r>
      <w:r w:rsidRPr="002F3A75">
        <w:rPr>
          <w:rtl/>
        </w:rPr>
        <w:t>ن في</w:t>
      </w:r>
      <w:r>
        <w:rPr>
          <w:rtl/>
        </w:rPr>
        <w:t xml:space="preserve"> الد</w:t>
      </w:r>
      <w:r>
        <w:rPr>
          <w:rFonts w:hint="cs"/>
          <w:rtl/>
        </w:rPr>
        <w:t>ُّ</w:t>
      </w:r>
      <w:r>
        <w:rPr>
          <w:rtl/>
        </w:rPr>
        <w:t>نيا كأن</w:t>
      </w:r>
      <w:r>
        <w:rPr>
          <w:rFonts w:hint="cs"/>
          <w:rtl/>
        </w:rPr>
        <w:t>َّ</w:t>
      </w:r>
      <w:r>
        <w:rPr>
          <w:rtl/>
        </w:rPr>
        <w:t>ك غريب أو عاب</w:t>
      </w:r>
      <w:r>
        <w:rPr>
          <w:rFonts w:hint="cs"/>
          <w:rtl/>
        </w:rPr>
        <w:t>ِ</w:t>
      </w:r>
      <w:r>
        <w:rPr>
          <w:rtl/>
        </w:rPr>
        <w:t xml:space="preserve">ر سبيل </w:t>
      </w:r>
      <w:r>
        <w:rPr>
          <w:rFonts w:hint="cs"/>
          <w:rtl/>
        </w:rPr>
        <w:t>(</w:t>
      </w:r>
      <w:r>
        <w:rPr>
          <w:rtl/>
        </w:rPr>
        <w:t>الفتح 11 / 233</w:t>
      </w:r>
      <w:r>
        <w:rPr>
          <w:rFonts w:hint="cs"/>
          <w:rtl/>
        </w:rPr>
        <w:t>)،</w:t>
      </w:r>
      <w:r>
        <w:rPr>
          <w:rtl/>
        </w:rPr>
        <w:t xml:space="preserve">رقم </w:t>
      </w:r>
      <w:r>
        <w:rPr>
          <w:rFonts w:hint="cs"/>
          <w:rtl/>
        </w:rPr>
        <w:t>(</w:t>
      </w:r>
      <w:r>
        <w:rPr>
          <w:rtl/>
        </w:rPr>
        <w:t>6416</w:t>
      </w:r>
      <w:r>
        <w:rPr>
          <w:rFonts w:hint="cs"/>
          <w:rtl/>
        </w:rPr>
        <w:t>)</w:t>
      </w:r>
      <w:r w:rsidRPr="002F3A75">
        <w:rPr>
          <w:rtl/>
        </w:rPr>
        <w:t>.</w:t>
      </w:r>
    </w:p>
  </w:footnote>
  <w:footnote w:id="210">
    <w:p w:rsidR="00CE7E40" w:rsidRDefault="00CE7E40" w:rsidP="002F3A75">
      <w:pPr>
        <w:pStyle w:val="FootnoteText"/>
      </w:pPr>
      <w:r>
        <w:rPr>
          <w:rStyle w:val="FootnoteReference"/>
        </w:rPr>
        <w:footnoteRef/>
      </w:r>
      <w:r>
        <w:rPr>
          <w:rtl/>
        </w:rPr>
        <w:t xml:space="preserve"> ) رواه الترمذي، كتاب الز</w:t>
      </w:r>
      <w:r>
        <w:rPr>
          <w:rFonts w:hint="cs"/>
          <w:rtl/>
        </w:rPr>
        <w:t>ّ</w:t>
      </w:r>
      <w:r>
        <w:rPr>
          <w:rtl/>
        </w:rPr>
        <w:t xml:space="preserve">هد، باب </w:t>
      </w:r>
      <w:r>
        <w:rPr>
          <w:rFonts w:hint="cs"/>
          <w:rtl/>
        </w:rPr>
        <w:t>(</w:t>
      </w:r>
      <w:r>
        <w:rPr>
          <w:rtl/>
        </w:rPr>
        <w:t xml:space="preserve"> 44 </w:t>
      </w:r>
      <w:r>
        <w:rPr>
          <w:rFonts w:hint="cs"/>
          <w:rtl/>
        </w:rPr>
        <w:t>)</w:t>
      </w:r>
      <w:r>
        <w:rPr>
          <w:rtl/>
        </w:rPr>
        <w:t xml:space="preserve"> </w:t>
      </w:r>
      <w:r>
        <w:rPr>
          <w:rFonts w:hint="cs"/>
          <w:rtl/>
        </w:rPr>
        <w:t>(</w:t>
      </w:r>
      <w:r>
        <w:rPr>
          <w:rtl/>
        </w:rPr>
        <w:t>4/589</w:t>
      </w:r>
      <w:r>
        <w:rPr>
          <w:rFonts w:hint="cs"/>
          <w:rtl/>
        </w:rPr>
        <w:t>)،</w:t>
      </w:r>
      <w:r>
        <w:rPr>
          <w:rtl/>
        </w:rPr>
        <w:t xml:space="preserve"> رقم </w:t>
      </w:r>
      <w:r>
        <w:rPr>
          <w:rFonts w:hint="cs"/>
          <w:rtl/>
        </w:rPr>
        <w:t>(</w:t>
      </w:r>
      <w:r>
        <w:rPr>
          <w:rtl/>
        </w:rPr>
        <w:t xml:space="preserve"> 2377 </w:t>
      </w:r>
      <w:r>
        <w:rPr>
          <w:rFonts w:hint="cs"/>
          <w:rtl/>
        </w:rPr>
        <w:t>)</w:t>
      </w:r>
      <w:r>
        <w:rPr>
          <w:rtl/>
        </w:rPr>
        <w:t>، وقال:</w:t>
      </w:r>
      <w:r>
        <w:rPr>
          <w:rFonts w:hint="cs"/>
          <w:rtl/>
        </w:rPr>
        <w:t>"</w:t>
      </w:r>
      <w:r>
        <w:rPr>
          <w:rtl/>
        </w:rPr>
        <w:t xml:space="preserve"> هذا حديث حسن صحيح</w:t>
      </w:r>
      <w:r>
        <w:rPr>
          <w:rFonts w:hint="cs"/>
          <w:rtl/>
        </w:rPr>
        <w:t xml:space="preserve"> "</w:t>
      </w:r>
      <w:r>
        <w:rPr>
          <w:rtl/>
        </w:rPr>
        <w:t>، وابن ماجه، كتاب الز</w:t>
      </w:r>
      <w:r>
        <w:rPr>
          <w:rFonts w:hint="cs"/>
          <w:rtl/>
        </w:rPr>
        <w:t>ّ</w:t>
      </w:r>
      <w:r>
        <w:rPr>
          <w:rtl/>
        </w:rPr>
        <w:t>هد، باب</w:t>
      </w:r>
      <w:r>
        <w:rPr>
          <w:rFonts w:hint="cs"/>
          <w:rtl/>
        </w:rPr>
        <w:t>:</w:t>
      </w:r>
      <w:r>
        <w:rPr>
          <w:rtl/>
        </w:rPr>
        <w:t xml:space="preserve"> م</w:t>
      </w:r>
      <w:r>
        <w:rPr>
          <w:rFonts w:hint="cs"/>
          <w:rtl/>
        </w:rPr>
        <w:t>َ</w:t>
      </w:r>
      <w:r>
        <w:rPr>
          <w:rtl/>
        </w:rPr>
        <w:t>ث</w:t>
      </w:r>
      <w:r>
        <w:rPr>
          <w:rFonts w:hint="cs"/>
          <w:rtl/>
        </w:rPr>
        <w:t>َ</w:t>
      </w:r>
      <w:r>
        <w:rPr>
          <w:rtl/>
        </w:rPr>
        <w:t>ل الد</w:t>
      </w:r>
      <w:r>
        <w:rPr>
          <w:rFonts w:hint="cs"/>
          <w:rtl/>
        </w:rPr>
        <w:t>ُّ</w:t>
      </w:r>
      <w:r>
        <w:rPr>
          <w:rtl/>
        </w:rPr>
        <w:t>نيا</w:t>
      </w:r>
      <w:r>
        <w:rPr>
          <w:rFonts w:hint="cs"/>
          <w:rtl/>
        </w:rPr>
        <w:t xml:space="preserve"> (2/1376)، ر</w:t>
      </w:r>
      <w:r>
        <w:rPr>
          <w:rtl/>
        </w:rPr>
        <w:t xml:space="preserve">قم </w:t>
      </w:r>
      <w:r>
        <w:rPr>
          <w:rFonts w:hint="cs"/>
          <w:rtl/>
        </w:rPr>
        <w:t>(</w:t>
      </w:r>
      <w:r>
        <w:rPr>
          <w:rtl/>
        </w:rPr>
        <w:t>4109</w:t>
      </w:r>
      <w:r>
        <w:rPr>
          <w:rFonts w:hint="cs"/>
          <w:rtl/>
        </w:rPr>
        <w:t>)</w:t>
      </w:r>
      <w:r>
        <w:rPr>
          <w:rtl/>
        </w:rPr>
        <w:t xml:space="preserve">، وأحمد </w:t>
      </w:r>
      <w:r>
        <w:rPr>
          <w:rFonts w:hint="cs"/>
          <w:rtl/>
        </w:rPr>
        <w:t>(</w:t>
      </w:r>
      <w:r>
        <w:rPr>
          <w:rtl/>
        </w:rPr>
        <w:t>1/391</w:t>
      </w:r>
      <w:r>
        <w:rPr>
          <w:rFonts w:hint="cs"/>
          <w:rtl/>
        </w:rPr>
        <w:t>)</w:t>
      </w:r>
      <w:r>
        <w:rPr>
          <w:rtl/>
        </w:rPr>
        <w:t xml:space="preserve">، والحاكم </w:t>
      </w:r>
      <w:r>
        <w:rPr>
          <w:rFonts w:hint="cs"/>
          <w:rtl/>
        </w:rPr>
        <w:t>(</w:t>
      </w:r>
      <w:r>
        <w:rPr>
          <w:rtl/>
        </w:rPr>
        <w:t>4/310</w:t>
      </w:r>
      <w:r>
        <w:rPr>
          <w:rFonts w:hint="cs"/>
          <w:rtl/>
        </w:rPr>
        <w:t>)</w:t>
      </w:r>
      <w:r>
        <w:rPr>
          <w:rtl/>
        </w:rPr>
        <w:t>، والط</w:t>
      </w:r>
      <w:r>
        <w:rPr>
          <w:rFonts w:hint="cs"/>
          <w:rtl/>
        </w:rPr>
        <w:t>َّ</w:t>
      </w:r>
      <w:r>
        <w:rPr>
          <w:rtl/>
        </w:rPr>
        <w:t>يال</w:t>
      </w:r>
      <w:r>
        <w:rPr>
          <w:rFonts w:hint="cs"/>
          <w:rtl/>
        </w:rPr>
        <w:t>ِ</w:t>
      </w:r>
      <w:r>
        <w:rPr>
          <w:rtl/>
        </w:rPr>
        <w:t>س</w:t>
      </w:r>
      <w:r>
        <w:rPr>
          <w:rFonts w:hint="cs"/>
          <w:rtl/>
        </w:rPr>
        <w:t>ِ</w:t>
      </w:r>
      <w:r>
        <w:rPr>
          <w:rtl/>
        </w:rPr>
        <w:t xml:space="preserve">ي </w:t>
      </w:r>
      <w:r>
        <w:rPr>
          <w:rFonts w:hint="cs"/>
          <w:rtl/>
        </w:rPr>
        <w:t>(</w:t>
      </w:r>
      <w:r>
        <w:rPr>
          <w:rtl/>
        </w:rPr>
        <w:t>1/36</w:t>
      </w:r>
      <w:r>
        <w:rPr>
          <w:rFonts w:hint="cs"/>
          <w:rtl/>
        </w:rPr>
        <w:t>)،</w:t>
      </w:r>
      <w:r>
        <w:rPr>
          <w:rtl/>
        </w:rPr>
        <w:t xml:space="preserve"> وصح</w:t>
      </w:r>
      <w:r>
        <w:rPr>
          <w:rFonts w:hint="cs"/>
          <w:rtl/>
        </w:rPr>
        <w:t>َّ</w:t>
      </w:r>
      <w:r>
        <w:rPr>
          <w:rtl/>
        </w:rPr>
        <w:t>حه ابن تيمية في الجواب الص</w:t>
      </w:r>
      <w:r>
        <w:rPr>
          <w:rFonts w:hint="cs"/>
          <w:rtl/>
        </w:rPr>
        <w:t>َّ</w:t>
      </w:r>
      <w:r>
        <w:rPr>
          <w:rtl/>
        </w:rPr>
        <w:t xml:space="preserve">حيح </w:t>
      </w:r>
      <w:r>
        <w:rPr>
          <w:rFonts w:hint="cs"/>
          <w:rtl/>
        </w:rPr>
        <w:t>(</w:t>
      </w:r>
      <w:r>
        <w:rPr>
          <w:rtl/>
        </w:rPr>
        <w:t>4/114</w:t>
      </w:r>
      <w:r>
        <w:rPr>
          <w:rFonts w:hint="cs"/>
          <w:rtl/>
        </w:rPr>
        <w:t>)</w:t>
      </w:r>
      <w:r>
        <w:rPr>
          <w:rtl/>
        </w:rPr>
        <w:t>.</w:t>
      </w:r>
    </w:p>
  </w:footnote>
  <w:footnote w:id="211">
    <w:p w:rsidR="00CE7E40" w:rsidRDefault="00CE7E40" w:rsidP="000964D8">
      <w:pPr>
        <w:pStyle w:val="FootnoteText"/>
      </w:pPr>
      <w:r>
        <w:rPr>
          <w:rStyle w:val="FootnoteReference"/>
        </w:rPr>
        <w:footnoteRef/>
      </w:r>
      <w:r>
        <w:rPr>
          <w:rtl/>
        </w:rPr>
        <w:t xml:space="preserve"> ) رواه البخاري، كتاب الن</w:t>
      </w:r>
      <w:r>
        <w:rPr>
          <w:rFonts w:hint="cs"/>
          <w:rtl/>
        </w:rPr>
        <w:t>ِّ</w:t>
      </w:r>
      <w:r>
        <w:rPr>
          <w:rtl/>
        </w:rPr>
        <w:t>كاح، باب</w:t>
      </w:r>
      <w:r>
        <w:rPr>
          <w:rFonts w:hint="cs"/>
          <w:rtl/>
        </w:rPr>
        <w:t>:</w:t>
      </w:r>
      <w:r>
        <w:rPr>
          <w:rtl/>
        </w:rPr>
        <w:t xml:space="preserve"> م</w:t>
      </w:r>
      <w:r>
        <w:rPr>
          <w:rFonts w:hint="cs"/>
          <w:rtl/>
        </w:rPr>
        <w:t>َ</w:t>
      </w:r>
      <w:r>
        <w:rPr>
          <w:rtl/>
        </w:rPr>
        <w:t>وع</w:t>
      </w:r>
      <w:r>
        <w:rPr>
          <w:rFonts w:hint="cs"/>
          <w:rtl/>
        </w:rPr>
        <w:t>ِ</w:t>
      </w:r>
      <w:r>
        <w:rPr>
          <w:rtl/>
        </w:rPr>
        <w:t>ظ</w:t>
      </w:r>
      <w:r>
        <w:rPr>
          <w:rFonts w:hint="cs"/>
          <w:rtl/>
        </w:rPr>
        <w:t>َ</w:t>
      </w:r>
      <w:r>
        <w:rPr>
          <w:rtl/>
        </w:rPr>
        <w:t>ة الر</w:t>
      </w:r>
      <w:r>
        <w:rPr>
          <w:rFonts w:hint="cs"/>
          <w:rtl/>
        </w:rPr>
        <w:t>َّ</w:t>
      </w:r>
      <w:r>
        <w:rPr>
          <w:rtl/>
        </w:rPr>
        <w:t>جل ابن</w:t>
      </w:r>
      <w:r>
        <w:rPr>
          <w:rFonts w:hint="cs"/>
          <w:rtl/>
        </w:rPr>
        <w:t>َ</w:t>
      </w:r>
      <w:r>
        <w:rPr>
          <w:rtl/>
        </w:rPr>
        <w:t>ت</w:t>
      </w:r>
      <w:r>
        <w:rPr>
          <w:rFonts w:hint="cs"/>
          <w:rtl/>
        </w:rPr>
        <w:t>َ</w:t>
      </w:r>
      <w:r>
        <w:rPr>
          <w:rtl/>
        </w:rPr>
        <w:t xml:space="preserve">ه </w:t>
      </w:r>
      <w:r>
        <w:rPr>
          <w:rFonts w:hint="cs"/>
          <w:rtl/>
        </w:rPr>
        <w:t>(</w:t>
      </w:r>
      <w:r>
        <w:rPr>
          <w:rtl/>
        </w:rPr>
        <w:t xml:space="preserve">الفتح 9/278، </w:t>
      </w:r>
      <w:r>
        <w:rPr>
          <w:rFonts w:hint="cs"/>
          <w:rtl/>
        </w:rPr>
        <w:t>و</w:t>
      </w:r>
      <w:r>
        <w:rPr>
          <w:rtl/>
        </w:rPr>
        <w:t>279</w:t>
      </w:r>
      <w:r>
        <w:rPr>
          <w:rFonts w:hint="cs"/>
          <w:rtl/>
        </w:rPr>
        <w:t>)</w:t>
      </w:r>
      <w:r>
        <w:rPr>
          <w:rtl/>
        </w:rPr>
        <w:t xml:space="preserve">، رقم </w:t>
      </w:r>
      <w:r>
        <w:rPr>
          <w:rFonts w:hint="cs"/>
          <w:rtl/>
        </w:rPr>
        <w:t>(</w:t>
      </w:r>
      <w:r>
        <w:rPr>
          <w:rtl/>
        </w:rPr>
        <w:t xml:space="preserve"> 5191 </w:t>
      </w:r>
      <w:r>
        <w:rPr>
          <w:rFonts w:hint="cs"/>
          <w:rtl/>
        </w:rPr>
        <w:t>)</w:t>
      </w:r>
      <w:r>
        <w:rPr>
          <w:rtl/>
        </w:rPr>
        <w:t>، ومسلم في الط</w:t>
      </w:r>
      <w:r>
        <w:rPr>
          <w:rFonts w:hint="cs"/>
          <w:rtl/>
        </w:rPr>
        <w:t>َّ</w:t>
      </w:r>
      <w:r>
        <w:rPr>
          <w:rtl/>
        </w:rPr>
        <w:t>لاق، باب</w:t>
      </w:r>
      <w:r>
        <w:rPr>
          <w:rFonts w:hint="cs"/>
          <w:rtl/>
        </w:rPr>
        <w:t>:</w:t>
      </w:r>
      <w:r>
        <w:rPr>
          <w:rtl/>
        </w:rPr>
        <w:t xml:space="preserve"> الإيلاء</w:t>
      </w:r>
      <w:r>
        <w:rPr>
          <w:rFonts w:hint="cs"/>
          <w:rtl/>
        </w:rPr>
        <w:t xml:space="preserve"> </w:t>
      </w:r>
      <w:r>
        <w:rPr>
          <w:rtl/>
        </w:rPr>
        <w:t>واعت</w:t>
      </w:r>
      <w:r>
        <w:rPr>
          <w:rFonts w:hint="cs"/>
          <w:rtl/>
        </w:rPr>
        <w:t>ِ</w:t>
      </w:r>
      <w:r>
        <w:rPr>
          <w:rtl/>
        </w:rPr>
        <w:t>زال الن</w:t>
      </w:r>
      <w:r>
        <w:rPr>
          <w:rFonts w:hint="cs"/>
          <w:rtl/>
        </w:rPr>
        <w:t>ِّ</w:t>
      </w:r>
      <w:r>
        <w:rPr>
          <w:rtl/>
        </w:rPr>
        <w:t xml:space="preserve">ساء </w:t>
      </w:r>
      <w:r>
        <w:rPr>
          <w:rFonts w:hint="cs"/>
          <w:rtl/>
        </w:rPr>
        <w:t>(</w:t>
      </w:r>
      <w:r>
        <w:rPr>
          <w:rtl/>
        </w:rPr>
        <w:t>2/1106</w:t>
      </w:r>
      <w:r>
        <w:rPr>
          <w:rFonts w:hint="cs"/>
          <w:rtl/>
        </w:rPr>
        <w:t>)</w:t>
      </w:r>
      <w:r>
        <w:rPr>
          <w:rtl/>
        </w:rPr>
        <w:t xml:space="preserve">، رقم </w:t>
      </w:r>
      <w:r>
        <w:rPr>
          <w:rFonts w:hint="cs"/>
          <w:rtl/>
        </w:rPr>
        <w:t>(</w:t>
      </w:r>
      <w:r>
        <w:rPr>
          <w:rtl/>
        </w:rPr>
        <w:t xml:space="preserve"> 1479</w:t>
      </w:r>
      <w:r>
        <w:rPr>
          <w:rFonts w:hint="cs"/>
          <w:rtl/>
        </w:rPr>
        <w:t>)</w:t>
      </w:r>
      <w:r>
        <w:rPr>
          <w:rtl/>
        </w:rPr>
        <w:t>، وهو جزء من حديث طويل. والقَرَظ: و</w:t>
      </w:r>
      <w:r>
        <w:rPr>
          <w:rFonts w:hint="cs"/>
          <w:rtl/>
        </w:rPr>
        <w:t>َ</w:t>
      </w:r>
      <w:r>
        <w:rPr>
          <w:rtl/>
        </w:rPr>
        <w:t>ر</w:t>
      </w:r>
      <w:r>
        <w:rPr>
          <w:rFonts w:hint="cs"/>
          <w:rtl/>
        </w:rPr>
        <w:t>َ</w:t>
      </w:r>
      <w:r>
        <w:rPr>
          <w:rtl/>
        </w:rPr>
        <w:t>ق السَّلَم، والأ</w:t>
      </w:r>
      <w:r>
        <w:rPr>
          <w:rFonts w:hint="cs"/>
          <w:rtl/>
        </w:rPr>
        <w:t>َ</w:t>
      </w:r>
      <w:r>
        <w:rPr>
          <w:rtl/>
        </w:rPr>
        <w:t>ف</w:t>
      </w:r>
      <w:r>
        <w:rPr>
          <w:rFonts w:hint="cs"/>
          <w:rtl/>
        </w:rPr>
        <w:t>ِ</w:t>
      </w:r>
      <w:r>
        <w:rPr>
          <w:rtl/>
        </w:rPr>
        <w:t>يق: الج</w:t>
      </w:r>
      <w:r>
        <w:rPr>
          <w:rFonts w:hint="cs"/>
          <w:rtl/>
        </w:rPr>
        <w:t>ِ</w:t>
      </w:r>
      <w:r>
        <w:rPr>
          <w:rtl/>
        </w:rPr>
        <w:t>ل</w:t>
      </w:r>
      <w:r>
        <w:rPr>
          <w:rFonts w:hint="cs"/>
          <w:rtl/>
        </w:rPr>
        <w:t>ْ</w:t>
      </w:r>
      <w:r>
        <w:rPr>
          <w:rtl/>
        </w:rPr>
        <w:t>د الذي لم ي</w:t>
      </w:r>
      <w:r>
        <w:rPr>
          <w:rFonts w:hint="cs"/>
          <w:rtl/>
        </w:rPr>
        <w:t>َ</w:t>
      </w:r>
      <w:r>
        <w:rPr>
          <w:rtl/>
        </w:rPr>
        <w:t>ت</w:t>
      </w:r>
      <w:r>
        <w:rPr>
          <w:rFonts w:hint="cs"/>
          <w:rtl/>
        </w:rPr>
        <w:t>ِ</w:t>
      </w:r>
      <w:r>
        <w:rPr>
          <w:rtl/>
        </w:rPr>
        <w:t>م</w:t>
      </w:r>
      <w:r>
        <w:rPr>
          <w:rFonts w:hint="cs"/>
          <w:rtl/>
        </w:rPr>
        <w:t>ّ</w:t>
      </w:r>
      <w:r>
        <w:rPr>
          <w:rtl/>
        </w:rPr>
        <w:t xml:space="preserve"> د</w:t>
      </w:r>
      <w:r>
        <w:rPr>
          <w:rFonts w:hint="cs"/>
          <w:rtl/>
        </w:rPr>
        <w:t>ِ</w:t>
      </w:r>
      <w:r>
        <w:rPr>
          <w:rtl/>
        </w:rPr>
        <w:t>باغ</w:t>
      </w:r>
      <w:r>
        <w:rPr>
          <w:rFonts w:hint="cs"/>
          <w:rtl/>
        </w:rPr>
        <w:t>ُ</w:t>
      </w:r>
      <w:r>
        <w:rPr>
          <w:rtl/>
        </w:rPr>
        <w:t>ه.</w:t>
      </w:r>
    </w:p>
  </w:footnote>
  <w:footnote w:id="212">
    <w:p w:rsidR="00CE7E40" w:rsidRDefault="00CE7E40" w:rsidP="00656C41">
      <w:pPr>
        <w:pStyle w:val="FootnoteText"/>
      </w:pPr>
      <w:r>
        <w:rPr>
          <w:rStyle w:val="FootnoteReference"/>
        </w:rPr>
        <w:footnoteRef/>
      </w:r>
      <w:r>
        <w:rPr>
          <w:rtl/>
        </w:rPr>
        <w:t xml:space="preserve"> ) رواه مسلم، في الأشربة، باب</w:t>
      </w:r>
      <w:r>
        <w:rPr>
          <w:rFonts w:hint="cs"/>
          <w:rtl/>
        </w:rPr>
        <w:t>:</w:t>
      </w:r>
      <w:r>
        <w:rPr>
          <w:rtl/>
        </w:rPr>
        <w:t xml:space="preserve"> ما ي</w:t>
      </w:r>
      <w:r>
        <w:rPr>
          <w:rFonts w:hint="cs"/>
          <w:rtl/>
        </w:rPr>
        <w:t>ُ</w:t>
      </w:r>
      <w:r>
        <w:rPr>
          <w:rtl/>
        </w:rPr>
        <w:t>ف</w:t>
      </w:r>
      <w:r>
        <w:rPr>
          <w:rFonts w:hint="cs"/>
          <w:rtl/>
        </w:rPr>
        <w:t>ْ</w:t>
      </w:r>
      <w:r>
        <w:rPr>
          <w:rtl/>
        </w:rPr>
        <w:t>ع</w:t>
      </w:r>
      <w:r>
        <w:rPr>
          <w:rFonts w:hint="cs"/>
          <w:rtl/>
        </w:rPr>
        <w:t>َ</w:t>
      </w:r>
      <w:r>
        <w:rPr>
          <w:rtl/>
        </w:rPr>
        <w:t>ل الض</w:t>
      </w:r>
      <w:r>
        <w:rPr>
          <w:rFonts w:hint="cs"/>
          <w:rtl/>
        </w:rPr>
        <w:t>َّ</w:t>
      </w:r>
      <w:r>
        <w:rPr>
          <w:rtl/>
        </w:rPr>
        <w:t>يف إذا ت</w:t>
      </w:r>
      <w:r>
        <w:rPr>
          <w:rFonts w:hint="cs"/>
          <w:rtl/>
        </w:rPr>
        <w:t>َ</w:t>
      </w:r>
      <w:r>
        <w:rPr>
          <w:rtl/>
        </w:rPr>
        <w:t>ب</w:t>
      </w:r>
      <w:r>
        <w:rPr>
          <w:rFonts w:hint="cs"/>
          <w:rtl/>
        </w:rPr>
        <w:t>ِ</w:t>
      </w:r>
      <w:r>
        <w:rPr>
          <w:rtl/>
        </w:rPr>
        <w:t>ع</w:t>
      </w:r>
      <w:r>
        <w:rPr>
          <w:rFonts w:hint="cs"/>
          <w:rtl/>
        </w:rPr>
        <w:t>َ</w:t>
      </w:r>
      <w:r>
        <w:rPr>
          <w:rtl/>
        </w:rPr>
        <w:t>ه غير م</w:t>
      </w:r>
      <w:r>
        <w:rPr>
          <w:rFonts w:hint="cs"/>
          <w:rtl/>
        </w:rPr>
        <w:t>َ</w:t>
      </w:r>
      <w:r>
        <w:rPr>
          <w:rtl/>
        </w:rPr>
        <w:t>ن د</w:t>
      </w:r>
      <w:r>
        <w:rPr>
          <w:rFonts w:hint="cs"/>
          <w:rtl/>
        </w:rPr>
        <w:t>َ</w:t>
      </w:r>
      <w:r>
        <w:rPr>
          <w:rtl/>
        </w:rPr>
        <w:t>عاه صاح</w:t>
      </w:r>
      <w:r>
        <w:rPr>
          <w:rFonts w:hint="cs"/>
          <w:rtl/>
        </w:rPr>
        <w:t>ِ</w:t>
      </w:r>
      <w:r>
        <w:rPr>
          <w:rtl/>
        </w:rPr>
        <w:t>ب الط</w:t>
      </w:r>
      <w:r>
        <w:rPr>
          <w:rFonts w:hint="cs"/>
          <w:rtl/>
        </w:rPr>
        <w:t>َّ</w:t>
      </w:r>
      <w:r>
        <w:rPr>
          <w:rtl/>
        </w:rPr>
        <w:t xml:space="preserve">عام </w:t>
      </w:r>
      <w:r>
        <w:rPr>
          <w:rFonts w:hint="cs"/>
          <w:rtl/>
        </w:rPr>
        <w:t>(</w:t>
      </w:r>
      <w:r>
        <w:rPr>
          <w:rtl/>
        </w:rPr>
        <w:t>3/1609</w:t>
      </w:r>
      <w:r>
        <w:rPr>
          <w:rFonts w:hint="cs"/>
          <w:rtl/>
        </w:rPr>
        <w:t>)،</w:t>
      </w:r>
      <w:r>
        <w:rPr>
          <w:rtl/>
        </w:rPr>
        <w:t xml:space="preserve"> رقم </w:t>
      </w:r>
      <w:r>
        <w:rPr>
          <w:rFonts w:hint="cs"/>
          <w:rtl/>
        </w:rPr>
        <w:t>(</w:t>
      </w:r>
      <w:r>
        <w:rPr>
          <w:rtl/>
        </w:rPr>
        <w:t>2038</w:t>
      </w:r>
      <w:r>
        <w:rPr>
          <w:rFonts w:hint="cs"/>
          <w:rtl/>
        </w:rPr>
        <w:t>)</w:t>
      </w:r>
      <w:r>
        <w:rPr>
          <w:rtl/>
        </w:rPr>
        <w:t>، وللز</w:t>
      </w:r>
      <w:r>
        <w:rPr>
          <w:rFonts w:hint="cs"/>
          <w:rtl/>
        </w:rPr>
        <w:t>ِّ</w:t>
      </w:r>
      <w:r>
        <w:rPr>
          <w:rtl/>
        </w:rPr>
        <w:t>ياد</w:t>
      </w:r>
      <w:r>
        <w:rPr>
          <w:rFonts w:hint="cs"/>
          <w:rtl/>
        </w:rPr>
        <w:t>َ</w:t>
      </w:r>
      <w:r>
        <w:rPr>
          <w:rtl/>
        </w:rPr>
        <w:t>ة انظر: صحيح</w:t>
      </w:r>
      <w:r>
        <w:rPr>
          <w:rFonts w:hint="cs"/>
          <w:rtl/>
        </w:rPr>
        <w:t xml:space="preserve"> </w:t>
      </w:r>
      <w:r>
        <w:rPr>
          <w:rtl/>
        </w:rPr>
        <w:t xml:space="preserve">مسلم، رقم </w:t>
      </w:r>
      <w:r>
        <w:rPr>
          <w:rFonts w:hint="cs"/>
          <w:rtl/>
        </w:rPr>
        <w:t>(</w:t>
      </w:r>
      <w:r>
        <w:rPr>
          <w:rtl/>
        </w:rPr>
        <w:t>2036</w:t>
      </w:r>
      <w:r>
        <w:rPr>
          <w:rFonts w:hint="cs"/>
          <w:rtl/>
        </w:rPr>
        <w:t>)</w:t>
      </w:r>
      <w:r>
        <w:rPr>
          <w:rtl/>
        </w:rPr>
        <w:t xml:space="preserve">، </w:t>
      </w:r>
      <w:r>
        <w:rPr>
          <w:rFonts w:hint="cs"/>
          <w:rtl/>
        </w:rPr>
        <w:t>(</w:t>
      </w:r>
      <w:r>
        <w:rPr>
          <w:rtl/>
        </w:rPr>
        <w:t>2039</w:t>
      </w:r>
      <w:r>
        <w:rPr>
          <w:rFonts w:hint="cs"/>
          <w:rtl/>
        </w:rPr>
        <w:t>)</w:t>
      </w:r>
      <w:r>
        <w:rPr>
          <w:rtl/>
        </w:rPr>
        <w:t xml:space="preserve">، </w:t>
      </w:r>
      <w:r>
        <w:rPr>
          <w:rFonts w:hint="cs"/>
          <w:rtl/>
        </w:rPr>
        <w:t>(</w:t>
      </w:r>
      <w:r>
        <w:rPr>
          <w:rtl/>
        </w:rPr>
        <w:t>2040</w:t>
      </w:r>
      <w:r>
        <w:rPr>
          <w:rFonts w:hint="cs"/>
          <w:rtl/>
        </w:rPr>
        <w:t>)</w:t>
      </w:r>
      <w:r>
        <w:rPr>
          <w:rtl/>
        </w:rPr>
        <w:t xml:space="preserve">، والبخاري رقم: </w:t>
      </w:r>
      <w:r>
        <w:rPr>
          <w:rFonts w:hint="cs"/>
          <w:rtl/>
        </w:rPr>
        <w:t>(</w:t>
      </w:r>
      <w:r>
        <w:rPr>
          <w:rtl/>
        </w:rPr>
        <w:t>5375</w:t>
      </w:r>
      <w:r>
        <w:rPr>
          <w:rFonts w:hint="cs"/>
          <w:rtl/>
        </w:rPr>
        <w:t>)</w:t>
      </w:r>
      <w:r>
        <w:rPr>
          <w:rtl/>
        </w:rPr>
        <w:t xml:space="preserve">، </w:t>
      </w:r>
      <w:r>
        <w:rPr>
          <w:rFonts w:hint="cs"/>
          <w:rtl/>
        </w:rPr>
        <w:t>و(</w:t>
      </w:r>
      <w:r>
        <w:rPr>
          <w:rtl/>
        </w:rPr>
        <w:t>5381</w:t>
      </w:r>
      <w:r>
        <w:rPr>
          <w:rFonts w:hint="cs"/>
          <w:rtl/>
        </w:rPr>
        <w:t>)</w:t>
      </w:r>
      <w:r>
        <w:rPr>
          <w:rtl/>
        </w:rPr>
        <w:t>.</w:t>
      </w:r>
    </w:p>
  </w:footnote>
  <w:footnote w:id="213">
    <w:p w:rsidR="00CE7E40" w:rsidRDefault="00CE7E40" w:rsidP="00595167">
      <w:pPr>
        <w:pStyle w:val="FootnoteText"/>
      </w:pPr>
      <w:r>
        <w:rPr>
          <w:rStyle w:val="FootnoteReference"/>
        </w:rPr>
        <w:footnoteRef/>
      </w:r>
      <w:r>
        <w:rPr>
          <w:rtl/>
        </w:rPr>
        <w:t xml:space="preserve"> ) رواه البخاري، كتاب الت</w:t>
      </w:r>
      <w:r>
        <w:rPr>
          <w:rFonts w:hint="cs"/>
          <w:rtl/>
        </w:rPr>
        <w:t>َّ</w:t>
      </w:r>
      <w:r>
        <w:rPr>
          <w:rtl/>
        </w:rPr>
        <w:t>هج</w:t>
      </w:r>
      <w:r>
        <w:rPr>
          <w:rFonts w:hint="cs"/>
          <w:rtl/>
        </w:rPr>
        <w:t>ّ</w:t>
      </w:r>
      <w:r>
        <w:rPr>
          <w:rtl/>
        </w:rPr>
        <w:t>د، باب</w:t>
      </w:r>
      <w:r>
        <w:rPr>
          <w:rFonts w:hint="cs"/>
          <w:rtl/>
        </w:rPr>
        <w:t>:</w:t>
      </w:r>
      <w:r>
        <w:rPr>
          <w:rtl/>
        </w:rPr>
        <w:t xml:space="preserve"> ق</w:t>
      </w:r>
      <w:r>
        <w:rPr>
          <w:rFonts w:hint="cs"/>
          <w:rtl/>
        </w:rPr>
        <w:t>ِ</w:t>
      </w:r>
      <w:r>
        <w:rPr>
          <w:rtl/>
        </w:rPr>
        <w:t>يام الن</w:t>
      </w:r>
      <w:r>
        <w:rPr>
          <w:rFonts w:hint="cs"/>
          <w:rtl/>
        </w:rPr>
        <w:t>َّ</w:t>
      </w:r>
      <w:r>
        <w:rPr>
          <w:rtl/>
        </w:rPr>
        <w:t>بي</w:t>
      </w:r>
      <w:r>
        <w:rPr>
          <w:rFonts w:hint="cs"/>
          <w:rtl/>
        </w:rPr>
        <w:t>ّ</w:t>
      </w:r>
      <w:r>
        <w:rPr>
          <w:rtl/>
        </w:rPr>
        <w:t xml:space="preserve"> </w:t>
      </w:r>
      <w:r w:rsidRPr="00840B45">
        <w:rPr>
          <w:sz w:val="28"/>
        </w:rPr>
        <w:sym w:font="AGA Arabesque" w:char="F072"/>
      </w:r>
      <w:r>
        <w:rPr>
          <w:rFonts w:hint="cs"/>
          <w:rtl/>
        </w:rPr>
        <w:t xml:space="preserve"> (</w:t>
      </w:r>
      <w:r>
        <w:rPr>
          <w:rtl/>
        </w:rPr>
        <w:t>الفتح 3/14</w:t>
      </w:r>
      <w:r>
        <w:rPr>
          <w:rFonts w:hint="cs"/>
          <w:rtl/>
        </w:rPr>
        <w:t>)</w:t>
      </w:r>
      <w:r>
        <w:rPr>
          <w:rtl/>
        </w:rPr>
        <w:t xml:space="preserve">، رقم </w:t>
      </w:r>
      <w:r>
        <w:rPr>
          <w:rFonts w:hint="cs"/>
          <w:rtl/>
        </w:rPr>
        <w:t>(</w:t>
      </w:r>
      <w:r>
        <w:rPr>
          <w:rtl/>
        </w:rPr>
        <w:t>1130</w:t>
      </w:r>
      <w:r>
        <w:rPr>
          <w:rFonts w:hint="cs"/>
          <w:rtl/>
        </w:rPr>
        <w:t>)</w:t>
      </w:r>
      <w:r>
        <w:rPr>
          <w:rtl/>
        </w:rPr>
        <w:t>، ومسلم في كتاب ص</w:t>
      </w:r>
      <w:r>
        <w:rPr>
          <w:rFonts w:hint="cs"/>
          <w:rtl/>
        </w:rPr>
        <w:t>ِ</w:t>
      </w:r>
      <w:r>
        <w:rPr>
          <w:rtl/>
        </w:rPr>
        <w:t>فات المنافقين، باب</w:t>
      </w:r>
      <w:r>
        <w:rPr>
          <w:rFonts w:hint="cs"/>
          <w:rtl/>
        </w:rPr>
        <w:t>:</w:t>
      </w:r>
      <w:r>
        <w:rPr>
          <w:rtl/>
        </w:rPr>
        <w:t xml:space="preserve"> إكثار الأع</w:t>
      </w:r>
      <w:r>
        <w:rPr>
          <w:rFonts w:hint="cs"/>
          <w:rtl/>
        </w:rPr>
        <w:t>ْ</w:t>
      </w:r>
      <w:r>
        <w:rPr>
          <w:rtl/>
        </w:rPr>
        <w:t>مال</w:t>
      </w:r>
      <w:r>
        <w:rPr>
          <w:rFonts w:hint="cs"/>
          <w:rtl/>
        </w:rPr>
        <w:t xml:space="preserve"> (4/</w:t>
      </w:r>
      <w:r>
        <w:rPr>
          <w:rtl/>
        </w:rPr>
        <w:t>2171</w:t>
      </w:r>
      <w:r>
        <w:rPr>
          <w:rFonts w:hint="cs"/>
          <w:rtl/>
        </w:rPr>
        <w:t>)</w:t>
      </w:r>
      <w:r>
        <w:rPr>
          <w:rtl/>
        </w:rPr>
        <w:t xml:space="preserve"> رقم </w:t>
      </w:r>
      <w:r>
        <w:rPr>
          <w:rFonts w:hint="cs"/>
          <w:rtl/>
        </w:rPr>
        <w:t>(</w:t>
      </w:r>
      <w:r>
        <w:rPr>
          <w:rtl/>
        </w:rPr>
        <w:t xml:space="preserve"> 2819 </w:t>
      </w:r>
      <w:r>
        <w:rPr>
          <w:rFonts w:hint="cs"/>
          <w:rtl/>
        </w:rPr>
        <w:t>)</w:t>
      </w:r>
      <w:r>
        <w:rPr>
          <w:rtl/>
        </w:rPr>
        <w:t xml:space="preserve">، وعن عائشة رقم </w:t>
      </w:r>
      <w:r>
        <w:rPr>
          <w:rFonts w:hint="cs"/>
          <w:rtl/>
        </w:rPr>
        <w:t>(</w:t>
      </w:r>
      <w:r>
        <w:rPr>
          <w:rtl/>
        </w:rPr>
        <w:t>2820</w:t>
      </w:r>
      <w:r>
        <w:rPr>
          <w:rFonts w:hint="cs"/>
          <w:rtl/>
        </w:rPr>
        <w:t>)</w:t>
      </w:r>
      <w:r>
        <w:rPr>
          <w:rtl/>
        </w:rPr>
        <w:t>.</w:t>
      </w:r>
    </w:p>
  </w:footnote>
  <w:footnote w:id="214">
    <w:p w:rsidR="00CE7E40" w:rsidRDefault="00CE7E40" w:rsidP="00595167">
      <w:pPr>
        <w:pStyle w:val="FootnoteText"/>
      </w:pPr>
      <w:r>
        <w:rPr>
          <w:rStyle w:val="FootnoteReference"/>
        </w:rPr>
        <w:footnoteRef/>
      </w:r>
      <w:r>
        <w:rPr>
          <w:rtl/>
        </w:rPr>
        <w:t xml:space="preserve"> ) </w:t>
      </w:r>
      <w:r w:rsidRPr="00615CB9">
        <w:rPr>
          <w:rtl/>
        </w:rPr>
        <w:t>رواه مسلم، كتاب الص</w:t>
      </w:r>
      <w:r>
        <w:rPr>
          <w:rFonts w:hint="cs"/>
          <w:rtl/>
        </w:rPr>
        <w:t>ِّ</w:t>
      </w:r>
      <w:r w:rsidRPr="00615CB9">
        <w:rPr>
          <w:rtl/>
        </w:rPr>
        <w:t>يام، باب</w:t>
      </w:r>
      <w:r>
        <w:rPr>
          <w:rFonts w:hint="cs"/>
          <w:rtl/>
        </w:rPr>
        <w:t>:</w:t>
      </w:r>
      <w:r w:rsidRPr="00615CB9">
        <w:rPr>
          <w:rtl/>
        </w:rPr>
        <w:t xml:space="preserve"> صيام الن</w:t>
      </w:r>
      <w:r>
        <w:rPr>
          <w:rFonts w:hint="cs"/>
          <w:rtl/>
        </w:rPr>
        <w:t>َّ</w:t>
      </w:r>
      <w:r w:rsidRPr="00615CB9">
        <w:rPr>
          <w:rtl/>
        </w:rPr>
        <w:t>بي</w:t>
      </w:r>
      <w:r>
        <w:rPr>
          <w:rFonts w:hint="cs"/>
          <w:rtl/>
        </w:rPr>
        <w:t>ِّ</w:t>
      </w:r>
      <w:r w:rsidRPr="00615CB9">
        <w:rPr>
          <w:rtl/>
        </w:rPr>
        <w:t xml:space="preserve"> </w:t>
      </w:r>
      <w:r w:rsidRPr="00840B45">
        <w:rPr>
          <w:sz w:val="28"/>
        </w:rPr>
        <w:sym w:font="AGA Arabesque" w:char="F072"/>
      </w:r>
      <w:r w:rsidRPr="00840B45">
        <w:rPr>
          <w:sz w:val="28"/>
          <w:rtl/>
        </w:rPr>
        <w:t xml:space="preserve"> </w:t>
      </w:r>
      <w:r w:rsidRPr="00615CB9">
        <w:rPr>
          <w:rtl/>
        </w:rPr>
        <w:t xml:space="preserve">في غير رمضان </w:t>
      </w:r>
      <w:r>
        <w:rPr>
          <w:rFonts w:hint="cs"/>
          <w:rtl/>
        </w:rPr>
        <w:t>(</w:t>
      </w:r>
      <w:r w:rsidRPr="00615CB9">
        <w:rPr>
          <w:rtl/>
        </w:rPr>
        <w:t>2/</w:t>
      </w:r>
      <w:r>
        <w:rPr>
          <w:rtl/>
        </w:rPr>
        <w:t>810</w:t>
      </w:r>
      <w:r>
        <w:rPr>
          <w:rFonts w:hint="cs"/>
          <w:rtl/>
        </w:rPr>
        <w:t>)،</w:t>
      </w:r>
      <w:r>
        <w:rPr>
          <w:rtl/>
        </w:rPr>
        <w:t xml:space="preserve"> رقم </w:t>
      </w:r>
      <w:r>
        <w:rPr>
          <w:rFonts w:hint="cs"/>
          <w:rtl/>
        </w:rPr>
        <w:t>(</w:t>
      </w:r>
      <w:r>
        <w:rPr>
          <w:rtl/>
        </w:rPr>
        <w:t>1156</w:t>
      </w:r>
      <w:r>
        <w:rPr>
          <w:rFonts w:hint="cs"/>
          <w:rtl/>
        </w:rPr>
        <w:t>).</w:t>
      </w:r>
    </w:p>
  </w:footnote>
  <w:footnote w:id="215">
    <w:p w:rsidR="00CE7E40" w:rsidRDefault="00CE7E40" w:rsidP="004B16A8">
      <w:pPr>
        <w:pStyle w:val="FootnoteText"/>
      </w:pPr>
      <w:r>
        <w:rPr>
          <w:rStyle w:val="FootnoteReference"/>
        </w:rPr>
        <w:footnoteRef/>
      </w:r>
      <w:r>
        <w:rPr>
          <w:rtl/>
        </w:rPr>
        <w:t xml:space="preserve"> ) رواه مسلم، في الف</w:t>
      </w:r>
      <w:r>
        <w:rPr>
          <w:rFonts w:hint="cs"/>
          <w:rtl/>
        </w:rPr>
        <w:t>َ</w:t>
      </w:r>
      <w:r>
        <w:rPr>
          <w:rtl/>
        </w:rPr>
        <w:t>ضائل، باب</w:t>
      </w:r>
      <w:r>
        <w:rPr>
          <w:rFonts w:hint="cs"/>
          <w:rtl/>
        </w:rPr>
        <w:t>:</w:t>
      </w:r>
      <w:r>
        <w:rPr>
          <w:rtl/>
        </w:rPr>
        <w:t xml:space="preserve"> م</w:t>
      </w:r>
      <w:r>
        <w:rPr>
          <w:rFonts w:hint="cs"/>
          <w:rtl/>
        </w:rPr>
        <w:t>ُ</w:t>
      </w:r>
      <w:r>
        <w:rPr>
          <w:rtl/>
        </w:rPr>
        <w:t>باع</w:t>
      </w:r>
      <w:r>
        <w:rPr>
          <w:rFonts w:hint="cs"/>
          <w:rtl/>
        </w:rPr>
        <w:t>َ</w:t>
      </w:r>
      <w:r>
        <w:rPr>
          <w:rtl/>
        </w:rPr>
        <w:t>د</w:t>
      </w:r>
      <w:r>
        <w:rPr>
          <w:rFonts w:hint="cs"/>
          <w:rtl/>
        </w:rPr>
        <w:t>َ</w:t>
      </w:r>
      <w:r>
        <w:rPr>
          <w:rtl/>
        </w:rPr>
        <w:t xml:space="preserve">ته </w:t>
      </w:r>
      <w:r w:rsidRPr="00595167">
        <w:rPr>
          <w:sz w:val="28"/>
        </w:rPr>
        <w:sym w:font="AGA Arabesque" w:char="F072"/>
      </w:r>
      <w:r w:rsidRPr="00595167">
        <w:rPr>
          <w:sz w:val="28"/>
          <w:rtl/>
        </w:rPr>
        <w:t xml:space="preserve"> </w:t>
      </w:r>
      <w:r>
        <w:rPr>
          <w:rtl/>
        </w:rPr>
        <w:t xml:space="preserve">للآثام </w:t>
      </w:r>
      <w:r>
        <w:rPr>
          <w:rFonts w:hint="cs"/>
          <w:rtl/>
        </w:rPr>
        <w:t>(</w:t>
      </w:r>
      <w:r>
        <w:rPr>
          <w:rtl/>
        </w:rPr>
        <w:t>4/1814</w:t>
      </w:r>
      <w:r>
        <w:rPr>
          <w:rFonts w:hint="cs"/>
          <w:rtl/>
        </w:rPr>
        <w:t>)،</w:t>
      </w:r>
      <w:r>
        <w:rPr>
          <w:rtl/>
        </w:rPr>
        <w:t xml:space="preserve"> رقم </w:t>
      </w:r>
      <w:r>
        <w:rPr>
          <w:rFonts w:hint="cs"/>
          <w:rtl/>
        </w:rPr>
        <w:t>(</w:t>
      </w:r>
      <w:r>
        <w:rPr>
          <w:rtl/>
        </w:rPr>
        <w:t>2328</w:t>
      </w:r>
      <w:r>
        <w:rPr>
          <w:rFonts w:hint="cs"/>
          <w:rtl/>
        </w:rPr>
        <w:t>)</w:t>
      </w:r>
      <w:r>
        <w:rPr>
          <w:rtl/>
        </w:rPr>
        <w:t>، وط</w:t>
      </w:r>
      <w:r>
        <w:rPr>
          <w:rFonts w:hint="cs"/>
          <w:rtl/>
        </w:rPr>
        <w:t>َ</w:t>
      </w:r>
      <w:r>
        <w:rPr>
          <w:rtl/>
        </w:rPr>
        <w:t>رفه الأ</w:t>
      </w:r>
      <w:r>
        <w:rPr>
          <w:rFonts w:hint="cs"/>
          <w:rtl/>
        </w:rPr>
        <w:t>َ</w:t>
      </w:r>
      <w:r>
        <w:rPr>
          <w:rtl/>
        </w:rPr>
        <w:t>خ</w:t>
      </w:r>
      <w:r>
        <w:rPr>
          <w:rFonts w:hint="cs"/>
          <w:rtl/>
        </w:rPr>
        <w:t>ِ</w:t>
      </w:r>
      <w:r>
        <w:rPr>
          <w:rtl/>
        </w:rPr>
        <w:t>ير مت</w:t>
      </w:r>
      <w:r>
        <w:rPr>
          <w:rFonts w:hint="cs"/>
          <w:rtl/>
        </w:rPr>
        <w:t>َّ</w:t>
      </w:r>
      <w:r>
        <w:rPr>
          <w:rtl/>
        </w:rPr>
        <w:t>فق عليه بمعناه، انظر: صحيح البخاري</w:t>
      </w:r>
      <w:r>
        <w:rPr>
          <w:rFonts w:hint="cs"/>
          <w:rtl/>
        </w:rPr>
        <w:t xml:space="preserve"> </w:t>
      </w:r>
      <w:r>
        <w:rPr>
          <w:rtl/>
        </w:rPr>
        <w:t xml:space="preserve">رقم </w:t>
      </w:r>
      <w:r>
        <w:rPr>
          <w:rFonts w:hint="cs"/>
          <w:rtl/>
        </w:rPr>
        <w:t>(</w:t>
      </w:r>
      <w:r>
        <w:rPr>
          <w:rtl/>
        </w:rPr>
        <w:t>6786</w:t>
      </w:r>
      <w:r>
        <w:rPr>
          <w:rFonts w:hint="cs"/>
          <w:rtl/>
        </w:rPr>
        <w:t>)</w:t>
      </w:r>
      <w:r>
        <w:rPr>
          <w:rtl/>
        </w:rPr>
        <w:t xml:space="preserve">، ومسلم، رقم </w:t>
      </w:r>
      <w:r>
        <w:rPr>
          <w:rFonts w:hint="cs"/>
          <w:rtl/>
        </w:rPr>
        <w:t>(</w:t>
      </w:r>
      <w:r>
        <w:rPr>
          <w:rtl/>
        </w:rPr>
        <w:t>2327</w:t>
      </w:r>
      <w:r>
        <w:rPr>
          <w:rFonts w:hint="cs"/>
          <w:rtl/>
        </w:rPr>
        <w:t>)</w:t>
      </w:r>
      <w:r>
        <w:rPr>
          <w:rtl/>
        </w:rPr>
        <w:t>، ك</w:t>
      </w:r>
      <w:r>
        <w:rPr>
          <w:rFonts w:hint="cs"/>
          <w:rtl/>
        </w:rPr>
        <w:t>ِ</w:t>
      </w:r>
      <w:r>
        <w:rPr>
          <w:rtl/>
        </w:rPr>
        <w:t>لاهما م</w:t>
      </w:r>
      <w:r>
        <w:rPr>
          <w:rFonts w:hint="cs"/>
          <w:rtl/>
        </w:rPr>
        <w:t>ِ</w:t>
      </w:r>
      <w:r>
        <w:rPr>
          <w:rtl/>
        </w:rPr>
        <w:t>ن ح</w:t>
      </w:r>
      <w:r>
        <w:rPr>
          <w:rFonts w:hint="cs"/>
          <w:rtl/>
        </w:rPr>
        <w:t>َ</w:t>
      </w:r>
      <w:r>
        <w:rPr>
          <w:rtl/>
        </w:rPr>
        <w:t>د</w:t>
      </w:r>
      <w:r>
        <w:rPr>
          <w:rFonts w:hint="cs"/>
          <w:rtl/>
        </w:rPr>
        <w:t>ِ</w:t>
      </w:r>
      <w:r>
        <w:rPr>
          <w:rtl/>
        </w:rPr>
        <w:t>يث عائ</w:t>
      </w:r>
      <w:r>
        <w:rPr>
          <w:rFonts w:hint="cs"/>
          <w:rtl/>
        </w:rPr>
        <w:t>ِ</w:t>
      </w:r>
      <w:r>
        <w:rPr>
          <w:rtl/>
        </w:rPr>
        <w:t>ش</w:t>
      </w:r>
      <w:r>
        <w:rPr>
          <w:rFonts w:hint="cs"/>
          <w:rtl/>
        </w:rPr>
        <w:t>َ</w:t>
      </w:r>
      <w:r>
        <w:rPr>
          <w:rtl/>
        </w:rPr>
        <w:t>ة.</w:t>
      </w:r>
    </w:p>
  </w:footnote>
  <w:footnote w:id="216">
    <w:p w:rsidR="00CE7E40" w:rsidRDefault="00CE7E40" w:rsidP="005C50A2">
      <w:pPr>
        <w:pStyle w:val="FootnoteText"/>
      </w:pPr>
      <w:r>
        <w:rPr>
          <w:rStyle w:val="FootnoteReference"/>
        </w:rPr>
        <w:footnoteRef/>
      </w:r>
      <w:r>
        <w:rPr>
          <w:rtl/>
        </w:rPr>
        <w:t xml:space="preserve"> ) رواه البخاري، كتاب الل</w:t>
      </w:r>
      <w:r>
        <w:rPr>
          <w:rFonts w:hint="cs"/>
          <w:rtl/>
        </w:rPr>
        <w:t>ِّ</w:t>
      </w:r>
      <w:r>
        <w:rPr>
          <w:rtl/>
        </w:rPr>
        <w:t>باس، باب</w:t>
      </w:r>
      <w:r>
        <w:rPr>
          <w:rFonts w:hint="cs"/>
          <w:rtl/>
        </w:rPr>
        <w:t>:</w:t>
      </w:r>
      <w:r>
        <w:rPr>
          <w:rtl/>
        </w:rPr>
        <w:t xml:space="preserve"> البرد والح</w:t>
      </w:r>
      <w:r>
        <w:rPr>
          <w:rFonts w:hint="cs"/>
          <w:rtl/>
        </w:rPr>
        <w:t xml:space="preserve">بَر </w:t>
      </w:r>
      <w:r>
        <w:rPr>
          <w:rtl/>
        </w:rPr>
        <w:t>والش</w:t>
      </w:r>
      <w:r>
        <w:rPr>
          <w:rFonts w:hint="cs"/>
          <w:rtl/>
        </w:rPr>
        <w:t>ّ</w:t>
      </w:r>
      <w:r>
        <w:rPr>
          <w:rtl/>
        </w:rPr>
        <w:t>م</w:t>
      </w:r>
      <w:r>
        <w:rPr>
          <w:rFonts w:hint="cs"/>
          <w:rtl/>
        </w:rPr>
        <w:t>ْ</w:t>
      </w:r>
      <w:r>
        <w:rPr>
          <w:rtl/>
        </w:rPr>
        <w:t>ل</w:t>
      </w:r>
      <w:r>
        <w:rPr>
          <w:rFonts w:hint="cs"/>
          <w:rtl/>
        </w:rPr>
        <w:t>َ</w:t>
      </w:r>
      <w:r>
        <w:rPr>
          <w:rtl/>
        </w:rPr>
        <w:t xml:space="preserve">ة </w:t>
      </w:r>
      <w:r>
        <w:rPr>
          <w:rFonts w:hint="cs"/>
          <w:rtl/>
        </w:rPr>
        <w:t>(</w:t>
      </w:r>
      <w:r>
        <w:rPr>
          <w:rtl/>
        </w:rPr>
        <w:t>الفتح 10/275</w:t>
      </w:r>
      <w:r>
        <w:rPr>
          <w:rFonts w:hint="cs"/>
          <w:rtl/>
        </w:rPr>
        <w:t>)</w:t>
      </w:r>
      <w:r>
        <w:rPr>
          <w:rtl/>
        </w:rPr>
        <w:t xml:space="preserve">، رقم </w:t>
      </w:r>
      <w:r>
        <w:rPr>
          <w:rFonts w:hint="cs"/>
          <w:rtl/>
        </w:rPr>
        <w:t>(</w:t>
      </w:r>
      <w:r>
        <w:rPr>
          <w:rtl/>
        </w:rPr>
        <w:t>5809</w:t>
      </w:r>
      <w:r>
        <w:rPr>
          <w:rFonts w:hint="cs"/>
          <w:rtl/>
        </w:rPr>
        <w:t>)</w:t>
      </w:r>
      <w:r>
        <w:rPr>
          <w:rtl/>
        </w:rPr>
        <w:t>، ومسلم، كتاب الزكاة، باب</w:t>
      </w:r>
      <w:r>
        <w:rPr>
          <w:rFonts w:hint="cs"/>
          <w:rtl/>
        </w:rPr>
        <w:t>:</w:t>
      </w:r>
      <w:r>
        <w:rPr>
          <w:rtl/>
        </w:rPr>
        <w:t xml:space="preserve"> إع</w:t>
      </w:r>
      <w:r>
        <w:rPr>
          <w:rFonts w:hint="cs"/>
          <w:rtl/>
        </w:rPr>
        <w:t>ْ</w:t>
      </w:r>
      <w:r>
        <w:rPr>
          <w:rtl/>
        </w:rPr>
        <w:t>طاء م</w:t>
      </w:r>
      <w:r>
        <w:rPr>
          <w:rFonts w:hint="cs"/>
          <w:rtl/>
        </w:rPr>
        <w:t>َ</w:t>
      </w:r>
      <w:r>
        <w:rPr>
          <w:rtl/>
        </w:rPr>
        <w:t>ن</w:t>
      </w:r>
      <w:r>
        <w:rPr>
          <w:rFonts w:hint="cs"/>
          <w:rtl/>
        </w:rPr>
        <w:t xml:space="preserve"> </w:t>
      </w:r>
      <w:r>
        <w:rPr>
          <w:rtl/>
        </w:rPr>
        <w:t>سأ</w:t>
      </w:r>
      <w:r>
        <w:rPr>
          <w:rFonts w:hint="cs"/>
          <w:rtl/>
        </w:rPr>
        <w:t>َ</w:t>
      </w:r>
      <w:r>
        <w:rPr>
          <w:rtl/>
        </w:rPr>
        <w:t>ل ب</w:t>
      </w:r>
      <w:r>
        <w:rPr>
          <w:rFonts w:hint="cs"/>
          <w:rtl/>
        </w:rPr>
        <w:t>ِ</w:t>
      </w:r>
      <w:r>
        <w:rPr>
          <w:rtl/>
        </w:rPr>
        <w:t>ف</w:t>
      </w:r>
      <w:r>
        <w:rPr>
          <w:rFonts w:hint="cs"/>
          <w:rtl/>
        </w:rPr>
        <w:t>ُ</w:t>
      </w:r>
      <w:r>
        <w:rPr>
          <w:rtl/>
        </w:rPr>
        <w:t>ح</w:t>
      </w:r>
      <w:r>
        <w:rPr>
          <w:rFonts w:hint="cs"/>
          <w:rtl/>
        </w:rPr>
        <w:t>ْ</w:t>
      </w:r>
      <w:r>
        <w:rPr>
          <w:rtl/>
        </w:rPr>
        <w:t>ش</w:t>
      </w:r>
      <w:r>
        <w:rPr>
          <w:rFonts w:hint="cs"/>
          <w:rtl/>
        </w:rPr>
        <w:t>ٍ</w:t>
      </w:r>
      <w:r>
        <w:rPr>
          <w:rtl/>
        </w:rPr>
        <w:t xml:space="preserve"> وغ</w:t>
      </w:r>
      <w:r>
        <w:rPr>
          <w:rFonts w:hint="cs"/>
          <w:rtl/>
        </w:rPr>
        <w:t>ِ</w:t>
      </w:r>
      <w:r>
        <w:rPr>
          <w:rtl/>
        </w:rPr>
        <w:t>ل</w:t>
      </w:r>
      <w:r>
        <w:rPr>
          <w:rFonts w:hint="cs"/>
          <w:rtl/>
        </w:rPr>
        <w:t>ْ</w:t>
      </w:r>
      <w:r>
        <w:rPr>
          <w:rtl/>
        </w:rPr>
        <w:t>ظ</w:t>
      </w:r>
      <w:r>
        <w:rPr>
          <w:rFonts w:hint="cs"/>
          <w:rtl/>
        </w:rPr>
        <w:t>َ</w:t>
      </w:r>
      <w:r>
        <w:rPr>
          <w:rtl/>
        </w:rPr>
        <w:t xml:space="preserve">ة </w:t>
      </w:r>
      <w:r>
        <w:rPr>
          <w:rFonts w:hint="cs"/>
          <w:rtl/>
        </w:rPr>
        <w:t>(</w:t>
      </w:r>
      <w:r>
        <w:rPr>
          <w:rtl/>
        </w:rPr>
        <w:t>2/730</w:t>
      </w:r>
      <w:r>
        <w:rPr>
          <w:rFonts w:hint="cs"/>
          <w:rtl/>
        </w:rPr>
        <w:t>)،</w:t>
      </w:r>
      <w:r>
        <w:rPr>
          <w:rtl/>
        </w:rPr>
        <w:t xml:space="preserve"> رقم </w:t>
      </w:r>
      <w:r>
        <w:rPr>
          <w:rFonts w:hint="cs"/>
          <w:rtl/>
        </w:rPr>
        <w:t>(</w:t>
      </w:r>
      <w:r>
        <w:rPr>
          <w:rtl/>
        </w:rPr>
        <w:t>1057</w:t>
      </w:r>
      <w:r>
        <w:rPr>
          <w:rFonts w:hint="cs"/>
          <w:rtl/>
        </w:rPr>
        <w:t>)</w:t>
      </w:r>
      <w:r>
        <w:rPr>
          <w:rtl/>
        </w:rPr>
        <w:t>.</w:t>
      </w:r>
    </w:p>
  </w:footnote>
  <w:footnote w:id="217">
    <w:p w:rsidR="00CE7E40" w:rsidRDefault="00CE7E40" w:rsidP="004877F3">
      <w:pPr>
        <w:pStyle w:val="FootnoteText"/>
      </w:pPr>
      <w:r>
        <w:rPr>
          <w:rStyle w:val="FootnoteReference"/>
        </w:rPr>
        <w:footnoteRef/>
      </w:r>
      <w:r>
        <w:rPr>
          <w:rtl/>
        </w:rPr>
        <w:t xml:space="preserve"> ) </w:t>
      </w:r>
      <w:r w:rsidRPr="004877F3">
        <w:rPr>
          <w:rtl/>
        </w:rPr>
        <w:t>رواه مسل</w:t>
      </w:r>
      <w:r>
        <w:rPr>
          <w:rFonts w:hint="cs"/>
          <w:rtl/>
        </w:rPr>
        <w:t>ِ</w:t>
      </w:r>
      <w:r>
        <w:rPr>
          <w:rtl/>
        </w:rPr>
        <w:t>م، في الف</w:t>
      </w:r>
      <w:r>
        <w:rPr>
          <w:rFonts w:hint="cs"/>
          <w:rtl/>
        </w:rPr>
        <w:t>َ</w:t>
      </w:r>
      <w:r>
        <w:rPr>
          <w:rtl/>
        </w:rPr>
        <w:t>ضائ</w:t>
      </w:r>
      <w:r>
        <w:rPr>
          <w:rFonts w:hint="cs"/>
          <w:rtl/>
        </w:rPr>
        <w:t>ِ</w:t>
      </w:r>
      <w:r>
        <w:rPr>
          <w:rtl/>
        </w:rPr>
        <w:t>ل، باب</w:t>
      </w:r>
      <w:r>
        <w:rPr>
          <w:rFonts w:hint="cs"/>
          <w:rtl/>
        </w:rPr>
        <w:t>:</w:t>
      </w:r>
      <w:r>
        <w:rPr>
          <w:rtl/>
        </w:rPr>
        <w:t xml:space="preserve"> كان رسول</w:t>
      </w:r>
      <w:r>
        <w:rPr>
          <w:rFonts w:hint="cs"/>
          <w:rtl/>
        </w:rPr>
        <w:t>ُ</w:t>
      </w:r>
      <w:r>
        <w:rPr>
          <w:rtl/>
        </w:rPr>
        <w:t xml:space="preserve"> ال</w:t>
      </w:r>
      <w:r>
        <w:rPr>
          <w:rFonts w:hint="cs"/>
          <w:rtl/>
        </w:rPr>
        <w:t xml:space="preserve">لهِ </w:t>
      </w:r>
      <w:r w:rsidRPr="00595167">
        <w:rPr>
          <w:sz w:val="28"/>
        </w:rPr>
        <w:sym w:font="AGA Arabesque" w:char="F072"/>
      </w:r>
      <w:r w:rsidRPr="004877F3">
        <w:rPr>
          <w:rtl/>
        </w:rPr>
        <w:t xml:space="preserve"> أحس</w:t>
      </w:r>
      <w:r>
        <w:rPr>
          <w:rFonts w:hint="cs"/>
          <w:rtl/>
        </w:rPr>
        <w:t>َ</w:t>
      </w:r>
      <w:r w:rsidRPr="004877F3">
        <w:rPr>
          <w:rtl/>
        </w:rPr>
        <w:t>ن الن</w:t>
      </w:r>
      <w:r>
        <w:rPr>
          <w:rFonts w:hint="cs"/>
          <w:rtl/>
        </w:rPr>
        <w:t>ّ</w:t>
      </w:r>
      <w:r w:rsidRPr="004877F3">
        <w:rPr>
          <w:rtl/>
        </w:rPr>
        <w:t>ا</w:t>
      </w:r>
      <w:r>
        <w:rPr>
          <w:rtl/>
        </w:rPr>
        <w:t>س خ</w:t>
      </w:r>
      <w:r>
        <w:rPr>
          <w:rFonts w:hint="cs"/>
          <w:rtl/>
        </w:rPr>
        <w:t>ُ</w:t>
      </w:r>
      <w:r>
        <w:rPr>
          <w:rtl/>
        </w:rPr>
        <w:t>ل</w:t>
      </w:r>
      <w:r>
        <w:rPr>
          <w:rFonts w:hint="cs"/>
          <w:rtl/>
        </w:rPr>
        <w:t>ُ</w:t>
      </w:r>
      <w:r>
        <w:rPr>
          <w:rtl/>
        </w:rPr>
        <w:t>قا</w:t>
      </w:r>
      <w:r>
        <w:rPr>
          <w:rFonts w:hint="cs"/>
          <w:rtl/>
        </w:rPr>
        <w:t>ً</w:t>
      </w:r>
      <w:r>
        <w:rPr>
          <w:rtl/>
        </w:rPr>
        <w:t xml:space="preserve"> </w:t>
      </w:r>
      <w:r>
        <w:rPr>
          <w:rFonts w:hint="cs"/>
          <w:rtl/>
        </w:rPr>
        <w:t>(</w:t>
      </w:r>
      <w:r>
        <w:rPr>
          <w:rtl/>
        </w:rPr>
        <w:t>4/1805</w:t>
      </w:r>
      <w:r>
        <w:rPr>
          <w:rFonts w:hint="cs"/>
          <w:rtl/>
        </w:rPr>
        <w:t>)،</w:t>
      </w:r>
      <w:r>
        <w:rPr>
          <w:rtl/>
        </w:rPr>
        <w:t xml:space="preserve"> رقم </w:t>
      </w:r>
      <w:r>
        <w:rPr>
          <w:rFonts w:hint="cs"/>
          <w:rtl/>
        </w:rPr>
        <w:t>(</w:t>
      </w:r>
      <w:r>
        <w:rPr>
          <w:rtl/>
        </w:rPr>
        <w:t>2310</w:t>
      </w:r>
      <w:r>
        <w:rPr>
          <w:rFonts w:hint="cs"/>
          <w:rtl/>
        </w:rPr>
        <w:t>)</w:t>
      </w:r>
      <w:r>
        <w:rPr>
          <w:rtl/>
        </w:rPr>
        <w:t xml:space="preserve">، </w:t>
      </w:r>
      <w:r>
        <w:rPr>
          <w:rFonts w:hint="cs"/>
          <w:rtl/>
        </w:rPr>
        <w:t>و(</w:t>
      </w:r>
      <w:r>
        <w:rPr>
          <w:rtl/>
        </w:rPr>
        <w:t>2305</w:t>
      </w:r>
      <w:r>
        <w:rPr>
          <w:rFonts w:hint="cs"/>
          <w:rtl/>
        </w:rPr>
        <w:t>)</w:t>
      </w:r>
      <w:r w:rsidRPr="004877F3">
        <w:rPr>
          <w:rtl/>
        </w:rPr>
        <w:t>.</w:t>
      </w:r>
    </w:p>
  </w:footnote>
  <w:footnote w:id="218">
    <w:p w:rsidR="00CE7E40" w:rsidRDefault="00CE7E40">
      <w:pPr>
        <w:pStyle w:val="FootnoteText"/>
      </w:pPr>
      <w:r>
        <w:rPr>
          <w:rStyle w:val="FootnoteReference"/>
        </w:rPr>
        <w:footnoteRef/>
      </w:r>
      <w:r>
        <w:rPr>
          <w:rtl/>
        </w:rPr>
        <w:t xml:space="preserve"> ) </w:t>
      </w:r>
      <w:r w:rsidRPr="00A23DE3">
        <w:rPr>
          <w:rtl/>
        </w:rPr>
        <w:t>أي خاصم.</w:t>
      </w:r>
    </w:p>
  </w:footnote>
  <w:footnote w:id="219">
    <w:p w:rsidR="00CE7E40" w:rsidRDefault="00CE7E40" w:rsidP="00647CAF">
      <w:pPr>
        <w:pStyle w:val="FootnoteText"/>
      </w:pPr>
      <w:r>
        <w:rPr>
          <w:rStyle w:val="FootnoteReference"/>
        </w:rPr>
        <w:footnoteRef/>
      </w:r>
      <w:r>
        <w:rPr>
          <w:rtl/>
        </w:rPr>
        <w:t xml:space="preserve"> ) </w:t>
      </w:r>
      <w:r w:rsidRPr="00647CAF">
        <w:rPr>
          <w:rtl/>
        </w:rPr>
        <w:t>رواه البخاري، كتاب فضائل الص</w:t>
      </w:r>
      <w:r>
        <w:rPr>
          <w:rFonts w:hint="cs"/>
          <w:rtl/>
        </w:rPr>
        <w:t>َّ</w:t>
      </w:r>
      <w:r w:rsidRPr="00647CAF">
        <w:rPr>
          <w:rtl/>
        </w:rPr>
        <w:t>حابة، باب</w:t>
      </w:r>
      <w:r>
        <w:rPr>
          <w:rFonts w:hint="cs"/>
          <w:rtl/>
        </w:rPr>
        <w:t>:</w:t>
      </w:r>
      <w:r w:rsidRPr="00647CAF">
        <w:rPr>
          <w:rtl/>
        </w:rPr>
        <w:t xml:space="preserve"> ق</w:t>
      </w:r>
      <w:r>
        <w:rPr>
          <w:rFonts w:hint="cs"/>
          <w:rtl/>
        </w:rPr>
        <w:t>َ</w:t>
      </w:r>
      <w:r w:rsidRPr="00647CAF">
        <w:rPr>
          <w:rtl/>
        </w:rPr>
        <w:t>ول الن</w:t>
      </w:r>
      <w:r>
        <w:rPr>
          <w:rFonts w:hint="cs"/>
          <w:rtl/>
        </w:rPr>
        <w:t>َّ</w:t>
      </w:r>
      <w:r w:rsidRPr="00647CAF">
        <w:rPr>
          <w:rtl/>
        </w:rPr>
        <w:t>بي</w:t>
      </w:r>
      <w:r>
        <w:rPr>
          <w:rFonts w:hint="cs"/>
          <w:rtl/>
        </w:rPr>
        <w:t xml:space="preserve">ِّ </w:t>
      </w:r>
      <w:r w:rsidRPr="00595167">
        <w:rPr>
          <w:sz w:val="28"/>
        </w:rPr>
        <w:sym w:font="AGA Arabesque" w:char="F072"/>
      </w:r>
      <w:r>
        <w:rPr>
          <w:rtl/>
        </w:rPr>
        <w:t>:</w:t>
      </w:r>
      <w:r>
        <w:rPr>
          <w:rFonts w:hint="cs"/>
          <w:rtl/>
        </w:rPr>
        <w:t>"</w:t>
      </w:r>
      <w:r>
        <w:rPr>
          <w:rtl/>
        </w:rPr>
        <w:t xml:space="preserve"> لو كنت م</w:t>
      </w:r>
      <w:r>
        <w:rPr>
          <w:rFonts w:hint="cs"/>
          <w:rtl/>
        </w:rPr>
        <w:t>ُ</w:t>
      </w:r>
      <w:r>
        <w:rPr>
          <w:rtl/>
        </w:rPr>
        <w:t>ت</w:t>
      </w:r>
      <w:r>
        <w:rPr>
          <w:rFonts w:hint="cs"/>
          <w:rtl/>
        </w:rPr>
        <w:t>َّ</w:t>
      </w:r>
      <w:r>
        <w:rPr>
          <w:rtl/>
        </w:rPr>
        <w:t>خ</w:t>
      </w:r>
      <w:r>
        <w:rPr>
          <w:rFonts w:hint="cs"/>
          <w:rtl/>
        </w:rPr>
        <w:t>ِ</w:t>
      </w:r>
      <w:r>
        <w:rPr>
          <w:rtl/>
        </w:rPr>
        <w:t>ذا</w:t>
      </w:r>
      <w:r>
        <w:rPr>
          <w:rFonts w:hint="cs"/>
          <w:rtl/>
        </w:rPr>
        <w:t>ً</w:t>
      </w:r>
      <w:r>
        <w:rPr>
          <w:rtl/>
        </w:rPr>
        <w:t xml:space="preserve"> خ</w:t>
      </w:r>
      <w:r>
        <w:rPr>
          <w:rFonts w:hint="cs"/>
          <w:rtl/>
        </w:rPr>
        <w:t>َ</w:t>
      </w:r>
      <w:r>
        <w:rPr>
          <w:rtl/>
        </w:rPr>
        <w:t>ل</w:t>
      </w:r>
      <w:r>
        <w:rPr>
          <w:rFonts w:hint="cs"/>
          <w:rtl/>
        </w:rPr>
        <w:t>ِ</w:t>
      </w:r>
      <w:r>
        <w:rPr>
          <w:rtl/>
        </w:rPr>
        <w:t xml:space="preserve">يلاً </w:t>
      </w:r>
      <w:r>
        <w:rPr>
          <w:rFonts w:hint="cs"/>
          <w:rtl/>
        </w:rPr>
        <w:t>". (</w:t>
      </w:r>
      <w:r>
        <w:rPr>
          <w:rtl/>
        </w:rPr>
        <w:t>الفتح 8/18</w:t>
      </w:r>
      <w:r>
        <w:rPr>
          <w:rFonts w:hint="cs"/>
          <w:rtl/>
        </w:rPr>
        <w:t>)،</w:t>
      </w:r>
      <w:r>
        <w:rPr>
          <w:rtl/>
        </w:rPr>
        <w:t xml:space="preserve"> رقم </w:t>
      </w:r>
      <w:r>
        <w:rPr>
          <w:rFonts w:hint="cs"/>
          <w:rtl/>
        </w:rPr>
        <w:t>(</w:t>
      </w:r>
      <w:r>
        <w:rPr>
          <w:rtl/>
        </w:rPr>
        <w:t>3661</w:t>
      </w:r>
      <w:r>
        <w:rPr>
          <w:rFonts w:hint="cs"/>
          <w:rtl/>
        </w:rPr>
        <w:t>)</w:t>
      </w:r>
      <w:r w:rsidRPr="00647CAF">
        <w:rPr>
          <w:rtl/>
        </w:rPr>
        <w:t>.</w:t>
      </w:r>
    </w:p>
  </w:footnote>
  <w:footnote w:id="220">
    <w:p w:rsidR="00CE7E40" w:rsidRDefault="00CE7E40">
      <w:pPr>
        <w:pStyle w:val="FootnoteText"/>
      </w:pPr>
      <w:r>
        <w:rPr>
          <w:rStyle w:val="FootnoteReference"/>
        </w:rPr>
        <w:footnoteRef/>
      </w:r>
      <w:r>
        <w:rPr>
          <w:rtl/>
        </w:rPr>
        <w:t xml:space="preserve"> ) </w:t>
      </w:r>
      <w:r w:rsidRPr="00751A42">
        <w:rPr>
          <w:rtl/>
        </w:rPr>
        <w:t>رواه مسل</w:t>
      </w:r>
      <w:r>
        <w:rPr>
          <w:rFonts w:hint="cs"/>
          <w:rtl/>
        </w:rPr>
        <w:t>ِ</w:t>
      </w:r>
      <w:r w:rsidRPr="00751A42">
        <w:rPr>
          <w:rtl/>
        </w:rPr>
        <w:t>م، كتاب ف</w:t>
      </w:r>
      <w:r>
        <w:rPr>
          <w:rFonts w:hint="cs"/>
          <w:rtl/>
        </w:rPr>
        <w:t>َ</w:t>
      </w:r>
      <w:r w:rsidRPr="00751A42">
        <w:rPr>
          <w:rtl/>
        </w:rPr>
        <w:t>ضائ</w:t>
      </w:r>
      <w:r>
        <w:rPr>
          <w:rFonts w:hint="cs"/>
          <w:rtl/>
        </w:rPr>
        <w:t>ِ</w:t>
      </w:r>
      <w:r w:rsidRPr="00751A42">
        <w:rPr>
          <w:rtl/>
        </w:rPr>
        <w:t>ل الص</w:t>
      </w:r>
      <w:r>
        <w:rPr>
          <w:rFonts w:hint="cs"/>
          <w:rtl/>
        </w:rPr>
        <w:t>َّ</w:t>
      </w:r>
      <w:r w:rsidRPr="00751A42">
        <w:rPr>
          <w:rtl/>
        </w:rPr>
        <w:t>حاب</w:t>
      </w:r>
      <w:r>
        <w:rPr>
          <w:rFonts w:hint="cs"/>
          <w:rtl/>
        </w:rPr>
        <w:t>َ</w:t>
      </w:r>
      <w:r w:rsidRPr="00751A42">
        <w:rPr>
          <w:rtl/>
        </w:rPr>
        <w:t>ة، باب</w:t>
      </w:r>
      <w:r>
        <w:rPr>
          <w:rFonts w:hint="cs"/>
          <w:rtl/>
        </w:rPr>
        <w:t>:</w:t>
      </w:r>
      <w:r>
        <w:rPr>
          <w:rtl/>
        </w:rPr>
        <w:t xml:space="preserve"> ف</w:t>
      </w:r>
      <w:r>
        <w:rPr>
          <w:rFonts w:hint="cs"/>
          <w:rtl/>
        </w:rPr>
        <w:t>َ</w:t>
      </w:r>
      <w:r>
        <w:rPr>
          <w:rtl/>
        </w:rPr>
        <w:t>ضائل س</w:t>
      </w:r>
      <w:r>
        <w:rPr>
          <w:rFonts w:hint="cs"/>
          <w:rtl/>
        </w:rPr>
        <w:t>َ</w:t>
      </w:r>
      <w:r>
        <w:rPr>
          <w:rtl/>
        </w:rPr>
        <w:t>ل</w:t>
      </w:r>
      <w:r>
        <w:rPr>
          <w:rFonts w:hint="cs"/>
          <w:rtl/>
        </w:rPr>
        <w:t>ْ</w:t>
      </w:r>
      <w:r>
        <w:rPr>
          <w:rtl/>
        </w:rPr>
        <w:t>مان وص</w:t>
      </w:r>
      <w:r>
        <w:rPr>
          <w:rFonts w:hint="cs"/>
          <w:rtl/>
        </w:rPr>
        <w:t>ُ</w:t>
      </w:r>
      <w:r>
        <w:rPr>
          <w:rtl/>
        </w:rPr>
        <w:t>ه</w:t>
      </w:r>
      <w:r>
        <w:rPr>
          <w:rFonts w:hint="cs"/>
          <w:rtl/>
        </w:rPr>
        <w:t>َ</w:t>
      </w:r>
      <w:r>
        <w:rPr>
          <w:rtl/>
        </w:rPr>
        <w:t xml:space="preserve">يب </w:t>
      </w:r>
      <w:r>
        <w:rPr>
          <w:rFonts w:hint="cs"/>
          <w:rtl/>
        </w:rPr>
        <w:t>(</w:t>
      </w:r>
      <w:r>
        <w:rPr>
          <w:rtl/>
        </w:rPr>
        <w:t>4/1947</w:t>
      </w:r>
      <w:r>
        <w:rPr>
          <w:rFonts w:hint="cs"/>
          <w:rtl/>
        </w:rPr>
        <w:t>)،</w:t>
      </w:r>
      <w:r>
        <w:rPr>
          <w:rtl/>
        </w:rPr>
        <w:t xml:space="preserve"> رقم </w:t>
      </w:r>
      <w:r>
        <w:rPr>
          <w:rFonts w:hint="cs"/>
          <w:rtl/>
        </w:rPr>
        <w:t>(</w:t>
      </w:r>
      <w:r>
        <w:rPr>
          <w:rtl/>
        </w:rPr>
        <w:t>2504</w:t>
      </w:r>
      <w:r>
        <w:rPr>
          <w:rFonts w:hint="cs"/>
          <w:rtl/>
        </w:rPr>
        <w:t>)</w:t>
      </w:r>
      <w:r w:rsidRPr="00751A42">
        <w:rPr>
          <w:rtl/>
        </w:rPr>
        <w:t>.</w:t>
      </w:r>
    </w:p>
  </w:footnote>
  <w:footnote w:id="221">
    <w:p w:rsidR="00CE7E40" w:rsidRDefault="00CE7E40">
      <w:pPr>
        <w:pStyle w:val="FootnoteText"/>
      </w:pPr>
      <w:r>
        <w:rPr>
          <w:rStyle w:val="FootnoteReference"/>
        </w:rPr>
        <w:footnoteRef/>
      </w:r>
      <w:r>
        <w:rPr>
          <w:rtl/>
        </w:rPr>
        <w:t xml:space="preserve"> ) </w:t>
      </w:r>
      <w:r w:rsidRPr="00B64821">
        <w:rPr>
          <w:rtl/>
        </w:rPr>
        <w:t>حياة الص</w:t>
      </w:r>
      <w:r>
        <w:rPr>
          <w:rFonts w:hint="cs"/>
          <w:rtl/>
        </w:rPr>
        <w:t>َّ</w:t>
      </w:r>
      <w:r w:rsidRPr="00B64821">
        <w:rPr>
          <w:rtl/>
        </w:rPr>
        <w:t>حاب</w:t>
      </w:r>
      <w:r>
        <w:rPr>
          <w:rFonts w:hint="cs"/>
          <w:rtl/>
        </w:rPr>
        <w:t>َ</w:t>
      </w:r>
      <w:r w:rsidRPr="00B64821">
        <w:rPr>
          <w:rtl/>
        </w:rPr>
        <w:t xml:space="preserve">ة </w:t>
      </w:r>
      <w:r>
        <w:rPr>
          <w:rFonts w:hint="cs"/>
          <w:rtl/>
        </w:rPr>
        <w:t>(</w:t>
      </w:r>
      <w:r>
        <w:rPr>
          <w:rtl/>
        </w:rPr>
        <w:t>2/</w:t>
      </w:r>
      <w:r w:rsidRPr="00B64821">
        <w:rPr>
          <w:rtl/>
        </w:rPr>
        <w:t>456</w:t>
      </w:r>
      <w:r>
        <w:rPr>
          <w:rFonts w:hint="cs"/>
          <w:rtl/>
        </w:rPr>
        <w:t>)</w:t>
      </w:r>
      <w:r w:rsidRPr="00B64821">
        <w:rPr>
          <w:rtl/>
        </w:rPr>
        <w:t>، وعزاه لابن سعد.</w:t>
      </w:r>
    </w:p>
  </w:footnote>
  <w:footnote w:id="222">
    <w:p w:rsidR="00CE7E40" w:rsidRDefault="00CE7E40">
      <w:pPr>
        <w:pStyle w:val="FootnoteText"/>
      </w:pPr>
      <w:r>
        <w:rPr>
          <w:rStyle w:val="FootnoteReference"/>
        </w:rPr>
        <w:footnoteRef/>
      </w:r>
      <w:r>
        <w:rPr>
          <w:rtl/>
        </w:rPr>
        <w:t xml:space="preserve"> ) </w:t>
      </w:r>
      <w:r w:rsidRPr="00B64821">
        <w:rPr>
          <w:rtl/>
        </w:rPr>
        <w:t>أخرجه أحمد في الز</w:t>
      </w:r>
      <w:r>
        <w:rPr>
          <w:rFonts w:hint="cs"/>
          <w:rtl/>
        </w:rPr>
        <w:t>ُّ</w:t>
      </w:r>
      <w:r>
        <w:rPr>
          <w:rtl/>
        </w:rPr>
        <w:t xml:space="preserve">هد </w:t>
      </w:r>
      <w:r>
        <w:rPr>
          <w:rFonts w:hint="cs"/>
          <w:rtl/>
        </w:rPr>
        <w:t>(</w:t>
      </w:r>
      <w:r>
        <w:rPr>
          <w:rtl/>
        </w:rPr>
        <w:t>ص 158</w:t>
      </w:r>
      <w:r>
        <w:rPr>
          <w:rFonts w:hint="cs"/>
          <w:rtl/>
        </w:rPr>
        <w:t>)</w:t>
      </w:r>
      <w:r>
        <w:rPr>
          <w:rtl/>
        </w:rPr>
        <w:t>، وابن سعد في الط</w:t>
      </w:r>
      <w:r>
        <w:rPr>
          <w:rFonts w:hint="cs"/>
          <w:rtl/>
        </w:rPr>
        <w:t>َّ</w:t>
      </w:r>
      <w:r>
        <w:rPr>
          <w:rtl/>
        </w:rPr>
        <w:t>ب</w:t>
      </w:r>
      <w:r>
        <w:rPr>
          <w:rFonts w:hint="cs"/>
          <w:rtl/>
        </w:rPr>
        <w:t>َ</w:t>
      </w:r>
      <w:r>
        <w:rPr>
          <w:rtl/>
        </w:rPr>
        <w:t xml:space="preserve">قات </w:t>
      </w:r>
      <w:r>
        <w:rPr>
          <w:rFonts w:hint="cs"/>
          <w:rtl/>
        </w:rPr>
        <w:t>(</w:t>
      </w:r>
      <w:r>
        <w:rPr>
          <w:rtl/>
        </w:rPr>
        <w:t>انظر: حياة الص</w:t>
      </w:r>
      <w:r>
        <w:rPr>
          <w:rFonts w:hint="cs"/>
          <w:rtl/>
        </w:rPr>
        <w:t>َّ</w:t>
      </w:r>
      <w:r>
        <w:rPr>
          <w:rtl/>
        </w:rPr>
        <w:t>حاب</w:t>
      </w:r>
      <w:r>
        <w:rPr>
          <w:rFonts w:hint="cs"/>
          <w:rtl/>
        </w:rPr>
        <w:t>َ</w:t>
      </w:r>
      <w:r>
        <w:rPr>
          <w:rtl/>
        </w:rPr>
        <w:t>ة 2/457</w:t>
      </w:r>
      <w:r>
        <w:rPr>
          <w:rFonts w:hint="cs"/>
          <w:rtl/>
        </w:rPr>
        <w:t>)</w:t>
      </w:r>
      <w:r w:rsidRPr="00B64821">
        <w:rPr>
          <w:rtl/>
        </w:rPr>
        <w:t>.</w:t>
      </w:r>
    </w:p>
  </w:footnote>
  <w:footnote w:id="223">
    <w:p w:rsidR="00CE7E40" w:rsidRDefault="00CE7E40">
      <w:pPr>
        <w:pStyle w:val="FootnoteText"/>
      </w:pPr>
      <w:r>
        <w:rPr>
          <w:rStyle w:val="FootnoteReference"/>
        </w:rPr>
        <w:footnoteRef/>
      </w:r>
      <w:r>
        <w:rPr>
          <w:rtl/>
        </w:rPr>
        <w:t xml:space="preserve"> ) </w:t>
      </w:r>
      <w:r w:rsidRPr="00B64821">
        <w:rPr>
          <w:rtl/>
        </w:rPr>
        <w:t>رواه البخ</w:t>
      </w:r>
      <w:r>
        <w:rPr>
          <w:rtl/>
        </w:rPr>
        <w:t xml:space="preserve">اري في الأدب المفرد، رقم </w:t>
      </w:r>
      <w:r>
        <w:rPr>
          <w:rFonts w:hint="cs"/>
          <w:rtl/>
        </w:rPr>
        <w:t>(</w:t>
      </w:r>
      <w:r>
        <w:rPr>
          <w:rtl/>
        </w:rPr>
        <w:t>551</w:t>
      </w:r>
      <w:r>
        <w:rPr>
          <w:rFonts w:hint="cs"/>
          <w:rtl/>
        </w:rPr>
        <w:t>)</w:t>
      </w:r>
      <w:r w:rsidRPr="00B64821">
        <w:rPr>
          <w:rtl/>
        </w:rPr>
        <w:t>.</w:t>
      </w:r>
    </w:p>
  </w:footnote>
  <w:footnote w:id="224">
    <w:p w:rsidR="00CE7E40" w:rsidRDefault="00CE7E40">
      <w:pPr>
        <w:pStyle w:val="FootnoteText"/>
      </w:pPr>
      <w:r>
        <w:rPr>
          <w:rStyle w:val="FootnoteReference"/>
        </w:rPr>
        <w:footnoteRef/>
      </w:r>
      <w:r>
        <w:rPr>
          <w:rtl/>
        </w:rPr>
        <w:t xml:space="preserve"> ) </w:t>
      </w:r>
      <w:r w:rsidRPr="00CC409A">
        <w:rPr>
          <w:rtl/>
        </w:rPr>
        <w:t>أي</w:t>
      </w:r>
      <w:r>
        <w:rPr>
          <w:rFonts w:hint="cs"/>
          <w:rtl/>
        </w:rPr>
        <w:t>:</w:t>
      </w:r>
      <w:r w:rsidRPr="00CC409A">
        <w:rPr>
          <w:rtl/>
        </w:rPr>
        <w:t xml:space="preserve"> اش</w:t>
      </w:r>
      <w:r>
        <w:rPr>
          <w:rFonts w:hint="cs"/>
          <w:rtl/>
        </w:rPr>
        <w:t>ْ</w:t>
      </w:r>
      <w:r w:rsidRPr="00CC409A">
        <w:rPr>
          <w:rtl/>
        </w:rPr>
        <w:t>ت</w:t>
      </w:r>
      <w:r>
        <w:rPr>
          <w:rFonts w:hint="cs"/>
          <w:rtl/>
        </w:rPr>
        <w:t>َ</w:t>
      </w:r>
      <w:r w:rsidRPr="00CC409A">
        <w:rPr>
          <w:rtl/>
        </w:rPr>
        <w:t>غ</w:t>
      </w:r>
      <w:r>
        <w:rPr>
          <w:rFonts w:hint="cs"/>
          <w:rtl/>
        </w:rPr>
        <w:t>َ</w:t>
      </w:r>
      <w:r w:rsidRPr="00CC409A">
        <w:rPr>
          <w:rtl/>
        </w:rPr>
        <w:t>ل</w:t>
      </w:r>
      <w:r>
        <w:rPr>
          <w:rFonts w:hint="cs"/>
          <w:rtl/>
        </w:rPr>
        <w:t>ْ</w:t>
      </w:r>
      <w:r w:rsidRPr="00CC409A">
        <w:rPr>
          <w:rtl/>
        </w:rPr>
        <w:t>نا بمعايش</w:t>
      </w:r>
      <w:r>
        <w:rPr>
          <w:rFonts w:hint="cs"/>
          <w:rtl/>
        </w:rPr>
        <w:t>ِ</w:t>
      </w:r>
      <w:r w:rsidRPr="00CC409A">
        <w:rPr>
          <w:rtl/>
        </w:rPr>
        <w:t>نا وح</w:t>
      </w:r>
      <w:r>
        <w:rPr>
          <w:rFonts w:hint="cs"/>
          <w:rtl/>
        </w:rPr>
        <w:t>ُ</w:t>
      </w:r>
      <w:r w:rsidRPr="00CC409A">
        <w:rPr>
          <w:rtl/>
        </w:rPr>
        <w:t>ظوظ</w:t>
      </w:r>
      <w:r>
        <w:rPr>
          <w:rFonts w:hint="cs"/>
          <w:rtl/>
        </w:rPr>
        <w:t>ِ</w:t>
      </w:r>
      <w:r w:rsidRPr="00CC409A">
        <w:rPr>
          <w:rtl/>
        </w:rPr>
        <w:t>نا.</w:t>
      </w:r>
    </w:p>
  </w:footnote>
  <w:footnote w:id="225">
    <w:p w:rsidR="00CE7E40" w:rsidRDefault="00CE7E40" w:rsidP="00CC409A">
      <w:pPr>
        <w:pStyle w:val="FootnoteText"/>
      </w:pPr>
      <w:r>
        <w:rPr>
          <w:rStyle w:val="FootnoteReference"/>
        </w:rPr>
        <w:footnoteRef/>
      </w:r>
      <w:r>
        <w:rPr>
          <w:rtl/>
        </w:rPr>
        <w:t xml:space="preserve"> )</w:t>
      </w:r>
      <w:r>
        <w:rPr>
          <w:rFonts w:hint="cs"/>
          <w:rtl/>
        </w:rPr>
        <w:t xml:space="preserve"> </w:t>
      </w:r>
      <w:r>
        <w:rPr>
          <w:rtl/>
        </w:rPr>
        <w:t>رواه مسلم، في التوبة، باب</w:t>
      </w:r>
      <w:r>
        <w:rPr>
          <w:rFonts w:hint="cs"/>
          <w:rtl/>
        </w:rPr>
        <w:t>:</w:t>
      </w:r>
      <w:r>
        <w:rPr>
          <w:rtl/>
        </w:rPr>
        <w:t xml:space="preserve"> ف</w:t>
      </w:r>
      <w:r>
        <w:rPr>
          <w:rFonts w:hint="cs"/>
          <w:rtl/>
        </w:rPr>
        <w:t>َ</w:t>
      </w:r>
      <w:r>
        <w:rPr>
          <w:rtl/>
        </w:rPr>
        <w:t>ض</w:t>
      </w:r>
      <w:r>
        <w:rPr>
          <w:rFonts w:hint="cs"/>
          <w:rtl/>
        </w:rPr>
        <w:t>ْ</w:t>
      </w:r>
      <w:r>
        <w:rPr>
          <w:rtl/>
        </w:rPr>
        <w:t>ل دوام الذ</w:t>
      </w:r>
      <w:r>
        <w:rPr>
          <w:rFonts w:hint="cs"/>
          <w:rtl/>
        </w:rPr>
        <w:t>ِّ</w:t>
      </w:r>
      <w:r>
        <w:rPr>
          <w:rtl/>
        </w:rPr>
        <w:t xml:space="preserve">كر </w:t>
      </w:r>
      <w:r>
        <w:rPr>
          <w:rFonts w:hint="cs"/>
          <w:rtl/>
        </w:rPr>
        <w:t>(</w:t>
      </w:r>
      <w:r>
        <w:rPr>
          <w:rtl/>
        </w:rPr>
        <w:t>4/2106</w:t>
      </w:r>
      <w:r>
        <w:rPr>
          <w:rFonts w:hint="cs"/>
          <w:rtl/>
        </w:rPr>
        <w:t>)،</w:t>
      </w:r>
      <w:r>
        <w:rPr>
          <w:rtl/>
        </w:rPr>
        <w:t xml:space="preserve"> رقم </w:t>
      </w:r>
      <w:r>
        <w:rPr>
          <w:rFonts w:hint="cs"/>
          <w:rtl/>
        </w:rPr>
        <w:t>(</w:t>
      </w:r>
      <w:r>
        <w:rPr>
          <w:rtl/>
        </w:rPr>
        <w:t>2750</w:t>
      </w:r>
      <w:r>
        <w:rPr>
          <w:rFonts w:hint="cs"/>
          <w:rtl/>
        </w:rPr>
        <w:t>)(</w:t>
      </w:r>
      <w:r>
        <w:rPr>
          <w:rtl/>
        </w:rPr>
        <w:t>فائدة</w:t>
      </w:r>
      <w:r>
        <w:rPr>
          <w:rFonts w:hint="cs"/>
          <w:rtl/>
        </w:rPr>
        <w:t>)</w:t>
      </w:r>
      <w:r>
        <w:rPr>
          <w:rtl/>
        </w:rPr>
        <w:t>: ي</w:t>
      </w:r>
      <w:r>
        <w:rPr>
          <w:rFonts w:hint="cs"/>
          <w:rtl/>
        </w:rPr>
        <w:t>َ</w:t>
      </w:r>
      <w:r>
        <w:rPr>
          <w:rtl/>
        </w:rPr>
        <w:t>ف</w:t>
      </w:r>
      <w:r>
        <w:rPr>
          <w:rFonts w:hint="cs"/>
          <w:rtl/>
        </w:rPr>
        <w:t>ْ</w:t>
      </w:r>
      <w:r>
        <w:rPr>
          <w:rtl/>
        </w:rPr>
        <w:t>ه</w:t>
      </w:r>
      <w:r>
        <w:rPr>
          <w:rFonts w:hint="cs"/>
          <w:rtl/>
        </w:rPr>
        <w:t>َ</w:t>
      </w:r>
      <w:r>
        <w:rPr>
          <w:rtl/>
        </w:rPr>
        <w:t>م بعض الن</w:t>
      </w:r>
      <w:r>
        <w:rPr>
          <w:rFonts w:hint="cs"/>
          <w:rtl/>
        </w:rPr>
        <w:t>ّ</w:t>
      </w:r>
      <w:r>
        <w:rPr>
          <w:rtl/>
        </w:rPr>
        <w:t>اس هذا الحديث خ</w:t>
      </w:r>
      <w:r>
        <w:rPr>
          <w:rFonts w:hint="cs"/>
          <w:rtl/>
        </w:rPr>
        <w:t>َ</w:t>
      </w:r>
      <w:r>
        <w:rPr>
          <w:rtl/>
        </w:rPr>
        <w:t>طأً وي</w:t>
      </w:r>
      <w:r>
        <w:rPr>
          <w:rFonts w:hint="cs"/>
          <w:rtl/>
        </w:rPr>
        <w:t>َ</w:t>
      </w:r>
      <w:r>
        <w:rPr>
          <w:rtl/>
        </w:rPr>
        <w:t>ز</w:t>
      </w:r>
      <w:r>
        <w:rPr>
          <w:rFonts w:hint="cs"/>
          <w:rtl/>
        </w:rPr>
        <w:t>ِ</w:t>
      </w:r>
      <w:r>
        <w:rPr>
          <w:rtl/>
        </w:rPr>
        <w:t>يدون عليه فيقولون:</w:t>
      </w:r>
      <w:r>
        <w:rPr>
          <w:rFonts w:hint="cs"/>
          <w:rtl/>
        </w:rPr>
        <w:t xml:space="preserve"> </w:t>
      </w:r>
      <w:r>
        <w:rPr>
          <w:rtl/>
        </w:rPr>
        <w:t>ساع</w:t>
      </w:r>
      <w:r>
        <w:rPr>
          <w:rFonts w:hint="cs"/>
          <w:rtl/>
        </w:rPr>
        <w:t>َ</w:t>
      </w:r>
      <w:r>
        <w:rPr>
          <w:rtl/>
        </w:rPr>
        <w:t>ة ل</w:t>
      </w:r>
      <w:r>
        <w:rPr>
          <w:rFonts w:hint="cs"/>
          <w:rtl/>
        </w:rPr>
        <w:t>ِ</w:t>
      </w:r>
      <w:r>
        <w:rPr>
          <w:rtl/>
        </w:rPr>
        <w:t>ر</w:t>
      </w:r>
      <w:r>
        <w:rPr>
          <w:rFonts w:hint="cs"/>
          <w:rtl/>
        </w:rPr>
        <w:t>َ</w:t>
      </w:r>
      <w:r>
        <w:rPr>
          <w:rtl/>
        </w:rPr>
        <w:t>ب</w:t>
      </w:r>
      <w:r>
        <w:rPr>
          <w:rFonts w:hint="cs"/>
          <w:rtl/>
        </w:rPr>
        <w:t>ِّ</w:t>
      </w:r>
      <w:r>
        <w:rPr>
          <w:rtl/>
        </w:rPr>
        <w:t>ك، وساع</w:t>
      </w:r>
      <w:r>
        <w:rPr>
          <w:rFonts w:hint="cs"/>
          <w:rtl/>
        </w:rPr>
        <w:t>َ</w:t>
      </w:r>
      <w:r>
        <w:rPr>
          <w:rtl/>
        </w:rPr>
        <w:t>ة ل</w:t>
      </w:r>
      <w:r>
        <w:rPr>
          <w:rFonts w:hint="cs"/>
          <w:rtl/>
        </w:rPr>
        <w:t>ِ</w:t>
      </w:r>
      <w:r>
        <w:rPr>
          <w:rtl/>
        </w:rPr>
        <w:t>ق</w:t>
      </w:r>
      <w:r>
        <w:rPr>
          <w:rFonts w:hint="cs"/>
          <w:rtl/>
        </w:rPr>
        <w:t>َ</w:t>
      </w:r>
      <w:r>
        <w:rPr>
          <w:rtl/>
        </w:rPr>
        <w:t>ل</w:t>
      </w:r>
      <w:r>
        <w:rPr>
          <w:rFonts w:hint="cs"/>
          <w:rtl/>
        </w:rPr>
        <w:t>ْ</w:t>
      </w:r>
      <w:r>
        <w:rPr>
          <w:rtl/>
        </w:rPr>
        <w:t>ب</w:t>
      </w:r>
      <w:r>
        <w:rPr>
          <w:rFonts w:hint="cs"/>
          <w:rtl/>
        </w:rPr>
        <w:t>ِ</w:t>
      </w:r>
      <w:r>
        <w:rPr>
          <w:rtl/>
        </w:rPr>
        <w:t>ك ! ي</w:t>
      </w:r>
      <w:r>
        <w:rPr>
          <w:rFonts w:hint="cs"/>
          <w:rtl/>
        </w:rPr>
        <w:t>ُ</w:t>
      </w:r>
      <w:r>
        <w:rPr>
          <w:rtl/>
        </w:rPr>
        <w:t>ب</w:t>
      </w:r>
      <w:r>
        <w:rPr>
          <w:rFonts w:hint="cs"/>
          <w:rtl/>
        </w:rPr>
        <w:t>َ</w:t>
      </w:r>
      <w:r>
        <w:rPr>
          <w:rtl/>
        </w:rPr>
        <w:t>رّ</w:t>
      </w:r>
      <w:r>
        <w:rPr>
          <w:rFonts w:hint="cs"/>
          <w:rtl/>
        </w:rPr>
        <w:t>ِ</w:t>
      </w:r>
      <w:r>
        <w:rPr>
          <w:rtl/>
        </w:rPr>
        <w:t>رون بذلك ما ي</w:t>
      </w:r>
      <w:r>
        <w:rPr>
          <w:rFonts w:hint="cs"/>
          <w:rtl/>
        </w:rPr>
        <w:t>َ</w:t>
      </w:r>
      <w:r>
        <w:rPr>
          <w:rtl/>
        </w:rPr>
        <w:t>ص</w:t>
      </w:r>
      <w:r>
        <w:rPr>
          <w:rFonts w:hint="cs"/>
          <w:rtl/>
        </w:rPr>
        <w:t>ْ</w:t>
      </w:r>
      <w:r>
        <w:rPr>
          <w:rtl/>
        </w:rPr>
        <w:t>د</w:t>
      </w:r>
      <w:r>
        <w:rPr>
          <w:rFonts w:hint="cs"/>
          <w:rtl/>
        </w:rPr>
        <w:t>ُ</w:t>
      </w:r>
      <w:r>
        <w:rPr>
          <w:rtl/>
        </w:rPr>
        <w:t>ر عنهم م</w:t>
      </w:r>
      <w:r>
        <w:rPr>
          <w:rFonts w:hint="cs"/>
          <w:rtl/>
        </w:rPr>
        <w:t>ِ</w:t>
      </w:r>
      <w:r>
        <w:rPr>
          <w:rtl/>
        </w:rPr>
        <w:t>ن ت</w:t>
      </w:r>
      <w:r>
        <w:rPr>
          <w:rFonts w:hint="cs"/>
          <w:rtl/>
        </w:rPr>
        <w:t>َ</w:t>
      </w:r>
      <w:r>
        <w:rPr>
          <w:rtl/>
        </w:rPr>
        <w:t>ق</w:t>
      </w:r>
      <w:r>
        <w:rPr>
          <w:rFonts w:hint="cs"/>
          <w:rtl/>
        </w:rPr>
        <w:t>ْ</w:t>
      </w:r>
      <w:r>
        <w:rPr>
          <w:rtl/>
        </w:rPr>
        <w:t>ص</w:t>
      </w:r>
      <w:r>
        <w:rPr>
          <w:rFonts w:hint="cs"/>
          <w:rtl/>
        </w:rPr>
        <w:t>ِ</w:t>
      </w:r>
      <w:r>
        <w:rPr>
          <w:rtl/>
        </w:rPr>
        <w:t>ير. والواج</w:t>
      </w:r>
      <w:r>
        <w:rPr>
          <w:rFonts w:hint="cs"/>
          <w:rtl/>
        </w:rPr>
        <w:t>ِ</w:t>
      </w:r>
      <w:r>
        <w:rPr>
          <w:rtl/>
        </w:rPr>
        <w:t>ب أن تكون ساعات المر</w:t>
      </w:r>
      <w:r>
        <w:rPr>
          <w:rFonts w:hint="cs"/>
          <w:rtl/>
        </w:rPr>
        <w:t>ْ</w:t>
      </w:r>
      <w:r>
        <w:rPr>
          <w:rtl/>
        </w:rPr>
        <w:t>ء</w:t>
      </w:r>
      <w:r>
        <w:rPr>
          <w:rFonts w:hint="cs"/>
          <w:rtl/>
        </w:rPr>
        <w:t>ِ</w:t>
      </w:r>
      <w:r>
        <w:rPr>
          <w:rtl/>
        </w:rPr>
        <w:t xml:space="preserve"> كل</w:t>
      </w:r>
      <w:r>
        <w:rPr>
          <w:rFonts w:hint="cs"/>
          <w:rtl/>
        </w:rPr>
        <w:t>ّ</w:t>
      </w:r>
      <w:r>
        <w:rPr>
          <w:rtl/>
        </w:rPr>
        <w:t>ها م</w:t>
      </w:r>
      <w:r>
        <w:rPr>
          <w:rFonts w:hint="cs"/>
          <w:rtl/>
        </w:rPr>
        <w:t>َ</w:t>
      </w:r>
      <w:r>
        <w:rPr>
          <w:rtl/>
        </w:rPr>
        <w:t>ض</w:t>
      </w:r>
      <w:r>
        <w:rPr>
          <w:rFonts w:hint="cs"/>
          <w:rtl/>
        </w:rPr>
        <w:t>ْ</w:t>
      </w:r>
      <w:r>
        <w:rPr>
          <w:rtl/>
        </w:rPr>
        <w:t>بوط</w:t>
      </w:r>
      <w:r>
        <w:rPr>
          <w:rFonts w:hint="cs"/>
          <w:rtl/>
        </w:rPr>
        <w:t>َ</w:t>
      </w:r>
      <w:r>
        <w:rPr>
          <w:rtl/>
        </w:rPr>
        <w:t>ة ب</w:t>
      </w:r>
      <w:r>
        <w:rPr>
          <w:rFonts w:hint="cs"/>
          <w:rtl/>
        </w:rPr>
        <w:t>ِ</w:t>
      </w:r>
      <w:r>
        <w:rPr>
          <w:rtl/>
        </w:rPr>
        <w:t>ش</w:t>
      </w:r>
      <w:r>
        <w:rPr>
          <w:rFonts w:hint="cs"/>
          <w:rtl/>
        </w:rPr>
        <w:t>َ</w:t>
      </w:r>
      <w:r>
        <w:rPr>
          <w:rtl/>
        </w:rPr>
        <w:t>ر</w:t>
      </w:r>
      <w:r>
        <w:rPr>
          <w:rFonts w:hint="cs"/>
          <w:rtl/>
        </w:rPr>
        <w:t>ْ</w:t>
      </w:r>
      <w:r>
        <w:rPr>
          <w:rtl/>
        </w:rPr>
        <w:t>ع ال</w:t>
      </w:r>
      <w:r>
        <w:rPr>
          <w:rFonts w:hint="cs"/>
          <w:rtl/>
        </w:rPr>
        <w:t>لهِ</w:t>
      </w:r>
      <w:r>
        <w:rPr>
          <w:rtl/>
        </w:rPr>
        <w:t xml:space="preserve"> تعالى.</w:t>
      </w:r>
    </w:p>
  </w:footnote>
  <w:footnote w:id="226">
    <w:p w:rsidR="00CE7E40" w:rsidRDefault="00CE7E40">
      <w:pPr>
        <w:pStyle w:val="FootnoteText"/>
      </w:pPr>
      <w:r>
        <w:rPr>
          <w:rStyle w:val="FootnoteReference"/>
        </w:rPr>
        <w:footnoteRef/>
      </w:r>
      <w:r>
        <w:rPr>
          <w:rtl/>
        </w:rPr>
        <w:t xml:space="preserve"> ) </w:t>
      </w:r>
      <w:r w:rsidRPr="00DA532F">
        <w:rPr>
          <w:rtl/>
        </w:rPr>
        <w:t>رواه مسلم في كتاب الر</w:t>
      </w:r>
      <w:r>
        <w:rPr>
          <w:rFonts w:hint="cs"/>
          <w:rtl/>
        </w:rPr>
        <w:t>َّ</w:t>
      </w:r>
      <w:r w:rsidRPr="00DA532F">
        <w:rPr>
          <w:rtl/>
        </w:rPr>
        <w:t>ضاع، ب</w:t>
      </w:r>
      <w:r>
        <w:rPr>
          <w:rtl/>
        </w:rPr>
        <w:t>اب</w:t>
      </w:r>
      <w:r>
        <w:rPr>
          <w:rFonts w:hint="cs"/>
          <w:rtl/>
        </w:rPr>
        <w:t>:</w:t>
      </w:r>
      <w:r>
        <w:rPr>
          <w:rtl/>
        </w:rPr>
        <w:t xml:space="preserve"> است</w:t>
      </w:r>
      <w:r>
        <w:rPr>
          <w:rFonts w:hint="cs"/>
          <w:rtl/>
        </w:rPr>
        <w:t>ِ</w:t>
      </w:r>
      <w:r>
        <w:rPr>
          <w:rtl/>
        </w:rPr>
        <w:t>ح</w:t>
      </w:r>
      <w:r>
        <w:rPr>
          <w:rFonts w:hint="cs"/>
          <w:rtl/>
        </w:rPr>
        <w:t>ْ</w:t>
      </w:r>
      <w:r>
        <w:rPr>
          <w:rtl/>
        </w:rPr>
        <w:t>باب ن</w:t>
      </w:r>
      <w:r>
        <w:rPr>
          <w:rFonts w:hint="cs"/>
          <w:rtl/>
        </w:rPr>
        <w:t>ِ</w:t>
      </w:r>
      <w:r>
        <w:rPr>
          <w:rtl/>
        </w:rPr>
        <w:t>كاح</w:t>
      </w:r>
      <w:r>
        <w:rPr>
          <w:rFonts w:hint="cs"/>
          <w:rtl/>
        </w:rPr>
        <w:t>ِ</w:t>
      </w:r>
      <w:r>
        <w:rPr>
          <w:rtl/>
        </w:rPr>
        <w:t xml:space="preserve"> البِكْر </w:t>
      </w:r>
      <w:r>
        <w:rPr>
          <w:rFonts w:hint="cs"/>
          <w:rtl/>
        </w:rPr>
        <w:t>(</w:t>
      </w:r>
      <w:r>
        <w:rPr>
          <w:rtl/>
        </w:rPr>
        <w:t>2/1087</w:t>
      </w:r>
      <w:r>
        <w:rPr>
          <w:rFonts w:hint="cs"/>
          <w:rtl/>
        </w:rPr>
        <w:t>)</w:t>
      </w:r>
      <w:r w:rsidRPr="00DA532F">
        <w:rPr>
          <w:rtl/>
        </w:rPr>
        <w:t>.</w:t>
      </w:r>
    </w:p>
  </w:footnote>
  <w:footnote w:id="227">
    <w:p w:rsidR="00CE7E40" w:rsidRDefault="00CE7E40" w:rsidP="00FE2277">
      <w:pPr>
        <w:pStyle w:val="FootnoteText"/>
        <w:rPr>
          <w:lang w:bidi="ar-YE"/>
        </w:rPr>
      </w:pPr>
      <w:r>
        <w:rPr>
          <w:rStyle w:val="FootnoteReference"/>
        </w:rPr>
        <w:footnoteRef/>
      </w:r>
      <w:r>
        <w:rPr>
          <w:rtl/>
          <w:lang w:bidi="ar-YE"/>
        </w:rPr>
        <w:t>) رواه أبو داود في الجهاد، باب</w:t>
      </w:r>
      <w:r>
        <w:rPr>
          <w:rFonts w:hint="cs"/>
          <w:rtl/>
          <w:lang w:bidi="ar-YE"/>
        </w:rPr>
        <w:t>:</w:t>
      </w:r>
      <w:r>
        <w:rPr>
          <w:rtl/>
          <w:lang w:bidi="ar-YE"/>
        </w:rPr>
        <w:t xml:space="preserve"> الس</w:t>
      </w:r>
      <w:r>
        <w:rPr>
          <w:rFonts w:hint="cs"/>
          <w:rtl/>
          <w:lang w:bidi="ar-YE"/>
        </w:rPr>
        <w:t>َّ</w:t>
      </w:r>
      <w:r>
        <w:rPr>
          <w:rtl/>
          <w:lang w:bidi="ar-YE"/>
        </w:rPr>
        <w:t>ب</w:t>
      </w:r>
      <w:r>
        <w:rPr>
          <w:rFonts w:hint="cs"/>
          <w:rtl/>
          <w:lang w:bidi="ar-YE"/>
        </w:rPr>
        <w:t>ْ</w:t>
      </w:r>
      <w:r>
        <w:rPr>
          <w:rtl/>
          <w:lang w:bidi="ar-YE"/>
        </w:rPr>
        <w:t xml:space="preserve">ق على الرِّجْل </w:t>
      </w:r>
      <w:r>
        <w:rPr>
          <w:rFonts w:hint="cs"/>
          <w:rtl/>
          <w:lang w:bidi="ar-YE"/>
        </w:rPr>
        <w:t>(</w:t>
      </w:r>
      <w:r>
        <w:rPr>
          <w:rtl/>
          <w:lang w:bidi="ar-YE"/>
        </w:rPr>
        <w:t>3</w:t>
      </w:r>
      <w:r>
        <w:rPr>
          <w:rFonts w:hint="cs"/>
          <w:rtl/>
          <w:lang w:bidi="ar-YE"/>
        </w:rPr>
        <w:t>/</w:t>
      </w:r>
      <w:r>
        <w:rPr>
          <w:rtl/>
          <w:lang w:bidi="ar-YE"/>
        </w:rPr>
        <w:t>66</w:t>
      </w:r>
      <w:r>
        <w:rPr>
          <w:rFonts w:hint="cs"/>
          <w:rtl/>
          <w:lang w:bidi="ar-YE"/>
        </w:rPr>
        <w:t>)</w:t>
      </w:r>
      <w:r>
        <w:rPr>
          <w:rtl/>
          <w:lang w:bidi="ar-YE"/>
        </w:rPr>
        <w:t xml:space="preserve">، رقم </w:t>
      </w:r>
      <w:r>
        <w:rPr>
          <w:rFonts w:hint="cs"/>
          <w:rtl/>
          <w:lang w:bidi="ar-YE"/>
        </w:rPr>
        <w:t>(</w:t>
      </w:r>
      <w:r>
        <w:rPr>
          <w:rtl/>
          <w:lang w:bidi="ar-YE"/>
        </w:rPr>
        <w:t>2578</w:t>
      </w:r>
      <w:r>
        <w:rPr>
          <w:rFonts w:hint="cs"/>
          <w:rtl/>
          <w:lang w:bidi="ar-YE"/>
        </w:rPr>
        <w:t>)</w:t>
      </w:r>
      <w:r>
        <w:rPr>
          <w:rtl/>
          <w:lang w:bidi="ar-YE"/>
        </w:rPr>
        <w:t>، ورواه ابن ماجه مختصرا</w:t>
      </w:r>
      <w:r>
        <w:rPr>
          <w:rFonts w:hint="cs"/>
          <w:rtl/>
          <w:lang w:bidi="ar-YE"/>
        </w:rPr>
        <w:t>ً</w:t>
      </w:r>
      <w:r>
        <w:rPr>
          <w:rtl/>
          <w:lang w:bidi="ar-YE"/>
        </w:rPr>
        <w:t xml:space="preserve"> في الجهاد، باب</w:t>
      </w:r>
      <w:r>
        <w:rPr>
          <w:rFonts w:hint="cs"/>
          <w:rtl/>
          <w:lang w:bidi="ar-YE"/>
        </w:rPr>
        <w:t>:</w:t>
      </w:r>
      <w:r>
        <w:rPr>
          <w:rtl/>
          <w:lang w:bidi="ar-YE"/>
        </w:rPr>
        <w:t xml:space="preserve"> ح</w:t>
      </w:r>
      <w:r>
        <w:rPr>
          <w:rFonts w:hint="cs"/>
          <w:rtl/>
          <w:lang w:bidi="ar-YE"/>
        </w:rPr>
        <w:t>ُ</w:t>
      </w:r>
      <w:r>
        <w:rPr>
          <w:rtl/>
          <w:lang w:bidi="ar-YE"/>
        </w:rPr>
        <w:t>س</w:t>
      </w:r>
      <w:r>
        <w:rPr>
          <w:rFonts w:hint="cs"/>
          <w:rtl/>
          <w:lang w:bidi="ar-YE"/>
        </w:rPr>
        <w:t>ْ</w:t>
      </w:r>
      <w:r>
        <w:rPr>
          <w:rtl/>
          <w:lang w:bidi="ar-YE"/>
        </w:rPr>
        <w:t>ن م</w:t>
      </w:r>
      <w:r>
        <w:rPr>
          <w:rFonts w:hint="cs"/>
          <w:rtl/>
          <w:lang w:bidi="ar-YE"/>
        </w:rPr>
        <w:t>ُ</w:t>
      </w:r>
      <w:r>
        <w:rPr>
          <w:rtl/>
          <w:lang w:bidi="ar-YE"/>
        </w:rPr>
        <w:t>عاش</w:t>
      </w:r>
      <w:r>
        <w:rPr>
          <w:rFonts w:hint="cs"/>
          <w:rtl/>
          <w:lang w:bidi="ar-YE"/>
        </w:rPr>
        <w:t>َ</w:t>
      </w:r>
      <w:r>
        <w:rPr>
          <w:rtl/>
          <w:lang w:bidi="ar-YE"/>
        </w:rPr>
        <w:t>ر</w:t>
      </w:r>
      <w:r>
        <w:rPr>
          <w:rFonts w:hint="cs"/>
          <w:rtl/>
          <w:lang w:bidi="ar-YE"/>
        </w:rPr>
        <w:t>َ</w:t>
      </w:r>
      <w:r>
        <w:rPr>
          <w:rtl/>
          <w:lang w:bidi="ar-YE"/>
        </w:rPr>
        <w:t>ة الن</w:t>
      </w:r>
      <w:r>
        <w:rPr>
          <w:rFonts w:hint="cs"/>
          <w:rtl/>
          <w:lang w:bidi="ar-YE"/>
        </w:rPr>
        <w:t>ِّ</w:t>
      </w:r>
      <w:r>
        <w:rPr>
          <w:rtl/>
          <w:lang w:bidi="ar-YE"/>
        </w:rPr>
        <w:t>ساء</w:t>
      </w:r>
      <w:r>
        <w:rPr>
          <w:rFonts w:hint="cs"/>
          <w:rtl/>
          <w:lang w:bidi="ar-YE"/>
        </w:rPr>
        <w:t xml:space="preserve"> (1/</w:t>
      </w:r>
      <w:r>
        <w:rPr>
          <w:rtl/>
          <w:lang w:bidi="ar-YE"/>
        </w:rPr>
        <w:t>636</w:t>
      </w:r>
      <w:r>
        <w:rPr>
          <w:rFonts w:hint="cs"/>
          <w:rtl/>
          <w:lang w:bidi="ar-YE"/>
        </w:rPr>
        <w:t xml:space="preserve">)، </w:t>
      </w:r>
      <w:r>
        <w:rPr>
          <w:rtl/>
          <w:lang w:bidi="ar-YE"/>
        </w:rPr>
        <w:t xml:space="preserve">رقم </w:t>
      </w:r>
      <w:r>
        <w:rPr>
          <w:rFonts w:hint="cs"/>
          <w:rtl/>
          <w:lang w:bidi="ar-YE"/>
        </w:rPr>
        <w:t>(</w:t>
      </w:r>
      <w:r>
        <w:rPr>
          <w:rtl/>
          <w:lang w:bidi="ar-YE"/>
        </w:rPr>
        <w:t>1979</w:t>
      </w:r>
      <w:r>
        <w:rPr>
          <w:rFonts w:hint="cs"/>
          <w:rtl/>
          <w:lang w:bidi="ar-YE"/>
        </w:rPr>
        <w:t>)</w:t>
      </w:r>
      <w:r>
        <w:rPr>
          <w:rtl/>
          <w:lang w:bidi="ar-YE"/>
        </w:rPr>
        <w:t>، وقال في زوائده:</w:t>
      </w:r>
      <w:r>
        <w:rPr>
          <w:rFonts w:hint="cs"/>
          <w:rtl/>
          <w:lang w:bidi="ar-YE"/>
        </w:rPr>
        <w:t>"</w:t>
      </w:r>
      <w:r>
        <w:rPr>
          <w:rtl/>
          <w:lang w:bidi="ar-YE"/>
        </w:rPr>
        <w:t xml:space="preserve"> إسناد</w:t>
      </w:r>
      <w:r>
        <w:rPr>
          <w:rFonts w:hint="cs"/>
          <w:rtl/>
          <w:lang w:bidi="ar-YE"/>
        </w:rPr>
        <w:t>ُ</w:t>
      </w:r>
      <w:r>
        <w:rPr>
          <w:rtl/>
          <w:lang w:bidi="ar-YE"/>
        </w:rPr>
        <w:t>ه ص</w:t>
      </w:r>
      <w:r>
        <w:rPr>
          <w:rFonts w:hint="cs"/>
          <w:rtl/>
          <w:lang w:bidi="ar-YE"/>
        </w:rPr>
        <w:t>َ</w:t>
      </w:r>
      <w:r>
        <w:rPr>
          <w:rtl/>
          <w:lang w:bidi="ar-YE"/>
        </w:rPr>
        <w:t>ح</w:t>
      </w:r>
      <w:r>
        <w:rPr>
          <w:rFonts w:hint="cs"/>
          <w:rtl/>
          <w:lang w:bidi="ar-YE"/>
        </w:rPr>
        <w:t>ِ</w:t>
      </w:r>
      <w:r>
        <w:rPr>
          <w:rtl/>
          <w:lang w:bidi="ar-YE"/>
        </w:rPr>
        <w:t>يح على شرط البخاري</w:t>
      </w:r>
      <w:r>
        <w:rPr>
          <w:rFonts w:hint="cs"/>
          <w:rtl/>
          <w:lang w:bidi="ar-YE"/>
        </w:rPr>
        <w:t xml:space="preserve"> "</w:t>
      </w:r>
      <w:r>
        <w:rPr>
          <w:rtl/>
          <w:lang w:bidi="ar-YE"/>
        </w:rPr>
        <w:t>.</w:t>
      </w:r>
    </w:p>
  </w:footnote>
  <w:footnote w:id="228">
    <w:p w:rsidR="00CE7E40" w:rsidRDefault="00CE7E40" w:rsidP="008D2649">
      <w:pPr>
        <w:pStyle w:val="FootnoteText"/>
        <w:rPr>
          <w:lang w:bidi="ar-YE"/>
        </w:rPr>
      </w:pPr>
      <w:r>
        <w:rPr>
          <w:rStyle w:val="FootnoteReference"/>
        </w:rPr>
        <w:footnoteRef/>
      </w:r>
      <w:r>
        <w:rPr>
          <w:rtl/>
          <w:lang w:bidi="ar-YE"/>
        </w:rPr>
        <w:t>) رواه البخاري</w:t>
      </w:r>
      <w:r w:rsidRPr="008D2649">
        <w:rPr>
          <w:rtl/>
          <w:lang w:bidi="ar-YE"/>
        </w:rPr>
        <w:t>: وهو أو</w:t>
      </w:r>
      <w:r>
        <w:rPr>
          <w:rFonts w:hint="cs"/>
          <w:rtl/>
          <w:lang w:bidi="ar-YE"/>
        </w:rPr>
        <w:t>َّ</w:t>
      </w:r>
      <w:r w:rsidRPr="008D2649">
        <w:rPr>
          <w:rtl/>
          <w:lang w:bidi="ar-YE"/>
        </w:rPr>
        <w:t>ل حديث في الص</w:t>
      </w:r>
      <w:r>
        <w:rPr>
          <w:rFonts w:hint="cs"/>
          <w:rtl/>
          <w:lang w:bidi="ar-YE"/>
        </w:rPr>
        <w:t>َّ</w:t>
      </w:r>
      <w:r w:rsidRPr="008D2649">
        <w:rPr>
          <w:rtl/>
          <w:lang w:bidi="ar-YE"/>
        </w:rPr>
        <w:t>حيح، ومسلم في الإمارة، باب</w:t>
      </w:r>
      <w:r>
        <w:rPr>
          <w:rFonts w:hint="cs"/>
          <w:rtl/>
          <w:lang w:bidi="ar-YE"/>
        </w:rPr>
        <w:t>:</w:t>
      </w:r>
      <w:r w:rsidRPr="008D2649">
        <w:rPr>
          <w:rtl/>
          <w:lang w:bidi="ar-YE"/>
        </w:rPr>
        <w:t xml:space="preserve"> قوله </w:t>
      </w:r>
      <w:r w:rsidRPr="00A64CD8">
        <w:rPr>
          <w:sz w:val="28"/>
          <w:lang w:bidi="ar-YE"/>
        </w:rPr>
        <w:sym w:font="AGA Arabesque" w:char="F072"/>
      </w:r>
      <w:r w:rsidRPr="008D2649">
        <w:rPr>
          <w:rtl/>
          <w:lang w:bidi="ar-YE"/>
        </w:rPr>
        <w:t>: إن</w:t>
      </w:r>
      <w:r>
        <w:rPr>
          <w:rtl/>
          <w:lang w:bidi="ar-YE"/>
        </w:rPr>
        <w:t>ما الأعمال بالن</w:t>
      </w:r>
      <w:r>
        <w:rPr>
          <w:rFonts w:hint="cs"/>
          <w:rtl/>
          <w:lang w:bidi="ar-YE"/>
        </w:rPr>
        <w:t>ِّ</w:t>
      </w:r>
      <w:r>
        <w:rPr>
          <w:rtl/>
          <w:lang w:bidi="ar-YE"/>
        </w:rPr>
        <w:t>ي</w:t>
      </w:r>
      <w:r>
        <w:rPr>
          <w:rFonts w:hint="cs"/>
          <w:rtl/>
          <w:lang w:bidi="ar-YE"/>
        </w:rPr>
        <w:t>ّ</w:t>
      </w:r>
      <w:r>
        <w:rPr>
          <w:rtl/>
          <w:lang w:bidi="ar-YE"/>
        </w:rPr>
        <w:t xml:space="preserve">ات </w:t>
      </w:r>
      <w:r>
        <w:rPr>
          <w:rFonts w:hint="cs"/>
          <w:rtl/>
          <w:lang w:bidi="ar-YE"/>
        </w:rPr>
        <w:t>(</w:t>
      </w:r>
      <w:r>
        <w:rPr>
          <w:rtl/>
          <w:lang w:bidi="ar-YE"/>
        </w:rPr>
        <w:t>3/1515</w:t>
      </w:r>
      <w:r>
        <w:rPr>
          <w:rFonts w:hint="cs"/>
          <w:rtl/>
          <w:lang w:bidi="ar-YE"/>
        </w:rPr>
        <w:t>)</w:t>
      </w:r>
      <w:r>
        <w:rPr>
          <w:rtl/>
          <w:lang w:bidi="ar-YE"/>
        </w:rPr>
        <w:t xml:space="preserve"> رقم </w:t>
      </w:r>
      <w:r>
        <w:rPr>
          <w:rFonts w:hint="cs"/>
          <w:rtl/>
          <w:lang w:bidi="ar-YE"/>
        </w:rPr>
        <w:t>(</w:t>
      </w:r>
      <w:r>
        <w:rPr>
          <w:rtl/>
          <w:lang w:bidi="ar-YE"/>
        </w:rPr>
        <w:t>1907</w:t>
      </w:r>
      <w:r>
        <w:rPr>
          <w:rFonts w:hint="cs"/>
          <w:rtl/>
          <w:lang w:bidi="ar-YE"/>
        </w:rPr>
        <w:t>)</w:t>
      </w:r>
      <w:r w:rsidRPr="008D2649">
        <w:rPr>
          <w:rtl/>
          <w:lang w:bidi="ar-YE"/>
        </w:rPr>
        <w:t>.</w:t>
      </w:r>
    </w:p>
  </w:footnote>
  <w:footnote w:id="229">
    <w:p w:rsidR="00CE7E40" w:rsidRDefault="00CE7E40" w:rsidP="005E2C03">
      <w:pPr>
        <w:pStyle w:val="FootnoteText"/>
        <w:rPr>
          <w:lang w:bidi="ar-YE"/>
        </w:rPr>
      </w:pPr>
      <w:r>
        <w:rPr>
          <w:rStyle w:val="FootnoteReference"/>
        </w:rPr>
        <w:footnoteRef/>
      </w:r>
      <w:r>
        <w:rPr>
          <w:rtl/>
          <w:lang w:bidi="ar-YE"/>
        </w:rPr>
        <w:t xml:space="preserve">) رواه أحمد </w:t>
      </w:r>
      <w:r>
        <w:rPr>
          <w:rFonts w:hint="cs"/>
          <w:rtl/>
          <w:lang w:bidi="ar-YE"/>
        </w:rPr>
        <w:t>(</w:t>
      </w:r>
      <w:r>
        <w:rPr>
          <w:rtl/>
          <w:lang w:bidi="ar-YE"/>
        </w:rPr>
        <w:t>2/360</w:t>
      </w:r>
      <w:r>
        <w:rPr>
          <w:rFonts w:hint="cs"/>
          <w:rtl/>
          <w:lang w:bidi="ar-YE"/>
        </w:rPr>
        <w:t>)</w:t>
      </w:r>
      <w:r>
        <w:rPr>
          <w:rtl/>
          <w:lang w:bidi="ar-YE"/>
        </w:rPr>
        <w:t>، والترمذي، كتاب البر</w:t>
      </w:r>
      <w:r>
        <w:rPr>
          <w:rFonts w:hint="cs"/>
          <w:rtl/>
          <w:lang w:bidi="ar-YE"/>
        </w:rPr>
        <w:t>ّ</w:t>
      </w:r>
      <w:r>
        <w:rPr>
          <w:rtl/>
          <w:lang w:bidi="ar-YE"/>
        </w:rPr>
        <w:t xml:space="preserve"> والص</w:t>
      </w:r>
      <w:r>
        <w:rPr>
          <w:rFonts w:hint="cs"/>
          <w:rtl/>
          <w:lang w:bidi="ar-YE"/>
        </w:rPr>
        <w:t>ِّ</w:t>
      </w:r>
      <w:r>
        <w:rPr>
          <w:rtl/>
          <w:lang w:bidi="ar-YE"/>
        </w:rPr>
        <w:t>لة، باب</w:t>
      </w:r>
      <w:r>
        <w:rPr>
          <w:rFonts w:hint="cs"/>
          <w:rtl/>
          <w:lang w:bidi="ar-YE"/>
        </w:rPr>
        <w:t>:</w:t>
      </w:r>
      <w:r>
        <w:rPr>
          <w:rtl/>
          <w:lang w:bidi="ar-YE"/>
        </w:rPr>
        <w:t xml:space="preserve"> ما جاء في المزاح </w:t>
      </w:r>
      <w:r>
        <w:rPr>
          <w:rFonts w:hint="cs"/>
          <w:rtl/>
          <w:lang w:bidi="ar-YE"/>
        </w:rPr>
        <w:t>(</w:t>
      </w:r>
      <w:r>
        <w:rPr>
          <w:rtl/>
          <w:lang w:bidi="ar-YE"/>
        </w:rPr>
        <w:t>4/357</w:t>
      </w:r>
      <w:r>
        <w:rPr>
          <w:rFonts w:hint="cs"/>
          <w:rtl/>
          <w:lang w:bidi="ar-YE"/>
        </w:rPr>
        <w:t>)</w:t>
      </w:r>
      <w:r>
        <w:rPr>
          <w:rtl/>
          <w:lang w:bidi="ar-YE"/>
        </w:rPr>
        <w:t xml:space="preserve">، رقم </w:t>
      </w:r>
      <w:r>
        <w:rPr>
          <w:rFonts w:hint="cs"/>
          <w:rtl/>
          <w:lang w:bidi="ar-YE"/>
        </w:rPr>
        <w:t>(</w:t>
      </w:r>
      <w:r>
        <w:rPr>
          <w:rtl/>
          <w:lang w:bidi="ar-YE"/>
        </w:rPr>
        <w:t>1990</w:t>
      </w:r>
      <w:r>
        <w:rPr>
          <w:rFonts w:hint="cs"/>
          <w:rtl/>
          <w:lang w:bidi="ar-YE"/>
        </w:rPr>
        <w:t>)</w:t>
      </w:r>
      <w:r>
        <w:rPr>
          <w:rtl/>
          <w:lang w:bidi="ar-YE"/>
        </w:rPr>
        <w:t>، ورواه أيضاً في الش</w:t>
      </w:r>
      <w:r>
        <w:rPr>
          <w:rFonts w:hint="cs"/>
          <w:rtl/>
          <w:lang w:bidi="ar-YE"/>
        </w:rPr>
        <w:t>َّ</w:t>
      </w:r>
      <w:r>
        <w:rPr>
          <w:rtl/>
          <w:lang w:bidi="ar-YE"/>
        </w:rPr>
        <w:t xml:space="preserve">مائل رقم </w:t>
      </w:r>
      <w:r>
        <w:rPr>
          <w:rFonts w:hint="cs"/>
          <w:rtl/>
          <w:lang w:bidi="ar-YE"/>
        </w:rPr>
        <w:t>(</w:t>
      </w:r>
      <w:r>
        <w:rPr>
          <w:rtl/>
          <w:lang w:bidi="ar-YE"/>
        </w:rPr>
        <w:t>238</w:t>
      </w:r>
      <w:r>
        <w:rPr>
          <w:rFonts w:hint="cs"/>
          <w:rtl/>
          <w:lang w:bidi="ar-YE"/>
        </w:rPr>
        <w:t>)</w:t>
      </w:r>
      <w:r>
        <w:rPr>
          <w:rtl/>
          <w:lang w:bidi="ar-YE"/>
        </w:rPr>
        <w:t xml:space="preserve">، والبخاري في الأدب المفرد رقم </w:t>
      </w:r>
      <w:r>
        <w:rPr>
          <w:rFonts w:hint="cs"/>
          <w:rtl/>
          <w:lang w:bidi="ar-YE"/>
        </w:rPr>
        <w:t>(</w:t>
      </w:r>
      <w:r>
        <w:rPr>
          <w:rtl/>
          <w:lang w:bidi="ar-YE"/>
        </w:rPr>
        <w:t xml:space="preserve"> 265 </w:t>
      </w:r>
      <w:r>
        <w:rPr>
          <w:rFonts w:hint="cs"/>
          <w:rtl/>
          <w:lang w:bidi="ar-YE"/>
        </w:rPr>
        <w:t>)</w:t>
      </w:r>
      <w:r>
        <w:rPr>
          <w:rtl/>
          <w:lang w:bidi="ar-YE"/>
        </w:rPr>
        <w:t>، والبغوي في شرح الس</w:t>
      </w:r>
      <w:r>
        <w:rPr>
          <w:rFonts w:hint="cs"/>
          <w:rtl/>
          <w:lang w:bidi="ar-YE"/>
        </w:rPr>
        <w:t>ُّ</w:t>
      </w:r>
      <w:r>
        <w:rPr>
          <w:rtl/>
          <w:lang w:bidi="ar-YE"/>
        </w:rPr>
        <w:t>ن</w:t>
      </w:r>
      <w:r>
        <w:rPr>
          <w:rFonts w:hint="cs"/>
          <w:rtl/>
          <w:lang w:bidi="ar-YE"/>
        </w:rPr>
        <w:t>َّ</w:t>
      </w:r>
      <w:r>
        <w:rPr>
          <w:rtl/>
          <w:lang w:bidi="ar-YE"/>
        </w:rPr>
        <w:t xml:space="preserve">ة </w:t>
      </w:r>
      <w:r>
        <w:rPr>
          <w:rFonts w:hint="cs"/>
          <w:rtl/>
          <w:lang w:bidi="ar-YE"/>
        </w:rPr>
        <w:t>(</w:t>
      </w:r>
      <w:r>
        <w:rPr>
          <w:rtl/>
          <w:lang w:bidi="ar-YE"/>
        </w:rPr>
        <w:t>13/179</w:t>
      </w:r>
      <w:r>
        <w:rPr>
          <w:rFonts w:hint="cs"/>
          <w:rtl/>
          <w:lang w:bidi="ar-YE"/>
        </w:rPr>
        <w:t>)</w:t>
      </w:r>
      <w:r>
        <w:rPr>
          <w:rtl/>
          <w:lang w:bidi="ar-YE"/>
        </w:rPr>
        <w:t xml:space="preserve">، والطبراني في الكبير </w:t>
      </w:r>
      <w:r>
        <w:rPr>
          <w:rFonts w:hint="cs"/>
          <w:rtl/>
          <w:lang w:bidi="ar-YE"/>
        </w:rPr>
        <w:t>(</w:t>
      </w:r>
      <w:r>
        <w:rPr>
          <w:rtl/>
          <w:lang w:bidi="ar-YE"/>
        </w:rPr>
        <w:t>12/391</w:t>
      </w:r>
      <w:r>
        <w:rPr>
          <w:rFonts w:hint="cs"/>
          <w:rtl/>
          <w:lang w:bidi="ar-YE"/>
        </w:rPr>
        <w:t>)</w:t>
      </w:r>
      <w:r>
        <w:rPr>
          <w:rtl/>
          <w:lang w:bidi="ar-YE"/>
        </w:rPr>
        <w:t xml:space="preserve"> م</w:t>
      </w:r>
      <w:r>
        <w:rPr>
          <w:rFonts w:hint="cs"/>
          <w:rtl/>
          <w:lang w:bidi="ar-YE"/>
        </w:rPr>
        <w:t>ِ</w:t>
      </w:r>
      <w:r>
        <w:rPr>
          <w:rtl/>
          <w:lang w:bidi="ar-YE"/>
        </w:rPr>
        <w:t>ن حديث ابن عمر،</w:t>
      </w:r>
      <w:r>
        <w:rPr>
          <w:rFonts w:hint="cs"/>
          <w:rtl/>
          <w:lang w:bidi="ar-YE"/>
        </w:rPr>
        <w:t xml:space="preserve"> </w:t>
      </w:r>
      <w:r>
        <w:rPr>
          <w:rtl/>
          <w:lang w:bidi="ar-YE"/>
        </w:rPr>
        <w:t>والحديث قد حَسَّنه الت</w:t>
      </w:r>
      <w:r>
        <w:rPr>
          <w:rFonts w:hint="cs"/>
          <w:rtl/>
          <w:lang w:bidi="ar-YE"/>
        </w:rPr>
        <w:t>ِّ</w:t>
      </w:r>
      <w:r>
        <w:rPr>
          <w:rtl/>
          <w:lang w:bidi="ar-YE"/>
        </w:rPr>
        <w:t>رم</w:t>
      </w:r>
      <w:r>
        <w:rPr>
          <w:rFonts w:hint="cs"/>
          <w:rtl/>
          <w:lang w:bidi="ar-YE"/>
        </w:rPr>
        <w:t>ِ</w:t>
      </w:r>
      <w:r>
        <w:rPr>
          <w:rtl/>
          <w:lang w:bidi="ar-YE"/>
        </w:rPr>
        <w:t>ذي، والبغوي، والهيثمي في مجمع الز</w:t>
      </w:r>
      <w:r>
        <w:rPr>
          <w:rFonts w:hint="cs"/>
          <w:rtl/>
          <w:lang w:bidi="ar-YE"/>
        </w:rPr>
        <w:t>َّ</w:t>
      </w:r>
      <w:r>
        <w:rPr>
          <w:rtl/>
          <w:lang w:bidi="ar-YE"/>
        </w:rPr>
        <w:t>وائ</w:t>
      </w:r>
      <w:r>
        <w:rPr>
          <w:rFonts w:hint="cs"/>
          <w:rtl/>
          <w:lang w:bidi="ar-YE"/>
        </w:rPr>
        <w:t>ِ</w:t>
      </w:r>
      <w:r>
        <w:rPr>
          <w:rtl/>
          <w:lang w:bidi="ar-YE"/>
        </w:rPr>
        <w:t xml:space="preserve">د </w:t>
      </w:r>
      <w:r>
        <w:rPr>
          <w:rFonts w:hint="cs"/>
          <w:rtl/>
          <w:lang w:bidi="ar-YE"/>
        </w:rPr>
        <w:t>(</w:t>
      </w:r>
      <w:r>
        <w:rPr>
          <w:rtl/>
          <w:lang w:bidi="ar-YE"/>
        </w:rPr>
        <w:t>8/168</w:t>
      </w:r>
      <w:r>
        <w:rPr>
          <w:rFonts w:hint="cs"/>
          <w:rtl/>
          <w:lang w:bidi="ar-YE"/>
        </w:rPr>
        <w:t>)</w:t>
      </w:r>
      <w:r>
        <w:rPr>
          <w:rtl/>
          <w:lang w:bidi="ar-YE"/>
        </w:rPr>
        <w:t>.</w:t>
      </w:r>
    </w:p>
  </w:footnote>
  <w:footnote w:id="230">
    <w:p w:rsidR="00CE7E40" w:rsidRDefault="00CE7E40" w:rsidP="00B718D9">
      <w:pPr>
        <w:pStyle w:val="FootnoteText"/>
        <w:rPr>
          <w:lang w:bidi="ar-YE"/>
        </w:rPr>
      </w:pPr>
      <w:r>
        <w:rPr>
          <w:rStyle w:val="FootnoteReference"/>
        </w:rPr>
        <w:footnoteRef/>
      </w:r>
      <w:r>
        <w:rPr>
          <w:rtl/>
          <w:lang w:bidi="ar-YE"/>
        </w:rPr>
        <w:t xml:space="preserve">) رواه أحمد </w:t>
      </w:r>
      <w:r>
        <w:rPr>
          <w:rFonts w:hint="cs"/>
          <w:rtl/>
          <w:lang w:bidi="ar-YE"/>
        </w:rPr>
        <w:t>(</w:t>
      </w:r>
      <w:r>
        <w:rPr>
          <w:rtl/>
          <w:lang w:bidi="ar-YE"/>
        </w:rPr>
        <w:t>2/185</w:t>
      </w:r>
      <w:r>
        <w:rPr>
          <w:rFonts w:hint="cs"/>
          <w:rtl/>
          <w:lang w:bidi="ar-YE"/>
        </w:rPr>
        <w:t>)</w:t>
      </w:r>
      <w:r>
        <w:rPr>
          <w:rtl/>
          <w:lang w:bidi="ar-YE"/>
        </w:rPr>
        <w:t>، وأبو داود في الأدب، باب</w:t>
      </w:r>
      <w:r>
        <w:rPr>
          <w:rFonts w:hint="cs"/>
          <w:rtl/>
          <w:lang w:bidi="ar-YE"/>
        </w:rPr>
        <w:t>:</w:t>
      </w:r>
      <w:r>
        <w:rPr>
          <w:rtl/>
          <w:lang w:bidi="ar-YE"/>
        </w:rPr>
        <w:t xml:space="preserve"> في الر</w:t>
      </w:r>
      <w:r>
        <w:rPr>
          <w:rFonts w:hint="cs"/>
          <w:rtl/>
          <w:lang w:bidi="ar-YE"/>
        </w:rPr>
        <w:t>َّ</w:t>
      </w:r>
      <w:r>
        <w:rPr>
          <w:rtl/>
          <w:lang w:bidi="ar-YE"/>
        </w:rPr>
        <w:t>حم</w:t>
      </w:r>
      <w:r>
        <w:rPr>
          <w:rFonts w:hint="cs"/>
          <w:rtl/>
          <w:lang w:bidi="ar-YE"/>
        </w:rPr>
        <w:t>َ</w:t>
      </w:r>
      <w:r>
        <w:rPr>
          <w:rtl/>
          <w:lang w:bidi="ar-YE"/>
        </w:rPr>
        <w:t xml:space="preserve">ة </w:t>
      </w:r>
      <w:r>
        <w:rPr>
          <w:rFonts w:hint="cs"/>
          <w:rtl/>
          <w:lang w:bidi="ar-YE"/>
        </w:rPr>
        <w:t>(</w:t>
      </w:r>
      <w:r>
        <w:rPr>
          <w:rtl/>
          <w:lang w:bidi="ar-YE"/>
        </w:rPr>
        <w:t>5/232</w:t>
      </w:r>
      <w:r>
        <w:rPr>
          <w:rFonts w:hint="cs"/>
          <w:rtl/>
          <w:lang w:bidi="ar-YE"/>
        </w:rPr>
        <w:t>)</w:t>
      </w:r>
      <w:r>
        <w:rPr>
          <w:rtl/>
          <w:lang w:bidi="ar-YE"/>
        </w:rPr>
        <w:t xml:space="preserve">، رقم </w:t>
      </w:r>
      <w:r>
        <w:rPr>
          <w:rFonts w:hint="cs"/>
          <w:rtl/>
          <w:lang w:bidi="ar-YE"/>
        </w:rPr>
        <w:t>(</w:t>
      </w:r>
      <w:r>
        <w:rPr>
          <w:rtl/>
          <w:lang w:bidi="ar-YE"/>
        </w:rPr>
        <w:t>4943</w:t>
      </w:r>
      <w:r>
        <w:rPr>
          <w:rFonts w:hint="cs"/>
          <w:rtl/>
          <w:lang w:bidi="ar-YE"/>
        </w:rPr>
        <w:t>)</w:t>
      </w:r>
      <w:r>
        <w:rPr>
          <w:rtl/>
          <w:lang w:bidi="ar-YE"/>
        </w:rPr>
        <w:t xml:space="preserve"> بنحوه، والت</w:t>
      </w:r>
      <w:r>
        <w:rPr>
          <w:rFonts w:hint="cs"/>
          <w:rtl/>
          <w:lang w:bidi="ar-YE"/>
        </w:rPr>
        <w:t>ِّ</w:t>
      </w:r>
      <w:r>
        <w:rPr>
          <w:rtl/>
          <w:lang w:bidi="ar-YE"/>
        </w:rPr>
        <w:t>رم</w:t>
      </w:r>
      <w:r>
        <w:rPr>
          <w:rFonts w:hint="cs"/>
          <w:rtl/>
          <w:lang w:bidi="ar-YE"/>
        </w:rPr>
        <w:t>ِ</w:t>
      </w:r>
      <w:r>
        <w:rPr>
          <w:rtl/>
          <w:lang w:bidi="ar-YE"/>
        </w:rPr>
        <w:t>ذي، كتاب الب</w:t>
      </w:r>
      <w:r>
        <w:rPr>
          <w:rFonts w:hint="cs"/>
          <w:rtl/>
          <w:lang w:bidi="ar-YE"/>
        </w:rPr>
        <w:t>ِ</w:t>
      </w:r>
      <w:r>
        <w:rPr>
          <w:rtl/>
          <w:lang w:bidi="ar-YE"/>
        </w:rPr>
        <w:t>ر</w:t>
      </w:r>
      <w:r>
        <w:rPr>
          <w:rFonts w:hint="cs"/>
          <w:rtl/>
          <w:lang w:bidi="ar-YE"/>
        </w:rPr>
        <w:t>ّ</w:t>
      </w:r>
      <w:r>
        <w:rPr>
          <w:rtl/>
          <w:lang w:bidi="ar-YE"/>
        </w:rPr>
        <w:t xml:space="preserve"> والص</w:t>
      </w:r>
      <w:r>
        <w:rPr>
          <w:rFonts w:hint="cs"/>
          <w:rtl/>
          <w:lang w:bidi="ar-YE"/>
        </w:rPr>
        <w:t>ِّ</w:t>
      </w:r>
      <w:r>
        <w:rPr>
          <w:rtl/>
          <w:lang w:bidi="ar-YE"/>
        </w:rPr>
        <w:t>ل</w:t>
      </w:r>
      <w:r>
        <w:rPr>
          <w:rFonts w:hint="cs"/>
          <w:rtl/>
          <w:lang w:bidi="ar-YE"/>
        </w:rPr>
        <w:t>َ</w:t>
      </w:r>
      <w:r>
        <w:rPr>
          <w:rtl/>
          <w:lang w:bidi="ar-YE"/>
        </w:rPr>
        <w:t>ة، باب</w:t>
      </w:r>
      <w:r>
        <w:rPr>
          <w:rFonts w:hint="cs"/>
          <w:rtl/>
          <w:lang w:bidi="ar-YE"/>
        </w:rPr>
        <w:t>:</w:t>
      </w:r>
      <w:r>
        <w:rPr>
          <w:rtl/>
          <w:lang w:bidi="ar-YE"/>
        </w:rPr>
        <w:t xml:space="preserve"> ما جاء</w:t>
      </w:r>
      <w:r>
        <w:rPr>
          <w:rFonts w:hint="cs"/>
          <w:rtl/>
          <w:lang w:bidi="ar-YE"/>
        </w:rPr>
        <w:t xml:space="preserve"> </w:t>
      </w:r>
      <w:r>
        <w:rPr>
          <w:rtl/>
          <w:lang w:bidi="ar-YE"/>
        </w:rPr>
        <w:t>في ر</w:t>
      </w:r>
      <w:r>
        <w:rPr>
          <w:rFonts w:hint="cs"/>
          <w:rtl/>
          <w:lang w:bidi="ar-YE"/>
        </w:rPr>
        <w:t>َ</w:t>
      </w:r>
      <w:r>
        <w:rPr>
          <w:rtl/>
          <w:lang w:bidi="ar-YE"/>
        </w:rPr>
        <w:t>ح</w:t>
      </w:r>
      <w:r>
        <w:rPr>
          <w:rFonts w:hint="cs"/>
          <w:rtl/>
          <w:lang w:bidi="ar-YE"/>
        </w:rPr>
        <w:t>ْ</w:t>
      </w:r>
      <w:r>
        <w:rPr>
          <w:rtl/>
          <w:lang w:bidi="ar-YE"/>
        </w:rPr>
        <w:t>م</w:t>
      </w:r>
      <w:r>
        <w:rPr>
          <w:rFonts w:hint="cs"/>
          <w:rtl/>
          <w:lang w:bidi="ar-YE"/>
        </w:rPr>
        <w:t>َ</w:t>
      </w:r>
      <w:r>
        <w:rPr>
          <w:rtl/>
          <w:lang w:bidi="ar-YE"/>
        </w:rPr>
        <w:t>ة الص</w:t>
      </w:r>
      <w:r>
        <w:rPr>
          <w:rFonts w:hint="cs"/>
          <w:rtl/>
          <w:lang w:bidi="ar-YE"/>
        </w:rPr>
        <w:t>ِّ</w:t>
      </w:r>
      <w:r>
        <w:rPr>
          <w:rtl/>
          <w:lang w:bidi="ar-YE"/>
        </w:rPr>
        <w:t>ب</w:t>
      </w:r>
      <w:r>
        <w:rPr>
          <w:rFonts w:hint="cs"/>
          <w:rtl/>
          <w:lang w:bidi="ar-YE"/>
        </w:rPr>
        <w:t>ْ</w:t>
      </w:r>
      <w:r>
        <w:rPr>
          <w:rtl/>
          <w:lang w:bidi="ar-YE"/>
        </w:rPr>
        <w:t xml:space="preserve">يان </w:t>
      </w:r>
      <w:r>
        <w:rPr>
          <w:rFonts w:hint="cs"/>
          <w:rtl/>
          <w:lang w:bidi="ar-YE"/>
        </w:rPr>
        <w:t>(</w:t>
      </w:r>
      <w:r>
        <w:rPr>
          <w:rtl/>
          <w:lang w:bidi="ar-YE"/>
        </w:rPr>
        <w:t>4/321</w:t>
      </w:r>
      <w:r>
        <w:rPr>
          <w:rFonts w:hint="cs"/>
          <w:rtl/>
          <w:lang w:bidi="ar-YE"/>
        </w:rPr>
        <w:t>)</w:t>
      </w:r>
      <w:r>
        <w:rPr>
          <w:rtl/>
          <w:lang w:bidi="ar-YE"/>
        </w:rPr>
        <w:t xml:space="preserve">، رقم </w:t>
      </w:r>
      <w:r>
        <w:rPr>
          <w:rFonts w:hint="cs"/>
          <w:rtl/>
          <w:lang w:bidi="ar-YE"/>
        </w:rPr>
        <w:t>(</w:t>
      </w:r>
      <w:r>
        <w:rPr>
          <w:rtl/>
          <w:lang w:bidi="ar-YE"/>
        </w:rPr>
        <w:t>1919</w:t>
      </w:r>
      <w:r>
        <w:rPr>
          <w:rFonts w:hint="cs"/>
          <w:rtl/>
          <w:lang w:bidi="ar-YE"/>
        </w:rPr>
        <w:t>)</w:t>
      </w:r>
      <w:r>
        <w:rPr>
          <w:rtl/>
          <w:lang w:bidi="ar-YE"/>
        </w:rPr>
        <w:t xml:space="preserve">، والبخاري في الأدب المفرد رقم </w:t>
      </w:r>
      <w:r>
        <w:rPr>
          <w:rFonts w:hint="cs"/>
          <w:rtl/>
          <w:lang w:bidi="ar-YE"/>
        </w:rPr>
        <w:t>(</w:t>
      </w:r>
      <w:r>
        <w:rPr>
          <w:rtl/>
          <w:lang w:bidi="ar-YE"/>
        </w:rPr>
        <w:t xml:space="preserve"> 354 </w:t>
      </w:r>
      <w:r>
        <w:rPr>
          <w:rFonts w:hint="cs"/>
          <w:rtl/>
          <w:lang w:bidi="ar-YE"/>
        </w:rPr>
        <w:t>)</w:t>
      </w:r>
      <w:r>
        <w:rPr>
          <w:rtl/>
          <w:lang w:bidi="ar-YE"/>
        </w:rPr>
        <w:t>.</w:t>
      </w:r>
    </w:p>
  </w:footnote>
  <w:footnote w:id="231">
    <w:p w:rsidR="00CE7E40" w:rsidRDefault="00CE7E40" w:rsidP="00347A10">
      <w:pPr>
        <w:pStyle w:val="FootnoteText"/>
        <w:rPr>
          <w:lang w:bidi="ar-YE"/>
        </w:rPr>
      </w:pPr>
      <w:r>
        <w:rPr>
          <w:rStyle w:val="FootnoteReference"/>
        </w:rPr>
        <w:footnoteRef/>
      </w:r>
      <w:r>
        <w:rPr>
          <w:rtl/>
          <w:lang w:bidi="ar-YE"/>
        </w:rPr>
        <w:t xml:space="preserve">) رواه أحمد </w:t>
      </w:r>
      <w:r>
        <w:rPr>
          <w:rFonts w:hint="cs"/>
          <w:rtl/>
          <w:lang w:bidi="ar-YE"/>
        </w:rPr>
        <w:t>(</w:t>
      </w:r>
      <w:r>
        <w:rPr>
          <w:rtl/>
          <w:lang w:bidi="ar-YE"/>
        </w:rPr>
        <w:t>5/7</w:t>
      </w:r>
      <w:r>
        <w:rPr>
          <w:rFonts w:hint="cs"/>
          <w:rtl/>
          <w:lang w:bidi="ar-YE"/>
        </w:rPr>
        <w:t>)</w:t>
      </w:r>
      <w:r>
        <w:rPr>
          <w:rtl/>
          <w:lang w:bidi="ar-YE"/>
        </w:rPr>
        <w:t>، وأبو داود في الأدب، باب</w:t>
      </w:r>
      <w:r>
        <w:rPr>
          <w:rFonts w:hint="cs"/>
          <w:rtl/>
          <w:lang w:bidi="ar-YE"/>
        </w:rPr>
        <w:t>:</w:t>
      </w:r>
      <w:r>
        <w:rPr>
          <w:rtl/>
          <w:lang w:bidi="ar-YE"/>
        </w:rPr>
        <w:t xml:space="preserve"> الت</w:t>
      </w:r>
      <w:r>
        <w:rPr>
          <w:rFonts w:hint="cs"/>
          <w:rtl/>
          <w:lang w:bidi="ar-YE"/>
        </w:rPr>
        <w:t>َّ</w:t>
      </w:r>
      <w:r>
        <w:rPr>
          <w:rtl/>
          <w:lang w:bidi="ar-YE"/>
        </w:rPr>
        <w:t>شديد في الك</w:t>
      </w:r>
      <w:r>
        <w:rPr>
          <w:rFonts w:hint="cs"/>
          <w:rtl/>
          <w:lang w:bidi="ar-YE"/>
        </w:rPr>
        <w:t>َ</w:t>
      </w:r>
      <w:r>
        <w:rPr>
          <w:rtl/>
          <w:lang w:bidi="ar-YE"/>
        </w:rPr>
        <w:t>ذ</w:t>
      </w:r>
      <w:r>
        <w:rPr>
          <w:rFonts w:hint="cs"/>
          <w:rtl/>
          <w:lang w:bidi="ar-YE"/>
        </w:rPr>
        <w:t>ِ</w:t>
      </w:r>
      <w:r>
        <w:rPr>
          <w:rtl/>
          <w:lang w:bidi="ar-YE"/>
        </w:rPr>
        <w:t xml:space="preserve">ب </w:t>
      </w:r>
      <w:r>
        <w:rPr>
          <w:rFonts w:hint="cs"/>
          <w:rtl/>
          <w:lang w:bidi="ar-YE"/>
        </w:rPr>
        <w:t>(</w:t>
      </w:r>
      <w:r>
        <w:rPr>
          <w:rtl/>
          <w:lang w:bidi="ar-YE"/>
        </w:rPr>
        <w:t>5/265</w:t>
      </w:r>
      <w:r>
        <w:rPr>
          <w:rFonts w:hint="cs"/>
          <w:rtl/>
          <w:lang w:bidi="ar-YE"/>
        </w:rPr>
        <w:t>)،</w:t>
      </w:r>
      <w:r>
        <w:rPr>
          <w:rtl/>
          <w:lang w:bidi="ar-YE"/>
        </w:rPr>
        <w:t xml:space="preserve"> رقم </w:t>
      </w:r>
      <w:r>
        <w:rPr>
          <w:rFonts w:hint="cs"/>
          <w:rtl/>
          <w:lang w:bidi="ar-YE"/>
        </w:rPr>
        <w:t>(</w:t>
      </w:r>
      <w:r>
        <w:rPr>
          <w:rtl/>
          <w:lang w:bidi="ar-YE"/>
        </w:rPr>
        <w:t>4990</w:t>
      </w:r>
      <w:r>
        <w:rPr>
          <w:rFonts w:hint="cs"/>
          <w:rtl/>
          <w:lang w:bidi="ar-YE"/>
        </w:rPr>
        <w:t>)</w:t>
      </w:r>
      <w:r>
        <w:rPr>
          <w:rtl/>
          <w:lang w:bidi="ar-YE"/>
        </w:rPr>
        <w:t>، والترمذي، كتاب الز</w:t>
      </w:r>
      <w:r>
        <w:rPr>
          <w:rFonts w:hint="cs"/>
          <w:rtl/>
          <w:lang w:bidi="ar-YE"/>
        </w:rPr>
        <w:t>ُّ</w:t>
      </w:r>
      <w:r>
        <w:rPr>
          <w:rtl/>
          <w:lang w:bidi="ar-YE"/>
        </w:rPr>
        <w:t>هد، باب</w:t>
      </w:r>
      <w:r>
        <w:rPr>
          <w:rFonts w:hint="cs"/>
          <w:rtl/>
          <w:lang w:bidi="ar-YE"/>
        </w:rPr>
        <w:t>:</w:t>
      </w:r>
      <w:r>
        <w:rPr>
          <w:rtl/>
          <w:lang w:bidi="ar-YE"/>
        </w:rPr>
        <w:t xml:space="preserve"> ف</w:t>
      </w:r>
      <w:r>
        <w:rPr>
          <w:rFonts w:hint="cs"/>
          <w:rtl/>
          <w:lang w:bidi="ar-YE"/>
        </w:rPr>
        <w:t>ِ</w:t>
      </w:r>
      <w:r>
        <w:rPr>
          <w:rtl/>
          <w:lang w:bidi="ar-YE"/>
        </w:rPr>
        <w:t>يم</w:t>
      </w:r>
      <w:r>
        <w:rPr>
          <w:rFonts w:hint="cs"/>
          <w:rtl/>
          <w:lang w:bidi="ar-YE"/>
        </w:rPr>
        <w:t>َ</w:t>
      </w:r>
      <w:r>
        <w:rPr>
          <w:rtl/>
          <w:lang w:bidi="ar-YE"/>
        </w:rPr>
        <w:t>ن ت</w:t>
      </w:r>
      <w:r>
        <w:rPr>
          <w:rFonts w:hint="cs"/>
          <w:rtl/>
          <w:lang w:bidi="ar-YE"/>
        </w:rPr>
        <w:t>َ</w:t>
      </w:r>
      <w:r>
        <w:rPr>
          <w:rtl/>
          <w:lang w:bidi="ar-YE"/>
        </w:rPr>
        <w:t>ك</w:t>
      </w:r>
      <w:r>
        <w:rPr>
          <w:rFonts w:hint="cs"/>
          <w:rtl/>
          <w:lang w:bidi="ar-YE"/>
        </w:rPr>
        <w:t>َ</w:t>
      </w:r>
      <w:r>
        <w:rPr>
          <w:rtl/>
          <w:lang w:bidi="ar-YE"/>
        </w:rPr>
        <w:t>ل</w:t>
      </w:r>
      <w:r>
        <w:rPr>
          <w:rFonts w:hint="cs"/>
          <w:rtl/>
          <w:lang w:bidi="ar-YE"/>
        </w:rPr>
        <w:t>َّ</w:t>
      </w:r>
      <w:r>
        <w:rPr>
          <w:rtl/>
          <w:lang w:bidi="ar-YE"/>
        </w:rPr>
        <w:t>م</w:t>
      </w:r>
      <w:r>
        <w:rPr>
          <w:rFonts w:hint="cs"/>
          <w:rtl/>
          <w:lang w:bidi="ar-YE"/>
        </w:rPr>
        <w:t xml:space="preserve"> </w:t>
      </w:r>
      <w:r>
        <w:rPr>
          <w:rtl/>
          <w:lang w:bidi="ar-YE"/>
        </w:rPr>
        <w:t>ب</w:t>
      </w:r>
      <w:r>
        <w:rPr>
          <w:rFonts w:hint="cs"/>
          <w:rtl/>
          <w:lang w:bidi="ar-YE"/>
        </w:rPr>
        <w:t>ِ</w:t>
      </w:r>
      <w:r>
        <w:rPr>
          <w:rtl/>
          <w:lang w:bidi="ar-YE"/>
        </w:rPr>
        <w:t>ك</w:t>
      </w:r>
      <w:r>
        <w:rPr>
          <w:rFonts w:hint="cs"/>
          <w:rtl/>
          <w:lang w:bidi="ar-YE"/>
        </w:rPr>
        <w:t>َ</w:t>
      </w:r>
      <w:r>
        <w:rPr>
          <w:rtl/>
          <w:lang w:bidi="ar-YE"/>
        </w:rPr>
        <w:t>ل</w:t>
      </w:r>
      <w:r>
        <w:rPr>
          <w:rFonts w:hint="cs"/>
          <w:rtl/>
          <w:lang w:bidi="ar-YE"/>
        </w:rPr>
        <w:t>ِ</w:t>
      </w:r>
      <w:r>
        <w:rPr>
          <w:rtl/>
          <w:lang w:bidi="ar-YE"/>
        </w:rPr>
        <w:t>م</w:t>
      </w:r>
      <w:r>
        <w:rPr>
          <w:rFonts w:hint="cs"/>
          <w:rtl/>
          <w:lang w:bidi="ar-YE"/>
        </w:rPr>
        <w:t>َ</w:t>
      </w:r>
      <w:r>
        <w:rPr>
          <w:rtl/>
          <w:lang w:bidi="ar-YE"/>
        </w:rPr>
        <w:t>ة ي</w:t>
      </w:r>
      <w:r>
        <w:rPr>
          <w:rFonts w:hint="cs"/>
          <w:rtl/>
          <w:lang w:bidi="ar-YE"/>
        </w:rPr>
        <w:t>َ</w:t>
      </w:r>
      <w:r>
        <w:rPr>
          <w:rtl/>
          <w:lang w:bidi="ar-YE"/>
        </w:rPr>
        <w:t>ض</w:t>
      </w:r>
      <w:r>
        <w:rPr>
          <w:rFonts w:hint="cs"/>
          <w:rtl/>
          <w:lang w:bidi="ar-YE"/>
        </w:rPr>
        <w:t>ْ</w:t>
      </w:r>
      <w:r>
        <w:rPr>
          <w:rtl/>
          <w:lang w:bidi="ar-YE"/>
        </w:rPr>
        <w:t>ح</w:t>
      </w:r>
      <w:r>
        <w:rPr>
          <w:rFonts w:hint="cs"/>
          <w:rtl/>
          <w:lang w:bidi="ar-YE"/>
        </w:rPr>
        <w:t>َ</w:t>
      </w:r>
      <w:r>
        <w:rPr>
          <w:rtl/>
          <w:lang w:bidi="ar-YE"/>
        </w:rPr>
        <w:t>ك</w:t>
      </w:r>
      <w:r>
        <w:rPr>
          <w:rFonts w:hint="cs"/>
          <w:rtl/>
          <w:lang w:bidi="ar-YE"/>
        </w:rPr>
        <w:t xml:space="preserve"> </w:t>
      </w:r>
      <w:r>
        <w:rPr>
          <w:rtl/>
          <w:lang w:bidi="ar-YE"/>
        </w:rPr>
        <w:t xml:space="preserve">... </w:t>
      </w:r>
      <w:r>
        <w:rPr>
          <w:rFonts w:hint="cs"/>
          <w:rtl/>
          <w:lang w:bidi="ar-YE"/>
        </w:rPr>
        <w:t>(</w:t>
      </w:r>
      <w:r>
        <w:rPr>
          <w:rtl/>
          <w:lang w:bidi="ar-YE"/>
        </w:rPr>
        <w:t>4/557</w:t>
      </w:r>
      <w:r>
        <w:rPr>
          <w:rFonts w:hint="cs"/>
          <w:rtl/>
          <w:lang w:bidi="ar-YE"/>
        </w:rPr>
        <w:t>)،</w:t>
      </w:r>
      <w:r>
        <w:rPr>
          <w:rtl/>
          <w:lang w:bidi="ar-YE"/>
        </w:rPr>
        <w:t xml:space="preserve"> رقم </w:t>
      </w:r>
      <w:r>
        <w:rPr>
          <w:rFonts w:hint="cs"/>
          <w:rtl/>
          <w:lang w:bidi="ar-YE"/>
        </w:rPr>
        <w:t>(</w:t>
      </w:r>
      <w:r>
        <w:rPr>
          <w:rtl/>
          <w:lang w:bidi="ar-YE"/>
        </w:rPr>
        <w:t>2315</w:t>
      </w:r>
      <w:r>
        <w:rPr>
          <w:rFonts w:hint="cs"/>
          <w:rtl/>
          <w:lang w:bidi="ar-YE"/>
        </w:rPr>
        <w:t>)</w:t>
      </w:r>
      <w:r>
        <w:rPr>
          <w:rtl/>
          <w:lang w:bidi="ar-YE"/>
        </w:rPr>
        <w:t>، وقال:</w:t>
      </w:r>
      <w:r>
        <w:rPr>
          <w:rFonts w:hint="cs"/>
          <w:rtl/>
          <w:lang w:bidi="ar-YE"/>
        </w:rPr>
        <w:t>"</w:t>
      </w:r>
      <w:r>
        <w:rPr>
          <w:rtl/>
          <w:lang w:bidi="ar-YE"/>
        </w:rPr>
        <w:t xml:space="preserve"> ح</w:t>
      </w:r>
      <w:r>
        <w:rPr>
          <w:rFonts w:hint="cs"/>
          <w:rtl/>
          <w:lang w:bidi="ar-YE"/>
        </w:rPr>
        <w:t>َ</w:t>
      </w:r>
      <w:r>
        <w:rPr>
          <w:rtl/>
          <w:lang w:bidi="ar-YE"/>
        </w:rPr>
        <w:t>د</w:t>
      </w:r>
      <w:r>
        <w:rPr>
          <w:rFonts w:hint="cs"/>
          <w:rtl/>
          <w:lang w:bidi="ar-YE"/>
        </w:rPr>
        <w:t>ِ</w:t>
      </w:r>
      <w:r>
        <w:rPr>
          <w:rtl/>
          <w:lang w:bidi="ar-YE"/>
        </w:rPr>
        <w:t>يث ح</w:t>
      </w:r>
      <w:r>
        <w:rPr>
          <w:rFonts w:hint="cs"/>
          <w:rtl/>
          <w:lang w:bidi="ar-YE"/>
        </w:rPr>
        <w:t>َ</w:t>
      </w:r>
      <w:r>
        <w:rPr>
          <w:rtl/>
          <w:lang w:bidi="ar-YE"/>
        </w:rPr>
        <w:t>س</w:t>
      </w:r>
      <w:r>
        <w:rPr>
          <w:rFonts w:hint="cs"/>
          <w:rtl/>
          <w:lang w:bidi="ar-YE"/>
        </w:rPr>
        <w:t>َ</w:t>
      </w:r>
      <w:r>
        <w:rPr>
          <w:rtl/>
          <w:lang w:bidi="ar-YE"/>
        </w:rPr>
        <w:t>ن</w:t>
      </w:r>
      <w:r>
        <w:rPr>
          <w:rFonts w:hint="cs"/>
          <w:rtl/>
          <w:lang w:bidi="ar-YE"/>
        </w:rPr>
        <w:t xml:space="preserve"> "</w:t>
      </w:r>
      <w:r>
        <w:rPr>
          <w:rtl/>
          <w:lang w:bidi="ar-YE"/>
        </w:rPr>
        <w:t>.</w:t>
      </w:r>
    </w:p>
  </w:footnote>
  <w:footnote w:id="232">
    <w:p w:rsidR="00CE7E40" w:rsidRDefault="00CE7E40" w:rsidP="00645C2D">
      <w:pPr>
        <w:pStyle w:val="FootnoteText"/>
        <w:rPr>
          <w:lang w:bidi="ar-YE"/>
        </w:rPr>
      </w:pPr>
      <w:r>
        <w:rPr>
          <w:rStyle w:val="FootnoteReference"/>
        </w:rPr>
        <w:footnoteRef/>
      </w:r>
      <w:r>
        <w:rPr>
          <w:rtl/>
          <w:lang w:bidi="ar-YE"/>
        </w:rPr>
        <w:t>) رواه أبو داود في الأدب، باب</w:t>
      </w:r>
      <w:r>
        <w:rPr>
          <w:rFonts w:hint="cs"/>
          <w:rtl/>
          <w:lang w:bidi="ar-YE"/>
        </w:rPr>
        <w:t>:</w:t>
      </w:r>
      <w:r>
        <w:rPr>
          <w:rtl/>
          <w:lang w:bidi="ar-YE"/>
        </w:rPr>
        <w:t xml:space="preserve"> في ح</w:t>
      </w:r>
      <w:r>
        <w:rPr>
          <w:rFonts w:hint="cs"/>
          <w:rtl/>
          <w:lang w:bidi="ar-YE"/>
        </w:rPr>
        <w:t>ُ</w:t>
      </w:r>
      <w:r>
        <w:rPr>
          <w:rtl/>
          <w:lang w:bidi="ar-YE"/>
        </w:rPr>
        <w:t>س</w:t>
      </w:r>
      <w:r>
        <w:rPr>
          <w:rFonts w:hint="cs"/>
          <w:rtl/>
          <w:lang w:bidi="ar-YE"/>
        </w:rPr>
        <w:t>ْ</w:t>
      </w:r>
      <w:r>
        <w:rPr>
          <w:rtl/>
          <w:lang w:bidi="ar-YE"/>
        </w:rPr>
        <w:t xml:space="preserve">ن الخلق </w:t>
      </w:r>
      <w:r>
        <w:rPr>
          <w:rFonts w:hint="cs"/>
          <w:rtl/>
          <w:lang w:bidi="ar-YE"/>
        </w:rPr>
        <w:t>(</w:t>
      </w:r>
      <w:r>
        <w:rPr>
          <w:rtl/>
          <w:lang w:bidi="ar-YE"/>
        </w:rPr>
        <w:t>5/150</w:t>
      </w:r>
      <w:r>
        <w:rPr>
          <w:rFonts w:hint="cs"/>
          <w:rtl/>
          <w:lang w:bidi="ar-YE"/>
        </w:rPr>
        <w:t>)</w:t>
      </w:r>
      <w:r>
        <w:rPr>
          <w:rtl/>
          <w:lang w:bidi="ar-YE"/>
        </w:rPr>
        <w:t xml:space="preserve">، رقم </w:t>
      </w:r>
      <w:r>
        <w:rPr>
          <w:rFonts w:hint="cs"/>
          <w:rtl/>
          <w:lang w:bidi="ar-YE"/>
        </w:rPr>
        <w:t>(</w:t>
      </w:r>
      <w:r>
        <w:rPr>
          <w:rtl/>
          <w:lang w:bidi="ar-YE"/>
        </w:rPr>
        <w:t>4800</w:t>
      </w:r>
      <w:r>
        <w:rPr>
          <w:rFonts w:hint="cs"/>
          <w:rtl/>
          <w:lang w:bidi="ar-YE"/>
        </w:rPr>
        <w:t>)</w:t>
      </w:r>
      <w:r>
        <w:rPr>
          <w:rtl/>
          <w:lang w:bidi="ar-YE"/>
        </w:rPr>
        <w:t>، وبلفظ مخت</w:t>
      </w:r>
      <w:r>
        <w:rPr>
          <w:rFonts w:hint="cs"/>
          <w:rtl/>
          <w:lang w:bidi="ar-YE"/>
        </w:rPr>
        <w:t>َ</w:t>
      </w:r>
      <w:r>
        <w:rPr>
          <w:rtl/>
          <w:lang w:bidi="ar-YE"/>
        </w:rPr>
        <w:t>ل</w:t>
      </w:r>
      <w:r>
        <w:rPr>
          <w:rFonts w:hint="cs"/>
          <w:rtl/>
          <w:lang w:bidi="ar-YE"/>
        </w:rPr>
        <w:t>ِ</w:t>
      </w:r>
      <w:r>
        <w:rPr>
          <w:rtl/>
          <w:lang w:bidi="ar-YE"/>
        </w:rPr>
        <w:t>ف رواه الت</w:t>
      </w:r>
      <w:r>
        <w:rPr>
          <w:rFonts w:hint="cs"/>
          <w:rtl/>
          <w:lang w:bidi="ar-YE"/>
        </w:rPr>
        <w:t>ِّ</w:t>
      </w:r>
      <w:r>
        <w:rPr>
          <w:rtl/>
          <w:lang w:bidi="ar-YE"/>
        </w:rPr>
        <w:t>رم</w:t>
      </w:r>
      <w:r>
        <w:rPr>
          <w:rFonts w:hint="cs"/>
          <w:rtl/>
          <w:lang w:bidi="ar-YE"/>
        </w:rPr>
        <w:t>ِ</w:t>
      </w:r>
      <w:r>
        <w:rPr>
          <w:rtl/>
          <w:lang w:bidi="ar-YE"/>
        </w:rPr>
        <w:t>ذي في الب</w:t>
      </w:r>
      <w:r>
        <w:rPr>
          <w:rFonts w:hint="cs"/>
          <w:rtl/>
          <w:lang w:bidi="ar-YE"/>
        </w:rPr>
        <w:t>ِ</w:t>
      </w:r>
      <w:r>
        <w:rPr>
          <w:rtl/>
          <w:lang w:bidi="ar-YE"/>
        </w:rPr>
        <w:t>ر</w:t>
      </w:r>
      <w:r>
        <w:rPr>
          <w:rFonts w:hint="cs"/>
          <w:rtl/>
          <w:lang w:bidi="ar-YE"/>
        </w:rPr>
        <w:t>ّ</w:t>
      </w:r>
      <w:r>
        <w:rPr>
          <w:rtl/>
          <w:lang w:bidi="ar-YE"/>
        </w:rPr>
        <w:t>، باب</w:t>
      </w:r>
      <w:r>
        <w:rPr>
          <w:rFonts w:hint="cs"/>
          <w:rtl/>
          <w:lang w:bidi="ar-YE"/>
        </w:rPr>
        <w:t>:</w:t>
      </w:r>
      <w:r>
        <w:rPr>
          <w:rtl/>
          <w:lang w:bidi="ar-YE"/>
        </w:rPr>
        <w:t xml:space="preserve"> ما جاء في المراء</w:t>
      </w:r>
      <w:r>
        <w:rPr>
          <w:rFonts w:hint="cs"/>
          <w:rtl/>
          <w:lang w:bidi="ar-YE"/>
        </w:rPr>
        <w:t xml:space="preserve"> (4/358)، </w:t>
      </w:r>
      <w:r>
        <w:rPr>
          <w:rtl/>
          <w:lang w:bidi="ar-YE"/>
        </w:rPr>
        <w:t xml:space="preserve">رقم </w:t>
      </w:r>
      <w:r>
        <w:rPr>
          <w:rFonts w:hint="cs"/>
          <w:rtl/>
          <w:lang w:bidi="ar-YE"/>
        </w:rPr>
        <w:t>(</w:t>
      </w:r>
      <w:r>
        <w:rPr>
          <w:rtl/>
          <w:lang w:bidi="ar-YE"/>
        </w:rPr>
        <w:t>1993</w:t>
      </w:r>
      <w:r>
        <w:rPr>
          <w:rFonts w:hint="cs"/>
          <w:rtl/>
          <w:lang w:bidi="ar-YE"/>
        </w:rPr>
        <w:t>)</w:t>
      </w:r>
      <w:r>
        <w:rPr>
          <w:rtl/>
          <w:lang w:bidi="ar-YE"/>
        </w:rPr>
        <w:t>، وابن ماجه في المقد</w:t>
      </w:r>
      <w:r>
        <w:rPr>
          <w:rFonts w:hint="cs"/>
          <w:rtl/>
          <w:lang w:bidi="ar-YE"/>
        </w:rPr>
        <w:t>ِّ</w:t>
      </w:r>
      <w:r>
        <w:rPr>
          <w:rtl/>
          <w:lang w:bidi="ar-YE"/>
        </w:rPr>
        <w:t xml:space="preserve">مة </w:t>
      </w:r>
      <w:r>
        <w:rPr>
          <w:rFonts w:hint="cs"/>
          <w:rtl/>
          <w:lang w:bidi="ar-YE"/>
        </w:rPr>
        <w:t>(</w:t>
      </w:r>
      <w:r>
        <w:rPr>
          <w:rtl/>
          <w:lang w:bidi="ar-YE"/>
        </w:rPr>
        <w:t>1/19</w:t>
      </w:r>
      <w:r>
        <w:rPr>
          <w:rFonts w:hint="cs"/>
          <w:rtl/>
          <w:lang w:bidi="ar-YE"/>
        </w:rPr>
        <w:t>)،</w:t>
      </w:r>
      <w:r>
        <w:rPr>
          <w:rtl/>
          <w:lang w:bidi="ar-YE"/>
        </w:rPr>
        <w:t xml:space="preserve"> رقم </w:t>
      </w:r>
      <w:r>
        <w:rPr>
          <w:rFonts w:hint="cs"/>
          <w:rtl/>
          <w:lang w:bidi="ar-YE"/>
        </w:rPr>
        <w:t>(</w:t>
      </w:r>
      <w:r>
        <w:rPr>
          <w:rtl/>
          <w:lang w:bidi="ar-YE"/>
        </w:rPr>
        <w:t xml:space="preserve"> 51 </w:t>
      </w:r>
      <w:r>
        <w:rPr>
          <w:rFonts w:hint="cs"/>
          <w:rtl/>
          <w:lang w:bidi="ar-YE"/>
        </w:rPr>
        <w:t>)</w:t>
      </w:r>
      <w:r>
        <w:rPr>
          <w:rtl/>
          <w:lang w:bidi="ar-YE"/>
        </w:rPr>
        <w:t>.</w:t>
      </w:r>
    </w:p>
  </w:footnote>
  <w:footnote w:id="233">
    <w:p w:rsidR="00CE7E40" w:rsidRDefault="00CE7E40" w:rsidP="00A64CD8">
      <w:pPr>
        <w:pStyle w:val="FootnoteText"/>
        <w:rPr>
          <w:rtl/>
        </w:rPr>
      </w:pPr>
      <w:r>
        <w:rPr>
          <w:rStyle w:val="FootnoteReference"/>
        </w:rPr>
        <w:footnoteRef/>
      </w:r>
      <w:r>
        <w:rPr>
          <w:rtl/>
        </w:rPr>
        <w:t xml:space="preserve"> ) انظر تفسير ابن كثير</w:t>
      </w:r>
      <w:r>
        <w:rPr>
          <w:rFonts w:hint="cs"/>
          <w:rtl/>
        </w:rPr>
        <w:t xml:space="preserve"> (3/54).</w:t>
      </w:r>
      <w:r>
        <w:rPr>
          <w:rtl/>
        </w:rPr>
        <w:t xml:space="preserve"> </w:t>
      </w:r>
    </w:p>
  </w:footnote>
  <w:footnote w:id="234">
    <w:p w:rsidR="00CE7E40" w:rsidRDefault="00CE7E40" w:rsidP="00EF0E0E">
      <w:pPr>
        <w:pStyle w:val="FootnoteText"/>
      </w:pPr>
      <w:r>
        <w:rPr>
          <w:rStyle w:val="FootnoteReference"/>
        </w:rPr>
        <w:footnoteRef/>
      </w:r>
      <w:r>
        <w:rPr>
          <w:rtl/>
        </w:rPr>
        <w:t xml:space="preserve"> ) رواه أحمد </w:t>
      </w:r>
      <w:r>
        <w:rPr>
          <w:rFonts w:hint="cs"/>
          <w:rtl/>
        </w:rPr>
        <w:t>(</w:t>
      </w:r>
      <w:r>
        <w:rPr>
          <w:rtl/>
        </w:rPr>
        <w:t>4/221</w:t>
      </w:r>
      <w:r>
        <w:rPr>
          <w:rFonts w:hint="cs"/>
          <w:rtl/>
        </w:rPr>
        <w:t>)</w:t>
      </w:r>
      <w:r>
        <w:rPr>
          <w:rtl/>
        </w:rPr>
        <w:t>، وأبو داود في الأدب، باب</w:t>
      </w:r>
      <w:r>
        <w:rPr>
          <w:rFonts w:hint="cs"/>
          <w:rtl/>
        </w:rPr>
        <w:t>:</w:t>
      </w:r>
      <w:r>
        <w:rPr>
          <w:rtl/>
        </w:rPr>
        <w:t xml:space="preserve"> م</w:t>
      </w:r>
      <w:r>
        <w:rPr>
          <w:rFonts w:hint="cs"/>
          <w:rtl/>
        </w:rPr>
        <w:t>َ</w:t>
      </w:r>
      <w:r>
        <w:rPr>
          <w:rtl/>
        </w:rPr>
        <w:t>ن يأخ</w:t>
      </w:r>
      <w:r>
        <w:rPr>
          <w:rFonts w:hint="cs"/>
          <w:rtl/>
        </w:rPr>
        <w:t>ُ</w:t>
      </w:r>
      <w:r>
        <w:rPr>
          <w:rtl/>
        </w:rPr>
        <w:t>ذ الش</w:t>
      </w:r>
      <w:r>
        <w:rPr>
          <w:rFonts w:hint="cs"/>
          <w:rtl/>
        </w:rPr>
        <w:t>َّ</w:t>
      </w:r>
      <w:r>
        <w:rPr>
          <w:rtl/>
        </w:rPr>
        <w:t xml:space="preserve">يء على المزاح </w:t>
      </w:r>
      <w:r>
        <w:rPr>
          <w:rFonts w:hint="cs"/>
          <w:rtl/>
        </w:rPr>
        <w:t>(</w:t>
      </w:r>
      <w:r>
        <w:rPr>
          <w:rtl/>
        </w:rPr>
        <w:t>5/273</w:t>
      </w:r>
      <w:r>
        <w:rPr>
          <w:rFonts w:hint="cs"/>
          <w:rtl/>
        </w:rPr>
        <w:t>)</w:t>
      </w:r>
      <w:r>
        <w:rPr>
          <w:rtl/>
        </w:rPr>
        <w:t xml:space="preserve">، رقم </w:t>
      </w:r>
      <w:r>
        <w:rPr>
          <w:rFonts w:hint="cs"/>
          <w:rtl/>
        </w:rPr>
        <w:t>(</w:t>
      </w:r>
      <w:r>
        <w:rPr>
          <w:rtl/>
        </w:rPr>
        <w:t xml:space="preserve"> 5003 </w:t>
      </w:r>
      <w:r>
        <w:rPr>
          <w:rFonts w:hint="cs"/>
          <w:rtl/>
        </w:rPr>
        <w:t>)</w:t>
      </w:r>
      <w:r>
        <w:rPr>
          <w:rtl/>
        </w:rPr>
        <w:t>، والترمذي، كتاب الفتن، باب</w:t>
      </w:r>
      <w:r>
        <w:rPr>
          <w:rFonts w:hint="cs"/>
          <w:rtl/>
        </w:rPr>
        <w:t xml:space="preserve">: </w:t>
      </w:r>
      <w:r>
        <w:rPr>
          <w:rtl/>
        </w:rPr>
        <w:t>ما</w:t>
      </w:r>
      <w:r>
        <w:rPr>
          <w:rFonts w:hint="cs"/>
          <w:rtl/>
        </w:rPr>
        <w:t xml:space="preserve"> </w:t>
      </w:r>
      <w:r>
        <w:rPr>
          <w:rtl/>
        </w:rPr>
        <w:t>جاء لا يح</w:t>
      </w:r>
      <w:r>
        <w:rPr>
          <w:rFonts w:hint="cs"/>
          <w:rtl/>
        </w:rPr>
        <w:t>ِ</w:t>
      </w:r>
      <w:r>
        <w:rPr>
          <w:rtl/>
        </w:rPr>
        <w:t>ل</w:t>
      </w:r>
      <w:r>
        <w:rPr>
          <w:rFonts w:hint="cs"/>
          <w:rtl/>
        </w:rPr>
        <w:t>ّ</w:t>
      </w:r>
      <w:r>
        <w:rPr>
          <w:rtl/>
        </w:rPr>
        <w:t xml:space="preserve"> لمسل</w:t>
      </w:r>
      <w:r>
        <w:rPr>
          <w:rFonts w:hint="cs"/>
          <w:rtl/>
        </w:rPr>
        <w:t>ِ</w:t>
      </w:r>
      <w:r>
        <w:rPr>
          <w:rtl/>
        </w:rPr>
        <w:t>م أن ي</w:t>
      </w:r>
      <w:r>
        <w:rPr>
          <w:rFonts w:hint="cs"/>
          <w:rtl/>
        </w:rPr>
        <w:t>ُ</w:t>
      </w:r>
      <w:r>
        <w:rPr>
          <w:rtl/>
        </w:rPr>
        <w:t>روِّع م</w:t>
      </w:r>
      <w:r>
        <w:rPr>
          <w:rFonts w:hint="cs"/>
          <w:rtl/>
        </w:rPr>
        <w:t>ُ</w:t>
      </w:r>
      <w:r>
        <w:rPr>
          <w:rtl/>
        </w:rPr>
        <w:t>سل</w:t>
      </w:r>
      <w:r>
        <w:rPr>
          <w:rFonts w:hint="cs"/>
          <w:rtl/>
        </w:rPr>
        <w:t>ِ</w:t>
      </w:r>
      <w:r>
        <w:rPr>
          <w:rtl/>
        </w:rPr>
        <w:t>ما</w:t>
      </w:r>
      <w:r>
        <w:rPr>
          <w:rFonts w:hint="cs"/>
          <w:rtl/>
        </w:rPr>
        <w:t>ً</w:t>
      </w:r>
      <w:r>
        <w:rPr>
          <w:rtl/>
        </w:rPr>
        <w:t xml:space="preserve"> </w:t>
      </w:r>
      <w:r>
        <w:rPr>
          <w:rFonts w:hint="cs"/>
          <w:rtl/>
        </w:rPr>
        <w:t>(</w:t>
      </w:r>
      <w:r>
        <w:rPr>
          <w:rtl/>
        </w:rPr>
        <w:t>4/462</w:t>
      </w:r>
      <w:r>
        <w:rPr>
          <w:rFonts w:hint="cs"/>
          <w:rtl/>
        </w:rPr>
        <w:t>)،</w:t>
      </w:r>
      <w:r>
        <w:rPr>
          <w:rtl/>
        </w:rPr>
        <w:t xml:space="preserve"> رقم </w:t>
      </w:r>
      <w:r>
        <w:rPr>
          <w:rFonts w:hint="cs"/>
          <w:rtl/>
        </w:rPr>
        <w:t>(</w:t>
      </w:r>
      <w:r>
        <w:rPr>
          <w:rtl/>
        </w:rPr>
        <w:t xml:space="preserve"> 2160 </w:t>
      </w:r>
      <w:r>
        <w:rPr>
          <w:rFonts w:hint="cs"/>
          <w:rtl/>
        </w:rPr>
        <w:t>)</w:t>
      </w:r>
      <w:r>
        <w:rPr>
          <w:rtl/>
        </w:rPr>
        <w:t xml:space="preserve">، والبخاري في الأدب المفرد، رقم </w:t>
      </w:r>
      <w:r>
        <w:rPr>
          <w:rFonts w:hint="cs"/>
          <w:rtl/>
        </w:rPr>
        <w:t>(</w:t>
      </w:r>
      <w:r>
        <w:rPr>
          <w:rtl/>
        </w:rPr>
        <w:t xml:space="preserve"> 241 </w:t>
      </w:r>
      <w:r>
        <w:rPr>
          <w:rFonts w:hint="cs"/>
          <w:rtl/>
        </w:rPr>
        <w:t>)</w:t>
      </w:r>
      <w:r>
        <w:rPr>
          <w:rtl/>
        </w:rPr>
        <w:t>، باب</w:t>
      </w:r>
      <w:r>
        <w:rPr>
          <w:rFonts w:hint="cs"/>
          <w:rtl/>
        </w:rPr>
        <w:t>:</w:t>
      </w:r>
      <w:r>
        <w:rPr>
          <w:rtl/>
        </w:rPr>
        <w:t xml:space="preserve"> ما لا يجوز م</w:t>
      </w:r>
      <w:r>
        <w:rPr>
          <w:rFonts w:hint="cs"/>
          <w:rtl/>
        </w:rPr>
        <w:t>ِ</w:t>
      </w:r>
      <w:r>
        <w:rPr>
          <w:rtl/>
        </w:rPr>
        <w:t>ن الل</w:t>
      </w:r>
      <w:r>
        <w:rPr>
          <w:rFonts w:hint="cs"/>
          <w:rtl/>
        </w:rPr>
        <w:t>َّ</w:t>
      </w:r>
      <w:r>
        <w:rPr>
          <w:rtl/>
        </w:rPr>
        <w:t>ع</w:t>
      </w:r>
      <w:r>
        <w:rPr>
          <w:rFonts w:hint="cs"/>
          <w:rtl/>
        </w:rPr>
        <w:t>ِ</w:t>
      </w:r>
      <w:r>
        <w:rPr>
          <w:rtl/>
        </w:rPr>
        <w:t>ب والمزاح،</w:t>
      </w:r>
      <w:r>
        <w:rPr>
          <w:rFonts w:hint="cs"/>
          <w:rtl/>
        </w:rPr>
        <w:t xml:space="preserve"> </w:t>
      </w:r>
      <w:r>
        <w:rPr>
          <w:rtl/>
        </w:rPr>
        <w:t>وقال الت</w:t>
      </w:r>
      <w:r>
        <w:rPr>
          <w:rFonts w:hint="cs"/>
          <w:rtl/>
        </w:rPr>
        <w:t>ِّ</w:t>
      </w:r>
      <w:r>
        <w:rPr>
          <w:rtl/>
        </w:rPr>
        <w:t>رم</w:t>
      </w:r>
      <w:r>
        <w:rPr>
          <w:rFonts w:hint="cs"/>
          <w:rtl/>
        </w:rPr>
        <w:t>ِ</w:t>
      </w:r>
      <w:r>
        <w:rPr>
          <w:rtl/>
        </w:rPr>
        <w:t>ذي:</w:t>
      </w:r>
      <w:r>
        <w:rPr>
          <w:rFonts w:hint="cs"/>
          <w:rtl/>
        </w:rPr>
        <w:t>"</w:t>
      </w:r>
      <w:r>
        <w:rPr>
          <w:rtl/>
        </w:rPr>
        <w:t xml:space="preserve"> ح</w:t>
      </w:r>
      <w:r>
        <w:rPr>
          <w:rFonts w:hint="cs"/>
          <w:rtl/>
        </w:rPr>
        <w:t>َ</w:t>
      </w:r>
      <w:r>
        <w:rPr>
          <w:rtl/>
        </w:rPr>
        <w:t>س</w:t>
      </w:r>
      <w:r>
        <w:rPr>
          <w:rFonts w:hint="cs"/>
          <w:rtl/>
        </w:rPr>
        <w:t>َ</w:t>
      </w:r>
      <w:r>
        <w:rPr>
          <w:rtl/>
        </w:rPr>
        <w:t>ن غ</w:t>
      </w:r>
      <w:r>
        <w:rPr>
          <w:rFonts w:hint="cs"/>
          <w:rtl/>
        </w:rPr>
        <w:t>َ</w:t>
      </w:r>
      <w:r>
        <w:rPr>
          <w:rtl/>
        </w:rPr>
        <w:t>ر</w:t>
      </w:r>
      <w:r>
        <w:rPr>
          <w:rFonts w:hint="cs"/>
          <w:rtl/>
        </w:rPr>
        <w:t>ِ</w:t>
      </w:r>
      <w:r>
        <w:rPr>
          <w:rtl/>
        </w:rPr>
        <w:t>يب</w:t>
      </w:r>
      <w:r>
        <w:rPr>
          <w:rFonts w:hint="cs"/>
          <w:rtl/>
        </w:rPr>
        <w:t xml:space="preserve"> "</w:t>
      </w:r>
      <w:r>
        <w:rPr>
          <w:rtl/>
        </w:rPr>
        <w:t>.</w:t>
      </w:r>
    </w:p>
  </w:footnote>
  <w:footnote w:id="235">
    <w:p w:rsidR="00CE7E40" w:rsidRDefault="00CE7E40" w:rsidP="00A64CD8">
      <w:pPr>
        <w:pStyle w:val="FootnoteText"/>
      </w:pPr>
      <w:r>
        <w:rPr>
          <w:rStyle w:val="FootnoteReference"/>
        </w:rPr>
        <w:footnoteRef/>
      </w:r>
      <w:r>
        <w:rPr>
          <w:rtl/>
        </w:rPr>
        <w:t xml:space="preserve"> ) رواه أبو داود، في الأد</w:t>
      </w:r>
      <w:r>
        <w:rPr>
          <w:rFonts w:hint="cs"/>
          <w:rtl/>
        </w:rPr>
        <w:t>َ</w:t>
      </w:r>
      <w:r>
        <w:rPr>
          <w:rtl/>
        </w:rPr>
        <w:t>ب، باب</w:t>
      </w:r>
      <w:r>
        <w:rPr>
          <w:rFonts w:hint="cs"/>
          <w:rtl/>
        </w:rPr>
        <w:t>:</w:t>
      </w:r>
      <w:r>
        <w:rPr>
          <w:rtl/>
        </w:rPr>
        <w:t xml:space="preserve"> ما جاء في المزاح </w:t>
      </w:r>
      <w:r>
        <w:rPr>
          <w:rFonts w:hint="cs"/>
          <w:rtl/>
        </w:rPr>
        <w:t>(</w:t>
      </w:r>
      <w:r>
        <w:rPr>
          <w:rtl/>
        </w:rPr>
        <w:t>5/272</w:t>
      </w:r>
      <w:r>
        <w:rPr>
          <w:rFonts w:hint="cs"/>
          <w:rtl/>
        </w:rPr>
        <w:t>)</w:t>
      </w:r>
      <w:r>
        <w:rPr>
          <w:rtl/>
        </w:rPr>
        <w:t xml:space="preserve">، رقم </w:t>
      </w:r>
      <w:r>
        <w:rPr>
          <w:rFonts w:hint="cs"/>
          <w:rtl/>
        </w:rPr>
        <w:t>(</w:t>
      </w:r>
      <w:r>
        <w:rPr>
          <w:rtl/>
        </w:rPr>
        <w:t xml:space="preserve"> 5002 </w:t>
      </w:r>
      <w:r>
        <w:rPr>
          <w:rFonts w:hint="cs"/>
          <w:rtl/>
        </w:rPr>
        <w:t>)</w:t>
      </w:r>
      <w:r>
        <w:rPr>
          <w:rtl/>
        </w:rPr>
        <w:t xml:space="preserve">، والترمذي </w:t>
      </w:r>
      <w:r>
        <w:rPr>
          <w:rFonts w:hint="cs"/>
          <w:rtl/>
        </w:rPr>
        <w:t>(</w:t>
      </w:r>
      <w:r>
        <w:rPr>
          <w:rtl/>
        </w:rPr>
        <w:t>4/358</w:t>
      </w:r>
      <w:r>
        <w:rPr>
          <w:rFonts w:hint="cs"/>
          <w:rtl/>
        </w:rPr>
        <w:t>)،</w:t>
      </w:r>
      <w:r>
        <w:rPr>
          <w:rtl/>
        </w:rPr>
        <w:t xml:space="preserve"> رقم </w:t>
      </w:r>
      <w:r>
        <w:rPr>
          <w:rFonts w:hint="cs"/>
          <w:rtl/>
        </w:rPr>
        <w:t>(</w:t>
      </w:r>
      <w:r>
        <w:rPr>
          <w:rtl/>
        </w:rPr>
        <w:t>1992</w:t>
      </w:r>
      <w:r>
        <w:rPr>
          <w:rFonts w:hint="cs"/>
          <w:rtl/>
        </w:rPr>
        <w:t>)</w:t>
      </w:r>
      <w:r>
        <w:rPr>
          <w:rtl/>
        </w:rPr>
        <w:t>، وفي الش</w:t>
      </w:r>
      <w:r>
        <w:rPr>
          <w:rFonts w:hint="cs"/>
          <w:rtl/>
        </w:rPr>
        <w:t>َّ</w:t>
      </w:r>
      <w:r>
        <w:rPr>
          <w:rtl/>
        </w:rPr>
        <w:t xml:space="preserve">مائل رقم </w:t>
      </w:r>
      <w:r>
        <w:rPr>
          <w:rFonts w:hint="cs"/>
          <w:rtl/>
        </w:rPr>
        <w:t>(</w:t>
      </w:r>
      <w:r>
        <w:rPr>
          <w:rtl/>
        </w:rPr>
        <w:t xml:space="preserve"> 236 </w:t>
      </w:r>
      <w:r>
        <w:rPr>
          <w:rFonts w:hint="cs"/>
          <w:rtl/>
        </w:rPr>
        <w:t>)</w:t>
      </w:r>
      <w:r>
        <w:rPr>
          <w:rtl/>
        </w:rPr>
        <w:t>،</w:t>
      </w:r>
      <w:r>
        <w:rPr>
          <w:rFonts w:hint="cs"/>
          <w:rtl/>
        </w:rPr>
        <w:t xml:space="preserve"> </w:t>
      </w:r>
      <w:r>
        <w:rPr>
          <w:rtl/>
        </w:rPr>
        <w:t>وقال أبو عيسى:</w:t>
      </w:r>
      <w:r>
        <w:rPr>
          <w:rFonts w:hint="cs"/>
          <w:rtl/>
        </w:rPr>
        <w:t>"</w:t>
      </w:r>
      <w:r>
        <w:rPr>
          <w:rtl/>
        </w:rPr>
        <w:t xml:space="preserve"> حديث ص</w:t>
      </w:r>
      <w:r>
        <w:rPr>
          <w:rFonts w:hint="cs"/>
          <w:rtl/>
        </w:rPr>
        <w:t>َ</w:t>
      </w:r>
      <w:r>
        <w:rPr>
          <w:rtl/>
        </w:rPr>
        <w:t>ح</w:t>
      </w:r>
      <w:r>
        <w:rPr>
          <w:rFonts w:hint="cs"/>
          <w:rtl/>
        </w:rPr>
        <w:t>ِ</w:t>
      </w:r>
      <w:r>
        <w:rPr>
          <w:rtl/>
        </w:rPr>
        <w:t>يح غ</w:t>
      </w:r>
      <w:r>
        <w:rPr>
          <w:rFonts w:hint="cs"/>
          <w:rtl/>
        </w:rPr>
        <w:t>َ</w:t>
      </w:r>
      <w:r>
        <w:rPr>
          <w:rtl/>
        </w:rPr>
        <w:t>ر</w:t>
      </w:r>
      <w:r>
        <w:rPr>
          <w:rFonts w:hint="cs"/>
          <w:rtl/>
        </w:rPr>
        <w:t>ِ</w:t>
      </w:r>
      <w:r>
        <w:rPr>
          <w:rtl/>
        </w:rPr>
        <w:t>يب</w:t>
      </w:r>
      <w:r>
        <w:rPr>
          <w:rFonts w:hint="cs"/>
          <w:rtl/>
        </w:rPr>
        <w:t xml:space="preserve"> "</w:t>
      </w:r>
      <w:r>
        <w:rPr>
          <w:rtl/>
        </w:rPr>
        <w:t>.</w:t>
      </w:r>
    </w:p>
  </w:footnote>
  <w:footnote w:id="236">
    <w:p w:rsidR="00CE7E40" w:rsidRDefault="00CE7E40" w:rsidP="00A64CD8">
      <w:pPr>
        <w:pStyle w:val="FootnoteText"/>
      </w:pPr>
      <w:r>
        <w:rPr>
          <w:rStyle w:val="FootnoteReference"/>
        </w:rPr>
        <w:footnoteRef/>
      </w:r>
      <w:r>
        <w:rPr>
          <w:rtl/>
        </w:rPr>
        <w:t xml:space="preserve"> ) رواه أبو داود، الموض</w:t>
      </w:r>
      <w:r>
        <w:rPr>
          <w:rFonts w:hint="cs"/>
          <w:rtl/>
        </w:rPr>
        <w:t>ِ</w:t>
      </w:r>
      <w:r>
        <w:rPr>
          <w:rtl/>
        </w:rPr>
        <w:t>ع الس</w:t>
      </w:r>
      <w:r>
        <w:rPr>
          <w:rFonts w:hint="cs"/>
          <w:rtl/>
        </w:rPr>
        <w:t>ّ</w:t>
      </w:r>
      <w:r>
        <w:rPr>
          <w:rtl/>
        </w:rPr>
        <w:t xml:space="preserve">ابق، رقم </w:t>
      </w:r>
      <w:r>
        <w:rPr>
          <w:rFonts w:hint="cs"/>
          <w:rtl/>
        </w:rPr>
        <w:t>(</w:t>
      </w:r>
      <w:r>
        <w:rPr>
          <w:rtl/>
        </w:rPr>
        <w:t>4998</w:t>
      </w:r>
      <w:r>
        <w:rPr>
          <w:rFonts w:hint="cs"/>
          <w:rtl/>
        </w:rPr>
        <w:t>)</w:t>
      </w:r>
      <w:r>
        <w:rPr>
          <w:rtl/>
        </w:rPr>
        <w:t>، والترمذي، الموضع الس</w:t>
      </w:r>
      <w:r>
        <w:rPr>
          <w:rFonts w:hint="cs"/>
          <w:rtl/>
        </w:rPr>
        <w:t>ّ</w:t>
      </w:r>
      <w:r>
        <w:rPr>
          <w:rtl/>
        </w:rPr>
        <w:t xml:space="preserve">ابق، رقم </w:t>
      </w:r>
      <w:r>
        <w:rPr>
          <w:rFonts w:hint="cs"/>
          <w:rtl/>
        </w:rPr>
        <w:t>(</w:t>
      </w:r>
      <w:r>
        <w:rPr>
          <w:rtl/>
        </w:rPr>
        <w:t>1991</w:t>
      </w:r>
      <w:r>
        <w:rPr>
          <w:rFonts w:hint="cs"/>
          <w:rtl/>
        </w:rPr>
        <w:t>)</w:t>
      </w:r>
      <w:r>
        <w:rPr>
          <w:rtl/>
        </w:rPr>
        <w:t>، وقال</w:t>
      </w:r>
      <w:r>
        <w:rPr>
          <w:rFonts w:hint="cs"/>
          <w:rtl/>
        </w:rPr>
        <w:t>:"</w:t>
      </w:r>
      <w:r>
        <w:rPr>
          <w:rtl/>
        </w:rPr>
        <w:t xml:space="preserve"> هذا حديث حسن صحيح غريب</w:t>
      </w:r>
      <w:r>
        <w:rPr>
          <w:rFonts w:hint="cs"/>
          <w:rtl/>
        </w:rPr>
        <w:t xml:space="preserve"> "</w:t>
      </w:r>
      <w:r>
        <w:rPr>
          <w:rtl/>
        </w:rPr>
        <w:t>،</w:t>
      </w:r>
      <w:r>
        <w:rPr>
          <w:rFonts w:hint="cs"/>
          <w:rtl/>
        </w:rPr>
        <w:t xml:space="preserve"> </w:t>
      </w:r>
      <w:r>
        <w:rPr>
          <w:rtl/>
        </w:rPr>
        <w:t>والش</w:t>
      </w:r>
      <w:r>
        <w:rPr>
          <w:rFonts w:hint="cs"/>
          <w:rtl/>
        </w:rPr>
        <w:t>َّ</w:t>
      </w:r>
      <w:r>
        <w:rPr>
          <w:rtl/>
        </w:rPr>
        <w:t xml:space="preserve">مائل رقم </w:t>
      </w:r>
      <w:r>
        <w:rPr>
          <w:rFonts w:hint="cs"/>
          <w:rtl/>
        </w:rPr>
        <w:t>(</w:t>
      </w:r>
      <w:r>
        <w:rPr>
          <w:rtl/>
        </w:rPr>
        <w:t>239</w:t>
      </w:r>
      <w:r>
        <w:rPr>
          <w:rFonts w:hint="cs"/>
          <w:rtl/>
        </w:rPr>
        <w:t>)</w:t>
      </w:r>
      <w:r>
        <w:rPr>
          <w:rtl/>
        </w:rPr>
        <w:t>.</w:t>
      </w:r>
    </w:p>
  </w:footnote>
  <w:footnote w:id="237">
    <w:p w:rsidR="00CE7E40" w:rsidRDefault="00CE7E40" w:rsidP="00A64CD8">
      <w:pPr>
        <w:pStyle w:val="FootnoteText"/>
      </w:pPr>
      <w:r>
        <w:rPr>
          <w:rStyle w:val="FootnoteReference"/>
        </w:rPr>
        <w:footnoteRef/>
      </w:r>
      <w:r>
        <w:rPr>
          <w:rtl/>
        </w:rPr>
        <w:t xml:space="preserve"> ) أخرجه م</w:t>
      </w:r>
      <w:r>
        <w:rPr>
          <w:rFonts w:hint="cs"/>
          <w:rtl/>
        </w:rPr>
        <w:t>ُ</w:t>
      </w:r>
      <w:r>
        <w:rPr>
          <w:rtl/>
        </w:rPr>
        <w:t>سل</w:t>
      </w:r>
      <w:r>
        <w:rPr>
          <w:rFonts w:hint="cs"/>
          <w:rtl/>
        </w:rPr>
        <w:t>ِ</w:t>
      </w:r>
      <w:r>
        <w:rPr>
          <w:rtl/>
        </w:rPr>
        <w:t>م في ص</w:t>
      </w:r>
      <w:r>
        <w:rPr>
          <w:rFonts w:hint="cs"/>
          <w:rtl/>
        </w:rPr>
        <w:t>َ</w:t>
      </w:r>
      <w:r>
        <w:rPr>
          <w:rtl/>
        </w:rPr>
        <w:t>ح</w:t>
      </w:r>
      <w:r>
        <w:rPr>
          <w:rFonts w:hint="cs"/>
          <w:rtl/>
        </w:rPr>
        <w:t>ِ</w:t>
      </w:r>
      <w:r>
        <w:rPr>
          <w:rtl/>
        </w:rPr>
        <w:t>يحه، كتاب الس</w:t>
      </w:r>
      <w:r>
        <w:rPr>
          <w:rFonts w:hint="cs"/>
          <w:rtl/>
        </w:rPr>
        <w:t>َّ</w:t>
      </w:r>
      <w:r>
        <w:rPr>
          <w:rtl/>
        </w:rPr>
        <w:t>لام، باب</w:t>
      </w:r>
      <w:r>
        <w:rPr>
          <w:rFonts w:hint="cs"/>
          <w:rtl/>
        </w:rPr>
        <w:t>:</w:t>
      </w:r>
      <w:r>
        <w:rPr>
          <w:rtl/>
        </w:rPr>
        <w:t xml:space="preserve"> م</w:t>
      </w:r>
      <w:r>
        <w:rPr>
          <w:rFonts w:hint="cs"/>
          <w:rtl/>
        </w:rPr>
        <w:t>ِ</w:t>
      </w:r>
      <w:r>
        <w:rPr>
          <w:rtl/>
        </w:rPr>
        <w:t>ن ح</w:t>
      </w:r>
      <w:r>
        <w:rPr>
          <w:rFonts w:hint="cs"/>
          <w:rtl/>
        </w:rPr>
        <w:t>َ</w:t>
      </w:r>
      <w:r>
        <w:rPr>
          <w:rtl/>
        </w:rPr>
        <w:t>ق</w:t>
      </w:r>
      <w:r>
        <w:rPr>
          <w:rFonts w:hint="cs"/>
          <w:rtl/>
        </w:rPr>
        <w:t>ّ</w:t>
      </w:r>
      <w:r>
        <w:rPr>
          <w:rtl/>
        </w:rPr>
        <w:t xml:space="preserve"> المسل</w:t>
      </w:r>
      <w:r>
        <w:rPr>
          <w:rFonts w:hint="cs"/>
          <w:rtl/>
        </w:rPr>
        <w:t>ِ</w:t>
      </w:r>
      <w:r>
        <w:rPr>
          <w:rtl/>
        </w:rPr>
        <w:t xml:space="preserve">م </w:t>
      </w:r>
      <w:r>
        <w:rPr>
          <w:rFonts w:hint="cs"/>
          <w:rtl/>
        </w:rPr>
        <w:t>(</w:t>
      </w:r>
      <w:r>
        <w:rPr>
          <w:rtl/>
        </w:rPr>
        <w:t>4/1705</w:t>
      </w:r>
      <w:r>
        <w:rPr>
          <w:rFonts w:hint="cs"/>
          <w:rtl/>
        </w:rPr>
        <w:t>)،</w:t>
      </w:r>
      <w:r>
        <w:rPr>
          <w:rtl/>
        </w:rPr>
        <w:t xml:space="preserve"> برقم </w:t>
      </w:r>
      <w:r>
        <w:rPr>
          <w:rFonts w:hint="cs"/>
          <w:rtl/>
        </w:rPr>
        <w:t>(</w:t>
      </w:r>
      <w:r>
        <w:rPr>
          <w:rtl/>
        </w:rPr>
        <w:t xml:space="preserve"> 2162 </w:t>
      </w:r>
      <w:r>
        <w:rPr>
          <w:rFonts w:hint="cs"/>
          <w:rtl/>
        </w:rPr>
        <w:t>)</w:t>
      </w:r>
      <w:r>
        <w:rPr>
          <w:rtl/>
        </w:rPr>
        <w:t>، وللحديث رواية أخرى م</w:t>
      </w:r>
      <w:r>
        <w:rPr>
          <w:rFonts w:hint="cs"/>
          <w:rtl/>
        </w:rPr>
        <w:t>تَّ</w:t>
      </w:r>
      <w:r>
        <w:rPr>
          <w:rtl/>
        </w:rPr>
        <w:t>فق عليها، لكن</w:t>
      </w:r>
      <w:r>
        <w:rPr>
          <w:rFonts w:hint="cs"/>
          <w:rtl/>
        </w:rPr>
        <w:t xml:space="preserve"> </w:t>
      </w:r>
      <w:r>
        <w:rPr>
          <w:rtl/>
        </w:rPr>
        <w:t xml:space="preserve">بلفظ: </w:t>
      </w:r>
      <w:r>
        <w:rPr>
          <w:rFonts w:hint="cs"/>
          <w:rtl/>
        </w:rPr>
        <w:t>(</w:t>
      </w:r>
      <w:r>
        <w:rPr>
          <w:rtl/>
        </w:rPr>
        <w:t>خمس</w:t>
      </w:r>
      <w:r>
        <w:rPr>
          <w:rFonts w:hint="cs"/>
          <w:rtl/>
        </w:rPr>
        <w:t>)</w:t>
      </w:r>
      <w:r>
        <w:rPr>
          <w:rtl/>
        </w:rPr>
        <w:t xml:space="preserve"> بدل: </w:t>
      </w:r>
      <w:r>
        <w:rPr>
          <w:rFonts w:hint="cs"/>
          <w:rtl/>
        </w:rPr>
        <w:t>(</w:t>
      </w:r>
      <w:r>
        <w:rPr>
          <w:rtl/>
        </w:rPr>
        <w:t>س</w:t>
      </w:r>
      <w:r>
        <w:rPr>
          <w:rFonts w:hint="cs"/>
          <w:rtl/>
        </w:rPr>
        <w:t>ِ</w:t>
      </w:r>
      <w:r>
        <w:rPr>
          <w:rtl/>
        </w:rPr>
        <w:t>ت</w:t>
      </w:r>
      <w:r>
        <w:rPr>
          <w:rFonts w:hint="cs"/>
          <w:rtl/>
        </w:rPr>
        <w:t>ّ)</w:t>
      </w:r>
      <w:r>
        <w:rPr>
          <w:rtl/>
        </w:rPr>
        <w:t xml:space="preserve"> وليس فيها ذكر الن</w:t>
      </w:r>
      <w:r>
        <w:rPr>
          <w:rFonts w:hint="cs"/>
          <w:rtl/>
        </w:rPr>
        <w:t>َّ</w:t>
      </w:r>
      <w:r>
        <w:rPr>
          <w:rtl/>
        </w:rPr>
        <w:t>ص</w:t>
      </w:r>
      <w:r>
        <w:rPr>
          <w:rFonts w:hint="cs"/>
          <w:rtl/>
        </w:rPr>
        <w:t>ِ</w:t>
      </w:r>
      <w:r>
        <w:rPr>
          <w:rtl/>
        </w:rPr>
        <w:t>يح</w:t>
      </w:r>
      <w:r>
        <w:rPr>
          <w:rFonts w:hint="cs"/>
          <w:rtl/>
        </w:rPr>
        <w:t>َ</w:t>
      </w:r>
      <w:r>
        <w:rPr>
          <w:rtl/>
        </w:rPr>
        <w:t>ة، انظر</w:t>
      </w:r>
      <w:r>
        <w:rPr>
          <w:rFonts w:hint="cs"/>
          <w:rtl/>
        </w:rPr>
        <w:t>:</w:t>
      </w:r>
      <w:r>
        <w:rPr>
          <w:rtl/>
        </w:rPr>
        <w:t xml:space="preserve"> صحيح البخاري، في الجنائز، باب</w:t>
      </w:r>
      <w:r>
        <w:rPr>
          <w:rFonts w:hint="cs"/>
          <w:rtl/>
        </w:rPr>
        <w:t>:</w:t>
      </w:r>
      <w:r>
        <w:rPr>
          <w:rtl/>
        </w:rPr>
        <w:t xml:space="preserve"> الأمر بات</w:t>
      </w:r>
      <w:r>
        <w:rPr>
          <w:rFonts w:hint="cs"/>
          <w:rtl/>
        </w:rPr>
        <w:t>ِّ</w:t>
      </w:r>
      <w:r>
        <w:rPr>
          <w:rtl/>
        </w:rPr>
        <w:t>باع الجنائ</w:t>
      </w:r>
      <w:r>
        <w:rPr>
          <w:rFonts w:hint="cs"/>
          <w:rtl/>
        </w:rPr>
        <w:t>ِ</w:t>
      </w:r>
      <w:r>
        <w:rPr>
          <w:rtl/>
        </w:rPr>
        <w:t xml:space="preserve">ز </w:t>
      </w:r>
      <w:r>
        <w:rPr>
          <w:rFonts w:hint="cs"/>
          <w:rtl/>
        </w:rPr>
        <w:t>(</w:t>
      </w:r>
      <w:r>
        <w:rPr>
          <w:rtl/>
        </w:rPr>
        <w:t>3/112</w:t>
      </w:r>
      <w:r>
        <w:rPr>
          <w:rFonts w:hint="cs"/>
          <w:rtl/>
        </w:rPr>
        <w:t>)،</w:t>
      </w:r>
      <w:r>
        <w:rPr>
          <w:rtl/>
        </w:rPr>
        <w:t xml:space="preserve"> رقم</w:t>
      </w:r>
      <w:r>
        <w:rPr>
          <w:rFonts w:hint="cs"/>
          <w:rtl/>
        </w:rPr>
        <w:t xml:space="preserve"> (</w:t>
      </w:r>
      <w:r>
        <w:rPr>
          <w:rtl/>
        </w:rPr>
        <w:t>1240</w:t>
      </w:r>
      <w:r>
        <w:rPr>
          <w:rFonts w:hint="cs"/>
          <w:rtl/>
        </w:rPr>
        <w:t>)</w:t>
      </w:r>
      <w:r>
        <w:rPr>
          <w:rtl/>
        </w:rPr>
        <w:t>، ومسلم، في الموضع الس</w:t>
      </w:r>
      <w:r>
        <w:rPr>
          <w:rFonts w:hint="cs"/>
          <w:rtl/>
        </w:rPr>
        <w:t>ّ</w:t>
      </w:r>
      <w:r>
        <w:rPr>
          <w:rtl/>
        </w:rPr>
        <w:t>اب</w:t>
      </w:r>
      <w:r>
        <w:rPr>
          <w:rFonts w:hint="cs"/>
          <w:rtl/>
        </w:rPr>
        <w:t>ِ</w:t>
      </w:r>
      <w:r>
        <w:rPr>
          <w:rtl/>
        </w:rPr>
        <w:t>ق.</w:t>
      </w:r>
    </w:p>
  </w:footnote>
  <w:footnote w:id="238">
    <w:p w:rsidR="00CE7E40" w:rsidRDefault="00CE7E40">
      <w:pPr>
        <w:pStyle w:val="FootnoteText"/>
      </w:pPr>
      <w:r>
        <w:rPr>
          <w:rStyle w:val="FootnoteReference"/>
        </w:rPr>
        <w:footnoteRef/>
      </w:r>
      <w:r>
        <w:rPr>
          <w:rtl/>
        </w:rPr>
        <w:t xml:space="preserve"> ) </w:t>
      </w:r>
      <w:r w:rsidRPr="00891D4D">
        <w:rPr>
          <w:rtl/>
        </w:rPr>
        <w:t>أخرجه أبو داود، كتاب الأدب، باب</w:t>
      </w:r>
      <w:r>
        <w:rPr>
          <w:rFonts w:hint="cs"/>
          <w:rtl/>
        </w:rPr>
        <w:t>:</w:t>
      </w:r>
      <w:r w:rsidRPr="00891D4D">
        <w:rPr>
          <w:rtl/>
        </w:rPr>
        <w:t xml:space="preserve"> ما جاء في ر</w:t>
      </w:r>
      <w:r>
        <w:rPr>
          <w:rFonts w:hint="cs"/>
          <w:rtl/>
        </w:rPr>
        <w:t>َ</w:t>
      </w:r>
      <w:r w:rsidRPr="00891D4D">
        <w:rPr>
          <w:rtl/>
        </w:rPr>
        <w:t>د</w:t>
      </w:r>
      <w:r>
        <w:rPr>
          <w:rFonts w:hint="cs"/>
          <w:rtl/>
        </w:rPr>
        <w:t>ّ</w:t>
      </w:r>
      <w:r w:rsidRPr="00891D4D">
        <w:rPr>
          <w:rtl/>
        </w:rPr>
        <w:t xml:space="preserve"> ا</w:t>
      </w:r>
      <w:r>
        <w:rPr>
          <w:rtl/>
        </w:rPr>
        <w:t>لواح</w:t>
      </w:r>
      <w:r>
        <w:rPr>
          <w:rFonts w:hint="cs"/>
          <w:rtl/>
        </w:rPr>
        <w:t>ِ</w:t>
      </w:r>
      <w:r>
        <w:rPr>
          <w:rtl/>
        </w:rPr>
        <w:t>د عن الجماع</w:t>
      </w:r>
      <w:r>
        <w:rPr>
          <w:rFonts w:hint="cs"/>
          <w:rtl/>
        </w:rPr>
        <w:t>َ</w:t>
      </w:r>
      <w:r>
        <w:rPr>
          <w:rtl/>
        </w:rPr>
        <w:t xml:space="preserve">ة </w:t>
      </w:r>
      <w:r>
        <w:rPr>
          <w:rFonts w:hint="cs"/>
          <w:rtl/>
        </w:rPr>
        <w:t>(</w:t>
      </w:r>
      <w:r>
        <w:rPr>
          <w:rtl/>
        </w:rPr>
        <w:t>2/775</w:t>
      </w:r>
      <w:r>
        <w:rPr>
          <w:rFonts w:hint="cs"/>
          <w:rtl/>
        </w:rPr>
        <w:t>)</w:t>
      </w:r>
      <w:r>
        <w:rPr>
          <w:rtl/>
        </w:rPr>
        <w:t xml:space="preserve">، برقم </w:t>
      </w:r>
      <w:r>
        <w:rPr>
          <w:rFonts w:hint="cs"/>
          <w:rtl/>
        </w:rPr>
        <w:t>(</w:t>
      </w:r>
      <w:r>
        <w:rPr>
          <w:rtl/>
        </w:rPr>
        <w:t>5210</w:t>
      </w:r>
      <w:r>
        <w:rPr>
          <w:rFonts w:hint="cs"/>
          <w:rtl/>
        </w:rPr>
        <w:t>)</w:t>
      </w:r>
      <w:r w:rsidRPr="00891D4D">
        <w:rPr>
          <w:rtl/>
        </w:rPr>
        <w:t>، وانظر</w:t>
      </w:r>
      <w:r>
        <w:rPr>
          <w:rFonts w:hint="cs"/>
          <w:rtl/>
        </w:rPr>
        <w:t>:</w:t>
      </w:r>
      <w:r w:rsidRPr="00891D4D">
        <w:rPr>
          <w:rtl/>
        </w:rPr>
        <w:t xml:space="preserve"> إرواء الغليل </w:t>
      </w:r>
      <w:r>
        <w:rPr>
          <w:rFonts w:hint="cs"/>
          <w:rtl/>
        </w:rPr>
        <w:t>(</w:t>
      </w:r>
      <w:r>
        <w:rPr>
          <w:rtl/>
        </w:rPr>
        <w:t>3/</w:t>
      </w:r>
      <w:r w:rsidRPr="00891D4D">
        <w:rPr>
          <w:rtl/>
        </w:rPr>
        <w:t>242</w:t>
      </w:r>
      <w:r>
        <w:rPr>
          <w:rFonts w:hint="cs"/>
          <w:rtl/>
        </w:rPr>
        <w:t>)</w:t>
      </w:r>
      <w:r w:rsidRPr="00891D4D">
        <w:rPr>
          <w:rtl/>
        </w:rPr>
        <w:t>.</w:t>
      </w:r>
    </w:p>
  </w:footnote>
  <w:footnote w:id="239">
    <w:p w:rsidR="00CE7E40" w:rsidRDefault="00CE7E40" w:rsidP="00743FE5">
      <w:pPr>
        <w:pStyle w:val="FootnoteText"/>
      </w:pPr>
      <w:r>
        <w:rPr>
          <w:rStyle w:val="FootnoteReference"/>
        </w:rPr>
        <w:footnoteRef/>
      </w:r>
      <w:r>
        <w:rPr>
          <w:rtl/>
        </w:rPr>
        <w:t xml:space="preserve"> ) أخرجه الترمذي، كتاب الاست</w:t>
      </w:r>
      <w:r>
        <w:rPr>
          <w:rFonts w:hint="cs"/>
          <w:rtl/>
        </w:rPr>
        <w:t>ِ</w:t>
      </w:r>
      <w:r>
        <w:rPr>
          <w:rtl/>
        </w:rPr>
        <w:t>ئذان، باب</w:t>
      </w:r>
      <w:r>
        <w:rPr>
          <w:rFonts w:hint="cs"/>
          <w:rtl/>
        </w:rPr>
        <w:t>:</w:t>
      </w:r>
      <w:r>
        <w:rPr>
          <w:rtl/>
        </w:rPr>
        <w:t xml:space="preserve"> ما جاء في الت</w:t>
      </w:r>
      <w:r>
        <w:rPr>
          <w:rFonts w:hint="cs"/>
          <w:rtl/>
        </w:rPr>
        <w:t>َّ</w:t>
      </w:r>
      <w:r>
        <w:rPr>
          <w:rtl/>
        </w:rPr>
        <w:t xml:space="preserve">سليم عند القيام وعند القعود </w:t>
      </w:r>
      <w:r>
        <w:rPr>
          <w:rFonts w:hint="cs"/>
          <w:rtl/>
        </w:rPr>
        <w:t>(</w:t>
      </w:r>
      <w:r>
        <w:rPr>
          <w:rtl/>
        </w:rPr>
        <w:t>5/60</w:t>
      </w:r>
      <w:r>
        <w:rPr>
          <w:rFonts w:hint="cs"/>
          <w:rtl/>
        </w:rPr>
        <w:t>)</w:t>
      </w:r>
      <w:r>
        <w:rPr>
          <w:rtl/>
        </w:rPr>
        <w:t xml:space="preserve">، برقم </w:t>
      </w:r>
      <w:r>
        <w:rPr>
          <w:rFonts w:hint="cs"/>
          <w:rtl/>
        </w:rPr>
        <w:t>(</w:t>
      </w:r>
      <w:r>
        <w:rPr>
          <w:rtl/>
        </w:rPr>
        <w:t>2706</w:t>
      </w:r>
      <w:r>
        <w:rPr>
          <w:rFonts w:hint="cs"/>
          <w:rtl/>
        </w:rPr>
        <w:t>)</w:t>
      </w:r>
      <w:r>
        <w:rPr>
          <w:rtl/>
        </w:rPr>
        <w:t xml:space="preserve"> وحَسَّنه، وأخرجه أبو داود،كتاب الأدب، باب</w:t>
      </w:r>
      <w:r>
        <w:rPr>
          <w:rFonts w:hint="cs"/>
          <w:rtl/>
        </w:rPr>
        <w:t>:</w:t>
      </w:r>
      <w:r>
        <w:rPr>
          <w:rtl/>
        </w:rPr>
        <w:t xml:space="preserve"> في الس</w:t>
      </w:r>
      <w:r>
        <w:rPr>
          <w:rFonts w:hint="cs"/>
          <w:rtl/>
        </w:rPr>
        <w:t>َّ</w:t>
      </w:r>
      <w:r>
        <w:rPr>
          <w:rtl/>
        </w:rPr>
        <w:t>لام إذا قام م</w:t>
      </w:r>
      <w:r>
        <w:rPr>
          <w:rFonts w:hint="cs"/>
          <w:rtl/>
        </w:rPr>
        <w:t>ِ</w:t>
      </w:r>
      <w:r>
        <w:rPr>
          <w:rtl/>
        </w:rPr>
        <w:t>ن المجل</w:t>
      </w:r>
      <w:r>
        <w:rPr>
          <w:rFonts w:hint="cs"/>
          <w:rtl/>
        </w:rPr>
        <w:t>ِ</w:t>
      </w:r>
      <w:r>
        <w:rPr>
          <w:rtl/>
        </w:rPr>
        <w:t xml:space="preserve">س </w:t>
      </w:r>
      <w:r>
        <w:rPr>
          <w:rFonts w:hint="cs"/>
          <w:rtl/>
        </w:rPr>
        <w:t>(</w:t>
      </w:r>
      <w:r>
        <w:rPr>
          <w:rtl/>
        </w:rPr>
        <w:t>2/774</w:t>
      </w:r>
      <w:r>
        <w:rPr>
          <w:rFonts w:hint="cs"/>
          <w:rtl/>
        </w:rPr>
        <w:t>)</w:t>
      </w:r>
      <w:r>
        <w:rPr>
          <w:rtl/>
        </w:rPr>
        <w:t xml:space="preserve">، برقم </w:t>
      </w:r>
      <w:r>
        <w:rPr>
          <w:rFonts w:hint="cs"/>
          <w:rtl/>
        </w:rPr>
        <w:t>(</w:t>
      </w:r>
      <w:r>
        <w:rPr>
          <w:rtl/>
        </w:rPr>
        <w:t>5208</w:t>
      </w:r>
      <w:r>
        <w:rPr>
          <w:rFonts w:hint="cs"/>
          <w:rtl/>
        </w:rPr>
        <w:t>)</w:t>
      </w:r>
      <w:r>
        <w:rPr>
          <w:rtl/>
        </w:rPr>
        <w:t>.</w:t>
      </w:r>
    </w:p>
  </w:footnote>
  <w:footnote w:id="240">
    <w:p w:rsidR="00CE7E40" w:rsidRDefault="00CE7E40" w:rsidP="003A083A">
      <w:pPr>
        <w:pStyle w:val="FootnoteText"/>
      </w:pPr>
      <w:r>
        <w:rPr>
          <w:rStyle w:val="FootnoteReference"/>
        </w:rPr>
        <w:footnoteRef/>
      </w:r>
      <w:r>
        <w:rPr>
          <w:rtl/>
        </w:rPr>
        <w:t xml:space="preserve"> ) </w:t>
      </w:r>
      <w:r w:rsidRPr="00F15521">
        <w:rPr>
          <w:rtl/>
        </w:rPr>
        <w:t>أخرجه مسلم في صحيحه، كتاب الس</w:t>
      </w:r>
      <w:r>
        <w:rPr>
          <w:rFonts w:hint="cs"/>
          <w:rtl/>
        </w:rPr>
        <w:t>َّ</w:t>
      </w:r>
      <w:r w:rsidRPr="00F15521">
        <w:rPr>
          <w:rtl/>
        </w:rPr>
        <w:t>لام، باب</w:t>
      </w:r>
      <w:r>
        <w:rPr>
          <w:rFonts w:hint="cs"/>
          <w:rtl/>
        </w:rPr>
        <w:t>:</w:t>
      </w:r>
      <w:r w:rsidRPr="00F15521">
        <w:rPr>
          <w:rtl/>
        </w:rPr>
        <w:t xml:space="preserve"> الن</w:t>
      </w:r>
      <w:r>
        <w:rPr>
          <w:rFonts w:hint="cs"/>
          <w:rtl/>
        </w:rPr>
        <w:t>َّ</w:t>
      </w:r>
      <w:r w:rsidRPr="00F15521">
        <w:rPr>
          <w:rtl/>
        </w:rPr>
        <w:t>هي عن ابتداء أهل</w:t>
      </w:r>
      <w:r>
        <w:rPr>
          <w:rtl/>
        </w:rPr>
        <w:t xml:space="preserve"> الكتاب بالس</w:t>
      </w:r>
      <w:r>
        <w:rPr>
          <w:rFonts w:hint="cs"/>
          <w:rtl/>
        </w:rPr>
        <w:t>َّ</w:t>
      </w:r>
      <w:r>
        <w:rPr>
          <w:rtl/>
        </w:rPr>
        <w:t xml:space="preserve">لام </w:t>
      </w:r>
      <w:r>
        <w:rPr>
          <w:rFonts w:hint="cs"/>
          <w:rtl/>
        </w:rPr>
        <w:t>(</w:t>
      </w:r>
      <w:r>
        <w:rPr>
          <w:rtl/>
        </w:rPr>
        <w:t>4/1707</w:t>
      </w:r>
      <w:r>
        <w:rPr>
          <w:rFonts w:hint="cs"/>
          <w:rtl/>
        </w:rPr>
        <w:t>)،</w:t>
      </w:r>
      <w:r>
        <w:rPr>
          <w:rtl/>
        </w:rPr>
        <w:t xml:space="preserve"> ، برقم </w:t>
      </w:r>
      <w:r>
        <w:rPr>
          <w:rFonts w:hint="cs"/>
          <w:rtl/>
        </w:rPr>
        <w:t>(</w:t>
      </w:r>
      <w:r>
        <w:rPr>
          <w:rtl/>
        </w:rPr>
        <w:t>2167</w:t>
      </w:r>
      <w:r>
        <w:rPr>
          <w:rFonts w:hint="cs"/>
          <w:rtl/>
        </w:rPr>
        <w:t>)</w:t>
      </w:r>
      <w:r w:rsidRPr="00F15521">
        <w:rPr>
          <w:rtl/>
        </w:rPr>
        <w:t>.</w:t>
      </w:r>
    </w:p>
  </w:footnote>
  <w:footnote w:id="241">
    <w:p w:rsidR="00CE7E40" w:rsidRDefault="00CE7E40" w:rsidP="00F15521">
      <w:pPr>
        <w:pStyle w:val="FootnoteText"/>
      </w:pPr>
      <w:r>
        <w:rPr>
          <w:rStyle w:val="FootnoteReference"/>
        </w:rPr>
        <w:footnoteRef/>
      </w:r>
      <w:r>
        <w:rPr>
          <w:rtl/>
        </w:rPr>
        <w:t xml:space="preserve"> ) أخرجه مسلم في صحيحه، كتاب الإيمان، باب</w:t>
      </w:r>
      <w:r>
        <w:rPr>
          <w:rFonts w:hint="cs"/>
          <w:rtl/>
        </w:rPr>
        <w:t>:</w:t>
      </w:r>
      <w:r>
        <w:rPr>
          <w:rtl/>
        </w:rPr>
        <w:t xml:space="preserve"> بيان أن</w:t>
      </w:r>
      <w:r>
        <w:rPr>
          <w:rFonts w:hint="cs"/>
          <w:rtl/>
        </w:rPr>
        <w:t>َّ</w:t>
      </w:r>
      <w:r>
        <w:rPr>
          <w:rtl/>
        </w:rPr>
        <w:t>ه لا ي</w:t>
      </w:r>
      <w:r>
        <w:rPr>
          <w:rFonts w:hint="cs"/>
          <w:rtl/>
        </w:rPr>
        <w:t>َ</w:t>
      </w:r>
      <w:r>
        <w:rPr>
          <w:rtl/>
        </w:rPr>
        <w:t>د</w:t>
      </w:r>
      <w:r>
        <w:rPr>
          <w:rFonts w:hint="cs"/>
          <w:rtl/>
        </w:rPr>
        <w:t>ْ</w:t>
      </w:r>
      <w:r>
        <w:rPr>
          <w:rtl/>
        </w:rPr>
        <w:t>خل الجن</w:t>
      </w:r>
      <w:r>
        <w:rPr>
          <w:rFonts w:hint="cs"/>
          <w:rtl/>
        </w:rPr>
        <w:t>َّ</w:t>
      </w:r>
      <w:r>
        <w:rPr>
          <w:rtl/>
        </w:rPr>
        <w:t>ة إل</w:t>
      </w:r>
      <w:r>
        <w:rPr>
          <w:rFonts w:hint="cs"/>
          <w:rtl/>
        </w:rPr>
        <w:t>ّ</w:t>
      </w:r>
      <w:r>
        <w:rPr>
          <w:rtl/>
        </w:rPr>
        <w:t xml:space="preserve">ا المؤمنون </w:t>
      </w:r>
      <w:r>
        <w:rPr>
          <w:rFonts w:hint="cs"/>
          <w:rtl/>
        </w:rPr>
        <w:t>(</w:t>
      </w:r>
      <w:r>
        <w:rPr>
          <w:rtl/>
        </w:rPr>
        <w:t>1/74</w:t>
      </w:r>
      <w:r>
        <w:rPr>
          <w:rFonts w:hint="cs"/>
          <w:rtl/>
        </w:rPr>
        <w:t>)،</w:t>
      </w:r>
      <w:r>
        <w:rPr>
          <w:rtl/>
        </w:rPr>
        <w:t xml:space="preserve"> برقم </w:t>
      </w:r>
      <w:r>
        <w:rPr>
          <w:rFonts w:hint="cs"/>
          <w:rtl/>
        </w:rPr>
        <w:t>(</w:t>
      </w:r>
      <w:r>
        <w:rPr>
          <w:rtl/>
        </w:rPr>
        <w:t xml:space="preserve"> 54 </w:t>
      </w:r>
      <w:r>
        <w:rPr>
          <w:rFonts w:hint="cs"/>
          <w:rtl/>
        </w:rPr>
        <w:t>)</w:t>
      </w:r>
      <w:r>
        <w:rPr>
          <w:rtl/>
        </w:rPr>
        <w:t>، وأخرجه أبو داود، كتاب الأدب،</w:t>
      </w:r>
      <w:r>
        <w:rPr>
          <w:rFonts w:hint="cs"/>
          <w:rtl/>
        </w:rPr>
        <w:t xml:space="preserve"> </w:t>
      </w:r>
      <w:r>
        <w:rPr>
          <w:rtl/>
        </w:rPr>
        <w:t>باب</w:t>
      </w:r>
      <w:r>
        <w:rPr>
          <w:rFonts w:hint="cs"/>
          <w:rtl/>
        </w:rPr>
        <w:t>:</w:t>
      </w:r>
      <w:r>
        <w:rPr>
          <w:rtl/>
        </w:rPr>
        <w:t xml:space="preserve"> في إفشاء الس</w:t>
      </w:r>
      <w:r>
        <w:rPr>
          <w:rFonts w:hint="cs"/>
          <w:rtl/>
        </w:rPr>
        <w:t>َّ</w:t>
      </w:r>
      <w:r>
        <w:rPr>
          <w:rtl/>
        </w:rPr>
        <w:t xml:space="preserve">لام </w:t>
      </w:r>
      <w:r>
        <w:rPr>
          <w:rFonts w:hint="cs"/>
          <w:rtl/>
        </w:rPr>
        <w:t>(</w:t>
      </w:r>
      <w:r>
        <w:rPr>
          <w:rtl/>
        </w:rPr>
        <w:t>2/771</w:t>
      </w:r>
      <w:r>
        <w:rPr>
          <w:rFonts w:hint="cs"/>
          <w:rtl/>
        </w:rPr>
        <w:t>)،</w:t>
      </w:r>
      <w:r>
        <w:rPr>
          <w:rtl/>
        </w:rPr>
        <w:t xml:space="preserve"> برقم </w:t>
      </w:r>
      <w:r>
        <w:rPr>
          <w:rFonts w:hint="cs"/>
          <w:rtl/>
        </w:rPr>
        <w:t>(</w:t>
      </w:r>
      <w:r>
        <w:rPr>
          <w:rtl/>
        </w:rPr>
        <w:t xml:space="preserve"> 5193 </w:t>
      </w:r>
      <w:r>
        <w:rPr>
          <w:rFonts w:hint="cs"/>
          <w:rtl/>
        </w:rPr>
        <w:t>)</w:t>
      </w:r>
      <w:r>
        <w:rPr>
          <w:rtl/>
        </w:rPr>
        <w:t>.</w:t>
      </w:r>
    </w:p>
  </w:footnote>
  <w:footnote w:id="242">
    <w:p w:rsidR="00CE7E40" w:rsidRDefault="00CE7E40" w:rsidP="00192F8D">
      <w:pPr>
        <w:pStyle w:val="FootnoteText"/>
        <w:rPr>
          <w:rtl/>
        </w:rPr>
      </w:pPr>
      <w:r>
        <w:rPr>
          <w:rStyle w:val="FootnoteReference"/>
        </w:rPr>
        <w:footnoteRef/>
      </w:r>
      <w:r>
        <w:rPr>
          <w:rtl/>
        </w:rPr>
        <w:t xml:space="preserve"> ) أخرجه البخاري، كتاب الن</w:t>
      </w:r>
      <w:r>
        <w:rPr>
          <w:rFonts w:hint="cs"/>
          <w:rtl/>
        </w:rPr>
        <w:t>ِّ</w:t>
      </w:r>
      <w:r>
        <w:rPr>
          <w:rtl/>
        </w:rPr>
        <w:t>كاح، باب</w:t>
      </w:r>
      <w:r>
        <w:rPr>
          <w:rFonts w:hint="cs"/>
          <w:rtl/>
        </w:rPr>
        <w:t>:</w:t>
      </w:r>
      <w:r>
        <w:rPr>
          <w:rtl/>
        </w:rPr>
        <w:t xml:space="preserve"> ح</w:t>
      </w:r>
      <w:r>
        <w:rPr>
          <w:rFonts w:hint="cs"/>
          <w:rtl/>
        </w:rPr>
        <w:t>َ</w:t>
      </w:r>
      <w:r>
        <w:rPr>
          <w:rtl/>
        </w:rPr>
        <w:t>ق</w:t>
      </w:r>
      <w:r>
        <w:rPr>
          <w:rFonts w:hint="cs"/>
          <w:rtl/>
        </w:rPr>
        <w:t>ّ</w:t>
      </w:r>
      <w:r>
        <w:rPr>
          <w:rtl/>
        </w:rPr>
        <w:t xml:space="preserve"> إجابة الوليمة والد</w:t>
      </w:r>
      <w:r>
        <w:rPr>
          <w:rFonts w:hint="cs"/>
          <w:rtl/>
        </w:rPr>
        <w:t>َّ</w:t>
      </w:r>
      <w:r>
        <w:rPr>
          <w:rtl/>
        </w:rPr>
        <w:t xml:space="preserve">عوة </w:t>
      </w:r>
      <w:r>
        <w:rPr>
          <w:rFonts w:hint="cs"/>
          <w:rtl/>
        </w:rPr>
        <w:t>(</w:t>
      </w:r>
      <w:r>
        <w:rPr>
          <w:rtl/>
        </w:rPr>
        <w:t>9/240</w:t>
      </w:r>
      <w:r>
        <w:rPr>
          <w:rFonts w:hint="cs"/>
          <w:rtl/>
        </w:rPr>
        <w:t>)</w:t>
      </w:r>
      <w:r>
        <w:rPr>
          <w:rtl/>
        </w:rPr>
        <w:t xml:space="preserve">، برقم </w:t>
      </w:r>
      <w:r>
        <w:rPr>
          <w:rFonts w:hint="cs"/>
          <w:rtl/>
        </w:rPr>
        <w:t>(</w:t>
      </w:r>
      <w:r>
        <w:rPr>
          <w:rtl/>
        </w:rPr>
        <w:t>5173</w:t>
      </w:r>
      <w:r>
        <w:rPr>
          <w:rFonts w:hint="cs"/>
          <w:rtl/>
        </w:rPr>
        <w:t>)</w:t>
      </w:r>
      <w:r>
        <w:rPr>
          <w:rtl/>
        </w:rPr>
        <w:t>، وأخرجه مسلم، كتاب الن</w:t>
      </w:r>
      <w:r>
        <w:rPr>
          <w:rFonts w:hint="cs"/>
          <w:rtl/>
        </w:rPr>
        <w:t>ِّ</w:t>
      </w:r>
      <w:r>
        <w:rPr>
          <w:rtl/>
        </w:rPr>
        <w:t>كاح، باب الأمر</w:t>
      </w:r>
      <w:r>
        <w:rPr>
          <w:rFonts w:hint="cs"/>
          <w:rtl/>
        </w:rPr>
        <w:t xml:space="preserve"> </w:t>
      </w:r>
      <w:r>
        <w:rPr>
          <w:rtl/>
        </w:rPr>
        <w:t>بإجابة الد</w:t>
      </w:r>
      <w:r>
        <w:rPr>
          <w:rFonts w:hint="cs"/>
          <w:rtl/>
        </w:rPr>
        <w:t>ّ</w:t>
      </w:r>
      <w:r>
        <w:rPr>
          <w:rtl/>
        </w:rPr>
        <w:t>اع</w:t>
      </w:r>
      <w:r>
        <w:rPr>
          <w:rFonts w:hint="cs"/>
          <w:rtl/>
        </w:rPr>
        <w:t>ِ</w:t>
      </w:r>
      <w:r>
        <w:rPr>
          <w:rtl/>
        </w:rPr>
        <w:t xml:space="preserve">ي إلى دعوة </w:t>
      </w:r>
      <w:r>
        <w:rPr>
          <w:rFonts w:hint="cs"/>
          <w:rtl/>
        </w:rPr>
        <w:t>(</w:t>
      </w:r>
      <w:r>
        <w:rPr>
          <w:rtl/>
        </w:rPr>
        <w:t>2/1052</w:t>
      </w:r>
      <w:r>
        <w:rPr>
          <w:rFonts w:hint="cs"/>
          <w:rtl/>
        </w:rPr>
        <w:t>)،</w:t>
      </w:r>
      <w:r>
        <w:rPr>
          <w:rtl/>
        </w:rPr>
        <w:t xml:space="preserve"> برقم </w:t>
      </w:r>
      <w:r>
        <w:rPr>
          <w:rFonts w:hint="cs"/>
          <w:rtl/>
        </w:rPr>
        <w:t>(</w:t>
      </w:r>
      <w:r>
        <w:rPr>
          <w:rtl/>
        </w:rPr>
        <w:t xml:space="preserve"> 1429 </w:t>
      </w:r>
      <w:r>
        <w:rPr>
          <w:rFonts w:hint="cs"/>
          <w:rtl/>
        </w:rPr>
        <w:t>)</w:t>
      </w:r>
      <w:r>
        <w:rPr>
          <w:rtl/>
        </w:rPr>
        <w:t>.</w:t>
      </w:r>
    </w:p>
    <w:p w:rsidR="00CE7E40" w:rsidRDefault="00CE7E40" w:rsidP="00192F8D">
      <w:pPr>
        <w:pStyle w:val="FootnoteText"/>
      </w:pPr>
      <w:r>
        <w:rPr>
          <w:rFonts w:hint="cs"/>
          <w:rtl/>
        </w:rPr>
        <w:t>*</w:t>
      </w:r>
      <w:r>
        <w:rPr>
          <w:rtl/>
        </w:rPr>
        <w:t>ينظر في ذلك رسالة</w:t>
      </w:r>
      <w:r w:rsidRPr="00192F8D">
        <w:rPr>
          <w:rtl/>
        </w:rPr>
        <w:t>: الفرق بين الن</w:t>
      </w:r>
      <w:r>
        <w:rPr>
          <w:rFonts w:hint="cs"/>
          <w:rtl/>
        </w:rPr>
        <w:t>َّ</w:t>
      </w:r>
      <w:r w:rsidRPr="00192F8D">
        <w:rPr>
          <w:rtl/>
        </w:rPr>
        <w:t>صيحة والت</w:t>
      </w:r>
      <w:r>
        <w:rPr>
          <w:rFonts w:hint="cs"/>
          <w:rtl/>
        </w:rPr>
        <w:t>َّ</w:t>
      </w:r>
      <w:r w:rsidRPr="00192F8D">
        <w:rPr>
          <w:rtl/>
        </w:rPr>
        <w:t>عيير، ل</w:t>
      </w:r>
      <w:r>
        <w:rPr>
          <w:rtl/>
        </w:rPr>
        <w:t>لحاف</w:t>
      </w:r>
      <w:r>
        <w:rPr>
          <w:rFonts w:hint="cs"/>
          <w:rtl/>
        </w:rPr>
        <w:t>ِ</w:t>
      </w:r>
      <w:r>
        <w:rPr>
          <w:rtl/>
        </w:rPr>
        <w:t>ظ ابن رجب الحنبلي رحمه ا</w:t>
      </w:r>
      <w:r>
        <w:rPr>
          <w:rFonts w:hint="cs"/>
          <w:rtl/>
        </w:rPr>
        <w:t>لله</w:t>
      </w:r>
      <w:r w:rsidRPr="00192F8D">
        <w:rPr>
          <w:rtl/>
        </w:rPr>
        <w:t xml:space="preserve"> تعالى.</w:t>
      </w:r>
    </w:p>
  </w:footnote>
  <w:footnote w:id="243">
    <w:p w:rsidR="00CE7E40" w:rsidRDefault="00CE7E40">
      <w:pPr>
        <w:pStyle w:val="FootnoteText"/>
      </w:pPr>
      <w:r>
        <w:rPr>
          <w:rStyle w:val="FootnoteReference"/>
        </w:rPr>
        <w:footnoteRef/>
      </w:r>
      <w:r>
        <w:rPr>
          <w:rtl/>
        </w:rPr>
        <w:t xml:space="preserve"> ) </w:t>
      </w:r>
      <w:r w:rsidRPr="009A44E1">
        <w:rPr>
          <w:rtl/>
        </w:rPr>
        <w:t>أخرجه البخاري، كتاب الأدب، باب</w:t>
      </w:r>
      <w:r>
        <w:rPr>
          <w:rFonts w:hint="cs"/>
          <w:rtl/>
        </w:rPr>
        <w:t>:</w:t>
      </w:r>
      <w:r w:rsidRPr="009A44E1">
        <w:rPr>
          <w:rtl/>
        </w:rPr>
        <w:t xml:space="preserve"> إذا عط</w:t>
      </w:r>
      <w:r>
        <w:rPr>
          <w:rtl/>
        </w:rPr>
        <w:t xml:space="preserve">س كيف يُشَمَّت </w:t>
      </w:r>
      <w:r>
        <w:rPr>
          <w:rFonts w:hint="cs"/>
          <w:rtl/>
        </w:rPr>
        <w:t>(</w:t>
      </w:r>
      <w:r>
        <w:rPr>
          <w:rtl/>
        </w:rPr>
        <w:t>10/608</w:t>
      </w:r>
      <w:r>
        <w:rPr>
          <w:rFonts w:hint="cs"/>
          <w:rtl/>
        </w:rPr>
        <w:t>)</w:t>
      </w:r>
      <w:r>
        <w:rPr>
          <w:rtl/>
        </w:rPr>
        <w:t xml:space="preserve">، برقم </w:t>
      </w:r>
      <w:r>
        <w:rPr>
          <w:rFonts w:hint="cs"/>
          <w:rtl/>
        </w:rPr>
        <w:t>(</w:t>
      </w:r>
      <w:r>
        <w:rPr>
          <w:rtl/>
        </w:rPr>
        <w:t>6224</w:t>
      </w:r>
      <w:r>
        <w:rPr>
          <w:rFonts w:hint="cs"/>
          <w:rtl/>
        </w:rPr>
        <w:t>)</w:t>
      </w:r>
      <w:r w:rsidRPr="009A44E1">
        <w:rPr>
          <w:rtl/>
        </w:rPr>
        <w:t>.</w:t>
      </w:r>
    </w:p>
  </w:footnote>
  <w:footnote w:id="244">
    <w:p w:rsidR="00CE7E40" w:rsidRDefault="00CE7E40" w:rsidP="009A44E1">
      <w:pPr>
        <w:pStyle w:val="FootnoteText"/>
      </w:pPr>
      <w:r>
        <w:rPr>
          <w:rStyle w:val="FootnoteReference"/>
        </w:rPr>
        <w:footnoteRef/>
      </w:r>
      <w:r>
        <w:rPr>
          <w:rtl/>
        </w:rPr>
        <w:t xml:space="preserve"> ) أخرجه أبو داود، كتاب الأدب، باب</w:t>
      </w:r>
      <w:r>
        <w:rPr>
          <w:rFonts w:hint="cs"/>
          <w:rtl/>
        </w:rPr>
        <w:t>:</w:t>
      </w:r>
      <w:r>
        <w:rPr>
          <w:rtl/>
        </w:rPr>
        <w:t xml:space="preserve"> كيف ي</w:t>
      </w:r>
      <w:r>
        <w:rPr>
          <w:rFonts w:hint="cs"/>
          <w:rtl/>
        </w:rPr>
        <w:t>ُ</w:t>
      </w:r>
      <w:r>
        <w:rPr>
          <w:rtl/>
        </w:rPr>
        <w:t>ش</w:t>
      </w:r>
      <w:r>
        <w:rPr>
          <w:rFonts w:hint="cs"/>
          <w:rtl/>
        </w:rPr>
        <w:t>َ</w:t>
      </w:r>
      <w:r>
        <w:rPr>
          <w:rtl/>
        </w:rPr>
        <w:t>م</w:t>
      </w:r>
      <w:r>
        <w:rPr>
          <w:rFonts w:hint="cs"/>
          <w:rtl/>
        </w:rPr>
        <w:t>َ</w:t>
      </w:r>
      <w:r>
        <w:rPr>
          <w:rtl/>
        </w:rPr>
        <w:t>ّت الذ</w:t>
      </w:r>
      <w:r>
        <w:rPr>
          <w:rFonts w:hint="cs"/>
          <w:rtl/>
        </w:rPr>
        <w:t>ِّ</w:t>
      </w:r>
      <w:r>
        <w:rPr>
          <w:rtl/>
        </w:rPr>
        <w:t>م</w:t>
      </w:r>
      <w:r>
        <w:rPr>
          <w:rFonts w:hint="cs"/>
          <w:rtl/>
        </w:rPr>
        <w:t>ِ</w:t>
      </w:r>
      <w:r>
        <w:rPr>
          <w:rtl/>
        </w:rPr>
        <w:t xml:space="preserve">ّي </w:t>
      </w:r>
      <w:r>
        <w:rPr>
          <w:rFonts w:hint="cs"/>
          <w:rtl/>
        </w:rPr>
        <w:t>(</w:t>
      </w:r>
      <w:r>
        <w:rPr>
          <w:rtl/>
        </w:rPr>
        <w:t>2/727</w:t>
      </w:r>
      <w:r>
        <w:rPr>
          <w:rFonts w:hint="cs"/>
          <w:rtl/>
        </w:rPr>
        <w:t>)،</w:t>
      </w:r>
      <w:r>
        <w:rPr>
          <w:rtl/>
        </w:rPr>
        <w:t xml:space="preserve"> برقم </w:t>
      </w:r>
      <w:r>
        <w:rPr>
          <w:rFonts w:hint="cs"/>
          <w:rtl/>
        </w:rPr>
        <w:t>(</w:t>
      </w:r>
      <w:r>
        <w:rPr>
          <w:rtl/>
        </w:rPr>
        <w:t xml:space="preserve"> 5038 </w:t>
      </w:r>
      <w:r>
        <w:rPr>
          <w:rFonts w:hint="cs"/>
          <w:rtl/>
        </w:rPr>
        <w:t>)</w:t>
      </w:r>
      <w:r>
        <w:rPr>
          <w:rtl/>
        </w:rPr>
        <w:t>، ورواه الترمذي، كتاب الأدب، باب</w:t>
      </w:r>
      <w:r>
        <w:rPr>
          <w:rFonts w:hint="cs"/>
          <w:rtl/>
        </w:rPr>
        <w:t>:</w:t>
      </w:r>
      <w:r>
        <w:rPr>
          <w:rtl/>
        </w:rPr>
        <w:t xml:space="preserve"> ما جاء كيف</w:t>
      </w:r>
      <w:r>
        <w:rPr>
          <w:rFonts w:hint="cs"/>
          <w:rtl/>
        </w:rPr>
        <w:t xml:space="preserve"> </w:t>
      </w:r>
      <w:r>
        <w:rPr>
          <w:rtl/>
        </w:rPr>
        <w:t>ي</w:t>
      </w:r>
      <w:r>
        <w:rPr>
          <w:rFonts w:hint="cs"/>
          <w:rtl/>
        </w:rPr>
        <w:t>ُ</w:t>
      </w:r>
      <w:r>
        <w:rPr>
          <w:rtl/>
        </w:rPr>
        <w:t>ش</w:t>
      </w:r>
      <w:r>
        <w:rPr>
          <w:rFonts w:hint="cs"/>
          <w:rtl/>
        </w:rPr>
        <w:t>َ</w:t>
      </w:r>
      <w:r>
        <w:rPr>
          <w:rtl/>
        </w:rPr>
        <w:t>م</w:t>
      </w:r>
      <w:r>
        <w:rPr>
          <w:rFonts w:hint="cs"/>
          <w:rtl/>
        </w:rPr>
        <w:t>َّ</w:t>
      </w:r>
      <w:r>
        <w:rPr>
          <w:rtl/>
        </w:rPr>
        <w:t>ت العاط</w:t>
      </w:r>
      <w:r>
        <w:rPr>
          <w:rFonts w:hint="cs"/>
          <w:rtl/>
        </w:rPr>
        <w:t>ِ</w:t>
      </w:r>
      <w:r>
        <w:rPr>
          <w:rtl/>
        </w:rPr>
        <w:t xml:space="preserve">س </w:t>
      </w:r>
      <w:r>
        <w:rPr>
          <w:rFonts w:hint="cs"/>
          <w:rtl/>
        </w:rPr>
        <w:t>(</w:t>
      </w:r>
      <w:r>
        <w:rPr>
          <w:rtl/>
        </w:rPr>
        <w:t>5/76</w:t>
      </w:r>
      <w:r>
        <w:rPr>
          <w:rFonts w:hint="cs"/>
          <w:rtl/>
        </w:rPr>
        <w:t>)،</w:t>
      </w:r>
      <w:r>
        <w:rPr>
          <w:rtl/>
        </w:rPr>
        <w:t xml:space="preserve"> برقم </w:t>
      </w:r>
      <w:r>
        <w:rPr>
          <w:rFonts w:hint="cs"/>
          <w:rtl/>
        </w:rPr>
        <w:t>(</w:t>
      </w:r>
      <w:r>
        <w:rPr>
          <w:rtl/>
        </w:rPr>
        <w:t xml:space="preserve"> 2739 </w:t>
      </w:r>
      <w:r>
        <w:rPr>
          <w:rFonts w:hint="cs"/>
          <w:rtl/>
        </w:rPr>
        <w:t>)</w:t>
      </w:r>
      <w:r>
        <w:rPr>
          <w:rtl/>
        </w:rPr>
        <w:t>.</w:t>
      </w:r>
    </w:p>
  </w:footnote>
  <w:footnote w:id="245">
    <w:p w:rsidR="00CE7E40" w:rsidRDefault="00CE7E40" w:rsidP="008D591E">
      <w:pPr>
        <w:pStyle w:val="FootnoteText"/>
      </w:pPr>
      <w:r>
        <w:rPr>
          <w:rStyle w:val="FootnoteReference"/>
        </w:rPr>
        <w:footnoteRef/>
      </w:r>
      <w:r>
        <w:rPr>
          <w:rtl/>
        </w:rPr>
        <w:t xml:space="preserve"> ) رواه البخاري، كتاب المرضى، باب</w:t>
      </w:r>
      <w:r>
        <w:rPr>
          <w:rFonts w:hint="cs"/>
          <w:rtl/>
        </w:rPr>
        <w:t>:</w:t>
      </w:r>
      <w:r>
        <w:rPr>
          <w:rtl/>
        </w:rPr>
        <w:t xml:space="preserve"> دعاء العائ</w:t>
      </w:r>
      <w:r>
        <w:rPr>
          <w:rFonts w:hint="cs"/>
          <w:rtl/>
        </w:rPr>
        <w:t>ِ</w:t>
      </w:r>
      <w:r>
        <w:rPr>
          <w:rtl/>
        </w:rPr>
        <w:t>د ل</w:t>
      </w:r>
      <w:r>
        <w:rPr>
          <w:rFonts w:hint="cs"/>
          <w:rtl/>
        </w:rPr>
        <w:t>ِ</w:t>
      </w:r>
      <w:r>
        <w:rPr>
          <w:rtl/>
        </w:rPr>
        <w:t>لم</w:t>
      </w:r>
      <w:r>
        <w:rPr>
          <w:rFonts w:hint="cs"/>
          <w:rtl/>
        </w:rPr>
        <w:t>َ</w:t>
      </w:r>
      <w:r>
        <w:rPr>
          <w:rtl/>
        </w:rPr>
        <w:t xml:space="preserve">ريض </w:t>
      </w:r>
      <w:r>
        <w:rPr>
          <w:rFonts w:hint="cs"/>
          <w:rtl/>
        </w:rPr>
        <w:t>(</w:t>
      </w:r>
      <w:r>
        <w:rPr>
          <w:rtl/>
        </w:rPr>
        <w:t>10/131</w:t>
      </w:r>
      <w:r>
        <w:rPr>
          <w:rFonts w:hint="cs"/>
          <w:rtl/>
        </w:rPr>
        <w:t>)،</w:t>
      </w:r>
      <w:r>
        <w:rPr>
          <w:rtl/>
        </w:rPr>
        <w:t xml:space="preserve"> برقم </w:t>
      </w:r>
      <w:r>
        <w:rPr>
          <w:rFonts w:hint="cs"/>
          <w:rtl/>
        </w:rPr>
        <w:t>(</w:t>
      </w:r>
      <w:r>
        <w:rPr>
          <w:rtl/>
        </w:rPr>
        <w:t xml:space="preserve"> 5675 </w:t>
      </w:r>
      <w:r>
        <w:rPr>
          <w:rFonts w:hint="cs"/>
          <w:rtl/>
        </w:rPr>
        <w:t>)</w:t>
      </w:r>
      <w:r>
        <w:rPr>
          <w:rtl/>
        </w:rPr>
        <w:t>، ورواه مسلم في صحيحه، كتاب الس</w:t>
      </w:r>
      <w:r>
        <w:rPr>
          <w:rFonts w:hint="cs"/>
          <w:rtl/>
        </w:rPr>
        <w:t>َّ</w:t>
      </w:r>
      <w:r>
        <w:rPr>
          <w:rtl/>
        </w:rPr>
        <w:t>لام، باب</w:t>
      </w:r>
      <w:r>
        <w:rPr>
          <w:rFonts w:hint="cs"/>
          <w:rtl/>
        </w:rPr>
        <w:t xml:space="preserve">: </w:t>
      </w:r>
      <w:r>
        <w:rPr>
          <w:rtl/>
        </w:rPr>
        <w:t xml:space="preserve">استحباب رقية المريض </w:t>
      </w:r>
      <w:r>
        <w:rPr>
          <w:rFonts w:hint="cs"/>
          <w:rtl/>
        </w:rPr>
        <w:t>(</w:t>
      </w:r>
      <w:r>
        <w:rPr>
          <w:rtl/>
        </w:rPr>
        <w:t>4/1722</w:t>
      </w:r>
      <w:r>
        <w:rPr>
          <w:rFonts w:hint="cs"/>
          <w:rtl/>
        </w:rPr>
        <w:t>)،</w:t>
      </w:r>
      <w:r>
        <w:rPr>
          <w:rtl/>
        </w:rPr>
        <w:t xml:space="preserve"> برقم </w:t>
      </w:r>
      <w:r>
        <w:rPr>
          <w:rFonts w:hint="cs"/>
          <w:rtl/>
        </w:rPr>
        <w:t>(</w:t>
      </w:r>
      <w:r>
        <w:rPr>
          <w:rtl/>
        </w:rPr>
        <w:t xml:space="preserve"> 2191 </w:t>
      </w:r>
      <w:r>
        <w:rPr>
          <w:rFonts w:hint="cs"/>
          <w:rtl/>
        </w:rPr>
        <w:t>)</w:t>
      </w:r>
      <w:r>
        <w:rPr>
          <w:rtl/>
        </w:rPr>
        <w:t>.</w:t>
      </w:r>
    </w:p>
  </w:footnote>
  <w:footnote w:id="246">
    <w:p w:rsidR="00CE7E40" w:rsidRDefault="00CE7E40" w:rsidP="001A0018">
      <w:pPr>
        <w:pStyle w:val="FootnoteText"/>
      </w:pPr>
      <w:r>
        <w:rPr>
          <w:rStyle w:val="FootnoteReference"/>
        </w:rPr>
        <w:footnoteRef/>
      </w:r>
      <w:r>
        <w:rPr>
          <w:rtl/>
        </w:rPr>
        <w:t xml:space="preserve"> ) رواه البخاري، كتاب الجنائز، باب</w:t>
      </w:r>
      <w:r>
        <w:rPr>
          <w:rFonts w:hint="cs"/>
          <w:rtl/>
        </w:rPr>
        <w:t>:</w:t>
      </w:r>
      <w:r>
        <w:rPr>
          <w:rtl/>
        </w:rPr>
        <w:t xml:space="preserve"> م</w:t>
      </w:r>
      <w:r>
        <w:rPr>
          <w:rFonts w:hint="cs"/>
          <w:rtl/>
        </w:rPr>
        <w:t>َ</w:t>
      </w:r>
      <w:r>
        <w:rPr>
          <w:rtl/>
        </w:rPr>
        <w:t>ن انت</w:t>
      </w:r>
      <w:r>
        <w:rPr>
          <w:rFonts w:hint="cs"/>
          <w:rtl/>
        </w:rPr>
        <w:t>َ</w:t>
      </w:r>
      <w:r>
        <w:rPr>
          <w:rtl/>
        </w:rPr>
        <w:t>ظر حت</w:t>
      </w:r>
      <w:r>
        <w:rPr>
          <w:rFonts w:hint="cs"/>
          <w:rtl/>
        </w:rPr>
        <w:t>َّ</w:t>
      </w:r>
      <w:r>
        <w:rPr>
          <w:rtl/>
        </w:rPr>
        <w:t>ى ت</w:t>
      </w:r>
      <w:r>
        <w:rPr>
          <w:rFonts w:hint="cs"/>
          <w:rtl/>
        </w:rPr>
        <w:t>ُ</w:t>
      </w:r>
      <w:r>
        <w:rPr>
          <w:rtl/>
        </w:rPr>
        <w:t>د</w:t>
      </w:r>
      <w:r>
        <w:rPr>
          <w:rFonts w:hint="cs"/>
          <w:rtl/>
        </w:rPr>
        <w:t>ْ</w:t>
      </w:r>
      <w:r>
        <w:rPr>
          <w:rtl/>
        </w:rPr>
        <w:t>ف</w:t>
      </w:r>
      <w:r>
        <w:rPr>
          <w:rFonts w:hint="cs"/>
          <w:rtl/>
        </w:rPr>
        <w:t>َ</w:t>
      </w:r>
      <w:r>
        <w:rPr>
          <w:rtl/>
        </w:rPr>
        <w:t xml:space="preserve">ن </w:t>
      </w:r>
      <w:r>
        <w:rPr>
          <w:rFonts w:hint="cs"/>
          <w:rtl/>
        </w:rPr>
        <w:t>(</w:t>
      </w:r>
      <w:r>
        <w:rPr>
          <w:rtl/>
        </w:rPr>
        <w:t>3/196</w:t>
      </w:r>
      <w:r>
        <w:rPr>
          <w:rFonts w:hint="cs"/>
          <w:rtl/>
        </w:rPr>
        <w:t>)</w:t>
      </w:r>
      <w:r>
        <w:rPr>
          <w:rtl/>
        </w:rPr>
        <w:t xml:space="preserve">، برقم </w:t>
      </w:r>
      <w:r>
        <w:rPr>
          <w:rFonts w:hint="cs"/>
          <w:rtl/>
        </w:rPr>
        <w:t>(</w:t>
      </w:r>
      <w:r>
        <w:rPr>
          <w:rtl/>
        </w:rPr>
        <w:t>1325</w:t>
      </w:r>
      <w:r>
        <w:rPr>
          <w:rFonts w:hint="cs"/>
          <w:rtl/>
        </w:rPr>
        <w:t>)</w:t>
      </w:r>
      <w:r>
        <w:rPr>
          <w:rtl/>
        </w:rPr>
        <w:t>، ورواه مسلم في صحيحه، كتاب الجنائز، باب</w:t>
      </w:r>
      <w:r>
        <w:rPr>
          <w:rFonts w:hint="cs"/>
          <w:rtl/>
        </w:rPr>
        <w:t>:</w:t>
      </w:r>
      <w:r>
        <w:rPr>
          <w:rtl/>
        </w:rPr>
        <w:t xml:space="preserve"> فضل</w:t>
      </w:r>
      <w:r>
        <w:rPr>
          <w:rFonts w:hint="cs"/>
          <w:rtl/>
        </w:rPr>
        <w:t xml:space="preserve"> </w:t>
      </w:r>
      <w:r>
        <w:rPr>
          <w:rtl/>
        </w:rPr>
        <w:t>الص</w:t>
      </w:r>
      <w:r>
        <w:rPr>
          <w:rFonts w:hint="cs"/>
          <w:rtl/>
        </w:rPr>
        <w:t>َّ</w:t>
      </w:r>
      <w:r>
        <w:rPr>
          <w:rtl/>
        </w:rPr>
        <w:t xml:space="preserve">لاة على الجنازة </w:t>
      </w:r>
      <w:r>
        <w:rPr>
          <w:rFonts w:hint="cs"/>
          <w:rtl/>
        </w:rPr>
        <w:t>(</w:t>
      </w:r>
      <w:r>
        <w:rPr>
          <w:rtl/>
        </w:rPr>
        <w:t>2/652</w:t>
      </w:r>
      <w:r>
        <w:rPr>
          <w:rFonts w:hint="cs"/>
          <w:rtl/>
        </w:rPr>
        <w:t>)،</w:t>
      </w:r>
      <w:r>
        <w:rPr>
          <w:rtl/>
        </w:rPr>
        <w:t xml:space="preserve"> برقم </w:t>
      </w:r>
      <w:r>
        <w:rPr>
          <w:rFonts w:hint="cs"/>
          <w:rtl/>
        </w:rPr>
        <w:t>(</w:t>
      </w:r>
      <w:r>
        <w:rPr>
          <w:rtl/>
        </w:rPr>
        <w:t xml:space="preserve"> 945 </w:t>
      </w:r>
      <w:r>
        <w:rPr>
          <w:rFonts w:hint="cs"/>
          <w:rtl/>
        </w:rPr>
        <w:t>)</w:t>
      </w:r>
      <w:r>
        <w:rPr>
          <w:rtl/>
        </w:rPr>
        <w:t>.</w:t>
      </w:r>
    </w:p>
  </w:footnote>
  <w:footnote w:id="247">
    <w:p w:rsidR="00CE7E40" w:rsidRDefault="00CE7E40" w:rsidP="00F34609">
      <w:pPr>
        <w:pStyle w:val="FootnoteText"/>
      </w:pPr>
      <w:r>
        <w:rPr>
          <w:rStyle w:val="FootnoteReference"/>
        </w:rPr>
        <w:footnoteRef/>
      </w:r>
      <w:r>
        <w:rPr>
          <w:rtl/>
        </w:rPr>
        <w:t xml:space="preserve"> ) أخرجه البخاري في صحيحه، كتاب الحدود، باب</w:t>
      </w:r>
      <w:r>
        <w:rPr>
          <w:rFonts w:hint="cs"/>
          <w:rtl/>
        </w:rPr>
        <w:t>:</w:t>
      </w:r>
      <w:r>
        <w:rPr>
          <w:rtl/>
        </w:rPr>
        <w:t xml:space="preserve"> الاعت</w:t>
      </w:r>
      <w:r>
        <w:rPr>
          <w:rFonts w:hint="cs"/>
          <w:rtl/>
        </w:rPr>
        <w:t>ِ</w:t>
      </w:r>
      <w:r>
        <w:rPr>
          <w:rtl/>
        </w:rPr>
        <w:t>راف بالز</w:t>
      </w:r>
      <w:r>
        <w:rPr>
          <w:rFonts w:hint="cs"/>
          <w:rtl/>
        </w:rPr>
        <w:t>ِّ</w:t>
      </w:r>
      <w:r>
        <w:rPr>
          <w:rtl/>
        </w:rPr>
        <w:t xml:space="preserve">نى </w:t>
      </w:r>
      <w:r>
        <w:rPr>
          <w:rFonts w:hint="cs"/>
          <w:rtl/>
        </w:rPr>
        <w:t>(</w:t>
      </w:r>
      <w:r>
        <w:rPr>
          <w:rtl/>
        </w:rPr>
        <w:t>١٢/١٣٦</w:t>
      </w:r>
      <w:r>
        <w:rPr>
          <w:rFonts w:hint="cs"/>
          <w:rtl/>
        </w:rPr>
        <w:t>)،</w:t>
      </w:r>
      <w:r>
        <w:rPr>
          <w:rtl/>
        </w:rPr>
        <w:t xml:space="preserve"> برقم </w:t>
      </w:r>
      <w:r>
        <w:rPr>
          <w:rFonts w:hint="cs"/>
          <w:rtl/>
        </w:rPr>
        <w:t>(</w:t>
      </w:r>
      <w:r>
        <w:rPr>
          <w:rtl/>
        </w:rPr>
        <w:t xml:space="preserve"> ٦٨٢٧</w:t>
      </w:r>
      <w:r>
        <w:rPr>
          <w:rFonts w:hint="cs"/>
          <w:rtl/>
        </w:rPr>
        <w:t>)</w:t>
      </w:r>
      <w:r>
        <w:rPr>
          <w:rtl/>
        </w:rPr>
        <w:t>، ورواه مسلم، كتاب الحدود، باب</w:t>
      </w:r>
      <w:r>
        <w:rPr>
          <w:rFonts w:hint="cs"/>
          <w:rtl/>
        </w:rPr>
        <w:t>:</w:t>
      </w:r>
      <w:r>
        <w:rPr>
          <w:rtl/>
        </w:rPr>
        <w:t xml:space="preserve"> من</w:t>
      </w:r>
      <w:r>
        <w:rPr>
          <w:rFonts w:hint="cs"/>
          <w:rtl/>
        </w:rPr>
        <w:t xml:space="preserve"> </w:t>
      </w:r>
      <w:r>
        <w:rPr>
          <w:rtl/>
        </w:rPr>
        <w:t>اعترف على نفسه بالز</w:t>
      </w:r>
      <w:r>
        <w:rPr>
          <w:rFonts w:hint="cs"/>
          <w:rtl/>
        </w:rPr>
        <w:t>ِّ</w:t>
      </w:r>
      <w:r>
        <w:rPr>
          <w:rtl/>
        </w:rPr>
        <w:t xml:space="preserve">نى </w:t>
      </w:r>
      <w:r>
        <w:rPr>
          <w:rFonts w:hint="cs"/>
          <w:rtl/>
        </w:rPr>
        <w:t>(</w:t>
      </w:r>
      <w:r>
        <w:rPr>
          <w:rtl/>
        </w:rPr>
        <w:t>٣/١٣٢٤</w:t>
      </w:r>
      <w:r>
        <w:rPr>
          <w:rFonts w:hint="cs"/>
          <w:rtl/>
        </w:rPr>
        <w:t>)،</w:t>
      </w:r>
      <w:r>
        <w:rPr>
          <w:rtl/>
        </w:rPr>
        <w:t xml:space="preserve"> برقم </w:t>
      </w:r>
      <w:r>
        <w:rPr>
          <w:rFonts w:hint="cs"/>
          <w:rtl/>
        </w:rPr>
        <w:t>(</w:t>
      </w:r>
      <w:r>
        <w:rPr>
          <w:rtl/>
        </w:rPr>
        <w:t xml:space="preserve"> ١٦٩٧</w:t>
      </w:r>
      <w:r>
        <w:rPr>
          <w:rFonts w:hint="cs"/>
          <w:rtl/>
        </w:rPr>
        <w:t>)</w:t>
      </w:r>
      <w:r>
        <w:rPr>
          <w:rtl/>
        </w:rPr>
        <w:t>.</w:t>
      </w:r>
    </w:p>
  </w:footnote>
  <w:footnote w:id="248">
    <w:p w:rsidR="00CE7E40" w:rsidRDefault="00CE7E40">
      <w:pPr>
        <w:pStyle w:val="FootnoteText"/>
      </w:pPr>
      <w:r>
        <w:rPr>
          <w:rStyle w:val="FootnoteReference"/>
        </w:rPr>
        <w:footnoteRef/>
      </w:r>
      <w:r>
        <w:rPr>
          <w:rtl/>
        </w:rPr>
        <w:t xml:space="preserve"> ) انظر</w:t>
      </w:r>
      <w:r w:rsidRPr="00E46DBF">
        <w:rPr>
          <w:rtl/>
        </w:rPr>
        <w:t xml:space="preserve">: الإصابة </w:t>
      </w:r>
      <w:r>
        <w:rPr>
          <w:rFonts w:hint="cs"/>
          <w:rtl/>
        </w:rPr>
        <w:t>(</w:t>
      </w:r>
      <w:r>
        <w:rPr>
          <w:rtl/>
        </w:rPr>
        <w:t>١/</w:t>
      </w:r>
      <w:r w:rsidRPr="00E46DBF">
        <w:rPr>
          <w:rtl/>
        </w:rPr>
        <w:t>٥٦٥</w:t>
      </w:r>
      <w:r>
        <w:rPr>
          <w:rFonts w:hint="cs"/>
          <w:rtl/>
        </w:rPr>
        <w:t>)</w:t>
      </w:r>
      <w:r w:rsidRPr="00E46DBF">
        <w:rPr>
          <w:rtl/>
        </w:rPr>
        <w:t>، وتقريب الت</w:t>
      </w:r>
      <w:r>
        <w:rPr>
          <w:rFonts w:hint="cs"/>
          <w:rtl/>
        </w:rPr>
        <w:t>َّ</w:t>
      </w:r>
      <w:r w:rsidRPr="00E46DBF">
        <w:rPr>
          <w:rtl/>
        </w:rPr>
        <w:t xml:space="preserve">هذيب </w:t>
      </w:r>
      <w:r>
        <w:rPr>
          <w:rFonts w:hint="cs"/>
          <w:rtl/>
        </w:rPr>
        <w:t>(</w:t>
      </w:r>
      <w:r w:rsidRPr="00E46DBF">
        <w:rPr>
          <w:rtl/>
        </w:rPr>
        <w:t>ص ٢٢٣</w:t>
      </w:r>
      <w:r>
        <w:rPr>
          <w:rFonts w:hint="cs"/>
          <w:rtl/>
        </w:rPr>
        <w:t>)</w:t>
      </w:r>
      <w:r w:rsidRPr="00E46DBF">
        <w:rPr>
          <w:rtl/>
        </w:rPr>
        <w:t>.</w:t>
      </w:r>
    </w:p>
  </w:footnote>
  <w:footnote w:id="249">
    <w:p w:rsidR="00CE7E40" w:rsidRDefault="00CE7E40">
      <w:pPr>
        <w:pStyle w:val="FootnoteText"/>
      </w:pPr>
      <w:r>
        <w:rPr>
          <w:rStyle w:val="FootnoteReference"/>
        </w:rPr>
        <w:footnoteRef/>
      </w:r>
      <w:r>
        <w:rPr>
          <w:rtl/>
        </w:rPr>
        <w:t xml:space="preserve"> ) أي</w:t>
      </w:r>
      <w:r w:rsidRPr="006E6022">
        <w:rPr>
          <w:rtl/>
        </w:rPr>
        <w:t>: ام</w:t>
      </w:r>
      <w:r>
        <w:rPr>
          <w:rFonts w:hint="cs"/>
          <w:rtl/>
        </w:rPr>
        <w:t>ْ</w:t>
      </w:r>
      <w:r w:rsidRPr="006E6022">
        <w:rPr>
          <w:rtl/>
        </w:rPr>
        <w:t>رأ</w:t>
      </w:r>
      <w:r>
        <w:rPr>
          <w:rFonts w:hint="cs"/>
          <w:rtl/>
        </w:rPr>
        <w:t>َ</w:t>
      </w:r>
      <w:r w:rsidRPr="006E6022">
        <w:rPr>
          <w:rtl/>
        </w:rPr>
        <w:t>ته.</w:t>
      </w:r>
    </w:p>
  </w:footnote>
  <w:footnote w:id="250">
    <w:p w:rsidR="00CE7E40" w:rsidRDefault="00CE7E40" w:rsidP="00DA54F7">
      <w:pPr>
        <w:pStyle w:val="FootnoteText"/>
      </w:pPr>
      <w:r>
        <w:rPr>
          <w:rStyle w:val="FootnoteReference"/>
        </w:rPr>
        <w:footnoteRef/>
      </w:r>
      <w:r>
        <w:rPr>
          <w:rtl/>
        </w:rPr>
        <w:t xml:space="preserve"> ) والحديث رواه البخاري، كتاب الأدب، باب</w:t>
      </w:r>
      <w:r>
        <w:rPr>
          <w:rFonts w:hint="cs"/>
          <w:rtl/>
        </w:rPr>
        <w:t>:</w:t>
      </w:r>
      <w:r>
        <w:rPr>
          <w:rtl/>
        </w:rPr>
        <w:t xml:space="preserve"> قتل الولد خشية أن يأكل معه </w:t>
      </w:r>
      <w:r>
        <w:rPr>
          <w:rFonts w:hint="cs"/>
          <w:rtl/>
        </w:rPr>
        <w:t>(</w:t>
      </w:r>
      <w:r>
        <w:rPr>
          <w:rtl/>
        </w:rPr>
        <w:t>10/433</w:t>
      </w:r>
      <w:r>
        <w:rPr>
          <w:rFonts w:hint="cs"/>
          <w:rtl/>
        </w:rPr>
        <w:t>)</w:t>
      </w:r>
      <w:r>
        <w:rPr>
          <w:rtl/>
        </w:rPr>
        <w:t xml:space="preserve">، برقم </w:t>
      </w:r>
      <w:r>
        <w:rPr>
          <w:rFonts w:hint="cs"/>
          <w:rtl/>
        </w:rPr>
        <w:t>(</w:t>
      </w:r>
      <w:r>
        <w:rPr>
          <w:rtl/>
        </w:rPr>
        <w:t xml:space="preserve"> 6001 </w:t>
      </w:r>
      <w:r>
        <w:rPr>
          <w:rFonts w:hint="cs"/>
          <w:rtl/>
        </w:rPr>
        <w:t>)</w:t>
      </w:r>
      <w:r>
        <w:rPr>
          <w:rtl/>
        </w:rPr>
        <w:t>،</w:t>
      </w:r>
      <w:r>
        <w:rPr>
          <w:rFonts w:hint="cs"/>
          <w:rtl/>
        </w:rPr>
        <w:t xml:space="preserve"> </w:t>
      </w:r>
      <w:r>
        <w:rPr>
          <w:rtl/>
        </w:rPr>
        <w:t>ورواه مسلم، كتاب الإيمان، باب</w:t>
      </w:r>
      <w:r>
        <w:rPr>
          <w:rFonts w:hint="cs"/>
          <w:rtl/>
        </w:rPr>
        <w:t>:</w:t>
      </w:r>
      <w:r>
        <w:rPr>
          <w:rtl/>
        </w:rPr>
        <w:t xml:space="preserve"> ك</w:t>
      </w:r>
      <w:r>
        <w:rPr>
          <w:rFonts w:hint="cs"/>
          <w:rtl/>
        </w:rPr>
        <w:t>َ</w:t>
      </w:r>
      <w:r>
        <w:rPr>
          <w:rtl/>
        </w:rPr>
        <w:t>و</w:t>
      </w:r>
      <w:r>
        <w:rPr>
          <w:rFonts w:hint="cs"/>
          <w:rtl/>
        </w:rPr>
        <w:t>ْ</w:t>
      </w:r>
      <w:r>
        <w:rPr>
          <w:rtl/>
        </w:rPr>
        <w:t>ن الش</w:t>
      </w:r>
      <w:r>
        <w:rPr>
          <w:rFonts w:hint="cs"/>
          <w:rtl/>
        </w:rPr>
        <w:t>ِّ</w:t>
      </w:r>
      <w:r>
        <w:rPr>
          <w:rtl/>
        </w:rPr>
        <w:t>ر</w:t>
      </w:r>
      <w:r>
        <w:rPr>
          <w:rFonts w:hint="cs"/>
          <w:rtl/>
        </w:rPr>
        <w:t>ْ</w:t>
      </w:r>
      <w:r>
        <w:rPr>
          <w:rtl/>
        </w:rPr>
        <w:t>ك أ</w:t>
      </w:r>
      <w:r>
        <w:rPr>
          <w:rFonts w:hint="cs"/>
          <w:rtl/>
        </w:rPr>
        <w:t>َ</w:t>
      </w:r>
      <w:r>
        <w:rPr>
          <w:rtl/>
        </w:rPr>
        <w:t>ق</w:t>
      </w:r>
      <w:r>
        <w:rPr>
          <w:rFonts w:hint="cs"/>
          <w:rtl/>
        </w:rPr>
        <w:t>ْ</w:t>
      </w:r>
      <w:r>
        <w:rPr>
          <w:rtl/>
        </w:rPr>
        <w:t>ب</w:t>
      </w:r>
      <w:r>
        <w:rPr>
          <w:rFonts w:hint="cs"/>
          <w:rtl/>
        </w:rPr>
        <w:t>َ</w:t>
      </w:r>
      <w:r>
        <w:rPr>
          <w:rtl/>
        </w:rPr>
        <w:t>ح الذ</w:t>
      </w:r>
      <w:r>
        <w:rPr>
          <w:rFonts w:hint="cs"/>
          <w:rtl/>
        </w:rPr>
        <w:t>ُّ</w:t>
      </w:r>
      <w:r>
        <w:rPr>
          <w:rtl/>
        </w:rPr>
        <w:t xml:space="preserve">نوب </w:t>
      </w:r>
      <w:r>
        <w:rPr>
          <w:rFonts w:hint="cs"/>
          <w:rtl/>
        </w:rPr>
        <w:t>(</w:t>
      </w:r>
      <w:r>
        <w:rPr>
          <w:rtl/>
        </w:rPr>
        <w:t>1/90</w:t>
      </w:r>
      <w:r>
        <w:rPr>
          <w:rFonts w:hint="cs"/>
          <w:rtl/>
        </w:rPr>
        <w:t>)،</w:t>
      </w:r>
      <w:r>
        <w:rPr>
          <w:rtl/>
        </w:rPr>
        <w:t xml:space="preserve"> برقم </w:t>
      </w:r>
      <w:r>
        <w:rPr>
          <w:rFonts w:hint="cs"/>
          <w:rtl/>
        </w:rPr>
        <w:t>(</w:t>
      </w:r>
      <w:r>
        <w:rPr>
          <w:rtl/>
        </w:rPr>
        <w:t xml:space="preserve"> 86 </w:t>
      </w:r>
      <w:r>
        <w:rPr>
          <w:rFonts w:hint="cs"/>
          <w:rtl/>
        </w:rPr>
        <w:t>)</w:t>
      </w:r>
      <w:r>
        <w:rPr>
          <w:rtl/>
        </w:rPr>
        <w:t>.</w:t>
      </w:r>
    </w:p>
  </w:footnote>
  <w:footnote w:id="251">
    <w:p w:rsidR="00CE7E40" w:rsidRDefault="00CE7E40" w:rsidP="00791E44">
      <w:pPr>
        <w:pStyle w:val="FootnoteText"/>
      </w:pPr>
      <w:r>
        <w:rPr>
          <w:rStyle w:val="FootnoteReference"/>
        </w:rPr>
        <w:footnoteRef/>
      </w:r>
      <w:r>
        <w:rPr>
          <w:rtl/>
        </w:rPr>
        <w:t xml:space="preserve"> ) أخرجه البخاري، كتاب الحدود، باب</w:t>
      </w:r>
      <w:r>
        <w:rPr>
          <w:rFonts w:hint="cs"/>
          <w:rtl/>
        </w:rPr>
        <w:t>:</w:t>
      </w:r>
      <w:r>
        <w:rPr>
          <w:rtl/>
        </w:rPr>
        <w:t xml:space="preserve"> لا يُرج</w:t>
      </w:r>
      <w:r>
        <w:rPr>
          <w:rFonts w:hint="cs"/>
          <w:rtl/>
        </w:rPr>
        <w:t>َ</w:t>
      </w:r>
      <w:r>
        <w:rPr>
          <w:rtl/>
        </w:rPr>
        <w:t xml:space="preserve">م المجنون والمجنونة </w:t>
      </w:r>
      <w:r>
        <w:rPr>
          <w:rFonts w:hint="cs"/>
          <w:rtl/>
        </w:rPr>
        <w:t>(</w:t>
      </w:r>
      <w:r>
        <w:rPr>
          <w:rtl/>
        </w:rPr>
        <w:t>12/120</w:t>
      </w:r>
      <w:r>
        <w:rPr>
          <w:rFonts w:hint="cs"/>
          <w:rtl/>
        </w:rPr>
        <w:t>9)،</w:t>
      </w:r>
      <w:r>
        <w:rPr>
          <w:rtl/>
        </w:rPr>
        <w:t xml:space="preserve"> برقم </w:t>
      </w:r>
      <w:r>
        <w:rPr>
          <w:rFonts w:hint="cs"/>
          <w:rtl/>
        </w:rPr>
        <w:t>(</w:t>
      </w:r>
      <w:r>
        <w:rPr>
          <w:rtl/>
        </w:rPr>
        <w:t xml:space="preserve"> 6815 </w:t>
      </w:r>
      <w:r>
        <w:rPr>
          <w:rFonts w:hint="cs"/>
          <w:rtl/>
        </w:rPr>
        <w:t>)</w:t>
      </w:r>
      <w:r>
        <w:rPr>
          <w:rtl/>
        </w:rPr>
        <w:t>، ورواه مسلم في صحيحه، كتاب الحدود،</w:t>
      </w:r>
      <w:r>
        <w:rPr>
          <w:rFonts w:hint="cs"/>
          <w:rtl/>
        </w:rPr>
        <w:t xml:space="preserve"> </w:t>
      </w:r>
      <w:r>
        <w:rPr>
          <w:rtl/>
        </w:rPr>
        <w:t>باب</w:t>
      </w:r>
      <w:r>
        <w:rPr>
          <w:rFonts w:hint="cs"/>
          <w:rtl/>
        </w:rPr>
        <w:t>:</w:t>
      </w:r>
      <w:r>
        <w:rPr>
          <w:rtl/>
        </w:rPr>
        <w:t xml:space="preserve"> م</w:t>
      </w:r>
      <w:r>
        <w:rPr>
          <w:rFonts w:hint="cs"/>
          <w:rtl/>
        </w:rPr>
        <w:t>َ</w:t>
      </w:r>
      <w:r>
        <w:rPr>
          <w:rtl/>
        </w:rPr>
        <w:t>ن اعت</w:t>
      </w:r>
      <w:r>
        <w:rPr>
          <w:rFonts w:hint="cs"/>
          <w:rtl/>
        </w:rPr>
        <w:t>َ</w:t>
      </w:r>
      <w:r>
        <w:rPr>
          <w:rtl/>
        </w:rPr>
        <w:t>رف على نفسه بالز</w:t>
      </w:r>
      <w:r>
        <w:rPr>
          <w:rFonts w:hint="cs"/>
          <w:rtl/>
        </w:rPr>
        <w:t>ِّ</w:t>
      </w:r>
      <w:r>
        <w:rPr>
          <w:rtl/>
        </w:rPr>
        <w:t xml:space="preserve">نى </w:t>
      </w:r>
      <w:r>
        <w:rPr>
          <w:rFonts w:hint="cs"/>
          <w:rtl/>
        </w:rPr>
        <w:t>(</w:t>
      </w:r>
      <w:r>
        <w:rPr>
          <w:rtl/>
        </w:rPr>
        <w:t>3/1318</w:t>
      </w:r>
      <w:r>
        <w:rPr>
          <w:rFonts w:hint="cs"/>
          <w:rtl/>
        </w:rPr>
        <w:t>)</w:t>
      </w:r>
      <w:r>
        <w:rPr>
          <w:rtl/>
        </w:rPr>
        <w:t xml:space="preserve">، برقم </w:t>
      </w:r>
      <w:r>
        <w:rPr>
          <w:rFonts w:hint="cs"/>
          <w:rtl/>
        </w:rPr>
        <w:t>(</w:t>
      </w:r>
      <w:r>
        <w:rPr>
          <w:rtl/>
        </w:rPr>
        <w:t>1691</w:t>
      </w:r>
      <w:r>
        <w:rPr>
          <w:rFonts w:hint="cs"/>
          <w:rtl/>
        </w:rPr>
        <w:t>)</w:t>
      </w:r>
      <w:r>
        <w:rPr>
          <w:rtl/>
        </w:rPr>
        <w:t>.</w:t>
      </w:r>
    </w:p>
  </w:footnote>
  <w:footnote w:id="252">
    <w:p w:rsidR="00CE7E40" w:rsidRDefault="00CE7E40" w:rsidP="00C10B9E">
      <w:pPr>
        <w:pStyle w:val="FootnoteText"/>
      </w:pPr>
      <w:r>
        <w:rPr>
          <w:rStyle w:val="FootnoteReference"/>
        </w:rPr>
        <w:footnoteRef/>
      </w:r>
      <w:r>
        <w:rPr>
          <w:rtl/>
        </w:rPr>
        <w:t xml:space="preserve"> ) رواه البخاري في صحيحه، كتاب الأضاحي، باب</w:t>
      </w:r>
      <w:r>
        <w:rPr>
          <w:rFonts w:hint="cs"/>
          <w:rtl/>
        </w:rPr>
        <w:t>:</w:t>
      </w:r>
      <w:r>
        <w:rPr>
          <w:rtl/>
        </w:rPr>
        <w:t xml:space="preserve"> م</w:t>
      </w:r>
      <w:r>
        <w:rPr>
          <w:rFonts w:hint="cs"/>
          <w:rtl/>
        </w:rPr>
        <w:t>َ</w:t>
      </w:r>
      <w:r>
        <w:rPr>
          <w:rtl/>
        </w:rPr>
        <w:t>ن ذ</w:t>
      </w:r>
      <w:r>
        <w:rPr>
          <w:rFonts w:hint="cs"/>
          <w:rtl/>
        </w:rPr>
        <w:t>َ</w:t>
      </w:r>
      <w:r>
        <w:rPr>
          <w:rtl/>
        </w:rPr>
        <w:t>ب</w:t>
      </w:r>
      <w:r>
        <w:rPr>
          <w:rFonts w:hint="cs"/>
          <w:rtl/>
        </w:rPr>
        <w:t>َ</w:t>
      </w:r>
      <w:r>
        <w:rPr>
          <w:rtl/>
        </w:rPr>
        <w:t>ح الأضاحي ب</w:t>
      </w:r>
      <w:r>
        <w:rPr>
          <w:rFonts w:hint="cs"/>
          <w:rtl/>
        </w:rPr>
        <w:t>ِ</w:t>
      </w:r>
      <w:r>
        <w:rPr>
          <w:rtl/>
        </w:rPr>
        <w:t>ي</w:t>
      </w:r>
      <w:r>
        <w:rPr>
          <w:rFonts w:hint="cs"/>
          <w:rtl/>
        </w:rPr>
        <w:t>َ</w:t>
      </w:r>
      <w:r>
        <w:rPr>
          <w:rtl/>
        </w:rPr>
        <w:t>د</w:t>
      </w:r>
      <w:r>
        <w:rPr>
          <w:rFonts w:hint="cs"/>
          <w:rtl/>
        </w:rPr>
        <w:t>ِ</w:t>
      </w:r>
      <w:r>
        <w:rPr>
          <w:rtl/>
        </w:rPr>
        <w:t xml:space="preserve">ه </w:t>
      </w:r>
      <w:r>
        <w:rPr>
          <w:rFonts w:hint="cs"/>
          <w:rtl/>
        </w:rPr>
        <w:t>(10</w:t>
      </w:r>
      <w:r>
        <w:rPr>
          <w:rtl/>
        </w:rPr>
        <w:t>/18</w:t>
      </w:r>
      <w:r>
        <w:rPr>
          <w:rFonts w:hint="cs"/>
          <w:rtl/>
        </w:rPr>
        <w:t>)</w:t>
      </w:r>
      <w:r>
        <w:rPr>
          <w:rtl/>
        </w:rPr>
        <w:t xml:space="preserve">، برقم </w:t>
      </w:r>
      <w:r>
        <w:rPr>
          <w:rFonts w:hint="cs"/>
          <w:rtl/>
        </w:rPr>
        <w:t>(</w:t>
      </w:r>
      <w:r>
        <w:rPr>
          <w:rtl/>
        </w:rPr>
        <w:t>5558</w:t>
      </w:r>
      <w:r>
        <w:rPr>
          <w:rFonts w:hint="cs"/>
          <w:rtl/>
        </w:rPr>
        <w:t>)</w:t>
      </w:r>
      <w:r>
        <w:rPr>
          <w:rtl/>
        </w:rPr>
        <w:t>، ورواه مسلم في صحيحه، كتاب</w:t>
      </w:r>
      <w:r>
        <w:rPr>
          <w:rFonts w:hint="cs"/>
          <w:rtl/>
        </w:rPr>
        <w:t xml:space="preserve"> </w:t>
      </w:r>
      <w:r>
        <w:rPr>
          <w:rtl/>
        </w:rPr>
        <w:t>الأضاحي، باب</w:t>
      </w:r>
      <w:r>
        <w:rPr>
          <w:rFonts w:hint="cs"/>
          <w:rtl/>
        </w:rPr>
        <w:t>:</w:t>
      </w:r>
      <w:r>
        <w:rPr>
          <w:rtl/>
        </w:rPr>
        <w:t xml:space="preserve"> است</w:t>
      </w:r>
      <w:r>
        <w:rPr>
          <w:rFonts w:hint="cs"/>
          <w:rtl/>
        </w:rPr>
        <w:t>ِ</w:t>
      </w:r>
      <w:r>
        <w:rPr>
          <w:rtl/>
        </w:rPr>
        <w:t>ح</w:t>
      </w:r>
      <w:r>
        <w:rPr>
          <w:rFonts w:hint="cs"/>
          <w:rtl/>
        </w:rPr>
        <w:t>ْ</w:t>
      </w:r>
      <w:r>
        <w:rPr>
          <w:rtl/>
        </w:rPr>
        <w:t>باب الض</w:t>
      </w:r>
      <w:r>
        <w:rPr>
          <w:rFonts w:hint="cs"/>
          <w:rtl/>
        </w:rPr>
        <w:t>َ</w:t>
      </w:r>
      <w:r>
        <w:rPr>
          <w:rtl/>
        </w:rPr>
        <w:t>ح</w:t>
      </w:r>
      <w:r>
        <w:rPr>
          <w:rFonts w:hint="cs"/>
          <w:rtl/>
        </w:rPr>
        <w:t>ِ</w:t>
      </w:r>
      <w:r>
        <w:rPr>
          <w:rtl/>
        </w:rPr>
        <w:t>ي</w:t>
      </w:r>
      <w:r>
        <w:rPr>
          <w:rFonts w:hint="cs"/>
          <w:rtl/>
        </w:rPr>
        <w:t>ّ</w:t>
      </w:r>
      <w:r>
        <w:rPr>
          <w:rtl/>
        </w:rPr>
        <w:t>ة وذ</w:t>
      </w:r>
      <w:r>
        <w:rPr>
          <w:rFonts w:hint="cs"/>
          <w:rtl/>
        </w:rPr>
        <w:t>َ</w:t>
      </w:r>
      <w:r>
        <w:rPr>
          <w:rtl/>
        </w:rPr>
        <w:t>بحها م</w:t>
      </w:r>
      <w:r>
        <w:rPr>
          <w:rFonts w:hint="cs"/>
          <w:rtl/>
        </w:rPr>
        <w:t>ُ</w:t>
      </w:r>
      <w:r>
        <w:rPr>
          <w:rtl/>
        </w:rPr>
        <w:t>باش</w:t>
      </w:r>
      <w:r>
        <w:rPr>
          <w:rFonts w:hint="cs"/>
          <w:rtl/>
        </w:rPr>
        <w:t>َ</w:t>
      </w:r>
      <w:r>
        <w:rPr>
          <w:rtl/>
        </w:rPr>
        <w:t xml:space="preserve">رة </w:t>
      </w:r>
      <w:r>
        <w:rPr>
          <w:rFonts w:hint="cs"/>
          <w:rtl/>
        </w:rPr>
        <w:t>(</w:t>
      </w:r>
      <w:r>
        <w:rPr>
          <w:rtl/>
        </w:rPr>
        <w:t>3/1556</w:t>
      </w:r>
      <w:r>
        <w:rPr>
          <w:rFonts w:hint="cs"/>
          <w:rtl/>
        </w:rPr>
        <w:t>)،</w:t>
      </w:r>
      <w:r>
        <w:rPr>
          <w:rtl/>
        </w:rPr>
        <w:t xml:space="preserve"> برقم </w:t>
      </w:r>
      <w:r>
        <w:rPr>
          <w:rFonts w:hint="cs"/>
          <w:rtl/>
        </w:rPr>
        <w:t>(</w:t>
      </w:r>
      <w:r>
        <w:rPr>
          <w:rtl/>
        </w:rPr>
        <w:t xml:space="preserve"> 1996 </w:t>
      </w:r>
      <w:r>
        <w:rPr>
          <w:rFonts w:hint="cs"/>
          <w:rtl/>
        </w:rPr>
        <w:t>)</w:t>
      </w:r>
      <w:r>
        <w:rPr>
          <w:rtl/>
        </w:rPr>
        <w:t>.</w:t>
      </w:r>
    </w:p>
  </w:footnote>
  <w:footnote w:id="253">
    <w:p w:rsidR="00CE7E40" w:rsidRDefault="00CE7E40">
      <w:pPr>
        <w:pStyle w:val="FootnoteText"/>
      </w:pPr>
      <w:r>
        <w:rPr>
          <w:rStyle w:val="FootnoteReference"/>
        </w:rPr>
        <w:footnoteRef/>
      </w:r>
      <w:r>
        <w:rPr>
          <w:rtl/>
        </w:rPr>
        <w:t xml:space="preserve"> ) ينظر</w:t>
      </w:r>
      <w:r w:rsidRPr="00E82BF8">
        <w:rPr>
          <w:rtl/>
        </w:rPr>
        <w:t>: سير أعلام الن</w:t>
      </w:r>
      <w:r>
        <w:rPr>
          <w:rFonts w:hint="cs"/>
          <w:rtl/>
        </w:rPr>
        <w:t>ُّ</w:t>
      </w:r>
      <w:r w:rsidRPr="00E82BF8">
        <w:rPr>
          <w:rtl/>
        </w:rPr>
        <w:t>بلا</w:t>
      </w:r>
      <w:r>
        <w:rPr>
          <w:rtl/>
        </w:rPr>
        <w:t xml:space="preserve">ء </w:t>
      </w:r>
      <w:r>
        <w:rPr>
          <w:rFonts w:hint="cs"/>
          <w:rtl/>
        </w:rPr>
        <w:t>(</w:t>
      </w:r>
      <w:r>
        <w:rPr>
          <w:rtl/>
        </w:rPr>
        <w:t>3/395</w:t>
      </w:r>
      <w:r>
        <w:rPr>
          <w:rFonts w:hint="cs"/>
          <w:rtl/>
        </w:rPr>
        <w:t>)</w:t>
      </w:r>
      <w:r>
        <w:rPr>
          <w:rtl/>
        </w:rPr>
        <w:t>، تهذيب الت</w:t>
      </w:r>
      <w:r>
        <w:rPr>
          <w:rFonts w:hint="cs"/>
          <w:rtl/>
        </w:rPr>
        <w:t>َّ</w:t>
      </w:r>
      <w:r>
        <w:rPr>
          <w:rtl/>
        </w:rPr>
        <w:t>هذ</w:t>
      </w:r>
      <w:r>
        <w:rPr>
          <w:rFonts w:hint="cs"/>
          <w:rtl/>
        </w:rPr>
        <w:t>ِ</w:t>
      </w:r>
      <w:r>
        <w:rPr>
          <w:rtl/>
        </w:rPr>
        <w:t xml:space="preserve">يب </w:t>
      </w:r>
      <w:r>
        <w:rPr>
          <w:rFonts w:hint="cs"/>
          <w:rtl/>
        </w:rPr>
        <w:t>(</w:t>
      </w:r>
      <w:r>
        <w:rPr>
          <w:rtl/>
        </w:rPr>
        <w:t>1/376</w:t>
      </w:r>
      <w:r>
        <w:rPr>
          <w:rFonts w:hint="cs"/>
          <w:rtl/>
        </w:rPr>
        <w:t>)</w:t>
      </w:r>
      <w:r w:rsidRPr="00E82BF8">
        <w:rPr>
          <w:rtl/>
        </w:rPr>
        <w:t>.</w:t>
      </w:r>
    </w:p>
  </w:footnote>
  <w:footnote w:id="254">
    <w:p w:rsidR="00CE7E40" w:rsidRDefault="00CE7E40" w:rsidP="00877966">
      <w:pPr>
        <w:pStyle w:val="FootnoteText"/>
      </w:pPr>
      <w:r>
        <w:rPr>
          <w:rStyle w:val="FootnoteReference"/>
        </w:rPr>
        <w:footnoteRef/>
      </w:r>
      <w:r>
        <w:rPr>
          <w:rtl/>
        </w:rPr>
        <w:t xml:space="preserve"> ) رواه الترمذي، كتاب الأضاح</w:t>
      </w:r>
      <w:r>
        <w:rPr>
          <w:rFonts w:hint="cs"/>
          <w:rtl/>
        </w:rPr>
        <w:t>ِ</w:t>
      </w:r>
      <w:r>
        <w:rPr>
          <w:rtl/>
        </w:rPr>
        <w:t>ي، باب</w:t>
      </w:r>
      <w:r>
        <w:rPr>
          <w:rFonts w:hint="cs"/>
          <w:rtl/>
        </w:rPr>
        <w:t>:</w:t>
      </w:r>
      <w:r>
        <w:rPr>
          <w:rtl/>
        </w:rPr>
        <w:t xml:space="preserve"> ما جاء في ف</w:t>
      </w:r>
      <w:r>
        <w:rPr>
          <w:rFonts w:hint="cs"/>
          <w:rtl/>
        </w:rPr>
        <w:t>َ</w:t>
      </w:r>
      <w:r>
        <w:rPr>
          <w:rtl/>
        </w:rPr>
        <w:t>ض</w:t>
      </w:r>
      <w:r>
        <w:rPr>
          <w:rFonts w:hint="cs"/>
          <w:rtl/>
        </w:rPr>
        <w:t>ْ</w:t>
      </w:r>
      <w:r>
        <w:rPr>
          <w:rtl/>
        </w:rPr>
        <w:t xml:space="preserve">ل الأضحية </w:t>
      </w:r>
      <w:r>
        <w:rPr>
          <w:rFonts w:hint="cs"/>
          <w:rtl/>
        </w:rPr>
        <w:t>(</w:t>
      </w:r>
      <w:r>
        <w:rPr>
          <w:rtl/>
        </w:rPr>
        <w:t>4/83</w:t>
      </w:r>
      <w:r>
        <w:rPr>
          <w:rFonts w:hint="cs"/>
          <w:rtl/>
        </w:rPr>
        <w:t>)</w:t>
      </w:r>
      <w:r>
        <w:rPr>
          <w:rtl/>
        </w:rPr>
        <w:t>،</w:t>
      </w:r>
      <w:r>
        <w:rPr>
          <w:rFonts w:hint="cs"/>
          <w:rtl/>
        </w:rPr>
        <w:t xml:space="preserve"> وقال</w:t>
      </w:r>
      <w:r>
        <w:rPr>
          <w:rtl/>
        </w:rPr>
        <w:t>:</w:t>
      </w:r>
      <w:r>
        <w:rPr>
          <w:rFonts w:hint="cs"/>
          <w:rtl/>
        </w:rPr>
        <w:t>"</w:t>
      </w:r>
      <w:r>
        <w:rPr>
          <w:rtl/>
        </w:rPr>
        <w:t xml:space="preserve"> حديث حسن غريب</w:t>
      </w:r>
      <w:r>
        <w:rPr>
          <w:rFonts w:hint="cs"/>
          <w:rtl/>
        </w:rPr>
        <w:t xml:space="preserve"> "</w:t>
      </w:r>
      <w:r>
        <w:rPr>
          <w:rtl/>
        </w:rPr>
        <w:t>، ورواه ابن ماجه، كتاب الأضاح</w:t>
      </w:r>
      <w:r>
        <w:rPr>
          <w:rFonts w:hint="cs"/>
          <w:rtl/>
        </w:rPr>
        <w:t>ِ</w:t>
      </w:r>
      <w:r>
        <w:rPr>
          <w:rtl/>
        </w:rPr>
        <w:t>ي،</w:t>
      </w:r>
      <w:r>
        <w:rPr>
          <w:rFonts w:hint="cs"/>
          <w:rtl/>
        </w:rPr>
        <w:t xml:space="preserve"> </w:t>
      </w:r>
      <w:r>
        <w:rPr>
          <w:rtl/>
        </w:rPr>
        <w:t>باب</w:t>
      </w:r>
      <w:r>
        <w:rPr>
          <w:rFonts w:hint="cs"/>
          <w:rtl/>
        </w:rPr>
        <w:t>:</w:t>
      </w:r>
      <w:r>
        <w:rPr>
          <w:rtl/>
        </w:rPr>
        <w:t xml:space="preserve"> ث</w:t>
      </w:r>
      <w:r>
        <w:rPr>
          <w:rFonts w:hint="cs"/>
          <w:rtl/>
        </w:rPr>
        <w:t>َ</w:t>
      </w:r>
      <w:r>
        <w:rPr>
          <w:rtl/>
        </w:rPr>
        <w:t>واب الأضح</w:t>
      </w:r>
      <w:r>
        <w:rPr>
          <w:rFonts w:hint="cs"/>
          <w:rtl/>
        </w:rPr>
        <w:t>ِ</w:t>
      </w:r>
      <w:r>
        <w:rPr>
          <w:rtl/>
        </w:rPr>
        <w:t xml:space="preserve">ية </w:t>
      </w:r>
      <w:r>
        <w:rPr>
          <w:rFonts w:hint="cs"/>
          <w:rtl/>
        </w:rPr>
        <w:t>(</w:t>
      </w:r>
      <w:r>
        <w:rPr>
          <w:rtl/>
        </w:rPr>
        <w:t>2/1045</w:t>
      </w:r>
      <w:r>
        <w:rPr>
          <w:rFonts w:hint="cs"/>
          <w:rtl/>
        </w:rPr>
        <w:t>)،</w:t>
      </w:r>
      <w:r>
        <w:rPr>
          <w:rtl/>
        </w:rPr>
        <w:t xml:space="preserve"> برقم </w:t>
      </w:r>
      <w:r>
        <w:rPr>
          <w:rFonts w:hint="cs"/>
          <w:rtl/>
        </w:rPr>
        <w:t>(</w:t>
      </w:r>
      <w:r>
        <w:rPr>
          <w:rtl/>
        </w:rPr>
        <w:t xml:space="preserve"> 3126 </w:t>
      </w:r>
      <w:r>
        <w:rPr>
          <w:rFonts w:hint="cs"/>
          <w:rtl/>
        </w:rPr>
        <w:t>)</w:t>
      </w:r>
      <w:r>
        <w:rPr>
          <w:rtl/>
        </w:rPr>
        <w:t>.</w:t>
      </w:r>
    </w:p>
  </w:footnote>
  <w:footnote w:id="255">
    <w:p w:rsidR="00CE7E40" w:rsidRDefault="00CE7E40">
      <w:pPr>
        <w:pStyle w:val="FootnoteText"/>
      </w:pPr>
      <w:r>
        <w:rPr>
          <w:rStyle w:val="FootnoteReference"/>
        </w:rPr>
        <w:footnoteRef/>
      </w:r>
      <w:r>
        <w:rPr>
          <w:rtl/>
        </w:rPr>
        <w:t xml:space="preserve"> ) انظر إعلام الموقعين</w:t>
      </w:r>
      <w:r>
        <w:rPr>
          <w:rFonts w:hint="cs"/>
          <w:rtl/>
        </w:rPr>
        <w:t xml:space="preserve"> (3/154)</w:t>
      </w:r>
      <w:r w:rsidRPr="003B22F0">
        <w:rPr>
          <w:rtl/>
        </w:rPr>
        <w:t>.</w:t>
      </w:r>
    </w:p>
  </w:footnote>
  <w:footnote w:id="256">
    <w:p w:rsidR="00CE7E40" w:rsidRDefault="00CE7E40">
      <w:pPr>
        <w:pStyle w:val="FootnoteText"/>
      </w:pPr>
      <w:r>
        <w:rPr>
          <w:rStyle w:val="FootnoteReference"/>
        </w:rPr>
        <w:footnoteRef/>
      </w:r>
      <w:r>
        <w:rPr>
          <w:rtl/>
        </w:rPr>
        <w:t xml:space="preserve"> ) </w:t>
      </w:r>
      <w:r w:rsidRPr="006E4B9C">
        <w:rPr>
          <w:rtl/>
        </w:rPr>
        <w:t>أخرجه البخاري، كتاب الدعوات، باب</w:t>
      </w:r>
      <w:r>
        <w:rPr>
          <w:rFonts w:hint="cs"/>
          <w:rtl/>
        </w:rPr>
        <w:t>:</w:t>
      </w:r>
      <w:r w:rsidRPr="006E4B9C">
        <w:rPr>
          <w:rtl/>
        </w:rPr>
        <w:t xml:space="preserve"> الد</w:t>
      </w:r>
      <w:r>
        <w:rPr>
          <w:rFonts w:hint="cs"/>
          <w:rtl/>
        </w:rPr>
        <w:t>ُّ</w:t>
      </w:r>
      <w:r w:rsidRPr="006E4B9C">
        <w:rPr>
          <w:rtl/>
        </w:rPr>
        <w:t>عاء</w:t>
      </w:r>
      <w:r>
        <w:rPr>
          <w:rtl/>
        </w:rPr>
        <w:t xml:space="preserve"> عند الاست</w:t>
      </w:r>
      <w:r>
        <w:rPr>
          <w:rFonts w:hint="cs"/>
          <w:rtl/>
        </w:rPr>
        <w:t>ِ</w:t>
      </w:r>
      <w:r>
        <w:rPr>
          <w:rtl/>
        </w:rPr>
        <w:t xml:space="preserve">خارة </w:t>
      </w:r>
      <w:r>
        <w:rPr>
          <w:rFonts w:hint="cs"/>
          <w:rtl/>
        </w:rPr>
        <w:t>(</w:t>
      </w:r>
      <w:r>
        <w:rPr>
          <w:rtl/>
        </w:rPr>
        <w:t>11/183</w:t>
      </w:r>
      <w:r>
        <w:rPr>
          <w:rFonts w:hint="cs"/>
          <w:rtl/>
        </w:rPr>
        <w:t>)</w:t>
      </w:r>
      <w:r>
        <w:rPr>
          <w:rtl/>
        </w:rPr>
        <w:t xml:space="preserve">، برقم </w:t>
      </w:r>
      <w:r>
        <w:rPr>
          <w:rFonts w:hint="cs"/>
          <w:rtl/>
        </w:rPr>
        <w:t>(</w:t>
      </w:r>
      <w:r>
        <w:rPr>
          <w:rtl/>
        </w:rPr>
        <w:t>6382</w:t>
      </w:r>
      <w:r>
        <w:rPr>
          <w:rFonts w:hint="cs"/>
          <w:rtl/>
        </w:rPr>
        <w:t>)</w:t>
      </w:r>
      <w:r w:rsidRPr="006E4B9C">
        <w:rPr>
          <w:rtl/>
        </w:rPr>
        <w:t>.</w:t>
      </w:r>
    </w:p>
  </w:footnote>
  <w:footnote w:id="257">
    <w:p w:rsidR="00CE7E40" w:rsidRDefault="00CE7E40">
      <w:pPr>
        <w:pStyle w:val="FootnoteText"/>
      </w:pPr>
      <w:r>
        <w:rPr>
          <w:rStyle w:val="FootnoteReference"/>
        </w:rPr>
        <w:footnoteRef/>
      </w:r>
      <w:r>
        <w:rPr>
          <w:rtl/>
        </w:rPr>
        <w:t xml:space="preserve"> ) ينظر</w:t>
      </w:r>
      <w:r w:rsidRPr="005C4F5D">
        <w:rPr>
          <w:rtl/>
        </w:rPr>
        <w:t>: سير أعلام الن</w:t>
      </w:r>
      <w:r>
        <w:rPr>
          <w:rFonts w:hint="cs"/>
          <w:rtl/>
        </w:rPr>
        <w:t>ُّ</w:t>
      </w:r>
      <w:r w:rsidRPr="005C4F5D">
        <w:rPr>
          <w:rtl/>
        </w:rPr>
        <w:t>بلا</w:t>
      </w:r>
      <w:r>
        <w:rPr>
          <w:rtl/>
        </w:rPr>
        <w:t xml:space="preserve">ء </w:t>
      </w:r>
      <w:r>
        <w:rPr>
          <w:rFonts w:hint="cs"/>
          <w:rtl/>
        </w:rPr>
        <w:t>(</w:t>
      </w:r>
      <w:r>
        <w:rPr>
          <w:rtl/>
        </w:rPr>
        <w:t>3/189</w:t>
      </w:r>
      <w:r>
        <w:rPr>
          <w:rFonts w:hint="cs"/>
          <w:rtl/>
        </w:rPr>
        <w:t>)</w:t>
      </w:r>
      <w:r>
        <w:rPr>
          <w:rtl/>
        </w:rPr>
        <w:t>، وتهذيب الت</w:t>
      </w:r>
      <w:r>
        <w:rPr>
          <w:rFonts w:hint="cs"/>
          <w:rtl/>
        </w:rPr>
        <w:t>َّ</w:t>
      </w:r>
      <w:r>
        <w:rPr>
          <w:rtl/>
        </w:rPr>
        <w:t xml:space="preserve">هذيب </w:t>
      </w:r>
      <w:r>
        <w:rPr>
          <w:rFonts w:hint="cs"/>
          <w:rtl/>
        </w:rPr>
        <w:t>(</w:t>
      </w:r>
      <w:r>
        <w:rPr>
          <w:rtl/>
        </w:rPr>
        <w:t>2/42</w:t>
      </w:r>
      <w:r>
        <w:rPr>
          <w:rFonts w:hint="cs"/>
          <w:rtl/>
        </w:rPr>
        <w:t>)</w:t>
      </w:r>
      <w:r w:rsidRPr="005C4F5D">
        <w:rPr>
          <w:rtl/>
        </w:rPr>
        <w:t>.</w:t>
      </w:r>
    </w:p>
  </w:footnote>
  <w:footnote w:id="258">
    <w:p w:rsidR="00CE7E40" w:rsidRDefault="00CE7E40" w:rsidP="00AB7180">
      <w:pPr>
        <w:pStyle w:val="FootnoteText"/>
      </w:pPr>
      <w:r>
        <w:rPr>
          <w:rStyle w:val="FootnoteReference"/>
        </w:rPr>
        <w:footnoteRef/>
      </w:r>
      <w:r>
        <w:rPr>
          <w:rtl/>
        </w:rPr>
        <w:t xml:space="preserve"> ) أخرجه البخاري في صحيحه، كتاب الد</w:t>
      </w:r>
      <w:r>
        <w:rPr>
          <w:rFonts w:hint="cs"/>
          <w:rtl/>
        </w:rPr>
        <w:t>َّ</w:t>
      </w:r>
      <w:r>
        <w:rPr>
          <w:rtl/>
        </w:rPr>
        <w:t>عوات، باب</w:t>
      </w:r>
      <w:r>
        <w:rPr>
          <w:rFonts w:hint="cs"/>
          <w:rtl/>
        </w:rPr>
        <w:t>:</w:t>
      </w:r>
      <w:r>
        <w:rPr>
          <w:rtl/>
        </w:rPr>
        <w:t xml:space="preserve"> الد</w:t>
      </w:r>
      <w:r>
        <w:rPr>
          <w:rFonts w:hint="cs"/>
          <w:rtl/>
        </w:rPr>
        <w:t>ُّ</w:t>
      </w:r>
      <w:r>
        <w:rPr>
          <w:rtl/>
        </w:rPr>
        <w:t>عاء إذا علا ع</w:t>
      </w:r>
      <w:r>
        <w:rPr>
          <w:rFonts w:hint="cs"/>
          <w:rtl/>
        </w:rPr>
        <w:t>َ</w:t>
      </w:r>
      <w:r>
        <w:rPr>
          <w:rtl/>
        </w:rPr>
        <w:t>ق</w:t>
      </w:r>
      <w:r>
        <w:rPr>
          <w:rFonts w:hint="cs"/>
          <w:rtl/>
        </w:rPr>
        <w:t>َ</w:t>
      </w:r>
      <w:r>
        <w:rPr>
          <w:rtl/>
        </w:rPr>
        <w:t>ب</w:t>
      </w:r>
      <w:r>
        <w:rPr>
          <w:rFonts w:hint="cs"/>
          <w:rtl/>
        </w:rPr>
        <w:t>َ</w:t>
      </w:r>
      <w:r>
        <w:rPr>
          <w:rtl/>
        </w:rPr>
        <w:t xml:space="preserve">ة </w:t>
      </w:r>
      <w:r>
        <w:rPr>
          <w:rFonts w:hint="cs"/>
          <w:rtl/>
        </w:rPr>
        <w:t>(</w:t>
      </w:r>
      <w:r>
        <w:rPr>
          <w:rtl/>
        </w:rPr>
        <w:t>11/187</w:t>
      </w:r>
      <w:r>
        <w:rPr>
          <w:rFonts w:hint="cs"/>
          <w:rtl/>
        </w:rPr>
        <w:t>)،</w:t>
      </w:r>
      <w:r>
        <w:rPr>
          <w:rtl/>
        </w:rPr>
        <w:t xml:space="preserve"> برقم </w:t>
      </w:r>
      <w:r>
        <w:rPr>
          <w:rFonts w:hint="cs"/>
          <w:rtl/>
        </w:rPr>
        <w:t>(</w:t>
      </w:r>
      <w:r>
        <w:rPr>
          <w:rtl/>
        </w:rPr>
        <w:t>6384</w:t>
      </w:r>
      <w:r>
        <w:rPr>
          <w:rFonts w:hint="cs"/>
          <w:rtl/>
        </w:rPr>
        <w:t>)</w:t>
      </w:r>
      <w:r>
        <w:rPr>
          <w:rtl/>
        </w:rPr>
        <w:t>، وأخرجه مسلم في صحيحه، كتاب</w:t>
      </w:r>
      <w:r>
        <w:rPr>
          <w:rFonts w:hint="cs"/>
          <w:rtl/>
        </w:rPr>
        <w:t xml:space="preserve"> </w:t>
      </w:r>
      <w:r>
        <w:rPr>
          <w:rtl/>
        </w:rPr>
        <w:t>الذ</w:t>
      </w:r>
      <w:r>
        <w:rPr>
          <w:rFonts w:hint="cs"/>
          <w:rtl/>
        </w:rPr>
        <w:t>ِّ</w:t>
      </w:r>
      <w:r>
        <w:rPr>
          <w:rtl/>
        </w:rPr>
        <w:t>ك</w:t>
      </w:r>
      <w:r>
        <w:rPr>
          <w:rFonts w:hint="cs"/>
          <w:rtl/>
        </w:rPr>
        <w:t>ْ</w:t>
      </w:r>
      <w:r>
        <w:rPr>
          <w:rtl/>
        </w:rPr>
        <w:t>ر، باب</w:t>
      </w:r>
      <w:r>
        <w:rPr>
          <w:rFonts w:hint="cs"/>
          <w:rtl/>
        </w:rPr>
        <w:t>:</w:t>
      </w:r>
      <w:r>
        <w:rPr>
          <w:rtl/>
        </w:rPr>
        <w:t xml:space="preserve"> است</w:t>
      </w:r>
      <w:r>
        <w:rPr>
          <w:rFonts w:hint="cs"/>
          <w:rtl/>
        </w:rPr>
        <w:t>ِ</w:t>
      </w:r>
      <w:r>
        <w:rPr>
          <w:rtl/>
        </w:rPr>
        <w:t>ح</w:t>
      </w:r>
      <w:r>
        <w:rPr>
          <w:rFonts w:hint="cs"/>
          <w:rtl/>
        </w:rPr>
        <w:t>ْ</w:t>
      </w:r>
      <w:r>
        <w:rPr>
          <w:rtl/>
        </w:rPr>
        <w:t>باب خ</w:t>
      </w:r>
      <w:r>
        <w:rPr>
          <w:rFonts w:hint="cs"/>
          <w:rtl/>
        </w:rPr>
        <w:t>َ</w:t>
      </w:r>
      <w:r>
        <w:rPr>
          <w:rtl/>
        </w:rPr>
        <w:t>ف</w:t>
      </w:r>
      <w:r>
        <w:rPr>
          <w:rFonts w:hint="cs"/>
          <w:rtl/>
        </w:rPr>
        <w:t>ْ</w:t>
      </w:r>
      <w:r>
        <w:rPr>
          <w:rtl/>
        </w:rPr>
        <w:t>ض الص</w:t>
      </w:r>
      <w:r>
        <w:rPr>
          <w:rFonts w:hint="cs"/>
          <w:rtl/>
        </w:rPr>
        <w:t>َّ</w:t>
      </w:r>
      <w:r>
        <w:rPr>
          <w:rtl/>
        </w:rPr>
        <w:t>و</w:t>
      </w:r>
      <w:r>
        <w:rPr>
          <w:rFonts w:hint="cs"/>
          <w:rtl/>
        </w:rPr>
        <w:t>ْ</w:t>
      </w:r>
      <w:r>
        <w:rPr>
          <w:rtl/>
        </w:rPr>
        <w:t>ت ب</w:t>
      </w:r>
      <w:r>
        <w:rPr>
          <w:rFonts w:hint="cs"/>
          <w:rtl/>
        </w:rPr>
        <w:t>ِ</w:t>
      </w:r>
      <w:r>
        <w:rPr>
          <w:rtl/>
        </w:rPr>
        <w:t>الذ</w:t>
      </w:r>
      <w:r>
        <w:rPr>
          <w:rFonts w:hint="cs"/>
          <w:rtl/>
        </w:rPr>
        <w:t>ِّ</w:t>
      </w:r>
      <w:r>
        <w:rPr>
          <w:rtl/>
        </w:rPr>
        <w:t>ك</w:t>
      </w:r>
      <w:r>
        <w:rPr>
          <w:rFonts w:hint="cs"/>
          <w:rtl/>
        </w:rPr>
        <w:t>ْ</w:t>
      </w:r>
      <w:r>
        <w:rPr>
          <w:rtl/>
        </w:rPr>
        <w:t xml:space="preserve">ر </w:t>
      </w:r>
      <w:r>
        <w:rPr>
          <w:rFonts w:hint="cs"/>
          <w:rtl/>
        </w:rPr>
        <w:t>(</w:t>
      </w:r>
      <w:r>
        <w:rPr>
          <w:rtl/>
        </w:rPr>
        <w:t>4/2076</w:t>
      </w:r>
      <w:r>
        <w:rPr>
          <w:rFonts w:hint="cs"/>
          <w:rtl/>
        </w:rPr>
        <w:t>)،</w:t>
      </w:r>
      <w:r>
        <w:rPr>
          <w:rtl/>
        </w:rPr>
        <w:t xml:space="preserve"> رقم </w:t>
      </w:r>
      <w:r>
        <w:rPr>
          <w:rFonts w:hint="cs"/>
          <w:rtl/>
        </w:rPr>
        <w:t>(</w:t>
      </w:r>
      <w:r>
        <w:rPr>
          <w:rtl/>
        </w:rPr>
        <w:t xml:space="preserve"> 2702 </w:t>
      </w:r>
      <w:r>
        <w:rPr>
          <w:rFonts w:hint="cs"/>
          <w:rtl/>
        </w:rPr>
        <w:t>)</w:t>
      </w:r>
      <w:r>
        <w:rPr>
          <w:rtl/>
        </w:rPr>
        <w:t>.</w:t>
      </w:r>
    </w:p>
  </w:footnote>
  <w:footnote w:id="259">
    <w:p w:rsidR="00CE7E40" w:rsidRDefault="00CE7E40">
      <w:pPr>
        <w:pStyle w:val="FootnoteText"/>
      </w:pPr>
      <w:r>
        <w:rPr>
          <w:rStyle w:val="FootnoteReference"/>
        </w:rPr>
        <w:footnoteRef/>
      </w:r>
      <w:r>
        <w:rPr>
          <w:rtl/>
        </w:rPr>
        <w:t xml:space="preserve"> ) </w:t>
      </w:r>
      <w:r w:rsidRPr="005353E5">
        <w:rPr>
          <w:rtl/>
        </w:rPr>
        <w:t xml:space="preserve">رواه أحمد في مسنده </w:t>
      </w:r>
      <w:r>
        <w:rPr>
          <w:rFonts w:hint="cs"/>
          <w:rtl/>
        </w:rPr>
        <w:t>(</w:t>
      </w:r>
      <w:r w:rsidRPr="005353E5">
        <w:rPr>
          <w:rtl/>
        </w:rPr>
        <w:t>1/</w:t>
      </w:r>
      <w:r>
        <w:rPr>
          <w:rtl/>
        </w:rPr>
        <w:t>168</w:t>
      </w:r>
      <w:r>
        <w:rPr>
          <w:rFonts w:hint="cs"/>
          <w:rtl/>
        </w:rPr>
        <w:t>)</w:t>
      </w:r>
      <w:r>
        <w:rPr>
          <w:rtl/>
        </w:rPr>
        <w:t>، وقال ابن حجر:</w:t>
      </w:r>
      <w:r>
        <w:rPr>
          <w:rFonts w:hint="cs"/>
          <w:rtl/>
        </w:rPr>
        <w:t>"</w:t>
      </w:r>
      <w:r>
        <w:rPr>
          <w:rtl/>
        </w:rPr>
        <w:t xml:space="preserve"> س</w:t>
      </w:r>
      <w:r>
        <w:rPr>
          <w:rFonts w:hint="cs"/>
          <w:rtl/>
        </w:rPr>
        <w:t>َ</w:t>
      </w:r>
      <w:r>
        <w:rPr>
          <w:rtl/>
        </w:rPr>
        <w:t>ن</w:t>
      </w:r>
      <w:r>
        <w:rPr>
          <w:rFonts w:hint="cs"/>
          <w:rtl/>
        </w:rPr>
        <w:t>َ</w:t>
      </w:r>
      <w:r>
        <w:rPr>
          <w:rtl/>
        </w:rPr>
        <w:t>ده ح</w:t>
      </w:r>
      <w:r>
        <w:rPr>
          <w:rFonts w:hint="cs"/>
          <w:rtl/>
        </w:rPr>
        <w:t>َ</w:t>
      </w:r>
      <w:r>
        <w:rPr>
          <w:rtl/>
        </w:rPr>
        <w:t>س</w:t>
      </w:r>
      <w:r>
        <w:rPr>
          <w:rFonts w:hint="cs"/>
          <w:rtl/>
        </w:rPr>
        <w:t>َ</w:t>
      </w:r>
      <w:r>
        <w:rPr>
          <w:rtl/>
        </w:rPr>
        <w:t>ن</w:t>
      </w:r>
      <w:r>
        <w:rPr>
          <w:rFonts w:hint="cs"/>
          <w:rtl/>
        </w:rPr>
        <w:t xml:space="preserve"> ".</w:t>
      </w:r>
      <w:r>
        <w:rPr>
          <w:rtl/>
        </w:rPr>
        <w:t xml:space="preserve"> </w:t>
      </w:r>
      <w:r w:rsidRPr="005353E5">
        <w:rPr>
          <w:rtl/>
        </w:rPr>
        <w:t xml:space="preserve">فتح الباري </w:t>
      </w:r>
      <w:r>
        <w:rPr>
          <w:rFonts w:hint="cs"/>
          <w:rtl/>
        </w:rPr>
        <w:t>(</w:t>
      </w:r>
      <w:r>
        <w:rPr>
          <w:rtl/>
        </w:rPr>
        <w:t>11/</w:t>
      </w:r>
      <w:r w:rsidRPr="005353E5">
        <w:rPr>
          <w:rtl/>
        </w:rPr>
        <w:t>18</w:t>
      </w:r>
      <w:r>
        <w:rPr>
          <w:rtl/>
        </w:rPr>
        <w:t>4</w:t>
      </w:r>
      <w:r>
        <w:rPr>
          <w:rFonts w:hint="cs"/>
          <w:rtl/>
        </w:rPr>
        <w:t>)،</w:t>
      </w:r>
      <w:r>
        <w:rPr>
          <w:rtl/>
        </w:rPr>
        <w:t xml:space="preserve"> في شرح حديث جابر في الاست</w:t>
      </w:r>
      <w:r>
        <w:rPr>
          <w:rFonts w:hint="cs"/>
          <w:rtl/>
        </w:rPr>
        <w:t>ِ</w:t>
      </w:r>
      <w:r>
        <w:rPr>
          <w:rtl/>
        </w:rPr>
        <w:t>خارة</w:t>
      </w:r>
      <w:r w:rsidRPr="005353E5">
        <w:rPr>
          <w:rtl/>
        </w:rPr>
        <w:t>.</w:t>
      </w:r>
    </w:p>
  </w:footnote>
  <w:footnote w:id="260">
    <w:p w:rsidR="00CE7E40" w:rsidRDefault="00CE7E40">
      <w:pPr>
        <w:pStyle w:val="FootnoteText"/>
      </w:pPr>
      <w:r>
        <w:rPr>
          <w:rStyle w:val="FootnoteReference"/>
        </w:rPr>
        <w:footnoteRef/>
      </w:r>
      <w:r>
        <w:rPr>
          <w:rtl/>
        </w:rPr>
        <w:t xml:space="preserve"> ) </w:t>
      </w:r>
      <w:r w:rsidRPr="00955F80">
        <w:rPr>
          <w:rtl/>
        </w:rPr>
        <w:t>انظر</w:t>
      </w:r>
      <w:r>
        <w:rPr>
          <w:rFonts w:hint="cs"/>
          <w:rtl/>
        </w:rPr>
        <w:t>:</w:t>
      </w:r>
      <w:r w:rsidRPr="00955F80">
        <w:rPr>
          <w:rtl/>
        </w:rPr>
        <w:t xml:space="preserve"> مجموع فتاوي</w:t>
      </w:r>
      <w:r>
        <w:rPr>
          <w:rtl/>
        </w:rPr>
        <w:t xml:space="preserve"> شيخ الإسلام ابن تيمية </w:t>
      </w:r>
      <w:r>
        <w:rPr>
          <w:rFonts w:hint="cs"/>
          <w:rtl/>
        </w:rPr>
        <w:t>(</w:t>
      </w:r>
      <w:r>
        <w:rPr>
          <w:rtl/>
        </w:rPr>
        <w:t>23/177</w:t>
      </w:r>
      <w:r>
        <w:rPr>
          <w:rFonts w:hint="cs"/>
          <w:rtl/>
        </w:rPr>
        <w:t>)</w:t>
      </w:r>
      <w:r w:rsidRPr="00955F80">
        <w:rPr>
          <w:rtl/>
        </w:rPr>
        <w:t>.</w:t>
      </w:r>
    </w:p>
  </w:footnote>
  <w:footnote w:id="261">
    <w:p w:rsidR="00CE7E40" w:rsidRDefault="00CE7E40" w:rsidP="00F824D3">
      <w:pPr>
        <w:pStyle w:val="FootnoteText"/>
      </w:pPr>
      <w:r>
        <w:rPr>
          <w:rStyle w:val="FootnoteReference"/>
        </w:rPr>
        <w:footnoteRef/>
      </w:r>
      <w:r>
        <w:rPr>
          <w:rtl/>
        </w:rPr>
        <w:t xml:space="preserve"> ) أخرجه أبو داود، كتاب الأضاحي، بابٌ</w:t>
      </w:r>
      <w:r>
        <w:rPr>
          <w:rFonts w:hint="cs"/>
          <w:rtl/>
        </w:rPr>
        <w:t>:</w:t>
      </w:r>
      <w:r>
        <w:rPr>
          <w:rtl/>
        </w:rPr>
        <w:t xml:space="preserve"> في العقيقة </w:t>
      </w:r>
      <w:r>
        <w:rPr>
          <w:rFonts w:hint="cs"/>
          <w:rtl/>
        </w:rPr>
        <w:t>(</w:t>
      </w:r>
      <w:r>
        <w:rPr>
          <w:rtl/>
        </w:rPr>
        <w:t>3/260</w:t>
      </w:r>
      <w:r>
        <w:rPr>
          <w:rFonts w:hint="cs"/>
          <w:rtl/>
        </w:rPr>
        <w:t>)</w:t>
      </w:r>
      <w:r>
        <w:rPr>
          <w:rtl/>
        </w:rPr>
        <w:t xml:space="preserve">، برقم </w:t>
      </w:r>
      <w:r>
        <w:rPr>
          <w:rFonts w:hint="cs"/>
          <w:rtl/>
        </w:rPr>
        <w:t>(</w:t>
      </w:r>
      <w:r>
        <w:rPr>
          <w:rtl/>
        </w:rPr>
        <w:t>2838</w:t>
      </w:r>
      <w:r>
        <w:rPr>
          <w:rFonts w:hint="cs"/>
          <w:rtl/>
        </w:rPr>
        <w:t>)</w:t>
      </w:r>
      <w:r>
        <w:rPr>
          <w:rtl/>
        </w:rPr>
        <w:t>، وأخرجه الترمذي، كتاب الأضاحي، باب</w:t>
      </w:r>
      <w:r>
        <w:rPr>
          <w:rFonts w:hint="cs"/>
          <w:rtl/>
        </w:rPr>
        <w:t>:</w:t>
      </w:r>
      <w:r>
        <w:rPr>
          <w:rtl/>
        </w:rPr>
        <w:t xml:space="preserve"> م</w:t>
      </w:r>
      <w:r>
        <w:rPr>
          <w:rFonts w:hint="cs"/>
          <w:rtl/>
        </w:rPr>
        <w:t>ِ</w:t>
      </w:r>
      <w:r>
        <w:rPr>
          <w:rtl/>
        </w:rPr>
        <w:t>ن العقيقة</w:t>
      </w:r>
      <w:r>
        <w:rPr>
          <w:rFonts w:hint="cs"/>
          <w:rtl/>
        </w:rPr>
        <w:t xml:space="preserve"> (4/101)</w:t>
      </w:r>
      <w:r>
        <w:rPr>
          <w:rtl/>
        </w:rPr>
        <w:t xml:space="preserve">، برقم </w:t>
      </w:r>
      <w:r>
        <w:rPr>
          <w:rFonts w:hint="cs"/>
          <w:rtl/>
        </w:rPr>
        <w:t>(</w:t>
      </w:r>
      <w:r>
        <w:rPr>
          <w:rtl/>
        </w:rPr>
        <w:t>1522</w:t>
      </w:r>
      <w:r>
        <w:rPr>
          <w:rFonts w:hint="cs"/>
          <w:rtl/>
        </w:rPr>
        <w:t>)</w:t>
      </w:r>
      <w:r>
        <w:rPr>
          <w:rtl/>
        </w:rPr>
        <w:t>.</w:t>
      </w:r>
    </w:p>
  </w:footnote>
  <w:footnote w:id="262">
    <w:p w:rsidR="00CE7E40" w:rsidRDefault="00CE7E40" w:rsidP="00244B09">
      <w:pPr>
        <w:pStyle w:val="FootnoteText"/>
      </w:pPr>
      <w:r>
        <w:rPr>
          <w:rStyle w:val="FootnoteReference"/>
        </w:rPr>
        <w:footnoteRef/>
      </w:r>
      <w:r>
        <w:rPr>
          <w:rtl/>
        </w:rPr>
        <w:t xml:space="preserve"> ) انظر فتح الباري </w:t>
      </w:r>
      <w:r>
        <w:rPr>
          <w:rFonts w:hint="cs"/>
          <w:rtl/>
        </w:rPr>
        <w:t>(</w:t>
      </w:r>
      <w:r>
        <w:rPr>
          <w:rtl/>
        </w:rPr>
        <w:t>9/594</w:t>
      </w:r>
      <w:r>
        <w:rPr>
          <w:rFonts w:hint="cs"/>
          <w:rtl/>
        </w:rPr>
        <w:t>)</w:t>
      </w:r>
      <w:r>
        <w:rPr>
          <w:rtl/>
        </w:rPr>
        <w:t>، ولابن القي</w:t>
      </w:r>
      <w:r>
        <w:rPr>
          <w:rFonts w:hint="cs"/>
          <w:rtl/>
        </w:rPr>
        <w:t>ِّ</w:t>
      </w:r>
      <w:r>
        <w:rPr>
          <w:rtl/>
        </w:rPr>
        <w:t xml:space="preserve">م </w:t>
      </w:r>
      <w:r>
        <w:rPr>
          <w:rFonts w:hint="cs"/>
          <w:rtl/>
        </w:rPr>
        <w:t>-</w:t>
      </w:r>
      <w:r>
        <w:rPr>
          <w:rtl/>
        </w:rPr>
        <w:t xml:space="preserve"> رحمه ال</w:t>
      </w:r>
      <w:r>
        <w:rPr>
          <w:rFonts w:hint="cs"/>
          <w:rtl/>
        </w:rPr>
        <w:t>له -</w:t>
      </w:r>
      <w:r>
        <w:rPr>
          <w:rtl/>
        </w:rPr>
        <w:t xml:space="preserve"> كلام م</w:t>
      </w:r>
      <w:r>
        <w:rPr>
          <w:rFonts w:hint="cs"/>
          <w:rtl/>
        </w:rPr>
        <w:t>ُ</w:t>
      </w:r>
      <w:r>
        <w:rPr>
          <w:rtl/>
        </w:rPr>
        <w:t>س</w:t>
      </w:r>
      <w:r>
        <w:rPr>
          <w:rFonts w:hint="cs"/>
          <w:rtl/>
        </w:rPr>
        <w:t>ْ</w:t>
      </w:r>
      <w:r>
        <w:rPr>
          <w:rtl/>
        </w:rPr>
        <w:t>ت</w:t>
      </w:r>
      <w:r>
        <w:rPr>
          <w:rFonts w:hint="cs"/>
          <w:rtl/>
        </w:rPr>
        <w:t>َ</w:t>
      </w:r>
      <w:r>
        <w:rPr>
          <w:rtl/>
        </w:rPr>
        <w:t>ح</w:t>
      </w:r>
      <w:r>
        <w:rPr>
          <w:rFonts w:hint="cs"/>
          <w:rtl/>
        </w:rPr>
        <w:t>ْ</w:t>
      </w:r>
      <w:r>
        <w:rPr>
          <w:rtl/>
        </w:rPr>
        <w:t>س</w:t>
      </w:r>
      <w:r>
        <w:rPr>
          <w:rFonts w:hint="cs"/>
          <w:rtl/>
        </w:rPr>
        <w:t>َ</w:t>
      </w:r>
      <w:r>
        <w:rPr>
          <w:rtl/>
        </w:rPr>
        <w:t xml:space="preserve">ن في معنى ذلك، انظره في: تحفة المودود بأحكام المولود </w:t>
      </w:r>
      <w:r>
        <w:rPr>
          <w:rFonts w:hint="cs"/>
          <w:rtl/>
        </w:rPr>
        <w:t>(</w:t>
      </w:r>
      <w:r>
        <w:rPr>
          <w:rtl/>
        </w:rPr>
        <w:t>ص 84</w:t>
      </w:r>
      <w:r>
        <w:rPr>
          <w:rFonts w:hint="cs"/>
          <w:rtl/>
        </w:rPr>
        <w:t>)</w:t>
      </w:r>
      <w:r>
        <w:rPr>
          <w:rtl/>
        </w:rPr>
        <w:t>،</w:t>
      </w:r>
      <w:r>
        <w:rPr>
          <w:rFonts w:hint="cs"/>
          <w:rtl/>
        </w:rPr>
        <w:t xml:space="preserve"> </w:t>
      </w:r>
      <w:r>
        <w:rPr>
          <w:rtl/>
        </w:rPr>
        <w:t xml:space="preserve">وزاد المعاد </w:t>
      </w:r>
      <w:r>
        <w:rPr>
          <w:rFonts w:hint="cs"/>
          <w:rtl/>
        </w:rPr>
        <w:t>(</w:t>
      </w:r>
      <w:r>
        <w:rPr>
          <w:rtl/>
        </w:rPr>
        <w:t>٢/٣٢٦</w:t>
      </w:r>
      <w:r>
        <w:rPr>
          <w:rFonts w:hint="cs"/>
          <w:rtl/>
        </w:rPr>
        <w:t>)</w:t>
      </w:r>
      <w:r>
        <w:rPr>
          <w:rtl/>
        </w:rPr>
        <w:t>.</w:t>
      </w:r>
    </w:p>
  </w:footnote>
  <w:footnote w:id="263">
    <w:p w:rsidR="00CE7E40" w:rsidRDefault="00CE7E40" w:rsidP="00C55E21">
      <w:pPr>
        <w:pStyle w:val="FootnoteText"/>
        <w:rPr>
          <w:rtl/>
        </w:rPr>
      </w:pPr>
      <w:r>
        <w:rPr>
          <w:rStyle w:val="FootnoteReference"/>
        </w:rPr>
        <w:footnoteRef/>
      </w:r>
      <w:r>
        <w:rPr>
          <w:rtl/>
        </w:rPr>
        <w:t xml:space="preserve"> ) </w:t>
      </w:r>
      <w:r w:rsidRPr="00C55E21">
        <w:rPr>
          <w:rtl/>
        </w:rPr>
        <w:t>أخرجه أبو داود، كتاب الأضاحي</w:t>
      </w:r>
      <w:r>
        <w:rPr>
          <w:rtl/>
        </w:rPr>
        <w:t>، باب</w:t>
      </w:r>
      <w:r>
        <w:rPr>
          <w:rFonts w:hint="cs"/>
          <w:rtl/>
        </w:rPr>
        <w:t>:</w:t>
      </w:r>
      <w:r>
        <w:rPr>
          <w:rtl/>
        </w:rPr>
        <w:t xml:space="preserve"> في العقيقة </w:t>
      </w:r>
      <w:r>
        <w:rPr>
          <w:rFonts w:hint="cs"/>
          <w:rtl/>
        </w:rPr>
        <w:t>(</w:t>
      </w:r>
      <w:r>
        <w:rPr>
          <w:rtl/>
        </w:rPr>
        <w:t>3/257</w:t>
      </w:r>
      <w:r>
        <w:rPr>
          <w:rFonts w:hint="cs"/>
          <w:rtl/>
        </w:rPr>
        <w:t>)</w:t>
      </w:r>
      <w:r>
        <w:rPr>
          <w:rtl/>
        </w:rPr>
        <w:t xml:space="preserve">، برقم </w:t>
      </w:r>
      <w:r>
        <w:rPr>
          <w:rFonts w:hint="cs"/>
          <w:rtl/>
        </w:rPr>
        <w:t>(</w:t>
      </w:r>
      <w:r>
        <w:rPr>
          <w:rtl/>
        </w:rPr>
        <w:t>2834</w:t>
      </w:r>
      <w:r>
        <w:rPr>
          <w:rFonts w:hint="cs"/>
          <w:rtl/>
        </w:rPr>
        <w:t>)</w:t>
      </w:r>
      <w:r w:rsidRPr="00C55E21">
        <w:rPr>
          <w:rtl/>
        </w:rPr>
        <w:t>، وأخرجه الن</w:t>
      </w:r>
      <w:r>
        <w:rPr>
          <w:rFonts w:hint="cs"/>
          <w:rtl/>
        </w:rPr>
        <w:t>َّ</w:t>
      </w:r>
      <w:r w:rsidRPr="00C55E21">
        <w:rPr>
          <w:rtl/>
        </w:rPr>
        <w:t>سائي، كتاب العقيقة، باب</w:t>
      </w:r>
      <w:r>
        <w:rPr>
          <w:rFonts w:hint="cs"/>
          <w:rtl/>
        </w:rPr>
        <w:t>:</w:t>
      </w:r>
      <w:r w:rsidRPr="00C55E21">
        <w:rPr>
          <w:rtl/>
        </w:rPr>
        <w:t xml:space="preserve"> العقيقة عن الغلام</w:t>
      </w:r>
      <w:r>
        <w:rPr>
          <w:rFonts w:hint="cs"/>
          <w:rtl/>
        </w:rPr>
        <w:t xml:space="preserve"> (7</w:t>
      </w:r>
      <w:r w:rsidRPr="00C55E21">
        <w:rPr>
          <w:rtl/>
        </w:rPr>
        <w:t>/</w:t>
      </w:r>
      <w:r>
        <w:rPr>
          <w:rFonts w:hint="cs"/>
          <w:rtl/>
        </w:rPr>
        <w:t>165).</w:t>
      </w:r>
    </w:p>
  </w:footnote>
  <w:footnote w:id="264">
    <w:p w:rsidR="00CE7E40" w:rsidRDefault="00CE7E40">
      <w:pPr>
        <w:pStyle w:val="FootnoteText"/>
      </w:pPr>
      <w:r>
        <w:rPr>
          <w:rStyle w:val="FootnoteReference"/>
        </w:rPr>
        <w:footnoteRef/>
      </w:r>
      <w:r>
        <w:rPr>
          <w:rtl/>
        </w:rPr>
        <w:t xml:space="preserve"> ) </w:t>
      </w:r>
      <w:r w:rsidRPr="007B41EE">
        <w:rPr>
          <w:rtl/>
        </w:rPr>
        <w:t xml:space="preserve">أخرجه النسائي، كتاب العقيقة، باب كم يُعَقُّ </w:t>
      </w:r>
      <w:r>
        <w:rPr>
          <w:rtl/>
        </w:rPr>
        <w:t xml:space="preserve">عن الجارية </w:t>
      </w:r>
      <w:r>
        <w:rPr>
          <w:rFonts w:hint="cs"/>
          <w:rtl/>
        </w:rPr>
        <w:t>(</w:t>
      </w:r>
      <w:r>
        <w:rPr>
          <w:rtl/>
        </w:rPr>
        <w:t xml:space="preserve">7/165، </w:t>
      </w:r>
      <w:r>
        <w:rPr>
          <w:rFonts w:hint="cs"/>
          <w:rtl/>
        </w:rPr>
        <w:t>و</w:t>
      </w:r>
      <w:r>
        <w:rPr>
          <w:rtl/>
        </w:rPr>
        <w:t>166</w:t>
      </w:r>
      <w:r>
        <w:rPr>
          <w:rFonts w:hint="cs"/>
          <w:rtl/>
        </w:rPr>
        <w:t>)</w:t>
      </w:r>
      <w:r>
        <w:rPr>
          <w:rtl/>
        </w:rPr>
        <w:t xml:space="preserve">، برقم </w:t>
      </w:r>
      <w:r>
        <w:rPr>
          <w:rFonts w:hint="cs"/>
          <w:rtl/>
        </w:rPr>
        <w:t>(</w:t>
      </w:r>
      <w:r>
        <w:rPr>
          <w:rtl/>
        </w:rPr>
        <w:t>4219</w:t>
      </w:r>
      <w:r>
        <w:rPr>
          <w:rFonts w:hint="cs"/>
          <w:rtl/>
        </w:rPr>
        <w:t>)</w:t>
      </w:r>
      <w:r w:rsidRPr="007B41EE">
        <w:rPr>
          <w:rtl/>
        </w:rPr>
        <w:t>.</w:t>
      </w:r>
    </w:p>
  </w:footnote>
  <w:footnote w:id="265">
    <w:p w:rsidR="00CE7E40" w:rsidRDefault="00CE7E40">
      <w:pPr>
        <w:pStyle w:val="FootnoteText"/>
      </w:pPr>
      <w:r>
        <w:rPr>
          <w:rStyle w:val="FootnoteReference"/>
        </w:rPr>
        <w:footnoteRef/>
      </w:r>
      <w:r>
        <w:rPr>
          <w:rtl/>
        </w:rPr>
        <w:t xml:space="preserve"> ) إعلام الموقعين </w:t>
      </w:r>
      <w:r>
        <w:rPr>
          <w:rFonts w:hint="cs"/>
          <w:rtl/>
        </w:rPr>
        <w:t>(</w:t>
      </w:r>
      <w:r>
        <w:rPr>
          <w:rtl/>
        </w:rPr>
        <w:t>2/150</w:t>
      </w:r>
      <w:r>
        <w:rPr>
          <w:rFonts w:hint="cs"/>
          <w:rtl/>
        </w:rPr>
        <w:t>)</w:t>
      </w:r>
      <w:r w:rsidRPr="007B41EE">
        <w:rPr>
          <w:rtl/>
        </w:rPr>
        <w:t>.</w:t>
      </w:r>
    </w:p>
  </w:footnote>
  <w:footnote w:id="266">
    <w:p w:rsidR="00CE7E40" w:rsidRDefault="00CE7E40">
      <w:pPr>
        <w:pStyle w:val="FootnoteText"/>
      </w:pPr>
      <w:r>
        <w:rPr>
          <w:rStyle w:val="FootnoteReference"/>
        </w:rPr>
        <w:footnoteRef/>
      </w:r>
      <w:r>
        <w:rPr>
          <w:rtl/>
        </w:rPr>
        <w:t xml:space="preserve"> ) </w:t>
      </w:r>
      <w:r w:rsidRPr="007B41EE">
        <w:rPr>
          <w:rtl/>
        </w:rPr>
        <w:t>ينظ</w:t>
      </w:r>
      <w:r>
        <w:rPr>
          <w:rtl/>
        </w:rPr>
        <w:t xml:space="preserve">ر للاستزادة: تحفة المودود </w:t>
      </w:r>
      <w:r>
        <w:rPr>
          <w:rFonts w:hint="cs"/>
          <w:rtl/>
        </w:rPr>
        <w:t>(</w:t>
      </w:r>
      <w:r>
        <w:rPr>
          <w:rtl/>
        </w:rPr>
        <w:t>ص 60</w:t>
      </w:r>
      <w:r>
        <w:rPr>
          <w:rFonts w:hint="cs"/>
          <w:rtl/>
        </w:rPr>
        <w:t>)</w:t>
      </w:r>
      <w:r w:rsidRPr="007B41EE">
        <w:rPr>
          <w:rtl/>
        </w:rPr>
        <w:t>.</w:t>
      </w:r>
    </w:p>
  </w:footnote>
  <w:footnote w:id="267">
    <w:p w:rsidR="00CE7E40" w:rsidRDefault="00CE7E40" w:rsidP="008940A6">
      <w:pPr>
        <w:pStyle w:val="FootnoteText"/>
      </w:pPr>
      <w:r>
        <w:rPr>
          <w:rStyle w:val="FootnoteReference"/>
        </w:rPr>
        <w:footnoteRef/>
      </w:r>
      <w:r>
        <w:rPr>
          <w:rtl/>
        </w:rPr>
        <w:t xml:space="preserve"> ) </w:t>
      </w:r>
      <w:r w:rsidRPr="00230E8A">
        <w:rPr>
          <w:rtl/>
        </w:rPr>
        <w:t>أخرجه مسلم في صحيحه، كتاب الف</w:t>
      </w:r>
      <w:r>
        <w:rPr>
          <w:rFonts w:hint="cs"/>
          <w:rtl/>
        </w:rPr>
        <w:t>َ</w:t>
      </w:r>
      <w:r w:rsidRPr="00230E8A">
        <w:rPr>
          <w:rtl/>
        </w:rPr>
        <w:t>ضائل، باب رحمت</w:t>
      </w:r>
      <w:r>
        <w:rPr>
          <w:rFonts w:hint="cs"/>
          <w:rtl/>
        </w:rPr>
        <w:t xml:space="preserve">ه </w:t>
      </w:r>
      <w:r w:rsidRPr="008940A6">
        <w:rPr>
          <w:sz w:val="28"/>
        </w:rPr>
        <w:sym w:font="AGA Arabesque" w:char="F072"/>
      </w:r>
      <w:r>
        <w:rPr>
          <w:rtl/>
        </w:rPr>
        <w:t xml:space="preserve"> الص</w:t>
      </w:r>
      <w:r>
        <w:rPr>
          <w:rFonts w:hint="cs"/>
          <w:rtl/>
        </w:rPr>
        <w:t>ِّ</w:t>
      </w:r>
      <w:r>
        <w:rPr>
          <w:rtl/>
        </w:rPr>
        <w:t>ب</w:t>
      </w:r>
      <w:r>
        <w:rPr>
          <w:rFonts w:hint="cs"/>
          <w:rtl/>
        </w:rPr>
        <w:t>ْ</w:t>
      </w:r>
      <w:r>
        <w:rPr>
          <w:rtl/>
        </w:rPr>
        <w:t xml:space="preserve">يان والعيال </w:t>
      </w:r>
      <w:r>
        <w:rPr>
          <w:rFonts w:hint="cs"/>
          <w:rtl/>
        </w:rPr>
        <w:t>(</w:t>
      </w:r>
      <w:r>
        <w:rPr>
          <w:rtl/>
        </w:rPr>
        <w:t>4/1807</w:t>
      </w:r>
      <w:r>
        <w:rPr>
          <w:rFonts w:hint="cs"/>
          <w:rtl/>
        </w:rPr>
        <w:t>)،</w:t>
      </w:r>
      <w:r>
        <w:rPr>
          <w:rtl/>
        </w:rPr>
        <w:t xml:space="preserve"> برقم </w:t>
      </w:r>
      <w:r>
        <w:rPr>
          <w:rFonts w:hint="cs"/>
          <w:rtl/>
        </w:rPr>
        <w:t>(</w:t>
      </w:r>
      <w:r>
        <w:rPr>
          <w:rtl/>
        </w:rPr>
        <w:t>2315</w:t>
      </w:r>
      <w:r>
        <w:rPr>
          <w:rFonts w:hint="cs"/>
          <w:rtl/>
        </w:rPr>
        <w:t>)</w:t>
      </w:r>
      <w:r w:rsidRPr="00230E8A">
        <w:rPr>
          <w:rtl/>
        </w:rPr>
        <w:t>.</w:t>
      </w:r>
    </w:p>
  </w:footnote>
  <w:footnote w:id="268">
    <w:p w:rsidR="00CE7E40" w:rsidRDefault="00CE7E40">
      <w:pPr>
        <w:pStyle w:val="FootnoteText"/>
      </w:pPr>
      <w:r>
        <w:rPr>
          <w:rStyle w:val="FootnoteReference"/>
        </w:rPr>
        <w:footnoteRef/>
      </w:r>
      <w:r>
        <w:rPr>
          <w:rtl/>
        </w:rPr>
        <w:t xml:space="preserve"> ) </w:t>
      </w:r>
      <w:r w:rsidRPr="005A1322">
        <w:rPr>
          <w:rtl/>
        </w:rPr>
        <w:t>أخرجه أبو داود، كتاب الأد</w:t>
      </w:r>
      <w:r>
        <w:rPr>
          <w:rFonts w:hint="cs"/>
          <w:rtl/>
        </w:rPr>
        <w:t>َ</w:t>
      </w:r>
      <w:r w:rsidRPr="005A1322">
        <w:rPr>
          <w:rtl/>
        </w:rPr>
        <w:t>ب، باب</w:t>
      </w:r>
      <w:r>
        <w:rPr>
          <w:rFonts w:hint="cs"/>
          <w:rtl/>
        </w:rPr>
        <w:t>:</w:t>
      </w:r>
      <w:r w:rsidRPr="005A1322">
        <w:rPr>
          <w:rtl/>
        </w:rPr>
        <w:t xml:space="preserve"> </w:t>
      </w:r>
      <w:r>
        <w:rPr>
          <w:rtl/>
        </w:rPr>
        <w:t>في تغي</w:t>
      </w:r>
      <w:r>
        <w:rPr>
          <w:rFonts w:hint="cs"/>
          <w:rtl/>
        </w:rPr>
        <w:t>ِ</w:t>
      </w:r>
      <w:r>
        <w:rPr>
          <w:rtl/>
        </w:rPr>
        <w:t xml:space="preserve">ير الأسماء </w:t>
      </w:r>
      <w:r>
        <w:rPr>
          <w:rFonts w:hint="cs"/>
          <w:rtl/>
        </w:rPr>
        <w:t>(</w:t>
      </w:r>
      <w:r>
        <w:rPr>
          <w:rtl/>
        </w:rPr>
        <w:t>2/705</w:t>
      </w:r>
      <w:r>
        <w:rPr>
          <w:rFonts w:hint="cs"/>
          <w:rtl/>
        </w:rPr>
        <w:t>)</w:t>
      </w:r>
      <w:r>
        <w:rPr>
          <w:rtl/>
        </w:rPr>
        <w:t xml:space="preserve">، برقم </w:t>
      </w:r>
      <w:r>
        <w:rPr>
          <w:rFonts w:hint="cs"/>
          <w:rtl/>
        </w:rPr>
        <w:t>(</w:t>
      </w:r>
      <w:r>
        <w:rPr>
          <w:rtl/>
        </w:rPr>
        <w:t>4948</w:t>
      </w:r>
      <w:r>
        <w:rPr>
          <w:rFonts w:hint="cs"/>
          <w:rtl/>
        </w:rPr>
        <w:t>)</w:t>
      </w:r>
      <w:r w:rsidRPr="005A1322">
        <w:rPr>
          <w:rtl/>
        </w:rPr>
        <w:t xml:space="preserve">، وأخرجه أحمد </w:t>
      </w:r>
      <w:r>
        <w:rPr>
          <w:rFonts w:hint="cs"/>
          <w:rtl/>
        </w:rPr>
        <w:t>(</w:t>
      </w:r>
      <w:r>
        <w:rPr>
          <w:rtl/>
        </w:rPr>
        <w:t>5/</w:t>
      </w:r>
      <w:r w:rsidRPr="005A1322">
        <w:rPr>
          <w:rtl/>
        </w:rPr>
        <w:t>194</w:t>
      </w:r>
      <w:r>
        <w:rPr>
          <w:rFonts w:hint="cs"/>
          <w:rtl/>
        </w:rPr>
        <w:t>)</w:t>
      </w:r>
      <w:r w:rsidRPr="005A1322">
        <w:rPr>
          <w:rtl/>
        </w:rPr>
        <w:t>، والد</w:t>
      </w:r>
      <w:r>
        <w:rPr>
          <w:rFonts w:hint="cs"/>
          <w:rtl/>
        </w:rPr>
        <w:t>ّ</w:t>
      </w:r>
      <w:r w:rsidRPr="005A1322">
        <w:rPr>
          <w:rtl/>
        </w:rPr>
        <w:t>ارم</w:t>
      </w:r>
      <w:r>
        <w:rPr>
          <w:rFonts w:hint="cs"/>
          <w:rtl/>
        </w:rPr>
        <w:t>ِ</w:t>
      </w:r>
      <w:r w:rsidRPr="005A1322">
        <w:rPr>
          <w:rtl/>
        </w:rPr>
        <w:t xml:space="preserve">ي </w:t>
      </w:r>
      <w:r>
        <w:rPr>
          <w:rFonts w:hint="cs"/>
          <w:rtl/>
        </w:rPr>
        <w:t>(</w:t>
      </w:r>
      <w:r w:rsidRPr="005A1322">
        <w:rPr>
          <w:rtl/>
        </w:rPr>
        <w:t>2/</w:t>
      </w:r>
      <w:r>
        <w:rPr>
          <w:rtl/>
        </w:rPr>
        <w:t>292</w:t>
      </w:r>
      <w:r>
        <w:rPr>
          <w:rFonts w:hint="cs"/>
          <w:rtl/>
        </w:rPr>
        <w:t>)</w:t>
      </w:r>
      <w:r w:rsidRPr="005A1322">
        <w:rPr>
          <w:rtl/>
        </w:rPr>
        <w:t>.</w:t>
      </w:r>
    </w:p>
  </w:footnote>
  <w:footnote w:id="269">
    <w:p w:rsidR="00CE7E40" w:rsidRDefault="00CE7E40">
      <w:pPr>
        <w:pStyle w:val="FootnoteText"/>
      </w:pPr>
      <w:r>
        <w:rPr>
          <w:rStyle w:val="FootnoteReference"/>
        </w:rPr>
        <w:footnoteRef/>
      </w:r>
      <w:r>
        <w:rPr>
          <w:rtl/>
        </w:rPr>
        <w:t xml:space="preserve"> ) </w:t>
      </w:r>
      <w:r w:rsidRPr="001C37B0">
        <w:rPr>
          <w:rtl/>
        </w:rPr>
        <w:t>أخرجه مسلم في صحيحه، كتاب الآداب، باب</w:t>
      </w:r>
      <w:r>
        <w:rPr>
          <w:rFonts w:hint="cs"/>
          <w:rtl/>
        </w:rPr>
        <w:t>:</w:t>
      </w:r>
      <w:r w:rsidRPr="001C37B0">
        <w:rPr>
          <w:rtl/>
        </w:rPr>
        <w:t xml:space="preserve"> الن</w:t>
      </w:r>
      <w:r>
        <w:rPr>
          <w:rFonts w:hint="cs"/>
          <w:rtl/>
        </w:rPr>
        <w:t>َّ</w:t>
      </w:r>
      <w:r w:rsidRPr="001C37B0">
        <w:rPr>
          <w:rtl/>
        </w:rPr>
        <w:t>هي عن الت</w:t>
      </w:r>
      <w:r>
        <w:rPr>
          <w:rFonts w:hint="cs"/>
          <w:rtl/>
        </w:rPr>
        <w:t>َّ</w:t>
      </w:r>
      <w:r w:rsidRPr="001C37B0">
        <w:rPr>
          <w:rtl/>
        </w:rPr>
        <w:t>ك</w:t>
      </w:r>
      <w:r>
        <w:rPr>
          <w:rFonts w:hint="cs"/>
          <w:rtl/>
        </w:rPr>
        <w:t>َ</w:t>
      </w:r>
      <w:r w:rsidRPr="001C37B0">
        <w:rPr>
          <w:rtl/>
        </w:rPr>
        <w:t>ن</w:t>
      </w:r>
      <w:r>
        <w:rPr>
          <w:rFonts w:hint="cs"/>
          <w:rtl/>
        </w:rPr>
        <w:t>ِّ</w:t>
      </w:r>
      <w:r w:rsidRPr="001C37B0">
        <w:rPr>
          <w:rtl/>
        </w:rPr>
        <w:t>ي بأبي القاسم وبيان ما</w:t>
      </w:r>
      <w:r>
        <w:rPr>
          <w:rtl/>
        </w:rPr>
        <w:t xml:space="preserve"> ي</w:t>
      </w:r>
      <w:r>
        <w:rPr>
          <w:rFonts w:hint="cs"/>
          <w:rtl/>
        </w:rPr>
        <w:t>ُ</w:t>
      </w:r>
      <w:r>
        <w:rPr>
          <w:rtl/>
        </w:rPr>
        <w:t>س</w:t>
      </w:r>
      <w:r>
        <w:rPr>
          <w:rFonts w:hint="cs"/>
          <w:rtl/>
        </w:rPr>
        <w:t>ْ</w:t>
      </w:r>
      <w:r>
        <w:rPr>
          <w:rtl/>
        </w:rPr>
        <w:t>ت</w:t>
      </w:r>
      <w:r>
        <w:rPr>
          <w:rFonts w:hint="cs"/>
          <w:rtl/>
        </w:rPr>
        <w:t>َ</w:t>
      </w:r>
      <w:r>
        <w:rPr>
          <w:rtl/>
        </w:rPr>
        <w:t>ح</w:t>
      </w:r>
      <w:r>
        <w:rPr>
          <w:rFonts w:hint="cs"/>
          <w:rtl/>
        </w:rPr>
        <w:t>َ</w:t>
      </w:r>
      <w:r>
        <w:rPr>
          <w:rtl/>
        </w:rPr>
        <w:t>ب م</w:t>
      </w:r>
      <w:r>
        <w:rPr>
          <w:rFonts w:hint="cs"/>
          <w:rtl/>
        </w:rPr>
        <w:t>ِ</w:t>
      </w:r>
      <w:r>
        <w:rPr>
          <w:rtl/>
        </w:rPr>
        <w:t xml:space="preserve">ن الأسماء </w:t>
      </w:r>
      <w:r>
        <w:rPr>
          <w:rFonts w:hint="cs"/>
          <w:rtl/>
        </w:rPr>
        <w:t>(</w:t>
      </w:r>
      <w:r>
        <w:rPr>
          <w:rtl/>
        </w:rPr>
        <w:t>3/1682</w:t>
      </w:r>
      <w:r>
        <w:rPr>
          <w:rFonts w:hint="cs"/>
          <w:rtl/>
        </w:rPr>
        <w:t>)،</w:t>
      </w:r>
      <w:r>
        <w:rPr>
          <w:rtl/>
        </w:rPr>
        <w:t xml:space="preserve"> برقم </w:t>
      </w:r>
      <w:r>
        <w:rPr>
          <w:rFonts w:hint="cs"/>
          <w:rtl/>
        </w:rPr>
        <w:t>(</w:t>
      </w:r>
      <w:r>
        <w:rPr>
          <w:rtl/>
        </w:rPr>
        <w:t>2132</w:t>
      </w:r>
      <w:r>
        <w:rPr>
          <w:rFonts w:hint="cs"/>
          <w:rtl/>
        </w:rPr>
        <w:t>)</w:t>
      </w:r>
      <w:r w:rsidRPr="001C37B0">
        <w:rPr>
          <w:rtl/>
        </w:rPr>
        <w:t>.</w:t>
      </w:r>
    </w:p>
  </w:footnote>
  <w:footnote w:id="270">
    <w:p w:rsidR="00CE7E40" w:rsidRDefault="00CE7E40" w:rsidP="001C37B0">
      <w:pPr>
        <w:pStyle w:val="FootnoteText"/>
      </w:pPr>
      <w:r>
        <w:rPr>
          <w:rStyle w:val="FootnoteReference"/>
        </w:rPr>
        <w:footnoteRef/>
      </w:r>
      <w:r>
        <w:rPr>
          <w:rtl/>
        </w:rPr>
        <w:t xml:space="preserve"> ) أخرجه أبو داود، كتاب الأدب، باب</w:t>
      </w:r>
      <w:r>
        <w:rPr>
          <w:rFonts w:hint="cs"/>
          <w:rtl/>
        </w:rPr>
        <w:t>:</w:t>
      </w:r>
      <w:r>
        <w:rPr>
          <w:rtl/>
        </w:rPr>
        <w:t xml:space="preserve"> في الص</w:t>
      </w:r>
      <w:r>
        <w:rPr>
          <w:rFonts w:hint="cs"/>
          <w:rtl/>
        </w:rPr>
        <w:t>َّ</w:t>
      </w:r>
      <w:r>
        <w:rPr>
          <w:rtl/>
        </w:rPr>
        <w:t>بي ي</w:t>
      </w:r>
      <w:r>
        <w:rPr>
          <w:rFonts w:hint="cs"/>
          <w:rtl/>
        </w:rPr>
        <w:t>ُ</w:t>
      </w:r>
      <w:r>
        <w:rPr>
          <w:rtl/>
        </w:rPr>
        <w:t>ول</w:t>
      </w:r>
      <w:r>
        <w:rPr>
          <w:rFonts w:hint="cs"/>
          <w:rtl/>
        </w:rPr>
        <w:t>َ</w:t>
      </w:r>
      <w:r>
        <w:rPr>
          <w:rtl/>
        </w:rPr>
        <w:t xml:space="preserve">د </w:t>
      </w:r>
      <w:r>
        <w:rPr>
          <w:rFonts w:hint="cs"/>
          <w:rtl/>
        </w:rPr>
        <w:t>(</w:t>
      </w:r>
      <w:r>
        <w:rPr>
          <w:rtl/>
        </w:rPr>
        <w:t>2/749</w:t>
      </w:r>
      <w:r>
        <w:rPr>
          <w:rFonts w:hint="cs"/>
          <w:rtl/>
        </w:rPr>
        <w:t>)،</w:t>
      </w:r>
      <w:r>
        <w:rPr>
          <w:rtl/>
        </w:rPr>
        <w:t xml:space="preserve"> برقم </w:t>
      </w:r>
      <w:r>
        <w:rPr>
          <w:rFonts w:hint="cs"/>
          <w:rtl/>
        </w:rPr>
        <w:t>(</w:t>
      </w:r>
      <w:r>
        <w:rPr>
          <w:rtl/>
        </w:rPr>
        <w:t xml:space="preserve"> 5105 </w:t>
      </w:r>
      <w:r>
        <w:rPr>
          <w:rFonts w:hint="cs"/>
          <w:rtl/>
        </w:rPr>
        <w:t>)</w:t>
      </w:r>
      <w:r>
        <w:rPr>
          <w:rtl/>
        </w:rPr>
        <w:t>، وأخرجه الت</w:t>
      </w:r>
      <w:r>
        <w:rPr>
          <w:rFonts w:hint="cs"/>
          <w:rtl/>
        </w:rPr>
        <w:t>ِّ</w:t>
      </w:r>
      <w:r>
        <w:rPr>
          <w:rtl/>
        </w:rPr>
        <w:t>رمذي، كتاب الأضاحي، باب</w:t>
      </w:r>
      <w:r>
        <w:rPr>
          <w:rFonts w:hint="cs"/>
          <w:rtl/>
        </w:rPr>
        <w:t>:</w:t>
      </w:r>
      <w:r>
        <w:rPr>
          <w:rtl/>
        </w:rPr>
        <w:t xml:space="preserve"> الأذان ف</w:t>
      </w:r>
      <w:r>
        <w:rPr>
          <w:rFonts w:hint="cs"/>
          <w:rtl/>
        </w:rPr>
        <w:t xml:space="preserve">ي </w:t>
      </w:r>
      <w:r>
        <w:rPr>
          <w:rtl/>
        </w:rPr>
        <w:t>أ</w:t>
      </w:r>
      <w:r>
        <w:rPr>
          <w:rFonts w:hint="cs"/>
          <w:rtl/>
        </w:rPr>
        <w:t>ُ</w:t>
      </w:r>
      <w:r>
        <w:rPr>
          <w:rtl/>
        </w:rPr>
        <w:t xml:space="preserve">ذن المولود </w:t>
      </w:r>
      <w:r>
        <w:rPr>
          <w:rFonts w:hint="cs"/>
          <w:rtl/>
        </w:rPr>
        <w:t>(</w:t>
      </w:r>
      <w:r>
        <w:rPr>
          <w:rtl/>
        </w:rPr>
        <w:t>4/82</w:t>
      </w:r>
      <w:r>
        <w:rPr>
          <w:rFonts w:hint="cs"/>
          <w:rtl/>
        </w:rPr>
        <w:t>)،</w:t>
      </w:r>
      <w:r>
        <w:rPr>
          <w:rtl/>
        </w:rPr>
        <w:t xml:space="preserve"> برقم </w:t>
      </w:r>
      <w:r>
        <w:rPr>
          <w:rFonts w:hint="cs"/>
          <w:rtl/>
        </w:rPr>
        <w:t>(</w:t>
      </w:r>
      <w:r>
        <w:rPr>
          <w:rtl/>
        </w:rPr>
        <w:t xml:space="preserve"> 1514 </w:t>
      </w:r>
      <w:r>
        <w:rPr>
          <w:rFonts w:hint="cs"/>
          <w:rtl/>
        </w:rPr>
        <w:t>)</w:t>
      </w:r>
      <w:r>
        <w:rPr>
          <w:rtl/>
        </w:rPr>
        <w:t>.</w:t>
      </w:r>
    </w:p>
  </w:footnote>
  <w:footnote w:id="271">
    <w:p w:rsidR="00CE7E40" w:rsidRDefault="00CE7E40" w:rsidP="00DB041B">
      <w:pPr>
        <w:pStyle w:val="FootnoteText"/>
      </w:pPr>
      <w:r>
        <w:rPr>
          <w:rStyle w:val="FootnoteReference"/>
        </w:rPr>
        <w:footnoteRef/>
      </w:r>
      <w:r>
        <w:rPr>
          <w:rtl/>
        </w:rPr>
        <w:t xml:space="preserve"> ) رواه مسلم في صحيحه، كتاب الزكاة، باب</w:t>
      </w:r>
      <w:r>
        <w:rPr>
          <w:rFonts w:hint="cs"/>
          <w:rtl/>
        </w:rPr>
        <w:t>:</w:t>
      </w:r>
      <w:r>
        <w:rPr>
          <w:rtl/>
        </w:rPr>
        <w:t xml:space="preserve"> قبول الص</w:t>
      </w:r>
      <w:r>
        <w:rPr>
          <w:rFonts w:hint="cs"/>
          <w:rtl/>
        </w:rPr>
        <w:t>َّ</w:t>
      </w:r>
      <w:r>
        <w:rPr>
          <w:rtl/>
        </w:rPr>
        <w:t>د</w:t>
      </w:r>
      <w:r>
        <w:rPr>
          <w:rFonts w:hint="cs"/>
          <w:rtl/>
        </w:rPr>
        <w:t>َ</w:t>
      </w:r>
      <w:r>
        <w:rPr>
          <w:rtl/>
        </w:rPr>
        <w:t>ق</w:t>
      </w:r>
      <w:r>
        <w:rPr>
          <w:rFonts w:hint="cs"/>
          <w:rtl/>
        </w:rPr>
        <w:t>َ</w:t>
      </w:r>
      <w:r>
        <w:rPr>
          <w:rtl/>
        </w:rPr>
        <w:t>ة م</w:t>
      </w:r>
      <w:r>
        <w:rPr>
          <w:rFonts w:hint="cs"/>
          <w:rtl/>
        </w:rPr>
        <w:t>ِ</w:t>
      </w:r>
      <w:r>
        <w:rPr>
          <w:rtl/>
        </w:rPr>
        <w:t>ن الك</w:t>
      </w:r>
      <w:r>
        <w:rPr>
          <w:rFonts w:hint="cs"/>
          <w:rtl/>
        </w:rPr>
        <w:t>َ</w:t>
      </w:r>
      <w:r>
        <w:rPr>
          <w:rtl/>
        </w:rPr>
        <w:t>س</w:t>
      </w:r>
      <w:r>
        <w:rPr>
          <w:rFonts w:hint="cs"/>
          <w:rtl/>
        </w:rPr>
        <w:t>ْ</w:t>
      </w:r>
      <w:r>
        <w:rPr>
          <w:rtl/>
        </w:rPr>
        <w:t>ب الط</w:t>
      </w:r>
      <w:r>
        <w:rPr>
          <w:rFonts w:hint="cs"/>
          <w:rtl/>
        </w:rPr>
        <w:t>َّ</w:t>
      </w:r>
      <w:r>
        <w:rPr>
          <w:rtl/>
        </w:rPr>
        <w:t>ي</w:t>
      </w:r>
      <w:r>
        <w:rPr>
          <w:rFonts w:hint="cs"/>
          <w:rtl/>
        </w:rPr>
        <w:t>ِّ</w:t>
      </w:r>
      <w:r>
        <w:rPr>
          <w:rtl/>
        </w:rPr>
        <w:t>ب وت</w:t>
      </w:r>
      <w:r>
        <w:rPr>
          <w:rFonts w:hint="cs"/>
          <w:rtl/>
        </w:rPr>
        <w:t>َ</w:t>
      </w:r>
      <w:r>
        <w:rPr>
          <w:rtl/>
        </w:rPr>
        <w:t xml:space="preserve">ربيتها </w:t>
      </w:r>
      <w:r>
        <w:rPr>
          <w:rFonts w:hint="cs"/>
          <w:rtl/>
        </w:rPr>
        <w:t>(</w:t>
      </w:r>
      <w:r>
        <w:rPr>
          <w:rtl/>
        </w:rPr>
        <w:t>2/703</w:t>
      </w:r>
      <w:r>
        <w:rPr>
          <w:rFonts w:hint="cs"/>
          <w:rtl/>
        </w:rPr>
        <w:t>)،</w:t>
      </w:r>
      <w:r>
        <w:rPr>
          <w:rtl/>
        </w:rPr>
        <w:t xml:space="preserve"> برقم </w:t>
      </w:r>
      <w:r>
        <w:rPr>
          <w:rFonts w:hint="cs"/>
          <w:rtl/>
        </w:rPr>
        <w:t>(</w:t>
      </w:r>
      <w:r>
        <w:rPr>
          <w:rtl/>
        </w:rPr>
        <w:t>1015</w:t>
      </w:r>
      <w:r>
        <w:rPr>
          <w:rFonts w:hint="cs"/>
          <w:rtl/>
        </w:rPr>
        <w:t>)،</w:t>
      </w:r>
      <w:r>
        <w:rPr>
          <w:rtl/>
        </w:rPr>
        <w:t xml:space="preserve"> ورواه الترمذي في أبواب</w:t>
      </w:r>
      <w:r>
        <w:rPr>
          <w:rFonts w:hint="cs"/>
          <w:rtl/>
        </w:rPr>
        <w:t xml:space="preserve"> </w:t>
      </w:r>
      <w:r>
        <w:rPr>
          <w:rtl/>
        </w:rPr>
        <w:t>تفسير القرآن</w:t>
      </w:r>
      <w:r>
        <w:rPr>
          <w:rFonts w:hint="cs"/>
          <w:rtl/>
        </w:rPr>
        <w:t>،</w:t>
      </w:r>
      <w:r>
        <w:rPr>
          <w:rtl/>
        </w:rPr>
        <w:t xml:space="preserve"> سورة البقرة رقم </w:t>
      </w:r>
      <w:r>
        <w:rPr>
          <w:rFonts w:hint="cs"/>
          <w:rtl/>
        </w:rPr>
        <w:t>(</w:t>
      </w:r>
      <w:r>
        <w:rPr>
          <w:rtl/>
        </w:rPr>
        <w:t xml:space="preserve"> 2989 </w:t>
      </w:r>
      <w:r>
        <w:rPr>
          <w:rFonts w:hint="cs"/>
          <w:rtl/>
        </w:rPr>
        <w:t>).</w:t>
      </w:r>
      <w:r>
        <w:rPr>
          <w:rtl/>
        </w:rPr>
        <w:t xml:space="preserve"> وانظر</w:t>
      </w:r>
      <w:r>
        <w:rPr>
          <w:rFonts w:hint="cs"/>
          <w:rtl/>
        </w:rPr>
        <w:t>:</w:t>
      </w:r>
      <w:r>
        <w:rPr>
          <w:rtl/>
        </w:rPr>
        <w:t xml:space="preserve"> تحفة الأحوذي </w:t>
      </w:r>
      <w:r>
        <w:rPr>
          <w:rFonts w:hint="cs"/>
          <w:rtl/>
        </w:rPr>
        <w:t>(</w:t>
      </w:r>
      <w:r>
        <w:rPr>
          <w:rtl/>
        </w:rPr>
        <w:t>8/ 266</w:t>
      </w:r>
      <w:r>
        <w:rPr>
          <w:rFonts w:hint="cs"/>
          <w:rtl/>
        </w:rPr>
        <w:t>)</w:t>
      </w:r>
      <w:r>
        <w:rPr>
          <w:rtl/>
        </w:rPr>
        <w:t>.</w:t>
      </w:r>
    </w:p>
  </w:footnote>
  <w:footnote w:id="272">
    <w:p w:rsidR="00CE7E40" w:rsidRDefault="00CE7E40" w:rsidP="003C44D4">
      <w:pPr>
        <w:pStyle w:val="FootnoteText"/>
      </w:pPr>
      <w:r>
        <w:rPr>
          <w:rStyle w:val="FootnoteReference"/>
        </w:rPr>
        <w:footnoteRef/>
      </w:r>
      <w:r>
        <w:rPr>
          <w:rtl/>
        </w:rPr>
        <w:t xml:space="preserve"> ) رواه البخاري في كتاب الغ</w:t>
      </w:r>
      <w:r>
        <w:rPr>
          <w:rFonts w:hint="cs"/>
          <w:rtl/>
        </w:rPr>
        <w:t>ُ</w:t>
      </w:r>
      <w:r>
        <w:rPr>
          <w:rtl/>
        </w:rPr>
        <w:t>سل</w:t>
      </w:r>
      <w:r>
        <w:rPr>
          <w:rFonts w:hint="cs"/>
          <w:rtl/>
        </w:rPr>
        <w:t>،</w:t>
      </w:r>
      <w:r>
        <w:rPr>
          <w:rtl/>
        </w:rPr>
        <w:t xml:space="preserve"> باب</w:t>
      </w:r>
      <w:r>
        <w:rPr>
          <w:rFonts w:hint="cs"/>
          <w:rtl/>
        </w:rPr>
        <w:t>:</w:t>
      </w:r>
      <w:r>
        <w:rPr>
          <w:rtl/>
        </w:rPr>
        <w:t xml:space="preserve"> عرق الجنب وأن</w:t>
      </w:r>
      <w:r>
        <w:rPr>
          <w:rFonts w:hint="cs"/>
          <w:rtl/>
        </w:rPr>
        <w:t>َّ</w:t>
      </w:r>
      <w:r>
        <w:rPr>
          <w:rtl/>
        </w:rPr>
        <w:t xml:space="preserve"> المسل</w:t>
      </w:r>
      <w:r>
        <w:rPr>
          <w:rFonts w:hint="cs"/>
          <w:rtl/>
        </w:rPr>
        <w:t>ِ</w:t>
      </w:r>
      <w:r>
        <w:rPr>
          <w:rtl/>
        </w:rPr>
        <w:t>م لا ي</w:t>
      </w:r>
      <w:r>
        <w:rPr>
          <w:rFonts w:hint="cs"/>
          <w:rtl/>
        </w:rPr>
        <w:t>َ</w:t>
      </w:r>
      <w:r>
        <w:rPr>
          <w:rtl/>
        </w:rPr>
        <w:t>نج</w:t>
      </w:r>
      <w:r>
        <w:rPr>
          <w:rFonts w:hint="cs"/>
          <w:rtl/>
        </w:rPr>
        <w:t>ُ</w:t>
      </w:r>
      <w:r>
        <w:rPr>
          <w:rtl/>
        </w:rPr>
        <w:t xml:space="preserve">س </w:t>
      </w:r>
      <w:r>
        <w:rPr>
          <w:rFonts w:hint="cs"/>
          <w:rtl/>
        </w:rPr>
        <w:t>(</w:t>
      </w:r>
      <w:r>
        <w:rPr>
          <w:rtl/>
        </w:rPr>
        <w:t xml:space="preserve">الفتح 1/ 390 </w:t>
      </w:r>
      <w:r>
        <w:rPr>
          <w:rFonts w:hint="cs"/>
          <w:rtl/>
        </w:rPr>
        <w:t xml:space="preserve">)، </w:t>
      </w:r>
      <w:r>
        <w:rPr>
          <w:rtl/>
        </w:rPr>
        <w:t xml:space="preserve">رقم </w:t>
      </w:r>
      <w:r>
        <w:rPr>
          <w:rFonts w:hint="cs"/>
          <w:rtl/>
        </w:rPr>
        <w:t>(</w:t>
      </w:r>
      <w:r>
        <w:rPr>
          <w:rtl/>
        </w:rPr>
        <w:t xml:space="preserve"> 283 </w:t>
      </w:r>
      <w:r>
        <w:rPr>
          <w:rFonts w:hint="cs"/>
          <w:rtl/>
        </w:rPr>
        <w:t>)</w:t>
      </w:r>
      <w:r>
        <w:rPr>
          <w:rtl/>
        </w:rPr>
        <w:t>، ومسلم في كتاب الحيض، باب</w:t>
      </w:r>
      <w:r>
        <w:rPr>
          <w:rFonts w:hint="cs"/>
          <w:rtl/>
        </w:rPr>
        <w:t xml:space="preserve">: </w:t>
      </w:r>
      <w:r>
        <w:rPr>
          <w:rtl/>
        </w:rPr>
        <w:t>الد</w:t>
      </w:r>
      <w:r>
        <w:rPr>
          <w:rFonts w:hint="cs"/>
          <w:rtl/>
        </w:rPr>
        <w:t>َّ</w:t>
      </w:r>
      <w:r>
        <w:rPr>
          <w:rtl/>
        </w:rPr>
        <w:t>ليل على أن</w:t>
      </w:r>
      <w:r>
        <w:rPr>
          <w:rFonts w:hint="cs"/>
          <w:rtl/>
        </w:rPr>
        <w:t>َّ</w:t>
      </w:r>
      <w:r>
        <w:rPr>
          <w:rtl/>
        </w:rPr>
        <w:t xml:space="preserve"> المسل</w:t>
      </w:r>
      <w:r>
        <w:rPr>
          <w:rFonts w:hint="cs"/>
          <w:rtl/>
        </w:rPr>
        <w:t>ِ</w:t>
      </w:r>
      <w:r>
        <w:rPr>
          <w:rtl/>
        </w:rPr>
        <w:t xml:space="preserve">م لا ينجس </w:t>
      </w:r>
      <w:r>
        <w:rPr>
          <w:rFonts w:hint="cs"/>
          <w:rtl/>
        </w:rPr>
        <w:t>(</w:t>
      </w:r>
      <w:r>
        <w:rPr>
          <w:rtl/>
        </w:rPr>
        <w:t>1/82</w:t>
      </w:r>
      <w:r>
        <w:rPr>
          <w:rFonts w:hint="cs"/>
          <w:rtl/>
        </w:rPr>
        <w:t>)،</w:t>
      </w:r>
      <w:r>
        <w:rPr>
          <w:rtl/>
        </w:rPr>
        <w:t xml:space="preserve"> رقم </w:t>
      </w:r>
      <w:r>
        <w:rPr>
          <w:rFonts w:hint="cs"/>
          <w:rtl/>
        </w:rPr>
        <w:t>(</w:t>
      </w:r>
      <w:r>
        <w:rPr>
          <w:rtl/>
        </w:rPr>
        <w:t xml:space="preserve"> 371 </w:t>
      </w:r>
      <w:r>
        <w:rPr>
          <w:rFonts w:hint="cs"/>
          <w:rtl/>
        </w:rPr>
        <w:t>)</w:t>
      </w:r>
      <w:r>
        <w:rPr>
          <w:rtl/>
        </w:rPr>
        <w:t>.</w:t>
      </w:r>
    </w:p>
  </w:footnote>
  <w:footnote w:id="273">
    <w:p w:rsidR="00CE7E40" w:rsidRDefault="00CE7E40">
      <w:pPr>
        <w:pStyle w:val="FootnoteText"/>
      </w:pPr>
      <w:r>
        <w:rPr>
          <w:rStyle w:val="FootnoteReference"/>
        </w:rPr>
        <w:footnoteRef/>
      </w:r>
      <w:r>
        <w:rPr>
          <w:rtl/>
        </w:rPr>
        <w:t xml:space="preserve"> ) </w:t>
      </w:r>
      <w:r w:rsidRPr="006D7F9B">
        <w:rPr>
          <w:rtl/>
        </w:rPr>
        <w:t>أخرجه البخاري، كتاب البيوع، باب</w:t>
      </w:r>
      <w:r>
        <w:rPr>
          <w:rFonts w:hint="cs"/>
          <w:rtl/>
        </w:rPr>
        <w:t>:</w:t>
      </w:r>
      <w:r w:rsidRPr="006D7F9B">
        <w:rPr>
          <w:rtl/>
        </w:rPr>
        <w:t xml:space="preserve"> م</w:t>
      </w:r>
      <w:r>
        <w:rPr>
          <w:rFonts w:hint="cs"/>
          <w:rtl/>
        </w:rPr>
        <w:t>َ</w:t>
      </w:r>
      <w:r w:rsidRPr="006D7F9B">
        <w:rPr>
          <w:rtl/>
        </w:rPr>
        <w:t>ن لم ي</w:t>
      </w:r>
      <w:r>
        <w:rPr>
          <w:rFonts w:hint="cs"/>
          <w:rtl/>
        </w:rPr>
        <w:t>ُ</w:t>
      </w:r>
      <w:r w:rsidRPr="006D7F9B">
        <w:rPr>
          <w:rtl/>
        </w:rPr>
        <w:t>ب</w:t>
      </w:r>
      <w:r>
        <w:rPr>
          <w:rtl/>
        </w:rPr>
        <w:t>ال</w:t>
      </w:r>
      <w:r>
        <w:rPr>
          <w:rFonts w:hint="cs"/>
          <w:rtl/>
        </w:rPr>
        <w:t>ِ</w:t>
      </w:r>
      <w:r>
        <w:rPr>
          <w:rtl/>
        </w:rPr>
        <w:t xml:space="preserve"> م</w:t>
      </w:r>
      <w:r>
        <w:rPr>
          <w:rFonts w:hint="cs"/>
          <w:rtl/>
        </w:rPr>
        <w:t>ِ</w:t>
      </w:r>
      <w:r>
        <w:rPr>
          <w:rtl/>
        </w:rPr>
        <w:t xml:space="preserve">ن حيث كسب المال </w:t>
      </w:r>
      <w:r>
        <w:rPr>
          <w:rFonts w:hint="cs"/>
          <w:rtl/>
        </w:rPr>
        <w:t>(</w:t>
      </w:r>
      <w:r>
        <w:rPr>
          <w:rtl/>
        </w:rPr>
        <w:t>4/296</w:t>
      </w:r>
      <w:r>
        <w:rPr>
          <w:rFonts w:hint="cs"/>
          <w:rtl/>
        </w:rPr>
        <w:t>)،</w:t>
      </w:r>
      <w:r>
        <w:rPr>
          <w:rtl/>
        </w:rPr>
        <w:t xml:space="preserve"> رقم </w:t>
      </w:r>
      <w:r>
        <w:rPr>
          <w:rFonts w:hint="cs"/>
          <w:rtl/>
        </w:rPr>
        <w:t>(</w:t>
      </w:r>
      <w:r>
        <w:rPr>
          <w:rtl/>
        </w:rPr>
        <w:t>2059</w:t>
      </w:r>
      <w:r>
        <w:rPr>
          <w:rFonts w:hint="cs"/>
          <w:rtl/>
        </w:rPr>
        <w:t>)</w:t>
      </w:r>
      <w:r w:rsidRPr="006D7F9B">
        <w:rPr>
          <w:rtl/>
        </w:rPr>
        <w:t>.</w:t>
      </w:r>
    </w:p>
  </w:footnote>
  <w:footnote w:id="274">
    <w:p w:rsidR="00CE7E40" w:rsidRDefault="00CE7E40">
      <w:pPr>
        <w:pStyle w:val="FootnoteText"/>
      </w:pPr>
      <w:r>
        <w:rPr>
          <w:rStyle w:val="FootnoteReference"/>
        </w:rPr>
        <w:footnoteRef/>
      </w:r>
      <w:r>
        <w:rPr>
          <w:rtl/>
        </w:rPr>
        <w:t xml:space="preserve"> ) </w:t>
      </w:r>
      <w:r w:rsidRPr="006D7F9B">
        <w:rPr>
          <w:rtl/>
        </w:rPr>
        <w:t>رواه البخاري، كتاب البيوع، باب</w:t>
      </w:r>
      <w:r>
        <w:rPr>
          <w:rFonts w:hint="cs"/>
          <w:rtl/>
        </w:rPr>
        <w:t>:</w:t>
      </w:r>
      <w:r w:rsidRPr="006D7F9B">
        <w:rPr>
          <w:rtl/>
        </w:rPr>
        <w:t xml:space="preserve"> ك</w:t>
      </w:r>
      <w:r>
        <w:rPr>
          <w:rFonts w:hint="cs"/>
          <w:rtl/>
        </w:rPr>
        <w:t>َ</w:t>
      </w:r>
      <w:r>
        <w:rPr>
          <w:rtl/>
        </w:rPr>
        <w:t>س</w:t>
      </w:r>
      <w:r>
        <w:rPr>
          <w:rFonts w:hint="cs"/>
          <w:rtl/>
        </w:rPr>
        <w:t>ْ</w:t>
      </w:r>
      <w:r>
        <w:rPr>
          <w:rtl/>
        </w:rPr>
        <w:t>ب الر</w:t>
      </w:r>
      <w:r>
        <w:rPr>
          <w:rFonts w:hint="cs"/>
          <w:rtl/>
        </w:rPr>
        <w:t>َّ</w:t>
      </w:r>
      <w:r>
        <w:rPr>
          <w:rtl/>
        </w:rPr>
        <w:t>جل وع</w:t>
      </w:r>
      <w:r>
        <w:rPr>
          <w:rFonts w:hint="cs"/>
          <w:rtl/>
        </w:rPr>
        <w:t>َ</w:t>
      </w:r>
      <w:r>
        <w:rPr>
          <w:rtl/>
        </w:rPr>
        <w:t>م</w:t>
      </w:r>
      <w:r>
        <w:rPr>
          <w:rFonts w:hint="cs"/>
          <w:rtl/>
        </w:rPr>
        <w:t>َ</w:t>
      </w:r>
      <w:r>
        <w:rPr>
          <w:rtl/>
        </w:rPr>
        <w:t>له ب</w:t>
      </w:r>
      <w:r>
        <w:rPr>
          <w:rFonts w:hint="cs"/>
          <w:rtl/>
        </w:rPr>
        <w:t>ِ</w:t>
      </w:r>
      <w:r>
        <w:rPr>
          <w:rtl/>
        </w:rPr>
        <w:t>ي</w:t>
      </w:r>
      <w:r>
        <w:rPr>
          <w:rFonts w:hint="cs"/>
          <w:rtl/>
        </w:rPr>
        <w:t>َ</w:t>
      </w:r>
      <w:r>
        <w:rPr>
          <w:rtl/>
        </w:rPr>
        <w:t xml:space="preserve">ده </w:t>
      </w:r>
      <w:r>
        <w:rPr>
          <w:rFonts w:hint="cs"/>
          <w:rtl/>
        </w:rPr>
        <w:t>(</w:t>
      </w:r>
      <w:r>
        <w:rPr>
          <w:rtl/>
        </w:rPr>
        <w:t>4/303</w:t>
      </w:r>
      <w:r>
        <w:rPr>
          <w:rFonts w:hint="cs"/>
          <w:rtl/>
        </w:rPr>
        <w:t>)،</w:t>
      </w:r>
      <w:r>
        <w:rPr>
          <w:rtl/>
        </w:rPr>
        <w:t xml:space="preserve"> رقم </w:t>
      </w:r>
      <w:r>
        <w:rPr>
          <w:rFonts w:hint="cs"/>
          <w:rtl/>
        </w:rPr>
        <w:t>(</w:t>
      </w:r>
      <w:r>
        <w:rPr>
          <w:rtl/>
        </w:rPr>
        <w:t>2072</w:t>
      </w:r>
      <w:r>
        <w:rPr>
          <w:rFonts w:hint="cs"/>
          <w:rtl/>
        </w:rPr>
        <w:t>)</w:t>
      </w:r>
      <w:r w:rsidRPr="006D7F9B">
        <w:rPr>
          <w:rtl/>
        </w:rPr>
        <w:t>.</w:t>
      </w:r>
    </w:p>
  </w:footnote>
  <w:footnote w:id="275">
    <w:p w:rsidR="00CE7E40" w:rsidRDefault="00CE7E40" w:rsidP="00C378BC">
      <w:pPr>
        <w:pStyle w:val="FootnoteText"/>
      </w:pPr>
      <w:r>
        <w:rPr>
          <w:rStyle w:val="FootnoteReference"/>
        </w:rPr>
        <w:footnoteRef/>
      </w:r>
      <w:r>
        <w:rPr>
          <w:rtl/>
        </w:rPr>
        <w:t xml:space="preserve"> ) أخرجه البخاري في صحيحه، كتاب الزكاة، باب</w:t>
      </w:r>
      <w:r>
        <w:rPr>
          <w:rFonts w:hint="cs"/>
          <w:rtl/>
        </w:rPr>
        <w:t>:</w:t>
      </w:r>
      <w:r>
        <w:rPr>
          <w:rtl/>
        </w:rPr>
        <w:t xml:space="preserve"> الاست</w:t>
      </w:r>
      <w:r>
        <w:rPr>
          <w:rFonts w:hint="cs"/>
          <w:rtl/>
        </w:rPr>
        <w:t>ِ</w:t>
      </w:r>
      <w:r>
        <w:rPr>
          <w:rtl/>
        </w:rPr>
        <w:t>عفاف عن المسأل</w:t>
      </w:r>
      <w:r>
        <w:rPr>
          <w:rFonts w:hint="cs"/>
          <w:rtl/>
        </w:rPr>
        <w:t>َ</w:t>
      </w:r>
      <w:r>
        <w:rPr>
          <w:rtl/>
        </w:rPr>
        <w:t xml:space="preserve">ة </w:t>
      </w:r>
      <w:r>
        <w:rPr>
          <w:rFonts w:hint="cs"/>
          <w:rtl/>
        </w:rPr>
        <w:t>(</w:t>
      </w:r>
      <w:r>
        <w:rPr>
          <w:rtl/>
        </w:rPr>
        <w:t>3/335</w:t>
      </w:r>
      <w:r>
        <w:rPr>
          <w:rFonts w:hint="cs"/>
          <w:rtl/>
        </w:rPr>
        <w:t>)،</w:t>
      </w:r>
      <w:r>
        <w:rPr>
          <w:rtl/>
        </w:rPr>
        <w:t xml:space="preserve"> برقم </w:t>
      </w:r>
      <w:r>
        <w:rPr>
          <w:rFonts w:hint="cs"/>
          <w:rtl/>
        </w:rPr>
        <w:t>(</w:t>
      </w:r>
      <w:r>
        <w:rPr>
          <w:rtl/>
        </w:rPr>
        <w:t>1471</w:t>
      </w:r>
      <w:r>
        <w:rPr>
          <w:rFonts w:hint="cs"/>
          <w:rtl/>
        </w:rPr>
        <w:t>)</w:t>
      </w:r>
      <w:r>
        <w:rPr>
          <w:rtl/>
        </w:rPr>
        <w:t>، وأخرجه مسلم في صحيحه، كتاب</w:t>
      </w:r>
      <w:r>
        <w:rPr>
          <w:rFonts w:hint="cs"/>
          <w:rtl/>
        </w:rPr>
        <w:t xml:space="preserve"> </w:t>
      </w:r>
      <w:r>
        <w:rPr>
          <w:rtl/>
        </w:rPr>
        <w:t>الزكاة، باب</w:t>
      </w:r>
      <w:r>
        <w:rPr>
          <w:rFonts w:hint="cs"/>
          <w:rtl/>
        </w:rPr>
        <w:t>:</w:t>
      </w:r>
      <w:r>
        <w:rPr>
          <w:rtl/>
        </w:rPr>
        <w:t xml:space="preserve"> كراه</w:t>
      </w:r>
      <w:r>
        <w:rPr>
          <w:rFonts w:hint="cs"/>
          <w:rtl/>
        </w:rPr>
        <w:t>َ</w:t>
      </w:r>
      <w:r>
        <w:rPr>
          <w:rtl/>
        </w:rPr>
        <w:t xml:space="preserve">ة المسألة </w:t>
      </w:r>
      <w:r>
        <w:rPr>
          <w:rFonts w:hint="cs"/>
          <w:rtl/>
        </w:rPr>
        <w:t>(</w:t>
      </w:r>
      <w:r>
        <w:rPr>
          <w:rtl/>
        </w:rPr>
        <w:t>2/721</w:t>
      </w:r>
      <w:r>
        <w:rPr>
          <w:rFonts w:hint="cs"/>
          <w:rtl/>
        </w:rPr>
        <w:t>)،</w:t>
      </w:r>
      <w:r>
        <w:rPr>
          <w:rtl/>
        </w:rPr>
        <w:t xml:space="preserve"> برقم </w:t>
      </w:r>
      <w:r>
        <w:rPr>
          <w:rFonts w:hint="cs"/>
          <w:rtl/>
        </w:rPr>
        <w:t>(</w:t>
      </w:r>
      <w:r>
        <w:rPr>
          <w:rtl/>
        </w:rPr>
        <w:t xml:space="preserve"> 1042 </w:t>
      </w:r>
      <w:r>
        <w:rPr>
          <w:rFonts w:hint="cs"/>
          <w:rtl/>
        </w:rPr>
        <w:t>)</w:t>
      </w:r>
      <w:r>
        <w:rPr>
          <w:rtl/>
        </w:rPr>
        <w:t>.</w:t>
      </w:r>
    </w:p>
  </w:footnote>
  <w:footnote w:id="276">
    <w:p w:rsidR="00CE7E40" w:rsidRDefault="00CE7E40">
      <w:pPr>
        <w:pStyle w:val="FootnoteText"/>
      </w:pPr>
      <w:r>
        <w:rPr>
          <w:rStyle w:val="FootnoteReference"/>
        </w:rPr>
        <w:footnoteRef/>
      </w:r>
      <w:r>
        <w:rPr>
          <w:rtl/>
        </w:rPr>
        <w:t xml:space="preserve"> ) </w:t>
      </w:r>
      <w:r w:rsidRPr="00C378BC">
        <w:rPr>
          <w:rtl/>
        </w:rPr>
        <w:t>رواه مسلم في صحيحه، كتاب الط</w:t>
      </w:r>
      <w:r>
        <w:rPr>
          <w:rFonts w:hint="cs"/>
          <w:rtl/>
        </w:rPr>
        <w:t>َّ</w:t>
      </w:r>
      <w:r w:rsidRPr="00C378BC">
        <w:rPr>
          <w:rtl/>
        </w:rPr>
        <w:t>هارة، باب</w:t>
      </w:r>
      <w:r>
        <w:rPr>
          <w:rFonts w:hint="cs"/>
          <w:rtl/>
        </w:rPr>
        <w:t>:</w:t>
      </w:r>
      <w:r w:rsidRPr="00C378BC">
        <w:rPr>
          <w:rtl/>
        </w:rPr>
        <w:t xml:space="preserve"> و</w:t>
      </w:r>
      <w:r>
        <w:rPr>
          <w:rtl/>
        </w:rPr>
        <w:t>جوب الط</w:t>
      </w:r>
      <w:r>
        <w:rPr>
          <w:rFonts w:hint="cs"/>
          <w:rtl/>
        </w:rPr>
        <w:t>َّ</w:t>
      </w:r>
      <w:r>
        <w:rPr>
          <w:rtl/>
        </w:rPr>
        <w:t>هارة للص</w:t>
      </w:r>
      <w:r>
        <w:rPr>
          <w:rFonts w:hint="cs"/>
          <w:rtl/>
        </w:rPr>
        <w:t>َّ</w:t>
      </w:r>
      <w:r>
        <w:rPr>
          <w:rtl/>
        </w:rPr>
        <w:t xml:space="preserve">لاة </w:t>
      </w:r>
      <w:r>
        <w:rPr>
          <w:rFonts w:hint="cs"/>
          <w:rtl/>
        </w:rPr>
        <w:t>(</w:t>
      </w:r>
      <w:r>
        <w:rPr>
          <w:rtl/>
        </w:rPr>
        <w:t>1/204</w:t>
      </w:r>
      <w:r>
        <w:rPr>
          <w:rFonts w:hint="cs"/>
          <w:rtl/>
        </w:rPr>
        <w:t>)،</w:t>
      </w:r>
      <w:r>
        <w:rPr>
          <w:rtl/>
        </w:rPr>
        <w:t xml:space="preserve"> برقم </w:t>
      </w:r>
      <w:r>
        <w:rPr>
          <w:rFonts w:hint="cs"/>
          <w:rtl/>
        </w:rPr>
        <w:t>(</w:t>
      </w:r>
      <w:r>
        <w:rPr>
          <w:rtl/>
        </w:rPr>
        <w:t xml:space="preserve"> 224 </w:t>
      </w:r>
      <w:r>
        <w:rPr>
          <w:rFonts w:hint="cs"/>
          <w:rtl/>
        </w:rPr>
        <w:t>)</w:t>
      </w:r>
      <w:r w:rsidRPr="00C378BC">
        <w:rPr>
          <w:rtl/>
        </w:rPr>
        <w:t>.</w:t>
      </w:r>
    </w:p>
  </w:footnote>
  <w:footnote w:id="277">
    <w:p w:rsidR="00CE7E40" w:rsidRDefault="00CE7E40" w:rsidP="00C378BC">
      <w:pPr>
        <w:pStyle w:val="FootnoteText"/>
      </w:pPr>
      <w:r>
        <w:rPr>
          <w:rStyle w:val="FootnoteReference"/>
        </w:rPr>
        <w:footnoteRef/>
      </w:r>
      <w:r>
        <w:rPr>
          <w:rtl/>
        </w:rPr>
        <w:t xml:space="preserve"> ) أخرجه البخاري في صحيحه، كتاب الزكاة، باب</w:t>
      </w:r>
      <w:r>
        <w:rPr>
          <w:rFonts w:hint="cs"/>
          <w:rtl/>
        </w:rPr>
        <w:t>:</w:t>
      </w:r>
      <w:r>
        <w:rPr>
          <w:rtl/>
        </w:rPr>
        <w:t xml:space="preserve"> الص</w:t>
      </w:r>
      <w:r>
        <w:rPr>
          <w:rFonts w:hint="cs"/>
          <w:rtl/>
        </w:rPr>
        <w:t>َّ</w:t>
      </w:r>
      <w:r>
        <w:rPr>
          <w:rtl/>
        </w:rPr>
        <w:t>د</w:t>
      </w:r>
      <w:r>
        <w:rPr>
          <w:rFonts w:hint="cs"/>
          <w:rtl/>
        </w:rPr>
        <w:t>َ</w:t>
      </w:r>
      <w:r>
        <w:rPr>
          <w:rtl/>
        </w:rPr>
        <w:t>قة م</w:t>
      </w:r>
      <w:r>
        <w:rPr>
          <w:rFonts w:hint="cs"/>
          <w:rtl/>
        </w:rPr>
        <w:t>ِ</w:t>
      </w:r>
      <w:r>
        <w:rPr>
          <w:rtl/>
        </w:rPr>
        <w:t>ن ك</w:t>
      </w:r>
      <w:r>
        <w:rPr>
          <w:rFonts w:hint="cs"/>
          <w:rtl/>
        </w:rPr>
        <w:t>َ</w:t>
      </w:r>
      <w:r>
        <w:rPr>
          <w:rtl/>
        </w:rPr>
        <w:t>س</w:t>
      </w:r>
      <w:r>
        <w:rPr>
          <w:rFonts w:hint="cs"/>
          <w:rtl/>
        </w:rPr>
        <w:t>ْ</w:t>
      </w:r>
      <w:r>
        <w:rPr>
          <w:rtl/>
        </w:rPr>
        <w:t>ب</w:t>
      </w:r>
      <w:r>
        <w:rPr>
          <w:rFonts w:hint="cs"/>
          <w:rtl/>
        </w:rPr>
        <w:t>ٍ</w:t>
      </w:r>
      <w:r>
        <w:rPr>
          <w:rtl/>
        </w:rPr>
        <w:t xml:space="preserve"> طَيِّب </w:t>
      </w:r>
      <w:r>
        <w:rPr>
          <w:rFonts w:hint="cs"/>
          <w:rtl/>
        </w:rPr>
        <w:t>(</w:t>
      </w:r>
      <w:r>
        <w:rPr>
          <w:rtl/>
        </w:rPr>
        <w:t>3/278</w:t>
      </w:r>
      <w:r>
        <w:rPr>
          <w:rFonts w:hint="cs"/>
          <w:rtl/>
        </w:rPr>
        <w:t>)،</w:t>
      </w:r>
      <w:r>
        <w:rPr>
          <w:rtl/>
        </w:rPr>
        <w:t xml:space="preserve"> برقم </w:t>
      </w:r>
      <w:r>
        <w:rPr>
          <w:rFonts w:hint="cs"/>
          <w:rtl/>
        </w:rPr>
        <w:t>(</w:t>
      </w:r>
      <w:r>
        <w:rPr>
          <w:rtl/>
        </w:rPr>
        <w:t>1410</w:t>
      </w:r>
      <w:r>
        <w:rPr>
          <w:rFonts w:hint="cs"/>
          <w:rtl/>
        </w:rPr>
        <w:t>)</w:t>
      </w:r>
      <w:r>
        <w:rPr>
          <w:rtl/>
        </w:rPr>
        <w:t>، وأخرجه مسلم في صحيحه، كتاب</w:t>
      </w:r>
      <w:r>
        <w:rPr>
          <w:rFonts w:hint="cs"/>
          <w:rtl/>
        </w:rPr>
        <w:t xml:space="preserve"> </w:t>
      </w:r>
      <w:r>
        <w:rPr>
          <w:rtl/>
        </w:rPr>
        <w:t>الزكاة، باب</w:t>
      </w:r>
      <w:r>
        <w:rPr>
          <w:rFonts w:hint="cs"/>
          <w:rtl/>
        </w:rPr>
        <w:t>:</w:t>
      </w:r>
      <w:r>
        <w:rPr>
          <w:rtl/>
        </w:rPr>
        <w:t xml:space="preserve"> قبول الص</w:t>
      </w:r>
      <w:r>
        <w:rPr>
          <w:rFonts w:hint="cs"/>
          <w:rtl/>
        </w:rPr>
        <w:t>َّ</w:t>
      </w:r>
      <w:r>
        <w:rPr>
          <w:rtl/>
        </w:rPr>
        <w:t>د</w:t>
      </w:r>
      <w:r>
        <w:rPr>
          <w:rFonts w:hint="cs"/>
          <w:rtl/>
        </w:rPr>
        <w:t>َ</w:t>
      </w:r>
      <w:r>
        <w:rPr>
          <w:rtl/>
        </w:rPr>
        <w:t>ق</w:t>
      </w:r>
      <w:r>
        <w:rPr>
          <w:rFonts w:hint="cs"/>
          <w:rtl/>
        </w:rPr>
        <w:t>َ</w:t>
      </w:r>
      <w:r>
        <w:rPr>
          <w:rtl/>
        </w:rPr>
        <w:t>ة م</w:t>
      </w:r>
      <w:r>
        <w:rPr>
          <w:rFonts w:hint="cs"/>
          <w:rtl/>
        </w:rPr>
        <w:t>ِ</w:t>
      </w:r>
      <w:r>
        <w:rPr>
          <w:rtl/>
        </w:rPr>
        <w:t>ن الك</w:t>
      </w:r>
      <w:r>
        <w:rPr>
          <w:rFonts w:hint="cs"/>
          <w:rtl/>
        </w:rPr>
        <w:t>َ</w:t>
      </w:r>
      <w:r>
        <w:rPr>
          <w:rtl/>
        </w:rPr>
        <w:t>س</w:t>
      </w:r>
      <w:r>
        <w:rPr>
          <w:rFonts w:hint="cs"/>
          <w:rtl/>
        </w:rPr>
        <w:t>ْ</w:t>
      </w:r>
      <w:r>
        <w:rPr>
          <w:rtl/>
        </w:rPr>
        <w:t>ب الط</w:t>
      </w:r>
      <w:r>
        <w:rPr>
          <w:rFonts w:hint="cs"/>
          <w:rtl/>
        </w:rPr>
        <w:t>َّ</w:t>
      </w:r>
      <w:r>
        <w:rPr>
          <w:rtl/>
        </w:rPr>
        <w:t>ي</w:t>
      </w:r>
      <w:r>
        <w:rPr>
          <w:rFonts w:hint="cs"/>
          <w:rtl/>
        </w:rPr>
        <w:t>ِّ</w:t>
      </w:r>
      <w:r>
        <w:rPr>
          <w:rtl/>
        </w:rPr>
        <w:t>ب وت</w:t>
      </w:r>
      <w:r>
        <w:rPr>
          <w:rFonts w:hint="cs"/>
          <w:rtl/>
        </w:rPr>
        <w:t>َ</w:t>
      </w:r>
      <w:r>
        <w:rPr>
          <w:rtl/>
        </w:rPr>
        <w:t xml:space="preserve">ربيتها </w:t>
      </w:r>
      <w:r>
        <w:rPr>
          <w:rFonts w:hint="cs"/>
          <w:rtl/>
        </w:rPr>
        <w:t>(</w:t>
      </w:r>
      <w:r>
        <w:rPr>
          <w:rtl/>
        </w:rPr>
        <w:t>2/702</w:t>
      </w:r>
      <w:r>
        <w:rPr>
          <w:rFonts w:hint="cs"/>
          <w:rtl/>
        </w:rPr>
        <w:t>)،</w:t>
      </w:r>
      <w:r>
        <w:rPr>
          <w:rtl/>
        </w:rPr>
        <w:t xml:space="preserve"> برقم </w:t>
      </w:r>
      <w:r>
        <w:rPr>
          <w:rFonts w:hint="cs"/>
          <w:rtl/>
        </w:rPr>
        <w:t>(</w:t>
      </w:r>
      <w:r>
        <w:rPr>
          <w:rtl/>
        </w:rPr>
        <w:t xml:space="preserve"> 1014 </w:t>
      </w:r>
      <w:r>
        <w:rPr>
          <w:rFonts w:hint="cs"/>
          <w:rtl/>
        </w:rPr>
        <w:t>)</w:t>
      </w:r>
      <w:r>
        <w:rPr>
          <w:rtl/>
        </w:rPr>
        <w:t>.</w:t>
      </w:r>
    </w:p>
  </w:footnote>
  <w:footnote w:id="278">
    <w:p w:rsidR="00CE7E40" w:rsidRDefault="00CE7E40">
      <w:pPr>
        <w:pStyle w:val="FootnoteText"/>
      </w:pPr>
      <w:r>
        <w:rPr>
          <w:rStyle w:val="FootnoteReference"/>
        </w:rPr>
        <w:footnoteRef/>
      </w:r>
      <w:r>
        <w:rPr>
          <w:rtl/>
        </w:rPr>
        <w:t xml:space="preserve"> ) نقلاً عن جامع العلوم والحكم </w:t>
      </w:r>
      <w:r>
        <w:rPr>
          <w:rFonts w:hint="cs"/>
          <w:rtl/>
        </w:rPr>
        <w:t>(</w:t>
      </w:r>
      <w:r>
        <w:rPr>
          <w:rtl/>
        </w:rPr>
        <w:t>آخر شرح الحديث العاشر</w:t>
      </w:r>
      <w:r>
        <w:rPr>
          <w:rFonts w:hint="cs"/>
          <w:rtl/>
        </w:rPr>
        <w:t>)</w:t>
      </w:r>
      <w:r w:rsidRPr="00C378BC">
        <w:rPr>
          <w:rtl/>
        </w:rPr>
        <w:t>.</w:t>
      </w:r>
    </w:p>
  </w:footnote>
  <w:footnote w:id="279">
    <w:p w:rsidR="00CE7E40" w:rsidRDefault="00CE7E40" w:rsidP="00C378BC">
      <w:pPr>
        <w:pStyle w:val="FootnoteText"/>
      </w:pPr>
      <w:r>
        <w:rPr>
          <w:rStyle w:val="FootnoteReference"/>
        </w:rPr>
        <w:footnoteRef/>
      </w:r>
      <w:r>
        <w:rPr>
          <w:rtl/>
        </w:rPr>
        <w:t xml:space="preserve"> ) أخرجه أبو داود، كتاب الص</w:t>
      </w:r>
      <w:r>
        <w:rPr>
          <w:rFonts w:hint="cs"/>
          <w:rtl/>
        </w:rPr>
        <w:t>ّ</w:t>
      </w:r>
      <w:r>
        <w:rPr>
          <w:rtl/>
        </w:rPr>
        <w:t>لاة، باب</w:t>
      </w:r>
      <w:r>
        <w:rPr>
          <w:rFonts w:hint="cs"/>
          <w:rtl/>
        </w:rPr>
        <w:t>:</w:t>
      </w:r>
      <w:r>
        <w:rPr>
          <w:rtl/>
        </w:rPr>
        <w:t xml:space="preserve"> الد</w:t>
      </w:r>
      <w:r>
        <w:rPr>
          <w:rFonts w:hint="cs"/>
          <w:rtl/>
        </w:rPr>
        <w:t>َّ</w:t>
      </w:r>
      <w:r>
        <w:rPr>
          <w:rtl/>
        </w:rPr>
        <w:t xml:space="preserve">عاء بظهر الغيب </w:t>
      </w:r>
      <w:r>
        <w:rPr>
          <w:rFonts w:hint="cs"/>
          <w:rtl/>
        </w:rPr>
        <w:t>(</w:t>
      </w:r>
      <w:r>
        <w:rPr>
          <w:rtl/>
        </w:rPr>
        <w:t>1/480</w:t>
      </w:r>
      <w:r>
        <w:rPr>
          <w:rFonts w:hint="cs"/>
          <w:rtl/>
        </w:rPr>
        <w:t>)</w:t>
      </w:r>
      <w:r>
        <w:rPr>
          <w:rtl/>
        </w:rPr>
        <w:t xml:space="preserve">، برقم </w:t>
      </w:r>
      <w:r>
        <w:rPr>
          <w:rFonts w:hint="cs"/>
          <w:rtl/>
        </w:rPr>
        <w:t>(</w:t>
      </w:r>
      <w:r>
        <w:rPr>
          <w:rtl/>
        </w:rPr>
        <w:t>1536</w:t>
      </w:r>
      <w:r>
        <w:rPr>
          <w:rFonts w:hint="cs"/>
          <w:rtl/>
        </w:rPr>
        <w:t>)</w:t>
      </w:r>
      <w:r>
        <w:rPr>
          <w:rtl/>
        </w:rPr>
        <w:t>، وأخرجه الت</w:t>
      </w:r>
      <w:r>
        <w:rPr>
          <w:rFonts w:hint="cs"/>
          <w:rtl/>
        </w:rPr>
        <w:t>ِّ</w:t>
      </w:r>
      <w:r>
        <w:rPr>
          <w:rtl/>
        </w:rPr>
        <w:t>رمذي، كتاب البر</w:t>
      </w:r>
      <w:r>
        <w:rPr>
          <w:rFonts w:hint="cs"/>
          <w:rtl/>
        </w:rPr>
        <w:t>ّ</w:t>
      </w:r>
      <w:r>
        <w:rPr>
          <w:rtl/>
        </w:rPr>
        <w:t xml:space="preserve"> والص</w:t>
      </w:r>
      <w:r>
        <w:rPr>
          <w:rFonts w:hint="cs"/>
          <w:rtl/>
        </w:rPr>
        <w:t>ِّ</w:t>
      </w:r>
      <w:r>
        <w:rPr>
          <w:rtl/>
        </w:rPr>
        <w:t>لة، باب</w:t>
      </w:r>
      <w:r>
        <w:rPr>
          <w:rFonts w:hint="cs"/>
          <w:rtl/>
        </w:rPr>
        <w:t>:</w:t>
      </w:r>
      <w:r>
        <w:rPr>
          <w:rtl/>
        </w:rPr>
        <w:t xml:space="preserve"> ما</w:t>
      </w:r>
      <w:r>
        <w:rPr>
          <w:rFonts w:hint="cs"/>
          <w:rtl/>
        </w:rPr>
        <w:t xml:space="preserve"> </w:t>
      </w:r>
      <w:r>
        <w:rPr>
          <w:rtl/>
        </w:rPr>
        <w:t>جاء في دعوة الوال</w:t>
      </w:r>
      <w:r>
        <w:rPr>
          <w:rFonts w:hint="cs"/>
          <w:rtl/>
        </w:rPr>
        <w:t>ِ</w:t>
      </w:r>
      <w:r>
        <w:rPr>
          <w:rtl/>
        </w:rPr>
        <w:t>د</w:t>
      </w:r>
      <w:r>
        <w:rPr>
          <w:rFonts w:hint="cs"/>
          <w:rtl/>
        </w:rPr>
        <w:t>َ</w:t>
      </w:r>
      <w:r>
        <w:rPr>
          <w:rtl/>
        </w:rPr>
        <w:t xml:space="preserve">ين </w:t>
      </w:r>
      <w:r>
        <w:rPr>
          <w:rFonts w:hint="cs"/>
          <w:rtl/>
        </w:rPr>
        <w:t>(</w:t>
      </w:r>
      <w:r>
        <w:rPr>
          <w:rtl/>
        </w:rPr>
        <w:t>4/277</w:t>
      </w:r>
      <w:r>
        <w:rPr>
          <w:rFonts w:hint="cs"/>
          <w:rtl/>
        </w:rPr>
        <w:t>)،</w:t>
      </w:r>
      <w:r>
        <w:rPr>
          <w:rtl/>
        </w:rPr>
        <w:t xml:space="preserve"> برقم </w:t>
      </w:r>
      <w:r>
        <w:rPr>
          <w:rFonts w:hint="cs"/>
          <w:rtl/>
        </w:rPr>
        <w:t>(</w:t>
      </w:r>
      <w:r>
        <w:rPr>
          <w:rtl/>
        </w:rPr>
        <w:t xml:space="preserve"> 1905 </w:t>
      </w:r>
      <w:r>
        <w:rPr>
          <w:rFonts w:hint="cs"/>
          <w:rtl/>
        </w:rPr>
        <w:t>)</w:t>
      </w:r>
      <w:r>
        <w:rPr>
          <w:rtl/>
        </w:rPr>
        <w:t>.</w:t>
      </w:r>
    </w:p>
  </w:footnote>
  <w:footnote w:id="280">
    <w:p w:rsidR="00CE7E40" w:rsidRDefault="00CE7E40" w:rsidP="009B5AD1">
      <w:pPr>
        <w:pStyle w:val="FootnoteText"/>
      </w:pPr>
      <w:r>
        <w:rPr>
          <w:rStyle w:val="FootnoteReference"/>
        </w:rPr>
        <w:footnoteRef/>
      </w:r>
      <w:r>
        <w:rPr>
          <w:rtl/>
        </w:rPr>
        <w:t xml:space="preserve"> ) أخرجه أبو داود، كتاب الص</w:t>
      </w:r>
      <w:r>
        <w:rPr>
          <w:rFonts w:hint="cs"/>
          <w:rtl/>
        </w:rPr>
        <w:t>َّ</w:t>
      </w:r>
      <w:r>
        <w:rPr>
          <w:rtl/>
        </w:rPr>
        <w:t>لاة، باب</w:t>
      </w:r>
      <w:r>
        <w:rPr>
          <w:rFonts w:hint="cs"/>
          <w:rtl/>
        </w:rPr>
        <w:t>:</w:t>
      </w:r>
      <w:r>
        <w:rPr>
          <w:rtl/>
        </w:rPr>
        <w:t xml:space="preserve"> الد</w:t>
      </w:r>
      <w:r>
        <w:rPr>
          <w:rFonts w:hint="cs"/>
          <w:rtl/>
        </w:rPr>
        <w:t>ّ</w:t>
      </w:r>
      <w:r>
        <w:rPr>
          <w:rtl/>
        </w:rPr>
        <w:t xml:space="preserve">عاء </w:t>
      </w:r>
      <w:r>
        <w:rPr>
          <w:rFonts w:hint="cs"/>
          <w:rtl/>
        </w:rPr>
        <w:t>(</w:t>
      </w:r>
      <w:r>
        <w:rPr>
          <w:rtl/>
        </w:rPr>
        <w:t>1/468</w:t>
      </w:r>
      <w:r>
        <w:rPr>
          <w:rFonts w:hint="cs"/>
          <w:rtl/>
        </w:rPr>
        <w:t>)</w:t>
      </w:r>
      <w:r>
        <w:rPr>
          <w:rtl/>
        </w:rPr>
        <w:t xml:space="preserve"> برقم </w:t>
      </w:r>
      <w:r>
        <w:rPr>
          <w:rFonts w:hint="cs"/>
          <w:rtl/>
        </w:rPr>
        <w:t>(</w:t>
      </w:r>
      <w:r>
        <w:rPr>
          <w:rtl/>
        </w:rPr>
        <w:t>1488</w:t>
      </w:r>
      <w:r>
        <w:rPr>
          <w:rFonts w:hint="cs"/>
          <w:rtl/>
        </w:rPr>
        <w:t>)</w:t>
      </w:r>
      <w:r>
        <w:rPr>
          <w:rtl/>
        </w:rPr>
        <w:t>، وأخرجه الت</w:t>
      </w:r>
      <w:r>
        <w:rPr>
          <w:rFonts w:hint="cs"/>
          <w:rtl/>
        </w:rPr>
        <w:t>ِّ</w:t>
      </w:r>
      <w:r>
        <w:rPr>
          <w:rtl/>
        </w:rPr>
        <w:t>رمذي، كتاب الد</w:t>
      </w:r>
      <w:r>
        <w:rPr>
          <w:rFonts w:hint="cs"/>
          <w:rtl/>
        </w:rPr>
        <w:t>َّ</w:t>
      </w:r>
      <w:r>
        <w:rPr>
          <w:rtl/>
        </w:rPr>
        <w:t xml:space="preserve">عوات، باب </w:t>
      </w:r>
      <w:r>
        <w:rPr>
          <w:rFonts w:hint="cs"/>
          <w:rtl/>
        </w:rPr>
        <w:t>(</w:t>
      </w:r>
      <w:r>
        <w:rPr>
          <w:rtl/>
        </w:rPr>
        <w:t>105</w:t>
      </w:r>
      <w:r>
        <w:rPr>
          <w:rFonts w:hint="cs"/>
          <w:rtl/>
        </w:rPr>
        <w:t>)</w:t>
      </w:r>
      <w:r>
        <w:rPr>
          <w:rtl/>
        </w:rPr>
        <w:t xml:space="preserve">، في </w:t>
      </w:r>
      <w:r>
        <w:rPr>
          <w:rFonts w:hint="cs"/>
          <w:rtl/>
        </w:rPr>
        <w:t>(</w:t>
      </w:r>
      <w:r>
        <w:rPr>
          <w:rtl/>
        </w:rPr>
        <w:t>5/520</w:t>
      </w:r>
      <w:r>
        <w:rPr>
          <w:rFonts w:hint="cs"/>
          <w:rtl/>
        </w:rPr>
        <w:t xml:space="preserve">)، </w:t>
      </w:r>
      <w:r>
        <w:rPr>
          <w:rtl/>
        </w:rPr>
        <w:t xml:space="preserve">برقم </w:t>
      </w:r>
      <w:r>
        <w:rPr>
          <w:rFonts w:hint="cs"/>
          <w:rtl/>
        </w:rPr>
        <w:t>(</w:t>
      </w:r>
      <w:r>
        <w:rPr>
          <w:rtl/>
        </w:rPr>
        <w:t>3556</w:t>
      </w:r>
      <w:r>
        <w:rPr>
          <w:rFonts w:hint="cs"/>
          <w:rtl/>
        </w:rPr>
        <w:t>)</w:t>
      </w:r>
      <w:r>
        <w:rPr>
          <w:rtl/>
        </w:rPr>
        <w:t>.</w:t>
      </w:r>
    </w:p>
  </w:footnote>
  <w:footnote w:id="281">
    <w:p w:rsidR="00CE7E40" w:rsidRDefault="00CE7E40" w:rsidP="00F5363A">
      <w:pPr>
        <w:pStyle w:val="FootnoteText"/>
      </w:pPr>
      <w:r>
        <w:rPr>
          <w:rStyle w:val="FootnoteReference"/>
        </w:rPr>
        <w:footnoteRef/>
      </w:r>
      <w:r>
        <w:rPr>
          <w:rtl/>
        </w:rPr>
        <w:t xml:space="preserve"> ) أخرجه البخاري في صحيحه، كتاب الر</w:t>
      </w:r>
      <w:r>
        <w:rPr>
          <w:rFonts w:hint="cs"/>
          <w:rtl/>
        </w:rPr>
        <w:t>ِّ</w:t>
      </w:r>
      <w:r>
        <w:rPr>
          <w:rtl/>
        </w:rPr>
        <w:t>قاق، باب</w:t>
      </w:r>
      <w:r>
        <w:rPr>
          <w:rFonts w:hint="cs"/>
          <w:rtl/>
        </w:rPr>
        <w:t>:</w:t>
      </w:r>
      <w:r>
        <w:rPr>
          <w:rtl/>
        </w:rPr>
        <w:t xml:space="preserve"> م</w:t>
      </w:r>
      <w:r>
        <w:rPr>
          <w:rFonts w:hint="cs"/>
          <w:rtl/>
        </w:rPr>
        <w:t>َ</w:t>
      </w:r>
      <w:r>
        <w:rPr>
          <w:rtl/>
        </w:rPr>
        <w:t>ن هَم َّبحسنة أو سي</w:t>
      </w:r>
      <w:r>
        <w:rPr>
          <w:rFonts w:hint="cs"/>
          <w:rtl/>
        </w:rPr>
        <w:t>ِّ</w:t>
      </w:r>
      <w:r>
        <w:rPr>
          <w:rtl/>
        </w:rPr>
        <w:t xml:space="preserve">ئة </w:t>
      </w:r>
      <w:r>
        <w:rPr>
          <w:rFonts w:hint="cs"/>
          <w:rtl/>
        </w:rPr>
        <w:t>(</w:t>
      </w:r>
      <w:r>
        <w:rPr>
          <w:rtl/>
        </w:rPr>
        <w:t>11/323</w:t>
      </w:r>
      <w:r>
        <w:rPr>
          <w:rFonts w:hint="cs"/>
          <w:rtl/>
        </w:rPr>
        <w:t>)،</w:t>
      </w:r>
      <w:r>
        <w:rPr>
          <w:rtl/>
        </w:rPr>
        <w:t xml:space="preserve"> برقم </w:t>
      </w:r>
      <w:r>
        <w:rPr>
          <w:rFonts w:hint="cs"/>
          <w:rtl/>
        </w:rPr>
        <w:t>(</w:t>
      </w:r>
      <w:r>
        <w:rPr>
          <w:rtl/>
        </w:rPr>
        <w:t>6491</w:t>
      </w:r>
      <w:r>
        <w:rPr>
          <w:rFonts w:hint="cs"/>
          <w:rtl/>
        </w:rPr>
        <w:t>)</w:t>
      </w:r>
      <w:r>
        <w:rPr>
          <w:rtl/>
        </w:rPr>
        <w:t>، وأخرجه مسلم، كتاب الإيمان،</w:t>
      </w:r>
      <w:r>
        <w:rPr>
          <w:rFonts w:hint="cs"/>
          <w:rtl/>
        </w:rPr>
        <w:t xml:space="preserve"> </w:t>
      </w:r>
      <w:r>
        <w:rPr>
          <w:rtl/>
        </w:rPr>
        <w:t>باب</w:t>
      </w:r>
      <w:r>
        <w:rPr>
          <w:rFonts w:hint="cs"/>
          <w:rtl/>
        </w:rPr>
        <w:t>:</w:t>
      </w:r>
      <w:r>
        <w:rPr>
          <w:rtl/>
        </w:rPr>
        <w:t xml:space="preserve"> إذا هَم َّالعبد بحسن</w:t>
      </w:r>
      <w:r>
        <w:rPr>
          <w:rFonts w:hint="cs"/>
          <w:rtl/>
        </w:rPr>
        <w:t>َ</w:t>
      </w:r>
      <w:r>
        <w:rPr>
          <w:rtl/>
        </w:rPr>
        <w:t>ة ك</w:t>
      </w:r>
      <w:r>
        <w:rPr>
          <w:rFonts w:hint="cs"/>
          <w:rtl/>
        </w:rPr>
        <w:t>ُ</w:t>
      </w:r>
      <w:r>
        <w:rPr>
          <w:rtl/>
        </w:rPr>
        <w:t>ت</w:t>
      </w:r>
      <w:r>
        <w:rPr>
          <w:rFonts w:hint="cs"/>
          <w:rtl/>
        </w:rPr>
        <w:t>ِ</w:t>
      </w:r>
      <w:r>
        <w:rPr>
          <w:rtl/>
        </w:rPr>
        <w:t>ب</w:t>
      </w:r>
      <w:r>
        <w:rPr>
          <w:rFonts w:hint="cs"/>
          <w:rtl/>
        </w:rPr>
        <w:t>َ</w:t>
      </w:r>
      <w:r>
        <w:rPr>
          <w:rtl/>
        </w:rPr>
        <w:t xml:space="preserve">ت </w:t>
      </w:r>
      <w:r>
        <w:rPr>
          <w:rFonts w:hint="cs"/>
          <w:rtl/>
        </w:rPr>
        <w:t>(</w:t>
      </w:r>
      <w:r>
        <w:rPr>
          <w:rtl/>
        </w:rPr>
        <w:t>1/118</w:t>
      </w:r>
      <w:r>
        <w:rPr>
          <w:rFonts w:hint="cs"/>
          <w:rtl/>
        </w:rPr>
        <w:t>)،</w:t>
      </w:r>
      <w:r>
        <w:rPr>
          <w:rtl/>
        </w:rPr>
        <w:t xml:space="preserve"> برقم </w:t>
      </w:r>
      <w:r>
        <w:rPr>
          <w:rFonts w:hint="cs"/>
          <w:rtl/>
        </w:rPr>
        <w:t>(</w:t>
      </w:r>
      <w:r>
        <w:rPr>
          <w:rtl/>
        </w:rPr>
        <w:t xml:space="preserve"> 131 </w:t>
      </w:r>
      <w:r>
        <w:rPr>
          <w:rFonts w:hint="cs"/>
          <w:rtl/>
        </w:rPr>
        <w:t>)</w:t>
      </w:r>
      <w:r>
        <w:rPr>
          <w:rtl/>
        </w:rPr>
        <w:t>.</w:t>
      </w:r>
    </w:p>
  </w:footnote>
  <w:footnote w:id="282">
    <w:p w:rsidR="00CE7E40" w:rsidRDefault="00CE7E40" w:rsidP="00F5363A">
      <w:pPr>
        <w:pStyle w:val="FootnoteText"/>
      </w:pPr>
      <w:r>
        <w:rPr>
          <w:rStyle w:val="FootnoteReference"/>
        </w:rPr>
        <w:footnoteRef/>
      </w:r>
      <w:r>
        <w:rPr>
          <w:rtl/>
        </w:rPr>
        <w:t xml:space="preserve"> ) </w:t>
      </w:r>
      <w:r w:rsidRPr="005B18A6">
        <w:rPr>
          <w:rtl/>
        </w:rPr>
        <w:t>أخرجه البخاري في صحيحه، في كتاب الو</w:t>
      </w:r>
      <w:r>
        <w:rPr>
          <w:rFonts w:hint="cs"/>
          <w:rtl/>
        </w:rPr>
        <w:t>ُ</w:t>
      </w:r>
      <w:r w:rsidRPr="005B18A6">
        <w:rPr>
          <w:rtl/>
        </w:rPr>
        <w:t>ضوء</w:t>
      </w:r>
      <w:r>
        <w:rPr>
          <w:rtl/>
        </w:rPr>
        <w:t>، باب</w:t>
      </w:r>
      <w:r>
        <w:rPr>
          <w:rFonts w:hint="cs"/>
          <w:rtl/>
        </w:rPr>
        <w:t>:</w:t>
      </w:r>
      <w:r>
        <w:rPr>
          <w:rtl/>
        </w:rPr>
        <w:t xml:space="preserve"> و</w:t>
      </w:r>
      <w:r>
        <w:rPr>
          <w:rFonts w:hint="cs"/>
          <w:rtl/>
        </w:rPr>
        <w:t>َ</w:t>
      </w:r>
      <w:r>
        <w:rPr>
          <w:rtl/>
        </w:rPr>
        <w:t>ض</w:t>
      </w:r>
      <w:r>
        <w:rPr>
          <w:rFonts w:hint="cs"/>
          <w:rtl/>
        </w:rPr>
        <w:t>ْ</w:t>
      </w:r>
      <w:r>
        <w:rPr>
          <w:rtl/>
        </w:rPr>
        <w:t>ع الماء عند الخلاء</w:t>
      </w:r>
      <w:r>
        <w:rPr>
          <w:rFonts w:hint="cs"/>
          <w:rtl/>
        </w:rPr>
        <w:t>،</w:t>
      </w:r>
      <w:r>
        <w:rPr>
          <w:rtl/>
        </w:rPr>
        <w:t xml:space="preserve"> رقم </w:t>
      </w:r>
      <w:r>
        <w:rPr>
          <w:rFonts w:hint="cs"/>
          <w:rtl/>
        </w:rPr>
        <w:t>(</w:t>
      </w:r>
      <w:r>
        <w:rPr>
          <w:rtl/>
        </w:rPr>
        <w:t>1413</w:t>
      </w:r>
      <w:r>
        <w:rPr>
          <w:rFonts w:hint="cs"/>
          <w:rtl/>
        </w:rPr>
        <w:t>)</w:t>
      </w:r>
      <w:r>
        <w:rPr>
          <w:rtl/>
        </w:rPr>
        <w:t xml:space="preserve">، ومسلم </w:t>
      </w:r>
      <w:r>
        <w:rPr>
          <w:rFonts w:hint="cs"/>
          <w:rtl/>
        </w:rPr>
        <w:t>(</w:t>
      </w:r>
      <w:r>
        <w:rPr>
          <w:rtl/>
        </w:rPr>
        <w:t>4/1927</w:t>
      </w:r>
      <w:r>
        <w:rPr>
          <w:rFonts w:hint="cs"/>
          <w:rtl/>
        </w:rPr>
        <w:t>)،</w:t>
      </w:r>
      <w:r>
        <w:rPr>
          <w:rtl/>
        </w:rPr>
        <w:t xml:space="preserve"> رقم </w:t>
      </w:r>
      <w:r>
        <w:rPr>
          <w:rFonts w:hint="cs"/>
          <w:rtl/>
        </w:rPr>
        <w:t>(</w:t>
      </w:r>
      <w:r>
        <w:rPr>
          <w:rtl/>
        </w:rPr>
        <w:t>2477</w:t>
      </w:r>
      <w:r>
        <w:rPr>
          <w:rFonts w:hint="cs"/>
          <w:rtl/>
        </w:rPr>
        <w:t>)</w:t>
      </w:r>
      <w:r w:rsidRPr="005B18A6">
        <w:rPr>
          <w:rtl/>
        </w:rPr>
        <w:t>.</w:t>
      </w:r>
    </w:p>
  </w:footnote>
  <w:footnote w:id="283">
    <w:p w:rsidR="00CE7E40" w:rsidRDefault="00CE7E40">
      <w:pPr>
        <w:pStyle w:val="FootnoteText"/>
      </w:pPr>
      <w:r>
        <w:rPr>
          <w:rStyle w:val="FootnoteReference"/>
        </w:rPr>
        <w:footnoteRef/>
      </w:r>
      <w:r>
        <w:rPr>
          <w:rtl/>
        </w:rPr>
        <w:t xml:space="preserve"> ) </w:t>
      </w:r>
      <w:r w:rsidRPr="005F178E">
        <w:rPr>
          <w:rtl/>
        </w:rPr>
        <w:t>الب</w:t>
      </w:r>
      <w:r>
        <w:rPr>
          <w:rtl/>
        </w:rPr>
        <w:t xml:space="preserve">خاري رقم </w:t>
      </w:r>
      <w:r>
        <w:rPr>
          <w:rFonts w:hint="cs"/>
          <w:rtl/>
        </w:rPr>
        <w:t>(</w:t>
      </w:r>
      <w:r>
        <w:rPr>
          <w:rtl/>
        </w:rPr>
        <w:t xml:space="preserve"> 75 </w:t>
      </w:r>
      <w:r>
        <w:rPr>
          <w:rFonts w:hint="cs"/>
          <w:rtl/>
        </w:rPr>
        <w:t>)</w:t>
      </w:r>
      <w:r w:rsidRPr="005F178E">
        <w:rPr>
          <w:rtl/>
        </w:rPr>
        <w:t>.</w:t>
      </w:r>
    </w:p>
  </w:footnote>
  <w:footnote w:id="284">
    <w:p w:rsidR="00CE7E40" w:rsidRDefault="00CE7E40">
      <w:pPr>
        <w:pStyle w:val="FootnoteText"/>
      </w:pPr>
      <w:r>
        <w:rPr>
          <w:rStyle w:val="FootnoteReference"/>
        </w:rPr>
        <w:footnoteRef/>
      </w:r>
      <w:r>
        <w:rPr>
          <w:rtl/>
        </w:rPr>
        <w:t xml:space="preserve"> ) ينظر: مسند الإمام أحمد </w:t>
      </w:r>
      <w:r>
        <w:rPr>
          <w:rFonts w:hint="cs"/>
          <w:rtl/>
        </w:rPr>
        <w:t>(</w:t>
      </w:r>
      <w:r>
        <w:rPr>
          <w:rtl/>
        </w:rPr>
        <w:t xml:space="preserve">1/266، </w:t>
      </w:r>
      <w:r>
        <w:rPr>
          <w:rFonts w:hint="cs"/>
          <w:rtl/>
        </w:rPr>
        <w:t>و</w:t>
      </w:r>
      <w:r>
        <w:rPr>
          <w:rtl/>
        </w:rPr>
        <w:t>314</w:t>
      </w:r>
      <w:r>
        <w:rPr>
          <w:rFonts w:hint="cs"/>
          <w:rtl/>
        </w:rPr>
        <w:t>)</w:t>
      </w:r>
      <w:r w:rsidRPr="005F178E">
        <w:rPr>
          <w:rtl/>
        </w:rPr>
        <w:t>.</w:t>
      </w:r>
    </w:p>
  </w:footnote>
  <w:footnote w:id="285">
    <w:p w:rsidR="00CE7E40" w:rsidRDefault="00CE7E40">
      <w:pPr>
        <w:pStyle w:val="FootnoteText"/>
      </w:pPr>
      <w:r>
        <w:rPr>
          <w:rStyle w:val="FootnoteReference"/>
        </w:rPr>
        <w:footnoteRef/>
      </w:r>
      <w:r>
        <w:rPr>
          <w:rtl/>
        </w:rPr>
        <w:t xml:space="preserve"> ) ينظر</w:t>
      </w:r>
      <w:r w:rsidRPr="005F178E">
        <w:rPr>
          <w:rtl/>
        </w:rPr>
        <w:t>: سير أعلام الن</w:t>
      </w:r>
      <w:r>
        <w:rPr>
          <w:rFonts w:hint="cs"/>
          <w:rtl/>
        </w:rPr>
        <w:t>ُّ</w:t>
      </w:r>
      <w:r w:rsidRPr="005F178E">
        <w:rPr>
          <w:rtl/>
        </w:rPr>
        <w:t>بلاء</w:t>
      </w:r>
      <w:r>
        <w:rPr>
          <w:rtl/>
        </w:rPr>
        <w:t xml:space="preserve"> </w:t>
      </w:r>
      <w:r>
        <w:rPr>
          <w:rFonts w:hint="cs"/>
          <w:rtl/>
        </w:rPr>
        <w:t>(</w:t>
      </w:r>
      <w:r>
        <w:rPr>
          <w:rtl/>
        </w:rPr>
        <w:t>3/331</w:t>
      </w:r>
      <w:r>
        <w:rPr>
          <w:rFonts w:hint="cs"/>
          <w:rtl/>
        </w:rPr>
        <w:t>)</w:t>
      </w:r>
      <w:r>
        <w:rPr>
          <w:rtl/>
        </w:rPr>
        <w:t>، وتهذيب الت</w:t>
      </w:r>
      <w:r>
        <w:rPr>
          <w:rFonts w:hint="cs"/>
          <w:rtl/>
        </w:rPr>
        <w:t>َّ</w:t>
      </w:r>
      <w:r>
        <w:rPr>
          <w:rtl/>
        </w:rPr>
        <w:t xml:space="preserve">هذيب </w:t>
      </w:r>
      <w:r>
        <w:rPr>
          <w:rFonts w:hint="cs"/>
          <w:rtl/>
        </w:rPr>
        <w:t>(</w:t>
      </w:r>
      <w:r>
        <w:rPr>
          <w:rtl/>
        </w:rPr>
        <w:t>5/276</w:t>
      </w:r>
      <w:r>
        <w:rPr>
          <w:rFonts w:hint="cs"/>
          <w:rtl/>
        </w:rPr>
        <w:t>)</w:t>
      </w:r>
      <w:r w:rsidRPr="005F178E">
        <w:rPr>
          <w:rtl/>
        </w:rPr>
        <w:t>.</w:t>
      </w:r>
    </w:p>
  </w:footnote>
  <w:footnote w:id="286">
    <w:p w:rsidR="00CE7E40" w:rsidRDefault="00CE7E40" w:rsidP="00CB4E9A">
      <w:pPr>
        <w:pStyle w:val="FootnoteText"/>
      </w:pPr>
      <w:r>
        <w:rPr>
          <w:rStyle w:val="FootnoteReference"/>
        </w:rPr>
        <w:footnoteRef/>
      </w:r>
      <w:r>
        <w:rPr>
          <w:rtl/>
        </w:rPr>
        <w:t xml:space="preserve"> ) أخرجه البخاري في صحيحه، كتاب الإيمان، باب</w:t>
      </w:r>
      <w:r>
        <w:rPr>
          <w:rFonts w:hint="cs"/>
          <w:rtl/>
        </w:rPr>
        <w:t>:</w:t>
      </w:r>
      <w:r>
        <w:rPr>
          <w:rtl/>
        </w:rPr>
        <w:t xml:space="preserve"> إذا ح</w:t>
      </w:r>
      <w:r>
        <w:rPr>
          <w:rFonts w:hint="cs"/>
          <w:rtl/>
        </w:rPr>
        <w:t>َ</w:t>
      </w:r>
      <w:r>
        <w:rPr>
          <w:rtl/>
        </w:rPr>
        <w:t>ن</w:t>
      </w:r>
      <w:r>
        <w:rPr>
          <w:rFonts w:hint="cs"/>
          <w:rtl/>
        </w:rPr>
        <w:t>َ</w:t>
      </w:r>
      <w:r>
        <w:rPr>
          <w:rtl/>
        </w:rPr>
        <w:t>ث ناس</w:t>
      </w:r>
      <w:r>
        <w:rPr>
          <w:rFonts w:hint="cs"/>
          <w:rtl/>
        </w:rPr>
        <w:t>ِ</w:t>
      </w:r>
      <w:r>
        <w:rPr>
          <w:rtl/>
        </w:rPr>
        <w:t xml:space="preserve">ياً في الإيمان </w:t>
      </w:r>
      <w:r>
        <w:rPr>
          <w:rFonts w:hint="cs"/>
          <w:rtl/>
        </w:rPr>
        <w:t>(</w:t>
      </w:r>
      <w:r>
        <w:rPr>
          <w:rtl/>
        </w:rPr>
        <w:t>11/548</w:t>
      </w:r>
      <w:r>
        <w:rPr>
          <w:rFonts w:hint="cs"/>
          <w:rtl/>
        </w:rPr>
        <w:t>)،</w:t>
      </w:r>
      <w:r>
        <w:rPr>
          <w:rtl/>
        </w:rPr>
        <w:t xml:space="preserve"> برقم </w:t>
      </w:r>
      <w:r>
        <w:rPr>
          <w:rFonts w:hint="cs"/>
          <w:rtl/>
        </w:rPr>
        <w:t>(</w:t>
      </w:r>
      <w:r>
        <w:rPr>
          <w:rtl/>
        </w:rPr>
        <w:t xml:space="preserve"> 6664 </w:t>
      </w:r>
      <w:r>
        <w:rPr>
          <w:rFonts w:hint="cs"/>
          <w:rtl/>
        </w:rPr>
        <w:t>)</w:t>
      </w:r>
      <w:r>
        <w:rPr>
          <w:rtl/>
        </w:rPr>
        <w:t>، وأخرجه مسلم في صحيحه،كتاب الإيمان، باب</w:t>
      </w:r>
      <w:r>
        <w:rPr>
          <w:rFonts w:hint="cs"/>
          <w:rtl/>
        </w:rPr>
        <w:t>:</w:t>
      </w:r>
      <w:r>
        <w:rPr>
          <w:rtl/>
        </w:rPr>
        <w:t xml:space="preserve"> تجاوز ال</w:t>
      </w:r>
      <w:r>
        <w:rPr>
          <w:rFonts w:hint="cs"/>
          <w:rtl/>
        </w:rPr>
        <w:t>له</w:t>
      </w:r>
      <w:r>
        <w:rPr>
          <w:rtl/>
        </w:rPr>
        <w:t xml:space="preserve"> عن حديث الن</w:t>
      </w:r>
      <w:r>
        <w:rPr>
          <w:rFonts w:hint="cs"/>
          <w:rtl/>
        </w:rPr>
        <w:t>َّ</w:t>
      </w:r>
      <w:r>
        <w:rPr>
          <w:rtl/>
        </w:rPr>
        <w:t xml:space="preserve">فس </w:t>
      </w:r>
      <w:r>
        <w:rPr>
          <w:rFonts w:hint="cs"/>
          <w:rtl/>
        </w:rPr>
        <w:t>(</w:t>
      </w:r>
      <w:r>
        <w:rPr>
          <w:rtl/>
        </w:rPr>
        <w:t>1/116</w:t>
      </w:r>
      <w:r>
        <w:rPr>
          <w:rFonts w:hint="cs"/>
          <w:rtl/>
        </w:rPr>
        <w:t>)،</w:t>
      </w:r>
      <w:r>
        <w:rPr>
          <w:rtl/>
        </w:rPr>
        <w:t xml:space="preserve"> برقم </w:t>
      </w:r>
      <w:r>
        <w:rPr>
          <w:rFonts w:hint="cs"/>
          <w:rtl/>
        </w:rPr>
        <w:t>(</w:t>
      </w:r>
      <w:r>
        <w:rPr>
          <w:rtl/>
        </w:rPr>
        <w:t xml:space="preserve"> 127 </w:t>
      </w:r>
      <w:r>
        <w:rPr>
          <w:rFonts w:hint="cs"/>
          <w:rtl/>
        </w:rPr>
        <w:t>)</w:t>
      </w:r>
      <w:r>
        <w:rPr>
          <w:rtl/>
        </w:rPr>
        <w:t>.</w:t>
      </w:r>
    </w:p>
  </w:footnote>
  <w:footnote w:id="287">
    <w:p w:rsidR="00CE7E40" w:rsidRDefault="00CE7E40" w:rsidP="004940E1">
      <w:pPr>
        <w:pStyle w:val="FootnoteText"/>
      </w:pPr>
      <w:r>
        <w:rPr>
          <w:rStyle w:val="FootnoteReference"/>
        </w:rPr>
        <w:footnoteRef/>
      </w:r>
      <w:r>
        <w:rPr>
          <w:rtl/>
        </w:rPr>
        <w:t xml:space="preserve"> ) أخرجه الت</w:t>
      </w:r>
      <w:r>
        <w:rPr>
          <w:rFonts w:hint="cs"/>
          <w:rtl/>
        </w:rPr>
        <w:t>ِّ</w:t>
      </w:r>
      <w:r>
        <w:rPr>
          <w:rtl/>
        </w:rPr>
        <w:t>رمذي، كتاب الب</w:t>
      </w:r>
      <w:r>
        <w:rPr>
          <w:rFonts w:hint="cs"/>
          <w:rtl/>
        </w:rPr>
        <w:t>ِ</w:t>
      </w:r>
      <w:r>
        <w:rPr>
          <w:rtl/>
        </w:rPr>
        <w:t>ر</w:t>
      </w:r>
      <w:r>
        <w:rPr>
          <w:rFonts w:hint="cs"/>
          <w:rtl/>
        </w:rPr>
        <w:t>ّ</w:t>
      </w:r>
      <w:r>
        <w:rPr>
          <w:rtl/>
        </w:rPr>
        <w:t xml:space="preserve"> والص</w:t>
      </w:r>
      <w:r>
        <w:rPr>
          <w:rFonts w:hint="cs"/>
          <w:rtl/>
        </w:rPr>
        <w:t>ِّ</w:t>
      </w:r>
      <w:r>
        <w:rPr>
          <w:rtl/>
        </w:rPr>
        <w:t>لة، باب</w:t>
      </w:r>
      <w:r>
        <w:rPr>
          <w:rFonts w:hint="cs"/>
          <w:rtl/>
        </w:rPr>
        <w:t>:</w:t>
      </w:r>
      <w:r>
        <w:rPr>
          <w:rtl/>
        </w:rPr>
        <w:t xml:space="preserve"> ما جاء في م</w:t>
      </w:r>
      <w:r>
        <w:rPr>
          <w:rFonts w:hint="cs"/>
          <w:rtl/>
        </w:rPr>
        <w:t>ُ</w:t>
      </w:r>
      <w:r>
        <w:rPr>
          <w:rtl/>
        </w:rPr>
        <w:t>عاش</w:t>
      </w:r>
      <w:r>
        <w:rPr>
          <w:rFonts w:hint="cs"/>
          <w:rtl/>
        </w:rPr>
        <w:t>َ</w:t>
      </w:r>
      <w:r>
        <w:rPr>
          <w:rtl/>
        </w:rPr>
        <w:t>رة الن</w:t>
      </w:r>
      <w:r>
        <w:rPr>
          <w:rFonts w:hint="cs"/>
          <w:rtl/>
        </w:rPr>
        <w:t>ّ</w:t>
      </w:r>
      <w:r>
        <w:rPr>
          <w:rtl/>
        </w:rPr>
        <w:t xml:space="preserve">اس </w:t>
      </w:r>
      <w:r>
        <w:rPr>
          <w:rFonts w:hint="cs"/>
          <w:rtl/>
        </w:rPr>
        <w:t>(</w:t>
      </w:r>
      <w:r>
        <w:rPr>
          <w:rtl/>
        </w:rPr>
        <w:t>4/313</w:t>
      </w:r>
      <w:r>
        <w:rPr>
          <w:rFonts w:hint="cs"/>
          <w:rtl/>
        </w:rPr>
        <w:t>)</w:t>
      </w:r>
      <w:r>
        <w:rPr>
          <w:rtl/>
        </w:rPr>
        <w:t xml:space="preserve">، برقم </w:t>
      </w:r>
      <w:r>
        <w:rPr>
          <w:rFonts w:hint="cs"/>
          <w:rtl/>
        </w:rPr>
        <w:t>(</w:t>
      </w:r>
      <w:r>
        <w:rPr>
          <w:rtl/>
        </w:rPr>
        <w:t>1987</w:t>
      </w:r>
      <w:r>
        <w:rPr>
          <w:rFonts w:hint="cs"/>
          <w:rtl/>
        </w:rPr>
        <w:t>)</w:t>
      </w:r>
      <w:r>
        <w:rPr>
          <w:rtl/>
        </w:rPr>
        <w:t xml:space="preserve">، وأخرجه الإمام أحمد في مسنده </w:t>
      </w:r>
      <w:r>
        <w:rPr>
          <w:rFonts w:hint="cs"/>
          <w:rtl/>
        </w:rPr>
        <w:t>(</w:t>
      </w:r>
      <w:r>
        <w:rPr>
          <w:rtl/>
        </w:rPr>
        <w:t xml:space="preserve">5/153، </w:t>
      </w:r>
      <w:r>
        <w:rPr>
          <w:rFonts w:hint="cs"/>
          <w:rtl/>
        </w:rPr>
        <w:t>و</w:t>
      </w:r>
      <w:r>
        <w:rPr>
          <w:rtl/>
        </w:rPr>
        <w:t xml:space="preserve">158، </w:t>
      </w:r>
      <w:r>
        <w:rPr>
          <w:rFonts w:hint="cs"/>
          <w:rtl/>
        </w:rPr>
        <w:t>و</w:t>
      </w:r>
      <w:r>
        <w:rPr>
          <w:rtl/>
        </w:rPr>
        <w:t>228</w:t>
      </w:r>
      <w:r>
        <w:rPr>
          <w:rFonts w:hint="cs"/>
          <w:rtl/>
        </w:rPr>
        <w:t>)</w:t>
      </w:r>
      <w:r>
        <w:rPr>
          <w:rtl/>
        </w:rPr>
        <w:t>.</w:t>
      </w:r>
    </w:p>
  </w:footnote>
  <w:footnote w:id="288">
    <w:p w:rsidR="00CE7E40" w:rsidRDefault="00CE7E40">
      <w:pPr>
        <w:pStyle w:val="FootnoteText"/>
      </w:pPr>
      <w:r>
        <w:rPr>
          <w:rStyle w:val="FootnoteReference"/>
        </w:rPr>
        <w:footnoteRef/>
      </w:r>
      <w:r>
        <w:rPr>
          <w:rtl/>
        </w:rPr>
        <w:t xml:space="preserve"> ) </w:t>
      </w:r>
      <w:r w:rsidRPr="00E217B9">
        <w:rPr>
          <w:rtl/>
        </w:rPr>
        <w:t>أخرجه البخاري في صحيحه، كتاب الر</w:t>
      </w:r>
      <w:r>
        <w:rPr>
          <w:rFonts w:hint="cs"/>
          <w:rtl/>
        </w:rPr>
        <w:t>ّ</w:t>
      </w:r>
      <w:r w:rsidRPr="00E217B9">
        <w:rPr>
          <w:rtl/>
        </w:rPr>
        <w:t>قاق، باب</w:t>
      </w:r>
      <w:r>
        <w:rPr>
          <w:rFonts w:hint="cs"/>
          <w:rtl/>
        </w:rPr>
        <w:t>:</w:t>
      </w:r>
      <w:r w:rsidRPr="00E217B9">
        <w:rPr>
          <w:rtl/>
        </w:rPr>
        <w:t xml:space="preserve"> الت</w:t>
      </w:r>
      <w:r>
        <w:rPr>
          <w:rFonts w:hint="cs"/>
          <w:rtl/>
        </w:rPr>
        <w:t>َّ</w:t>
      </w:r>
      <w:r w:rsidRPr="00E217B9">
        <w:rPr>
          <w:rtl/>
        </w:rPr>
        <w:t>واض</w:t>
      </w:r>
      <w:r>
        <w:rPr>
          <w:rFonts w:hint="cs"/>
          <w:rtl/>
        </w:rPr>
        <w:t>ُ</w:t>
      </w:r>
      <w:r w:rsidRPr="00E217B9">
        <w:rPr>
          <w:rtl/>
        </w:rPr>
        <w:t xml:space="preserve">ع </w:t>
      </w:r>
      <w:r>
        <w:rPr>
          <w:rFonts w:hint="cs"/>
          <w:rtl/>
        </w:rPr>
        <w:t>(</w:t>
      </w:r>
      <w:r>
        <w:rPr>
          <w:rtl/>
        </w:rPr>
        <w:t>11/</w:t>
      </w:r>
      <w:r w:rsidRPr="00E217B9">
        <w:rPr>
          <w:rtl/>
        </w:rPr>
        <w:t>340</w:t>
      </w:r>
      <w:r>
        <w:rPr>
          <w:rFonts w:hint="cs"/>
          <w:rtl/>
        </w:rPr>
        <w:t>)،</w:t>
      </w:r>
      <w:r w:rsidRPr="00E217B9">
        <w:rPr>
          <w:rtl/>
        </w:rPr>
        <w:t xml:space="preserve"> </w:t>
      </w:r>
      <w:r>
        <w:rPr>
          <w:rtl/>
        </w:rPr>
        <w:t xml:space="preserve">برقم </w:t>
      </w:r>
      <w:r>
        <w:rPr>
          <w:rFonts w:hint="cs"/>
          <w:rtl/>
        </w:rPr>
        <w:t>(</w:t>
      </w:r>
      <w:r>
        <w:rPr>
          <w:rtl/>
        </w:rPr>
        <w:t xml:space="preserve"> 6502 </w:t>
      </w:r>
      <w:r>
        <w:rPr>
          <w:rFonts w:hint="cs"/>
          <w:rtl/>
        </w:rPr>
        <w:t>)</w:t>
      </w:r>
      <w:r w:rsidRPr="00E217B9">
        <w:rPr>
          <w:rtl/>
        </w:rPr>
        <w:t>.</w:t>
      </w:r>
    </w:p>
  </w:footnote>
  <w:footnote w:id="289">
    <w:p w:rsidR="00CE7E40" w:rsidRDefault="00CE7E40">
      <w:pPr>
        <w:pStyle w:val="FootnoteText"/>
      </w:pPr>
      <w:r>
        <w:rPr>
          <w:rStyle w:val="FootnoteReference"/>
        </w:rPr>
        <w:footnoteRef/>
      </w:r>
      <w:r>
        <w:rPr>
          <w:rtl/>
        </w:rPr>
        <w:t xml:space="preserve"> ) </w:t>
      </w:r>
      <w:r w:rsidRPr="00E217B9">
        <w:rPr>
          <w:rtl/>
        </w:rPr>
        <w:t>تنظر هذه الروايات في</w:t>
      </w:r>
      <w:r>
        <w:rPr>
          <w:rFonts w:hint="cs"/>
          <w:rtl/>
        </w:rPr>
        <w:t>:</w:t>
      </w:r>
      <w:r w:rsidRPr="00E217B9">
        <w:rPr>
          <w:rtl/>
        </w:rPr>
        <w:t xml:space="preserve"> جام</w:t>
      </w:r>
      <w:r>
        <w:rPr>
          <w:rFonts w:hint="cs"/>
          <w:rtl/>
        </w:rPr>
        <w:t>ِ</w:t>
      </w:r>
      <w:r w:rsidRPr="00E217B9">
        <w:rPr>
          <w:rtl/>
        </w:rPr>
        <w:t xml:space="preserve">ع العلوم والحكم </w:t>
      </w:r>
      <w:r>
        <w:rPr>
          <w:rFonts w:hint="cs"/>
          <w:rtl/>
        </w:rPr>
        <w:t>(</w:t>
      </w:r>
      <w:r>
        <w:rPr>
          <w:rtl/>
        </w:rPr>
        <w:t>ص 313 –</w:t>
      </w:r>
      <w:r w:rsidRPr="00E217B9">
        <w:rPr>
          <w:rtl/>
        </w:rPr>
        <w:t xml:space="preserve"> 3</w:t>
      </w:r>
      <w:r>
        <w:rPr>
          <w:rtl/>
        </w:rPr>
        <w:t>14</w:t>
      </w:r>
      <w:r>
        <w:rPr>
          <w:rFonts w:hint="cs"/>
          <w:rtl/>
        </w:rPr>
        <w:t>)</w:t>
      </w:r>
      <w:r>
        <w:rPr>
          <w:rtl/>
        </w:rPr>
        <w:t xml:space="preserve"> </w:t>
      </w:r>
      <w:r>
        <w:rPr>
          <w:rFonts w:hint="cs"/>
          <w:rtl/>
        </w:rPr>
        <w:t>(</w:t>
      </w:r>
      <w:r>
        <w:rPr>
          <w:rtl/>
        </w:rPr>
        <w:t>شرح الحديث الث</w:t>
      </w:r>
      <w:r>
        <w:rPr>
          <w:rFonts w:hint="cs"/>
          <w:rtl/>
        </w:rPr>
        <w:t>ّ</w:t>
      </w:r>
      <w:r>
        <w:rPr>
          <w:rtl/>
        </w:rPr>
        <w:t>امن والث</w:t>
      </w:r>
      <w:r>
        <w:rPr>
          <w:rFonts w:hint="cs"/>
          <w:rtl/>
        </w:rPr>
        <w:t>َّ</w:t>
      </w:r>
      <w:r>
        <w:rPr>
          <w:rtl/>
        </w:rPr>
        <w:t>لاثين</w:t>
      </w:r>
      <w:r>
        <w:rPr>
          <w:rFonts w:hint="cs"/>
          <w:rtl/>
        </w:rPr>
        <w:t>)</w:t>
      </w:r>
      <w:r w:rsidRPr="00E217B9">
        <w:rPr>
          <w:rtl/>
        </w:rPr>
        <w:t>.</w:t>
      </w:r>
    </w:p>
  </w:footnote>
  <w:footnote w:id="290">
    <w:p w:rsidR="00CE7E40" w:rsidRDefault="00CE7E40">
      <w:pPr>
        <w:pStyle w:val="FootnoteText"/>
      </w:pPr>
      <w:r>
        <w:rPr>
          <w:rStyle w:val="FootnoteReference"/>
        </w:rPr>
        <w:footnoteRef/>
      </w:r>
      <w:r>
        <w:rPr>
          <w:rtl/>
        </w:rPr>
        <w:t xml:space="preserve"> ) انظر</w:t>
      </w:r>
      <w:r w:rsidRPr="001779EF">
        <w:rPr>
          <w:rtl/>
        </w:rPr>
        <w:t xml:space="preserve">: جامع العلوم والحكم </w:t>
      </w:r>
      <w:r>
        <w:rPr>
          <w:rFonts w:hint="cs"/>
          <w:rtl/>
        </w:rPr>
        <w:t>(</w:t>
      </w:r>
      <w:r w:rsidRPr="001779EF">
        <w:rPr>
          <w:rtl/>
        </w:rPr>
        <w:t>ص ٣١٦</w:t>
      </w:r>
      <w:r>
        <w:rPr>
          <w:rFonts w:hint="cs"/>
          <w:rtl/>
        </w:rPr>
        <w:t>)</w:t>
      </w:r>
      <w:r w:rsidRPr="001779EF">
        <w:rPr>
          <w:rtl/>
        </w:rPr>
        <w:t>.</w:t>
      </w:r>
    </w:p>
  </w:footnote>
  <w:footnote w:id="291">
    <w:p w:rsidR="00CE7E40" w:rsidRDefault="00CE7E40" w:rsidP="009A2A5A">
      <w:pPr>
        <w:pStyle w:val="FootnoteText"/>
        <w:rPr>
          <w:rtl/>
        </w:rPr>
      </w:pPr>
      <w:r>
        <w:rPr>
          <w:rStyle w:val="FootnoteReference"/>
        </w:rPr>
        <w:footnoteRef/>
      </w:r>
      <w:r>
        <w:rPr>
          <w:rtl/>
        </w:rPr>
        <w:t xml:space="preserve"> ) </w:t>
      </w:r>
      <w:r w:rsidRPr="00891C70">
        <w:rPr>
          <w:rtl/>
        </w:rPr>
        <w:t>أخرجه البخاري في صحيحه، كتا</w:t>
      </w:r>
      <w:r>
        <w:rPr>
          <w:rtl/>
        </w:rPr>
        <w:t>ب الت</w:t>
      </w:r>
      <w:r>
        <w:rPr>
          <w:rFonts w:hint="cs"/>
          <w:rtl/>
        </w:rPr>
        <w:t>َّ</w:t>
      </w:r>
      <w:r>
        <w:rPr>
          <w:rtl/>
        </w:rPr>
        <w:t>وحيد، باب</w:t>
      </w:r>
      <w:r>
        <w:rPr>
          <w:rFonts w:hint="cs"/>
          <w:rtl/>
        </w:rPr>
        <w:t>:</w:t>
      </w:r>
      <w:r>
        <w:rPr>
          <w:rtl/>
        </w:rPr>
        <w:t xml:space="preserve"> قول اللَّه تعالى</w:t>
      </w:r>
      <w:r w:rsidRPr="00891C70">
        <w:rPr>
          <w:rtl/>
        </w:rPr>
        <w:t>:</w:t>
      </w:r>
      <w:r>
        <w:rPr>
          <w:rFonts w:hint="cs"/>
          <w:rtl/>
        </w:rPr>
        <w:t xml:space="preserve"> </w:t>
      </w:r>
      <w:r w:rsidRPr="00996AD7">
        <w:rPr>
          <w:rFonts w:ascii="QCF2BSML" w:hAnsi="QCF2BSML" w:cs="QCF2BSML"/>
          <w:color w:val="000000"/>
          <w:szCs w:val="20"/>
          <w:rtl/>
        </w:rPr>
        <w:t>ﱡﭐ</w:t>
      </w:r>
      <w:r w:rsidRPr="00996AD7">
        <w:rPr>
          <w:rFonts w:ascii="QCF2512" w:hAnsi="QCF2512" w:cs="QCF2512"/>
          <w:color w:val="000000"/>
          <w:szCs w:val="20"/>
          <w:rtl/>
        </w:rPr>
        <w:t xml:space="preserve"> ﳀ ﳁ ﳂ  ﳃ ﳄ</w:t>
      </w:r>
      <w:r w:rsidRPr="00996AD7">
        <w:rPr>
          <w:rFonts w:ascii="QCF2BSML" w:hAnsi="QCF2BSML" w:cs="QCF2BSML"/>
          <w:color w:val="000000"/>
          <w:szCs w:val="20"/>
          <w:rtl/>
        </w:rPr>
        <w:t>ﱠ</w:t>
      </w:r>
      <w:r w:rsidRPr="00996AD7">
        <w:rPr>
          <w:rFonts w:ascii="@Arial Unicode MS" w:eastAsia="@Arial Unicode MS" w:hAnsi="QCF2BSML" w:cs="@Arial Unicode MS"/>
          <w:color w:val="9DAB0C"/>
          <w:szCs w:val="20"/>
          <w:rtl/>
        </w:rPr>
        <w:t xml:space="preserve"> </w:t>
      </w:r>
      <w:r>
        <w:rPr>
          <w:rFonts w:hint="cs"/>
          <w:rtl/>
        </w:rPr>
        <w:t>(</w:t>
      </w:r>
      <w:r>
        <w:rPr>
          <w:rtl/>
        </w:rPr>
        <w:t>١٣/٣٨٤</w:t>
      </w:r>
      <w:r>
        <w:rPr>
          <w:rFonts w:hint="cs"/>
          <w:rtl/>
        </w:rPr>
        <w:t>)،</w:t>
      </w:r>
      <w:r>
        <w:rPr>
          <w:rtl/>
        </w:rPr>
        <w:t xml:space="preserve"> برقم </w:t>
      </w:r>
      <w:r>
        <w:rPr>
          <w:rFonts w:hint="cs"/>
          <w:rtl/>
        </w:rPr>
        <w:t>(</w:t>
      </w:r>
      <w:r>
        <w:rPr>
          <w:rtl/>
        </w:rPr>
        <w:t>٧٤٠٥</w:t>
      </w:r>
      <w:r>
        <w:rPr>
          <w:rFonts w:hint="cs"/>
          <w:rtl/>
        </w:rPr>
        <w:t>)</w:t>
      </w:r>
      <w:r>
        <w:rPr>
          <w:rtl/>
        </w:rPr>
        <w:t>، وأخرجه مسل</w:t>
      </w:r>
      <w:r>
        <w:rPr>
          <w:rFonts w:hint="cs"/>
          <w:rtl/>
        </w:rPr>
        <w:t>ِ</w:t>
      </w:r>
      <w:r>
        <w:rPr>
          <w:rtl/>
        </w:rPr>
        <w:t>م في</w:t>
      </w:r>
      <w:r>
        <w:rPr>
          <w:rFonts w:hint="cs"/>
          <w:rtl/>
        </w:rPr>
        <w:t xml:space="preserve"> </w:t>
      </w:r>
      <w:r>
        <w:rPr>
          <w:rtl/>
        </w:rPr>
        <w:t>صحيحه، كتاب الذ</w:t>
      </w:r>
      <w:r>
        <w:rPr>
          <w:rFonts w:hint="cs"/>
          <w:rtl/>
        </w:rPr>
        <w:t>ِّ</w:t>
      </w:r>
      <w:r>
        <w:rPr>
          <w:rtl/>
        </w:rPr>
        <w:t>كر والد</w:t>
      </w:r>
      <w:r>
        <w:rPr>
          <w:rFonts w:hint="cs"/>
          <w:rtl/>
        </w:rPr>
        <w:t>ّ</w:t>
      </w:r>
      <w:r>
        <w:rPr>
          <w:rtl/>
        </w:rPr>
        <w:t>عاء، باب</w:t>
      </w:r>
      <w:r>
        <w:rPr>
          <w:rFonts w:hint="cs"/>
          <w:rtl/>
        </w:rPr>
        <w:t>:</w:t>
      </w:r>
      <w:r>
        <w:rPr>
          <w:rtl/>
        </w:rPr>
        <w:t xml:space="preserve"> الح</w:t>
      </w:r>
      <w:r>
        <w:rPr>
          <w:rFonts w:hint="cs"/>
          <w:rtl/>
        </w:rPr>
        <w:t>َ</w:t>
      </w:r>
      <w:r>
        <w:rPr>
          <w:rtl/>
        </w:rPr>
        <w:t>ث</w:t>
      </w:r>
      <w:r>
        <w:rPr>
          <w:rFonts w:hint="cs"/>
          <w:rtl/>
        </w:rPr>
        <w:t>ّ</w:t>
      </w:r>
      <w:r>
        <w:rPr>
          <w:rtl/>
        </w:rPr>
        <w:t xml:space="preserve"> على ذ</w:t>
      </w:r>
      <w:r>
        <w:rPr>
          <w:rFonts w:hint="cs"/>
          <w:rtl/>
        </w:rPr>
        <w:t>ِ</w:t>
      </w:r>
      <w:r>
        <w:rPr>
          <w:rtl/>
        </w:rPr>
        <w:t>ك</w:t>
      </w:r>
      <w:r>
        <w:rPr>
          <w:rFonts w:hint="cs"/>
          <w:rtl/>
        </w:rPr>
        <w:t>ْ</w:t>
      </w:r>
      <w:r>
        <w:rPr>
          <w:rtl/>
        </w:rPr>
        <w:t xml:space="preserve">ر الله </w:t>
      </w:r>
      <w:r>
        <w:rPr>
          <w:rFonts w:hint="cs"/>
          <w:rtl/>
        </w:rPr>
        <w:t>(</w:t>
      </w:r>
      <w:r>
        <w:rPr>
          <w:rtl/>
        </w:rPr>
        <w:t>٤/٢٠٦١</w:t>
      </w:r>
      <w:r>
        <w:rPr>
          <w:rFonts w:hint="cs"/>
          <w:rtl/>
        </w:rPr>
        <w:t>)،</w:t>
      </w:r>
      <w:r>
        <w:rPr>
          <w:rtl/>
        </w:rPr>
        <w:t xml:space="preserve"> برقم </w:t>
      </w:r>
      <w:r>
        <w:rPr>
          <w:rFonts w:hint="cs"/>
          <w:rtl/>
        </w:rPr>
        <w:t>(</w:t>
      </w:r>
      <w:r>
        <w:rPr>
          <w:rtl/>
        </w:rPr>
        <w:t>٢٦٧٥</w:t>
      </w:r>
      <w:r>
        <w:rPr>
          <w:rFonts w:hint="cs"/>
          <w:rtl/>
        </w:rPr>
        <w:t>)</w:t>
      </w:r>
      <w:r>
        <w:rPr>
          <w:rtl/>
        </w:rPr>
        <w:t>.</w:t>
      </w:r>
    </w:p>
  </w:footnote>
  <w:footnote w:id="292">
    <w:p w:rsidR="00CE7E40" w:rsidRDefault="00CE7E40" w:rsidP="00F36242">
      <w:pPr>
        <w:pStyle w:val="FootnoteText"/>
      </w:pPr>
      <w:r>
        <w:rPr>
          <w:rStyle w:val="FootnoteReference"/>
        </w:rPr>
        <w:footnoteRef/>
      </w:r>
      <w:r>
        <w:rPr>
          <w:rtl/>
        </w:rPr>
        <w:t xml:space="preserve"> ) والحد</w:t>
      </w:r>
      <w:r>
        <w:rPr>
          <w:rFonts w:hint="cs"/>
          <w:rtl/>
        </w:rPr>
        <w:t>ِ</w:t>
      </w:r>
      <w:r>
        <w:rPr>
          <w:rtl/>
        </w:rPr>
        <w:t xml:space="preserve">يث أخرجه أحمد في مسنده </w:t>
      </w:r>
      <w:r>
        <w:rPr>
          <w:rFonts w:hint="cs"/>
          <w:rtl/>
        </w:rPr>
        <w:t>(</w:t>
      </w:r>
      <w:r>
        <w:rPr>
          <w:rtl/>
        </w:rPr>
        <w:t>٥/٣٤٣</w:t>
      </w:r>
      <w:r>
        <w:rPr>
          <w:rFonts w:hint="cs"/>
          <w:rtl/>
        </w:rPr>
        <w:t>)</w:t>
      </w:r>
      <w:r>
        <w:rPr>
          <w:rtl/>
        </w:rPr>
        <w:t xml:space="preserve">، والطبري في تفسيره </w:t>
      </w:r>
      <w:r>
        <w:rPr>
          <w:rFonts w:hint="cs"/>
          <w:rtl/>
        </w:rPr>
        <w:t>(</w:t>
      </w:r>
      <w:r>
        <w:rPr>
          <w:rtl/>
        </w:rPr>
        <w:t>١١/١٣٢</w:t>
      </w:r>
      <w:r>
        <w:rPr>
          <w:rFonts w:hint="cs"/>
          <w:rtl/>
        </w:rPr>
        <w:t>)</w:t>
      </w:r>
      <w:r>
        <w:rPr>
          <w:rtl/>
        </w:rPr>
        <w:t>، وأخرجه ابن حب</w:t>
      </w:r>
      <w:r>
        <w:rPr>
          <w:rFonts w:hint="cs"/>
          <w:rtl/>
        </w:rPr>
        <w:t>ّ</w:t>
      </w:r>
      <w:r>
        <w:rPr>
          <w:rtl/>
        </w:rPr>
        <w:t>ان كما في الإحسان</w:t>
      </w:r>
      <w:r>
        <w:rPr>
          <w:rFonts w:hint="cs"/>
          <w:rtl/>
        </w:rPr>
        <w:t xml:space="preserve"> (2/332)،</w:t>
      </w:r>
      <w:r>
        <w:rPr>
          <w:rtl/>
        </w:rPr>
        <w:t xml:space="preserve"> برقم </w:t>
      </w:r>
      <w:r>
        <w:rPr>
          <w:rFonts w:hint="cs"/>
          <w:rtl/>
        </w:rPr>
        <w:t>(</w:t>
      </w:r>
      <w:r>
        <w:rPr>
          <w:rtl/>
        </w:rPr>
        <w:t xml:space="preserve"> ٥٧٣</w:t>
      </w:r>
      <w:r>
        <w:rPr>
          <w:rFonts w:hint="cs"/>
          <w:rtl/>
        </w:rPr>
        <w:t>)</w:t>
      </w:r>
      <w:r>
        <w:rPr>
          <w:rtl/>
        </w:rPr>
        <w:t>.</w:t>
      </w:r>
    </w:p>
  </w:footnote>
  <w:footnote w:id="293">
    <w:p w:rsidR="00CE7E40" w:rsidRDefault="00CE7E40">
      <w:pPr>
        <w:pStyle w:val="FootnoteText"/>
      </w:pPr>
      <w:r>
        <w:rPr>
          <w:rStyle w:val="FootnoteReference"/>
        </w:rPr>
        <w:footnoteRef/>
      </w:r>
      <w:r>
        <w:rPr>
          <w:rtl/>
        </w:rPr>
        <w:t xml:space="preserve"> ) </w:t>
      </w:r>
      <w:r w:rsidRPr="009B2AA1">
        <w:rPr>
          <w:rtl/>
        </w:rPr>
        <w:t>أخرجه مسلم في صحيحه، كتاب الط</w:t>
      </w:r>
      <w:r>
        <w:rPr>
          <w:rFonts w:hint="cs"/>
          <w:rtl/>
        </w:rPr>
        <w:t>َّ</w:t>
      </w:r>
      <w:r w:rsidRPr="009B2AA1">
        <w:rPr>
          <w:rtl/>
        </w:rPr>
        <w:t>هار</w:t>
      </w:r>
      <w:r>
        <w:rPr>
          <w:rtl/>
        </w:rPr>
        <w:t>ة، باب</w:t>
      </w:r>
      <w:r>
        <w:rPr>
          <w:rFonts w:hint="cs"/>
          <w:rtl/>
        </w:rPr>
        <w:t>:</w:t>
      </w:r>
      <w:r>
        <w:rPr>
          <w:rtl/>
        </w:rPr>
        <w:t xml:space="preserve"> خ</w:t>
      </w:r>
      <w:r>
        <w:rPr>
          <w:rFonts w:hint="cs"/>
          <w:rtl/>
        </w:rPr>
        <w:t>ِ</w:t>
      </w:r>
      <w:r>
        <w:rPr>
          <w:rtl/>
        </w:rPr>
        <w:t>صال الف</w:t>
      </w:r>
      <w:r>
        <w:rPr>
          <w:rFonts w:hint="cs"/>
          <w:rtl/>
        </w:rPr>
        <w:t>ِ</w:t>
      </w:r>
      <w:r>
        <w:rPr>
          <w:rtl/>
        </w:rPr>
        <w:t>ط</w:t>
      </w:r>
      <w:r>
        <w:rPr>
          <w:rFonts w:hint="cs"/>
          <w:rtl/>
        </w:rPr>
        <w:t>ْ</w:t>
      </w:r>
      <w:r>
        <w:rPr>
          <w:rtl/>
        </w:rPr>
        <w:t xml:space="preserve">رة </w:t>
      </w:r>
      <w:r>
        <w:rPr>
          <w:rFonts w:hint="cs"/>
          <w:rtl/>
        </w:rPr>
        <w:t>(</w:t>
      </w:r>
      <w:r>
        <w:rPr>
          <w:rtl/>
        </w:rPr>
        <w:t>1/223</w:t>
      </w:r>
      <w:r>
        <w:rPr>
          <w:rFonts w:hint="cs"/>
          <w:rtl/>
        </w:rPr>
        <w:t>)،</w:t>
      </w:r>
      <w:r>
        <w:rPr>
          <w:rtl/>
        </w:rPr>
        <w:t xml:space="preserve"> برقم </w:t>
      </w:r>
      <w:r>
        <w:rPr>
          <w:rFonts w:hint="cs"/>
          <w:rtl/>
        </w:rPr>
        <w:t>(</w:t>
      </w:r>
      <w:r>
        <w:rPr>
          <w:rtl/>
        </w:rPr>
        <w:t xml:space="preserve"> 261 </w:t>
      </w:r>
      <w:r>
        <w:rPr>
          <w:rFonts w:hint="cs"/>
          <w:rtl/>
        </w:rPr>
        <w:t>)</w:t>
      </w:r>
      <w:r w:rsidRPr="009B2AA1">
        <w:rPr>
          <w:rtl/>
        </w:rPr>
        <w:t>.</w:t>
      </w:r>
    </w:p>
  </w:footnote>
  <w:footnote w:id="294">
    <w:p w:rsidR="00CE7E40" w:rsidRDefault="00CE7E40">
      <w:pPr>
        <w:pStyle w:val="FootnoteText"/>
      </w:pPr>
      <w:r>
        <w:rPr>
          <w:rStyle w:val="FootnoteReference"/>
        </w:rPr>
        <w:footnoteRef/>
      </w:r>
      <w:r>
        <w:rPr>
          <w:rtl/>
        </w:rPr>
        <w:t xml:space="preserve"> ) </w:t>
      </w:r>
      <w:r w:rsidRPr="009B2AA1">
        <w:rPr>
          <w:rtl/>
        </w:rPr>
        <w:t>ينظر : سير أعلام الن</w:t>
      </w:r>
      <w:r>
        <w:rPr>
          <w:rFonts w:hint="cs"/>
          <w:rtl/>
        </w:rPr>
        <w:t>ّ</w:t>
      </w:r>
      <w:r w:rsidRPr="009B2AA1">
        <w:rPr>
          <w:rtl/>
        </w:rPr>
        <w:t xml:space="preserve">بلاء </w:t>
      </w:r>
      <w:r>
        <w:rPr>
          <w:rFonts w:hint="cs"/>
          <w:rtl/>
        </w:rPr>
        <w:t>(</w:t>
      </w:r>
      <w:r w:rsidRPr="009B2AA1">
        <w:rPr>
          <w:rtl/>
        </w:rPr>
        <w:t>2</w:t>
      </w:r>
      <w:r>
        <w:rPr>
          <w:rtl/>
        </w:rPr>
        <w:t>/135</w:t>
      </w:r>
      <w:r>
        <w:rPr>
          <w:rFonts w:hint="cs"/>
          <w:rtl/>
        </w:rPr>
        <w:t>)</w:t>
      </w:r>
      <w:r>
        <w:rPr>
          <w:rtl/>
        </w:rPr>
        <w:t>، وتهذيب الت</w:t>
      </w:r>
      <w:r>
        <w:rPr>
          <w:rFonts w:hint="cs"/>
          <w:rtl/>
        </w:rPr>
        <w:t>َّ</w:t>
      </w:r>
      <w:r>
        <w:rPr>
          <w:rtl/>
        </w:rPr>
        <w:t xml:space="preserve">هذيب </w:t>
      </w:r>
      <w:r>
        <w:rPr>
          <w:rFonts w:hint="cs"/>
          <w:rtl/>
        </w:rPr>
        <w:t>(</w:t>
      </w:r>
      <w:r>
        <w:rPr>
          <w:rtl/>
        </w:rPr>
        <w:t>12/433</w:t>
      </w:r>
      <w:r>
        <w:rPr>
          <w:rFonts w:hint="cs"/>
          <w:rtl/>
        </w:rPr>
        <w:t>)</w:t>
      </w:r>
      <w:r w:rsidRPr="009B2AA1">
        <w:rPr>
          <w:rtl/>
        </w:rPr>
        <w:t>.</w:t>
      </w:r>
    </w:p>
  </w:footnote>
  <w:footnote w:id="295">
    <w:p w:rsidR="00CE7E40" w:rsidRDefault="00CE7E40" w:rsidP="00E07597">
      <w:pPr>
        <w:pStyle w:val="FootnoteText"/>
      </w:pPr>
      <w:r>
        <w:rPr>
          <w:rStyle w:val="FootnoteReference"/>
        </w:rPr>
        <w:footnoteRef/>
      </w:r>
      <w:r>
        <w:rPr>
          <w:rtl/>
        </w:rPr>
        <w:t xml:space="preserve"> ) أخرجه البخاري في صحيحه، كتاب الل</w:t>
      </w:r>
      <w:r>
        <w:rPr>
          <w:rFonts w:hint="cs"/>
          <w:rtl/>
        </w:rPr>
        <w:t>ِّ</w:t>
      </w:r>
      <w:r>
        <w:rPr>
          <w:rtl/>
        </w:rPr>
        <w:t>باس، باب</w:t>
      </w:r>
      <w:r>
        <w:rPr>
          <w:rFonts w:hint="cs"/>
          <w:rtl/>
        </w:rPr>
        <w:t>:</w:t>
      </w:r>
      <w:r>
        <w:rPr>
          <w:rtl/>
        </w:rPr>
        <w:t xml:space="preserve"> تقليم الأظفار </w:t>
      </w:r>
      <w:r>
        <w:rPr>
          <w:rFonts w:hint="cs"/>
          <w:rtl/>
        </w:rPr>
        <w:t>(</w:t>
      </w:r>
      <w:r>
        <w:rPr>
          <w:rtl/>
        </w:rPr>
        <w:t>10/349</w:t>
      </w:r>
      <w:r>
        <w:rPr>
          <w:rFonts w:hint="cs"/>
          <w:rtl/>
        </w:rPr>
        <w:t>)،</w:t>
      </w:r>
      <w:r>
        <w:rPr>
          <w:rtl/>
        </w:rPr>
        <w:t xml:space="preserve"> برقم </w:t>
      </w:r>
      <w:r>
        <w:rPr>
          <w:rFonts w:hint="cs"/>
          <w:rtl/>
        </w:rPr>
        <w:t>(</w:t>
      </w:r>
      <w:r>
        <w:rPr>
          <w:rtl/>
        </w:rPr>
        <w:t xml:space="preserve"> 5892 </w:t>
      </w:r>
      <w:r>
        <w:rPr>
          <w:rFonts w:hint="cs"/>
          <w:rtl/>
        </w:rPr>
        <w:t>)</w:t>
      </w:r>
      <w:r>
        <w:rPr>
          <w:rtl/>
        </w:rPr>
        <w:t>، وأخرجه مسلم في صحيحه، كتاب</w:t>
      </w:r>
      <w:r>
        <w:rPr>
          <w:rFonts w:hint="cs"/>
          <w:rtl/>
        </w:rPr>
        <w:t xml:space="preserve"> </w:t>
      </w:r>
      <w:r>
        <w:rPr>
          <w:rtl/>
        </w:rPr>
        <w:t>الط</w:t>
      </w:r>
      <w:r>
        <w:rPr>
          <w:rFonts w:hint="cs"/>
          <w:rtl/>
        </w:rPr>
        <w:t>َّ</w:t>
      </w:r>
      <w:r>
        <w:rPr>
          <w:rtl/>
        </w:rPr>
        <w:t>هارة، باب</w:t>
      </w:r>
      <w:r>
        <w:rPr>
          <w:rFonts w:hint="cs"/>
          <w:rtl/>
        </w:rPr>
        <w:t>:</w:t>
      </w:r>
      <w:r>
        <w:rPr>
          <w:rtl/>
        </w:rPr>
        <w:t xml:space="preserve"> خ</w:t>
      </w:r>
      <w:r>
        <w:rPr>
          <w:rFonts w:hint="cs"/>
          <w:rtl/>
        </w:rPr>
        <w:t>ِ</w:t>
      </w:r>
      <w:r>
        <w:rPr>
          <w:rtl/>
        </w:rPr>
        <w:t>صال الف</w:t>
      </w:r>
      <w:r>
        <w:rPr>
          <w:rFonts w:hint="cs"/>
          <w:rtl/>
        </w:rPr>
        <w:t>ِ</w:t>
      </w:r>
      <w:r>
        <w:rPr>
          <w:rtl/>
        </w:rPr>
        <w:t>ط</w:t>
      </w:r>
      <w:r>
        <w:rPr>
          <w:rFonts w:hint="cs"/>
          <w:rtl/>
        </w:rPr>
        <w:t>ْ</w:t>
      </w:r>
      <w:r>
        <w:rPr>
          <w:rtl/>
        </w:rPr>
        <w:t xml:space="preserve">رة </w:t>
      </w:r>
      <w:r>
        <w:rPr>
          <w:rFonts w:hint="cs"/>
          <w:rtl/>
        </w:rPr>
        <w:t>(</w:t>
      </w:r>
      <w:r>
        <w:rPr>
          <w:rtl/>
        </w:rPr>
        <w:t>1/222</w:t>
      </w:r>
      <w:r>
        <w:rPr>
          <w:rFonts w:hint="cs"/>
          <w:rtl/>
        </w:rPr>
        <w:t>)،</w:t>
      </w:r>
      <w:r>
        <w:rPr>
          <w:rtl/>
        </w:rPr>
        <w:t xml:space="preserve"> برقم </w:t>
      </w:r>
      <w:r>
        <w:rPr>
          <w:rFonts w:hint="cs"/>
          <w:rtl/>
        </w:rPr>
        <w:t>(</w:t>
      </w:r>
      <w:r>
        <w:rPr>
          <w:rtl/>
        </w:rPr>
        <w:t xml:space="preserve"> 259 </w:t>
      </w:r>
      <w:r>
        <w:rPr>
          <w:rFonts w:hint="cs"/>
          <w:rtl/>
        </w:rPr>
        <w:t>)</w:t>
      </w:r>
      <w:r>
        <w:rPr>
          <w:rtl/>
        </w:rPr>
        <w:t>.</w:t>
      </w:r>
    </w:p>
  </w:footnote>
  <w:footnote w:id="296">
    <w:p w:rsidR="00CE7E40" w:rsidRDefault="00CE7E40">
      <w:pPr>
        <w:pStyle w:val="FootnoteText"/>
      </w:pPr>
      <w:r>
        <w:rPr>
          <w:rStyle w:val="FootnoteReference"/>
        </w:rPr>
        <w:footnoteRef/>
      </w:r>
      <w:r>
        <w:rPr>
          <w:rtl/>
        </w:rPr>
        <w:t xml:space="preserve"> ) </w:t>
      </w:r>
      <w:r w:rsidRPr="0059177B">
        <w:rPr>
          <w:rtl/>
        </w:rPr>
        <w:t>أخرجه البخاري في صحيحه، كتاب الل</w:t>
      </w:r>
      <w:r>
        <w:rPr>
          <w:rFonts w:hint="cs"/>
          <w:rtl/>
        </w:rPr>
        <w:t>ِّ</w:t>
      </w:r>
      <w:r w:rsidRPr="0059177B">
        <w:rPr>
          <w:rtl/>
        </w:rPr>
        <w:t>باس،</w:t>
      </w:r>
      <w:r>
        <w:rPr>
          <w:rtl/>
        </w:rPr>
        <w:t xml:space="preserve"> باب</w:t>
      </w:r>
      <w:r>
        <w:rPr>
          <w:rFonts w:hint="cs"/>
          <w:rtl/>
        </w:rPr>
        <w:t>:</w:t>
      </w:r>
      <w:r>
        <w:rPr>
          <w:rtl/>
        </w:rPr>
        <w:t xml:space="preserve"> إع</w:t>
      </w:r>
      <w:r>
        <w:rPr>
          <w:rFonts w:hint="cs"/>
          <w:rtl/>
        </w:rPr>
        <w:t>ْ</w:t>
      </w:r>
      <w:r>
        <w:rPr>
          <w:rtl/>
        </w:rPr>
        <w:t>فاء الل</w:t>
      </w:r>
      <w:r>
        <w:rPr>
          <w:rFonts w:hint="cs"/>
          <w:rtl/>
        </w:rPr>
        <w:t>ّ</w:t>
      </w:r>
      <w:r>
        <w:rPr>
          <w:rtl/>
        </w:rPr>
        <w:t xml:space="preserve">حى </w:t>
      </w:r>
      <w:r>
        <w:rPr>
          <w:rFonts w:hint="cs"/>
          <w:rtl/>
        </w:rPr>
        <w:t>(10</w:t>
      </w:r>
      <w:r>
        <w:rPr>
          <w:rtl/>
        </w:rPr>
        <w:t>/351</w:t>
      </w:r>
      <w:r>
        <w:rPr>
          <w:rFonts w:hint="cs"/>
          <w:rtl/>
        </w:rPr>
        <w:t>)،</w:t>
      </w:r>
      <w:r>
        <w:rPr>
          <w:rtl/>
        </w:rPr>
        <w:t xml:space="preserve"> برقم </w:t>
      </w:r>
      <w:r>
        <w:rPr>
          <w:rFonts w:hint="cs"/>
          <w:rtl/>
        </w:rPr>
        <w:t>(</w:t>
      </w:r>
      <w:r>
        <w:rPr>
          <w:rtl/>
        </w:rPr>
        <w:t xml:space="preserve"> 5893 </w:t>
      </w:r>
      <w:r>
        <w:rPr>
          <w:rFonts w:hint="cs"/>
          <w:rtl/>
        </w:rPr>
        <w:t>)</w:t>
      </w:r>
      <w:r w:rsidRPr="0059177B">
        <w:rPr>
          <w:rtl/>
        </w:rPr>
        <w:t>.</w:t>
      </w:r>
    </w:p>
  </w:footnote>
  <w:footnote w:id="297">
    <w:p w:rsidR="00CE7E40" w:rsidRDefault="00CE7E40" w:rsidP="00A26A27">
      <w:pPr>
        <w:pStyle w:val="FootnoteText"/>
      </w:pPr>
      <w:r>
        <w:rPr>
          <w:rStyle w:val="FootnoteReference"/>
        </w:rPr>
        <w:footnoteRef/>
      </w:r>
      <w:r>
        <w:rPr>
          <w:rtl/>
        </w:rPr>
        <w:t xml:space="preserve"> ) أخرجه البخاري في صحيحه، كتاب الجمعة، باب</w:t>
      </w:r>
      <w:r>
        <w:rPr>
          <w:rFonts w:hint="cs"/>
          <w:rtl/>
        </w:rPr>
        <w:t>:</w:t>
      </w:r>
      <w:r>
        <w:rPr>
          <w:rtl/>
        </w:rPr>
        <w:t xml:space="preserve"> الس</w:t>
      </w:r>
      <w:r>
        <w:rPr>
          <w:rFonts w:hint="cs"/>
          <w:rtl/>
        </w:rPr>
        <w:t>ِّ</w:t>
      </w:r>
      <w:r>
        <w:rPr>
          <w:rtl/>
        </w:rPr>
        <w:t xml:space="preserve">واك يوم الجمعة </w:t>
      </w:r>
      <w:r>
        <w:rPr>
          <w:rFonts w:hint="cs"/>
          <w:rtl/>
        </w:rPr>
        <w:t>(</w:t>
      </w:r>
      <w:r>
        <w:rPr>
          <w:rtl/>
        </w:rPr>
        <w:t>2/374</w:t>
      </w:r>
      <w:r>
        <w:rPr>
          <w:rFonts w:hint="cs"/>
          <w:rtl/>
        </w:rPr>
        <w:t>)</w:t>
      </w:r>
      <w:r>
        <w:rPr>
          <w:rtl/>
        </w:rPr>
        <w:t xml:space="preserve">، برقم </w:t>
      </w:r>
      <w:r>
        <w:rPr>
          <w:rFonts w:hint="cs"/>
          <w:rtl/>
        </w:rPr>
        <w:t>(</w:t>
      </w:r>
      <w:r>
        <w:rPr>
          <w:rtl/>
        </w:rPr>
        <w:t xml:space="preserve"> 887 </w:t>
      </w:r>
      <w:r>
        <w:rPr>
          <w:rFonts w:hint="cs"/>
          <w:rtl/>
        </w:rPr>
        <w:t>)</w:t>
      </w:r>
      <w:r>
        <w:rPr>
          <w:rtl/>
        </w:rPr>
        <w:t>، وأخرجه مسلم في صحيحه، كتاب</w:t>
      </w:r>
      <w:r>
        <w:rPr>
          <w:rFonts w:hint="cs"/>
          <w:rtl/>
        </w:rPr>
        <w:t xml:space="preserve"> </w:t>
      </w:r>
      <w:r>
        <w:rPr>
          <w:rtl/>
        </w:rPr>
        <w:t>الط</w:t>
      </w:r>
      <w:r>
        <w:rPr>
          <w:rFonts w:hint="cs"/>
          <w:rtl/>
        </w:rPr>
        <w:t>َّ</w:t>
      </w:r>
      <w:r>
        <w:rPr>
          <w:rtl/>
        </w:rPr>
        <w:t>هار</w:t>
      </w:r>
      <w:r>
        <w:rPr>
          <w:rFonts w:hint="cs"/>
          <w:rtl/>
        </w:rPr>
        <w:t>َ</w:t>
      </w:r>
      <w:r>
        <w:rPr>
          <w:rtl/>
        </w:rPr>
        <w:t>ة، باب</w:t>
      </w:r>
      <w:r>
        <w:rPr>
          <w:rFonts w:hint="cs"/>
          <w:rtl/>
        </w:rPr>
        <w:t>:</w:t>
      </w:r>
      <w:r>
        <w:rPr>
          <w:rtl/>
        </w:rPr>
        <w:t xml:space="preserve"> الس</w:t>
      </w:r>
      <w:r>
        <w:rPr>
          <w:rFonts w:hint="cs"/>
          <w:rtl/>
        </w:rPr>
        <w:t>ِّ</w:t>
      </w:r>
      <w:r>
        <w:rPr>
          <w:rtl/>
        </w:rPr>
        <w:t xml:space="preserve">واك </w:t>
      </w:r>
      <w:r>
        <w:rPr>
          <w:rFonts w:hint="cs"/>
          <w:rtl/>
        </w:rPr>
        <w:t>(</w:t>
      </w:r>
      <w:r>
        <w:rPr>
          <w:rtl/>
        </w:rPr>
        <w:t>1/220</w:t>
      </w:r>
      <w:r>
        <w:rPr>
          <w:rFonts w:hint="cs"/>
          <w:rtl/>
        </w:rPr>
        <w:t>)،</w:t>
      </w:r>
      <w:r>
        <w:rPr>
          <w:rtl/>
        </w:rPr>
        <w:t xml:space="preserve"> برقم </w:t>
      </w:r>
      <w:r>
        <w:rPr>
          <w:rFonts w:hint="cs"/>
          <w:rtl/>
        </w:rPr>
        <w:t>(</w:t>
      </w:r>
      <w:r>
        <w:rPr>
          <w:rtl/>
        </w:rPr>
        <w:t xml:space="preserve"> 252 </w:t>
      </w:r>
      <w:r>
        <w:rPr>
          <w:rFonts w:hint="cs"/>
          <w:rtl/>
        </w:rPr>
        <w:t>)</w:t>
      </w:r>
      <w:r>
        <w:rPr>
          <w:rtl/>
        </w:rPr>
        <w:t>.</w:t>
      </w:r>
    </w:p>
  </w:footnote>
  <w:footnote w:id="298">
    <w:p w:rsidR="00CE7E40" w:rsidRDefault="00CE7E40" w:rsidP="007C708D">
      <w:pPr>
        <w:pStyle w:val="FootnoteText"/>
      </w:pPr>
      <w:r>
        <w:rPr>
          <w:rStyle w:val="FootnoteReference"/>
        </w:rPr>
        <w:footnoteRef/>
      </w:r>
      <w:r>
        <w:rPr>
          <w:rtl/>
        </w:rPr>
        <w:t xml:space="preserve"> ) أخرجه الن</w:t>
      </w:r>
      <w:r>
        <w:rPr>
          <w:rFonts w:hint="cs"/>
          <w:rtl/>
        </w:rPr>
        <w:t>َّ</w:t>
      </w:r>
      <w:r>
        <w:rPr>
          <w:rtl/>
        </w:rPr>
        <w:t>سائي، كتاب الط</w:t>
      </w:r>
      <w:r>
        <w:rPr>
          <w:rFonts w:hint="cs"/>
          <w:rtl/>
        </w:rPr>
        <w:t>َ</w:t>
      </w:r>
      <w:r>
        <w:rPr>
          <w:rtl/>
        </w:rPr>
        <w:t>هارة، باب</w:t>
      </w:r>
      <w:r>
        <w:rPr>
          <w:rFonts w:hint="cs"/>
          <w:rtl/>
        </w:rPr>
        <w:t>:</w:t>
      </w:r>
      <w:r>
        <w:rPr>
          <w:rtl/>
        </w:rPr>
        <w:t xml:space="preserve"> الت</w:t>
      </w:r>
      <w:r>
        <w:rPr>
          <w:rFonts w:hint="cs"/>
          <w:rtl/>
        </w:rPr>
        <w:t>َّ</w:t>
      </w:r>
      <w:r>
        <w:rPr>
          <w:rtl/>
        </w:rPr>
        <w:t>رغيب في الس</w:t>
      </w:r>
      <w:r>
        <w:rPr>
          <w:rFonts w:hint="cs"/>
          <w:rtl/>
        </w:rPr>
        <w:t>ّ</w:t>
      </w:r>
      <w:r>
        <w:rPr>
          <w:rtl/>
        </w:rPr>
        <w:t xml:space="preserve">واك </w:t>
      </w:r>
      <w:r>
        <w:rPr>
          <w:rFonts w:hint="cs"/>
          <w:rtl/>
        </w:rPr>
        <w:t>(</w:t>
      </w:r>
      <w:r>
        <w:rPr>
          <w:rtl/>
        </w:rPr>
        <w:t>1/10</w:t>
      </w:r>
      <w:r>
        <w:rPr>
          <w:rFonts w:hint="cs"/>
          <w:rtl/>
        </w:rPr>
        <w:t>)،</w:t>
      </w:r>
      <w:r>
        <w:rPr>
          <w:rtl/>
        </w:rPr>
        <w:t xml:space="preserve"> برقم </w:t>
      </w:r>
      <w:r>
        <w:rPr>
          <w:rFonts w:hint="cs"/>
          <w:rtl/>
        </w:rPr>
        <w:t>(</w:t>
      </w:r>
      <w:r>
        <w:rPr>
          <w:rtl/>
        </w:rPr>
        <w:t xml:space="preserve"> 5</w:t>
      </w:r>
      <w:r>
        <w:rPr>
          <w:rFonts w:hint="cs"/>
          <w:rtl/>
        </w:rPr>
        <w:t>)</w:t>
      </w:r>
      <w:r>
        <w:rPr>
          <w:rtl/>
        </w:rPr>
        <w:t>، البخاري معلّ</w:t>
      </w:r>
      <w:r>
        <w:rPr>
          <w:rFonts w:hint="cs"/>
          <w:rtl/>
        </w:rPr>
        <w:t>َ</w:t>
      </w:r>
      <w:r>
        <w:rPr>
          <w:rtl/>
        </w:rPr>
        <w:t>قا</w:t>
      </w:r>
      <w:r>
        <w:rPr>
          <w:rFonts w:hint="cs"/>
          <w:rtl/>
        </w:rPr>
        <w:t>ً</w:t>
      </w:r>
      <w:r>
        <w:rPr>
          <w:rtl/>
        </w:rPr>
        <w:t>، كتاب الصيام، باب</w:t>
      </w:r>
      <w:r>
        <w:rPr>
          <w:rFonts w:hint="cs"/>
          <w:rtl/>
        </w:rPr>
        <w:t>:</w:t>
      </w:r>
      <w:r>
        <w:rPr>
          <w:rtl/>
        </w:rPr>
        <w:t xml:space="preserve"> س</w:t>
      </w:r>
      <w:r>
        <w:rPr>
          <w:rFonts w:hint="cs"/>
          <w:rtl/>
        </w:rPr>
        <w:t>ِ</w:t>
      </w:r>
      <w:r>
        <w:rPr>
          <w:rtl/>
        </w:rPr>
        <w:t>واك الر</w:t>
      </w:r>
      <w:r>
        <w:rPr>
          <w:rFonts w:hint="cs"/>
          <w:rtl/>
        </w:rPr>
        <w:t>ّ</w:t>
      </w:r>
      <w:r>
        <w:rPr>
          <w:rtl/>
        </w:rPr>
        <w:t>طب</w:t>
      </w:r>
      <w:r>
        <w:rPr>
          <w:rFonts w:hint="cs"/>
          <w:rtl/>
        </w:rPr>
        <w:t xml:space="preserve"> </w:t>
      </w:r>
      <w:r>
        <w:rPr>
          <w:rtl/>
        </w:rPr>
        <w:t>واليابس ل</w:t>
      </w:r>
      <w:r>
        <w:rPr>
          <w:rFonts w:hint="cs"/>
          <w:rtl/>
        </w:rPr>
        <w:t>ِ</w:t>
      </w:r>
      <w:r>
        <w:rPr>
          <w:rtl/>
        </w:rPr>
        <w:t>لص</w:t>
      </w:r>
      <w:r>
        <w:rPr>
          <w:rFonts w:hint="cs"/>
          <w:rtl/>
        </w:rPr>
        <w:t>ّ</w:t>
      </w:r>
      <w:r>
        <w:rPr>
          <w:rtl/>
        </w:rPr>
        <w:t>ائ</w:t>
      </w:r>
      <w:r>
        <w:rPr>
          <w:rFonts w:hint="cs"/>
          <w:rtl/>
        </w:rPr>
        <w:t>ِ</w:t>
      </w:r>
      <w:r>
        <w:rPr>
          <w:rtl/>
        </w:rPr>
        <w:t xml:space="preserve">م </w:t>
      </w:r>
      <w:r>
        <w:rPr>
          <w:rFonts w:hint="cs"/>
          <w:rtl/>
        </w:rPr>
        <w:t>(</w:t>
      </w:r>
      <w:r>
        <w:rPr>
          <w:rtl/>
        </w:rPr>
        <w:t>4/158</w:t>
      </w:r>
      <w:r>
        <w:rPr>
          <w:rFonts w:hint="cs"/>
          <w:rtl/>
        </w:rPr>
        <w:t>)</w:t>
      </w:r>
      <w:r>
        <w:rPr>
          <w:rtl/>
        </w:rPr>
        <w:t>.</w:t>
      </w:r>
    </w:p>
  </w:footnote>
  <w:footnote w:id="299">
    <w:p w:rsidR="00CE7E40" w:rsidRDefault="00CE7E40">
      <w:pPr>
        <w:pStyle w:val="FootnoteText"/>
      </w:pPr>
      <w:r>
        <w:rPr>
          <w:rStyle w:val="FootnoteReference"/>
        </w:rPr>
        <w:footnoteRef/>
      </w:r>
      <w:r>
        <w:rPr>
          <w:rtl/>
        </w:rPr>
        <w:t xml:space="preserve"> ) </w:t>
      </w:r>
      <w:r w:rsidRPr="008416E1">
        <w:rPr>
          <w:rtl/>
        </w:rPr>
        <w:t xml:space="preserve">انظر صحيح مسلم، كتاب </w:t>
      </w:r>
      <w:r>
        <w:rPr>
          <w:rtl/>
        </w:rPr>
        <w:t>الط</w:t>
      </w:r>
      <w:r>
        <w:rPr>
          <w:rFonts w:hint="cs"/>
          <w:rtl/>
        </w:rPr>
        <w:t>َّ</w:t>
      </w:r>
      <w:r>
        <w:rPr>
          <w:rtl/>
        </w:rPr>
        <w:t>هارة، باب</w:t>
      </w:r>
      <w:r>
        <w:rPr>
          <w:rFonts w:hint="cs"/>
          <w:rtl/>
        </w:rPr>
        <w:t>:</w:t>
      </w:r>
      <w:r>
        <w:rPr>
          <w:rtl/>
        </w:rPr>
        <w:t xml:space="preserve"> خ</w:t>
      </w:r>
      <w:r>
        <w:rPr>
          <w:rFonts w:hint="cs"/>
          <w:rtl/>
        </w:rPr>
        <w:t>ِ</w:t>
      </w:r>
      <w:r>
        <w:rPr>
          <w:rtl/>
        </w:rPr>
        <w:t>صال الف</w:t>
      </w:r>
      <w:r>
        <w:rPr>
          <w:rFonts w:hint="cs"/>
          <w:rtl/>
        </w:rPr>
        <w:t>ِ</w:t>
      </w:r>
      <w:r>
        <w:rPr>
          <w:rtl/>
        </w:rPr>
        <w:t>ط</w:t>
      </w:r>
      <w:r>
        <w:rPr>
          <w:rFonts w:hint="cs"/>
          <w:rtl/>
        </w:rPr>
        <w:t>ْ</w:t>
      </w:r>
      <w:r>
        <w:rPr>
          <w:rtl/>
        </w:rPr>
        <w:t xml:space="preserve">رة، برقم </w:t>
      </w:r>
      <w:r>
        <w:rPr>
          <w:rFonts w:hint="cs"/>
          <w:rtl/>
        </w:rPr>
        <w:t>(</w:t>
      </w:r>
      <w:r>
        <w:rPr>
          <w:rtl/>
        </w:rPr>
        <w:t xml:space="preserve"> ٢٥٨</w:t>
      </w:r>
      <w:r>
        <w:rPr>
          <w:rFonts w:hint="cs"/>
          <w:rtl/>
        </w:rPr>
        <w:t>)</w:t>
      </w:r>
      <w:r w:rsidRPr="008416E1">
        <w:rPr>
          <w:rtl/>
        </w:rPr>
        <w:t>.</w:t>
      </w:r>
    </w:p>
  </w:footnote>
  <w:footnote w:id="300">
    <w:p w:rsidR="00CE7E40" w:rsidRDefault="00CE7E40" w:rsidP="00804F11">
      <w:pPr>
        <w:pStyle w:val="FootnoteText"/>
      </w:pPr>
      <w:r>
        <w:rPr>
          <w:rStyle w:val="FootnoteReference"/>
        </w:rPr>
        <w:footnoteRef/>
      </w:r>
      <w:r>
        <w:rPr>
          <w:rtl/>
        </w:rPr>
        <w:t xml:space="preserve"> ) الش</w:t>
      </w:r>
      <w:r>
        <w:rPr>
          <w:rFonts w:hint="cs"/>
          <w:rtl/>
        </w:rPr>
        <w:t>َّ</w:t>
      </w:r>
      <w:r>
        <w:rPr>
          <w:rtl/>
        </w:rPr>
        <w:t>مائل</w:t>
      </w:r>
      <w:r w:rsidRPr="0042177C">
        <w:rPr>
          <w:rtl/>
        </w:rPr>
        <w:t>: هي الص</w:t>
      </w:r>
      <w:r>
        <w:rPr>
          <w:rFonts w:hint="cs"/>
          <w:rtl/>
        </w:rPr>
        <w:t>ِّ</w:t>
      </w:r>
      <w:r w:rsidRPr="0042177C">
        <w:rPr>
          <w:rtl/>
        </w:rPr>
        <w:t>فات والس</w:t>
      </w:r>
      <w:r>
        <w:rPr>
          <w:rFonts w:hint="cs"/>
          <w:rtl/>
        </w:rPr>
        <w:t>ِّ</w:t>
      </w:r>
      <w:r w:rsidRPr="0042177C">
        <w:rPr>
          <w:rtl/>
        </w:rPr>
        <w:t>مات، وشمائل الر</w:t>
      </w:r>
      <w:r>
        <w:rPr>
          <w:rFonts w:hint="cs"/>
          <w:rtl/>
        </w:rPr>
        <w:t>َّ</w:t>
      </w:r>
      <w:r w:rsidRPr="0042177C">
        <w:rPr>
          <w:rtl/>
        </w:rPr>
        <w:t>سول</w:t>
      </w:r>
      <w:r>
        <w:rPr>
          <w:rFonts w:hint="cs"/>
          <w:rtl/>
        </w:rPr>
        <w:t xml:space="preserve"> </w:t>
      </w:r>
      <w:r w:rsidRPr="009A1B1B">
        <w:rPr>
          <w:sz w:val="28"/>
        </w:rPr>
        <w:sym w:font="AGA Arabesque" w:char="F072"/>
      </w:r>
      <w:r w:rsidRPr="0042177C">
        <w:rPr>
          <w:rtl/>
        </w:rPr>
        <w:t xml:space="preserve"> ص</w:t>
      </w:r>
      <w:r>
        <w:rPr>
          <w:rFonts w:hint="cs"/>
          <w:rtl/>
        </w:rPr>
        <w:t>ِ</w:t>
      </w:r>
      <w:r w:rsidRPr="0042177C">
        <w:rPr>
          <w:rtl/>
        </w:rPr>
        <w:t>فاته الخَلْقِيَّة والخُلُقِيَّة.</w:t>
      </w:r>
    </w:p>
  </w:footnote>
  <w:footnote w:id="301">
    <w:p w:rsidR="00CE7E40" w:rsidRDefault="00CE7E40" w:rsidP="006661EF">
      <w:pPr>
        <w:pStyle w:val="FootnoteText"/>
      </w:pPr>
      <w:r>
        <w:rPr>
          <w:rStyle w:val="FootnoteReference"/>
        </w:rPr>
        <w:footnoteRef/>
      </w:r>
      <w:r>
        <w:rPr>
          <w:rtl/>
        </w:rPr>
        <w:t xml:space="preserve"> ) </w:t>
      </w:r>
      <w:r w:rsidRPr="001E576C">
        <w:rPr>
          <w:rtl/>
        </w:rPr>
        <w:t>الط</w:t>
      </w:r>
      <w:r>
        <w:rPr>
          <w:rFonts w:hint="cs"/>
          <w:rtl/>
        </w:rPr>
        <w:t>َّ</w:t>
      </w:r>
      <w:r w:rsidRPr="001E576C">
        <w:rPr>
          <w:rtl/>
        </w:rPr>
        <w:t>ويل البائ</w:t>
      </w:r>
      <w:r>
        <w:rPr>
          <w:rFonts w:hint="cs"/>
          <w:rtl/>
        </w:rPr>
        <w:t>ِ</w:t>
      </w:r>
      <w:r>
        <w:rPr>
          <w:rtl/>
        </w:rPr>
        <w:t>ن</w:t>
      </w:r>
      <w:r w:rsidRPr="001E576C">
        <w:rPr>
          <w:rtl/>
        </w:rPr>
        <w:t>: الط</w:t>
      </w:r>
      <w:r>
        <w:rPr>
          <w:rFonts w:hint="cs"/>
          <w:rtl/>
        </w:rPr>
        <w:t>َّ</w:t>
      </w:r>
      <w:r w:rsidRPr="001E576C">
        <w:rPr>
          <w:rtl/>
        </w:rPr>
        <w:t>ويل الظ</w:t>
      </w:r>
      <w:r>
        <w:rPr>
          <w:rFonts w:hint="cs"/>
          <w:rtl/>
        </w:rPr>
        <w:t>ّ</w:t>
      </w:r>
      <w:r w:rsidRPr="001E576C">
        <w:rPr>
          <w:rtl/>
        </w:rPr>
        <w:t>اه</w:t>
      </w:r>
      <w:r>
        <w:rPr>
          <w:rFonts w:hint="cs"/>
          <w:rtl/>
        </w:rPr>
        <w:t>ِ</w:t>
      </w:r>
      <w:r w:rsidRPr="001E576C">
        <w:rPr>
          <w:rtl/>
        </w:rPr>
        <w:t>ر الط</w:t>
      </w:r>
      <w:r>
        <w:rPr>
          <w:rFonts w:hint="cs"/>
          <w:rtl/>
        </w:rPr>
        <w:t>ُّ</w:t>
      </w:r>
      <w:r w:rsidRPr="001E576C">
        <w:rPr>
          <w:rtl/>
        </w:rPr>
        <w:t>ول.</w:t>
      </w:r>
    </w:p>
  </w:footnote>
  <w:footnote w:id="302">
    <w:p w:rsidR="00CE7E40" w:rsidRDefault="00CE7E40" w:rsidP="006661EF">
      <w:pPr>
        <w:pStyle w:val="FootnoteText"/>
      </w:pPr>
      <w:r>
        <w:rPr>
          <w:rStyle w:val="FootnoteReference"/>
        </w:rPr>
        <w:footnoteRef/>
      </w:r>
      <w:r>
        <w:rPr>
          <w:rtl/>
        </w:rPr>
        <w:t xml:space="preserve"> ) الأ</w:t>
      </w:r>
      <w:r>
        <w:rPr>
          <w:rFonts w:hint="cs"/>
          <w:rtl/>
        </w:rPr>
        <w:t>َ</w:t>
      </w:r>
      <w:r>
        <w:rPr>
          <w:rtl/>
        </w:rPr>
        <w:t>م</w:t>
      </w:r>
      <w:r>
        <w:rPr>
          <w:rFonts w:hint="cs"/>
          <w:rtl/>
        </w:rPr>
        <w:t>ْ</w:t>
      </w:r>
      <w:r>
        <w:rPr>
          <w:rtl/>
        </w:rPr>
        <w:t>ه</w:t>
      </w:r>
      <w:r>
        <w:rPr>
          <w:rFonts w:hint="cs"/>
          <w:rtl/>
        </w:rPr>
        <w:t>َ</w:t>
      </w:r>
      <w:r>
        <w:rPr>
          <w:rtl/>
        </w:rPr>
        <w:t>ق</w:t>
      </w:r>
      <w:r w:rsidRPr="001E576C">
        <w:rPr>
          <w:rtl/>
        </w:rPr>
        <w:t>: الش</w:t>
      </w:r>
      <w:r>
        <w:rPr>
          <w:rFonts w:hint="cs"/>
          <w:rtl/>
        </w:rPr>
        <w:t>َّ</w:t>
      </w:r>
      <w:r>
        <w:rPr>
          <w:rtl/>
        </w:rPr>
        <w:t>دي</w:t>
      </w:r>
      <w:r w:rsidRPr="001E576C">
        <w:rPr>
          <w:rtl/>
        </w:rPr>
        <w:t>د الب</w:t>
      </w:r>
      <w:r>
        <w:rPr>
          <w:rFonts w:hint="cs"/>
          <w:rtl/>
        </w:rPr>
        <w:t>َ</w:t>
      </w:r>
      <w:r w:rsidRPr="001E576C">
        <w:rPr>
          <w:rtl/>
        </w:rPr>
        <w:t>ياض.</w:t>
      </w:r>
    </w:p>
  </w:footnote>
  <w:footnote w:id="303">
    <w:p w:rsidR="00CE7E40" w:rsidRDefault="00CE7E40" w:rsidP="006661EF">
      <w:pPr>
        <w:pStyle w:val="FootnoteText"/>
      </w:pPr>
      <w:r>
        <w:rPr>
          <w:rStyle w:val="FootnoteReference"/>
        </w:rPr>
        <w:footnoteRef/>
      </w:r>
      <w:r>
        <w:rPr>
          <w:rtl/>
        </w:rPr>
        <w:t xml:space="preserve"> ) الآدم</w:t>
      </w:r>
      <w:r w:rsidRPr="001E576C">
        <w:rPr>
          <w:rtl/>
        </w:rPr>
        <w:t>: الأ</w:t>
      </w:r>
      <w:r>
        <w:rPr>
          <w:rFonts w:hint="cs"/>
          <w:rtl/>
        </w:rPr>
        <w:t>َ</w:t>
      </w:r>
      <w:r w:rsidRPr="001E576C">
        <w:rPr>
          <w:rtl/>
        </w:rPr>
        <w:t>س</w:t>
      </w:r>
      <w:r>
        <w:rPr>
          <w:rFonts w:hint="cs"/>
          <w:rtl/>
        </w:rPr>
        <w:t>ْ</w:t>
      </w:r>
      <w:r w:rsidRPr="001E576C">
        <w:rPr>
          <w:rtl/>
        </w:rPr>
        <w:t>مر.</w:t>
      </w:r>
    </w:p>
  </w:footnote>
  <w:footnote w:id="304">
    <w:p w:rsidR="00CE7E40" w:rsidRDefault="00CE7E40" w:rsidP="006661EF">
      <w:pPr>
        <w:pStyle w:val="FootnoteText"/>
      </w:pPr>
      <w:r>
        <w:rPr>
          <w:rStyle w:val="FootnoteReference"/>
        </w:rPr>
        <w:footnoteRef/>
      </w:r>
      <w:r>
        <w:rPr>
          <w:rtl/>
        </w:rPr>
        <w:t xml:space="preserve"> ) الجع</w:t>
      </w:r>
      <w:r>
        <w:rPr>
          <w:rFonts w:hint="cs"/>
          <w:rtl/>
        </w:rPr>
        <w:t>ْ</w:t>
      </w:r>
      <w:r>
        <w:rPr>
          <w:rtl/>
        </w:rPr>
        <w:t>د الق</w:t>
      </w:r>
      <w:r>
        <w:rPr>
          <w:rFonts w:hint="cs"/>
          <w:rtl/>
        </w:rPr>
        <w:t>َ</w:t>
      </w:r>
      <w:r>
        <w:rPr>
          <w:rtl/>
        </w:rPr>
        <w:t>طط</w:t>
      </w:r>
      <w:r w:rsidRPr="001E576C">
        <w:rPr>
          <w:rtl/>
        </w:rPr>
        <w:t>: بفتح الجيم وسكون الع</w:t>
      </w:r>
      <w:r>
        <w:rPr>
          <w:rFonts w:hint="cs"/>
          <w:rtl/>
        </w:rPr>
        <w:t>َ</w:t>
      </w:r>
      <w:r w:rsidRPr="001E576C">
        <w:rPr>
          <w:rtl/>
        </w:rPr>
        <w:t>ي</w:t>
      </w:r>
      <w:r>
        <w:rPr>
          <w:rFonts w:hint="cs"/>
          <w:rtl/>
        </w:rPr>
        <w:t>ْ</w:t>
      </w:r>
      <w:r w:rsidRPr="001E576C">
        <w:rPr>
          <w:rtl/>
        </w:rPr>
        <w:t>ن، وفتح القاف، وهو الش</w:t>
      </w:r>
      <w:r>
        <w:rPr>
          <w:rFonts w:hint="cs"/>
          <w:rtl/>
        </w:rPr>
        <w:t>َّ</w:t>
      </w:r>
      <w:r w:rsidRPr="001E576C">
        <w:rPr>
          <w:rtl/>
        </w:rPr>
        <w:t>عر الذي فيه الت</w:t>
      </w:r>
      <w:r>
        <w:rPr>
          <w:rFonts w:hint="cs"/>
          <w:rtl/>
        </w:rPr>
        <w:t>ِ</w:t>
      </w:r>
      <w:r w:rsidRPr="001E576C">
        <w:rPr>
          <w:rtl/>
        </w:rPr>
        <w:t>واء وانق</w:t>
      </w:r>
      <w:r>
        <w:rPr>
          <w:rFonts w:hint="cs"/>
          <w:rtl/>
        </w:rPr>
        <w:t>ِ</w:t>
      </w:r>
      <w:r w:rsidRPr="001E576C">
        <w:rPr>
          <w:rtl/>
        </w:rPr>
        <w:t>باض.</w:t>
      </w:r>
    </w:p>
  </w:footnote>
  <w:footnote w:id="305">
    <w:p w:rsidR="00CE7E40" w:rsidRDefault="00CE7E40" w:rsidP="006661EF">
      <w:pPr>
        <w:pStyle w:val="FootnoteText"/>
      </w:pPr>
      <w:r>
        <w:rPr>
          <w:rStyle w:val="FootnoteReference"/>
        </w:rPr>
        <w:footnoteRef/>
      </w:r>
      <w:r>
        <w:rPr>
          <w:rtl/>
        </w:rPr>
        <w:t xml:space="preserve"> ) </w:t>
      </w:r>
      <w:r w:rsidRPr="001E576C">
        <w:rPr>
          <w:rtl/>
        </w:rPr>
        <w:t>السَّبط بالفتح وي</w:t>
      </w:r>
      <w:r>
        <w:rPr>
          <w:rFonts w:hint="cs"/>
          <w:rtl/>
        </w:rPr>
        <w:t>ُ</w:t>
      </w:r>
      <w:r>
        <w:rPr>
          <w:rtl/>
        </w:rPr>
        <w:t>ك</w:t>
      </w:r>
      <w:r w:rsidRPr="001E576C">
        <w:rPr>
          <w:rtl/>
        </w:rPr>
        <w:t>س</w:t>
      </w:r>
      <w:r>
        <w:rPr>
          <w:rFonts w:hint="cs"/>
          <w:rtl/>
        </w:rPr>
        <w:t>َ</w:t>
      </w:r>
      <w:r w:rsidRPr="001E576C">
        <w:rPr>
          <w:rtl/>
        </w:rPr>
        <w:t>ر: الش</w:t>
      </w:r>
      <w:r>
        <w:rPr>
          <w:rFonts w:hint="cs"/>
          <w:rtl/>
        </w:rPr>
        <w:t>َّ</w:t>
      </w:r>
      <w:r w:rsidRPr="001E576C">
        <w:rPr>
          <w:rtl/>
        </w:rPr>
        <w:t>ع</w:t>
      </w:r>
      <w:r>
        <w:rPr>
          <w:rFonts w:hint="cs"/>
          <w:rtl/>
        </w:rPr>
        <w:t>ْ</w:t>
      </w:r>
      <w:r w:rsidRPr="001E576C">
        <w:rPr>
          <w:rtl/>
        </w:rPr>
        <w:t>ر المس</w:t>
      </w:r>
      <w:r>
        <w:rPr>
          <w:rFonts w:hint="cs"/>
          <w:rtl/>
        </w:rPr>
        <w:t>ْ</w:t>
      </w:r>
      <w:r w:rsidRPr="001E576C">
        <w:rPr>
          <w:rtl/>
        </w:rPr>
        <w:t>ت</w:t>
      </w:r>
      <w:r>
        <w:rPr>
          <w:rFonts w:hint="cs"/>
          <w:rtl/>
        </w:rPr>
        <w:t>َ</w:t>
      </w:r>
      <w:r w:rsidRPr="001E576C">
        <w:rPr>
          <w:rtl/>
        </w:rPr>
        <w:t>رس</w:t>
      </w:r>
      <w:r>
        <w:rPr>
          <w:rFonts w:hint="cs"/>
          <w:rtl/>
        </w:rPr>
        <w:t>ِ</w:t>
      </w:r>
      <w:r w:rsidRPr="001E576C">
        <w:rPr>
          <w:rtl/>
        </w:rPr>
        <w:t>ل.</w:t>
      </w:r>
    </w:p>
  </w:footnote>
  <w:footnote w:id="306">
    <w:p w:rsidR="00CE7E40" w:rsidRDefault="00CE7E40" w:rsidP="00804F11">
      <w:pPr>
        <w:pStyle w:val="FootnoteText"/>
      </w:pPr>
      <w:r>
        <w:rPr>
          <w:rStyle w:val="FootnoteReference"/>
        </w:rPr>
        <w:footnoteRef/>
      </w:r>
      <w:r>
        <w:rPr>
          <w:rtl/>
        </w:rPr>
        <w:t xml:space="preserve"> ) </w:t>
      </w:r>
      <w:r w:rsidRPr="001E576C">
        <w:rPr>
          <w:rtl/>
        </w:rPr>
        <w:t>أخرجه البخاري في صحيحه، في كتاب المناقب، باب ص</w:t>
      </w:r>
      <w:r>
        <w:rPr>
          <w:rFonts w:hint="cs"/>
          <w:rtl/>
        </w:rPr>
        <w:t>ِ</w:t>
      </w:r>
      <w:r w:rsidRPr="001E576C">
        <w:rPr>
          <w:rtl/>
        </w:rPr>
        <w:t>ف</w:t>
      </w:r>
      <w:r>
        <w:rPr>
          <w:rFonts w:hint="cs"/>
          <w:rtl/>
        </w:rPr>
        <w:t>َ</w:t>
      </w:r>
      <w:r w:rsidRPr="001E576C">
        <w:rPr>
          <w:rtl/>
        </w:rPr>
        <w:t>ة الن</w:t>
      </w:r>
      <w:r>
        <w:rPr>
          <w:rFonts w:hint="cs"/>
          <w:rtl/>
        </w:rPr>
        <w:t>َّ</w:t>
      </w:r>
      <w:r w:rsidRPr="001E576C">
        <w:rPr>
          <w:rtl/>
        </w:rPr>
        <w:t>بي</w:t>
      </w:r>
      <w:r>
        <w:rPr>
          <w:rFonts w:hint="cs"/>
          <w:rtl/>
        </w:rPr>
        <w:t xml:space="preserve">ّ </w:t>
      </w:r>
      <w:r w:rsidRPr="009A1B1B">
        <w:rPr>
          <w:sz w:val="28"/>
        </w:rPr>
        <w:sym w:font="AGA Arabesque" w:char="F072"/>
      </w:r>
      <w:r>
        <w:rPr>
          <w:rtl/>
        </w:rPr>
        <w:t xml:space="preserve"> في </w:t>
      </w:r>
      <w:r>
        <w:rPr>
          <w:rFonts w:hint="cs"/>
          <w:rtl/>
        </w:rPr>
        <w:t>(</w:t>
      </w:r>
      <w:r>
        <w:rPr>
          <w:rtl/>
        </w:rPr>
        <w:t>6/564</w:t>
      </w:r>
      <w:r>
        <w:rPr>
          <w:rFonts w:hint="cs"/>
          <w:rtl/>
        </w:rPr>
        <w:t>)،</w:t>
      </w:r>
      <w:r>
        <w:rPr>
          <w:rtl/>
        </w:rPr>
        <w:t xml:space="preserve"> برقم </w:t>
      </w:r>
      <w:r>
        <w:rPr>
          <w:rFonts w:hint="cs"/>
          <w:rtl/>
        </w:rPr>
        <w:t>(</w:t>
      </w:r>
      <w:r>
        <w:rPr>
          <w:rtl/>
        </w:rPr>
        <w:t xml:space="preserve"> 3548 </w:t>
      </w:r>
      <w:r>
        <w:rPr>
          <w:rFonts w:hint="cs"/>
          <w:rtl/>
        </w:rPr>
        <w:t>)</w:t>
      </w:r>
      <w:r w:rsidRPr="001E576C">
        <w:rPr>
          <w:rtl/>
        </w:rPr>
        <w:t>.</w:t>
      </w:r>
    </w:p>
  </w:footnote>
  <w:footnote w:id="307">
    <w:p w:rsidR="00CE7E40" w:rsidRDefault="00CE7E40" w:rsidP="006661EF">
      <w:pPr>
        <w:pStyle w:val="FootnoteText"/>
      </w:pPr>
      <w:r>
        <w:rPr>
          <w:rStyle w:val="FootnoteReference"/>
        </w:rPr>
        <w:footnoteRef/>
      </w:r>
      <w:r>
        <w:rPr>
          <w:rtl/>
        </w:rPr>
        <w:t xml:space="preserve"> ) رجِلا</w:t>
      </w:r>
      <w:r>
        <w:rPr>
          <w:rFonts w:hint="cs"/>
          <w:rtl/>
        </w:rPr>
        <w:t>ً</w:t>
      </w:r>
      <w:r>
        <w:rPr>
          <w:rtl/>
        </w:rPr>
        <w:t>: بك</w:t>
      </w:r>
      <w:r w:rsidRPr="00A80E49">
        <w:rPr>
          <w:rtl/>
        </w:rPr>
        <w:t>سر</w:t>
      </w:r>
      <w:r>
        <w:rPr>
          <w:rFonts w:hint="cs"/>
          <w:rtl/>
        </w:rPr>
        <w:t xml:space="preserve"> </w:t>
      </w:r>
      <w:r>
        <w:rPr>
          <w:rtl/>
        </w:rPr>
        <w:t>الجيم، وهو و</w:t>
      </w:r>
      <w:r>
        <w:rPr>
          <w:rFonts w:hint="cs"/>
          <w:rtl/>
        </w:rPr>
        <w:t>َ</w:t>
      </w:r>
      <w:r>
        <w:rPr>
          <w:rtl/>
        </w:rPr>
        <w:t>ص</w:t>
      </w:r>
      <w:r>
        <w:rPr>
          <w:rFonts w:hint="cs"/>
          <w:rtl/>
        </w:rPr>
        <w:t>ْ</w:t>
      </w:r>
      <w:r>
        <w:rPr>
          <w:rtl/>
        </w:rPr>
        <w:t>ف ل</w:t>
      </w:r>
      <w:r>
        <w:rPr>
          <w:rFonts w:hint="cs"/>
          <w:rtl/>
        </w:rPr>
        <w:t>ِ</w:t>
      </w:r>
      <w:r>
        <w:rPr>
          <w:rtl/>
        </w:rPr>
        <w:t>لش</w:t>
      </w:r>
      <w:r>
        <w:rPr>
          <w:rFonts w:hint="cs"/>
          <w:rtl/>
        </w:rPr>
        <w:t>َّ</w:t>
      </w:r>
      <w:r>
        <w:rPr>
          <w:rtl/>
        </w:rPr>
        <w:t>عر، وم</w:t>
      </w:r>
      <w:r>
        <w:rPr>
          <w:rFonts w:hint="cs"/>
          <w:rtl/>
        </w:rPr>
        <w:t>َ</w:t>
      </w:r>
      <w:r>
        <w:rPr>
          <w:rtl/>
        </w:rPr>
        <w:t>ربوعاً</w:t>
      </w:r>
      <w:r w:rsidRPr="00A80E49">
        <w:rPr>
          <w:rtl/>
        </w:rPr>
        <w:t>: ليس ب</w:t>
      </w:r>
      <w:r>
        <w:rPr>
          <w:rFonts w:hint="cs"/>
          <w:rtl/>
        </w:rPr>
        <w:t>ِ</w:t>
      </w:r>
      <w:r w:rsidRPr="00A80E49">
        <w:rPr>
          <w:rtl/>
        </w:rPr>
        <w:t>الط</w:t>
      </w:r>
      <w:r>
        <w:rPr>
          <w:rFonts w:hint="cs"/>
          <w:rtl/>
        </w:rPr>
        <w:t>َّ</w:t>
      </w:r>
      <w:r w:rsidRPr="00A80E49">
        <w:rPr>
          <w:rtl/>
        </w:rPr>
        <w:t>و</w:t>
      </w:r>
      <w:r>
        <w:rPr>
          <w:rFonts w:hint="cs"/>
          <w:rtl/>
        </w:rPr>
        <w:t>ِ</w:t>
      </w:r>
      <w:r w:rsidRPr="00A80E49">
        <w:rPr>
          <w:rtl/>
        </w:rPr>
        <w:t>يل ولا بالق</w:t>
      </w:r>
      <w:r>
        <w:rPr>
          <w:rFonts w:hint="cs"/>
          <w:rtl/>
        </w:rPr>
        <w:t>َ</w:t>
      </w:r>
      <w:r w:rsidRPr="00A80E49">
        <w:rPr>
          <w:rtl/>
        </w:rPr>
        <w:t>ص</w:t>
      </w:r>
      <w:r>
        <w:rPr>
          <w:rFonts w:hint="cs"/>
          <w:rtl/>
        </w:rPr>
        <w:t>ِ</w:t>
      </w:r>
      <w:r w:rsidRPr="00A80E49">
        <w:rPr>
          <w:rtl/>
        </w:rPr>
        <w:t>ير.</w:t>
      </w:r>
    </w:p>
  </w:footnote>
  <w:footnote w:id="308">
    <w:p w:rsidR="00CE7E40" w:rsidRDefault="00CE7E40" w:rsidP="006661EF">
      <w:pPr>
        <w:pStyle w:val="FootnoteText"/>
      </w:pPr>
      <w:r>
        <w:rPr>
          <w:rStyle w:val="FootnoteReference"/>
        </w:rPr>
        <w:footnoteRef/>
      </w:r>
      <w:r>
        <w:rPr>
          <w:rtl/>
        </w:rPr>
        <w:t xml:space="preserve"> ) الجمّة</w:t>
      </w:r>
      <w:r w:rsidRPr="00A80E49">
        <w:rPr>
          <w:rtl/>
        </w:rPr>
        <w:t>: بض</w:t>
      </w:r>
      <w:r>
        <w:rPr>
          <w:rFonts w:hint="cs"/>
          <w:rtl/>
        </w:rPr>
        <w:t>َ</w:t>
      </w:r>
      <w:r w:rsidRPr="00A80E49">
        <w:rPr>
          <w:rtl/>
        </w:rPr>
        <w:t>م</w:t>
      </w:r>
      <w:r>
        <w:rPr>
          <w:rFonts w:hint="cs"/>
          <w:rtl/>
        </w:rPr>
        <w:t>ّ</w:t>
      </w:r>
      <w:r w:rsidRPr="00A80E49">
        <w:rPr>
          <w:rtl/>
        </w:rPr>
        <w:t xml:space="preserve"> الجيم وت</w:t>
      </w:r>
      <w:r>
        <w:rPr>
          <w:rFonts w:hint="cs"/>
          <w:rtl/>
        </w:rPr>
        <w:t>َ</w:t>
      </w:r>
      <w:r w:rsidRPr="00A80E49">
        <w:rPr>
          <w:rtl/>
        </w:rPr>
        <w:t>ش</w:t>
      </w:r>
      <w:r>
        <w:rPr>
          <w:rFonts w:hint="cs"/>
          <w:rtl/>
        </w:rPr>
        <w:t>ْ</w:t>
      </w:r>
      <w:r w:rsidRPr="00A80E49">
        <w:rPr>
          <w:rtl/>
        </w:rPr>
        <w:t>ديد الميم، وهي ما س</w:t>
      </w:r>
      <w:r>
        <w:rPr>
          <w:rFonts w:hint="cs"/>
          <w:rtl/>
        </w:rPr>
        <w:t>َ</w:t>
      </w:r>
      <w:r w:rsidRPr="00A80E49">
        <w:rPr>
          <w:rtl/>
        </w:rPr>
        <w:t>ق</w:t>
      </w:r>
      <w:r>
        <w:rPr>
          <w:rFonts w:hint="cs"/>
          <w:rtl/>
        </w:rPr>
        <w:t>َ</w:t>
      </w:r>
      <w:r w:rsidRPr="00A80E49">
        <w:rPr>
          <w:rtl/>
        </w:rPr>
        <w:t>ط م</w:t>
      </w:r>
      <w:r>
        <w:rPr>
          <w:rFonts w:hint="cs"/>
          <w:rtl/>
        </w:rPr>
        <w:t>ِ</w:t>
      </w:r>
      <w:r w:rsidRPr="00A80E49">
        <w:rPr>
          <w:rtl/>
        </w:rPr>
        <w:t>ن ش</w:t>
      </w:r>
      <w:r>
        <w:rPr>
          <w:rFonts w:hint="cs"/>
          <w:rtl/>
        </w:rPr>
        <w:t>َ</w:t>
      </w:r>
      <w:r w:rsidRPr="00A80E49">
        <w:rPr>
          <w:rtl/>
        </w:rPr>
        <w:t>ع</w:t>
      </w:r>
      <w:r>
        <w:rPr>
          <w:rFonts w:hint="cs"/>
          <w:rtl/>
        </w:rPr>
        <w:t>ْ</w:t>
      </w:r>
      <w:r w:rsidRPr="00A80E49">
        <w:rPr>
          <w:rtl/>
        </w:rPr>
        <w:t>ر.</w:t>
      </w:r>
    </w:p>
  </w:footnote>
  <w:footnote w:id="309">
    <w:p w:rsidR="00CE7E40" w:rsidRDefault="00CE7E40" w:rsidP="006661EF">
      <w:pPr>
        <w:pStyle w:val="FootnoteText"/>
      </w:pPr>
      <w:r>
        <w:rPr>
          <w:rStyle w:val="FootnoteReference"/>
        </w:rPr>
        <w:footnoteRef/>
      </w:r>
      <w:r>
        <w:rPr>
          <w:rtl/>
        </w:rPr>
        <w:t xml:space="preserve"> ) الحلَّة</w:t>
      </w:r>
      <w:r w:rsidRPr="00A80E49">
        <w:rPr>
          <w:rtl/>
        </w:rPr>
        <w:t>: ث</w:t>
      </w:r>
      <w:r>
        <w:rPr>
          <w:rFonts w:hint="cs"/>
          <w:rtl/>
        </w:rPr>
        <w:t>َ</w:t>
      </w:r>
      <w:r>
        <w:rPr>
          <w:rtl/>
        </w:rPr>
        <w:t>وبان</w:t>
      </w:r>
      <w:r w:rsidRPr="00A80E49">
        <w:rPr>
          <w:rtl/>
        </w:rPr>
        <w:t>: إزار ورداء.</w:t>
      </w:r>
    </w:p>
  </w:footnote>
  <w:footnote w:id="310">
    <w:p w:rsidR="00CE7E40" w:rsidRDefault="00CE7E40" w:rsidP="00804F11">
      <w:pPr>
        <w:pStyle w:val="FootnoteText"/>
      </w:pPr>
      <w:r>
        <w:rPr>
          <w:rStyle w:val="FootnoteReference"/>
        </w:rPr>
        <w:footnoteRef/>
      </w:r>
      <w:r>
        <w:rPr>
          <w:rtl/>
        </w:rPr>
        <w:t xml:space="preserve"> ) </w:t>
      </w:r>
      <w:r w:rsidRPr="00A80E49">
        <w:rPr>
          <w:rtl/>
        </w:rPr>
        <w:t>أخرجه البخاري في صحيحه، كتاب المناق</w:t>
      </w:r>
      <w:r>
        <w:rPr>
          <w:rFonts w:hint="cs"/>
          <w:rtl/>
        </w:rPr>
        <w:t>ِ</w:t>
      </w:r>
      <w:r w:rsidRPr="00A80E49">
        <w:rPr>
          <w:rtl/>
        </w:rPr>
        <w:t>ب، باب</w:t>
      </w:r>
      <w:r>
        <w:rPr>
          <w:rFonts w:hint="cs"/>
          <w:rtl/>
        </w:rPr>
        <w:t>:</w:t>
      </w:r>
      <w:r w:rsidRPr="00A80E49">
        <w:rPr>
          <w:rtl/>
        </w:rPr>
        <w:t xml:space="preserve"> ص</w:t>
      </w:r>
      <w:r>
        <w:rPr>
          <w:rFonts w:hint="cs"/>
          <w:rtl/>
        </w:rPr>
        <w:t>ِ</w:t>
      </w:r>
      <w:r w:rsidRPr="00A80E49">
        <w:rPr>
          <w:rtl/>
        </w:rPr>
        <w:t>ف</w:t>
      </w:r>
      <w:r>
        <w:rPr>
          <w:rFonts w:hint="cs"/>
          <w:rtl/>
        </w:rPr>
        <w:t>َ</w:t>
      </w:r>
      <w:r w:rsidRPr="00A80E49">
        <w:rPr>
          <w:rtl/>
        </w:rPr>
        <w:t>ة الن</w:t>
      </w:r>
      <w:r>
        <w:rPr>
          <w:rFonts w:hint="cs"/>
          <w:rtl/>
        </w:rPr>
        <w:t>َّ</w:t>
      </w:r>
      <w:r w:rsidRPr="00A80E49">
        <w:rPr>
          <w:rtl/>
        </w:rPr>
        <w:t xml:space="preserve">بي </w:t>
      </w:r>
      <w:r w:rsidRPr="009A1B1B">
        <w:rPr>
          <w:sz w:val="28"/>
        </w:rPr>
        <w:sym w:font="AGA Arabesque" w:char="F072"/>
      </w:r>
      <w:r>
        <w:rPr>
          <w:rtl/>
        </w:rPr>
        <w:t xml:space="preserve"> </w:t>
      </w:r>
      <w:r>
        <w:rPr>
          <w:rFonts w:hint="cs"/>
          <w:rtl/>
        </w:rPr>
        <w:t>(</w:t>
      </w:r>
      <w:r>
        <w:rPr>
          <w:rtl/>
        </w:rPr>
        <w:t>6/565</w:t>
      </w:r>
      <w:r>
        <w:rPr>
          <w:rFonts w:hint="cs"/>
          <w:rtl/>
        </w:rPr>
        <w:t>)،</w:t>
      </w:r>
      <w:r>
        <w:rPr>
          <w:rtl/>
        </w:rPr>
        <w:t xml:space="preserve"> برقم </w:t>
      </w:r>
      <w:r>
        <w:rPr>
          <w:rFonts w:hint="cs"/>
          <w:rtl/>
        </w:rPr>
        <w:t>(</w:t>
      </w:r>
      <w:r>
        <w:rPr>
          <w:rtl/>
        </w:rPr>
        <w:t xml:space="preserve"> 3551 </w:t>
      </w:r>
      <w:r>
        <w:rPr>
          <w:rFonts w:hint="cs"/>
          <w:rtl/>
        </w:rPr>
        <w:t>)</w:t>
      </w:r>
      <w:r w:rsidRPr="00A80E49">
        <w:rPr>
          <w:rtl/>
        </w:rPr>
        <w:t>.</w:t>
      </w:r>
    </w:p>
  </w:footnote>
  <w:footnote w:id="311">
    <w:p w:rsidR="00CE7E40" w:rsidRDefault="00CE7E40" w:rsidP="006661EF">
      <w:pPr>
        <w:pStyle w:val="FootnoteText"/>
      </w:pPr>
      <w:r>
        <w:rPr>
          <w:rStyle w:val="FootnoteReference"/>
        </w:rPr>
        <w:footnoteRef/>
      </w:r>
      <w:r>
        <w:rPr>
          <w:rtl/>
        </w:rPr>
        <w:t xml:space="preserve"> ) </w:t>
      </w:r>
      <w:r w:rsidRPr="00A80E49">
        <w:rPr>
          <w:rtl/>
        </w:rPr>
        <w:t>أخرجه أبو داود في سننه، في كتاب الل</w:t>
      </w:r>
      <w:r>
        <w:rPr>
          <w:rFonts w:hint="cs"/>
          <w:rtl/>
        </w:rPr>
        <w:t>ِّ</w:t>
      </w:r>
      <w:r w:rsidRPr="00A80E49">
        <w:rPr>
          <w:rtl/>
        </w:rPr>
        <w:t>باس، با</w:t>
      </w:r>
      <w:r>
        <w:rPr>
          <w:rtl/>
        </w:rPr>
        <w:t>ب</w:t>
      </w:r>
      <w:r>
        <w:rPr>
          <w:rFonts w:hint="cs"/>
          <w:rtl/>
        </w:rPr>
        <w:t>:</w:t>
      </w:r>
      <w:r>
        <w:rPr>
          <w:rtl/>
        </w:rPr>
        <w:t xml:space="preserve"> ما جاء في الق</w:t>
      </w:r>
      <w:r>
        <w:rPr>
          <w:rFonts w:hint="cs"/>
          <w:rtl/>
        </w:rPr>
        <w:t>َ</w:t>
      </w:r>
      <w:r>
        <w:rPr>
          <w:rtl/>
        </w:rPr>
        <w:t>م</w:t>
      </w:r>
      <w:r>
        <w:rPr>
          <w:rFonts w:hint="cs"/>
          <w:rtl/>
        </w:rPr>
        <w:t>ِ</w:t>
      </w:r>
      <w:r>
        <w:rPr>
          <w:rtl/>
        </w:rPr>
        <w:t xml:space="preserve">يص </w:t>
      </w:r>
      <w:r>
        <w:rPr>
          <w:rFonts w:hint="cs"/>
          <w:rtl/>
        </w:rPr>
        <w:t>(</w:t>
      </w:r>
      <w:r>
        <w:rPr>
          <w:rtl/>
        </w:rPr>
        <w:t>2/440</w:t>
      </w:r>
      <w:r>
        <w:rPr>
          <w:rFonts w:hint="cs"/>
          <w:rtl/>
        </w:rPr>
        <w:t>)،</w:t>
      </w:r>
      <w:r>
        <w:rPr>
          <w:rtl/>
        </w:rPr>
        <w:t xml:space="preserve"> برقم </w:t>
      </w:r>
      <w:r>
        <w:rPr>
          <w:rFonts w:hint="cs"/>
          <w:rtl/>
        </w:rPr>
        <w:t>(</w:t>
      </w:r>
      <w:r>
        <w:rPr>
          <w:rtl/>
        </w:rPr>
        <w:t xml:space="preserve"> 4025 </w:t>
      </w:r>
      <w:r>
        <w:rPr>
          <w:rFonts w:hint="cs"/>
          <w:rtl/>
        </w:rPr>
        <w:t>)</w:t>
      </w:r>
      <w:r w:rsidRPr="00A80E49">
        <w:rPr>
          <w:rtl/>
        </w:rPr>
        <w:t>.</w:t>
      </w:r>
    </w:p>
  </w:footnote>
  <w:footnote w:id="312">
    <w:p w:rsidR="00CE7E40" w:rsidRDefault="00CE7E40" w:rsidP="006661EF">
      <w:pPr>
        <w:pStyle w:val="FootnoteText"/>
      </w:pPr>
      <w:r>
        <w:rPr>
          <w:rStyle w:val="FootnoteReference"/>
        </w:rPr>
        <w:footnoteRef/>
      </w:r>
      <w:r>
        <w:rPr>
          <w:rtl/>
        </w:rPr>
        <w:t xml:space="preserve"> ) إذا است</w:t>
      </w:r>
      <w:r>
        <w:rPr>
          <w:rFonts w:hint="cs"/>
          <w:rtl/>
        </w:rPr>
        <w:t>َ</w:t>
      </w:r>
      <w:r>
        <w:rPr>
          <w:rtl/>
        </w:rPr>
        <w:t>ج</w:t>
      </w:r>
      <w:r>
        <w:rPr>
          <w:rFonts w:hint="cs"/>
          <w:rtl/>
        </w:rPr>
        <w:t>َ</w:t>
      </w:r>
      <w:r>
        <w:rPr>
          <w:rtl/>
        </w:rPr>
        <w:t>د</w:t>
      </w:r>
      <w:r>
        <w:rPr>
          <w:rFonts w:hint="cs"/>
          <w:rtl/>
        </w:rPr>
        <w:t>ّ</w:t>
      </w:r>
      <w:r>
        <w:rPr>
          <w:rtl/>
        </w:rPr>
        <w:t>، أي</w:t>
      </w:r>
      <w:r w:rsidRPr="00A80E49">
        <w:rPr>
          <w:rtl/>
        </w:rPr>
        <w:t>: ل</w:t>
      </w:r>
      <w:r>
        <w:rPr>
          <w:rFonts w:hint="cs"/>
          <w:rtl/>
        </w:rPr>
        <w:t>َ</w:t>
      </w:r>
      <w:r w:rsidRPr="00A80E49">
        <w:rPr>
          <w:rtl/>
        </w:rPr>
        <w:t>ب</w:t>
      </w:r>
      <w:r>
        <w:rPr>
          <w:rFonts w:hint="cs"/>
          <w:rtl/>
        </w:rPr>
        <w:t>ِ</w:t>
      </w:r>
      <w:r w:rsidRPr="00A80E49">
        <w:rPr>
          <w:rtl/>
        </w:rPr>
        <w:t>س ثوباً ج</w:t>
      </w:r>
      <w:r>
        <w:rPr>
          <w:rFonts w:hint="cs"/>
          <w:rtl/>
        </w:rPr>
        <w:t>َ</w:t>
      </w:r>
      <w:r w:rsidRPr="00A80E49">
        <w:rPr>
          <w:rtl/>
        </w:rPr>
        <w:t>د</w:t>
      </w:r>
      <w:r>
        <w:rPr>
          <w:rFonts w:hint="cs"/>
          <w:rtl/>
        </w:rPr>
        <w:t>ِ</w:t>
      </w:r>
      <w:r w:rsidRPr="00A80E49">
        <w:rPr>
          <w:rtl/>
        </w:rPr>
        <w:t>يداً.</w:t>
      </w:r>
    </w:p>
  </w:footnote>
  <w:footnote w:id="313">
    <w:p w:rsidR="00CE7E40" w:rsidRDefault="00CE7E40" w:rsidP="006661EF">
      <w:pPr>
        <w:pStyle w:val="FootnoteText"/>
      </w:pPr>
      <w:r>
        <w:rPr>
          <w:rStyle w:val="FootnoteReference"/>
        </w:rPr>
        <w:footnoteRef/>
      </w:r>
      <w:r>
        <w:rPr>
          <w:rtl/>
        </w:rPr>
        <w:t xml:space="preserve"> ) </w:t>
      </w:r>
      <w:r w:rsidRPr="00A80E49">
        <w:rPr>
          <w:rtl/>
        </w:rPr>
        <w:t>أخرجه أبو داود في سننه، كتاب الل</w:t>
      </w:r>
      <w:r>
        <w:rPr>
          <w:rFonts w:hint="cs"/>
          <w:rtl/>
        </w:rPr>
        <w:t>ّ</w:t>
      </w:r>
      <w:r w:rsidRPr="00A80E49">
        <w:rPr>
          <w:rtl/>
        </w:rPr>
        <w:t>باس، باب</w:t>
      </w:r>
      <w:r>
        <w:rPr>
          <w:rFonts w:hint="cs"/>
          <w:rtl/>
        </w:rPr>
        <w:t>:</w:t>
      </w:r>
      <w:r w:rsidRPr="00A80E49">
        <w:rPr>
          <w:rtl/>
        </w:rPr>
        <w:t xml:space="preserve"> ما جاء ف</w:t>
      </w:r>
      <w:r>
        <w:rPr>
          <w:rtl/>
        </w:rPr>
        <w:t>ي الل</w:t>
      </w:r>
      <w:r>
        <w:rPr>
          <w:rFonts w:hint="cs"/>
          <w:rtl/>
        </w:rPr>
        <w:t>ِّ</w:t>
      </w:r>
      <w:r>
        <w:rPr>
          <w:rtl/>
        </w:rPr>
        <w:t xml:space="preserve">باس </w:t>
      </w:r>
      <w:r>
        <w:rPr>
          <w:rFonts w:hint="cs"/>
          <w:rtl/>
        </w:rPr>
        <w:t>(</w:t>
      </w:r>
      <w:r>
        <w:rPr>
          <w:rtl/>
        </w:rPr>
        <w:t>2/439</w:t>
      </w:r>
      <w:r>
        <w:rPr>
          <w:rFonts w:hint="cs"/>
          <w:rtl/>
        </w:rPr>
        <w:t>)،</w:t>
      </w:r>
      <w:r>
        <w:rPr>
          <w:rtl/>
        </w:rPr>
        <w:t xml:space="preserve"> برقم </w:t>
      </w:r>
      <w:r>
        <w:rPr>
          <w:rFonts w:hint="cs"/>
          <w:rtl/>
        </w:rPr>
        <w:t>(</w:t>
      </w:r>
      <w:r>
        <w:rPr>
          <w:rtl/>
        </w:rPr>
        <w:t xml:space="preserve"> 4020 </w:t>
      </w:r>
      <w:r>
        <w:rPr>
          <w:rFonts w:hint="cs"/>
          <w:rtl/>
        </w:rPr>
        <w:t>)</w:t>
      </w:r>
      <w:r w:rsidRPr="00A80E49">
        <w:rPr>
          <w:rtl/>
        </w:rPr>
        <w:t>.</w:t>
      </w:r>
    </w:p>
  </w:footnote>
  <w:footnote w:id="314">
    <w:p w:rsidR="00CE7E40" w:rsidRDefault="00CE7E40" w:rsidP="006661EF">
      <w:pPr>
        <w:pStyle w:val="FootnoteText"/>
      </w:pPr>
      <w:r>
        <w:rPr>
          <w:rStyle w:val="FootnoteReference"/>
        </w:rPr>
        <w:footnoteRef/>
      </w:r>
      <w:r>
        <w:rPr>
          <w:rtl/>
        </w:rPr>
        <w:t xml:space="preserve"> ) </w:t>
      </w:r>
      <w:r w:rsidRPr="00CB0A36">
        <w:rPr>
          <w:rtl/>
        </w:rPr>
        <w:t>أخرجه الترمذي في جامعه، كتاب الل</w:t>
      </w:r>
      <w:r>
        <w:rPr>
          <w:rFonts w:hint="cs"/>
          <w:rtl/>
        </w:rPr>
        <w:t>ّ</w:t>
      </w:r>
      <w:r w:rsidRPr="00CB0A36">
        <w:rPr>
          <w:rtl/>
        </w:rPr>
        <w:t xml:space="preserve">باس، </w:t>
      </w:r>
      <w:r>
        <w:rPr>
          <w:rtl/>
        </w:rPr>
        <w:t>باب</w:t>
      </w:r>
      <w:r>
        <w:rPr>
          <w:rFonts w:hint="cs"/>
          <w:rtl/>
        </w:rPr>
        <w:t>:</w:t>
      </w:r>
      <w:r>
        <w:rPr>
          <w:rtl/>
        </w:rPr>
        <w:t xml:space="preserve"> في م</w:t>
      </w:r>
      <w:r>
        <w:rPr>
          <w:rFonts w:hint="cs"/>
          <w:rtl/>
        </w:rPr>
        <w:t>َ</w:t>
      </w:r>
      <w:r>
        <w:rPr>
          <w:rtl/>
        </w:rPr>
        <w:t>ب</w:t>
      </w:r>
      <w:r>
        <w:rPr>
          <w:rFonts w:hint="cs"/>
          <w:rtl/>
        </w:rPr>
        <w:t>ْ</w:t>
      </w:r>
      <w:r>
        <w:rPr>
          <w:rtl/>
        </w:rPr>
        <w:t xml:space="preserve">لغ الإزار </w:t>
      </w:r>
      <w:r>
        <w:rPr>
          <w:rFonts w:hint="cs"/>
          <w:rtl/>
        </w:rPr>
        <w:t>(</w:t>
      </w:r>
      <w:r>
        <w:rPr>
          <w:rtl/>
        </w:rPr>
        <w:t>4/217</w:t>
      </w:r>
      <w:r>
        <w:rPr>
          <w:rFonts w:hint="cs"/>
          <w:rtl/>
        </w:rPr>
        <w:t>)،</w:t>
      </w:r>
      <w:r>
        <w:rPr>
          <w:rtl/>
        </w:rPr>
        <w:t xml:space="preserve"> برقم </w:t>
      </w:r>
      <w:r>
        <w:rPr>
          <w:rFonts w:hint="cs"/>
          <w:rtl/>
        </w:rPr>
        <w:t>(</w:t>
      </w:r>
      <w:r>
        <w:rPr>
          <w:rtl/>
        </w:rPr>
        <w:t xml:space="preserve"> 1783 </w:t>
      </w:r>
      <w:r>
        <w:rPr>
          <w:rFonts w:hint="cs"/>
          <w:rtl/>
        </w:rPr>
        <w:t>)</w:t>
      </w:r>
      <w:r>
        <w:rPr>
          <w:rtl/>
        </w:rPr>
        <w:t xml:space="preserve"> وقال</w:t>
      </w:r>
      <w:r w:rsidRPr="00CB0A36">
        <w:rPr>
          <w:rtl/>
        </w:rPr>
        <w:t>:</w:t>
      </w:r>
      <w:r>
        <w:rPr>
          <w:rFonts w:hint="cs"/>
          <w:rtl/>
        </w:rPr>
        <w:t>"</w:t>
      </w:r>
      <w:r w:rsidRPr="00CB0A36">
        <w:rPr>
          <w:rtl/>
        </w:rPr>
        <w:t xml:space="preserve"> حديث حسن ص</w:t>
      </w:r>
      <w:r>
        <w:rPr>
          <w:rFonts w:hint="cs"/>
          <w:rtl/>
        </w:rPr>
        <w:t>َ</w:t>
      </w:r>
      <w:r w:rsidRPr="00CB0A36">
        <w:rPr>
          <w:rtl/>
        </w:rPr>
        <w:t>ح</w:t>
      </w:r>
      <w:r>
        <w:rPr>
          <w:rFonts w:hint="cs"/>
          <w:rtl/>
        </w:rPr>
        <w:t>ِ</w:t>
      </w:r>
      <w:r w:rsidRPr="00CB0A36">
        <w:rPr>
          <w:rtl/>
        </w:rPr>
        <w:t>يح</w:t>
      </w:r>
      <w:r>
        <w:rPr>
          <w:rFonts w:hint="cs"/>
          <w:rtl/>
        </w:rPr>
        <w:t xml:space="preserve"> "</w:t>
      </w:r>
      <w:r w:rsidRPr="00CB0A36">
        <w:rPr>
          <w:rtl/>
        </w:rPr>
        <w:t>.</w:t>
      </w:r>
    </w:p>
  </w:footnote>
  <w:footnote w:id="315">
    <w:p w:rsidR="00CE7E40" w:rsidRDefault="00CE7E40" w:rsidP="00804F11">
      <w:pPr>
        <w:pStyle w:val="FootnoteText"/>
      </w:pPr>
      <w:r>
        <w:rPr>
          <w:rStyle w:val="FootnoteReference"/>
        </w:rPr>
        <w:footnoteRef/>
      </w:r>
      <w:r>
        <w:rPr>
          <w:rtl/>
        </w:rPr>
        <w:t xml:space="preserve"> ) </w:t>
      </w:r>
      <w:r w:rsidRPr="0038135B">
        <w:rPr>
          <w:rtl/>
        </w:rPr>
        <w:t>أخرجه الترمذي في جامعه، مناقب الن</w:t>
      </w:r>
      <w:r>
        <w:rPr>
          <w:rFonts w:hint="cs"/>
          <w:rtl/>
        </w:rPr>
        <w:t>َّ</w:t>
      </w:r>
      <w:r w:rsidRPr="0038135B">
        <w:rPr>
          <w:rtl/>
        </w:rPr>
        <w:t>بي</w:t>
      </w:r>
      <w:r>
        <w:rPr>
          <w:rFonts w:hint="cs"/>
          <w:rtl/>
        </w:rPr>
        <w:t>ِّ</w:t>
      </w:r>
      <w:r w:rsidRPr="0038135B">
        <w:rPr>
          <w:rtl/>
        </w:rPr>
        <w:t xml:space="preserve"> </w:t>
      </w:r>
      <w:r w:rsidRPr="009A1B1B">
        <w:rPr>
          <w:sz w:val="28"/>
        </w:rPr>
        <w:sym w:font="AGA Arabesque" w:char="F072"/>
      </w:r>
      <w:r w:rsidRPr="0038135B">
        <w:rPr>
          <w:rtl/>
        </w:rPr>
        <w:t>، باب</w:t>
      </w:r>
      <w:r>
        <w:rPr>
          <w:rFonts w:hint="cs"/>
          <w:rtl/>
        </w:rPr>
        <w:t>:</w:t>
      </w:r>
      <w:r w:rsidRPr="0038135B">
        <w:rPr>
          <w:rtl/>
        </w:rPr>
        <w:t xml:space="preserve"> في ص</w:t>
      </w:r>
      <w:r>
        <w:rPr>
          <w:rFonts w:hint="cs"/>
          <w:rtl/>
        </w:rPr>
        <w:t>ِ</w:t>
      </w:r>
      <w:r w:rsidRPr="0038135B">
        <w:rPr>
          <w:rtl/>
        </w:rPr>
        <w:t>ف</w:t>
      </w:r>
      <w:r>
        <w:rPr>
          <w:rFonts w:hint="cs"/>
          <w:rtl/>
        </w:rPr>
        <w:t>َ</w:t>
      </w:r>
      <w:r w:rsidRPr="0038135B">
        <w:rPr>
          <w:rtl/>
        </w:rPr>
        <w:t>ة الن</w:t>
      </w:r>
      <w:r>
        <w:rPr>
          <w:rFonts w:hint="cs"/>
          <w:rtl/>
        </w:rPr>
        <w:t>َّ</w:t>
      </w:r>
      <w:r w:rsidRPr="0038135B">
        <w:rPr>
          <w:rtl/>
        </w:rPr>
        <w:t>بي</w:t>
      </w:r>
      <w:r>
        <w:rPr>
          <w:rFonts w:hint="cs"/>
          <w:rtl/>
        </w:rPr>
        <w:t>ِّ</w:t>
      </w:r>
      <w:r w:rsidRPr="0038135B">
        <w:rPr>
          <w:rtl/>
        </w:rPr>
        <w:t xml:space="preserve"> </w:t>
      </w:r>
      <w:r w:rsidRPr="009A1B1B">
        <w:rPr>
          <w:sz w:val="28"/>
        </w:rPr>
        <w:sym w:font="AGA Arabesque" w:char="F072"/>
      </w:r>
      <w:r>
        <w:rPr>
          <w:rtl/>
        </w:rPr>
        <w:t xml:space="preserve"> </w:t>
      </w:r>
      <w:r>
        <w:rPr>
          <w:rFonts w:hint="cs"/>
          <w:rtl/>
        </w:rPr>
        <w:t>(</w:t>
      </w:r>
      <w:r>
        <w:rPr>
          <w:rtl/>
        </w:rPr>
        <w:t>5/563</w:t>
      </w:r>
      <w:r>
        <w:rPr>
          <w:rFonts w:hint="cs"/>
          <w:rtl/>
        </w:rPr>
        <w:t>)،</w:t>
      </w:r>
      <w:r>
        <w:rPr>
          <w:rtl/>
        </w:rPr>
        <w:t xml:space="preserve"> برقم </w:t>
      </w:r>
      <w:r>
        <w:rPr>
          <w:rFonts w:hint="cs"/>
          <w:rtl/>
        </w:rPr>
        <w:t>(</w:t>
      </w:r>
      <w:r>
        <w:rPr>
          <w:rtl/>
        </w:rPr>
        <w:t xml:space="preserve"> 3648 </w:t>
      </w:r>
      <w:r>
        <w:rPr>
          <w:rFonts w:hint="cs"/>
          <w:rtl/>
        </w:rPr>
        <w:t>)</w:t>
      </w:r>
      <w:r w:rsidRPr="0038135B">
        <w:rPr>
          <w:rtl/>
        </w:rPr>
        <w:t>.</w:t>
      </w:r>
    </w:p>
  </w:footnote>
  <w:footnote w:id="316">
    <w:p w:rsidR="00CE7E40" w:rsidRDefault="00CE7E40" w:rsidP="006661EF">
      <w:pPr>
        <w:pStyle w:val="FootnoteText"/>
      </w:pPr>
      <w:r>
        <w:rPr>
          <w:rStyle w:val="FootnoteReference"/>
        </w:rPr>
        <w:footnoteRef/>
      </w:r>
      <w:r>
        <w:rPr>
          <w:rtl/>
        </w:rPr>
        <w:t xml:space="preserve"> ) الدَّقَل</w:t>
      </w:r>
      <w:r w:rsidRPr="00D6086E">
        <w:rPr>
          <w:rtl/>
        </w:rPr>
        <w:t>: رديء التمر.</w:t>
      </w:r>
    </w:p>
  </w:footnote>
  <w:footnote w:id="317">
    <w:p w:rsidR="00CE7E40" w:rsidRDefault="00CE7E40" w:rsidP="006661EF">
      <w:pPr>
        <w:pStyle w:val="FootnoteText"/>
      </w:pPr>
      <w:r>
        <w:rPr>
          <w:rStyle w:val="FootnoteReference"/>
        </w:rPr>
        <w:footnoteRef/>
      </w:r>
      <w:r>
        <w:rPr>
          <w:rtl/>
        </w:rPr>
        <w:t xml:space="preserve"> ) </w:t>
      </w:r>
      <w:r w:rsidRPr="006C741D">
        <w:rPr>
          <w:rtl/>
        </w:rPr>
        <w:t>أخرجه مسلم في صحيحه، كت</w:t>
      </w:r>
      <w:r>
        <w:rPr>
          <w:rtl/>
        </w:rPr>
        <w:t>اب الز</w:t>
      </w:r>
      <w:r>
        <w:rPr>
          <w:rFonts w:hint="cs"/>
          <w:rtl/>
        </w:rPr>
        <w:t>ّ</w:t>
      </w:r>
      <w:r>
        <w:rPr>
          <w:rtl/>
        </w:rPr>
        <w:t>هد والر</w:t>
      </w:r>
      <w:r>
        <w:rPr>
          <w:rFonts w:hint="cs"/>
          <w:rtl/>
        </w:rPr>
        <w:t>َّ</w:t>
      </w:r>
      <w:r>
        <w:rPr>
          <w:rtl/>
        </w:rPr>
        <w:t xml:space="preserve">قائق </w:t>
      </w:r>
      <w:r>
        <w:rPr>
          <w:rFonts w:hint="cs"/>
          <w:rtl/>
        </w:rPr>
        <w:t>(</w:t>
      </w:r>
      <w:r>
        <w:rPr>
          <w:rtl/>
        </w:rPr>
        <w:t>4/2284</w:t>
      </w:r>
      <w:r>
        <w:rPr>
          <w:rFonts w:hint="cs"/>
          <w:rtl/>
        </w:rPr>
        <w:t>)،</w:t>
      </w:r>
      <w:r>
        <w:rPr>
          <w:rtl/>
        </w:rPr>
        <w:t xml:space="preserve"> برقم </w:t>
      </w:r>
      <w:r>
        <w:rPr>
          <w:rFonts w:hint="cs"/>
          <w:rtl/>
        </w:rPr>
        <w:t>(</w:t>
      </w:r>
      <w:r>
        <w:rPr>
          <w:rtl/>
        </w:rPr>
        <w:t xml:space="preserve"> 2977 </w:t>
      </w:r>
      <w:r>
        <w:rPr>
          <w:rFonts w:hint="cs"/>
          <w:rtl/>
        </w:rPr>
        <w:t>)</w:t>
      </w:r>
      <w:r w:rsidRPr="006C741D">
        <w:rPr>
          <w:rtl/>
        </w:rPr>
        <w:t>.</w:t>
      </w:r>
    </w:p>
  </w:footnote>
  <w:footnote w:id="318">
    <w:p w:rsidR="00CE7E40" w:rsidRDefault="00CE7E40" w:rsidP="006661EF">
      <w:pPr>
        <w:pStyle w:val="FootnoteText"/>
      </w:pPr>
      <w:r>
        <w:rPr>
          <w:rStyle w:val="FootnoteReference"/>
        </w:rPr>
        <w:footnoteRef/>
      </w:r>
      <w:r>
        <w:rPr>
          <w:rtl/>
        </w:rPr>
        <w:t xml:space="preserve"> ) </w:t>
      </w:r>
      <w:r w:rsidRPr="006C741D">
        <w:rPr>
          <w:rtl/>
        </w:rPr>
        <w:t>أخرجه مسلم في صحيحه، كتاب الز</w:t>
      </w:r>
      <w:r>
        <w:rPr>
          <w:rFonts w:hint="cs"/>
          <w:rtl/>
        </w:rPr>
        <w:t>ّ</w:t>
      </w:r>
      <w:r w:rsidRPr="006C741D">
        <w:rPr>
          <w:rtl/>
        </w:rPr>
        <w:t>ه</w:t>
      </w:r>
      <w:r>
        <w:rPr>
          <w:rtl/>
        </w:rPr>
        <w:t>د والر</w:t>
      </w:r>
      <w:r>
        <w:rPr>
          <w:rFonts w:hint="cs"/>
          <w:rtl/>
        </w:rPr>
        <w:t>ّ</w:t>
      </w:r>
      <w:r>
        <w:rPr>
          <w:rtl/>
        </w:rPr>
        <w:t xml:space="preserve">قائق </w:t>
      </w:r>
      <w:r>
        <w:rPr>
          <w:rFonts w:hint="cs"/>
          <w:rtl/>
        </w:rPr>
        <w:t>(</w:t>
      </w:r>
      <w:r>
        <w:rPr>
          <w:rtl/>
        </w:rPr>
        <w:t>4/2282</w:t>
      </w:r>
      <w:r>
        <w:rPr>
          <w:rFonts w:hint="cs"/>
          <w:rtl/>
        </w:rPr>
        <w:t>)،</w:t>
      </w:r>
      <w:r>
        <w:rPr>
          <w:rtl/>
        </w:rPr>
        <w:t xml:space="preserve"> برقم </w:t>
      </w:r>
      <w:r>
        <w:rPr>
          <w:rFonts w:hint="cs"/>
          <w:rtl/>
        </w:rPr>
        <w:t>(</w:t>
      </w:r>
      <w:r>
        <w:rPr>
          <w:rtl/>
        </w:rPr>
        <w:t xml:space="preserve"> 2972 </w:t>
      </w:r>
      <w:r>
        <w:rPr>
          <w:rFonts w:hint="cs"/>
          <w:rtl/>
        </w:rPr>
        <w:t>)</w:t>
      </w:r>
      <w:r w:rsidRPr="006C741D">
        <w:rPr>
          <w:rtl/>
        </w:rPr>
        <w:t>.</w:t>
      </w:r>
    </w:p>
  </w:footnote>
  <w:footnote w:id="319">
    <w:p w:rsidR="00CE7E40" w:rsidRDefault="00CE7E40" w:rsidP="009A1B1B">
      <w:pPr>
        <w:pStyle w:val="FootnoteText"/>
      </w:pPr>
      <w:r>
        <w:rPr>
          <w:rStyle w:val="FootnoteReference"/>
        </w:rPr>
        <w:footnoteRef/>
      </w:r>
      <w:r>
        <w:rPr>
          <w:rtl/>
        </w:rPr>
        <w:t xml:space="preserve"> ) أخرجه الترمذي، كتاب المناقب، باب</w:t>
      </w:r>
      <w:r>
        <w:rPr>
          <w:rFonts w:hint="cs"/>
          <w:rtl/>
        </w:rPr>
        <w:t>:</w:t>
      </w:r>
      <w:r>
        <w:rPr>
          <w:rtl/>
        </w:rPr>
        <w:t xml:space="preserve"> في كلام الن</w:t>
      </w:r>
      <w:r>
        <w:rPr>
          <w:rFonts w:hint="cs"/>
          <w:rtl/>
        </w:rPr>
        <w:t>َّ</w:t>
      </w:r>
      <w:r>
        <w:rPr>
          <w:rtl/>
        </w:rPr>
        <w:t xml:space="preserve">بي </w:t>
      </w:r>
      <w:r w:rsidRPr="009A1B1B">
        <w:rPr>
          <w:sz w:val="28"/>
        </w:rPr>
        <w:sym w:font="AGA Arabesque" w:char="F072"/>
      </w:r>
      <w:r>
        <w:rPr>
          <w:rtl/>
        </w:rPr>
        <w:t xml:space="preserve"> </w:t>
      </w:r>
      <w:r>
        <w:rPr>
          <w:rFonts w:hint="cs"/>
          <w:rtl/>
        </w:rPr>
        <w:t>(</w:t>
      </w:r>
      <w:r>
        <w:rPr>
          <w:rtl/>
        </w:rPr>
        <w:t>5/600</w:t>
      </w:r>
      <w:r>
        <w:rPr>
          <w:rFonts w:hint="cs"/>
          <w:rtl/>
        </w:rPr>
        <w:t>)،</w:t>
      </w:r>
      <w:r>
        <w:rPr>
          <w:rtl/>
        </w:rPr>
        <w:t xml:space="preserve"> برقم </w:t>
      </w:r>
      <w:r>
        <w:rPr>
          <w:rFonts w:hint="cs"/>
          <w:rtl/>
        </w:rPr>
        <w:t>(</w:t>
      </w:r>
      <w:r>
        <w:rPr>
          <w:rtl/>
        </w:rPr>
        <w:t xml:space="preserve"> 3639 </w:t>
      </w:r>
      <w:r>
        <w:rPr>
          <w:rFonts w:hint="cs"/>
          <w:rtl/>
        </w:rPr>
        <w:t>)</w:t>
      </w:r>
      <w:r>
        <w:rPr>
          <w:rtl/>
        </w:rPr>
        <w:t>، وأخرج البخاري الجملة الأولى من الحديث، في كتاب</w:t>
      </w:r>
      <w:r>
        <w:rPr>
          <w:rFonts w:hint="cs"/>
          <w:rtl/>
        </w:rPr>
        <w:t xml:space="preserve"> </w:t>
      </w:r>
      <w:r>
        <w:rPr>
          <w:rtl/>
        </w:rPr>
        <w:t>المناقب، باب ص</w:t>
      </w:r>
      <w:r>
        <w:rPr>
          <w:rFonts w:hint="cs"/>
          <w:rtl/>
        </w:rPr>
        <w:t>ِ</w:t>
      </w:r>
      <w:r>
        <w:rPr>
          <w:rtl/>
        </w:rPr>
        <w:t>ف</w:t>
      </w:r>
      <w:r>
        <w:rPr>
          <w:rFonts w:hint="cs"/>
          <w:rtl/>
        </w:rPr>
        <w:t>َ</w:t>
      </w:r>
      <w:r>
        <w:rPr>
          <w:rtl/>
        </w:rPr>
        <w:t>ة الن</w:t>
      </w:r>
      <w:r>
        <w:rPr>
          <w:rFonts w:hint="cs"/>
          <w:rtl/>
        </w:rPr>
        <w:t>َّ</w:t>
      </w:r>
      <w:r>
        <w:rPr>
          <w:rtl/>
        </w:rPr>
        <w:t>بي</w:t>
      </w:r>
      <w:r>
        <w:rPr>
          <w:rFonts w:hint="cs"/>
          <w:rtl/>
        </w:rPr>
        <w:t>ّ</w:t>
      </w:r>
      <w:r>
        <w:rPr>
          <w:rtl/>
        </w:rPr>
        <w:t xml:space="preserve"> </w:t>
      </w:r>
      <w:r w:rsidRPr="009A1B1B">
        <w:rPr>
          <w:sz w:val="28"/>
        </w:rPr>
        <w:sym w:font="AGA Arabesque" w:char="F072"/>
      </w:r>
      <w:r>
        <w:rPr>
          <w:rtl/>
        </w:rPr>
        <w:t xml:space="preserve"> </w:t>
      </w:r>
      <w:r>
        <w:rPr>
          <w:rFonts w:hint="cs"/>
          <w:rtl/>
        </w:rPr>
        <w:t>(</w:t>
      </w:r>
      <w:r>
        <w:rPr>
          <w:rtl/>
        </w:rPr>
        <w:t>6/567</w:t>
      </w:r>
      <w:r>
        <w:rPr>
          <w:rFonts w:hint="cs"/>
          <w:rtl/>
        </w:rPr>
        <w:t>)</w:t>
      </w:r>
      <w:r>
        <w:rPr>
          <w:rtl/>
        </w:rPr>
        <w:t xml:space="preserve">، رقم </w:t>
      </w:r>
      <w:r>
        <w:rPr>
          <w:rFonts w:hint="cs"/>
          <w:rtl/>
        </w:rPr>
        <w:t>(</w:t>
      </w:r>
      <w:r>
        <w:rPr>
          <w:rtl/>
        </w:rPr>
        <w:t xml:space="preserve"> 3568 </w:t>
      </w:r>
      <w:r>
        <w:rPr>
          <w:rFonts w:hint="cs"/>
          <w:rtl/>
        </w:rPr>
        <w:t>)</w:t>
      </w:r>
      <w:r>
        <w:rPr>
          <w:rtl/>
        </w:rPr>
        <w:t>، وأخرجها مسلم في كتاب فضائل الص</w:t>
      </w:r>
      <w:r>
        <w:rPr>
          <w:rFonts w:hint="cs"/>
          <w:rtl/>
        </w:rPr>
        <w:t>َّ</w:t>
      </w:r>
      <w:r>
        <w:rPr>
          <w:rtl/>
        </w:rPr>
        <w:t>حابة، باب</w:t>
      </w:r>
      <w:r>
        <w:rPr>
          <w:rFonts w:hint="cs"/>
          <w:rtl/>
        </w:rPr>
        <w:t>:</w:t>
      </w:r>
      <w:r>
        <w:rPr>
          <w:rtl/>
        </w:rPr>
        <w:t xml:space="preserve"> فضائل أبي هريرة </w:t>
      </w:r>
      <w:r>
        <w:rPr>
          <w:rFonts w:hint="cs"/>
          <w:rtl/>
        </w:rPr>
        <w:t>(</w:t>
      </w:r>
      <w:r>
        <w:rPr>
          <w:rtl/>
        </w:rPr>
        <w:t>4/1940</w:t>
      </w:r>
      <w:r>
        <w:rPr>
          <w:rFonts w:hint="cs"/>
          <w:rtl/>
        </w:rPr>
        <w:t xml:space="preserve">)، </w:t>
      </w:r>
      <w:r>
        <w:rPr>
          <w:rtl/>
        </w:rPr>
        <w:t xml:space="preserve">رقم </w:t>
      </w:r>
      <w:r>
        <w:rPr>
          <w:rFonts w:hint="cs"/>
          <w:rtl/>
        </w:rPr>
        <w:t>(</w:t>
      </w:r>
      <w:r>
        <w:rPr>
          <w:rtl/>
        </w:rPr>
        <w:t xml:space="preserve"> 2493 </w:t>
      </w:r>
      <w:r>
        <w:rPr>
          <w:rFonts w:hint="cs"/>
          <w:rtl/>
        </w:rPr>
        <w:t>)</w:t>
      </w:r>
      <w:r>
        <w:rPr>
          <w:rtl/>
        </w:rPr>
        <w:t>.</w:t>
      </w:r>
    </w:p>
  </w:footnote>
  <w:footnote w:id="320">
    <w:p w:rsidR="00CE7E40" w:rsidRDefault="00CE7E40" w:rsidP="006661EF">
      <w:pPr>
        <w:pStyle w:val="FootnoteText"/>
      </w:pPr>
      <w:r>
        <w:rPr>
          <w:rStyle w:val="FootnoteReference"/>
        </w:rPr>
        <w:footnoteRef/>
      </w:r>
      <w:r>
        <w:rPr>
          <w:rtl/>
        </w:rPr>
        <w:t xml:space="preserve"> ) </w:t>
      </w:r>
      <w:r w:rsidRPr="006C741D">
        <w:rPr>
          <w:rtl/>
        </w:rPr>
        <w:t>أخرجه البخاري، كتاب العلم، باب</w:t>
      </w:r>
      <w:r>
        <w:rPr>
          <w:rFonts w:hint="cs"/>
          <w:rtl/>
        </w:rPr>
        <w:t>:</w:t>
      </w:r>
      <w:r>
        <w:rPr>
          <w:rtl/>
        </w:rPr>
        <w:t xml:space="preserve"> مَن أعاد الحديث ثلاث</w:t>
      </w:r>
      <w:r w:rsidRPr="006C741D">
        <w:rPr>
          <w:rtl/>
        </w:rPr>
        <w:t>ا</w:t>
      </w:r>
      <w:r>
        <w:rPr>
          <w:rFonts w:hint="cs"/>
          <w:rtl/>
        </w:rPr>
        <w:t>ً</w:t>
      </w:r>
      <w:r w:rsidRPr="006C741D">
        <w:rPr>
          <w:rtl/>
        </w:rPr>
        <w:t xml:space="preserve"> ليُف</w:t>
      </w:r>
      <w:r>
        <w:rPr>
          <w:rFonts w:hint="cs"/>
          <w:rtl/>
        </w:rPr>
        <w:t>ْ</w:t>
      </w:r>
      <w:r w:rsidRPr="006C741D">
        <w:rPr>
          <w:rtl/>
        </w:rPr>
        <w:t>ه</w:t>
      </w:r>
      <w:r>
        <w:rPr>
          <w:rFonts w:hint="cs"/>
          <w:rtl/>
        </w:rPr>
        <w:t>ِ</w:t>
      </w:r>
      <w:r w:rsidRPr="006C741D">
        <w:rPr>
          <w:rtl/>
        </w:rPr>
        <w:t xml:space="preserve">م عنه </w:t>
      </w:r>
      <w:r>
        <w:rPr>
          <w:rFonts w:hint="cs"/>
          <w:rtl/>
        </w:rPr>
        <w:t>(</w:t>
      </w:r>
      <w:r>
        <w:rPr>
          <w:rtl/>
        </w:rPr>
        <w:t>1/188</w:t>
      </w:r>
      <w:r>
        <w:rPr>
          <w:rFonts w:hint="cs"/>
          <w:rtl/>
        </w:rPr>
        <w:t>)</w:t>
      </w:r>
      <w:r w:rsidRPr="006C741D">
        <w:rPr>
          <w:rtl/>
        </w:rPr>
        <w:t>.</w:t>
      </w:r>
    </w:p>
  </w:footnote>
  <w:footnote w:id="321">
    <w:p w:rsidR="00CE7E40" w:rsidRDefault="00CE7E40" w:rsidP="009A1B1B">
      <w:pPr>
        <w:pStyle w:val="FootnoteText"/>
      </w:pPr>
      <w:r>
        <w:rPr>
          <w:rStyle w:val="FootnoteReference"/>
        </w:rPr>
        <w:footnoteRef/>
      </w:r>
      <w:r>
        <w:rPr>
          <w:rtl/>
        </w:rPr>
        <w:t xml:space="preserve"> ) </w:t>
      </w:r>
      <w:r w:rsidRPr="000544D1">
        <w:rPr>
          <w:rtl/>
        </w:rPr>
        <w:t>أخرجه الترمذي في جامعه، كتاب المناقب، باب</w:t>
      </w:r>
      <w:r>
        <w:rPr>
          <w:rFonts w:hint="cs"/>
          <w:rtl/>
        </w:rPr>
        <w:t>:</w:t>
      </w:r>
      <w:r w:rsidRPr="000544D1">
        <w:rPr>
          <w:rtl/>
        </w:rPr>
        <w:t xml:space="preserve"> في ب</w:t>
      </w:r>
      <w:r>
        <w:rPr>
          <w:rFonts w:hint="cs"/>
          <w:rtl/>
        </w:rPr>
        <w:t>َ</w:t>
      </w:r>
      <w:r w:rsidRPr="000544D1">
        <w:rPr>
          <w:rtl/>
        </w:rPr>
        <w:t>شاش</w:t>
      </w:r>
      <w:r>
        <w:rPr>
          <w:rFonts w:hint="cs"/>
          <w:rtl/>
        </w:rPr>
        <w:t>َ</w:t>
      </w:r>
      <w:r w:rsidRPr="000544D1">
        <w:rPr>
          <w:rtl/>
        </w:rPr>
        <w:t>ة الن</w:t>
      </w:r>
      <w:r>
        <w:rPr>
          <w:rFonts w:hint="cs"/>
          <w:rtl/>
        </w:rPr>
        <w:t>َّ</w:t>
      </w:r>
      <w:r w:rsidRPr="000544D1">
        <w:rPr>
          <w:rtl/>
        </w:rPr>
        <w:t>بي</w:t>
      </w:r>
      <w:r>
        <w:rPr>
          <w:rFonts w:hint="cs"/>
          <w:rtl/>
        </w:rPr>
        <w:t>ِّ</w:t>
      </w:r>
      <w:r w:rsidRPr="000544D1">
        <w:rPr>
          <w:rtl/>
        </w:rPr>
        <w:t xml:space="preserve"> </w:t>
      </w:r>
      <w:r w:rsidRPr="009A1B1B">
        <w:rPr>
          <w:sz w:val="28"/>
        </w:rPr>
        <w:sym w:font="AGA Arabesque" w:char="F072"/>
      </w:r>
      <w:r>
        <w:rPr>
          <w:rtl/>
        </w:rPr>
        <w:t xml:space="preserve"> </w:t>
      </w:r>
      <w:r>
        <w:rPr>
          <w:rFonts w:hint="cs"/>
          <w:rtl/>
        </w:rPr>
        <w:t>(</w:t>
      </w:r>
      <w:r>
        <w:rPr>
          <w:rtl/>
        </w:rPr>
        <w:t>5/561</w:t>
      </w:r>
      <w:r>
        <w:rPr>
          <w:rFonts w:hint="cs"/>
          <w:rtl/>
        </w:rPr>
        <w:t>)،</w:t>
      </w:r>
      <w:r>
        <w:rPr>
          <w:rtl/>
        </w:rPr>
        <w:t xml:space="preserve"> برقم </w:t>
      </w:r>
      <w:r>
        <w:rPr>
          <w:rFonts w:hint="cs"/>
          <w:rtl/>
        </w:rPr>
        <w:t>(</w:t>
      </w:r>
      <w:r>
        <w:rPr>
          <w:rtl/>
        </w:rPr>
        <w:t xml:space="preserve"> 3642 </w:t>
      </w:r>
      <w:r>
        <w:rPr>
          <w:rFonts w:hint="cs"/>
          <w:rtl/>
        </w:rPr>
        <w:t>)</w:t>
      </w:r>
      <w:r w:rsidRPr="000544D1">
        <w:rPr>
          <w:rtl/>
        </w:rPr>
        <w:t>.</w:t>
      </w:r>
    </w:p>
  </w:footnote>
  <w:footnote w:id="322">
    <w:p w:rsidR="00CE7E40" w:rsidRPr="003174E8" w:rsidRDefault="00CE7E40" w:rsidP="006661EF">
      <w:pPr>
        <w:pStyle w:val="FootnoteText"/>
      </w:pPr>
      <w:r>
        <w:rPr>
          <w:rStyle w:val="FootnoteReference"/>
        </w:rPr>
        <w:footnoteRef/>
      </w:r>
      <w:r>
        <w:rPr>
          <w:rtl/>
        </w:rPr>
        <w:t xml:space="preserve"> )النُّغَير</w:t>
      </w:r>
      <w:r w:rsidRPr="003174E8">
        <w:rPr>
          <w:rtl/>
        </w:rPr>
        <w:t>: بض</w:t>
      </w:r>
      <w:r>
        <w:rPr>
          <w:rFonts w:hint="cs"/>
          <w:rtl/>
        </w:rPr>
        <w:t>َ</w:t>
      </w:r>
      <w:r w:rsidRPr="003174E8">
        <w:rPr>
          <w:rtl/>
        </w:rPr>
        <w:t>م الن</w:t>
      </w:r>
      <w:r>
        <w:rPr>
          <w:rFonts w:hint="cs"/>
          <w:rtl/>
        </w:rPr>
        <w:t>ّ</w:t>
      </w:r>
      <w:r w:rsidRPr="003174E8">
        <w:rPr>
          <w:rtl/>
        </w:rPr>
        <w:t>ون المش</w:t>
      </w:r>
      <w:r>
        <w:rPr>
          <w:rFonts w:hint="cs"/>
          <w:rtl/>
        </w:rPr>
        <w:t>َ</w:t>
      </w:r>
      <w:r w:rsidRPr="003174E8">
        <w:rPr>
          <w:rtl/>
        </w:rPr>
        <w:t>د</w:t>
      </w:r>
      <w:r>
        <w:rPr>
          <w:rFonts w:hint="cs"/>
          <w:rtl/>
        </w:rPr>
        <w:t>َّ</w:t>
      </w:r>
      <w:r w:rsidRPr="003174E8">
        <w:rPr>
          <w:rtl/>
        </w:rPr>
        <w:t>دة وف</w:t>
      </w:r>
      <w:r>
        <w:rPr>
          <w:rFonts w:hint="cs"/>
          <w:rtl/>
        </w:rPr>
        <w:t>َ</w:t>
      </w:r>
      <w:r w:rsidRPr="003174E8">
        <w:rPr>
          <w:rtl/>
        </w:rPr>
        <w:t>ت</w:t>
      </w:r>
      <w:r>
        <w:rPr>
          <w:rFonts w:hint="cs"/>
          <w:rtl/>
        </w:rPr>
        <w:t>ْ</w:t>
      </w:r>
      <w:r w:rsidRPr="003174E8">
        <w:rPr>
          <w:rtl/>
        </w:rPr>
        <w:t>ح الغ</w:t>
      </w:r>
      <w:r>
        <w:rPr>
          <w:rFonts w:hint="cs"/>
          <w:rtl/>
        </w:rPr>
        <w:t>َ</w:t>
      </w:r>
      <w:r w:rsidRPr="003174E8">
        <w:rPr>
          <w:rtl/>
        </w:rPr>
        <w:t>ي</w:t>
      </w:r>
      <w:r>
        <w:rPr>
          <w:rFonts w:hint="cs"/>
          <w:rtl/>
        </w:rPr>
        <w:t>ْ</w:t>
      </w:r>
      <w:r w:rsidRPr="003174E8">
        <w:rPr>
          <w:rtl/>
        </w:rPr>
        <w:t>ن، وهو طائ</w:t>
      </w:r>
      <w:r>
        <w:rPr>
          <w:rFonts w:hint="cs"/>
          <w:rtl/>
        </w:rPr>
        <w:t>ِ</w:t>
      </w:r>
      <w:r w:rsidRPr="003174E8">
        <w:rPr>
          <w:rtl/>
        </w:rPr>
        <w:t>ر ص</w:t>
      </w:r>
      <w:r>
        <w:rPr>
          <w:rFonts w:hint="cs"/>
          <w:rtl/>
        </w:rPr>
        <w:t>َ</w:t>
      </w:r>
      <w:r w:rsidRPr="003174E8">
        <w:rPr>
          <w:rtl/>
        </w:rPr>
        <w:t>غ</w:t>
      </w:r>
      <w:r>
        <w:rPr>
          <w:rFonts w:hint="cs"/>
          <w:rtl/>
        </w:rPr>
        <w:t>ِ</w:t>
      </w:r>
      <w:r w:rsidRPr="003174E8">
        <w:rPr>
          <w:rtl/>
        </w:rPr>
        <w:t>ير.</w:t>
      </w:r>
    </w:p>
  </w:footnote>
  <w:footnote w:id="323">
    <w:p w:rsidR="00CE7E40" w:rsidRDefault="00CE7E40" w:rsidP="006661EF">
      <w:pPr>
        <w:pStyle w:val="FootnoteText"/>
        <w:rPr>
          <w:rtl/>
        </w:rPr>
      </w:pPr>
      <w:r>
        <w:rPr>
          <w:rStyle w:val="FootnoteReference"/>
        </w:rPr>
        <w:footnoteRef/>
      </w:r>
      <w:r>
        <w:rPr>
          <w:rtl/>
        </w:rPr>
        <w:t xml:space="preserve"> ) </w:t>
      </w:r>
      <w:r w:rsidRPr="003174E8">
        <w:rPr>
          <w:rtl/>
        </w:rPr>
        <w:t>أخرجه البخاري في كتاب الأد</w:t>
      </w:r>
      <w:r>
        <w:rPr>
          <w:rFonts w:hint="cs"/>
          <w:rtl/>
        </w:rPr>
        <w:t>َ</w:t>
      </w:r>
      <w:r w:rsidRPr="003174E8">
        <w:rPr>
          <w:rtl/>
        </w:rPr>
        <w:t>ب، باب</w:t>
      </w:r>
      <w:r>
        <w:rPr>
          <w:rFonts w:hint="cs"/>
          <w:rtl/>
        </w:rPr>
        <w:t>:</w:t>
      </w:r>
      <w:r w:rsidRPr="003174E8">
        <w:rPr>
          <w:rtl/>
        </w:rPr>
        <w:t xml:space="preserve"> الكن</w:t>
      </w:r>
      <w:r>
        <w:rPr>
          <w:rFonts w:hint="cs"/>
          <w:rtl/>
        </w:rPr>
        <w:t>ْ</w:t>
      </w:r>
      <w:r w:rsidRPr="003174E8">
        <w:rPr>
          <w:rtl/>
        </w:rPr>
        <w:t>ي</w:t>
      </w:r>
      <w:r>
        <w:rPr>
          <w:rFonts w:hint="cs"/>
          <w:rtl/>
        </w:rPr>
        <w:t>َ</w:t>
      </w:r>
      <w:r w:rsidRPr="003174E8">
        <w:rPr>
          <w:rtl/>
        </w:rPr>
        <w:t>ة ل</w:t>
      </w:r>
      <w:r>
        <w:rPr>
          <w:rFonts w:hint="cs"/>
          <w:rtl/>
        </w:rPr>
        <w:t>ِ</w:t>
      </w:r>
      <w:r w:rsidRPr="003174E8">
        <w:rPr>
          <w:rtl/>
        </w:rPr>
        <w:t>لص</w:t>
      </w:r>
      <w:r>
        <w:rPr>
          <w:rFonts w:hint="cs"/>
          <w:rtl/>
        </w:rPr>
        <w:t>َ</w:t>
      </w:r>
      <w:r>
        <w:rPr>
          <w:rtl/>
        </w:rPr>
        <w:t>بي وقبل أن ي</w:t>
      </w:r>
      <w:r>
        <w:rPr>
          <w:rFonts w:hint="cs"/>
          <w:rtl/>
        </w:rPr>
        <w:t>ُ</w:t>
      </w:r>
      <w:r>
        <w:rPr>
          <w:rtl/>
        </w:rPr>
        <w:t>ول</w:t>
      </w:r>
      <w:r>
        <w:rPr>
          <w:rFonts w:hint="cs"/>
          <w:rtl/>
        </w:rPr>
        <w:t>َ</w:t>
      </w:r>
      <w:r>
        <w:rPr>
          <w:rtl/>
        </w:rPr>
        <w:t>د ل</w:t>
      </w:r>
      <w:r>
        <w:rPr>
          <w:rFonts w:hint="cs"/>
          <w:rtl/>
        </w:rPr>
        <w:t>ِ</w:t>
      </w:r>
      <w:r>
        <w:rPr>
          <w:rtl/>
        </w:rPr>
        <w:t>لر</w:t>
      </w:r>
      <w:r>
        <w:rPr>
          <w:rFonts w:hint="cs"/>
          <w:rtl/>
        </w:rPr>
        <w:t>َّ</w:t>
      </w:r>
      <w:r>
        <w:rPr>
          <w:rtl/>
        </w:rPr>
        <w:t xml:space="preserve">جل </w:t>
      </w:r>
      <w:r>
        <w:rPr>
          <w:rFonts w:hint="cs"/>
          <w:rtl/>
        </w:rPr>
        <w:t>(</w:t>
      </w:r>
      <w:r>
        <w:rPr>
          <w:rtl/>
        </w:rPr>
        <w:t>10/582</w:t>
      </w:r>
      <w:r>
        <w:rPr>
          <w:rFonts w:hint="cs"/>
          <w:rtl/>
        </w:rPr>
        <w:t>)،</w:t>
      </w:r>
      <w:r>
        <w:rPr>
          <w:rtl/>
        </w:rPr>
        <w:t xml:space="preserve"> </w:t>
      </w:r>
      <w:r>
        <w:rPr>
          <w:rFonts w:hint="cs"/>
          <w:rtl/>
        </w:rPr>
        <w:t>(</w:t>
      </w:r>
      <w:r>
        <w:rPr>
          <w:rtl/>
        </w:rPr>
        <w:t xml:space="preserve"> 6203 </w:t>
      </w:r>
      <w:r>
        <w:rPr>
          <w:rFonts w:hint="cs"/>
          <w:rtl/>
        </w:rPr>
        <w:t>)</w:t>
      </w:r>
      <w:r w:rsidRPr="003174E8">
        <w:rPr>
          <w:rtl/>
        </w:rPr>
        <w:t>.</w:t>
      </w:r>
    </w:p>
  </w:footnote>
  <w:footnote w:id="324">
    <w:p w:rsidR="00CE7E40" w:rsidRDefault="00CE7E40" w:rsidP="009A1B1B">
      <w:pPr>
        <w:pStyle w:val="FootnoteText"/>
      </w:pPr>
      <w:r>
        <w:rPr>
          <w:rStyle w:val="FootnoteReference"/>
        </w:rPr>
        <w:footnoteRef/>
      </w:r>
      <w:r>
        <w:rPr>
          <w:rtl/>
        </w:rPr>
        <w:t xml:space="preserve"> ) ينظر</w:t>
      </w:r>
      <w:r w:rsidRPr="003174E8">
        <w:rPr>
          <w:rtl/>
        </w:rPr>
        <w:t>: كتاب الش</w:t>
      </w:r>
      <w:r>
        <w:rPr>
          <w:rFonts w:hint="cs"/>
          <w:rtl/>
        </w:rPr>
        <w:t>َّ</w:t>
      </w:r>
      <w:r w:rsidRPr="003174E8">
        <w:rPr>
          <w:rtl/>
        </w:rPr>
        <w:t>مائل للت</w:t>
      </w:r>
      <w:r>
        <w:rPr>
          <w:rFonts w:hint="cs"/>
          <w:rtl/>
        </w:rPr>
        <w:t>ِّ</w:t>
      </w:r>
      <w:r w:rsidRPr="003174E8">
        <w:rPr>
          <w:rtl/>
        </w:rPr>
        <w:t xml:space="preserve">رمذي عند روايته لهذا الحديث </w:t>
      </w:r>
      <w:r>
        <w:rPr>
          <w:rFonts w:hint="cs"/>
          <w:rtl/>
        </w:rPr>
        <w:t>(</w:t>
      </w:r>
      <w:r w:rsidRPr="003174E8">
        <w:rPr>
          <w:rtl/>
        </w:rPr>
        <w:t>ص 197</w:t>
      </w:r>
      <w:r>
        <w:rPr>
          <w:rFonts w:hint="cs"/>
          <w:rtl/>
        </w:rPr>
        <w:t>)</w:t>
      </w:r>
      <w:r w:rsidRPr="003174E8">
        <w:rPr>
          <w:rtl/>
        </w:rPr>
        <w:t>، في با</w:t>
      </w:r>
      <w:r>
        <w:rPr>
          <w:rtl/>
        </w:rPr>
        <w:t>ب</w:t>
      </w:r>
      <w:r>
        <w:rPr>
          <w:rFonts w:hint="cs"/>
          <w:rtl/>
        </w:rPr>
        <w:t>:</w:t>
      </w:r>
      <w:r>
        <w:rPr>
          <w:rtl/>
        </w:rPr>
        <w:t xml:space="preserve"> ما جاء في ص</w:t>
      </w:r>
      <w:r>
        <w:rPr>
          <w:rFonts w:hint="cs"/>
          <w:rtl/>
        </w:rPr>
        <w:t>ِ</w:t>
      </w:r>
      <w:r>
        <w:rPr>
          <w:rtl/>
        </w:rPr>
        <w:t>ف</w:t>
      </w:r>
      <w:r>
        <w:rPr>
          <w:rFonts w:hint="cs"/>
          <w:rtl/>
        </w:rPr>
        <w:t>َ</w:t>
      </w:r>
      <w:r>
        <w:rPr>
          <w:rtl/>
        </w:rPr>
        <w:t>ة مزاح رسول</w:t>
      </w:r>
      <w:r>
        <w:rPr>
          <w:rFonts w:hint="cs"/>
          <w:rtl/>
        </w:rPr>
        <w:t>ِ</w:t>
      </w:r>
      <w:r>
        <w:rPr>
          <w:rtl/>
        </w:rPr>
        <w:t xml:space="preserve"> ال</w:t>
      </w:r>
      <w:r>
        <w:rPr>
          <w:rFonts w:hint="cs"/>
          <w:rtl/>
        </w:rPr>
        <w:t xml:space="preserve">له </w:t>
      </w:r>
      <w:r w:rsidRPr="009A1B1B">
        <w:rPr>
          <w:sz w:val="28"/>
        </w:rPr>
        <w:sym w:font="AGA Arabesque" w:char="F072"/>
      </w:r>
      <w:r w:rsidRPr="003174E8">
        <w:rPr>
          <w:rtl/>
        </w:rPr>
        <w:t>.</w:t>
      </w:r>
    </w:p>
  </w:footnote>
  <w:footnote w:id="325">
    <w:p w:rsidR="00CE7E40" w:rsidRDefault="00CE7E40" w:rsidP="000F0EEF">
      <w:pPr>
        <w:pStyle w:val="FootnoteText"/>
      </w:pPr>
      <w:r>
        <w:rPr>
          <w:rStyle w:val="FootnoteReference"/>
        </w:rPr>
        <w:footnoteRef/>
      </w:r>
      <w:r>
        <w:rPr>
          <w:rtl/>
        </w:rPr>
        <w:t xml:space="preserve"> ) أزيز كأز</w:t>
      </w:r>
      <w:r>
        <w:rPr>
          <w:rFonts w:hint="cs"/>
          <w:rtl/>
        </w:rPr>
        <w:t>ِ</w:t>
      </w:r>
      <w:r>
        <w:rPr>
          <w:rtl/>
        </w:rPr>
        <w:t>يز ال</w:t>
      </w:r>
      <w:r>
        <w:rPr>
          <w:rFonts w:hint="cs"/>
          <w:rtl/>
        </w:rPr>
        <w:t>ـ</w:t>
      </w:r>
      <w:r>
        <w:rPr>
          <w:rtl/>
        </w:rPr>
        <w:t>م</w:t>
      </w:r>
      <w:r>
        <w:rPr>
          <w:rFonts w:hint="cs"/>
          <w:rtl/>
        </w:rPr>
        <w:t>ِ</w:t>
      </w:r>
      <w:r>
        <w:rPr>
          <w:rtl/>
        </w:rPr>
        <w:t>ر</w:t>
      </w:r>
      <w:r>
        <w:rPr>
          <w:rFonts w:hint="cs"/>
          <w:rtl/>
        </w:rPr>
        <w:t>ْ</w:t>
      </w:r>
      <w:r>
        <w:rPr>
          <w:rtl/>
        </w:rPr>
        <w:t>ج</w:t>
      </w:r>
      <w:r>
        <w:rPr>
          <w:rFonts w:hint="cs"/>
          <w:rtl/>
        </w:rPr>
        <w:t>َ</w:t>
      </w:r>
      <w:r>
        <w:rPr>
          <w:rtl/>
        </w:rPr>
        <w:t>ل: أي</w:t>
      </w:r>
      <w:r w:rsidRPr="003174E8">
        <w:rPr>
          <w:rtl/>
        </w:rPr>
        <w:t>: غ</w:t>
      </w:r>
      <w:r>
        <w:rPr>
          <w:rFonts w:hint="cs"/>
          <w:rtl/>
        </w:rPr>
        <w:t>َ</w:t>
      </w:r>
      <w:r w:rsidRPr="003174E8">
        <w:rPr>
          <w:rtl/>
        </w:rPr>
        <w:t>ل</w:t>
      </w:r>
      <w:r>
        <w:rPr>
          <w:rFonts w:hint="cs"/>
          <w:rtl/>
        </w:rPr>
        <w:t>َ</w:t>
      </w:r>
      <w:r w:rsidRPr="003174E8">
        <w:rPr>
          <w:rtl/>
        </w:rPr>
        <w:t>يان ك</w:t>
      </w:r>
      <w:r>
        <w:rPr>
          <w:rFonts w:hint="cs"/>
          <w:rtl/>
        </w:rPr>
        <w:t>َ</w:t>
      </w:r>
      <w:r w:rsidRPr="003174E8">
        <w:rPr>
          <w:rtl/>
        </w:rPr>
        <w:t>غ</w:t>
      </w:r>
      <w:r>
        <w:rPr>
          <w:rFonts w:hint="cs"/>
          <w:rtl/>
        </w:rPr>
        <w:t>َ</w:t>
      </w:r>
      <w:r w:rsidRPr="003174E8">
        <w:rPr>
          <w:rtl/>
        </w:rPr>
        <w:t>ل</w:t>
      </w:r>
      <w:r>
        <w:rPr>
          <w:rFonts w:hint="cs"/>
          <w:rtl/>
        </w:rPr>
        <w:t>َ</w:t>
      </w:r>
      <w:r w:rsidRPr="003174E8">
        <w:rPr>
          <w:rtl/>
        </w:rPr>
        <w:t>يان الق</w:t>
      </w:r>
      <w:r>
        <w:rPr>
          <w:rFonts w:hint="cs"/>
          <w:rtl/>
        </w:rPr>
        <w:t>ِدْ</w:t>
      </w:r>
      <w:r w:rsidRPr="003174E8">
        <w:rPr>
          <w:rtl/>
        </w:rPr>
        <w:t>ر.</w:t>
      </w:r>
    </w:p>
  </w:footnote>
  <w:footnote w:id="326">
    <w:p w:rsidR="00CE7E40" w:rsidRDefault="00CE7E40" w:rsidP="006661EF">
      <w:pPr>
        <w:pStyle w:val="FootnoteText"/>
      </w:pPr>
      <w:r>
        <w:rPr>
          <w:rStyle w:val="FootnoteReference"/>
        </w:rPr>
        <w:footnoteRef/>
      </w:r>
      <w:r>
        <w:rPr>
          <w:rtl/>
        </w:rPr>
        <w:t xml:space="preserve"> ) </w:t>
      </w:r>
      <w:r w:rsidRPr="003174E8">
        <w:rPr>
          <w:rtl/>
        </w:rPr>
        <w:t>أخرجه أبو داود في سنن</w:t>
      </w:r>
      <w:r>
        <w:rPr>
          <w:rFonts w:hint="cs"/>
          <w:rtl/>
        </w:rPr>
        <w:t>ِ</w:t>
      </w:r>
      <w:r w:rsidRPr="003174E8">
        <w:rPr>
          <w:rtl/>
        </w:rPr>
        <w:t>ه، في كتاب الص</w:t>
      </w:r>
      <w:r>
        <w:rPr>
          <w:rFonts w:hint="cs"/>
          <w:rtl/>
        </w:rPr>
        <w:t>ّ</w:t>
      </w:r>
      <w:r w:rsidRPr="003174E8">
        <w:rPr>
          <w:rtl/>
        </w:rPr>
        <w:t>لاة، با</w:t>
      </w:r>
      <w:r>
        <w:rPr>
          <w:rtl/>
        </w:rPr>
        <w:t>ب</w:t>
      </w:r>
      <w:r>
        <w:rPr>
          <w:rFonts w:hint="cs"/>
          <w:rtl/>
        </w:rPr>
        <w:t>:</w:t>
      </w:r>
      <w:r>
        <w:rPr>
          <w:rtl/>
        </w:rPr>
        <w:t xml:space="preserve"> البكاء في الص</w:t>
      </w:r>
      <w:r>
        <w:rPr>
          <w:rFonts w:hint="cs"/>
          <w:rtl/>
        </w:rPr>
        <w:t>َّ</w:t>
      </w:r>
      <w:r>
        <w:rPr>
          <w:rtl/>
        </w:rPr>
        <w:t xml:space="preserve">لاة </w:t>
      </w:r>
      <w:r>
        <w:rPr>
          <w:rFonts w:hint="cs"/>
          <w:rtl/>
        </w:rPr>
        <w:t>(</w:t>
      </w:r>
      <w:r>
        <w:rPr>
          <w:rtl/>
        </w:rPr>
        <w:t>1/300</w:t>
      </w:r>
      <w:r>
        <w:rPr>
          <w:rFonts w:hint="cs"/>
          <w:rtl/>
        </w:rPr>
        <w:t>)،</w:t>
      </w:r>
      <w:r>
        <w:rPr>
          <w:rtl/>
        </w:rPr>
        <w:t xml:space="preserve"> برقم </w:t>
      </w:r>
      <w:r>
        <w:rPr>
          <w:rFonts w:hint="cs"/>
          <w:rtl/>
        </w:rPr>
        <w:t>(</w:t>
      </w:r>
      <w:r>
        <w:rPr>
          <w:rtl/>
        </w:rPr>
        <w:t xml:space="preserve"> 904 </w:t>
      </w:r>
      <w:r>
        <w:rPr>
          <w:rFonts w:hint="cs"/>
          <w:rtl/>
        </w:rPr>
        <w:t>)</w:t>
      </w:r>
      <w:r w:rsidRPr="003174E8">
        <w:rPr>
          <w:rtl/>
        </w:rPr>
        <w:t>.</w:t>
      </w:r>
    </w:p>
  </w:footnote>
  <w:footnote w:id="327">
    <w:p w:rsidR="00CE7E40" w:rsidRDefault="00CE7E40" w:rsidP="006661EF">
      <w:pPr>
        <w:pStyle w:val="FootnoteText"/>
      </w:pPr>
      <w:r>
        <w:rPr>
          <w:rStyle w:val="FootnoteReference"/>
        </w:rPr>
        <w:footnoteRef/>
      </w:r>
      <w:r>
        <w:rPr>
          <w:rtl/>
        </w:rPr>
        <w:t xml:space="preserve"> ) </w:t>
      </w:r>
      <w:r w:rsidRPr="003174E8">
        <w:rPr>
          <w:rtl/>
        </w:rPr>
        <w:t>أخرجه البخاري</w:t>
      </w:r>
      <w:r>
        <w:rPr>
          <w:rtl/>
        </w:rPr>
        <w:t xml:space="preserve"> في كتاب الأنبياء، باب</w:t>
      </w:r>
      <w:r>
        <w:rPr>
          <w:rFonts w:hint="cs"/>
          <w:rtl/>
        </w:rPr>
        <w:t>:</w:t>
      </w:r>
      <w:r>
        <w:rPr>
          <w:rtl/>
        </w:rPr>
        <w:t xml:space="preserve"> قول ال</w:t>
      </w:r>
      <w:r>
        <w:rPr>
          <w:rFonts w:hint="cs"/>
          <w:rtl/>
        </w:rPr>
        <w:t>له</w:t>
      </w:r>
      <w:r>
        <w:rPr>
          <w:rtl/>
        </w:rPr>
        <w:t>:</w:t>
      </w:r>
      <w:r>
        <w:rPr>
          <w:rFonts w:hint="cs"/>
          <w:rtl/>
        </w:rPr>
        <w:t xml:space="preserve">" </w:t>
      </w:r>
      <w:r>
        <w:rPr>
          <w:rtl/>
        </w:rPr>
        <w:t xml:space="preserve">واذكر في الكتاب مريم ... </w:t>
      </w:r>
      <w:r>
        <w:rPr>
          <w:rFonts w:hint="cs"/>
          <w:rtl/>
        </w:rPr>
        <w:t>(</w:t>
      </w:r>
      <w:r>
        <w:rPr>
          <w:rtl/>
        </w:rPr>
        <w:t>6/478</w:t>
      </w:r>
      <w:r>
        <w:rPr>
          <w:rFonts w:hint="cs"/>
          <w:rtl/>
        </w:rPr>
        <w:t>)،</w:t>
      </w:r>
      <w:r>
        <w:rPr>
          <w:rtl/>
        </w:rPr>
        <w:t xml:space="preserve"> برقم </w:t>
      </w:r>
      <w:r>
        <w:rPr>
          <w:rFonts w:hint="cs"/>
          <w:rtl/>
        </w:rPr>
        <w:t>(</w:t>
      </w:r>
      <w:r>
        <w:rPr>
          <w:rtl/>
        </w:rPr>
        <w:t xml:space="preserve"> 3445 </w:t>
      </w:r>
      <w:r>
        <w:rPr>
          <w:rFonts w:hint="cs"/>
          <w:rtl/>
        </w:rPr>
        <w:t>)</w:t>
      </w:r>
      <w:r w:rsidRPr="003174E8">
        <w:rPr>
          <w:rtl/>
        </w:rPr>
        <w:t>.</w:t>
      </w:r>
    </w:p>
  </w:footnote>
  <w:footnote w:id="328">
    <w:p w:rsidR="00CE7E40" w:rsidRDefault="00CE7E40" w:rsidP="006661EF">
      <w:pPr>
        <w:pStyle w:val="FootnoteText"/>
      </w:pPr>
      <w:r>
        <w:rPr>
          <w:rStyle w:val="FootnoteReference"/>
        </w:rPr>
        <w:footnoteRef/>
      </w:r>
      <w:r>
        <w:rPr>
          <w:rtl/>
        </w:rPr>
        <w:t xml:space="preserve"> ) </w:t>
      </w:r>
      <w:r w:rsidRPr="008F0A05">
        <w:rPr>
          <w:rtl/>
        </w:rPr>
        <w:t xml:space="preserve">أخرجه الإمام أحمد في المسند </w:t>
      </w:r>
      <w:r>
        <w:rPr>
          <w:rFonts w:hint="cs"/>
          <w:rtl/>
        </w:rPr>
        <w:t>(</w:t>
      </w:r>
      <w:r>
        <w:rPr>
          <w:rtl/>
        </w:rPr>
        <w:t>6/</w:t>
      </w:r>
      <w:r w:rsidRPr="008F0A05">
        <w:rPr>
          <w:rtl/>
        </w:rPr>
        <w:t>256</w:t>
      </w:r>
      <w:r>
        <w:rPr>
          <w:rFonts w:hint="cs"/>
          <w:rtl/>
        </w:rPr>
        <w:t>)</w:t>
      </w:r>
      <w:r w:rsidRPr="008F0A05">
        <w:rPr>
          <w:rtl/>
        </w:rPr>
        <w:t>، وصحَّحه الش</w:t>
      </w:r>
      <w:r>
        <w:rPr>
          <w:rFonts w:hint="cs"/>
          <w:rtl/>
        </w:rPr>
        <w:t>َّ</w:t>
      </w:r>
      <w:r w:rsidRPr="008F0A05">
        <w:rPr>
          <w:rtl/>
        </w:rPr>
        <w:t>يخ ال</w:t>
      </w:r>
      <w:r>
        <w:rPr>
          <w:rtl/>
        </w:rPr>
        <w:t>ألباني في الس</w:t>
      </w:r>
      <w:r>
        <w:rPr>
          <w:rFonts w:hint="cs"/>
          <w:rtl/>
        </w:rPr>
        <w:t>ِّ</w:t>
      </w:r>
      <w:r>
        <w:rPr>
          <w:rtl/>
        </w:rPr>
        <w:t>لس</w:t>
      </w:r>
      <w:r>
        <w:rPr>
          <w:rFonts w:hint="cs"/>
          <w:rtl/>
        </w:rPr>
        <w:t>ِ</w:t>
      </w:r>
      <w:r>
        <w:rPr>
          <w:rtl/>
        </w:rPr>
        <w:t>ل</w:t>
      </w:r>
      <w:r>
        <w:rPr>
          <w:rFonts w:hint="cs"/>
          <w:rtl/>
        </w:rPr>
        <w:t>َ</w:t>
      </w:r>
      <w:r>
        <w:rPr>
          <w:rtl/>
        </w:rPr>
        <w:t>ة الص</w:t>
      </w:r>
      <w:r>
        <w:rPr>
          <w:rFonts w:hint="cs"/>
          <w:rtl/>
        </w:rPr>
        <w:t>َّ</w:t>
      </w:r>
      <w:r>
        <w:rPr>
          <w:rtl/>
        </w:rPr>
        <w:t xml:space="preserve">حيحة برقم </w:t>
      </w:r>
      <w:r>
        <w:rPr>
          <w:rFonts w:hint="cs"/>
          <w:rtl/>
        </w:rPr>
        <w:t>(</w:t>
      </w:r>
      <w:r>
        <w:rPr>
          <w:rtl/>
        </w:rPr>
        <w:t xml:space="preserve"> 671 </w:t>
      </w:r>
      <w:r>
        <w:rPr>
          <w:rFonts w:hint="cs"/>
          <w:rtl/>
        </w:rPr>
        <w:t>)</w:t>
      </w:r>
      <w:r w:rsidRPr="008F0A05">
        <w:rPr>
          <w:rtl/>
        </w:rPr>
        <w:t>.</w:t>
      </w:r>
    </w:p>
  </w:footnote>
  <w:footnote w:id="329">
    <w:p w:rsidR="00CE7E40" w:rsidRDefault="00CE7E40" w:rsidP="006661EF">
      <w:pPr>
        <w:pStyle w:val="FootnoteText"/>
      </w:pPr>
      <w:r>
        <w:rPr>
          <w:rStyle w:val="FootnoteReference"/>
        </w:rPr>
        <w:footnoteRef/>
      </w:r>
      <w:r>
        <w:rPr>
          <w:rtl/>
        </w:rPr>
        <w:t xml:space="preserve"> ) أخرجه البخاري، كتاب الأدب، باب</w:t>
      </w:r>
      <w:r>
        <w:rPr>
          <w:rFonts w:hint="cs"/>
          <w:rtl/>
        </w:rPr>
        <w:t>:</w:t>
      </w:r>
      <w:r>
        <w:rPr>
          <w:rtl/>
        </w:rPr>
        <w:t xml:space="preserve"> حسن الخلق والس</w:t>
      </w:r>
      <w:r>
        <w:rPr>
          <w:rFonts w:hint="cs"/>
          <w:rtl/>
        </w:rPr>
        <w:t>َّ</w:t>
      </w:r>
      <w:r>
        <w:rPr>
          <w:rtl/>
        </w:rPr>
        <w:t xml:space="preserve">خاء </w:t>
      </w:r>
      <w:r>
        <w:rPr>
          <w:rFonts w:hint="cs"/>
          <w:rtl/>
        </w:rPr>
        <w:t>(</w:t>
      </w:r>
      <w:r>
        <w:rPr>
          <w:rtl/>
        </w:rPr>
        <w:t>10/456</w:t>
      </w:r>
      <w:r>
        <w:rPr>
          <w:rFonts w:hint="cs"/>
          <w:rtl/>
        </w:rPr>
        <w:t>)،</w:t>
      </w:r>
      <w:r>
        <w:rPr>
          <w:rtl/>
        </w:rPr>
        <w:t xml:space="preserve"> برقم </w:t>
      </w:r>
      <w:r>
        <w:rPr>
          <w:rFonts w:hint="cs"/>
          <w:rtl/>
        </w:rPr>
        <w:t>(</w:t>
      </w:r>
      <w:r>
        <w:rPr>
          <w:rtl/>
        </w:rPr>
        <w:t xml:space="preserve"> 6038 </w:t>
      </w:r>
      <w:r>
        <w:rPr>
          <w:rFonts w:hint="cs"/>
          <w:rtl/>
        </w:rPr>
        <w:t>)</w:t>
      </w:r>
      <w:r>
        <w:rPr>
          <w:rtl/>
        </w:rPr>
        <w:t>، ومسلم في صحيحه، كتاب الف</w:t>
      </w:r>
      <w:r>
        <w:rPr>
          <w:rFonts w:hint="cs"/>
          <w:rtl/>
        </w:rPr>
        <w:t>َ</w:t>
      </w:r>
      <w:r>
        <w:rPr>
          <w:rtl/>
        </w:rPr>
        <w:t>ضائ</w:t>
      </w:r>
      <w:r>
        <w:rPr>
          <w:rFonts w:hint="cs"/>
          <w:rtl/>
        </w:rPr>
        <w:t>ِ</w:t>
      </w:r>
      <w:r>
        <w:rPr>
          <w:rtl/>
        </w:rPr>
        <w:t>ل، باب:</w:t>
      </w:r>
      <w:r>
        <w:rPr>
          <w:rFonts w:hint="cs"/>
          <w:rtl/>
        </w:rPr>
        <w:t xml:space="preserve"> </w:t>
      </w:r>
      <w:r>
        <w:rPr>
          <w:rtl/>
        </w:rPr>
        <w:t>كان رسول ا</w:t>
      </w:r>
      <w:r>
        <w:rPr>
          <w:rFonts w:hint="cs"/>
          <w:rtl/>
        </w:rPr>
        <w:t xml:space="preserve">لله </w:t>
      </w:r>
      <w:r w:rsidRPr="009A1B1B">
        <w:rPr>
          <w:sz w:val="28"/>
        </w:rPr>
        <w:sym w:font="AGA Arabesque" w:char="F072"/>
      </w:r>
      <w:r>
        <w:rPr>
          <w:rtl/>
        </w:rPr>
        <w:t xml:space="preserve"> أحس</w:t>
      </w:r>
      <w:r>
        <w:rPr>
          <w:rFonts w:hint="cs"/>
          <w:rtl/>
        </w:rPr>
        <w:t>َ</w:t>
      </w:r>
      <w:r>
        <w:rPr>
          <w:rtl/>
        </w:rPr>
        <w:t>ن الن</w:t>
      </w:r>
      <w:r>
        <w:rPr>
          <w:rFonts w:hint="cs"/>
          <w:rtl/>
        </w:rPr>
        <w:t>ّ</w:t>
      </w:r>
      <w:r>
        <w:rPr>
          <w:rtl/>
        </w:rPr>
        <w:t>اس خ</w:t>
      </w:r>
      <w:r>
        <w:rPr>
          <w:rFonts w:hint="cs"/>
          <w:rtl/>
        </w:rPr>
        <w:t>ُ</w:t>
      </w:r>
      <w:r>
        <w:rPr>
          <w:rtl/>
        </w:rPr>
        <w:t>ل</w:t>
      </w:r>
      <w:r>
        <w:rPr>
          <w:rFonts w:hint="cs"/>
          <w:rtl/>
        </w:rPr>
        <w:t>ُ</w:t>
      </w:r>
      <w:r>
        <w:rPr>
          <w:rtl/>
        </w:rPr>
        <w:t>قا</w:t>
      </w:r>
      <w:r>
        <w:rPr>
          <w:rFonts w:hint="cs"/>
          <w:rtl/>
        </w:rPr>
        <w:t>ً</w:t>
      </w:r>
      <w:r>
        <w:rPr>
          <w:rtl/>
        </w:rPr>
        <w:t xml:space="preserve"> </w:t>
      </w:r>
      <w:r>
        <w:rPr>
          <w:rFonts w:hint="cs"/>
          <w:rtl/>
        </w:rPr>
        <w:t>(</w:t>
      </w:r>
      <w:r>
        <w:rPr>
          <w:rtl/>
        </w:rPr>
        <w:t>4/1804</w:t>
      </w:r>
      <w:r>
        <w:rPr>
          <w:rFonts w:hint="cs"/>
          <w:rtl/>
        </w:rPr>
        <w:t>)</w:t>
      </w:r>
      <w:r>
        <w:rPr>
          <w:rtl/>
        </w:rPr>
        <w:t>.</w:t>
      </w:r>
    </w:p>
  </w:footnote>
  <w:footnote w:id="330">
    <w:p w:rsidR="00CE7E40" w:rsidRDefault="00CE7E40" w:rsidP="006661EF">
      <w:pPr>
        <w:pStyle w:val="FootnoteText"/>
      </w:pPr>
      <w:r>
        <w:rPr>
          <w:rStyle w:val="FootnoteReference"/>
        </w:rPr>
        <w:footnoteRef/>
      </w:r>
      <w:r>
        <w:rPr>
          <w:rtl/>
        </w:rPr>
        <w:t xml:space="preserve"> ) </w:t>
      </w:r>
      <w:r w:rsidRPr="007524E7">
        <w:rPr>
          <w:rtl/>
        </w:rPr>
        <w:t>الفاح</w:t>
      </w:r>
      <w:r>
        <w:rPr>
          <w:rFonts w:hint="cs"/>
          <w:rtl/>
        </w:rPr>
        <w:t>ِ</w:t>
      </w:r>
      <w:r>
        <w:rPr>
          <w:rtl/>
        </w:rPr>
        <w:t>ش</w:t>
      </w:r>
      <w:r w:rsidRPr="007524E7">
        <w:rPr>
          <w:rtl/>
        </w:rPr>
        <w:t>: ذو الف</w:t>
      </w:r>
      <w:r>
        <w:rPr>
          <w:rFonts w:hint="cs"/>
          <w:rtl/>
        </w:rPr>
        <w:t>ُ</w:t>
      </w:r>
      <w:r w:rsidRPr="007524E7">
        <w:rPr>
          <w:rtl/>
        </w:rPr>
        <w:t>ح</w:t>
      </w:r>
      <w:r>
        <w:rPr>
          <w:rFonts w:hint="cs"/>
          <w:rtl/>
        </w:rPr>
        <w:t>ْ</w:t>
      </w:r>
      <w:r w:rsidRPr="007524E7">
        <w:rPr>
          <w:rtl/>
        </w:rPr>
        <w:t>ش في ط</w:t>
      </w:r>
      <w:r>
        <w:rPr>
          <w:rFonts w:hint="cs"/>
          <w:rtl/>
        </w:rPr>
        <w:t>َ</w:t>
      </w:r>
      <w:r w:rsidRPr="007524E7">
        <w:rPr>
          <w:rtl/>
        </w:rPr>
        <w:t>ب</w:t>
      </w:r>
      <w:r>
        <w:rPr>
          <w:rFonts w:hint="cs"/>
          <w:rtl/>
        </w:rPr>
        <w:t>ْ</w:t>
      </w:r>
      <w:r w:rsidRPr="007524E7">
        <w:rPr>
          <w:rtl/>
        </w:rPr>
        <w:t>ع</w:t>
      </w:r>
      <w:r>
        <w:rPr>
          <w:rFonts w:hint="cs"/>
          <w:rtl/>
        </w:rPr>
        <w:t>ِ</w:t>
      </w:r>
      <w:r w:rsidRPr="007524E7">
        <w:rPr>
          <w:rtl/>
        </w:rPr>
        <w:t>ه في أقواله وص</w:t>
      </w:r>
      <w:r>
        <w:rPr>
          <w:rFonts w:hint="cs"/>
          <w:rtl/>
        </w:rPr>
        <w:t>ِ</w:t>
      </w:r>
      <w:r>
        <w:rPr>
          <w:rtl/>
        </w:rPr>
        <w:t>فاته، والمتفحِّش</w:t>
      </w:r>
      <w:r w:rsidRPr="007524E7">
        <w:rPr>
          <w:rtl/>
        </w:rPr>
        <w:t>: مت</w:t>
      </w:r>
      <w:r>
        <w:rPr>
          <w:rFonts w:hint="cs"/>
          <w:rtl/>
        </w:rPr>
        <w:t>َ</w:t>
      </w:r>
      <w:r w:rsidRPr="007524E7">
        <w:rPr>
          <w:rtl/>
        </w:rPr>
        <w:t>ك</w:t>
      </w:r>
      <w:r>
        <w:rPr>
          <w:rFonts w:hint="cs"/>
          <w:rtl/>
        </w:rPr>
        <w:t>َ</w:t>
      </w:r>
      <w:r w:rsidRPr="007524E7">
        <w:rPr>
          <w:rtl/>
        </w:rPr>
        <w:t>لِّف الف</w:t>
      </w:r>
      <w:r>
        <w:rPr>
          <w:rFonts w:hint="cs"/>
          <w:rtl/>
        </w:rPr>
        <w:t>ُ</w:t>
      </w:r>
      <w:r w:rsidRPr="007524E7">
        <w:rPr>
          <w:rtl/>
        </w:rPr>
        <w:t>ح</w:t>
      </w:r>
      <w:r>
        <w:rPr>
          <w:rFonts w:hint="cs"/>
          <w:rtl/>
        </w:rPr>
        <w:t>ْ</w:t>
      </w:r>
      <w:r w:rsidRPr="007524E7">
        <w:rPr>
          <w:rtl/>
        </w:rPr>
        <w:t>ش.</w:t>
      </w:r>
    </w:p>
  </w:footnote>
  <w:footnote w:id="331">
    <w:p w:rsidR="00CE7E40" w:rsidRDefault="00CE7E40" w:rsidP="009A1B1B">
      <w:pPr>
        <w:pStyle w:val="FootnoteText"/>
        <w:rPr>
          <w:rtl/>
        </w:rPr>
      </w:pPr>
      <w:r>
        <w:rPr>
          <w:rStyle w:val="FootnoteReference"/>
        </w:rPr>
        <w:footnoteRef/>
      </w:r>
      <w:r>
        <w:rPr>
          <w:rtl/>
        </w:rPr>
        <w:t xml:space="preserve"> ) </w:t>
      </w:r>
      <w:r w:rsidRPr="007524E7">
        <w:rPr>
          <w:rtl/>
        </w:rPr>
        <w:t>أخرجه الت</w:t>
      </w:r>
      <w:r>
        <w:rPr>
          <w:rFonts w:hint="cs"/>
          <w:rtl/>
        </w:rPr>
        <w:t>ِّ</w:t>
      </w:r>
      <w:r w:rsidRPr="007524E7">
        <w:rPr>
          <w:rtl/>
        </w:rPr>
        <w:t>رمذي في كتاب الب</w:t>
      </w:r>
      <w:r>
        <w:rPr>
          <w:rFonts w:hint="cs"/>
          <w:rtl/>
        </w:rPr>
        <w:t>ِ</w:t>
      </w:r>
      <w:r w:rsidRPr="007524E7">
        <w:rPr>
          <w:rtl/>
        </w:rPr>
        <w:t>ر</w:t>
      </w:r>
      <w:r>
        <w:rPr>
          <w:rFonts w:hint="cs"/>
          <w:rtl/>
        </w:rPr>
        <w:t>ّ</w:t>
      </w:r>
      <w:r w:rsidRPr="007524E7">
        <w:rPr>
          <w:rtl/>
        </w:rPr>
        <w:t xml:space="preserve"> والص</w:t>
      </w:r>
      <w:r>
        <w:rPr>
          <w:rFonts w:hint="cs"/>
          <w:rtl/>
        </w:rPr>
        <w:t>ِّ</w:t>
      </w:r>
      <w:r w:rsidRPr="007524E7">
        <w:rPr>
          <w:rtl/>
        </w:rPr>
        <w:t>ل</w:t>
      </w:r>
      <w:r>
        <w:rPr>
          <w:rFonts w:hint="cs"/>
          <w:rtl/>
        </w:rPr>
        <w:t>َ</w:t>
      </w:r>
      <w:r w:rsidRPr="007524E7">
        <w:rPr>
          <w:rtl/>
        </w:rPr>
        <w:t>ة، باب</w:t>
      </w:r>
      <w:r>
        <w:rPr>
          <w:rFonts w:hint="cs"/>
          <w:rtl/>
        </w:rPr>
        <w:t>:</w:t>
      </w:r>
      <w:r w:rsidRPr="007524E7">
        <w:rPr>
          <w:rtl/>
        </w:rPr>
        <w:t xml:space="preserve"> ما جاء في خُلُق الن</w:t>
      </w:r>
      <w:r>
        <w:rPr>
          <w:rFonts w:hint="cs"/>
          <w:rtl/>
        </w:rPr>
        <w:t>َّ</w:t>
      </w:r>
      <w:r w:rsidRPr="007524E7">
        <w:rPr>
          <w:rtl/>
        </w:rPr>
        <w:t>بي</w:t>
      </w:r>
      <w:r>
        <w:rPr>
          <w:rFonts w:hint="cs"/>
          <w:rtl/>
        </w:rPr>
        <w:t>ِّ</w:t>
      </w:r>
      <w:r w:rsidRPr="007524E7">
        <w:rPr>
          <w:rtl/>
        </w:rPr>
        <w:t xml:space="preserve"> </w:t>
      </w:r>
      <w:r w:rsidRPr="009A1B1B">
        <w:rPr>
          <w:sz w:val="28"/>
        </w:rPr>
        <w:sym w:font="AGA Arabesque" w:char="F072"/>
      </w:r>
      <w:r>
        <w:rPr>
          <w:rtl/>
        </w:rPr>
        <w:t xml:space="preserve"> </w:t>
      </w:r>
      <w:r>
        <w:rPr>
          <w:rFonts w:hint="cs"/>
          <w:rtl/>
        </w:rPr>
        <w:t>(</w:t>
      </w:r>
      <w:r>
        <w:rPr>
          <w:rtl/>
        </w:rPr>
        <w:t>4/324</w:t>
      </w:r>
      <w:r>
        <w:rPr>
          <w:rFonts w:hint="cs"/>
          <w:rtl/>
        </w:rPr>
        <w:t>)،</w:t>
      </w:r>
      <w:r>
        <w:rPr>
          <w:rtl/>
        </w:rPr>
        <w:t xml:space="preserve"> برقم </w:t>
      </w:r>
      <w:r>
        <w:rPr>
          <w:rFonts w:hint="cs"/>
          <w:rtl/>
        </w:rPr>
        <w:t>(</w:t>
      </w:r>
      <w:r>
        <w:rPr>
          <w:rtl/>
        </w:rPr>
        <w:t xml:space="preserve"> 2016 </w:t>
      </w:r>
      <w:r>
        <w:rPr>
          <w:rFonts w:hint="cs"/>
          <w:rtl/>
        </w:rPr>
        <w:t>)</w:t>
      </w:r>
      <w:r w:rsidRPr="007524E7">
        <w:rPr>
          <w:rtl/>
        </w:rPr>
        <w:t>.</w:t>
      </w:r>
    </w:p>
    <w:p w:rsidR="00CE7E40" w:rsidRDefault="00CE7E40" w:rsidP="009D5D6B">
      <w:pPr>
        <w:pStyle w:val="FootnoteText"/>
        <w:numPr>
          <w:ilvl w:val="0"/>
          <w:numId w:val="128"/>
        </w:numPr>
      </w:pPr>
      <w:r>
        <w:rPr>
          <w:rtl/>
        </w:rPr>
        <w:t>للاست</w:t>
      </w:r>
      <w:r>
        <w:rPr>
          <w:rFonts w:hint="cs"/>
          <w:rtl/>
        </w:rPr>
        <w:t>ِ</w:t>
      </w:r>
      <w:r>
        <w:rPr>
          <w:rtl/>
        </w:rPr>
        <w:t>زادة ت</w:t>
      </w:r>
      <w:r>
        <w:rPr>
          <w:rFonts w:hint="cs"/>
          <w:rtl/>
        </w:rPr>
        <w:t>ُ</w:t>
      </w:r>
      <w:r>
        <w:rPr>
          <w:rtl/>
        </w:rPr>
        <w:t>نظ</w:t>
      </w:r>
      <w:r>
        <w:rPr>
          <w:rFonts w:hint="cs"/>
          <w:rtl/>
        </w:rPr>
        <w:t>َ</w:t>
      </w:r>
      <w:r>
        <w:rPr>
          <w:rtl/>
        </w:rPr>
        <w:t>ر</w:t>
      </w:r>
      <w:r w:rsidRPr="007524E7">
        <w:rPr>
          <w:rtl/>
        </w:rPr>
        <w:t>: الش</w:t>
      </w:r>
      <w:r>
        <w:rPr>
          <w:rFonts w:hint="cs"/>
          <w:rtl/>
        </w:rPr>
        <w:t>َّ</w:t>
      </w:r>
      <w:r w:rsidRPr="007524E7">
        <w:rPr>
          <w:rtl/>
        </w:rPr>
        <w:t>مائل، للت</w:t>
      </w:r>
      <w:r>
        <w:rPr>
          <w:rFonts w:hint="cs"/>
          <w:rtl/>
        </w:rPr>
        <w:t>ِّ</w:t>
      </w:r>
      <w:r w:rsidRPr="007524E7">
        <w:rPr>
          <w:rtl/>
        </w:rPr>
        <w:t>رمذي، وزاد المعاد في هدي خير الع</w:t>
      </w:r>
      <w:r>
        <w:rPr>
          <w:rFonts w:hint="cs"/>
          <w:rtl/>
        </w:rPr>
        <w:t>ِ</w:t>
      </w:r>
      <w:r w:rsidRPr="007524E7">
        <w:rPr>
          <w:rtl/>
        </w:rPr>
        <w:t>باد، لابن القي</w:t>
      </w:r>
      <w:r>
        <w:rPr>
          <w:rFonts w:hint="cs"/>
          <w:rtl/>
        </w:rPr>
        <w:t>ِّ</w:t>
      </w:r>
      <w:r w:rsidRPr="007524E7">
        <w:rPr>
          <w:rtl/>
        </w:rPr>
        <w:t>م.</w:t>
      </w:r>
    </w:p>
  </w:footnote>
  <w:footnote w:id="332">
    <w:p w:rsidR="00CE7E40" w:rsidRDefault="00CE7E40" w:rsidP="006661EF">
      <w:pPr>
        <w:pStyle w:val="FootnoteText"/>
      </w:pPr>
      <w:r>
        <w:rPr>
          <w:rStyle w:val="FootnoteReference"/>
        </w:rPr>
        <w:footnoteRef/>
      </w:r>
      <w:r>
        <w:rPr>
          <w:rtl/>
        </w:rPr>
        <w:t xml:space="preserve"> ) ينظر</w:t>
      </w:r>
      <w:r w:rsidRPr="00A2019B">
        <w:rPr>
          <w:rtl/>
        </w:rPr>
        <w:t xml:space="preserve">: القاموس المحيط </w:t>
      </w:r>
      <w:r>
        <w:rPr>
          <w:rFonts w:hint="cs"/>
          <w:rtl/>
        </w:rPr>
        <w:t>(</w:t>
      </w:r>
      <w:r>
        <w:rPr>
          <w:rtl/>
        </w:rPr>
        <w:t>3/</w:t>
      </w:r>
      <w:r w:rsidRPr="00A2019B">
        <w:rPr>
          <w:rtl/>
        </w:rPr>
        <w:t>178</w:t>
      </w:r>
      <w:r>
        <w:rPr>
          <w:rFonts w:hint="cs"/>
          <w:rtl/>
        </w:rPr>
        <w:t>)</w:t>
      </w:r>
      <w:r w:rsidRPr="00A2019B">
        <w:rPr>
          <w:rtl/>
        </w:rPr>
        <w:t>.</w:t>
      </w:r>
    </w:p>
  </w:footnote>
  <w:footnote w:id="333">
    <w:p w:rsidR="00CE7E40" w:rsidRDefault="00CE7E40" w:rsidP="006661EF">
      <w:pPr>
        <w:pStyle w:val="FootnoteText"/>
      </w:pPr>
      <w:r>
        <w:rPr>
          <w:rStyle w:val="FootnoteReference"/>
        </w:rPr>
        <w:footnoteRef/>
      </w:r>
      <w:r>
        <w:rPr>
          <w:rtl/>
        </w:rPr>
        <w:t xml:space="preserve"> ) ينظر</w:t>
      </w:r>
      <w:r w:rsidRPr="00A2019B">
        <w:rPr>
          <w:rtl/>
        </w:rPr>
        <w:t>: الن</w:t>
      </w:r>
      <w:r>
        <w:rPr>
          <w:rFonts w:hint="cs"/>
          <w:rtl/>
        </w:rPr>
        <w:t>ِّ</w:t>
      </w:r>
      <w:r w:rsidRPr="00A2019B">
        <w:rPr>
          <w:rtl/>
        </w:rPr>
        <w:t xml:space="preserve">هاية لابن الأثير </w:t>
      </w:r>
      <w:r>
        <w:rPr>
          <w:rFonts w:hint="cs"/>
          <w:rtl/>
        </w:rPr>
        <w:t>(</w:t>
      </w:r>
      <w:r>
        <w:rPr>
          <w:rtl/>
        </w:rPr>
        <w:t>3/</w:t>
      </w:r>
      <w:r w:rsidRPr="00A2019B">
        <w:rPr>
          <w:rtl/>
        </w:rPr>
        <w:t>216</w:t>
      </w:r>
      <w:r>
        <w:rPr>
          <w:rFonts w:hint="cs"/>
          <w:rtl/>
        </w:rPr>
        <w:t>)</w:t>
      </w:r>
      <w:r w:rsidRPr="00A2019B">
        <w:rPr>
          <w:rtl/>
        </w:rPr>
        <w:t xml:space="preserve"> وغيره.</w:t>
      </w:r>
    </w:p>
  </w:footnote>
  <w:footnote w:id="334">
    <w:p w:rsidR="00CE7E40" w:rsidRDefault="00CE7E40" w:rsidP="006661EF">
      <w:pPr>
        <w:pStyle w:val="FootnoteText"/>
      </w:pPr>
      <w:r>
        <w:rPr>
          <w:rStyle w:val="FootnoteReference"/>
        </w:rPr>
        <w:footnoteRef/>
      </w:r>
      <w:r>
        <w:rPr>
          <w:rtl/>
        </w:rPr>
        <w:t xml:space="preserve"> ) النهاية </w:t>
      </w:r>
      <w:r>
        <w:rPr>
          <w:rFonts w:hint="cs"/>
          <w:rtl/>
        </w:rPr>
        <w:t>(</w:t>
      </w:r>
      <w:r>
        <w:rPr>
          <w:rtl/>
        </w:rPr>
        <w:t>5/115</w:t>
      </w:r>
      <w:r>
        <w:rPr>
          <w:rFonts w:hint="cs"/>
          <w:rtl/>
        </w:rPr>
        <w:t>)</w:t>
      </w:r>
      <w:r w:rsidRPr="00A2019B">
        <w:rPr>
          <w:rtl/>
        </w:rPr>
        <w:t>.</w:t>
      </w:r>
    </w:p>
  </w:footnote>
  <w:footnote w:id="335">
    <w:p w:rsidR="00CE7E40" w:rsidRDefault="00CE7E40" w:rsidP="006661EF">
      <w:pPr>
        <w:pStyle w:val="FootnoteText"/>
      </w:pPr>
      <w:r>
        <w:rPr>
          <w:rStyle w:val="FootnoteReference"/>
        </w:rPr>
        <w:footnoteRef/>
      </w:r>
      <w:r>
        <w:rPr>
          <w:rtl/>
        </w:rPr>
        <w:t xml:space="preserve"> ) </w:t>
      </w:r>
      <w:r w:rsidRPr="00194823">
        <w:rPr>
          <w:rtl/>
        </w:rPr>
        <w:t>أخرجه مسلم في صحيحه، في كتاب الإيمان، باب</w:t>
      </w:r>
      <w:r>
        <w:rPr>
          <w:rFonts w:hint="cs"/>
          <w:rtl/>
        </w:rPr>
        <w:t>:</w:t>
      </w:r>
      <w:r w:rsidRPr="00194823">
        <w:rPr>
          <w:rtl/>
        </w:rPr>
        <w:t xml:space="preserve"> ك</w:t>
      </w:r>
      <w:r>
        <w:rPr>
          <w:rFonts w:hint="cs"/>
          <w:rtl/>
        </w:rPr>
        <w:t>َ</w:t>
      </w:r>
      <w:r w:rsidRPr="00194823">
        <w:rPr>
          <w:rtl/>
        </w:rPr>
        <w:t>و</w:t>
      </w:r>
      <w:r>
        <w:rPr>
          <w:rFonts w:hint="cs"/>
          <w:rtl/>
        </w:rPr>
        <w:t>ْ</w:t>
      </w:r>
      <w:r w:rsidRPr="00194823">
        <w:rPr>
          <w:rtl/>
        </w:rPr>
        <w:t>ن الن</w:t>
      </w:r>
      <w:r>
        <w:rPr>
          <w:rFonts w:hint="cs"/>
          <w:rtl/>
        </w:rPr>
        <w:t>َّ</w:t>
      </w:r>
      <w:r w:rsidRPr="00194823">
        <w:rPr>
          <w:rtl/>
        </w:rPr>
        <w:t>هي عن المنكر م</w:t>
      </w:r>
      <w:r>
        <w:rPr>
          <w:rFonts w:hint="cs"/>
          <w:rtl/>
        </w:rPr>
        <w:t>ِ</w:t>
      </w:r>
      <w:r w:rsidRPr="00194823">
        <w:rPr>
          <w:rtl/>
        </w:rPr>
        <w:t xml:space="preserve">ن الإيمان </w:t>
      </w:r>
      <w:r>
        <w:rPr>
          <w:rFonts w:hint="cs"/>
          <w:rtl/>
        </w:rPr>
        <w:t>(</w:t>
      </w:r>
      <w:r>
        <w:rPr>
          <w:rtl/>
        </w:rPr>
        <w:t>١/</w:t>
      </w:r>
      <w:r w:rsidRPr="00194823">
        <w:rPr>
          <w:rtl/>
        </w:rPr>
        <w:t>٦٩</w:t>
      </w:r>
      <w:r>
        <w:rPr>
          <w:rFonts w:hint="cs"/>
          <w:rtl/>
        </w:rPr>
        <w:t xml:space="preserve">)، </w:t>
      </w:r>
      <w:r>
        <w:rPr>
          <w:rtl/>
        </w:rPr>
        <w:t xml:space="preserve">برقم </w:t>
      </w:r>
      <w:r>
        <w:rPr>
          <w:rFonts w:hint="cs"/>
          <w:rtl/>
        </w:rPr>
        <w:t>(</w:t>
      </w:r>
      <w:r>
        <w:rPr>
          <w:rtl/>
        </w:rPr>
        <w:t>٧٨</w:t>
      </w:r>
      <w:r>
        <w:rPr>
          <w:rFonts w:hint="cs"/>
          <w:rtl/>
        </w:rPr>
        <w:t>)</w:t>
      </w:r>
      <w:r w:rsidRPr="00194823">
        <w:rPr>
          <w:rtl/>
        </w:rPr>
        <w:t>.</w:t>
      </w:r>
    </w:p>
  </w:footnote>
  <w:footnote w:id="336">
    <w:p w:rsidR="00CE7E40" w:rsidRDefault="00CE7E40" w:rsidP="006661EF">
      <w:pPr>
        <w:pStyle w:val="FootnoteText"/>
      </w:pPr>
      <w:r>
        <w:rPr>
          <w:rStyle w:val="FootnoteReference"/>
        </w:rPr>
        <w:footnoteRef/>
      </w:r>
      <w:r>
        <w:rPr>
          <w:rtl/>
        </w:rPr>
        <w:t xml:space="preserve"> ) </w:t>
      </w:r>
      <w:r w:rsidRPr="00194823">
        <w:rPr>
          <w:rtl/>
        </w:rPr>
        <w:t>شرح الن</w:t>
      </w:r>
      <w:r>
        <w:rPr>
          <w:rFonts w:hint="cs"/>
          <w:rtl/>
        </w:rPr>
        <w:t>َّ</w:t>
      </w:r>
      <w:r w:rsidRPr="00194823">
        <w:rPr>
          <w:rtl/>
        </w:rPr>
        <w:t xml:space="preserve">ووي على مسلم </w:t>
      </w:r>
      <w:r>
        <w:rPr>
          <w:rFonts w:hint="cs"/>
          <w:rtl/>
        </w:rPr>
        <w:t>(</w:t>
      </w:r>
      <w:r>
        <w:rPr>
          <w:rtl/>
        </w:rPr>
        <w:t>2/</w:t>
      </w:r>
      <w:r w:rsidRPr="00194823">
        <w:rPr>
          <w:rtl/>
        </w:rPr>
        <w:t>٢٢</w:t>
      </w:r>
      <w:r>
        <w:rPr>
          <w:rFonts w:hint="cs"/>
          <w:rtl/>
        </w:rPr>
        <w:t>)</w:t>
      </w:r>
      <w:r w:rsidRPr="00194823">
        <w:rPr>
          <w:rtl/>
        </w:rPr>
        <w:t>.</w:t>
      </w:r>
    </w:p>
  </w:footnote>
  <w:footnote w:id="337">
    <w:p w:rsidR="00CE7E40" w:rsidRDefault="00CE7E40" w:rsidP="006661EF">
      <w:pPr>
        <w:pStyle w:val="FootnoteText"/>
      </w:pPr>
      <w:r>
        <w:rPr>
          <w:rStyle w:val="FootnoteReference"/>
        </w:rPr>
        <w:footnoteRef/>
      </w:r>
      <w:r>
        <w:rPr>
          <w:rtl/>
        </w:rPr>
        <w:t xml:space="preserve"> ) </w:t>
      </w:r>
      <w:r w:rsidRPr="00194823">
        <w:rPr>
          <w:rtl/>
        </w:rPr>
        <w:t xml:space="preserve">أحكام القرآن </w:t>
      </w:r>
      <w:r>
        <w:rPr>
          <w:rFonts w:hint="cs"/>
          <w:rtl/>
        </w:rPr>
        <w:t>(</w:t>
      </w:r>
      <w:r w:rsidRPr="00194823">
        <w:rPr>
          <w:rtl/>
        </w:rPr>
        <w:t>١/</w:t>
      </w:r>
      <w:r>
        <w:rPr>
          <w:rFonts w:hint="cs"/>
          <w:rtl/>
        </w:rPr>
        <w:t>262).</w:t>
      </w:r>
    </w:p>
  </w:footnote>
  <w:footnote w:id="338">
    <w:p w:rsidR="00CE7E40" w:rsidRDefault="00CE7E40" w:rsidP="006661EF">
      <w:pPr>
        <w:pStyle w:val="FootnoteText"/>
      </w:pPr>
      <w:r>
        <w:rPr>
          <w:rStyle w:val="FootnoteReference"/>
        </w:rPr>
        <w:footnoteRef/>
      </w:r>
      <w:r>
        <w:rPr>
          <w:rtl/>
        </w:rPr>
        <w:t xml:space="preserve"> ) </w:t>
      </w:r>
      <w:r w:rsidRPr="006A6E31">
        <w:rPr>
          <w:rtl/>
        </w:rPr>
        <w:t xml:space="preserve">أضواء البيان </w:t>
      </w:r>
      <w:r>
        <w:rPr>
          <w:rFonts w:hint="cs"/>
          <w:rtl/>
        </w:rPr>
        <w:t>(</w:t>
      </w:r>
      <w:r>
        <w:rPr>
          <w:rtl/>
        </w:rPr>
        <w:t>٢/</w:t>
      </w:r>
      <w:r w:rsidRPr="006A6E31">
        <w:rPr>
          <w:rtl/>
        </w:rPr>
        <w:t>١٧٦</w:t>
      </w:r>
      <w:r>
        <w:rPr>
          <w:rFonts w:hint="cs"/>
          <w:rtl/>
        </w:rPr>
        <w:t>)</w:t>
      </w:r>
      <w:r w:rsidRPr="006A6E31">
        <w:rPr>
          <w:rtl/>
        </w:rPr>
        <w:t xml:space="preserve"> بت</w:t>
      </w:r>
      <w:r>
        <w:rPr>
          <w:rFonts w:hint="cs"/>
          <w:rtl/>
        </w:rPr>
        <w:t>َ</w:t>
      </w:r>
      <w:r w:rsidRPr="006A6E31">
        <w:rPr>
          <w:rtl/>
        </w:rPr>
        <w:t>ص</w:t>
      </w:r>
      <w:r>
        <w:rPr>
          <w:rFonts w:hint="cs"/>
          <w:rtl/>
        </w:rPr>
        <w:t>َ</w:t>
      </w:r>
      <w:r w:rsidRPr="006A6E31">
        <w:rPr>
          <w:rtl/>
        </w:rPr>
        <w:t>ر</w:t>
      </w:r>
      <w:r>
        <w:rPr>
          <w:rFonts w:hint="cs"/>
          <w:rtl/>
        </w:rPr>
        <w:t>ّ</w:t>
      </w:r>
      <w:r w:rsidRPr="006A6E31">
        <w:rPr>
          <w:rtl/>
        </w:rPr>
        <w:t>ف ي</w:t>
      </w:r>
      <w:r>
        <w:rPr>
          <w:rFonts w:hint="cs"/>
          <w:rtl/>
        </w:rPr>
        <w:t>َ</w:t>
      </w:r>
      <w:r w:rsidRPr="006A6E31">
        <w:rPr>
          <w:rtl/>
        </w:rPr>
        <w:t>س</w:t>
      </w:r>
      <w:r>
        <w:rPr>
          <w:rFonts w:hint="cs"/>
          <w:rtl/>
        </w:rPr>
        <w:t>ِ</w:t>
      </w:r>
      <w:r w:rsidRPr="006A6E31">
        <w:rPr>
          <w:rtl/>
        </w:rPr>
        <w:t>ير.</w:t>
      </w:r>
    </w:p>
  </w:footnote>
  <w:footnote w:id="339">
    <w:p w:rsidR="00CE7E40" w:rsidRDefault="00CE7E40" w:rsidP="006661EF">
      <w:pPr>
        <w:pStyle w:val="FootnoteText"/>
      </w:pPr>
      <w:r>
        <w:rPr>
          <w:rStyle w:val="FootnoteReference"/>
        </w:rPr>
        <w:footnoteRef/>
      </w:r>
      <w:r>
        <w:rPr>
          <w:rtl/>
        </w:rPr>
        <w:t xml:space="preserve"> ) </w:t>
      </w:r>
      <w:r w:rsidRPr="00566DD1">
        <w:rPr>
          <w:rtl/>
        </w:rPr>
        <w:t>انظر في هذه الجزئية إعلام الموق</w:t>
      </w:r>
      <w:r>
        <w:rPr>
          <w:rFonts w:hint="cs"/>
          <w:rtl/>
        </w:rPr>
        <w:t>ِّ</w:t>
      </w:r>
      <w:r w:rsidRPr="00566DD1">
        <w:rPr>
          <w:rtl/>
        </w:rPr>
        <w:t>عين لابن القي</w:t>
      </w:r>
      <w:r>
        <w:rPr>
          <w:rFonts w:hint="cs"/>
          <w:rtl/>
        </w:rPr>
        <w:t>ِّ</w:t>
      </w:r>
      <w:r w:rsidRPr="00566DD1">
        <w:rPr>
          <w:rtl/>
        </w:rPr>
        <w:t xml:space="preserve">م </w:t>
      </w:r>
      <w:r>
        <w:rPr>
          <w:rFonts w:hint="cs"/>
          <w:rtl/>
        </w:rPr>
        <w:t>(</w:t>
      </w:r>
      <w:r w:rsidRPr="00566DD1">
        <w:rPr>
          <w:rtl/>
        </w:rPr>
        <w:t xml:space="preserve">3/ 15 </w:t>
      </w:r>
      <w:r>
        <w:rPr>
          <w:rtl/>
        </w:rPr>
        <w:t>– 16</w:t>
      </w:r>
      <w:r>
        <w:rPr>
          <w:rFonts w:hint="cs"/>
          <w:rtl/>
        </w:rPr>
        <w:t>)</w:t>
      </w:r>
      <w:r w:rsidRPr="00566DD1">
        <w:rPr>
          <w:rtl/>
        </w:rPr>
        <w:t>.</w:t>
      </w:r>
    </w:p>
  </w:footnote>
  <w:footnote w:id="340">
    <w:p w:rsidR="00CE7E40" w:rsidRDefault="00CE7E40" w:rsidP="006661EF">
      <w:pPr>
        <w:pStyle w:val="FootnoteText"/>
      </w:pPr>
      <w:r>
        <w:rPr>
          <w:rStyle w:val="FootnoteReference"/>
        </w:rPr>
        <w:footnoteRef/>
      </w:r>
      <w:r>
        <w:rPr>
          <w:rtl/>
        </w:rPr>
        <w:t xml:space="preserve"> ) </w:t>
      </w:r>
      <w:r w:rsidRPr="008F2460">
        <w:rPr>
          <w:rtl/>
        </w:rPr>
        <w:t>تقد</w:t>
      </w:r>
      <w:r>
        <w:rPr>
          <w:rFonts w:hint="cs"/>
          <w:rtl/>
        </w:rPr>
        <w:t>َّ</w:t>
      </w:r>
      <w:r w:rsidRPr="008F2460">
        <w:rPr>
          <w:rtl/>
        </w:rPr>
        <w:t>م تخريجه قريباً.</w:t>
      </w:r>
    </w:p>
  </w:footnote>
  <w:footnote w:id="341">
    <w:p w:rsidR="00CE7E40" w:rsidRDefault="00CE7E40" w:rsidP="0052187B">
      <w:pPr>
        <w:pStyle w:val="FootnoteText"/>
      </w:pPr>
      <w:r>
        <w:rPr>
          <w:rStyle w:val="FootnoteReference"/>
        </w:rPr>
        <w:footnoteRef/>
      </w:r>
      <w:r>
        <w:rPr>
          <w:rtl/>
        </w:rPr>
        <w:t xml:space="preserve"> ) انظر مجموع الفتاو</w:t>
      </w:r>
      <w:r>
        <w:rPr>
          <w:rFonts w:hint="cs"/>
          <w:rtl/>
        </w:rPr>
        <w:t>ى (10/191).</w:t>
      </w:r>
      <w:r w:rsidRPr="00830A3D">
        <w:rPr>
          <w:rtl/>
        </w:rPr>
        <w:t xml:space="preserve"> </w:t>
      </w:r>
    </w:p>
  </w:footnote>
  <w:footnote w:id="342">
    <w:p w:rsidR="00CE7E40" w:rsidRDefault="00CE7E40" w:rsidP="006661EF">
      <w:pPr>
        <w:pStyle w:val="FootnoteText"/>
      </w:pPr>
      <w:r>
        <w:rPr>
          <w:rStyle w:val="FootnoteReference"/>
        </w:rPr>
        <w:footnoteRef/>
      </w:r>
      <w:r>
        <w:rPr>
          <w:rtl/>
        </w:rPr>
        <w:t xml:space="preserve"> ) ينظر</w:t>
      </w:r>
      <w:r w:rsidRPr="00507428">
        <w:rPr>
          <w:rtl/>
        </w:rPr>
        <w:t>: زاد المعاد لابن القي</w:t>
      </w:r>
      <w:r>
        <w:rPr>
          <w:rFonts w:hint="cs"/>
          <w:rtl/>
        </w:rPr>
        <w:t>ِّ</w:t>
      </w:r>
      <w:r w:rsidRPr="00507428">
        <w:rPr>
          <w:rtl/>
        </w:rPr>
        <w:t xml:space="preserve">م </w:t>
      </w:r>
      <w:r>
        <w:rPr>
          <w:rFonts w:hint="cs"/>
          <w:rtl/>
        </w:rPr>
        <w:t>(</w:t>
      </w:r>
      <w:r>
        <w:rPr>
          <w:rtl/>
        </w:rPr>
        <w:t>3/</w:t>
      </w:r>
      <w:r w:rsidRPr="00507428">
        <w:rPr>
          <w:rtl/>
        </w:rPr>
        <w:t>5</w:t>
      </w:r>
      <w:r>
        <w:rPr>
          <w:rFonts w:hint="cs"/>
          <w:rtl/>
        </w:rPr>
        <w:t>)</w:t>
      </w:r>
      <w:r w:rsidRPr="00507428">
        <w:rPr>
          <w:rtl/>
        </w:rPr>
        <w:t xml:space="preserve"> وما بعدها بت</w:t>
      </w:r>
      <w:r>
        <w:rPr>
          <w:rFonts w:hint="cs"/>
          <w:rtl/>
        </w:rPr>
        <w:t>َ</w:t>
      </w:r>
      <w:r w:rsidRPr="00507428">
        <w:rPr>
          <w:rtl/>
        </w:rPr>
        <w:t>ص</w:t>
      </w:r>
      <w:r>
        <w:rPr>
          <w:rFonts w:hint="cs"/>
          <w:rtl/>
        </w:rPr>
        <w:t>َ</w:t>
      </w:r>
      <w:r w:rsidRPr="00507428">
        <w:rPr>
          <w:rtl/>
        </w:rPr>
        <w:t>ر</w:t>
      </w:r>
      <w:r>
        <w:rPr>
          <w:rFonts w:hint="cs"/>
          <w:rtl/>
        </w:rPr>
        <w:t>ّ</w:t>
      </w:r>
      <w:r w:rsidRPr="00507428">
        <w:rPr>
          <w:rtl/>
        </w:rPr>
        <w:t>ف.</w:t>
      </w:r>
    </w:p>
  </w:footnote>
  <w:footnote w:id="343">
    <w:p w:rsidR="00CE7E40" w:rsidRDefault="00CE7E40" w:rsidP="006661EF">
      <w:pPr>
        <w:pStyle w:val="FootnoteText"/>
      </w:pPr>
      <w:r>
        <w:rPr>
          <w:rStyle w:val="FootnoteReference"/>
        </w:rPr>
        <w:footnoteRef/>
      </w:r>
      <w:r>
        <w:rPr>
          <w:rtl/>
        </w:rPr>
        <w:t xml:space="preserve"> ) أخرجه البخاري في صحيحه، كتاب الإيمان، باب</w:t>
      </w:r>
      <w:r>
        <w:rPr>
          <w:rFonts w:hint="cs"/>
          <w:rtl/>
        </w:rPr>
        <w:t>:</w:t>
      </w:r>
      <w:r>
        <w:rPr>
          <w:rtl/>
        </w:rPr>
        <w:t xml:space="preserve"> م</w:t>
      </w:r>
      <w:r>
        <w:rPr>
          <w:rFonts w:hint="cs"/>
          <w:rtl/>
        </w:rPr>
        <w:t>َ</w:t>
      </w:r>
      <w:r>
        <w:rPr>
          <w:rtl/>
        </w:rPr>
        <w:t>ن قال</w:t>
      </w:r>
      <w:r>
        <w:rPr>
          <w:rFonts w:hint="cs"/>
          <w:rtl/>
        </w:rPr>
        <w:t>:</w:t>
      </w:r>
      <w:r>
        <w:rPr>
          <w:rtl/>
        </w:rPr>
        <w:t xml:space="preserve"> إن</w:t>
      </w:r>
      <w:r>
        <w:rPr>
          <w:rFonts w:hint="cs"/>
          <w:rtl/>
        </w:rPr>
        <w:t>َّ</w:t>
      </w:r>
      <w:r>
        <w:rPr>
          <w:rtl/>
        </w:rPr>
        <w:t xml:space="preserve"> الإيمان هو الع</w:t>
      </w:r>
      <w:r>
        <w:rPr>
          <w:rFonts w:hint="cs"/>
          <w:rtl/>
        </w:rPr>
        <w:t>َ</w:t>
      </w:r>
      <w:r>
        <w:rPr>
          <w:rtl/>
        </w:rPr>
        <w:t>م</w:t>
      </w:r>
      <w:r>
        <w:rPr>
          <w:rFonts w:hint="cs"/>
          <w:rtl/>
        </w:rPr>
        <w:t>َ</w:t>
      </w:r>
      <w:r>
        <w:rPr>
          <w:rtl/>
        </w:rPr>
        <w:t xml:space="preserve">ل </w:t>
      </w:r>
      <w:r>
        <w:rPr>
          <w:rFonts w:hint="cs"/>
          <w:rtl/>
        </w:rPr>
        <w:t>(</w:t>
      </w:r>
      <w:r>
        <w:rPr>
          <w:rtl/>
        </w:rPr>
        <w:t>1/77</w:t>
      </w:r>
      <w:r>
        <w:rPr>
          <w:rFonts w:hint="cs"/>
          <w:rtl/>
        </w:rPr>
        <w:t>)،</w:t>
      </w:r>
      <w:r>
        <w:rPr>
          <w:rtl/>
        </w:rPr>
        <w:t xml:space="preserve"> برقم </w:t>
      </w:r>
      <w:r>
        <w:rPr>
          <w:rFonts w:hint="cs"/>
          <w:rtl/>
        </w:rPr>
        <w:t>(</w:t>
      </w:r>
      <w:r>
        <w:rPr>
          <w:rtl/>
        </w:rPr>
        <w:t xml:space="preserve"> 26 </w:t>
      </w:r>
      <w:r>
        <w:rPr>
          <w:rFonts w:hint="cs"/>
          <w:rtl/>
        </w:rPr>
        <w:t>)</w:t>
      </w:r>
      <w:r>
        <w:rPr>
          <w:rtl/>
        </w:rPr>
        <w:t>، وأخرجه مسلم في صحيحه، كتاب</w:t>
      </w:r>
      <w:r>
        <w:rPr>
          <w:rFonts w:hint="cs"/>
          <w:rtl/>
        </w:rPr>
        <w:t xml:space="preserve"> </w:t>
      </w:r>
      <w:r>
        <w:rPr>
          <w:rtl/>
        </w:rPr>
        <w:t>الإيمان، باب</w:t>
      </w:r>
      <w:r>
        <w:rPr>
          <w:rFonts w:hint="cs"/>
          <w:rtl/>
        </w:rPr>
        <w:t>:</w:t>
      </w:r>
      <w:r>
        <w:rPr>
          <w:rtl/>
        </w:rPr>
        <w:t xml:space="preserve"> ك</w:t>
      </w:r>
      <w:r>
        <w:rPr>
          <w:rFonts w:hint="cs"/>
          <w:rtl/>
        </w:rPr>
        <w:t>َ</w:t>
      </w:r>
      <w:r>
        <w:rPr>
          <w:rtl/>
        </w:rPr>
        <w:t>و</w:t>
      </w:r>
      <w:r>
        <w:rPr>
          <w:rFonts w:hint="cs"/>
          <w:rtl/>
        </w:rPr>
        <w:t>ْ</w:t>
      </w:r>
      <w:r>
        <w:rPr>
          <w:rtl/>
        </w:rPr>
        <w:t>ن الإيمان باللَّه</w:t>
      </w:r>
      <w:r>
        <w:rPr>
          <w:rFonts w:hint="cs"/>
          <w:rtl/>
        </w:rPr>
        <w:t>ِ</w:t>
      </w:r>
      <w:r>
        <w:rPr>
          <w:rtl/>
        </w:rPr>
        <w:t xml:space="preserve"> تعالى أفض</w:t>
      </w:r>
      <w:r>
        <w:rPr>
          <w:rFonts w:hint="cs"/>
          <w:rtl/>
        </w:rPr>
        <w:t>َ</w:t>
      </w:r>
      <w:r>
        <w:rPr>
          <w:rtl/>
        </w:rPr>
        <w:t xml:space="preserve">ل الأعمال </w:t>
      </w:r>
      <w:r>
        <w:rPr>
          <w:rFonts w:hint="cs"/>
          <w:rtl/>
        </w:rPr>
        <w:t>(</w:t>
      </w:r>
      <w:r>
        <w:rPr>
          <w:rtl/>
        </w:rPr>
        <w:t>1/88</w:t>
      </w:r>
      <w:r>
        <w:rPr>
          <w:rFonts w:hint="cs"/>
          <w:rtl/>
        </w:rPr>
        <w:t>)،</w:t>
      </w:r>
      <w:r>
        <w:rPr>
          <w:rtl/>
        </w:rPr>
        <w:t xml:space="preserve"> برقم </w:t>
      </w:r>
      <w:r>
        <w:rPr>
          <w:rFonts w:hint="cs"/>
          <w:rtl/>
        </w:rPr>
        <w:t>(</w:t>
      </w:r>
      <w:r>
        <w:rPr>
          <w:rtl/>
        </w:rPr>
        <w:t xml:space="preserve"> 83 </w:t>
      </w:r>
      <w:r>
        <w:rPr>
          <w:rFonts w:hint="cs"/>
          <w:rtl/>
        </w:rPr>
        <w:t>)</w:t>
      </w:r>
      <w:r>
        <w:rPr>
          <w:rtl/>
        </w:rPr>
        <w:t>.</w:t>
      </w:r>
    </w:p>
  </w:footnote>
  <w:footnote w:id="344">
    <w:p w:rsidR="00CE7E40" w:rsidRDefault="00CE7E40" w:rsidP="00814FAE">
      <w:pPr>
        <w:pStyle w:val="FootnoteText"/>
      </w:pPr>
      <w:r>
        <w:rPr>
          <w:rStyle w:val="FootnoteReference"/>
        </w:rPr>
        <w:footnoteRef/>
      </w:r>
      <w:r>
        <w:rPr>
          <w:rtl/>
        </w:rPr>
        <w:t xml:space="preserve"> ) أخرجه البخاري، كتاب الجهاد، باب</w:t>
      </w:r>
      <w:r>
        <w:rPr>
          <w:rFonts w:hint="cs"/>
          <w:rtl/>
        </w:rPr>
        <w:t>:</w:t>
      </w:r>
      <w:r>
        <w:rPr>
          <w:rtl/>
        </w:rPr>
        <w:t xml:space="preserve"> الغ</w:t>
      </w:r>
      <w:r>
        <w:rPr>
          <w:rFonts w:hint="cs"/>
          <w:rtl/>
        </w:rPr>
        <w:t>َ</w:t>
      </w:r>
      <w:r>
        <w:rPr>
          <w:rtl/>
        </w:rPr>
        <w:t>د</w:t>
      </w:r>
      <w:r>
        <w:rPr>
          <w:rFonts w:hint="cs"/>
          <w:rtl/>
        </w:rPr>
        <w:t>ْ</w:t>
      </w:r>
      <w:r>
        <w:rPr>
          <w:rtl/>
        </w:rPr>
        <w:t>و</w:t>
      </w:r>
      <w:r>
        <w:rPr>
          <w:rFonts w:hint="cs"/>
          <w:rtl/>
        </w:rPr>
        <w:t>َ</w:t>
      </w:r>
      <w:r>
        <w:rPr>
          <w:rtl/>
        </w:rPr>
        <w:t>ة والر</w:t>
      </w:r>
      <w:r>
        <w:rPr>
          <w:rFonts w:hint="cs"/>
          <w:rtl/>
        </w:rPr>
        <w:t>َّ</w:t>
      </w:r>
      <w:r>
        <w:rPr>
          <w:rtl/>
        </w:rPr>
        <w:t>و</w:t>
      </w:r>
      <w:r>
        <w:rPr>
          <w:rFonts w:hint="cs"/>
          <w:rtl/>
        </w:rPr>
        <w:t>ْ</w:t>
      </w:r>
      <w:r>
        <w:rPr>
          <w:rtl/>
        </w:rPr>
        <w:t>ح</w:t>
      </w:r>
      <w:r>
        <w:rPr>
          <w:rFonts w:hint="cs"/>
          <w:rtl/>
        </w:rPr>
        <w:t>َ</w:t>
      </w:r>
      <w:r>
        <w:rPr>
          <w:rtl/>
        </w:rPr>
        <w:t xml:space="preserve">ة في سبيل اللَّه </w:t>
      </w:r>
      <w:r>
        <w:rPr>
          <w:rFonts w:hint="cs"/>
          <w:rtl/>
        </w:rPr>
        <w:t>(</w:t>
      </w:r>
      <w:r>
        <w:rPr>
          <w:rtl/>
        </w:rPr>
        <w:t>6/13</w:t>
      </w:r>
      <w:r>
        <w:rPr>
          <w:rFonts w:hint="cs"/>
          <w:rtl/>
        </w:rPr>
        <w:t>)،</w:t>
      </w:r>
      <w:r>
        <w:rPr>
          <w:rtl/>
        </w:rPr>
        <w:t xml:space="preserve"> برقم </w:t>
      </w:r>
      <w:r>
        <w:rPr>
          <w:rFonts w:hint="cs"/>
          <w:rtl/>
        </w:rPr>
        <w:t>(</w:t>
      </w:r>
      <w:r>
        <w:rPr>
          <w:rtl/>
        </w:rPr>
        <w:t>2792</w:t>
      </w:r>
      <w:r>
        <w:rPr>
          <w:rFonts w:hint="cs"/>
          <w:rtl/>
        </w:rPr>
        <w:t>)</w:t>
      </w:r>
      <w:r>
        <w:rPr>
          <w:rtl/>
        </w:rPr>
        <w:t>، وأخرجه مسلم، كتاب الإمارة، باب</w:t>
      </w:r>
      <w:r>
        <w:rPr>
          <w:rFonts w:hint="cs"/>
          <w:rtl/>
        </w:rPr>
        <w:t>:</w:t>
      </w:r>
      <w:r>
        <w:rPr>
          <w:rtl/>
        </w:rPr>
        <w:t xml:space="preserve"> ف</w:t>
      </w:r>
      <w:r>
        <w:rPr>
          <w:rFonts w:hint="cs"/>
          <w:rtl/>
        </w:rPr>
        <w:t>َ</w:t>
      </w:r>
      <w:r>
        <w:rPr>
          <w:rtl/>
        </w:rPr>
        <w:t>ض</w:t>
      </w:r>
      <w:r>
        <w:rPr>
          <w:rFonts w:hint="cs"/>
          <w:rtl/>
        </w:rPr>
        <w:t>ْ</w:t>
      </w:r>
      <w:r>
        <w:rPr>
          <w:rtl/>
        </w:rPr>
        <w:t>ل</w:t>
      </w:r>
      <w:r>
        <w:rPr>
          <w:rFonts w:hint="cs"/>
          <w:rtl/>
        </w:rPr>
        <w:t xml:space="preserve"> </w:t>
      </w:r>
      <w:r>
        <w:rPr>
          <w:rtl/>
        </w:rPr>
        <w:t>الغ</w:t>
      </w:r>
      <w:r>
        <w:rPr>
          <w:rFonts w:hint="cs"/>
          <w:rtl/>
        </w:rPr>
        <w:t>َ</w:t>
      </w:r>
      <w:r>
        <w:rPr>
          <w:rtl/>
        </w:rPr>
        <w:t>د</w:t>
      </w:r>
      <w:r>
        <w:rPr>
          <w:rFonts w:hint="cs"/>
          <w:rtl/>
        </w:rPr>
        <w:t>ْ</w:t>
      </w:r>
      <w:r>
        <w:rPr>
          <w:rtl/>
        </w:rPr>
        <w:t>و</w:t>
      </w:r>
      <w:r>
        <w:rPr>
          <w:rFonts w:hint="cs"/>
          <w:rtl/>
        </w:rPr>
        <w:t>َ</w:t>
      </w:r>
      <w:r>
        <w:rPr>
          <w:rtl/>
        </w:rPr>
        <w:t>ة والر</w:t>
      </w:r>
      <w:r>
        <w:rPr>
          <w:rFonts w:hint="cs"/>
          <w:rtl/>
        </w:rPr>
        <w:t>َّ</w:t>
      </w:r>
      <w:r>
        <w:rPr>
          <w:rtl/>
        </w:rPr>
        <w:t>و</w:t>
      </w:r>
      <w:r>
        <w:rPr>
          <w:rFonts w:hint="cs"/>
          <w:rtl/>
        </w:rPr>
        <w:t>ْ</w:t>
      </w:r>
      <w:r>
        <w:rPr>
          <w:rtl/>
        </w:rPr>
        <w:t xml:space="preserve">حة </w:t>
      </w:r>
      <w:r>
        <w:rPr>
          <w:rFonts w:hint="cs"/>
          <w:rtl/>
        </w:rPr>
        <w:t>(</w:t>
      </w:r>
      <w:r>
        <w:rPr>
          <w:rtl/>
        </w:rPr>
        <w:t>3/1499</w:t>
      </w:r>
      <w:r>
        <w:rPr>
          <w:rFonts w:hint="cs"/>
          <w:rtl/>
        </w:rPr>
        <w:t>)،</w:t>
      </w:r>
      <w:r>
        <w:rPr>
          <w:rtl/>
        </w:rPr>
        <w:t xml:space="preserve"> برقم </w:t>
      </w:r>
      <w:r>
        <w:rPr>
          <w:rFonts w:hint="cs"/>
          <w:rtl/>
        </w:rPr>
        <w:t>(</w:t>
      </w:r>
      <w:r>
        <w:rPr>
          <w:rtl/>
        </w:rPr>
        <w:t>1880</w:t>
      </w:r>
      <w:r>
        <w:rPr>
          <w:rFonts w:hint="cs"/>
          <w:rtl/>
        </w:rPr>
        <w:t>)</w:t>
      </w:r>
      <w:r>
        <w:rPr>
          <w:rtl/>
        </w:rPr>
        <w:t>.</w:t>
      </w:r>
    </w:p>
  </w:footnote>
  <w:footnote w:id="345">
    <w:p w:rsidR="00CE7E40" w:rsidRDefault="00CE7E40" w:rsidP="006661EF">
      <w:pPr>
        <w:pStyle w:val="FootnoteText"/>
      </w:pPr>
      <w:r>
        <w:rPr>
          <w:rStyle w:val="FootnoteReference"/>
        </w:rPr>
        <w:footnoteRef/>
      </w:r>
      <w:r>
        <w:rPr>
          <w:rtl/>
        </w:rPr>
        <w:t xml:space="preserve"> ) </w:t>
      </w:r>
      <w:r w:rsidRPr="000731B1">
        <w:rPr>
          <w:rtl/>
        </w:rPr>
        <w:t xml:space="preserve">المغني </w:t>
      </w:r>
      <w:r>
        <w:rPr>
          <w:rFonts w:hint="cs"/>
          <w:rtl/>
        </w:rPr>
        <w:t>(</w:t>
      </w:r>
      <w:r>
        <w:rPr>
          <w:rtl/>
        </w:rPr>
        <w:t>13/6 –</w:t>
      </w:r>
      <w:r w:rsidRPr="000731B1">
        <w:rPr>
          <w:rtl/>
        </w:rPr>
        <w:t xml:space="preserve"> 7</w:t>
      </w:r>
      <w:r>
        <w:rPr>
          <w:rFonts w:hint="cs"/>
          <w:rtl/>
        </w:rPr>
        <w:t>)</w:t>
      </w:r>
      <w:r w:rsidRPr="000731B1">
        <w:rPr>
          <w:rtl/>
        </w:rPr>
        <w:t>.</w:t>
      </w:r>
    </w:p>
  </w:footnote>
  <w:footnote w:id="346">
    <w:p w:rsidR="00CE7E40" w:rsidRDefault="00CE7E40" w:rsidP="006661EF">
      <w:pPr>
        <w:pStyle w:val="FootnoteText"/>
      </w:pPr>
      <w:r>
        <w:rPr>
          <w:rStyle w:val="FootnoteReference"/>
        </w:rPr>
        <w:footnoteRef/>
      </w:r>
      <w:r>
        <w:rPr>
          <w:rtl/>
        </w:rPr>
        <w:t xml:space="preserve"> ) أخرجه البخاري، كتاب الجهاد، باب</w:t>
      </w:r>
      <w:r>
        <w:rPr>
          <w:rFonts w:hint="cs"/>
          <w:rtl/>
        </w:rPr>
        <w:t>:</w:t>
      </w:r>
      <w:r>
        <w:rPr>
          <w:rtl/>
        </w:rPr>
        <w:t xml:space="preserve"> م</w:t>
      </w:r>
      <w:r>
        <w:rPr>
          <w:rFonts w:hint="cs"/>
          <w:rtl/>
        </w:rPr>
        <w:t>َ</w:t>
      </w:r>
      <w:r>
        <w:rPr>
          <w:rtl/>
        </w:rPr>
        <w:t>ن قات</w:t>
      </w:r>
      <w:r>
        <w:rPr>
          <w:rFonts w:hint="cs"/>
          <w:rtl/>
        </w:rPr>
        <w:t>َ</w:t>
      </w:r>
      <w:r>
        <w:rPr>
          <w:rtl/>
        </w:rPr>
        <w:t>ل ل</w:t>
      </w:r>
      <w:r>
        <w:rPr>
          <w:rFonts w:hint="cs"/>
          <w:rtl/>
        </w:rPr>
        <w:t>ِ</w:t>
      </w:r>
      <w:r>
        <w:rPr>
          <w:rtl/>
        </w:rPr>
        <w:t>تكون كلمة ال</w:t>
      </w:r>
      <w:r>
        <w:rPr>
          <w:rFonts w:hint="cs"/>
          <w:rtl/>
        </w:rPr>
        <w:t>له</w:t>
      </w:r>
      <w:r>
        <w:rPr>
          <w:rtl/>
        </w:rPr>
        <w:t xml:space="preserve"> هي العليا </w:t>
      </w:r>
      <w:r>
        <w:rPr>
          <w:rFonts w:hint="cs"/>
          <w:rtl/>
        </w:rPr>
        <w:t>(</w:t>
      </w:r>
      <w:r>
        <w:rPr>
          <w:rtl/>
        </w:rPr>
        <w:t>6/28</w:t>
      </w:r>
      <w:r>
        <w:rPr>
          <w:rFonts w:hint="cs"/>
          <w:rtl/>
        </w:rPr>
        <w:t>)</w:t>
      </w:r>
      <w:r>
        <w:rPr>
          <w:rtl/>
        </w:rPr>
        <w:t xml:space="preserve">، برقم </w:t>
      </w:r>
      <w:r>
        <w:rPr>
          <w:rFonts w:hint="cs"/>
          <w:rtl/>
        </w:rPr>
        <w:t>(</w:t>
      </w:r>
      <w:r>
        <w:rPr>
          <w:rtl/>
        </w:rPr>
        <w:t xml:space="preserve"> 2810 </w:t>
      </w:r>
      <w:r>
        <w:rPr>
          <w:rFonts w:hint="cs"/>
          <w:rtl/>
        </w:rPr>
        <w:t>)</w:t>
      </w:r>
      <w:r>
        <w:rPr>
          <w:rtl/>
        </w:rPr>
        <w:t>، وأخرجه مسلم، كتاب الإمارة، باب</w:t>
      </w:r>
      <w:r>
        <w:rPr>
          <w:rFonts w:hint="cs"/>
          <w:rtl/>
        </w:rPr>
        <w:t xml:space="preserve">: </w:t>
      </w:r>
      <w:r>
        <w:rPr>
          <w:rtl/>
        </w:rPr>
        <w:t>م</w:t>
      </w:r>
      <w:r>
        <w:rPr>
          <w:rFonts w:hint="cs"/>
          <w:rtl/>
        </w:rPr>
        <w:t>َ</w:t>
      </w:r>
      <w:r>
        <w:rPr>
          <w:rtl/>
        </w:rPr>
        <w:t>ن قات</w:t>
      </w:r>
      <w:r>
        <w:rPr>
          <w:rFonts w:hint="cs"/>
          <w:rtl/>
        </w:rPr>
        <w:t>َ</w:t>
      </w:r>
      <w:r>
        <w:rPr>
          <w:rtl/>
        </w:rPr>
        <w:t>ل ل</w:t>
      </w:r>
      <w:r>
        <w:rPr>
          <w:rFonts w:hint="cs"/>
          <w:rtl/>
        </w:rPr>
        <w:t>ِ</w:t>
      </w:r>
      <w:r>
        <w:rPr>
          <w:rtl/>
        </w:rPr>
        <w:t>تكون</w:t>
      </w:r>
      <w:r>
        <w:rPr>
          <w:rFonts w:hint="cs"/>
          <w:rtl/>
        </w:rPr>
        <w:t>َ</w:t>
      </w:r>
      <w:r>
        <w:rPr>
          <w:rtl/>
        </w:rPr>
        <w:t xml:space="preserve"> ك</w:t>
      </w:r>
      <w:r>
        <w:rPr>
          <w:rFonts w:hint="cs"/>
          <w:rtl/>
        </w:rPr>
        <w:t>َ</w:t>
      </w:r>
      <w:r>
        <w:rPr>
          <w:rtl/>
        </w:rPr>
        <w:t>ل</w:t>
      </w:r>
      <w:r>
        <w:rPr>
          <w:rFonts w:hint="cs"/>
          <w:rtl/>
        </w:rPr>
        <w:t>ِ</w:t>
      </w:r>
      <w:r>
        <w:rPr>
          <w:rtl/>
        </w:rPr>
        <w:t>م</w:t>
      </w:r>
      <w:r>
        <w:rPr>
          <w:rFonts w:hint="cs"/>
          <w:rtl/>
        </w:rPr>
        <w:t>َ</w:t>
      </w:r>
      <w:r>
        <w:rPr>
          <w:rtl/>
        </w:rPr>
        <w:t>ة ال</w:t>
      </w:r>
      <w:r>
        <w:rPr>
          <w:rFonts w:hint="cs"/>
          <w:rtl/>
        </w:rPr>
        <w:t>له</w:t>
      </w:r>
      <w:r>
        <w:rPr>
          <w:rtl/>
        </w:rPr>
        <w:t xml:space="preserve"> هي العليا </w:t>
      </w:r>
      <w:r>
        <w:rPr>
          <w:rFonts w:hint="cs"/>
          <w:rtl/>
        </w:rPr>
        <w:t>(</w:t>
      </w:r>
      <w:r>
        <w:rPr>
          <w:rtl/>
        </w:rPr>
        <w:t>3/1512</w:t>
      </w:r>
      <w:r>
        <w:rPr>
          <w:rFonts w:hint="cs"/>
          <w:rtl/>
        </w:rPr>
        <w:t>)،</w:t>
      </w:r>
      <w:r>
        <w:rPr>
          <w:rtl/>
        </w:rPr>
        <w:t xml:space="preserve"> برقم </w:t>
      </w:r>
      <w:r>
        <w:rPr>
          <w:rFonts w:hint="cs"/>
          <w:rtl/>
        </w:rPr>
        <w:t>(</w:t>
      </w:r>
      <w:r>
        <w:rPr>
          <w:rtl/>
        </w:rPr>
        <w:t xml:space="preserve"> 1904 </w:t>
      </w:r>
      <w:r>
        <w:rPr>
          <w:rFonts w:hint="cs"/>
          <w:rtl/>
        </w:rPr>
        <w:t>)</w:t>
      </w:r>
      <w:r>
        <w:rPr>
          <w:rtl/>
        </w:rPr>
        <w:t>.</w:t>
      </w:r>
    </w:p>
  </w:footnote>
  <w:footnote w:id="347">
    <w:p w:rsidR="00CE7E40" w:rsidRDefault="00CE7E40" w:rsidP="0052187B">
      <w:pPr>
        <w:pStyle w:val="FootnoteText"/>
      </w:pPr>
      <w:r>
        <w:rPr>
          <w:rStyle w:val="FootnoteReference"/>
        </w:rPr>
        <w:footnoteRef/>
      </w:r>
      <w:r>
        <w:rPr>
          <w:rtl/>
        </w:rPr>
        <w:t xml:space="preserve"> ) رواه مسل</w:t>
      </w:r>
      <w:r>
        <w:rPr>
          <w:rFonts w:hint="cs"/>
          <w:rtl/>
        </w:rPr>
        <w:t>ِ</w:t>
      </w:r>
      <w:r>
        <w:rPr>
          <w:rtl/>
        </w:rPr>
        <w:t>م في الإمارة باب</w:t>
      </w:r>
      <w:r>
        <w:rPr>
          <w:rFonts w:hint="cs"/>
          <w:rtl/>
        </w:rPr>
        <w:t>:</w:t>
      </w:r>
      <w:r>
        <w:rPr>
          <w:rtl/>
        </w:rPr>
        <w:t xml:space="preserve"> قول الن</w:t>
      </w:r>
      <w:r>
        <w:rPr>
          <w:rFonts w:hint="cs"/>
          <w:rtl/>
        </w:rPr>
        <w:t>َّ</w:t>
      </w:r>
      <w:r>
        <w:rPr>
          <w:rtl/>
        </w:rPr>
        <w:t>بي</w:t>
      </w:r>
      <w:r>
        <w:rPr>
          <w:rFonts w:hint="cs"/>
          <w:rtl/>
        </w:rPr>
        <w:t>ّ</w:t>
      </w:r>
      <w:r>
        <w:rPr>
          <w:rtl/>
        </w:rPr>
        <w:t xml:space="preserve"> </w:t>
      </w:r>
      <w:r w:rsidRPr="009A1B1B">
        <w:rPr>
          <w:sz w:val="28"/>
        </w:rPr>
        <w:sym w:font="AGA Arabesque" w:char="F072"/>
      </w:r>
      <w:r>
        <w:rPr>
          <w:rtl/>
        </w:rPr>
        <w:t>:</w:t>
      </w:r>
      <w:r>
        <w:rPr>
          <w:rFonts w:hint="cs"/>
          <w:rtl/>
        </w:rPr>
        <w:t xml:space="preserve">(( </w:t>
      </w:r>
      <w:r>
        <w:rPr>
          <w:rtl/>
        </w:rPr>
        <w:t>لا ت</w:t>
      </w:r>
      <w:r>
        <w:rPr>
          <w:rFonts w:hint="cs"/>
          <w:rtl/>
        </w:rPr>
        <w:t>َ</w:t>
      </w:r>
      <w:r>
        <w:rPr>
          <w:rtl/>
        </w:rPr>
        <w:t>زال طائ</w:t>
      </w:r>
      <w:r>
        <w:rPr>
          <w:rFonts w:hint="cs"/>
          <w:rtl/>
        </w:rPr>
        <w:t>ِ</w:t>
      </w:r>
      <w:r>
        <w:rPr>
          <w:rtl/>
        </w:rPr>
        <w:t>ف</w:t>
      </w:r>
      <w:r>
        <w:rPr>
          <w:rFonts w:hint="cs"/>
          <w:rtl/>
        </w:rPr>
        <w:t>َ</w:t>
      </w:r>
      <w:r>
        <w:rPr>
          <w:rtl/>
        </w:rPr>
        <w:t>ة...</w:t>
      </w:r>
      <w:r>
        <w:rPr>
          <w:rFonts w:hint="cs"/>
          <w:rtl/>
        </w:rPr>
        <w:t>))</w:t>
      </w:r>
      <w:r>
        <w:rPr>
          <w:rtl/>
        </w:rPr>
        <w:t xml:space="preserve"> </w:t>
      </w:r>
      <w:r>
        <w:rPr>
          <w:rFonts w:hint="cs"/>
          <w:rtl/>
        </w:rPr>
        <w:t>(3/1524)،</w:t>
      </w:r>
      <w:r>
        <w:rPr>
          <w:rtl/>
        </w:rPr>
        <w:t xml:space="preserve"> رقم </w:t>
      </w:r>
      <w:r>
        <w:rPr>
          <w:rFonts w:hint="cs"/>
          <w:rtl/>
        </w:rPr>
        <w:t>(</w:t>
      </w:r>
      <w:r>
        <w:rPr>
          <w:rtl/>
        </w:rPr>
        <w:t>1923</w:t>
      </w:r>
      <w:r>
        <w:rPr>
          <w:rFonts w:hint="cs"/>
          <w:rtl/>
        </w:rPr>
        <w:t>)</w:t>
      </w:r>
      <w:r>
        <w:rPr>
          <w:rtl/>
        </w:rPr>
        <w:t xml:space="preserve"> وهو م</w:t>
      </w:r>
      <w:r>
        <w:rPr>
          <w:rFonts w:hint="cs"/>
          <w:rtl/>
        </w:rPr>
        <w:t>ُ</w:t>
      </w:r>
      <w:r>
        <w:rPr>
          <w:rtl/>
        </w:rPr>
        <w:t>ك</w:t>
      </w:r>
      <w:r>
        <w:rPr>
          <w:rFonts w:hint="cs"/>
          <w:rtl/>
        </w:rPr>
        <w:t>َ</w:t>
      </w:r>
      <w:r>
        <w:rPr>
          <w:rtl/>
        </w:rPr>
        <w:t>ر</w:t>
      </w:r>
      <w:r>
        <w:rPr>
          <w:rFonts w:hint="cs"/>
          <w:rtl/>
        </w:rPr>
        <w:t>َّ</w:t>
      </w:r>
      <w:r>
        <w:rPr>
          <w:rtl/>
        </w:rPr>
        <w:t xml:space="preserve">ر رقم </w:t>
      </w:r>
      <w:r>
        <w:rPr>
          <w:rFonts w:hint="cs"/>
          <w:rtl/>
        </w:rPr>
        <w:t>(</w:t>
      </w:r>
      <w:r>
        <w:rPr>
          <w:rtl/>
        </w:rPr>
        <w:t>156</w:t>
      </w:r>
      <w:r>
        <w:rPr>
          <w:rFonts w:hint="cs"/>
          <w:rtl/>
        </w:rPr>
        <w:t>)</w:t>
      </w:r>
      <w:r>
        <w:rPr>
          <w:rtl/>
        </w:rPr>
        <w:t>. وفي الباب</w:t>
      </w:r>
      <w:r>
        <w:rPr>
          <w:rFonts w:hint="cs"/>
          <w:rtl/>
        </w:rPr>
        <w:t>ِ</w:t>
      </w:r>
      <w:r>
        <w:rPr>
          <w:rtl/>
        </w:rPr>
        <w:t xml:space="preserve"> ن</w:t>
      </w:r>
      <w:r>
        <w:rPr>
          <w:rFonts w:hint="cs"/>
          <w:rtl/>
        </w:rPr>
        <w:t>ُ</w:t>
      </w:r>
      <w:r>
        <w:rPr>
          <w:rtl/>
        </w:rPr>
        <w:t>صوص</w:t>
      </w:r>
      <w:r>
        <w:rPr>
          <w:rFonts w:hint="cs"/>
          <w:rtl/>
        </w:rPr>
        <w:t xml:space="preserve">ٌ </w:t>
      </w:r>
      <w:r>
        <w:rPr>
          <w:rtl/>
        </w:rPr>
        <w:t>أخرى انظ</w:t>
      </w:r>
      <w:r>
        <w:rPr>
          <w:rFonts w:hint="cs"/>
          <w:rtl/>
        </w:rPr>
        <w:t>ُ</w:t>
      </w:r>
      <w:r>
        <w:rPr>
          <w:rtl/>
        </w:rPr>
        <w:t>رها في ص</w:t>
      </w:r>
      <w:r>
        <w:rPr>
          <w:rFonts w:hint="cs"/>
          <w:rtl/>
        </w:rPr>
        <w:t>َ</w:t>
      </w:r>
      <w:r>
        <w:rPr>
          <w:rtl/>
        </w:rPr>
        <w:t>ح</w:t>
      </w:r>
      <w:r>
        <w:rPr>
          <w:rFonts w:hint="cs"/>
          <w:rtl/>
        </w:rPr>
        <w:t>ِ</w:t>
      </w:r>
      <w:r>
        <w:rPr>
          <w:rtl/>
        </w:rPr>
        <w:t>يح م</w:t>
      </w:r>
      <w:r>
        <w:rPr>
          <w:rFonts w:hint="cs"/>
          <w:rtl/>
        </w:rPr>
        <w:t>ُ</w:t>
      </w:r>
      <w:r>
        <w:rPr>
          <w:rtl/>
        </w:rPr>
        <w:t>س</w:t>
      </w:r>
      <w:r>
        <w:rPr>
          <w:rFonts w:hint="cs"/>
          <w:rtl/>
        </w:rPr>
        <w:t>ْ</w:t>
      </w:r>
      <w:r>
        <w:rPr>
          <w:rtl/>
        </w:rPr>
        <w:t>ل</w:t>
      </w:r>
      <w:r>
        <w:rPr>
          <w:rFonts w:hint="cs"/>
          <w:rtl/>
        </w:rPr>
        <w:t>ِ</w:t>
      </w:r>
      <w:r>
        <w:rPr>
          <w:rtl/>
        </w:rPr>
        <w:t xml:space="preserve">م </w:t>
      </w:r>
      <w:r>
        <w:rPr>
          <w:rFonts w:hint="cs"/>
          <w:rtl/>
        </w:rPr>
        <w:t>(</w:t>
      </w:r>
      <w:r>
        <w:rPr>
          <w:rtl/>
        </w:rPr>
        <w:t>الموض</w:t>
      </w:r>
      <w:r>
        <w:rPr>
          <w:rFonts w:hint="cs"/>
          <w:rtl/>
        </w:rPr>
        <w:t>ِ</w:t>
      </w:r>
      <w:r>
        <w:rPr>
          <w:rtl/>
        </w:rPr>
        <w:t>ع المذكور</w:t>
      </w:r>
      <w:r>
        <w:rPr>
          <w:rFonts w:hint="cs"/>
          <w:rtl/>
        </w:rPr>
        <w:t>)</w:t>
      </w:r>
      <w:r>
        <w:rPr>
          <w:rtl/>
        </w:rPr>
        <w:t xml:space="preserve">، والبخاري رقم </w:t>
      </w:r>
      <w:r>
        <w:rPr>
          <w:rFonts w:hint="cs"/>
          <w:rtl/>
        </w:rPr>
        <w:t>(</w:t>
      </w:r>
      <w:r>
        <w:rPr>
          <w:rtl/>
        </w:rPr>
        <w:t>71</w:t>
      </w:r>
      <w:r>
        <w:rPr>
          <w:rFonts w:hint="cs"/>
          <w:rtl/>
        </w:rPr>
        <w:t>)</w:t>
      </w:r>
      <w:r>
        <w:rPr>
          <w:rtl/>
        </w:rPr>
        <w:t xml:space="preserve">، </w:t>
      </w:r>
      <w:r>
        <w:rPr>
          <w:rFonts w:hint="cs"/>
          <w:rtl/>
        </w:rPr>
        <w:t>(</w:t>
      </w:r>
      <w:r>
        <w:rPr>
          <w:rtl/>
        </w:rPr>
        <w:t>3640</w:t>
      </w:r>
      <w:r>
        <w:rPr>
          <w:rFonts w:hint="cs"/>
          <w:rtl/>
        </w:rPr>
        <w:t>)</w:t>
      </w:r>
      <w:r>
        <w:rPr>
          <w:rtl/>
        </w:rPr>
        <w:t>، وجام</w:t>
      </w:r>
      <w:r>
        <w:rPr>
          <w:rFonts w:hint="cs"/>
          <w:rtl/>
        </w:rPr>
        <w:t>ِ</w:t>
      </w:r>
      <w:r>
        <w:rPr>
          <w:rtl/>
        </w:rPr>
        <w:t>ع الأ</w:t>
      </w:r>
      <w:r>
        <w:rPr>
          <w:rFonts w:hint="cs"/>
          <w:rtl/>
        </w:rPr>
        <w:t>ُ</w:t>
      </w:r>
      <w:r>
        <w:rPr>
          <w:rtl/>
        </w:rPr>
        <w:t>صول</w:t>
      </w:r>
      <w:r>
        <w:rPr>
          <w:rFonts w:hint="cs"/>
          <w:rtl/>
        </w:rPr>
        <w:t>ِ</w:t>
      </w:r>
      <w:r>
        <w:rPr>
          <w:rtl/>
        </w:rPr>
        <w:t xml:space="preserve"> لابن الأثير </w:t>
      </w:r>
      <w:r>
        <w:rPr>
          <w:rFonts w:hint="cs"/>
          <w:rtl/>
        </w:rPr>
        <w:t>(</w:t>
      </w:r>
      <w:r>
        <w:rPr>
          <w:rtl/>
        </w:rPr>
        <w:t>9/203</w:t>
      </w:r>
      <w:r>
        <w:rPr>
          <w:rFonts w:hint="cs"/>
          <w:rtl/>
        </w:rPr>
        <w:t>)</w:t>
      </w:r>
      <w:r>
        <w:rPr>
          <w:rtl/>
        </w:rPr>
        <w:t xml:space="preserve"> وما بعدها،</w:t>
      </w:r>
      <w:r>
        <w:rPr>
          <w:rFonts w:hint="cs"/>
          <w:rtl/>
        </w:rPr>
        <w:t xml:space="preserve"> (2/</w:t>
      </w:r>
      <w:r>
        <w:rPr>
          <w:rtl/>
        </w:rPr>
        <w:t>569</w:t>
      </w:r>
      <w:r>
        <w:rPr>
          <w:rFonts w:hint="cs"/>
          <w:rtl/>
        </w:rPr>
        <w:t>)</w:t>
      </w:r>
      <w:r>
        <w:rPr>
          <w:rtl/>
        </w:rPr>
        <w:t xml:space="preserve"> رقم </w:t>
      </w:r>
      <w:r>
        <w:rPr>
          <w:rFonts w:hint="cs"/>
          <w:rtl/>
        </w:rPr>
        <w:t>(</w:t>
      </w:r>
      <w:r>
        <w:rPr>
          <w:rtl/>
        </w:rPr>
        <w:t>1048</w:t>
      </w:r>
      <w:r>
        <w:rPr>
          <w:rFonts w:hint="cs"/>
          <w:rtl/>
        </w:rPr>
        <w:t>)</w:t>
      </w:r>
      <w:r>
        <w:rPr>
          <w:rtl/>
        </w:rPr>
        <w:t>.</w:t>
      </w:r>
    </w:p>
  </w:footnote>
  <w:footnote w:id="348">
    <w:p w:rsidR="00CE7E40" w:rsidRDefault="00CE7E40" w:rsidP="006661EF">
      <w:pPr>
        <w:pStyle w:val="FootnoteText"/>
      </w:pPr>
      <w:r>
        <w:rPr>
          <w:rStyle w:val="FootnoteReference"/>
        </w:rPr>
        <w:footnoteRef/>
      </w:r>
      <w:r>
        <w:rPr>
          <w:rtl/>
        </w:rPr>
        <w:t xml:space="preserve"> ) رواه البخاري رقم </w:t>
      </w:r>
      <w:r>
        <w:rPr>
          <w:rFonts w:hint="cs"/>
          <w:rtl/>
        </w:rPr>
        <w:t>(</w:t>
      </w:r>
      <w:r>
        <w:rPr>
          <w:rtl/>
        </w:rPr>
        <w:t xml:space="preserve">2849، </w:t>
      </w:r>
      <w:r>
        <w:rPr>
          <w:rFonts w:hint="cs"/>
          <w:rtl/>
        </w:rPr>
        <w:t>و</w:t>
      </w:r>
      <w:r>
        <w:rPr>
          <w:rtl/>
        </w:rPr>
        <w:t>2850</w:t>
      </w:r>
      <w:r>
        <w:rPr>
          <w:rFonts w:hint="cs"/>
          <w:rtl/>
        </w:rPr>
        <w:t>)،</w:t>
      </w:r>
      <w:r>
        <w:rPr>
          <w:rtl/>
        </w:rPr>
        <w:t xml:space="preserve"> ومسلم رقم </w:t>
      </w:r>
      <w:r>
        <w:rPr>
          <w:rFonts w:hint="cs"/>
          <w:rtl/>
        </w:rPr>
        <w:t>(</w:t>
      </w:r>
      <w:r>
        <w:rPr>
          <w:rtl/>
        </w:rPr>
        <w:t>1871</w:t>
      </w:r>
      <w:r>
        <w:rPr>
          <w:rFonts w:hint="cs"/>
          <w:rtl/>
        </w:rPr>
        <w:t>)</w:t>
      </w:r>
      <w:r w:rsidRPr="00DA1274">
        <w:rPr>
          <w:rtl/>
        </w:rPr>
        <w:t xml:space="preserve"> وما بعده.</w:t>
      </w:r>
    </w:p>
  </w:footnote>
  <w:footnote w:id="349">
    <w:p w:rsidR="00CE7E40" w:rsidRDefault="00CE7E40" w:rsidP="006661EF">
      <w:pPr>
        <w:pStyle w:val="FootnoteText"/>
      </w:pPr>
      <w:r>
        <w:rPr>
          <w:rStyle w:val="FootnoteReference"/>
        </w:rPr>
        <w:footnoteRef/>
      </w:r>
      <w:r>
        <w:rPr>
          <w:rtl/>
        </w:rPr>
        <w:t xml:space="preserve"> ) انظر</w:t>
      </w:r>
      <w:r w:rsidRPr="00FF78CD">
        <w:rPr>
          <w:rtl/>
        </w:rPr>
        <w:t xml:space="preserve">: </w:t>
      </w:r>
      <w:r>
        <w:rPr>
          <w:rtl/>
        </w:rPr>
        <w:t>عد</w:t>
      </w:r>
      <w:r>
        <w:rPr>
          <w:rFonts w:hint="cs"/>
          <w:rtl/>
        </w:rPr>
        <w:t>ّ</w:t>
      </w:r>
      <w:r>
        <w:rPr>
          <w:rtl/>
        </w:rPr>
        <w:t>ة الص</w:t>
      </w:r>
      <w:r>
        <w:rPr>
          <w:rFonts w:hint="cs"/>
          <w:rtl/>
        </w:rPr>
        <w:t>ّ</w:t>
      </w:r>
      <w:r>
        <w:rPr>
          <w:rtl/>
        </w:rPr>
        <w:t xml:space="preserve">ابرين لابن القيم </w:t>
      </w:r>
      <w:r>
        <w:rPr>
          <w:rFonts w:hint="cs"/>
          <w:rtl/>
        </w:rPr>
        <w:t>-</w:t>
      </w:r>
      <w:r>
        <w:rPr>
          <w:rtl/>
        </w:rPr>
        <w:t xml:space="preserve"> رحمه ا</w:t>
      </w:r>
      <w:r w:rsidRPr="00FF78CD">
        <w:rPr>
          <w:rtl/>
        </w:rPr>
        <w:t xml:space="preserve">لله </w:t>
      </w:r>
      <w:r>
        <w:rPr>
          <w:rtl/>
        </w:rPr>
        <w:t>–</w:t>
      </w:r>
      <w:r>
        <w:rPr>
          <w:rFonts w:hint="cs"/>
          <w:rtl/>
        </w:rPr>
        <w:t xml:space="preserve"> (</w:t>
      </w:r>
      <w:r w:rsidRPr="00FF78CD">
        <w:rPr>
          <w:rtl/>
        </w:rPr>
        <w:t>ص 50</w:t>
      </w:r>
      <w:r>
        <w:rPr>
          <w:rFonts w:hint="cs"/>
          <w:rtl/>
        </w:rPr>
        <w:t>)</w:t>
      </w:r>
      <w:r w:rsidRPr="00FF78CD">
        <w:rPr>
          <w:rtl/>
        </w:rPr>
        <w:t>.</w:t>
      </w:r>
    </w:p>
  </w:footnote>
  <w:footnote w:id="350">
    <w:p w:rsidR="00CE7E40" w:rsidRDefault="00CE7E40" w:rsidP="006661EF">
      <w:pPr>
        <w:pStyle w:val="FootnoteText"/>
      </w:pPr>
      <w:r>
        <w:rPr>
          <w:rStyle w:val="FootnoteReference"/>
        </w:rPr>
        <w:footnoteRef/>
      </w:r>
      <w:r>
        <w:rPr>
          <w:rtl/>
        </w:rPr>
        <w:t xml:space="preserve"> ) انظر</w:t>
      </w:r>
      <w:r w:rsidRPr="00FF78CD">
        <w:rPr>
          <w:rtl/>
        </w:rPr>
        <w:t>: مدارج ا</w:t>
      </w:r>
      <w:r>
        <w:rPr>
          <w:rtl/>
        </w:rPr>
        <w:t>لس</w:t>
      </w:r>
      <w:r>
        <w:rPr>
          <w:rFonts w:hint="cs"/>
          <w:rtl/>
        </w:rPr>
        <w:t>ّ</w:t>
      </w:r>
      <w:r>
        <w:rPr>
          <w:rtl/>
        </w:rPr>
        <w:t xml:space="preserve">الكين لابن القيم </w:t>
      </w:r>
      <w:r>
        <w:rPr>
          <w:rFonts w:hint="cs"/>
          <w:rtl/>
        </w:rPr>
        <w:t>-</w:t>
      </w:r>
      <w:r>
        <w:rPr>
          <w:rtl/>
        </w:rPr>
        <w:t xml:space="preserve"> رحمه الله</w:t>
      </w:r>
      <w:r>
        <w:rPr>
          <w:rFonts w:hint="cs"/>
          <w:rtl/>
        </w:rPr>
        <w:t xml:space="preserve"> -</w:t>
      </w:r>
      <w:r>
        <w:rPr>
          <w:rtl/>
        </w:rPr>
        <w:t xml:space="preserve"> </w:t>
      </w:r>
      <w:r>
        <w:rPr>
          <w:rFonts w:hint="cs"/>
          <w:rtl/>
        </w:rPr>
        <w:t>(</w:t>
      </w:r>
      <w:r>
        <w:rPr>
          <w:rtl/>
        </w:rPr>
        <w:t>منزلة الص</w:t>
      </w:r>
      <w:r>
        <w:rPr>
          <w:rFonts w:hint="cs"/>
          <w:rtl/>
        </w:rPr>
        <w:t>َّ</w:t>
      </w:r>
      <w:r>
        <w:rPr>
          <w:rtl/>
        </w:rPr>
        <w:t>بر</w:t>
      </w:r>
      <w:r>
        <w:rPr>
          <w:rFonts w:hint="cs"/>
          <w:rtl/>
        </w:rPr>
        <w:t>)</w:t>
      </w:r>
      <w:r w:rsidRPr="00FF78CD">
        <w:rPr>
          <w:rtl/>
        </w:rPr>
        <w:t>، وأو</w:t>
      </w:r>
      <w:r>
        <w:rPr>
          <w:rFonts w:hint="cs"/>
          <w:rtl/>
        </w:rPr>
        <w:t>ّ</w:t>
      </w:r>
      <w:r w:rsidRPr="00FF78CD">
        <w:rPr>
          <w:rtl/>
        </w:rPr>
        <w:t>ل كتاب الآداب الش</w:t>
      </w:r>
      <w:r>
        <w:rPr>
          <w:rFonts w:hint="cs"/>
          <w:rtl/>
        </w:rPr>
        <w:t>َ</w:t>
      </w:r>
      <w:r w:rsidRPr="00FF78CD">
        <w:rPr>
          <w:rtl/>
        </w:rPr>
        <w:t>رعي</w:t>
      </w:r>
      <w:r>
        <w:rPr>
          <w:rFonts w:hint="cs"/>
          <w:rtl/>
        </w:rPr>
        <w:t>َّ</w:t>
      </w:r>
      <w:r w:rsidRPr="00FF78CD">
        <w:rPr>
          <w:rtl/>
        </w:rPr>
        <w:t>ة، لابن م</w:t>
      </w:r>
      <w:r>
        <w:rPr>
          <w:rFonts w:hint="cs"/>
          <w:rtl/>
        </w:rPr>
        <w:t>ُ</w:t>
      </w:r>
      <w:r w:rsidRPr="00FF78CD">
        <w:rPr>
          <w:rtl/>
        </w:rPr>
        <w:t>فل</w:t>
      </w:r>
      <w:r>
        <w:rPr>
          <w:rFonts w:hint="cs"/>
          <w:rtl/>
        </w:rPr>
        <w:t>ِ</w:t>
      </w:r>
      <w:r w:rsidRPr="00FF78CD">
        <w:rPr>
          <w:rtl/>
        </w:rPr>
        <w:t>ح.</w:t>
      </w:r>
    </w:p>
  </w:footnote>
  <w:footnote w:id="351">
    <w:p w:rsidR="00CE7E40" w:rsidRDefault="00CE7E40" w:rsidP="006661EF">
      <w:pPr>
        <w:pStyle w:val="FootnoteText"/>
      </w:pPr>
      <w:r>
        <w:rPr>
          <w:rStyle w:val="FootnoteReference"/>
        </w:rPr>
        <w:footnoteRef/>
      </w:r>
      <w:r>
        <w:rPr>
          <w:rtl/>
        </w:rPr>
        <w:t xml:space="preserve"> ) رواه البخاري، كتاب الل</w:t>
      </w:r>
      <w:r>
        <w:rPr>
          <w:rFonts w:hint="cs"/>
          <w:rtl/>
        </w:rPr>
        <w:t>ّ</w:t>
      </w:r>
      <w:r>
        <w:rPr>
          <w:rtl/>
        </w:rPr>
        <w:t>باس، باب</w:t>
      </w:r>
      <w:r>
        <w:rPr>
          <w:rFonts w:hint="cs"/>
          <w:rtl/>
        </w:rPr>
        <w:t>:</w:t>
      </w:r>
      <w:r>
        <w:rPr>
          <w:rtl/>
        </w:rPr>
        <w:t xml:space="preserve"> ما ي</w:t>
      </w:r>
      <w:r>
        <w:rPr>
          <w:rFonts w:hint="cs"/>
          <w:rtl/>
        </w:rPr>
        <w:t>ُ</w:t>
      </w:r>
      <w:r>
        <w:rPr>
          <w:rtl/>
        </w:rPr>
        <w:t>ذ</w:t>
      </w:r>
      <w:r>
        <w:rPr>
          <w:rFonts w:hint="cs"/>
          <w:rtl/>
        </w:rPr>
        <w:t>ْ</w:t>
      </w:r>
      <w:r>
        <w:rPr>
          <w:rtl/>
        </w:rPr>
        <w:t>ك</w:t>
      </w:r>
      <w:r>
        <w:rPr>
          <w:rFonts w:hint="cs"/>
          <w:rtl/>
        </w:rPr>
        <w:t>َ</w:t>
      </w:r>
      <w:r>
        <w:rPr>
          <w:rtl/>
        </w:rPr>
        <w:t xml:space="preserve">ر في المسك </w:t>
      </w:r>
      <w:r>
        <w:rPr>
          <w:rFonts w:hint="cs"/>
          <w:rtl/>
        </w:rPr>
        <w:t>(</w:t>
      </w:r>
      <w:r>
        <w:rPr>
          <w:rtl/>
        </w:rPr>
        <w:t>10/369</w:t>
      </w:r>
      <w:r>
        <w:rPr>
          <w:rFonts w:hint="cs"/>
          <w:rtl/>
        </w:rPr>
        <w:t>)،</w:t>
      </w:r>
      <w:r>
        <w:rPr>
          <w:rtl/>
        </w:rPr>
        <w:t xml:space="preserve"> رقم </w:t>
      </w:r>
      <w:r>
        <w:rPr>
          <w:rFonts w:hint="cs"/>
          <w:rtl/>
        </w:rPr>
        <w:t>(</w:t>
      </w:r>
      <w:r>
        <w:rPr>
          <w:rtl/>
        </w:rPr>
        <w:t xml:space="preserve"> 5927 </w:t>
      </w:r>
      <w:r>
        <w:rPr>
          <w:rFonts w:hint="cs"/>
          <w:rtl/>
        </w:rPr>
        <w:t>)</w:t>
      </w:r>
      <w:r>
        <w:rPr>
          <w:rtl/>
        </w:rPr>
        <w:t>، ومسلم، في الص</w:t>
      </w:r>
      <w:r>
        <w:rPr>
          <w:rFonts w:hint="cs"/>
          <w:rtl/>
        </w:rPr>
        <w:t>ِّ</w:t>
      </w:r>
      <w:r>
        <w:rPr>
          <w:rtl/>
        </w:rPr>
        <w:t>يام، باب</w:t>
      </w:r>
      <w:r>
        <w:rPr>
          <w:rFonts w:hint="cs"/>
          <w:rtl/>
        </w:rPr>
        <w:t>:</w:t>
      </w:r>
      <w:r>
        <w:rPr>
          <w:rtl/>
        </w:rPr>
        <w:t xml:space="preserve"> فضل الص</w:t>
      </w:r>
      <w:r>
        <w:rPr>
          <w:rFonts w:hint="cs"/>
          <w:rtl/>
        </w:rPr>
        <w:t>ِّ</w:t>
      </w:r>
      <w:r>
        <w:rPr>
          <w:rtl/>
        </w:rPr>
        <w:t xml:space="preserve">يام </w:t>
      </w:r>
      <w:r>
        <w:rPr>
          <w:rFonts w:hint="cs"/>
          <w:rtl/>
        </w:rPr>
        <w:t>(</w:t>
      </w:r>
      <w:r>
        <w:rPr>
          <w:rtl/>
        </w:rPr>
        <w:t>2/807</w:t>
      </w:r>
      <w:r>
        <w:rPr>
          <w:rFonts w:hint="cs"/>
          <w:rtl/>
        </w:rPr>
        <w:t>)</w:t>
      </w:r>
      <w:r>
        <w:rPr>
          <w:rtl/>
        </w:rPr>
        <w:t xml:space="preserve">، رقم </w:t>
      </w:r>
      <w:r>
        <w:rPr>
          <w:rFonts w:hint="cs"/>
          <w:rtl/>
        </w:rPr>
        <w:t>(</w:t>
      </w:r>
      <w:r>
        <w:rPr>
          <w:rtl/>
        </w:rPr>
        <w:t>1151</w:t>
      </w:r>
      <w:r>
        <w:rPr>
          <w:rFonts w:hint="cs"/>
          <w:rtl/>
        </w:rPr>
        <w:t>)</w:t>
      </w:r>
      <w:r>
        <w:rPr>
          <w:rtl/>
        </w:rPr>
        <w:t>.</w:t>
      </w:r>
      <w:r>
        <w:rPr>
          <w:rFonts w:hint="cs"/>
          <w:rtl/>
        </w:rPr>
        <w:t xml:space="preserve"> </w:t>
      </w:r>
      <w:r>
        <w:rPr>
          <w:rtl/>
        </w:rPr>
        <w:t>والل</w:t>
      </w:r>
      <w:r>
        <w:rPr>
          <w:rFonts w:hint="cs"/>
          <w:rtl/>
        </w:rPr>
        <w:t>َّ</w:t>
      </w:r>
      <w:r>
        <w:rPr>
          <w:rtl/>
        </w:rPr>
        <w:t>فظ له.</w:t>
      </w:r>
    </w:p>
  </w:footnote>
  <w:footnote w:id="352">
    <w:p w:rsidR="00CE7E40" w:rsidRDefault="00CE7E40" w:rsidP="000E62C9">
      <w:pPr>
        <w:pStyle w:val="FootnoteText"/>
      </w:pPr>
      <w:r>
        <w:rPr>
          <w:rStyle w:val="FootnoteReference"/>
        </w:rPr>
        <w:footnoteRef/>
      </w:r>
      <w:r>
        <w:rPr>
          <w:rtl/>
        </w:rPr>
        <w:t xml:space="preserve"> ) رواه البخاري في الزكاة، باب</w:t>
      </w:r>
      <w:r>
        <w:rPr>
          <w:rFonts w:hint="cs"/>
          <w:rtl/>
        </w:rPr>
        <w:t>:</w:t>
      </w:r>
      <w:r>
        <w:rPr>
          <w:rtl/>
        </w:rPr>
        <w:t xml:space="preserve"> الاست</w:t>
      </w:r>
      <w:r>
        <w:rPr>
          <w:rFonts w:hint="cs"/>
          <w:rtl/>
        </w:rPr>
        <w:t>ِ</w:t>
      </w:r>
      <w:r>
        <w:rPr>
          <w:rtl/>
        </w:rPr>
        <w:t>ع</w:t>
      </w:r>
      <w:r>
        <w:rPr>
          <w:rFonts w:hint="cs"/>
          <w:rtl/>
        </w:rPr>
        <w:t>ْ</w:t>
      </w:r>
      <w:r>
        <w:rPr>
          <w:rtl/>
        </w:rPr>
        <w:t xml:space="preserve">فاف عن المسألة </w:t>
      </w:r>
      <w:r>
        <w:rPr>
          <w:rFonts w:hint="cs"/>
          <w:rtl/>
        </w:rPr>
        <w:t>(</w:t>
      </w:r>
      <w:r>
        <w:rPr>
          <w:rtl/>
        </w:rPr>
        <w:t xml:space="preserve">الفتح 3/ 335 </w:t>
      </w:r>
      <w:r>
        <w:rPr>
          <w:rFonts w:hint="cs"/>
          <w:rtl/>
        </w:rPr>
        <w:t>)</w:t>
      </w:r>
      <w:r>
        <w:rPr>
          <w:rtl/>
        </w:rPr>
        <w:t xml:space="preserve">، رقم </w:t>
      </w:r>
      <w:r>
        <w:rPr>
          <w:rFonts w:hint="cs"/>
          <w:rtl/>
        </w:rPr>
        <w:t>(</w:t>
      </w:r>
      <w:r>
        <w:rPr>
          <w:rtl/>
        </w:rPr>
        <w:t xml:space="preserve"> 1469 </w:t>
      </w:r>
      <w:r>
        <w:rPr>
          <w:rFonts w:hint="cs"/>
          <w:rtl/>
        </w:rPr>
        <w:t>)</w:t>
      </w:r>
      <w:r>
        <w:rPr>
          <w:rtl/>
        </w:rPr>
        <w:t>، ومسلم، في الزكاة، باب</w:t>
      </w:r>
      <w:r>
        <w:rPr>
          <w:rFonts w:hint="cs"/>
          <w:rtl/>
        </w:rPr>
        <w:t>:</w:t>
      </w:r>
      <w:r>
        <w:rPr>
          <w:rtl/>
        </w:rPr>
        <w:t xml:space="preserve"> ف</w:t>
      </w:r>
      <w:r>
        <w:rPr>
          <w:rFonts w:hint="cs"/>
          <w:rtl/>
        </w:rPr>
        <w:t>َ</w:t>
      </w:r>
      <w:r>
        <w:rPr>
          <w:rtl/>
        </w:rPr>
        <w:t>ض</w:t>
      </w:r>
      <w:r>
        <w:rPr>
          <w:rFonts w:hint="cs"/>
          <w:rtl/>
        </w:rPr>
        <w:t>ْ</w:t>
      </w:r>
      <w:r>
        <w:rPr>
          <w:rtl/>
        </w:rPr>
        <w:t>ل الت</w:t>
      </w:r>
      <w:r>
        <w:rPr>
          <w:rFonts w:hint="cs"/>
          <w:rtl/>
        </w:rPr>
        <w:t>َّ</w:t>
      </w:r>
      <w:r>
        <w:rPr>
          <w:rtl/>
        </w:rPr>
        <w:t>ع</w:t>
      </w:r>
      <w:r>
        <w:rPr>
          <w:rFonts w:hint="cs"/>
          <w:rtl/>
        </w:rPr>
        <w:t>َ</w:t>
      </w:r>
      <w:r>
        <w:rPr>
          <w:rtl/>
        </w:rPr>
        <w:t>ف</w:t>
      </w:r>
      <w:r>
        <w:rPr>
          <w:rFonts w:hint="cs"/>
          <w:rtl/>
        </w:rPr>
        <w:t>ّ</w:t>
      </w:r>
      <w:r>
        <w:rPr>
          <w:rtl/>
        </w:rPr>
        <w:t>ف والص</w:t>
      </w:r>
      <w:r>
        <w:rPr>
          <w:rFonts w:hint="cs"/>
          <w:rtl/>
        </w:rPr>
        <w:t>َّ</w:t>
      </w:r>
      <w:r>
        <w:rPr>
          <w:rtl/>
        </w:rPr>
        <w:t>ب</w:t>
      </w:r>
      <w:r>
        <w:rPr>
          <w:rFonts w:hint="cs"/>
          <w:rtl/>
        </w:rPr>
        <w:t>ْ</w:t>
      </w:r>
      <w:r>
        <w:rPr>
          <w:rtl/>
        </w:rPr>
        <w:t>ر</w:t>
      </w:r>
      <w:r>
        <w:rPr>
          <w:rFonts w:hint="cs"/>
          <w:rtl/>
        </w:rPr>
        <w:t xml:space="preserve"> (2/729)،</w:t>
      </w:r>
      <w:r>
        <w:rPr>
          <w:rtl/>
        </w:rPr>
        <w:t xml:space="preserve"> رقم </w:t>
      </w:r>
      <w:r>
        <w:rPr>
          <w:rFonts w:hint="cs"/>
          <w:rtl/>
        </w:rPr>
        <w:t>(</w:t>
      </w:r>
      <w:r>
        <w:rPr>
          <w:rtl/>
        </w:rPr>
        <w:t>1053</w:t>
      </w:r>
      <w:r>
        <w:rPr>
          <w:rFonts w:hint="cs"/>
          <w:rtl/>
        </w:rPr>
        <w:t>)</w:t>
      </w:r>
      <w:r>
        <w:rPr>
          <w:rtl/>
        </w:rPr>
        <w:t>.</w:t>
      </w:r>
    </w:p>
  </w:footnote>
  <w:footnote w:id="353">
    <w:p w:rsidR="00CE7E40" w:rsidRDefault="00CE7E40" w:rsidP="006661EF">
      <w:pPr>
        <w:pStyle w:val="FootnoteText"/>
      </w:pPr>
      <w:r>
        <w:rPr>
          <w:rStyle w:val="FootnoteReference"/>
        </w:rPr>
        <w:footnoteRef/>
      </w:r>
      <w:r>
        <w:rPr>
          <w:rtl/>
        </w:rPr>
        <w:t xml:space="preserve"> ) رواه الط</w:t>
      </w:r>
      <w:r>
        <w:rPr>
          <w:rFonts w:hint="cs"/>
          <w:rtl/>
        </w:rPr>
        <w:t>َّ</w:t>
      </w:r>
      <w:r>
        <w:rPr>
          <w:rtl/>
        </w:rPr>
        <w:t xml:space="preserve">براني في الكبير </w:t>
      </w:r>
      <w:r>
        <w:rPr>
          <w:rFonts w:hint="cs"/>
          <w:rtl/>
        </w:rPr>
        <w:t>(</w:t>
      </w:r>
      <w:r>
        <w:rPr>
          <w:rtl/>
        </w:rPr>
        <w:t>9/104</w:t>
      </w:r>
      <w:r>
        <w:rPr>
          <w:rFonts w:hint="cs"/>
          <w:rtl/>
        </w:rPr>
        <w:t>)</w:t>
      </w:r>
      <w:r>
        <w:rPr>
          <w:rtl/>
        </w:rPr>
        <w:t xml:space="preserve"> رقم </w:t>
      </w:r>
      <w:r>
        <w:rPr>
          <w:rFonts w:hint="cs"/>
          <w:rtl/>
        </w:rPr>
        <w:t>(</w:t>
      </w:r>
      <w:r>
        <w:rPr>
          <w:rtl/>
        </w:rPr>
        <w:t xml:space="preserve"> 8544 </w:t>
      </w:r>
      <w:r>
        <w:rPr>
          <w:rFonts w:hint="cs"/>
          <w:rtl/>
        </w:rPr>
        <w:t>)</w:t>
      </w:r>
      <w:r>
        <w:rPr>
          <w:rtl/>
        </w:rPr>
        <w:t xml:space="preserve">، والحاكم </w:t>
      </w:r>
      <w:r>
        <w:rPr>
          <w:rFonts w:hint="cs"/>
          <w:rtl/>
        </w:rPr>
        <w:t>(</w:t>
      </w:r>
      <w:r>
        <w:rPr>
          <w:rtl/>
        </w:rPr>
        <w:t>2/446</w:t>
      </w:r>
      <w:r>
        <w:rPr>
          <w:rFonts w:hint="cs"/>
          <w:rtl/>
        </w:rPr>
        <w:t>)</w:t>
      </w:r>
      <w:r>
        <w:rPr>
          <w:rtl/>
        </w:rPr>
        <w:t>، وصح</w:t>
      </w:r>
      <w:r>
        <w:rPr>
          <w:rFonts w:hint="cs"/>
          <w:rtl/>
        </w:rPr>
        <w:t>َّ</w:t>
      </w:r>
      <w:r>
        <w:rPr>
          <w:rtl/>
        </w:rPr>
        <w:t>حه، ووافقه الذ</w:t>
      </w:r>
      <w:r>
        <w:rPr>
          <w:rFonts w:hint="cs"/>
          <w:rtl/>
        </w:rPr>
        <w:t>َّ</w:t>
      </w:r>
      <w:r>
        <w:rPr>
          <w:rtl/>
        </w:rPr>
        <w:t>هبي، وصح</w:t>
      </w:r>
      <w:r>
        <w:rPr>
          <w:rFonts w:hint="cs"/>
          <w:rtl/>
        </w:rPr>
        <w:t>َّ</w:t>
      </w:r>
      <w:r>
        <w:rPr>
          <w:rtl/>
        </w:rPr>
        <w:t>حه ابن حجر عن ابن مسعود</w:t>
      </w:r>
      <w:r>
        <w:rPr>
          <w:rFonts w:hint="cs"/>
          <w:rtl/>
        </w:rPr>
        <w:t xml:space="preserve"> </w:t>
      </w:r>
      <w:r>
        <w:rPr>
          <w:rtl/>
        </w:rPr>
        <w:t>م</w:t>
      </w:r>
      <w:r>
        <w:rPr>
          <w:rFonts w:hint="cs"/>
          <w:rtl/>
        </w:rPr>
        <w:t>َ</w:t>
      </w:r>
      <w:r>
        <w:rPr>
          <w:rtl/>
        </w:rPr>
        <w:t>وقوفا</w:t>
      </w:r>
      <w:r>
        <w:rPr>
          <w:rFonts w:hint="cs"/>
          <w:rtl/>
        </w:rPr>
        <w:t>ً</w:t>
      </w:r>
      <w:r>
        <w:rPr>
          <w:rtl/>
        </w:rPr>
        <w:t>، انظر: تغليق الت</w:t>
      </w:r>
      <w:r>
        <w:rPr>
          <w:rFonts w:hint="cs"/>
          <w:rtl/>
        </w:rPr>
        <w:t>َّ</w:t>
      </w:r>
      <w:r>
        <w:rPr>
          <w:rtl/>
        </w:rPr>
        <w:t xml:space="preserve">عليق </w:t>
      </w:r>
      <w:r>
        <w:rPr>
          <w:rFonts w:hint="cs"/>
          <w:rtl/>
        </w:rPr>
        <w:t>(</w:t>
      </w:r>
      <w:r>
        <w:rPr>
          <w:rtl/>
        </w:rPr>
        <w:t>2/22</w:t>
      </w:r>
      <w:r>
        <w:rPr>
          <w:rFonts w:hint="cs"/>
          <w:rtl/>
        </w:rPr>
        <w:t>)</w:t>
      </w:r>
      <w:r>
        <w:rPr>
          <w:rtl/>
        </w:rPr>
        <w:t xml:space="preserve">، وفتح الباري </w:t>
      </w:r>
      <w:r>
        <w:rPr>
          <w:rFonts w:hint="cs"/>
          <w:rtl/>
        </w:rPr>
        <w:t>(</w:t>
      </w:r>
      <w:r>
        <w:rPr>
          <w:rtl/>
        </w:rPr>
        <w:t>1/48</w:t>
      </w:r>
      <w:r>
        <w:rPr>
          <w:rFonts w:hint="cs"/>
          <w:rtl/>
        </w:rPr>
        <w:t>)</w:t>
      </w:r>
      <w:r>
        <w:rPr>
          <w:rtl/>
        </w:rPr>
        <w:t>، أو</w:t>
      </w:r>
      <w:r>
        <w:rPr>
          <w:rFonts w:hint="cs"/>
          <w:rtl/>
        </w:rPr>
        <w:t>َّ</w:t>
      </w:r>
      <w:r>
        <w:rPr>
          <w:rtl/>
        </w:rPr>
        <w:t>ل كتاب الإيمان.</w:t>
      </w:r>
    </w:p>
  </w:footnote>
  <w:footnote w:id="354">
    <w:p w:rsidR="00CE7E40" w:rsidRDefault="00CE7E40" w:rsidP="006661EF">
      <w:pPr>
        <w:pStyle w:val="FootnoteText"/>
      </w:pPr>
      <w:r>
        <w:rPr>
          <w:rStyle w:val="FootnoteReference"/>
        </w:rPr>
        <w:footnoteRef/>
      </w:r>
      <w:r>
        <w:rPr>
          <w:rtl/>
        </w:rPr>
        <w:t xml:space="preserve"> ) انظر</w:t>
      </w:r>
      <w:r w:rsidRPr="007F221F">
        <w:rPr>
          <w:rtl/>
        </w:rPr>
        <w:t>: عد</w:t>
      </w:r>
      <w:r>
        <w:rPr>
          <w:rFonts w:hint="cs"/>
          <w:rtl/>
        </w:rPr>
        <w:t>ّ</w:t>
      </w:r>
      <w:r w:rsidRPr="007F221F">
        <w:rPr>
          <w:rtl/>
        </w:rPr>
        <w:t>ة الص</w:t>
      </w:r>
      <w:r>
        <w:rPr>
          <w:rFonts w:hint="cs"/>
          <w:rtl/>
        </w:rPr>
        <w:t>ّ</w:t>
      </w:r>
      <w:r w:rsidRPr="007F221F">
        <w:rPr>
          <w:rtl/>
        </w:rPr>
        <w:t xml:space="preserve">ابرين لابن القيم </w:t>
      </w:r>
      <w:r>
        <w:rPr>
          <w:rFonts w:hint="cs"/>
          <w:rtl/>
        </w:rPr>
        <w:t>(</w:t>
      </w:r>
      <w:r w:rsidRPr="007F221F">
        <w:rPr>
          <w:rtl/>
        </w:rPr>
        <w:t>ص 140</w:t>
      </w:r>
      <w:r>
        <w:rPr>
          <w:rFonts w:hint="cs"/>
          <w:rtl/>
        </w:rPr>
        <w:t>)</w:t>
      </w:r>
      <w:r w:rsidRPr="007F221F">
        <w:rPr>
          <w:rtl/>
        </w:rPr>
        <w:t>، وفيه ش</w:t>
      </w:r>
      <w:r>
        <w:rPr>
          <w:rFonts w:hint="cs"/>
          <w:rtl/>
        </w:rPr>
        <w:t>َ</w:t>
      </w:r>
      <w:r w:rsidRPr="007F221F">
        <w:rPr>
          <w:rtl/>
        </w:rPr>
        <w:t>رح هذه الجم</w:t>
      </w:r>
      <w:r>
        <w:rPr>
          <w:rFonts w:hint="cs"/>
          <w:rtl/>
        </w:rPr>
        <w:t>ْ</w:t>
      </w:r>
      <w:r w:rsidRPr="007F221F">
        <w:rPr>
          <w:rtl/>
        </w:rPr>
        <w:t>ل</w:t>
      </w:r>
      <w:r>
        <w:rPr>
          <w:rFonts w:hint="cs"/>
          <w:rtl/>
        </w:rPr>
        <w:t>َ</w:t>
      </w:r>
      <w:r w:rsidRPr="007F221F">
        <w:rPr>
          <w:rtl/>
        </w:rPr>
        <w:t>ة وب</w:t>
      </w:r>
      <w:r>
        <w:rPr>
          <w:rFonts w:hint="cs"/>
          <w:rtl/>
        </w:rPr>
        <w:t>َ</w:t>
      </w:r>
      <w:r w:rsidRPr="007F221F">
        <w:rPr>
          <w:rtl/>
        </w:rPr>
        <w:t>يان</w:t>
      </w:r>
      <w:r>
        <w:rPr>
          <w:rFonts w:hint="cs"/>
          <w:rtl/>
        </w:rPr>
        <w:t>ُ</w:t>
      </w:r>
      <w:r w:rsidRPr="007F221F">
        <w:rPr>
          <w:rtl/>
        </w:rPr>
        <w:t xml:space="preserve"> م</w:t>
      </w:r>
      <w:r>
        <w:rPr>
          <w:rFonts w:hint="cs"/>
          <w:rtl/>
        </w:rPr>
        <w:t>َ</w:t>
      </w:r>
      <w:r w:rsidRPr="007F221F">
        <w:rPr>
          <w:rtl/>
        </w:rPr>
        <w:t>عناها م</w:t>
      </w:r>
      <w:r>
        <w:rPr>
          <w:rFonts w:hint="cs"/>
          <w:rtl/>
        </w:rPr>
        <w:t>ُ</w:t>
      </w:r>
      <w:r w:rsidRPr="007F221F">
        <w:rPr>
          <w:rtl/>
        </w:rPr>
        <w:t>ف</w:t>
      </w:r>
      <w:r>
        <w:rPr>
          <w:rFonts w:hint="cs"/>
          <w:rtl/>
        </w:rPr>
        <w:t>َ</w:t>
      </w:r>
      <w:r w:rsidRPr="007F221F">
        <w:rPr>
          <w:rtl/>
        </w:rPr>
        <w:t>ص</w:t>
      </w:r>
      <w:r>
        <w:rPr>
          <w:rFonts w:hint="cs"/>
          <w:rtl/>
        </w:rPr>
        <w:t>ّ</w:t>
      </w:r>
      <w:r w:rsidRPr="007F221F">
        <w:rPr>
          <w:rtl/>
        </w:rPr>
        <w:t>لاً.</w:t>
      </w:r>
    </w:p>
  </w:footnote>
  <w:footnote w:id="355">
    <w:p w:rsidR="00CE7E40" w:rsidRDefault="00CE7E40" w:rsidP="009E18C5">
      <w:pPr>
        <w:pStyle w:val="FootnoteText"/>
      </w:pPr>
      <w:r>
        <w:rPr>
          <w:rStyle w:val="FootnoteReference"/>
        </w:rPr>
        <w:footnoteRef/>
      </w:r>
      <w:r>
        <w:rPr>
          <w:rtl/>
        </w:rPr>
        <w:t xml:space="preserve"> ) </w:t>
      </w:r>
      <w:r w:rsidRPr="007F221F">
        <w:rPr>
          <w:rtl/>
        </w:rPr>
        <w:t>انظر : جامع العلوم والحكم، شرح الحديث</w:t>
      </w:r>
      <w:r>
        <w:rPr>
          <w:rtl/>
        </w:rPr>
        <w:t xml:space="preserve"> رقم </w:t>
      </w:r>
      <w:r>
        <w:rPr>
          <w:rFonts w:hint="cs"/>
          <w:rtl/>
        </w:rPr>
        <w:t>(</w:t>
      </w:r>
      <w:r>
        <w:rPr>
          <w:rtl/>
        </w:rPr>
        <w:t>23</w:t>
      </w:r>
      <w:r>
        <w:rPr>
          <w:rFonts w:hint="cs"/>
          <w:rtl/>
        </w:rPr>
        <w:t>)</w:t>
      </w:r>
      <w:r>
        <w:rPr>
          <w:rtl/>
        </w:rPr>
        <w:t>، وعد</w:t>
      </w:r>
      <w:r>
        <w:rPr>
          <w:rFonts w:hint="cs"/>
          <w:rtl/>
        </w:rPr>
        <w:t>ّ</w:t>
      </w:r>
      <w:r>
        <w:rPr>
          <w:rtl/>
        </w:rPr>
        <w:t>ة الص</w:t>
      </w:r>
      <w:r>
        <w:rPr>
          <w:rFonts w:hint="cs"/>
          <w:rtl/>
        </w:rPr>
        <w:t>ّ</w:t>
      </w:r>
      <w:r>
        <w:rPr>
          <w:rtl/>
        </w:rPr>
        <w:t xml:space="preserve">ابرين </w:t>
      </w:r>
      <w:r>
        <w:rPr>
          <w:rFonts w:hint="cs"/>
          <w:rtl/>
        </w:rPr>
        <w:t>(</w:t>
      </w:r>
      <w:r>
        <w:rPr>
          <w:rtl/>
        </w:rPr>
        <w:t>ص 56</w:t>
      </w:r>
      <w:r>
        <w:rPr>
          <w:rFonts w:hint="cs"/>
          <w:rtl/>
        </w:rPr>
        <w:t>)</w:t>
      </w:r>
      <w:r w:rsidRPr="007F221F">
        <w:rPr>
          <w:rtl/>
        </w:rPr>
        <w:t>.</w:t>
      </w:r>
    </w:p>
  </w:footnote>
  <w:footnote w:id="356">
    <w:p w:rsidR="00CE7E40" w:rsidRDefault="00CE7E40" w:rsidP="006661EF">
      <w:pPr>
        <w:pStyle w:val="FootnoteText"/>
      </w:pPr>
      <w:r>
        <w:rPr>
          <w:rStyle w:val="FootnoteReference"/>
        </w:rPr>
        <w:footnoteRef/>
      </w:r>
      <w:r>
        <w:rPr>
          <w:rtl/>
        </w:rPr>
        <w:t xml:space="preserve"> ) مدارج الس</w:t>
      </w:r>
      <w:r>
        <w:rPr>
          <w:rFonts w:hint="cs"/>
          <w:rtl/>
        </w:rPr>
        <w:t>ّ</w:t>
      </w:r>
      <w:r>
        <w:rPr>
          <w:rtl/>
        </w:rPr>
        <w:t xml:space="preserve">الكين </w:t>
      </w:r>
      <w:r>
        <w:rPr>
          <w:rFonts w:hint="cs"/>
          <w:rtl/>
        </w:rPr>
        <w:t>(</w:t>
      </w:r>
      <w:r>
        <w:rPr>
          <w:rtl/>
        </w:rPr>
        <w:t>منزلة الصبر</w:t>
      </w:r>
      <w:r>
        <w:rPr>
          <w:rFonts w:hint="cs"/>
          <w:rtl/>
        </w:rPr>
        <w:t>)</w:t>
      </w:r>
      <w:r>
        <w:rPr>
          <w:rtl/>
        </w:rPr>
        <w:t>، وعد</w:t>
      </w:r>
      <w:r>
        <w:rPr>
          <w:rFonts w:hint="cs"/>
          <w:rtl/>
        </w:rPr>
        <w:t>ّ</w:t>
      </w:r>
      <w:r>
        <w:rPr>
          <w:rtl/>
        </w:rPr>
        <w:t>ة الص</w:t>
      </w:r>
      <w:r>
        <w:rPr>
          <w:rFonts w:hint="cs"/>
          <w:rtl/>
        </w:rPr>
        <w:t>ّ</w:t>
      </w:r>
      <w:r>
        <w:rPr>
          <w:rtl/>
        </w:rPr>
        <w:t xml:space="preserve">ابرين </w:t>
      </w:r>
      <w:r>
        <w:rPr>
          <w:rFonts w:hint="cs"/>
          <w:rtl/>
        </w:rPr>
        <w:t>(</w:t>
      </w:r>
      <w:r>
        <w:rPr>
          <w:rtl/>
        </w:rPr>
        <w:t>ص 56</w:t>
      </w:r>
      <w:r>
        <w:rPr>
          <w:rFonts w:hint="cs"/>
          <w:rtl/>
        </w:rPr>
        <w:t>)</w:t>
      </w:r>
      <w:r w:rsidRPr="000F64FE">
        <w:rPr>
          <w:rtl/>
        </w:rPr>
        <w:t>.</w:t>
      </w:r>
    </w:p>
  </w:footnote>
  <w:footnote w:id="357">
    <w:p w:rsidR="00CE7E40" w:rsidRDefault="00CE7E40" w:rsidP="006661EF">
      <w:pPr>
        <w:pStyle w:val="FootnoteText"/>
      </w:pPr>
      <w:r>
        <w:rPr>
          <w:rStyle w:val="FootnoteReference"/>
        </w:rPr>
        <w:footnoteRef/>
      </w:r>
      <w:r>
        <w:rPr>
          <w:rtl/>
        </w:rPr>
        <w:t xml:space="preserve"> ) </w:t>
      </w:r>
      <w:r w:rsidRPr="000F64FE">
        <w:rPr>
          <w:rtl/>
        </w:rPr>
        <w:t xml:space="preserve">رواه أحمد </w:t>
      </w:r>
      <w:r>
        <w:rPr>
          <w:rFonts w:hint="cs"/>
          <w:rtl/>
        </w:rPr>
        <w:t>(</w:t>
      </w:r>
      <w:r>
        <w:rPr>
          <w:rtl/>
        </w:rPr>
        <w:t>2/263</w:t>
      </w:r>
      <w:r w:rsidRPr="000F64FE">
        <w:rPr>
          <w:rtl/>
        </w:rPr>
        <w:t xml:space="preserve">، </w:t>
      </w:r>
      <w:r>
        <w:rPr>
          <w:rFonts w:hint="cs"/>
          <w:rtl/>
        </w:rPr>
        <w:t>و</w:t>
      </w:r>
      <w:r w:rsidRPr="000F64FE">
        <w:rPr>
          <w:rtl/>
        </w:rPr>
        <w:t>384</w:t>
      </w:r>
      <w:r>
        <w:rPr>
          <w:rFonts w:hint="cs"/>
          <w:rtl/>
        </w:rPr>
        <w:t>)</w:t>
      </w:r>
      <w:r w:rsidRPr="000F64FE">
        <w:rPr>
          <w:rtl/>
        </w:rPr>
        <w:t>، والن</w:t>
      </w:r>
      <w:r>
        <w:rPr>
          <w:rFonts w:hint="cs"/>
          <w:rtl/>
        </w:rPr>
        <w:t>َّ</w:t>
      </w:r>
      <w:r w:rsidRPr="000F64FE">
        <w:rPr>
          <w:rtl/>
        </w:rPr>
        <w:t xml:space="preserve">سائي </w:t>
      </w:r>
      <w:r>
        <w:rPr>
          <w:rFonts w:hint="cs"/>
          <w:rtl/>
        </w:rPr>
        <w:t>(</w:t>
      </w:r>
      <w:r>
        <w:rPr>
          <w:rtl/>
        </w:rPr>
        <w:t>4/218</w:t>
      </w:r>
      <w:r>
        <w:rPr>
          <w:rFonts w:hint="cs"/>
          <w:rtl/>
        </w:rPr>
        <w:t xml:space="preserve"> -</w:t>
      </w:r>
      <w:r>
        <w:rPr>
          <w:rtl/>
        </w:rPr>
        <w:t xml:space="preserve"> 219</w:t>
      </w:r>
      <w:r>
        <w:rPr>
          <w:rFonts w:hint="cs"/>
          <w:rtl/>
        </w:rPr>
        <w:t>)</w:t>
      </w:r>
      <w:r w:rsidRPr="000F64FE">
        <w:rPr>
          <w:rtl/>
        </w:rPr>
        <w:t>.</w:t>
      </w:r>
    </w:p>
  </w:footnote>
  <w:footnote w:id="358">
    <w:p w:rsidR="00CE7E40" w:rsidRDefault="00CE7E40" w:rsidP="006661EF">
      <w:pPr>
        <w:pStyle w:val="FootnoteText"/>
      </w:pPr>
      <w:r>
        <w:rPr>
          <w:rStyle w:val="FootnoteReference"/>
        </w:rPr>
        <w:footnoteRef/>
      </w:r>
      <w:r>
        <w:rPr>
          <w:rtl/>
        </w:rPr>
        <w:t xml:space="preserve"> ) رواه البخاري، كتاب الزكاة، باب</w:t>
      </w:r>
      <w:r>
        <w:rPr>
          <w:rFonts w:hint="cs"/>
          <w:rtl/>
        </w:rPr>
        <w:t>:</w:t>
      </w:r>
      <w:r>
        <w:rPr>
          <w:rtl/>
        </w:rPr>
        <w:t xml:space="preserve"> الاست</w:t>
      </w:r>
      <w:r>
        <w:rPr>
          <w:rFonts w:hint="cs"/>
          <w:rtl/>
        </w:rPr>
        <w:t>ِ</w:t>
      </w:r>
      <w:r>
        <w:rPr>
          <w:rtl/>
        </w:rPr>
        <w:t>ع</w:t>
      </w:r>
      <w:r>
        <w:rPr>
          <w:rFonts w:hint="cs"/>
          <w:rtl/>
        </w:rPr>
        <w:t>ْ</w:t>
      </w:r>
      <w:r>
        <w:rPr>
          <w:rtl/>
        </w:rPr>
        <w:t xml:space="preserve">فاف عن المسألة </w:t>
      </w:r>
      <w:r>
        <w:rPr>
          <w:rFonts w:hint="cs"/>
          <w:rtl/>
        </w:rPr>
        <w:t>(</w:t>
      </w:r>
      <w:r>
        <w:rPr>
          <w:rtl/>
        </w:rPr>
        <w:t xml:space="preserve">الفتح 3/ 335 </w:t>
      </w:r>
      <w:r>
        <w:rPr>
          <w:rFonts w:hint="cs"/>
          <w:rtl/>
        </w:rPr>
        <w:t>)</w:t>
      </w:r>
      <w:r>
        <w:rPr>
          <w:rtl/>
        </w:rPr>
        <w:t xml:space="preserve">، رقم </w:t>
      </w:r>
      <w:r>
        <w:rPr>
          <w:rFonts w:hint="cs"/>
          <w:rtl/>
        </w:rPr>
        <w:t>(</w:t>
      </w:r>
      <w:r>
        <w:rPr>
          <w:rtl/>
        </w:rPr>
        <w:t xml:space="preserve"> 1469 </w:t>
      </w:r>
      <w:r>
        <w:rPr>
          <w:rFonts w:hint="cs"/>
          <w:rtl/>
        </w:rPr>
        <w:t>)</w:t>
      </w:r>
      <w:r>
        <w:rPr>
          <w:rtl/>
        </w:rPr>
        <w:t>، ومسلم، في الزكاة، باب</w:t>
      </w:r>
      <w:r>
        <w:rPr>
          <w:rFonts w:hint="cs"/>
          <w:rtl/>
        </w:rPr>
        <w:t>:</w:t>
      </w:r>
      <w:r>
        <w:rPr>
          <w:rtl/>
        </w:rPr>
        <w:t xml:space="preserve"> ف</w:t>
      </w:r>
      <w:r>
        <w:rPr>
          <w:rFonts w:hint="cs"/>
          <w:rtl/>
        </w:rPr>
        <w:t>َ</w:t>
      </w:r>
      <w:r>
        <w:rPr>
          <w:rtl/>
        </w:rPr>
        <w:t>ض</w:t>
      </w:r>
      <w:r>
        <w:rPr>
          <w:rFonts w:hint="cs"/>
          <w:rtl/>
        </w:rPr>
        <w:t>ْ</w:t>
      </w:r>
      <w:r>
        <w:rPr>
          <w:rtl/>
        </w:rPr>
        <w:t>ل الت</w:t>
      </w:r>
      <w:r>
        <w:rPr>
          <w:rFonts w:hint="cs"/>
          <w:rtl/>
        </w:rPr>
        <w:t>َّ</w:t>
      </w:r>
      <w:r>
        <w:rPr>
          <w:rtl/>
        </w:rPr>
        <w:t>ع</w:t>
      </w:r>
      <w:r>
        <w:rPr>
          <w:rFonts w:hint="cs"/>
          <w:rtl/>
        </w:rPr>
        <w:t>َ</w:t>
      </w:r>
      <w:r>
        <w:rPr>
          <w:rtl/>
        </w:rPr>
        <w:t>ف</w:t>
      </w:r>
      <w:r>
        <w:rPr>
          <w:rFonts w:hint="cs"/>
          <w:rtl/>
        </w:rPr>
        <w:t>ّ</w:t>
      </w:r>
      <w:r>
        <w:rPr>
          <w:rtl/>
        </w:rPr>
        <w:t>ف</w:t>
      </w:r>
      <w:r>
        <w:rPr>
          <w:rFonts w:hint="cs"/>
          <w:rtl/>
        </w:rPr>
        <w:t xml:space="preserve"> </w:t>
      </w:r>
      <w:r>
        <w:rPr>
          <w:rtl/>
        </w:rPr>
        <w:t>والص</w:t>
      </w:r>
      <w:r>
        <w:rPr>
          <w:rFonts w:hint="cs"/>
          <w:rtl/>
        </w:rPr>
        <w:t>َّ</w:t>
      </w:r>
      <w:r>
        <w:rPr>
          <w:rtl/>
        </w:rPr>
        <w:t>ب</w:t>
      </w:r>
      <w:r>
        <w:rPr>
          <w:rFonts w:hint="cs"/>
          <w:rtl/>
        </w:rPr>
        <w:t>ْ</w:t>
      </w:r>
      <w:r>
        <w:rPr>
          <w:rtl/>
        </w:rPr>
        <w:t xml:space="preserve">ر </w:t>
      </w:r>
      <w:r>
        <w:rPr>
          <w:rFonts w:hint="cs"/>
          <w:rtl/>
        </w:rPr>
        <w:t>(</w:t>
      </w:r>
      <w:r>
        <w:rPr>
          <w:rtl/>
        </w:rPr>
        <w:t>2/729</w:t>
      </w:r>
      <w:r>
        <w:rPr>
          <w:rFonts w:hint="cs"/>
          <w:rtl/>
        </w:rPr>
        <w:t>)،</w:t>
      </w:r>
      <w:r>
        <w:rPr>
          <w:rtl/>
        </w:rPr>
        <w:t xml:space="preserve"> رقم </w:t>
      </w:r>
      <w:r>
        <w:rPr>
          <w:rFonts w:hint="cs"/>
          <w:rtl/>
        </w:rPr>
        <w:t>(</w:t>
      </w:r>
      <w:r>
        <w:rPr>
          <w:rtl/>
        </w:rPr>
        <w:t>1053</w:t>
      </w:r>
      <w:r>
        <w:rPr>
          <w:rFonts w:hint="cs"/>
          <w:rtl/>
        </w:rPr>
        <w:t>)</w:t>
      </w:r>
      <w:r>
        <w:rPr>
          <w:rtl/>
        </w:rPr>
        <w:t>.</w:t>
      </w:r>
    </w:p>
  </w:footnote>
  <w:footnote w:id="359">
    <w:p w:rsidR="00CE7E40" w:rsidRDefault="00CE7E40" w:rsidP="006661EF">
      <w:pPr>
        <w:pStyle w:val="FootnoteText"/>
      </w:pPr>
      <w:r>
        <w:rPr>
          <w:rStyle w:val="FootnoteReference"/>
        </w:rPr>
        <w:footnoteRef/>
      </w:r>
      <w:r>
        <w:rPr>
          <w:rtl/>
        </w:rPr>
        <w:t xml:space="preserve"> ) </w:t>
      </w:r>
      <w:r w:rsidRPr="00F65714">
        <w:rPr>
          <w:rtl/>
        </w:rPr>
        <w:t>انظر</w:t>
      </w:r>
      <w:r>
        <w:rPr>
          <w:rtl/>
        </w:rPr>
        <w:t>: عد</w:t>
      </w:r>
      <w:r>
        <w:rPr>
          <w:rFonts w:hint="cs"/>
          <w:rtl/>
        </w:rPr>
        <w:t>ّ</w:t>
      </w:r>
      <w:r>
        <w:rPr>
          <w:rtl/>
        </w:rPr>
        <w:t>ة الص</w:t>
      </w:r>
      <w:r>
        <w:rPr>
          <w:rFonts w:hint="cs"/>
          <w:rtl/>
        </w:rPr>
        <w:t>ّ</w:t>
      </w:r>
      <w:r>
        <w:rPr>
          <w:rtl/>
        </w:rPr>
        <w:t xml:space="preserve">ابرين لابن القيم </w:t>
      </w:r>
      <w:r>
        <w:rPr>
          <w:rFonts w:hint="cs"/>
          <w:rtl/>
        </w:rPr>
        <w:t>(</w:t>
      </w:r>
      <w:r>
        <w:rPr>
          <w:rtl/>
        </w:rPr>
        <w:t>ص ٧٤</w:t>
      </w:r>
      <w:r>
        <w:rPr>
          <w:rFonts w:hint="cs"/>
          <w:rtl/>
        </w:rPr>
        <w:t>)</w:t>
      </w:r>
      <w:r w:rsidRPr="00F65714">
        <w:rPr>
          <w:rtl/>
        </w:rPr>
        <w:t>.</w:t>
      </w:r>
    </w:p>
  </w:footnote>
  <w:footnote w:id="360">
    <w:p w:rsidR="00CE7E40" w:rsidRDefault="00CE7E40" w:rsidP="006661EF">
      <w:pPr>
        <w:pStyle w:val="FootnoteText"/>
      </w:pPr>
      <w:r>
        <w:rPr>
          <w:rStyle w:val="FootnoteReference"/>
        </w:rPr>
        <w:footnoteRef/>
      </w:r>
      <w:r>
        <w:rPr>
          <w:rtl/>
        </w:rPr>
        <w:t xml:space="preserve"> ) </w:t>
      </w:r>
      <w:r w:rsidRPr="00F65714">
        <w:rPr>
          <w:rtl/>
        </w:rPr>
        <w:t>انظر</w:t>
      </w:r>
      <w:r>
        <w:rPr>
          <w:rtl/>
        </w:rPr>
        <w:t>: عد</w:t>
      </w:r>
      <w:r>
        <w:rPr>
          <w:rFonts w:hint="cs"/>
          <w:rtl/>
        </w:rPr>
        <w:t>ّ</w:t>
      </w:r>
      <w:r>
        <w:rPr>
          <w:rtl/>
        </w:rPr>
        <w:t>ة الص</w:t>
      </w:r>
      <w:r>
        <w:rPr>
          <w:rFonts w:hint="cs"/>
          <w:rtl/>
        </w:rPr>
        <w:t>ّ</w:t>
      </w:r>
      <w:r>
        <w:rPr>
          <w:rtl/>
        </w:rPr>
        <w:t xml:space="preserve">ابرين لابن القيم </w:t>
      </w:r>
      <w:r>
        <w:rPr>
          <w:rFonts w:hint="cs"/>
          <w:rtl/>
        </w:rPr>
        <w:t>(</w:t>
      </w:r>
      <w:r>
        <w:rPr>
          <w:rtl/>
        </w:rPr>
        <w:t>ص ٧٤</w:t>
      </w:r>
      <w:r>
        <w:rPr>
          <w:rFonts w:hint="cs"/>
          <w:rtl/>
        </w:rPr>
        <w:t>)</w:t>
      </w:r>
      <w:r w:rsidRPr="00F65714">
        <w:rPr>
          <w:rtl/>
        </w:rPr>
        <w:t>.</w:t>
      </w:r>
    </w:p>
  </w:footnote>
  <w:footnote w:id="361">
    <w:p w:rsidR="00CE7E40" w:rsidRDefault="00CE7E40" w:rsidP="009E18C5">
      <w:pPr>
        <w:pStyle w:val="FootnoteText"/>
      </w:pPr>
      <w:r>
        <w:rPr>
          <w:rStyle w:val="FootnoteReference"/>
        </w:rPr>
        <w:footnoteRef/>
      </w:r>
      <w:r>
        <w:rPr>
          <w:rtl/>
        </w:rPr>
        <w:t xml:space="preserve"> ) وكلام ابن تيمية في: مجموع الفتاوى </w:t>
      </w:r>
      <w:r>
        <w:rPr>
          <w:rFonts w:hint="cs"/>
          <w:rtl/>
        </w:rPr>
        <w:t>(</w:t>
      </w:r>
      <w:r>
        <w:rPr>
          <w:rtl/>
        </w:rPr>
        <w:t>28/50</w:t>
      </w:r>
      <w:r>
        <w:rPr>
          <w:rFonts w:hint="cs"/>
          <w:rtl/>
        </w:rPr>
        <w:t>)</w:t>
      </w:r>
      <w:r w:rsidRPr="00C67CA8">
        <w:rPr>
          <w:rtl/>
        </w:rPr>
        <w:t>.</w:t>
      </w:r>
    </w:p>
  </w:footnote>
  <w:footnote w:id="362">
    <w:p w:rsidR="00CE7E40" w:rsidRDefault="00CE7E40" w:rsidP="006661EF">
      <w:pPr>
        <w:pStyle w:val="FootnoteText"/>
      </w:pPr>
      <w:r>
        <w:rPr>
          <w:rStyle w:val="FootnoteReference"/>
        </w:rPr>
        <w:footnoteRef/>
      </w:r>
      <w:r>
        <w:rPr>
          <w:rtl/>
        </w:rPr>
        <w:t xml:space="preserve"> ) البَطَر</w:t>
      </w:r>
      <w:r w:rsidRPr="009C6A05">
        <w:rPr>
          <w:rtl/>
        </w:rPr>
        <w:t>: الط</w:t>
      </w:r>
      <w:r>
        <w:rPr>
          <w:rFonts w:hint="cs"/>
          <w:rtl/>
        </w:rPr>
        <w:t>ُّ</w:t>
      </w:r>
      <w:r w:rsidRPr="009C6A05">
        <w:rPr>
          <w:rtl/>
        </w:rPr>
        <w:t>غيان وع</w:t>
      </w:r>
      <w:r>
        <w:rPr>
          <w:rFonts w:hint="cs"/>
          <w:rtl/>
        </w:rPr>
        <w:t>َ</w:t>
      </w:r>
      <w:r w:rsidRPr="009C6A05">
        <w:rPr>
          <w:rtl/>
        </w:rPr>
        <w:t>د</w:t>
      </w:r>
      <w:r>
        <w:rPr>
          <w:rFonts w:hint="cs"/>
          <w:rtl/>
        </w:rPr>
        <w:t>َ</w:t>
      </w:r>
      <w:r w:rsidRPr="009C6A05">
        <w:rPr>
          <w:rtl/>
        </w:rPr>
        <w:t>م ش</w:t>
      </w:r>
      <w:r>
        <w:rPr>
          <w:rFonts w:hint="cs"/>
          <w:rtl/>
        </w:rPr>
        <w:t>ُ</w:t>
      </w:r>
      <w:r w:rsidRPr="009C6A05">
        <w:rPr>
          <w:rtl/>
        </w:rPr>
        <w:t>كر الن</w:t>
      </w:r>
      <w:r>
        <w:rPr>
          <w:rFonts w:hint="cs"/>
          <w:rtl/>
        </w:rPr>
        <w:t>ِّ</w:t>
      </w:r>
      <w:r w:rsidRPr="009C6A05">
        <w:rPr>
          <w:rtl/>
        </w:rPr>
        <w:t>ع</w:t>
      </w:r>
      <w:r>
        <w:rPr>
          <w:rFonts w:hint="cs"/>
          <w:rtl/>
        </w:rPr>
        <w:t>ْ</w:t>
      </w:r>
      <w:r w:rsidRPr="009C6A05">
        <w:rPr>
          <w:rtl/>
        </w:rPr>
        <w:t>م</w:t>
      </w:r>
      <w:r>
        <w:rPr>
          <w:rFonts w:hint="cs"/>
          <w:rtl/>
        </w:rPr>
        <w:t>َ</w:t>
      </w:r>
      <w:r w:rsidRPr="009C6A05">
        <w:rPr>
          <w:rtl/>
        </w:rPr>
        <w:t>ة، والأ</w:t>
      </w:r>
      <w:r>
        <w:rPr>
          <w:rFonts w:hint="cs"/>
          <w:rtl/>
        </w:rPr>
        <w:t>َ</w:t>
      </w:r>
      <w:r w:rsidRPr="009C6A05">
        <w:rPr>
          <w:rtl/>
        </w:rPr>
        <w:t>شر بمعناه.</w:t>
      </w:r>
    </w:p>
  </w:footnote>
  <w:footnote w:id="363">
    <w:p w:rsidR="00CE7E40" w:rsidRDefault="00CE7E40" w:rsidP="006661EF">
      <w:pPr>
        <w:pStyle w:val="FootnoteText"/>
      </w:pPr>
      <w:r>
        <w:rPr>
          <w:rStyle w:val="FootnoteReference"/>
        </w:rPr>
        <w:footnoteRef/>
      </w:r>
      <w:r>
        <w:rPr>
          <w:rtl/>
        </w:rPr>
        <w:t xml:space="preserve"> ) رواه البخاري في الجنائز، باب</w:t>
      </w:r>
      <w:r>
        <w:rPr>
          <w:rFonts w:hint="cs"/>
          <w:rtl/>
        </w:rPr>
        <w:t>:</w:t>
      </w:r>
      <w:r>
        <w:rPr>
          <w:rtl/>
        </w:rPr>
        <w:t xml:space="preserve"> زيارة القبور </w:t>
      </w:r>
      <w:r>
        <w:rPr>
          <w:rFonts w:hint="cs"/>
          <w:rtl/>
        </w:rPr>
        <w:t>(</w:t>
      </w:r>
      <w:r>
        <w:rPr>
          <w:rtl/>
        </w:rPr>
        <w:t xml:space="preserve">الفتح 3/ 148 </w:t>
      </w:r>
      <w:r>
        <w:rPr>
          <w:rFonts w:hint="cs"/>
          <w:rtl/>
        </w:rPr>
        <w:t>)</w:t>
      </w:r>
      <w:r>
        <w:rPr>
          <w:rtl/>
        </w:rPr>
        <w:t xml:space="preserve">، رقم </w:t>
      </w:r>
      <w:r>
        <w:rPr>
          <w:rFonts w:hint="cs"/>
          <w:rtl/>
        </w:rPr>
        <w:t>(</w:t>
      </w:r>
      <w:r>
        <w:rPr>
          <w:rtl/>
        </w:rPr>
        <w:t xml:space="preserve"> 1283 </w:t>
      </w:r>
      <w:r>
        <w:rPr>
          <w:rFonts w:hint="cs"/>
          <w:rtl/>
        </w:rPr>
        <w:t>)</w:t>
      </w:r>
      <w:r>
        <w:rPr>
          <w:rtl/>
        </w:rPr>
        <w:t>، ومسلم، في الجنائز، باب</w:t>
      </w:r>
      <w:r>
        <w:rPr>
          <w:rFonts w:hint="cs"/>
          <w:rtl/>
        </w:rPr>
        <w:t>:</w:t>
      </w:r>
      <w:r>
        <w:rPr>
          <w:rtl/>
        </w:rPr>
        <w:t xml:space="preserve"> في الص</w:t>
      </w:r>
      <w:r>
        <w:rPr>
          <w:rFonts w:hint="cs"/>
          <w:rtl/>
        </w:rPr>
        <w:t>َّ</w:t>
      </w:r>
      <w:r>
        <w:rPr>
          <w:rtl/>
        </w:rPr>
        <w:t xml:space="preserve">بر على المصيبة </w:t>
      </w:r>
      <w:r>
        <w:rPr>
          <w:rFonts w:hint="cs"/>
          <w:rtl/>
        </w:rPr>
        <w:t>(</w:t>
      </w:r>
      <w:r>
        <w:rPr>
          <w:rtl/>
        </w:rPr>
        <w:t>2/637</w:t>
      </w:r>
      <w:r>
        <w:rPr>
          <w:rFonts w:hint="cs"/>
          <w:rtl/>
        </w:rPr>
        <w:t xml:space="preserve">)، </w:t>
      </w:r>
      <w:r>
        <w:rPr>
          <w:rtl/>
        </w:rPr>
        <w:t xml:space="preserve">رقم </w:t>
      </w:r>
      <w:r>
        <w:rPr>
          <w:rFonts w:hint="cs"/>
          <w:rtl/>
        </w:rPr>
        <w:t>(</w:t>
      </w:r>
      <w:r>
        <w:rPr>
          <w:rtl/>
        </w:rPr>
        <w:t xml:space="preserve"> 926 </w:t>
      </w:r>
      <w:r>
        <w:rPr>
          <w:rFonts w:hint="cs"/>
          <w:rtl/>
        </w:rPr>
        <w:t>)</w:t>
      </w:r>
      <w:r>
        <w:rPr>
          <w:rtl/>
        </w:rPr>
        <w:t>.</w:t>
      </w:r>
    </w:p>
  </w:footnote>
  <w:footnote w:id="364">
    <w:p w:rsidR="00CE7E40" w:rsidRDefault="00CE7E40" w:rsidP="006661EF">
      <w:pPr>
        <w:pStyle w:val="FootnoteText"/>
      </w:pPr>
      <w:r>
        <w:rPr>
          <w:rStyle w:val="FootnoteReference"/>
        </w:rPr>
        <w:footnoteRef/>
      </w:r>
      <w:r>
        <w:rPr>
          <w:rtl/>
        </w:rPr>
        <w:t xml:space="preserve"> ) </w:t>
      </w:r>
      <w:r w:rsidRPr="0041254D">
        <w:rPr>
          <w:rtl/>
        </w:rPr>
        <w:t>رواه مسلم، كتاب الج</w:t>
      </w:r>
      <w:r>
        <w:rPr>
          <w:rFonts w:hint="cs"/>
          <w:rtl/>
        </w:rPr>
        <w:t>َ</w:t>
      </w:r>
      <w:r w:rsidRPr="0041254D">
        <w:rPr>
          <w:rtl/>
        </w:rPr>
        <w:t>نائ</w:t>
      </w:r>
      <w:r>
        <w:rPr>
          <w:rFonts w:hint="cs"/>
          <w:rtl/>
        </w:rPr>
        <w:t>ِ</w:t>
      </w:r>
      <w:r w:rsidRPr="0041254D">
        <w:rPr>
          <w:rtl/>
        </w:rPr>
        <w:t>ز، باب</w:t>
      </w:r>
      <w:r>
        <w:rPr>
          <w:rFonts w:hint="cs"/>
          <w:rtl/>
        </w:rPr>
        <w:t>:</w:t>
      </w:r>
      <w:r w:rsidRPr="0041254D">
        <w:rPr>
          <w:rtl/>
        </w:rPr>
        <w:t xml:space="preserve"> ما ي</w:t>
      </w:r>
      <w:r>
        <w:rPr>
          <w:rFonts w:hint="cs"/>
          <w:rtl/>
        </w:rPr>
        <w:t>ُ</w:t>
      </w:r>
      <w:r w:rsidRPr="0041254D">
        <w:rPr>
          <w:rtl/>
        </w:rPr>
        <w:t>قال</w:t>
      </w:r>
      <w:r>
        <w:rPr>
          <w:rtl/>
        </w:rPr>
        <w:t xml:space="preserve"> عند المص</w:t>
      </w:r>
      <w:r>
        <w:rPr>
          <w:rFonts w:hint="cs"/>
          <w:rtl/>
        </w:rPr>
        <w:t>ِ</w:t>
      </w:r>
      <w:r>
        <w:rPr>
          <w:rtl/>
        </w:rPr>
        <w:t>يب</w:t>
      </w:r>
      <w:r>
        <w:rPr>
          <w:rFonts w:hint="cs"/>
          <w:rtl/>
        </w:rPr>
        <w:t>َ</w:t>
      </w:r>
      <w:r>
        <w:rPr>
          <w:rtl/>
        </w:rPr>
        <w:t xml:space="preserve">ة </w:t>
      </w:r>
      <w:r>
        <w:rPr>
          <w:rFonts w:hint="cs"/>
          <w:rtl/>
        </w:rPr>
        <w:t>(</w:t>
      </w:r>
      <w:r>
        <w:rPr>
          <w:rtl/>
        </w:rPr>
        <w:t>2/631</w:t>
      </w:r>
      <w:r>
        <w:rPr>
          <w:rFonts w:hint="cs"/>
          <w:rtl/>
        </w:rPr>
        <w:t>)</w:t>
      </w:r>
      <w:r>
        <w:rPr>
          <w:rtl/>
        </w:rPr>
        <w:t xml:space="preserve"> رقم </w:t>
      </w:r>
      <w:r>
        <w:rPr>
          <w:rFonts w:hint="cs"/>
          <w:rtl/>
        </w:rPr>
        <w:t>(</w:t>
      </w:r>
      <w:r>
        <w:rPr>
          <w:rtl/>
        </w:rPr>
        <w:t xml:space="preserve"> 918 </w:t>
      </w:r>
      <w:r>
        <w:rPr>
          <w:rFonts w:hint="cs"/>
          <w:rtl/>
        </w:rPr>
        <w:t>)</w:t>
      </w:r>
      <w:r w:rsidRPr="0041254D">
        <w:rPr>
          <w:rtl/>
        </w:rPr>
        <w:t>.</w:t>
      </w:r>
    </w:p>
  </w:footnote>
  <w:footnote w:id="365">
    <w:p w:rsidR="00CE7E40" w:rsidRDefault="00CE7E40" w:rsidP="006661EF">
      <w:pPr>
        <w:pStyle w:val="FootnoteText"/>
      </w:pPr>
      <w:r>
        <w:rPr>
          <w:rStyle w:val="FootnoteReference"/>
        </w:rPr>
        <w:footnoteRef/>
      </w:r>
      <w:r>
        <w:rPr>
          <w:rtl/>
        </w:rPr>
        <w:t xml:space="preserve"> ) رواه البخاري في الو</w:t>
      </w:r>
      <w:r>
        <w:rPr>
          <w:rFonts w:hint="cs"/>
          <w:rtl/>
        </w:rPr>
        <w:t>َ</w:t>
      </w:r>
      <w:r>
        <w:rPr>
          <w:rtl/>
        </w:rPr>
        <w:t xml:space="preserve">صايا، باب </w:t>
      </w:r>
      <w:r>
        <w:rPr>
          <w:rFonts w:hint="cs"/>
          <w:rtl/>
        </w:rPr>
        <w:t>(</w:t>
      </w:r>
      <w:r>
        <w:rPr>
          <w:rtl/>
        </w:rPr>
        <w:t xml:space="preserve"> 23 </w:t>
      </w:r>
      <w:r>
        <w:rPr>
          <w:rFonts w:hint="cs"/>
          <w:rtl/>
        </w:rPr>
        <w:t>)</w:t>
      </w:r>
      <w:r>
        <w:rPr>
          <w:rtl/>
        </w:rPr>
        <w:t xml:space="preserve">، </w:t>
      </w:r>
      <w:r>
        <w:rPr>
          <w:rFonts w:hint="cs"/>
          <w:rtl/>
        </w:rPr>
        <w:t>(</w:t>
      </w:r>
      <w:r>
        <w:rPr>
          <w:rtl/>
        </w:rPr>
        <w:t xml:space="preserve">الفتح 5/ 393 </w:t>
      </w:r>
      <w:r>
        <w:rPr>
          <w:rFonts w:hint="cs"/>
          <w:rtl/>
        </w:rPr>
        <w:t>)</w:t>
      </w:r>
      <w:r>
        <w:rPr>
          <w:rtl/>
        </w:rPr>
        <w:t xml:space="preserve">، رقم </w:t>
      </w:r>
      <w:r>
        <w:rPr>
          <w:rFonts w:hint="cs"/>
          <w:rtl/>
        </w:rPr>
        <w:t>(</w:t>
      </w:r>
      <w:r>
        <w:rPr>
          <w:rtl/>
        </w:rPr>
        <w:t xml:space="preserve"> 2766 </w:t>
      </w:r>
      <w:r>
        <w:rPr>
          <w:rFonts w:hint="cs"/>
          <w:rtl/>
        </w:rPr>
        <w:t>)</w:t>
      </w:r>
      <w:r>
        <w:rPr>
          <w:rtl/>
        </w:rPr>
        <w:t>، ومسلم، كتاب الإيمان، باب</w:t>
      </w:r>
      <w:r>
        <w:rPr>
          <w:rFonts w:hint="cs"/>
          <w:rtl/>
        </w:rPr>
        <w:t>:</w:t>
      </w:r>
      <w:r>
        <w:rPr>
          <w:rtl/>
        </w:rPr>
        <w:t xml:space="preserve"> بيان الكبائر وأكبرها </w:t>
      </w:r>
      <w:r>
        <w:rPr>
          <w:rFonts w:hint="cs"/>
          <w:rtl/>
        </w:rPr>
        <w:t>(</w:t>
      </w:r>
      <w:r>
        <w:rPr>
          <w:rtl/>
        </w:rPr>
        <w:t>1/92</w:t>
      </w:r>
      <w:r>
        <w:rPr>
          <w:rFonts w:hint="cs"/>
          <w:rtl/>
        </w:rPr>
        <w:t xml:space="preserve">)، </w:t>
      </w:r>
      <w:r>
        <w:rPr>
          <w:rtl/>
        </w:rPr>
        <w:t xml:space="preserve">رقم </w:t>
      </w:r>
      <w:r>
        <w:rPr>
          <w:rFonts w:hint="cs"/>
          <w:rtl/>
        </w:rPr>
        <w:t>(</w:t>
      </w:r>
      <w:r>
        <w:rPr>
          <w:rtl/>
        </w:rPr>
        <w:t xml:space="preserve"> 89 </w:t>
      </w:r>
      <w:r>
        <w:rPr>
          <w:rFonts w:hint="cs"/>
          <w:rtl/>
        </w:rPr>
        <w:t>)</w:t>
      </w:r>
      <w:r>
        <w:rPr>
          <w:rtl/>
        </w:rPr>
        <w:t>.</w:t>
      </w:r>
    </w:p>
  </w:footnote>
  <w:footnote w:id="366">
    <w:p w:rsidR="00CE7E40" w:rsidRDefault="00CE7E40" w:rsidP="006661EF">
      <w:pPr>
        <w:pStyle w:val="FootnoteText"/>
      </w:pPr>
      <w:r>
        <w:rPr>
          <w:rStyle w:val="FootnoteReference"/>
        </w:rPr>
        <w:footnoteRef/>
      </w:r>
      <w:r>
        <w:rPr>
          <w:rtl/>
        </w:rPr>
        <w:t xml:space="preserve"> ) </w:t>
      </w:r>
      <w:r w:rsidRPr="002537B1">
        <w:rPr>
          <w:rtl/>
        </w:rPr>
        <w:t>رواه مسلم، كتاب الط</w:t>
      </w:r>
      <w:r>
        <w:rPr>
          <w:rFonts w:hint="cs"/>
          <w:rtl/>
        </w:rPr>
        <w:t>َ</w:t>
      </w:r>
      <w:r w:rsidRPr="002537B1">
        <w:rPr>
          <w:rtl/>
        </w:rPr>
        <w:t>هارة، باب</w:t>
      </w:r>
      <w:r>
        <w:rPr>
          <w:rFonts w:hint="cs"/>
          <w:rtl/>
        </w:rPr>
        <w:t>:</w:t>
      </w:r>
      <w:r w:rsidRPr="002537B1">
        <w:rPr>
          <w:rtl/>
        </w:rPr>
        <w:t xml:space="preserve"> الص</w:t>
      </w:r>
      <w:r>
        <w:rPr>
          <w:rFonts w:hint="cs"/>
          <w:rtl/>
        </w:rPr>
        <w:t>َّ</w:t>
      </w:r>
      <w:r w:rsidRPr="002537B1">
        <w:rPr>
          <w:rtl/>
        </w:rPr>
        <w:t>لوات الخمس.</w:t>
      </w:r>
      <w:r>
        <w:rPr>
          <w:rtl/>
        </w:rPr>
        <w:t>.. م</w:t>
      </w:r>
      <w:r>
        <w:rPr>
          <w:rFonts w:hint="cs"/>
          <w:rtl/>
        </w:rPr>
        <w:t>ُ</w:t>
      </w:r>
      <w:r>
        <w:rPr>
          <w:rtl/>
        </w:rPr>
        <w:t>ك</w:t>
      </w:r>
      <w:r>
        <w:rPr>
          <w:rFonts w:hint="cs"/>
          <w:rtl/>
        </w:rPr>
        <w:t>َ</w:t>
      </w:r>
      <w:r>
        <w:rPr>
          <w:rtl/>
        </w:rPr>
        <w:t>ف</w:t>
      </w:r>
      <w:r>
        <w:rPr>
          <w:rFonts w:hint="cs"/>
          <w:rtl/>
        </w:rPr>
        <w:t>ِّ</w:t>
      </w:r>
      <w:r>
        <w:rPr>
          <w:rtl/>
        </w:rPr>
        <w:t>رات ل</w:t>
      </w:r>
      <w:r>
        <w:rPr>
          <w:rFonts w:hint="cs"/>
          <w:rtl/>
        </w:rPr>
        <w:t>ِ</w:t>
      </w:r>
      <w:r>
        <w:rPr>
          <w:rtl/>
        </w:rPr>
        <w:t>ما ب</w:t>
      </w:r>
      <w:r>
        <w:rPr>
          <w:rFonts w:hint="cs"/>
          <w:rtl/>
        </w:rPr>
        <w:t>َ</w:t>
      </w:r>
      <w:r>
        <w:rPr>
          <w:rtl/>
        </w:rPr>
        <w:t>ي</w:t>
      </w:r>
      <w:r>
        <w:rPr>
          <w:rFonts w:hint="cs"/>
          <w:rtl/>
        </w:rPr>
        <w:t>ْ</w:t>
      </w:r>
      <w:r>
        <w:rPr>
          <w:rtl/>
        </w:rPr>
        <w:t>ن</w:t>
      </w:r>
      <w:r>
        <w:rPr>
          <w:rFonts w:hint="cs"/>
          <w:rtl/>
        </w:rPr>
        <w:t>َ</w:t>
      </w:r>
      <w:r>
        <w:rPr>
          <w:rtl/>
        </w:rPr>
        <w:t>ه</w:t>
      </w:r>
      <w:r>
        <w:rPr>
          <w:rFonts w:hint="cs"/>
          <w:rtl/>
        </w:rPr>
        <w:t>ُ</w:t>
      </w:r>
      <w:r>
        <w:rPr>
          <w:rtl/>
        </w:rPr>
        <w:t>ن</w:t>
      </w:r>
      <w:r>
        <w:rPr>
          <w:rFonts w:hint="cs"/>
          <w:rtl/>
        </w:rPr>
        <w:t>ّ</w:t>
      </w:r>
      <w:r>
        <w:rPr>
          <w:rtl/>
        </w:rPr>
        <w:t xml:space="preserve"> </w:t>
      </w:r>
      <w:r>
        <w:rPr>
          <w:rFonts w:hint="cs"/>
          <w:rtl/>
        </w:rPr>
        <w:t>(</w:t>
      </w:r>
      <w:r>
        <w:rPr>
          <w:rtl/>
        </w:rPr>
        <w:t>1/209</w:t>
      </w:r>
      <w:r>
        <w:rPr>
          <w:rFonts w:hint="cs"/>
          <w:rtl/>
        </w:rPr>
        <w:t>)،</w:t>
      </w:r>
      <w:r>
        <w:rPr>
          <w:rtl/>
        </w:rPr>
        <w:t xml:space="preserve"> رقم </w:t>
      </w:r>
      <w:r>
        <w:rPr>
          <w:rFonts w:hint="cs"/>
          <w:rtl/>
        </w:rPr>
        <w:t>(</w:t>
      </w:r>
      <w:r>
        <w:rPr>
          <w:rtl/>
        </w:rPr>
        <w:t xml:space="preserve"> 233 </w:t>
      </w:r>
      <w:r>
        <w:rPr>
          <w:rFonts w:hint="cs"/>
          <w:rtl/>
        </w:rPr>
        <w:t>)</w:t>
      </w:r>
      <w:r w:rsidRPr="002537B1">
        <w:rPr>
          <w:rtl/>
        </w:rPr>
        <w:t>.</w:t>
      </w:r>
    </w:p>
  </w:footnote>
  <w:footnote w:id="367">
    <w:p w:rsidR="00CE7E40" w:rsidRDefault="00CE7E40" w:rsidP="006661EF">
      <w:pPr>
        <w:pStyle w:val="FootnoteText"/>
      </w:pPr>
      <w:r>
        <w:rPr>
          <w:rStyle w:val="FootnoteReference"/>
        </w:rPr>
        <w:footnoteRef/>
      </w:r>
      <w:r>
        <w:rPr>
          <w:rtl/>
        </w:rPr>
        <w:t xml:space="preserve"> ) توس</w:t>
      </w:r>
      <w:r>
        <w:rPr>
          <w:rFonts w:hint="cs"/>
          <w:rtl/>
        </w:rPr>
        <w:t>َّ</w:t>
      </w:r>
      <w:r>
        <w:rPr>
          <w:rtl/>
        </w:rPr>
        <w:t xml:space="preserve">ع الهيتمي في أول كتابه: </w:t>
      </w:r>
      <w:r>
        <w:rPr>
          <w:rFonts w:hint="cs"/>
          <w:rtl/>
        </w:rPr>
        <w:t>(</w:t>
      </w:r>
      <w:r>
        <w:rPr>
          <w:rtl/>
        </w:rPr>
        <w:t>الز</w:t>
      </w:r>
      <w:r>
        <w:rPr>
          <w:rFonts w:hint="cs"/>
          <w:rtl/>
        </w:rPr>
        <w:t>َّ</w:t>
      </w:r>
      <w:r>
        <w:rPr>
          <w:rtl/>
        </w:rPr>
        <w:t>واجر عن اقت</w:t>
      </w:r>
      <w:r>
        <w:rPr>
          <w:rFonts w:hint="cs"/>
          <w:rtl/>
        </w:rPr>
        <w:t>ِ</w:t>
      </w:r>
      <w:r>
        <w:rPr>
          <w:rtl/>
        </w:rPr>
        <w:t>راف الكبائر</w:t>
      </w:r>
      <w:r>
        <w:rPr>
          <w:rFonts w:hint="cs"/>
          <w:rtl/>
        </w:rPr>
        <w:t>)</w:t>
      </w:r>
      <w:r>
        <w:rPr>
          <w:rtl/>
        </w:rPr>
        <w:t xml:space="preserve"> في ذكر أقوال العلماء في المسألة، فانظره، والحافظ ابن حجر في فتح الباري</w:t>
      </w:r>
      <w:r>
        <w:rPr>
          <w:rFonts w:hint="cs"/>
          <w:rtl/>
        </w:rPr>
        <w:t xml:space="preserve"> (12/183 </w:t>
      </w:r>
      <w:r>
        <w:rPr>
          <w:rtl/>
        </w:rPr>
        <w:t>–</w:t>
      </w:r>
      <w:r>
        <w:rPr>
          <w:rFonts w:hint="cs"/>
          <w:rtl/>
        </w:rPr>
        <w:t xml:space="preserve"> 184)</w:t>
      </w:r>
      <w:r>
        <w:rPr>
          <w:rtl/>
        </w:rPr>
        <w:t xml:space="preserve">، شرح الحديث رقم </w:t>
      </w:r>
      <w:r>
        <w:rPr>
          <w:rFonts w:hint="cs"/>
          <w:rtl/>
        </w:rPr>
        <w:t>(</w:t>
      </w:r>
      <w:r>
        <w:rPr>
          <w:rtl/>
        </w:rPr>
        <w:t xml:space="preserve"> 6857 </w:t>
      </w:r>
      <w:r>
        <w:rPr>
          <w:rFonts w:hint="cs"/>
          <w:rtl/>
        </w:rPr>
        <w:t>)</w:t>
      </w:r>
      <w:r>
        <w:rPr>
          <w:rtl/>
        </w:rPr>
        <w:t>، والإمام ابن القي</w:t>
      </w:r>
      <w:r>
        <w:rPr>
          <w:rFonts w:hint="cs"/>
          <w:rtl/>
        </w:rPr>
        <w:t>ّ</w:t>
      </w:r>
      <w:r>
        <w:rPr>
          <w:rtl/>
        </w:rPr>
        <w:t>م في مدارج الس</w:t>
      </w:r>
      <w:r>
        <w:rPr>
          <w:rFonts w:hint="cs"/>
          <w:rtl/>
        </w:rPr>
        <w:t>ّ</w:t>
      </w:r>
      <w:r>
        <w:rPr>
          <w:rtl/>
        </w:rPr>
        <w:t xml:space="preserve">الكين </w:t>
      </w:r>
      <w:r>
        <w:rPr>
          <w:rFonts w:hint="cs"/>
          <w:rtl/>
        </w:rPr>
        <w:t>(</w:t>
      </w:r>
      <w:r>
        <w:rPr>
          <w:rtl/>
        </w:rPr>
        <w:t>منزلة الت</w:t>
      </w:r>
      <w:r>
        <w:rPr>
          <w:rFonts w:hint="cs"/>
          <w:rtl/>
        </w:rPr>
        <w:t>َّ</w:t>
      </w:r>
      <w:r>
        <w:rPr>
          <w:rtl/>
        </w:rPr>
        <w:t>وبة</w:t>
      </w:r>
      <w:r>
        <w:rPr>
          <w:rFonts w:hint="cs"/>
          <w:rtl/>
        </w:rPr>
        <w:t>)</w:t>
      </w:r>
      <w:r>
        <w:rPr>
          <w:rtl/>
        </w:rPr>
        <w:t>، والإمام الط</w:t>
      </w:r>
      <w:r>
        <w:rPr>
          <w:rFonts w:hint="cs"/>
          <w:rtl/>
        </w:rPr>
        <w:t>َّ</w:t>
      </w:r>
      <w:r>
        <w:rPr>
          <w:rtl/>
        </w:rPr>
        <w:t>بري في تفسيره</w:t>
      </w:r>
      <w:r>
        <w:rPr>
          <w:rFonts w:hint="cs"/>
          <w:rtl/>
        </w:rPr>
        <w:t xml:space="preserve"> (</w:t>
      </w:r>
      <w:r>
        <w:rPr>
          <w:rtl/>
        </w:rPr>
        <w:t>سورة الن</w:t>
      </w:r>
      <w:r>
        <w:rPr>
          <w:rFonts w:hint="cs"/>
          <w:rtl/>
        </w:rPr>
        <w:t>ِّ</w:t>
      </w:r>
      <w:r>
        <w:rPr>
          <w:rtl/>
        </w:rPr>
        <w:t xml:space="preserve">ساء </w:t>
      </w:r>
      <w:r>
        <w:rPr>
          <w:rFonts w:hint="cs"/>
          <w:rtl/>
        </w:rPr>
        <w:t>-</w:t>
      </w:r>
      <w:r>
        <w:rPr>
          <w:rtl/>
        </w:rPr>
        <w:t xml:space="preserve"> 31 </w:t>
      </w:r>
      <w:r>
        <w:rPr>
          <w:rFonts w:hint="cs"/>
          <w:rtl/>
        </w:rPr>
        <w:t>)</w:t>
      </w:r>
      <w:r>
        <w:rPr>
          <w:rtl/>
        </w:rPr>
        <w:t>، وابن تيمي</w:t>
      </w:r>
      <w:r>
        <w:rPr>
          <w:rFonts w:hint="cs"/>
          <w:rtl/>
        </w:rPr>
        <w:t>َّ</w:t>
      </w:r>
      <w:r>
        <w:rPr>
          <w:rtl/>
        </w:rPr>
        <w:t>ة كما في مختصر الفتاوى المصري</w:t>
      </w:r>
      <w:r>
        <w:rPr>
          <w:rFonts w:hint="cs"/>
          <w:rtl/>
        </w:rPr>
        <w:t>َّ</w:t>
      </w:r>
      <w:r>
        <w:rPr>
          <w:rtl/>
        </w:rPr>
        <w:t xml:space="preserve">ة </w:t>
      </w:r>
      <w:r>
        <w:rPr>
          <w:rFonts w:hint="cs"/>
          <w:rtl/>
        </w:rPr>
        <w:t>(</w:t>
      </w:r>
      <w:r>
        <w:rPr>
          <w:rtl/>
        </w:rPr>
        <w:t>ص 495 – 497</w:t>
      </w:r>
      <w:r>
        <w:rPr>
          <w:rFonts w:hint="cs"/>
          <w:rtl/>
        </w:rPr>
        <w:t>)</w:t>
      </w:r>
      <w:r>
        <w:rPr>
          <w:rtl/>
        </w:rPr>
        <w:t>.</w:t>
      </w:r>
    </w:p>
  </w:footnote>
  <w:footnote w:id="368">
    <w:p w:rsidR="00CE7E40" w:rsidRDefault="00CE7E40" w:rsidP="009E18C5">
      <w:pPr>
        <w:pStyle w:val="FootnoteText"/>
        <w:rPr>
          <w:rtl/>
        </w:rPr>
      </w:pPr>
      <w:r>
        <w:rPr>
          <w:rStyle w:val="FootnoteReference"/>
        </w:rPr>
        <w:footnoteRef/>
      </w:r>
      <w:r>
        <w:rPr>
          <w:rtl/>
        </w:rPr>
        <w:t xml:space="preserve"> ) رواه البخاري، كتاب الاعت</w:t>
      </w:r>
      <w:r>
        <w:rPr>
          <w:rFonts w:hint="cs"/>
          <w:rtl/>
        </w:rPr>
        <w:t>ِ</w:t>
      </w:r>
      <w:r>
        <w:rPr>
          <w:rtl/>
        </w:rPr>
        <w:t>صام بالكتاب والس</w:t>
      </w:r>
      <w:r>
        <w:rPr>
          <w:rFonts w:hint="cs"/>
          <w:rtl/>
        </w:rPr>
        <w:t>ُّ</w:t>
      </w:r>
      <w:r>
        <w:rPr>
          <w:rtl/>
        </w:rPr>
        <w:t>ن</w:t>
      </w:r>
      <w:r>
        <w:rPr>
          <w:rFonts w:hint="cs"/>
          <w:rtl/>
        </w:rPr>
        <w:t>َّ</w:t>
      </w:r>
      <w:r>
        <w:rPr>
          <w:rtl/>
        </w:rPr>
        <w:t>ة، باب</w:t>
      </w:r>
      <w:r>
        <w:rPr>
          <w:rFonts w:hint="cs"/>
          <w:rtl/>
        </w:rPr>
        <w:t>:</w:t>
      </w:r>
      <w:r>
        <w:rPr>
          <w:rtl/>
        </w:rPr>
        <w:t xml:space="preserve"> الاقت</w:t>
      </w:r>
      <w:r>
        <w:rPr>
          <w:rFonts w:hint="cs"/>
          <w:rtl/>
        </w:rPr>
        <w:t>ِ</w:t>
      </w:r>
      <w:r>
        <w:rPr>
          <w:rtl/>
        </w:rPr>
        <w:t>داء ب</w:t>
      </w:r>
      <w:r>
        <w:rPr>
          <w:rFonts w:hint="cs"/>
          <w:rtl/>
        </w:rPr>
        <w:t>ِ</w:t>
      </w:r>
      <w:r>
        <w:rPr>
          <w:rtl/>
        </w:rPr>
        <w:t>س</w:t>
      </w:r>
      <w:r>
        <w:rPr>
          <w:rFonts w:hint="cs"/>
          <w:rtl/>
        </w:rPr>
        <w:t>ُ</w:t>
      </w:r>
      <w:r>
        <w:rPr>
          <w:rtl/>
        </w:rPr>
        <w:t>ن</w:t>
      </w:r>
      <w:r>
        <w:rPr>
          <w:rFonts w:hint="cs"/>
          <w:rtl/>
        </w:rPr>
        <w:t>َ</w:t>
      </w:r>
      <w:r>
        <w:rPr>
          <w:rtl/>
        </w:rPr>
        <w:t>ن الر</w:t>
      </w:r>
      <w:r>
        <w:rPr>
          <w:rFonts w:hint="cs"/>
          <w:rtl/>
        </w:rPr>
        <w:t>َّ</w:t>
      </w:r>
      <w:r>
        <w:rPr>
          <w:rtl/>
        </w:rPr>
        <w:t xml:space="preserve">سول </w:t>
      </w:r>
      <w:r w:rsidRPr="00D97CB1">
        <w:rPr>
          <w:sz w:val="28"/>
        </w:rPr>
        <w:sym w:font="AGA Arabesque" w:char="F072"/>
      </w:r>
      <w:r>
        <w:rPr>
          <w:rFonts w:hint="cs"/>
          <w:rtl/>
        </w:rPr>
        <w:t xml:space="preserve"> (</w:t>
      </w:r>
      <w:r>
        <w:rPr>
          <w:rtl/>
        </w:rPr>
        <w:t xml:space="preserve">الفتح 13 / 251 </w:t>
      </w:r>
      <w:r>
        <w:rPr>
          <w:rFonts w:hint="cs"/>
          <w:rtl/>
        </w:rPr>
        <w:t>)،</w:t>
      </w:r>
      <w:r>
        <w:rPr>
          <w:rtl/>
        </w:rPr>
        <w:t xml:space="preserve"> رقم </w:t>
      </w:r>
      <w:r>
        <w:rPr>
          <w:rFonts w:hint="cs"/>
          <w:rtl/>
        </w:rPr>
        <w:t>(</w:t>
      </w:r>
      <w:r>
        <w:rPr>
          <w:rtl/>
        </w:rPr>
        <w:t>7288</w:t>
      </w:r>
      <w:r>
        <w:rPr>
          <w:rFonts w:hint="cs"/>
          <w:rtl/>
        </w:rPr>
        <w:t>)</w:t>
      </w:r>
      <w:r>
        <w:rPr>
          <w:rtl/>
        </w:rPr>
        <w:t>، ومسلم، كتاب</w:t>
      </w:r>
      <w:r>
        <w:rPr>
          <w:rFonts w:hint="cs"/>
          <w:rtl/>
        </w:rPr>
        <w:t xml:space="preserve"> </w:t>
      </w:r>
      <w:r>
        <w:rPr>
          <w:rtl/>
        </w:rPr>
        <w:t>الفضائل، باب</w:t>
      </w:r>
      <w:r>
        <w:rPr>
          <w:rFonts w:hint="cs"/>
          <w:rtl/>
        </w:rPr>
        <w:t>:</w:t>
      </w:r>
      <w:r>
        <w:rPr>
          <w:rtl/>
        </w:rPr>
        <w:t xml:space="preserve"> توقيره </w:t>
      </w:r>
      <w:r w:rsidRPr="00D97CB1">
        <w:rPr>
          <w:sz w:val="28"/>
        </w:rPr>
        <w:sym w:font="AGA Arabesque" w:char="F072"/>
      </w:r>
      <w:r>
        <w:rPr>
          <w:rtl/>
        </w:rPr>
        <w:t xml:space="preserve"> </w:t>
      </w:r>
      <w:r>
        <w:rPr>
          <w:rFonts w:hint="cs"/>
          <w:rtl/>
        </w:rPr>
        <w:t>(</w:t>
      </w:r>
      <w:r>
        <w:rPr>
          <w:rtl/>
        </w:rPr>
        <w:t>4/1831</w:t>
      </w:r>
      <w:r>
        <w:rPr>
          <w:rFonts w:hint="cs"/>
          <w:rtl/>
        </w:rPr>
        <w:t>)،</w:t>
      </w:r>
      <w:r>
        <w:rPr>
          <w:rtl/>
        </w:rPr>
        <w:t xml:space="preserve"> رقم </w:t>
      </w:r>
      <w:r>
        <w:rPr>
          <w:rFonts w:hint="cs"/>
          <w:rtl/>
        </w:rPr>
        <w:t>(</w:t>
      </w:r>
      <w:r>
        <w:rPr>
          <w:rtl/>
        </w:rPr>
        <w:t>1337</w:t>
      </w:r>
      <w:r>
        <w:rPr>
          <w:rFonts w:hint="cs"/>
          <w:rtl/>
        </w:rPr>
        <w:t>)</w:t>
      </w:r>
      <w:r>
        <w:rPr>
          <w:rtl/>
        </w:rPr>
        <w:t>.</w:t>
      </w:r>
    </w:p>
  </w:footnote>
  <w:footnote w:id="369">
    <w:p w:rsidR="00CE7E40" w:rsidRDefault="00CE7E40" w:rsidP="006661EF">
      <w:pPr>
        <w:pStyle w:val="FootnoteText"/>
      </w:pPr>
      <w:r>
        <w:rPr>
          <w:rStyle w:val="FootnoteReference"/>
        </w:rPr>
        <w:footnoteRef/>
      </w:r>
      <w:r>
        <w:rPr>
          <w:rtl/>
        </w:rPr>
        <w:t xml:space="preserve"> ) </w:t>
      </w:r>
      <w:r w:rsidRPr="00DE07AA">
        <w:rPr>
          <w:rtl/>
        </w:rPr>
        <w:t>صفة الص</w:t>
      </w:r>
      <w:r>
        <w:rPr>
          <w:rFonts w:hint="cs"/>
          <w:rtl/>
        </w:rPr>
        <w:t>َ</w:t>
      </w:r>
      <w:r w:rsidRPr="00DE07AA">
        <w:rPr>
          <w:rtl/>
        </w:rPr>
        <w:t xml:space="preserve">فوة </w:t>
      </w:r>
      <w:r>
        <w:rPr>
          <w:rFonts w:hint="cs"/>
          <w:rtl/>
        </w:rPr>
        <w:t>(</w:t>
      </w:r>
      <w:r>
        <w:rPr>
          <w:rtl/>
        </w:rPr>
        <w:t>4/150</w:t>
      </w:r>
      <w:r>
        <w:rPr>
          <w:rFonts w:hint="cs"/>
          <w:rtl/>
        </w:rPr>
        <w:t>)</w:t>
      </w:r>
      <w:r>
        <w:rPr>
          <w:rtl/>
        </w:rPr>
        <w:t>، وسير أعلام الن</w:t>
      </w:r>
      <w:r>
        <w:rPr>
          <w:rFonts w:hint="cs"/>
          <w:rtl/>
        </w:rPr>
        <w:t>ُّ</w:t>
      </w:r>
      <w:r>
        <w:rPr>
          <w:rtl/>
        </w:rPr>
        <w:t xml:space="preserve">بلاء </w:t>
      </w:r>
      <w:r>
        <w:rPr>
          <w:rFonts w:hint="cs"/>
          <w:rtl/>
        </w:rPr>
        <w:t>(</w:t>
      </w:r>
      <w:r>
        <w:rPr>
          <w:rtl/>
        </w:rPr>
        <w:t>5/91</w:t>
      </w:r>
      <w:r>
        <w:rPr>
          <w:rFonts w:hint="cs"/>
          <w:rtl/>
        </w:rPr>
        <w:t>)</w:t>
      </w:r>
      <w:r>
        <w:rPr>
          <w:rtl/>
        </w:rPr>
        <w:t xml:space="preserve"> </w:t>
      </w:r>
      <w:r>
        <w:rPr>
          <w:rFonts w:hint="cs"/>
          <w:rtl/>
        </w:rPr>
        <w:t>(</w:t>
      </w:r>
      <w:r w:rsidRPr="00DE07AA">
        <w:rPr>
          <w:rtl/>
        </w:rPr>
        <w:t>في ترجمة بلال</w:t>
      </w:r>
      <w:r>
        <w:rPr>
          <w:rtl/>
        </w:rPr>
        <w:t xml:space="preserve"> بن سعد</w:t>
      </w:r>
      <w:r>
        <w:rPr>
          <w:rFonts w:hint="cs"/>
          <w:rtl/>
        </w:rPr>
        <w:t>)</w:t>
      </w:r>
      <w:r w:rsidRPr="00DE07AA">
        <w:rPr>
          <w:rtl/>
        </w:rPr>
        <w:t>.</w:t>
      </w:r>
    </w:p>
  </w:footnote>
  <w:footnote w:id="370">
    <w:p w:rsidR="00CE7E40" w:rsidRDefault="00CE7E40" w:rsidP="006661EF">
      <w:pPr>
        <w:pStyle w:val="FootnoteText"/>
      </w:pPr>
      <w:r>
        <w:rPr>
          <w:rStyle w:val="FootnoteReference"/>
        </w:rPr>
        <w:footnoteRef/>
      </w:r>
      <w:r>
        <w:rPr>
          <w:rtl/>
        </w:rPr>
        <w:t xml:space="preserve"> ) </w:t>
      </w:r>
      <w:r w:rsidRPr="00DE07AA">
        <w:rPr>
          <w:rtl/>
        </w:rPr>
        <w:t xml:space="preserve">رواه </w:t>
      </w:r>
      <w:r>
        <w:rPr>
          <w:rtl/>
        </w:rPr>
        <w:t xml:space="preserve">أحمد </w:t>
      </w:r>
      <w:r>
        <w:rPr>
          <w:rFonts w:hint="cs"/>
          <w:rtl/>
        </w:rPr>
        <w:t>(</w:t>
      </w:r>
      <w:r>
        <w:rPr>
          <w:rtl/>
        </w:rPr>
        <w:t>5/331</w:t>
      </w:r>
      <w:r>
        <w:rPr>
          <w:rFonts w:hint="cs"/>
          <w:rtl/>
        </w:rPr>
        <w:t>)</w:t>
      </w:r>
      <w:r>
        <w:rPr>
          <w:rtl/>
        </w:rPr>
        <w:t xml:space="preserve"> وقال الحافظ ابن حجر:</w:t>
      </w:r>
      <w:r>
        <w:rPr>
          <w:rFonts w:hint="cs"/>
          <w:rtl/>
        </w:rPr>
        <w:t>"</w:t>
      </w:r>
      <w:r>
        <w:rPr>
          <w:rtl/>
        </w:rPr>
        <w:t xml:space="preserve"> إسناده ح</w:t>
      </w:r>
      <w:r>
        <w:rPr>
          <w:rFonts w:hint="cs"/>
          <w:rtl/>
        </w:rPr>
        <w:t>َ</w:t>
      </w:r>
      <w:r>
        <w:rPr>
          <w:rtl/>
        </w:rPr>
        <w:t>س</w:t>
      </w:r>
      <w:r>
        <w:rPr>
          <w:rFonts w:hint="cs"/>
          <w:rtl/>
        </w:rPr>
        <w:t>َ</w:t>
      </w:r>
      <w:r>
        <w:rPr>
          <w:rtl/>
        </w:rPr>
        <w:t xml:space="preserve">ن </w:t>
      </w:r>
      <w:r>
        <w:rPr>
          <w:rFonts w:hint="cs"/>
          <w:rtl/>
        </w:rPr>
        <w:t>" (</w:t>
      </w:r>
      <w:r>
        <w:rPr>
          <w:rtl/>
        </w:rPr>
        <w:t xml:space="preserve">فتح الباري شرح الحديث رقم 6492 </w:t>
      </w:r>
      <w:r>
        <w:rPr>
          <w:rFonts w:hint="cs"/>
          <w:rtl/>
        </w:rPr>
        <w:t>)</w:t>
      </w:r>
      <w:r w:rsidRPr="00DE07AA">
        <w:rPr>
          <w:rtl/>
        </w:rPr>
        <w:t>.</w:t>
      </w:r>
    </w:p>
  </w:footnote>
  <w:footnote w:id="371">
    <w:p w:rsidR="00CE7E40" w:rsidRDefault="00CE7E40" w:rsidP="006661EF">
      <w:pPr>
        <w:pStyle w:val="FootnoteText"/>
      </w:pPr>
      <w:r>
        <w:rPr>
          <w:rStyle w:val="FootnoteReference"/>
        </w:rPr>
        <w:footnoteRef/>
      </w:r>
      <w:r>
        <w:rPr>
          <w:rtl/>
        </w:rPr>
        <w:t xml:space="preserve"> ) رواه الط</w:t>
      </w:r>
      <w:r>
        <w:rPr>
          <w:rFonts w:hint="cs"/>
          <w:rtl/>
        </w:rPr>
        <w:t>َّ</w:t>
      </w:r>
      <w:r>
        <w:rPr>
          <w:rtl/>
        </w:rPr>
        <w:t>بري في تفسير الآية 31 م</w:t>
      </w:r>
      <w:r>
        <w:rPr>
          <w:rFonts w:hint="cs"/>
          <w:rtl/>
        </w:rPr>
        <w:t>ِ</w:t>
      </w:r>
      <w:r>
        <w:rPr>
          <w:rtl/>
        </w:rPr>
        <w:t>ن سورة الن</w:t>
      </w:r>
      <w:r>
        <w:rPr>
          <w:rFonts w:hint="cs"/>
          <w:rtl/>
        </w:rPr>
        <w:t>ِّ</w:t>
      </w:r>
      <w:r>
        <w:rPr>
          <w:rtl/>
        </w:rPr>
        <w:t>ساء، والل</w:t>
      </w:r>
      <w:r>
        <w:rPr>
          <w:rFonts w:hint="cs"/>
          <w:rtl/>
        </w:rPr>
        <w:t>ّ</w:t>
      </w:r>
      <w:r>
        <w:rPr>
          <w:rtl/>
        </w:rPr>
        <w:t>الكائي في شرح أصول اعت</w:t>
      </w:r>
      <w:r>
        <w:rPr>
          <w:rFonts w:hint="cs"/>
          <w:rtl/>
        </w:rPr>
        <w:t>ِ</w:t>
      </w:r>
      <w:r>
        <w:rPr>
          <w:rtl/>
        </w:rPr>
        <w:t>قاد أهل الس</w:t>
      </w:r>
      <w:r>
        <w:rPr>
          <w:rFonts w:hint="cs"/>
          <w:rtl/>
        </w:rPr>
        <w:t>ُّ</w:t>
      </w:r>
      <w:r>
        <w:rPr>
          <w:rtl/>
        </w:rPr>
        <w:t>ن</w:t>
      </w:r>
      <w:r>
        <w:rPr>
          <w:rFonts w:hint="cs"/>
          <w:rtl/>
        </w:rPr>
        <w:t>َّ</w:t>
      </w:r>
      <w:r>
        <w:rPr>
          <w:rtl/>
        </w:rPr>
        <w:t xml:space="preserve">ة </w:t>
      </w:r>
      <w:r>
        <w:rPr>
          <w:rFonts w:hint="cs"/>
          <w:rtl/>
        </w:rPr>
        <w:t>(</w:t>
      </w:r>
      <w:r>
        <w:rPr>
          <w:rtl/>
        </w:rPr>
        <w:t>6/1040</w:t>
      </w:r>
      <w:r>
        <w:rPr>
          <w:rFonts w:hint="cs"/>
          <w:rtl/>
        </w:rPr>
        <w:t>)</w:t>
      </w:r>
      <w:r>
        <w:rPr>
          <w:rtl/>
        </w:rPr>
        <w:t>، ورواه ابن المنذر وابن أبي حاتم في</w:t>
      </w:r>
      <w:r>
        <w:rPr>
          <w:rFonts w:hint="cs"/>
          <w:rtl/>
        </w:rPr>
        <w:t xml:space="preserve"> </w:t>
      </w:r>
      <w:r>
        <w:rPr>
          <w:rtl/>
        </w:rPr>
        <w:t>تفسيريهما، والبيهقي في الش</w:t>
      </w:r>
      <w:r>
        <w:rPr>
          <w:rFonts w:hint="cs"/>
          <w:rtl/>
        </w:rPr>
        <w:t>ُّ</w:t>
      </w:r>
      <w:r>
        <w:rPr>
          <w:rtl/>
        </w:rPr>
        <w:t>ع</w:t>
      </w:r>
      <w:r>
        <w:rPr>
          <w:rFonts w:hint="cs"/>
          <w:rtl/>
        </w:rPr>
        <w:t>َ</w:t>
      </w:r>
      <w:r>
        <w:rPr>
          <w:rtl/>
        </w:rPr>
        <w:t xml:space="preserve">ب </w:t>
      </w:r>
      <w:r>
        <w:rPr>
          <w:rFonts w:hint="cs"/>
          <w:rtl/>
        </w:rPr>
        <w:t>(</w:t>
      </w:r>
      <w:r>
        <w:rPr>
          <w:rtl/>
        </w:rPr>
        <w:t>انظر: الد</w:t>
      </w:r>
      <w:r>
        <w:rPr>
          <w:rFonts w:hint="cs"/>
          <w:rtl/>
        </w:rPr>
        <w:t>ُّ</w:t>
      </w:r>
      <w:r>
        <w:rPr>
          <w:rtl/>
        </w:rPr>
        <w:t>ر</w:t>
      </w:r>
      <w:r>
        <w:rPr>
          <w:rFonts w:hint="cs"/>
          <w:rtl/>
        </w:rPr>
        <w:t>ّ</w:t>
      </w:r>
      <w:r>
        <w:rPr>
          <w:rtl/>
        </w:rPr>
        <w:t xml:space="preserve"> المنثور </w:t>
      </w:r>
      <w:r>
        <w:rPr>
          <w:rFonts w:hint="cs"/>
          <w:rtl/>
        </w:rPr>
        <w:t>-</w:t>
      </w:r>
      <w:r>
        <w:rPr>
          <w:rtl/>
        </w:rPr>
        <w:t xml:space="preserve"> تفسير سورة الن</w:t>
      </w:r>
      <w:r>
        <w:rPr>
          <w:rFonts w:hint="cs"/>
          <w:rtl/>
        </w:rPr>
        <w:t>ِّ</w:t>
      </w:r>
      <w:r>
        <w:rPr>
          <w:rtl/>
        </w:rPr>
        <w:t xml:space="preserve">ساء 31 </w:t>
      </w:r>
      <w:r>
        <w:rPr>
          <w:rFonts w:hint="cs"/>
          <w:rtl/>
        </w:rPr>
        <w:t>)</w:t>
      </w:r>
      <w:r>
        <w:rPr>
          <w:rtl/>
        </w:rPr>
        <w:t>، وروي مرفوعاً ولا ي</w:t>
      </w:r>
      <w:r>
        <w:rPr>
          <w:rFonts w:hint="cs"/>
          <w:rtl/>
        </w:rPr>
        <w:t>َ</w:t>
      </w:r>
      <w:r>
        <w:rPr>
          <w:rtl/>
        </w:rPr>
        <w:t>ص</w:t>
      </w:r>
      <w:r>
        <w:rPr>
          <w:rFonts w:hint="cs"/>
          <w:rtl/>
        </w:rPr>
        <w:t>ِ</w:t>
      </w:r>
      <w:r>
        <w:rPr>
          <w:rtl/>
        </w:rPr>
        <w:t>ح</w:t>
      </w:r>
      <w:r>
        <w:rPr>
          <w:rFonts w:hint="cs"/>
          <w:rtl/>
        </w:rPr>
        <w:t>ّ</w:t>
      </w:r>
      <w:r>
        <w:rPr>
          <w:rtl/>
        </w:rPr>
        <w:t xml:space="preserve">. انظر: كشف الخفاء </w:t>
      </w:r>
      <w:r>
        <w:rPr>
          <w:rFonts w:hint="cs"/>
          <w:rtl/>
        </w:rPr>
        <w:t>(</w:t>
      </w:r>
      <w:r>
        <w:rPr>
          <w:rtl/>
        </w:rPr>
        <w:t>2/364</w:t>
      </w:r>
      <w:r>
        <w:rPr>
          <w:rFonts w:hint="cs"/>
          <w:rtl/>
        </w:rPr>
        <w:t>)</w:t>
      </w:r>
      <w:r>
        <w:rPr>
          <w:rtl/>
        </w:rPr>
        <w:t xml:space="preserve"> .</w:t>
      </w:r>
    </w:p>
  </w:footnote>
  <w:footnote w:id="372">
    <w:p w:rsidR="00CE7E40" w:rsidRDefault="00CE7E40" w:rsidP="006661EF">
      <w:pPr>
        <w:pStyle w:val="FootnoteText"/>
      </w:pPr>
      <w:r>
        <w:rPr>
          <w:rStyle w:val="FootnoteReference"/>
        </w:rPr>
        <w:footnoteRef/>
      </w:r>
      <w:r>
        <w:rPr>
          <w:rtl/>
        </w:rPr>
        <w:t xml:space="preserve"> ) رواه البخاري، كتاب الأدب، باب</w:t>
      </w:r>
      <w:r>
        <w:rPr>
          <w:rFonts w:hint="cs"/>
          <w:rtl/>
        </w:rPr>
        <w:t>:</w:t>
      </w:r>
      <w:r>
        <w:rPr>
          <w:rtl/>
        </w:rPr>
        <w:t xml:space="preserve"> ستر المؤم</w:t>
      </w:r>
      <w:r>
        <w:rPr>
          <w:rFonts w:hint="cs"/>
          <w:rtl/>
        </w:rPr>
        <w:t>ِ</w:t>
      </w:r>
      <w:r>
        <w:rPr>
          <w:rtl/>
        </w:rPr>
        <w:t>ن على ن</w:t>
      </w:r>
      <w:r>
        <w:rPr>
          <w:rFonts w:hint="cs"/>
          <w:rtl/>
        </w:rPr>
        <w:t>َ</w:t>
      </w:r>
      <w:r>
        <w:rPr>
          <w:rtl/>
        </w:rPr>
        <w:t>ف</w:t>
      </w:r>
      <w:r>
        <w:rPr>
          <w:rFonts w:hint="cs"/>
          <w:rtl/>
        </w:rPr>
        <w:t>ْ</w:t>
      </w:r>
      <w:r>
        <w:rPr>
          <w:rtl/>
        </w:rPr>
        <w:t>س</w:t>
      </w:r>
      <w:r>
        <w:rPr>
          <w:rFonts w:hint="cs"/>
          <w:rtl/>
        </w:rPr>
        <w:t>ِ</w:t>
      </w:r>
      <w:r>
        <w:rPr>
          <w:rtl/>
        </w:rPr>
        <w:t xml:space="preserve">ه </w:t>
      </w:r>
      <w:r>
        <w:rPr>
          <w:rFonts w:hint="cs"/>
          <w:rtl/>
        </w:rPr>
        <w:t>(</w:t>
      </w:r>
      <w:r>
        <w:rPr>
          <w:rtl/>
        </w:rPr>
        <w:t xml:space="preserve">الفتح 10 / 486 </w:t>
      </w:r>
      <w:r>
        <w:rPr>
          <w:rFonts w:hint="cs"/>
          <w:rtl/>
        </w:rPr>
        <w:t>)</w:t>
      </w:r>
      <w:r>
        <w:rPr>
          <w:rtl/>
        </w:rPr>
        <w:t xml:space="preserve">، رقم </w:t>
      </w:r>
      <w:r>
        <w:rPr>
          <w:rFonts w:hint="cs"/>
          <w:rtl/>
        </w:rPr>
        <w:t>(</w:t>
      </w:r>
      <w:r>
        <w:rPr>
          <w:rtl/>
        </w:rPr>
        <w:t xml:space="preserve"> 6069 </w:t>
      </w:r>
      <w:r>
        <w:rPr>
          <w:rFonts w:hint="cs"/>
          <w:rtl/>
        </w:rPr>
        <w:t>)</w:t>
      </w:r>
      <w:r>
        <w:rPr>
          <w:rtl/>
        </w:rPr>
        <w:t>، ومسلم، كتاب الز</w:t>
      </w:r>
      <w:r>
        <w:rPr>
          <w:rFonts w:hint="cs"/>
          <w:rtl/>
        </w:rPr>
        <w:t>ُّ</w:t>
      </w:r>
      <w:r>
        <w:rPr>
          <w:rtl/>
        </w:rPr>
        <w:t>هد والر</w:t>
      </w:r>
      <w:r>
        <w:rPr>
          <w:rFonts w:hint="cs"/>
          <w:rtl/>
        </w:rPr>
        <w:t>َّ</w:t>
      </w:r>
      <w:r>
        <w:rPr>
          <w:rtl/>
        </w:rPr>
        <w:t>قائ</w:t>
      </w:r>
      <w:r>
        <w:rPr>
          <w:rFonts w:hint="cs"/>
          <w:rtl/>
        </w:rPr>
        <w:t>ِ</w:t>
      </w:r>
      <w:r>
        <w:rPr>
          <w:rtl/>
        </w:rPr>
        <w:t>ق، باب</w:t>
      </w:r>
      <w:r>
        <w:rPr>
          <w:rFonts w:hint="cs"/>
          <w:rtl/>
        </w:rPr>
        <w:t>:</w:t>
      </w:r>
      <w:r>
        <w:rPr>
          <w:rtl/>
        </w:rPr>
        <w:t xml:space="preserve"> النهي</w:t>
      </w:r>
      <w:r>
        <w:rPr>
          <w:rFonts w:hint="cs"/>
          <w:rtl/>
        </w:rPr>
        <w:t xml:space="preserve"> </w:t>
      </w:r>
      <w:r>
        <w:rPr>
          <w:rtl/>
        </w:rPr>
        <w:t>عن ه</w:t>
      </w:r>
      <w:r>
        <w:rPr>
          <w:rFonts w:hint="cs"/>
          <w:rtl/>
        </w:rPr>
        <w:t>َ</w:t>
      </w:r>
      <w:r>
        <w:rPr>
          <w:rtl/>
        </w:rPr>
        <w:t>ت</w:t>
      </w:r>
      <w:r>
        <w:rPr>
          <w:rFonts w:hint="cs"/>
          <w:rtl/>
        </w:rPr>
        <w:t>ْ</w:t>
      </w:r>
      <w:r>
        <w:rPr>
          <w:rtl/>
        </w:rPr>
        <w:t>ك الإنسان ستر ن</w:t>
      </w:r>
      <w:r>
        <w:rPr>
          <w:rFonts w:hint="cs"/>
          <w:rtl/>
        </w:rPr>
        <w:t>َ</w:t>
      </w:r>
      <w:r>
        <w:rPr>
          <w:rtl/>
        </w:rPr>
        <w:t>ف</w:t>
      </w:r>
      <w:r>
        <w:rPr>
          <w:rFonts w:hint="cs"/>
          <w:rtl/>
        </w:rPr>
        <w:t>ْ</w:t>
      </w:r>
      <w:r>
        <w:rPr>
          <w:rtl/>
        </w:rPr>
        <w:t>س</w:t>
      </w:r>
      <w:r>
        <w:rPr>
          <w:rFonts w:hint="cs"/>
          <w:rtl/>
        </w:rPr>
        <w:t>ِ</w:t>
      </w:r>
      <w:r>
        <w:rPr>
          <w:rtl/>
        </w:rPr>
        <w:t xml:space="preserve">ه </w:t>
      </w:r>
      <w:r>
        <w:rPr>
          <w:rFonts w:hint="cs"/>
          <w:rtl/>
        </w:rPr>
        <w:t>(</w:t>
      </w:r>
      <w:r>
        <w:rPr>
          <w:rtl/>
        </w:rPr>
        <w:t>4/2291</w:t>
      </w:r>
      <w:r>
        <w:rPr>
          <w:rFonts w:hint="cs"/>
          <w:rtl/>
        </w:rPr>
        <w:t>)،</w:t>
      </w:r>
      <w:r>
        <w:rPr>
          <w:rtl/>
        </w:rPr>
        <w:t xml:space="preserve"> رقم </w:t>
      </w:r>
      <w:r>
        <w:rPr>
          <w:rFonts w:hint="cs"/>
          <w:rtl/>
        </w:rPr>
        <w:t>(</w:t>
      </w:r>
      <w:r>
        <w:rPr>
          <w:rtl/>
        </w:rPr>
        <w:t xml:space="preserve"> 2990 </w:t>
      </w:r>
      <w:r>
        <w:rPr>
          <w:rFonts w:hint="cs"/>
          <w:rtl/>
        </w:rPr>
        <w:t>)</w:t>
      </w:r>
      <w:r>
        <w:rPr>
          <w:rtl/>
        </w:rPr>
        <w:t>.</w:t>
      </w:r>
    </w:p>
  </w:footnote>
  <w:footnote w:id="373">
    <w:p w:rsidR="00CE7E40" w:rsidRDefault="00CE7E40" w:rsidP="006661EF">
      <w:pPr>
        <w:pStyle w:val="FootnoteText"/>
      </w:pPr>
      <w:r>
        <w:rPr>
          <w:rStyle w:val="FootnoteReference"/>
        </w:rPr>
        <w:footnoteRef/>
      </w:r>
      <w:r>
        <w:rPr>
          <w:rtl/>
        </w:rPr>
        <w:t xml:space="preserve"> ) ليعلم أن</w:t>
      </w:r>
      <w:r>
        <w:rPr>
          <w:rFonts w:hint="cs"/>
          <w:rtl/>
        </w:rPr>
        <w:t>َّ</w:t>
      </w:r>
      <w:r>
        <w:rPr>
          <w:rtl/>
        </w:rPr>
        <w:t xml:space="preserve"> المصائ</w:t>
      </w:r>
      <w:r>
        <w:rPr>
          <w:rFonts w:hint="cs"/>
          <w:rtl/>
        </w:rPr>
        <w:t>ِ</w:t>
      </w:r>
      <w:r>
        <w:rPr>
          <w:rtl/>
        </w:rPr>
        <w:t>ب التي ت</w:t>
      </w:r>
      <w:r>
        <w:rPr>
          <w:rFonts w:hint="cs"/>
          <w:rtl/>
        </w:rPr>
        <w:t>ُ</w:t>
      </w:r>
      <w:r>
        <w:rPr>
          <w:rtl/>
        </w:rPr>
        <w:t>ص</w:t>
      </w:r>
      <w:r>
        <w:rPr>
          <w:rFonts w:hint="cs"/>
          <w:rtl/>
        </w:rPr>
        <w:t>ِ</w:t>
      </w:r>
      <w:r>
        <w:rPr>
          <w:rtl/>
        </w:rPr>
        <w:t>يب الع</w:t>
      </w:r>
      <w:r>
        <w:rPr>
          <w:rFonts w:hint="cs"/>
          <w:rtl/>
        </w:rPr>
        <w:t>َ</w:t>
      </w:r>
      <w:r>
        <w:rPr>
          <w:rtl/>
        </w:rPr>
        <w:t>ب</w:t>
      </w:r>
      <w:r>
        <w:rPr>
          <w:rFonts w:hint="cs"/>
          <w:rtl/>
        </w:rPr>
        <w:t>ْ</w:t>
      </w:r>
      <w:r>
        <w:rPr>
          <w:rtl/>
        </w:rPr>
        <w:t>د</w:t>
      </w:r>
      <w:r>
        <w:rPr>
          <w:rFonts w:hint="cs"/>
          <w:rtl/>
        </w:rPr>
        <w:t>َ</w:t>
      </w:r>
      <w:r>
        <w:rPr>
          <w:rtl/>
        </w:rPr>
        <w:t xml:space="preserve"> قد تكون عقوبة، وقد تكون ابت</w:t>
      </w:r>
      <w:r>
        <w:rPr>
          <w:rFonts w:hint="cs"/>
          <w:rtl/>
        </w:rPr>
        <w:t>ِ</w:t>
      </w:r>
      <w:r>
        <w:rPr>
          <w:rtl/>
        </w:rPr>
        <w:t>لاء واختباراً ليصبر الإنسان وترتفع درجته عند ال</w:t>
      </w:r>
      <w:r>
        <w:rPr>
          <w:rFonts w:hint="cs"/>
          <w:rtl/>
        </w:rPr>
        <w:t>له</w:t>
      </w:r>
      <w:r>
        <w:rPr>
          <w:rtl/>
        </w:rPr>
        <w:t>، وذلك كالذي يحصل للأنبياء</w:t>
      </w:r>
      <w:r>
        <w:rPr>
          <w:rFonts w:hint="cs"/>
          <w:rtl/>
        </w:rPr>
        <w:t xml:space="preserve"> </w:t>
      </w:r>
      <w:r>
        <w:rPr>
          <w:rtl/>
        </w:rPr>
        <w:t>والصالحين، وإنما ي</w:t>
      </w:r>
      <w:r>
        <w:rPr>
          <w:rFonts w:hint="cs"/>
          <w:rtl/>
        </w:rPr>
        <w:t>ُ</w:t>
      </w:r>
      <w:r>
        <w:rPr>
          <w:rtl/>
        </w:rPr>
        <w:t>عر</w:t>
      </w:r>
      <w:r>
        <w:rPr>
          <w:rFonts w:hint="cs"/>
          <w:rtl/>
        </w:rPr>
        <w:t>َ</w:t>
      </w:r>
      <w:r>
        <w:rPr>
          <w:rtl/>
        </w:rPr>
        <w:t>ف الفارق بينهما بمدى الت</w:t>
      </w:r>
      <w:r>
        <w:rPr>
          <w:rFonts w:hint="cs"/>
          <w:rtl/>
        </w:rPr>
        <w:t>ِ</w:t>
      </w:r>
      <w:r>
        <w:rPr>
          <w:rtl/>
        </w:rPr>
        <w:t>زام المصاب بالش</w:t>
      </w:r>
      <w:r>
        <w:rPr>
          <w:rFonts w:hint="cs"/>
          <w:rtl/>
        </w:rPr>
        <w:t>َّ</w:t>
      </w:r>
      <w:r>
        <w:rPr>
          <w:rtl/>
        </w:rPr>
        <w:t>رع م</w:t>
      </w:r>
      <w:r>
        <w:rPr>
          <w:rFonts w:hint="cs"/>
          <w:rtl/>
        </w:rPr>
        <w:t>ِ</w:t>
      </w:r>
      <w:r>
        <w:rPr>
          <w:rtl/>
        </w:rPr>
        <w:t xml:space="preserve">ن عدمه </w:t>
      </w:r>
      <w:r>
        <w:rPr>
          <w:rFonts w:hint="cs"/>
          <w:rtl/>
        </w:rPr>
        <w:t>(</w:t>
      </w:r>
      <w:r>
        <w:rPr>
          <w:rtl/>
        </w:rPr>
        <w:t>ينظر للفائدة: مدارج الس</w:t>
      </w:r>
      <w:r>
        <w:rPr>
          <w:rFonts w:hint="cs"/>
          <w:rtl/>
        </w:rPr>
        <w:t>ّ</w:t>
      </w:r>
      <w:r>
        <w:rPr>
          <w:rtl/>
        </w:rPr>
        <w:t xml:space="preserve">الكين </w:t>
      </w:r>
      <w:r>
        <w:rPr>
          <w:rFonts w:hint="cs"/>
          <w:rtl/>
        </w:rPr>
        <w:t>-</w:t>
      </w:r>
      <w:r>
        <w:rPr>
          <w:rtl/>
        </w:rPr>
        <w:t xml:space="preserve"> منزلة المحاسبة</w:t>
      </w:r>
      <w:r>
        <w:rPr>
          <w:rFonts w:hint="cs"/>
          <w:rtl/>
        </w:rPr>
        <w:t>)</w:t>
      </w:r>
      <w:r>
        <w:rPr>
          <w:rtl/>
        </w:rPr>
        <w:t>.</w:t>
      </w:r>
    </w:p>
  </w:footnote>
  <w:footnote w:id="374">
    <w:p w:rsidR="00CE7E40" w:rsidRDefault="00CE7E40" w:rsidP="00C95602">
      <w:pPr>
        <w:pStyle w:val="FootnoteText"/>
      </w:pPr>
      <w:r>
        <w:rPr>
          <w:rStyle w:val="FootnoteReference"/>
        </w:rPr>
        <w:footnoteRef/>
      </w:r>
      <w:r>
        <w:rPr>
          <w:rtl/>
        </w:rPr>
        <w:t xml:space="preserve"> ) جزء</w:t>
      </w:r>
      <w:r>
        <w:rPr>
          <w:rFonts w:hint="cs"/>
          <w:rtl/>
        </w:rPr>
        <w:t>ٌ</w:t>
      </w:r>
      <w:r>
        <w:rPr>
          <w:rtl/>
        </w:rPr>
        <w:t xml:space="preserve"> م</w:t>
      </w:r>
      <w:r>
        <w:rPr>
          <w:rFonts w:hint="cs"/>
          <w:rtl/>
        </w:rPr>
        <w:t>ِ</w:t>
      </w:r>
      <w:r>
        <w:rPr>
          <w:rtl/>
        </w:rPr>
        <w:t>ن خبر طويل، رواه البخاري في المظالم، باب</w:t>
      </w:r>
      <w:r>
        <w:rPr>
          <w:rFonts w:hint="cs"/>
          <w:rtl/>
        </w:rPr>
        <w:t>:</w:t>
      </w:r>
      <w:r>
        <w:rPr>
          <w:rtl/>
        </w:rPr>
        <w:t xml:space="preserve"> الغرفة والعُلِّيَّة المشر</w:t>
      </w:r>
      <w:r>
        <w:rPr>
          <w:rFonts w:hint="cs"/>
          <w:rtl/>
        </w:rPr>
        <w:t>ِ</w:t>
      </w:r>
      <w:r>
        <w:rPr>
          <w:rtl/>
        </w:rPr>
        <w:t>ف</w:t>
      </w:r>
      <w:r>
        <w:rPr>
          <w:rFonts w:hint="cs"/>
          <w:rtl/>
        </w:rPr>
        <w:t>َ</w:t>
      </w:r>
      <w:r>
        <w:rPr>
          <w:rtl/>
        </w:rPr>
        <w:t xml:space="preserve">ة </w:t>
      </w:r>
      <w:r>
        <w:rPr>
          <w:rFonts w:hint="cs"/>
          <w:rtl/>
        </w:rPr>
        <w:t>(</w:t>
      </w:r>
      <w:r>
        <w:rPr>
          <w:rtl/>
        </w:rPr>
        <w:t>الفتح 5/ 116</w:t>
      </w:r>
      <w:r>
        <w:rPr>
          <w:rFonts w:hint="cs"/>
          <w:rtl/>
        </w:rPr>
        <w:t xml:space="preserve">، </w:t>
      </w:r>
      <w:r>
        <w:rPr>
          <w:rtl/>
        </w:rPr>
        <w:t xml:space="preserve">رقم  </w:t>
      </w:r>
      <w:r>
        <w:rPr>
          <w:rFonts w:hint="cs"/>
          <w:rtl/>
        </w:rPr>
        <w:t>(</w:t>
      </w:r>
      <w:r>
        <w:rPr>
          <w:rtl/>
        </w:rPr>
        <w:t>2468</w:t>
      </w:r>
      <w:r>
        <w:rPr>
          <w:rFonts w:hint="cs"/>
          <w:rtl/>
        </w:rPr>
        <w:t>)</w:t>
      </w:r>
      <w:r>
        <w:rPr>
          <w:rtl/>
        </w:rPr>
        <w:t>، ومسلم، في الط</w:t>
      </w:r>
      <w:r>
        <w:rPr>
          <w:rFonts w:hint="cs"/>
          <w:rtl/>
        </w:rPr>
        <w:t>َ</w:t>
      </w:r>
      <w:r>
        <w:rPr>
          <w:rtl/>
        </w:rPr>
        <w:t>لاق، باب</w:t>
      </w:r>
      <w:r>
        <w:rPr>
          <w:rFonts w:hint="cs"/>
          <w:rtl/>
        </w:rPr>
        <w:t xml:space="preserve">: </w:t>
      </w:r>
      <w:r>
        <w:rPr>
          <w:rtl/>
        </w:rPr>
        <w:t xml:space="preserve">في الإيلاء </w:t>
      </w:r>
      <w:r>
        <w:rPr>
          <w:rFonts w:hint="cs"/>
          <w:rtl/>
        </w:rPr>
        <w:t>(</w:t>
      </w:r>
      <w:r>
        <w:rPr>
          <w:rtl/>
        </w:rPr>
        <w:t>2/1113</w:t>
      </w:r>
      <w:r>
        <w:rPr>
          <w:rFonts w:hint="cs"/>
          <w:rtl/>
        </w:rPr>
        <w:t>)،</w:t>
      </w:r>
      <w:r>
        <w:rPr>
          <w:rtl/>
        </w:rPr>
        <w:t xml:space="preserve"> رقم </w:t>
      </w:r>
      <w:r>
        <w:rPr>
          <w:rFonts w:hint="cs"/>
          <w:rtl/>
        </w:rPr>
        <w:t>(</w:t>
      </w:r>
      <w:r>
        <w:rPr>
          <w:rtl/>
        </w:rPr>
        <w:t>1474</w:t>
      </w:r>
      <w:r>
        <w:rPr>
          <w:rFonts w:hint="cs"/>
          <w:rtl/>
        </w:rPr>
        <w:t>).</w:t>
      </w:r>
    </w:p>
  </w:footnote>
  <w:footnote w:id="375">
    <w:p w:rsidR="00CE7E40" w:rsidRDefault="00CE7E40" w:rsidP="009E18C5">
      <w:pPr>
        <w:pStyle w:val="FootnoteText"/>
      </w:pPr>
      <w:r>
        <w:rPr>
          <w:rStyle w:val="FootnoteReference"/>
        </w:rPr>
        <w:footnoteRef/>
      </w:r>
      <w:r>
        <w:rPr>
          <w:rtl/>
        </w:rPr>
        <w:t xml:space="preserve"> ) </w:t>
      </w:r>
      <w:r w:rsidRPr="00785C9B">
        <w:rPr>
          <w:rtl/>
        </w:rPr>
        <w:t>واقرأ أيضاً : الآية 163 وما بعدها م</w:t>
      </w:r>
      <w:r>
        <w:rPr>
          <w:rFonts w:hint="cs"/>
          <w:rtl/>
        </w:rPr>
        <w:t>ِ</w:t>
      </w:r>
      <w:r w:rsidRPr="00785C9B">
        <w:rPr>
          <w:rtl/>
        </w:rPr>
        <w:t>ن سورة الأعراف.</w:t>
      </w:r>
    </w:p>
  </w:footnote>
  <w:footnote w:id="376">
    <w:p w:rsidR="00CE7E40" w:rsidRDefault="00CE7E40" w:rsidP="006661EF">
      <w:pPr>
        <w:pStyle w:val="FootnoteText"/>
        <w:rPr>
          <w:rtl/>
        </w:rPr>
      </w:pPr>
      <w:r>
        <w:rPr>
          <w:rStyle w:val="FootnoteReference"/>
        </w:rPr>
        <w:footnoteRef/>
      </w:r>
      <w:r>
        <w:rPr>
          <w:rtl/>
        </w:rPr>
        <w:t xml:space="preserve"> ) رواه البخاري، كتاب الش</w:t>
      </w:r>
      <w:r>
        <w:rPr>
          <w:rFonts w:hint="cs"/>
          <w:rtl/>
        </w:rPr>
        <w:t>َّ</w:t>
      </w:r>
      <w:r>
        <w:rPr>
          <w:rtl/>
        </w:rPr>
        <w:t>ركة، باب</w:t>
      </w:r>
      <w:r>
        <w:rPr>
          <w:rFonts w:hint="cs"/>
          <w:rtl/>
        </w:rPr>
        <w:t>:</w:t>
      </w:r>
      <w:r>
        <w:rPr>
          <w:rtl/>
        </w:rPr>
        <w:t xml:space="preserve"> هل يقرع في الق</w:t>
      </w:r>
      <w:r>
        <w:rPr>
          <w:rFonts w:hint="cs"/>
          <w:rtl/>
        </w:rPr>
        <w:t>ِ</w:t>
      </w:r>
      <w:r>
        <w:rPr>
          <w:rtl/>
        </w:rPr>
        <w:t>س</w:t>
      </w:r>
      <w:r>
        <w:rPr>
          <w:rFonts w:hint="cs"/>
          <w:rtl/>
        </w:rPr>
        <w:t>ْ</w:t>
      </w:r>
      <w:r>
        <w:rPr>
          <w:rtl/>
        </w:rPr>
        <w:t>م</w:t>
      </w:r>
      <w:r>
        <w:rPr>
          <w:rFonts w:hint="cs"/>
          <w:rtl/>
        </w:rPr>
        <w:t>َ</w:t>
      </w:r>
      <w:r>
        <w:rPr>
          <w:rtl/>
        </w:rPr>
        <w:t xml:space="preserve">ة </w:t>
      </w:r>
      <w:r>
        <w:rPr>
          <w:rFonts w:hint="cs"/>
          <w:rtl/>
        </w:rPr>
        <w:t>(</w:t>
      </w:r>
      <w:r>
        <w:rPr>
          <w:rtl/>
        </w:rPr>
        <w:t xml:space="preserve">الفتح 5/ 132 </w:t>
      </w:r>
      <w:r>
        <w:rPr>
          <w:rFonts w:hint="cs"/>
          <w:rtl/>
        </w:rPr>
        <w:t>)،</w:t>
      </w:r>
      <w:r>
        <w:rPr>
          <w:rtl/>
        </w:rPr>
        <w:t xml:space="preserve"> رقم </w:t>
      </w:r>
      <w:r>
        <w:rPr>
          <w:rFonts w:hint="cs"/>
          <w:rtl/>
        </w:rPr>
        <w:t>(</w:t>
      </w:r>
      <w:r>
        <w:rPr>
          <w:rtl/>
        </w:rPr>
        <w:t xml:space="preserve"> 2493 </w:t>
      </w:r>
      <w:r>
        <w:rPr>
          <w:rFonts w:hint="cs"/>
          <w:rtl/>
        </w:rPr>
        <w:t>)</w:t>
      </w:r>
      <w:r>
        <w:rPr>
          <w:rtl/>
        </w:rPr>
        <w:t>.</w:t>
      </w:r>
    </w:p>
    <w:p w:rsidR="00CE7E40" w:rsidRDefault="00CE7E40" w:rsidP="006661EF">
      <w:pPr>
        <w:pStyle w:val="FootnoteText"/>
      </w:pPr>
      <w:r>
        <w:rPr>
          <w:rtl/>
        </w:rPr>
        <w:t>٭ للاست</w:t>
      </w:r>
      <w:r>
        <w:rPr>
          <w:rFonts w:hint="cs"/>
          <w:rtl/>
        </w:rPr>
        <w:t>ِ</w:t>
      </w:r>
      <w:r>
        <w:rPr>
          <w:rtl/>
        </w:rPr>
        <w:t>زادة في الموضوع ينظ</w:t>
      </w:r>
      <w:r>
        <w:rPr>
          <w:rFonts w:hint="cs"/>
          <w:rtl/>
        </w:rPr>
        <w:t>َ</w:t>
      </w:r>
      <w:r>
        <w:rPr>
          <w:rtl/>
        </w:rPr>
        <w:t>ر: الجواب الكافي، لابن القي</w:t>
      </w:r>
      <w:r>
        <w:rPr>
          <w:rFonts w:hint="cs"/>
          <w:rtl/>
        </w:rPr>
        <w:t>ِّ</w:t>
      </w:r>
      <w:r>
        <w:rPr>
          <w:rtl/>
        </w:rPr>
        <w:t>م، والمعاص</w:t>
      </w:r>
      <w:r>
        <w:rPr>
          <w:rFonts w:hint="cs"/>
          <w:rtl/>
        </w:rPr>
        <w:t>ِ</w:t>
      </w:r>
      <w:r>
        <w:rPr>
          <w:rtl/>
        </w:rPr>
        <w:t>ي وآثارها، لحام</w:t>
      </w:r>
      <w:r>
        <w:rPr>
          <w:rFonts w:hint="cs"/>
          <w:rtl/>
        </w:rPr>
        <w:t>ِ</w:t>
      </w:r>
      <w:r>
        <w:rPr>
          <w:rtl/>
        </w:rPr>
        <w:t>د المصل</w:t>
      </w:r>
      <w:r>
        <w:rPr>
          <w:rFonts w:hint="cs"/>
          <w:rtl/>
        </w:rPr>
        <w:t>ِ</w:t>
      </w:r>
      <w:r>
        <w:rPr>
          <w:rtl/>
        </w:rPr>
        <w:t>ح.</w:t>
      </w:r>
    </w:p>
  </w:footnote>
  <w:footnote w:id="377">
    <w:p w:rsidR="00CE7E40" w:rsidRDefault="00CE7E40" w:rsidP="006661EF">
      <w:pPr>
        <w:pStyle w:val="FootnoteText"/>
      </w:pPr>
      <w:r>
        <w:rPr>
          <w:rStyle w:val="FootnoteReference"/>
        </w:rPr>
        <w:footnoteRef/>
      </w:r>
      <w:r>
        <w:rPr>
          <w:rtl/>
        </w:rPr>
        <w:t xml:space="preserve"> ) ينظر في الموضوع: مدارج الس</w:t>
      </w:r>
      <w:r>
        <w:rPr>
          <w:rFonts w:hint="cs"/>
          <w:rtl/>
        </w:rPr>
        <w:t>ّ</w:t>
      </w:r>
      <w:r>
        <w:rPr>
          <w:rtl/>
        </w:rPr>
        <w:t xml:space="preserve">الكين، لابن القيم </w:t>
      </w:r>
      <w:r>
        <w:rPr>
          <w:rFonts w:hint="cs"/>
          <w:rtl/>
        </w:rPr>
        <w:t>(</w:t>
      </w:r>
      <w:r>
        <w:rPr>
          <w:rtl/>
        </w:rPr>
        <w:t>منزلة التوبة</w:t>
      </w:r>
      <w:r>
        <w:rPr>
          <w:rFonts w:hint="cs"/>
          <w:rtl/>
        </w:rPr>
        <w:t>)</w:t>
      </w:r>
      <w:r>
        <w:rPr>
          <w:rtl/>
        </w:rPr>
        <w:t>، وغذاء الألباب للس</w:t>
      </w:r>
      <w:r>
        <w:rPr>
          <w:rFonts w:hint="cs"/>
          <w:rtl/>
        </w:rPr>
        <w:t>ّ</w:t>
      </w:r>
      <w:r>
        <w:rPr>
          <w:rtl/>
        </w:rPr>
        <w:t xml:space="preserve">فاريني </w:t>
      </w:r>
      <w:r>
        <w:rPr>
          <w:rFonts w:hint="cs"/>
          <w:rtl/>
        </w:rPr>
        <w:t>(</w:t>
      </w:r>
      <w:r>
        <w:rPr>
          <w:rtl/>
        </w:rPr>
        <w:t>2/568</w:t>
      </w:r>
      <w:r>
        <w:rPr>
          <w:rFonts w:hint="cs"/>
          <w:rtl/>
        </w:rPr>
        <w:t>)،</w:t>
      </w:r>
      <w:r>
        <w:rPr>
          <w:rtl/>
        </w:rPr>
        <w:t xml:space="preserve"> ورياض الص</w:t>
      </w:r>
      <w:r>
        <w:rPr>
          <w:rFonts w:hint="cs"/>
          <w:rtl/>
        </w:rPr>
        <w:t>ّ</w:t>
      </w:r>
      <w:r>
        <w:rPr>
          <w:rtl/>
        </w:rPr>
        <w:t>الحين للن</w:t>
      </w:r>
      <w:r>
        <w:rPr>
          <w:rFonts w:hint="cs"/>
          <w:rtl/>
        </w:rPr>
        <w:t>َّ</w:t>
      </w:r>
      <w:r>
        <w:rPr>
          <w:rtl/>
        </w:rPr>
        <w:t>وو</w:t>
      </w:r>
      <w:r>
        <w:rPr>
          <w:rFonts w:hint="cs"/>
          <w:rtl/>
        </w:rPr>
        <w:t>ِ</w:t>
      </w:r>
      <w:r>
        <w:rPr>
          <w:rtl/>
        </w:rPr>
        <w:t>ي، باب</w:t>
      </w:r>
      <w:r>
        <w:rPr>
          <w:rFonts w:hint="cs"/>
          <w:rtl/>
        </w:rPr>
        <w:t xml:space="preserve">: </w:t>
      </w:r>
      <w:r>
        <w:rPr>
          <w:rtl/>
        </w:rPr>
        <w:t>الت</w:t>
      </w:r>
      <w:r>
        <w:rPr>
          <w:rFonts w:hint="cs"/>
          <w:rtl/>
        </w:rPr>
        <w:t>َّ</w:t>
      </w:r>
      <w:r>
        <w:rPr>
          <w:rtl/>
        </w:rPr>
        <w:t>وب</w:t>
      </w:r>
      <w:r>
        <w:rPr>
          <w:rFonts w:hint="cs"/>
          <w:rtl/>
        </w:rPr>
        <w:t>َ</w:t>
      </w:r>
      <w:r>
        <w:rPr>
          <w:rtl/>
        </w:rPr>
        <w:t>ة، ومختصر منهاج القاص</w:t>
      </w:r>
      <w:r>
        <w:rPr>
          <w:rFonts w:hint="cs"/>
          <w:rtl/>
        </w:rPr>
        <w:t>ِ</w:t>
      </w:r>
      <w:r>
        <w:rPr>
          <w:rtl/>
        </w:rPr>
        <w:t>دين، لأحمد بن عبد</w:t>
      </w:r>
      <w:r>
        <w:rPr>
          <w:rFonts w:hint="cs"/>
          <w:rtl/>
        </w:rPr>
        <w:t xml:space="preserve"> </w:t>
      </w:r>
      <w:r>
        <w:rPr>
          <w:rtl/>
        </w:rPr>
        <w:t>الر</w:t>
      </w:r>
      <w:r>
        <w:rPr>
          <w:rFonts w:hint="cs"/>
          <w:rtl/>
        </w:rPr>
        <w:t>َّ</w:t>
      </w:r>
      <w:r>
        <w:rPr>
          <w:rtl/>
        </w:rPr>
        <w:t>حمن المقد</w:t>
      </w:r>
      <w:r>
        <w:rPr>
          <w:rFonts w:hint="cs"/>
          <w:rtl/>
        </w:rPr>
        <w:t>ِ</w:t>
      </w:r>
      <w:r>
        <w:rPr>
          <w:rtl/>
        </w:rPr>
        <w:t>س</w:t>
      </w:r>
      <w:r>
        <w:rPr>
          <w:rFonts w:hint="cs"/>
          <w:rtl/>
        </w:rPr>
        <w:t>ِ</w:t>
      </w:r>
      <w:r>
        <w:rPr>
          <w:rtl/>
        </w:rPr>
        <w:t xml:space="preserve">ي </w:t>
      </w:r>
      <w:r>
        <w:rPr>
          <w:rFonts w:hint="cs"/>
          <w:rtl/>
        </w:rPr>
        <w:t>(</w:t>
      </w:r>
      <w:r>
        <w:rPr>
          <w:rtl/>
        </w:rPr>
        <w:t>ص 321</w:t>
      </w:r>
      <w:r>
        <w:rPr>
          <w:rFonts w:hint="cs"/>
          <w:rtl/>
        </w:rPr>
        <w:t>)</w:t>
      </w:r>
      <w:r>
        <w:rPr>
          <w:rtl/>
        </w:rPr>
        <w:t>.</w:t>
      </w:r>
    </w:p>
  </w:footnote>
  <w:footnote w:id="378">
    <w:p w:rsidR="00CE7E40" w:rsidRDefault="00CE7E40" w:rsidP="006661EF">
      <w:pPr>
        <w:pStyle w:val="FootnoteText"/>
      </w:pPr>
      <w:r>
        <w:rPr>
          <w:rStyle w:val="FootnoteReference"/>
        </w:rPr>
        <w:footnoteRef/>
      </w:r>
      <w:r>
        <w:rPr>
          <w:rtl/>
        </w:rPr>
        <w:t xml:space="preserve"> ) </w:t>
      </w:r>
      <w:r w:rsidRPr="00B00512">
        <w:rPr>
          <w:rtl/>
        </w:rPr>
        <w:t>آية 8 من سورة التحريم.</w:t>
      </w:r>
    </w:p>
  </w:footnote>
  <w:footnote w:id="379">
    <w:p w:rsidR="00CE7E40" w:rsidRDefault="00CE7E40" w:rsidP="006661EF">
      <w:pPr>
        <w:pStyle w:val="FootnoteText"/>
      </w:pPr>
      <w:r>
        <w:rPr>
          <w:rStyle w:val="FootnoteReference"/>
        </w:rPr>
        <w:footnoteRef/>
      </w:r>
      <w:r>
        <w:rPr>
          <w:rtl/>
        </w:rPr>
        <w:t xml:space="preserve"> ) </w:t>
      </w:r>
      <w:r w:rsidRPr="00B00512">
        <w:rPr>
          <w:rtl/>
        </w:rPr>
        <w:t>رواه مسلم، كتاب الذ</w:t>
      </w:r>
      <w:r>
        <w:rPr>
          <w:rFonts w:hint="cs"/>
          <w:rtl/>
        </w:rPr>
        <w:t>ِّ</w:t>
      </w:r>
      <w:r w:rsidRPr="00B00512">
        <w:rPr>
          <w:rtl/>
        </w:rPr>
        <w:t>كر والد</w:t>
      </w:r>
      <w:r>
        <w:rPr>
          <w:rFonts w:hint="cs"/>
          <w:rtl/>
        </w:rPr>
        <w:t>ّ</w:t>
      </w:r>
      <w:r w:rsidRPr="00B00512">
        <w:rPr>
          <w:rtl/>
        </w:rPr>
        <w:t>عاء، باب</w:t>
      </w:r>
      <w:r>
        <w:rPr>
          <w:rFonts w:hint="cs"/>
          <w:rtl/>
        </w:rPr>
        <w:t>:</w:t>
      </w:r>
      <w:r w:rsidRPr="00B00512">
        <w:rPr>
          <w:rtl/>
        </w:rPr>
        <w:t xml:space="preserve"> است</w:t>
      </w:r>
      <w:r>
        <w:rPr>
          <w:rFonts w:hint="cs"/>
          <w:rtl/>
        </w:rPr>
        <w:t>ِ</w:t>
      </w:r>
      <w:r w:rsidRPr="00B00512">
        <w:rPr>
          <w:rtl/>
        </w:rPr>
        <w:t>حباب الاس</w:t>
      </w:r>
      <w:r>
        <w:rPr>
          <w:rtl/>
        </w:rPr>
        <w:t>ت</w:t>
      </w:r>
      <w:r>
        <w:rPr>
          <w:rFonts w:hint="cs"/>
          <w:rtl/>
        </w:rPr>
        <w:t>ِ</w:t>
      </w:r>
      <w:r>
        <w:rPr>
          <w:rtl/>
        </w:rPr>
        <w:t>غ</w:t>
      </w:r>
      <w:r>
        <w:rPr>
          <w:rFonts w:hint="cs"/>
          <w:rtl/>
        </w:rPr>
        <w:t>ْ</w:t>
      </w:r>
      <w:r>
        <w:rPr>
          <w:rtl/>
        </w:rPr>
        <w:t xml:space="preserve">فار والإكثار منه </w:t>
      </w:r>
      <w:r>
        <w:rPr>
          <w:rFonts w:hint="cs"/>
          <w:rtl/>
        </w:rPr>
        <w:t>(</w:t>
      </w:r>
      <w:r>
        <w:rPr>
          <w:rtl/>
        </w:rPr>
        <w:t>4/2076</w:t>
      </w:r>
      <w:r>
        <w:rPr>
          <w:rFonts w:hint="cs"/>
          <w:rtl/>
        </w:rPr>
        <w:t>)،</w:t>
      </w:r>
      <w:r>
        <w:rPr>
          <w:rtl/>
        </w:rPr>
        <w:t xml:space="preserve"> رقم </w:t>
      </w:r>
      <w:r>
        <w:rPr>
          <w:rFonts w:hint="cs"/>
          <w:rtl/>
        </w:rPr>
        <w:t>(</w:t>
      </w:r>
      <w:r>
        <w:rPr>
          <w:rtl/>
        </w:rPr>
        <w:t xml:space="preserve"> 2702 </w:t>
      </w:r>
      <w:r>
        <w:rPr>
          <w:rFonts w:hint="cs"/>
          <w:rtl/>
        </w:rPr>
        <w:t>)</w:t>
      </w:r>
      <w:r w:rsidRPr="00B00512">
        <w:rPr>
          <w:rtl/>
        </w:rPr>
        <w:t>.</w:t>
      </w:r>
    </w:p>
  </w:footnote>
  <w:footnote w:id="380">
    <w:p w:rsidR="00CE7E40" w:rsidRDefault="00CE7E40" w:rsidP="006661EF">
      <w:pPr>
        <w:pStyle w:val="FootnoteText"/>
      </w:pPr>
      <w:r>
        <w:rPr>
          <w:rStyle w:val="FootnoteReference"/>
        </w:rPr>
        <w:footnoteRef/>
      </w:r>
      <w:r>
        <w:rPr>
          <w:rtl/>
        </w:rPr>
        <w:t xml:space="preserve"> ) </w:t>
      </w:r>
      <w:r w:rsidRPr="00B00512">
        <w:rPr>
          <w:rtl/>
        </w:rPr>
        <w:t xml:space="preserve">شرح صحيح مسلم </w:t>
      </w:r>
      <w:r>
        <w:rPr>
          <w:rFonts w:hint="cs"/>
          <w:rtl/>
        </w:rPr>
        <w:t>(</w:t>
      </w:r>
      <w:r>
        <w:rPr>
          <w:rtl/>
        </w:rPr>
        <w:t>17/</w:t>
      </w:r>
      <w:r w:rsidRPr="00B00512">
        <w:rPr>
          <w:rtl/>
        </w:rPr>
        <w:t>59</w:t>
      </w:r>
      <w:r>
        <w:rPr>
          <w:rFonts w:hint="cs"/>
          <w:rtl/>
        </w:rPr>
        <w:t>)</w:t>
      </w:r>
      <w:r w:rsidRPr="00B00512">
        <w:rPr>
          <w:rtl/>
        </w:rPr>
        <w:t>، أو</w:t>
      </w:r>
      <w:r>
        <w:rPr>
          <w:rFonts w:hint="cs"/>
          <w:rtl/>
        </w:rPr>
        <w:t>َّ</w:t>
      </w:r>
      <w:r w:rsidRPr="00B00512">
        <w:rPr>
          <w:rtl/>
        </w:rPr>
        <w:t>ل كتاب الت</w:t>
      </w:r>
      <w:r>
        <w:rPr>
          <w:rFonts w:hint="cs"/>
          <w:rtl/>
        </w:rPr>
        <w:t>َّ</w:t>
      </w:r>
      <w:r w:rsidRPr="00B00512">
        <w:rPr>
          <w:rtl/>
        </w:rPr>
        <w:t>وب</w:t>
      </w:r>
      <w:r>
        <w:rPr>
          <w:rFonts w:hint="cs"/>
          <w:rtl/>
        </w:rPr>
        <w:t>َ</w:t>
      </w:r>
      <w:r w:rsidRPr="00B00512">
        <w:rPr>
          <w:rtl/>
        </w:rPr>
        <w:t>ة.</w:t>
      </w:r>
    </w:p>
  </w:footnote>
  <w:footnote w:id="381">
    <w:p w:rsidR="00CE7E40" w:rsidRDefault="00CE7E40" w:rsidP="006661EF">
      <w:pPr>
        <w:pStyle w:val="FootnoteText"/>
      </w:pPr>
      <w:r>
        <w:rPr>
          <w:rStyle w:val="FootnoteReference"/>
        </w:rPr>
        <w:footnoteRef/>
      </w:r>
      <w:r>
        <w:rPr>
          <w:rtl/>
        </w:rPr>
        <w:t xml:space="preserve"> ) رواه البخاري، كتاب الد</w:t>
      </w:r>
      <w:r>
        <w:rPr>
          <w:rFonts w:hint="cs"/>
          <w:rtl/>
        </w:rPr>
        <w:t>َّ</w:t>
      </w:r>
      <w:r>
        <w:rPr>
          <w:rtl/>
        </w:rPr>
        <w:t>عوات، باب</w:t>
      </w:r>
      <w:r>
        <w:rPr>
          <w:rFonts w:hint="cs"/>
          <w:rtl/>
        </w:rPr>
        <w:t>:</w:t>
      </w:r>
      <w:r>
        <w:rPr>
          <w:rtl/>
        </w:rPr>
        <w:t xml:space="preserve"> الت</w:t>
      </w:r>
      <w:r>
        <w:rPr>
          <w:rFonts w:hint="cs"/>
          <w:rtl/>
        </w:rPr>
        <w:t>َّ</w:t>
      </w:r>
      <w:r>
        <w:rPr>
          <w:rtl/>
        </w:rPr>
        <w:t xml:space="preserve">وبة </w:t>
      </w:r>
      <w:r>
        <w:rPr>
          <w:rFonts w:hint="cs"/>
          <w:rtl/>
        </w:rPr>
        <w:t>(</w:t>
      </w:r>
      <w:r>
        <w:rPr>
          <w:rtl/>
        </w:rPr>
        <w:t xml:space="preserve">الفتح 11 / 102 </w:t>
      </w:r>
      <w:r>
        <w:rPr>
          <w:rFonts w:hint="cs"/>
          <w:rtl/>
        </w:rPr>
        <w:t>)</w:t>
      </w:r>
      <w:r>
        <w:rPr>
          <w:rtl/>
        </w:rPr>
        <w:t xml:space="preserve">، رقم </w:t>
      </w:r>
      <w:r>
        <w:rPr>
          <w:rFonts w:hint="cs"/>
          <w:rtl/>
        </w:rPr>
        <w:t>(</w:t>
      </w:r>
      <w:r>
        <w:rPr>
          <w:rtl/>
        </w:rPr>
        <w:t xml:space="preserve"> 6308 </w:t>
      </w:r>
      <w:r>
        <w:rPr>
          <w:rFonts w:hint="cs"/>
          <w:rtl/>
        </w:rPr>
        <w:t>)</w:t>
      </w:r>
      <w:r>
        <w:rPr>
          <w:rtl/>
        </w:rPr>
        <w:t xml:space="preserve">، </w:t>
      </w:r>
      <w:r>
        <w:rPr>
          <w:rFonts w:hint="cs"/>
          <w:rtl/>
        </w:rPr>
        <w:t>(</w:t>
      </w:r>
      <w:r>
        <w:rPr>
          <w:rtl/>
        </w:rPr>
        <w:t xml:space="preserve"> 6309 </w:t>
      </w:r>
      <w:r>
        <w:rPr>
          <w:rFonts w:hint="cs"/>
          <w:rtl/>
        </w:rPr>
        <w:t>)</w:t>
      </w:r>
      <w:r>
        <w:rPr>
          <w:rtl/>
        </w:rPr>
        <w:t>، ومسلم، كتاب الت</w:t>
      </w:r>
      <w:r>
        <w:rPr>
          <w:rFonts w:hint="cs"/>
          <w:rtl/>
        </w:rPr>
        <w:t>َ</w:t>
      </w:r>
      <w:r>
        <w:rPr>
          <w:rtl/>
        </w:rPr>
        <w:t>وبة، باب</w:t>
      </w:r>
      <w:r>
        <w:rPr>
          <w:rFonts w:hint="cs"/>
          <w:rtl/>
        </w:rPr>
        <w:t>:</w:t>
      </w:r>
      <w:r>
        <w:rPr>
          <w:rtl/>
        </w:rPr>
        <w:t xml:space="preserve"> الحَضِّ على</w:t>
      </w:r>
      <w:r>
        <w:rPr>
          <w:rFonts w:hint="cs"/>
          <w:rtl/>
        </w:rPr>
        <w:t xml:space="preserve"> </w:t>
      </w:r>
      <w:r>
        <w:rPr>
          <w:rtl/>
        </w:rPr>
        <w:t>الت</w:t>
      </w:r>
      <w:r>
        <w:rPr>
          <w:rFonts w:hint="cs"/>
          <w:rtl/>
        </w:rPr>
        <w:t>َ</w:t>
      </w:r>
      <w:r>
        <w:rPr>
          <w:rtl/>
        </w:rPr>
        <w:t xml:space="preserve">وبة والفرح بها </w:t>
      </w:r>
      <w:r>
        <w:rPr>
          <w:rFonts w:hint="cs"/>
          <w:rtl/>
        </w:rPr>
        <w:t>(</w:t>
      </w:r>
      <w:r>
        <w:rPr>
          <w:rtl/>
        </w:rPr>
        <w:t>4/2104</w:t>
      </w:r>
      <w:r>
        <w:rPr>
          <w:rFonts w:hint="cs"/>
          <w:rtl/>
        </w:rPr>
        <w:t>)،</w:t>
      </w:r>
      <w:r>
        <w:rPr>
          <w:rtl/>
        </w:rPr>
        <w:t xml:space="preserve"> رقم </w:t>
      </w:r>
      <w:r>
        <w:rPr>
          <w:rFonts w:hint="cs"/>
          <w:rtl/>
        </w:rPr>
        <w:t>(</w:t>
      </w:r>
      <w:r>
        <w:rPr>
          <w:rtl/>
        </w:rPr>
        <w:t xml:space="preserve"> 2747 </w:t>
      </w:r>
      <w:r>
        <w:rPr>
          <w:rFonts w:hint="cs"/>
          <w:rtl/>
        </w:rPr>
        <w:t>)</w:t>
      </w:r>
      <w:r>
        <w:rPr>
          <w:rtl/>
        </w:rPr>
        <w:t>، والل</w:t>
      </w:r>
      <w:r>
        <w:rPr>
          <w:rFonts w:hint="cs"/>
          <w:rtl/>
        </w:rPr>
        <w:t>َّ</w:t>
      </w:r>
      <w:r>
        <w:rPr>
          <w:rtl/>
        </w:rPr>
        <w:t>فظ له.</w:t>
      </w:r>
    </w:p>
  </w:footnote>
  <w:footnote w:id="382">
    <w:p w:rsidR="00CE7E40" w:rsidRDefault="00CE7E40" w:rsidP="006661EF">
      <w:pPr>
        <w:pStyle w:val="FootnoteText"/>
      </w:pPr>
      <w:r>
        <w:rPr>
          <w:rStyle w:val="FootnoteReference"/>
        </w:rPr>
        <w:footnoteRef/>
      </w:r>
      <w:r>
        <w:rPr>
          <w:rtl/>
        </w:rPr>
        <w:t xml:space="preserve"> ) رواه مسلم، كتاب الت</w:t>
      </w:r>
      <w:r>
        <w:rPr>
          <w:rFonts w:hint="cs"/>
          <w:rtl/>
        </w:rPr>
        <w:t>َّ</w:t>
      </w:r>
      <w:r>
        <w:rPr>
          <w:rtl/>
        </w:rPr>
        <w:t>وبة، باب</w:t>
      </w:r>
      <w:r>
        <w:rPr>
          <w:rFonts w:hint="cs"/>
          <w:rtl/>
        </w:rPr>
        <w:t>:</w:t>
      </w:r>
      <w:r>
        <w:rPr>
          <w:rtl/>
        </w:rPr>
        <w:t xml:space="preserve"> قبول توبة القاتل وإن كثر قتله </w:t>
      </w:r>
      <w:r>
        <w:rPr>
          <w:rFonts w:hint="cs"/>
          <w:rtl/>
        </w:rPr>
        <w:t>(</w:t>
      </w:r>
      <w:r>
        <w:rPr>
          <w:rtl/>
        </w:rPr>
        <w:t>4/2118</w:t>
      </w:r>
      <w:r>
        <w:rPr>
          <w:rFonts w:hint="cs"/>
          <w:rtl/>
        </w:rPr>
        <w:t>)،</w:t>
      </w:r>
      <w:r>
        <w:rPr>
          <w:rtl/>
        </w:rPr>
        <w:t xml:space="preserve"> رقم </w:t>
      </w:r>
      <w:r>
        <w:rPr>
          <w:rFonts w:hint="cs"/>
          <w:rtl/>
        </w:rPr>
        <w:t>(</w:t>
      </w:r>
      <w:r>
        <w:rPr>
          <w:rtl/>
        </w:rPr>
        <w:t xml:space="preserve"> 2766 </w:t>
      </w:r>
      <w:r>
        <w:rPr>
          <w:rFonts w:hint="cs"/>
          <w:rtl/>
        </w:rPr>
        <w:t>)</w:t>
      </w:r>
      <w:r>
        <w:rPr>
          <w:rtl/>
        </w:rPr>
        <w:t xml:space="preserve">، وأصله في البخاري أيضًا، لكن بلفظ آخر،كتاب الأنبياء، باب </w:t>
      </w:r>
      <w:r>
        <w:rPr>
          <w:rFonts w:hint="cs"/>
          <w:rtl/>
        </w:rPr>
        <w:t>(</w:t>
      </w:r>
      <w:r>
        <w:rPr>
          <w:rtl/>
        </w:rPr>
        <w:t xml:space="preserve"> 54 </w:t>
      </w:r>
      <w:r>
        <w:rPr>
          <w:rFonts w:hint="cs"/>
          <w:rtl/>
        </w:rPr>
        <w:t>) (</w:t>
      </w:r>
      <w:r>
        <w:rPr>
          <w:rtl/>
        </w:rPr>
        <w:t xml:space="preserve">الفتح 6/ 512 </w:t>
      </w:r>
      <w:r>
        <w:rPr>
          <w:rFonts w:hint="cs"/>
          <w:rtl/>
        </w:rPr>
        <w:t>)</w:t>
      </w:r>
      <w:r>
        <w:rPr>
          <w:rtl/>
        </w:rPr>
        <w:t xml:space="preserve">، رقم </w:t>
      </w:r>
      <w:r>
        <w:rPr>
          <w:rFonts w:hint="cs"/>
          <w:rtl/>
        </w:rPr>
        <w:t>(</w:t>
      </w:r>
      <w:r>
        <w:rPr>
          <w:rtl/>
        </w:rPr>
        <w:t xml:space="preserve"> 3470 </w:t>
      </w:r>
      <w:r>
        <w:rPr>
          <w:rFonts w:hint="cs"/>
          <w:rtl/>
        </w:rPr>
        <w:t>)</w:t>
      </w:r>
      <w:r>
        <w:rPr>
          <w:rtl/>
        </w:rPr>
        <w:t>.</w:t>
      </w:r>
    </w:p>
  </w:footnote>
  <w:footnote w:id="383">
    <w:p w:rsidR="00CE7E40" w:rsidRDefault="00CE7E40" w:rsidP="006661EF">
      <w:pPr>
        <w:pStyle w:val="FootnoteText"/>
      </w:pPr>
      <w:r>
        <w:rPr>
          <w:rStyle w:val="FootnoteReference"/>
        </w:rPr>
        <w:footnoteRef/>
      </w:r>
      <w:r>
        <w:rPr>
          <w:rtl/>
        </w:rPr>
        <w:t xml:space="preserve"> ) رواه الترمذي، كتاب صفة القيامة، باب </w:t>
      </w:r>
      <w:r>
        <w:rPr>
          <w:rFonts w:hint="cs"/>
          <w:rtl/>
        </w:rPr>
        <w:t>(</w:t>
      </w:r>
      <w:r>
        <w:rPr>
          <w:rtl/>
        </w:rPr>
        <w:t xml:space="preserve"> 49 </w:t>
      </w:r>
      <w:r>
        <w:rPr>
          <w:rFonts w:hint="cs"/>
          <w:rtl/>
        </w:rPr>
        <w:t>)</w:t>
      </w:r>
      <w:r>
        <w:rPr>
          <w:rtl/>
        </w:rPr>
        <w:t xml:space="preserve">، </w:t>
      </w:r>
      <w:r>
        <w:rPr>
          <w:rFonts w:hint="cs"/>
          <w:rtl/>
        </w:rPr>
        <w:t>(</w:t>
      </w:r>
      <w:r>
        <w:rPr>
          <w:rtl/>
        </w:rPr>
        <w:t>4/659</w:t>
      </w:r>
      <w:r>
        <w:rPr>
          <w:rFonts w:hint="cs"/>
          <w:rtl/>
        </w:rPr>
        <w:t>)،</w:t>
      </w:r>
      <w:r>
        <w:rPr>
          <w:rtl/>
        </w:rPr>
        <w:t xml:space="preserve"> رقم </w:t>
      </w:r>
      <w:r>
        <w:rPr>
          <w:rFonts w:hint="cs"/>
          <w:rtl/>
        </w:rPr>
        <w:t>(</w:t>
      </w:r>
      <w:r>
        <w:rPr>
          <w:rtl/>
        </w:rPr>
        <w:t xml:space="preserve"> 2499 </w:t>
      </w:r>
      <w:r>
        <w:rPr>
          <w:rFonts w:hint="cs"/>
          <w:rtl/>
        </w:rPr>
        <w:t>)</w:t>
      </w:r>
      <w:r>
        <w:rPr>
          <w:rtl/>
        </w:rPr>
        <w:t>، وابن ماجه في الز</w:t>
      </w:r>
      <w:r>
        <w:rPr>
          <w:rFonts w:hint="cs"/>
          <w:rtl/>
        </w:rPr>
        <w:t>ُّ</w:t>
      </w:r>
      <w:r>
        <w:rPr>
          <w:rtl/>
        </w:rPr>
        <w:t>هد، باب</w:t>
      </w:r>
      <w:r>
        <w:rPr>
          <w:rFonts w:hint="cs"/>
          <w:rtl/>
        </w:rPr>
        <w:t>:</w:t>
      </w:r>
      <w:r>
        <w:rPr>
          <w:rtl/>
        </w:rPr>
        <w:t xml:space="preserve"> ذ</w:t>
      </w:r>
      <w:r>
        <w:rPr>
          <w:rFonts w:hint="cs"/>
          <w:rtl/>
        </w:rPr>
        <w:t>ِ</w:t>
      </w:r>
      <w:r>
        <w:rPr>
          <w:rtl/>
        </w:rPr>
        <w:t>ك</w:t>
      </w:r>
      <w:r>
        <w:rPr>
          <w:rFonts w:hint="cs"/>
          <w:rtl/>
        </w:rPr>
        <w:t>ْ</w:t>
      </w:r>
      <w:r>
        <w:rPr>
          <w:rtl/>
        </w:rPr>
        <w:t>ر الت</w:t>
      </w:r>
      <w:r>
        <w:rPr>
          <w:rFonts w:hint="cs"/>
          <w:rtl/>
        </w:rPr>
        <w:t>َّ</w:t>
      </w:r>
      <w:r>
        <w:rPr>
          <w:rtl/>
        </w:rPr>
        <w:t>وب</w:t>
      </w:r>
      <w:r>
        <w:rPr>
          <w:rFonts w:hint="cs"/>
          <w:rtl/>
        </w:rPr>
        <w:t>َ</w:t>
      </w:r>
      <w:r>
        <w:rPr>
          <w:rtl/>
        </w:rPr>
        <w:t xml:space="preserve">ة </w:t>
      </w:r>
      <w:r>
        <w:rPr>
          <w:rFonts w:hint="cs"/>
          <w:rtl/>
        </w:rPr>
        <w:t>(</w:t>
      </w:r>
      <w:r>
        <w:rPr>
          <w:rtl/>
        </w:rPr>
        <w:t>2/1420</w:t>
      </w:r>
      <w:r>
        <w:rPr>
          <w:rFonts w:hint="cs"/>
          <w:rtl/>
        </w:rPr>
        <w:t>)</w:t>
      </w:r>
      <w:r>
        <w:rPr>
          <w:rtl/>
        </w:rPr>
        <w:t xml:space="preserve">، رقم </w:t>
      </w:r>
      <w:r>
        <w:rPr>
          <w:rFonts w:hint="cs"/>
          <w:rtl/>
        </w:rPr>
        <w:t>(</w:t>
      </w:r>
      <w:r>
        <w:rPr>
          <w:rtl/>
        </w:rPr>
        <w:t xml:space="preserve"> 4251 </w:t>
      </w:r>
      <w:r>
        <w:rPr>
          <w:rFonts w:hint="cs"/>
          <w:rtl/>
        </w:rPr>
        <w:t>)</w:t>
      </w:r>
      <w:r>
        <w:rPr>
          <w:rtl/>
        </w:rPr>
        <w:t>،</w:t>
      </w:r>
      <w:r>
        <w:rPr>
          <w:rFonts w:hint="cs"/>
          <w:rtl/>
        </w:rPr>
        <w:t xml:space="preserve"> </w:t>
      </w:r>
      <w:r>
        <w:rPr>
          <w:rtl/>
        </w:rPr>
        <w:t>واست</w:t>
      </w:r>
      <w:r>
        <w:rPr>
          <w:rFonts w:hint="cs"/>
          <w:rtl/>
        </w:rPr>
        <w:t>َ</w:t>
      </w:r>
      <w:r>
        <w:rPr>
          <w:rtl/>
        </w:rPr>
        <w:t>غ</w:t>
      </w:r>
      <w:r>
        <w:rPr>
          <w:rFonts w:hint="cs"/>
          <w:rtl/>
        </w:rPr>
        <w:t>ْ</w:t>
      </w:r>
      <w:r>
        <w:rPr>
          <w:rtl/>
        </w:rPr>
        <w:t>ر</w:t>
      </w:r>
      <w:r>
        <w:rPr>
          <w:rFonts w:hint="cs"/>
          <w:rtl/>
        </w:rPr>
        <w:t>َ</w:t>
      </w:r>
      <w:r>
        <w:rPr>
          <w:rtl/>
        </w:rPr>
        <w:t>به الت</w:t>
      </w:r>
      <w:r>
        <w:rPr>
          <w:rFonts w:hint="cs"/>
          <w:rtl/>
        </w:rPr>
        <w:t>ِّ</w:t>
      </w:r>
      <w:r>
        <w:rPr>
          <w:rtl/>
        </w:rPr>
        <w:t>رم</w:t>
      </w:r>
      <w:r>
        <w:rPr>
          <w:rFonts w:hint="cs"/>
          <w:rtl/>
        </w:rPr>
        <w:t>ِ</w:t>
      </w:r>
      <w:r>
        <w:rPr>
          <w:rtl/>
        </w:rPr>
        <w:t xml:space="preserve">ذي، وقَوَّاه الحافظ في بلوغ المرام </w:t>
      </w:r>
      <w:r>
        <w:rPr>
          <w:rFonts w:hint="cs"/>
          <w:rtl/>
        </w:rPr>
        <w:t>(</w:t>
      </w:r>
      <w:r>
        <w:rPr>
          <w:rtl/>
        </w:rPr>
        <w:t>ص 302</w:t>
      </w:r>
      <w:r>
        <w:rPr>
          <w:rFonts w:hint="cs"/>
          <w:rtl/>
        </w:rPr>
        <w:t>)</w:t>
      </w:r>
      <w:r>
        <w:rPr>
          <w:rtl/>
        </w:rPr>
        <w:t>.</w:t>
      </w:r>
    </w:p>
  </w:footnote>
  <w:footnote w:id="384">
    <w:p w:rsidR="00CE7E40" w:rsidRDefault="00CE7E40" w:rsidP="006661EF">
      <w:pPr>
        <w:pStyle w:val="FootnoteText"/>
      </w:pPr>
      <w:r>
        <w:rPr>
          <w:rStyle w:val="FootnoteReference"/>
        </w:rPr>
        <w:footnoteRef/>
      </w:r>
      <w:r>
        <w:rPr>
          <w:rtl/>
        </w:rPr>
        <w:t xml:space="preserve"> ) </w:t>
      </w:r>
      <w:r w:rsidRPr="00AE7B41">
        <w:rPr>
          <w:rtl/>
        </w:rPr>
        <w:t>رواه البخاري، كتاب الد</w:t>
      </w:r>
      <w:r>
        <w:rPr>
          <w:rFonts w:hint="cs"/>
          <w:rtl/>
        </w:rPr>
        <w:t>َّ</w:t>
      </w:r>
      <w:r w:rsidRPr="00AE7B41">
        <w:rPr>
          <w:rtl/>
        </w:rPr>
        <w:t>عوات، باب</w:t>
      </w:r>
      <w:r>
        <w:rPr>
          <w:rFonts w:hint="cs"/>
          <w:rtl/>
        </w:rPr>
        <w:t>:</w:t>
      </w:r>
      <w:r w:rsidRPr="00AE7B41">
        <w:rPr>
          <w:rtl/>
        </w:rPr>
        <w:t xml:space="preserve"> است</w:t>
      </w:r>
      <w:r>
        <w:rPr>
          <w:rFonts w:hint="cs"/>
          <w:rtl/>
        </w:rPr>
        <w:t>ِ</w:t>
      </w:r>
      <w:r w:rsidRPr="00AE7B41">
        <w:rPr>
          <w:rtl/>
        </w:rPr>
        <w:t>غ</w:t>
      </w:r>
      <w:r>
        <w:rPr>
          <w:rFonts w:hint="cs"/>
          <w:rtl/>
        </w:rPr>
        <w:t>ْ</w:t>
      </w:r>
      <w:r w:rsidRPr="00AE7B41">
        <w:rPr>
          <w:rtl/>
        </w:rPr>
        <w:t>فار الن</w:t>
      </w:r>
      <w:r>
        <w:rPr>
          <w:rFonts w:hint="cs"/>
          <w:rtl/>
        </w:rPr>
        <w:t>َّ</w:t>
      </w:r>
      <w:r w:rsidRPr="00AE7B41">
        <w:rPr>
          <w:rtl/>
        </w:rPr>
        <w:t>بي</w:t>
      </w:r>
      <w:r>
        <w:rPr>
          <w:rFonts w:hint="cs"/>
          <w:rtl/>
        </w:rPr>
        <w:t>ّ</w:t>
      </w:r>
      <w:r w:rsidRPr="00AE7B41">
        <w:rPr>
          <w:rtl/>
        </w:rPr>
        <w:t xml:space="preserve"> </w:t>
      </w:r>
      <w:r w:rsidRPr="00C95602">
        <w:rPr>
          <w:sz w:val="28"/>
        </w:rPr>
        <w:sym w:font="AGA Arabesque" w:char="F072"/>
      </w:r>
      <w:r>
        <w:rPr>
          <w:rtl/>
        </w:rPr>
        <w:t xml:space="preserve"> في اليوم والل</w:t>
      </w:r>
      <w:r>
        <w:rPr>
          <w:rFonts w:hint="cs"/>
          <w:rtl/>
        </w:rPr>
        <w:t>َّ</w:t>
      </w:r>
      <w:r>
        <w:rPr>
          <w:rtl/>
        </w:rPr>
        <w:t xml:space="preserve">يلة </w:t>
      </w:r>
      <w:r>
        <w:rPr>
          <w:rFonts w:hint="cs"/>
          <w:rtl/>
        </w:rPr>
        <w:t>(</w:t>
      </w:r>
      <w:r>
        <w:rPr>
          <w:rtl/>
        </w:rPr>
        <w:t xml:space="preserve">الفتح 11 / 101 </w:t>
      </w:r>
      <w:r>
        <w:rPr>
          <w:rFonts w:hint="cs"/>
          <w:rtl/>
        </w:rPr>
        <w:t>)</w:t>
      </w:r>
      <w:r>
        <w:rPr>
          <w:rtl/>
        </w:rPr>
        <w:t xml:space="preserve">، رقم </w:t>
      </w:r>
      <w:r>
        <w:rPr>
          <w:rFonts w:hint="cs"/>
          <w:rtl/>
        </w:rPr>
        <w:t>(</w:t>
      </w:r>
      <w:r>
        <w:rPr>
          <w:rtl/>
        </w:rPr>
        <w:t xml:space="preserve"> 6307 </w:t>
      </w:r>
      <w:r>
        <w:rPr>
          <w:rFonts w:hint="cs"/>
          <w:rtl/>
        </w:rPr>
        <w:t>)</w:t>
      </w:r>
      <w:r w:rsidRPr="00AE7B41">
        <w:rPr>
          <w:rtl/>
        </w:rPr>
        <w:t>.</w:t>
      </w:r>
    </w:p>
  </w:footnote>
  <w:footnote w:id="385">
    <w:p w:rsidR="00CE7E40" w:rsidRDefault="00CE7E40" w:rsidP="006661EF">
      <w:pPr>
        <w:pStyle w:val="FootnoteText"/>
      </w:pPr>
      <w:r>
        <w:rPr>
          <w:rStyle w:val="FootnoteReference"/>
        </w:rPr>
        <w:footnoteRef/>
      </w:r>
      <w:r>
        <w:rPr>
          <w:rtl/>
        </w:rPr>
        <w:t xml:space="preserve"> ) </w:t>
      </w:r>
      <w:r w:rsidRPr="009D0004">
        <w:rPr>
          <w:rtl/>
        </w:rPr>
        <w:t>رواه مسلم، كتاب الت</w:t>
      </w:r>
      <w:r>
        <w:rPr>
          <w:rFonts w:hint="cs"/>
          <w:rtl/>
        </w:rPr>
        <w:t>َّ</w:t>
      </w:r>
      <w:r w:rsidRPr="009D0004">
        <w:rPr>
          <w:rtl/>
        </w:rPr>
        <w:t>وبة، باب</w:t>
      </w:r>
      <w:r>
        <w:rPr>
          <w:rFonts w:hint="cs"/>
          <w:rtl/>
        </w:rPr>
        <w:t>:</w:t>
      </w:r>
      <w:r w:rsidRPr="009D0004">
        <w:rPr>
          <w:rtl/>
        </w:rPr>
        <w:t xml:space="preserve"> ق</w:t>
      </w:r>
      <w:r>
        <w:rPr>
          <w:rFonts w:hint="cs"/>
          <w:rtl/>
        </w:rPr>
        <w:t>َ</w:t>
      </w:r>
      <w:r w:rsidRPr="009D0004">
        <w:rPr>
          <w:rtl/>
        </w:rPr>
        <w:t>بول الت</w:t>
      </w:r>
      <w:r>
        <w:rPr>
          <w:rFonts w:hint="cs"/>
          <w:rtl/>
        </w:rPr>
        <w:t>َّ</w:t>
      </w:r>
      <w:r w:rsidRPr="009D0004">
        <w:rPr>
          <w:rtl/>
        </w:rPr>
        <w:t>وب</w:t>
      </w:r>
      <w:r>
        <w:rPr>
          <w:rFonts w:hint="cs"/>
          <w:rtl/>
        </w:rPr>
        <w:t>َ</w:t>
      </w:r>
      <w:r w:rsidRPr="009D0004">
        <w:rPr>
          <w:rtl/>
        </w:rPr>
        <w:t>ة م</w:t>
      </w:r>
      <w:r>
        <w:rPr>
          <w:rFonts w:hint="cs"/>
          <w:rtl/>
        </w:rPr>
        <w:t>ِ</w:t>
      </w:r>
      <w:r w:rsidRPr="009D0004">
        <w:rPr>
          <w:rtl/>
        </w:rPr>
        <w:t>ن الذ</w:t>
      </w:r>
      <w:r>
        <w:rPr>
          <w:rFonts w:hint="cs"/>
          <w:rtl/>
        </w:rPr>
        <w:t>ُّ</w:t>
      </w:r>
      <w:r w:rsidRPr="009D0004">
        <w:rPr>
          <w:rtl/>
        </w:rPr>
        <w:t>نوب وإن تك</w:t>
      </w:r>
      <w:r>
        <w:rPr>
          <w:rtl/>
        </w:rPr>
        <w:t>ر</w:t>
      </w:r>
      <w:r>
        <w:rPr>
          <w:rFonts w:hint="cs"/>
          <w:rtl/>
        </w:rPr>
        <w:t>َّ</w:t>
      </w:r>
      <w:r>
        <w:rPr>
          <w:rtl/>
        </w:rPr>
        <w:t>رت الذ</w:t>
      </w:r>
      <w:r>
        <w:rPr>
          <w:rFonts w:hint="cs"/>
          <w:rtl/>
        </w:rPr>
        <w:t>ُّ</w:t>
      </w:r>
      <w:r>
        <w:rPr>
          <w:rtl/>
        </w:rPr>
        <w:t>نوب والت</w:t>
      </w:r>
      <w:r>
        <w:rPr>
          <w:rFonts w:hint="cs"/>
          <w:rtl/>
        </w:rPr>
        <w:t>َ</w:t>
      </w:r>
      <w:r>
        <w:rPr>
          <w:rtl/>
        </w:rPr>
        <w:t xml:space="preserve">وبة </w:t>
      </w:r>
      <w:r>
        <w:rPr>
          <w:rFonts w:hint="cs"/>
          <w:rtl/>
        </w:rPr>
        <w:t>(</w:t>
      </w:r>
      <w:r>
        <w:rPr>
          <w:rtl/>
        </w:rPr>
        <w:t>4/2113</w:t>
      </w:r>
      <w:r>
        <w:rPr>
          <w:rFonts w:hint="cs"/>
          <w:rtl/>
        </w:rPr>
        <w:t>)،</w:t>
      </w:r>
      <w:r>
        <w:rPr>
          <w:rtl/>
        </w:rPr>
        <w:t xml:space="preserve"> رقم </w:t>
      </w:r>
      <w:r>
        <w:rPr>
          <w:rFonts w:hint="cs"/>
          <w:rtl/>
        </w:rPr>
        <w:t>(</w:t>
      </w:r>
      <w:r>
        <w:rPr>
          <w:rtl/>
        </w:rPr>
        <w:t>2759</w:t>
      </w:r>
      <w:r>
        <w:rPr>
          <w:rFonts w:hint="cs"/>
          <w:rtl/>
        </w:rPr>
        <w:t>)</w:t>
      </w:r>
      <w:r w:rsidRPr="009D0004">
        <w:rPr>
          <w:rtl/>
        </w:rPr>
        <w:t>.</w:t>
      </w:r>
    </w:p>
  </w:footnote>
  <w:footnote w:id="386">
    <w:p w:rsidR="00CE7E40" w:rsidRDefault="00CE7E40" w:rsidP="006661EF">
      <w:pPr>
        <w:pStyle w:val="FootnoteText"/>
      </w:pPr>
      <w:r>
        <w:rPr>
          <w:rStyle w:val="FootnoteReference"/>
        </w:rPr>
        <w:footnoteRef/>
      </w:r>
      <w:r>
        <w:rPr>
          <w:rtl/>
        </w:rPr>
        <w:t xml:space="preserve"> ) رواه الت</w:t>
      </w:r>
      <w:r>
        <w:rPr>
          <w:rFonts w:hint="cs"/>
          <w:rtl/>
        </w:rPr>
        <w:t>ِّ</w:t>
      </w:r>
      <w:r>
        <w:rPr>
          <w:rtl/>
        </w:rPr>
        <w:t>رمذي، كتاب الد</w:t>
      </w:r>
      <w:r>
        <w:rPr>
          <w:rFonts w:hint="cs"/>
          <w:rtl/>
        </w:rPr>
        <w:t>َّ</w:t>
      </w:r>
      <w:r>
        <w:rPr>
          <w:rtl/>
        </w:rPr>
        <w:t xml:space="preserve">عوات، باب </w:t>
      </w:r>
      <w:r>
        <w:rPr>
          <w:rFonts w:hint="cs"/>
          <w:rtl/>
        </w:rPr>
        <w:t>(</w:t>
      </w:r>
      <w:r>
        <w:rPr>
          <w:rtl/>
        </w:rPr>
        <w:t xml:space="preserve"> 99 </w:t>
      </w:r>
      <w:r>
        <w:rPr>
          <w:rFonts w:hint="cs"/>
          <w:rtl/>
        </w:rPr>
        <w:t>)</w:t>
      </w:r>
      <w:r>
        <w:rPr>
          <w:rtl/>
        </w:rPr>
        <w:t xml:space="preserve">، </w:t>
      </w:r>
      <w:r>
        <w:rPr>
          <w:rFonts w:hint="cs"/>
          <w:rtl/>
        </w:rPr>
        <w:t>(</w:t>
      </w:r>
      <w:r>
        <w:rPr>
          <w:rtl/>
        </w:rPr>
        <w:t>5/547</w:t>
      </w:r>
      <w:r>
        <w:rPr>
          <w:rFonts w:hint="cs"/>
          <w:rtl/>
        </w:rPr>
        <w:t>)،</w:t>
      </w:r>
      <w:r>
        <w:rPr>
          <w:rtl/>
        </w:rPr>
        <w:t xml:space="preserve"> رقم </w:t>
      </w:r>
      <w:r>
        <w:rPr>
          <w:rFonts w:hint="cs"/>
          <w:rtl/>
        </w:rPr>
        <w:t>(</w:t>
      </w:r>
      <w:r>
        <w:rPr>
          <w:rtl/>
        </w:rPr>
        <w:t xml:space="preserve"> 3537 </w:t>
      </w:r>
      <w:r>
        <w:rPr>
          <w:rFonts w:hint="cs"/>
          <w:rtl/>
        </w:rPr>
        <w:t>)</w:t>
      </w:r>
      <w:r>
        <w:rPr>
          <w:rtl/>
        </w:rPr>
        <w:t>، وقال: حديث حسن غريب، وابن ماجه في أبواب الز</w:t>
      </w:r>
      <w:r>
        <w:rPr>
          <w:rFonts w:hint="cs"/>
          <w:rtl/>
        </w:rPr>
        <w:t>ّ</w:t>
      </w:r>
      <w:r>
        <w:rPr>
          <w:rtl/>
        </w:rPr>
        <w:t>هد، باب</w:t>
      </w:r>
      <w:r>
        <w:rPr>
          <w:rFonts w:hint="cs"/>
          <w:rtl/>
        </w:rPr>
        <w:t xml:space="preserve">: </w:t>
      </w:r>
      <w:r>
        <w:rPr>
          <w:rtl/>
        </w:rPr>
        <w:t>ذ</w:t>
      </w:r>
      <w:r>
        <w:rPr>
          <w:rFonts w:hint="cs"/>
          <w:rtl/>
        </w:rPr>
        <w:t>ِ</w:t>
      </w:r>
      <w:r>
        <w:rPr>
          <w:rtl/>
        </w:rPr>
        <w:t>ك</w:t>
      </w:r>
      <w:r>
        <w:rPr>
          <w:rFonts w:hint="cs"/>
          <w:rtl/>
        </w:rPr>
        <w:t>ْ</w:t>
      </w:r>
      <w:r>
        <w:rPr>
          <w:rtl/>
        </w:rPr>
        <w:t>ر الت</w:t>
      </w:r>
      <w:r>
        <w:rPr>
          <w:rFonts w:hint="cs"/>
          <w:rtl/>
        </w:rPr>
        <w:t>َّ</w:t>
      </w:r>
      <w:r>
        <w:rPr>
          <w:rtl/>
        </w:rPr>
        <w:t xml:space="preserve">وبة </w:t>
      </w:r>
      <w:r>
        <w:rPr>
          <w:rFonts w:hint="cs"/>
          <w:rtl/>
        </w:rPr>
        <w:t>(</w:t>
      </w:r>
      <w:r>
        <w:rPr>
          <w:rtl/>
        </w:rPr>
        <w:t>2/1420</w:t>
      </w:r>
      <w:r>
        <w:rPr>
          <w:rFonts w:hint="cs"/>
          <w:rtl/>
        </w:rPr>
        <w:t>)،</w:t>
      </w:r>
      <w:r>
        <w:rPr>
          <w:rtl/>
        </w:rPr>
        <w:t xml:space="preserve"> رقم </w:t>
      </w:r>
      <w:r>
        <w:rPr>
          <w:rFonts w:hint="cs"/>
          <w:rtl/>
        </w:rPr>
        <w:t>(</w:t>
      </w:r>
      <w:r>
        <w:rPr>
          <w:rtl/>
        </w:rPr>
        <w:t xml:space="preserve"> 4253 </w:t>
      </w:r>
      <w:r>
        <w:rPr>
          <w:rFonts w:hint="cs"/>
          <w:rtl/>
        </w:rPr>
        <w:t>)</w:t>
      </w:r>
      <w:r>
        <w:rPr>
          <w:rtl/>
        </w:rPr>
        <w:t>، وصح</w:t>
      </w:r>
      <w:r>
        <w:rPr>
          <w:rFonts w:hint="cs"/>
          <w:rtl/>
        </w:rPr>
        <w:t>َّ</w:t>
      </w:r>
      <w:r>
        <w:rPr>
          <w:rtl/>
        </w:rPr>
        <w:t>حه الحاكم، وواف</w:t>
      </w:r>
      <w:r>
        <w:rPr>
          <w:rFonts w:hint="cs"/>
          <w:rtl/>
        </w:rPr>
        <w:t>َ</w:t>
      </w:r>
      <w:r>
        <w:rPr>
          <w:rtl/>
        </w:rPr>
        <w:t>ق</w:t>
      </w:r>
      <w:r>
        <w:rPr>
          <w:rFonts w:hint="cs"/>
          <w:rtl/>
        </w:rPr>
        <w:t>َ</w:t>
      </w:r>
      <w:r>
        <w:rPr>
          <w:rtl/>
        </w:rPr>
        <w:t>ه الذ</w:t>
      </w:r>
      <w:r>
        <w:rPr>
          <w:rFonts w:hint="cs"/>
          <w:rtl/>
        </w:rPr>
        <w:t>َّ</w:t>
      </w:r>
      <w:r>
        <w:rPr>
          <w:rtl/>
        </w:rPr>
        <w:t>ه</w:t>
      </w:r>
      <w:r>
        <w:rPr>
          <w:rFonts w:hint="cs"/>
          <w:rtl/>
        </w:rPr>
        <w:t>َ</w:t>
      </w:r>
      <w:r>
        <w:rPr>
          <w:rtl/>
        </w:rPr>
        <w:t>ب</w:t>
      </w:r>
      <w:r>
        <w:rPr>
          <w:rFonts w:hint="cs"/>
          <w:rtl/>
        </w:rPr>
        <w:t>ِ</w:t>
      </w:r>
      <w:r>
        <w:rPr>
          <w:rtl/>
        </w:rPr>
        <w:t>ي.</w:t>
      </w:r>
    </w:p>
  </w:footnote>
  <w:footnote w:id="387">
    <w:p w:rsidR="00CE7E40" w:rsidRDefault="00CE7E40" w:rsidP="006661EF">
      <w:pPr>
        <w:pStyle w:val="FootnoteText"/>
      </w:pPr>
      <w:r>
        <w:rPr>
          <w:rStyle w:val="FootnoteReference"/>
        </w:rPr>
        <w:footnoteRef/>
      </w:r>
      <w:r>
        <w:rPr>
          <w:rtl/>
        </w:rPr>
        <w:t xml:space="preserve"> ) </w:t>
      </w:r>
      <w:r w:rsidRPr="00EC2D9A">
        <w:rPr>
          <w:rtl/>
        </w:rPr>
        <w:t>رواه مسلم، كتاب الذ</w:t>
      </w:r>
      <w:r>
        <w:rPr>
          <w:rFonts w:hint="cs"/>
          <w:rtl/>
        </w:rPr>
        <w:t>ِّ</w:t>
      </w:r>
      <w:r w:rsidRPr="00EC2D9A">
        <w:rPr>
          <w:rtl/>
        </w:rPr>
        <w:t>كر والد</w:t>
      </w:r>
      <w:r>
        <w:rPr>
          <w:rFonts w:hint="cs"/>
          <w:rtl/>
        </w:rPr>
        <w:t>ّ</w:t>
      </w:r>
      <w:r w:rsidRPr="00EC2D9A">
        <w:rPr>
          <w:rtl/>
        </w:rPr>
        <w:t>عاء، باب</w:t>
      </w:r>
      <w:r>
        <w:rPr>
          <w:rFonts w:hint="cs"/>
          <w:rtl/>
        </w:rPr>
        <w:t>:</w:t>
      </w:r>
      <w:r w:rsidRPr="00EC2D9A">
        <w:rPr>
          <w:rtl/>
        </w:rPr>
        <w:t xml:space="preserve"> است</w:t>
      </w:r>
      <w:r>
        <w:rPr>
          <w:rFonts w:hint="cs"/>
          <w:rtl/>
        </w:rPr>
        <w:t>ِ</w:t>
      </w:r>
      <w:r w:rsidRPr="00EC2D9A">
        <w:rPr>
          <w:rtl/>
        </w:rPr>
        <w:t>حباب الاس</w:t>
      </w:r>
      <w:r>
        <w:rPr>
          <w:rtl/>
        </w:rPr>
        <w:t>ت</w:t>
      </w:r>
      <w:r>
        <w:rPr>
          <w:rFonts w:hint="cs"/>
          <w:rtl/>
        </w:rPr>
        <w:t>ِ</w:t>
      </w:r>
      <w:r>
        <w:rPr>
          <w:rtl/>
        </w:rPr>
        <w:t xml:space="preserve">غفار والإكثار منه </w:t>
      </w:r>
      <w:r>
        <w:rPr>
          <w:rFonts w:hint="cs"/>
          <w:rtl/>
        </w:rPr>
        <w:t>(</w:t>
      </w:r>
      <w:r>
        <w:rPr>
          <w:rtl/>
        </w:rPr>
        <w:t>4/2076</w:t>
      </w:r>
      <w:r>
        <w:rPr>
          <w:rFonts w:hint="cs"/>
          <w:rtl/>
        </w:rPr>
        <w:t>)،</w:t>
      </w:r>
      <w:r>
        <w:rPr>
          <w:rtl/>
        </w:rPr>
        <w:t xml:space="preserve"> رقم </w:t>
      </w:r>
      <w:r>
        <w:rPr>
          <w:rFonts w:hint="cs"/>
          <w:rtl/>
        </w:rPr>
        <w:t>(</w:t>
      </w:r>
      <w:r>
        <w:rPr>
          <w:rtl/>
        </w:rPr>
        <w:t xml:space="preserve"> 2703 </w:t>
      </w:r>
      <w:r>
        <w:rPr>
          <w:rFonts w:hint="cs"/>
          <w:rtl/>
        </w:rPr>
        <w:t>)</w:t>
      </w:r>
      <w:r w:rsidRPr="00EC2D9A">
        <w:rPr>
          <w:rtl/>
        </w:rPr>
        <w:t>.</w:t>
      </w:r>
    </w:p>
  </w:footnote>
  <w:footnote w:id="388">
    <w:p w:rsidR="00CE7E40" w:rsidRDefault="00CE7E40" w:rsidP="006661EF">
      <w:pPr>
        <w:pStyle w:val="FootnoteText"/>
      </w:pPr>
      <w:r>
        <w:rPr>
          <w:rStyle w:val="FootnoteReference"/>
        </w:rPr>
        <w:footnoteRef/>
      </w:r>
      <w:r>
        <w:rPr>
          <w:rtl/>
        </w:rPr>
        <w:t xml:space="preserve"> ) رواه الت</w:t>
      </w:r>
      <w:r>
        <w:rPr>
          <w:rFonts w:hint="cs"/>
          <w:rtl/>
        </w:rPr>
        <w:t>ِّ</w:t>
      </w:r>
      <w:r>
        <w:rPr>
          <w:rtl/>
        </w:rPr>
        <w:t>رم</w:t>
      </w:r>
      <w:r>
        <w:rPr>
          <w:rFonts w:hint="cs"/>
          <w:rtl/>
        </w:rPr>
        <w:t>ِ</w:t>
      </w:r>
      <w:r>
        <w:rPr>
          <w:rtl/>
        </w:rPr>
        <w:t>ذي، كتاب الز</w:t>
      </w:r>
      <w:r>
        <w:rPr>
          <w:rFonts w:hint="cs"/>
          <w:rtl/>
        </w:rPr>
        <w:t>ّ</w:t>
      </w:r>
      <w:r>
        <w:rPr>
          <w:rtl/>
        </w:rPr>
        <w:t>هد، باب</w:t>
      </w:r>
      <w:r>
        <w:rPr>
          <w:rFonts w:hint="cs"/>
          <w:rtl/>
        </w:rPr>
        <w:t>:</w:t>
      </w:r>
      <w:r>
        <w:rPr>
          <w:rtl/>
        </w:rPr>
        <w:t xml:space="preserve"> ما جاء في ذ</w:t>
      </w:r>
      <w:r>
        <w:rPr>
          <w:rFonts w:hint="cs"/>
          <w:rtl/>
        </w:rPr>
        <w:t>ِ</w:t>
      </w:r>
      <w:r>
        <w:rPr>
          <w:rtl/>
        </w:rPr>
        <w:t>ك</w:t>
      </w:r>
      <w:r>
        <w:rPr>
          <w:rFonts w:hint="cs"/>
          <w:rtl/>
        </w:rPr>
        <w:t>ْ</w:t>
      </w:r>
      <w:r>
        <w:rPr>
          <w:rtl/>
        </w:rPr>
        <w:t xml:space="preserve">ر الموت </w:t>
      </w:r>
      <w:r>
        <w:rPr>
          <w:rFonts w:hint="cs"/>
          <w:rtl/>
        </w:rPr>
        <w:t>(</w:t>
      </w:r>
      <w:r>
        <w:rPr>
          <w:rtl/>
        </w:rPr>
        <w:t>4/553</w:t>
      </w:r>
      <w:r>
        <w:rPr>
          <w:rFonts w:hint="cs"/>
          <w:rtl/>
        </w:rPr>
        <w:t>)</w:t>
      </w:r>
      <w:r>
        <w:rPr>
          <w:rtl/>
        </w:rPr>
        <w:t xml:space="preserve">، رقم </w:t>
      </w:r>
      <w:r>
        <w:rPr>
          <w:rFonts w:hint="cs"/>
          <w:rtl/>
        </w:rPr>
        <w:t>(</w:t>
      </w:r>
      <w:r>
        <w:rPr>
          <w:rtl/>
        </w:rPr>
        <w:t xml:space="preserve"> 2307 </w:t>
      </w:r>
      <w:r>
        <w:rPr>
          <w:rFonts w:hint="cs"/>
          <w:rtl/>
        </w:rPr>
        <w:t>)</w:t>
      </w:r>
      <w:r>
        <w:rPr>
          <w:rtl/>
        </w:rPr>
        <w:t>، وقال:</w:t>
      </w:r>
      <w:r>
        <w:rPr>
          <w:rFonts w:hint="cs"/>
          <w:rtl/>
        </w:rPr>
        <w:t>"</w:t>
      </w:r>
      <w:r>
        <w:rPr>
          <w:rtl/>
        </w:rPr>
        <w:t xml:space="preserve"> هذا حديث حسن غريب</w:t>
      </w:r>
      <w:r>
        <w:rPr>
          <w:rFonts w:hint="cs"/>
          <w:rtl/>
        </w:rPr>
        <w:t xml:space="preserve"> "</w:t>
      </w:r>
      <w:r>
        <w:rPr>
          <w:rtl/>
        </w:rPr>
        <w:t>، وابن ماجه، كتاب</w:t>
      </w:r>
      <w:r>
        <w:rPr>
          <w:rFonts w:hint="cs"/>
          <w:rtl/>
        </w:rPr>
        <w:t xml:space="preserve"> </w:t>
      </w:r>
      <w:r>
        <w:rPr>
          <w:rtl/>
        </w:rPr>
        <w:t>الز</w:t>
      </w:r>
      <w:r>
        <w:rPr>
          <w:rFonts w:hint="cs"/>
          <w:rtl/>
        </w:rPr>
        <w:t>ُّ</w:t>
      </w:r>
      <w:r>
        <w:rPr>
          <w:rtl/>
        </w:rPr>
        <w:t>هد، باب</w:t>
      </w:r>
      <w:r>
        <w:rPr>
          <w:rFonts w:hint="cs"/>
          <w:rtl/>
        </w:rPr>
        <w:t>:</w:t>
      </w:r>
      <w:r>
        <w:rPr>
          <w:rtl/>
        </w:rPr>
        <w:t xml:space="preserve"> ذ</w:t>
      </w:r>
      <w:r>
        <w:rPr>
          <w:rFonts w:hint="cs"/>
          <w:rtl/>
        </w:rPr>
        <w:t>ِ</w:t>
      </w:r>
      <w:r>
        <w:rPr>
          <w:rtl/>
        </w:rPr>
        <w:t>ك</w:t>
      </w:r>
      <w:r>
        <w:rPr>
          <w:rFonts w:hint="cs"/>
          <w:rtl/>
        </w:rPr>
        <w:t>ْ</w:t>
      </w:r>
      <w:r>
        <w:rPr>
          <w:rtl/>
        </w:rPr>
        <w:t>ر الموت والاست</w:t>
      </w:r>
      <w:r>
        <w:rPr>
          <w:rFonts w:hint="cs"/>
          <w:rtl/>
        </w:rPr>
        <w:t>ِ</w:t>
      </w:r>
      <w:r>
        <w:rPr>
          <w:rtl/>
        </w:rPr>
        <w:t xml:space="preserve">عداد له </w:t>
      </w:r>
      <w:r>
        <w:rPr>
          <w:rFonts w:hint="cs"/>
          <w:rtl/>
        </w:rPr>
        <w:t>(</w:t>
      </w:r>
      <w:r>
        <w:rPr>
          <w:rtl/>
        </w:rPr>
        <w:t>2/1422</w:t>
      </w:r>
      <w:r>
        <w:rPr>
          <w:rFonts w:hint="cs"/>
          <w:rtl/>
        </w:rPr>
        <w:t>)،</w:t>
      </w:r>
      <w:r>
        <w:rPr>
          <w:rtl/>
        </w:rPr>
        <w:t xml:space="preserve"> رقم </w:t>
      </w:r>
      <w:r>
        <w:rPr>
          <w:rFonts w:hint="cs"/>
          <w:rtl/>
        </w:rPr>
        <w:t>(</w:t>
      </w:r>
      <w:r>
        <w:rPr>
          <w:rtl/>
        </w:rPr>
        <w:t xml:space="preserve"> 4258 </w:t>
      </w:r>
      <w:r>
        <w:rPr>
          <w:rFonts w:hint="cs"/>
          <w:rtl/>
        </w:rPr>
        <w:t>)</w:t>
      </w:r>
      <w:r>
        <w:rPr>
          <w:rtl/>
        </w:rPr>
        <w:t>.</w:t>
      </w:r>
    </w:p>
  </w:footnote>
  <w:footnote w:id="389">
    <w:p w:rsidR="00CE7E40" w:rsidRDefault="00CE7E40" w:rsidP="00C95602">
      <w:pPr>
        <w:pStyle w:val="FootnoteText"/>
      </w:pPr>
      <w:r>
        <w:rPr>
          <w:rStyle w:val="FootnoteReference"/>
        </w:rPr>
        <w:footnoteRef/>
      </w:r>
      <w:r>
        <w:rPr>
          <w:rtl/>
        </w:rPr>
        <w:t xml:space="preserve"> ) </w:t>
      </w:r>
      <w:r w:rsidRPr="00F50AAB">
        <w:rPr>
          <w:rtl/>
        </w:rPr>
        <w:t>رواه مسلم، كتاب الجنائز، باب</w:t>
      </w:r>
      <w:r>
        <w:rPr>
          <w:rFonts w:hint="cs"/>
          <w:rtl/>
        </w:rPr>
        <w:t>:</w:t>
      </w:r>
      <w:r w:rsidRPr="00F50AAB">
        <w:rPr>
          <w:rtl/>
        </w:rPr>
        <w:t xml:space="preserve"> است</w:t>
      </w:r>
      <w:r>
        <w:rPr>
          <w:rFonts w:hint="cs"/>
          <w:rtl/>
        </w:rPr>
        <w:t>ِ</w:t>
      </w:r>
      <w:r w:rsidRPr="00F50AAB">
        <w:rPr>
          <w:rtl/>
        </w:rPr>
        <w:t>ئ</w:t>
      </w:r>
      <w:r>
        <w:rPr>
          <w:rFonts w:hint="cs"/>
          <w:rtl/>
        </w:rPr>
        <w:t>ْ</w:t>
      </w:r>
      <w:r w:rsidRPr="00F50AAB">
        <w:rPr>
          <w:rtl/>
        </w:rPr>
        <w:t>ذان الن</w:t>
      </w:r>
      <w:r>
        <w:rPr>
          <w:rFonts w:hint="cs"/>
          <w:rtl/>
        </w:rPr>
        <w:t>َّ</w:t>
      </w:r>
      <w:r w:rsidRPr="00F50AAB">
        <w:rPr>
          <w:rtl/>
        </w:rPr>
        <w:t>بي</w:t>
      </w:r>
      <w:r>
        <w:rPr>
          <w:rFonts w:hint="cs"/>
          <w:rtl/>
        </w:rPr>
        <w:t>ّ</w:t>
      </w:r>
      <w:r w:rsidRPr="00F50AAB">
        <w:rPr>
          <w:rtl/>
        </w:rPr>
        <w:t xml:space="preserve"> </w:t>
      </w:r>
      <w:r w:rsidRPr="00C95602">
        <w:rPr>
          <w:rFonts w:ascii="Traditional Arabic" w:hAnsi="Traditional Arabic"/>
          <w:sz w:val="28"/>
        </w:rPr>
        <w:sym w:font="AGA Arabesque" w:char="F072"/>
      </w:r>
      <w:r w:rsidRPr="00F50AAB">
        <w:rPr>
          <w:rtl/>
        </w:rPr>
        <w:t xml:space="preserve"> رب</w:t>
      </w:r>
      <w:r>
        <w:rPr>
          <w:rFonts w:hint="cs"/>
          <w:rtl/>
        </w:rPr>
        <w:t>َّ</w:t>
      </w:r>
      <w:r w:rsidRPr="00F50AAB">
        <w:rPr>
          <w:rtl/>
        </w:rPr>
        <w:t>ه عز</w:t>
      </w:r>
      <w:r>
        <w:rPr>
          <w:rFonts w:hint="cs"/>
          <w:rtl/>
        </w:rPr>
        <w:t>َّ</w:t>
      </w:r>
      <w:r w:rsidRPr="00F50AAB">
        <w:rPr>
          <w:rtl/>
        </w:rPr>
        <w:t xml:space="preserve"> و</w:t>
      </w:r>
      <w:r>
        <w:rPr>
          <w:rtl/>
        </w:rPr>
        <w:t>جل في زيارة قبر أم</w:t>
      </w:r>
      <w:r>
        <w:rPr>
          <w:rFonts w:hint="cs"/>
          <w:rtl/>
        </w:rPr>
        <w:t>ّ</w:t>
      </w:r>
      <w:r>
        <w:rPr>
          <w:rtl/>
        </w:rPr>
        <w:t xml:space="preserve">ه </w:t>
      </w:r>
      <w:r>
        <w:rPr>
          <w:rFonts w:hint="cs"/>
          <w:rtl/>
        </w:rPr>
        <w:t>(</w:t>
      </w:r>
      <w:r>
        <w:rPr>
          <w:rtl/>
        </w:rPr>
        <w:t>2/671</w:t>
      </w:r>
      <w:r>
        <w:rPr>
          <w:rFonts w:hint="cs"/>
          <w:rtl/>
        </w:rPr>
        <w:t>)،</w:t>
      </w:r>
      <w:r>
        <w:rPr>
          <w:rtl/>
        </w:rPr>
        <w:t xml:space="preserve"> رقم </w:t>
      </w:r>
      <w:r>
        <w:rPr>
          <w:rFonts w:hint="cs"/>
          <w:rtl/>
        </w:rPr>
        <w:t>(</w:t>
      </w:r>
      <w:r>
        <w:rPr>
          <w:rtl/>
        </w:rPr>
        <w:t xml:space="preserve"> 976 </w:t>
      </w:r>
      <w:r>
        <w:rPr>
          <w:rFonts w:hint="cs"/>
          <w:rtl/>
        </w:rPr>
        <w:t>)</w:t>
      </w:r>
      <w:r w:rsidRPr="00F50AAB">
        <w:rPr>
          <w:rtl/>
        </w:rPr>
        <w:t>.</w:t>
      </w:r>
    </w:p>
  </w:footnote>
  <w:footnote w:id="390">
    <w:p w:rsidR="00CE7E40" w:rsidRDefault="00CE7E40" w:rsidP="006661EF">
      <w:pPr>
        <w:pStyle w:val="FootnoteText"/>
      </w:pPr>
      <w:r>
        <w:rPr>
          <w:rStyle w:val="FootnoteReference"/>
        </w:rPr>
        <w:footnoteRef/>
      </w:r>
      <w:r>
        <w:rPr>
          <w:rtl/>
        </w:rPr>
        <w:t xml:space="preserve"> ) </w:t>
      </w:r>
      <w:r w:rsidRPr="00653D2F">
        <w:rPr>
          <w:rtl/>
        </w:rPr>
        <w:t xml:space="preserve">رواه </w:t>
      </w:r>
      <w:r>
        <w:rPr>
          <w:rtl/>
        </w:rPr>
        <w:t>البخاري في الد</w:t>
      </w:r>
      <w:r>
        <w:rPr>
          <w:rFonts w:hint="cs"/>
          <w:rtl/>
        </w:rPr>
        <w:t>َ</w:t>
      </w:r>
      <w:r>
        <w:rPr>
          <w:rtl/>
        </w:rPr>
        <w:t>عوات، باب</w:t>
      </w:r>
      <w:r>
        <w:rPr>
          <w:rFonts w:hint="cs"/>
          <w:rtl/>
        </w:rPr>
        <w:t>:</w:t>
      </w:r>
      <w:r>
        <w:rPr>
          <w:rtl/>
        </w:rPr>
        <w:t xml:space="preserve"> الت</w:t>
      </w:r>
      <w:r>
        <w:rPr>
          <w:rFonts w:hint="cs"/>
          <w:rtl/>
        </w:rPr>
        <w:t>َّ</w:t>
      </w:r>
      <w:r>
        <w:rPr>
          <w:rtl/>
        </w:rPr>
        <w:t>وب</w:t>
      </w:r>
      <w:r>
        <w:rPr>
          <w:rFonts w:hint="cs"/>
          <w:rtl/>
        </w:rPr>
        <w:t>َ</w:t>
      </w:r>
      <w:r>
        <w:rPr>
          <w:rtl/>
        </w:rPr>
        <w:t xml:space="preserve">ة </w:t>
      </w:r>
      <w:r>
        <w:rPr>
          <w:rFonts w:hint="cs"/>
          <w:rtl/>
        </w:rPr>
        <w:t>(</w:t>
      </w:r>
      <w:r>
        <w:rPr>
          <w:rtl/>
        </w:rPr>
        <w:t xml:space="preserve">الفتح 11 / 102 </w:t>
      </w:r>
      <w:r>
        <w:rPr>
          <w:rFonts w:hint="cs"/>
          <w:rtl/>
        </w:rPr>
        <w:t>)</w:t>
      </w:r>
      <w:r>
        <w:rPr>
          <w:rtl/>
        </w:rPr>
        <w:t xml:space="preserve"> رقم </w:t>
      </w:r>
      <w:r>
        <w:rPr>
          <w:rFonts w:hint="cs"/>
          <w:rtl/>
        </w:rPr>
        <w:t>(</w:t>
      </w:r>
      <w:r>
        <w:rPr>
          <w:rtl/>
        </w:rPr>
        <w:t xml:space="preserve"> 6308 </w:t>
      </w:r>
      <w:r>
        <w:rPr>
          <w:rFonts w:hint="cs"/>
          <w:rtl/>
        </w:rPr>
        <w:t>)</w:t>
      </w:r>
      <w:r>
        <w:rPr>
          <w:rtl/>
        </w:rPr>
        <w:t>، موقوف</w:t>
      </w:r>
      <w:r w:rsidRPr="00653D2F">
        <w:rPr>
          <w:rtl/>
        </w:rPr>
        <w:t>ا</w:t>
      </w:r>
      <w:r>
        <w:rPr>
          <w:rFonts w:hint="cs"/>
          <w:rtl/>
        </w:rPr>
        <w:t>ً</w:t>
      </w:r>
      <w:r w:rsidRPr="00653D2F">
        <w:rPr>
          <w:rtl/>
        </w:rPr>
        <w:t xml:space="preserve"> على ابن مسعود </w:t>
      </w:r>
      <w:r w:rsidRPr="00C95602">
        <w:rPr>
          <w:sz w:val="28"/>
        </w:rPr>
        <w:sym w:font="AGA Arabesque" w:char="F074"/>
      </w:r>
      <w:r w:rsidRPr="00C95602">
        <w:rPr>
          <w:sz w:val="28"/>
          <w:rtl/>
        </w:rPr>
        <w:t>.</w:t>
      </w:r>
    </w:p>
  </w:footnote>
  <w:footnote w:id="391">
    <w:p w:rsidR="00CE7E40" w:rsidRDefault="00CE7E40" w:rsidP="006661EF">
      <w:pPr>
        <w:pStyle w:val="FootnoteText"/>
      </w:pPr>
      <w:r>
        <w:rPr>
          <w:rStyle w:val="FootnoteReference"/>
        </w:rPr>
        <w:footnoteRef/>
      </w:r>
      <w:r>
        <w:rPr>
          <w:rtl/>
        </w:rPr>
        <w:t xml:space="preserve"> ) </w:t>
      </w:r>
      <w:r w:rsidRPr="00653D2F">
        <w:rPr>
          <w:rtl/>
        </w:rPr>
        <w:t>رواه البخاري في الر</w:t>
      </w:r>
      <w:r>
        <w:rPr>
          <w:rFonts w:hint="cs"/>
          <w:rtl/>
        </w:rPr>
        <w:t>ّ</w:t>
      </w:r>
      <w:r w:rsidRPr="00653D2F">
        <w:rPr>
          <w:rtl/>
        </w:rPr>
        <w:t>قاق</w:t>
      </w:r>
      <w:r>
        <w:rPr>
          <w:rFonts w:hint="cs"/>
          <w:rtl/>
        </w:rPr>
        <w:t>،</w:t>
      </w:r>
      <w:r w:rsidRPr="00653D2F">
        <w:rPr>
          <w:rtl/>
        </w:rPr>
        <w:t xml:space="preserve"> با</w:t>
      </w:r>
      <w:r>
        <w:rPr>
          <w:rtl/>
        </w:rPr>
        <w:t>ب</w:t>
      </w:r>
      <w:r>
        <w:rPr>
          <w:rFonts w:hint="cs"/>
          <w:rtl/>
        </w:rPr>
        <w:t>:</w:t>
      </w:r>
      <w:r>
        <w:rPr>
          <w:rtl/>
        </w:rPr>
        <w:t xml:space="preserve"> ما ي</w:t>
      </w:r>
      <w:r>
        <w:rPr>
          <w:rFonts w:hint="cs"/>
          <w:rtl/>
        </w:rPr>
        <w:t>ُ</w:t>
      </w:r>
      <w:r>
        <w:rPr>
          <w:rtl/>
        </w:rPr>
        <w:t>ت</w:t>
      </w:r>
      <w:r>
        <w:rPr>
          <w:rFonts w:hint="cs"/>
          <w:rtl/>
        </w:rPr>
        <w:t>َّ</w:t>
      </w:r>
      <w:r>
        <w:rPr>
          <w:rtl/>
        </w:rPr>
        <w:t>قى م</w:t>
      </w:r>
      <w:r>
        <w:rPr>
          <w:rFonts w:hint="cs"/>
          <w:rtl/>
        </w:rPr>
        <w:t>ِ</w:t>
      </w:r>
      <w:r>
        <w:rPr>
          <w:rtl/>
        </w:rPr>
        <w:t>ن محق</w:t>
      </w:r>
      <w:r>
        <w:rPr>
          <w:rFonts w:hint="cs"/>
          <w:rtl/>
        </w:rPr>
        <w:t>ِّ</w:t>
      </w:r>
      <w:r>
        <w:rPr>
          <w:rtl/>
        </w:rPr>
        <w:t>رات الذ</w:t>
      </w:r>
      <w:r>
        <w:rPr>
          <w:rFonts w:hint="cs"/>
          <w:rtl/>
        </w:rPr>
        <w:t>ّ</w:t>
      </w:r>
      <w:r>
        <w:rPr>
          <w:rtl/>
        </w:rPr>
        <w:t xml:space="preserve">نوب رقم </w:t>
      </w:r>
      <w:r>
        <w:rPr>
          <w:rFonts w:hint="cs"/>
          <w:rtl/>
        </w:rPr>
        <w:t>(</w:t>
      </w:r>
      <w:r>
        <w:rPr>
          <w:rtl/>
        </w:rPr>
        <w:t xml:space="preserve"> 6492 </w:t>
      </w:r>
      <w:r>
        <w:rPr>
          <w:rFonts w:hint="cs"/>
          <w:rtl/>
        </w:rPr>
        <w:t>)</w:t>
      </w:r>
      <w:r w:rsidRPr="00653D2F">
        <w:rPr>
          <w:rtl/>
        </w:rPr>
        <w:t>.</w:t>
      </w:r>
    </w:p>
  </w:footnote>
  <w:footnote w:id="392">
    <w:p w:rsidR="00CE7E40" w:rsidRDefault="00CE7E40" w:rsidP="006661EF">
      <w:pPr>
        <w:pStyle w:val="FootnoteText"/>
      </w:pPr>
      <w:r>
        <w:rPr>
          <w:rStyle w:val="FootnoteReference"/>
        </w:rPr>
        <w:footnoteRef/>
      </w:r>
      <w:r>
        <w:rPr>
          <w:rtl/>
        </w:rPr>
        <w:t xml:space="preserve"> ) </w:t>
      </w:r>
      <w:r w:rsidRPr="003773DF">
        <w:rPr>
          <w:rtl/>
        </w:rPr>
        <w:t>المستشرقون، لنايف بن ثنيان آل سعود.</w:t>
      </w:r>
    </w:p>
  </w:footnote>
  <w:footnote w:id="393">
    <w:p w:rsidR="00CE7E40" w:rsidRDefault="00CE7E40" w:rsidP="006661EF">
      <w:pPr>
        <w:pStyle w:val="FootnoteText"/>
      </w:pPr>
      <w:r>
        <w:rPr>
          <w:rStyle w:val="FootnoteReference"/>
        </w:rPr>
        <w:footnoteRef/>
      </w:r>
      <w:r>
        <w:rPr>
          <w:rtl/>
        </w:rPr>
        <w:t xml:space="preserve"> ) للاستزادة تنظر: </w:t>
      </w:r>
      <w:r>
        <w:rPr>
          <w:rFonts w:hint="cs"/>
          <w:rtl/>
        </w:rPr>
        <w:t>((</w:t>
      </w:r>
      <w:r>
        <w:rPr>
          <w:rtl/>
        </w:rPr>
        <w:t>رسالة في الط</w:t>
      </w:r>
      <w:r>
        <w:rPr>
          <w:rFonts w:hint="cs"/>
          <w:rtl/>
        </w:rPr>
        <w:t>َّ</w:t>
      </w:r>
      <w:r>
        <w:rPr>
          <w:rtl/>
        </w:rPr>
        <w:t>ريق إلى ث</w:t>
      </w:r>
      <w:r>
        <w:rPr>
          <w:rFonts w:hint="cs"/>
          <w:rtl/>
        </w:rPr>
        <w:t>َ</w:t>
      </w:r>
      <w:r>
        <w:rPr>
          <w:rtl/>
        </w:rPr>
        <w:t xml:space="preserve">قافتنا </w:t>
      </w:r>
      <w:r>
        <w:rPr>
          <w:rFonts w:hint="cs"/>
          <w:rtl/>
        </w:rPr>
        <w:t>))</w:t>
      </w:r>
      <w:r>
        <w:rPr>
          <w:rtl/>
        </w:rPr>
        <w:t>، لمحمود محم</w:t>
      </w:r>
      <w:r>
        <w:rPr>
          <w:rFonts w:hint="cs"/>
          <w:rtl/>
        </w:rPr>
        <w:t>َّ</w:t>
      </w:r>
      <w:r>
        <w:rPr>
          <w:rtl/>
        </w:rPr>
        <w:t>د شاكر، و</w:t>
      </w:r>
      <w:r>
        <w:rPr>
          <w:rFonts w:hint="cs"/>
          <w:rtl/>
        </w:rPr>
        <w:t>((</w:t>
      </w:r>
      <w:r>
        <w:rPr>
          <w:rtl/>
        </w:rPr>
        <w:t xml:space="preserve">المنهج في كتابات الغربيين </w:t>
      </w:r>
      <w:r>
        <w:rPr>
          <w:rFonts w:hint="cs"/>
          <w:rtl/>
        </w:rPr>
        <w:t>))</w:t>
      </w:r>
      <w:r>
        <w:rPr>
          <w:rtl/>
        </w:rPr>
        <w:t xml:space="preserve">، و </w:t>
      </w:r>
      <w:r>
        <w:rPr>
          <w:rFonts w:hint="cs"/>
          <w:rtl/>
        </w:rPr>
        <w:t>((</w:t>
      </w:r>
      <w:r>
        <w:rPr>
          <w:rtl/>
        </w:rPr>
        <w:t>المست</w:t>
      </w:r>
      <w:r>
        <w:rPr>
          <w:rFonts w:hint="cs"/>
          <w:rtl/>
        </w:rPr>
        <w:t>َ</w:t>
      </w:r>
      <w:r>
        <w:rPr>
          <w:rtl/>
        </w:rPr>
        <w:t xml:space="preserve">شرقون والتراث </w:t>
      </w:r>
      <w:r>
        <w:rPr>
          <w:rFonts w:hint="cs"/>
          <w:rtl/>
        </w:rPr>
        <w:t>))</w:t>
      </w:r>
      <w:r>
        <w:rPr>
          <w:rtl/>
        </w:rPr>
        <w:t>، كلاهما</w:t>
      </w:r>
      <w:r>
        <w:rPr>
          <w:rFonts w:hint="cs"/>
          <w:rtl/>
        </w:rPr>
        <w:t xml:space="preserve"> </w:t>
      </w:r>
      <w:r>
        <w:rPr>
          <w:rtl/>
        </w:rPr>
        <w:t>للدكتور / عبد</w:t>
      </w:r>
      <w:r>
        <w:rPr>
          <w:rFonts w:hint="cs"/>
          <w:rtl/>
        </w:rPr>
        <w:t xml:space="preserve"> </w:t>
      </w:r>
      <w:r>
        <w:rPr>
          <w:rtl/>
        </w:rPr>
        <w:t xml:space="preserve">العظيم محمود ديب، و </w:t>
      </w:r>
      <w:r>
        <w:rPr>
          <w:rFonts w:hint="cs"/>
          <w:rtl/>
        </w:rPr>
        <w:t>((</w:t>
      </w:r>
      <w:r>
        <w:rPr>
          <w:rtl/>
        </w:rPr>
        <w:t>الاست</w:t>
      </w:r>
      <w:r>
        <w:rPr>
          <w:rFonts w:hint="cs"/>
          <w:rtl/>
        </w:rPr>
        <w:t>ِ</w:t>
      </w:r>
      <w:r>
        <w:rPr>
          <w:rtl/>
        </w:rPr>
        <w:t>شراق والمست</w:t>
      </w:r>
      <w:r>
        <w:rPr>
          <w:rFonts w:hint="cs"/>
          <w:rtl/>
        </w:rPr>
        <w:t>َ</w:t>
      </w:r>
      <w:r>
        <w:rPr>
          <w:rtl/>
        </w:rPr>
        <w:t xml:space="preserve">شرقون </w:t>
      </w:r>
      <w:r>
        <w:rPr>
          <w:rFonts w:hint="cs"/>
          <w:rtl/>
        </w:rPr>
        <w:t>))</w:t>
      </w:r>
      <w:r>
        <w:rPr>
          <w:rtl/>
        </w:rPr>
        <w:t>، للدكتور مصطفى الس</w:t>
      </w:r>
      <w:r>
        <w:rPr>
          <w:rFonts w:hint="cs"/>
          <w:rtl/>
        </w:rPr>
        <w:t>ِّ</w:t>
      </w:r>
      <w:r>
        <w:rPr>
          <w:rtl/>
        </w:rPr>
        <w:t>باعي.</w:t>
      </w:r>
    </w:p>
  </w:footnote>
  <w:footnote w:id="394">
    <w:p w:rsidR="00CE7E40" w:rsidRDefault="00CE7E40" w:rsidP="006661EF">
      <w:pPr>
        <w:pStyle w:val="FootnoteText"/>
      </w:pPr>
      <w:r>
        <w:rPr>
          <w:rStyle w:val="FootnoteReference"/>
        </w:rPr>
        <w:footnoteRef/>
      </w:r>
      <w:r>
        <w:rPr>
          <w:rtl/>
        </w:rPr>
        <w:t xml:space="preserve"> ) انظر</w:t>
      </w:r>
      <w:r w:rsidRPr="00555219">
        <w:rPr>
          <w:rtl/>
        </w:rPr>
        <w:t>: فتح ال</w:t>
      </w:r>
      <w:r>
        <w:rPr>
          <w:rtl/>
        </w:rPr>
        <w:t xml:space="preserve">باري </w:t>
      </w:r>
      <w:r>
        <w:rPr>
          <w:rFonts w:hint="cs"/>
          <w:rtl/>
        </w:rPr>
        <w:t>(</w:t>
      </w:r>
      <w:r>
        <w:rPr>
          <w:rtl/>
        </w:rPr>
        <w:t>9/245</w:t>
      </w:r>
      <w:r>
        <w:rPr>
          <w:rFonts w:hint="cs"/>
          <w:rtl/>
        </w:rPr>
        <w:t>)</w:t>
      </w:r>
      <w:r w:rsidRPr="00555219">
        <w:rPr>
          <w:rtl/>
        </w:rPr>
        <w:t>.</w:t>
      </w:r>
    </w:p>
  </w:footnote>
  <w:footnote w:id="395">
    <w:p w:rsidR="00CE7E40" w:rsidRDefault="00CE7E40" w:rsidP="006661EF">
      <w:pPr>
        <w:pStyle w:val="FootnoteText"/>
      </w:pPr>
      <w:r>
        <w:rPr>
          <w:rStyle w:val="FootnoteReference"/>
        </w:rPr>
        <w:footnoteRef/>
      </w:r>
      <w:r>
        <w:rPr>
          <w:rtl/>
        </w:rPr>
        <w:t xml:space="preserve"> ) رواه البخاري في الن</w:t>
      </w:r>
      <w:r>
        <w:rPr>
          <w:rFonts w:hint="cs"/>
          <w:rtl/>
        </w:rPr>
        <w:t>ّ</w:t>
      </w:r>
      <w:r>
        <w:rPr>
          <w:rtl/>
        </w:rPr>
        <w:t>كاح، باب</w:t>
      </w:r>
      <w:r>
        <w:rPr>
          <w:rFonts w:hint="cs"/>
          <w:rtl/>
        </w:rPr>
        <w:t>:</w:t>
      </w:r>
      <w:r>
        <w:rPr>
          <w:rtl/>
        </w:rPr>
        <w:t xml:space="preserve"> كيف ي</w:t>
      </w:r>
      <w:r>
        <w:rPr>
          <w:rFonts w:hint="cs"/>
          <w:rtl/>
        </w:rPr>
        <w:t>ُ</w:t>
      </w:r>
      <w:r>
        <w:rPr>
          <w:rtl/>
        </w:rPr>
        <w:t>د</w:t>
      </w:r>
      <w:r>
        <w:rPr>
          <w:rFonts w:hint="cs"/>
          <w:rtl/>
        </w:rPr>
        <w:t>ْ</w:t>
      </w:r>
      <w:r>
        <w:rPr>
          <w:rtl/>
        </w:rPr>
        <w:t>ع</w:t>
      </w:r>
      <w:r>
        <w:rPr>
          <w:rFonts w:hint="cs"/>
          <w:rtl/>
        </w:rPr>
        <w:t>َ</w:t>
      </w:r>
      <w:r>
        <w:rPr>
          <w:rtl/>
        </w:rPr>
        <w:t>ى ل</w:t>
      </w:r>
      <w:r>
        <w:rPr>
          <w:rFonts w:hint="cs"/>
          <w:rtl/>
        </w:rPr>
        <w:t>ِ</w:t>
      </w:r>
      <w:r>
        <w:rPr>
          <w:rtl/>
        </w:rPr>
        <w:t>لمت</w:t>
      </w:r>
      <w:r>
        <w:rPr>
          <w:rFonts w:hint="cs"/>
          <w:rtl/>
        </w:rPr>
        <w:t>َ</w:t>
      </w:r>
      <w:r>
        <w:rPr>
          <w:rtl/>
        </w:rPr>
        <w:t>ز</w:t>
      </w:r>
      <w:r>
        <w:rPr>
          <w:rFonts w:hint="cs"/>
          <w:rtl/>
        </w:rPr>
        <w:t>َ</w:t>
      </w:r>
      <w:r>
        <w:rPr>
          <w:rtl/>
        </w:rPr>
        <w:t>و</w:t>
      </w:r>
      <w:r>
        <w:rPr>
          <w:rFonts w:hint="cs"/>
          <w:rtl/>
        </w:rPr>
        <w:t>ّ</w:t>
      </w:r>
      <w:r>
        <w:rPr>
          <w:rtl/>
        </w:rPr>
        <w:t xml:space="preserve">ج </w:t>
      </w:r>
      <w:r>
        <w:rPr>
          <w:rFonts w:hint="cs"/>
          <w:rtl/>
        </w:rPr>
        <w:t>(</w:t>
      </w:r>
      <w:r>
        <w:rPr>
          <w:rtl/>
        </w:rPr>
        <w:t xml:space="preserve">الفتح 9/ 221 </w:t>
      </w:r>
      <w:r>
        <w:rPr>
          <w:rFonts w:hint="cs"/>
          <w:rtl/>
        </w:rPr>
        <w:t>)</w:t>
      </w:r>
      <w:r>
        <w:rPr>
          <w:rtl/>
        </w:rPr>
        <w:t xml:space="preserve"> رقم </w:t>
      </w:r>
      <w:r>
        <w:rPr>
          <w:rFonts w:hint="cs"/>
          <w:rtl/>
        </w:rPr>
        <w:t>(</w:t>
      </w:r>
      <w:r>
        <w:rPr>
          <w:rtl/>
        </w:rPr>
        <w:t xml:space="preserve"> 5155 </w:t>
      </w:r>
      <w:r>
        <w:rPr>
          <w:rFonts w:hint="cs"/>
          <w:rtl/>
        </w:rPr>
        <w:t>)</w:t>
      </w:r>
      <w:r>
        <w:rPr>
          <w:rtl/>
        </w:rPr>
        <w:t>، ورواه مسلم في الن</w:t>
      </w:r>
      <w:r>
        <w:rPr>
          <w:rFonts w:hint="cs"/>
          <w:rtl/>
        </w:rPr>
        <w:t>ِّ</w:t>
      </w:r>
      <w:r>
        <w:rPr>
          <w:rtl/>
        </w:rPr>
        <w:t>كاح، باب</w:t>
      </w:r>
      <w:r>
        <w:rPr>
          <w:rFonts w:hint="cs"/>
          <w:rtl/>
        </w:rPr>
        <w:t>:</w:t>
      </w:r>
      <w:r>
        <w:rPr>
          <w:rtl/>
        </w:rPr>
        <w:t xml:space="preserve"> الص</w:t>
      </w:r>
      <w:r>
        <w:rPr>
          <w:rFonts w:hint="cs"/>
          <w:rtl/>
        </w:rPr>
        <w:t>َّ</w:t>
      </w:r>
      <w:r>
        <w:rPr>
          <w:rtl/>
        </w:rPr>
        <w:t xml:space="preserve">داق </w:t>
      </w:r>
      <w:r>
        <w:rPr>
          <w:rFonts w:hint="cs"/>
          <w:rtl/>
        </w:rPr>
        <w:t>(</w:t>
      </w:r>
      <w:r>
        <w:rPr>
          <w:rtl/>
        </w:rPr>
        <w:t>2/1042</w:t>
      </w:r>
      <w:r>
        <w:rPr>
          <w:rFonts w:hint="cs"/>
          <w:rtl/>
        </w:rPr>
        <w:t xml:space="preserve">)، </w:t>
      </w:r>
      <w:r>
        <w:rPr>
          <w:rtl/>
        </w:rPr>
        <w:t xml:space="preserve">رقم </w:t>
      </w:r>
      <w:r>
        <w:rPr>
          <w:rFonts w:hint="cs"/>
          <w:rtl/>
        </w:rPr>
        <w:t>(</w:t>
      </w:r>
      <w:r>
        <w:rPr>
          <w:rtl/>
        </w:rPr>
        <w:t xml:space="preserve"> 1427 </w:t>
      </w:r>
      <w:r>
        <w:rPr>
          <w:rFonts w:hint="cs"/>
          <w:rtl/>
        </w:rPr>
        <w:t>)</w:t>
      </w:r>
      <w:r>
        <w:rPr>
          <w:rtl/>
        </w:rPr>
        <w:t>.</w:t>
      </w:r>
    </w:p>
  </w:footnote>
  <w:footnote w:id="396">
    <w:p w:rsidR="00CE7E40" w:rsidRDefault="00CE7E40" w:rsidP="006661EF">
      <w:pPr>
        <w:pStyle w:val="FootnoteText"/>
      </w:pPr>
      <w:r>
        <w:rPr>
          <w:rStyle w:val="FootnoteReference"/>
        </w:rPr>
        <w:footnoteRef/>
      </w:r>
      <w:r>
        <w:rPr>
          <w:rtl/>
        </w:rPr>
        <w:t xml:space="preserve"> ) رواه البخاري في الن</w:t>
      </w:r>
      <w:r>
        <w:rPr>
          <w:rFonts w:hint="cs"/>
          <w:rtl/>
        </w:rPr>
        <w:t>ِّ</w:t>
      </w:r>
      <w:r>
        <w:rPr>
          <w:rtl/>
        </w:rPr>
        <w:t>كاح، باب</w:t>
      </w:r>
      <w:r>
        <w:rPr>
          <w:rFonts w:hint="cs"/>
          <w:rtl/>
        </w:rPr>
        <w:t>:</w:t>
      </w:r>
      <w:r>
        <w:rPr>
          <w:rtl/>
        </w:rPr>
        <w:t xml:space="preserve"> حَقّ إجابة الوليمة والد</w:t>
      </w:r>
      <w:r>
        <w:rPr>
          <w:rFonts w:hint="cs"/>
          <w:rtl/>
        </w:rPr>
        <w:t>َّ</w:t>
      </w:r>
      <w:r>
        <w:rPr>
          <w:rtl/>
        </w:rPr>
        <w:t xml:space="preserve">عوة </w:t>
      </w:r>
      <w:r>
        <w:rPr>
          <w:rFonts w:hint="cs"/>
          <w:rtl/>
        </w:rPr>
        <w:t>(</w:t>
      </w:r>
      <w:r>
        <w:rPr>
          <w:rtl/>
        </w:rPr>
        <w:t xml:space="preserve">الفتح 9/ 240 </w:t>
      </w:r>
      <w:r>
        <w:rPr>
          <w:rFonts w:hint="cs"/>
          <w:rtl/>
        </w:rPr>
        <w:t>)</w:t>
      </w:r>
      <w:r>
        <w:rPr>
          <w:rtl/>
        </w:rPr>
        <w:t xml:space="preserve">، رقم </w:t>
      </w:r>
      <w:r>
        <w:rPr>
          <w:rFonts w:hint="cs"/>
          <w:rtl/>
        </w:rPr>
        <w:t>(</w:t>
      </w:r>
      <w:r>
        <w:rPr>
          <w:rtl/>
        </w:rPr>
        <w:t xml:space="preserve"> 5173 </w:t>
      </w:r>
      <w:r>
        <w:rPr>
          <w:rFonts w:hint="cs"/>
          <w:rtl/>
        </w:rPr>
        <w:t>)</w:t>
      </w:r>
      <w:r>
        <w:rPr>
          <w:rtl/>
        </w:rPr>
        <w:t>، ورواه مسلم في الن</w:t>
      </w:r>
      <w:r>
        <w:rPr>
          <w:rFonts w:hint="cs"/>
          <w:rtl/>
        </w:rPr>
        <w:t>ّ</w:t>
      </w:r>
      <w:r>
        <w:rPr>
          <w:rtl/>
        </w:rPr>
        <w:t>كاح، باب</w:t>
      </w:r>
      <w:r>
        <w:rPr>
          <w:rFonts w:hint="cs"/>
          <w:rtl/>
        </w:rPr>
        <w:t>:</w:t>
      </w:r>
      <w:r>
        <w:rPr>
          <w:rtl/>
        </w:rPr>
        <w:t xml:space="preserve"> الأمر بإجابة</w:t>
      </w:r>
      <w:r>
        <w:rPr>
          <w:rFonts w:hint="cs"/>
          <w:rtl/>
        </w:rPr>
        <w:t xml:space="preserve"> </w:t>
      </w:r>
      <w:r>
        <w:rPr>
          <w:rtl/>
        </w:rPr>
        <w:t>الد</w:t>
      </w:r>
      <w:r>
        <w:rPr>
          <w:rFonts w:hint="cs"/>
          <w:rtl/>
        </w:rPr>
        <w:t>ّ</w:t>
      </w:r>
      <w:r>
        <w:rPr>
          <w:rtl/>
        </w:rPr>
        <w:t xml:space="preserve">اعي </w:t>
      </w:r>
      <w:r>
        <w:rPr>
          <w:rFonts w:hint="cs"/>
          <w:rtl/>
        </w:rPr>
        <w:t>(</w:t>
      </w:r>
      <w:r>
        <w:rPr>
          <w:rtl/>
        </w:rPr>
        <w:t>2/1053</w:t>
      </w:r>
      <w:r>
        <w:rPr>
          <w:rFonts w:hint="cs"/>
          <w:rtl/>
        </w:rPr>
        <w:t>)،</w:t>
      </w:r>
      <w:r>
        <w:rPr>
          <w:rtl/>
        </w:rPr>
        <w:t xml:space="preserve"> رقم </w:t>
      </w:r>
      <w:r>
        <w:rPr>
          <w:rFonts w:hint="cs"/>
          <w:rtl/>
        </w:rPr>
        <w:t>(</w:t>
      </w:r>
      <w:r>
        <w:rPr>
          <w:rtl/>
        </w:rPr>
        <w:t xml:space="preserve"> 1429 </w:t>
      </w:r>
      <w:r>
        <w:rPr>
          <w:rFonts w:hint="cs"/>
          <w:rtl/>
        </w:rPr>
        <w:t>)</w:t>
      </w:r>
      <w:r>
        <w:rPr>
          <w:rtl/>
        </w:rPr>
        <w:t>.</w:t>
      </w:r>
    </w:p>
  </w:footnote>
  <w:footnote w:id="397">
    <w:p w:rsidR="00CE7E40" w:rsidRDefault="00CE7E40" w:rsidP="006661EF">
      <w:pPr>
        <w:pStyle w:val="FootnoteText"/>
      </w:pPr>
      <w:r>
        <w:rPr>
          <w:rStyle w:val="FootnoteReference"/>
        </w:rPr>
        <w:footnoteRef/>
      </w:r>
      <w:r>
        <w:rPr>
          <w:rtl/>
        </w:rPr>
        <w:t xml:space="preserve"> ) المغني </w:t>
      </w:r>
      <w:r>
        <w:rPr>
          <w:rFonts w:hint="cs"/>
          <w:rtl/>
        </w:rPr>
        <w:t>(</w:t>
      </w:r>
      <w:r>
        <w:rPr>
          <w:rtl/>
        </w:rPr>
        <w:t>10/194</w:t>
      </w:r>
      <w:r>
        <w:rPr>
          <w:rFonts w:hint="cs"/>
          <w:rtl/>
        </w:rPr>
        <w:t>)</w:t>
      </w:r>
      <w:r w:rsidRPr="00555219">
        <w:rPr>
          <w:rtl/>
        </w:rPr>
        <w:t>.</w:t>
      </w:r>
    </w:p>
  </w:footnote>
  <w:footnote w:id="398">
    <w:p w:rsidR="00CE7E40" w:rsidRDefault="00CE7E40" w:rsidP="006661EF">
      <w:pPr>
        <w:pStyle w:val="FootnoteText"/>
      </w:pPr>
      <w:r>
        <w:rPr>
          <w:rStyle w:val="FootnoteReference"/>
        </w:rPr>
        <w:footnoteRef/>
      </w:r>
      <w:r>
        <w:rPr>
          <w:rtl/>
        </w:rPr>
        <w:t xml:space="preserve"> ) رواه البخاري في الجنائز، باب</w:t>
      </w:r>
      <w:r>
        <w:rPr>
          <w:rFonts w:hint="cs"/>
          <w:rtl/>
        </w:rPr>
        <w:t>:</w:t>
      </w:r>
      <w:r>
        <w:rPr>
          <w:rtl/>
        </w:rPr>
        <w:t xml:space="preserve"> الأ</w:t>
      </w:r>
      <w:r>
        <w:rPr>
          <w:rFonts w:hint="cs"/>
          <w:rtl/>
        </w:rPr>
        <w:t>َ</w:t>
      </w:r>
      <w:r>
        <w:rPr>
          <w:rtl/>
        </w:rPr>
        <w:t>م</w:t>
      </w:r>
      <w:r>
        <w:rPr>
          <w:rFonts w:hint="cs"/>
          <w:rtl/>
        </w:rPr>
        <w:t>ْ</w:t>
      </w:r>
      <w:r>
        <w:rPr>
          <w:rtl/>
        </w:rPr>
        <w:t>ر بات</w:t>
      </w:r>
      <w:r>
        <w:rPr>
          <w:rFonts w:hint="cs"/>
          <w:rtl/>
        </w:rPr>
        <w:t>ِّ</w:t>
      </w:r>
      <w:r>
        <w:rPr>
          <w:rtl/>
        </w:rPr>
        <w:t xml:space="preserve">باع الجنائز </w:t>
      </w:r>
      <w:r>
        <w:rPr>
          <w:rFonts w:hint="cs"/>
          <w:rtl/>
        </w:rPr>
        <w:t>(</w:t>
      </w:r>
      <w:r>
        <w:rPr>
          <w:rtl/>
        </w:rPr>
        <w:t>3/112</w:t>
      </w:r>
      <w:r>
        <w:rPr>
          <w:rFonts w:hint="cs"/>
          <w:rtl/>
        </w:rPr>
        <w:t>)،</w:t>
      </w:r>
      <w:r>
        <w:rPr>
          <w:rtl/>
        </w:rPr>
        <w:t xml:space="preserve"> رقم </w:t>
      </w:r>
      <w:r>
        <w:rPr>
          <w:rFonts w:hint="cs"/>
          <w:rtl/>
        </w:rPr>
        <w:t>(</w:t>
      </w:r>
      <w:r>
        <w:rPr>
          <w:rtl/>
        </w:rPr>
        <w:t xml:space="preserve"> 1240 </w:t>
      </w:r>
      <w:r>
        <w:rPr>
          <w:rFonts w:hint="cs"/>
          <w:rtl/>
        </w:rPr>
        <w:t>)</w:t>
      </w:r>
      <w:r>
        <w:rPr>
          <w:rtl/>
        </w:rPr>
        <w:t>، ومسلم كتاب الس</w:t>
      </w:r>
      <w:r>
        <w:rPr>
          <w:rFonts w:hint="cs"/>
          <w:rtl/>
        </w:rPr>
        <w:t>َّ</w:t>
      </w:r>
      <w:r>
        <w:rPr>
          <w:rtl/>
        </w:rPr>
        <w:t>لام، باب</w:t>
      </w:r>
      <w:r>
        <w:rPr>
          <w:rFonts w:hint="cs"/>
          <w:rtl/>
        </w:rPr>
        <w:t>:</w:t>
      </w:r>
      <w:r>
        <w:rPr>
          <w:rtl/>
        </w:rPr>
        <w:t xml:space="preserve"> م</w:t>
      </w:r>
      <w:r>
        <w:rPr>
          <w:rFonts w:hint="cs"/>
          <w:rtl/>
        </w:rPr>
        <w:t>ِ</w:t>
      </w:r>
      <w:r>
        <w:rPr>
          <w:rtl/>
        </w:rPr>
        <w:t>ن ح</w:t>
      </w:r>
      <w:r>
        <w:rPr>
          <w:rFonts w:hint="cs"/>
          <w:rtl/>
        </w:rPr>
        <w:t>َ</w:t>
      </w:r>
      <w:r>
        <w:rPr>
          <w:rtl/>
        </w:rPr>
        <w:t>ق</w:t>
      </w:r>
      <w:r>
        <w:rPr>
          <w:rFonts w:hint="cs"/>
          <w:rtl/>
        </w:rPr>
        <w:t>ّ</w:t>
      </w:r>
      <w:r>
        <w:rPr>
          <w:rtl/>
        </w:rPr>
        <w:t xml:space="preserve"> المسل</w:t>
      </w:r>
      <w:r>
        <w:rPr>
          <w:rFonts w:hint="cs"/>
          <w:rtl/>
        </w:rPr>
        <w:t>ِ</w:t>
      </w:r>
      <w:r>
        <w:rPr>
          <w:rtl/>
        </w:rPr>
        <w:t xml:space="preserve">م </w:t>
      </w:r>
      <w:r>
        <w:rPr>
          <w:rFonts w:hint="cs"/>
          <w:rtl/>
        </w:rPr>
        <w:t>(</w:t>
      </w:r>
      <w:r>
        <w:rPr>
          <w:rtl/>
        </w:rPr>
        <w:t>4/1705</w:t>
      </w:r>
      <w:r>
        <w:rPr>
          <w:rFonts w:hint="cs"/>
          <w:rtl/>
        </w:rPr>
        <w:t>)،</w:t>
      </w:r>
      <w:r>
        <w:rPr>
          <w:rtl/>
        </w:rPr>
        <w:t xml:space="preserve"> رقم</w:t>
      </w:r>
      <w:r>
        <w:rPr>
          <w:rFonts w:hint="cs"/>
          <w:rtl/>
        </w:rPr>
        <w:t xml:space="preserve"> (</w:t>
      </w:r>
      <w:r>
        <w:rPr>
          <w:rtl/>
        </w:rPr>
        <w:t>2162</w:t>
      </w:r>
      <w:r>
        <w:rPr>
          <w:rFonts w:hint="cs"/>
          <w:rtl/>
        </w:rPr>
        <w:t>).</w:t>
      </w:r>
    </w:p>
  </w:footnote>
  <w:footnote w:id="399">
    <w:p w:rsidR="00CE7E40" w:rsidRDefault="00CE7E40" w:rsidP="006661EF">
      <w:pPr>
        <w:pStyle w:val="FootnoteText"/>
      </w:pPr>
      <w:r>
        <w:rPr>
          <w:rStyle w:val="FootnoteReference"/>
        </w:rPr>
        <w:footnoteRef/>
      </w:r>
      <w:r>
        <w:rPr>
          <w:rtl/>
        </w:rPr>
        <w:t xml:space="preserve"> ) رواه البخاري في الن</w:t>
      </w:r>
      <w:r>
        <w:rPr>
          <w:rFonts w:hint="cs"/>
          <w:rtl/>
        </w:rPr>
        <w:t>ِّ</w:t>
      </w:r>
      <w:r>
        <w:rPr>
          <w:rtl/>
        </w:rPr>
        <w:t>كاح، باب</w:t>
      </w:r>
      <w:r>
        <w:rPr>
          <w:rFonts w:hint="cs"/>
          <w:rtl/>
        </w:rPr>
        <w:t>:</w:t>
      </w:r>
      <w:r>
        <w:rPr>
          <w:rtl/>
        </w:rPr>
        <w:t xml:space="preserve"> الو</w:t>
      </w:r>
      <w:r>
        <w:rPr>
          <w:rFonts w:hint="cs"/>
          <w:rtl/>
        </w:rPr>
        <w:t>َ</w:t>
      </w:r>
      <w:r>
        <w:rPr>
          <w:rtl/>
        </w:rPr>
        <w:t>ل</w:t>
      </w:r>
      <w:r>
        <w:rPr>
          <w:rFonts w:hint="cs"/>
          <w:rtl/>
        </w:rPr>
        <w:t>ِ</w:t>
      </w:r>
      <w:r>
        <w:rPr>
          <w:rtl/>
        </w:rPr>
        <w:t>يم</w:t>
      </w:r>
      <w:r>
        <w:rPr>
          <w:rFonts w:hint="cs"/>
          <w:rtl/>
        </w:rPr>
        <w:t>َ</w:t>
      </w:r>
      <w:r>
        <w:rPr>
          <w:rtl/>
        </w:rPr>
        <w:t>ة ولو ب</w:t>
      </w:r>
      <w:r>
        <w:rPr>
          <w:rFonts w:hint="cs"/>
          <w:rtl/>
        </w:rPr>
        <w:t>ِ</w:t>
      </w:r>
      <w:r>
        <w:rPr>
          <w:rtl/>
        </w:rPr>
        <w:t xml:space="preserve">شاة </w:t>
      </w:r>
      <w:r>
        <w:rPr>
          <w:rFonts w:hint="cs"/>
          <w:rtl/>
        </w:rPr>
        <w:t>(</w:t>
      </w:r>
      <w:r>
        <w:rPr>
          <w:rtl/>
        </w:rPr>
        <w:t xml:space="preserve">الفتح 9/ 232 </w:t>
      </w:r>
      <w:r>
        <w:rPr>
          <w:rFonts w:hint="cs"/>
          <w:rtl/>
        </w:rPr>
        <w:t>)،</w:t>
      </w:r>
      <w:r>
        <w:rPr>
          <w:rtl/>
        </w:rPr>
        <w:t xml:space="preserve"> رقم </w:t>
      </w:r>
      <w:r>
        <w:rPr>
          <w:rFonts w:hint="cs"/>
          <w:rtl/>
        </w:rPr>
        <w:t>(</w:t>
      </w:r>
      <w:r>
        <w:rPr>
          <w:rtl/>
        </w:rPr>
        <w:t xml:space="preserve"> 5168 </w:t>
      </w:r>
      <w:r>
        <w:rPr>
          <w:rFonts w:hint="cs"/>
          <w:rtl/>
        </w:rPr>
        <w:t>)</w:t>
      </w:r>
      <w:r>
        <w:rPr>
          <w:rtl/>
        </w:rPr>
        <w:t>، ومسلم في الن</w:t>
      </w:r>
      <w:r>
        <w:rPr>
          <w:rFonts w:hint="cs"/>
          <w:rtl/>
        </w:rPr>
        <w:t>ِّ</w:t>
      </w:r>
      <w:r>
        <w:rPr>
          <w:rtl/>
        </w:rPr>
        <w:t>كاح، باب</w:t>
      </w:r>
      <w:r>
        <w:rPr>
          <w:rFonts w:hint="cs"/>
          <w:rtl/>
        </w:rPr>
        <w:t>:</w:t>
      </w:r>
      <w:r>
        <w:rPr>
          <w:rtl/>
        </w:rPr>
        <w:t xml:space="preserve"> زواج ز</w:t>
      </w:r>
      <w:r>
        <w:rPr>
          <w:rFonts w:hint="cs"/>
          <w:rtl/>
        </w:rPr>
        <w:t>َ</w:t>
      </w:r>
      <w:r>
        <w:rPr>
          <w:rtl/>
        </w:rPr>
        <w:t>ي</w:t>
      </w:r>
      <w:r>
        <w:rPr>
          <w:rFonts w:hint="cs"/>
          <w:rtl/>
        </w:rPr>
        <w:t>ْ</w:t>
      </w:r>
      <w:r>
        <w:rPr>
          <w:rtl/>
        </w:rPr>
        <w:t>ن</w:t>
      </w:r>
      <w:r>
        <w:rPr>
          <w:rFonts w:hint="cs"/>
          <w:rtl/>
        </w:rPr>
        <w:t>َ</w:t>
      </w:r>
      <w:r>
        <w:rPr>
          <w:rtl/>
        </w:rPr>
        <w:t xml:space="preserve">ب </w:t>
      </w:r>
      <w:r>
        <w:rPr>
          <w:rFonts w:hint="cs"/>
          <w:rtl/>
        </w:rPr>
        <w:t>(</w:t>
      </w:r>
      <w:r>
        <w:rPr>
          <w:rtl/>
        </w:rPr>
        <w:t>2/1049</w:t>
      </w:r>
      <w:r>
        <w:rPr>
          <w:rFonts w:hint="cs"/>
          <w:rtl/>
        </w:rPr>
        <w:t>)،</w:t>
      </w:r>
      <w:r>
        <w:rPr>
          <w:rtl/>
        </w:rPr>
        <w:t xml:space="preserve"> رقم</w:t>
      </w:r>
      <w:r>
        <w:rPr>
          <w:rFonts w:hint="cs"/>
          <w:rtl/>
        </w:rPr>
        <w:t xml:space="preserve"> (</w:t>
      </w:r>
      <w:r>
        <w:rPr>
          <w:rtl/>
        </w:rPr>
        <w:t>1428</w:t>
      </w:r>
      <w:r>
        <w:rPr>
          <w:rFonts w:hint="cs"/>
          <w:rtl/>
        </w:rPr>
        <w:t>).</w:t>
      </w:r>
    </w:p>
  </w:footnote>
  <w:footnote w:id="400">
    <w:p w:rsidR="00CE7E40" w:rsidRDefault="00CE7E40" w:rsidP="006661EF">
      <w:pPr>
        <w:pStyle w:val="FootnoteText"/>
      </w:pPr>
      <w:r>
        <w:rPr>
          <w:rStyle w:val="FootnoteReference"/>
        </w:rPr>
        <w:footnoteRef/>
      </w:r>
      <w:r>
        <w:rPr>
          <w:rtl/>
        </w:rPr>
        <w:t xml:space="preserve"> ) رواه البخاري في الن</w:t>
      </w:r>
      <w:r>
        <w:rPr>
          <w:rFonts w:hint="cs"/>
          <w:rtl/>
        </w:rPr>
        <w:t>ِّ</w:t>
      </w:r>
      <w:r>
        <w:rPr>
          <w:rtl/>
        </w:rPr>
        <w:t>كاح، باب</w:t>
      </w:r>
      <w:r>
        <w:rPr>
          <w:rFonts w:hint="cs"/>
          <w:rtl/>
        </w:rPr>
        <w:t>:</w:t>
      </w:r>
      <w:r>
        <w:rPr>
          <w:rtl/>
        </w:rPr>
        <w:t xml:space="preserve"> م</w:t>
      </w:r>
      <w:r>
        <w:rPr>
          <w:rFonts w:hint="cs"/>
          <w:rtl/>
        </w:rPr>
        <w:t>َ</w:t>
      </w:r>
      <w:r>
        <w:rPr>
          <w:rtl/>
        </w:rPr>
        <w:t>ن ترك الد</w:t>
      </w:r>
      <w:r>
        <w:rPr>
          <w:rFonts w:hint="cs"/>
          <w:rtl/>
        </w:rPr>
        <w:t>َّ</w:t>
      </w:r>
      <w:r>
        <w:rPr>
          <w:rtl/>
        </w:rPr>
        <w:t>عوة فقد عصى ال</w:t>
      </w:r>
      <w:r>
        <w:rPr>
          <w:rFonts w:hint="cs"/>
          <w:rtl/>
        </w:rPr>
        <w:t>له</w:t>
      </w:r>
      <w:r>
        <w:rPr>
          <w:rtl/>
        </w:rPr>
        <w:t xml:space="preserve"> ورسوله </w:t>
      </w:r>
      <w:r>
        <w:rPr>
          <w:rFonts w:hint="cs"/>
          <w:rtl/>
        </w:rPr>
        <w:t>(</w:t>
      </w:r>
      <w:r>
        <w:rPr>
          <w:rtl/>
        </w:rPr>
        <w:t xml:space="preserve">الفتح 9/ 224 </w:t>
      </w:r>
      <w:r>
        <w:rPr>
          <w:rFonts w:hint="cs"/>
          <w:rtl/>
        </w:rPr>
        <w:t>)</w:t>
      </w:r>
      <w:r>
        <w:rPr>
          <w:rtl/>
        </w:rPr>
        <w:t xml:space="preserve">، رقم </w:t>
      </w:r>
      <w:r>
        <w:rPr>
          <w:rFonts w:hint="cs"/>
          <w:rtl/>
        </w:rPr>
        <w:t>(</w:t>
      </w:r>
      <w:r>
        <w:rPr>
          <w:rtl/>
        </w:rPr>
        <w:t xml:space="preserve"> 5177 </w:t>
      </w:r>
      <w:r>
        <w:rPr>
          <w:rFonts w:hint="cs"/>
          <w:rtl/>
        </w:rPr>
        <w:t>)</w:t>
      </w:r>
      <w:r>
        <w:rPr>
          <w:rtl/>
        </w:rPr>
        <w:t>، ومسلم، في الن</w:t>
      </w:r>
      <w:r>
        <w:rPr>
          <w:rFonts w:hint="cs"/>
          <w:rtl/>
        </w:rPr>
        <w:t>ِّ</w:t>
      </w:r>
      <w:r>
        <w:rPr>
          <w:rtl/>
        </w:rPr>
        <w:t>كاح، باب</w:t>
      </w:r>
      <w:r>
        <w:rPr>
          <w:rFonts w:hint="cs"/>
          <w:rtl/>
        </w:rPr>
        <w:t>:</w:t>
      </w:r>
      <w:r>
        <w:rPr>
          <w:rtl/>
        </w:rPr>
        <w:t xml:space="preserve"> الأمر</w:t>
      </w:r>
      <w:r>
        <w:rPr>
          <w:rFonts w:hint="cs"/>
          <w:rtl/>
        </w:rPr>
        <w:t xml:space="preserve"> </w:t>
      </w:r>
      <w:r>
        <w:rPr>
          <w:rtl/>
        </w:rPr>
        <w:t>بإجابة الد</w:t>
      </w:r>
      <w:r>
        <w:rPr>
          <w:rFonts w:hint="cs"/>
          <w:rtl/>
        </w:rPr>
        <w:t>ّ</w:t>
      </w:r>
      <w:r>
        <w:rPr>
          <w:rtl/>
        </w:rPr>
        <w:t>اع</w:t>
      </w:r>
      <w:r>
        <w:rPr>
          <w:rFonts w:hint="cs"/>
          <w:rtl/>
        </w:rPr>
        <w:t>ِ</w:t>
      </w:r>
      <w:r>
        <w:rPr>
          <w:rtl/>
        </w:rPr>
        <w:t xml:space="preserve">ي </w:t>
      </w:r>
      <w:r>
        <w:rPr>
          <w:rFonts w:hint="cs"/>
          <w:rtl/>
        </w:rPr>
        <w:t>(</w:t>
      </w:r>
      <w:r>
        <w:rPr>
          <w:rtl/>
        </w:rPr>
        <w:t>2/1054</w:t>
      </w:r>
      <w:r>
        <w:rPr>
          <w:rFonts w:hint="cs"/>
          <w:rtl/>
        </w:rPr>
        <w:t>)</w:t>
      </w:r>
      <w:r>
        <w:rPr>
          <w:rtl/>
        </w:rPr>
        <w:t xml:space="preserve"> رقم </w:t>
      </w:r>
      <w:r>
        <w:rPr>
          <w:rFonts w:hint="cs"/>
          <w:rtl/>
        </w:rPr>
        <w:t>(</w:t>
      </w:r>
      <w:r>
        <w:rPr>
          <w:rtl/>
        </w:rPr>
        <w:t xml:space="preserve"> 1432 </w:t>
      </w:r>
      <w:r>
        <w:rPr>
          <w:rFonts w:hint="cs"/>
          <w:rtl/>
        </w:rPr>
        <w:t>)</w:t>
      </w:r>
      <w:r>
        <w:rPr>
          <w:rtl/>
        </w:rPr>
        <w:t>، كلاهما أخرجاه موقوفا</w:t>
      </w:r>
      <w:r>
        <w:rPr>
          <w:rFonts w:hint="cs"/>
          <w:rtl/>
        </w:rPr>
        <w:t>ً</w:t>
      </w:r>
      <w:r>
        <w:rPr>
          <w:rtl/>
        </w:rPr>
        <w:t xml:space="preserve"> على أبي هريرة، ورفعه مسلم في إحدى رواياته، فال</w:t>
      </w:r>
      <w:r>
        <w:rPr>
          <w:rFonts w:hint="cs"/>
          <w:rtl/>
        </w:rPr>
        <w:t>له</w:t>
      </w:r>
      <w:r>
        <w:rPr>
          <w:rtl/>
        </w:rPr>
        <w:t xml:space="preserve"> أعلم، وانظر:</w:t>
      </w:r>
      <w:r>
        <w:rPr>
          <w:rFonts w:hint="cs"/>
          <w:rtl/>
        </w:rPr>
        <w:t xml:space="preserve"> </w:t>
      </w:r>
      <w:r>
        <w:rPr>
          <w:rtl/>
        </w:rPr>
        <w:t xml:space="preserve">الفتح </w:t>
      </w:r>
      <w:r>
        <w:rPr>
          <w:rFonts w:hint="cs"/>
          <w:rtl/>
        </w:rPr>
        <w:t>(</w:t>
      </w:r>
      <w:r>
        <w:rPr>
          <w:rtl/>
        </w:rPr>
        <w:t>الموض</w:t>
      </w:r>
      <w:r>
        <w:rPr>
          <w:rFonts w:hint="cs"/>
          <w:rtl/>
        </w:rPr>
        <w:t>ِ</w:t>
      </w:r>
      <w:r>
        <w:rPr>
          <w:rtl/>
        </w:rPr>
        <w:t>ع المذكور</w:t>
      </w:r>
      <w:r>
        <w:rPr>
          <w:rFonts w:hint="cs"/>
          <w:rtl/>
        </w:rPr>
        <w:t>)</w:t>
      </w:r>
      <w:r>
        <w:rPr>
          <w:rtl/>
        </w:rPr>
        <w:t>.</w:t>
      </w:r>
    </w:p>
  </w:footnote>
  <w:footnote w:id="401">
    <w:p w:rsidR="00CE7E40" w:rsidRDefault="00CE7E40" w:rsidP="006661EF">
      <w:pPr>
        <w:pStyle w:val="FootnoteText"/>
      </w:pPr>
      <w:r>
        <w:rPr>
          <w:rStyle w:val="FootnoteReference"/>
        </w:rPr>
        <w:footnoteRef/>
      </w:r>
      <w:r>
        <w:rPr>
          <w:rtl/>
        </w:rPr>
        <w:t xml:space="preserve"> ) </w:t>
      </w:r>
      <w:r w:rsidRPr="00BE246E">
        <w:rPr>
          <w:rtl/>
        </w:rPr>
        <w:t>تقد</w:t>
      </w:r>
      <w:r>
        <w:rPr>
          <w:rFonts w:hint="cs"/>
          <w:rtl/>
        </w:rPr>
        <w:t>َّ</w:t>
      </w:r>
      <w:r>
        <w:rPr>
          <w:rtl/>
        </w:rPr>
        <w:t>م تخريجه قريب</w:t>
      </w:r>
      <w:r w:rsidRPr="00BE246E">
        <w:rPr>
          <w:rtl/>
        </w:rPr>
        <w:t>ا</w:t>
      </w:r>
      <w:r>
        <w:rPr>
          <w:rFonts w:hint="cs"/>
          <w:rtl/>
        </w:rPr>
        <w:t>ً</w:t>
      </w:r>
      <w:r w:rsidRPr="00BE246E">
        <w:rPr>
          <w:rtl/>
        </w:rPr>
        <w:t>.</w:t>
      </w:r>
    </w:p>
  </w:footnote>
  <w:footnote w:id="402">
    <w:p w:rsidR="00CE7E40" w:rsidRDefault="00CE7E40" w:rsidP="006661EF">
      <w:pPr>
        <w:pStyle w:val="FootnoteText"/>
      </w:pPr>
      <w:r>
        <w:rPr>
          <w:rStyle w:val="FootnoteReference"/>
        </w:rPr>
        <w:footnoteRef/>
      </w:r>
      <w:r>
        <w:rPr>
          <w:rtl/>
        </w:rPr>
        <w:t xml:space="preserve"> ) رواه أحمد </w:t>
      </w:r>
      <w:r>
        <w:rPr>
          <w:rFonts w:hint="cs"/>
          <w:rtl/>
        </w:rPr>
        <w:t>(</w:t>
      </w:r>
      <w:r>
        <w:rPr>
          <w:rtl/>
        </w:rPr>
        <w:t>5/28</w:t>
      </w:r>
      <w:r>
        <w:rPr>
          <w:rFonts w:hint="cs"/>
          <w:rtl/>
        </w:rPr>
        <w:t>،</w:t>
      </w:r>
      <w:r>
        <w:rPr>
          <w:rtl/>
        </w:rPr>
        <w:t xml:space="preserve"> </w:t>
      </w:r>
      <w:r>
        <w:rPr>
          <w:rFonts w:hint="cs"/>
          <w:rtl/>
        </w:rPr>
        <w:t>و</w:t>
      </w:r>
      <w:r>
        <w:rPr>
          <w:rtl/>
        </w:rPr>
        <w:t>371</w:t>
      </w:r>
      <w:r>
        <w:rPr>
          <w:rFonts w:hint="cs"/>
          <w:rtl/>
        </w:rPr>
        <w:t>)</w:t>
      </w:r>
      <w:r>
        <w:rPr>
          <w:rtl/>
        </w:rPr>
        <w:t>، وأبو داود في الأطعمة، باب</w:t>
      </w:r>
      <w:r>
        <w:rPr>
          <w:rFonts w:hint="cs"/>
          <w:rtl/>
        </w:rPr>
        <w:t>:</w:t>
      </w:r>
      <w:r>
        <w:rPr>
          <w:rtl/>
        </w:rPr>
        <w:t xml:space="preserve"> في كم تست</w:t>
      </w:r>
      <w:r>
        <w:rPr>
          <w:rFonts w:hint="cs"/>
          <w:rtl/>
        </w:rPr>
        <w:t>َ</w:t>
      </w:r>
      <w:r>
        <w:rPr>
          <w:rtl/>
        </w:rPr>
        <w:t>ح</w:t>
      </w:r>
      <w:r>
        <w:rPr>
          <w:rFonts w:hint="cs"/>
          <w:rtl/>
        </w:rPr>
        <w:t>َ</w:t>
      </w:r>
      <w:r>
        <w:rPr>
          <w:rtl/>
        </w:rPr>
        <w:t>ب</w:t>
      </w:r>
      <w:r>
        <w:rPr>
          <w:rFonts w:hint="cs"/>
          <w:rtl/>
        </w:rPr>
        <w:t>ّ</w:t>
      </w:r>
      <w:r>
        <w:rPr>
          <w:rtl/>
        </w:rPr>
        <w:t xml:space="preserve"> الوليمة </w:t>
      </w:r>
      <w:r>
        <w:rPr>
          <w:rFonts w:hint="cs"/>
          <w:rtl/>
        </w:rPr>
        <w:t>(</w:t>
      </w:r>
      <w:r>
        <w:rPr>
          <w:rtl/>
        </w:rPr>
        <w:t>4/126</w:t>
      </w:r>
      <w:r>
        <w:rPr>
          <w:rFonts w:hint="cs"/>
          <w:rtl/>
        </w:rPr>
        <w:t>)،</w:t>
      </w:r>
      <w:r>
        <w:rPr>
          <w:rtl/>
        </w:rPr>
        <w:t xml:space="preserve"> رقم </w:t>
      </w:r>
      <w:r>
        <w:rPr>
          <w:rFonts w:hint="cs"/>
          <w:rtl/>
        </w:rPr>
        <w:t>(</w:t>
      </w:r>
      <w:r>
        <w:rPr>
          <w:rtl/>
        </w:rPr>
        <w:t xml:space="preserve"> 3745 </w:t>
      </w:r>
      <w:r>
        <w:rPr>
          <w:rFonts w:hint="cs"/>
          <w:rtl/>
        </w:rPr>
        <w:t>)</w:t>
      </w:r>
      <w:r>
        <w:rPr>
          <w:rtl/>
        </w:rPr>
        <w:t>، وابن ماجه، كتاب الن</w:t>
      </w:r>
      <w:r>
        <w:rPr>
          <w:rFonts w:hint="cs"/>
          <w:rtl/>
        </w:rPr>
        <w:t>ِّ</w:t>
      </w:r>
      <w:r>
        <w:rPr>
          <w:rtl/>
        </w:rPr>
        <w:t>كاح، باب</w:t>
      </w:r>
      <w:r>
        <w:rPr>
          <w:rFonts w:hint="cs"/>
          <w:rtl/>
        </w:rPr>
        <w:t xml:space="preserve">: </w:t>
      </w:r>
      <w:r>
        <w:rPr>
          <w:rtl/>
        </w:rPr>
        <w:t>إجابة الد</w:t>
      </w:r>
      <w:r>
        <w:rPr>
          <w:rFonts w:hint="cs"/>
          <w:rtl/>
        </w:rPr>
        <w:t>ّ</w:t>
      </w:r>
      <w:r>
        <w:rPr>
          <w:rtl/>
        </w:rPr>
        <w:t>اع</w:t>
      </w:r>
      <w:r>
        <w:rPr>
          <w:rFonts w:hint="cs"/>
          <w:rtl/>
        </w:rPr>
        <w:t>ِ</w:t>
      </w:r>
      <w:r>
        <w:rPr>
          <w:rtl/>
        </w:rPr>
        <w:t xml:space="preserve">ي </w:t>
      </w:r>
      <w:r>
        <w:rPr>
          <w:rFonts w:hint="cs"/>
          <w:rtl/>
        </w:rPr>
        <w:t>(</w:t>
      </w:r>
      <w:r>
        <w:rPr>
          <w:rtl/>
        </w:rPr>
        <w:t>1/617</w:t>
      </w:r>
      <w:r>
        <w:rPr>
          <w:rFonts w:hint="cs"/>
          <w:rtl/>
        </w:rPr>
        <w:t>)</w:t>
      </w:r>
      <w:r>
        <w:rPr>
          <w:rtl/>
        </w:rPr>
        <w:t>، والد</w:t>
      </w:r>
      <w:r>
        <w:rPr>
          <w:rFonts w:hint="cs"/>
          <w:rtl/>
        </w:rPr>
        <w:t>ّ</w:t>
      </w:r>
      <w:r>
        <w:rPr>
          <w:rtl/>
        </w:rPr>
        <w:t xml:space="preserve">ارمي </w:t>
      </w:r>
      <w:r>
        <w:rPr>
          <w:rFonts w:hint="cs"/>
          <w:rtl/>
        </w:rPr>
        <w:t>(</w:t>
      </w:r>
      <w:r>
        <w:rPr>
          <w:rtl/>
        </w:rPr>
        <w:t>2/105</w:t>
      </w:r>
      <w:r>
        <w:rPr>
          <w:rFonts w:hint="cs"/>
          <w:rtl/>
        </w:rPr>
        <w:t>)</w:t>
      </w:r>
      <w:r>
        <w:rPr>
          <w:rtl/>
        </w:rPr>
        <w:t xml:space="preserve"> . قال ابن حجر بعد ذكر الحديث وشواه</w:t>
      </w:r>
      <w:r>
        <w:rPr>
          <w:rFonts w:hint="cs"/>
          <w:rtl/>
        </w:rPr>
        <w:t>ِ</w:t>
      </w:r>
      <w:r>
        <w:rPr>
          <w:rtl/>
        </w:rPr>
        <w:t xml:space="preserve">ده </w:t>
      </w:r>
      <w:r>
        <w:rPr>
          <w:rFonts w:hint="cs"/>
          <w:rtl/>
        </w:rPr>
        <w:t>(</w:t>
      </w:r>
      <w:r>
        <w:rPr>
          <w:rtl/>
        </w:rPr>
        <w:t xml:space="preserve">الفتح 9/ 243 </w:t>
      </w:r>
      <w:r>
        <w:rPr>
          <w:rFonts w:hint="cs"/>
          <w:rtl/>
        </w:rPr>
        <w:t>)</w:t>
      </w:r>
      <w:r>
        <w:rPr>
          <w:rtl/>
        </w:rPr>
        <w:t>: وهذه الأحاديث وإن كان كل</w:t>
      </w:r>
      <w:r>
        <w:rPr>
          <w:rFonts w:hint="cs"/>
          <w:rtl/>
        </w:rPr>
        <w:t xml:space="preserve">ّ </w:t>
      </w:r>
      <w:r>
        <w:rPr>
          <w:rtl/>
        </w:rPr>
        <w:t>منها لا يخلو عن م</w:t>
      </w:r>
      <w:r>
        <w:rPr>
          <w:rFonts w:hint="cs"/>
          <w:rtl/>
        </w:rPr>
        <w:t>َ</w:t>
      </w:r>
      <w:r>
        <w:rPr>
          <w:rtl/>
        </w:rPr>
        <w:t>قال، فمجموعها يدل</w:t>
      </w:r>
      <w:r>
        <w:rPr>
          <w:rFonts w:hint="cs"/>
          <w:rtl/>
        </w:rPr>
        <w:t xml:space="preserve">ّ </w:t>
      </w:r>
      <w:r>
        <w:rPr>
          <w:rtl/>
        </w:rPr>
        <w:t>على أن</w:t>
      </w:r>
      <w:r>
        <w:rPr>
          <w:rFonts w:hint="cs"/>
          <w:rtl/>
        </w:rPr>
        <w:t>َّ</w:t>
      </w:r>
      <w:r>
        <w:rPr>
          <w:rtl/>
        </w:rPr>
        <w:t xml:space="preserve"> ل</w:t>
      </w:r>
      <w:r>
        <w:rPr>
          <w:rFonts w:hint="cs"/>
          <w:rtl/>
        </w:rPr>
        <w:t>ِ</w:t>
      </w:r>
      <w:r>
        <w:rPr>
          <w:rtl/>
        </w:rPr>
        <w:t>لح</w:t>
      </w:r>
      <w:r>
        <w:rPr>
          <w:rFonts w:hint="cs"/>
          <w:rtl/>
        </w:rPr>
        <w:t>َ</w:t>
      </w:r>
      <w:r>
        <w:rPr>
          <w:rtl/>
        </w:rPr>
        <w:t>د</w:t>
      </w:r>
      <w:r>
        <w:rPr>
          <w:rFonts w:hint="cs"/>
          <w:rtl/>
        </w:rPr>
        <w:t>ِ</w:t>
      </w:r>
      <w:r>
        <w:rPr>
          <w:rtl/>
        </w:rPr>
        <w:t>يث أ</w:t>
      </w:r>
      <w:r>
        <w:rPr>
          <w:rFonts w:hint="cs"/>
          <w:rtl/>
        </w:rPr>
        <w:t>َ</w:t>
      </w:r>
      <w:r>
        <w:rPr>
          <w:rtl/>
        </w:rPr>
        <w:t>ص</w:t>
      </w:r>
      <w:r>
        <w:rPr>
          <w:rFonts w:hint="cs"/>
          <w:rtl/>
        </w:rPr>
        <w:t>ْ</w:t>
      </w:r>
      <w:r>
        <w:rPr>
          <w:rtl/>
        </w:rPr>
        <w:t>لاً وقد أشار البخاري في الص</w:t>
      </w:r>
      <w:r>
        <w:rPr>
          <w:rFonts w:hint="cs"/>
          <w:rtl/>
        </w:rPr>
        <w:t>َّ</w:t>
      </w:r>
      <w:r>
        <w:rPr>
          <w:rtl/>
        </w:rPr>
        <w:t>ح</w:t>
      </w:r>
      <w:r>
        <w:rPr>
          <w:rFonts w:hint="cs"/>
          <w:rtl/>
        </w:rPr>
        <w:t>ِ</w:t>
      </w:r>
      <w:r>
        <w:rPr>
          <w:rtl/>
        </w:rPr>
        <w:t>يح إلى ض</w:t>
      </w:r>
      <w:r>
        <w:rPr>
          <w:rFonts w:hint="cs"/>
          <w:rtl/>
        </w:rPr>
        <w:t>َ</w:t>
      </w:r>
      <w:r>
        <w:rPr>
          <w:rtl/>
        </w:rPr>
        <w:t>ع</w:t>
      </w:r>
      <w:r>
        <w:rPr>
          <w:rFonts w:hint="cs"/>
          <w:rtl/>
        </w:rPr>
        <w:t>ْ</w:t>
      </w:r>
      <w:r>
        <w:rPr>
          <w:rtl/>
        </w:rPr>
        <w:t>ف</w:t>
      </w:r>
      <w:r>
        <w:rPr>
          <w:rFonts w:hint="cs"/>
          <w:rtl/>
        </w:rPr>
        <w:t>ِ</w:t>
      </w:r>
      <w:r>
        <w:rPr>
          <w:rtl/>
        </w:rPr>
        <w:t xml:space="preserve">ه </w:t>
      </w:r>
      <w:r>
        <w:rPr>
          <w:rFonts w:hint="cs"/>
          <w:rtl/>
        </w:rPr>
        <w:t>(</w:t>
      </w:r>
      <w:r>
        <w:rPr>
          <w:rtl/>
        </w:rPr>
        <w:t>الفتح، الموضع السابق</w:t>
      </w:r>
      <w:r>
        <w:rPr>
          <w:rFonts w:hint="cs"/>
          <w:rtl/>
        </w:rPr>
        <w:t>)</w:t>
      </w:r>
      <w:r>
        <w:rPr>
          <w:rtl/>
        </w:rPr>
        <w:t>.</w:t>
      </w:r>
    </w:p>
  </w:footnote>
  <w:footnote w:id="403">
    <w:p w:rsidR="00CE7E40" w:rsidRDefault="00CE7E40" w:rsidP="006661EF">
      <w:pPr>
        <w:pStyle w:val="FootnoteText"/>
      </w:pPr>
      <w:r>
        <w:rPr>
          <w:rStyle w:val="FootnoteReference"/>
        </w:rPr>
        <w:footnoteRef/>
      </w:r>
      <w:r>
        <w:rPr>
          <w:rtl/>
        </w:rPr>
        <w:t xml:space="preserve"> ) </w:t>
      </w:r>
      <w:r w:rsidRPr="00C04BFB">
        <w:rPr>
          <w:rtl/>
        </w:rPr>
        <w:t>رواه مسلم، في الن</w:t>
      </w:r>
      <w:r>
        <w:rPr>
          <w:rFonts w:hint="cs"/>
          <w:rtl/>
        </w:rPr>
        <w:t>ِّ</w:t>
      </w:r>
      <w:r w:rsidRPr="00C04BFB">
        <w:rPr>
          <w:rtl/>
        </w:rPr>
        <w:t>كاح، باب</w:t>
      </w:r>
      <w:r>
        <w:rPr>
          <w:rFonts w:hint="cs"/>
          <w:rtl/>
        </w:rPr>
        <w:t>:</w:t>
      </w:r>
      <w:r w:rsidRPr="00C04BFB">
        <w:rPr>
          <w:rtl/>
        </w:rPr>
        <w:t xml:space="preserve"> ا</w:t>
      </w:r>
      <w:r>
        <w:rPr>
          <w:rtl/>
        </w:rPr>
        <w:t>لأمر بإجابة الد</w:t>
      </w:r>
      <w:r>
        <w:rPr>
          <w:rFonts w:hint="cs"/>
          <w:rtl/>
        </w:rPr>
        <w:t>ّ</w:t>
      </w:r>
      <w:r>
        <w:rPr>
          <w:rtl/>
        </w:rPr>
        <w:t xml:space="preserve">اعي </w:t>
      </w:r>
      <w:r>
        <w:rPr>
          <w:rFonts w:hint="cs"/>
          <w:rtl/>
        </w:rPr>
        <w:t>(</w:t>
      </w:r>
      <w:r>
        <w:rPr>
          <w:rtl/>
        </w:rPr>
        <w:t>2/1054</w:t>
      </w:r>
      <w:r>
        <w:rPr>
          <w:rFonts w:hint="cs"/>
          <w:rtl/>
        </w:rPr>
        <w:t>)،</w:t>
      </w:r>
      <w:r>
        <w:rPr>
          <w:rtl/>
        </w:rPr>
        <w:t xml:space="preserve"> رقم </w:t>
      </w:r>
      <w:r>
        <w:rPr>
          <w:rFonts w:hint="cs"/>
          <w:rtl/>
        </w:rPr>
        <w:t>(</w:t>
      </w:r>
      <w:r>
        <w:rPr>
          <w:rtl/>
        </w:rPr>
        <w:t xml:space="preserve"> 1431 </w:t>
      </w:r>
      <w:r>
        <w:rPr>
          <w:rFonts w:hint="cs"/>
          <w:rtl/>
        </w:rPr>
        <w:t>)</w:t>
      </w:r>
      <w:r w:rsidRPr="00C04BFB">
        <w:rPr>
          <w:rtl/>
        </w:rPr>
        <w:t>.</w:t>
      </w:r>
    </w:p>
  </w:footnote>
  <w:footnote w:id="404">
    <w:p w:rsidR="00CE7E40" w:rsidRDefault="00CE7E40" w:rsidP="006661EF">
      <w:pPr>
        <w:pStyle w:val="FootnoteText"/>
      </w:pPr>
      <w:r>
        <w:rPr>
          <w:rStyle w:val="FootnoteReference"/>
        </w:rPr>
        <w:footnoteRef/>
      </w:r>
      <w:r>
        <w:rPr>
          <w:rtl/>
        </w:rPr>
        <w:t xml:space="preserve"> ) </w:t>
      </w:r>
      <w:r w:rsidRPr="00C04BFB">
        <w:rPr>
          <w:rtl/>
        </w:rPr>
        <w:t>أبو داود، كتاب الأطعمة، باب</w:t>
      </w:r>
      <w:r>
        <w:rPr>
          <w:rFonts w:hint="cs"/>
          <w:rtl/>
        </w:rPr>
        <w:t>:</w:t>
      </w:r>
      <w:r w:rsidRPr="00C04BFB">
        <w:rPr>
          <w:rtl/>
        </w:rPr>
        <w:t xml:space="preserve"> ما </w:t>
      </w:r>
      <w:r>
        <w:rPr>
          <w:rtl/>
        </w:rPr>
        <w:t>جاء في إجابة الد</w:t>
      </w:r>
      <w:r>
        <w:rPr>
          <w:rFonts w:hint="cs"/>
          <w:rtl/>
        </w:rPr>
        <w:t>َّ</w:t>
      </w:r>
      <w:r>
        <w:rPr>
          <w:rtl/>
        </w:rPr>
        <w:t xml:space="preserve">عوة </w:t>
      </w:r>
      <w:r>
        <w:rPr>
          <w:rFonts w:hint="cs"/>
          <w:rtl/>
        </w:rPr>
        <w:t>(</w:t>
      </w:r>
      <w:r>
        <w:rPr>
          <w:rtl/>
        </w:rPr>
        <w:t>4/124</w:t>
      </w:r>
      <w:r>
        <w:rPr>
          <w:rFonts w:hint="cs"/>
          <w:rtl/>
        </w:rPr>
        <w:t>)،</w:t>
      </w:r>
      <w:r>
        <w:rPr>
          <w:rtl/>
        </w:rPr>
        <w:t xml:space="preserve"> رقم </w:t>
      </w:r>
      <w:r>
        <w:rPr>
          <w:rFonts w:hint="cs"/>
          <w:rtl/>
        </w:rPr>
        <w:t>(</w:t>
      </w:r>
      <w:r>
        <w:rPr>
          <w:rtl/>
        </w:rPr>
        <w:t xml:space="preserve"> 3737 </w:t>
      </w:r>
      <w:r>
        <w:rPr>
          <w:rFonts w:hint="cs"/>
          <w:rtl/>
        </w:rPr>
        <w:t>)</w:t>
      </w:r>
      <w:r w:rsidRPr="00C04BFB">
        <w:rPr>
          <w:rtl/>
        </w:rPr>
        <w:t>.</w:t>
      </w:r>
    </w:p>
  </w:footnote>
  <w:footnote w:id="405">
    <w:p w:rsidR="00CE7E40" w:rsidRDefault="00CE7E40" w:rsidP="006661EF">
      <w:pPr>
        <w:pStyle w:val="FootnoteText"/>
      </w:pPr>
      <w:r>
        <w:rPr>
          <w:rStyle w:val="FootnoteReference"/>
        </w:rPr>
        <w:footnoteRef/>
      </w:r>
      <w:r>
        <w:rPr>
          <w:rtl/>
        </w:rPr>
        <w:t xml:space="preserve"> ) زاد المعاد </w:t>
      </w:r>
      <w:r>
        <w:rPr>
          <w:rFonts w:hint="cs"/>
          <w:rtl/>
        </w:rPr>
        <w:t>(</w:t>
      </w:r>
      <w:r>
        <w:rPr>
          <w:rtl/>
        </w:rPr>
        <w:t>2/397</w:t>
      </w:r>
      <w:r>
        <w:rPr>
          <w:rFonts w:hint="cs"/>
          <w:rtl/>
        </w:rPr>
        <w:t>)</w:t>
      </w:r>
      <w:r w:rsidRPr="00E64BDD">
        <w:rPr>
          <w:rtl/>
        </w:rPr>
        <w:t>.</w:t>
      </w:r>
    </w:p>
  </w:footnote>
  <w:footnote w:id="406">
    <w:p w:rsidR="00CE7E40" w:rsidRDefault="00CE7E40" w:rsidP="005725AE">
      <w:pPr>
        <w:pStyle w:val="FootnoteText"/>
      </w:pPr>
      <w:r>
        <w:rPr>
          <w:rStyle w:val="FootnoteReference"/>
        </w:rPr>
        <w:footnoteRef/>
      </w:r>
      <w:r>
        <w:rPr>
          <w:rtl/>
        </w:rPr>
        <w:t xml:space="preserve"> ) رواه البخاري في الأطع</w:t>
      </w:r>
      <w:r>
        <w:rPr>
          <w:rFonts w:hint="cs"/>
          <w:rtl/>
        </w:rPr>
        <w:t>ِ</w:t>
      </w:r>
      <w:r>
        <w:rPr>
          <w:rtl/>
        </w:rPr>
        <w:t>مة، باب</w:t>
      </w:r>
      <w:r>
        <w:rPr>
          <w:rFonts w:hint="cs"/>
          <w:rtl/>
        </w:rPr>
        <w:t>:</w:t>
      </w:r>
      <w:r>
        <w:rPr>
          <w:rtl/>
        </w:rPr>
        <w:t xml:space="preserve"> الت</w:t>
      </w:r>
      <w:r>
        <w:rPr>
          <w:rFonts w:hint="cs"/>
          <w:rtl/>
        </w:rPr>
        <w:t>َّ</w:t>
      </w:r>
      <w:r>
        <w:rPr>
          <w:rtl/>
        </w:rPr>
        <w:t>سم</w:t>
      </w:r>
      <w:r>
        <w:rPr>
          <w:rFonts w:hint="cs"/>
          <w:rtl/>
        </w:rPr>
        <w:t>ِ</w:t>
      </w:r>
      <w:r>
        <w:rPr>
          <w:rtl/>
        </w:rPr>
        <w:t>ية على الط</w:t>
      </w:r>
      <w:r>
        <w:rPr>
          <w:rFonts w:hint="cs"/>
          <w:rtl/>
        </w:rPr>
        <w:t>َّ</w:t>
      </w:r>
      <w:r>
        <w:rPr>
          <w:rtl/>
        </w:rPr>
        <w:t xml:space="preserve">عام </w:t>
      </w:r>
      <w:r>
        <w:rPr>
          <w:rFonts w:hint="cs"/>
          <w:rtl/>
        </w:rPr>
        <w:t>(</w:t>
      </w:r>
      <w:r>
        <w:rPr>
          <w:rtl/>
        </w:rPr>
        <w:t xml:space="preserve">الفتح 9/ 521 </w:t>
      </w:r>
      <w:r>
        <w:rPr>
          <w:rFonts w:hint="cs"/>
          <w:rtl/>
        </w:rPr>
        <w:t>)</w:t>
      </w:r>
      <w:r>
        <w:rPr>
          <w:rtl/>
        </w:rPr>
        <w:t xml:space="preserve">، رقم </w:t>
      </w:r>
      <w:r>
        <w:rPr>
          <w:rFonts w:hint="cs"/>
          <w:rtl/>
        </w:rPr>
        <w:t>(</w:t>
      </w:r>
      <w:r>
        <w:rPr>
          <w:rtl/>
        </w:rPr>
        <w:t xml:space="preserve"> 5376 </w:t>
      </w:r>
      <w:r>
        <w:rPr>
          <w:rFonts w:hint="cs"/>
          <w:rtl/>
        </w:rPr>
        <w:t>)</w:t>
      </w:r>
      <w:r>
        <w:rPr>
          <w:rtl/>
        </w:rPr>
        <w:t>، ومسلم في الأشربة، باب</w:t>
      </w:r>
      <w:r>
        <w:rPr>
          <w:rFonts w:hint="cs"/>
          <w:rtl/>
        </w:rPr>
        <w:t>:</w:t>
      </w:r>
      <w:r>
        <w:rPr>
          <w:rtl/>
        </w:rPr>
        <w:t xml:space="preserve"> آداب الط</w:t>
      </w:r>
      <w:r>
        <w:rPr>
          <w:rFonts w:hint="cs"/>
          <w:rtl/>
        </w:rPr>
        <w:t>َّ</w:t>
      </w:r>
      <w:r>
        <w:rPr>
          <w:rtl/>
        </w:rPr>
        <w:t>عام والش</w:t>
      </w:r>
      <w:r>
        <w:rPr>
          <w:rFonts w:hint="cs"/>
          <w:rtl/>
        </w:rPr>
        <w:t>َّ</w:t>
      </w:r>
      <w:r>
        <w:rPr>
          <w:rtl/>
        </w:rPr>
        <w:t>راب</w:t>
      </w:r>
      <w:r>
        <w:rPr>
          <w:rFonts w:hint="cs"/>
          <w:rtl/>
        </w:rPr>
        <w:t xml:space="preserve"> (3/</w:t>
      </w:r>
      <w:r>
        <w:rPr>
          <w:rtl/>
        </w:rPr>
        <w:t>1599</w:t>
      </w:r>
      <w:r>
        <w:rPr>
          <w:rFonts w:hint="cs"/>
          <w:rtl/>
        </w:rPr>
        <w:t>)،</w:t>
      </w:r>
      <w:r>
        <w:rPr>
          <w:rtl/>
        </w:rPr>
        <w:t xml:space="preserve"> رقم </w:t>
      </w:r>
      <w:r>
        <w:rPr>
          <w:rFonts w:hint="cs"/>
          <w:rtl/>
        </w:rPr>
        <w:t>(</w:t>
      </w:r>
      <w:r>
        <w:rPr>
          <w:rtl/>
        </w:rPr>
        <w:t xml:space="preserve"> 2022 </w:t>
      </w:r>
      <w:r>
        <w:rPr>
          <w:rFonts w:hint="cs"/>
          <w:rtl/>
        </w:rPr>
        <w:t>)</w:t>
      </w:r>
      <w:r>
        <w:rPr>
          <w:rtl/>
        </w:rPr>
        <w:t>.</w:t>
      </w:r>
    </w:p>
  </w:footnote>
  <w:footnote w:id="407">
    <w:p w:rsidR="00CE7E40" w:rsidRDefault="00CE7E40" w:rsidP="006661EF">
      <w:pPr>
        <w:pStyle w:val="FootnoteText"/>
      </w:pPr>
      <w:r>
        <w:rPr>
          <w:rStyle w:val="FootnoteReference"/>
        </w:rPr>
        <w:footnoteRef/>
      </w:r>
      <w:r>
        <w:rPr>
          <w:rtl/>
        </w:rPr>
        <w:t xml:space="preserve"> ) رواه مسلم، الموض</w:t>
      </w:r>
      <w:r>
        <w:rPr>
          <w:rFonts w:hint="cs"/>
          <w:rtl/>
        </w:rPr>
        <w:t>ِ</w:t>
      </w:r>
      <w:r>
        <w:rPr>
          <w:rtl/>
        </w:rPr>
        <w:t>ع الس</w:t>
      </w:r>
      <w:r>
        <w:rPr>
          <w:rFonts w:hint="cs"/>
          <w:rtl/>
        </w:rPr>
        <w:t>ّ</w:t>
      </w:r>
      <w:r>
        <w:rPr>
          <w:rtl/>
        </w:rPr>
        <w:t xml:space="preserve">ابق رقم </w:t>
      </w:r>
      <w:r>
        <w:rPr>
          <w:rFonts w:hint="cs"/>
          <w:rtl/>
        </w:rPr>
        <w:t>(</w:t>
      </w:r>
      <w:r>
        <w:rPr>
          <w:rtl/>
        </w:rPr>
        <w:t xml:space="preserve"> 2017 </w:t>
      </w:r>
      <w:r>
        <w:rPr>
          <w:rFonts w:hint="cs"/>
          <w:rtl/>
        </w:rPr>
        <w:t>)</w:t>
      </w:r>
      <w:r w:rsidRPr="0086372D">
        <w:rPr>
          <w:rtl/>
        </w:rPr>
        <w:t xml:space="preserve"> وفيه ق</w:t>
      </w:r>
      <w:r>
        <w:rPr>
          <w:rFonts w:hint="cs"/>
          <w:rtl/>
        </w:rPr>
        <w:t>ِ</w:t>
      </w:r>
      <w:r w:rsidRPr="0086372D">
        <w:rPr>
          <w:rtl/>
        </w:rPr>
        <w:t>ص</w:t>
      </w:r>
      <w:r>
        <w:rPr>
          <w:rFonts w:hint="cs"/>
          <w:rtl/>
        </w:rPr>
        <w:t>َّ</w:t>
      </w:r>
      <w:r w:rsidRPr="0086372D">
        <w:rPr>
          <w:rtl/>
        </w:rPr>
        <w:t>ة.</w:t>
      </w:r>
    </w:p>
  </w:footnote>
  <w:footnote w:id="408">
    <w:p w:rsidR="00CE7E40" w:rsidRDefault="00CE7E40" w:rsidP="006661EF">
      <w:pPr>
        <w:pStyle w:val="FootnoteText"/>
      </w:pPr>
      <w:r>
        <w:rPr>
          <w:rStyle w:val="FootnoteReference"/>
        </w:rPr>
        <w:footnoteRef/>
      </w:r>
      <w:r>
        <w:rPr>
          <w:rtl/>
        </w:rPr>
        <w:t xml:space="preserve"> ) </w:t>
      </w:r>
      <w:r w:rsidRPr="008149B1">
        <w:rPr>
          <w:rtl/>
        </w:rPr>
        <w:t>رواه مسلم في الأشربة، باب</w:t>
      </w:r>
      <w:r>
        <w:rPr>
          <w:rFonts w:hint="cs"/>
          <w:rtl/>
        </w:rPr>
        <w:t>:</w:t>
      </w:r>
      <w:r w:rsidRPr="008149B1">
        <w:rPr>
          <w:rtl/>
        </w:rPr>
        <w:t xml:space="preserve"> </w:t>
      </w:r>
      <w:r>
        <w:rPr>
          <w:rtl/>
        </w:rPr>
        <w:t>است</w:t>
      </w:r>
      <w:r>
        <w:rPr>
          <w:rFonts w:hint="cs"/>
          <w:rtl/>
        </w:rPr>
        <w:t>ِ</w:t>
      </w:r>
      <w:r>
        <w:rPr>
          <w:rtl/>
        </w:rPr>
        <w:t>حباب لعق الص</w:t>
      </w:r>
      <w:r>
        <w:rPr>
          <w:rFonts w:hint="cs"/>
          <w:rtl/>
        </w:rPr>
        <w:t>َّ</w:t>
      </w:r>
      <w:r>
        <w:rPr>
          <w:rtl/>
        </w:rPr>
        <w:t>ح</w:t>
      </w:r>
      <w:r>
        <w:rPr>
          <w:rFonts w:hint="cs"/>
          <w:rtl/>
        </w:rPr>
        <w:t>ْ</w:t>
      </w:r>
      <w:r>
        <w:rPr>
          <w:rtl/>
        </w:rPr>
        <w:t xml:space="preserve">فة </w:t>
      </w:r>
      <w:r>
        <w:rPr>
          <w:rFonts w:hint="cs"/>
          <w:rtl/>
        </w:rPr>
        <w:t>(</w:t>
      </w:r>
      <w:r>
        <w:rPr>
          <w:rtl/>
        </w:rPr>
        <w:t>3/1607</w:t>
      </w:r>
      <w:r>
        <w:rPr>
          <w:rFonts w:hint="cs"/>
          <w:rtl/>
        </w:rPr>
        <w:t>)،</w:t>
      </w:r>
      <w:r>
        <w:rPr>
          <w:rtl/>
        </w:rPr>
        <w:t xml:space="preserve"> رقم </w:t>
      </w:r>
      <w:r>
        <w:rPr>
          <w:rFonts w:hint="cs"/>
          <w:rtl/>
        </w:rPr>
        <w:t>(</w:t>
      </w:r>
      <w:r>
        <w:rPr>
          <w:rtl/>
        </w:rPr>
        <w:t xml:space="preserve"> 2034 </w:t>
      </w:r>
      <w:r>
        <w:rPr>
          <w:rFonts w:hint="cs"/>
          <w:rtl/>
        </w:rPr>
        <w:t>)</w:t>
      </w:r>
      <w:r w:rsidRPr="008149B1">
        <w:rPr>
          <w:rtl/>
        </w:rPr>
        <w:t>.</w:t>
      </w:r>
    </w:p>
  </w:footnote>
  <w:footnote w:id="409">
    <w:p w:rsidR="00CE7E40" w:rsidRDefault="00CE7E40" w:rsidP="006661EF">
      <w:pPr>
        <w:pStyle w:val="FootnoteText"/>
      </w:pPr>
      <w:r>
        <w:rPr>
          <w:rStyle w:val="FootnoteReference"/>
        </w:rPr>
        <w:footnoteRef/>
      </w:r>
      <w:r>
        <w:rPr>
          <w:rtl/>
        </w:rPr>
        <w:t xml:space="preserve"> ) </w:t>
      </w:r>
      <w:r w:rsidRPr="008149B1">
        <w:rPr>
          <w:rtl/>
        </w:rPr>
        <w:t>رواه مسلم، في الأشربة، باب</w:t>
      </w:r>
      <w:r>
        <w:rPr>
          <w:rFonts w:hint="cs"/>
          <w:rtl/>
        </w:rPr>
        <w:t>:</w:t>
      </w:r>
      <w:r w:rsidRPr="008149B1">
        <w:rPr>
          <w:rtl/>
        </w:rPr>
        <w:t xml:space="preserve"> است</w:t>
      </w:r>
      <w:r>
        <w:rPr>
          <w:rFonts w:hint="cs"/>
          <w:rtl/>
        </w:rPr>
        <w:t>ِ</w:t>
      </w:r>
      <w:r w:rsidRPr="008149B1">
        <w:rPr>
          <w:rtl/>
        </w:rPr>
        <w:t>حباب ل</w:t>
      </w:r>
      <w:r>
        <w:rPr>
          <w:rFonts w:hint="cs"/>
          <w:rtl/>
        </w:rPr>
        <w:t>َ</w:t>
      </w:r>
      <w:r>
        <w:rPr>
          <w:rtl/>
        </w:rPr>
        <w:t>عق الأصابع والق</w:t>
      </w:r>
      <w:r>
        <w:rPr>
          <w:rFonts w:hint="cs"/>
          <w:rtl/>
        </w:rPr>
        <w:t>َ</w:t>
      </w:r>
      <w:r>
        <w:rPr>
          <w:rtl/>
        </w:rPr>
        <w:t>ص</w:t>
      </w:r>
      <w:r>
        <w:rPr>
          <w:rFonts w:hint="cs"/>
          <w:rtl/>
        </w:rPr>
        <w:t>ْ</w:t>
      </w:r>
      <w:r>
        <w:rPr>
          <w:rtl/>
        </w:rPr>
        <w:t xml:space="preserve">عة </w:t>
      </w:r>
      <w:r>
        <w:rPr>
          <w:rFonts w:hint="cs"/>
          <w:rtl/>
        </w:rPr>
        <w:t>(</w:t>
      </w:r>
      <w:r>
        <w:rPr>
          <w:rtl/>
        </w:rPr>
        <w:t>3/1606</w:t>
      </w:r>
      <w:r>
        <w:rPr>
          <w:rFonts w:hint="cs"/>
          <w:rtl/>
        </w:rPr>
        <w:t>)،</w:t>
      </w:r>
      <w:r>
        <w:rPr>
          <w:rtl/>
        </w:rPr>
        <w:t xml:space="preserve"> رقم </w:t>
      </w:r>
      <w:r>
        <w:rPr>
          <w:rFonts w:hint="cs"/>
          <w:rtl/>
        </w:rPr>
        <w:t>(</w:t>
      </w:r>
      <w:r>
        <w:rPr>
          <w:rtl/>
        </w:rPr>
        <w:t xml:space="preserve"> 2033 </w:t>
      </w:r>
      <w:r>
        <w:rPr>
          <w:rFonts w:hint="cs"/>
          <w:rtl/>
        </w:rPr>
        <w:t>)</w:t>
      </w:r>
      <w:r w:rsidRPr="008149B1">
        <w:rPr>
          <w:rtl/>
        </w:rPr>
        <w:t>.</w:t>
      </w:r>
    </w:p>
  </w:footnote>
  <w:footnote w:id="410">
    <w:p w:rsidR="00CE7E40" w:rsidRDefault="00CE7E40" w:rsidP="006661EF">
      <w:pPr>
        <w:pStyle w:val="FootnoteText"/>
      </w:pPr>
      <w:r>
        <w:rPr>
          <w:rStyle w:val="FootnoteReference"/>
        </w:rPr>
        <w:footnoteRef/>
      </w:r>
      <w:r>
        <w:rPr>
          <w:rtl/>
        </w:rPr>
        <w:t xml:space="preserve"> ) رواه مسلم، الموضع الس</w:t>
      </w:r>
      <w:r>
        <w:rPr>
          <w:rFonts w:hint="cs"/>
          <w:rtl/>
        </w:rPr>
        <w:t>ّ</w:t>
      </w:r>
      <w:r>
        <w:rPr>
          <w:rtl/>
        </w:rPr>
        <w:t xml:space="preserve">ابق، رقم </w:t>
      </w:r>
      <w:r>
        <w:rPr>
          <w:rFonts w:hint="cs"/>
          <w:rtl/>
        </w:rPr>
        <w:t>(</w:t>
      </w:r>
      <w:r>
        <w:rPr>
          <w:rtl/>
        </w:rPr>
        <w:t xml:space="preserve"> 2034 </w:t>
      </w:r>
      <w:r>
        <w:rPr>
          <w:rFonts w:hint="cs"/>
          <w:rtl/>
        </w:rPr>
        <w:t>)</w:t>
      </w:r>
      <w:r w:rsidRPr="008149B1">
        <w:rPr>
          <w:rtl/>
        </w:rPr>
        <w:t>.</w:t>
      </w:r>
    </w:p>
  </w:footnote>
  <w:footnote w:id="411">
    <w:p w:rsidR="00CE7E40" w:rsidRDefault="00CE7E40" w:rsidP="006661EF">
      <w:pPr>
        <w:pStyle w:val="FootnoteText"/>
      </w:pPr>
      <w:r>
        <w:rPr>
          <w:rStyle w:val="FootnoteReference"/>
        </w:rPr>
        <w:footnoteRef/>
      </w:r>
      <w:r>
        <w:rPr>
          <w:rtl/>
        </w:rPr>
        <w:t xml:space="preserve"> ) رواه مسلم، الموضع الس</w:t>
      </w:r>
      <w:r>
        <w:rPr>
          <w:rFonts w:hint="cs"/>
          <w:rtl/>
        </w:rPr>
        <w:t>ّ</w:t>
      </w:r>
      <w:r>
        <w:rPr>
          <w:rtl/>
        </w:rPr>
        <w:t xml:space="preserve">ابق، رقم </w:t>
      </w:r>
      <w:r>
        <w:rPr>
          <w:rFonts w:hint="cs"/>
          <w:rtl/>
        </w:rPr>
        <w:t>(</w:t>
      </w:r>
      <w:r>
        <w:rPr>
          <w:rtl/>
        </w:rPr>
        <w:t xml:space="preserve"> 2032 </w:t>
      </w:r>
      <w:r>
        <w:rPr>
          <w:rFonts w:hint="cs"/>
          <w:rtl/>
        </w:rPr>
        <w:t>)</w:t>
      </w:r>
      <w:r>
        <w:rPr>
          <w:rtl/>
        </w:rPr>
        <w:t xml:space="preserve">، وعن أنس نحوه برقم </w:t>
      </w:r>
      <w:r>
        <w:rPr>
          <w:rFonts w:hint="cs"/>
          <w:rtl/>
        </w:rPr>
        <w:t>(</w:t>
      </w:r>
      <w:r>
        <w:rPr>
          <w:rtl/>
        </w:rPr>
        <w:t xml:space="preserve"> 2034 </w:t>
      </w:r>
      <w:r>
        <w:rPr>
          <w:rFonts w:hint="cs"/>
          <w:rtl/>
        </w:rPr>
        <w:t>)</w:t>
      </w:r>
      <w:r w:rsidRPr="008149B1">
        <w:rPr>
          <w:rtl/>
        </w:rPr>
        <w:t>.</w:t>
      </w:r>
    </w:p>
  </w:footnote>
  <w:footnote w:id="412">
    <w:p w:rsidR="00CE7E40" w:rsidRDefault="00CE7E40" w:rsidP="006661EF">
      <w:pPr>
        <w:pStyle w:val="FootnoteText"/>
      </w:pPr>
      <w:r>
        <w:rPr>
          <w:rStyle w:val="FootnoteReference"/>
        </w:rPr>
        <w:footnoteRef/>
      </w:r>
      <w:r>
        <w:rPr>
          <w:rtl/>
        </w:rPr>
        <w:t xml:space="preserve"> ) رواه مسلم، الموض</w:t>
      </w:r>
      <w:r>
        <w:rPr>
          <w:rFonts w:hint="cs"/>
          <w:rtl/>
        </w:rPr>
        <w:t>ِ</w:t>
      </w:r>
      <w:r>
        <w:rPr>
          <w:rtl/>
        </w:rPr>
        <w:t>ع الس</w:t>
      </w:r>
      <w:r>
        <w:rPr>
          <w:rFonts w:hint="cs"/>
          <w:rtl/>
        </w:rPr>
        <w:t>ّ</w:t>
      </w:r>
      <w:r>
        <w:rPr>
          <w:rtl/>
        </w:rPr>
        <w:t xml:space="preserve">ابق، رقم </w:t>
      </w:r>
      <w:r>
        <w:rPr>
          <w:rFonts w:hint="cs"/>
          <w:rtl/>
        </w:rPr>
        <w:t>(</w:t>
      </w:r>
      <w:r>
        <w:rPr>
          <w:rtl/>
        </w:rPr>
        <w:t xml:space="preserve"> 2035 </w:t>
      </w:r>
      <w:r>
        <w:rPr>
          <w:rFonts w:hint="cs"/>
          <w:rtl/>
        </w:rPr>
        <w:t>)</w:t>
      </w:r>
      <w:r>
        <w:rPr>
          <w:rtl/>
        </w:rPr>
        <w:t>، ونحوه م</w:t>
      </w:r>
      <w:r>
        <w:rPr>
          <w:rFonts w:hint="cs"/>
          <w:rtl/>
        </w:rPr>
        <w:t>ِ</w:t>
      </w:r>
      <w:r>
        <w:rPr>
          <w:rtl/>
        </w:rPr>
        <w:t xml:space="preserve">ن حديث ابن عباس برقم </w:t>
      </w:r>
      <w:r>
        <w:rPr>
          <w:rFonts w:hint="cs"/>
          <w:rtl/>
        </w:rPr>
        <w:t>(</w:t>
      </w:r>
      <w:r>
        <w:rPr>
          <w:rtl/>
        </w:rPr>
        <w:t xml:space="preserve"> 2031 </w:t>
      </w:r>
      <w:r>
        <w:rPr>
          <w:rFonts w:hint="cs"/>
          <w:rtl/>
        </w:rPr>
        <w:t>)</w:t>
      </w:r>
      <w:r>
        <w:rPr>
          <w:rtl/>
        </w:rPr>
        <w:t xml:space="preserve">، والبخاري رقم </w:t>
      </w:r>
      <w:r>
        <w:rPr>
          <w:rFonts w:hint="cs"/>
          <w:rtl/>
        </w:rPr>
        <w:t>(</w:t>
      </w:r>
      <w:r>
        <w:rPr>
          <w:rtl/>
        </w:rPr>
        <w:t>2032</w:t>
      </w:r>
      <w:r>
        <w:rPr>
          <w:rFonts w:hint="cs"/>
          <w:rtl/>
        </w:rPr>
        <w:t>)</w:t>
      </w:r>
      <w:r w:rsidRPr="008149B1">
        <w:rPr>
          <w:rtl/>
        </w:rPr>
        <w:t>.</w:t>
      </w:r>
    </w:p>
  </w:footnote>
  <w:footnote w:id="413">
    <w:p w:rsidR="00CE7E40" w:rsidRDefault="00CE7E40" w:rsidP="006661EF">
      <w:pPr>
        <w:pStyle w:val="FootnoteText"/>
      </w:pPr>
      <w:r>
        <w:rPr>
          <w:rStyle w:val="FootnoteReference"/>
        </w:rPr>
        <w:footnoteRef/>
      </w:r>
      <w:r>
        <w:rPr>
          <w:rtl/>
        </w:rPr>
        <w:t xml:space="preserve"> ) انظر</w:t>
      </w:r>
      <w:r w:rsidRPr="008149B1">
        <w:rPr>
          <w:rtl/>
        </w:rPr>
        <w:t>: غ</w:t>
      </w:r>
      <w:r>
        <w:rPr>
          <w:rFonts w:hint="cs"/>
          <w:rtl/>
        </w:rPr>
        <w:t>ِ</w:t>
      </w:r>
      <w:r w:rsidRPr="008149B1">
        <w:rPr>
          <w:rtl/>
        </w:rPr>
        <w:t>ذاء الألباب للس</w:t>
      </w:r>
      <w:r>
        <w:rPr>
          <w:rFonts w:hint="cs"/>
          <w:rtl/>
        </w:rPr>
        <w:t>ّ</w:t>
      </w:r>
      <w:r w:rsidRPr="008149B1">
        <w:rPr>
          <w:rtl/>
        </w:rPr>
        <w:t xml:space="preserve">فاريني </w:t>
      </w:r>
      <w:r>
        <w:rPr>
          <w:rFonts w:hint="cs"/>
          <w:rtl/>
        </w:rPr>
        <w:t>(</w:t>
      </w:r>
      <w:r>
        <w:rPr>
          <w:rtl/>
        </w:rPr>
        <w:t>2/</w:t>
      </w:r>
      <w:r w:rsidRPr="008149B1">
        <w:rPr>
          <w:rtl/>
        </w:rPr>
        <w:t>126</w:t>
      </w:r>
      <w:r>
        <w:rPr>
          <w:rFonts w:hint="cs"/>
          <w:rtl/>
        </w:rPr>
        <w:t>)</w:t>
      </w:r>
      <w:r w:rsidRPr="008149B1">
        <w:rPr>
          <w:rtl/>
        </w:rPr>
        <w:t>، وفتح الباري</w:t>
      </w:r>
      <w:r>
        <w:rPr>
          <w:rtl/>
        </w:rPr>
        <w:t xml:space="preserve"> </w:t>
      </w:r>
      <w:r>
        <w:rPr>
          <w:rFonts w:hint="cs"/>
          <w:rtl/>
        </w:rPr>
        <w:t>(</w:t>
      </w:r>
      <w:r>
        <w:rPr>
          <w:rtl/>
        </w:rPr>
        <w:t>9/578</w:t>
      </w:r>
      <w:r>
        <w:rPr>
          <w:rFonts w:hint="cs"/>
          <w:rtl/>
        </w:rPr>
        <w:t>)</w:t>
      </w:r>
      <w:r>
        <w:rPr>
          <w:rtl/>
        </w:rPr>
        <w:t xml:space="preserve">، شرح الحديث رقم </w:t>
      </w:r>
      <w:r>
        <w:rPr>
          <w:rFonts w:hint="cs"/>
          <w:rtl/>
        </w:rPr>
        <w:t>(</w:t>
      </w:r>
      <w:r>
        <w:rPr>
          <w:rtl/>
        </w:rPr>
        <w:t xml:space="preserve"> 5456 </w:t>
      </w:r>
      <w:r>
        <w:rPr>
          <w:rFonts w:hint="cs"/>
          <w:rtl/>
        </w:rPr>
        <w:t>)</w:t>
      </w:r>
      <w:r w:rsidRPr="008149B1">
        <w:rPr>
          <w:rtl/>
        </w:rPr>
        <w:t>، وفيه زيادة م</w:t>
      </w:r>
      <w:r>
        <w:rPr>
          <w:rFonts w:hint="cs"/>
          <w:rtl/>
        </w:rPr>
        <w:t>ُ</w:t>
      </w:r>
      <w:r w:rsidRPr="008149B1">
        <w:rPr>
          <w:rtl/>
        </w:rPr>
        <w:t>ف</w:t>
      </w:r>
      <w:r>
        <w:rPr>
          <w:rFonts w:hint="cs"/>
          <w:rtl/>
        </w:rPr>
        <w:t>ِ</w:t>
      </w:r>
      <w:r w:rsidRPr="008149B1">
        <w:rPr>
          <w:rtl/>
        </w:rPr>
        <w:t>يد</w:t>
      </w:r>
      <w:r>
        <w:rPr>
          <w:rFonts w:hint="cs"/>
          <w:rtl/>
        </w:rPr>
        <w:t>َ</w:t>
      </w:r>
      <w:r w:rsidRPr="008149B1">
        <w:rPr>
          <w:rtl/>
        </w:rPr>
        <w:t>ة.</w:t>
      </w:r>
    </w:p>
  </w:footnote>
  <w:footnote w:id="414">
    <w:p w:rsidR="00CE7E40" w:rsidRDefault="00CE7E40" w:rsidP="006661EF">
      <w:pPr>
        <w:pStyle w:val="FootnoteText"/>
      </w:pPr>
      <w:r>
        <w:rPr>
          <w:rStyle w:val="FootnoteReference"/>
        </w:rPr>
        <w:footnoteRef/>
      </w:r>
      <w:r>
        <w:rPr>
          <w:rtl/>
        </w:rPr>
        <w:t xml:space="preserve"> ) </w:t>
      </w:r>
      <w:r w:rsidRPr="008149B1">
        <w:rPr>
          <w:rtl/>
        </w:rPr>
        <w:t>رواه مسلم في الأشر</w:t>
      </w:r>
      <w:r>
        <w:rPr>
          <w:rtl/>
        </w:rPr>
        <w:t>بة، باب</w:t>
      </w:r>
      <w:r>
        <w:rPr>
          <w:rFonts w:hint="cs"/>
          <w:rtl/>
        </w:rPr>
        <w:t>:</w:t>
      </w:r>
      <w:r>
        <w:rPr>
          <w:rtl/>
        </w:rPr>
        <w:t xml:space="preserve"> ف</w:t>
      </w:r>
      <w:r>
        <w:rPr>
          <w:rFonts w:hint="cs"/>
          <w:rtl/>
        </w:rPr>
        <w:t>َ</w:t>
      </w:r>
      <w:r>
        <w:rPr>
          <w:rtl/>
        </w:rPr>
        <w:t>ض</w:t>
      </w:r>
      <w:r>
        <w:rPr>
          <w:rFonts w:hint="cs"/>
          <w:rtl/>
        </w:rPr>
        <w:t>ِ</w:t>
      </w:r>
      <w:r>
        <w:rPr>
          <w:rtl/>
        </w:rPr>
        <w:t>يل</w:t>
      </w:r>
      <w:r>
        <w:rPr>
          <w:rFonts w:hint="cs"/>
          <w:rtl/>
        </w:rPr>
        <w:t>َ</w:t>
      </w:r>
      <w:r>
        <w:rPr>
          <w:rtl/>
        </w:rPr>
        <w:t>ة الخ</w:t>
      </w:r>
      <w:r>
        <w:rPr>
          <w:rFonts w:hint="cs"/>
          <w:rtl/>
        </w:rPr>
        <w:t>َ</w:t>
      </w:r>
      <w:r>
        <w:rPr>
          <w:rtl/>
        </w:rPr>
        <w:t>ل</w:t>
      </w:r>
      <w:r>
        <w:rPr>
          <w:rFonts w:hint="cs"/>
          <w:rtl/>
        </w:rPr>
        <w:t>ّ</w:t>
      </w:r>
      <w:r>
        <w:rPr>
          <w:rtl/>
        </w:rPr>
        <w:t xml:space="preserve"> </w:t>
      </w:r>
      <w:r>
        <w:rPr>
          <w:rFonts w:hint="cs"/>
          <w:rtl/>
        </w:rPr>
        <w:t>(</w:t>
      </w:r>
      <w:r>
        <w:rPr>
          <w:rtl/>
        </w:rPr>
        <w:t>3/1622</w:t>
      </w:r>
      <w:r>
        <w:rPr>
          <w:rFonts w:hint="cs"/>
          <w:rtl/>
        </w:rPr>
        <w:t>)،</w:t>
      </w:r>
      <w:r>
        <w:rPr>
          <w:rtl/>
        </w:rPr>
        <w:t xml:space="preserve"> رقم </w:t>
      </w:r>
      <w:r>
        <w:rPr>
          <w:rFonts w:hint="cs"/>
          <w:rtl/>
        </w:rPr>
        <w:t>(</w:t>
      </w:r>
      <w:r>
        <w:rPr>
          <w:rtl/>
        </w:rPr>
        <w:t xml:space="preserve"> 2052 </w:t>
      </w:r>
      <w:r>
        <w:rPr>
          <w:rFonts w:hint="cs"/>
          <w:rtl/>
        </w:rPr>
        <w:t>)</w:t>
      </w:r>
      <w:r w:rsidRPr="008149B1">
        <w:rPr>
          <w:rtl/>
        </w:rPr>
        <w:t>.</w:t>
      </w:r>
    </w:p>
  </w:footnote>
  <w:footnote w:id="415">
    <w:p w:rsidR="00CE7E40" w:rsidRDefault="00CE7E40" w:rsidP="006661EF">
      <w:pPr>
        <w:pStyle w:val="FootnoteText"/>
      </w:pPr>
      <w:r>
        <w:rPr>
          <w:rStyle w:val="FootnoteReference"/>
        </w:rPr>
        <w:footnoteRef/>
      </w:r>
      <w:r>
        <w:rPr>
          <w:rtl/>
        </w:rPr>
        <w:t xml:space="preserve"> ) رواه البخاري في الأشربة، باب</w:t>
      </w:r>
      <w:r>
        <w:rPr>
          <w:rFonts w:hint="cs"/>
          <w:rtl/>
        </w:rPr>
        <w:t>:</w:t>
      </w:r>
      <w:r>
        <w:rPr>
          <w:rtl/>
        </w:rPr>
        <w:t xml:space="preserve"> الش</w:t>
      </w:r>
      <w:r>
        <w:rPr>
          <w:rFonts w:hint="cs"/>
          <w:rtl/>
        </w:rPr>
        <w:t>ُّ</w:t>
      </w:r>
      <w:r>
        <w:rPr>
          <w:rtl/>
        </w:rPr>
        <w:t>رب ب</w:t>
      </w:r>
      <w:r>
        <w:rPr>
          <w:rFonts w:hint="cs"/>
          <w:rtl/>
        </w:rPr>
        <w:t>ِ</w:t>
      </w:r>
      <w:r>
        <w:rPr>
          <w:rtl/>
        </w:rPr>
        <w:t>ن</w:t>
      </w:r>
      <w:r>
        <w:rPr>
          <w:rFonts w:hint="cs"/>
          <w:rtl/>
        </w:rPr>
        <w:t>َ</w:t>
      </w:r>
      <w:r>
        <w:rPr>
          <w:rtl/>
        </w:rPr>
        <w:t>فَس</w:t>
      </w:r>
      <w:r>
        <w:rPr>
          <w:rFonts w:hint="cs"/>
          <w:rtl/>
        </w:rPr>
        <w:t>َ</w:t>
      </w:r>
      <w:r>
        <w:rPr>
          <w:rtl/>
        </w:rPr>
        <w:t>ين أو ث</w:t>
      </w:r>
      <w:r>
        <w:rPr>
          <w:rFonts w:hint="cs"/>
          <w:rtl/>
        </w:rPr>
        <w:t>َ</w:t>
      </w:r>
      <w:r>
        <w:rPr>
          <w:rtl/>
        </w:rPr>
        <w:t>لاث</w:t>
      </w:r>
      <w:r>
        <w:rPr>
          <w:rFonts w:hint="cs"/>
          <w:rtl/>
        </w:rPr>
        <w:t>َ</w:t>
      </w:r>
      <w:r>
        <w:rPr>
          <w:rtl/>
        </w:rPr>
        <w:t xml:space="preserve">ة </w:t>
      </w:r>
      <w:r>
        <w:rPr>
          <w:rFonts w:hint="cs"/>
          <w:rtl/>
        </w:rPr>
        <w:t>(</w:t>
      </w:r>
      <w:r>
        <w:rPr>
          <w:rtl/>
        </w:rPr>
        <w:t xml:space="preserve">الفتح 10 / 92 </w:t>
      </w:r>
      <w:r>
        <w:rPr>
          <w:rFonts w:hint="cs"/>
          <w:rtl/>
        </w:rPr>
        <w:t>)</w:t>
      </w:r>
      <w:r>
        <w:rPr>
          <w:rtl/>
        </w:rPr>
        <w:t xml:space="preserve">، رقم </w:t>
      </w:r>
      <w:r>
        <w:rPr>
          <w:rFonts w:hint="cs"/>
          <w:rtl/>
        </w:rPr>
        <w:t>(</w:t>
      </w:r>
      <w:r>
        <w:rPr>
          <w:rtl/>
        </w:rPr>
        <w:t>5631</w:t>
      </w:r>
      <w:r>
        <w:rPr>
          <w:rFonts w:hint="cs"/>
          <w:rtl/>
        </w:rPr>
        <w:t>)</w:t>
      </w:r>
      <w:r>
        <w:rPr>
          <w:rtl/>
        </w:rPr>
        <w:t>، ومسلم، في الأشربة، باب</w:t>
      </w:r>
      <w:r>
        <w:rPr>
          <w:rFonts w:hint="cs"/>
          <w:rtl/>
        </w:rPr>
        <w:t>:</w:t>
      </w:r>
      <w:r>
        <w:rPr>
          <w:rtl/>
        </w:rPr>
        <w:t xml:space="preserve"> ك</w:t>
      </w:r>
      <w:r>
        <w:rPr>
          <w:rFonts w:hint="cs"/>
          <w:rtl/>
        </w:rPr>
        <w:t>َ</w:t>
      </w:r>
      <w:r>
        <w:rPr>
          <w:rtl/>
        </w:rPr>
        <w:t>راه</w:t>
      </w:r>
      <w:r>
        <w:rPr>
          <w:rFonts w:hint="cs"/>
          <w:rtl/>
        </w:rPr>
        <w:t>َ</w:t>
      </w:r>
      <w:r>
        <w:rPr>
          <w:rtl/>
        </w:rPr>
        <w:t>ة الت</w:t>
      </w:r>
      <w:r>
        <w:rPr>
          <w:rFonts w:hint="cs"/>
          <w:rtl/>
        </w:rPr>
        <w:t>َّ</w:t>
      </w:r>
      <w:r>
        <w:rPr>
          <w:rtl/>
        </w:rPr>
        <w:t>ن</w:t>
      </w:r>
      <w:r>
        <w:rPr>
          <w:rFonts w:hint="cs"/>
          <w:rtl/>
        </w:rPr>
        <w:t>َ</w:t>
      </w:r>
      <w:r>
        <w:rPr>
          <w:rtl/>
        </w:rPr>
        <w:t>ف</w:t>
      </w:r>
      <w:r>
        <w:rPr>
          <w:rFonts w:hint="cs"/>
          <w:rtl/>
        </w:rPr>
        <w:t>ُّ</w:t>
      </w:r>
      <w:r>
        <w:rPr>
          <w:rtl/>
        </w:rPr>
        <w:t>س في</w:t>
      </w:r>
      <w:r>
        <w:rPr>
          <w:rFonts w:hint="cs"/>
          <w:rtl/>
        </w:rPr>
        <w:t xml:space="preserve"> </w:t>
      </w:r>
      <w:r>
        <w:rPr>
          <w:rtl/>
        </w:rPr>
        <w:t>ن</w:t>
      </w:r>
      <w:r>
        <w:rPr>
          <w:rFonts w:hint="cs"/>
          <w:rtl/>
        </w:rPr>
        <w:t>َ</w:t>
      </w:r>
      <w:r>
        <w:rPr>
          <w:rtl/>
        </w:rPr>
        <w:t>ف</w:t>
      </w:r>
      <w:r>
        <w:rPr>
          <w:rFonts w:hint="cs"/>
          <w:rtl/>
        </w:rPr>
        <w:t>ْ</w:t>
      </w:r>
      <w:r>
        <w:rPr>
          <w:rtl/>
        </w:rPr>
        <w:t>س</w:t>
      </w:r>
      <w:r>
        <w:rPr>
          <w:rFonts w:hint="cs"/>
          <w:rtl/>
        </w:rPr>
        <w:t>ِ</w:t>
      </w:r>
      <w:r>
        <w:rPr>
          <w:rtl/>
        </w:rPr>
        <w:t xml:space="preserve"> الإناء </w:t>
      </w:r>
      <w:r>
        <w:rPr>
          <w:rFonts w:hint="cs"/>
          <w:rtl/>
        </w:rPr>
        <w:t>(</w:t>
      </w:r>
      <w:r>
        <w:rPr>
          <w:rtl/>
        </w:rPr>
        <w:t>3/1602</w:t>
      </w:r>
      <w:r>
        <w:rPr>
          <w:rFonts w:hint="cs"/>
          <w:rtl/>
        </w:rPr>
        <w:t>)،</w:t>
      </w:r>
      <w:r>
        <w:rPr>
          <w:rtl/>
        </w:rPr>
        <w:t xml:space="preserve"> رقم </w:t>
      </w:r>
      <w:r>
        <w:rPr>
          <w:rFonts w:hint="cs"/>
          <w:rtl/>
        </w:rPr>
        <w:t>(</w:t>
      </w:r>
      <w:r>
        <w:rPr>
          <w:rtl/>
        </w:rPr>
        <w:t xml:space="preserve"> 2028 </w:t>
      </w:r>
      <w:r>
        <w:rPr>
          <w:rFonts w:hint="cs"/>
          <w:rtl/>
        </w:rPr>
        <w:t>)</w:t>
      </w:r>
      <w:r>
        <w:rPr>
          <w:rtl/>
        </w:rPr>
        <w:t>. والل</w:t>
      </w:r>
      <w:r>
        <w:rPr>
          <w:rFonts w:hint="cs"/>
          <w:rtl/>
        </w:rPr>
        <w:t>َّ</w:t>
      </w:r>
      <w:r>
        <w:rPr>
          <w:rtl/>
        </w:rPr>
        <w:t>فظ لمسلم.</w:t>
      </w:r>
    </w:p>
  </w:footnote>
  <w:footnote w:id="416">
    <w:p w:rsidR="00CE7E40" w:rsidRDefault="00CE7E40" w:rsidP="006661EF">
      <w:pPr>
        <w:pStyle w:val="FootnoteText"/>
      </w:pPr>
      <w:r>
        <w:rPr>
          <w:rStyle w:val="FootnoteReference"/>
        </w:rPr>
        <w:footnoteRef/>
      </w:r>
      <w:r>
        <w:rPr>
          <w:rtl/>
        </w:rPr>
        <w:t xml:space="preserve"> ) </w:t>
      </w:r>
      <w:r w:rsidRPr="00FF337A">
        <w:rPr>
          <w:rtl/>
        </w:rPr>
        <w:t>رواه مسلم، كتاب الذكر والدعاء، باب استحباب حمد اللَّه تعال</w:t>
      </w:r>
      <w:r>
        <w:rPr>
          <w:rtl/>
        </w:rPr>
        <w:t xml:space="preserve">ى بعد الأكل والشرب 4/ 2095 رقم </w:t>
      </w:r>
      <w:r>
        <w:rPr>
          <w:rFonts w:hint="cs"/>
          <w:rtl/>
        </w:rPr>
        <w:t>(</w:t>
      </w:r>
      <w:r>
        <w:rPr>
          <w:rtl/>
        </w:rPr>
        <w:t xml:space="preserve"> 2734 </w:t>
      </w:r>
      <w:r>
        <w:rPr>
          <w:rFonts w:hint="cs"/>
          <w:rtl/>
        </w:rPr>
        <w:t>)</w:t>
      </w:r>
      <w:r w:rsidRPr="00FF337A">
        <w:rPr>
          <w:rtl/>
        </w:rPr>
        <w:t>.</w:t>
      </w:r>
    </w:p>
  </w:footnote>
  <w:footnote w:id="417">
    <w:p w:rsidR="00CE7E40" w:rsidRDefault="00CE7E40" w:rsidP="006661EF">
      <w:pPr>
        <w:pStyle w:val="FootnoteText"/>
      </w:pPr>
      <w:r>
        <w:rPr>
          <w:rStyle w:val="FootnoteReference"/>
        </w:rPr>
        <w:footnoteRef/>
      </w:r>
      <w:r>
        <w:rPr>
          <w:rtl/>
        </w:rPr>
        <w:t xml:space="preserve"> ) </w:t>
      </w:r>
      <w:r w:rsidRPr="00FF337A">
        <w:rPr>
          <w:rtl/>
        </w:rPr>
        <w:t>رواه البخاري، في الأطعمة، باب</w:t>
      </w:r>
      <w:r>
        <w:rPr>
          <w:rFonts w:hint="cs"/>
          <w:rtl/>
        </w:rPr>
        <w:t>:</w:t>
      </w:r>
      <w:r w:rsidRPr="00FF337A">
        <w:rPr>
          <w:rtl/>
        </w:rPr>
        <w:t xml:space="preserve"> ما يقول إذا فرغ م</w:t>
      </w:r>
      <w:r>
        <w:rPr>
          <w:rFonts w:hint="cs"/>
          <w:rtl/>
        </w:rPr>
        <w:t>ِ</w:t>
      </w:r>
      <w:r>
        <w:rPr>
          <w:rtl/>
        </w:rPr>
        <w:t xml:space="preserve">ن طعامه </w:t>
      </w:r>
      <w:r>
        <w:rPr>
          <w:rFonts w:hint="cs"/>
          <w:rtl/>
        </w:rPr>
        <w:t>(</w:t>
      </w:r>
      <w:r>
        <w:rPr>
          <w:rtl/>
        </w:rPr>
        <w:t xml:space="preserve">الفتح 9/ 580 </w:t>
      </w:r>
      <w:r>
        <w:rPr>
          <w:rFonts w:hint="cs"/>
          <w:rtl/>
        </w:rPr>
        <w:t>)</w:t>
      </w:r>
      <w:r>
        <w:rPr>
          <w:rtl/>
        </w:rPr>
        <w:t xml:space="preserve">، رقم </w:t>
      </w:r>
      <w:r>
        <w:rPr>
          <w:rFonts w:hint="cs"/>
          <w:rtl/>
        </w:rPr>
        <w:t>(</w:t>
      </w:r>
      <w:r>
        <w:rPr>
          <w:rtl/>
        </w:rPr>
        <w:t xml:space="preserve"> 5458 </w:t>
      </w:r>
      <w:r>
        <w:rPr>
          <w:rFonts w:hint="cs"/>
          <w:rtl/>
        </w:rPr>
        <w:t>)</w:t>
      </w:r>
      <w:r w:rsidRPr="00FF337A">
        <w:rPr>
          <w:rtl/>
        </w:rPr>
        <w:t>.</w:t>
      </w:r>
    </w:p>
  </w:footnote>
  <w:footnote w:id="418">
    <w:p w:rsidR="00CE7E40" w:rsidRDefault="00CE7E40" w:rsidP="006661EF">
      <w:pPr>
        <w:pStyle w:val="FootnoteText"/>
      </w:pPr>
      <w:r>
        <w:rPr>
          <w:rStyle w:val="FootnoteReference"/>
        </w:rPr>
        <w:footnoteRef/>
      </w:r>
      <w:r>
        <w:rPr>
          <w:rtl/>
        </w:rPr>
        <w:t xml:space="preserve"> ) رواه البخاري، في الأشربة، باب</w:t>
      </w:r>
      <w:r>
        <w:rPr>
          <w:rFonts w:hint="cs"/>
          <w:rtl/>
        </w:rPr>
        <w:t>:</w:t>
      </w:r>
      <w:r>
        <w:rPr>
          <w:rtl/>
        </w:rPr>
        <w:t xml:space="preserve"> هل ي</w:t>
      </w:r>
      <w:r>
        <w:rPr>
          <w:rFonts w:hint="cs"/>
          <w:rtl/>
        </w:rPr>
        <w:t>َ</w:t>
      </w:r>
      <w:r>
        <w:rPr>
          <w:rtl/>
        </w:rPr>
        <w:t>ستأذ</w:t>
      </w:r>
      <w:r>
        <w:rPr>
          <w:rFonts w:hint="cs"/>
          <w:rtl/>
        </w:rPr>
        <w:t>ِ</w:t>
      </w:r>
      <w:r>
        <w:rPr>
          <w:rtl/>
        </w:rPr>
        <w:t>ن الر</w:t>
      </w:r>
      <w:r>
        <w:rPr>
          <w:rFonts w:hint="cs"/>
          <w:rtl/>
        </w:rPr>
        <w:t>َّ</w:t>
      </w:r>
      <w:r>
        <w:rPr>
          <w:rtl/>
        </w:rPr>
        <w:t>جل مَن عن يمين</w:t>
      </w:r>
      <w:r>
        <w:rPr>
          <w:rFonts w:hint="cs"/>
          <w:rtl/>
        </w:rPr>
        <w:t>ِ</w:t>
      </w:r>
      <w:r>
        <w:rPr>
          <w:rtl/>
        </w:rPr>
        <w:t xml:space="preserve">ه... </w:t>
      </w:r>
      <w:r>
        <w:rPr>
          <w:rFonts w:hint="cs"/>
          <w:rtl/>
        </w:rPr>
        <w:t>(</w:t>
      </w:r>
      <w:r>
        <w:rPr>
          <w:rtl/>
        </w:rPr>
        <w:t xml:space="preserve">الفتح 10 / 86 </w:t>
      </w:r>
      <w:r>
        <w:rPr>
          <w:rFonts w:hint="cs"/>
          <w:rtl/>
        </w:rPr>
        <w:t>)،</w:t>
      </w:r>
      <w:r>
        <w:rPr>
          <w:rtl/>
        </w:rPr>
        <w:t xml:space="preserve"> رقم </w:t>
      </w:r>
      <w:r>
        <w:rPr>
          <w:rFonts w:hint="cs"/>
          <w:rtl/>
        </w:rPr>
        <w:t>(</w:t>
      </w:r>
      <w:r>
        <w:rPr>
          <w:rtl/>
        </w:rPr>
        <w:t xml:space="preserve"> 5620 </w:t>
      </w:r>
      <w:r>
        <w:rPr>
          <w:rFonts w:hint="cs"/>
          <w:rtl/>
        </w:rPr>
        <w:t>)</w:t>
      </w:r>
      <w:r>
        <w:rPr>
          <w:rtl/>
        </w:rPr>
        <w:t>، ومسلم، في الأشربة، باب</w:t>
      </w:r>
      <w:r>
        <w:rPr>
          <w:rFonts w:hint="cs"/>
          <w:rtl/>
        </w:rPr>
        <w:t>:</w:t>
      </w:r>
      <w:r>
        <w:rPr>
          <w:rtl/>
        </w:rPr>
        <w:t xml:space="preserve"> استحباب</w:t>
      </w:r>
      <w:r>
        <w:rPr>
          <w:rFonts w:hint="cs"/>
          <w:rtl/>
        </w:rPr>
        <w:t xml:space="preserve"> </w:t>
      </w:r>
      <w:r>
        <w:rPr>
          <w:rtl/>
        </w:rPr>
        <w:t>إدار</w:t>
      </w:r>
      <w:r>
        <w:rPr>
          <w:rFonts w:hint="cs"/>
          <w:rtl/>
        </w:rPr>
        <w:t>َ</w:t>
      </w:r>
      <w:r>
        <w:rPr>
          <w:rtl/>
        </w:rPr>
        <w:t>ة الماء والل</w:t>
      </w:r>
      <w:r>
        <w:rPr>
          <w:rFonts w:hint="cs"/>
          <w:rtl/>
        </w:rPr>
        <w:t>َّ</w:t>
      </w:r>
      <w:r>
        <w:rPr>
          <w:rtl/>
        </w:rPr>
        <w:t>ب</w:t>
      </w:r>
      <w:r>
        <w:rPr>
          <w:rFonts w:hint="cs"/>
          <w:rtl/>
        </w:rPr>
        <w:t>َ</w:t>
      </w:r>
      <w:r>
        <w:rPr>
          <w:rtl/>
        </w:rPr>
        <w:t>ن عن يم</w:t>
      </w:r>
      <w:r>
        <w:rPr>
          <w:rFonts w:hint="cs"/>
          <w:rtl/>
        </w:rPr>
        <w:t>ِ</w:t>
      </w:r>
      <w:r>
        <w:rPr>
          <w:rtl/>
        </w:rPr>
        <w:t xml:space="preserve">ين المبتدئ </w:t>
      </w:r>
      <w:r>
        <w:rPr>
          <w:rFonts w:hint="cs"/>
          <w:rtl/>
        </w:rPr>
        <w:t>(</w:t>
      </w:r>
      <w:r>
        <w:rPr>
          <w:rtl/>
        </w:rPr>
        <w:t>3/1604</w:t>
      </w:r>
      <w:r>
        <w:rPr>
          <w:rFonts w:hint="cs"/>
          <w:rtl/>
        </w:rPr>
        <w:t>)،</w:t>
      </w:r>
      <w:r>
        <w:rPr>
          <w:rtl/>
        </w:rPr>
        <w:t xml:space="preserve"> رقم </w:t>
      </w:r>
      <w:r>
        <w:rPr>
          <w:rFonts w:hint="cs"/>
          <w:rtl/>
        </w:rPr>
        <w:t>(</w:t>
      </w:r>
      <w:r>
        <w:rPr>
          <w:rtl/>
        </w:rPr>
        <w:t xml:space="preserve"> 2030 </w:t>
      </w:r>
      <w:r>
        <w:rPr>
          <w:rFonts w:hint="cs"/>
          <w:rtl/>
        </w:rPr>
        <w:t>)</w:t>
      </w:r>
      <w:r>
        <w:rPr>
          <w:rtl/>
        </w:rPr>
        <w:t>.</w:t>
      </w:r>
    </w:p>
  </w:footnote>
  <w:footnote w:id="419">
    <w:p w:rsidR="00CE7E40" w:rsidRDefault="00CE7E40" w:rsidP="006661EF">
      <w:pPr>
        <w:pStyle w:val="FootnoteText"/>
      </w:pPr>
      <w:r>
        <w:rPr>
          <w:rStyle w:val="FootnoteReference"/>
        </w:rPr>
        <w:footnoteRef/>
      </w:r>
      <w:r>
        <w:rPr>
          <w:rtl/>
        </w:rPr>
        <w:t xml:space="preserve"> ) </w:t>
      </w:r>
      <w:r w:rsidRPr="00731B09">
        <w:rPr>
          <w:rtl/>
        </w:rPr>
        <w:t>أي مقابله.</w:t>
      </w:r>
    </w:p>
  </w:footnote>
  <w:footnote w:id="420">
    <w:p w:rsidR="00CE7E40" w:rsidRDefault="00CE7E40" w:rsidP="006661EF">
      <w:pPr>
        <w:pStyle w:val="FootnoteText"/>
      </w:pPr>
      <w:r>
        <w:rPr>
          <w:rStyle w:val="FootnoteReference"/>
        </w:rPr>
        <w:footnoteRef/>
      </w:r>
      <w:r>
        <w:rPr>
          <w:rtl/>
        </w:rPr>
        <w:t xml:space="preserve"> ) </w:t>
      </w:r>
      <w:r w:rsidRPr="00FD2FEC">
        <w:rPr>
          <w:rtl/>
        </w:rPr>
        <w:t>رواه البخاري، في</w:t>
      </w:r>
      <w:r>
        <w:rPr>
          <w:rtl/>
        </w:rPr>
        <w:t xml:space="preserve"> الأشربة، باب</w:t>
      </w:r>
      <w:r>
        <w:rPr>
          <w:rFonts w:hint="cs"/>
          <w:rtl/>
        </w:rPr>
        <w:t>:</w:t>
      </w:r>
      <w:r>
        <w:rPr>
          <w:rtl/>
        </w:rPr>
        <w:t xml:space="preserve"> شرب الل</w:t>
      </w:r>
      <w:r>
        <w:rPr>
          <w:rFonts w:hint="cs"/>
          <w:rtl/>
        </w:rPr>
        <w:t>َّ</w:t>
      </w:r>
      <w:r>
        <w:rPr>
          <w:rtl/>
        </w:rPr>
        <w:t xml:space="preserve">بن بالماء </w:t>
      </w:r>
      <w:r>
        <w:rPr>
          <w:rFonts w:hint="cs"/>
          <w:rtl/>
        </w:rPr>
        <w:t>(</w:t>
      </w:r>
      <w:r>
        <w:rPr>
          <w:rtl/>
        </w:rPr>
        <w:t xml:space="preserve">الفتح 10 / 75 </w:t>
      </w:r>
      <w:r>
        <w:rPr>
          <w:rFonts w:hint="cs"/>
          <w:rtl/>
        </w:rPr>
        <w:t>)</w:t>
      </w:r>
      <w:r>
        <w:rPr>
          <w:rtl/>
        </w:rPr>
        <w:t xml:space="preserve">، رقم </w:t>
      </w:r>
      <w:r>
        <w:rPr>
          <w:rFonts w:hint="cs"/>
          <w:rtl/>
        </w:rPr>
        <w:t>(</w:t>
      </w:r>
      <w:r>
        <w:rPr>
          <w:rtl/>
        </w:rPr>
        <w:t xml:space="preserve"> 5612 </w:t>
      </w:r>
      <w:r>
        <w:rPr>
          <w:rFonts w:hint="cs"/>
          <w:rtl/>
        </w:rPr>
        <w:t>)</w:t>
      </w:r>
      <w:r>
        <w:rPr>
          <w:rtl/>
        </w:rPr>
        <w:t>، ومسلم في الموض</w:t>
      </w:r>
      <w:r>
        <w:rPr>
          <w:rFonts w:hint="cs"/>
          <w:rtl/>
        </w:rPr>
        <w:t>ِ</w:t>
      </w:r>
      <w:r>
        <w:rPr>
          <w:rtl/>
        </w:rPr>
        <w:t>ع الس</w:t>
      </w:r>
      <w:r>
        <w:rPr>
          <w:rFonts w:hint="cs"/>
          <w:rtl/>
        </w:rPr>
        <w:t>ّ</w:t>
      </w:r>
      <w:r>
        <w:rPr>
          <w:rtl/>
        </w:rPr>
        <w:t xml:space="preserve">ابق، رقم </w:t>
      </w:r>
      <w:r>
        <w:rPr>
          <w:rFonts w:hint="cs"/>
          <w:rtl/>
        </w:rPr>
        <w:t>(</w:t>
      </w:r>
      <w:r>
        <w:rPr>
          <w:rtl/>
        </w:rPr>
        <w:t xml:space="preserve"> 2029 </w:t>
      </w:r>
      <w:r>
        <w:rPr>
          <w:rFonts w:hint="cs"/>
          <w:rtl/>
        </w:rPr>
        <w:t>)</w:t>
      </w:r>
      <w:r w:rsidRPr="00FD2FEC">
        <w:rPr>
          <w:rtl/>
        </w:rPr>
        <w:t>.</w:t>
      </w:r>
    </w:p>
  </w:footnote>
  <w:footnote w:id="421">
    <w:p w:rsidR="00CE7E40" w:rsidRDefault="00CE7E40" w:rsidP="006661EF">
      <w:pPr>
        <w:pStyle w:val="FootnoteText"/>
      </w:pPr>
      <w:r>
        <w:rPr>
          <w:rStyle w:val="FootnoteReference"/>
        </w:rPr>
        <w:footnoteRef/>
      </w:r>
      <w:r>
        <w:rPr>
          <w:rtl/>
        </w:rPr>
        <w:t xml:space="preserve"> ) </w:t>
      </w:r>
      <w:r w:rsidRPr="00B4252A">
        <w:rPr>
          <w:rtl/>
        </w:rPr>
        <w:t>رواه مسلم، في الأشربة، باب</w:t>
      </w:r>
      <w:r>
        <w:rPr>
          <w:rFonts w:hint="cs"/>
          <w:rtl/>
        </w:rPr>
        <w:t>:</w:t>
      </w:r>
      <w:r w:rsidRPr="00B4252A">
        <w:rPr>
          <w:rtl/>
        </w:rPr>
        <w:t xml:space="preserve"> آ</w:t>
      </w:r>
      <w:r>
        <w:rPr>
          <w:rtl/>
        </w:rPr>
        <w:t>داب الط</w:t>
      </w:r>
      <w:r>
        <w:rPr>
          <w:rFonts w:hint="cs"/>
          <w:rtl/>
        </w:rPr>
        <w:t>َّ</w:t>
      </w:r>
      <w:r>
        <w:rPr>
          <w:rtl/>
        </w:rPr>
        <w:t>عام والش</w:t>
      </w:r>
      <w:r>
        <w:rPr>
          <w:rFonts w:hint="cs"/>
          <w:rtl/>
        </w:rPr>
        <w:t>َّ</w:t>
      </w:r>
      <w:r>
        <w:rPr>
          <w:rtl/>
        </w:rPr>
        <w:t xml:space="preserve">راب </w:t>
      </w:r>
      <w:r>
        <w:rPr>
          <w:rFonts w:hint="cs"/>
          <w:rtl/>
        </w:rPr>
        <w:t>(</w:t>
      </w:r>
      <w:r>
        <w:rPr>
          <w:rtl/>
        </w:rPr>
        <w:t>3/1598</w:t>
      </w:r>
      <w:r>
        <w:rPr>
          <w:rFonts w:hint="cs"/>
          <w:rtl/>
        </w:rPr>
        <w:t>)،</w:t>
      </w:r>
      <w:r>
        <w:rPr>
          <w:rtl/>
        </w:rPr>
        <w:t xml:space="preserve"> رقم </w:t>
      </w:r>
      <w:r>
        <w:rPr>
          <w:rFonts w:hint="cs"/>
          <w:rtl/>
        </w:rPr>
        <w:t>(</w:t>
      </w:r>
      <w:r>
        <w:rPr>
          <w:rtl/>
        </w:rPr>
        <w:t xml:space="preserve"> 2019 </w:t>
      </w:r>
      <w:r>
        <w:rPr>
          <w:rFonts w:hint="cs"/>
          <w:rtl/>
        </w:rPr>
        <w:t>)</w:t>
      </w:r>
      <w:r w:rsidRPr="00B4252A">
        <w:rPr>
          <w:rtl/>
        </w:rPr>
        <w:t>.</w:t>
      </w:r>
    </w:p>
  </w:footnote>
  <w:footnote w:id="422">
    <w:p w:rsidR="00CE7E40" w:rsidRDefault="00CE7E40" w:rsidP="006661EF">
      <w:pPr>
        <w:pStyle w:val="FootnoteText"/>
      </w:pPr>
      <w:r>
        <w:rPr>
          <w:rStyle w:val="FootnoteReference"/>
        </w:rPr>
        <w:footnoteRef/>
      </w:r>
      <w:r>
        <w:rPr>
          <w:rtl/>
        </w:rPr>
        <w:t xml:space="preserve"> ) رواه مسل</w:t>
      </w:r>
      <w:r>
        <w:rPr>
          <w:rFonts w:hint="cs"/>
          <w:rtl/>
        </w:rPr>
        <w:t>ِ</w:t>
      </w:r>
      <w:r>
        <w:rPr>
          <w:rtl/>
        </w:rPr>
        <w:t>م، الموض</w:t>
      </w:r>
      <w:r>
        <w:rPr>
          <w:rFonts w:hint="cs"/>
          <w:rtl/>
        </w:rPr>
        <w:t>ِ</w:t>
      </w:r>
      <w:r>
        <w:rPr>
          <w:rtl/>
        </w:rPr>
        <w:t>ع الس</w:t>
      </w:r>
      <w:r>
        <w:rPr>
          <w:rFonts w:hint="cs"/>
          <w:rtl/>
        </w:rPr>
        <w:t>ّ</w:t>
      </w:r>
      <w:r>
        <w:rPr>
          <w:rtl/>
        </w:rPr>
        <w:t xml:space="preserve">ابق، رقم </w:t>
      </w:r>
      <w:r>
        <w:rPr>
          <w:rFonts w:hint="cs"/>
          <w:rtl/>
        </w:rPr>
        <w:t>(</w:t>
      </w:r>
      <w:r>
        <w:rPr>
          <w:rtl/>
        </w:rPr>
        <w:t xml:space="preserve"> 2020 </w:t>
      </w:r>
      <w:r>
        <w:rPr>
          <w:rFonts w:hint="cs"/>
          <w:rtl/>
        </w:rPr>
        <w:t>)</w:t>
      </w:r>
      <w:r w:rsidRPr="00B4252A">
        <w:rPr>
          <w:rtl/>
        </w:rPr>
        <w:t>.</w:t>
      </w:r>
    </w:p>
  </w:footnote>
  <w:footnote w:id="423">
    <w:p w:rsidR="00CE7E40" w:rsidRDefault="00CE7E40" w:rsidP="005725AE">
      <w:pPr>
        <w:pStyle w:val="FootnoteText"/>
      </w:pPr>
      <w:r>
        <w:rPr>
          <w:rStyle w:val="FootnoteReference"/>
        </w:rPr>
        <w:footnoteRef/>
      </w:r>
      <w:r>
        <w:rPr>
          <w:rtl/>
        </w:rPr>
        <w:t xml:space="preserve"> ) زاد المعاد </w:t>
      </w:r>
      <w:r>
        <w:rPr>
          <w:rFonts w:hint="cs"/>
          <w:rtl/>
        </w:rPr>
        <w:t>(</w:t>
      </w:r>
      <w:r>
        <w:rPr>
          <w:rtl/>
        </w:rPr>
        <w:t>2/</w:t>
      </w:r>
      <w:r>
        <w:rPr>
          <w:rFonts w:hint="cs"/>
          <w:rtl/>
        </w:rPr>
        <w:t>405).</w:t>
      </w:r>
    </w:p>
  </w:footnote>
  <w:footnote w:id="424">
    <w:p w:rsidR="00CE7E40" w:rsidRDefault="00CE7E40" w:rsidP="006661EF">
      <w:pPr>
        <w:pStyle w:val="FootnoteText"/>
      </w:pPr>
      <w:r>
        <w:rPr>
          <w:rStyle w:val="FootnoteReference"/>
        </w:rPr>
        <w:footnoteRef/>
      </w:r>
      <w:r>
        <w:rPr>
          <w:rtl/>
        </w:rPr>
        <w:t xml:space="preserve"> ) </w:t>
      </w:r>
      <w:r w:rsidRPr="007C7FD7">
        <w:rPr>
          <w:rtl/>
        </w:rPr>
        <w:t>رواه مسل</w:t>
      </w:r>
      <w:r>
        <w:rPr>
          <w:rFonts w:hint="cs"/>
          <w:rtl/>
        </w:rPr>
        <w:t>ِ</w:t>
      </w:r>
      <w:r w:rsidRPr="007C7FD7">
        <w:rPr>
          <w:rtl/>
        </w:rPr>
        <w:t>م، الموض</w:t>
      </w:r>
      <w:r>
        <w:rPr>
          <w:rFonts w:hint="cs"/>
          <w:rtl/>
        </w:rPr>
        <w:t>ِ</w:t>
      </w:r>
      <w:r w:rsidRPr="007C7FD7">
        <w:rPr>
          <w:rtl/>
        </w:rPr>
        <w:t>ع الس</w:t>
      </w:r>
      <w:r>
        <w:rPr>
          <w:rFonts w:hint="cs"/>
          <w:rtl/>
        </w:rPr>
        <w:t>ّ</w:t>
      </w:r>
      <w:r w:rsidRPr="007C7FD7">
        <w:rPr>
          <w:rtl/>
        </w:rPr>
        <w:t>اب</w:t>
      </w:r>
      <w:r>
        <w:rPr>
          <w:rtl/>
        </w:rPr>
        <w:t xml:space="preserve">ق، رقم </w:t>
      </w:r>
      <w:r>
        <w:rPr>
          <w:rFonts w:hint="cs"/>
          <w:rtl/>
        </w:rPr>
        <w:t>(</w:t>
      </w:r>
      <w:r>
        <w:rPr>
          <w:rtl/>
        </w:rPr>
        <w:t xml:space="preserve"> 2021 </w:t>
      </w:r>
      <w:r>
        <w:rPr>
          <w:rFonts w:hint="cs"/>
          <w:rtl/>
        </w:rPr>
        <w:t>)</w:t>
      </w:r>
      <w:r w:rsidRPr="007C7FD7">
        <w:rPr>
          <w:rtl/>
        </w:rPr>
        <w:t>.</w:t>
      </w:r>
    </w:p>
  </w:footnote>
  <w:footnote w:id="425">
    <w:p w:rsidR="00CE7E40" w:rsidRDefault="00CE7E40" w:rsidP="006661EF">
      <w:pPr>
        <w:pStyle w:val="FootnoteText"/>
      </w:pPr>
      <w:r>
        <w:rPr>
          <w:rStyle w:val="FootnoteReference"/>
        </w:rPr>
        <w:footnoteRef/>
      </w:r>
      <w:r>
        <w:rPr>
          <w:rtl/>
        </w:rPr>
        <w:t xml:space="preserve"> ) </w:t>
      </w:r>
      <w:r w:rsidRPr="009F622E">
        <w:rPr>
          <w:rtl/>
        </w:rPr>
        <w:t>رواه مسل</w:t>
      </w:r>
      <w:r>
        <w:rPr>
          <w:rFonts w:hint="cs"/>
          <w:rtl/>
        </w:rPr>
        <w:t>ِ</w:t>
      </w:r>
      <w:r w:rsidRPr="009F622E">
        <w:rPr>
          <w:rtl/>
        </w:rPr>
        <w:t>م، في الأشربة، باب كر</w:t>
      </w:r>
      <w:r>
        <w:rPr>
          <w:rtl/>
        </w:rPr>
        <w:t>اهي</w:t>
      </w:r>
      <w:r>
        <w:rPr>
          <w:rFonts w:hint="cs"/>
          <w:rtl/>
        </w:rPr>
        <w:t>َّ</w:t>
      </w:r>
      <w:r>
        <w:rPr>
          <w:rtl/>
        </w:rPr>
        <w:t>ة الش</w:t>
      </w:r>
      <w:r>
        <w:rPr>
          <w:rFonts w:hint="cs"/>
          <w:rtl/>
        </w:rPr>
        <w:t>ُّ</w:t>
      </w:r>
      <w:r>
        <w:rPr>
          <w:rtl/>
        </w:rPr>
        <w:t>رب قائ</w:t>
      </w:r>
      <w:r>
        <w:rPr>
          <w:rFonts w:hint="cs"/>
          <w:rtl/>
        </w:rPr>
        <w:t>ِ</w:t>
      </w:r>
      <w:r>
        <w:rPr>
          <w:rtl/>
        </w:rPr>
        <w:t>ما</w:t>
      </w:r>
      <w:r>
        <w:rPr>
          <w:rFonts w:hint="cs"/>
          <w:rtl/>
        </w:rPr>
        <w:t>ً</w:t>
      </w:r>
      <w:r>
        <w:rPr>
          <w:rtl/>
        </w:rPr>
        <w:t xml:space="preserve"> </w:t>
      </w:r>
      <w:r>
        <w:rPr>
          <w:rFonts w:hint="cs"/>
          <w:rtl/>
        </w:rPr>
        <w:t>(</w:t>
      </w:r>
      <w:r>
        <w:rPr>
          <w:rtl/>
        </w:rPr>
        <w:t>3/1600</w:t>
      </w:r>
      <w:r>
        <w:rPr>
          <w:rFonts w:hint="cs"/>
          <w:rtl/>
        </w:rPr>
        <w:t>)</w:t>
      </w:r>
      <w:r>
        <w:rPr>
          <w:rtl/>
        </w:rPr>
        <w:t xml:space="preserve">، رقم </w:t>
      </w:r>
      <w:r>
        <w:rPr>
          <w:rFonts w:hint="cs"/>
          <w:rtl/>
        </w:rPr>
        <w:t>(</w:t>
      </w:r>
      <w:r>
        <w:rPr>
          <w:rtl/>
        </w:rPr>
        <w:t xml:space="preserve"> 2024 </w:t>
      </w:r>
      <w:r>
        <w:rPr>
          <w:rFonts w:hint="cs"/>
          <w:rtl/>
        </w:rPr>
        <w:t>)</w:t>
      </w:r>
      <w:r>
        <w:rPr>
          <w:rtl/>
        </w:rPr>
        <w:t>، وللاست</w:t>
      </w:r>
      <w:r>
        <w:rPr>
          <w:rFonts w:hint="cs"/>
          <w:rtl/>
        </w:rPr>
        <w:t>ِ</w:t>
      </w:r>
      <w:r>
        <w:rPr>
          <w:rtl/>
        </w:rPr>
        <w:t xml:space="preserve">زادة انظر: فتح الباري </w:t>
      </w:r>
      <w:r>
        <w:rPr>
          <w:rFonts w:hint="cs"/>
          <w:rtl/>
        </w:rPr>
        <w:t>(</w:t>
      </w:r>
      <w:r>
        <w:rPr>
          <w:rtl/>
        </w:rPr>
        <w:t>10/81</w:t>
      </w:r>
      <w:r>
        <w:rPr>
          <w:rFonts w:hint="cs"/>
          <w:rtl/>
        </w:rPr>
        <w:t>)</w:t>
      </w:r>
      <w:r w:rsidRPr="009F622E">
        <w:rPr>
          <w:rtl/>
        </w:rPr>
        <w:t>.</w:t>
      </w:r>
    </w:p>
  </w:footnote>
  <w:footnote w:id="426">
    <w:p w:rsidR="00CE7E40" w:rsidRDefault="00CE7E40" w:rsidP="006661EF">
      <w:pPr>
        <w:pStyle w:val="FootnoteText"/>
      </w:pPr>
      <w:r>
        <w:rPr>
          <w:rStyle w:val="FootnoteReference"/>
        </w:rPr>
        <w:footnoteRef/>
      </w:r>
      <w:r>
        <w:rPr>
          <w:rtl/>
        </w:rPr>
        <w:t xml:space="preserve"> ) </w:t>
      </w:r>
      <w:r w:rsidRPr="009F622E">
        <w:rPr>
          <w:rtl/>
        </w:rPr>
        <w:t>رواه البخار</w:t>
      </w:r>
      <w:r>
        <w:rPr>
          <w:rtl/>
        </w:rPr>
        <w:t>ي في الأطع</w:t>
      </w:r>
      <w:r>
        <w:rPr>
          <w:rFonts w:hint="cs"/>
          <w:rtl/>
        </w:rPr>
        <w:t>ِ</w:t>
      </w:r>
      <w:r>
        <w:rPr>
          <w:rtl/>
        </w:rPr>
        <w:t>م</w:t>
      </w:r>
      <w:r>
        <w:rPr>
          <w:rFonts w:hint="cs"/>
          <w:rtl/>
        </w:rPr>
        <w:t>َ</w:t>
      </w:r>
      <w:r>
        <w:rPr>
          <w:rtl/>
        </w:rPr>
        <w:t>ة، باب</w:t>
      </w:r>
      <w:r>
        <w:rPr>
          <w:rFonts w:hint="cs"/>
          <w:rtl/>
        </w:rPr>
        <w:t>:</w:t>
      </w:r>
      <w:r>
        <w:rPr>
          <w:rtl/>
        </w:rPr>
        <w:t xml:space="preserve"> الأكل م</w:t>
      </w:r>
      <w:r>
        <w:rPr>
          <w:rFonts w:hint="cs"/>
          <w:rtl/>
        </w:rPr>
        <w:t>ُ</w:t>
      </w:r>
      <w:r>
        <w:rPr>
          <w:rtl/>
        </w:rPr>
        <w:t>ت</w:t>
      </w:r>
      <w:r>
        <w:rPr>
          <w:rFonts w:hint="cs"/>
          <w:rtl/>
        </w:rPr>
        <w:t>َ</w:t>
      </w:r>
      <w:r>
        <w:rPr>
          <w:rtl/>
        </w:rPr>
        <w:t>ك</w:t>
      </w:r>
      <w:r>
        <w:rPr>
          <w:rFonts w:hint="cs"/>
          <w:rtl/>
        </w:rPr>
        <w:t>ِّ</w:t>
      </w:r>
      <w:r>
        <w:rPr>
          <w:rtl/>
        </w:rPr>
        <w:t>ئا</w:t>
      </w:r>
      <w:r>
        <w:rPr>
          <w:rFonts w:hint="cs"/>
          <w:rtl/>
        </w:rPr>
        <w:t>ً</w:t>
      </w:r>
      <w:r>
        <w:rPr>
          <w:rtl/>
        </w:rPr>
        <w:t xml:space="preserve"> </w:t>
      </w:r>
      <w:r>
        <w:rPr>
          <w:rFonts w:hint="cs"/>
          <w:rtl/>
        </w:rPr>
        <w:t>(</w:t>
      </w:r>
      <w:r w:rsidRPr="009F622E">
        <w:rPr>
          <w:rtl/>
        </w:rPr>
        <w:t>ا</w:t>
      </w:r>
      <w:r>
        <w:rPr>
          <w:rtl/>
        </w:rPr>
        <w:t xml:space="preserve">لفتح 9/ 540 </w:t>
      </w:r>
      <w:r>
        <w:rPr>
          <w:rFonts w:hint="cs"/>
          <w:rtl/>
        </w:rPr>
        <w:t>)</w:t>
      </w:r>
      <w:r>
        <w:rPr>
          <w:rtl/>
        </w:rPr>
        <w:t xml:space="preserve">، رقم </w:t>
      </w:r>
      <w:r>
        <w:rPr>
          <w:rFonts w:hint="cs"/>
          <w:rtl/>
        </w:rPr>
        <w:t>(</w:t>
      </w:r>
      <w:r>
        <w:rPr>
          <w:rtl/>
        </w:rPr>
        <w:t xml:space="preserve"> 5398 </w:t>
      </w:r>
      <w:r>
        <w:rPr>
          <w:rFonts w:hint="cs"/>
          <w:rtl/>
        </w:rPr>
        <w:t>)</w:t>
      </w:r>
      <w:r w:rsidRPr="009F622E">
        <w:rPr>
          <w:rtl/>
        </w:rPr>
        <w:t>، وكلام الحافظ في ش</w:t>
      </w:r>
      <w:r>
        <w:rPr>
          <w:rFonts w:hint="cs"/>
          <w:rtl/>
        </w:rPr>
        <w:t>َ</w:t>
      </w:r>
      <w:r w:rsidRPr="009F622E">
        <w:rPr>
          <w:rtl/>
        </w:rPr>
        <w:t>ر</w:t>
      </w:r>
      <w:r>
        <w:rPr>
          <w:rFonts w:hint="cs"/>
          <w:rtl/>
        </w:rPr>
        <w:t>ْ</w:t>
      </w:r>
      <w:r w:rsidRPr="009F622E">
        <w:rPr>
          <w:rtl/>
        </w:rPr>
        <w:t>ح</w:t>
      </w:r>
      <w:r>
        <w:rPr>
          <w:rFonts w:hint="cs"/>
          <w:rtl/>
        </w:rPr>
        <w:t>ِ</w:t>
      </w:r>
      <w:r w:rsidRPr="009F622E">
        <w:rPr>
          <w:rtl/>
        </w:rPr>
        <w:t>ه.</w:t>
      </w:r>
    </w:p>
  </w:footnote>
  <w:footnote w:id="427">
    <w:p w:rsidR="00CE7E40" w:rsidRDefault="00CE7E40" w:rsidP="006661EF">
      <w:pPr>
        <w:pStyle w:val="FootnoteText"/>
      </w:pPr>
      <w:r>
        <w:rPr>
          <w:rStyle w:val="FootnoteReference"/>
        </w:rPr>
        <w:footnoteRef/>
      </w:r>
      <w:r>
        <w:rPr>
          <w:rtl/>
        </w:rPr>
        <w:t xml:space="preserve"> ) زاد المعاد </w:t>
      </w:r>
      <w:r>
        <w:rPr>
          <w:rFonts w:hint="cs"/>
          <w:rtl/>
        </w:rPr>
        <w:t>(</w:t>
      </w:r>
      <w:r>
        <w:rPr>
          <w:rtl/>
        </w:rPr>
        <w:t>1/142</w:t>
      </w:r>
      <w:r>
        <w:rPr>
          <w:rFonts w:hint="cs"/>
          <w:rtl/>
        </w:rPr>
        <w:t>)</w:t>
      </w:r>
      <w:r w:rsidRPr="009F622E">
        <w:rPr>
          <w:rtl/>
        </w:rPr>
        <w:t>.</w:t>
      </w:r>
    </w:p>
  </w:footnote>
  <w:footnote w:id="428">
    <w:p w:rsidR="00CE7E40" w:rsidRDefault="00CE7E40" w:rsidP="006661EF">
      <w:pPr>
        <w:pStyle w:val="FootnoteText"/>
      </w:pPr>
      <w:r>
        <w:rPr>
          <w:rStyle w:val="FootnoteReference"/>
        </w:rPr>
        <w:footnoteRef/>
      </w:r>
      <w:r>
        <w:rPr>
          <w:rtl/>
        </w:rPr>
        <w:t xml:space="preserve"> ) رواه الت</w:t>
      </w:r>
      <w:r>
        <w:rPr>
          <w:rFonts w:hint="cs"/>
          <w:rtl/>
        </w:rPr>
        <w:t>ِّ</w:t>
      </w:r>
      <w:r>
        <w:rPr>
          <w:rtl/>
        </w:rPr>
        <w:t>رمذي، في الأشربة، باب</w:t>
      </w:r>
      <w:r>
        <w:rPr>
          <w:rFonts w:hint="cs"/>
          <w:rtl/>
        </w:rPr>
        <w:t>:</w:t>
      </w:r>
      <w:r>
        <w:rPr>
          <w:rtl/>
        </w:rPr>
        <w:t xml:space="preserve"> ما جاء في كراهي</w:t>
      </w:r>
      <w:r>
        <w:rPr>
          <w:rFonts w:hint="cs"/>
          <w:rtl/>
        </w:rPr>
        <w:t>َّ</w:t>
      </w:r>
      <w:r>
        <w:rPr>
          <w:rtl/>
        </w:rPr>
        <w:t>ة الن</w:t>
      </w:r>
      <w:r>
        <w:rPr>
          <w:rFonts w:hint="cs"/>
          <w:rtl/>
        </w:rPr>
        <w:t>َّ</w:t>
      </w:r>
      <w:r>
        <w:rPr>
          <w:rtl/>
        </w:rPr>
        <w:t>فخ في الش</w:t>
      </w:r>
      <w:r>
        <w:rPr>
          <w:rFonts w:hint="cs"/>
          <w:rtl/>
        </w:rPr>
        <w:t>َّ</w:t>
      </w:r>
      <w:r>
        <w:rPr>
          <w:rtl/>
        </w:rPr>
        <w:t xml:space="preserve">راب </w:t>
      </w:r>
      <w:r>
        <w:rPr>
          <w:rFonts w:hint="cs"/>
          <w:rtl/>
        </w:rPr>
        <w:t>(</w:t>
      </w:r>
      <w:r>
        <w:rPr>
          <w:rtl/>
        </w:rPr>
        <w:t>4/300</w:t>
      </w:r>
      <w:r>
        <w:rPr>
          <w:rFonts w:hint="cs"/>
          <w:rtl/>
        </w:rPr>
        <w:t>)</w:t>
      </w:r>
      <w:r>
        <w:rPr>
          <w:rtl/>
        </w:rPr>
        <w:t xml:space="preserve"> رقم </w:t>
      </w:r>
      <w:r>
        <w:rPr>
          <w:rFonts w:hint="cs"/>
          <w:rtl/>
        </w:rPr>
        <w:t>(</w:t>
      </w:r>
      <w:r>
        <w:rPr>
          <w:rtl/>
        </w:rPr>
        <w:t xml:space="preserve"> 1888 </w:t>
      </w:r>
      <w:r>
        <w:rPr>
          <w:rFonts w:hint="cs"/>
          <w:rtl/>
        </w:rPr>
        <w:t>)</w:t>
      </w:r>
      <w:r>
        <w:rPr>
          <w:rtl/>
        </w:rPr>
        <w:t>، وقال:</w:t>
      </w:r>
      <w:r>
        <w:rPr>
          <w:rFonts w:hint="cs"/>
          <w:rtl/>
        </w:rPr>
        <w:t>"</w:t>
      </w:r>
      <w:r>
        <w:rPr>
          <w:rtl/>
        </w:rPr>
        <w:t xml:space="preserve"> ح</w:t>
      </w:r>
      <w:r>
        <w:rPr>
          <w:rFonts w:hint="cs"/>
          <w:rtl/>
        </w:rPr>
        <w:t>َ</w:t>
      </w:r>
      <w:r>
        <w:rPr>
          <w:rtl/>
        </w:rPr>
        <w:t>س</w:t>
      </w:r>
      <w:r>
        <w:rPr>
          <w:rFonts w:hint="cs"/>
          <w:rtl/>
        </w:rPr>
        <w:t>َ</w:t>
      </w:r>
      <w:r>
        <w:rPr>
          <w:rtl/>
        </w:rPr>
        <w:t>ن صحيح</w:t>
      </w:r>
      <w:r>
        <w:rPr>
          <w:rFonts w:hint="cs"/>
          <w:rtl/>
        </w:rPr>
        <w:t xml:space="preserve"> ".</w:t>
      </w:r>
      <w:r>
        <w:rPr>
          <w:rtl/>
        </w:rPr>
        <w:t xml:space="preserve"> وانظر أيضاً ما</w:t>
      </w:r>
      <w:r>
        <w:rPr>
          <w:rFonts w:hint="cs"/>
          <w:rtl/>
        </w:rPr>
        <w:t xml:space="preserve"> </w:t>
      </w:r>
      <w:r>
        <w:rPr>
          <w:rtl/>
        </w:rPr>
        <w:t xml:space="preserve">قبله رقم </w:t>
      </w:r>
      <w:r>
        <w:rPr>
          <w:rFonts w:hint="cs"/>
          <w:rtl/>
        </w:rPr>
        <w:t>(</w:t>
      </w:r>
      <w:r>
        <w:rPr>
          <w:rtl/>
        </w:rPr>
        <w:t xml:space="preserve"> 1887 </w:t>
      </w:r>
      <w:r>
        <w:rPr>
          <w:rFonts w:hint="cs"/>
          <w:rtl/>
        </w:rPr>
        <w:t>)</w:t>
      </w:r>
      <w:r>
        <w:rPr>
          <w:rtl/>
        </w:rPr>
        <w:t>.</w:t>
      </w:r>
    </w:p>
  </w:footnote>
  <w:footnote w:id="429">
    <w:p w:rsidR="00CE7E40" w:rsidRDefault="00CE7E40" w:rsidP="006661EF">
      <w:pPr>
        <w:pStyle w:val="FootnoteText"/>
      </w:pPr>
      <w:r>
        <w:rPr>
          <w:rStyle w:val="FootnoteReference"/>
        </w:rPr>
        <w:footnoteRef/>
      </w:r>
      <w:r>
        <w:rPr>
          <w:rtl/>
        </w:rPr>
        <w:t xml:space="preserve"> ) رواه البخاري، في الوضوء، باب</w:t>
      </w:r>
      <w:r>
        <w:rPr>
          <w:rFonts w:hint="cs"/>
          <w:rtl/>
        </w:rPr>
        <w:t>:</w:t>
      </w:r>
      <w:r>
        <w:rPr>
          <w:rtl/>
        </w:rPr>
        <w:t xml:space="preserve"> لا يمس</w:t>
      </w:r>
      <w:r>
        <w:rPr>
          <w:rFonts w:hint="cs"/>
          <w:rtl/>
        </w:rPr>
        <w:t>ِ</w:t>
      </w:r>
      <w:r>
        <w:rPr>
          <w:rtl/>
        </w:rPr>
        <w:t>ك ذ</w:t>
      </w:r>
      <w:r>
        <w:rPr>
          <w:rFonts w:hint="cs"/>
          <w:rtl/>
        </w:rPr>
        <w:t>َ</w:t>
      </w:r>
      <w:r>
        <w:rPr>
          <w:rtl/>
        </w:rPr>
        <w:t>ك</w:t>
      </w:r>
      <w:r>
        <w:rPr>
          <w:rFonts w:hint="cs"/>
          <w:rtl/>
        </w:rPr>
        <w:t>َ</w:t>
      </w:r>
      <w:r>
        <w:rPr>
          <w:rtl/>
        </w:rPr>
        <w:t>ره ب</w:t>
      </w:r>
      <w:r>
        <w:rPr>
          <w:rFonts w:hint="cs"/>
          <w:rtl/>
        </w:rPr>
        <w:t>ِ</w:t>
      </w:r>
      <w:r>
        <w:rPr>
          <w:rtl/>
        </w:rPr>
        <w:t>ي</w:t>
      </w:r>
      <w:r>
        <w:rPr>
          <w:rFonts w:hint="cs"/>
          <w:rtl/>
        </w:rPr>
        <w:t>َ</w:t>
      </w:r>
      <w:r>
        <w:rPr>
          <w:rtl/>
        </w:rPr>
        <w:t>م</w:t>
      </w:r>
      <w:r>
        <w:rPr>
          <w:rFonts w:hint="cs"/>
          <w:rtl/>
        </w:rPr>
        <w:t>ِ</w:t>
      </w:r>
      <w:r>
        <w:rPr>
          <w:rtl/>
        </w:rPr>
        <w:t xml:space="preserve">ينه </w:t>
      </w:r>
      <w:r>
        <w:rPr>
          <w:rFonts w:hint="cs"/>
          <w:rtl/>
        </w:rPr>
        <w:t>(</w:t>
      </w:r>
      <w:r>
        <w:rPr>
          <w:rtl/>
        </w:rPr>
        <w:t xml:space="preserve">الفتح 1/ 254 </w:t>
      </w:r>
      <w:r>
        <w:rPr>
          <w:rFonts w:hint="cs"/>
          <w:rtl/>
        </w:rPr>
        <w:t>)،</w:t>
      </w:r>
      <w:r>
        <w:rPr>
          <w:rtl/>
        </w:rPr>
        <w:t xml:space="preserve"> رقم </w:t>
      </w:r>
      <w:r>
        <w:rPr>
          <w:rFonts w:hint="cs"/>
          <w:rtl/>
        </w:rPr>
        <w:t>(</w:t>
      </w:r>
      <w:r>
        <w:rPr>
          <w:rtl/>
        </w:rPr>
        <w:t xml:space="preserve"> 154 </w:t>
      </w:r>
      <w:r>
        <w:rPr>
          <w:rFonts w:hint="cs"/>
          <w:rtl/>
        </w:rPr>
        <w:t>)</w:t>
      </w:r>
      <w:r>
        <w:rPr>
          <w:rtl/>
        </w:rPr>
        <w:t>، ومسلم في الوضوء، باب</w:t>
      </w:r>
      <w:r>
        <w:rPr>
          <w:rFonts w:hint="cs"/>
          <w:rtl/>
        </w:rPr>
        <w:t>:</w:t>
      </w:r>
      <w:r>
        <w:rPr>
          <w:rtl/>
        </w:rPr>
        <w:t xml:space="preserve"> الن</w:t>
      </w:r>
      <w:r>
        <w:rPr>
          <w:rFonts w:hint="cs"/>
          <w:rtl/>
        </w:rPr>
        <w:t>َّ</w:t>
      </w:r>
      <w:r>
        <w:rPr>
          <w:rtl/>
        </w:rPr>
        <w:t>هي عن الاستنجاء</w:t>
      </w:r>
      <w:r>
        <w:rPr>
          <w:rFonts w:hint="cs"/>
          <w:rtl/>
        </w:rPr>
        <w:t xml:space="preserve"> </w:t>
      </w:r>
      <w:r>
        <w:rPr>
          <w:rtl/>
        </w:rPr>
        <w:t xml:space="preserve">باليمين </w:t>
      </w:r>
      <w:r>
        <w:rPr>
          <w:rFonts w:hint="cs"/>
          <w:rtl/>
        </w:rPr>
        <w:t>(</w:t>
      </w:r>
      <w:r>
        <w:rPr>
          <w:rtl/>
        </w:rPr>
        <w:t>1/225</w:t>
      </w:r>
      <w:r>
        <w:rPr>
          <w:rFonts w:hint="cs"/>
          <w:rtl/>
        </w:rPr>
        <w:t>)،</w:t>
      </w:r>
      <w:r>
        <w:rPr>
          <w:rtl/>
        </w:rPr>
        <w:t xml:space="preserve"> رقم </w:t>
      </w:r>
      <w:r>
        <w:rPr>
          <w:rFonts w:hint="cs"/>
          <w:rtl/>
        </w:rPr>
        <w:t>(</w:t>
      </w:r>
      <w:r>
        <w:rPr>
          <w:rtl/>
        </w:rPr>
        <w:t xml:space="preserve"> 267 </w:t>
      </w:r>
      <w:r>
        <w:rPr>
          <w:rFonts w:hint="cs"/>
          <w:rtl/>
        </w:rPr>
        <w:t>)</w:t>
      </w:r>
      <w:r>
        <w:rPr>
          <w:rtl/>
        </w:rPr>
        <w:t>.</w:t>
      </w:r>
    </w:p>
  </w:footnote>
  <w:footnote w:id="430">
    <w:p w:rsidR="00CE7E40" w:rsidRDefault="00CE7E40" w:rsidP="00465407">
      <w:pPr>
        <w:pStyle w:val="FootnoteText"/>
      </w:pPr>
      <w:r>
        <w:rPr>
          <w:rStyle w:val="FootnoteReference"/>
        </w:rPr>
        <w:footnoteRef/>
      </w:r>
      <w:r>
        <w:rPr>
          <w:rtl/>
        </w:rPr>
        <w:t xml:space="preserve"> ) رواه البخاري في الأطعمة، باب: ما عاب الن</w:t>
      </w:r>
      <w:r>
        <w:rPr>
          <w:rFonts w:hint="cs"/>
          <w:rtl/>
        </w:rPr>
        <w:t>َّ</w:t>
      </w:r>
      <w:r>
        <w:rPr>
          <w:rtl/>
        </w:rPr>
        <w:t>بي</w:t>
      </w:r>
      <w:r>
        <w:rPr>
          <w:rFonts w:hint="cs"/>
          <w:rtl/>
        </w:rPr>
        <w:t>ّ</w:t>
      </w:r>
      <w:r>
        <w:rPr>
          <w:rtl/>
        </w:rPr>
        <w:t xml:space="preserve"> </w:t>
      </w:r>
      <w:r w:rsidRPr="00465407">
        <w:rPr>
          <w:sz w:val="28"/>
        </w:rPr>
        <w:sym w:font="AGA Arabesque" w:char="F072"/>
      </w:r>
      <w:r>
        <w:rPr>
          <w:rtl/>
        </w:rPr>
        <w:t xml:space="preserve"> طعاما</w:t>
      </w:r>
      <w:r>
        <w:rPr>
          <w:rFonts w:hint="cs"/>
          <w:rtl/>
        </w:rPr>
        <w:t>ً</w:t>
      </w:r>
      <w:r>
        <w:rPr>
          <w:rtl/>
        </w:rPr>
        <w:t xml:space="preserve"> </w:t>
      </w:r>
      <w:r>
        <w:rPr>
          <w:rFonts w:hint="cs"/>
          <w:rtl/>
        </w:rPr>
        <w:t>(</w:t>
      </w:r>
      <w:r>
        <w:rPr>
          <w:rtl/>
        </w:rPr>
        <w:t xml:space="preserve">الفتح 9/ 547 </w:t>
      </w:r>
      <w:r>
        <w:rPr>
          <w:rFonts w:hint="cs"/>
          <w:rtl/>
        </w:rPr>
        <w:t>)</w:t>
      </w:r>
      <w:r>
        <w:rPr>
          <w:rtl/>
        </w:rPr>
        <w:t xml:space="preserve">، رقم </w:t>
      </w:r>
      <w:r>
        <w:rPr>
          <w:rFonts w:hint="cs"/>
          <w:rtl/>
        </w:rPr>
        <w:t>(</w:t>
      </w:r>
      <w:r>
        <w:rPr>
          <w:rtl/>
        </w:rPr>
        <w:t xml:space="preserve"> 5409 </w:t>
      </w:r>
      <w:r>
        <w:rPr>
          <w:rFonts w:hint="cs"/>
          <w:rtl/>
        </w:rPr>
        <w:t>)</w:t>
      </w:r>
      <w:r>
        <w:rPr>
          <w:rtl/>
        </w:rPr>
        <w:t>، ومسلم في الأشربة، باب</w:t>
      </w:r>
      <w:r>
        <w:rPr>
          <w:rFonts w:hint="cs"/>
          <w:rtl/>
        </w:rPr>
        <w:t>:</w:t>
      </w:r>
      <w:r>
        <w:rPr>
          <w:rtl/>
        </w:rPr>
        <w:t xml:space="preserve"> لا ي</w:t>
      </w:r>
      <w:r>
        <w:rPr>
          <w:rFonts w:hint="cs"/>
          <w:rtl/>
        </w:rPr>
        <w:t>َ</w:t>
      </w:r>
      <w:r>
        <w:rPr>
          <w:rtl/>
        </w:rPr>
        <w:t>عيب الط</w:t>
      </w:r>
      <w:r>
        <w:rPr>
          <w:rFonts w:hint="cs"/>
          <w:rtl/>
        </w:rPr>
        <w:t>َّ</w:t>
      </w:r>
      <w:r>
        <w:rPr>
          <w:rtl/>
        </w:rPr>
        <w:t>عام</w:t>
      </w:r>
      <w:r>
        <w:rPr>
          <w:rFonts w:hint="cs"/>
          <w:rtl/>
        </w:rPr>
        <w:t xml:space="preserve"> (3/</w:t>
      </w:r>
      <w:r>
        <w:rPr>
          <w:rtl/>
        </w:rPr>
        <w:t>163</w:t>
      </w:r>
      <w:r>
        <w:rPr>
          <w:rFonts w:hint="cs"/>
          <w:rtl/>
        </w:rPr>
        <w:t>2)</w:t>
      </w:r>
      <w:r>
        <w:rPr>
          <w:rtl/>
        </w:rPr>
        <w:t xml:space="preserve">رقم </w:t>
      </w:r>
      <w:r>
        <w:rPr>
          <w:rFonts w:hint="cs"/>
          <w:rtl/>
        </w:rPr>
        <w:t>(</w:t>
      </w:r>
      <w:r>
        <w:rPr>
          <w:rtl/>
        </w:rPr>
        <w:t xml:space="preserve"> 2064 </w:t>
      </w:r>
      <w:r>
        <w:rPr>
          <w:rFonts w:hint="cs"/>
          <w:rtl/>
        </w:rPr>
        <w:t>)</w:t>
      </w:r>
      <w:r>
        <w:rPr>
          <w:rtl/>
        </w:rPr>
        <w:t>.</w:t>
      </w:r>
    </w:p>
  </w:footnote>
  <w:footnote w:id="431">
    <w:p w:rsidR="00CE7E40" w:rsidRDefault="00CE7E40" w:rsidP="006661EF">
      <w:pPr>
        <w:pStyle w:val="FootnoteText"/>
      </w:pPr>
      <w:r>
        <w:rPr>
          <w:rStyle w:val="FootnoteReference"/>
        </w:rPr>
        <w:footnoteRef/>
      </w:r>
      <w:r>
        <w:rPr>
          <w:rtl/>
        </w:rPr>
        <w:t xml:space="preserve"> ) ذكره ابن القيم في م</w:t>
      </w:r>
      <w:r>
        <w:rPr>
          <w:rFonts w:hint="cs"/>
          <w:rtl/>
        </w:rPr>
        <w:t>َ</w:t>
      </w:r>
      <w:r>
        <w:rPr>
          <w:rtl/>
        </w:rPr>
        <w:t>دارج الس</w:t>
      </w:r>
      <w:r>
        <w:rPr>
          <w:rFonts w:hint="cs"/>
          <w:rtl/>
        </w:rPr>
        <w:t>ّ</w:t>
      </w:r>
      <w:r>
        <w:rPr>
          <w:rtl/>
        </w:rPr>
        <w:t xml:space="preserve">الكين </w:t>
      </w:r>
      <w:r>
        <w:rPr>
          <w:rFonts w:hint="cs"/>
          <w:rtl/>
        </w:rPr>
        <w:t>(</w:t>
      </w:r>
      <w:r>
        <w:rPr>
          <w:rtl/>
        </w:rPr>
        <w:t>منزلة الزهد</w:t>
      </w:r>
      <w:r>
        <w:rPr>
          <w:rFonts w:hint="cs"/>
          <w:rtl/>
        </w:rPr>
        <w:t>)</w:t>
      </w:r>
      <w:r>
        <w:rPr>
          <w:rtl/>
        </w:rPr>
        <w:t xml:space="preserve"> </w:t>
      </w:r>
      <w:r>
        <w:rPr>
          <w:rFonts w:hint="cs"/>
          <w:rtl/>
        </w:rPr>
        <w:t>(</w:t>
      </w:r>
      <w:r>
        <w:rPr>
          <w:rtl/>
        </w:rPr>
        <w:t>2/10</w:t>
      </w:r>
      <w:r>
        <w:rPr>
          <w:rFonts w:hint="cs"/>
          <w:rtl/>
        </w:rPr>
        <w:t>)</w:t>
      </w:r>
      <w:r>
        <w:rPr>
          <w:rtl/>
        </w:rPr>
        <w:t xml:space="preserve"> عن ابن تيمية قال: الز</w:t>
      </w:r>
      <w:r>
        <w:rPr>
          <w:rFonts w:hint="cs"/>
          <w:rtl/>
        </w:rPr>
        <w:t>ُّ</w:t>
      </w:r>
      <w:r>
        <w:rPr>
          <w:rtl/>
        </w:rPr>
        <w:t>هد ترك ما لا ينف</w:t>
      </w:r>
      <w:r>
        <w:rPr>
          <w:rFonts w:hint="cs"/>
          <w:rtl/>
        </w:rPr>
        <w:t>َ</w:t>
      </w:r>
      <w:r>
        <w:rPr>
          <w:rtl/>
        </w:rPr>
        <w:t>ع في الآخرة، والورع: ترك ما تخاف</w:t>
      </w:r>
      <w:r>
        <w:rPr>
          <w:rFonts w:hint="cs"/>
          <w:rtl/>
        </w:rPr>
        <w:t xml:space="preserve"> </w:t>
      </w:r>
      <w:r>
        <w:rPr>
          <w:rtl/>
        </w:rPr>
        <w:t>ضر</w:t>
      </w:r>
      <w:r>
        <w:rPr>
          <w:rFonts w:hint="cs"/>
          <w:rtl/>
        </w:rPr>
        <w:t>َ</w:t>
      </w:r>
      <w:r>
        <w:rPr>
          <w:rtl/>
        </w:rPr>
        <w:t>ر</w:t>
      </w:r>
      <w:r>
        <w:rPr>
          <w:rFonts w:hint="cs"/>
          <w:rtl/>
        </w:rPr>
        <w:t>َ</w:t>
      </w:r>
      <w:r>
        <w:rPr>
          <w:rtl/>
        </w:rPr>
        <w:t>ه في الآخ</w:t>
      </w:r>
      <w:r>
        <w:rPr>
          <w:rFonts w:hint="cs"/>
          <w:rtl/>
        </w:rPr>
        <w:t>ِ</w:t>
      </w:r>
      <w:r>
        <w:rPr>
          <w:rtl/>
        </w:rPr>
        <w:t>ر</w:t>
      </w:r>
      <w:r>
        <w:rPr>
          <w:rFonts w:hint="cs"/>
          <w:rtl/>
        </w:rPr>
        <w:t>َ</w:t>
      </w:r>
      <w:r>
        <w:rPr>
          <w:rtl/>
        </w:rPr>
        <w:t>ة، وقال ابن الق</w:t>
      </w:r>
      <w:r>
        <w:rPr>
          <w:rFonts w:hint="cs"/>
          <w:rtl/>
        </w:rPr>
        <w:t>َ</w:t>
      </w:r>
      <w:r>
        <w:rPr>
          <w:rtl/>
        </w:rPr>
        <w:t>ي</w:t>
      </w:r>
      <w:r>
        <w:rPr>
          <w:rFonts w:hint="cs"/>
          <w:rtl/>
        </w:rPr>
        <w:t>ِّ</w:t>
      </w:r>
      <w:r>
        <w:rPr>
          <w:rtl/>
        </w:rPr>
        <w:t>م: هذ</w:t>
      </w:r>
      <w:r>
        <w:rPr>
          <w:rFonts w:hint="cs"/>
          <w:rtl/>
        </w:rPr>
        <w:t>ِ</w:t>
      </w:r>
      <w:r>
        <w:rPr>
          <w:rtl/>
        </w:rPr>
        <w:t>ه العبارة م</w:t>
      </w:r>
      <w:r>
        <w:rPr>
          <w:rFonts w:hint="cs"/>
          <w:rtl/>
        </w:rPr>
        <w:t>ِ</w:t>
      </w:r>
      <w:r>
        <w:rPr>
          <w:rtl/>
        </w:rPr>
        <w:t>ن أ</w:t>
      </w:r>
      <w:r>
        <w:rPr>
          <w:rFonts w:hint="cs"/>
          <w:rtl/>
        </w:rPr>
        <w:t>َ</w:t>
      </w:r>
      <w:r>
        <w:rPr>
          <w:rtl/>
        </w:rPr>
        <w:t>ح</w:t>
      </w:r>
      <w:r>
        <w:rPr>
          <w:rFonts w:hint="cs"/>
          <w:rtl/>
        </w:rPr>
        <w:t>ْ</w:t>
      </w:r>
      <w:r>
        <w:rPr>
          <w:rtl/>
        </w:rPr>
        <w:t>س</w:t>
      </w:r>
      <w:r>
        <w:rPr>
          <w:rFonts w:hint="cs"/>
          <w:rtl/>
        </w:rPr>
        <w:t>َ</w:t>
      </w:r>
      <w:r>
        <w:rPr>
          <w:rtl/>
        </w:rPr>
        <w:t>ن ما ق</w:t>
      </w:r>
      <w:r>
        <w:rPr>
          <w:rFonts w:hint="cs"/>
          <w:rtl/>
        </w:rPr>
        <w:t>ِ</w:t>
      </w:r>
      <w:r>
        <w:rPr>
          <w:rtl/>
        </w:rPr>
        <w:t>يل</w:t>
      </w:r>
      <w:r>
        <w:rPr>
          <w:rFonts w:hint="cs"/>
          <w:rtl/>
        </w:rPr>
        <w:t>َ</w:t>
      </w:r>
      <w:r>
        <w:rPr>
          <w:rtl/>
        </w:rPr>
        <w:t xml:space="preserve"> في الز</w:t>
      </w:r>
      <w:r>
        <w:rPr>
          <w:rFonts w:hint="cs"/>
          <w:rtl/>
        </w:rPr>
        <w:t>ُّ</w:t>
      </w:r>
      <w:r>
        <w:rPr>
          <w:rtl/>
        </w:rPr>
        <w:t>هد والو</w:t>
      </w:r>
      <w:r>
        <w:rPr>
          <w:rFonts w:hint="cs"/>
          <w:rtl/>
        </w:rPr>
        <w:t>َ</w:t>
      </w:r>
      <w:r>
        <w:rPr>
          <w:rtl/>
        </w:rPr>
        <w:t>ر</w:t>
      </w:r>
      <w:r>
        <w:rPr>
          <w:rFonts w:hint="cs"/>
          <w:rtl/>
        </w:rPr>
        <w:t>َ</w:t>
      </w:r>
      <w:r>
        <w:rPr>
          <w:rtl/>
        </w:rPr>
        <w:t>ع وأجمعها.</w:t>
      </w:r>
    </w:p>
  </w:footnote>
  <w:footnote w:id="432">
    <w:p w:rsidR="00CE7E40" w:rsidRDefault="00CE7E40" w:rsidP="006661EF">
      <w:pPr>
        <w:pStyle w:val="FootnoteText"/>
      </w:pPr>
      <w:r>
        <w:rPr>
          <w:rStyle w:val="FootnoteReference"/>
        </w:rPr>
        <w:footnoteRef/>
      </w:r>
      <w:r>
        <w:rPr>
          <w:rtl/>
        </w:rPr>
        <w:t xml:space="preserve"> ) رواه ابن ماجه في الز</w:t>
      </w:r>
      <w:r>
        <w:rPr>
          <w:rFonts w:hint="cs"/>
          <w:rtl/>
        </w:rPr>
        <w:t>ّ</w:t>
      </w:r>
      <w:r>
        <w:rPr>
          <w:rtl/>
        </w:rPr>
        <w:t>هد، باب</w:t>
      </w:r>
      <w:r>
        <w:rPr>
          <w:rFonts w:hint="cs"/>
          <w:rtl/>
        </w:rPr>
        <w:t>:</w:t>
      </w:r>
      <w:r>
        <w:rPr>
          <w:rtl/>
        </w:rPr>
        <w:t xml:space="preserve"> الورع والت</w:t>
      </w:r>
      <w:r>
        <w:rPr>
          <w:rFonts w:hint="cs"/>
          <w:rtl/>
        </w:rPr>
        <w:t>َّ</w:t>
      </w:r>
      <w:r>
        <w:rPr>
          <w:rtl/>
        </w:rPr>
        <w:t xml:space="preserve">قوى </w:t>
      </w:r>
      <w:r>
        <w:rPr>
          <w:rFonts w:hint="cs"/>
          <w:rtl/>
        </w:rPr>
        <w:t>(</w:t>
      </w:r>
      <w:r>
        <w:rPr>
          <w:rtl/>
        </w:rPr>
        <w:t>2/1410</w:t>
      </w:r>
      <w:r>
        <w:rPr>
          <w:rFonts w:hint="cs"/>
          <w:rtl/>
        </w:rPr>
        <w:t>)</w:t>
      </w:r>
      <w:r>
        <w:rPr>
          <w:rtl/>
        </w:rPr>
        <w:t xml:space="preserve"> رقم </w:t>
      </w:r>
      <w:r>
        <w:rPr>
          <w:rFonts w:hint="cs"/>
          <w:rtl/>
        </w:rPr>
        <w:t>(</w:t>
      </w:r>
      <w:r>
        <w:rPr>
          <w:rtl/>
        </w:rPr>
        <w:t xml:space="preserve"> 4217 </w:t>
      </w:r>
      <w:r>
        <w:rPr>
          <w:rFonts w:hint="cs"/>
          <w:rtl/>
        </w:rPr>
        <w:t>)</w:t>
      </w:r>
      <w:r>
        <w:rPr>
          <w:rtl/>
        </w:rPr>
        <w:t>، والبيهقي في الز</w:t>
      </w:r>
      <w:r>
        <w:rPr>
          <w:rFonts w:hint="cs"/>
          <w:rtl/>
        </w:rPr>
        <w:t>ّ</w:t>
      </w:r>
      <w:r>
        <w:rPr>
          <w:rtl/>
        </w:rPr>
        <w:t xml:space="preserve">هد </w:t>
      </w:r>
      <w:r>
        <w:rPr>
          <w:rFonts w:hint="cs"/>
          <w:rtl/>
        </w:rPr>
        <w:t>(</w:t>
      </w:r>
      <w:r>
        <w:rPr>
          <w:rtl/>
        </w:rPr>
        <w:t>ص 310</w:t>
      </w:r>
      <w:r>
        <w:rPr>
          <w:rFonts w:hint="cs"/>
          <w:rtl/>
        </w:rPr>
        <w:t>)</w:t>
      </w:r>
      <w:r>
        <w:rPr>
          <w:rtl/>
        </w:rPr>
        <w:t xml:space="preserve">، وفي الآداب </w:t>
      </w:r>
      <w:r>
        <w:rPr>
          <w:rFonts w:hint="cs"/>
          <w:rtl/>
        </w:rPr>
        <w:t>(</w:t>
      </w:r>
      <w:r>
        <w:rPr>
          <w:rtl/>
        </w:rPr>
        <w:t>ص 509</w:t>
      </w:r>
      <w:r>
        <w:rPr>
          <w:rFonts w:hint="cs"/>
          <w:rtl/>
        </w:rPr>
        <w:t>)</w:t>
      </w:r>
      <w:r>
        <w:rPr>
          <w:rtl/>
        </w:rPr>
        <w:t>، وأبو</w:t>
      </w:r>
      <w:r>
        <w:rPr>
          <w:rFonts w:hint="cs"/>
          <w:rtl/>
        </w:rPr>
        <w:t xml:space="preserve"> </w:t>
      </w:r>
      <w:r>
        <w:rPr>
          <w:rtl/>
        </w:rPr>
        <w:t xml:space="preserve">نعيم في الحلية </w:t>
      </w:r>
      <w:r>
        <w:rPr>
          <w:rFonts w:hint="cs"/>
          <w:rtl/>
        </w:rPr>
        <w:t>(10</w:t>
      </w:r>
      <w:r>
        <w:rPr>
          <w:rtl/>
        </w:rPr>
        <w:t>/365</w:t>
      </w:r>
      <w:r>
        <w:rPr>
          <w:rFonts w:hint="cs"/>
          <w:rtl/>
        </w:rPr>
        <w:t>)</w:t>
      </w:r>
      <w:r>
        <w:rPr>
          <w:rtl/>
        </w:rPr>
        <w:t>، والخرائط</w:t>
      </w:r>
      <w:r>
        <w:rPr>
          <w:rFonts w:hint="cs"/>
          <w:rtl/>
        </w:rPr>
        <w:t>ِ</w:t>
      </w:r>
      <w:r>
        <w:rPr>
          <w:rtl/>
        </w:rPr>
        <w:t xml:space="preserve">ي في مكارم الأخلاق </w:t>
      </w:r>
      <w:r>
        <w:rPr>
          <w:rFonts w:hint="cs"/>
          <w:rtl/>
        </w:rPr>
        <w:t>(</w:t>
      </w:r>
      <w:r>
        <w:rPr>
          <w:rtl/>
        </w:rPr>
        <w:t>ص 39</w:t>
      </w:r>
      <w:r>
        <w:rPr>
          <w:rFonts w:hint="cs"/>
          <w:rtl/>
        </w:rPr>
        <w:t>)</w:t>
      </w:r>
      <w:r>
        <w:rPr>
          <w:rtl/>
        </w:rPr>
        <w:t>، وابن أبي الد</w:t>
      </w:r>
      <w:r>
        <w:rPr>
          <w:rFonts w:hint="cs"/>
          <w:rtl/>
        </w:rPr>
        <w:t>ُّ</w:t>
      </w:r>
      <w:r>
        <w:rPr>
          <w:rtl/>
        </w:rPr>
        <w:t xml:space="preserve">نيا في الورع رقم </w:t>
      </w:r>
      <w:r>
        <w:rPr>
          <w:rFonts w:hint="cs"/>
          <w:rtl/>
        </w:rPr>
        <w:t>(</w:t>
      </w:r>
      <w:r>
        <w:rPr>
          <w:rtl/>
        </w:rPr>
        <w:t xml:space="preserve">3، </w:t>
      </w:r>
      <w:r>
        <w:rPr>
          <w:rFonts w:hint="cs"/>
          <w:rtl/>
        </w:rPr>
        <w:t>و</w:t>
      </w:r>
      <w:r>
        <w:rPr>
          <w:rtl/>
        </w:rPr>
        <w:t>16</w:t>
      </w:r>
      <w:r>
        <w:rPr>
          <w:rFonts w:hint="cs"/>
          <w:rtl/>
        </w:rPr>
        <w:t>)</w:t>
      </w:r>
      <w:r>
        <w:rPr>
          <w:rtl/>
        </w:rPr>
        <w:t>، وحسَّن إسناده البوص</w:t>
      </w:r>
      <w:r>
        <w:rPr>
          <w:rFonts w:hint="cs"/>
          <w:rtl/>
        </w:rPr>
        <w:t>ِ</w:t>
      </w:r>
      <w:r>
        <w:rPr>
          <w:rtl/>
        </w:rPr>
        <w:t>يري</w:t>
      </w:r>
      <w:r>
        <w:rPr>
          <w:rFonts w:hint="cs"/>
          <w:rtl/>
        </w:rPr>
        <w:t xml:space="preserve"> </w:t>
      </w:r>
      <w:r>
        <w:rPr>
          <w:rtl/>
        </w:rPr>
        <w:t>في ز</w:t>
      </w:r>
      <w:r>
        <w:rPr>
          <w:rFonts w:hint="cs"/>
          <w:rtl/>
        </w:rPr>
        <w:t>َ</w:t>
      </w:r>
      <w:r>
        <w:rPr>
          <w:rtl/>
        </w:rPr>
        <w:t>وائ</w:t>
      </w:r>
      <w:r>
        <w:rPr>
          <w:rFonts w:hint="cs"/>
          <w:rtl/>
        </w:rPr>
        <w:t>ِ</w:t>
      </w:r>
      <w:r>
        <w:rPr>
          <w:rtl/>
        </w:rPr>
        <w:t>د ابن ماجه.</w:t>
      </w:r>
    </w:p>
  </w:footnote>
  <w:footnote w:id="433">
    <w:p w:rsidR="00CE7E40" w:rsidRDefault="00CE7E40" w:rsidP="006661EF">
      <w:pPr>
        <w:pStyle w:val="FootnoteText"/>
      </w:pPr>
      <w:r>
        <w:rPr>
          <w:rStyle w:val="FootnoteReference"/>
        </w:rPr>
        <w:footnoteRef/>
      </w:r>
      <w:r>
        <w:rPr>
          <w:rtl/>
        </w:rPr>
        <w:t xml:space="preserve"> ) رواه الحاكم في المستدرك </w:t>
      </w:r>
      <w:r>
        <w:rPr>
          <w:rFonts w:hint="cs"/>
          <w:rtl/>
        </w:rPr>
        <w:t>(</w:t>
      </w:r>
      <w:r>
        <w:rPr>
          <w:rtl/>
        </w:rPr>
        <w:t>1/92</w:t>
      </w:r>
      <w:r>
        <w:rPr>
          <w:rFonts w:hint="cs"/>
          <w:rtl/>
        </w:rPr>
        <w:t>)</w:t>
      </w:r>
      <w:r>
        <w:rPr>
          <w:rtl/>
        </w:rPr>
        <w:t>، وصح</w:t>
      </w:r>
      <w:r>
        <w:rPr>
          <w:rFonts w:hint="cs"/>
          <w:rtl/>
        </w:rPr>
        <w:t>َّ</w:t>
      </w:r>
      <w:r>
        <w:rPr>
          <w:rtl/>
        </w:rPr>
        <w:t>حه على شرط الش</w:t>
      </w:r>
      <w:r>
        <w:rPr>
          <w:rFonts w:hint="cs"/>
          <w:rtl/>
        </w:rPr>
        <w:t>َّ</w:t>
      </w:r>
      <w:r>
        <w:rPr>
          <w:rtl/>
        </w:rPr>
        <w:t>يخين، ووافقه الذ</w:t>
      </w:r>
      <w:r>
        <w:rPr>
          <w:rFonts w:hint="cs"/>
          <w:rtl/>
        </w:rPr>
        <w:t>َّ</w:t>
      </w:r>
      <w:r>
        <w:rPr>
          <w:rtl/>
        </w:rPr>
        <w:t xml:space="preserve">هبي، ورواه البيهقي في الزهد </w:t>
      </w:r>
      <w:r>
        <w:rPr>
          <w:rFonts w:hint="cs"/>
          <w:rtl/>
        </w:rPr>
        <w:t>(</w:t>
      </w:r>
      <w:r>
        <w:rPr>
          <w:rtl/>
        </w:rPr>
        <w:t>ص 309</w:t>
      </w:r>
      <w:r>
        <w:rPr>
          <w:rFonts w:hint="cs"/>
          <w:rtl/>
        </w:rPr>
        <w:t>)</w:t>
      </w:r>
      <w:r>
        <w:rPr>
          <w:rtl/>
        </w:rPr>
        <w:t xml:space="preserve">، وفي الآداب </w:t>
      </w:r>
      <w:r>
        <w:rPr>
          <w:rFonts w:hint="cs"/>
          <w:rtl/>
        </w:rPr>
        <w:t>(</w:t>
      </w:r>
      <w:r>
        <w:rPr>
          <w:rtl/>
        </w:rPr>
        <w:t>ص</w:t>
      </w:r>
      <w:r>
        <w:rPr>
          <w:rFonts w:hint="cs"/>
          <w:rtl/>
        </w:rPr>
        <w:t xml:space="preserve"> </w:t>
      </w:r>
      <w:r>
        <w:rPr>
          <w:rtl/>
        </w:rPr>
        <w:t>508</w:t>
      </w:r>
      <w:r>
        <w:rPr>
          <w:rFonts w:hint="cs"/>
          <w:rtl/>
        </w:rPr>
        <w:t>)</w:t>
      </w:r>
      <w:r>
        <w:rPr>
          <w:rtl/>
        </w:rPr>
        <w:t xml:space="preserve">، وفي المدخل </w:t>
      </w:r>
      <w:r>
        <w:rPr>
          <w:rFonts w:hint="cs"/>
          <w:rtl/>
        </w:rPr>
        <w:t>(</w:t>
      </w:r>
      <w:r>
        <w:rPr>
          <w:rtl/>
        </w:rPr>
        <w:t>ص 302</w:t>
      </w:r>
      <w:r>
        <w:rPr>
          <w:rFonts w:hint="cs"/>
          <w:rtl/>
        </w:rPr>
        <w:t>)</w:t>
      </w:r>
      <w:r>
        <w:rPr>
          <w:rtl/>
        </w:rPr>
        <w:t xml:space="preserve">، والبزار </w:t>
      </w:r>
      <w:r>
        <w:rPr>
          <w:rFonts w:hint="cs"/>
          <w:rtl/>
        </w:rPr>
        <w:t>(</w:t>
      </w:r>
      <w:r>
        <w:rPr>
          <w:rtl/>
        </w:rPr>
        <w:t xml:space="preserve">كشف الأستار 1/ 85 </w:t>
      </w:r>
      <w:r>
        <w:rPr>
          <w:rFonts w:hint="cs"/>
          <w:rtl/>
        </w:rPr>
        <w:t>)</w:t>
      </w:r>
      <w:r>
        <w:rPr>
          <w:rtl/>
        </w:rPr>
        <w:t xml:space="preserve">، والطبراني في الكبير </w:t>
      </w:r>
      <w:r>
        <w:rPr>
          <w:rFonts w:hint="cs"/>
          <w:rtl/>
        </w:rPr>
        <w:t>(</w:t>
      </w:r>
      <w:r>
        <w:rPr>
          <w:rtl/>
        </w:rPr>
        <w:t>11/38</w:t>
      </w:r>
      <w:r>
        <w:rPr>
          <w:rFonts w:hint="cs"/>
          <w:rtl/>
        </w:rPr>
        <w:t>)</w:t>
      </w:r>
      <w:r>
        <w:rPr>
          <w:rtl/>
        </w:rPr>
        <w:t>، ورواه غيرهم عن غير واح</w:t>
      </w:r>
      <w:r>
        <w:rPr>
          <w:rFonts w:hint="cs"/>
          <w:rtl/>
        </w:rPr>
        <w:t>ِ</w:t>
      </w:r>
      <w:r>
        <w:rPr>
          <w:rtl/>
        </w:rPr>
        <w:t>د م</w:t>
      </w:r>
      <w:r>
        <w:rPr>
          <w:rFonts w:hint="cs"/>
          <w:rtl/>
        </w:rPr>
        <w:t>ِ</w:t>
      </w:r>
      <w:r>
        <w:rPr>
          <w:rtl/>
        </w:rPr>
        <w:t>ن الص</w:t>
      </w:r>
      <w:r>
        <w:rPr>
          <w:rFonts w:hint="cs"/>
          <w:rtl/>
        </w:rPr>
        <w:t>َّ</w:t>
      </w:r>
      <w:r>
        <w:rPr>
          <w:rtl/>
        </w:rPr>
        <w:t>حابة،</w:t>
      </w:r>
      <w:r>
        <w:rPr>
          <w:rFonts w:hint="cs"/>
          <w:rtl/>
        </w:rPr>
        <w:t xml:space="preserve"> </w:t>
      </w:r>
      <w:r>
        <w:rPr>
          <w:rtl/>
        </w:rPr>
        <w:t>وله طرق حسَّن بعضها المنذري في الت</w:t>
      </w:r>
      <w:r>
        <w:rPr>
          <w:rFonts w:hint="cs"/>
          <w:rtl/>
        </w:rPr>
        <w:t>َّ</w:t>
      </w:r>
      <w:r>
        <w:rPr>
          <w:rtl/>
        </w:rPr>
        <w:t>رغيب والت</w:t>
      </w:r>
      <w:r>
        <w:rPr>
          <w:rFonts w:hint="cs"/>
          <w:rtl/>
        </w:rPr>
        <w:t>َّ</w:t>
      </w:r>
      <w:r>
        <w:rPr>
          <w:rtl/>
        </w:rPr>
        <w:t>ره</w:t>
      </w:r>
      <w:r>
        <w:rPr>
          <w:rFonts w:hint="cs"/>
          <w:rtl/>
        </w:rPr>
        <w:t>ِ</w:t>
      </w:r>
      <w:r>
        <w:rPr>
          <w:rtl/>
        </w:rPr>
        <w:t xml:space="preserve">يب </w:t>
      </w:r>
      <w:r>
        <w:rPr>
          <w:rFonts w:hint="cs"/>
          <w:rtl/>
        </w:rPr>
        <w:t>(</w:t>
      </w:r>
      <w:r>
        <w:rPr>
          <w:rtl/>
        </w:rPr>
        <w:t>1/93</w:t>
      </w:r>
      <w:r>
        <w:rPr>
          <w:rFonts w:hint="cs"/>
          <w:rtl/>
        </w:rPr>
        <w:t>)</w:t>
      </w:r>
      <w:r>
        <w:rPr>
          <w:rtl/>
        </w:rPr>
        <w:t>.</w:t>
      </w:r>
    </w:p>
  </w:footnote>
  <w:footnote w:id="434">
    <w:p w:rsidR="00CE7E40" w:rsidRDefault="00CE7E40" w:rsidP="00201549">
      <w:pPr>
        <w:pStyle w:val="FootnoteText"/>
      </w:pPr>
      <w:r>
        <w:rPr>
          <w:rStyle w:val="FootnoteReference"/>
        </w:rPr>
        <w:footnoteRef/>
      </w:r>
      <w:r>
        <w:rPr>
          <w:rtl/>
        </w:rPr>
        <w:t xml:space="preserve"> ) رواه البخاري، في الل</w:t>
      </w:r>
      <w:r>
        <w:rPr>
          <w:rFonts w:hint="cs"/>
          <w:rtl/>
        </w:rPr>
        <w:t>ُّ</w:t>
      </w:r>
      <w:r>
        <w:rPr>
          <w:rtl/>
        </w:rPr>
        <w:t>قطة، باب</w:t>
      </w:r>
      <w:r>
        <w:rPr>
          <w:rFonts w:hint="cs"/>
          <w:rtl/>
        </w:rPr>
        <w:t>:</w:t>
      </w:r>
      <w:r>
        <w:rPr>
          <w:rtl/>
        </w:rPr>
        <w:t xml:space="preserve"> إذا و</w:t>
      </w:r>
      <w:r>
        <w:rPr>
          <w:rFonts w:hint="cs"/>
          <w:rtl/>
        </w:rPr>
        <w:t>َ</w:t>
      </w:r>
      <w:r>
        <w:rPr>
          <w:rtl/>
        </w:rPr>
        <w:t>ج</w:t>
      </w:r>
      <w:r>
        <w:rPr>
          <w:rFonts w:hint="cs"/>
          <w:rtl/>
        </w:rPr>
        <w:t>َ</w:t>
      </w:r>
      <w:r>
        <w:rPr>
          <w:rtl/>
        </w:rPr>
        <w:t>د تمر</w:t>
      </w:r>
      <w:r>
        <w:rPr>
          <w:rFonts w:hint="cs"/>
          <w:rtl/>
        </w:rPr>
        <w:t>َ</w:t>
      </w:r>
      <w:r>
        <w:rPr>
          <w:rtl/>
        </w:rPr>
        <w:t xml:space="preserve">ة </w:t>
      </w:r>
      <w:r>
        <w:rPr>
          <w:rFonts w:hint="cs"/>
          <w:rtl/>
        </w:rPr>
        <w:t>(</w:t>
      </w:r>
      <w:r>
        <w:rPr>
          <w:rtl/>
        </w:rPr>
        <w:t xml:space="preserve">الفتح 5/ 86 </w:t>
      </w:r>
      <w:r>
        <w:rPr>
          <w:rFonts w:hint="cs"/>
          <w:rtl/>
        </w:rPr>
        <w:t>)</w:t>
      </w:r>
      <w:r>
        <w:rPr>
          <w:rtl/>
        </w:rPr>
        <w:t xml:space="preserve">، رقم </w:t>
      </w:r>
      <w:r>
        <w:rPr>
          <w:rFonts w:hint="cs"/>
          <w:rtl/>
        </w:rPr>
        <w:t>(</w:t>
      </w:r>
      <w:r>
        <w:rPr>
          <w:rtl/>
        </w:rPr>
        <w:t xml:space="preserve"> 2432 </w:t>
      </w:r>
      <w:r>
        <w:rPr>
          <w:rFonts w:hint="cs"/>
          <w:rtl/>
        </w:rPr>
        <w:t>)</w:t>
      </w:r>
      <w:r>
        <w:rPr>
          <w:rtl/>
        </w:rPr>
        <w:t>، ومسلم في الزكاة، باب</w:t>
      </w:r>
      <w:r>
        <w:rPr>
          <w:rFonts w:hint="cs"/>
          <w:rtl/>
        </w:rPr>
        <w:t>:</w:t>
      </w:r>
      <w:r>
        <w:rPr>
          <w:rtl/>
        </w:rPr>
        <w:t xml:space="preserve"> تحر</w:t>
      </w:r>
      <w:r>
        <w:rPr>
          <w:rFonts w:hint="cs"/>
          <w:rtl/>
        </w:rPr>
        <w:t>ِ</w:t>
      </w:r>
      <w:r>
        <w:rPr>
          <w:rtl/>
        </w:rPr>
        <w:t>يم الزكاة على رسول</w:t>
      </w:r>
      <w:r>
        <w:rPr>
          <w:rFonts w:hint="cs"/>
          <w:rtl/>
        </w:rPr>
        <w:t>ِ</w:t>
      </w:r>
      <w:r>
        <w:rPr>
          <w:rtl/>
        </w:rPr>
        <w:t xml:space="preserve"> اللَّه</w:t>
      </w:r>
      <w:r>
        <w:rPr>
          <w:rFonts w:hint="cs"/>
          <w:rtl/>
        </w:rPr>
        <w:t>ِ</w:t>
      </w:r>
      <w:r>
        <w:rPr>
          <w:rtl/>
        </w:rPr>
        <w:t xml:space="preserve"> </w:t>
      </w:r>
      <w:r w:rsidRPr="00201549">
        <w:rPr>
          <w:sz w:val="28"/>
        </w:rPr>
        <w:sym w:font="AGA Arabesque" w:char="F072"/>
      </w:r>
      <w:r>
        <w:rPr>
          <w:rFonts w:hint="cs"/>
          <w:rtl/>
        </w:rPr>
        <w:t xml:space="preserve"> (2/751)،</w:t>
      </w:r>
      <w:r>
        <w:rPr>
          <w:rtl/>
        </w:rPr>
        <w:t xml:space="preserve"> رقم </w:t>
      </w:r>
      <w:r>
        <w:rPr>
          <w:rFonts w:hint="cs"/>
          <w:rtl/>
        </w:rPr>
        <w:t>(</w:t>
      </w:r>
      <w:r>
        <w:rPr>
          <w:rtl/>
        </w:rPr>
        <w:t xml:space="preserve"> 1069 </w:t>
      </w:r>
      <w:r>
        <w:rPr>
          <w:rFonts w:hint="cs"/>
          <w:rtl/>
        </w:rPr>
        <w:t>)</w:t>
      </w:r>
      <w:r>
        <w:rPr>
          <w:rtl/>
        </w:rPr>
        <w:t>.</w:t>
      </w:r>
    </w:p>
  </w:footnote>
  <w:footnote w:id="435">
    <w:p w:rsidR="00CE7E40" w:rsidRDefault="00CE7E40" w:rsidP="006661EF">
      <w:pPr>
        <w:pStyle w:val="FootnoteText"/>
      </w:pPr>
      <w:r>
        <w:rPr>
          <w:rStyle w:val="FootnoteReference"/>
        </w:rPr>
        <w:footnoteRef/>
      </w:r>
      <w:r>
        <w:rPr>
          <w:rtl/>
        </w:rPr>
        <w:t xml:space="preserve"> ) يقع م</w:t>
      </w:r>
      <w:r>
        <w:rPr>
          <w:rFonts w:hint="cs"/>
          <w:rtl/>
        </w:rPr>
        <w:t>ِ</w:t>
      </w:r>
      <w:r>
        <w:rPr>
          <w:rtl/>
        </w:rPr>
        <w:t>ن الن</w:t>
      </w:r>
      <w:r>
        <w:rPr>
          <w:rFonts w:hint="cs"/>
          <w:rtl/>
        </w:rPr>
        <w:t>ّ</w:t>
      </w:r>
      <w:r>
        <w:rPr>
          <w:rtl/>
        </w:rPr>
        <w:t>اس اليوم أمور يعدُّونها م</w:t>
      </w:r>
      <w:r>
        <w:rPr>
          <w:rFonts w:hint="cs"/>
          <w:rtl/>
        </w:rPr>
        <w:t>ِ</w:t>
      </w:r>
      <w:r>
        <w:rPr>
          <w:rtl/>
        </w:rPr>
        <w:t>ن الورع، قد تكون صحيحة أو فاس</w:t>
      </w:r>
      <w:r>
        <w:rPr>
          <w:rFonts w:hint="cs"/>
          <w:rtl/>
        </w:rPr>
        <w:t>ِ</w:t>
      </w:r>
      <w:r>
        <w:rPr>
          <w:rtl/>
        </w:rPr>
        <w:t>دة، إل</w:t>
      </w:r>
      <w:r>
        <w:rPr>
          <w:rFonts w:hint="cs"/>
          <w:rtl/>
        </w:rPr>
        <w:t>ّ</w:t>
      </w:r>
      <w:r>
        <w:rPr>
          <w:rtl/>
        </w:rPr>
        <w:t>ا أن</w:t>
      </w:r>
      <w:r>
        <w:rPr>
          <w:rFonts w:hint="cs"/>
          <w:rtl/>
        </w:rPr>
        <w:t>ّ</w:t>
      </w:r>
      <w:r>
        <w:rPr>
          <w:rtl/>
        </w:rPr>
        <w:t xml:space="preserve"> الغال</w:t>
      </w:r>
      <w:r>
        <w:rPr>
          <w:rFonts w:hint="cs"/>
          <w:rtl/>
        </w:rPr>
        <w:t>ِ</w:t>
      </w:r>
      <w:r>
        <w:rPr>
          <w:rtl/>
        </w:rPr>
        <w:t>ب أنها لا ت</w:t>
      </w:r>
      <w:r>
        <w:rPr>
          <w:rFonts w:hint="cs"/>
          <w:rtl/>
        </w:rPr>
        <w:t>ُ</w:t>
      </w:r>
      <w:r>
        <w:rPr>
          <w:rtl/>
        </w:rPr>
        <w:t>عر</w:t>
      </w:r>
      <w:r>
        <w:rPr>
          <w:rFonts w:hint="cs"/>
          <w:rtl/>
        </w:rPr>
        <w:t>َ</w:t>
      </w:r>
      <w:r>
        <w:rPr>
          <w:rtl/>
        </w:rPr>
        <w:t>ف بهذا الاسم، كأنواع م</w:t>
      </w:r>
      <w:r>
        <w:rPr>
          <w:rFonts w:hint="cs"/>
          <w:rtl/>
        </w:rPr>
        <w:t>ِ</w:t>
      </w:r>
      <w:r>
        <w:rPr>
          <w:rtl/>
        </w:rPr>
        <w:t>ن التورُّع</w:t>
      </w:r>
      <w:r>
        <w:rPr>
          <w:rFonts w:hint="cs"/>
          <w:rtl/>
        </w:rPr>
        <w:t xml:space="preserve"> </w:t>
      </w:r>
      <w:r>
        <w:rPr>
          <w:rtl/>
        </w:rPr>
        <w:t>في الن</w:t>
      </w:r>
      <w:r>
        <w:rPr>
          <w:rFonts w:hint="cs"/>
          <w:rtl/>
        </w:rPr>
        <w:t>َ</w:t>
      </w:r>
      <w:r>
        <w:rPr>
          <w:rtl/>
        </w:rPr>
        <w:t>جاسات، ومواض</w:t>
      </w:r>
      <w:r>
        <w:rPr>
          <w:rFonts w:hint="cs"/>
          <w:rtl/>
        </w:rPr>
        <w:t>ِ</w:t>
      </w:r>
      <w:r>
        <w:rPr>
          <w:rtl/>
        </w:rPr>
        <w:t>ع الص</w:t>
      </w:r>
      <w:r>
        <w:rPr>
          <w:rFonts w:hint="cs"/>
          <w:rtl/>
        </w:rPr>
        <w:t>َ</w:t>
      </w:r>
      <w:r>
        <w:rPr>
          <w:rtl/>
        </w:rPr>
        <w:t>لاة، ونحوها، بعضها م</w:t>
      </w:r>
      <w:r>
        <w:rPr>
          <w:rFonts w:hint="cs"/>
          <w:rtl/>
        </w:rPr>
        <w:t>ِ</w:t>
      </w:r>
      <w:r>
        <w:rPr>
          <w:rtl/>
        </w:rPr>
        <w:t>ن ق</w:t>
      </w:r>
      <w:r>
        <w:rPr>
          <w:rFonts w:hint="cs"/>
          <w:rtl/>
        </w:rPr>
        <w:t>َ</w:t>
      </w:r>
      <w:r>
        <w:rPr>
          <w:rtl/>
        </w:rPr>
        <w:t>بيل الوسوس</w:t>
      </w:r>
      <w:r>
        <w:rPr>
          <w:rFonts w:hint="cs"/>
          <w:rtl/>
        </w:rPr>
        <w:t>َ</w:t>
      </w:r>
      <w:r>
        <w:rPr>
          <w:rtl/>
        </w:rPr>
        <w:t>ة، والاحت</w:t>
      </w:r>
      <w:r>
        <w:rPr>
          <w:rFonts w:hint="cs"/>
          <w:rtl/>
        </w:rPr>
        <w:t>ِ</w:t>
      </w:r>
      <w:r>
        <w:rPr>
          <w:rtl/>
        </w:rPr>
        <w:t>ياط الفاس</w:t>
      </w:r>
      <w:r>
        <w:rPr>
          <w:rFonts w:hint="cs"/>
          <w:rtl/>
        </w:rPr>
        <w:t>ِ</w:t>
      </w:r>
      <w:r>
        <w:rPr>
          <w:rtl/>
        </w:rPr>
        <w:t>د، وهو الذي لم يُبْنَ على الأدل</w:t>
      </w:r>
      <w:r>
        <w:rPr>
          <w:rFonts w:hint="cs"/>
          <w:rtl/>
        </w:rPr>
        <w:t>َّ</w:t>
      </w:r>
      <w:r>
        <w:rPr>
          <w:rtl/>
        </w:rPr>
        <w:t>ة الش</w:t>
      </w:r>
      <w:r>
        <w:rPr>
          <w:rFonts w:hint="cs"/>
          <w:rtl/>
        </w:rPr>
        <w:t>َ</w:t>
      </w:r>
      <w:r>
        <w:rPr>
          <w:rtl/>
        </w:rPr>
        <w:t>رعي</w:t>
      </w:r>
      <w:r>
        <w:rPr>
          <w:rFonts w:hint="cs"/>
          <w:rtl/>
        </w:rPr>
        <w:t>َّ</w:t>
      </w:r>
      <w:r>
        <w:rPr>
          <w:rtl/>
        </w:rPr>
        <w:t>ة.</w:t>
      </w:r>
    </w:p>
  </w:footnote>
  <w:footnote w:id="436">
    <w:p w:rsidR="00CE7E40" w:rsidRDefault="00CE7E40" w:rsidP="00122A30">
      <w:pPr>
        <w:pStyle w:val="FootnoteText"/>
      </w:pPr>
      <w:r>
        <w:rPr>
          <w:rStyle w:val="FootnoteReference"/>
        </w:rPr>
        <w:footnoteRef/>
      </w:r>
      <w:r>
        <w:rPr>
          <w:rtl/>
        </w:rPr>
        <w:t xml:space="preserve"> ) رواه البخاري في الاعت</w:t>
      </w:r>
      <w:r>
        <w:rPr>
          <w:rFonts w:hint="cs"/>
          <w:rtl/>
        </w:rPr>
        <w:t>ِ</w:t>
      </w:r>
      <w:r>
        <w:rPr>
          <w:rtl/>
        </w:rPr>
        <w:t>صام، باب</w:t>
      </w:r>
      <w:r>
        <w:rPr>
          <w:rFonts w:hint="cs"/>
          <w:rtl/>
        </w:rPr>
        <w:t>:</w:t>
      </w:r>
      <w:r>
        <w:rPr>
          <w:rtl/>
        </w:rPr>
        <w:t xml:space="preserve"> ما ي</w:t>
      </w:r>
      <w:r>
        <w:rPr>
          <w:rFonts w:hint="cs"/>
          <w:rtl/>
        </w:rPr>
        <w:t>ُ</w:t>
      </w:r>
      <w:r>
        <w:rPr>
          <w:rtl/>
        </w:rPr>
        <w:t>كر</w:t>
      </w:r>
      <w:r>
        <w:rPr>
          <w:rFonts w:hint="cs"/>
          <w:rtl/>
        </w:rPr>
        <w:t>َ</w:t>
      </w:r>
      <w:r>
        <w:rPr>
          <w:rtl/>
        </w:rPr>
        <w:t>ه م</w:t>
      </w:r>
      <w:r>
        <w:rPr>
          <w:rFonts w:hint="cs"/>
          <w:rtl/>
        </w:rPr>
        <w:t>ِ</w:t>
      </w:r>
      <w:r>
        <w:rPr>
          <w:rtl/>
        </w:rPr>
        <w:t>ن الت</w:t>
      </w:r>
      <w:r>
        <w:rPr>
          <w:rFonts w:hint="cs"/>
          <w:rtl/>
        </w:rPr>
        <w:t>َّ</w:t>
      </w:r>
      <w:r>
        <w:rPr>
          <w:rtl/>
        </w:rPr>
        <w:t>ع</w:t>
      </w:r>
      <w:r>
        <w:rPr>
          <w:rFonts w:hint="cs"/>
          <w:rtl/>
        </w:rPr>
        <w:t>َ</w:t>
      </w:r>
      <w:r>
        <w:rPr>
          <w:rtl/>
        </w:rPr>
        <w:t>ن</w:t>
      </w:r>
      <w:r>
        <w:rPr>
          <w:rFonts w:hint="cs"/>
          <w:rtl/>
        </w:rPr>
        <w:t>ُّ</w:t>
      </w:r>
      <w:r>
        <w:rPr>
          <w:rtl/>
        </w:rPr>
        <w:t>ت والت</w:t>
      </w:r>
      <w:r>
        <w:rPr>
          <w:rFonts w:hint="cs"/>
          <w:rtl/>
        </w:rPr>
        <w:t>َّ</w:t>
      </w:r>
      <w:r>
        <w:rPr>
          <w:rtl/>
        </w:rPr>
        <w:t>نازع والغل</w:t>
      </w:r>
      <w:r>
        <w:rPr>
          <w:rFonts w:hint="cs"/>
          <w:rtl/>
        </w:rPr>
        <w:t>ُ</w:t>
      </w:r>
      <w:r>
        <w:rPr>
          <w:rtl/>
        </w:rPr>
        <w:t>و</w:t>
      </w:r>
      <w:r>
        <w:rPr>
          <w:rFonts w:hint="cs"/>
          <w:rtl/>
        </w:rPr>
        <w:t>ّ</w:t>
      </w:r>
      <w:r>
        <w:rPr>
          <w:rtl/>
        </w:rPr>
        <w:t xml:space="preserve"> في الد</w:t>
      </w:r>
      <w:r>
        <w:rPr>
          <w:rFonts w:hint="cs"/>
          <w:rtl/>
        </w:rPr>
        <w:t>ِّ</w:t>
      </w:r>
      <w:r>
        <w:rPr>
          <w:rtl/>
        </w:rPr>
        <w:t xml:space="preserve">ين </w:t>
      </w:r>
      <w:r>
        <w:rPr>
          <w:rFonts w:hint="cs"/>
          <w:rtl/>
        </w:rPr>
        <w:t>(</w:t>
      </w:r>
      <w:r>
        <w:rPr>
          <w:rtl/>
        </w:rPr>
        <w:t>الفتح 13 / 276</w:t>
      </w:r>
      <w:r>
        <w:rPr>
          <w:rFonts w:hint="cs"/>
          <w:rtl/>
        </w:rPr>
        <w:t>)</w:t>
      </w:r>
      <w:r>
        <w:rPr>
          <w:rtl/>
        </w:rPr>
        <w:t xml:space="preserve">، رقم </w:t>
      </w:r>
      <w:r>
        <w:rPr>
          <w:rFonts w:hint="cs"/>
          <w:rtl/>
        </w:rPr>
        <w:t>(</w:t>
      </w:r>
      <w:r>
        <w:rPr>
          <w:rtl/>
        </w:rPr>
        <w:t>7301</w:t>
      </w:r>
      <w:r>
        <w:rPr>
          <w:rFonts w:hint="cs"/>
          <w:rtl/>
        </w:rPr>
        <w:t>)</w:t>
      </w:r>
      <w:r>
        <w:rPr>
          <w:rtl/>
        </w:rPr>
        <w:t>، ومسلم، في الف</w:t>
      </w:r>
      <w:r>
        <w:rPr>
          <w:rFonts w:hint="cs"/>
          <w:rtl/>
        </w:rPr>
        <w:t>َ</w:t>
      </w:r>
      <w:r>
        <w:rPr>
          <w:rtl/>
        </w:rPr>
        <w:t>ضائل،</w:t>
      </w:r>
      <w:r>
        <w:rPr>
          <w:rFonts w:hint="cs"/>
          <w:rtl/>
        </w:rPr>
        <w:t xml:space="preserve"> </w:t>
      </w:r>
      <w:r>
        <w:rPr>
          <w:rtl/>
        </w:rPr>
        <w:t>باب</w:t>
      </w:r>
      <w:r>
        <w:rPr>
          <w:rFonts w:hint="cs"/>
          <w:rtl/>
        </w:rPr>
        <w:t>:</w:t>
      </w:r>
      <w:r>
        <w:rPr>
          <w:rtl/>
        </w:rPr>
        <w:t xml:space="preserve"> ع</w:t>
      </w:r>
      <w:r>
        <w:rPr>
          <w:rFonts w:hint="cs"/>
          <w:rtl/>
        </w:rPr>
        <w:t>ِ</w:t>
      </w:r>
      <w:r>
        <w:rPr>
          <w:rtl/>
        </w:rPr>
        <w:t>ل</w:t>
      </w:r>
      <w:r>
        <w:rPr>
          <w:rFonts w:hint="cs"/>
          <w:rtl/>
        </w:rPr>
        <w:t>ْ</w:t>
      </w:r>
      <w:r>
        <w:rPr>
          <w:rtl/>
        </w:rPr>
        <w:t>م</w:t>
      </w:r>
      <w:r>
        <w:rPr>
          <w:rFonts w:hint="cs"/>
          <w:rtl/>
        </w:rPr>
        <w:t>ُ</w:t>
      </w:r>
      <w:r>
        <w:rPr>
          <w:rtl/>
        </w:rPr>
        <w:t xml:space="preserve">ه </w:t>
      </w:r>
      <w:r w:rsidRPr="004F7CC7">
        <w:rPr>
          <w:sz w:val="28"/>
        </w:rPr>
        <w:sym w:font="AGA Arabesque" w:char="F072"/>
      </w:r>
      <w:r>
        <w:rPr>
          <w:rtl/>
        </w:rPr>
        <w:t xml:space="preserve"> بال</w:t>
      </w:r>
      <w:r>
        <w:rPr>
          <w:rFonts w:hint="cs"/>
          <w:rtl/>
        </w:rPr>
        <w:t>له</w:t>
      </w:r>
      <w:r>
        <w:rPr>
          <w:rtl/>
        </w:rPr>
        <w:t xml:space="preserve"> </w:t>
      </w:r>
      <w:r>
        <w:rPr>
          <w:rFonts w:hint="cs"/>
          <w:rtl/>
        </w:rPr>
        <w:t>(</w:t>
      </w:r>
      <w:r>
        <w:rPr>
          <w:rtl/>
        </w:rPr>
        <w:t>4/1829</w:t>
      </w:r>
      <w:r>
        <w:rPr>
          <w:rFonts w:hint="cs"/>
          <w:rtl/>
        </w:rPr>
        <w:t>)،</w:t>
      </w:r>
      <w:r>
        <w:rPr>
          <w:rtl/>
        </w:rPr>
        <w:t xml:space="preserve"> رقم </w:t>
      </w:r>
      <w:r>
        <w:rPr>
          <w:rFonts w:hint="cs"/>
          <w:rtl/>
        </w:rPr>
        <w:t>(</w:t>
      </w:r>
      <w:r>
        <w:rPr>
          <w:rtl/>
        </w:rPr>
        <w:t>2356</w:t>
      </w:r>
      <w:r>
        <w:rPr>
          <w:rFonts w:hint="cs"/>
          <w:rtl/>
        </w:rPr>
        <w:t>)</w:t>
      </w:r>
      <w:r>
        <w:rPr>
          <w:rtl/>
        </w:rPr>
        <w:t>.</w:t>
      </w:r>
    </w:p>
  </w:footnote>
  <w:footnote w:id="437">
    <w:p w:rsidR="00CE7E40" w:rsidRDefault="00CE7E40" w:rsidP="00122A30">
      <w:pPr>
        <w:pStyle w:val="FootnoteText"/>
      </w:pPr>
      <w:r>
        <w:rPr>
          <w:rStyle w:val="FootnoteReference"/>
        </w:rPr>
        <w:footnoteRef/>
      </w:r>
      <w:r>
        <w:rPr>
          <w:rtl/>
        </w:rPr>
        <w:t xml:space="preserve"> ) رواه الترمذي في الز</w:t>
      </w:r>
      <w:r>
        <w:rPr>
          <w:rFonts w:hint="cs"/>
          <w:rtl/>
        </w:rPr>
        <w:t>ّ</w:t>
      </w:r>
      <w:r>
        <w:rPr>
          <w:rtl/>
        </w:rPr>
        <w:t xml:space="preserve">هد، باب </w:t>
      </w:r>
      <w:r>
        <w:rPr>
          <w:rFonts w:hint="cs"/>
          <w:rtl/>
        </w:rPr>
        <w:t>(</w:t>
      </w:r>
      <w:r>
        <w:rPr>
          <w:rtl/>
        </w:rPr>
        <w:t xml:space="preserve"> 11 </w:t>
      </w:r>
      <w:r>
        <w:rPr>
          <w:rFonts w:hint="cs"/>
          <w:rtl/>
        </w:rPr>
        <w:t>)</w:t>
      </w:r>
      <w:r>
        <w:rPr>
          <w:rtl/>
        </w:rPr>
        <w:t xml:space="preserve">، </w:t>
      </w:r>
      <w:r>
        <w:rPr>
          <w:rFonts w:hint="cs"/>
          <w:rtl/>
        </w:rPr>
        <w:t>(</w:t>
      </w:r>
      <w:r>
        <w:rPr>
          <w:rtl/>
        </w:rPr>
        <w:t>4/558</w:t>
      </w:r>
      <w:r>
        <w:rPr>
          <w:rFonts w:hint="cs"/>
          <w:rtl/>
        </w:rPr>
        <w:t>)،</w:t>
      </w:r>
      <w:r>
        <w:rPr>
          <w:rtl/>
        </w:rPr>
        <w:t xml:space="preserve"> رقم </w:t>
      </w:r>
      <w:r>
        <w:rPr>
          <w:rFonts w:hint="cs"/>
          <w:rtl/>
        </w:rPr>
        <w:t>(</w:t>
      </w:r>
      <w:r>
        <w:rPr>
          <w:rtl/>
        </w:rPr>
        <w:t>2317</w:t>
      </w:r>
      <w:r>
        <w:rPr>
          <w:rFonts w:hint="cs"/>
          <w:rtl/>
        </w:rPr>
        <w:t>)</w:t>
      </w:r>
      <w:r>
        <w:rPr>
          <w:rtl/>
        </w:rPr>
        <w:t>، وابن ماجه في الفتن، باب</w:t>
      </w:r>
      <w:r>
        <w:rPr>
          <w:rFonts w:hint="cs"/>
          <w:rtl/>
        </w:rPr>
        <w:t>:</w:t>
      </w:r>
      <w:r>
        <w:rPr>
          <w:rtl/>
        </w:rPr>
        <w:t xml:space="preserve"> كَفّ</w:t>
      </w:r>
      <w:r>
        <w:rPr>
          <w:rFonts w:hint="cs"/>
          <w:rtl/>
        </w:rPr>
        <w:t>ُ</w:t>
      </w:r>
      <w:r>
        <w:rPr>
          <w:rtl/>
        </w:rPr>
        <w:t xml:space="preserve"> الل</w:t>
      </w:r>
      <w:r>
        <w:rPr>
          <w:rFonts w:hint="cs"/>
          <w:rtl/>
        </w:rPr>
        <w:t>ِّ</w:t>
      </w:r>
      <w:r>
        <w:rPr>
          <w:rtl/>
        </w:rPr>
        <w:t>سان في الف</w:t>
      </w:r>
      <w:r>
        <w:rPr>
          <w:rFonts w:hint="cs"/>
          <w:rtl/>
        </w:rPr>
        <w:t>ِ</w:t>
      </w:r>
      <w:r>
        <w:rPr>
          <w:rtl/>
        </w:rPr>
        <w:t>ت</w:t>
      </w:r>
      <w:r>
        <w:rPr>
          <w:rFonts w:hint="cs"/>
          <w:rtl/>
        </w:rPr>
        <w:t>ْ</w:t>
      </w:r>
      <w:r>
        <w:rPr>
          <w:rtl/>
        </w:rPr>
        <w:t>ن</w:t>
      </w:r>
      <w:r>
        <w:rPr>
          <w:rFonts w:hint="cs"/>
          <w:rtl/>
        </w:rPr>
        <w:t>َ</w:t>
      </w:r>
      <w:r>
        <w:rPr>
          <w:rtl/>
        </w:rPr>
        <w:t xml:space="preserve">ة </w:t>
      </w:r>
      <w:r>
        <w:rPr>
          <w:rFonts w:hint="cs"/>
          <w:rtl/>
        </w:rPr>
        <w:t>(</w:t>
      </w:r>
      <w:r>
        <w:rPr>
          <w:rtl/>
        </w:rPr>
        <w:t>1316</w:t>
      </w:r>
      <w:r>
        <w:rPr>
          <w:rFonts w:hint="cs"/>
          <w:rtl/>
        </w:rPr>
        <w:t>)</w:t>
      </w:r>
      <w:r>
        <w:rPr>
          <w:rtl/>
        </w:rPr>
        <w:t xml:space="preserve">، رقم </w:t>
      </w:r>
      <w:r>
        <w:rPr>
          <w:rFonts w:hint="cs"/>
          <w:rtl/>
        </w:rPr>
        <w:t>(</w:t>
      </w:r>
      <w:r>
        <w:rPr>
          <w:rtl/>
        </w:rPr>
        <w:t xml:space="preserve"> 3976 </w:t>
      </w:r>
      <w:r>
        <w:rPr>
          <w:rFonts w:hint="cs"/>
          <w:rtl/>
        </w:rPr>
        <w:t>)</w:t>
      </w:r>
      <w:r>
        <w:rPr>
          <w:rtl/>
        </w:rPr>
        <w:t>،</w:t>
      </w:r>
      <w:r>
        <w:rPr>
          <w:rFonts w:hint="cs"/>
          <w:rtl/>
        </w:rPr>
        <w:t xml:space="preserve"> </w:t>
      </w:r>
      <w:r>
        <w:rPr>
          <w:rtl/>
        </w:rPr>
        <w:t>وابن ح</w:t>
      </w:r>
      <w:r>
        <w:rPr>
          <w:rFonts w:hint="cs"/>
          <w:rtl/>
        </w:rPr>
        <w:t>ِ</w:t>
      </w:r>
      <w:r>
        <w:rPr>
          <w:rtl/>
        </w:rPr>
        <w:t>ب</w:t>
      </w:r>
      <w:r>
        <w:rPr>
          <w:rFonts w:hint="cs"/>
          <w:rtl/>
        </w:rPr>
        <w:t>ّ</w:t>
      </w:r>
      <w:r>
        <w:rPr>
          <w:rtl/>
        </w:rPr>
        <w:t xml:space="preserve">ان رقم </w:t>
      </w:r>
      <w:r>
        <w:rPr>
          <w:rFonts w:hint="cs"/>
          <w:rtl/>
        </w:rPr>
        <w:t>(</w:t>
      </w:r>
      <w:r>
        <w:rPr>
          <w:rtl/>
        </w:rPr>
        <w:t xml:space="preserve"> 229 </w:t>
      </w:r>
      <w:r>
        <w:rPr>
          <w:rFonts w:hint="cs"/>
          <w:rtl/>
        </w:rPr>
        <w:t>)</w:t>
      </w:r>
      <w:r>
        <w:rPr>
          <w:rtl/>
        </w:rPr>
        <w:t>، وغيرهم، وحَسَّنه الن</w:t>
      </w:r>
      <w:r>
        <w:rPr>
          <w:rFonts w:hint="cs"/>
          <w:rtl/>
        </w:rPr>
        <w:t>َّ</w:t>
      </w:r>
      <w:r>
        <w:rPr>
          <w:rtl/>
        </w:rPr>
        <w:t>وو</w:t>
      </w:r>
      <w:r>
        <w:rPr>
          <w:rFonts w:hint="cs"/>
          <w:rtl/>
        </w:rPr>
        <w:t>ِ</w:t>
      </w:r>
      <w:r>
        <w:rPr>
          <w:rtl/>
        </w:rPr>
        <w:t xml:space="preserve">ي في الأربعين </w:t>
      </w:r>
      <w:r>
        <w:rPr>
          <w:rFonts w:hint="cs"/>
          <w:rtl/>
        </w:rPr>
        <w:t>(</w:t>
      </w:r>
      <w:r>
        <w:rPr>
          <w:rtl/>
        </w:rPr>
        <w:t>الحديث الثاني عشر</w:t>
      </w:r>
      <w:r>
        <w:rPr>
          <w:rFonts w:hint="cs"/>
          <w:rtl/>
        </w:rPr>
        <w:t>)</w:t>
      </w:r>
      <w:r>
        <w:rPr>
          <w:rtl/>
        </w:rPr>
        <w:t>، وفيه اخت</w:t>
      </w:r>
      <w:r>
        <w:rPr>
          <w:rFonts w:hint="cs"/>
          <w:rtl/>
        </w:rPr>
        <w:t>ِ</w:t>
      </w:r>
      <w:r>
        <w:rPr>
          <w:rtl/>
        </w:rPr>
        <w:t>لاف ذك</w:t>
      </w:r>
      <w:r>
        <w:rPr>
          <w:rFonts w:hint="cs"/>
          <w:rtl/>
        </w:rPr>
        <w:t>َ</w:t>
      </w:r>
      <w:r>
        <w:rPr>
          <w:rtl/>
        </w:rPr>
        <w:t>ره في جامع العلوم والحكم</w:t>
      </w:r>
      <w:r>
        <w:rPr>
          <w:rFonts w:hint="cs"/>
          <w:rtl/>
        </w:rPr>
        <w:t xml:space="preserve"> (</w:t>
      </w:r>
      <w:r>
        <w:rPr>
          <w:rtl/>
        </w:rPr>
        <w:t>شرح</w:t>
      </w:r>
      <w:r>
        <w:rPr>
          <w:rFonts w:hint="cs"/>
          <w:rtl/>
        </w:rPr>
        <w:t>)</w:t>
      </w:r>
      <w:r>
        <w:rPr>
          <w:rtl/>
        </w:rPr>
        <w:t xml:space="preserve"> الحديث</w:t>
      </w:r>
      <w:r>
        <w:rPr>
          <w:rFonts w:hint="cs"/>
          <w:rtl/>
        </w:rPr>
        <w:t>)</w:t>
      </w:r>
      <w:r>
        <w:rPr>
          <w:rtl/>
        </w:rPr>
        <w:t>.</w:t>
      </w:r>
    </w:p>
  </w:footnote>
  <w:footnote w:id="438">
    <w:p w:rsidR="00CE7E40" w:rsidRDefault="00CE7E40" w:rsidP="006661EF">
      <w:pPr>
        <w:pStyle w:val="FootnoteText"/>
      </w:pPr>
      <w:r>
        <w:rPr>
          <w:rStyle w:val="FootnoteReference"/>
        </w:rPr>
        <w:footnoteRef/>
      </w:r>
      <w:r>
        <w:rPr>
          <w:rtl/>
        </w:rPr>
        <w:t xml:space="preserve"> ) مدارج الس</w:t>
      </w:r>
      <w:r>
        <w:rPr>
          <w:rFonts w:hint="cs"/>
          <w:rtl/>
        </w:rPr>
        <w:t>ّ</w:t>
      </w:r>
      <w:r>
        <w:rPr>
          <w:rtl/>
        </w:rPr>
        <w:t xml:space="preserve">الكين </w:t>
      </w:r>
      <w:r>
        <w:rPr>
          <w:rFonts w:hint="cs"/>
          <w:rtl/>
        </w:rPr>
        <w:t>(</w:t>
      </w:r>
      <w:r>
        <w:rPr>
          <w:rtl/>
        </w:rPr>
        <w:t>م</w:t>
      </w:r>
      <w:r>
        <w:rPr>
          <w:rFonts w:hint="cs"/>
          <w:rtl/>
        </w:rPr>
        <w:t>َ</w:t>
      </w:r>
      <w:r>
        <w:rPr>
          <w:rtl/>
        </w:rPr>
        <w:t>نز</w:t>
      </w:r>
      <w:r>
        <w:rPr>
          <w:rFonts w:hint="cs"/>
          <w:rtl/>
        </w:rPr>
        <w:t>ِ</w:t>
      </w:r>
      <w:r>
        <w:rPr>
          <w:rtl/>
        </w:rPr>
        <w:t>ل</w:t>
      </w:r>
      <w:r>
        <w:rPr>
          <w:rFonts w:hint="cs"/>
          <w:rtl/>
        </w:rPr>
        <w:t>َ</w:t>
      </w:r>
      <w:r>
        <w:rPr>
          <w:rtl/>
        </w:rPr>
        <w:t>ة الورَع</w:t>
      </w:r>
      <w:r>
        <w:rPr>
          <w:rFonts w:hint="cs"/>
          <w:rtl/>
        </w:rPr>
        <w:t>)</w:t>
      </w:r>
      <w:r w:rsidRPr="002D36BC">
        <w:rPr>
          <w:rtl/>
        </w:rPr>
        <w:t>.</w:t>
      </w:r>
    </w:p>
  </w:footnote>
  <w:footnote w:id="439">
    <w:p w:rsidR="00CE7E40" w:rsidRDefault="00CE7E40" w:rsidP="006661EF">
      <w:pPr>
        <w:pStyle w:val="FootnoteText"/>
      </w:pPr>
      <w:r>
        <w:rPr>
          <w:rStyle w:val="FootnoteReference"/>
        </w:rPr>
        <w:footnoteRef/>
      </w:r>
      <w:r>
        <w:rPr>
          <w:rtl/>
        </w:rPr>
        <w:t xml:space="preserve"> ) مدارج الس</w:t>
      </w:r>
      <w:r>
        <w:rPr>
          <w:rFonts w:hint="cs"/>
          <w:rtl/>
        </w:rPr>
        <w:t>ّ</w:t>
      </w:r>
      <w:r>
        <w:rPr>
          <w:rtl/>
        </w:rPr>
        <w:t xml:space="preserve">الكين </w:t>
      </w:r>
      <w:r>
        <w:rPr>
          <w:rFonts w:hint="cs"/>
          <w:rtl/>
        </w:rPr>
        <w:t>(</w:t>
      </w:r>
      <w:r>
        <w:rPr>
          <w:rtl/>
        </w:rPr>
        <w:t>الورع</w:t>
      </w:r>
      <w:r>
        <w:rPr>
          <w:rFonts w:hint="cs"/>
          <w:rtl/>
        </w:rPr>
        <w:t>)</w:t>
      </w:r>
      <w:r w:rsidRPr="0036506D">
        <w:rPr>
          <w:rtl/>
        </w:rPr>
        <w:t>.</w:t>
      </w:r>
    </w:p>
  </w:footnote>
  <w:footnote w:id="440">
    <w:p w:rsidR="00CE7E40" w:rsidRDefault="00CE7E40" w:rsidP="006661EF">
      <w:pPr>
        <w:pStyle w:val="FootnoteText"/>
      </w:pPr>
      <w:r>
        <w:rPr>
          <w:rStyle w:val="FootnoteReference"/>
        </w:rPr>
        <w:footnoteRef/>
      </w:r>
      <w:r>
        <w:rPr>
          <w:rtl/>
        </w:rPr>
        <w:t xml:space="preserve"> ) قد يتب</w:t>
      </w:r>
      <w:r>
        <w:rPr>
          <w:rFonts w:hint="cs"/>
          <w:rtl/>
        </w:rPr>
        <w:t>َ</w:t>
      </w:r>
      <w:r>
        <w:rPr>
          <w:rtl/>
        </w:rPr>
        <w:t>ي</w:t>
      </w:r>
      <w:r>
        <w:rPr>
          <w:rFonts w:hint="cs"/>
          <w:rtl/>
        </w:rPr>
        <w:t>َّ</w:t>
      </w:r>
      <w:r>
        <w:rPr>
          <w:rtl/>
        </w:rPr>
        <w:t>ن الحكم لبعض دون بعض، بحسب الر</w:t>
      </w:r>
      <w:r>
        <w:rPr>
          <w:rFonts w:hint="cs"/>
          <w:rtl/>
        </w:rPr>
        <w:t>ُّ</w:t>
      </w:r>
      <w:r>
        <w:rPr>
          <w:rtl/>
        </w:rPr>
        <w:t>سوخ في العلم والت</w:t>
      </w:r>
      <w:r>
        <w:rPr>
          <w:rFonts w:hint="cs"/>
          <w:rtl/>
        </w:rPr>
        <w:t>َّ</w:t>
      </w:r>
      <w:r>
        <w:rPr>
          <w:rtl/>
        </w:rPr>
        <w:t>مك</w:t>
      </w:r>
      <w:r>
        <w:rPr>
          <w:rFonts w:hint="cs"/>
          <w:rtl/>
        </w:rPr>
        <w:t>ُّ</w:t>
      </w:r>
      <w:r>
        <w:rPr>
          <w:rtl/>
        </w:rPr>
        <w:t>ن، وو</w:t>
      </w:r>
      <w:r>
        <w:rPr>
          <w:rFonts w:hint="cs"/>
          <w:rtl/>
        </w:rPr>
        <w:t>ُ</w:t>
      </w:r>
      <w:r>
        <w:rPr>
          <w:rtl/>
        </w:rPr>
        <w:t>ضوح الأد</w:t>
      </w:r>
      <w:r>
        <w:rPr>
          <w:rFonts w:hint="cs"/>
          <w:rtl/>
        </w:rPr>
        <w:t>ِ</w:t>
      </w:r>
      <w:r>
        <w:rPr>
          <w:rtl/>
        </w:rPr>
        <w:t>ل</w:t>
      </w:r>
      <w:r>
        <w:rPr>
          <w:rFonts w:hint="cs"/>
          <w:rtl/>
        </w:rPr>
        <w:t>ّ</w:t>
      </w:r>
      <w:r>
        <w:rPr>
          <w:rtl/>
        </w:rPr>
        <w:t xml:space="preserve">ة، </w:t>
      </w:r>
      <w:r>
        <w:rPr>
          <w:rFonts w:hint="cs"/>
          <w:rtl/>
        </w:rPr>
        <w:t>(</w:t>
      </w:r>
      <w:r w:rsidR="00F67D58">
        <w:rPr>
          <w:rtl/>
        </w:rPr>
        <w:t>انظر: فتح الباري 1/ 127</w:t>
      </w:r>
      <w:r w:rsidR="00F67D58">
        <w:rPr>
          <w:rFonts w:hint="cs"/>
          <w:rtl/>
        </w:rPr>
        <w:t xml:space="preserve">، </w:t>
      </w:r>
      <w:r>
        <w:rPr>
          <w:rtl/>
        </w:rPr>
        <w:t>شرح حديث</w:t>
      </w:r>
      <w:r>
        <w:rPr>
          <w:rFonts w:hint="cs"/>
          <w:rtl/>
        </w:rPr>
        <w:t xml:space="preserve"> </w:t>
      </w:r>
      <w:r>
        <w:rPr>
          <w:rtl/>
        </w:rPr>
        <w:t xml:space="preserve">رقم 52 </w:t>
      </w:r>
      <w:r>
        <w:rPr>
          <w:rFonts w:hint="cs"/>
          <w:rtl/>
        </w:rPr>
        <w:t>)</w:t>
      </w:r>
      <w:r>
        <w:rPr>
          <w:rtl/>
        </w:rPr>
        <w:t>.</w:t>
      </w:r>
    </w:p>
  </w:footnote>
  <w:footnote w:id="441">
    <w:p w:rsidR="00CE7E40" w:rsidRDefault="00CE7E40" w:rsidP="006661EF">
      <w:pPr>
        <w:pStyle w:val="FootnoteText"/>
      </w:pPr>
      <w:r>
        <w:rPr>
          <w:rStyle w:val="FootnoteReference"/>
        </w:rPr>
        <w:footnoteRef/>
      </w:r>
      <w:r>
        <w:rPr>
          <w:rtl/>
        </w:rPr>
        <w:t xml:space="preserve"> ) وقد تشت</w:t>
      </w:r>
      <w:r>
        <w:rPr>
          <w:rFonts w:hint="cs"/>
          <w:rtl/>
        </w:rPr>
        <w:t>َ</w:t>
      </w:r>
      <w:r>
        <w:rPr>
          <w:rtl/>
        </w:rPr>
        <w:t>ب</w:t>
      </w:r>
      <w:r>
        <w:rPr>
          <w:rFonts w:hint="cs"/>
          <w:rtl/>
        </w:rPr>
        <w:t>ِ</w:t>
      </w:r>
      <w:r>
        <w:rPr>
          <w:rtl/>
        </w:rPr>
        <w:t>ه على الر</w:t>
      </w:r>
      <w:r>
        <w:rPr>
          <w:rFonts w:hint="cs"/>
          <w:rtl/>
        </w:rPr>
        <w:t>ّ</w:t>
      </w:r>
      <w:r>
        <w:rPr>
          <w:rtl/>
        </w:rPr>
        <w:t>اس</w:t>
      </w:r>
      <w:r>
        <w:rPr>
          <w:rFonts w:hint="cs"/>
          <w:rtl/>
        </w:rPr>
        <w:t>ِ</w:t>
      </w:r>
      <w:r>
        <w:rPr>
          <w:rtl/>
        </w:rPr>
        <w:t>خ</w:t>
      </w:r>
      <w:r>
        <w:rPr>
          <w:rFonts w:hint="cs"/>
          <w:rtl/>
        </w:rPr>
        <w:t>ِ</w:t>
      </w:r>
      <w:r>
        <w:rPr>
          <w:rtl/>
        </w:rPr>
        <w:t>ين بعض الأ</w:t>
      </w:r>
      <w:r>
        <w:rPr>
          <w:rFonts w:hint="cs"/>
          <w:rtl/>
        </w:rPr>
        <w:t>ُ</w:t>
      </w:r>
      <w:r>
        <w:rPr>
          <w:rtl/>
        </w:rPr>
        <w:t>مور، لكن لا م</w:t>
      </w:r>
      <w:r>
        <w:rPr>
          <w:rFonts w:hint="cs"/>
          <w:rtl/>
        </w:rPr>
        <w:t>ِ</w:t>
      </w:r>
      <w:r>
        <w:rPr>
          <w:rtl/>
        </w:rPr>
        <w:t>ن ج</w:t>
      </w:r>
      <w:r>
        <w:rPr>
          <w:rFonts w:hint="cs"/>
          <w:rtl/>
        </w:rPr>
        <w:t>ِ</w:t>
      </w:r>
      <w:r>
        <w:rPr>
          <w:rtl/>
        </w:rPr>
        <w:t>ه</w:t>
      </w:r>
      <w:r>
        <w:rPr>
          <w:rFonts w:hint="cs"/>
          <w:rtl/>
        </w:rPr>
        <w:t>َ</w:t>
      </w:r>
      <w:r>
        <w:rPr>
          <w:rtl/>
        </w:rPr>
        <w:t>ة ح</w:t>
      </w:r>
      <w:r>
        <w:rPr>
          <w:rFonts w:hint="cs"/>
          <w:rtl/>
        </w:rPr>
        <w:t>ُ</w:t>
      </w:r>
      <w:r>
        <w:rPr>
          <w:rtl/>
        </w:rPr>
        <w:t>كم</w:t>
      </w:r>
      <w:r>
        <w:rPr>
          <w:rFonts w:hint="cs"/>
          <w:rtl/>
        </w:rPr>
        <w:t>ِ</w:t>
      </w:r>
      <w:r>
        <w:rPr>
          <w:rtl/>
        </w:rPr>
        <w:t>ها، إنما م</w:t>
      </w:r>
      <w:r>
        <w:rPr>
          <w:rFonts w:hint="cs"/>
          <w:rtl/>
        </w:rPr>
        <w:t>ِ</w:t>
      </w:r>
      <w:r>
        <w:rPr>
          <w:rtl/>
        </w:rPr>
        <w:t>ن ج</w:t>
      </w:r>
      <w:r>
        <w:rPr>
          <w:rFonts w:hint="cs"/>
          <w:rtl/>
        </w:rPr>
        <w:t>ِ</w:t>
      </w:r>
      <w:r>
        <w:rPr>
          <w:rtl/>
        </w:rPr>
        <w:t>ه</w:t>
      </w:r>
      <w:r>
        <w:rPr>
          <w:rFonts w:hint="cs"/>
          <w:rtl/>
        </w:rPr>
        <w:t>َ</w:t>
      </w:r>
      <w:r>
        <w:rPr>
          <w:rtl/>
        </w:rPr>
        <w:t>ة م</w:t>
      </w:r>
      <w:r>
        <w:rPr>
          <w:rFonts w:hint="cs"/>
          <w:rtl/>
        </w:rPr>
        <w:t>َ</w:t>
      </w:r>
      <w:r>
        <w:rPr>
          <w:rtl/>
        </w:rPr>
        <w:t>ص</w:t>
      </w:r>
      <w:r>
        <w:rPr>
          <w:rFonts w:hint="cs"/>
          <w:rtl/>
        </w:rPr>
        <w:t>ْ</w:t>
      </w:r>
      <w:r>
        <w:rPr>
          <w:rtl/>
        </w:rPr>
        <w:t>د</w:t>
      </w:r>
      <w:r>
        <w:rPr>
          <w:rFonts w:hint="cs"/>
          <w:rtl/>
        </w:rPr>
        <w:t>َ</w:t>
      </w:r>
      <w:r>
        <w:rPr>
          <w:rtl/>
        </w:rPr>
        <w:t>ر</w:t>
      </w:r>
      <w:r>
        <w:rPr>
          <w:rFonts w:hint="cs"/>
          <w:rtl/>
        </w:rPr>
        <w:t>ِ</w:t>
      </w:r>
      <w:r>
        <w:rPr>
          <w:rtl/>
        </w:rPr>
        <w:t>ها، وذلك كحديث الت</w:t>
      </w:r>
      <w:r>
        <w:rPr>
          <w:rFonts w:hint="cs"/>
          <w:rtl/>
        </w:rPr>
        <w:t>َّ</w:t>
      </w:r>
      <w:r>
        <w:rPr>
          <w:rtl/>
        </w:rPr>
        <w:t>مر</w:t>
      </w:r>
      <w:r>
        <w:rPr>
          <w:rFonts w:hint="cs"/>
          <w:rtl/>
        </w:rPr>
        <w:t>َ</w:t>
      </w:r>
      <w:r>
        <w:rPr>
          <w:rtl/>
        </w:rPr>
        <w:t>ة المت</w:t>
      </w:r>
      <w:r>
        <w:rPr>
          <w:rFonts w:hint="cs"/>
          <w:rtl/>
        </w:rPr>
        <w:t>َ</w:t>
      </w:r>
      <w:r>
        <w:rPr>
          <w:rtl/>
        </w:rPr>
        <w:t>ق</w:t>
      </w:r>
      <w:r>
        <w:rPr>
          <w:rFonts w:hint="cs"/>
          <w:rtl/>
        </w:rPr>
        <w:t>َ</w:t>
      </w:r>
      <w:r>
        <w:rPr>
          <w:rtl/>
        </w:rPr>
        <w:t>د</w:t>
      </w:r>
      <w:r>
        <w:rPr>
          <w:rFonts w:hint="cs"/>
          <w:rtl/>
        </w:rPr>
        <w:t>ِّ</w:t>
      </w:r>
      <w:r>
        <w:rPr>
          <w:rtl/>
        </w:rPr>
        <w:t>م، حيث لم يشتبه</w:t>
      </w:r>
      <w:r>
        <w:rPr>
          <w:rFonts w:hint="cs"/>
          <w:rtl/>
        </w:rPr>
        <w:t xml:space="preserve"> </w:t>
      </w:r>
      <w:r>
        <w:rPr>
          <w:rtl/>
        </w:rPr>
        <w:t>على الن</w:t>
      </w:r>
      <w:r>
        <w:rPr>
          <w:rFonts w:hint="cs"/>
          <w:rtl/>
        </w:rPr>
        <w:t>َّ</w:t>
      </w:r>
      <w:r>
        <w:rPr>
          <w:rtl/>
        </w:rPr>
        <w:t>بي</w:t>
      </w:r>
      <w:r>
        <w:rPr>
          <w:rFonts w:hint="cs"/>
          <w:rtl/>
        </w:rPr>
        <w:t>ِّ</w:t>
      </w:r>
      <w:r>
        <w:rPr>
          <w:rtl/>
        </w:rPr>
        <w:t xml:space="preserve"> </w:t>
      </w:r>
      <w:r w:rsidRPr="004F7CC7">
        <w:rPr>
          <w:sz w:val="28"/>
        </w:rPr>
        <w:sym w:font="AGA Arabesque" w:char="F072"/>
      </w:r>
      <w:r>
        <w:rPr>
          <w:rtl/>
        </w:rPr>
        <w:t xml:space="preserve"> حكمها، لكن اشت</w:t>
      </w:r>
      <w:r>
        <w:rPr>
          <w:rFonts w:hint="cs"/>
          <w:rtl/>
        </w:rPr>
        <w:t>َ</w:t>
      </w:r>
      <w:r>
        <w:rPr>
          <w:rtl/>
        </w:rPr>
        <w:t>به عليه م</w:t>
      </w:r>
      <w:r>
        <w:rPr>
          <w:rFonts w:hint="cs"/>
          <w:rtl/>
        </w:rPr>
        <w:t>َ</w:t>
      </w:r>
      <w:r>
        <w:rPr>
          <w:rtl/>
        </w:rPr>
        <w:t>ص</w:t>
      </w:r>
      <w:r>
        <w:rPr>
          <w:rFonts w:hint="cs"/>
          <w:rtl/>
        </w:rPr>
        <w:t>ْ</w:t>
      </w:r>
      <w:r>
        <w:rPr>
          <w:rtl/>
        </w:rPr>
        <w:t>د</w:t>
      </w:r>
      <w:r>
        <w:rPr>
          <w:rFonts w:hint="cs"/>
          <w:rtl/>
        </w:rPr>
        <w:t>َ</w:t>
      </w:r>
      <w:r>
        <w:rPr>
          <w:rtl/>
        </w:rPr>
        <w:t>رها فتركها</w:t>
      </w:r>
      <w:r>
        <w:rPr>
          <w:rFonts w:hint="cs"/>
          <w:rtl/>
        </w:rPr>
        <w:t>.</w:t>
      </w:r>
      <w:r>
        <w:rPr>
          <w:rtl/>
        </w:rPr>
        <w:t xml:space="preserve"> </w:t>
      </w:r>
      <w:r>
        <w:rPr>
          <w:rFonts w:hint="cs"/>
          <w:rtl/>
        </w:rPr>
        <w:t>(</w:t>
      </w:r>
      <w:r>
        <w:rPr>
          <w:rtl/>
        </w:rPr>
        <w:t>انظر: جامع العلوم والحكم، الحديث الس</w:t>
      </w:r>
      <w:r>
        <w:rPr>
          <w:rFonts w:hint="cs"/>
          <w:rtl/>
        </w:rPr>
        <w:t>ّ</w:t>
      </w:r>
      <w:r>
        <w:rPr>
          <w:rtl/>
        </w:rPr>
        <w:t>ادس</w:t>
      </w:r>
      <w:r>
        <w:rPr>
          <w:rFonts w:hint="cs"/>
          <w:rtl/>
        </w:rPr>
        <w:t>)</w:t>
      </w:r>
      <w:r>
        <w:rPr>
          <w:rtl/>
        </w:rPr>
        <w:t>.</w:t>
      </w:r>
    </w:p>
  </w:footnote>
  <w:footnote w:id="442">
    <w:p w:rsidR="00CE7E40" w:rsidRDefault="00CE7E40" w:rsidP="006661EF">
      <w:pPr>
        <w:pStyle w:val="FootnoteText"/>
      </w:pPr>
      <w:r>
        <w:rPr>
          <w:rStyle w:val="FootnoteReference"/>
        </w:rPr>
        <w:footnoteRef/>
      </w:r>
      <w:r>
        <w:rPr>
          <w:rtl/>
        </w:rPr>
        <w:t xml:space="preserve"> ) للاستزادة، انظر: رسالة: </w:t>
      </w:r>
      <w:r>
        <w:rPr>
          <w:rFonts w:hint="cs"/>
          <w:rtl/>
        </w:rPr>
        <w:t>(</w:t>
      </w:r>
      <w:r w:rsidRPr="00161A97">
        <w:rPr>
          <w:rtl/>
        </w:rPr>
        <w:t>الغرر</w:t>
      </w:r>
      <w:r>
        <w:rPr>
          <w:rtl/>
        </w:rPr>
        <w:t xml:space="preserve"> الس</w:t>
      </w:r>
      <w:r>
        <w:rPr>
          <w:rFonts w:hint="cs"/>
          <w:rtl/>
        </w:rPr>
        <w:t>َّ</w:t>
      </w:r>
      <w:r>
        <w:rPr>
          <w:rtl/>
        </w:rPr>
        <w:t>وافر عم</w:t>
      </w:r>
      <w:r>
        <w:rPr>
          <w:rFonts w:hint="cs"/>
          <w:rtl/>
        </w:rPr>
        <w:t>ّ</w:t>
      </w:r>
      <w:r>
        <w:rPr>
          <w:rtl/>
        </w:rPr>
        <w:t>ا يحتاج إليه المساف</w:t>
      </w:r>
      <w:r>
        <w:rPr>
          <w:rFonts w:hint="cs"/>
          <w:rtl/>
        </w:rPr>
        <w:t>ِ</w:t>
      </w:r>
      <w:r>
        <w:rPr>
          <w:rtl/>
        </w:rPr>
        <w:t>ر</w:t>
      </w:r>
      <w:r>
        <w:rPr>
          <w:rFonts w:hint="cs"/>
          <w:rtl/>
        </w:rPr>
        <w:t>)</w:t>
      </w:r>
      <w:r w:rsidRPr="00161A97">
        <w:rPr>
          <w:rtl/>
        </w:rPr>
        <w:t>، لبدر الد</w:t>
      </w:r>
      <w:r>
        <w:rPr>
          <w:rFonts w:hint="cs"/>
          <w:rtl/>
        </w:rPr>
        <w:t>ِّ</w:t>
      </w:r>
      <w:r w:rsidRPr="00161A97">
        <w:rPr>
          <w:rtl/>
        </w:rPr>
        <w:t>ين الز</w:t>
      </w:r>
      <w:r>
        <w:rPr>
          <w:rFonts w:hint="cs"/>
          <w:rtl/>
        </w:rPr>
        <w:t>ّ</w:t>
      </w:r>
      <w:r w:rsidRPr="00161A97">
        <w:rPr>
          <w:rtl/>
        </w:rPr>
        <w:t xml:space="preserve">ركشي </w:t>
      </w:r>
      <w:r>
        <w:rPr>
          <w:rFonts w:hint="cs"/>
          <w:rtl/>
        </w:rPr>
        <w:t>(</w:t>
      </w:r>
      <w:r w:rsidRPr="00161A97">
        <w:rPr>
          <w:rtl/>
        </w:rPr>
        <w:t xml:space="preserve">ص 46 </w:t>
      </w:r>
      <w:r>
        <w:rPr>
          <w:rtl/>
        </w:rPr>
        <w:t>– 50</w:t>
      </w:r>
      <w:r>
        <w:rPr>
          <w:rFonts w:hint="cs"/>
          <w:rtl/>
        </w:rPr>
        <w:t>)</w:t>
      </w:r>
      <w:r w:rsidRPr="00161A97">
        <w:rPr>
          <w:rtl/>
        </w:rPr>
        <w:t>.</w:t>
      </w:r>
    </w:p>
  </w:footnote>
  <w:footnote w:id="443">
    <w:p w:rsidR="00CE7E40" w:rsidRDefault="00CE7E40" w:rsidP="006661EF">
      <w:pPr>
        <w:pStyle w:val="FootnoteText"/>
      </w:pPr>
      <w:r>
        <w:rPr>
          <w:rStyle w:val="FootnoteReference"/>
        </w:rPr>
        <w:footnoteRef/>
      </w:r>
      <w:r>
        <w:rPr>
          <w:rtl/>
        </w:rPr>
        <w:t xml:space="preserve"> ) </w:t>
      </w:r>
      <w:r w:rsidRPr="008E162E">
        <w:rPr>
          <w:rtl/>
        </w:rPr>
        <w:t>رواه البخاري، كتاب الج</w:t>
      </w:r>
      <w:r>
        <w:rPr>
          <w:rFonts w:hint="cs"/>
          <w:rtl/>
        </w:rPr>
        <w:t>ِ</w:t>
      </w:r>
      <w:r w:rsidRPr="008E162E">
        <w:rPr>
          <w:rtl/>
        </w:rPr>
        <w:t>هاد، باب</w:t>
      </w:r>
      <w:r>
        <w:rPr>
          <w:rFonts w:hint="cs"/>
          <w:rtl/>
        </w:rPr>
        <w:t>:</w:t>
      </w:r>
      <w:r w:rsidRPr="008E162E">
        <w:rPr>
          <w:rtl/>
        </w:rPr>
        <w:t xml:space="preserve"> يُكتَب ل</w:t>
      </w:r>
      <w:r>
        <w:rPr>
          <w:rFonts w:hint="cs"/>
          <w:rtl/>
        </w:rPr>
        <w:t>ِ</w:t>
      </w:r>
      <w:r w:rsidRPr="008E162E">
        <w:rPr>
          <w:rtl/>
        </w:rPr>
        <w:t>لم</w:t>
      </w:r>
      <w:r>
        <w:rPr>
          <w:rFonts w:hint="cs"/>
          <w:rtl/>
        </w:rPr>
        <w:t>ُ</w:t>
      </w:r>
      <w:r w:rsidRPr="008E162E">
        <w:rPr>
          <w:rtl/>
        </w:rPr>
        <w:t>ساف</w:t>
      </w:r>
      <w:r>
        <w:rPr>
          <w:rFonts w:hint="cs"/>
          <w:rtl/>
        </w:rPr>
        <w:t>ِ</w:t>
      </w:r>
      <w:r w:rsidRPr="008E162E">
        <w:rPr>
          <w:rtl/>
        </w:rPr>
        <w:t xml:space="preserve">ر مثل ما </w:t>
      </w:r>
      <w:r>
        <w:rPr>
          <w:rtl/>
        </w:rPr>
        <w:t xml:space="preserve">كان يعمل في الإقامة </w:t>
      </w:r>
      <w:r>
        <w:rPr>
          <w:rFonts w:hint="cs"/>
          <w:rtl/>
        </w:rPr>
        <w:t>(</w:t>
      </w:r>
      <w:r>
        <w:rPr>
          <w:rtl/>
        </w:rPr>
        <w:t>6/136</w:t>
      </w:r>
      <w:r>
        <w:rPr>
          <w:rFonts w:hint="cs"/>
          <w:rtl/>
        </w:rPr>
        <w:t>)،</w:t>
      </w:r>
      <w:r>
        <w:rPr>
          <w:rtl/>
        </w:rPr>
        <w:t xml:space="preserve"> رقم </w:t>
      </w:r>
      <w:r>
        <w:rPr>
          <w:rFonts w:hint="cs"/>
          <w:rtl/>
        </w:rPr>
        <w:t>(</w:t>
      </w:r>
      <w:r>
        <w:rPr>
          <w:rtl/>
        </w:rPr>
        <w:t xml:space="preserve"> 2996 </w:t>
      </w:r>
      <w:r>
        <w:rPr>
          <w:rFonts w:hint="cs"/>
          <w:rtl/>
        </w:rPr>
        <w:t>)</w:t>
      </w:r>
      <w:r w:rsidRPr="008E162E">
        <w:rPr>
          <w:rtl/>
        </w:rPr>
        <w:t>.</w:t>
      </w:r>
    </w:p>
  </w:footnote>
  <w:footnote w:id="444">
    <w:p w:rsidR="00CE7E40" w:rsidRDefault="00CE7E40" w:rsidP="006661EF">
      <w:pPr>
        <w:pStyle w:val="FootnoteText"/>
      </w:pPr>
      <w:r>
        <w:rPr>
          <w:rStyle w:val="FootnoteReference"/>
        </w:rPr>
        <w:footnoteRef/>
      </w:r>
      <w:r>
        <w:rPr>
          <w:rtl/>
        </w:rPr>
        <w:t xml:space="preserve"> ) رواه أبو داود في كتاب الص</w:t>
      </w:r>
      <w:r>
        <w:rPr>
          <w:rFonts w:hint="cs"/>
          <w:rtl/>
        </w:rPr>
        <w:t>َّ</w:t>
      </w:r>
      <w:r>
        <w:rPr>
          <w:rtl/>
        </w:rPr>
        <w:t>لاة، باب</w:t>
      </w:r>
      <w:r>
        <w:rPr>
          <w:rFonts w:hint="cs"/>
          <w:rtl/>
        </w:rPr>
        <w:t>:</w:t>
      </w:r>
      <w:r>
        <w:rPr>
          <w:rtl/>
        </w:rPr>
        <w:t xml:space="preserve"> الد</w:t>
      </w:r>
      <w:r>
        <w:rPr>
          <w:rFonts w:hint="cs"/>
          <w:rtl/>
        </w:rPr>
        <w:t>ّ</w:t>
      </w:r>
      <w:r>
        <w:rPr>
          <w:rtl/>
        </w:rPr>
        <w:t>عاء ب</w:t>
      </w:r>
      <w:r>
        <w:rPr>
          <w:rFonts w:hint="cs"/>
          <w:rtl/>
        </w:rPr>
        <w:t>ِ</w:t>
      </w:r>
      <w:r>
        <w:rPr>
          <w:rtl/>
        </w:rPr>
        <w:t>ظ</w:t>
      </w:r>
      <w:r>
        <w:rPr>
          <w:rFonts w:hint="cs"/>
          <w:rtl/>
        </w:rPr>
        <w:t>َ</w:t>
      </w:r>
      <w:r>
        <w:rPr>
          <w:rtl/>
        </w:rPr>
        <w:t>ه</w:t>
      </w:r>
      <w:r>
        <w:rPr>
          <w:rFonts w:hint="cs"/>
          <w:rtl/>
        </w:rPr>
        <w:t>ْ</w:t>
      </w:r>
      <w:r>
        <w:rPr>
          <w:rtl/>
        </w:rPr>
        <w:t>ر الغ</w:t>
      </w:r>
      <w:r>
        <w:rPr>
          <w:rFonts w:hint="cs"/>
          <w:rtl/>
        </w:rPr>
        <w:t>َ</w:t>
      </w:r>
      <w:r>
        <w:rPr>
          <w:rtl/>
        </w:rPr>
        <w:t>ي</w:t>
      </w:r>
      <w:r>
        <w:rPr>
          <w:rFonts w:hint="cs"/>
          <w:rtl/>
        </w:rPr>
        <w:t>ْ</w:t>
      </w:r>
      <w:r>
        <w:rPr>
          <w:rtl/>
        </w:rPr>
        <w:t xml:space="preserve">ب </w:t>
      </w:r>
      <w:r>
        <w:rPr>
          <w:rFonts w:hint="cs"/>
          <w:rtl/>
        </w:rPr>
        <w:t>(</w:t>
      </w:r>
      <w:r>
        <w:rPr>
          <w:rtl/>
        </w:rPr>
        <w:t>2/186</w:t>
      </w:r>
      <w:r>
        <w:rPr>
          <w:rFonts w:hint="cs"/>
          <w:rtl/>
        </w:rPr>
        <w:t>)،</w:t>
      </w:r>
      <w:r>
        <w:rPr>
          <w:rtl/>
        </w:rPr>
        <w:t xml:space="preserve"> رقم </w:t>
      </w:r>
      <w:r>
        <w:rPr>
          <w:rFonts w:hint="cs"/>
          <w:rtl/>
        </w:rPr>
        <w:t>(</w:t>
      </w:r>
      <w:r>
        <w:rPr>
          <w:rtl/>
        </w:rPr>
        <w:t xml:space="preserve"> 1536 </w:t>
      </w:r>
      <w:r>
        <w:rPr>
          <w:rFonts w:hint="cs"/>
          <w:rtl/>
        </w:rPr>
        <w:t>)</w:t>
      </w:r>
      <w:r>
        <w:rPr>
          <w:rtl/>
        </w:rPr>
        <w:t>، وابن ماجه، كتاب الد</w:t>
      </w:r>
      <w:r>
        <w:rPr>
          <w:rFonts w:hint="cs"/>
          <w:rtl/>
        </w:rPr>
        <w:t>ّ</w:t>
      </w:r>
      <w:r>
        <w:rPr>
          <w:rtl/>
        </w:rPr>
        <w:t>عاء، باب</w:t>
      </w:r>
      <w:r>
        <w:rPr>
          <w:rFonts w:hint="cs"/>
          <w:rtl/>
        </w:rPr>
        <w:t>:</w:t>
      </w:r>
      <w:r>
        <w:rPr>
          <w:rtl/>
        </w:rPr>
        <w:t xml:space="preserve"> د</w:t>
      </w:r>
      <w:r>
        <w:rPr>
          <w:rFonts w:hint="cs"/>
          <w:rtl/>
        </w:rPr>
        <w:t>َ</w:t>
      </w:r>
      <w:r>
        <w:rPr>
          <w:rtl/>
        </w:rPr>
        <w:t>ع</w:t>
      </w:r>
      <w:r>
        <w:rPr>
          <w:rFonts w:hint="cs"/>
          <w:rtl/>
        </w:rPr>
        <w:t>ْ</w:t>
      </w:r>
      <w:r>
        <w:rPr>
          <w:rtl/>
        </w:rPr>
        <w:t>و</w:t>
      </w:r>
      <w:r>
        <w:rPr>
          <w:rFonts w:hint="cs"/>
          <w:rtl/>
        </w:rPr>
        <w:t>َ</w:t>
      </w:r>
      <w:r>
        <w:rPr>
          <w:rtl/>
        </w:rPr>
        <w:t>ة الوال</w:t>
      </w:r>
      <w:r>
        <w:rPr>
          <w:rFonts w:hint="cs"/>
          <w:rtl/>
        </w:rPr>
        <w:t>ِ</w:t>
      </w:r>
      <w:r>
        <w:rPr>
          <w:rtl/>
        </w:rPr>
        <w:t>د ود</w:t>
      </w:r>
      <w:r>
        <w:rPr>
          <w:rFonts w:hint="cs"/>
          <w:rtl/>
        </w:rPr>
        <w:t>َ</w:t>
      </w:r>
      <w:r>
        <w:rPr>
          <w:rtl/>
        </w:rPr>
        <w:t>ع</w:t>
      </w:r>
      <w:r>
        <w:rPr>
          <w:rFonts w:hint="cs"/>
          <w:rtl/>
        </w:rPr>
        <w:t>ْ</w:t>
      </w:r>
      <w:r>
        <w:rPr>
          <w:rtl/>
        </w:rPr>
        <w:t>وة</w:t>
      </w:r>
      <w:r>
        <w:rPr>
          <w:rFonts w:hint="cs"/>
          <w:rtl/>
        </w:rPr>
        <w:t xml:space="preserve"> </w:t>
      </w:r>
      <w:r>
        <w:rPr>
          <w:rtl/>
        </w:rPr>
        <w:t xml:space="preserve">المظلوم </w:t>
      </w:r>
      <w:r>
        <w:rPr>
          <w:rFonts w:hint="cs"/>
          <w:rtl/>
        </w:rPr>
        <w:t>(</w:t>
      </w:r>
      <w:r>
        <w:rPr>
          <w:rtl/>
        </w:rPr>
        <w:t>2/127</w:t>
      </w:r>
      <w:r>
        <w:rPr>
          <w:rFonts w:hint="cs"/>
          <w:rtl/>
        </w:rPr>
        <w:t>)</w:t>
      </w:r>
      <w:r>
        <w:rPr>
          <w:rtl/>
        </w:rPr>
        <w:t xml:space="preserve">، رقم </w:t>
      </w:r>
      <w:r>
        <w:rPr>
          <w:rFonts w:hint="cs"/>
          <w:rtl/>
        </w:rPr>
        <w:t>(</w:t>
      </w:r>
      <w:r>
        <w:rPr>
          <w:rtl/>
        </w:rPr>
        <w:t xml:space="preserve"> 3862 </w:t>
      </w:r>
      <w:r>
        <w:rPr>
          <w:rFonts w:hint="cs"/>
          <w:rtl/>
        </w:rPr>
        <w:t>)</w:t>
      </w:r>
      <w:r>
        <w:rPr>
          <w:rtl/>
        </w:rPr>
        <w:t>، والت</w:t>
      </w:r>
      <w:r>
        <w:rPr>
          <w:rFonts w:hint="cs"/>
          <w:rtl/>
        </w:rPr>
        <w:t>ِّ</w:t>
      </w:r>
      <w:r>
        <w:rPr>
          <w:rtl/>
        </w:rPr>
        <w:t>رمذي، كتاب الب</w:t>
      </w:r>
      <w:r>
        <w:rPr>
          <w:rFonts w:hint="cs"/>
          <w:rtl/>
        </w:rPr>
        <w:t>ِ</w:t>
      </w:r>
      <w:r>
        <w:rPr>
          <w:rtl/>
        </w:rPr>
        <w:t>ر</w:t>
      </w:r>
      <w:r>
        <w:rPr>
          <w:rFonts w:hint="cs"/>
          <w:rtl/>
        </w:rPr>
        <w:t>ّ</w:t>
      </w:r>
      <w:r>
        <w:rPr>
          <w:rtl/>
        </w:rPr>
        <w:t xml:space="preserve"> والص</w:t>
      </w:r>
      <w:r>
        <w:rPr>
          <w:rFonts w:hint="cs"/>
          <w:rtl/>
        </w:rPr>
        <w:t>ِّ</w:t>
      </w:r>
      <w:r>
        <w:rPr>
          <w:rtl/>
        </w:rPr>
        <w:t>ل</w:t>
      </w:r>
      <w:r>
        <w:rPr>
          <w:rFonts w:hint="cs"/>
          <w:rtl/>
        </w:rPr>
        <w:t>َ</w:t>
      </w:r>
      <w:r>
        <w:rPr>
          <w:rtl/>
        </w:rPr>
        <w:t>ة، باب</w:t>
      </w:r>
      <w:r>
        <w:rPr>
          <w:rFonts w:hint="cs"/>
          <w:rtl/>
        </w:rPr>
        <w:t>:</w:t>
      </w:r>
      <w:r>
        <w:rPr>
          <w:rtl/>
        </w:rPr>
        <w:t xml:space="preserve"> ما جاء في د</w:t>
      </w:r>
      <w:r>
        <w:rPr>
          <w:rFonts w:hint="cs"/>
          <w:rtl/>
        </w:rPr>
        <w:t>َ</w:t>
      </w:r>
      <w:r>
        <w:rPr>
          <w:rtl/>
        </w:rPr>
        <w:t>ع</w:t>
      </w:r>
      <w:r>
        <w:rPr>
          <w:rFonts w:hint="cs"/>
          <w:rtl/>
        </w:rPr>
        <w:t>ْ</w:t>
      </w:r>
      <w:r>
        <w:rPr>
          <w:rtl/>
        </w:rPr>
        <w:t>و</w:t>
      </w:r>
      <w:r>
        <w:rPr>
          <w:rFonts w:hint="cs"/>
          <w:rtl/>
        </w:rPr>
        <w:t>َ</w:t>
      </w:r>
      <w:r>
        <w:rPr>
          <w:rtl/>
        </w:rPr>
        <w:t>ة الوال</w:t>
      </w:r>
      <w:r>
        <w:rPr>
          <w:rFonts w:hint="cs"/>
          <w:rtl/>
        </w:rPr>
        <w:t>ِ</w:t>
      </w:r>
      <w:r>
        <w:rPr>
          <w:rtl/>
        </w:rPr>
        <w:t>د</w:t>
      </w:r>
      <w:r>
        <w:rPr>
          <w:rFonts w:hint="cs"/>
          <w:rtl/>
        </w:rPr>
        <w:t>َ</w:t>
      </w:r>
      <w:r>
        <w:rPr>
          <w:rtl/>
        </w:rPr>
        <w:t xml:space="preserve">ين </w:t>
      </w:r>
      <w:r>
        <w:rPr>
          <w:rFonts w:hint="cs"/>
          <w:rtl/>
        </w:rPr>
        <w:t>(</w:t>
      </w:r>
      <w:r>
        <w:rPr>
          <w:rtl/>
        </w:rPr>
        <w:t>4/314</w:t>
      </w:r>
      <w:r>
        <w:rPr>
          <w:rFonts w:hint="cs"/>
          <w:rtl/>
        </w:rPr>
        <w:t>)</w:t>
      </w:r>
      <w:r>
        <w:rPr>
          <w:rtl/>
        </w:rPr>
        <w:t xml:space="preserve">، رقم </w:t>
      </w:r>
      <w:r>
        <w:rPr>
          <w:rFonts w:hint="cs"/>
          <w:rtl/>
        </w:rPr>
        <w:t>(</w:t>
      </w:r>
      <w:r>
        <w:rPr>
          <w:rtl/>
        </w:rPr>
        <w:t xml:space="preserve"> 1905 </w:t>
      </w:r>
      <w:r>
        <w:rPr>
          <w:rFonts w:hint="cs"/>
          <w:rtl/>
        </w:rPr>
        <w:t>)</w:t>
      </w:r>
      <w:r>
        <w:rPr>
          <w:rtl/>
        </w:rPr>
        <w:t>، والبخاري في</w:t>
      </w:r>
      <w:r>
        <w:rPr>
          <w:rFonts w:hint="cs"/>
          <w:rtl/>
        </w:rPr>
        <w:t xml:space="preserve"> </w:t>
      </w:r>
      <w:r>
        <w:rPr>
          <w:rtl/>
        </w:rPr>
        <w:t xml:space="preserve">الأدب المفرد رقم </w:t>
      </w:r>
      <w:r>
        <w:rPr>
          <w:rFonts w:hint="cs"/>
          <w:rtl/>
        </w:rPr>
        <w:t>(</w:t>
      </w:r>
      <w:r>
        <w:rPr>
          <w:rtl/>
        </w:rPr>
        <w:t xml:space="preserve"> 32 </w:t>
      </w:r>
      <w:r>
        <w:rPr>
          <w:rFonts w:hint="cs"/>
          <w:rtl/>
        </w:rPr>
        <w:t>)</w:t>
      </w:r>
      <w:r>
        <w:rPr>
          <w:rtl/>
        </w:rPr>
        <w:t xml:space="preserve">، </w:t>
      </w:r>
      <w:r>
        <w:rPr>
          <w:rFonts w:hint="cs"/>
          <w:rtl/>
        </w:rPr>
        <w:t>و(</w:t>
      </w:r>
      <w:r>
        <w:rPr>
          <w:rtl/>
        </w:rPr>
        <w:t xml:space="preserve"> 481 </w:t>
      </w:r>
      <w:r>
        <w:rPr>
          <w:rFonts w:hint="cs"/>
          <w:rtl/>
        </w:rPr>
        <w:t>)</w:t>
      </w:r>
      <w:r>
        <w:rPr>
          <w:rtl/>
        </w:rPr>
        <w:t>.</w:t>
      </w:r>
    </w:p>
  </w:footnote>
  <w:footnote w:id="445">
    <w:p w:rsidR="00CE7E40" w:rsidRDefault="00CE7E40" w:rsidP="004F7CC7">
      <w:pPr>
        <w:pStyle w:val="FootnoteText"/>
      </w:pPr>
      <w:r>
        <w:rPr>
          <w:rStyle w:val="FootnoteReference"/>
        </w:rPr>
        <w:footnoteRef/>
      </w:r>
      <w:r>
        <w:rPr>
          <w:rtl/>
        </w:rPr>
        <w:t xml:space="preserve"> ) </w:t>
      </w:r>
      <w:r w:rsidRPr="008E162E">
        <w:rPr>
          <w:rtl/>
        </w:rPr>
        <w:t>سبق دعاء</w:t>
      </w:r>
      <w:r>
        <w:rPr>
          <w:rFonts w:hint="cs"/>
          <w:rtl/>
        </w:rPr>
        <w:t>ُ</w:t>
      </w:r>
      <w:r w:rsidRPr="008E162E">
        <w:rPr>
          <w:rtl/>
        </w:rPr>
        <w:t xml:space="preserve"> ا</w:t>
      </w:r>
      <w:r>
        <w:rPr>
          <w:rtl/>
        </w:rPr>
        <w:t>لاستخارة في الحديث الس</w:t>
      </w:r>
      <w:r>
        <w:rPr>
          <w:rFonts w:hint="cs"/>
          <w:rtl/>
        </w:rPr>
        <w:t>ّ</w:t>
      </w:r>
      <w:r>
        <w:rPr>
          <w:rtl/>
        </w:rPr>
        <w:t>ابع</w:t>
      </w:r>
      <w:r>
        <w:rPr>
          <w:rFonts w:hint="cs"/>
          <w:rtl/>
        </w:rPr>
        <w:t>.</w:t>
      </w:r>
    </w:p>
  </w:footnote>
  <w:footnote w:id="446">
    <w:p w:rsidR="00CE7E40" w:rsidRDefault="00CE7E40" w:rsidP="006661EF">
      <w:pPr>
        <w:pStyle w:val="FootnoteText"/>
      </w:pPr>
      <w:r>
        <w:rPr>
          <w:rStyle w:val="FootnoteReference"/>
        </w:rPr>
        <w:footnoteRef/>
      </w:r>
      <w:r>
        <w:rPr>
          <w:rtl/>
        </w:rPr>
        <w:t xml:space="preserve"> ) رواه أبو داود، كتاب الج</w:t>
      </w:r>
      <w:r>
        <w:rPr>
          <w:rFonts w:hint="cs"/>
          <w:rtl/>
        </w:rPr>
        <w:t>ِ</w:t>
      </w:r>
      <w:r>
        <w:rPr>
          <w:rtl/>
        </w:rPr>
        <w:t>هاد، باب</w:t>
      </w:r>
      <w:r>
        <w:rPr>
          <w:rFonts w:hint="cs"/>
          <w:rtl/>
        </w:rPr>
        <w:t>:</w:t>
      </w:r>
      <w:r>
        <w:rPr>
          <w:rtl/>
        </w:rPr>
        <w:t xml:space="preserve"> في الر</w:t>
      </w:r>
      <w:r>
        <w:rPr>
          <w:rFonts w:hint="cs"/>
          <w:rtl/>
        </w:rPr>
        <w:t>َّ</w:t>
      </w:r>
      <w:r>
        <w:rPr>
          <w:rtl/>
        </w:rPr>
        <w:t>جل ي</w:t>
      </w:r>
      <w:r>
        <w:rPr>
          <w:rFonts w:hint="cs"/>
          <w:rtl/>
        </w:rPr>
        <w:t>ُ</w:t>
      </w:r>
      <w:r>
        <w:rPr>
          <w:rtl/>
        </w:rPr>
        <w:t>ساف</w:t>
      </w:r>
      <w:r>
        <w:rPr>
          <w:rFonts w:hint="cs"/>
          <w:rtl/>
        </w:rPr>
        <w:t>ِ</w:t>
      </w:r>
      <w:r>
        <w:rPr>
          <w:rtl/>
        </w:rPr>
        <w:t>ر وح</w:t>
      </w:r>
      <w:r>
        <w:rPr>
          <w:rFonts w:hint="cs"/>
          <w:rtl/>
        </w:rPr>
        <w:t>ْ</w:t>
      </w:r>
      <w:r>
        <w:rPr>
          <w:rtl/>
        </w:rPr>
        <w:t>د</w:t>
      </w:r>
      <w:r>
        <w:rPr>
          <w:rFonts w:hint="cs"/>
          <w:rtl/>
        </w:rPr>
        <w:t>َ</w:t>
      </w:r>
      <w:r>
        <w:rPr>
          <w:rtl/>
        </w:rPr>
        <w:t xml:space="preserve">ه </w:t>
      </w:r>
      <w:r>
        <w:rPr>
          <w:rFonts w:hint="cs"/>
          <w:rtl/>
        </w:rPr>
        <w:t>(</w:t>
      </w:r>
      <w:r>
        <w:rPr>
          <w:rtl/>
        </w:rPr>
        <w:t>3/80</w:t>
      </w:r>
      <w:r>
        <w:rPr>
          <w:rFonts w:hint="cs"/>
          <w:rtl/>
        </w:rPr>
        <w:t>)</w:t>
      </w:r>
      <w:r>
        <w:rPr>
          <w:rtl/>
        </w:rPr>
        <w:t xml:space="preserve"> ، رقم </w:t>
      </w:r>
      <w:r>
        <w:rPr>
          <w:rFonts w:hint="cs"/>
          <w:rtl/>
        </w:rPr>
        <w:t>(</w:t>
      </w:r>
      <w:r>
        <w:rPr>
          <w:rtl/>
        </w:rPr>
        <w:t xml:space="preserve"> 2607 </w:t>
      </w:r>
      <w:r>
        <w:rPr>
          <w:rFonts w:hint="cs"/>
          <w:rtl/>
        </w:rPr>
        <w:t>)</w:t>
      </w:r>
      <w:r>
        <w:rPr>
          <w:rtl/>
        </w:rPr>
        <w:t>، والترمذي في كتاب فضائل الجهاد، باب</w:t>
      </w:r>
      <w:r>
        <w:rPr>
          <w:rFonts w:hint="cs"/>
          <w:rtl/>
        </w:rPr>
        <w:t>:</w:t>
      </w:r>
      <w:r>
        <w:rPr>
          <w:rtl/>
        </w:rPr>
        <w:t xml:space="preserve"> ما جاء في</w:t>
      </w:r>
      <w:r>
        <w:rPr>
          <w:rFonts w:hint="cs"/>
          <w:rtl/>
        </w:rPr>
        <w:t xml:space="preserve"> </w:t>
      </w:r>
      <w:r>
        <w:rPr>
          <w:rtl/>
        </w:rPr>
        <w:t>كراهي</w:t>
      </w:r>
      <w:r>
        <w:rPr>
          <w:rFonts w:hint="cs"/>
          <w:rtl/>
        </w:rPr>
        <w:t>َّ</w:t>
      </w:r>
      <w:r>
        <w:rPr>
          <w:rtl/>
        </w:rPr>
        <w:t>ة أن ي</w:t>
      </w:r>
      <w:r>
        <w:rPr>
          <w:rFonts w:hint="cs"/>
          <w:rtl/>
        </w:rPr>
        <w:t>ُ</w:t>
      </w:r>
      <w:r>
        <w:rPr>
          <w:rtl/>
        </w:rPr>
        <w:t>ساف</w:t>
      </w:r>
      <w:r>
        <w:rPr>
          <w:rFonts w:hint="cs"/>
          <w:rtl/>
        </w:rPr>
        <w:t>ِ</w:t>
      </w:r>
      <w:r>
        <w:rPr>
          <w:rtl/>
        </w:rPr>
        <w:t xml:space="preserve">ر ... </w:t>
      </w:r>
      <w:r>
        <w:rPr>
          <w:rFonts w:hint="cs"/>
          <w:rtl/>
        </w:rPr>
        <w:t>(</w:t>
      </w:r>
      <w:r>
        <w:rPr>
          <w:rtl/>
        </w:rPr>
        <w:t>4/193</w:t>
      </w:r>
      <w:r>
        <w:rPr>
          <w:rFonts w:hint="cs"/>
          <w:rtl/>
        </w:rPr>
        <w:t>)،</w:t>
      </w:r>
      <w:r>
        <w:rPr>
          <w:rtl/>
        </w:rPr>
        <w:t xml:space="preserve"> رقم </w:t>
      </w:r>
      <w:r>
        <w:rPr>
          <w:rFonts w:hint="cs"/>
          <w:rtl/>
        </w:rPr>
        <w:t>(</w:t>
      </w:r>
      <w:r>
        <w:rPr>
          <w:rtl/>
        </w:rPr>
        <w:t xml:space="preserve"> 1674 </w:t>
      </w:r>
      <w:r>
        <w:rPr>
          <w:rFonts w:hint="cs"/>
          <w:rtl/>
        </w:rPr>
        <w:t>)</w:t>
      </w:r>
      <w:r>
        <w:rPr>
          <w:rtl/>
        </w:rPr>
        <w:t>، وحسَّنه، وقال الن</w:t>
      </w:r>
      <w:r>
        <w:rPr>
          <w:rFonts w:hint="cs"/>
          <w:rtl/>
        </w:rPr>
        <w:t>َّ</w:t>
      </w:r>
      <w:r>
        <w:rPr>
          <w:rtl/>
        </w:rPr>
        <w:t>وو</w:t>
      </w:r>
      <w:r>
        <w:rPr>
          <w:rFonts w:hint="cs"/>
          <w:rtl/>
        </w:rPr>
        <w:t>ِ</w:t>
      </w:r>
      <w:r>
        <w:rPr>
          <w:rtl/>
        </w:rPr>
        <w:t>ي: بأسان</w:t>
      </w:r>
      <w:r>
        <w:rPr>
          <w:rFonts w:hint="cs"/>
          <w:rtl/>
        </w:rPr>
        <w:t>ِ</w:t>
      </w:r>
      <w:r>
        <w:rPr>
          <w:rtl/>
        </w:rPr>
        <w:t xml:space="preserve">يد صحيحة </w:t>
      </w:r>
      <w:r>
        <w:rPr>
          <w:rFonts w:hint="cs"/>
          <w:rtl/>
        </w:rPr>
        <w:t>(</w:t>
      </w:r>
      <w:r>
        <w:rPr>
          <w:rtl/>
        </w:rPr>
        <w:t>رياض الص</w:t>
      </w:r>
      <w:r>
        <w:rPr>
          <w:rFonts w:hint="cs"/>
          <w:rtl/>
        </w:rPr>
        <w:t>ّ</w:t>
      </w:r>
      <w:r>
        <w:rPr>
          <w:rtl/>
        </w:rPr>
        <w:t>الحين، كتاب أد</w:t>
      </w:r>
      <w:r>
        <w:rPr>
          <w:rFonts w:hint="cs"/>
          <w:rtl/>
        </w:rPr>
        <w:t>َ</w:t>
      </w:r>
      <w:r>
        <w:rPr>
          <w:rtl/>
        </w:rPr>
        <w:t>ب الس</w:t>
      </w:r>
      <w:r>
        <w:rPr>
          <w:rFonts w:hint="cs"/>
          <w:rtl/>
        </w:rPr>
        <w:t>َّ</w:t>
      </w:r>
      <w:r>
        <w:rPr>
          <w:rtl/>
        </w:rPr>
        <w:t>فر</w:t>
      </w:r>
      <w:r>
        <w:rPr>
          <w:rFonts w:hint="cs"/>
          <w:rtl/>
        </w:rPr>
        <w:t>)</w:t>
      </w:r>
      <w:r>
        <w:rPr>
          <w:rtl/>
        </w:rPr>
        <w:t>.</w:t>
      </w:r>
    </w:p>
  </w:footnote>
  <w:footnote w:id="447">
    <w:p w:rsidR="00CE7E40" w:rsidRDefault="00CE7E40" w:rsidP="006661EF">
      <w:pPr>
        <w:pStyle w:val="FootnoteText"/>
      </w:pPr>
      <w:r>
        <w:rPr>
          <w:rStyle w:val="FootnoteReference"/>
        </w:rPr>
        <w:footnoteRef/>
      </w:r>
      <w:r>
        <w:rPr>
          <w:rtl/>
        </w:rPr>
        <w:t xml:space="preserve"> ) </w:t>
      </w:r>
      <w:r w:rsidRPr="00B26337">
        <w:rPr>
          <w:rtl/>
        </w:rPr>
        <w:t>رواه البخاري</w:t>
      </w:r>
      <w:r>
        <w:rPr>
          <w:rtl/>
        </w:rPr>
        <w:t xml:space="preserve"> في الجهاد، باب</w:t>
      </w:r>
      <w:r>
        <w:rPr>
          <w:rFonts w:hint="cs"/>
          <w:rtl/>
        </w:rPr>
        <w:t>:</w:t>
      </w:r>
      <w:r>
        <w:rPr>
          <w:rtl/>
        </w:rPr>
        <w:t xml:space="preserve"> الس</w:t>
      </w:r>
      <w:r>
        <w:rPr>
          <w:rFonts w:hint="cs"/>
          <w:rtl/>
        </w:rPr>
        <w:t>َّ</w:t>
      </w:r>
      <w:r>
        <w:rPr>
          <w:rtl/>
        </w:rPr>
        <w:t>ي</w:t>
      </w:r>
      <w:r>
        <w:rPr>
          <w:rFonts w:hint="cs"/>
          <w:rtl/>
        </w:rPr>
        <w:t>َ</w:t>
      </w:r>
      <w:r>
        <w:rPr>
          <w:rtl/>
        </w:rPr>
        <w:t>ر و</w:t>
      </w:r>
      <w:r>
        <w:rPr>
          <w:rFonts w:hint="cs"/>
          <w:rtl/>
        </w:rPr>
        <w:t>َ</w:t>
      </w:r>
      <w:r>
        <w:rPr>
          <w:rtl/>
        </w:rPr>
        <w:t>ح</w:t>
      </w:r>
      <w:r>
        <w:rPr>
          <w:rFonts w:hint="cs"/>
          <w:rtl/>
        </w:rPr>
        <w:t>ْ</w:t>
      </w:r>
      <w:r>
        <w:rPr>
          <w:rtl/>
        </w:rPr>
        <w:t>د</w:t>
      </w:r>
      <w:r>
        <w:rPr>
          <w:rFonts w:hint="cs"/>
          <w:rtl/>
        </w:rPr>
        <w:t>َ</w:t>
      </w:r>
      <w:r>
        <w:rPr>
          <w:rtl/>
        </w:rPr>
        <w:t xml:space="preserve">ه رقم </w:t>
      </w:r>
      <w:r>
        <w:rPr>
          <w:rFonts w:hint="cs"/>
          <w:rtl/>
        </w:rPr>
        <w:t>(</w:t>
      </w:r>
      <w:r>
        <w:rPr>
          <w:rtl/>
        </w:rPr>
        <w:t xml:space="preserve"> 2996 </w:t>
      </w:r>
      <w:r>
        <w:rPr>
          <w:rFonts w:hint="cs"/>
          <w:rtl/>
        </w:rPr>
        <w:t>)</w:t>
      </w:r>
      <w:r w:rsidRPr="00B26337">
        <w:rPr>
          <w:rtl/>
        </w:rPr>
        <w:t>.</w:t>
      </w:r>
    </w:p>
  </w:footnote>
  <w:footnote w:id="448">
    <w:p w:rsidR="00CE7E40" w:rsidRDefault="00CE7E40" w:rsidP="006661EF">
      <w:pPr>
        <w:pStyle w:val="FootnoteText"/>
      </w:pPr>
      <w:r>
        <w:rPr>
          <w:rStyle w:val="FootnoteReference"/>
        </w:rPr>
        <w:footnoteRef/>
      </w:r>
      <w:r>
        <w:rPr>
          <w:rtl/>
        </w:rPr>
        <w:t xml:space="preserve"> ) رواه البخاري، كتاب الجهاد، باب</w:t>
      </w:r>
      <w:r>
        <w:rPr>
          <w:rFonts w:hint="cs"/>
          <w:rtl/>
        </w:rPr>
        <w:t>:</w:t>
      </w:r>
      <w:r>
        <w:rPr>
          <w:rtl/>
        </w:rPr>
        <w:t xml:space="preserve"> م</w:t>
      </w:r>
      <w:r>
        <w:rPr>
          <w:rFonts w:hint="cs"/>
          <w:rtl/>
        </w:rPr>
        <w:t>َ</w:t>
      </w:r>
      <w:r>
        <w:rPr>
          <w:rtl/>
        </w:rPr>
        <w:t>ن اكت</w:t>
      </w:r>
      <w:r>
        <w:rPr>
          <w:rFonts w:hint="cs"/>
          <w:rtl/>
        </w:rPr>
        <w:t>ُ</w:t>
      </w:r>
      <w:r>
        <w:rPr>
          <w:rtl/>
        </w:rPr>
        <w:t>ت</w:t>
      </w:r>
      <w:r>
        <w:rPr>
          <w:rFonts w:hint="cs"/>
          <w:rtl/>
        </w:rPr>
        <w:t>ِ</w:t>
      </w:r>
      <w:r>
        <w:rPr>
          <w:rtl/>
        </w:rPr>
        <w:t>ب في ج</w:t>
      </w:r>
      <w:r>
        <w:rPr>
          <w:rFonts w:hint="cs"/>
          <w:rtl/>
        </w:rPr>
        <w:t>َ</w:t>
      </w:r>
      <w:r>
        <w:rPr>
          <w:rtl/>
        </w:rPr>
        <w:t>ي</w:t>
      </w:r>
      <w:r>
        <w:rPr>
          <w:rFonts w:hint="cs"/>
          <w:rtl/>
        </w:rPr>
        <w:t>ْ</w:t>
      </w:r>
      <w:r>
        <w:rPr>
          <w:rtl/>
        </w:rPr>
        <w:t>ش ف</w:t>
      </w:r>
      <w:r>
        <w:rPr>
          <w:rFonts w:hint="cs"/>
          <w:rtl/>
        </w:rPr>
        <w:t>َ</w:t>
      </w:r>
      <w:r>
        <w:rPr>
          <w:rtl/>
        </w:rPr>
        <w:t>خ</w:t>
      </w:r>
      <w:r>
        <w:rPr>
          <w:rFonts w:hint="cs"/>
          <w:rtl/>
        </w:rPr>
        <w:t>َ</w:t>
      </w:r>
      <w:r>
        <w:rPr>
          <w:rtl/>
        </w:rPr>
        <w:t>ر</w:t>
      </w:r>
      <w:r>
        <w:rPr>
          <w:rFonts w:hint="cs"/>
          <w:rtl/>
        </w:rPr>
        <w:t>َ</w:t>
      </w:r>
      <w:r>
        <w:rPr>
          <w:rtl/>
        </w:rPr>
        <w:t>ج</w:t>
      </w:r>
      <w:r>
        <w:rPr>
          <w:rFonts w:hint="cs"/>
          <w:rtl/>
        </w:rPr>
        <w:t>َ</w:t>
      </w:r>
      <w:r>
        <w:rPr>
          <w:rtl/>
        </w:rPr>
        <w:t xml:space="preserve">ت... </w:t>
      </w:r>
      <w:r>
        <w:rPr>
          <w:rFonts w:hint="cs"/>
          <w:rtl/>
        </w:rPr>
        <w:t>(</w:t>
      </w:r>
      <w:r>
        <w:rPr>
          <w:rtl/>
        </w:rPr>
        <w:t xml:space="preserve">الفتح 6/ 143 </w:t>
      </w:r>
      <w:r>
        <w:rPr>
          <w:rFonts w:hint="cs"/>
          <w:rtl/>
        </w:rPr>
        <w:t>)</w:t>
      </w:r>
      <w:r>
        <w:rPr>
          <w:rtl/>
        </w:rPr>
        <w:t xml:space="preserve"> رقم </w:t>
      </w:r>
      <w:r>
        <w:rPr>
          <w:rFonts w:hint="cs"/>
          <w:rtl/>
        </w:rPr>
        <w:t>(</w:t>
      </w:r>
      <w:r>
        <w:rPr>
          <w:rtl/>
        </w:rPr>
        <w:t xml:space="preserve"> 3006 </w:t>
      </w:r>
      <w:r>
        <w:rPr>
          <w:rFonts w:hint="cs"/>
          <w:rtl/>
        </w:rPr>
        <w:t>)</w:t>
      </w:r>
      <w:r>
        <w:rPr>
          <w:rtl/>
        </w:rPr>
        <w:t>، ومسلم، كتاب الحج، باب</w:t>
      </w:r>
      <w:r>
        <w:rPr>
          <w:rFonts w:hint="cs"/>
          <w:rtl/>
        </w:rPr>
        <w:t>:</w:t>
      </w:r>
      <w:r>
        <w:rPr>
          <w:rtl/>
        </w:rPr>
        <w:t xml:space="preserve"> سفر</w:t>
      </w:r>
      <w:r>
        <w:rPr>
          <w:rFonts w:hint="cs"/>
          <w:rtl/>
        </w:rPr>
        <w:t xml:space="preserve"> </w:t>
      </w:r>
      <w:r>
        <w:rPr>
          <w:rtl/>
        </w:rPr>
        <w:t>المرأة مع محر</w:t>
      </w:r>
      <w:r>
        <w:rPr>
          <w:rFonts w:hint="cs"/>
          <w:rtl/>
        </w:rPr>
        <w:t>َ</w:t>
      </w:r>
      <w:r>
        <w:rPr>
          <w:rtl/>
        </w:rPr>
        <w:t>م إلى ح</w:t>
      </w:r>
      <w:r>
        <w:rPr>
          <w:rFonts w:hint="cs"/>
          <w:rtl/>
        </w:rPr>
        <w:t>َ</w:t>
      </w:r>
      <w:r>
        <w:rPr>
          <w:rtl/>
        </w:rPr>
        <w:t>ج</w:t>
      </w:r>
      <w:r>
        <w:rPr>
          <w:rFonts w:hint="cs"/>
          <w:rtl/>
        </w:rPr>
        <w:t>ّ</w:t>
      </w:r>
      <w:r>
        <w:rPr>
          <w:rtl/>
        </w:rPr>
        <w:t xml:space="preserve"> وغيره </w:t>
      </w:r>
      <w:r>
        <w:rPr>
          <w:rFonts w:hint="cs"/>
          <w:rtl/>
        </w:rPr>
        <w:t>(</w:t>
      </w:r>
      <w:r>
        <w:rPr>
          <w:rtl/>
        </w:rPr>
        <w:t>2/978</w:t>
      </w:r>
      <w:r>
        <w:rPr>
          <w:rFonts w:hint="cs"/>
          <w:rtl/>
        </w:rPr>
        <w:t>)،</w:t>
      </w:r>
      <w:r>
        <w:rPr>
          <w:rtl/>
        </w:rPr>
        <w:t xml:space="preserve"> رقم </w:t>
      </w:r>
      <w:r>
        <w:rPr>
          <w:rFonts w:hint="cs"/>
          <w:rtl/>
        </w:rPr>
        <w:t>(</w:t>
      </w:r>
      <w:r>
        <w:rPr>
          <w:rtl/>
        </w:rPr>
        <w:t xml:space="preserve"> 1341 </w:t>
      </w:r>
      <w:r>
        <w:rPr>
          <w:rFonts w:hint="cs"/>
          <w:rtl/>
        </w:rPr>
        <w:t>)</w:t>
      </w:r>
      <w:r>
        <w:rPr>
          <w:rtl/>
        </w:rPr>
        <w:t>.</w:t>
      </w:r>
    </w:p>
  </w:footnote>
  <w:footnote w:id="449">
    <w:p w:rsidR="00CE7E40" w:rsidRDefault="00CE7E40" w:rsidP="006661EF">
      <w:pPr>
        <w:pStyle w:val="FootnoteText"/>
      </w:pPr>
      <w:r>
        <w:rPr>
          <w:rStyle w:val="FootnoteReference"/>
        </w:rPr>
        <w:footnoteRef/>
      </w:r>
      <w:r>
        <w:rPr>
          <w:rtl/>
        </w:rPr>
        <w:t xml:space="preserve"> ) </w:t>
      </w:r>
      <w:r w:rsidRPr="006B63D3">
        <w:rPr>
          <w:rtl/>
        </w:rPr>
        <w:t xml:space="preserve">رواه البخاري في الجهاد، </w:t>
      </w:r>
      <w:r>
        <w:rPr>
          <w:rtl/>
        </w:rPr>
        <w:t>باب</w:t>
      </w:r>
      <w:r>
        <w:rPr>
          <w:rFonts w:hint="cs"/>
          <w:rtl/>
        </w:rPr>
        <w:t>:</w:t>
      </w:r>
      <w:r>
        <w:rPr>
          <w:rtl/>
        </w:rPr>
        <w:t xml:space="preserve"> م</w:t>
      </w:r>
      <w:r>
        <w:rPr>
          <w:rFonts w:hint="cs"/>
          <w:rtl/>
        </w:rPr>
        <w:t>َ</w:t>
      </w:r>
      <w:r>
        <w:rPr>
          <w:rtl/>
        </w:rPr>
        <w:t>ن أراد غزوة فورَّى بغير</w:t>
      </w:r>
      <w:r>
        <w:rPr>
          <w:rFonts w:hint="cs"/>
          <w:rtl/>
        </w:rPr>
        <w:t>ِ</w:t>
      </w:r>
      <w:r>
        <w:rPr>
          <w:rtl/>
        </w:rPr>
        <w:t xml:space="preserve">ها </w:t>
      </w:r>
      <w:r>
        <w:rPr>
          <w:rFonts w:hint="cs"/>
          <w:rtl/>
        </w:rPr>
        <w:t>(</w:t>
      </w:r>
      <w:r>
        <w:rPr>
          <w:rtl/>
        </w:rPr>
        <w:t>الفتح ٦/ ١١٣</w:t>
      </w:r>
      <w:r>
        <w:rPr>
          <w:rFonts w:hint="cs"/>
          <w:rtl/>
        </w:rPr>
        <w:t>)</w:t>
      </w:r>
      <w:r>
        <w:rPr>
          <w:rtl/>
        </w:rPr>
        <w:t xml:space="preserve">، رقم </w:t>
      </w:r>
      <w:r>
        <w:rPr>
          <w:rFonts w:hint="cs"/>
          <w:rtl/>
        </w:rPr>
        <w:t>(</w:t>
      </w:r>
      <w:r>
        <w:rPr>
          <w:rtl/>
        </w:rPr>
        <w:t xml:space="preserve"> ٢٩٤٩</w:t>
      </w:r>
      <w:r>
        <w:rPr>
          <w:rFonts w:hint="cs"/>
          <w:rtl/>
        </w:rPr>
        <w:t>)</w:t>
      </w:r>
      <w:r w:rsidRPr="006B63D3">
        <w:rPr>
          <w:rtl/>
        </w:rPr>
        <w:t>.</w:t>
      </w:r>
    </w:p>
  </w:footnote>
  <w:footnote w:id="450">
    <w:p w:rsidR="00CE7E40" w:rsidRDefault="00CE7E40" w:rsidP="006661EF">
      <w:pPr>
        <w:pStyle w:val="FootnoteText"/>
      </w:pPr>
      <w:r>
        <w:rPr>
          <w:rStyle w:val="FootnoteReference"/>
        </w:rPr>
        <w:footnoteRef/>
      </w:r>
      <w:r>
        <w:rPr>
          <w:rtl/>
        </w:rPr>
        <w:t xml:space="preserve"> ) رواه أبو داود، كتاب الجهاد، باب</w:t>
      </w:r>
      <w:r>
        <w:rPr>
          <w:rFonts w:hint="cs"/>
          <w:rtl/>
        </w:rPr>
        <w:t>:</w:t>
      </w:r>
      <w:r>
        <w:rPr>
          <w:rtl/>
        </w:rPr>
        <w:t xml:space="preserve"> الد</w:t>
      </w:r>
      <w:r>
        <w:rPr>
          <w:rFonts w:hint="cs"/>
          <w:rtl/>
        </w:rPr>
        <w:t>ّ</w:t>
      </w:r>
      <w:r>
        <w:rPr>
          <w:rtl/>
        </w:rPr>
        <w:t>عاء عند الو</w:t>
      </w:r>
      <w:r>
        <w:rPr>
          <w:rFonts w:hint="cs"/>
          <w:rtl/>
        </w:rPr>
        <w:t>َ</w:t>
      </w:r>
      <w:r>
        <w:rPr>
          <w:rtl/>
        </w:rPr>
        <w:t xml:space="preserve">داع </w:t>
      </w:r>
      <w:r>
        <w:rPr>
          <w:rFonts w:hint="cs"/>
          <w:rtl/>
        </w:rPr>
        <w:t>(</w:t>
      </w:r>
      <w:r>
        <w:rPr>
          <w:rtl/>
        </w:rPr>
        <w:t>3/76</w:t>
      </w:r>
      <w:r>
        <w:rPr>
          <w:rFonts w:hint="cs"/>
          <w:rtl/>
        </w:rPr>
        <w:t>)</w:t>
      </w:r>
      <w:r>
        <w:rPr>
          <w:rtl/>
        </w:rPr>
        <w:t xml:space="preserve">، رقم </w:t>
      </w:r>
      <w:r>
        <w:rPr>
          <w:rFonts w:hint="cs"/>
          <w:rtl/>
        </w:rPr>
        <w:t>(</w:t>
      </w:r>
      <w:r>
        <w:rPr>
          <w:rtl/>
        </w:rPr>
        <w:t xml:space="preserve"> 26009 </w:t>
      </w:r>
      <w:r>
        <w:rPr>
          <w:rFonts w:hint="cs"/>
          <w:rtl/>
        </w:rPr>
        <w:t>)</w:t>
      </w:r>
      <w:r>
        <w:rPr>
          <w:rtl/>
        </w:rPr>
        <w:t>، والن</w:t>
      </w:r>
      <w:r>
        <w:rPr>
          <w:rFonts w:hint="cs"/>
          <w:rtl/>
        </w:rPr>
        <w:t>َّ</w:t>
      </w:r>
      <w:r>
        <w:rPr>
          <w:rtl/>
        </w:rPr>
        <w:t>سائي في اليوم والل</w:t>
      </w:r>
      <w:r>
        <w:rPr>
          <w:rFonts w:hint="cs"/>
          <w:rtl/>
        </w:rPr>
        <w:t>َّ</w:t>
      </w:r>
      <w:r>
        <w:rPr>
          <w:rtl/>
        </w:rPr>
        <w:t xml:space="preserve">يلة، رقم </w:t>
      </w:r>
      <w:r>
        <w:rPr>
          <w:rFonts w:hint="cs"/>
          <w:rtl/>
        </w:rPr>
        <w:t>(</w:t>
      </w:r>
      <w:r>
        <w:rPr>
          <w:rtl/>
        </w:rPr>
        <w:t xml:space="preserve"> 512 </w:t>
      </w:r>
      <w:r>
        <w:rPr>
          <w:rFonts w:hint="cs"/>
          <w:rtl/>
        </w:rPr>
        <w:t>)</w:t>
      </w:r>
      <w:r>
        <w:rPr>
          <w:rtl/>
        </w:rPr>
        <w:t xml:space="preserve">، </w:t>
      </w:r>
      <w:r>
        <w:rPr>
          <w:rFonts w:hint="cs"/>
          <w:rtl/>
        </w:rPr>
        <w:t>و(</w:t>
      </w:r>
      <w:r>
        <w:rPr>
          <w:rtl/>
        </w:rPr>
        <w:t xml:space="preserve"> 514 </w:t>
      </w:r>
      <w:r>
        <w:rPr>
          <w:rFonts w:hint="cs"/>
          <w:rtl/>
        </w:rPr>
        <w:t>)</w:t>
      </w:r>
      <w:r>
        <w:rPr>
          <w:rtl/>
        </w:rPr>
        <w:t>، وأحمد</w:t>
      </w:r>
      <w:r>
        <w:rPr>
          <w:rFonts w:hint="cs"/>
          <w:rtl/>
        </w:rPr>
        <w:t xml:space="preserve"> (</w:t>
      </w:r>
      <w:r>
        <w:rPr>
          <w:rtl/>
        </w:rPr>
        <w:t xml:space="preserve">٢/٢٥، </w:t>
      </w:r>
      <w:r>
        <w:rPr>
          <w:rFonts w:hint="cs"/>
          <w:rtl/>
        </w:rPr>
        <w:t>و</w:t>
      </w:r>
      <w:r>
        <w:rPr>
          <w:rtl/>
        </w:rPr>
        <w:t xml:space="preserve">٣٨، </w:t>
      </w:r>
      <w:r>
        <w:rPr>
          <w:rFonts w:hint="cs"/>
          <w:rtl/>
        </w:rPr>
        <w:t>و</w:t>
      </w:r>
      <w:r>
        <w:rPr>
          <w:rtl/>
        </w:rPr>
        <w:t>136</w:t>
      </w:r>
      <w:r>
        <w:rPr>
          <w:rFonts w:hint="cs"/>
          <w:rtl/>
        </w:rPr>
        <w:t>)</w:t>
      </w:r>
      <w:r>
        <w:rPr>
          <w:rtl/>
        </w:rPr>
        <w:t>، والحاكم في المستدر</w:t>
      </w:r>
      <w:r>
        <w:rPr>
          <w:rFonts w:hint="cs"/>
          <w:rtl/>
        </w:rPr>
        <w:t>َ</w:t>
      </w:r>
      <w:r>
        <w:rPr>
          <w:rtl/>
        </w:rPr>
        <w:t xml:space="preserve">ك </w:t>
      </w:r>
      <w:r>
        <w:rPr>
          <w:rFonts w:hint="cs"/>
          <w:rtl/>
        </w:rPr>
        <w:t>(</w:t>
      </w:r>
      <w:r>
        <w:rPr>
          <w:rtl/>
        </w:rPr>
        <w:t>2/97</w:t>
      </w:r>
      <w:r>
        <w:rPr>
          <w:rFonts w:hint="cs"/>
          <w:rtl/>
        </w:rPr>
        <w:t>)</w:t>
      </w:r>
      <w:r>
        <w:rPr>
          <w:rtl/>
        </w:rPr>
        <w:t>، والترمذي، كتاب الد</w:t>
      </w:r>
      <w:r>
        <w:rPr>
          <w:rFonts w:hint="cs"/>
          <w:rtl/>
        </w:rPr>
        <w:t>َّ</w:t>
      </w:r>
      <w:r>
        <w:rPr>
          <w:rtl/>
        </w:rPr>
        <w:t>ع</w:t>
      </w:r>
      <w:r>
        <w:rPr>
          <w:rFonts w:hint="cs"/>
          <w:rtl/>
        </w:rPr>
        <w:t>َ</w:t>
      </w:r>
      <w:r>
        <w:rPr>
          <w:rtl/>
        </w:rPr>
        <w:t>وات، باب</w:t>
      </w:r>
      <w:r>
        <w:rPr>
          <w:rFonts w:hint="cs"/>
          <w:rtl/>
        </w:rPr>
        <w:t xml:space="preserve">: </w:t>
      </w:r>
      <w:r>
        <w:rPr>
          <w:rtl/>
        </w:rPr>
        <w:t xml:space="preserve">ما يقول إذا ودَّع إنساناً </w:t>
      </w:r>
      <w:r>
        <w:rPr>
          <w:rFonts w:hint="cs"/>
          <w:rtl/>
        </w:rPr>
        <w:t>(</w:t>
      </w:r>
      <w:r>
        <w:rPr>
          <w:rtl/>
        </w:rPr>
        <w:t>5/499</w:t>
      </w:r>
      <w:r>
        <w:rPr>
          <w:rFonts w:hint="cs"/>
          <w:rtl/>
        </w:rPr>
        <w:t>)،</w:t>
      </w:r>
      <w:r>
        <w:rPr>
          <w:rtl/>
        </w:rPr>
        <w:t xml:space="preserve"> رقم </w:t>
      </w:r>
      <w:r>
        <w:rPr>
          <w:rFonts w:hint="cs"/>
          <w:rtl/>
        </w:rPr>
        <w:t>(</w:t>
      </w:r>
      <w:r>
        <w:rPr>
          <w:rtl/>
        </w:rPr>
        <w:t xml:space="preserve"> 3443 </w:t>
      </w:r>
      <w:r>
        <w:rPr>
          <w:rFonts w:hint="cs"/>
          <w:rtl/>
        </w:rPr>
        <w:t>)</w:t>
      </w:r>
      <w:r>
        <w:rPr>
          <w:rtl/>
        </w:rPr>
        <w:t>،</w:t>
      </w:r>
      <w:r>
        <w:rPr>
          <w:rFonts w:hint="cs"/>
          <w:rtl/>
        </w:rPr>
        <w:t xml:space="preserve"> </w:t>
      </w:r>
      <w:r>
        <w:rPr>
          <w:rtl/>
        </w:rPr>
        <w:t>وقال:</w:t>
      </w:r>
      <w:r>
        <w:rPr>
          <w:rFonts w:hint="cs"/>
          <w:rtl/>
        </w:rPr>
        <w:t>"</w:t>
      </w:r>
      <w:r>
        <w:rPr>
          <w:rtl/>
        </w:rPr>
        <w:t xml:space="preserve"> ح</w:t>
      </w:r>
      <w:r>
        <w:rPr>
          <w:rFonts w:hint="cs"/>
          <w:rtl/>
        </w:rPr>
        <w:t>َ</w:t>
      </w:r>
      <w:r>
        <w:rPr>
          <w:rtl/>
        </w:rPr>
        <w:t>س</w:t>
      </w:r>
      <w:r>
        <w:rPr>
          <w:rFonts w:hint="cs"/>
          <w:rtl/>
        </w:rPr>
        <w:t>َ</w:t>
      </w:r>
      <w:r>
        <w:rPr>
          <w:rtl/>
        </w:rPr>
        <w:t>ن ص</w:t>
      </w:r>
      <w:r>
        <w:rPr>
          <w:rFonts w:hint="cs"/>
          <w:rtl/>
        </w:rPr>
        <w:t>َ</w:t>
      </w:r>
      <w:r>
        <w:rPr>
          <w:rtl/>
        </w:rPr>
        <w:t>ح</w:t>
      </w:r>
      <w:r>
        <w:rPr>
          <w:rFonts w:hint="cs"/>
          <w:rtl/>
        </w:rPr>
        <w:t>ِ</w:t>
      </w:r>
      <w:r>
        <w:rPr>
          <w:rtl/>
        </w:rPr>
        <w:t>يح</w:t>
      </w:r>
      <w:r>
        <w:rPr>
          <w:rFonts w:hint="cs"/>
          <w:rtl/>
        </w:rPr>
        <w:t xml:space="preserve"> "</w:t>
      </w:r>
      <w:r>
        <w:rPr>
          <w:rtl/>
        </w:rPr>
        <w:t>.</w:t>
      </w:r>
    </w:p>
  </w:footnote>
  <w:footnote w:id="451">
    <w:p w:rsidR="00CE7E40" w:rsidRDefault="00CE7E40" w:rsidP="006661EF">
      <w:pPr>
        <w:pStyle w:val="FootnoteText"/>
      </w:pPr>
      <w:r>
        <w:rPr>
          <w:rStyle w:val="FootnoteReference"/>
        </w:rPr>
        <w:footnoteRef/>
      </w:r>
      <w:r>
        <w:rPr>
          <w:rtl/>
        </w:rPr>
        <w:t xml:space="preserve"> ) </w:t>
      </w:r>
      <w:r w:rsidRPr="006B63D3">
        <w:rPr>
          <w:rtl/>
        </w:rPr>
        <w:t xml:space="preserve">رواه أحمد </w:t>
      </w:r>
      <w:r>
        <w:rPr>
          <w:rFonts w:hint="cs"/>
          <w:rtl/>
        </w:rPr>
        <w:t>(</w:t>
      </w:r>
      <w:r>
        <w:rPr>
          <w:rtl/>
        </w:rPr>
        <w:t>2/</w:t>
      </w:r>
      <w:r w:rsidRPr="006B63D3">
        <w:rPr>
          <w:rtl/>
        </w:rPr>
        <w:t>4</w:t>
      </w:r>
      <w:r>
        <w:rPr>
          <w:rtl/>
        </w:rPr>
        <w:t>03</w:t>
      </w:r>
      <w:r>
        <w:rPr>
          <w:rFonts w:hint="cs"/>
          <w:rtl/>
        </w:rPr>
        <w:t>)</w:t>
      </w:r>
      <w:r>
        <w:rPr>
          <w:rtl/>
        </w:rPr>
        <w:t>، والن</w:t>
      </w:r>
      <w:r>
        <w:rPr>
          <w:rFonts w:hint="cs"/>
          <w:rtl/>
        </w:rPr>
        <w:t>َّ</w:t>
      </w:r>
      <w:r>
        <w:rPr>
          <w:rtl/>
        </w:rPr>
        <w:t>سائي في اليوم والل</w:t>
      </w:r>
      <w:r>
        <w:rPr>
          <w:rFonts w:hint="cs"/>
          <w:rtl/>
        </w:rPr>
        <w:t>َّ</w:t>
      </w:r>
      <w:r>
        <w:rPr>
          <w:rtl/>
        </w:rPr>
        <w:t xml:space="preserve">يلة </w:t>
      </w:r>
      <w:r>
        <w:rPr>
          <w:rFonts w:hint="cs"/>
          <w:rtl/>
        </w:rPr>
        <w:t>(</w:t>
      </w:r>
      <w:r>
        <w:rPr>
          <w:rtl/>
        </w:rPr>
        <w:t xml:space="preserve"> 508 </w:t>
      </w:r>
      <w:r>
        <w:rPr>
          <w:rFonts w:hint="cs"/>
          <w:rtl/>
        </w:rPr>
        <w:t>)</w:t>
      </w:r>
      <w:r>
        <w:rPr>
          <w:rtl/>
        </w:rPr>
        <w:t>، وابن الس</w:t>
      </w:r>
      <w:r>
        <w:rPr>
          <w:rFonts w:hint="cs"/>
          <w:rtl/>
        </w:rPr>
        <w:t>ُّ</w:t>
      </w:r>
      <w:r>
        <w:rPr>
          <w:rtl/>
        </w:rPr>
        <w:t>ن</w:t>
      </w:r>
      <w:r>
        <w:rPr>
          <w:rFonts w:hint="cs"/>
          <w:rtl/>
        </w:rPr>
        <w:t>ِّ</w:t>
      </w:r>
      <w:r>
        <w:rPr>
          <w:rtl/>
        </w:rPr>
        <w:t>ي في اليوم والل</w:t>
      </w:r>
      <w:r>
        <w:rPr>
          <w:rFonts w:hint="cs"/>
          <w:rtl/>
        </w:rPr>
        <w:t>َّ</w:t>
      </w:r>
      <w:r>
        <w:rPr>
          <w:rtl/>
        </w:rPr>
        <w:t xml:space="preserve">يلة </w:t>
      </w:r>
      <w:r>
        <w:rPr>
          <w:rFonts w:hint="cs"/>
          <w:rtl/>
        </w:rPr>
        <w:t>(</w:t>
      </w:r>
      <w:r>
        <w:rPr>
          <w:rtl/>
        </w:rPr>
        <w:t xml:space="preserve"> 507 </w:t>
      </w:r>
      <w:r>
        <w:rPr>
          <w:rFonts w:hint="cs"/>
          <w:rtl/>
        </w:rPr>
        <w:t>)</w:t>
      </w:r>
      <w:r w:rsidRPr="006B63D3">
        <w:rPr>
          <w:rtl/>
        </w:rPr>
        <w:t>.</w:t>
      </w:r>
    </w:p>
  </w:footnote>
  <w:footnote w:id="452">
    <w:p w:rsidR="00CE7E40" w:rsidRDefault="00CE7E40" w:rsidP="006661EF">
      <w:pPr>
        <w:pStyle w:val="FootnoteText"/>
      </w:pPr>
      <w:r>
        <w:rPr>
          <w:rStyle w:val="FootnoteReference"/>
        </w:rPr>
        <w:footnoteRef/>
      </w:r>
      <w:r>
        <w:rPr>
          <w:rtl/>
        </w:rPr>
        <w:t xml:space="preserve"> ) </w:t>
      </w:r>
      <w:r w:rsidRPr="00C23144">
        <w:rPr>
          <w:rtl/>
        </w:rPr>
        <w:t>رواه مسلم، كتاب الحج، باب</w:t>
      </w:r>
      <w:r>
        <w:rPr>
          <w:rFonts w:hint="cs"/>
          <w:rtl/>
        </w:rPr>
        <w:t>:</w:t>
      </w:r>
      <w:r w:rsidRPr="00C23144">
        <w:rPr>
          <w:rtl/>
        </w:rPr>
        <w:t xml:space="preserve"> ما يقول إذا ركب إ</w:t>
      </w:r>
      <w:r>
        <w:rPr>
          <w:rtl/>
        </w:rPr>
        <w:t>لى س</w:t>
      </w:r>
      <w:r>
        <w:rPr>
          <w:rFonts w:hint="cs"/>
          <w:rtl/>
        </w:rPr>
        <w:t>َ</w:t>
      </w:r>
      <w:r>
        <w:rPr>
          <w:rtl/>
        </w:rPr>
        <w:t>ف</w:t>
      </w:r>
      <w:r>
        <w:rPr>
          <w:rFonts w:hint="cs"/>
          <w:rtl/>
        </w:rPr>
        <w:t>َ</w:t>
      </w:r>
      <w:r>
        <w:rPr>
          <w:rtl/>
        </w:rPr>
        <w:t>ر الحج</w:t>
      </w:r>
      <w:r>
        <w:rPr>
          <w:rFonts w:hint="cs"/>
          <w:rtl/>
        </w:rPr>
        <w:t>ّ</w:t>
      </w:r>
      <w:r>
        <w:rPr>
          <w:rtl/>
        </w:rPr>
        <w:t xml:space="preserve"> وغيره </w:t>
      </w:r>
      <w:r>
        <w:rPr>
          <w:rFonts w:hint="cs"/>
          <w:rtl/>
        </w:rPr>
        <w:t>(</w:t>
      </w:r>
      <w:r>
        <w:rPr>
          <w:rtl/>
        </w:rPr>
        <w:t>2/978</w:t>
      </w:r>
      <w:r>
        <w:rPr>
          <w:rFonts w:hint="cs"/>
          <w:rtl/>
        </w:rPr>
        <w:t>)</w:t>
      </w:r>
      <w:r>
        <w:rPr>
          <w:rtl/>
        </w:rPr>
        <w:t xml:space="preserve">، رقم </w:t>
      </w:r>
      <w:r>
        <w:rPr>
          <w:rFonts w:hint="cs"/>
          <w:rtl/>
        </w:rPr>
        <w:t>(</w:t>
      </w:r>
      <w:r w:rsidRPr="00C23144">
        <w:rPr>
          <w:rtl/>
        </w:rPr>
        <w:t xml:space="preserve"> 134</w:t>
      </w:r>
      <w:r>
        <w:rPr>
          <w:rtl/>
        </w:rPr>
        <w:t xml:space="preserve">2 </w:t>
      </w:r>
      <w:r>
        <w:rPr>
          <w:rFonts w:hint="cs"/>
          <w:rtl/>
        </w:rPr>
        <w:t>)</w:t>
      </w:r>
      <w:r>
        <w:rPr>
          <w:rtl/>
        </w:rPr>
        <w:t>، والو</w:t>
      </w:r>
      <w:r>
        <w:rPr>
          <w:rFonts w:hint="cs"/>
          <w:rtl/>
        </w:rPr>
        <w:t>َ</w:t>
      </w:r>
      <w:r>
        <w:rPr>
          <w:rtl/>
        </w:rPr>
        <w:t>ع</w:t>
      </w:r>
      <w:r>
        <w:rPr>
          <w:rFonts w:hint="cs"/>
          <w:rtl/>
        </w:rPr>
        <w:t>ْ</w:t>
      </w:r>
      <w:r>
        <w:rPr>
          <w:rtl/>
        </w:rPr>
        <w:t>ثاء: الش</w:t>
      </w:r>
      <w:r>
        <w:rPr>
          <w:rFonts w:hint="cs"/>
          <w:rtl/>
        </w:rPr>
        <w:t>ِّ</w:t>
      </w:r>
      <w:r>
        <w:rPr>
          <w:rtl/>
        </w:rPr>
        <w:t>د</w:t>
      </w:r>
      <w:r>
        <w:rPr>
          <w:rFonts w:hint="cs"/>
          <w:rtl/>
        </w:rPr>
        <w:t>َّ</w:t>
      </w:r>
      <w:r>
        <w:rPr>
          <w:rtl/>
        </w:rPr>
        <w:t>ة، والمنق</w:t>
      </w:r>
      <w:r>
        <w:rPr>
          <w:rFonts w:hint="cs"/>
          <w:rtl/>
        </w:rPr>
        <w:t>َ</w:t>
      </w:r>
      <w:r>
        <w:rPr>
          <w:rtl/>
        </w:rPr>
        <w:t>ل</w:t>
      </w:r>
      <w:r>
        <w:rPr>
          <w:rFonts w:hint="cs"/>
          <w:rtl/>
        </w:rPr>
        <w:t>َ</w:t>
      </w:r>
      <w:r>
        <w:rPr>
          <w:rtl/>
        </w:rPr>
        <w:t>ب</w:t>
      </w:r>
      <w:r w:rsidRPr="00C23144">
        <w:rPr>
          <w:rtl/>
        </w:rPr>
        <w:t>: المرج</w:t>
      </w:r>
      <w:r>
        <w:rPr>
          <w:rFonts w:hint="cs"/>
          <w:rtl/>
        </w:rPr>
        <w:t>ِ</w:t>
      </w:r>
      <w:r w:rsidRPr="00C23144">
        <w:rPr>
          <w:rtl/>
        </w:rPr>
        <w:t>ع.</w:t>
      </w:r>
    </w:p>
  </w:footnote>
  <w:footnote w:id="453">
    <w:p w:rsidR="00CE7E40" w:rsidRDefault="00CE7E40" w:rsidP="006661EF">
      <w:pPr>
        <w:pStyle w:val="FootnoteText"/>
      </w:pPr>
      <w:r>
        <w:rPr>
          <w:rStyle w:val="FootnoteReference"/>
        </w:rPr>
        <w:footnoteRef/>
      </w:r>
      <w:r>
        <w:rPr>
          <w:rtl/>
        </w:rPr>
        <w:t xml:space="preserve"> ) رواه أبو داود: كتاب الجهاد، باب</w:t>
      </w:r>
      <w:r>
        <w:rPr>
          <w:rFonts w:hint="cs"/>
          <w:rtl/>
        </w:rPr>
        <w:t>:</w:t>
      </w:r>
      <w:r>
        <w:rPr>
          <w:rtl/>
        </w:rPr>
        <w:t xml:space="preserve"> في القوم ي</w:t>
      </w:r>
      <w:r>
        <w:rPr>
          <w:rFonts w:hint="cs"/>
          <w:rtl/>
        </w:rPr>
        <w:t>ُ</w:t>
      </w:r>
      <w:r>
        <w:rPr>
          <w:rtl/>
        </w:rPr>
        <w:t>سافرون ي</w:t>
      </w:r>
      <w:r>
        <w:rPr>
          <w:rFonts w:hint="cs"/>
          <w:rtl/>
        </w:rPr>
        <w:t>ُ</w:t>
      </w:r>
      <w:r>
        <w:rPr>
          <w:rtl/>
        </w:rPr>
        <w:t>ؤمِّروا أحد</w:t>
      </w:r>
      <w:r>
        <w:rPr>
          <w:rFonts w:hint="cs"/>
          <w:rtl/>
        </w:rPr>
        <w:t>َ</w:t>
      </w:r>
      <w:r>
        <w:rPr>
          <w:rtl/>
        </w:rPr>
        <w:t xml:space="preserve">هم </w:t>
      </w:r>
      <w:r>
        <w:rPr>
          <w:rFonts w:hint="cs"/>
          <w:rtl/>
        </w:rPr>
        <w:t>(</w:t>
      </w:r>
      <w:r>
        <w:rPr>
          <w:rtl/>
        </w:rPr>
        <w:t>3/81</w:t>
      </w:r>
      <w:r>
        <w:rPr>
          <w:rFonts w:hint="cs"/>
          <w:rtl/>
        </w:rPr>
        <w:t>)</w:t>
      </w:r>
      <w:r>
        <w:rPr>
          <w:rtl/>
        </w:rPr>
        <w:t xml:space="preserve"> رقم </w:t>
      </w:r>
      <w:r>
        <w:rPr>
          <w:rFonts w:hint="cs"/>
          <w:rtl/>
        </w:rPr>
        <w:t>(</w:t>
      </w:r>
      <w:r>
        <w:rPr>
          <w:rtl/>
        </w:rPr>
        <w:t xml:space="preserve"> 2608 </w:t>
      </w:r>
      <w:r>
        <w:rPr>
          <w:rFonts w:hint="cs"/>
          <w:rtl/>
        </w:rPr>
        <w:t>)</w:t>
      </w:r>
      <w:r>
        <w:rPr>
          <w:rtl/>
        </w:rPr>
        <w:t>، وحسَّنه الن</w:t>
      </w:r>
      <w:r>
        <w:rPr>
          <w:rFonts w:hint="cs"/>
          <w:rtl/>
        </w:rPr>
        <w:t>َّ</w:t>
      </w:r>
      <w:r>
        <w:rPr>
          <w:rtl/>
        </w:rPr>
        <w:t>وو</w:t>
      </w:r>
      <w:r>
        <w:rPr>
          <w:rFonts w:hint="cs"/>
          <w:rtl/>
        </w:rPr>
        <w:t>ِ</w:t>
      </w:r>
      <w:r>
        <w:rPr>
          <w:rtl/>
        </w:rPr>
        <w:t>ي في رياض الص</w:t>
      </w:r>
      <w:r>
        <w:rPr>
          <w:rFonts w:hint="cs"/>
          <w:rtl/>
        </w:rPr>
        <w:t>ّ</w:t>
      </w:r>
      <w:r>
        <w:rPr>
          <w:rtl/>
        </w:rPr>
        <w:t>الحين،</w:t>
      </w:r>
      <w:r>
        <w:rPr>
          <w:rFonts w:hint="cs"/>
          <w:rtl/>
        </w:rPr>
        <w:t xml:space="preserve"> </w:t>
      </w:r>
      <w:r>
        <w:rPr>
          <w:rtl/>
        </w:rPr>
        <w:t>كتاب آداب الس</w:t>
      </w:r>
      <w:r>
        <w:rPr>
          <w:rFonts w:hint="cs"/>
          <w:rtl/>
        </w:rPr>
        <w:t>َّ</w:t>
      </w:r>
      <w:r>
        <w:rPr>
          <w:rtl/>
        </w:rPr>
        <w:t>ف</w:t>
      </w:r>
      <w:r>
        <w:rPr>
          <w:rFonts w:hint="cs"/>
          <w:rtl/>
        </w:rPr>
        <w:t>َ</w:t>
      </w:r>
      <w:r>
        <w:rPr>
          <w:rtl/>
        </w:rPr>
        <w:t>ر.</w:t>
      </w:r>
    </w:p>
  </w:footnote>
  <w:footnote w:id="454">
    <w:p w:rsidR="00CE7E40" w:rsidRDefault="00CE7E40" w:rsidP="006661EF">
      <w:pPr>
        <w:pStyle w:val="FootnoteText"/>
      </w:pPr>
      <w:r>
        <w:rPr>
          <w:rStyle w:val="FootnoteReference"/>
        </w:rPr>
        <w:footnoteRef/>
      </w:r>
      <w:r>
        <w:rPr>
          <w:rtl/>
        </w:rPr>
        <w:t xml:space="preserve"> ) </w:t>
      </w:r>
      <w:r w:rsidRPr="00D9087B">
        <w:rPr>
          <w:rtl/>
        </w:rPr>
        <w:t>رواه البخاري في الجهاد، باب</w:t>
      </w:r>
      <w:r>
        <w:rPr>
          <w:rFonts w:hint="cs"/>
          <w:rtl/>
        </w:rPr>
        <w:t>:</w:t>
      </w:r>
      <w:r w:rsidRPr="00D9087B">
        <w:rPr>
          <w:rtl/>
        </w:rPr>
        <w:t xml:space="preserve"> الت</w:t>
      </w:r>
      <w:r>
        <w:rPr>
          <w:rFonts w:hint="cs"/>
          <w:rtl/>
        </w:rPr>
        <w:t>َّ</w:t>
      </w:r>
      <w:r>
        <w:rPr>
          <w:rtl/>
        </w:rPr>
        <w:t>سب</w:t>
      </w:r>
      <w:r>
        <w:rPr>
          <w:rFonts w:hint="cs"/>
          <w:rtl/>
        </w:rPr>
        <w:t>ِ</w:t>
      </w:r>
      <w:r>
        <w:rPr>
          <w:rtl/>
        </w:rPr>
        <w:t>يح إذا ه</w:t>
      </w:r>
      <w:r>
        <w:rPr>
          <w:rFonts w:hint="cs"/>
          <w:rtl/>
        </w:rPr>
        <w:t>َ</w:t>
      </w:r>
      <w:r>
        <w:rPr>
          <w:rtl/>
        </w:rPr>
        <w:t>ب</w:t>
      </w:r>
      <w:r>
        <w:rPr>
          <w:rFonts w:hint="cs"/>
          <w:rtl/>
        </w:rPr>
        <w:t>َ</w:t>
      </w:r>
      <w:r>
        <w:rPr>
          <w:rtl/>
        </w:rPr>
        <w:t>ط واد</w:t>
      </w:r>
      <w:r>
        <w:rPr>
          <w:rFonts w:hint="cs"/>
          <w:rtl/>
        </w:rPr>
        <w:t>ِ</w:t>
      </w:r>
      <w:r>
        <w:rPr>
          <w:rtl/>
        </w:rPr>
        <w:t>يا</w:t>
      </w:r>
      <w:r>
        <w:rPr>
          <w:rFonts w:hint="cs"/>
          <w:rtl/>
        </w:rPr>
        <w:t>ً</w:t>
      </w:r>
      <w:r>
        <w:rPr>
          <w:rtl/>
        </w:rPr>
        <w:t xml:space="preserve"> </w:t>
      </w:r>
      <w:r>
        <w:rPr>
          <w:rFonts w:hint="cs"/>
          <w:rtl/>
        </w:rPr>
        <w:t>(</w:t>
      </w:r>
      <w:r>
        <w:rPr>
          <w:rtl/>
        </w:rPr>
        <w:t>6/135</w:t>
      </w:r>
      <w:r>
        <w:rPr>
          <w:rFonts w:hint="cs"/>
          <w:rtl/>
        </w:rPr>
        <w:t>)،</w:t>
      </w:r>
      <w:r>
        <w:rPr>
          <w:rtl/>
        </w:rPr>
        <w:t xml:space="preserve"> رقم </w:t>
      </w:r>
      <w:r>
        <w:rPr>
          <w:rFonts w:hint="cs"/>
          <w:rtl/>
        </w:rPr>
        <w:t>(</w:t>
      </w:r>
      <w:r>
        <w:rPr>
          <w:rtl/>
        </w:rPr>
        <w:t xml:space="preserve"> 2993 </w:t>
      </w:r>
      <w:r>
        <w:rPr>
          <w:rFonts w:hint="cs"/>
          <w:rtl/>
        </w:rPr>
        <w:t>)</w:t>
      </w:r>
      <w:r w:rsidRPr="00D9087B">
        <w:rPr>
          <w:rtl/>
        </w:rPr>
        <w:t>.</w:t>
      </w:r>
    </w:p>
  </w:footnote>
  <w:footnote w:id="455">
    <w:p w:rsidR="00CE7E40" w:rsidRDefault="00CE7E40" w:rsidP="006661EF">
      <w:pPr>
        <w:pStyle w:val="FootnoteText"/>
      </w:pPr>
      <w:r>
        <w:rPr>
          <w:rStyle w:val="FootnoteReference"/>
        </w:rPr>
        <w:footnoteRef/>
      </w:r>
      <w:r>
        <w:rPr>
          <w:rtl/>
        </w:rPr>
        <w:t xml:space="preserve"> ) </w:t>
      </w:r>
      <w:r w:rsidRPr="00D9087B">
        <w:rPr>
          <w:rtl/>
        </w:rPr>
        <w:t>رواه مسلم، كتاب الذ</w:t>
      </w:r>
      <w:r>
        <w:rPr>
          <w:rFonts w:hint="cs"/>
          <w:rtl/>
        </w:rPr>
        <w:t>ِّ</w:t>
      </w:r>
      <w:r w:rsidRPr="00D9087B">
        <w:rPr>
          <w:rtl/>
        </w:rPr>
        <w:t>كر والد</w:t>
      </w:r>
      <w:r>
        <w:rPr>
          <w:rFonts w:hint="cs"/>
          <w:rtl/>
        </w:rPr>
        <w:t>ّ</w:t>
      </w:r>
      <w:r w:rsidRPr="00D9087B">
        <w:rPr>
          <w:rtl/>
        </w:rPr>
        <w:t>عاء، باب</w:t>
      </w:r>
      <w:r>
        <w:rPr>
          <w:rFonts w:hint="cs"/>
          <w:rtl/>
        </w:rPr>
        <w:t>:</w:t>
      </w:r>
      <w:r w:rsidRPr="00D9087B">
        <w:rPr>
          <w:rtl/>
        </w:rPr>
        <w:t xml:space="preserve"> الت</w:t>
      </w:r>
      <w:r>
        <w:rPr>
          <w:rFonts w:hint="cs"/>
          <w:rtl/>
        </w:rPr>
        <w:t>َّ</w:t>
      </w:r>
      <w:r w:rsidRPr="00D9087B">
        <w:rPr>
          <w:rtl/>
        </w:rPr>
        <w:t>عوّ</w:t>
      </w:r>
      <w:r>
        <w:rPr>
          <w:rtl/>
        </w:rPr>
        <w:t>ُذ م</w:t>
      </w:r>
      <w:r>
        <w:rPr>
          <w:rFonts w:hint="cs"/>
          <w:rtl/>
        </w:rPr>
        <w:t>ِ</w:t>
      </w:r>
      <w:r>
        <w:rPr>
          <w:rtl/>
        </w:rPr>
        <w:t>ن سوء الق</w:t>
      </w:r>
      <w:r>
        <w:rPr>
          <w:rFonts w:hint="cs"/>
          <w:rtl/>
        </w:rPr>
        <w:t>َ</w:t>
      </w:r>
      <w:r>
        <w:rPr>
          <w:rtl/>
        </w:rPr>
        <w:t xml:space="preserve">ضاء </w:t>
      </w:r>
      <w:r>
        <w:rPr>
          <w:rFonts w:hint="cs"/>
          <w:rtl/>
        </w:rPr>
        <w:t>(</w:t>
      </w:r>
      <w:r>
        <w:rPr>
          <w:rtl/>
        </w:rPr>
        <w:t>4/2080</w:t>
      </w:r>
      <w:r>
        <w:rPr>
          <w:rFonts w:hint="cs"/>
          <w:rtl/>
        </w:rPr>
        <w:t>)،</w:t>
      </w:r>
      <w:r>
        <w:rPr>
          <w:rtl/>
        </w:rPr>
        <w:t xml:space="preserve"> ، رقم </w:t>
      </w:r>
      <w:r>
        <w:rPr>
          <w:rFonts w:hint="cs"/>
          <w:rtl/>
        </w:rPr>
        <w:t>(</w:t>
      </w:r>
      <w:r>
        <w:rPr>
          <w:rtl/>
        </w:rPr>
        <w:t xml:space="preserve"> 2708 </w:t>
      </w:r>
      <w:r>
        <w:rPr>
          <w:rFonts w:hint="cs"/>
          <w:rtl/>
        </w:rPr>
        <w:t>)</w:t>
      </w:r>
      <w:r w:rsidRPr="00D9087B">
        <w:rPr>
          <w:rtl/>
        </w:rPr>
        <w:t>.</w:t>
      </w:r>
    </w:p>
  </w:footnote>
  <w:footnote w:id="456">
    <w:p w:rsidR="00CE7E40" w:rsidRDefault="00CE7E40" w:rsidP="006661EF">
      <w:pPr>
        <w:pStyle w:val="FootnoteText"/>
      </w:pPr>
      <w:r>
        <w:rPr>
          <w:rStyle w:val="FootnoteReference"/>
        </w:rPr>
        <w:footnoteRef/>
      </w:r>
      <w:r>
        <w:rPr>
          <w:rtl/>
        </w:rPr>
        <w:t xml:space="preserve"> ) رواه البخاري، كتاب العمرة، باب</w:t>
      </w:r>
      <w:r>
        <w:rPr>
          <w:rFonts w:hint="cs"/>
          <w:rtl/>
        </w:rPr>
        <w:t>:</w:t>
      </w:r>
      <w:r>
        <w:rPr>
          <w:rtl/>
        </w:rPr>
        <w:t xml:space="preserve"> الس</w:t>
      </w:r>
      <w:r>
        <w:rPr>
          <w:rFonts w:hint="cs"/>
          <w:rtl/>
        </w:rPr>
        <w:t>َّ</w:t>
      </w:r>
      <w:r>
        <w:rPr>
          <w:rtl/>
        </w:rPr>
        <w:t>ف</w:t>
      </w:r>
      <w:r>
        <w:rPr>
          <w:rFonts w:hint="cs"/>
          <w:rtl/>
        </w:rPr>
        <w:t>َ</w:t>
      </w:r>
      <w:r>
        <w:rPr>
          <w:rtl/>
        </w:rPr>
        <w:t>ر ق</w:t>
      </w:r>
      <w:r>
        <w:rPr>
          <w:rFonts w:hint="cs"/>
          <w:rtl/>
        </w:rPr>
        <w:t>ِ</w:t>
      </w:r>
      <w:r>
        <w:rPr>
          <w:rtl/>
        </w:rPr>
        <w:t xml:space="preserve">طعة من العذاب </w:t>
      </w:r>
      <w:r>
        <w:rPr>
          <w:rFonts w:hint="cs"/>
          <w:rtl/>
        </w:rPr>
        <w:t>(</w:t>
      </w:r>
      <w:r>
        <w:rPr>
          <w:rtl/>
        </w:rPr>
        <w:t xml:space="preserve">الفتح 3/ 622 </w:t>
      </w:r>
      <w:r>
        <w:rPr>
          <w:rFonts w:hint="cs"/>
          <w:rtl/>
        </w:rPr>
        <w:t>)</w:t>
      </w:r>
      <w:r>
        <w:rPr>
          <w:rtl/>
        </w:rPr>
        <w:t xml:space="preserve">، رقم </w:t>
      </w:r>
      <w:r>
        <w:rPr>
          <w:rFonts w:hint="cs"/>
          <w:rtl/>
        </w:rPr>
        <w:t>(</w:t>
      </w:r>
      <w:r>
        <w:rPr>
          <w:rtl/>
        </w:rPr>
        <w:t xml:space="preserve"> 1804 </w:t>
      </w:r>
      <w:r>
        <w:rPr>
          <w:rFonts w:hint="cs"/>
          <w:rtl/>
        </w:rPr>
        <w:t>)</w:t>
      </w:r>
      <w:r>
        <w:rPr>
          <w:rtl/>
        </w:rPr>
        <w:t>، ومسلم، كتاب الإمارة، باب</w:t>
      </w:r>
      <w:r>
        <w:rPr>
          <w:rFonts w:hint="cs"/>
          <w:rtl/>
        </w:rPr>
        <w:t>:</w:t>
      </w:r>
      <w:r>
        <w:rPr>
          <w:rtl/>
        </w:rPr>
        <w:t xml:space="preserve"> الس</w:t>
      </w:r>
      <w:r>
        <w:rPr>
          <w:rFonts w:hint="cs"/>
          <w:rtl/>
        </w:rPr>
        <w:t>َّ</w:t>
      </w:r>
      <w:r>
        <w:rPr>
          <w:rtl/>
        </w:rPr>
        <w:t>ف</w:t>
      </w:r>
      <w:r>
        <w:rPr>
          <w:rFonts w:hint="cs"/>
          <w:rtl/>
        </w:rPr>
        <w:t>َ</w:t>
      </w:r>
      <w:r>
        <w:rPr>
          <w:rtl/>
        </w:rPr>
        <w:t>ر</w:t>
      </w:r>
      <w:r>
        <w:rPr>
          <w:rFonts w:hint="cs"/>
          <w:rtl/>
        </w:rPr>
        <w:t xml:space="preserve"> </w:t>
      </w:r>
      <w:r>
        <w:rPr>
          <w:rtl/>
        </w:rPr>
        <w:t>ق</w:t>
      </w:r>
      <w:r>
        <w:rPr>
          <w:rFonts w:hint="cs"/>
          <w:rtl/>
        </w:rPr>
        <w:t>ِ</w:t>
      </w:r>
      <w:r>
        <w:rPr>
          <w:rtl/>
        </w:rPr>
        <w:t>ط</w:t>
      </w:r>
      <w:r>
        <w:rPr>
          <w:rFonts w:hint="cs"/>
          <w:rtl/>
        </w:rPr>
        <w:t>ْ</w:t>
      </w:r>
      <w:r>
        <w:rPr>
          <w:rtl/>
        </w:rPr>
        <w:t>عة م</w:t>
      </w:r>
      <w:r>
        <w:rPr>
          <w:rFonts w:hint="cs"/>
          <w:rtl/>
        </w:rPr>
        <w:t>ِ</w:t>
      </w:r>
      <w:r>
        <w:rPr>
          <w:rtl/>
        </w:rPr>
        <w:t xml:space="preserve">ن العذاب </w:t>
      </w:r>
      <w:r>
        <w:rPr>
          <w:rFonts w:hint="cs"/>
          <w:rtl/>
        </w:rPr>
        <w:t>(</w:t>
      </w:r>
      <w:r>
        <w:rPr>
          <w:rtl/>
        </w:rPr>
        <w:t>3/ 1526</w:t>
      </w:r>
      <w:r>
        <w:rPr>
          <w:rFonts w:hint="cs"/>
          <w:rtl/>
        </w:rPr>
        <w:t>)،</w:t>
      </w:r>
      <w:r>
        <w:rPr>
          <w:rtl/>
        </w:rPr>
        <w:t xml:space="preserve"> رقم </w:t>
      </w:r>
      <w:r>
        <w:rPr>
          <w:rFonts w:hint="cs"/>
          <w:rtl/>
        </w:rPr>
        <w:t>(</w:t>
      </w:r>
      <w:r>
        <w:rPr>
          <w:rtl/>
        </w:rPr>
        <w:t xml:space="preserve"> 1927 </w:t>
      </w:r>
      <w:r>
        <w:rPr>
          <w:rFonts w:hint="cs"/>
          <w:rtl/>
        </w:rPr>
        <w:t>)</w:t>
      </w:r>
      <w:r>
        <w:rPr>
          <w:rtl/>
        </w:rPr>
        <w:t>.</w:t>
      </w:r>
    </w:p>
  </w:footnote>
  <w:footnote w:id="457">
    <w:p w:rsidR="00CE7E40" w:rsidRDefault="00CE7E40" w:rsidP="006661EF">
      <w:pPr>
        <w:pStyle w:val="FootnoteText"/>
      </w:pPr>
      <w:r>
        <w:rPr>
          <w:rStyle w:val="FootnoteReference"/>
        </w:rPr>
        <w:footnoteRef/>
      </w:r>
      <w:r>
        <w:rPr>
          <w:rtl/>
        </w:rPr>
        <w:t xml:space="preserve"> ) </w:t>
      </w:r>
      <w:r w:rsidRPr="00D9087B">
        <w:rPr>
          <w:rtl/>
        </w:rPr>
        <w:t>جزء من حديث ابن ع</w:t>
      </w:r>
      <w:r>
        <w:rPr>
          <w:rtl/>
        </w:rPr>
        <w:t>مر المتقد</w:t>
      </w:r>
      <w:r>
        <w:rPr>
          <w:rFonts w:hint="cs"/>
          <w:rtl/>
        </w:rPr>
        <w:t>ِّ</w:t>
      </w:r>
      <w:r>
        <w:rPr>
          <w:rtl/>
        </w:rPr>
        <w:t>م في دعاء الس</w:t>
      </w:r>
      <w:r>
        <w:rPr>
          <w:rFonts w:hint="cs"/>
          <w:rtl/>
        </w:rPr>
        <w:t>َّ</w:t>
      </w:r>
      <w:r>
        <w:rPr>
          <w:rtl/>
        </w:rPr>
        <w:t>ف</w:t>
      </w:r>
      <w:r>
        <w:rPr>
          <w:rFonts w:hint="cs"/>
          <w:rtl/>
        </w:rPr>
        <w:t>َ</w:t>
      </w:r>
      <w:r>
        <w:rPr>
          <w:rtl/>
        </w:rPr>
        <w:t>ر، وانظر</w:t>
      </w:r>
      <w:r w:rsidRPr="00D9087B">
        <w:rPr>
          <w:rtl/>
        </w:rPr>
        <w:t>: صحيح ا</w:t>
      </w:r>
      <w:r>
        <w:rPr>
          <w:rtl/>
        </w:rPr>
        <w:t xml:space="preserve">لبخاري، رقم </w:t>
      </w:r>
      <w:r>
        <w:rPr>
          <w:rFonts w:hint="cs"/>
          <w:rtl/>
        </w:rPr>
        <w:t>(</w:t>
      </w:r>
      <w:r>
        <w:rPr>
          <w:rtl/>
        </w:rPr>
        <w:t xml:space="preserve"> 1797 </w:t>
      </w:r>
      <w:r>
        <w:rPr>
          <w:rFonts w:hint="cs"/>
          <w:rtl/>
        </w:rPr>
        <w:t>)</w:t>
      </w:r>
      <w:r w:rsidRPr="00D9087B">
        <w:rPr>
          <w:rtl/>
        </w:rPr>
        <w:t>.</w:t>
      </w:r>
    </w:p>
  </w:footnote>
  <w:footnote w:id="458">
    <w:p w:rsidR="00CE7E40" w:rsidRDefault="00CE7E40" w:rsidP="006661EF">
      <w:pPr>
        <w:pStyle w:val="FootnoteText"/>
      </w:pPr>
      <w:r>
        <w:rPr>
          <w:rStyle w:val="FootnoteReference"/>
        </w:rPr>
        <w:footnoteRef/>
      </w:r>
      <w:r>
        <w:rPr>
          <w:rtl/>
        </w:rPr>
        <w:t xml:space="preserve"> ) البخاري، كتاب المغازي، باب</w:t>
      </w:r>
      <w:r>
        <w:rPr>
          <w:rFonts w:hint="cs"/>
          <w:rtl/>
        </w:rPr>
        <w:t>:</w:t>
      </w:r>
      <w:r>
        <w:rPr>
          <w:rtl/>
        </w:rPr>
        <w:t xml:space="preserve"> حديث كعب بن مالك </w:t>
      </w:r>
      <w:r>
        <w:rPr>
          <w:rFonts w:hint="cs"/>
          <w:rtl/>
        </w:rPr>
        <w:t>(</w:t>
      </w:r>
      <w:r>
        <w:rPr>
          <w:rtl/>
        </w:rPr>
        <w:t xml:space="preserve">الفتح 8/ 114 </w:t>
      </w:r>
      <w:r>
        <w:rPr>
          <w:rFonts w:hint="cs"/>
          <w:rtl/>
        </w:rPr>
        <w:t>)،</w:t>
      </w:r>
      <w:r>
        <w:rPr>
          <w:rtl/>
        </w:rPr>
        <w:t xml:space="preserve"> رقم </w:t>
      </w:r>
      <w:r>
        <w:rPr>
          <w:rFonts w:hint="cs"/>
          <w:rtl/>
        </w:rPr>
        <w:t>(</w:t>
      </w:r>
      <w:r>
        <w:rPr>
          <w:rtl/>
        </w:rPr>
        <w:t xml:space="preserve"> 4418 </w:t>
      </w:r>
      <w:r>
        <w:rPr>
          <w:rFonts w:hint="cs"/>
          <w:rtl/>
        </w:rPr>
        <w:t>)</w:t>
      </w:r>
      <w:r>
        <w:rPr>
          <w:rtl/>
        </w:rPr>
        <w:t>، ومسلم، كتاب التوبة، باب</w:t>
      </w:r>
      <w:r>
        <w:rPr>
          <w:rFonts w:hint="cs"/>
          <w:rtl/>
        </w:rPr>
        <w:t>:</w:t>
      </w:r>
      <w:r>
        <w:rPr>
          <w:rtl/>
        </w:rPr>
        <w:t xml:space="preserve"> حديث توبة كعب</w:t>
      </w:r>
      <w:r>
        <w:rPr>
          <w:rFonts w:hint="cs"/>
          <w:rtl/>
        </w:rPr>
        <w:t xml:space="preserve"> </w:t>
      </w:r>
      <w:r>
        <w:rPr>
          <w:rtl/>
        </w:rPr>
        <w:t>بن مالك وصاح</w:t>
      </w:r>
      <w:r>
        <w:rPr>
          <w:rFonts w:hint="cs"/>
          <w:rtl/>
        </w:rPr>
        <w:t>ِ</w:t>
      </w:r>
      <w:r>
        <w:rPr>
          <w:rtl/>
        </w:rPr>
        <w:t>ب</w:t>
      </w:r>
      <w:r>
        <w:rPr>
          <w:rFonts w:hint="cs"/>
          <w:rtl/>
        </w:rPr>
        <w:t>َ</w:t>
      </w:r>
      <w:r>
        <w:rPr>
          <w:rtl/>
        </w:rPr>
        <w:t xml:space="preserve">يه </w:t>
      </w:r>
      <w:r>
        <w:rPr>
          <w:rFonts w:hint="cs"/>
          <w:rtl/>
        </w:rPr>
        <w:t>(</w:t>
      </w:r>
      <w:r>
        <w:rPr>
          <w:rtl/>
        </w:rPr>
        <w:t>4/2123</w:t>
      </w:r>
      <w:r>
        <w:rPr>
          <w:rFonts w:hint="cs"/>
          <w:rtl/>
        </w:rPr>
        <w:t>)،</w:t>
      </w:r>
      <w:r>
        <w:rPr>
          <w:rtl/>
        </w:rPr>
        <w:t xml:space="preserve"> رقم </w:t>
      </w:r>
      <w:r>
        <w:rPr>
          <w:rFonts w:hint="cs"/>
          <w:rtl/>
        </w:rPr>
        <w:t>(</w:t>
      </w:r>
      <w:r>
        <w:rPr>
          <w:rtl/>
        </w:rPr>
        <w:t xml:space="preserve"> 2769 </w:t>
      </w:r>
      <w:r>
        <w:rPr>
          <w:rFonts w:hint="cs"/>
          <w:rtl/>
        </w:rPr>
        <w:t>)</w:t>
      </w:r>
      <w:r>
        <w:rPr>
          <w:rtl/>
        </w:rPr>
        <w:t>.</w:t>
      </w:r>
    </w:p>
  </w:footnote>
  <w:footnote w:id="459">
    <w:p w:rsidR="00CE7E40" w:rsidRDefault="00CE7E40" w:rsidP="006661EF">
      <w:pPr>
        <w:pStyle w:val="FootnoteText"/>
      </w:pPr>
      <w:r>
        <w:rPr>
          <w:rStyle w:val="FootnoteReference"/>
        </w:rPr>
        <w:footnoteRef/>
      </w:r>
      <w:r>
        <w:rPr>
          <w:rtl/>
        </w:rPr>
        <w:t xml:space="preserve"> ) </w:t>
      </w:r>
      <w:r w:rsidRPr="00457E4E">
        <w:rPr>
          <w:rtl/>
        </w:rPr>
        <w:t xml:space="preserve">ليست الأحكام التي ستذكر </w:t>
      </w:r>
      <w:r>
        <w:rPr>
          <w:rFonts w:hint="cs"/>
          <w:rtl/>
        </w:rPr>
        <w:t>-</w:t>
      </w:r>
      <w:r>
        <w:rPr>
          <w:rtl/>
        </w:rPr>
        <w:t xml:space="preserve"> إن شاء ال</w:t>
      </w:r>
      <w:r>
        <w:rPr>
          <w:rFonts w:hint="cs"/>
          <w:rtl/>
        </w:rPr>
        <w:t>له -</w:t>
      </w:r>
      <w:r w:rsidRPr="00457E4E">
        <w:rPr>
          <w:rtl/>
        </w:rPr>
        <w:t xml:space="preserve"> مما تخصَّهم م</w:t>
      </w:r>
      <w:r>
        <w:rPr>
          <w:rFonts w:hint="cs"/>
          <w:rtl/>
        </w:rPr>
        <w:t>ُ</w:t>
      </w:r>
      <w:r>
        <w:rPr>
          <w:rtl/>
        </w:rPr>
        <w:t>طلق</w:t>
      </w:r>
      <w:r w:rsidRPr="00457E4E">
        <w:rPr>
          <w:rtl/>
        </w:rPr>
        <w:t>ا</w:t>
      </w:r>
      <w:r>
        <w:rPr>
          <w:rFonts w:hint="cs"/>
          <w:rtl/>
        </w:rPr>
        <w:t>ً</w:t>
      </w:r>
      <w:r w:rsidRPr="00457E4E">
        <w:rPr>
          <w:rtl/>
        </w:rPr>
        <w:t>، إن</w:t>
      </w:r>
      <w:r>
        <w:rPr>
          <w:rFonts w:hint="cs"/>
          <w:rtl/>
        </w:rPr>
        <w:t>َّ</w:t>
      </w:r>
      <w:r w:rsidRPr="00457E4E">
        <w:rPr>
          <w:rtl/>
        </w:rPr>
        <w:t>ما هم بها أ</w:t>
      </w:r>
      <w:r>
        <w:rPr>
          <w:rFonts w:hint="cs"/>
          <w:rtl/>
        </w:rPr>
        <w:t>َ</w:t>
      </w:r>
      <w:r w:rsidRPr="00457E4E">
        <w:rPr>
          <w:rtl/>
        </w:rPr>
        <w:t>ل</w:t>
      </w:r>
      <w:r>
        <w:rPr>
          <w:rFonts w:hint="cs"/>
          <w:rtl/>
        </w:rPr>
        <w:t>ْ</w:t>
      </w:r>
      <w:r w:rsidRPr="00457E4E">
        <w:rPr>
          <w:rtl/>
        </w:rPr>
        <w:t>ص</w:t>
      </w:r>
      <w:r>
        <w:rPr>
          <w:rFonts w:hint="cs"/>
          <w:rtl/>
        </w:rPr>
        <w:t>َ</w:t>
      </w:r>
      <w:r w:rsidRPr="00457E4E">
        <w:rPr>
          <w:rtl/>
        </w:rPr>
        <w:t>ق.</w:t>
      </w:r>
    </w:p>
  </w:footnote>
  <w:footnote w:id="460">
    <w:p w:rsidR="00CE7E40" w:rsidRDefault="00CE7E40" w:rsidP="006661EF">
      <w:pPr>
        <w:pStyle w:val="FootnoteText"/>
      </w:pPr>
      <w:r>
        <w:rPr>
          <w:rStyle w:val="FootnoteReference"/>
        </w:rPr>
        <w:footnoteRef/>
      </w:r>
      <w:r>
        <w:rPr>
          <w:rtl/>
        </w:rPr>
        <w:t xml:space="preserve"> ) </w:t>
      </w:r>
      <w:r w:rsidRPr="000C5AA9">
        <w:rPr>
          <w:rtl/>
        </w:rPr>
        <w:t>رواه ا</w:t>
      </w:r>
      <w:r>
        <w:rPr>
          <w:rtl/>
        </w:rPr>
        <w:t>لبخاري في الأدب، باب</w:t>
      </w:r>
      <w:r>
        <w:rPr>
          <w:rFonts w:hint="cs"/>
          <w:rtl/>
        </w:rPr>
        <w:t>:</w:t>
      </w:r>
      <w:r>
        <w:rPr>
          <w:rtl/>
        </w:rPr>
        <w:t xml:space="preserve"> ح</w:t>
      </w:r>
      <w:r>
        <w:rPr>
          <w:rFonts w:hint="cs"/>
          <w:rtl/>
        </w:rPr>
        <w:t>ُ</w:t>
      </w:r>
      <w:r>
        <w:rPr>
          <w:rtl/>
        </w:rPr>
        <w:t>س</w:t>
      </w:r>
      <w:r>
        <w:rPr>
          <w:rFonts w:hint="cs"/>
          <w:rtl/>
        </w:rPr>
        <w:t>ْ</w:t>
      </w:r>
      <w:r>
        <w:rPr>
          <w:rtl/>
        </w:rPr>
        <w:t xml:space="preserve">ن الخلق </w:t>
      </w:r>
      <w:r>
        <w:rPr>
          <w:rFonts w:hint="cs"/>
          <w:rtl/>
        </w:rPr>
        <w:t>(</w:t>
      </w:r>
      <w:r>
        <w:rPr>
          <w:rtl/>
        </w:rPr>
        <w:t xml:space="preserve">الفتح 10 / 456 </w:t>
      </w:r>
      <w:r>
        <w:rPr>
          <w:rFonts w:hint="cs"/>
          <w:rtl/>
        </w:rPr>
        <w:t xml:space="preserve">)، </w:t>
      </w:r>
      <w:r>
        <w:rPr>
          <w:rtl/>
        </w:rPr>
        <w:t xml:space="preserve">رقم </w:t>
      </w:r>
      <w:r>
        <w:rPr>
          <w:rFonts w:hint="cs"/>
          <w:rtl/>
        </w:rPr>
        <w:t>(</w:t>
      </w:r>
      <w:r>
        <w:rPr>
          <w:rtl/>
        </w:rPr>
        <w:t>6038</w:t>
      </w:r>
      <w:r>
        <w:rPr>
          <w:rFonts w:hint="cs"/>
          <w:rtl/>
        </w:rPr>
        <w:t>)</w:t>
      </w:r>
      <w:r w:rsidRPr="000C5AA9">
        <w:rPr>
          <w:rtl/>
        </w:rPr>
        <w:t>.</w:t>
      </w:r>
    </w:p>
  </w:footnote>
  <w:footnote w:id="461">
    <w:p w:rsidR="00CE7E40" w:rsidRDefault="00CE7E40" w:rsidP="006661EF">
      <w:pPr>
        <w:pStyle w:val="FootnoteText"/>
      </w:pPr>
      <w:r>
        <w:rPr>
          <w:rStyle w:val="FootnoteReference"/>
        </w:rPr>
        <w:footnoteRef/>
      </w:r>
      <w:r>
        <w:rPr>
          <w:rtl/>
        </w:rPr>
        <w:t xml:space="preserve"> ) </w:t>
      </w:r>
      <w:r w:rsidRPr="000C5AA9">
        <w:rPr>
          <w:rtl/>
        </w:rPr>
        <w:t>رواه البخاري، في الإج</w:t>
      </w:r>
      <w:r>
        <w:rPr>
          <w:rtl/>
        </w:rPr>
        <w:t>ارة، باب</w:t>
      </w:r>
      <w:r>
        <w:rPr>
          <w:rFonts w:hint="cs"/>
          <w:rtl/>
        </w:rPr>
        <w:t>:</w:t>
      </w:r>
      <w:r>
        <w:rPr>
          <w:rtl/>
        </w:rPr>
        <w:t xml:space="preserve"> إثم م</w:t>
      </w:r>
      <w:r>
        <w:rPr>
          <w:rFonts w:hint="cs"/>
          <w:rtl/>
        </w:rPr>
        <w:t>َ</w:t>
      </w:r>
      <w:r>
        <w:rPr>
          <w:rtl/>
        </w:rPr>
        <w:t>ن م</w:t>
      </w:r>
      <w:r>
        <w:rPr>
          <w:rFonts w:hint="cs"/>
          <w:rtl/>
        </w:rPr>
        <w:t>َ</w:t>
      </w:r>
      <w:r>
        <w:rPr>
          <w:rtl/>
        </w:rPr>
        <w:t>ن</w:t>
      </w:r>
      <w:r>
        <w:rPr>
          <w:rFonts w:hint="cs"/>
          <w:rtl/>
        </w:rPr>
        <w:t>َ</w:t>
      </w:r>
      <w:r>
        <w:rPr>
          <w:rtl/>
        </w:rPr>
        <w:t>ع أ</w:t>
      </w:r>
      <w:r>
        <w:rPr>
          <w:rFonts w:hint="cs"/>
          <w:rtl/>
        </w:rPr>
        <w:t>َ</w:t>
      </w:r>
      <w:r>
        <w:rPr>
          <w:rtl/>
        </w:rPr>
        <w:t>ج</w:t>
      </w:r>
      <w:r>
        <w:rPr>
          <w:rFonts w:hint="cs"/>
          <w:rtl/>
        </w:rPr>
        <w:t>ْ</w:t>
      </w:r>
      <w:r>
        <w:rPr>
          <w:rtl/>
        </w:rPr>
        <w:t>ر الأ</w:t>
      </w:r>
      <w:r>
        <w:rPr>
          <w:rFonts w:hint="cs"/>
          <w:rtl/>
        </w:rPr>
        <w:t>َ</w:t>
      </w:r>
      <w:r>
        <w:rPr>
          <w:rtl/>
        </w:rPr>
        <w:t>ج</w:t>
      </w:r>
      <w:r>
        <w:rPr>
          <w:rFonts w:hint="cs"/>
          <w:rtl/>
        </w:rPr>
        <w:t>ِ</w:t>
      </w:r>
      <w:r>
        <w:rPr>
          <w:rtl/>
        </w:rPr>
        <w:t xml:space="preserve">ير </w:t>
      </w:r>
      <w:r>
        <w:rPr>
          <w:rFonts w:hint="cs"/>
          <w:rtl/>
        </w:rPr>
        <w:t>(</w:t>
      </w:r>
      <w:r>
        <w:rPr>
          <w:rtl/>
        </w:rPr>
        <w:t xml:space="preserve">الفتح 4/ 447 </w:t>
      </w:r>
      <w:r>
        <w:rPr>
          <w:rFonts w:hint="cs"/>
          <w:rtl/>
        </w:rPr>
        <w:t>)،</w:t>
      </w:r>
      <w:r>
        <w:rPr>
          <w:rtl/>
        </w:rPr>
        <w:t xml:space="preserve"> رقم </w:t>
      </w:r>
      <w:r>
        <w:rPr>
          <w:rFonts w:hint="cs"/>
          <w:rtl/>
        </w:rPr>
        <w:t>(</w:t>
      </w:r>
      <w:r>
        <w:rPr>
          <w:rtl/>
        </w:rPr>
        <w:t>2270</w:t>
      </w:r>
      <w:r>
        <w:rPr>
          <w:rFonts w:hint="cs"/>
          <w:rtl/>
        </w:rPr>
        <w:t>)</w:t>
      </w:r>
      <w:r w:rsidRPr="000C5AA9">
        <w:rPr>
          <w:rtl/>
        </w:rPr>
        <w:t>.</w:t>
      </w:r>
    </w:p>
  </w:footnote>
  <w:footnote w:id="462">
    <w:p w:rsidR="00CE7E40" w:rsidRDefault="00CE7E40" w:rsidP="006661EF">
      <w:pPr>
        <w:pStyle w:val="FootnoteText"/>
      </w:pPr>
      <w:r>
        <w:rPr>
          <w:rStyle w:val="FootnoteReference"/>
        </w:rPr>
        <w:footnoteRef/>
      </w:r>
      <w:r>
        <w:rPr>
          <w:rtl/>
        </w:rPr>
        <w:t xml:space="preserve"> ) رواه البخاري، في الاست</w:t>
      </w:r>
      <w:r>
        <w:rPr>
          <w:rFonts w:hint="cs"/>
          <w:rtl/>
        </w:rPr>
        <w:t>ِ</w:t>
      </w:r>
      <w:r>
        <w:rPr>
          <w:rtl/>
        </w:rPr>
        <w:t>ق</w:t>
      </w:r>
      <w:r>
        <w:rPr>
          <w:rFonts w:hint="cs"/>
          <w:rtl/>
        </w:rPr>
        <w:t>ْ</w:t>
      </w:r>
      <w:r>
        <w:rPr>
          <w:rtl/>
        </w:rPr>
        <w:t>راض وأداء الد</w:t>
      </w:r>
      <w:r>
        <w:rPr>
          <w:rFonts w:hint="cs"/>
          <w:rtl/>
        </w:rPr>
        <w:t>ُّ</w:t>
      </w:r>
      <w:r>
        <w:rPr>
          <w:rtl/>
        </w:rPr>
        <w:t>يون، باب</w:t>
      </w:r>
      <w:r>
        <w:rPr>
          <w:rFonts w:hint="cs"/>
          <w:rtl/>
        </w:rPr>
        <w:t>:</w:t>
      </w:r>
      <w:r>
        <w:rPr>
          <w:rtl/>
        </w:rPr>
        <w:t xml:space="preserve"> م</w:t>
      </w:r>
      <w:r>
        <w:rPr>
          <w:rFonts w:hint="cs"/>
          <w:rtl/>
        </w:rPr>
        <w:t>َ</w:t>
      </w:r>
      <w:r>
        <w:rPr>
          <w:rtl/>
        </w:rPr>
        <w:t>ط</w:t>
      </w:r>
      <w:r>
        <w:rPr>
          <w:rFonts w:hint="cs"/>
          <w:rtl/>
        </w:rPr>
        <w:t>ْ</w:t>
      </w:r>
      <w:r>
        <w:rPr>
          <w:rtl/>
        </w:rPr>
        <w:t>ل الغني</w:t>
      </w:r>
      <w:r>
        <w:rPr>
          <w:rFonts w:hint="cs"/>
          <w:rtl/>
        </w:rPr>
        <w:t>ّ</w:t>
      </w:r>
      <w:r>
        <w:rPr>
          <w:rtl/>
        </w:rPr>
        <w:t xml:space="preserve"> ظ</w:t>
      </w:r>
      <w:r>
        <w:rPr>
          <w:rFonts w:hint="cs"/>
          <w:rtl/>
        </w:rPr>
        <w:t>ُ</w:t>
      </w:r>
      <w:r>
        <w:rPr>
          <w:rtl/>
        </w:rPr>
        <w:t>ل</w:t>
      </w:r>
      <w:r>
        <w:rPr>
          <w:rFonts w:hint="cs"/>
          <w:rtl/>
        </w:rPr>
        <w:t>ْ</w:t>
      </w:r>
      <w:r>
        <w:rPr>
          <w:rtl/>
        </w:rPr>
        <w:t xml:space="preserve">م </w:t>
      </w:r>
      <w:r>
        <w:rPr>
          <w:rFonts w:hint="cs"/>
          <w:rtl/>
        </w:rPr>
        <w:t>(</w:t>
      </w:r>
      <w:r>
        <w:rPr>
          <w:rtl/>
        </w:rPr>
        <w:t xml:space="preserve">الفتح 5/ 61 </w:t>
      </w:r>
      <w:r>
        <w:rPr>
          <w:rFonts w:hint="cs"/>
          <w:rtl/>
        </w:rPr>
        <w:t>)،</w:t>
      </w:r>
      <w:r>
        <w:rPr>
          <w:rtl/>
        </w:rPr>
        <w:t xml:space="preserve"> رقم </w:t>
      </w:r>
      <w:r>
        <w:rPr>
          <w:rFonts w:hint="cs"/>
          <w:rtl/>
        </w:rPr>
        <w:t>(</w:t>
      </w:r>
      <w:r>
        <w:rPr>
          <w:rtl/>
        </w:rPr>
        <w:t xml:space="preserve"> 2400 </w:t>
      </w:r>
      <w:r>
        <w:rPr>
          <w:rFonts w:hint="cs"/>
          <w:rtl/>
        </w:rPr>
        <w:t>)</w:t>
      </w:r>
      <w:r>
        <w:rPr>
          <w:rtl/>
        </w:rPr>
        <w:t>، ومسلم، في المساقاة، باب</w:t>
      </w:r>
      <w:r>
        <w:rPr>
          <w:rFonts w:hint="cs"/>
          <w:rtl/>
        </w:rPr>
        <w:t>:</w:t>
      </w:r>
      <w:r>
        <w:rPr>
          <w:rtl/>
        </w:rPr>
        <w:t xml:space="preserve"> تحريم</w:t>
      </w:r>
      <w:r>
        <w:rPr>
          <w:rFonts w:hint="cs"/>
          <w:rtl/>
        </w:rPr>
        <w:t xml:space="preserve"> </w:t>
      </w:r>
      <w:r>
        <w:rPr>
          <w:rtl/>
        </w:rPr>
        <w:t>م</w:t>
      </w:r>
      <w:r>
        <w:rPr>
          <w:rFonts w:hint="cs"/>
          <w:rtl/>
        </w:rPr>
        <w:t>َ</w:t>
      </w:r>
      <w:r>
        <w:rPr>
          <w:rtl/>
        </w:rPr>
        <w:t>ط</w:t>
      </w:r>
      <w:r>
        <w:rPr>
          <w:rFonts w:hint="cs"/>
          <w:rtl/>
        </w:rPr>
        <w:t>ْ</w:t>
      </w:r>
      <w:r>
        <w:rPr>
          <w:rtl/>
        </w:rPr>
        <w:t xml:space="preserve">ل الغني </w:t>
      </w:r>
      <w:r>
        <w:rPr>
          <w:rFonts w:hint="cs"/>
          <w:rtl/>
        </w:rPr>
        <w:t>(</w:t>
      </w:r>
      <w:r>
        <w:rPr>
          <w:rtl/>
        </w:rPr>
        <w:t>3/1197</w:t>
      </w:r>
      <w:r>
        <w:rPr>
          <w:rFonts w:hint="cs"/>
          <w:rtl/>
        </w:rPr>
        <w:t>)،</w:t>
      </w:r>
      <w:r>
        <w:rPr>
          <w:rtl/>
        </w:rPr>
        <w:t xml:space="preserve"> رقم </w:t>
      </w:r>
      <w:r>
        <w:rPr>
          <w:rFonts w:hint="cs"/>
          <w:rtl/>
        </w:rPr>
        <w:t>(</w:t>
      </w:r>
      <w:r>
        <w:rPr>
          <w:rtl/>
        </w:rPr>
        <w:t>1564</w:t>
      </w:r>
      <w:r>
        <w:rPr>
          <w:rFonts w:hint="cs"/>
          <w:rtl/>
        </w:rPr>
        <w:t>)</w:t>
      </w:r>
      <w:r>
        <w:rPr>
          <w:rtl/>
        </w:rPr>
        <w:t>.</w:t>
      </w:r>
    </w:p>
  </w:footnote>
  <w:footnote w:id="463">
    <w:p w:rsidR="00CE7E40" w:rsidRDefault="00CE7E40" w:rsidP="006661EF">
      <w:pPr>
        <w:pStyle w:val="FootnoteText"/>
      </w:pPr>
      <w:r>
        <w:rPr>
          <w:rStyle w:val="FootnoteReference"/>
        </w:rPr>
        <w:footnoteRef/>
      </w:r>
      <w:r>
        <w:rPr>
          <w:rtl/>
        </w:rPr>
        <w:t xml:space="preserve"> ) </w:t>
      </w:r>
      <w:r w:rsidRPr="00872162">
        <w:rPr>
          <w:rtl/>
        </w:rPr>
        <w:t xml:space="preserve">فتح </w:t>
      </w:r>
      <w:r>
        <w:rPr>
          <w:rtl/>
        </w:rPr>
        <w:t xml:space="preserve">الباري </w:t>
      </w:r>
      <w:r>
        <w:rPr>
          <w:rFonts w:hint="cs"/>
          <w:rtl/>
        </w:rPr>
        <w:t>(</w:t>
      </w:r>
      <w:r>
        <w:rPr>
          <w:rtl/>
        </w:rPr>
        <w:t>4/465</w:t>
      </w:r>
      <w:r>
        <w:rPr>
          <w:rFonts w:hint="cs"/>
          <w:rtl/>
        </w:rPr>
        <w:t>)</w:t>
      </w:r>
      <w:r>
        <w:rPr>
          <w:rtl/>
        </w:rPr>
        <w:t xml:space="preserve">، شرح الحديث رقم </w:t>
      </w:r>
      <w:r>
        <w:rPr>
          <w:rFonts w:hint="cs"/>
          <w:rtl/>
        </w:rPr>
        <w:t>(</w:t>
      </w:r>
      <w:r>
        <w:rPr>
          <w:rtl/>
        </w:rPr>
        <w:t>2287</w:t>
      </w:r>
      <w:r>
        <w:rPr>
          <w:rFonts w:hint="cs"/>
          <w:rtl/>
        </w:rPr>
        <w:t>)</w:t>
      </w:r>
      <w:r w:rsidRPr="00872162">
        <w:rPr>
          <w:rtl/>
        </w:rPr>
        <w:t>.</w:t>
      </w:r>
    </w:p>
  </w:footnote>
  <w:footnote w:id="464">
    <w:p w:rsidR="00CE7E40" w:rsidRDefault="00CE7E40" w:rsidP="006661EF">
      <w:pPr>
        <w:pStyle w:val="FootnoteText"/>
      </w:pPr>
      <w:r>
        <w:rPr>
          <w:rStyle w:val="FootnoteReference"/>
        </w:rPr>
        <w:footnoteRef/>
      </w:r>
      <w:r>
        <w:rPr>
          <w:rtl/>
        </w:rPr>
        <w:t xml:space="preserve"> ) </w:t>
      </w:r>
      <w:r w:rsidRPr="00872162">
        <w:rPr>
          <w:rtl/>
        </w:rPr>
        <w:t>رواه ابن ماجه، كتاب الر</w:t>
      </w:r>
      <w:r>
        <w:rPr>
          <w:rFonts w:hint="cs"/>
          <w:rtl/>
        </w:rPr>
        <w:t>ّ</w:t>
      </w:r>
      <w:r w:rsidRPr="00872162">
        <w:rPr>
          <w:rtl/>
        </w:rPr>
        <w:t>هون، باب</w:t>
      </w:r>
      <w:r>
        <w:rPr>
          <w:rFonts w:hint="cs"/>
          <w:rtl/>
        </w:rPr>
        <w:t>:</w:t>
      </w:r>
      <w:r w:rsidRPr="00872162">
        <w:rPr>
          <w:rtl/>
        </w:rPr>
        <w:t xml:space="preserve"> أج</w:t>
      </w:r>
      <w:r>
        <w:rPr>
          <w:rFonts w:hint="cs"/>
          <w:rtl/>
        </w:rPr>
        <w:t>ْ</w:t>
      </w:r>
      <w:r w:rsidRPr="00872162">
        <w:rPr>
          <w:rtl/>
        </w:rPr>
        <w:t>ر الأ</w:t>
      </w:r>
      <w:r>
        <w:rPr>
          <w:rFonts w:hint="cs"/>
          <w:rtl/>
        </w:rPr>
        <w:t>ُ</w:t>
      </w:r>
      <w:r w:rsidRPr="00872162">
        <w:rPr>
          <w:rtl/>
        </w:rPr>
        <w:t>ج</w:t>
      </w:r>
      <w:r>
        <w:rPr>
          <w:rFonts w:hint="cs"/>
          <w:rtl/>
        </w:rPr>
        <w:t>َ</w:t>
      </w:r>
      <w:r w:rsidRPr="00872162">
        <w:rPr>
          <w:rtl/>
        </w:rPr>
        <w:t xml:space="preserve">راء </w:t>
      </w:r>
      <w:r>
        <w:rPr>
          <w:rFonts w:hint="cs"/>
          <w:rtl/>
        </w:rPr>
        <w:t>(</w:t>
      </w:r>
      <w:r>
        <w:rPr>
          <w:rtl/>
        </w:rPr>
        <w:t>2/</w:t>
      </w:r>
      <w:r w:rsidRPr="00872162">
        <w:rPr>
          <w:rtl/>
        </w:rPr>
        <w:t>817</w:t>
      </w:r>
      <w:r>
        <w:rPr>
          <w:rFonts w:hint="cs"/>
          <w:rtl/>
        </w:rPr>
        <w:t>)</w:t>
      </w:r>
      <w:r w:rsidRPr="00872162">
        <w:rPr>
          <w:rtl/>
        </w:rPr>
        <w:t>.</w:t>
      </w:r>
    </w:p>
  </w:footnote>
  <w:footnote w:id="465">
    <w:p w:rsidR="00CE7E40" w:rsidRDefault="00CE7E40" w:rsidP="006661EF">
      <w:pPr>
        <w:pStyle w:val="FootnoteText"/>
      </w:pPr>
      <w:r>
        <w:rPr>
          <w:rStyle w:val="FootnoteReference"/>
        </w:rPr>
        <w:footnoteRef/>
      </w:r>
      <w:r>
        <w:rPr>
          <w:rtl/>
        </w:rPr>
        <w:t xml:space="preserve"> ) للاستفادة تنظر: رسالة:</w:t>
      </w:r>
      <w:r>
        <w:rPr>
          <w:rFonts w:hint="cs"/>
          <w:rtl/>
        </w:rPr>
        <w:t xml:space="preserve">(( </w:t>
      </w:r>
      <w:r>
        <w:rPr>
          <w:rtl/>
        </w:rPr>
        <w:t>خ</w:t>
      </w:r>
      <w:r>
        <w:rPr>
          <w:rFonts w:hint="cs"/>
          <w:rtl/>
        </w:rPr>
        <w:t>َ</w:t>
      </w:r>
      <w:r>
        <w:rPr>
          <w:rtl/>
        </w:rPr>
        <w:t>صائ</w:t>
      </w:r>
      <w:r>
        <w:rPr>
          <w:rFonts w:hint="cs"/>
          <w:rtl/>
        </w:rPr>
        <w:t>ِ</w:t>
      </w:r>
      <w:r>
        <w:rPr>
          <w:rtl/>
        </w:rPr>
        <w:t>ص ج</w:t>
      </w:r>
      <w:r>
        <w:rPr>
          <w:rFonts w:hint="cs"/>
          <w:rtl/>
        </w:rPr>
        <w:t>َ</w:t>
      </w:r>
      <w:r>
        <w:rPr>
          <w:rtl/>
        </w:rPr>
        <w:t>ز</w:t>
      </w:r>
      <w:r>
        <w:rPr>
          <w:rFonts w:hint="cs"/>
          <w:rtl/>
        </w:rPr>
        <w:t>ِ</w:t>
      </w:r>
      <w:r>
        <w:rPr>
          <w:rtl/>
        </w:rPr>
        <w:t xml:space="preserve">يرة العرب </w:t>
      </w:r>
      <w:r>
        <w:rPr>
          <w:rFonts w:hint="cs"/>
          <w:rtl/>
        </w:rPr>
        <w:t>))</w:t>
      </w:r>
      <w:r>
        <w:rPr>
          <w:rtl/>
        </w:rPr>
        <w:t xml:space="preserve"> للش</w:t>
      </w:r>
      <w:r>
        <w:rPr>
          <w:rFonts w:hint="cs"/>
          <w:rtl/>
        </w:rPr>
        <w:t>َّ</w:t>
      </w:r>
      <w:r>
        <w:rPr>
          <w:rtl/>
        </w:rPr>
        <w:t>يخ بكر بن عبد</w:t>
      </w:r>
      <w:r>
        <w:rPr>
          <w:rFonts w:hint="cs"/>
          <w:rtl/>
        </w:rPr>
        <w:t xml:space="preserve"> </w:t>
      </w:r>
      <w:r>
        <w:rPr>
          <w:rtl/>
        </w:rPr>
        <w:t>ال</w:t>
      </w:r>
      <w:r>
        <w:rPr>
          <w:rFonts w:hint="cs"/>
          <w:rtl/>
        </w:rPr>
        <w:t>له</w:t>
      </w:r>
      <w:r w:rsidRPr="00872162">
        <w:rPr>
          <w:rtl/>
        </w:rPr>
        <w:t xml:space="preserve"> أبو زيد.</w:t>
      </w:r>
    </w:p>
  </w:footnote>
  <w:footnote w:id="466">
    <w:p w:rsidR="00CE7E40" w:rsidRDefault="00CE7E40" w:rsidP="008858DF">
      <w:pPr>
        <w:pStyle w:val="FootnoteText"/>
      </w:pPr>
      <w:r>
        <w:rPr>
          <w:rStyle w:val="FootnoteReference"/>
        </w:rPr>
        <w:footnoteRef/>
      </w:r>
      <w:r>
        <w:rPr>
          <w:rtl/>
        </w:rPr>
        <w:t xml:space="preserve"> ) رواه البخاري، كتاب الجزية والموادعة، باب</w:t>
      </w:r>
      <w:r>
        <w:rPr>
          <w:rFonts w:hint="cs"/>
          <w:rtl/>
        </w:rPr>
        <w:t>:</w:t>
      </w:r>
      <w:r>
        <w:rPr>
          <w:rtl/>
        </w:rPr>
        <w:t xml:space="preserve"> إخراج اليهود م</w:t>
      </w:r>
      <w:r>
        <w:rPr>
          <w:rFonts w:hint="cs"/>
          <w:rtl/>
        </w:rPr>
        <w:t>ِ</w:t>
      </w:r>
      <w:r>
        <w:rPr>
          <w:rtl/>
        </w:rPr>
        <w:t xml:space="preserve">ن جزيرة العرب </w:t>
      </w:r>
      <w:r>
        <w:rPr>
          <w:rFonts w:hint="cs"/>
          <w:rtl/>
        </w:rPr>
        <w:t>(</w:t>
      </w:r>
      <w:r>
        <w:rPr>
          <w:rtl/>
        </w:rPr>
        <w:t>الفتح 6/271</w:t>
      </w:r>
      <w:r>
        <w:rPr>
          <w:rFonts w:hint="cs"/>
          <w:rtl/>
        </w:rPr>
        <w:t>)،</w:t>
      </w:r>
      <w:r>
        <w:rPr>
          <w:rtl/>
        </w:rPr>
        <w:t xml:space="preserve"> رقم </w:t>
      </w:r>
      <w:r>
        <w:rPr>
          <w:rFonts w:hint="cs"/>
          <w:rtl/>
        </w:rPr>
        <w:t>(</w:t>
      </w:r>
      <w:r>
        <w:rPr>
          <w:rtl/>
        </w:rPr>
        <w:t>3168</w:t>
      </w:r>
      <w:r>
        <w:rPr>
          <w:rFonts w:hint="cs"/>
          <w:rtl/>
        </w:rPr>
        <w:t>)</w:t>
      </w:r>
      <w:r>
        <w:rPr>
          <w:rtl/>
        </w:rPr>
        <w:t>، ومسلم، كتاب الو</w:t>
      </w:r>
      <w:r>
        <w:rPr>
          <w:rFonts w:hint="cs"/>
          <w:rtl/>
        </w:rPr>
        <w:t>َ</w:t>
      </w:r>
      <w:r>
        <w:rPr>
          <w:rtl/>
        </w:rPr>
        <w:t>ص</w:t>
      </w:r>
      <w:r>
        <w:rPr>
          <w:rFonts w:hint="cs"/>
          <w:rtl/>
        </w:rPr>
        <w:t>ِ</w:t>
      </w:r>
      <w:r>
        <w:rPr>
          <w:rtl/>
        </w:rPr>
        <w:t>ي</w:t>
      </w:r>
      <w:r>
        <w:rPr>
          <w:rFonts w:hint="cs"/>
          <w:rtl/>
        </w:rPr>
        <w:t>َّ</w:t>
      </w:r>
      <w:r>
        <w:rPr>
          <w:rtl/>
        </w:rPr>
        <w:t>ة،</w:t>
      </w:r>
      <w:r>
        <w:rPr>
          <w:rFonts w:hint="cs"/>
          <w:rtl/>
        </w:rPr>
        <w:t xml:space="preserve"> </w:t>
      </w:r>
      <w:r>
        <w:rPr>
          <w:rtl/>
        </w:rPr>
        <w:t>باب</w:t>
      </w:r>
      <w:r>
        <w:rPr>
          <w:rFonts w:hint="cs"/>
          <w:rtl/>
        </w:rPr>
        <w:t>:</w:t>
      </w:r>
      <w:r>
        <w:rPr>
          <w:rtl/>
        </w:rPr>
        <w:t xml:space="preserve"> ت</w:t>
      </w:r>
      <w:r>
        <w:rPr>
          <w:rFonts w:hint="cs"/>
          <w:rtl/>
        </w:rPr>
        <w:t>َ</w:t>
      </w:r>
      <w:r>
        <w:rPr>
          <w:rtl/>
        </w:rPr>
        <w:t>ر</w:t>
      </w:r>
      <w:r>
        <w:rPr>
          <w:rFonts w:hint="cs"/>
          <w:rtl/>
        </w:rPr>
        <w:t>ْ</w:t>
      </w:r>
      <w:r>
        <w:rPr>
          <w:rtl/>
        </w:rPr>
        <w:t>ك الو</w:t>
      </w:r>
      <w:r>
        <w:rPr>
          <w:rFonts w:hint="cs"/>
          <w:rtl/>
        </w:rPr>
        <w:t>َ</w:t>
      </w:r>
      <w:r>
        <w:rPr>
          <w:rtl/>
        </w:rPr>
        <w:t>ص</w:t>
      </w:r>
      <w:r>
        <w:rPr>
          <w:rFonts w:hint="cs"/>
          <w:rtl/>
        </w:rPr>
        <w:t>ِ</w:t>
      </w:r>
      <w:r>
        <w:rPr>
          <w:rtl/>
        </w:rPr>
        <w:t>ي</w:t>
      </w:r>
      <w:r>
        <w:rPr>
          <w:rFonts w:hint="cs"/>
          <w:rtl/>
        </w:rPr>
        <w:t>َّ</w:t>
      </w:r>
      <w:r>
        <w:rPr>
          <w:rtl/>
        </w:rPr>
        <w:t>ة ل</w:t>
      </w:r>
      <w:r>
        <w:rPr>
          <w:rFonts w:hint="cs"/>
          <w:rtl/>
        </w:rPr>
        <w:t>ِ</w:t>
      </w:r>
      <w:r>
        <w:rPr>
          <w:rtl/>
        </w:rPr>
        <w:t>م</w:t>
      </w:r>
      <w:r>
        <w:rPr>
          <w:rFonts w:hint="cs"/>
          <w:rtl/>
        </w:rPr>
        <w:t>َ</w:t>
      </w:r>
      <w:r>
        <w:rPr>
          <w:rtl/>
        </w:rPr>
        <w:t>ن ليس له ش</w:t>
      </w:r>
      <w:r>
        <w:rPr>
          <w:rFonts w:hint="cs"/>
          <w:rtl/>
        </w:rPr>
        <w:t>َ</w:t>
      </w:r>
      <w:r>
        <w:rPr>
          <w:rtl/>
        </w:rPr>
        <w:t>ي</w:t>
      </w:r>
      <w:r>
        <w:rPr>
          <w:rFonts w:hint="cs"/>
          <w:rtl/>
        </w:rPr>
        <w:t>ْ</w:t>
      </w:r>
      <w:r>
        <w:rPr>
          <w:rtl/>
        </w:rPr>
        <w:t>ء</w:t>
      </w:r>
      <w:r>
        <w:rPr>
          <w:rFonts w:hint="cs"/>
          <w:rtl/>
        </w:rPr>
        <w:t>ٌ</w:t>
      </w:r>
      <w:r>
        <w:rPr>
          <w:rtl/>
        </w:rPr>
        <w:t xml:space="preserve"> ي</w:t>
      </w:r>
      <w:r>
        <w:rPr>
          <w:rFonts w:hint="cs"/>
          <w:rtl/>
        </w:rPr>
        <w:t>ُ</w:t>
      </w:r>
      <w:r>
        <w:rPr>
          <w:rtl/>
        </w:rPr>
        <w:t>وص</w:t>
      </w:r>
      <w:r>
        <w:rPr>
          <w:rFonts w:hint="cs"/>
          <w:rtl/>
        </w:rPr>
        <w:t>ِ</w:t>
      </w:r>
      <w:r>
        <w:rPr>
          <w:rtl/>
        </w:rPr>
        <w:t xml:space="preserve">ي فيه </w:t>
      </w:r>
      <w:r>
        <w:rPr>
          <w:rFonts w:hint="cs"/>
          <w:rtl/>
        </w:rPr>
        <w:t>(</w:t>
      </w:r>
      <w:r>
        <w:rPr>
          <w:rtl/>
        </w:rPr>
        <w:t>3/1257</w:t>
      </w:r>
      <w:r>
        <w:rPr>
          <w:rFonts w:hint="cs"/>
          <w:rtl/>
        </w:rPr>
        <w:t>)،</w:t>
      </w:r>
      <w:r>
        <w:rPr>
          <w:rtl/>
        </w:rPr>
        <w:t xml:space="preserve"> رقم </w:t>
      </w:r>
      <w:r>
        <w:rPr>
          <w:rFonts w:hint="cs"/>
          <w:rtl/>
        </w:rPr>
        <w:t>(</w:t>
      </w:r>
      <w:r>
        <w:rPr>
          <w:rtl/>
        </w:rPr>
        <w:t>1637</w:t>
      </w:r>
      <w:r>
        <w:rPr>
          <w:rFonts w:hint="cs"/>
          <w:rtl/>
        </w:rPr>
        <w:t>)</w:t>
      </w:r>
      <w:r>
        <w:rPr>
          <w:rtl/>
        </w:rPr>
        <w:t>.</w:t>
      </w:r>
    </w:p>
  </w:footnote>
  <w:footnote w:id="467">
    <w:p w:rsidR="00CE7E40" w:rsidRDefault="00CE7E40" w:rsidP="006661EF">
      <w:pPr>
        <w:pStyle w:val="FootnoteText"/>
      </w:pPr>
      <w:r>
        <w:rPr>
          <w:rStyle w:val="FootnoteReference"/>
        </w:rPr>
        <w:footnoteRef/>
      </w:r>
      <w:r>
        <w:rPr>
          <w:rtl/>
        </w:rPr>
        <w:t xml:space="preserve"> ) </w:t>
      </w:r>
      <w:r w:rsidRPr="00872162">
        <w:rPr>
          <w:rtl/>
        </w:rPr>
        <w:t>رواه مسلم، كتاب الجهاد والس</w:t>
      </w:r>
      <w:r>
        <w:rPr>
          <w:rFonts w:hint="cs"/>
          <w:rtl/>
        </w:rPr>
        <w:t>ِّ</w:t>
      </w:r>
      <w:r w:rsidRPr="00872162">
        <w:rPr>
          <w:rtl/>
        </w:rPr>
        <w:t>ي</w:t>
      </w:r>
      <w:r>
        <w:rPr>
          <w:rFonts w:hint="cs"/>
          <w:rtl/>
        </w:rPr>
        <w:t>َ</w:t>
      </w:r>
      <w:r>
        <w:rPr>
          <w:rtl/>
        </w:rPr>
        <w:t>ر، باب</w:t>
      </w:r>
      <w:r>
        <w:rPr>
          <w:rFonts w:hint="cs"/>
          <w:rtl/>
        </w:rPr>
        <w:t xml:space="preserve">: </w:t>
      </w:r>
      <w:r w:rsidRPr="00872162">
        <w:rPr>
          <w:rtl/>
        </w:rPr>
        <w:t>إخراج اليهود والن</w:t>
      </w:r>
      <w:r>
        <w:rPr>
          <w:rFonts w:hint="cs"/>
          <w:rtl/>
        </w:rPr>
        <w:t>َّ</w:t>
      </w:r>
      <w:r w:rsidRPr="00872162">
        <w:rPr>
          <w:rtl/>
        </w:rPr>
        <w:t>ص</w:t>
      </w:r>
      <w:r>
        <w:rPr>
          <w:rtl/>
        </w:rPr>
        <w:t>ارى م</w:t>
      </w:r>
      <w:r>
        <w:rPr>
          <w:rFonts w:hint="cs"/>
          <w:rtl/>
        </w:rPr>
        <w:t>ِ</w:t>
      </w:r>
      <w:r>
        <w:rPr>
          <w:rtl/>
        </w:rPr>
        <w:t>ن ج</w:t>
      </w:r>
      <w:r>
        <w:rPr>
          <w:rFonts w:hint="cs"/>
          <w:rtl/>
        </w:rPr>
        <w:t>َ</w:t>
      </w:r>
      <w:r>
        <w:rPr>
          <w:rtl/>
        </w:rPr>
        <w:t>ز</w:t>
      </w:r>
      <w:r>
        <w:rPr>
          <w:rFonts w:hint="cs"/>
          <w:rtl/>
        </w:rPr>
        <w:t>ِ</w:t>
      </w:r>
      <w:r>
        <w:rPr>
          <w:rtl/>
        </w:rPr>
        <w:t xml:space="preserve">يرة العرب </w:t>
      </w:r>
      <w:r>
        <w:rPr>
          <w:rFonts w:hint="cs"/>
          <w:rtl/>
        </w:rPr>
        <w:t>(</w:t>
      </w:r>
      <w:r>
        <w:rPr>
          <w:rtl/>
        </w:rPr>
        <w:t>3/1388</w:t>
      </w:r>
      <w:r>
        <w:rPr>
          <w:rFonts w:hint="cs"/>
          <w:rtl/>
        </w:rPr>
        <w:t>)،</w:t>
      </w:r>
      <w:r>
        <w:rPr>
          <w:rtl/>
        </w:rPr>
        <w:t xml:space="preserve"> رقم </w:t>
      </w:r>
      <w:r>
        <w:rPr>
          <w:rFonts w:hint="cs"/>
          <w:rtl/>
        </w:rPr>
        <w:t>(</w:t>
      </w:r>
      <w:r>
        <w:rPr>
          <w:rtl/>
        </w:rPr>
        <w:t>1767</w:t>
      </w:r>
      <w:r>
        <w:rPr>
          <w:rFonts w:hint="cs"/>
          <w:rtl/>
        </w:rPr>
        <w:t>)</w:t>
      </w:r>
      <w:r w:rsidRPr="00872162">
        <w:rPr>
          <w:rtl/>
        </w:rPr>
        <w:t>.</w:t>
      </w:r>
    </w:p>
  </w:footnote>
  <w:footnote w:id="468">
    <w:p w:rsidR="00CE7E40" w:rsidRDefault="00CE7E40" w:rsidP="006661EF">
      <w:pPr>
        <w:pStyle w:val="FootnoteText"/>
      </w:pPr>
      <w:r>
        <w:rPr>
          <w:rStyle w:val="FootnoteReference"/>
        </w:rPr>
        <w:footnoteRef/>
      </w:r>
      <w:r>
        <w:rPr>
          <w:rtl/>
        </w:rPr>
        <w:t xml:space="preserve"> ) رواه أحمد </w:t>
      </w:r>
      <w:r>
        <w:rPr>
          <w:rFonts w:hint="cs"/>
          <w:rtl/>
        </w:rPr>
        <w:t>(</w:t>
      </w:r>
      <w:r>
        <w:rPr>
          <w:rtl/>
        </w:rPr>
        <w:t>6/275</w:t>
      </w:r>
      <w:r>
        <w:rPr>
          <w:rFonts w:hint="cs"/>
          <w:rtl/>
        </w:rPr>
        <w:t>)</w:t>
      </w:r>
      <w:r w:rsidRPr="00872162">
        <w:rPr>
          <w:rtl/>
        </w:rPr>
        <w:t>.</w:t>
      </w:r>
    </w:p>
  </w:footnote>
  <w:footnote w:id="469">
    <w:p w:rsidR="00CE7E40" w:rsidRDefault="00CE7E40" w:rsidP="006661EF">
      <w:pPr>
        <w:pStyle w:val="FootnoteText"/>
      </w:pPr>
      <w:r>
        <w:rPr>
          <w:rStyle w:val="FootnoteReference"/>
        </w:rPr>
        <w:footnoteRef/>
      </w:r>
      <w:r>
        <w:rPr>
          <w:rtl/>
        </w:rPr>
        <w:t xml:space="preserve"> ) </w:t>
      </w:r>
      <w:r w:rsidRPr="00872930">
        <w:rPr>
          <w:rtl/>
        </w:rPr>
        <w:t>رواه مسلم، في الأيمان،</w:t>
      </w:r>
      <w:r>
        <w:rPr>
          <w:rtl/>
        </w:rPr>
        <w:t xml:space="preserve"> باب</w:t>
      </w:r>
      <w:r>
        <w:rPr>
          <w:rFonts w:hint="cs"/>
          <w:rtl/>
        </w:rPr>
        <w:t>:</w:t>
      </w:r>
      <w:r>
        <w:rPr>
          <w:rtl/>
        </w:rPr>
        <w:t xml:space="preserve"> صحبة المماليك </w:t>
      </w:r>
      <w:r>
        <w:rPr>
          <w:rFonts w:hint="cs"/>
          <w:rtl/>
        </w:rPr>
        <w:t>(</w:t>
      </w:r>
      <w:r>
        <w:rPr>
          <w:rtl/>
        </w:rPr>
        <w:t>3/1281</w:t>
      </w:r>
      <w:r>
        <w:rPr>
          <w:rFonts w:hint="cs"/>
          <w:rtl/>
        </w:rPr>
        <w:t>)</w:t>
      </w:r>
      <w:r>
        <w:rPr>
          <w:rtl/>
        </w:rPr>
        <w:t xml:space="preserve"> رقم </w:t>
      </w:r>
      <w:r>
        <w:rPr>
          <w:rFonts w:hint="cs"/>
          <w:rtl/>
        </w:rPr>
        <w:t>(</w:t>
      </w:r>
      <w:r>
        <w:rPr>
          <w:rtl/>
        </w:rPr>
        <w:t xml:space="preserve"> 1659 </w:t>
      </w:r>
      <w:r>
        <w:rPr>
          <w:rFonts w:hint="cs"/>
          <w:rtl/>
        </w:rPr>
        <w:t>)</w:t>
      </w:r>
      <w:r w:rsidRPr="00872930">
        <w:rPr>
          <w:rtl/>
        </w:rPr>
        <w:t>.</w:t>
      </w:r>
    </w:p>
  </w:footnote>
  <w:footnote w:id="470">
    <w:p w:rsidR="00CE7E40" w:rsidRDefault="00CE7E40" w:rsidP="006661EF">
      <w:pPr>
        <w:pStyle w:val="FootnoteText"/>
      </w:pPr>
      <w:r>
        <w:rPr>
          <w:rStyle w:val="FootnoteReference"/>
        </w:rPr>
        <w:footnoteRef/>
      </w:r>
      <w:r>
        <w:rPr>
          <w:rtl/>
        </w:rPr>
        <w:t xml:space="preserve"> ) رواه البخاري، في الإيمان، باب</w:t>
      </w:r>
      <w:r>
        <w:rPr>
          <w:rFonts w:hint="cs"/>
          <w:rtl/>
        </w:rPr>
        <w:t>:</w:t>
      </w:r>
      <w:r>
        <w:rPr>
          <w:rtl/>
        </w:rPr>
        <w:t xml:space="preserve"> المعاصي م</w:t>
      </w:r>
      <w:r>
        <w:rPr>
          <w:rFonts w:hint="cs"/>
          <w:rtl/>
        </w:rPr>
        <w:t>ِ</w:t>
      </w:r>
      <w:r>
        <w:rPr>
          <w:rtl/>
        </w:rPr>
        <w:t>ن أمر الجاهلي</w:t>
      </w:r>
      <w:r>
        <w:rPr>
          <w:rFonts w:hint="cs"/>
          <w:rtl/>
        </w:rPr>
        <w:t>َّ</w:t>
      </w:r>
      <w:r>
        <w:rPr>
          <w:rtl/>
        </w:rPr>
        <w:t xml:space="preserve">ة </w:t>
      </w:r>
      <w:r>
        <w:rPr>
          <w:rFonts w:hint="cs"/>
          <w:rtl/>
        </w:rPr>
        <w:t>(</w:t>
      </w:r>
      <w:r>
        <w:rPr>
          <w:rtl/>
        </w:rPr>
        <w:t>الفتح 1/84</w:t>
      </w:r>
      <w:r>
        <w:rPr>
          <w:rFonts w:hint="cs"/>
          <w:rtl/>
        </w:rPr>
        <w:t>)</w:t>
      </w:r>
      <w:r>
        <w:rPr>
          <w:rtl/>
        </w:rPr>
        <w:t xml:space="preserve">، رقم </w:t>
      </w:r>
      <w:r>
        <w:rPr>
          <w:rFonts w:hint="cs"/>
          <w:rtl/>
        </w:rPr>
        <w:t>(</w:t>
      </w:r>
      <w:r>
        <w:rPr>
          <w:rtl/>
        </w:rPr>
        <w:t>30</w:t>
      </w:r>
      <w:r>
        <w:rPr>
          <w:rFonts w:hint="cs"/>
          <w:rtl/>
        </w:rPr>
        <w:t>)</w:t>
      </w:r>
      <w:r>
        <w:rPr>
          <w:rtl/>
        </w:rPr>
        <w:t>، وفي العتق، باب</w:t>
      </w:r>
      <w:r>
        <w:rPr>
          <w:rFonts w:hint="cs"/>
          <w:rtl/>
        </w:rPr>
        <w:t>:</w:t>
      </w:r>
      <w:r>
        <w:rPr>
          <w:rtl/>
        </w:rPr>
        <w:t xml:space="preserve"> قول الن</w:t>
      </w:r>
      <w:r>
        <w:rPr>
          <w:rFonts w:hint="cs"/>
          <w:rtl/>
        </w:rPr>
        <w:t>َّ</w:t>
      </w:r>
      <w:r>
        <w:rPr>
          <w:rtl/>
        </w:rPr>
        <w:t xml:space="preserve">بي </w:t>
      </w:r>
      <w:r w:rsidRPr="009D74BB">
        <w:rPr>
          <w:sz w:val="28"/>
        </w:rPr>
        <w:sym w:font="AGA Arabesque" w:char="F072"/>
      </w:r>
      <w:r>
        <w:rPr>
          <w:rtl/>
        </w:rPr>
        <w:t>: الع</w:t>
      </w:r>
      <w:r>
        <w:rPr>
          <w:rFonts w:hint="cs"/>
          <w:rtl/>
        </w:rPr>
        <w:t>َ</w:t>
      </w:r>
      <w:r>
        <w:rPr>
          <w:rtl/>
        </w:rPr>
        <w:t>ب</w:t>
      </w:r>
      <w:r>
        <w:rPr>
          <w:rFonts w:hint="cs"/>
          <w:rtl/>
        </w:rPr>
        <w:t>ِ</w:t>
      </w:r>
      <w:r>
        <w:rPr>
          <w:rtl/>
        </w:rPr>
        <w:t>يد إخوانكم</w:t>
      </w:r>
      <w:r>
        <w:rPr>
          <w:rFonts w:hint="cs"/>
          <w:rtl/>
        </w:rPr>
        <w:t xml:space="preserve"> .</w:t>
      </w:r>
      <w:r>
        <w:rPr>
          <w:rtl/>
        </w:rPr>
        <w:t>..</w:t>
      </w:r>
      <w:r>
        <w:rPr>
          <w:rFonts w:hint="cs"/>
          <w:rtl/>
        </w:rPr>
        <w:t xml:space="preserve"> (</w:t>
      </w:r>
      <w:r>
        <w:rPr>
          <w:rtl/>
        </w:rPr>
        <w:t>الفتح 5/174</w:t>
      </w:r>
      <w:r>
        <w:rPr>
          <w:rFonts w:hint="cs"/>
          <w:rtl/>
        </w:rPr>
        <w:t>)</w:t>
      </w:r>
      <w:r>
        <w:rPr>
          <w:rtl/>
        </w:rPr>
        <w:t xml:space="preserve"> رقم </w:t>
      </w:r>
      <w:r>
        <w:rPr>
          <w:rFonts w:hint="cs"/>
          <w:rtl/>
        </w:rPr>
        <w:t>(</w:t>
      </w:r>
      <w:r>
        <w:rPr>
          <w:rtl/>
        </w:rPr>
        <w:t>2545</w:t>
      </w:r>
      <w:r>
        <w:rPr>
          <w:rFonts w:hint="cs"/>
          <w:rtl/>
        </w:rPr>
        <w:t>)</w:t>
      </w:r>
      <w:r>
        <w:rPr>
          <w:rtl/>
        </w:rPr>
        <w:t>، ومسلم، في الأيمان، باب</w:t>
      </w:r>
      <w:r>
        <w:rPr>
          <w:rFonts w:hint="cs"/>
          <w:rtl/>
        </w:rPr>
        <w:t>:</w:t>
      </w:r>
      <w:r>
        <w:rPr>
          <w:rtl/>
        </w:rPr>
        <w:t xml:space="preserve"> إطعام المملوك مم</w:t>
      </w:r>
      <w:r>
        <w:rPr>
          <w:rFonts w:hint="cs"/>
          <w:rtl/>
        </w:rPr>
        <w:t>ّ</w:t>
      </w:r>
      <w:r>
        <w:rPr>
          <w:rtl/>
        </w:rPr>
        <w:t xml:space="preserve">ا يأكل </w:t>
      </w:r>
      <w:r>
        <w:rPr>
          <w:rFonts w:hint="cs"/>
          <w:rtl/>
        </w:rPr>
        <w:t>(</w:t>
      </w:r>
      <w:r>
        <w:rPr>
          <w:rtl/>
        </w:rPr>
        <w:t>3/1283</w:t>
      </w:r>
      <w:r>
        <w:rPr>
          <w:rFonts w:hint="cs"/>
          <w:rtl/>
        </w:rPr>
        <w:t>)</w:t>
      </w:r>
      <w:r>
        <w:rPr>
          <w:rtl/>
        </w:rPr>
        <w:t xml:space="preserve"> ، رقم </w:t>
      </w:r>
      <w:r>
        <w:rPr>
          <w:rFonts w:hint="cs"/>
          <w:rtl/>
        </w:rPr>
        <w:t>(</w:t>
      </w:r>
      <w:r>
        <w:rPr>
          <w:rtl/>
        </w:rPr>
        <w:t>1661</w:t>
      </w:r>
      <w:r>
        <w:rPr>
          <w:rFonts w:hint="cs"/>
          <w:rtl/>
        </w:rPr>
        <w:t>)</w:t>
      </w:r>
      <w:r>
        <w:rPr>
          <w:rtl/>
        </w:rPr>
        <w:t>.</w:t>
      </w:r>
    </w:p>
  </w:footnote>
  <w:footnote w:id="471">
    <w:p w:rsidR="00CE7E40" w:rsidRDefault="00CE7E40" w:rsidP="008C7B7C">
      <w:pPr>
        <w:pStyle w:val="FootnoteText"/>
      </w:pPr>
      <w:r>
        <w:rPr>
          <w:rStyle w:val="FootnoteReference"/>
        </w:rPr>
        <w:footnoteRef/>
      </w:r>
      <w:r>
        <w:rPr>
          <w:rtl/>
        </w:rPr>
        <w:t xml:space="preserve"> ) انظر تفسير القرطبي </w:t>
      </w:r>
      <w:r>
        <w:rPr>
          <w:rFonts w:hint="cs"/>
          <w:rtl/>
        </w:rPr>
        <w:t>(14/253).</w:t>
      </w:r>
    </w:p>
  </w:footnote>
  <w:footnote w:id="472">
    <w:p w:rsidR="00CE7E40" w:rsidRDefault="00CE7E40" w:rsidP="006661EF">
      <w:pPr>
        <w:pStyle w:val="FootnoteText"/>
      </w:pPr>
      <w:r>
        <w:rPr>
          <w:rStyle w:val="FootnoteReference"/>
        </w:rPr>
        <w:footnoteRef/>
      </w:r>
      <w:r>
        <w:rPr>
          <w:rtl/>
        </w:rPr>
        <w:t xml:space="preserve"> ) </w:t>
      </w:r>
      <w:r w:rsidRPr="003F56B6">
        <w:rPr>
          <w:rtl/>
        </w:rPr>
        <w:t>رواه البخاري، كتاب المغاز</w:t>
      </w:r>
      <w:r>
        <w:rPr>
          <w:rtl/>
        </w:rPr>
        <w:t>ي، باب</w:t>
      </w:r>
      <w:r>
        <w:rPr>
          <w:rFonts w:hint="cs"/>
          <w:rtl/>
        </w:rPr>
        <w:t>:</w:t>
      </w:r>
      <w:r>
        <w:rPr>
          <w:rtl/>
        </w:rPr>
        <w:t xml:space="preserve"> بعث علي وخالد إلى اليمن </w:t>
      </w:r>
      <w:r>
        <w:rPr>
          <w:rFonts w:hint="cs"/>
          <w:rtl/>
        </w:rPr>
        <w:t>(</w:t>
      </w:r>
      <w:r>
        <w:rPr>
          <w:rtl/>
        </w:rPr>
        <w:t>الفتح 8/84</w:t>
      </w:r>
      <w:r>
        <w:rPr>
          <w:rFonts w:hint="cs"/>
          <w:rtl/>
        </w:rPr>
        <w:t>)</w:t>
      </w:r>
      <w:r>
        <w:rPr>
          <w:rtl/>
        </w:rPr>
        <w:t xml:space="preserve"> رقم </w:t>
      </w:r>
      <w:r>
        <w:rPr>
          <w:rFonts w:hint="cs"/>
          <w:rtl/>
        </w:rPr>
        <w:t>(</w:t>
      </w:r>
      <w:r>
        <w:rPr>
          <w:rtl/>
        </w:rPr>
        <w:t>4351</w:t>
      </w:r>
      <w:r>
        <w:rPr>
          <w:rFonts w:hint="cs"/>
          <w:rtl/>
        </w:rPr>
        <w:t>)</w:t>
      </w:r>
      <w:r w:rsidRPr="003F56B6">
        <w:rPr>
          <w:rtl/>
        </w:rPr>
        <w:t>.</w:t>
      </w:r>
    </w:p>
  </w:footnote>
  <w:footnote w:id="473">
    <w:p w:rsidR="00CE7E40" w:rsidRDefault="00CE7E40" w:rsidP="006661EF">
      <w:pPr>
        <w:pStyle w:val="FootnoteText"/>
      </w:pPr>
      <w:r>
        <w:rPr>
          <w:rStyle w:val="FootnoteReference"/>
        </w:rPr>
        <w:footnoteRef/>
      </w:r>
      <w:r>
        <w:rPr>
          <w:rtl/>
        </w:rPr>
        <w:t xml:space="preserve"> ) </w:t>
      </w:r>
      <w:r w:rsidRPr="003F56B6">
        <w:rPr>
          <w:rtl/>
        </w:rPr>
        <w:t xml:space="preserve">رواه البخاري، </w:t>
      </w:r>
      <w:r>
        <w:rPr>
          <w:rtl/>
        </w:rPr>
        <w:t>كتاب الر</w:t>
      </w:r>
      <w:r>
        <w:rPr>
          <w:rFonts w:hint="cs"/>
          <w:rtl/>
        </w:rPr>
        <w:t>ّ</w:t>
      </w:r>
      <w:r>
        <w:rPr>
          <w:rtl/>
        </w:rPr>
        <w:t>قاق، باب</w:t>
      </w:r>
      <w:r>
        <w:rPr>
          <w:rFonts w:hint="cs"/>
          <w:rtl/>
        </w:rPr>
        <w:t>:</w:t>
      </w:r>
      <w:r>
        <w:rPr>
          <w:rtl/>
        </w:rPr>
        <w:t xml:space="preserve"> ر</w:t>
      </w:r>
      <w:r>
        <w:rPr>
          <w:rFonts w:hint="cs"/>
          <w:rtl/>
        </w:rPr>
        <w:t>َ</w:t>
      </w:r>
      <w:r>
        <w:rPr>
          <w:rtl/>
        </w:rPr>
        <w:t>ف</w:t>
      </w:r>
      <w:r>
        <w:rPr>
          <w:rFonts w:hint="cs"/>
          <w:rtl/>
        </w:rPr>
        <w:t>ْ</w:t>
      </w:r>
      <w:r>
        <w:rPr>
          <w:rtl/>
        </w:rPr>
        <w:t>ع الأ</w:t>
      </w:r>
      <w:r>
        <w:rPr>
          <w:rFonts w:hint="cs"/>
          <w:rtl/>
        </w:rPr>
        <w:t>َ</w:t>
      </w:r>
      <w:r>
        <w:rPr>
          <w:rtl/>
        </w:rPr>
        <w:t>مان</w:t>
      </w:r>
      <w:r>
        <w:rPr>
          <w:rFonts w:hint="cs"/>
          <w:rtl/>
        </w:rPr>
        <w:t>َ</w:t>
      </w:r>
      <w:r>
        <w:rPr>
          <w:rtl/>
        </w:rPr>
        <w:t xml:space="preserve">ة ح </w:t>
      </w:r>
      <w:r>
        <w:rPr>
          <w:rFonts w:hint="cs"/>
          <w:rtl/>
        </w:rPr>
        <w:t>(</w:t>
      </w:r>
      <w:r>
        <w:rPr>
          <w:rtl/>
        </w:rPr>
        <w:t>6496</w:t>
      </w:r>
      <w:r>
        <w:rPr>
          <w:rFonts w:hint="cs"/>
          <w:rtl/>
        </w:rPr>
        <w:t>)</w:t>
      </w:r>
      <w:r w:rsidRPr="003F56B6">
        <w:rPr>
          <w:rtl/>
        </w:rPr>
        <w:t>.</w:t>
      </w:r>
    </w:p>
  </w:footnote>
  <w:footnote w:id="474">
    <w:p w:rsidR="00CE7E40" w:rsidRDefault="00CE7E40" w:rsidP="006661EF">
      <w:pPr>
        <w:pStyle w:val="FootnoteText"/>
      </w:pPr>
      <w:r>
        <w:rPr>
          <w:rStyle w:val="FootnoteReference"/>
        </w:rPr>
        <w:footnoteRef/>
      </w:r>
      <w:r>
        <w:rPr>
          <w:rtl/>
        </w:rPr>
        <w:t xml:space="preserve"> ) </w:t>
      </w:r>
      <w:r w:rsidRPr="003F56B6">
        <w:rPr>
          <w:rtl/>
        </w:rPr>
        <w:t>رواه مسلم، كتاب</w:t>
      </w:r>
      <w:r>
        <w:rPr>
          <w:rtl/>
        </w:rPr>
        <w:t xml:space="preserve"> الإمار</w:t>
      </w:r>
      <w:r>
        <w:rPr>
          <w:rFonts w:hint="cs"/>
          <w:rtl/>
        </w:rPr>
        <w:t>َ</w:t>
      </w:r>
      <w:r>
        <w:rPr>
          <w:rtl/>
        </w:rPr>
        <w:t>ة، باب</w:t>
      </w:r>
      <w:r>
        <w:rPr>
          <w:rFonts w:hint="cs"/>
          <w:rtl/>
        </w:rPr>
        <w:t>:</w:t>
      </w:r>
      <w:r>
        <w:rPr>
          <w:rtl/>
        </w:rPr>
        <w:t xml:space="preserve"> ك</w:t>
      </w:r>
      <w:r>
        <w:rPr>
          <w:rFonts w:hint="cs"/>
          <w:rtl/>
        </w:rPr>
        <w:t>َ</w:t>
      </w:r>
      <w:r>
        <w:rPr>
          <w:rtl/>
        </w:rPr>
        <w:t>راه</w:t>
      </w:r>
      <w:r>
        <w:rPr>
          <w:rFonts w:hint="cs"/>
          <w:rtl/>
        </w:rPr>
        <w:t>َ</w:t>
      </w:r>
      <w:r>
        <w:rPr>
          <w:rtl/>
        </w:rPr>
        <w:t xml:space="preserve">ة الإمارة، ح </w:t>
      </w:r>
      <w:r>
        <w:rPr>
          <w:rFonts w:hint="cs"/>
          <w:rtl/>
        </w:rPr>
        <w:t>(</w:t>
      </w:r>
      <w:r>
        <w:rPr>
          <w:rtl/>
        </w:rPr>
        <w:t>1825</w:t>
      </w:r>
      <w:r>
        <w:rPr>
          <w:rFonts w:hint="cs"/>
          <w:rtl/>
        </w:rPr>
        <w:t>)</w:t>
      </w:r>
      <w:r w:rsidRPr="003F56B6">
        <w:rPr>
          <w:rtl/>
        </w:rPr>
        <w:t>.</w:t>
      </w:r>
    </w:p>
  </w:footnote>
  <w:footnote w:id="475">
    <w:p w:rsidR="00CE7E40" w:rsidRDefault="00CE7E40" w:rsidP="006661EF">
      <w:pPr>
        <w:pStyle w:val="FootnoteText"/>
      </w:pPr>
      <w:r>
        <w:rPr>
          <w:rStyle w:val="FootnoteReference"/>
        </w:rPr>
        <w:footnoteRef/>
      </w:r>
      <w:r>
        <w:rPr>
          <w:rtl/>
        </w:rPr>
        <w:t xml:space="preserve"> ) رواه أحمد </w:t>
      </w:r>
      <w:r>
        <w:rPr>
          <w:rFonts w:hint="cs"/>
          <w:rtl/>
        </w:rPr>
        <w:t>(</w:t>
      </w:r>
      <w:r>
        <w:rPr>
          <w:rtl/>
        </w:rPr>
        <w:t>3/352</w:t>
      </w:r>
      <w:r>
        <w:rPr>
          <w:rFonts w:hint="cs"/>
          <w:rtl/>
        </w:rPr>
        <w:t>)</w:t>
      </w:r>
      <w:r>
        <w:rPr>
          <w:rtl/>
        </w:rPr>
        <w:t xml:space="preserve">، </w:t>
      </w:r>
      <w:r>
        <w:rPr>
          <w:rFonts w:hint="cs"/>
          <w:rtl/>
        </w:rPr>
        <w:t>(</w:t>
      </w:r>
      <w:r>
        <w:rPr>
          <w:rtl/>
        </w:rPr>
        <w:t>380</w:t>
      </w:r>
      <w:r>
        <w:rPr>
          <w:rFonts w:hint="cs"/>
          <w:rtl/>
        </w:rPr>
        <w:t>)</w:t>
      </w:r>
      <w:r>
        <w:rPr>
          <w:rtl/>
        </w:rPr>
        <w:t>، وأبو داود، كتاب الأدب، باب</w:t>
      </w:r>
      <w:r>
        <w:rPr>
          <w:rFonts w:hint="cs"/>
          <w:rtl/>
        </w:rPr>
        <w:t>:</w:t>
      </w:r>
      <w:r>
        <w:rPr>
          <w:rtl/>
        </w:rPr>
        <w:t xml:space="preserve"> في ف</w:t>
      </w:r>
      <w:r>
        <w:rPr>
          <w:rFonts w:hint="cs"/>
          <w:rtl/>
        </w:rPr>
        <w:t>َ</w:t>
      </w:r>
      <w:r>
        <w:rPr>
          <w:rtl/>
        </w:rPr>
        <w:t>ض</w:t>
      </w:r>
      <w:r>
        <w:rPr>
          <w:rFonts w:hint="cs"/>
          <w:rtl/>
        </w:rPr>
        <w:t>ْ</w:t>
      </w:r>
      <w:r>
        <w:rPr>
          <w:rtl/>
        </w:rPr>
        <w:t xml:space="preserve">ل الحديث ح </w:t>
      </w:r>
      <w:r>
        <w:rPr>
          <w:rFonts w:hint="cs"/>
          <w:rtl/>
        </w:rPr>
        <w:t>(</w:t>
      </w:r>
      <w:r>
        <w:rPr>
          <w:rtl/>
        </w:rPr>
        <w:t>4868</w:t>
      </w:r>
      <w:r>
        <w:rPr>
          <w:rFonts w:hint="cs"/>
          <w:rtl/>
        </w:rPr>
        <w:t>)</w:t>
      </w:r>
      <w:r>
        <w:rPr>
          <w:rtl/>
        </w:rPr>
        <w:t>، والت</w:t>
      </w:r>
      <w:r>
        <w:rPr>
          <w:rFonts w:hint="cs"/>
          <w:rtl/>
        </w:rPr>
        <w:t>ِّ</w:t>
      </w:r>
      <w:r>
        <w:rPr>
          <w:rtl/>
        </w:rPr>
        <w:t>رم</w:t>
      </w:r>
      <w:r>
        <w:rPr>
          <w:rFonts w:hint="cs"/>
          <w:rtl/>
        </w:rPr>
        <w:t>ِ</w:t>
      </w:r>
      <w:r>
        <w:rPr>
          <w:rtl/>
        </w:rPr>
        <w:t>ذ</w:t>
      </w:r>
      <w:r>
        <w:rPr>
          <w:rFonts w:hint="cs"/>
          <w:rtl/>
        </w:rPr>
        <w:t>ِ</w:t>
      </w:r>
      <w:r>
        <w:rPr>
          <w:rtl/>
        </w:rPr>
        <w:t>ي، كتاب البر</w:t>
      </w:r>
      <w:r>
        <w:rPr>
          <w:rFonts w:hint="cs"/>
          <w:rtl/>
        </w:rPr>
        <w:t>ّ</w:t>
      </w:r>
      <w:r>
        <w:rPr>
          <w:rtl/>
        </w:rPr>
        <w:t>، باب</w:t>
      </w:r>
      <w:r>
        <w:rPr>
          <w:rFonts w:hint="cs"/>
          <w:rtl/>
        </w:rPr>
        <w:t>:</w:t>
      </w:r>
      <w:r>
        <w:rPr>
          <w:rtl/>
        </w:rPr>
        <w:t xml:space="preserve"> ما جاء أن</w:t>
      </w:r>
      <w:r>
        <w:rPr>
          <w:rFonts w:hint="cs"/>
          <w:rtl/>
        </w:rPr>
        <w:t xml:space="preserve">َّ </w:t>
      </w:r>
      <w:r>
        <w:rPr>
          <w:rtl/>
        </w:rPr>
        <w:t>المجال</w:t>
      </w:r>
      <w:r>
        <w:rPr>
          <w:rFonts w:hint="cs"/>
          <w:rtl/>
        </w:rPr>
        <w:t>ِ</w:t>
      </w:r>
      <w:r>
        <w:rPr>
          <w:rtl/>
        </w:rPr>
        <w:t xml:space="preserve">س بالأمانة، ح </w:t>
      </w:r>
      <w:r>
        <w:rPr>
          <w:rFonts w:hint="cs"/>
          <w:rtl/>
        </w:rPr>
        <w:t>(</w:t>
      </w:r>
      <w:r>
        <w:rPr>
          <w:rtl/>
        </w:rPr>
        <w:t>1959</w:t>
      </w:r>
      <w:r>
        <w:rPr>
          <w:rFonts w:hint="cs"/>
          <w:rtl/>
        </w:rPr>
        <w:t>)</w:t>
      </w:r>
      <w:r>
        <w:rPr>
          <w:rtl/>
        </w:rPr>
        <w:t>، وقال:</w:t>
      </w:r>
      <w:r>
        <w:rPr>
          <w:rFonts w:hint="cs"/>
          <w:rtl/>
        </w:rPr>
        <w:t>"</w:t>
      </w:r>
      <w:r>
        <w:rPr>
          <w:rtl/>
        </w:rPr>
        <w:t xml:space="preserve"> ح</w:t>
      </w:r>
      <w:r>
        <w:rPr>
          <w:rFonts w:hint="cs"/>
          <w:rtl/>
        </w:rPr>
        <w:t>َ</w:t>
      </w:r>
      <w:r>
        <w:rPr>
          <w:rtl/>
        </w:rPr>
        <w:t>د</w:t>
      </w:r>
      <w:r>
        <w:rPr>
          <w:rFonts w:hint="cs"/>
          <w:rtl/>
        </w:rPr>
        <w:t>ِ</w:t>
      </w:r>
      <w:r>
        <w:rPr>
          <w:rtl/>
        </w:rPr>
        <w:t>يث ح</w:t>
      </w:r>
      <w:r>
        <w:rPr>
          <w:rFonts w:hint="cs"/>
          <w:rtl/>
        </w:rPr>
        <w:t>َ</w:t>
      </w:r>
      <w:r>
        <w:rPr>
          <w:rtl/>
        </w:rPr>
        <w:t>س</w:t>
      </w:r>
      <w:r>
        <w:rPr>
          <w:rFonts w:hint="cs"/>
          <w:rtl/>
        </w:rPr>
        <w:t>َ</w:t>
      </w:r>
      <w:r>
        <w:rPr>
          <w:rtl/>
        </w:rPr>
        <w:t>ن</w:t>
      </w:r>
      <w:r>
        <w:rPr>
          <w:rFonts w:hint="cs"/>
          <w:rtl/>
        </w:rPr>
        <w:t xml:space="preserve"> "</w:t>
      </w:r>
      <w:r>
        <w:rPr>
          <w:rtl/>
        </w:rPr>
        <w:t>.</w:t>
      </w:r>
    </w:p>
  </w:footnote>
  <w:footnote w:id="476">
    <w:p w:rsidR="00CE7E40" w:rsidRDefault="00CE7E40" w:rsidP="008858DF">
      <w:pPr>
        <w:pStyle w:val="FootnoteText"/>
      </w:pPr>
      <w:r>
        <w:rPr>
          <w:rStyle w:val="FootnoteReference"/>
        </w:rPr>
        <w:footnoteRef/>
      </w:r>
      <w:r>
        <w:rPr>
          <w:rtl/>
        </w:rPr>
        <w:t xml:space="preserve"> ) </w:t>
      </w:r>
      <w:r w:rsidRPr="00884D5A">
        <w:rPr>
          <w:rtl/>
        </w:rPr>
        <w:t>رواه مسلم، كتاب الن</w:t>
      </w:r>
      <w:r>
        <w:rPr>
          <w:rFonts w:hint="cs"/>
          <w:rtl/>
        </w:rPr>
        <w:t>ِّ</w:t>
      </w:r>
      <w:r w:rsidRPr="00884D5A">
        <w:rPr>
          <w:rtl/>
        </w:rPr>
        <w:t>كا</w:t>
      </w:r>
      <w:r>
        <w:rPr>
          <w:rtl/>
        </w:rPr>
        <w:t>ح، باب</w:t>
      </w:r>
      <w:r>
        <w:rPr>
          <w:rFonts w:hint="cs"/>
          <w:rtl/>
        </w:rPr>
        <w:t>:</w:t>
      </w:r>
      <w:r>
        <w:rPr>
          <w:rtl/>
        </w:rPr>
        <w:t xml:space="preserve"> تحريم إفشاء س</w:t>
      </w:r>
      <w:r>
        <w:rPr>
          <w:rFonts w:hint="cs"/>
          <w:rtl/>
        </w:rPr>
        <w:t>ِ</w:t>
      </w:r>
      <w:r>
        <w:rPr>
          <w:rtl/>
        </w:rPr>
        <w:t>ر</w:t>
      </w:r>
      <w:r>
        <w:rPr>
          <w:rFonts w:hint="cs"/>
          <w:rtl/>
        </w:rPr>
        <w:t>ّ</w:t>
      </w:r>
      <w:r>
        <w:rPr>
          <w:rtl/>
        </w:rPr>
        <w:t xml:space="preserve"> المرأة ح </w:t>
      </w:r>
      <w:r>
        <w:rPr>
          <w:rFonts w:hint="cs"/>
          <w:rtl/>
        </w:rPr>
        <w:t>(</w:t>
      </w:r>
      <w:r>
        <w:rPr>
          <w:rtl/>
        </w:rPr>
        <w:t>1427</w:t>
      </w:r>
      <w:r>
        <w:rPr>
          <w:rFonts w:hint="cs"/>
          <w:rtl/>
        </w:rPr>
        <w:t>)</w:t>
      </w:r>
      <w:r w:rsidRPr="00884D5A">
        <w:rPr>
          <w:rtl/>
        </w:rPr>
        <w:t>، وأبو داود،</w:t>
      </w:r>
      <w:r>
        <w:rPr>
          <w:rtl/>
        </w:rPr>
        <w:t xml:space="preserve"> كتاب الأدب، باب</w:t>
      </w:r>
      <w:r>
        <w:rPr>
          <w:rFonts w:hint="cs"/>
          <w:rtl/>
        </w:rPr>
        <w:t>:</w:t>
      </w:r>
      <w:r>
        <w:rPr>
          <w:rtl/>
        </w:rPr>
        <w:t xml:space="preserve"> ن</w:t>
      </w:r>
      <w:r>
        <w:rPr>
          <w:rFonts w:hint="cs"/>
          <w:rtl/>
        </w:rPr>
        <w:t>َ</w:t>
      </w:r>
      <w:r>
        <w:rPr>
          <w:rtl/>
        </w:rPr>
        <w:t>ق</w:t>
      </w:r>
      <w:r>
        <w:rPr>
          <w:rFonts w:hint="cs"/>
          <w:rtl/>
        </w:rPr>
        <w:t>ْ</w:t>
      </w:r>
      <w:r>
        <w:rPr>
          <w:rtl/>
        </w:rPr>
        <w:t xml:space="preserve">ل الحديث، ح </w:t>
      </w:r>
      <w:r>
        <w:rPr>
          <w:rFonts w:hint="cs"/>
          <w:rtl/>
        </w:rPr>
        <w:t>(</w:t>
      </w:r>
      <w:r>
        <w:rPr>
          <w:rtl/>
        </w:rPr>
        <w:t>4870</w:t>
      </w:r>
      <w:r>
        <w:rPr>
          <w:rFonts w:hint="cs"/>
          <w:rtl/>
        </w:rPr>
        <w:t>)</w:t>
      </w:r>
      <w:r w:rsidRPr="00884D5A">
        <w:rPr>
          <w:rtl/>
        </w:rPr>
        <w:t>.</w:t>
      </w:r>
    </w:p>
  </w:footnote>
  <w:footnote w:id="477">
    <w:p w:rsidR="00CE7E40" w:rsidRDefault="00CE7E40" w:rsidP="008C7B7C">
      <w:pPr>
        <w:pStyle w:val="FootnoteText"/>
      </w:pPr>
      <w:r>
        <w:rPr>
          <w:rStyle w:val="FootnoteReference"/>
        </w:rPr>
        <w:footnoteRef/>
      </w:r>
      <w:r>
        <w:rPr>
          <w:rtl/>
        </w:rPr>
        <w:t xml:space="preserve"> ) تفسير ابن كثير </w:t>
      </w:r>
      <w:r>
        <w:rPr>
          <w:rFonts w:hint="cs"/>
          <w:rtl/>
        </w:rPr>
        <w:t>(1/488).</w:t>
      </w:r>
    </w:p>
  </w:footnote>
  <w:footnote w:id="478">
    <w:p w:rsidR="00CE7E40" w:rsidRDefault="00CE7E40" w:rsidP="008C7B7C">
      <w:pPr>
        <w:pStyle w:val="FootnoteText"/>
      </w:pPr>
      <w:r>
        <w:rPr>
          <w:rStyle w:val="FootnoteReference"/>
        </w:rPr>
        <w:footnoteRef/>
      </w:r>
      <w:r>
        <w:rPr>
          <w:rtl/>
        </w:rPr>
        <w:t xml:space="preserve"> ) انظر تفسير ابن كثير </w:t>
      </w:r>
      <w:r>
        <w:rPr>
          <w:rFonts w:hint="cs"/>
          <w:rtl/>
        </w:rPr>
        <w:t>(2/288).</w:t>
      </w:r>
    </w:p>
  </w:footnote>
  <w:footnote w:id="479">
    <w:p w:rsidR="00CE7E40" w:rsidRDefault="00CE7E40" w:rsidP="006661EF">
      <w:pPr>
        <w:pStyle w:val="FootnoteText"/>
      </w:pPr>
      <w:r>
        <w:rPr>
          <w:rStyle w:val="FootnoteReference"/>
        </w:rPr>
        <w:footnoteRef/>
      </w:r>
      <w:r>
        <w:rPr>
          <w:rtl/>
        </w:rPr>
        <w:t xml:space="preserve"> ) رواه أبو داود في البيوع، باب</w:t>
      </w:r>
      <w:r>
        <w:rPr>
          <w:rFonts w:hint="cs"/>
          <w:rtl/>
        </w:rPr>
        <w:t>:</w:t>
      </w:r>
      <w:r>
        <w:rPr>
          <w:rtl/>
        </w:rPr>
        <w:t xml:space="preserve"> في الر</w:t>
      </w:r>
      <w:r>
        <w:rPr>
          <w:rFonts w:hint="cs"/>
          <w:rtl/>
        </w:rPr>
        <w:t>َّ</w:t>
      </w:r>
      <w:r>
        <w:rPr>
          <w:rtl/>
        </w:rPr>
        <w:t>جل يأخذ ح</w:t>
      </w:r>
      <w:r>
        <w:rPr>
          <w:rFonts w:hint="cs"/>
          <w:rtl/>
        </w:rPr>
        <w:t>َ</w:t>
      </w:r>
      <w:r>
        <w:rPr>
          <w:rtl/>
        </w:rPr>
        <w:t>ق</w:t>
      </w:r>
      <w:r>
        <w:rPr>
          <w:rFonts w:hint="cs"/>
          <w:rtl/>
        </w:rPr>
        <w:t>َّ</w:t>
      </w:r>
      <w:r>
        <w:rPr>
          <w:rtl/>
        </w:rPr>
        <w:t>ه م</w:t>
      </w:r>
      <w:r>
        <w:rPr>
          <w:rFonts w:hint="cs"/>
          <w:rtl/>
        </w:rPr>
        <w:t>ِ</w:t>
      </w:r>
      <w:r>
        <w:rPr>
          <w:rtl/>
        </w:rPr>
        <w:t xml:space="preserve">ن تحت يده </w:t>
      </w:r>
      <w:r>
        <w:rPr>
          <w:rFonts w:hint="cs"/>
          <w:rtl/>
        </w:rPr>
        <w:t>(</w:t>
      </w:r>
      <w:r>
        <w:rPr>
          <w:rtl/>
        </w:rPr>
        <w:t>3534</w:t>
      </w:r>
      <w:r>
        <w:rPr>
          <w:rFonts w:hint="cs"/>
          <w:rtl/>
        </w:rPr>
        <w:t>)</w:t>
      </w:r>
      <w:r>
        <w:rPr>
          <w:rtl/>
        </w:rPr>
        <w:t xml:space="preserve">، </w:t>
      </w:r>
      <w:r>
        <w:rPr>
          <w:rFonts w:hint="cs"/>
          <w:rtl/>
        </w:rPr>
        <w:t>و(</w:t>
      </w:r>
      <w:r>
        <w:rPr>
          <w:rtl/>
        </w:rPr>
        <w:t>3535</w:t>
      </w:r>
      <w:r>
        <w:rPr>
          <w:rFonts w:hint="cs"/>
          <w:rtl/>
        </w:rPr>
        <w:t>)</w:t>
      </w:r>
      <w:r>
        <w:rPr>
          <w:rtl/>
        </w:rPr>
        <w:t>، والت</w:t>
      </w:r>
      <w:r>
        <w:rPr>
          <w:rFonts w:hint="cs"/>
          <w:rtl/>
        </w:rPr>
        <w:t>ِّ</w:t>
      </w:r>
      <w:r>
        <w:rPr>
          <w:rtl/>
        </w:rPr>
        <w:t>رمذي في البيوع، باب</w:t>
      </w:r>
      <w:r>
        <w:rPr>
          <w:rFonts w:hint="cs"/>
          <w:rtl/>
        </w:rPr>
        <w:t>:</w:t>
      </w:r>
      <w:r>
        <w:rPr>
          <w:rtl/>
        </w:rPr>
        <w:t xml:space="preserve"> </w:t>
      </w:r>
      <w:r>
        <w:rPr>
          <w:rFonts w:hint="cs"/>
          <w:rtl/>
        </w:rPr>
        <w:t>(</w:t>
      </w:r>
      <w:r>
        <w:rPr>
          <w:rtl/>
        </w:rPr>
        <w:t>38</w:t>
      </w:r>
      <w:r>
        <w:rPr>
          <w:rFonts w:hint="cs"/>
          <w:rtl/>
        </w:rPr>
        <w:t xml:space="preserve">)، </w:t>
      </w:r>
      <w:r>
        <w:rPr>
          <w:rtl/>
        </w:rPr>
        <w:t xml:space="preserve">ح </w:t>
      </w:r>
      <w:r>
        <w:rPr>
          <w:rFonts w:hint="cs"/>
          <w:rtl/>
        </w:rPr>
        <w:t>(</w:t>
      </w:r>
      <w:r>
        <w:rPr>
          <w:rtl/>
        </w:rPr>
        <w:t>1264</w:t>
      </w:r>
      <w:r>
        <w:rPr>
          <w:rFonts w:hint="cs"/>
          <w:rtl/>
        </w:rPr>
        <w:t>)</w:t>
      </w:r>
      <w:r>
        <w:rPr>
          <w:rtl/>
        </w:rPr>
        <w:t>، وقال: هذا حديث ح</w:t>
      </w:r>
      <w:r>
        <w:rPr>
          <w:rFonts w:hint="cs"/>
          <w:rtl/>
        </w:rPr>
        <w:t>َ</w:t>
      </w:r>
      <w:r>
        <w:rPr>
          <w:rtl/>
        </w:rPr>
        <w:t>س</w:t>
      </w:r>
      <w:r>
        <w:rPr>
          <w:rFonts w:hint="cs"/>
          <w:rtl/>
        </w:rPr>
        <w:t>َ</w:t>
      </w:r>
      <w:r>
        <w:rPr>
          <w:rtl/>
        </w:rPr>
        <w:t>ن غريب، وغيرهم، انظر: الس</w:t>
      </w:r>
      <w:r>
        <w:rPr>
          <w:rFonts w:hint="cs"/>
          <w:rtl/>
        </w:rPr>
        <w:t>ِّ</w:t>
      </w:r>
      <w:r>
        <w:rPr>
          <w:rtl/>
        </w:rPr>
        <w:t>لسلة الص</w:t>
      </w:r>
      <w:r>
        <w:rPr>
          <w:rFonts w:hint="cs"/>
          <w:rtl/>
        </w:rPr>
        <w:t>َّ</w:t>
      </w:r>
      <w:r>
        <w:rPr>
          <w:rtl/>
        </w:rPr>
        <w:t xml:space="preserve">حيحة، رقم </w:t>
      </w:r>
      <w:r>
        <w:rPr>
          <w:rFonts w:hint="cs"/>
          <w:rtl/>
        </w:rPr>
        <w:t>(</w:t>
      </w:r>
      <w:r>
        <w:rPr>
          <w:rtl/>
        </w:rPr>
        <w:t xml:space="preserve"> 424 </w:t>
      </w:r>
      <w:r>
        <w:rPr>
          <w:rFonts w:hint="cs"/>
          <w:rtl/>
        </w:rPr>
        <w:t>)</w:t>
      </w:r>
      <w:r>
        <w:rPr>
          <w:rtl/>
        </w:rPr>
        <w:t>.</w:t>
      </w:r>
    </w:p>
  </w:footnote>
  <w:footnote w:id="480">
    <w:p w:rsidR="00CE7E40" w:rsidRDefault="00CE7E40" w:rsidP="006661EF">
      <w:pPr>
        <w:pStyle w:val="FootnoteText"/>
      </w:pPr>
      <w:r>
        <w:rPr>
          <w:rStyle w:val="FootnoteReference"/>
        </w:rPr>
        <w:footnoteRef/>
      </w:r>
      <w:r>
        <w:rPr>
          <w:rtl/>
        </w:rPr>
        <w:t xml:space="preserve"> ) </w:t>
      </w:r>
      <w:r w:rsidRPr="003E3C97">
        <w:rPr>
          <w:rtl/>
        </w:rPr>
        <w:t>رواه البخاري، كتا</w:t>
      </w:r>
      <w:r>
        <w:rPr>
          <w:rtl/>
        </w:rPr>
        <w:t>ب الإيمان، باب</w:t>
      </w:r>
      <w:r>
        <w:rPr>
          <w:rFonts w:hint="cs"/>
          <w:rtl/>
        </w:rPr>
        <w:t>:</w:t>
      </w:r>
      <w:r>
        <w:rPr>
          <w:rtl/>
        </w:rPr>
        <w:t xml:space="preserve"> ع</w:t>
      </w:r>
      <w:r>
        <w:rPr>
          <w:rFonts w:hint="cs"/>
          <w:rtl/>
        </w:rPr>
        <w:t>َ</w:t>
      </w:r>
      <w:r>
        <w:rPr>
          <w:rtl/>
        </w:rPr>
        <w:t>لام</w:t>
      </w:r>
      <w:r>
        <w:rPr>
          <w:rFonts w:hint="cs"/>
          <w:rtl/>
        </w:rPr>
        <w:t>َ</w:t>
      </w:r>
      <w:r>
        <w:rPr>
          <w:rtl/>
        </w:rPr>
        <w:t>ة المناف</w:t>
      </w:r>
      <w:r>
        <w:rPr>
          <w:rFonts w:hint="cs"/>
          <w:rtl/>
        </w:rPr>
        <w:t>ِ</w:t>
      </w:r>
      <w:r>
        <w:rPr>
          <w:rtl/>
        </w:rPr>
        <w:t>ق</w:t>
      </w:r>
      <w:r>
        <w:rPr>
          <w:rFonts w:hint="cs"/>
          <w:rtl/>
        </w:rPr>
        <w:t>،</w:t>
      </w:r>
      <w:r>
        <w:rPr>
          <w:rtl/>
        </w:rPr>
        <w:t xml:space="preserve"> ح </w:t>
      </w:r>
      <w:r>
        <w:rPr>
          <w:rFonts w:hint="cs"/>
          <w:rtl/>
        </w:rPr>
        <w:t>(</w:t>
      </w:r>
      <w:r>
        <w:rPr>
          <w:rtl/>
        </w:rPr>
        <w:t>33</w:t>
      </w:r>
      <w:r>
        <w:rPr>
          <w:rFonts w:hint="cs"/>
          <w:rtl/>
        </w:rPr>
        <w:t>)</w:t>
      </w:r>
      <w:r w:rsidRPr="003E3C97">
        <w:rPr>
          <w:rtl/>
        </w:rPr>
        <w:t>، ومسلم، كتاب ال</w:t>
      </w:r>
      <w:r>
        <w:rPr>
          <w:rtl/>
        </w:rPr>
        <w:t>إيمان، باب</w:t>
      </w:r>
      <w:r>
        <w:rPr>
          <w:rFonts w:hint="cs"/>
          <w:rtl/>
        </w:rPr>
        <w:t>:</w:t>
      </w:r>
      <w:r>
        <w:rPr>
          <w:rtl/>
        </w:rPr>
        <w:t xml:space="preserve"> ب</w:t>
      </w:r>
      <w:r>
        <w:rPr>
          <w:rFonts w:hint="cs"/>
          <w:rtl/>
        </w:rPr>
        <w:t>َ</w:t>
      </w:r>
      <w:r>
        <w:rPr>
          <w:rtl/>
        </w:rPr>
        <w:t>يان خ</w:t>
      </w:r>
      <w:r>
        <w:rPr>
          <w:rFonts w:hint="cs"/>
          <w:rtl/>
        </w:rPr>
        <w:t>ِ</w:t>
      </w:r>
      <w:r>
        <w:rPr>
          <w:rtl/>
        </w:rPr>
        <w:t>صال المناف</w:t>
      </w:r>
      <w:r>
        <w:rPr>
          <w:rFonts w:hint="cs"/>
          <w:rtl/>
        </w:rPr>
        <w:t>ِ</w:t>
      </w:r>
      <w:r>
        <w:rPr>
          <w:rtl/>
        </w:rPr>
        <w:t>ق</w:t>
      </w:r>
      <w:r>
        <w:rPr>
          <w:rFonts w:hint="cs"/>
          <w:rtl/>
        </w:rPr>
        <w:t xml:space="preserve">، </w:t>
      </w:r>
      <w:r>
        <w:rPr>
          <w:rtl/>
        </w:rPr>
        <w:t xml:space="preserve">ح </w:t>
      </w:r>
      <w:r>
        <w:rPr>
          <w:rFonts w:hint="cs"/>
          <w:rtl/>
        </w:rPr>
        <w:t>(</w:t>
      </w:r>
      <w:r>
        <w:rPr>
          <w:rtl/>
        </w:rPr>
        <w:t>59</w:t>
      </w:r>
      <w:r>
        <w:rPr>
          <w:rFonts w:hint="cs"/>
          <w:rtl/>
        </w:rPr>
        <w:t>)</w:t>
      </w:r>
      <w:r w:rsidRPr="003E3C97">
        <w:rPr>
          <w:rtl/>
        </w:rPr>
        <w:t>.</w:t>
      </w:r>
    </w:p>
  </w:footnote>
  <w:footnote w:id="481">
    <w:p w:rsidR="00CE7E40" w:rsidRDefault="00CE7E40" w:rsidP="006661EF">
      <w:pPr>
        <w:pStyle w:val="FootnoteText"/>
      </w:pPr>
      <w:r>
        <w:rPr>
          <w:rStyle w:val="FootnoteReference"/>
        </w:rPr>
        <w:footnoteRef/>
      </w:r>
      <w:r>
        <w:rPr>
          <w:rtl/>
        </w:rPr>
        <w:t xml:space="preserve"> ) رواه البخاري، كتاب الزكاة، باب</w:t>
      </w:r>
      <w:r>
        <w:rPr>
          <w:rFonts w:hint="cs"/>
          <w:rtl/>
        </w:rPr>
        <w:t>:</w:t>
      </w:r>
      <w:r>
        <w:rPr>
          <w:rtl/>
        </w:rPr>
        <w:t xml:space="preserve"> أجر الخادم إذا تصد</w:t>
      </w:r>
      <w:r>
        <w:rPr>
          <w:rFonts w:hint="cs"/>
          <w:rtl/>
        </w:rPr>
        <w:t>َّ</w:t>
      </w:r>
      <w:r>
        <w:rPr>
          <w:rtl/>
        </w:rPr>
        <w:t xml:space="preserve">ق بأمر صاحبه رقم </w:t>
      </w:r>
      <w:r>
        <w:rPr>
          <w:rFonts w:hint="cs"/>
          <w:rtl/>
        </w:rPr>
        <w:t>(</w:t>
      </w:r>
      <w:r>
        <w:rPr>
          <w:rtl/>
        </w:rPr>
        <w:t xml:space="preserve"> 1438 </w:t>
      </w:r>
      <w:r>
        <w:rPr>
          <w:rFonts w:hint="cs"/>
          <w:rtl/>
        </w:rPr>
        <w:t>)</w:t>
      </w:r>
      <w:r>
        <w:rPr>
          <w:rtl/>
        </w:rPr>
        <w:t>، وفي كتاب الوكالة، باب</w:t>
      </w:r>
      <w:r>
        <w:rPr>
          <w:rFonts w:hint="cs"/>
          <w:rtl/>
        </w:rPr>
        <w:t>:</w:t>
      </w:r>
      <w:r>
        <w:rPr>
          <w:rtl/>
        </w:rPr>
        <w:t xml:space="preserve"> وكالة الأمين الخازن</w:t>
      </w:r>
      <w:r>
        <w:rPr>
          <w:rFonts w:hint="cs"/>
          <w:rtl/>
        </w:rPr>
        <w:t xml:space="preserve"> </w:t>
      </w:r>
      <w:r>
        <w:rPr>
          <w:rtl/>
        </w:rPr>
        <w:t xml:space="preserve">ونحوها رقم </w:t>
      </w:r>
      <w:r>
        <w:rPr>
          <w:rFonts w:hint="cs"/>
          <w:rtl/>
        </w:rPr>
        <w:t>(</w:t>
      </w:r>
      <w:r>
        <w:rPr>
          <w:rtl/>
        </w:rPr>
        <w:t xml:space="preserve"> 2319 </w:t>
      </w:r>
      <w:r>
        <w:rPr>
          <w:rFonts w:hint="cs"/>
          <w:rtl/>
        </w:rPr>
        <w:t>)</w:t>
      </w:r>
      <w:r>
        <w:rPr>
          <w:rtl/>
        </w:rPr>
        <w:t>.</w:t>
      </w:r>
    </w:p>
  </w:footnote>
  <w:footnote w:id="482">
    <w:p w:rsidR="00CE7E40" w:rsidRDefault="00CE7E40" w:rsidP="006661EF">
      <w:pPr>
        <w:pStyle w:val="FootnoteText"/>
      </w:pPr>
      <w:r>
        <w:rPr>
          <w:rStyle w:val="FootnoteReference"/>
        </w:rPr>
        <w:footnoteRef/>
      </w:r>
      <w:r>
        <w:rPr>
          <w:rtl/>
        </w:rPr>
        <w:t xml:space="preserve"> ) الكبيرة الر</w:t>
      </w:r>
      <w:r w:rsidR="00231717">
        <w:rPr>
          <w:rFonts w:hint="cs"/>
          <w:rtl/>
        </w:rPr>
        <w:t>ّ</w:t>
      </w:r>
      <w:r>
        <w:rPr>
          <w:rtl/>
        </w:rPr>
        <w:t>ابعة والث</w:t>
      </w:r>
      <w:r w:rsidR="00231717">
        <w:rPr>
          <w:rFonts w:hint="cs"/>
          <w:rtl/>
        </w:rPr>
        <w:t>َّ</w:t>
      </w:r>
      <w:r>
        <w:rPr>
          <w:rtl/>
        </w:rPr>
        <w:t>لاثون</w:t>
      </w:r>
      <w:r w:rsidRPr="00A85604">
        <w:rPr>
          <w:rtl/>
        </w:rPr>
        <w:t>: الخيان</w:t>
      </w:r>
      <w:r>
        <w:rPr>
          <w:rFonts w:hint="cs"/>
          <w:rtl/>
        </w:rPr>
        <w:t>َ</w:t>
      </w:r>
      <w:r w:rsidRPr="00A85604">
        <w:rPr>
          <w:rtl/>
        </w:rPr>
        <w:t>ة.</w:t>
      </w:r>
    </w:p>
  </w:footnote>
  <w:footnote w:id="483">
    <w:p w:rsidR="00CE7E40" w:rsidRDefault="00CE7E40" w:rsidP="006661EF">
      <w:pPr>
        <w:pStyle w:val="FootnoteText"/>
      </w:pPr>
      <w:r>
        <w:rPr>
          <w:rStyle w:val="FootnoteReference"/>
        </w:rPr>
        <w:footnoteRef/>
      </w:r>
      <w:r>
        <w:rPr>
          <w:rtl/>
        </w:rPr>
        <w:t xml:space="preserve"> ) </w:t>
      </w:r>
      <w:r w:rsidRPr="00A85604">
        <w:rPr>
          <w:rtl/>
        </w:rPr>
        <w:t xml:space="preserve">رواه أحمد </w:t>
      </w:r>
      <w:r>
        <w:rPr>
          <w:rFonts w:hint="cs"/>
          <w:rtl/>
        </w:rPr>
        <w:t>(</w:t>
      </w:r>
      <w:r>
        <w:rPr>
          <w:rtl/>
        </w:rPr>
        <w:t>3/135</w:t>
      </w:r>
      <w:r w:rsidRPr="00A85604">
        <w:rPr>
          <w:rtl/>
        </w:rPr>
        <w:t xml:space="preserve">، </w:t>
      </w:r>
      <w:r>
        <w:rPr>
          <w:rFonts w:hint="cs"/>
          <w:rtl/>
        </w:rPr>
        <w:t>و</w:t>
      </w:r>
      <w:r>
        <w:rPr>
          <w:rtl/>
        </w:rPr>
        <w:t>154</w:t>
      </w:r>
      <w:r w:rsidRPr="00A85604">
        <w:rPr>
          <w:rtl/>
        </w:rPr>
        <w:t xml:space="preserve">، </w:t>
      </w:r>
      <w:r>
        <w:rPr>
          <w:rFonts w:hint="cs"/>
          <w:rtl/>
        </w:rPr>
        <w:t>و</w:t>
      </w:r>
      <w:r w:rsidRPr="00A85604">
        <w:rPr>
          <w:rtl/>
        </w:rPr>
        <w:t>21</w:t>
      </w:r>
      <w:r>
        <w:rPr>
          <w:rtl/>
        </w:rPr>
        <w:t xml:space="preserve">0، </w:t>
      </w:r>
      <w:r>
        <w:rPr>
          <w:rFonts w:hint="cs"/>
          <w:rtl/>
        </w:rPr>
        <w:t>و</w:t>
      </w:r>
      <w:r>
        <w:rPr>
          <w:rtl/>
        </w:rPr>
        <w:t>250</w:t>
      </w:r>
      <w:r>
        <w:rPr>
          <w:rFonts w:hint="cs"/>
          <w:rtl/>
        </w:rPr>
        <w:t>)</w:t>
      </w:r>
      <w:r>
        <w:rPr>
          <w:rtl/>
        </w:rPr>
        <w:t xml:space="preserve">، وابن حبان </w:t>
      </w:r>
      <w:r>
        <w:rPr>
          <w:rFonts w:hint="cs"/>
          <w:rtl/>
        </w:rPr>
        <w:t>(</w:t>
      </w:r>
      <w:r>
        <w:rPr>
          <w:rtl/>
        </w:rPr>
        <w:t>1/360</w:t>
      </w:r>
      <w:r>
        <w:rPr>
          <w:rFonts w:hint="cs"/>
          <w:rtl/>
        </w:rPr>
        <w:t>)</w:t>
      </w:r>
      <w:r>
        <w:rPr>
          <w:rtl/>
        </w:rPr>
        <w:t xml:space="preserve"> رقم </w:t>
      </w:r>
      <w:r>
        <w:rPr>
          <w:rFonts w:hint="cs"/>
          <w:rtl/>
        </w:rPr>
        <w:t>(</w:t>
      </w:r>
      <w:r>
        <w:rPr>
          <w:rtl/>
        </w:rPr>
        <w:t xml:space="preserve"> 194 </w:t>
      </w:r>
      <w:r>
        <w:rPr>
          <w:rFonts w:hint="cs"/>
          <w:rtl/>
        </w:rPr>
        <w:t>)</w:t>
      </w:r>
      <w:r w:rsidRPr="00A85604">
        <w:rPr>
          <w:rtl/>
        </w:rPr>
        <w:t>، وال</w:t>
      </w:r>
      <w:r>
        <w:rPr>
          <w:rtl/>
        </w:rPr>
        <w:t xml:space="preserve">بيهقي </w:t>
      </w:r>
      <w:r>
        <w:rPr>
          <w:rFonts w:hint="cs"/>
          <w:rtl/>
        </w:rPr>
        <w:t>(</w:t>
      </w:r>
      <w:r>
        <w:rPr>
          <w:rtl/>
        </w:rPr>
        <w:t>6/288</w:t>
      </w:r>
      <w:r>
        <w:rPr>
          <w:rFonts w:hint="cs"/>
          <w:rtl/>
        </w:rPr>
        <w:t>)</w:t>
      </w:r>
      <w:r w:rsidRPr="00A85604">
        <w:rPr>
          <w:rtl/>
        </w:rPr>
        <w:t>.</w:t>
      </w:r>
    </w:p>
  </w:footnote>
  <w:footnote w:id="484">
    <w:p w:rsidR="00CE7E40" w:rsidRDefault="00CE7E40" w:rsidP="006661EF">
      <w:pPr>
        <w:pStyle w:val="FootnoteText"/>
      </w:pPr>
      <w:r>
        <w:rPr>
          <w:rStyle w:val="FootnoteReference"/>
        </w:rPr>
        <w:footnoteRef/>
      </w:r>
      <w:r>
        <w:rPr>
          <w:rtl/>
        </w:rPr>
        <w:t xml:space="preserve"> ) </w:t>
      </w:r>
      <w:r w:rsidRPr="00D212D1">
        <w:rPr>
          <w:rtl/>
        </w:rPr>
        <w:t>رواه مسلم، كتاب الأقضية، باب</w:t>
      </w:r>
      <w:r>
        <w:rPr>
          <w:rFonts w:hint="cs"/>
          <w:rtl/>
        </w:rPr>
        <w:t>:</w:t>
      </w:r>
      <w:r w:rsidRPr="00D212D1">
        <w:rPr>
          <w:rtl/>
        </w:rPr>
        <w:t xml:space="preserve"> است</w:t>
      </w:r>
      <w:r w:rsidR="00231717">
        <w:rPr>
          <w:rFonts w:hint="cs"/>
          <w:rtl/>
        </w:rPr>
        <w:t>ِ</w:t>
      </w:r>
      <w:r w:rsidRPr="00D212D1">
        <w:rPr>
          <w:rtl/>
        </w:rPr>
        <w:t>حباب إصلاح ال</w:t>
      </w:r>
      <w:r>
        <w:rPr>
          <w:rtl/>
        </w:rPr>
        <w:t>حاك</w:t>
      </w:r>
      <w:r w:rsidR="00231717">
        <w:rPr>
          <w:rFonts w:hint="cs"/>
          <w:rtl/>
        </w:rPr>
        <w:t>ِ</w:t>
      </w:r>
      <w:r>
        <w:rPr>
          <w:rtl/>
        </w:rPr>
        <w:t>م بين الخ</w:t>
      </w:r>
      <w:r>
        <w:rPr>
          <w:rFonts w:hint="cs"/>
          <w:rtl/>
        </w:rPr>
        <w:t>َ</w:t>
      </w:r>
      <w:r>
        <w:rPr>
          <w:rtl/>
        </w:rPr>
        <w:t>ص</w:t>
      </w:r>
      <w:r>
        <w:rPr>
          <w:rFonts w:hint="cs"/>
          <w:rtl/>
        </w:rPr>
        <w:t>ْ</w:t>
      </w:r>
      <w:r>
        <w:rPr>
          <w:rtl/>
        </w:rPr>
        <w:t xml:space="preserve">مين رقم </w:t>
      </w:r>
      <w:r>
        <w:rPr>
          <w:rFonts w:hint="cs"/>
          <w:rtl/>
        </w:rPr>
        <w:t>(</w:t>
      </w:r>
      <w:r>
        <w:rPr>
          <w:rtl/>
        </w:rPr>
        <w:t xml:space="preserve"> 1721 </w:t>
      </w:r>
      <w:r>
        <w:rPr>
          <w:rFonts w:hint="cs"/>
          <w:rtl/>
        </w:rPr>
        <w:t>)</w:t>
      </w:r>
      <w:r>
        <w:rPr>
          <w:rtl/>
        </w:rPr>
        <w:t>، والجَرَّة</w:t>
      </w:r>
      <w:r w:rsidRPr="00D212D1">
        <w:rPr>
          <w:rtl/>
        </w:rPr>
        <w:t>: إناء</w:t>
      </w:r>
      <w:r>
        <w:rPr>
          <w:rFonts w:hint="cs"/>
          <w:rtl/>
        </w:rPr>
        <w:t>ٌ</w:t>
      </w:r>
      <w:r w:rsidRPr="00D212D1">
        <w:rPr>
          <w:rtl/>
        </w:rPr>
        <w:t xml:space="preserve"> من خ</w:t>
      </w:r>
      <w:r>
        <w:rPr>
          <w:rFonts w:hint="cs"/>
          <w:rtl/>
        </w:rPr>
        <w:t>َ</w:t>
      </w:r>
      <w:r w:rsidRPr="00D212D1">
        <w:rPr>
          <w:rtl/>
        </w:rPr>
        <w:t>ز</w:t>
      </w:r>
      <w:r>
        <w:rPr>
          <w:rFonts w:hint="cs"/>
          <w:rtl/>
        </w:rPr>
        <w:t>َ</w:t>
      </w:r>
      <w:r w:rsidRPr="00D212D1">
        <w:rPr>
          <w:rtl/>
        </w:rPr>
        <w:t>ف</w:t>
      </w:r>
      <w:r>
        <w:rPr>
          <w:rFonts w:hint="cs"/>
          <w:rtl/>
        </w:rPr>
        <w:t>ٍ</w:t>
      </w:r>
      <w:r w:rsidRPr="00D212D1">
        <w:rPr>
          <w:rtl/>
        </w:rPr>
        <w:t>.</w:t>
      </w:r>
    </w:p>
  </w:footnote>
  <w:footnote w:id="485">
    <w:p w:rsidR="00CE7E40" w:rsidRDefault="00CE7E40" w:rsidP="006661EF">
      <w:pPr>
        <w:pStyle w:val="FootnoteText"/>
      </w:pPr>
      <w:r>
        <w:rPr>
          <w:rStyle w:val="FootnoteReference"/>
        </w:rPr>
        <w:footnoteRef/>
      </w:r>
      <w:r>
        <w:rPr>
          <w:rtl/>
        </w:rPr>
        <w:t xml:space="preserve"> ) رواه البخاري معل</w:t>
      </w:r>
      <w:r>
        <w:rPr>
          <w:rFonts w:hint="cs"/>
          <w:rtl/>
        </w:rPr>
        <w:t>َّ</w:t>
      </w:r>
      <w:r>
        <w:rPr>
          <w:rtl/>
        </w:rPr>
        <w:t>قا</w:t>
      </w:r>
      <w:r>
        <w:rPr>
          <w:rFonts w:hint="cs"/>
          <w:rtl/>
        </w:rPr>
        <w:t>ً</w:t>
      </w:r>
      <w:r>
        <w:rPr>
          <w:rtl/>
        </w:rPr>
        <w:t xml:space="preserve">، برقم </w:t>
      </w:r>
      <w:r>
        <w:rPr>
          <w:rFonts w:hint="cs"/>
          <w:rtl/>
        </w:rPr>
        <w:t>(</w:t>
      </w:r>
      <w:r>
        <w:rPr>
          <w:rtl/>
        </w:rPr>
        <w:t xml:space="preserve"> 2291 </w:t>
      </w:r>
      <w:r>
        <w:rPr>
          <w:rFonts w:hint="cs"/>
          <w:rtl/>
        </w:rPr>
        <w:t>)</w:t>
      </w:r>
      <w:r>
        <w:rPr>
          <w:rtl/>
        </w:rPr>
        <w:t xml:space="preserve">، وهو موصول عنده برقم </w:t>
      </w:r>
      <w:r>
        <w:rPr>
          <w:rFonts w:hint="cs"/>
          <w:rtl/>
        </w:rPr>
        <w:t>(</w:t>
      </w:r>
      <w:r>
        <w:rPr>
          <w:rtl/>
        </w:rPr>
        <w:t xml:space="preserve"> 2063 </w:t>
      </w:r>
      <w:r>
        <w:rPr>
          <w:rFonts w:hint="cs"/>
          <w:rtl/>
        </w:rPr>
        <w:t>)</w:t>
      </w:r>
      <w:r w:rsidRPr="00F7201D">
        <w:rPr>
          <w:rtl/>
        </w:rPr>
        <w:t xml:space="preserve"> لكن</w:t>
      </w:r>
      <w:r>
        <w:rPr>
          <w:rFonts w:hint="cs"/>
          <w:rtl/>
        </w:rPr>
        <w:t>َّ</w:t>
      </w:r>
      <w:r w:rsidRPr="00F7201D">
        <w:rPr>
          <w:rtl/>
        </w:rPr>
        <w:t>ه ذكر</w:t>
      </w:r>
      <w:r>
        <w:rPr>
          <w:rFonts w:hint="cs"/>
          <w:rtl/>
        </w:rPr>
        <w:t>َ</w:t>
      </w:r>
      <w:r>
        <w:rPr>
          <w:rtl/>
        </w:rPr>
        <w:t>ه مختصر</w:t>
      </w:r>
      <w:r w:rsidRPr="00F7201D">
        <w:rPr>
          <w:rtl/>
        </w:rPr>
        <w:t>ا</w:t>
      </w:r>
      <w:r>
        <w:rPr>
          <w:rFonts w:hint="cs"/>
          <w:rtl/>
        </w:rPr>
        <w:t>ً</w:t>
      </w:r>
      <w:r w:rsidRPr="00F7201D">
        <w:rPr>
          <w:rt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7701E"/>
    <w:multiLevelType w:val="hybridMultilevel"/>
    <w:tmpl w:val="F272B434"/>
    <w:lvl w:ilvl="0" w:tplc="EA149E0E">
      <w:start w:val="1"/>
      <w:numFmt w:val="arabicAbjad"/>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6A3AE4"/>
    <w:multiLevelType w:val="hybridMultilevel"/>
    <w:tmpl w:val="8EAE4022"/>
    <w:lvl w:ilvl="0" w:tplc="BC20885A">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CB5AB7"/>
    <w:multiLevelType w:val="hybridMultilevel"/>
    <w:tmpl w:val="7E8EAF74"/>
    <w:lvl w:ilvl="0" w:tplc="305ECB30">
      <w:start w:val="1"/>
      <w:numFmt w:val="arabicAlpha"/>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81B34F6"/>
    <w:multiLevelType w:val="hybridMultilevel"/>
    <w:tmpl w:val="CD025462"/>
    <w:lvl w:ilvl="0" w:tplc="40D6D1DE">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0D1686"/>
    <w:multiLevelType w:val="hybridMultilevel"/>
    <w:tmpl w:val="283E4226"/>
    <w:lvl w:ilvl="0" w:tplc="859E824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025378"/>
    <w:multiLevelType w:val="hybridMultilevel"/>
    <w:tmpl w:val="5FFA5B4A"/>
    <w:lvl w:ilvl="0" w:tplc="62B2C23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60638B"/>
    <w:multiLevelType w:val="hybridMultilevel"/>
    <w:tmpl w:val="A216BB62"/>
    <w:lvl w:ilvl="0" w:tplc="75F269A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360F02"/>
    <w:multiLevelType w:val="hybridMultilevel"/>
    <w:tmpl w:val="82F0A6C8"/>
    <w:lvl w:ilvl="0" w:tplc="EA149E0E">
      <w:start w:val="1"/>
      <w:numFmt w:val="arabicAbjad"/>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DC6D9A"/>
    <w:multiLevelType w:val="hybridMultilevel"/>
    <w:tmpl w:val="5E6A9754"/>
    <w:lvl w:ilvl="0" w:tplc="DCBE21F6">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1B164B8"/>
    <w:multiLevelType w:val="hybridMultilevel"/>
    <w:tmpl w:val="3B0EFBB4"/>
    <w:lvl w:ilvl="0" w:tplc="F1D049B2">
      <w:start w:val="1"/>
      <w:numFmt w:val="decimal"/>
      <w:lvlText w:val="%1-"/>
      <w:lvlJc w:val="left"/>
      <w:pPr>
        <w:ind w:left="1080" w:hanging="720"/>
      </w:pPr>
      <w:rPr>
        <w:rFonts w:hint="default"/>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26843E6"/>
    <w:multiLevelType w:val="hybridMultilevel"/>
    <w:tmpl w:val="0FE8B22E"/>
    <w:lvl w:ilvl="0" w:tplc="D892027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2EA4C3D"/>
    <w:multiLevelType w:val="hybridMultilevel"/>
    <w:tmpl w:val="5380AD1C"/>
    <w:lvl w:ilvl="0" w:tplc="8D149D70">
      <w:start w:val="1"/>
      <w:numFmt w:val="decimal"/>
      <w:lvlText w:val="%1-"/>
      <w:lvlJc w:val="left"/>
      <w:pPr>
        <w:ind w:left="1080" w:hanging="720"/>
      </w:pPr>
      <w:rPr>
        <w:rFonts w:hint="default"/>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53722FB"/>
    <w:multiLevelType w:val="hybridMultilevel"/>
    <w:tmpl w:val="DF52FC42"/>
    <w:lvl w:ilvl="0" w:tplc="685AC2BA">
      <w:numFmt w:val="bullet"/>
      <w:lvlText w:val=""/>
      <w:lvlJc w:val="left"/>
      <w:pPr>
        <w:ind w:left="720" w:hanging="360"/>
      </w:pPr>
      <w:rPr>
        <w:rFonts w:ascii="Symbol" w:eastAsia="Times New Roman" w:hAnsi="Symbol" w:cs="Traditional Arabic"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64934D5"/>
    <w:multiLevelType w:val="hybridMultilevel"/>
    <w:tmpl w:val="3B06A740"/>
    <w:lvl w:ilvl="0" w:tplc="EA149E0E">
      <w:start w:val="1"/>
      <w:numFmt w:val="arabicAbjad"/>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8AD488A"/>
    <w:multiLevelType w:val="hybridMultilevel"/>
    <w:tmpl w:val="3DD44CDC"/>
    <w:lvl w:ilvl="0" w:tplc="0936AF8C">
      <w:start w:val="1"/>
      <w:numFmt w:val="decimal"/>
      <w:lvlText w:val="%1-"/>
      <w:lvlJc w:val="left"/>
      <w:pPr>
        <w:ind w:left="1080" w:hanging="720"/>
      </w:pPr>
      <w:rPr>
        <w:rFonts w:hint="default"/>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9CA0D80"/>
    <w:multiLevelType w:val="hybridMultilevel"/>
    <w:tmpl w:val="28D01CEE"/>
    <w:lvl w:ilvl="0" w:tplc="6EB2452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A001C28"/>
    <w:multiLevelType w:val="hybridMultilevel"/>
    <w:tmpl w:val="521EE32A"/>
    <w:lvl w:ilvl="0" w:tplc="C1FEE8D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A817EBF"/>
    <w:multiLevelType w:val="hybridMultilevel"/>
    <w:tmpl w:val="69DCAADA"/>
    <w:lvl w:ilvl="0" w:tplc="7A6C0FB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B007B28"/>
    <w:multiLevelType w:val="hybridMultilevel"/>
    <w:tmpl w:val="AC5834C4"/>
    <w:lvl w:ilvl="0" w:tplc="72F21A2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BA531D0"/>
    <w:multiLevelType w:val="hybridMultilevel"/>
    <w:tmpl w:val="C1DEE5D2"/>
    <w:lvl w:ilvl="0" w:tplc="0CA2FE4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BAB2EC6"/>
    <w:multiLevelType w:val="hybridMultilevel"/>
    <w:tmpl w:val="38FEDA06"/>
    <w:lvl w:ilvl="0" w:tplc="EA149E0E">
      <w:start w:val="1"/>
      <w:numFmt w:val="arabicAbjad"/>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BC100E7"/>
    <w:multiLevelType w:val="hybridMultilevel"/>
    <w:tmpl w:val="FA764152"/>
    <w:lvl w:ilvl="0" w:tplc="A54CEEBA">
      <w:start w:val="1"/>
      <w:numFmt w:val="arabicAlpha"/>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1C7D1000"/>
    <w:multiLevelType w:val="hybridMultilevel"/>
    <w:tmpl w:val="4A82CC42"/>
    <w:lvl w:ilvl="0" w:tplc="054211EE">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C9A71F3"/>
    <w:multiLevelType w:val="hybridMultilevel"/>
    <w:tmpl w:val="DE7E3A14"/>
    <w:lvl w:ilvl="0" w:tplc="08C23EE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D1E2BFD"/>
    <w:multiLevelType w:val="hybridMultilevel"/>
    <w:tmpl w:val="0B62F79A"/>
    <w:lvl w:ilvl="0" w:tplc="A4F024F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D1F640F"/>
    <w:multiLevelType w:val="hybridMultilevel"/>
    <w:tmpl w:val="46F23AB4"/>
    <w:lvl w:ilvl="0" w:tplc="4C9A1FD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D684FB3"/>
    <w:multiLevelType w:val="hybridMultilevel"/>
    <w:tmpl w:val="BD4A74D8"/>
    <w:lvl w:ilvl="0" w:tplc="EA149E0E">
      <w:start w:val="1"/>
      <w:numFmt w:val="arabicAbjad"/>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1D742B57"/>
    <w:multiLevelType w:val="hybridMultilevel"/>
    <w:tmpl w:val="3F8A1C82"/>
    <w:lvl w:ilvl="0" w:tplc="E42ABCB6">
      <w:start w:val="1"/>
      <w:numFmt w:val="arabicAlpha"/>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203A0AD5"/>
    <w:multiLevelType w:val="hybridMultilevel"/>
    <w:tmpl w:val="A2760E1A"/>
    <w:lvl w:ilvl="0" w:tplc="3F9EE3C6">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03C6834"/>
    <w:multiLevelType w:val="hybridMultilevel"/>
    <w:tmpl w:val="A41EB9FC"/>
    <w:lvl w:ilvl="0" w:tplc="A83A3D4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0BB631C"/>
    <w:multiLevelType w:val="hybridMultilevel"/>
    <w:tmpl w:val="73AC102C"/>
    <w:lvl w:ilvl="0" w:tplc="C3CAD3A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11B50D5"/>
    <w:multiLevelType w:val="hybridMultilevel"/>
    <w:tmpl w:val="47003988"/>
    <w:lvl w:ilvl="0" w:tplc="DDCEB9B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155791F"/>
    <w:multiLevelType w:val="hybridMultilevel"/>
    <w:tmpl w:val="FEDE54B2"/>
    <w:lvl w:ilvl="0" w:tplc="BD60AB8E">
      <w:start w:val="1"/>
      <w:numFmt w:val="arabicAlpha"/>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231761C9"/>
    <w:multiLevelType w:val="hybridMultilevel"/>
    <w:tmpl w:val="7DF820CA"/>
    <w:lvl w:ilvl="0" w:tplc="EB02384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33852B7"/>
    <w:multiLevelType w:val="hybridMultilevel"/>
    <w:tmpl w:val="F69C7372"/>
    <w:lvl w:ilvl="0" w:tplc="92BA540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3467123"/>
    <w:multiLevelType w:val="hybridMultilevel"/>
    <w:tmpl w:val="E3C6DB90"/>
    <w:lvl w:ilvl="0" w:tplc="3F540994">
      <w:start w:val="1"/>
      <w:numFmt w:val="decimal"/>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23B03F96"/>
    <w:multiLevelType w:val="hybridMultilevel"/>
    <w:tmpl w:val="5664BBD4"/>
    <w:lvl w:ilvl="0" w:tplc="AF18A72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560162E"/>
    <w:multiLevelType w:val="hybridMultilevel"/>
    <w:tmpl w:val="B84272DA"/>
    <w:lvl w:ilvl="0" w:tplc="027CB6D6">
      <w:start w:val="1"/>
      <w:numFmt w:val="decimal"/>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8" w15:restartNumberingAfterBreak="0">
    <w:nsid w:val="25AB499C"/>
    <w:multiLevelType w:val="hybridMultilevel"/>
    <w:tmpl w:val="820C6A34"/>
    <w:lvl w:ilvl="0" w:tplc="D33C42DC">
      <w:start w:val="1"/>
      <w:numFmt w:val="decimal"/>
      <w:lvlText w:val="%1-"/>
      <w:lvlJc w:val="left"/>
      <w:pPr>
        <w:ind w:left="1080" w:hanging="720"/>
      </w:pPr>
      <w:rPr>
        <w:rFonts w:hint="default"/>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6391CE2"/>
    <w:multiLevelType w:val="hybridMultilevel"/>
    <w:tmpl w:val="59349DEC"/>
    <w:lvl w:ilvl="0" w:tplc="3EB28CA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6891D61"/>
    <w:multiLevelType w:val="hybridMultilevel"/>
    <w:tmpl w:val="E108AC34"/>
    <w:lvl w:ilvl="0" w:tplc="2858063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9CD55A5"/>
    <w:multiLevelType w:val="hybridMultilevel"/>
    <w:tmpl w:val="84868678"/>
    <w:lvl w:ilvl="0" w:tplc="2BE2EFE0">
      <w:start w:val="1"/>
      <w:numFmt w:val="arabicAlpha"/>
      <w:lvlText w:val="%1-"/>
      <w:lvlJc w:val="left"/>
      <w:pPr>
        <w:ind w:left="1080" w:hanging="720"/>
      </w:pPr>
      <w:rPr>
        <w:rFonts w:hint="default"/>
        <w:lang w:bidi="ar-Y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B0A5BF6"/>
    <w:multiLevelType w:val="hybridMultilevel"/>
    <w:tmpl w:val="841EF9DC"/>
    <w:lvl w:ilvl="0" w:tplc="EA149E0E">
      <w:start w:val="1"/>
      <w:numFmt w:val="arabicAbjad"/>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CB71E41"/>
    <w:multiLevelType w:val="hybridMultilevel"/>
    <w:tmpl w:val="20EC8492"/>
    <w:lvl w:ilvl="0" w:tplc="C7A8F23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CD0502C"/>
    <w:multiLevelType w:val="hybridMultilevel"/>
    <w:tmpl w:val="4704B7F8"/>
    <w:lvl w:ilvl="0" w:tplc="223A8BD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E8E45DC"/>
    <w:multiLevelType w:val="hybridMultilevel"/>
    <w:tmpl w:val="11BA627E"/>
    <w:lvl w:ilvl="0" w:tplc="F1EEF81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F547836"/>
    <w:multiLevelType w:val="hybridMultilevel"/>
    <w:tmpl w:val="BC603386"/>
    <w:lvl w:ilvl="0" w:tplc="EA149E0E">
      <w:start w:val="1"/>
      <w:numFmt w:val="arabicAbjad"/>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10D7E77"/>
    <w:multiLevelType w:val="hybridMultilevel"/>
    <w:tmpl w:val="01E28FA2"/>
    <w:lvl w:ilvl="0" w:tplc="EA149E0E">
      <w:start w:val="1"/>
      <w:numFmt w:val="arabicAbjad"/>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2BD2E44"/>
    <w:multiLevelType w:val="hybridMultilevel"/>
    <w:tmpl w:val="F330084A"/>
    <w:lvl w:ilvl="0" w:tplc="4DCE33A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42B226F"/>
    <w:multiLevelType w:val="hybridMultilevel"/>
    <w:tmpl w:val="A598453C"/>
    <w:lvl w:ilvl="0" w:tplc="CA8036E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4D057E2"/>
    <w:multiLevelType w:val="hybridMultilevel"/>
    <w:tmpl w:val="08C60F70"/>
    <w:lvl w:ilvl="0" w:tplc="C35E746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5472C23"/>
    <w:multiLevelType w:val="hybridMultilevel"/>
    <w:tmpl w:val="6B52BCDE"/>
    <w:lvl w:ilvl="0" w:tplc="EA149E0E">
      <w:start w:val="1"/>
      <w:numFmt w:val="arabicAbjad"/>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60F0AB4"/>
    <w:multiLevelType w:val="hybridMultilevel"/>
    <w:tmpl w:val="5D40B3CA"/>
    <w:lvl w:ilvl="0" w:tplc="EA149E0E">
      <w:start w:val="1"/>
      <w:numFmt w:val="arabicAbjad"/>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37D93016"/>
    <w:multiLevelType w:val="hybridMultilevel"/>
    <w:tmpl w:val="82E61B00"/>
    <w:lvl w:ilvl="0" w:tplc="B3184ACA">
      <w:start w:val="1"/>
      <w:numFmt w:val="arabicAlpha"/>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4" w15:restartNumberingAfterBreak="0">
    <w:nsid w:val="3C9E3CC3"/>
    <w:multiLevelType w:val="hybridMultilevel"/>
    <w:tmpl w:val="FC862E38"/>
    <w:lvl w:ilvl="0" w:tplc="EA149E0E">
      <w:start w:val="1"/>
      <w:numFmt w:val="arabicAbjad"/>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15:restartNumberingAfterBreak="0">
    <w:nsid w:val="3CA008D0"/>
    <w:multiLevelType w:val="hybridMultilevel"/>
    <w:tmpl w:val="610CA87C"/>
    <w:lvl w:ilvl="0" w:tplc="EC96EFF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E061AF1"/>
    <w:multiLevelType w:val="hybridMultilevel"/>
    <w:tmpl w:val="4300B24E"/>
    <w:lvl w:ilvl="0" w:tplc="48B6E3D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3E3C4656"/>
    <w:multiLevelType w:val="hybridMultilevel"/>
    <w:tmpl w:val="E00A9702"/>
    <w:lvl w:ilvl="0" w:tplc="EA149E0E">
      <w:start w:val="1"/>
      <w:numFmt w:val="arabicAbjad"/>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2FE4B08"/>
    <w:multiLevelType w:val="hybridMultilevel"/>
    <w:tmpl w:val="643E2C9C"/>
    <w:lvl w:ilvl="0" w:tplc="11D8EC0E">
      <w:start w:val="1"/>
      <w:numFmt w:val="arabicAlpha"/>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9" w15:restartNumberingAfterBreak="0">
    <w:nsid w:val="43321C42"/>
    <w:multiLevelType w:val="hybridMultilevel"/>
    <w:tmpl w:val="B2060150"/>
    <w:lvl w:ilvl="0" w:tplc="FFB21AF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45157876"/>
    <w:multiLevelType w:val="hybridMultilevel"/>
    <w:tmpl w:val="725E1FD2"/>
    <w:lvl w:ilvl="0" w:tplc="B616142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460B4974"/>
    <w:multiLevelType w:val="hybridMultilevel"/>
    <w:tmpl w:val="3CD2AD16"/>
    <w:lvl w:ilvl="0" w:tplc="0F8AA86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470B30E1"/>
    <w:multiLevelType w:val="hybridMultilevel"/>
    <w:tmpl w:val="FD148E66"/>
    <w:lvl w:ilvl="0" w:tplc="46A0ECB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47B11F12"/>
    <w:multiLevelType w:val="hybridMultilevel"/>
    <w:tmpl w:val="2CC4DF38"/>
    <w:lvl w:ilvl="0" w:tplc="E8186042">
      <w:start w:val="1"/>
      <w:numFmt w:val="arabicAbjad"/>
      <w:lvlText w:val="%1-"/>
      <w:lvlJc w:val="left"/>
      <w:pPr>
        <w:ind w:left="1800" w:hanging="720"/>
      </w:pPr>
      <w:rPr>
        <w:rFonts w:hint="default"/>
        <w:lang w:val="en-U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15:restartNumberingAfterBreak="0">
    <w:nsid w:val="48327C94"/>
    <w:multiLevelType w:val="hybridMultilevel"/>
    <w:tmpl w:val="19286F5E"/>
    <w:lvl w:ilvl="0" w:tplc="EA149E0E">
      <w:start w:val="1"/>
      <w:numFmt w:val="arabicAbjad"/>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491D343E"/>
    <w:multiLevelType w:val="hybridMultilevel"/>
    <w:tmpl w:val="C4CAFE90"/>
    <w:lvl w:ilvl="0" w:tplc="9A8C778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49434A8E"/>
    <w:multiLevelType w:val="hybridMultilevel"/>
    <w:tmpl w:val="207466FC"/>
    <w:lvl w:ilvl="0" w:tplc="A00A2AC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4A432DC5"/>
    <w:multiLevelType w:val="hybridMultilevel"/>
    <w:tmpl w:val="A4388444"/>
    <w:lvl w:ilvl="0" w:tplc="9BA218E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4C231664"/>
    <w:multiLevelType w:val="hybridMultilevel"/>
    <w:tmpl w:val="B838ED60"/>
    <w:lvl w:ilvl="0" w:tplc="6742EF1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4D323AD3"/>
    <w:multiLevelType w:val="hybridMultilevel"/>
    <w:tmpl w:val="9F0E611E"/>
    <w:lvl w:ilvl="0" w:tplc="B50C29B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509A704E"/>
    <w:multiLevelType w:val="hybridMultilevel"/>
    <w:tmpl w:val="36A0EE98"/>
    <w:lvl w:ilvl="0" w:tplc="EBE8C0D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518E6EB9"/>
    <w:multiLevelType w:val="hybridMultilevel"/>
    <w:tmpl w:val="21E25E5E"/>
    <w:lvl w:ilvl="0" w:tplc="EA149E0E">
      <w:start w:val="1"/>
      <w:numFmt w:val="arabicAbjad"/>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2" w15:restartNumberingAfterBreak="0">
    <w:nsid w:val="51C5346A"/>
    <w:multiLevelType w:val="hybridMultilevel"/>
    <w:tmpl w:val="60704650"/>
    <w:lvl w:ilvl="0" w:tplc="C24454AA">
      <w:start w:val="1"/>
      <w:numFmt w:val="decimal"/>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3" w15:restartNumberingAfterBreak="0">
    <w:nsid w:val="51DE0ADF"/>
    <w:multiLevelType w:val="hybridMultilevel"/>
    <w:tmpl w:val="A8287C98"/>
    <w:lvl w:ilvl="0" w:tplc="FCE4804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52E25D45"/>
    <w:multiLevelType w:val="hybridMultilevel"/>
    <w:tmpl w:val="BB505ADC"/>
    <w:lvl w:ilvl="0" w:tplc="EA149E0E">
      <w:start w:val="1"/>
      <w:numFmt w:val="arabicAbjad"/>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5" w15:restartNumberingAfterBreak="0">
    <w:nsid w:val="547E354E"/>
    <w:multiLevelType w:val="hybridMultilevel"/>
    <w:tmpl w:val="B4383902"/>
    <w:lvl w:ilvl="0" w:tplc="700851C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55CA6192"/>
    <w:multiLevelType w:val="hybridMultilevel"/>
    <w:tmpl w:val="71A64A8C"/>
    <w:lvl w:ilvl="0" w:tplc="86284CC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56AC4AE3"/>
    <w:multiLevelType w:val="hybridMultilevel"/>
    <w:tmpl w:val="31EEC246"/>
    <w:lvl w:ilvl="0" w:tplc="155CC0A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574D780A"/>
    <w:multiLevelType w:val="hybridMultilevel"/>
    <w:tmpl w:val="60A6437E"/>
    <w:lvl w:ilvl="0" w:tplc="D6143BB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58866510"/>
    <w:multiLevelType w:val="hybridMultilevel"/>
    <w:tmpl w:val="3BACA760"/>
    <w:lvl w:ilvl="0" w:tplc="EA149E0E">
      <w:start w:val="1"/>
      <w:numFmt w:val="arabicAbjad"/>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0" w15:restartNumberingAfterBreak="0">
    <w:nsid w:val="589C2029"/>
    <w:multiLevelType w:val="hybridMultilevel"/>
    <w:tmpl w:val="48DA5D68"/>
    <w:lvl w:ilvl="0" w:tplc="F6EC6B6A">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5B021B66"/>
    <w:multiLevelType w:val="hybridMultilevel"/>
    <w:tmpl w:val="79A8873E"/>
    <w:lvl w:ilvl="0" w:tplc="B34A97EA">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5BC01DE8"/>
    <w:multiLevelType w:val="hybridMultilevel"/>
    <w:tmpl w:val="11DC8F5C"/>
    <w:lvl w:ilvl="0" w:tplc="CFF4594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5C771B75"/>
    <w:multiLevelType w:val="hybridMultilevel"/>
    <w:tmpl w:val="907E9A86"/>
    <w:lvl w:ilvl="0" w:tplc="C82CDD70">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5CC66565"/>
    <w:multiLevelType w:val="hybridMultilevel"/>
    <w:tmpl w:val="CE123E00"/>
    <w:lvl w:ilvl="0" w:tplc="D5409F1E">
      <w:start w:val="1"/>
      <w:numFmt w:val="decimal"/>
      <w:lvlText w:val="%1-"/>
      <w:lvlJc w:val="left"/>
      <w:pPr>
        <w:ind w:left="1287"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5" w15:restartNumberingAfterBreak="0">
    <w:nsid w:val="5D7A692D"/>
    <w:multiLevelType w:val="hybridMultilevel"/>
    <w:tmpl w:val="DC8A42B6"/>
    <w:lvl w:ilvl="0" w:tplc="1CD0CB0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5D9A32A7"/>
    <w:multiLevelType w:val="hybridMultilevel"/>
    <w:tmpl w:val="C55610F2"/>
    <w:lvl w:ilvl="0" w:tplc="EA149E0E">
      <w:start w:val="1"/>
      <w:numFmt w:val="arabicAbjad"/>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5E9C4FDD"/>
    <w:multiLevelType w:val="hybridMultilevel"/>
    <w:tmpl w:val="C596B506"/>
    <w:lvl w:ilvl="0" w:tplc="B17A48E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5F24248B"/>
    <w:multiLevelType w:val="hybridMultilevel"/>
    <w:tmpl w:val="50540F5A"/>
    <w:lvl w:ilvl="0" w:tplc="3190A968">
      <w:start w:val="1"/>
      <w:numFmt w:val="decimal"/>
      <w:lvlText w:val="%1-"/>
      <w:lvlJc w:val="left"/>
      <w:pPr>
        <w:ind w:left="1080" w:hanging="720"/>
      </w:pPr>
      <w:rPr>
        <w:rFonts w:hint="default"/>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5FB14687"/>
    <w:multiLevelType w:val="hybridMultilevel"/>
    <w:tmpl w:val="EE501376"/>
    <w:lvl w:ilvl="0" w:tplc="20CCA0A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5FF86845"/>
    <w:multiLevelType w:val="hybridMultilevel"/>
    <w:tmpl w:val="7B84F190"/>
    <w:lvl w:ilvl="0" w:tplc="58DEC9D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61E13B2C"/>
    <w:multiLevelType w:val="hybridMultilevel"/>
    <w:tmpl w:val="766C7544"/>
    <w:lvl w:ilvl="0" w:tplc="34B693BE">
      <w:start w:val="1"/>
      <w:numFmt w:val="arabicAlpha"/>
      <w:lvlText w:val="%1-"/>
      <w:lvlJc w:val="left"/>
      <w:pPr>
        <w:ind w:left="1080" w:hanging="720"/>
      </w:pPr>
      <w:rPr>
        <w:rFonts w:hint="default"/>
        <w:lang w:bidi="ar-Y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65786E4A"/>
    <w:multiLevelType w:val="hybridMultilevel"/>
    <w:tmpl w:val="154E9786"/>
    <w:lvl w:ilvl="0" w:tplc="EEE4299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668373A0"/>
    <w:multiLevelType w:val="hybridMultilevel"/>
    <w:tmpl w:val="D138D8FE"/>
    <w:lvl w:ilvl="0" w:tplc="7676F5E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66E40B6C"/>
    <w:multiLevelType w:val="hybridMultilevel"/>
    <w:tmpl w:val="94AC150E"/>
    <w:lvl w:ilvl="0" w:tplc="1222F634">
      <w:start w:val="1"/>
      <w:numFmt w:val="decimal"/>
      <w:lvlText w:val="%1-"/>
      <w:lvlJc w:val="left"/>
      <w:pPr>
        <w:ind w:left="1080" w:hanging="720"/>
      </w:pPr>
      <w:rPr>
        <w:rFonts w:hint="default"/>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67CF461E"/>
    <w:multiLevelType w:val="hybridMultilevel"/>
    <w:tmpl w:val="8DDCAF6A"/>
    <w:lvl w:ilvl="0" w:tplc="189EA8D6">
      <w:start w:val="1"/>
      <w:numFmt w:val="decimal"/>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6" w15:restartNumberingAfterBreak="0">
    <w:nsid w:val="68C2345C"/>
    <w:multiLevelType w:val="hybridMultilevel"/>
    <w:tmpl w:val="074A0C60"/>
    <w:lvl w:ilvl="0" w:tplc="4694F9A6">
      <w:start w:val="1"/>
      <w:numFmt w:val="arabicAlpha"/>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7" w15:restartNumberingAfterBreak="0">
    <w:nsid w:val="68E320D4"/>
    <w:multiLevelType w:val="hybridMultilevel"/>
    <w:tmpl w:val="F43A014C"/>
    <w:lvl w:ilvl="0" w:tplc="117E5D9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69E67BDE"/>
    <w:multiLevelType w:val="hybridMultilevel"/>
    <w:tmpl w:val="7BAAAFF6"/>
    <w:lvl w:ilvl="0" w:tplc="06F41198">
      <w:start w:val="1"/>
      <w:numFmt w:val="arabicAbjad"/>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9" w15:restartNumberingAfterBreak="0">
    <w:nsid w:val="69EF4611"/>
    <w:multiLevelType w:val="hybridMultilevel"/>
    <w:tmpl w:val="7C6000D6"/>
    <w:lvl w:ilvl="0" w:tplc="51B64084">
      <w:start w:val="1"/>
      <w:numFmt w:val="decimal"/>
      <w:lvlText w:val="%1-"/>
      <w:lvlJc w:val="left"/>
      <w:pPr>
        <w:ind w:left="1080" w:hanging="720"/>
      </w:pPr>
      <w:rPr>
        <w:rFonts w:hint="default"/>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6A0E59BD"/>
    <w:multiLevelType w:val="hybridMultilevel"/>
    <w:tmpl w:val="14AED1F0"/>
    <w:lvl w:ilvl="0" w:tplc="C2EC63E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6AEB0E05"/>
    <w:multiLevelType w:val="hybridMultilevel"/>
    <w:tmpl w:val="EC946FC4"/>
    <w:lvl w:ilvl="0" w:tplc="1AC4296E">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6E382DF1"/>
    <w:multiLevelType w:val="hybridMultilevel"/>
    <w:tmpl w:val="4588D6AE"/>
    <w:lvl w:ilvl="0" w:tplc="7836440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6E532CA1"/>
    <w:multiLevelType w:val="hybridMultilevel"/>
    <w:tmpl w:val="DA86F5CC"/>
    <w:lvl w:ilvl="0" w:tplc="BDF262F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708918D0"/>
    <w:multiLevelType w:val="hybridMultilevel"/>
    <w:tmpl w:val="C4F45DF2"/>
    <w:lvl w:ilvl="0" w:tplc="753AA524">
      <w:start w:val="1"/>
      <w:numFmt w:val="arabicAlpha"/>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5" w15:restartNumberingAfterBreak="0">
    <w:nsid w:val="70A77AF0"/>
    <w:multiLevelType w:val="hybridMultilevel"/>
    <w:tmpl w:val="BAF24886"/>
    <w:lvl w:ilvl="0" w:tplc="0D20FE5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70DA1C17"/>
    <w:multiLevelType w:val="hybridMultilevel"/>
    <w:tmpl w:val="AE403934"/>
    <w:lvl w:ilvl="0" w:tplc="FF1456BA">
      <w:start w:val="1"/>
      <w:numFmt w:val="bullet"/>
      <w:lvlText w:val="-"/>
      <w:lvlJc w:val="left"/>
      <w:pPr>
        <w:ind w:left="720" w:hanging="360"/>
      </w:pPr>
      <w:rPr>
        <w:rFonts w:ascii="Traditional Arabic" w:eastAsia="Times New Roman"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70E6685E"/>
    <w:multiLevelType w:val="hybridMultilevel"/>
    <w:tmpl w:val="52D2CCD6"/>
    <w:lvl w:ilvl="0" w:tplc="EA149E0E">
      <w:start w:val="1"/>
      <w:numFmt w:val="arabicAbjad"/>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70EA2243"/>
    <w:multiLevelType w:val="hybridMultilevel"/>
    <w:tmpl w:val="28A8FC28"/>
    <w:lvl w:ilvl="0" w:tplc="8DB6FF84">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71BD34F3"/>
    <w:multiLevelType w:val="hybridMultilevel"/>
    <w:tmpl w:val="525266EA"/>
    <w:lvl w:ilvl="0" w:tplc="DFF437F0">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726A2F1E"/>
    <w:multiLevelType w:val="hybridMultilevel"/>
    <w:tmpl w:val="2CB2F4EE"/>
    <w:lvl w:ilvl="0" w:tplc="6B481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72BB2E86"/>
    <w:multiLevelType w:val="hybridMultilevel"/>
    <w:tmpl w:val="88AC9DC0"/>
    <w:lvl w:ilvl="0" w:tplc="EA149E0E">
      <w:start w:val="1"/>
      <w:numFmt w:val="arabicAbjad"/>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73846D71"/>
    <w:multiLevelType w:val="hybridMultilevel"/>
    <w:tmpl w:val="4BF8CEFC"/>
    <w:lvl w:ilvl="0" w:tplc="67BE4FAE">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751C72CC"/>
    <w:multiLevelType w:val="hybridMultilevel"/>
    <w:tmpl w:val="FCD4EE6E"/>
    <w:lvl w:ilvl="0" w:tplc="2D6A8DB6">
      <w:start w:val="1"/>
      <w:numFmt w:val="arabicAlpha"/>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4" w15:restartNumberingAfterBreak="0">
    <w:nsid w:val="764A52AE"/>
    <w:multiLevelType w:val="hybridMultilevel"/>
    <w:tmpl w:val="A5A2AC36"/>
    <w:lvl w:ilvl="0" w:tplc="EA149E0E">
      <w:start w:val="1"/>
      <w:numFmt w:val="arabicAbjad"/>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5" w15:restartNumberingAfterBreak="0">
    <w:nsid w:val="771A6DDE"/>
    <w:multiLevelType w:val="hybridMultilevel"/>
    <w:tmpl w:val="CB589A9E"/>
    <w:lvl w:ilvl="0" w:tplc="EA149E0E">
      <w:start w:val="1"/>
      <w:numFmt w:val="arabicAbjad"/>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6" w15:restartNumberingAfterBreak="0">
    <w:nsid w:val="7740143E"/>
    <w:multiLevelType w:val="hybridMultilevel"/>
    <w:tmpl w:val="BB1CC9EE"/>
    <w:lvl w:ilvl="0" w:tplc="201AE9B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77530FEF"/>
    <w:multiLevelType w:val="hybridMultilevel"/>
    <w:tmpl w:val="02BC30FC"/>
    <w:lvl w:ilvl="0" w:tplc="EA149E0E">
      <w:start w:val="1"/>
      <w:numFmt w:val="arabicAbjad"/>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8" w15:restartNumberingAfterBreak="0">
    <w:nsid w:val="78220538"/>
    <w:multiLevelType w:val="hybridMultilevel"/>
    <w:tmpl w:val="C0A872A8"/>
    <w:lvl w:ilvl="0" w:tplc="1026F24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78494CBF"/>
    <w:multiLevelType w:val="hybridMultilevel"/>
    <w:tmpl w:val="F1B2CDDA"/>
    <w:lvl w:ilvl="0" w:tplc="29DAD9E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792E3727"/>
    <w:multiLevelType w:val="hybridMultilevel"/>
    <w:tmpl w:val="51C8EABA"/>
    <w:lvl w:ilvl="0" w:tplc="35E0464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79365334"/>
    <w:multiLevelType w:val="hybridMultilevel"/>
    <w:tmpl w:val="DEA4CF30"/>
    <w:lvl w:ilvl="0" w:tplc="DF9AA26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7AAE27B3"/>
    <w:multiLevelType w:val="hybridMultilevel"/>
    <w:tmpl w:val="D5EAF6E6"/>
    <w:lvl w:ilvl="0" w:tplc="BCE2D7B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7B72204A"/>
    <w:multiLevelType w:val="hybridMultilevel"/>
    <w:tmpl w:val="0108D84E"/>
    <w:lvl w:ilvl="0" w:tplc="ECD664D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7C191735"/>
    <w:multiLevelType w:val="hybridMultilevel"/>
    <w:tmpl w:val="1C2C1582"/>
    <w:lvl w:ilvl="0" w:tplc="83D277A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7CC863E4"/>
    <w:multiLevelType w:val="hybridMultilevel"/>
    <w:tmpl w:val="58E8195A"/>
    <w:lvl w:ilvl="0" w:tplc="E716D79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7D405D1B"/>
    <w:multiLevelType w:val="hybridMultilevel"/>
    <w:tmpl w:val="7DF46F7C"/>
    <w:lvl w:ilvl="0" w:tplc="EA149E0E">
      <w:start w:val="1"/>
      <w:numFmt w:val="arabicAbjad"/>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7E751437"/>
    <w:multiLevelType w:val="hybridMultilevel"/>
    <w:tmpl w:val="862E17A6"/>
    <w:lvl w:ilvl="0" w:tplc="EA149E0E">
      <w:start w:val="1"/>
      <w:numFmt w:val="arabicAbjad"/>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8" w15:restartNumberingAfterBreak="0">
    <w:nsid w:val="7FD43E06"/>
    <w:multiLevelType w:val="hybridMultilevel"/>
    <w:tmpl w:val="92B48790"/>
    <w:lvl w:ilvl="0" w:tplc="3926E85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41"/>
  </w:num>
  <w:num w:numId="3">
    <w:abstractNumId w:val="29"/>
  </w:num>
  <w:num w:numId="4">
    <w:abstractNumId w:val="100"/>
  </w:num>
  <w:num w:numId="5">
    <w:abstractNumId w:val="48"/>
  </w:num>
  <w:num w:numId="6">
    <w:abstractNumId w:val="120"/>
  </w:num>
  <w:num w:numId="7">
    <w:abstractNumId w:val="105"/>
  </w:num>
  <w:num w:numId="8">
    <w:abstractNumId w:val="91"/>
  </w:num>
  <w:num w:numId="9">
    <w:abstractNumId w:val="35"/>
  </w:num>
  <w:num w:numId="10">
    <w:abstractNumId w:val="3"/>
  </w:num>
  <w:num w:numId="11">
    <w:abstractNumId w:val="126"/>
  </w:num>
  <w:num w:numId="12">
    <w:abstractNumId w:val="123"/>
  </w:num>
  <w:num w:numId="13">
    <w:abstractNumId w:val="79"/>
  </w:num>
  <w:num w:numId="14">
    <w:abstractNumId w:val="112"/>
  </w:num>
  <w:num w:numId="15">
    <w:abstractNumId w:val="93"/>
  </w:num>
  <w:num w:numId="16">
    <w:abstractNumId w:val="73"/>
  </w:num>
  <w:num w:numId="17">
    <w:abstractNumId w:val="50"/>
  </w:num>
  <w:num w:numId="18">
    <w:abstractNumId w:val="125"/>
  </w:num>
  <w:num w:numId="19">
    <w:abstractNumId w:val="34"/>
  </w:num>
  <w:num w:numId="20">
    <w:abstractNumId w:val="0"/>
  </w:num>
  <w:num w:numId="21">
    <w:abstractNumId w:val="2"/>
  </w:num>
  <w:num w:numId="22">
    <w:abstractNumId w:val="25"/>
  </w:num>
  <w:num w:numId="23">
    <w:abstractNumId w:val="32"/>
  </w:num>
  <w:num w:numId="24">
    <w:abstractNumId w:val="52"/>
  </w:num>
  <w:num w:numId="25">
    <w:abstractNumId w:val="80"/>
  </w:num>
  <w:num w:numId="26">
    <w:abstractNumId w:val="106"/>
  </w:num>
  <w:num w:numId="27">
    <w:abstractNumId w:val="69"/>
  </w:num>
  <w:num w:numId="28">
    <w:abstractNumId w:val="16"/>
  </w:num>
  <w:num w:numId="29">
    <w:abstractNumId w:val="119"/>
  </w:num>
  <w:num w:numId="30">
    <w:abstractNumId w:val="85"/>
  </w:num>
  <w:num w:numId="31">
    <w:abstractNumId w:val="66"/>
  </w:num>
  <w:num w:numId="32">
    <w:abstractNumId w:val="15"/>
  </w:num>
  <w:num w:numId="33">
    <w:abstractNumId w:val="31"/>
  </w:num>
  <w:num w:numId="34">
    <w:abstractNumId w:val="17"/>
  </w:num>
  <w:num w:numId="35">
    <w:abstractNumId w:val="61"/>
  </w:num>
  <w:num w:numId="36">
    <w:abstractNumId w:val="40"/>
  </w:num>
  <w:num w:numId="37">
    <w:abstractNumId w:val="68"/>
  </w:num>
  <w:num w:numId="38">
    <w:abstractNumId w:val="7"/>
  </w:num>
  <w:num w:numId="39">
    <w:abstractNumId w:val="56"/>
  </w:num>
  <w:num w:numId="40">
    <w:abstractNumId w:val="86"/>
  </w:num>
  <w:num w:numId="41">
    <w:abstractNumId w:val="55"/>
  </w:num>
  <w:num w:numId="42">
    <w:abstractNumId w:val="117"/>
  </w:num>
  <w:num w:numId="43">
    <w:abstractNumId w:val="121"/>
  </w:num>
  <w:num w:numId="44">
    <w:abstractNumId w:val="38"/>
  </w:num>
  <w:num w:numId="45">
    <w:abstractNumId w:val="21"/>
  </w:num>
  <w:num w:numId="46">
    <w:abstractNumId w:val="74"/>
  </w:num>
  <w:num w:numId="47">
    <w:abstractNumId w:val="111"/>
  </w:num>
  <w:num w:numId="48">
    <w:abstractNumId w:val="109"/>
  </w:num>
  <w:num w:numId="49">
    <w:abstractNumId w:val="28"/>
  </w:num>
  <w:num w:numId="50">
    <w:abstractNumId w:val="36"/>
  </w:num>
  <w:num w:numId="51">
    <w:abstractNumId w:val="23"/>
  </w:num>
  <w:num w:numId="52">
    <w:abstractNumId w:val="87"/>
  </w:num>
  <w:num w:numId="53">
    <w:abstractNumId w:val="54"/>
  </w:num>
  <w:num w:numId="54">
    <w:abstractNumId w:val="70"/>
  </w:num>
  <w:num w:numId="55">
    <w:abstractNumId w:val="103"/>
  </w:num>
  <w:num w:numId="56">
    <w:abstractNumId w:val="116"/>
  </w:num>
  <w:num w:numId="57">
    <w:abstractNumId w:val="97"/>
  </w:num>
  <w:num w:numId="58">
    <w:abstractNumId w:val="113"/>
  </w:num>
  <w:num w:numId="59">
    <w:abstractNumId w:val="114"/>
  </w:num>
  <w:num w:numId="60">
    <w:abstractNumId w:val="26"/>
  </w:num>
  <w:num w:numId="61">
    <w:abstractNumId w:val="53"/>
  </w:num>
  <w:num w:numId="62">
    <w:abstractNumId w:val="124"/>
  </w:num>
  <w:num w:numId="63">
    <w:abstractNumId w:val="92"/>
  </w:num>
  <w:num w:numId="64">
    <w:abstractNumId w:val="63"/>
  </w:num>
  <w:num w:numId="65">
    <w:abstractNumId w:val="78"/>
  </w:num>
  <w:num w:numId="66">
    <w:abstractNumId w:val="77"/>
  </w:num>
  <w:num w:numId="67">
    <w:abstractNumId w:val="9"/>
  </w:num>
  <w:num w:numId="68">
    <w:abstractNumId w:val="98"/>
  </w:num>
  <w:num w:numId="69">
    <w:abstractNumId w:val="110"/>
  </w:num>
  <w:num w:numId="70">
    <w:abstractNumId w:val="128"/>
  </w:num>
  <w:num w:numId="71">
    <w:abstractNumId w:val="96"/>
  </w:num>
  <w:num w:numId="72">
    <w:abstractNumId w:val="27"/>
  </w:num>
  <w:num w:numId="73">
    <w:abstractNumId w:val="37"/>
  </w:num>
  <w:num w:numId="74">
    <w:abstractNumId w:val="4"/>
  </w:num>
  <w:num w:numId="75">
    <w:abstractNumId w:val="57"/>
  </w:num>
  <w:num w:numId="76">
    <w:abstractNumId w:val="20"/>
  </w:num>
  <w:num w:numId="77">
    <w:abstractNumId w:val="44"/>
  </w:num>
  <w:num w:numId="78">
    <w:abstractNumId w:val="60"/>
  </w:num>
  <w:num w:numId="79">
    <w:abstractNumId w:val="59"/>
  </w:num>
  <w:num w:numId="80">
    <w:abstractNumId w:val="62"/>
  </w:num>
  <w:num w:numId="81">
    <w:abstractNumId w:val="22"/>
  </w:num>
  <w:num w:numId="82">
    <w:abstractNumId w:val="75"/>
  </w:num>
  <w:num w:numId="83">
    <w:abstractNumId w:val="6"/>
  </w:num>
  <w:num w:numId="84">
    <w:abstractNumId w:val="88"/>
  </w:num>
  <w:num w:numId="85">
    <w:abstractNumId w:val="99"/>
  </w:num>
  <w:num w:numId="86">
    <w:abstractNumId w:val="39"/>
  </w:num>
  <w:num w:numId="87">
    <w:abstractNumId w:val="10"/>
  </w:num>
  <w:num w:numId="88">
    <w:abstractNumId w:val="47"/>
  </w:num>
  <w:num w:numId="89">
    <w:abstractNumId w:val="18"/>
  </w:num>
  <w:num w:numId="90">
    <w:abstractNumId w:val="83"/>
  </w:num>
  <w:num w:numId="91">
    <w:abstractNumId w:val="107"/>
  </w:num>
  <w:num w:numId="92">
    <w:abstractNumId w:val="72"/>
  </w:num>
  <w:num w:numId="93">
    <w:abstractNumId w:val="1"/>
  </w:num>
  <w:num w:numId="94">
    <w:abstractNumId w:val="101"/>
  </w:num>
  <w:num w:numId="95">
    <w:abstractNumId w:val="42"/>
  </w:num>
  <w:num w:numId="96">
    <w:abstractNumId w:val="108"/>
  </w:num>
  <w:num w:numId="97">
    <w:abstractNumId w:val="94"/>
  </w:num>
  <w:num w:numId="98">
    <w:abstractNumId w:val="89"/>
  </w:num>
  <w:num w:numId="99">
    <w:abstractNumId w:val="102"/>
  </w:num>
  <w:num w:numId="100">
    <w:abstractNumId w:val="76"/>
  </w:num>
  <w:num w:numId="101">
    <w:abstractNumId w:val="127"/>
  </w:num>
  <w:num w:numId="102">
    <w:abstractNumId w:val="46"/>
  </w:num>
  <w:num w:numId="103">
    <w:abstractNumId w:val="5"/>
  </w:num>
  <w:num w:numId="104">
    <w:abstractNumId w:val="45"/>
  </w:num>
  <w:num w:numId="105">
    <w:abstractNumId w:val="122"/>
  </w:num>
  <w:num w:numId="106">
    <w:abstractNumId w:val="65"/>
  </w:num>
  <w:num w:numId="107">
    <w:abstractNumId w:val="67"/>
  </w:num>
  <w:num w:numId="108">
    <w:abstractNumId w:val="58"/>
  </w:num>
  <w:num w:numId="109">
    <w:abstractNumId w:val="49"/>
  </w:num>
  <w:num w:numId="110">
    <w:abstractNumId w:val="19"/>
  </w:num>
  <w:num w:numId="111">
    <w:abstractNumId w:val="71"/>
  </w:num>
  <w:num w:numId="112">
    <w:abstractNumId w:val="8"/>
  </w:num>
  <w:num w:numId="113">
    <w:abstractNumId w:val="90"/>
  </w:num>
  <w:num w:numId="114">
    <w:abstractNumId w:val="118"/>
  </w:num>
  <w:num w:numId="115">
    <w:abstractNumId w:val="51"/>
  </w:num>
  <w:num w:numId="116">
    <w:abstractNumId w:val="13"/>
  </w:num>
  <w:num w:numId="117">
    <w:abstractNumId w:val="81"/>
  </w:num>
  <w:num w:numId="118">
    <w:abstractNumId w:val="33"/>
  </w:num>
  <w:num w:numId="119">
    <w:abstractNumId w:val="14"/>
  </w:num>
  <w:num w:numId="120">
    <w:abstractNumId w:val="11"/>
  </w:num>
  <w:num w:numId="121">
    <w:abstractNumId w:val="30"/>
  </w:num>
  <w:num w:numId="122">
    <w:abstractNumId w:val="115"/>
  </w:num>
  <w:num w:numId="123">
    <w:abstractNumId w:val="104"/>
  </w:num>
  <w:num w:numId="124">
    <w:abstractNumId w:val="43"/>
  </w:num>
  <w:num w:numId="125">
    <w:abstractNumId w:val="64"/>
  </w:num>
  <w:num w:numId="126">
    <w:abstractNumId w:val="95"/>
  </w:num>
  <w:num w:numId="127">
    <w:abstractNumId w:val="82"/>
  </w:num>
  <w:num w:numId="128">
    <w:abstractNumId w:val="12"/>
  </w:num>
  <w:num w:numId="129">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5"/>
  <w:embedTrueTypeFont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numRestart w:val="eachPage"/>
    <w:footnote w:id="-1"/>
    <w:footnote w:id="0"/>
  </w:footnotePr>
  <w:endnotePr>
    <w:endnote w:id="-1"/>
    <w:endnote w:id="0"/>
  </w:endnotePr>
  <w:compat>
    <w:wpJustification/>
    <w:compatSetting w:name="compatibilityMode" w:uri="http://schemas.microsoft.com/office/word" w:val="12"/>
    <w:compatSetting w:name="useWord2013TrackBottomHyphenation" w:uri="http://schemas.microsoft.com/office/word" w:val="1"/>
  </w:compat>
  <w:rsids>
    <w:rsidRoot w:val="00E34C2E"/>
    <w:rsid w:val="000002CD"/>
    <w:rsid w:val="000013A5"/>
    <w:rsid w:val="00001F19"/>
    <w:rsid w:val="00004C7D"/>
    <w:rsid w:val="00007819"/>
    <w:rsid w:val="000107B5"/>
    <w:rsid w:val="0001307E"/>
    <w:rsid w:val="0001438A"/>
    <w:rsid w:val="00016470"/>
    <w:rsid w:val="00016713"/>
    <w:rsid w:val="0002114B"/>
    <w:rsid w:val="000234F5"/>
    <w:rsid w:val="000236D0"/>
    <w:rsid w:val="0002474D"/>
    <w:rsid w:val="000249EE"/>
    <w:rsid w:val="00024D89"/>
    <w:rsid w:val="00025686"/>
    <w:rsid w:val="000276B3"/>
    <w:rsid w:val="0003096F"/>
    <w:rsid w:val="00031EB7"/>
    <w:rsid w:val="00032770"/>
    <w:rsid w:val="000345BC"/>
    <w:rsid w:val="00035C66"/>
    <w:rsid w:val="000373BF"/>
    <w:rsid w:val="000425A6"/>
    <w:rsid w:val="00042BA7"/>
    <w:rsid w:val="000432A0"/>
    <w:rsid w:val="00043905"/>
    <w:rsid w:val="0004499C"/>
    <w:rsid w:val="000450C0"/>
    <w:rsid w:val="0004514F"/>
    <w:rsid w:val="00046057"/>
    <w:rsid w:val="00046582"/>
    <w:rsid w:val="00051A01"/>
    <w:rsid w:val="00052810"/>
    <w:rsid w:val="0005380A"/>
    <w:rsid w:val="0005392D"/>
    <w:rsid w:val="00053FD6"/>
    <w:rsid w:val="00054D6F"/>
    <w:rsid w:val="00056D08"/>
    <w:rsid w:val="000576A7"/>
    <w:rsid w:val="0006318C"/>
    <w:rsid w:val="000645EC"/>
    <w:rsid w:val="0006507A"/>
    <w:rsid w:val="000659FB"/>
    <w:rsid w:val="00066690"/>
    <w:rsid w:val="00066B1A"/>
    <w:rsid w:val="0007201E"/>
    <w:rsid w:val="00072A29"/>
    <w:rsid w:val="0007549A"/>
    <w:rsid w:val="00075AC3"/>
    <w:rsid w:val="00075B5E"/>
    <w:rsid w:val="00075CE3"/>
    <w:rsid w:val="0007687A"/>
    <w:rsid w:val="00076C47"/>
    <w:rsid w:val="00077A89"/>
    <w:rsid w:val="00077EC0"/>
    <w:rsid w:val="000815CF"/>
    <w:rsid w:val="00081DA0"/>
    <w:rsid w:val="000830C8"/>
    <w:rsid w:val="00083AA0"/>
    <w:rsid w:val="00084ED5"/>
    <w:rsid w:val="000870D0"/>
    <w:rsid w:val="00087BF9"/>
    <w:rsid w:val="0009494A"/>
    <w:rsid w:val="00094FD2"/>
    <w:rsid w:val="00095072"/>
    <w:rsid w:val="000964D8"/>
    <w:rsid w:val="000969E7"/>
    <w:rsid w:val="000975AA"/>
    <w:rsid w:val="000A022D"/>
    <w:rsid w:val="000A1089"/>
    <w:rsid w:val="000A3B37"/>
    <w:rsid w:val="000A423B"/>
    <w:rsid w:val="000A43A9"/>
    <w:rsid w:val="000A45E4"/>
    <w:rsid w:val="000A4C5E"/>
    <w:rsid w:val="000A6411"/>
    <w:rsid w:val="000A71C0"/>
    <w:rsid w:val="000A7E06"/>
    <w:rsid w:val="000B08B0"/>
    <w:rsid w:val="000B0DA2"/>
    <w:rsid w:val="000B4131"/>
    <w:rsid w:val="000C137F"/>
    <w:rsid w:val="000C162C"/>
    <w:rsid w:val="000C18BE"/>
    <w:rsid w:val="000C1BB2"/>
    <w:rsid w:val="000C1C6F"/>
    <w:rsid w:val="000C26BC"/>
    <w:rsid w:val="000C3F4D"/>
    <w:rsid w:val="000C44C3"/>
    <w:rsid w:val="000C4FF5"/>
    <w:rsid w:val="000C540C"/>
    <w:rsid w:val="000C5A37"/>
    <w:rsid w:val="000C6853"/>
    <w:rsid w:val="000C6C98"/>
    <w:rsid w:val="000C7BA3"/>
    <w:rsid w:val="000D1734"/>
    <w:rsid w:val="000D2B91"/>
    <w:rsid w:val="000D3CB2"/>
    <w:rsid w:val="000D40E6"/>
    <w:rsid w:val="000D4BA8"/>
    <w:rsid w:val="000D627B"/>
    <w:rsid w:val="000D642E"/>
    <w:rsid w:val="000D6FA4"/>
    <w:rsid w:val="000E0827"/>
    <w:rsid w:val="000E0BD2"/>
    <w:rsid w:val="000E1810"/>
    <w:rsid w:val="000E3FB4"/>
    <w:rsid w:val="000E42F0"/>
    <w:rsid w:val="000E5F57"/>
    <w:rsid w:val="000E62B1"/>
    <w:rsid w:val="000E62C9"/>
    <w:rsid w:val="000E721E"/>
    <w:rsid w:val="000F0C9C"/>
    <w:rsid w:val="000F0EEF"/>
    <w:rsid w:val="000F1611"/>
    <w:rsid w:val="000F2C49"/>
    <w:rsid w:val="000F2D63"/>
    <w:rsid w:val="000F312F"/>
    <w:rsid w:val="000F3AFA"/>
    <w:rsid w:val="000F513A"/>
    <w:rsid w:val="001005EC"/>
    <w:rsid w:val="00101C3B"/>
    <w:rsid w:val="00103FF4"/>
    <w:rsid w:val="001056A1"/>
    <w:rsid w:val="00106A6A"/>
    <w:rsid w:val="00110A4D"/>
    <w:rsid w:val="00110B82"/>
    <w:rsid w:val="00112B97"/>
    <w:rsid w:val="00113C53"/>
    <w:rsid w:val="00113D3E"/>
    <w:rsid w:val="00114B62"/>
    <w:rsid w:val="00117D8E"/>
    <w:rsid w:val="00117D9B"/>
    <w:rsid w:val="00122A30"/>
    <w:rsid w:val="00122BA8"/>
    <w:rsid w:val="00122D2A"/>
    <w:rsid w:val="0012472B"/>
    <w:rsid w:val="00125E31"/>
    <w:rsid w:val="00127BB9"/>
    <w:rsid w:val="001316E7"/>
    <w:rsid w:val="001358DD"/>
    <w:rsid w:val="00135959"/>
    <w:rsid w:val="00135AE5"/>
    <w:rsid w:val="00140B97"/>
    <w:rsid w:val="00143203"/>
    <w:rsid w:val="00144001"/>
    <w:rsid w:val="00144E68"/>
    <w:rsid w:val="00144EDE"/>
    <w:rsid w:val="00145B91"/>
    <w:rsid w:val="00146308"/>
    <w:rsid w:val="00152AFF"/>
    <w:rsid w:val="00157461"/>
    <w:rsid w:val="00157650"/>
    <w:rsid w:val="0016166D"/>
    <w:rsid w:val="00161DDA"/>
    <w:rsid w:val="00162581"/>
    <w:rsid w:val="00162F44"/>
    <w:rsid w:val="0016311D"/>
    <w:rsid w:val="00163F36"/>
    <w:rsid w:val="00164C38"/>
    <w:rsid w:val="00164EFC"/>
    <w:rsid w:val="001658E7"/>
    <w:rsid w:val="00167604"/>
    <w:rsid w:val="00170680"/>
    <w:rsid w:val="001708AA"/>
    <w:rsid w:val="001708CE"/>
    <w:rsid w:val="00170DD0"/>
    <w:rsid w:val="00170ED9"/>
    <w:rsid w:val="0017210B"/>
    <w:rsid w:val="00173312"/>
    <w:rsid w:val="00174B06"/>
    <w:rsid w:val="00175D15"/>
    <w:rsid w:val="00175F83"/>
    <w:rsid w:val="0017687D"/>
    <w:rsid w:val="00176A86"/>
    <w:rsid w:val="00176D04"/>
    <w:rsid w:val="001779EF"/>
    <w:rsid w:val="00180B29"/>
    <w:rsid w:val="001810F8"/>
    <w:rsid w:val="001826E6"/>
    <w:rsid w:val="001836B2"/>
    <w:rsid w:val="00183DC6"/>
    <w:rsid w:val="0018427F"/>
    <w:rsid w:val="00184470"/>
    <w:rsid w:val="00184CFD"/>
    <w:rsid w:val="00186182"/>
    <w:rsid w:val="00186C87"/>
    <w:rsid w:val="00187F29"/>
    <w:rsid w:val="00187FA1"/>
    <w:rsid w:val="00190462"/>
    <w:rsid w:val="00192F8D"/>
    <w:rsid w:val="001954FC"/>
    <w:rsid w:val="00195891"/>
    <w:rsid w:val="001A0018"/>
    <w:rsid w:val="001A0A2E"/>
    <w:rsid w:val="001A1043"/>
    <w:rsid w:val="001A3A99"/>
    <w:rsid w:val="001A5B9A"/>
    <w:rsid w:val="001B591B"/>
    <w:rsid w:val="001B6D06"/>
    <w:rsid w:val="001B6FC2"/>
    <w:rsid w:val="001B7CC9"/>
    <w:rsid w:val="001C02BC"/>
    <w:rsid w:val="001C0AFC"/>
    <w:rsid w:val="001C0B95"/>
    <w:rsid w:val="001C28EE"/>
    <w:rsid w:val="001C2F84"/>
    <w:rsid w:val="001C37B0"/>
    <w:rsid w:val="001D0368"/>
    <w:rsid w:val="001D0671"/>
    <w:rsid w:val="001D0931"/>
    <w:rsid w:val="001D0BDF"/>
    <w:rsid w:val="001D1029"/>
    <w:rsid w:val="001D1E47"/>
    <w:rsid w:val="001D33B8"/>
    <w:rsid w:val="001D34EB"/>
    <w:rsid w:val="001D5E39"/>
    <w:rsid w:val="001D7FE9"/>
    <w:rsid w:val="001E111E"/>
    <w:rsid w:val="001E4F95"/>
    <w:rsid w:val="001E5512"/>
    <w:rsid w:val="001E5E52"/>
    <w:rsid w:val="001E662D"/>
    <w:rsid w:val="001E7FCB"/>
    <w:rsid w:val="001F1257"/>
    <w:rsid w:val="001F3A1A"/>
    <w:rsid w:val="001F3FA0"/>
    <w:rsid w:val="001F4873"/>
    <w:rsid w:val="001F6B3D"/>
    <w:rsid w:val="00200C99"/>
    <w:rsid w:val="00201549"/>
    <w:rsid w:val="00201FC5"/>
    <w:rsid w:val="00202C58"/>
    <w:rsid w:val="0020380F"/>
    <w:rsid w:val="00203A76"/>
    <w:rsid w:val="002052DA"/>
    <w:rsid w:val="00206B8F"/>
    <w:rsid w:val="002076CF"/>
    <w:rsid w:val="00207FD2"/>
    <w:rsid w:val="00210AD5"/>
    <w:rsid w:val="00212F03"/>
    <w:rsid w:val="00215476"/>
    <w:rsid w:val="00215F8C"/>
    <w:rsid w:val="002164E7"/>
    <w:rsid w:val="00217423"/>
    <w:rsid w:val="00217E23"/>
    <w:rsid w:val="00220EED"/>
    <w:rsid w:val="00221AD5"/>
    <w:rsid w:val="00222592"/>
    <w:rsid w:val="00222E19"/>
    <w:rsid w:val="00226198"/>
    <w:rsid w:val="002309CD"/>
    <w:rsid w:val="00230C8E"/>
    <w:rsid w:val="00230E8A"/>
    <w:rsid w:val="00231717"/>
    <w:rsid w:val="0023209D"/>
    <w:rsid w:val="002335ED"/>
    <w:rsid w:val="0023505C"/>
    <w:rsid w:val="00235A5C"/>
    <w:rsid w:val="0023601F"/>
    <w:rsid w:val="00236A7A"/>
    <w:rsid w:val="00240C20"/>
    <w:rsid w:val="00241095"/>
    <w:rsid w:val="0024115A"/>
    <w:rsid w:val="002419BD"/>
    <w:rsid w:val="00243A21"/>
    <w:rsid w:val="00244B09"/>
    <w:rsid w:val="002451EB"/>
    <w:rsid w:val="00247427"/>
    <w:rsid w:val="002504DB"/>
    <w:rsid w:val="00250D73"/>
    <w:rsid w:val="0025376F"/>
    <w:rsid w:val="00254B58"/>
    <w:rsid w:val="00256C8C"/>
    <w:rsid w:val="0025722B"/>
    <w:rsid w:val="002601EA"/>
    <w:rsid w:val="00262AB3"/>
    <w:rsid w:val="0026488D"/>
    <w:rsid w:val="00267649"/>
    <w:rsid w:val="00272A02"/>
    <w:rsid w:val="00272F0B"/>
    <w:rsid w:val="00273D6E"/>
    <w:rsid w:val="002776A5"/>
    <w:rsid w:val="002801A1"/>
    <w:rsid w:val="00281FA3"/>
    <w:rsid w:val="002847EF"/>
    <w:rsid w:val="00290088"/>
    <w:rsid w:val="00292D5B"/>
    <w:rsid w:val="00293DF6"/>
    <w:rsid w:val="00294A81"/>
    <w:rsid w:val="00297726"/>
    <w:rsid w:val="002A0709"/>
    <w:rsid w:val="002A082A"/>
    <w:rsid w:val="002A3EDB"/>
    <w:rsid w:val="002A43C3"/>
    <w:rsid w:val="002A4A5A"/>
    <w:rsid w:val="002A57DB"/>
    <w:rsid w:val="002A6D4F"/>
    <w:rsid w:val="002A7D82"/>
    <w:rsid w:val="002A7EF7"/>
    <w:rsid w:val="002B008D"/>
    <w:rsid w:val="002B16E7"/>
    <w:rsid w:val="002B2809"/>
    <w:rsid w:val="002B384D"/>
    <w:rsid w:val="002B47CB"/>
    <w:rsid w:val="002B5A33"/>
    <w:rsid w:val="002B69DF"/>
    <w:rsid w:val="002B6F8E"/>
    <w:rsid w:val="002C08F8"/>
    <w:rsid w:val="002C1605"/>
    <w:rsid w:val="002C259F"/>
    <w:rsid w:val="002C2BC2"/>
    <w:rsid w:val="002C319F"/>
    <w:rsid w:val="002C6B96"/>
    <w:rsid w:val="002D2C44"/>
    <w:rsid w:val="002D2F11"/>
    <w:rsid w:val="002D3226"/>
    <w:rsid w:val="002D60D4"/>
    <w:rsid w:val="002D67B7"/>
    <w:rsid w:val="002D68F1"/>
    <w:rsid w:val="002E0194"/>
    <w:rsid w:val="002E1944"/>
    <w:rsid w:val="002E1E86"/>
    <w:rsid w:val="002E342E"/>
    <w:rsid w:val="002E3E01"/>
    <w:rsid w:val="002E3E59"/>
    <w:rsid w:val="002E4564"/>
    <w:rsid w:val="002E480E"/>
    <w:rsid w:val="002E6764"/>
    <w:rsid w:val="002E70C3"/>
    <w:rsid w:val="002E733A"/>
    <w:rsid w:val="002F3824"/>
    <w:rsid w:val="002F3A75"/>
    <w:rsid w:val="002F6A44"/>
    <w:rsid w:val="002F7261"/>
    <w:rsid w:val="0030058B"/>
    <w:rsid w:val="003017A9"/>
    <w:rsid w:val="0030200B"/>
    <w:rsid w:val="003025DE"/>
    <w:rsid w:val="003057B5"/>
    <w:rsid w:val="003062D5"/>
    <w:rsid w:val="0031020E"/>
    <w:rsid w:val="003118E8"/>
    <w:rsid w:val="003131D6"/>
    <w:rsid w:val="00314E5B"/>
    <w:rsid w:val="0031773B"/>
    <w:rsid w:val="0032096E"/>
    <w:rsid w:val="00320B95"/>
    <w:rsid w:val="003358F7"/>
    <w:rsid w:val="00336778"/>
    <w:rsid w:val="00337B1B"/>
    <w:rsid w:val="00340166"/>
    <w:rsid w:val="003404E9"/>
    <w:rsid w:val="00340951"/>
    <w:rsid w:val="00341AA6"/>
    <w:rsid w:val="0034219A"/>
    <w:rsid w:val="00344126"/>
    <w:rsid w:val="00346A85"/>
    <w:rsid w:val="00347A10"/>
    <w:rsid w:val="003501EA"/>
    <w:rsid w:val="00350DD1"/>
    <w:rsid w:val="00350F21"/>
    <w:rsid w:val="00353AE5"/>
    <w:rsid w:val="00354BB2"/>
    <w:rsid w:val="00355AE6"/>
    <w:rsid w:val="003565D3"/>
    <w:rsid w:val="00361C3B"/>
    <w:rsid w:val="00363854"/>
    <w:rsid w:val="00364546"/>
    <w:rsid w:val="00366057"/>
    <w:rsid w:val="0036646A"/>
    <w:rsid w:val="00366F5F"/>
    <w:rsid w:val="00370150"/>
    <w:rsid w:val="003703D3"/>
    <w:rsid w:val="00370880"/>
    <w:rsid w:val="00371592"/>
    <w:rsid w:val="00371A92"/>
    <w:rsid w:val="00371EA5"/>
    <w:rsid w:val="00372274"/>
    <w:rsid w:val="003723E2"/>
    <w:rsid w:val="00375305"/>
    <w:rsid w:val="0037612C"/>
    <w:rsid w:val="0037781B"/>
    <w:rsid w:val="0038447B"/>
    <w:rsid w:val="00385982"/>
    <w:rsid w:val="0039010F"/>
    <w:rsid w:val="0039045A"/>
    <w:rsid w:val="00390563"/>
    <w:rsid w:val="00390643"/>
    <w:rsid w:val="003913DA"/>
    <w:rsid w:val="0039140F"/>
    <w:rsid w:val="00395476"/>
    <w:rsid w:val="00395A41"/>
    <w:rsid w:val="00397326"/>
    <w:rsid w:val="003A083A"/>
    <w:rsid w:val="003A3268"/>
    <w:rsid w:val="003A3D2A"/>
    <w:rsid w:val="003A4E25"/>
    <w:rsid w:val="003A5929"/>
    <w:rsid w:val="003A6753"/>
    <w:rsid w:val="003A67C6"/>
    <w:rsid w:val="003A73FF"/>
    <w:rsid w:val="003A74E0"/>
    <w:rsid w:val="003A7C31"/>
    <w:rsid w:val="003B22F0"/>
    <w:rsid w:val="003B28E4"/>
    <w:rsid w:val="003B2AB0"/>
    <w:rsid w:val="003B2D41"/>
    <w:rsid w:val="003B3A3A"/>
    <w:rsid w:val="003B561C"/>
    <w:rsid w:val="003B5CF5"/>
    <w:rsid w:val="003C0C5B"/>
    <w:rsid w:val="003C1629"/>
    <w:rsid w:val="003C44D4"/>
    <w:rsid w:val="003C493D"/>
    <w:rsid w:val="003C72D8"/>
    <w:rsid w:val="003D1216"/>
    <w:rsid w:val="003D2982"/>
    <w:rsid w:val="003D40BD"/>
    <w:rsid w:val="003D7D64"/>
    <w:rsid w:val="003E0285"/>
    <w:rsid w:val="003E1220"/>
    <w:rsid w:val="003E16C0"/>
    <w:rsid w:val="003E182D"/>
    <w:rsid w:val="003E2057"/>
    <w:rsid w:val="003E3528"/>
    <w:rsid w:val="003E365C"/>
    <w:rsid w:val="003E3E6B"/>
    <w:rsid w:val="003E6F9B"/>
    <w:rsid w:val="003E757C"/>
    <w:rsid w:val="003F1A79"/>
    <w:rsid w:val="003F1D2E"/>
    <w:rsid w:val="003F3684"/>
    <w:rsid w:val="003F3DA0"/>
    <w:rsid w:val="003F4297"/>
    <w:rsid w:val="003F6C0D"/>
    <w:rsid w:val="003F7C7A"/>
    <w:rsid w:val="00400EF3"/>
    <w:rsid w:val="00400F0B"/>
    <w:rsid w:val="004015D6"/>
    <w:rsid w:val="00405F66"/>
    <w:rsid w:val="00406963"/>
    <w:rsid w:val="004078F8"/>
    <w:rsid w:val="0041571B"/>
    <w:rsid w:val="00417B8D"/>
    <w:rsid w:val="00422744"/>
    <w:rsid w:val="00422BB0"/>
    <w:rsid w:val="0042609D"/>
    <w:rsid w:val="0042652A"/>
    <w:rsid w:val="00431E09"/>
    <w:rsid w:val="004342C9"/>
    <w:rsid w:val="0043449A"/>
    <w:rsid w:val="0043494B"/>
    <w:rsid w:val="004368CD"/>
    <w:rsid w:val="00437DF5"/>
    <w:rsid w:val="00440A28"/>
    <w:rsid w:val="00440F5F"/>
    <w:rsid w:val="004432D3"/>
    <w:rsid w:val="00443BE0"/>
    <w:rsid w:val="00444AEB"/>
    <w:rsid w:val="004465A9"/>
    <w:rsid w:val="0045025F"/>
    <w:rsid w:val="0045237D"/>
    <w:rsid w:val="004558A9"/>
    <w:rsid w:val="0045754D"/>
    <w:rsid w:val="00460417"/>
    <w:rsid w:val="004617AD"/>
    <w:rsid w:val="004620AA"/>
    <w:rsid w:val="00463681"/>
    <w:rsid w:val="00465407"/>
    <w:rsid w:val="00466ADD"/>
    <w:rsid w:val="00467626"/>
    <w:rsid w:val="00467FCD"/>
    <w:rsid w:val="00470C7D"/>
    <w:rsid w:val="004716B8"/>
    <w:rsid w:val="00471E32"/>
    <w:rsid w:val="00473E8B"/>
    <w:rsid w:val="0047473B"/>
    <w:rsid w:val="00474990"/>
    <w:rsid w:val="00474D66"/>
    <w:rsid w:val="004763F4"/>
    <w:rsid w:val="00476BD7"/>
    <w:rsid w:val="00477E66"/>
    <w:rsid w:val="00480D47"/>
    <w:rsid w:val="00481330"/>
    <w:rsid w:val="0048192E"/>
    <w:rsid w:val="00482C49"/>
    <w:rsid w:val="00484F12"/>
    <w:rsid w:val="00485531"/>
    <w:rsid w:val="00486043"/>
    <w:rsid w:val="0048605E"/>
    <w:rsid w:val="00486B45"/>
    <w:rsid w:val="004877F3"/>
    <w:rsid w:val="0049197B"/>
    <w:rsid w:val="00493A51"/>
    <w:rsid w:val="00493C64"/>
    <w:rsid w:val="004940E1"/>
    <w:rsid w:val="00496163"/>
    <w:rsid w:val="004963B0"/>
    <w:rsid w:val="004965CE"/>
    <w:rsid w:val="00496FBC"/>
    <w:rsid w:val="00497405"/>
    <w:rsid w:val="004A14CE"/>
    <w:rsid w:val="004A41F7"/>
    <w:rsid w:val="004A513B"/>
    <w:rsid w:val="004A55CC"/>
    <w:rsid w:val="004A5B9B"/>
    <w:rsid w:val="004A6D9E"/>
    <w:rsid w:val="004A74F9"/>
    <w:rsid w:val="004A7936"/>
    <w:rsid w:val="004A7A2A"/>
    <w:rsid w:val="004B001B"/>
    <w:rsid w:val="004B16A8"/>
    <w:rsid w:val="004B16D1"/>
    <w:rsid w:val="004B2BCA"/>
    <w:rsid w:val="004B598B"/>
    <w:rsid w:val="004B60E7"/>
    <w:rsid w:val="004B631D"/>
    <w:rsid w:val="004B64C9"/>
    <w:rsid w:val="004C10FB"/>
    <w:rsid w:val="004C1D25"/>
    <w:rsid w:val="004C22E9"/>
    <w:rsid w:val="004C286D"/>
    <w:rsid w:val="004C404A"/>
    <w:rsid w:val="004C7C3F"/>
    <w:rsid w:val="004D0D17"/>
    <w:rsid w:val="004D4582"/>
    <w:rsid w:val="004D46DB"/>
    <w:rsid w:val="004D5234"/>
    <w:rsid w:val="004D58BD"/>
    <w:rsid w:val="004D6D3B"/>
    <w:rsid w:val="004E1609"/>
    <w:rsid w:val="004E2D0A"/>
    <w:rsid w:val="004E2EEF"/>
    <w:rsid w:val="004E3917"/>
    <w:rsid w:val="004E59BE"/>
    <w:rsid w:val="004E7497"/>
    <w:rsid w:val="004F0E2C"/>
    <w:rsid w:val="004F361C"/>
    <w:rsid w:val="004F3729"/>
    <w:rsid w:val="004F3AB0"/>
    <w:rsid w:val="004F419A"/>
    <w:rsid w:val="004F4643"/>
    <w:rsid w:val="004F48A1"/>
    <w:rsid w:val="004F60C0"/>
    <w:rsid w:val="004F63D8"/>
    <w:rsid w:val="004F73D0"/>
    <w:rsid w:val="004F7CC7"/>
    <w:rsid w:val="00502037"/>
    <w:rsid w:val="0050232C"/>
    <w:rsid w:val="00504576"/>
    <w:rsid w:val="00505E51"/>
    <w:rsid w:val="005061EB"/>
    <w:rsid w:val="00507119"/>
    <w:rsid w:val="00510BDA"/>
    <w:rsid w:val="00511035"/>
    <w:rsid w:val="0051194E"/>
    <w:rsid w:val="005121A5"/>
    <w:rsid w:val="005125D0"/>
    <w:rsid w:val="00513ABA"/>
    <w:rsid w:val="00516537"/>
    <w:rsid w:val="0052187B"/>
    <w:rsid w:val="00522B60"/>
    <w:rsid w:val="005231DE"/>
    <w:rsid w:val="00525117"/>
    <w:rsid w:val="0052518B"/>
    <w:rsid w:val="005251F3"/>
    <w:rsid w:val="005255C2"/>
    <w:rsid w:val="00525E99"/>
    <w:rsid w:val="00526173"/>
    <w:rsid w:val="0052621E"/>
    <w:rsid w:val="005277FC"/>
    <w:rsid w:val="0052789F"/>
    <w:rsid w:val="00527CBF"/>
    <w:rsid w:val="0053060B"/>
    <w:rsid w:val="00532D57"/>
    <w:rsid w:val="0053328E"/>
    <w:rsid w:val="00534243"/>
    <w:rsid w:val="00534AC3"/>
    <w:rsid w:val="00534F78"/>
    <w:rsid w:val="005353E5"/>
    <w:rsid w:val="0053613B"/>
    <w:rsid w:val="0054500F"/>
    <w:rsid w:val="005478E0"/>
    <w:rsid w:val="00550A64"/>
    <w:rsid w:val="0055276F"/>
    <w:rsid w:val="00553CBA"/>
    <w:rsid w:val="005551F1"/>
    <w:rsid w:val="0055662F"/>
    <w:rsid w:val="00556AD1"/>
    <w:rsid w:val="00557A39"/>
    <w:rsid w:val="00562666"/>
    <w:rsid w:val="005709D1"/>
    <w:rsid w:val="00571D79"/>
    <w:rsid w:val="005725AE"/>
    <w:rsid w:val="00573838"/>
    <w:rsid w:val="00573BFC"/>
    <w:rsid w:val="00577611"/>
    <w:rsid w:val="00581500"/>
    <w:rsid w:val="005817AE"/>
    <w:rsid w:val="00582596"/>
    <w:rsid w:val="00584259"/>
    <w:rsid w:val="0058445D"/>
    <w:rsid w:val="00584FB7"/>
    <w:rsid w:val="0058568F"/>
    <w:rsid w:val="00586178"/>
    <w:rsid w:val="00587B26"/>
    <w:rsid w:val="005911CF"/>
    <w:rsid w:val="00591526"/>
    <w:rsid w:val="0059177B"/>
    <w:rsid w:val="005930EB"/>
    <w:rsid w:val="005949BE"/>
    <w:rsid w:val="00594A09"/>
    <w:rsid w:val="00595167"/>
    <w:rsid w:val="00595CF9"/>
    <w:rsid w:val="00596A65"/>
    <w:rsid w:val="005A1322"/>
    <w:rsid w:val="005A208C"/>
    <w:rsid w:val="005A3023"/>
    <w:rsid w:val="005A32F4"/>
    <w:rsid w:val="005A338D"/>
    <w:rsid w:val="005A3FBC"/>
    <w:rsid w:val="005A49E3"/>
    <w:rsid w:val="005A4E0E"/>
    <w:rsid w:val="005A5491"/>
    <w:rsid w:val="005A6167"/>
    <w:rsid w:val="005A6E91"/>
    <w:rsid w:val="005B04BD"/>
    <w:rsid w:val="005B0724"/>
    <w:rsid w:val="005B0C24"/>
    <w:rsid w:val="005B18A6"/>
    <w:rsid w:val="005B1F93"/>
    <w:rsid w:val="005B30A2"/>
    <w:rsid w:val="005B3578"/>
    <w:rsid w:val="005B3E82"/>
    <w:rsid w:val="005B422B"/>
    <w:rsid w:val="005B4A8F"/>
    <w:rsid w:val="005B4AF4"/>
    <w:rsid w:val="005B58F6"/>
    <w:rsid w:val="005B597F"/>
    <w:rsid w:val="005B7591"/>
    <w:rsid w:val="005B78C7"/>
    <w:rsid w:val="005B7ACB"/>
    <w:rsid w:val="005B7B22"/>
    <w:rsid w:val="005C00AA"/>
    <w:rsid w:val="005C2A1F"/>
    <w:rsid w:val="005C3597"/>
    <w:rsid w:val="005C3603"/>
    <w:rsid w:val="005C4141"/>
    <w:rsid w:val="005C4F5D"/>
    <w:rsid w:val="005C50A2"/>
    <w:rsid w:val="005C5D9F"/>
    <w:rsid w:val="005C643F"/>
    <w:rsid w:val="005C646E"/>
    <w:rsid w:val="005C6F4B"/>
    <w:rsid w:val="005C7CDC"/>
    <w:rsid w:val="005D1C29"/>
    <w:rsid w:val="005D223C"/>
    <w:rsid w:val="005D2FA6"/>
    <w:rsid w:val="005D546B"/>
    <w:rsid w:val="005D550D"/>
    <w:rsid w:val="005D6B5D"/>
    <w:rsid w:val="005E0BAD"/>
    <w:rsid w:val="005E1FFC"/>
    <w:rsid w:val="005E297C"/>
    <w:rsid w:val="005E2C03"/>
    <w:rsid w:val="005E3D4B"/>
    <w:rsid w:val="005E3EB6"/>
    <w:rsid w:val="005E4389"/>
    <w:rsid w:val="005E575A"/>
    <w:rsid w:val="005F0CF0"/>
    <w:rsid w:val="005F1643"/>
    <w:rsid w:val="005F178E"/>
    <w:rsid w:val="005F2017"/>
    <w:rsid w:val="005F215D"/>
    <w:rsid w:val="005F24DC"/>
    <w:rsid w:val="005F26D8"/>
    <w:rsid w:val="005F4E10"/>
    <w:rsid w:val="005F5339"/>
    <w:rsid w:val="005F5CDE"/>
    <w:rsid w:val="005F63BF"/>
    <w:rsid w:val="005F7CA7"/>
    <w:rsid w:val="00601419"/>
    <w:rsid w:val="0060167B"/>
    <w:rsid w:val="006025BA"/>
    <w:rsid w:val="00604E2F"/>
    <w:rsid w:val="00605BBC"/>
    <w:rsid w:val="00607DD8"/>
    <w:rsid w:val="0061062D"/>
    <w:rsid w:val="0061091D"/>
    <w:rsid w:val="00610A99"/>
    <w:rsid w:val="006138B8"/>
    <w:rsid w:val="00614566"/>
    <w:rsid w:val="00615CB9"/>
    <w:rsid w:val="006178B5"/>
    <w:rsid w:val="00621173"/>
    <w:rsid w:val="006218AA"/>
    <w:rsid w:val="0062553D"/>
    <w:rsid w:val="0062634A"/>
    <w:rsid w:val="00631228"/>
    <w:rsid w:val="006336CE"/>
    <w:rsid w:val="006344F1"/>
    <w:rsid w:val="006347A3"/>
    <w:rsid w:val="00635B0F"/>
    <w:rsid w:val="006365A7"/>
    <w:rsid w:val="00636BE1"/>
    <w:rsid w:val="0063760C"/>
    <w:rsid w:val="00642B6E"/>
    <w:rsid w:val="0064449B"/>
    <w:rsid w:val="00644B93"/>
    <w:rsid w:val="00645C2D"/>
    <w:rsid w:val="006464FD"/>
    <w:rsid w:val="00646601"/>
    <w:rsid w:val="00647686"/>
    <w:rsid w:val="00647CAF"/>
    <w:rsid w:val="00647D8B"/>
    <w:rsid w:val="00647FAD"/>
    <w:rsid w:val="00650DDD"/>
    <w:rsid w:val="00651FA8"/>
    <w:rsid w:val="00653581"/>
    <w:rsid w:val="00655E85"/>
    <w:rsid w:val="00656C41"/>
    <w:rsid w:val="00656EAC"/>
    <w:rsid w:val="00657D6A"/>
    <w:rsid w:val="00660581"/>
    <w:rsid w:val="006628FB"/>
    <w:rsid w:val="0066599E"/>
    <w:rsid w:val="006661EF"/>
    <w:rsid w:val="0066669D"/>
    <w:rsid w:val="006675BB"/>
    <w:rsid w:val="0067288A"/>
    <w:rsid w:val="006732F8"/>
    <w:rsid w:val="0067462D"/>
    <w:rsid w:val="006764F6"/>
    <w:rsid w:val="0067651B"/>
    <w:rsid w:val="0067720C"/>
    <w:rsid w:val="00682966"/>
    <w:rsid w:val="00683F24"/>
    <w:rsid w:val="00686F85"/>
    <w:rsid w:val="006910C1"/>
    <w:rsid w:val="006917A2"/>
    <w:rsid w:val="00693677"/>
    <w:rsid w:val="00694012"/>
    <w:rsid w:val="00694BF8"/>
    <w:rsid w:val="00695EA5"/>
    <w:rsid w:val="00697794"/>
    <w:rsid w:val="006A0856"/>
    <w:rsid w:val="006A1E98"/>
    <w:rsid w:val="006A22A5"/>
    <w:rsid w:val="006A252E"/>
    <w:rsid w:val="006A2801"/>
    <w:rsid w:val="006A34AF"/>
    <w:rsid w:val="006A4764"/>
    <w:rsid w:val="006A4FD8"/>
    <w:rsid w:val="006A5158"/>
    <w:rsid w:val="006A63CC"/>
    <w:rsid w:val="006B061A"/>
    <w:rsid w:val="006B2706"/>
    <w:rsid w:val="006B3C60"/>
    <w:rsid w:val="006B4010"/>
    <w:rsid w:val="006B41AF"/>
    <w:rsid w:val="006B437E"/>
    <w:rsid w:val="006B4411"/>
    <w:rsid w:val="006B52F7"/>
    <w:rsid w:val="006C155B"/>
    <w:rsid w:val="006C250F"/>
    <w:rsid w:val="006C2885"/>
    <w:rsid w:val="006C4180"/>
    <w:rsid w:val="006C4736"/>
    <w:rsid w:val="006C549D"/>
    <w:rsid w:val="006C58DB"/>
    <w:rsid w:val="006C5FCA"/>
    <w:rsid w:val="006C6B1F"/>
    <w:rsid w:val="006C7396"/>
    <w:rsid w:val="006D217C"/>
    <w:rsid w:val="006D3111"/>
    <w:rsid w:val="006D35C0"/>
    <w:rsid w:val="006D436E"/>
    <w:rsid w:val="006D4DD2"/>
    <w:rsid w:val="006D5BA6"/>
    <w:rsid w:val="006D5D36"/>
    <w:rsid w:val="006D62BA"/>
    <w:rsid w:val="006D72F7"/>
    <w:rsid w:val="006D731E"/>
    <w:rsid w:val="006D7F9B"/>
    <w:rsid w:val="006E3660"/>
    <w:rsid w:val="006E38CC"/>
    <w:rsid w:val="006E4916"/>
    <w:rsid w:val="006E4B9C"/>
    <w:rsid w:val="006E6022"/>
    <w:rsid w:val="006E6A87"/>
    <w:rsid w:val="006E7670"/>
    <w:rsid w:val="006F01D9"/>
    <w:rsid w:val="006F096C"/>
    <w:rsid w:val="006F3745"/>
    <w:rsid w:val="006F624C"/>
    <w:rsid w:val="007011E0"/>
    <w:rsid w:val="00702EB1"/>
    <w:rsid w:val="00703F1A"/>
    <w:rsid w:val="00704244"/>
    <w:rsid w:val="00704661"/>
    <w:rsid w:val="00704F3C"/>
    <w:rsid w:val="0070767F"/>
    <w:rsid w:val="007125D0"/>
    <w:rsid w:val="00713544"/>
    <w:rsid w:val="00714D53"/>
    <w:rsid w:val="0071512D"/>
    <w:rsid w:val="00716255"/>
    <w:rsid w:val="0072185A"/>
    <w:rsid w:val="007227ED"/>
    <w:rsid w:val="007231FE"/>
    <w:rsid w:val="0072392A"/>
    <w:rsid w:val="00723A6C"/>
    <w:rsid w:val="00723FCF"/>
    <w:rsid w:val="0072670D"/>
    <w:rsid w:val="00726FA3"/>
    <w:rsid w:val="00727129"/>
    <w:rsid w:val="007272E1"/>
    <w:rsid w:val="0072779A"/>
    <w:rsid w:val="007350C5"/>
    <w:rsid w:val="00735A14"/>
    <w:rsid w:val="00737661"/>
    <w:rsid w:val="00737906"/>
    <w:rsid w:val="00743EA3"/>
    <w:rsid w:val="00743FE5"/>
    <w:rsid w:val="007459F6"/>
    <w:rsid w:val="007466C3"/>
    <w:rsid w:val="00746F72"/>
    <w:rsid w:val="00747BC6"/>
    <w:rsid w:val="00747F8B"/>
    <w:rsid w:val="00750939"/>
    <w:rsid w:val="00751057"/>
    <w:rsid w:val="00751A42"/>
    <w:rsid w:val="00751E9B"/>
    <w:rsid w:val="0075480E"/>
    <w:rsid w:val="00755424"/>
    <w:rsid w:val="00755CD6"/>
    <w:rsid w:val="00757479"/>
    <w:rsid w:val="00757637"/>
    <w:rsid w:val="007621E6"/>
    <w:rsid w:val="00762AEB"/>
    <w:rsid w:val="00762F66"/>
    <w:rsid w:val="00764DE3"/>
    <w:rsid w:val="00765237"/>
    <w:rsid w:val="007656B8"/>
    <w:rsid w:val="007700BA"/>
    <w:rsid w:val="00770426"/>
    <w:rsid w:val="007709B2"/>
    <w:rsid w:val="00771A4A"/>
    <w:rsid w:val="007723A5"/>
    <w:rsid w:val="00772D60"/>
    <w:rsid w:val="00772D6C"/>
    <w:rsid w:val="0077369A"/>
    <w:rsid w:val="00773824"/>
    <w:rsid w:val="00776D44"/>
    <w:rsid w:val="00780DE7"/>
    <w:rsid w:val="007810D9"/>
    <w:rsid w:val="00787431"/>
    <w:rsid w:val="0078760B"/>
    <w:rsid w:val="00787735"/>
    <w:rsid w:val="0079025A"/>
    <w:rsid w:val="00791E44"/>
    <w:rsid w:val="007952BF"/>
    <w:rsid w:val="007A1ADC"/>
    <w:rsid w:val="007A1E16"/>
    <w:rsid w:val="007A41AB"/>
    <w:rsid w:val="007A48D1"/>
    <w:rsid w:val="007A48DE"/>
    <w:rsid w:val="007A532C"/>
    <w:rsid w:val="007A727F"/>
    <w:rsid w:val="007A779A"/>
    <w:rsid w:val="007B026A"/>
    <w:rsid w:val="007B0D1E"/>
    <w:rsid w:val="007B2F84"/>
    <w:rsid w:val="007B305B"/>
    <w:rsid w:val="007B33F7"/>
    <w:rsid w:val="007B41EE"/>
    <w:rsid w:val="007B4746"/>
    <w:rsid w:val="007B4E54"/>
    <w:rsid w:val="007C0643"/>
    <w:rsid w:val="007C153A"/>
    <w:rsid w:val="007C1AF6"/>
    <w:rsid w:val="007C3278"/>
    <w:rsid w:val="007C367D"/>
    <w:rsid w:val="007C53A4"/>
    <w:rsid w:val="007C5488"/>
    <w:rsid w:val="007C5DED"/>
    <w:rsid w:val="007C708D"/>
    <w:rsid w:val="007D394D"/>
    <w:rsid w:val="007D58B4"/>
    <w:rsid w:val="007D58C7"/>
    <w:rsid w:val="007D704E"/>
    <w:rsid w:val="007D79F5"/>
    <w:rsid w:val="007D7DB3"/>
    <w:rsid w:val="007D7EEC"/>
    <w:rsid w:val="007E12FA"/>
    <w:rsid w:val="007E422A"/>
    <w:rsid w:val="007E4345"/>
    <w:rsid w:val="007E47CF"/>
    <w:rsid w:val="007E4DE8"/>
    <w:rsid w:val="007E4E82"/>
    <w:rsid w:val="007E6F21"/>
    <w:rsid w:val="007E7022"/>
    <w:rsid w:val="007F042B"/>
    <w:rsid w:val="007F14E3"/>
    <w:rsid w:val="007F18CD"/>
    <w:rsid w:val="007F3D2B"/>
    <w:rsid w:val="007F44A4"/>
    <w:rsid w:val="007F4DB2"/>
    <w:rsid w:val="007F60A6"/>
    <w:rsid w:val="007F765B"/>
    <w:rsid w:val="0080114D"/>
    <w:rsid w:val="008016EF"/>
    <w:rsid w:val="00801D0B"/>
    <w:rsid w:val="0080217A"/>
    <w:rsid w:val="008022D5"/>
    <w:rsid w:val="00802BD0"/>
    <w:rsid w:val="0080390D"/>
    <w:rsid w:val="008041F7"/>
    <w:rsid w:val="00804205"/>
    <w:rsid w:val="00804823"/>
    <w:rsid w:val="00804F11"/>
    <w:rsid w:val="008071FE"/>
    <w:rsid w:val="00807684"/>
    <w:rsid w:val="00807F44"/>
    <w:rsid w:val="00810803"/>
    <w:rsid w:val="00811610"/>
    <w:rsid w:val="00813017"/>
    <w:rsid w:val="00814FAE"/>
    <w:rsid w:val="008170A0"/>
    <w:rsid w:val="00817472"/>
    <w:rsid w:val="0082006E"/>
    <w:rsid w:val="00822DD3"/>
    <w:rsid w:val="00825A51"/>
    <w:rsid w:val="0082674E"/>
    <w:rsid w:val="00827FE9"/>
    <w:rsid w:val="00831AF6"/>
    <w:rsid w:val="00832513"/>
    <w:rsid w:val="00833041"/>
    <w:rsid w:val="0083345D"/>
    <w:rsid w:val="008339BF"/>
    <w:rsid w:val="00835A43"/>
    <w:rsid w:val="0083673C"/>
    <w:rsid w:val="00836EC3"/>
    <w:rsid w:val="008378C1"/>
    <w:rsid w:val="00837BA2"/>
    <w:rsid w:val="008407BC"/>
    <w:rsid w:val="00840B45"/>
    <w:rsid w:val="008416E1"/>
    <w:rsid w:val="00841C13"/>
    <w:rsid w:val="00842C93"/>
    <w:rsid w:val="008432D5"/>
    <w:rsid w:val="00843623"/>
    <w:rsid w:val="00843ABB"/>
    <w:rsid w:val="00843E73"/>
    <w:rsid w:val="008451EB"/>
    <w:rsid w:val="008456D6"/>
    <w:rsid w:val="00851ED4"/>
    <w:rsid w:val="008533DF"/>
    <w:rsid w:val="008537B1"/>
    <w:rsid w:val="00854A91"/>
    <w:rsid w:val="00856AE8"/>
    <w:rsid w:val="00857F2D"/>
    <w:rsid w:val="00860F33"/>
    <w:rsid w:val="008611DE"/>
    <w:rsid w:val="008618D4"/>
    <w:rsid w:val="00863976"/>
    <w:rsid w:val="00863F32"/>
    <w:rsid w:val="00865A7B"/>
    <w:rsid w:val="00867DD7"/>
    <w:rsid w:val="00871227"/>
    <w:rsid w:val="00872986"/>
    <w:rsid w:val="008738DD"/>
    <w:rsid w:val="00875A52"/>
    <w:rsid w:val="0087678E"/>
    <w:rsid w:val="00876884"/>
    <w:rsid w:val="0087724A"/>
    <w:rsid w:val="00877966"/>
    <w:rsid w:val="00881FFB"/>
    <w:rsid w:val="0088243B"/>
    <w:rsid w:val="00883682"/>
    <w:rsid w:val="00883F9F"/>
    <w:rsid w:val="008858DF"/>
    <w:rsid w:val="00887FF0"/>
    <w:rsid w:val="00891B2D"/>
    <w:rsid w:val="00891C70"/>
    <w:rsid w:val="00891D4D"/>
    <w:rsid w:val="00892AD7"/>
    <w:rsid w:val="008940A6"/>
    <w:rsid w:val="008A0583"/>
    <w:rsid w:val="008A0586"/>
    <w:rsid w:val="008A0677"/>
    <w:rsid w:val="008A2995"/>
    <w:rsid w:val="008A2BE1"/>
    <w:rsid w:val="008A40AC"/>
    <w:rsid w:val="008A4933"/>
    <w:rsid w:val="008A551C"/>
    <w:rsid w:val="008A5B88"/>
    <w:rsid w:val="008A6C2B"/>
    <w:rsid w:val="008A7305"/>
    <w:rsid w:val="008A7EAC"/>
    <w:rsid w:val="008B0570"/>
    <w:rsid w:val="008B38C4"/>
    <w:rsid w:val="008B6A1E"/>
    <w:rsid w:val="008B6D7D"/>
    <w:rsid w:val="008B6D8A"/>
    <w:rsid w:val="008B7423"/>
    <w:rsid w:val="008C0011"/>
    <w:rsid w:val="008C2A3C"/>
    <w:rsid w:val="008C5328"/>
    <w:rsid w:val="008C776D"/>
    <w:rsid w:val="008C7B7C"/>
    <w:rsid w:val="008D014C"/>
    <w:rsid w:val="008D2649"/>
    <w:rsid w:val="008D2FC6"/>
    <w:rsid w:val="008D3A5E"/>
    <w:rsid w:val="008D56DD"/>
    <w:rsid w:val="008D591E"/>
    <w:rsid w:val="008D5F80"/>
    <w:rsid w:val="008D7E0C"/>
    <w:rsid w:val="008E0111"/>
    <w:rsid w:val="008E20A2"/>
    <w:rsid w:val="008E363D"/>
    <w:rsid w:val="008E4C56"/>
    <w:rsid w:val="008E5096"/>
    <w:rsid w:val="008E57CE"/>
    <w:rsid w:val="008E64AC"/>
    <w:rsid w:val="008E7DF5"/>
    <w:rsid w:val="008F0D09"/>
    <w:rsid w:val="008F1ECD"/>
    <w:rsid w:val="008F30C2"/>
    <w:rsid w:val="008F5967"/>
    <w:rsid w:val="008F708F"/>
    <w:rsid w:val="00900298"/>
    <w:rsid w:val="0090041E"/>
    <w:rsid w:val="0090350E"/>
    <w:rsid w:val="00903893"/>
    <w:rsid w:val="00903961"/>
    <w:rsid w:val="009043C3"/>
    <w:rsid w:val="00905696"/>
    <w:rsid w:val="00906BF0"/>
    <w:rsid w:val="0091108A"/>
    <w:rsid w:val="00914A31"/>
    <w:rsid w:val="00916460"/>
    <w:rsid w:val="00920000"/>
    <w:rsid w:val="00920D96"/>
    <w:rsid w:val="00923C0E"/>
    <w:rsid w:val="009242FF"/>
    <w:rsid w:val="00924B27"/>
    <w:rsid w:val="009252FD"/>
    <w:rsid w:val="00926DCA"/>
    <w:rsid w:val="00927D55"/>
    <w:rsid w:val="0093095F"/>
    <w:rsid w:val="009311DF"/>
    <w:rsid w:val="00931F2C"/>
    <w:rsid w:val="00931F6C"/>
    <w:rsid w:val="009361D4"/>
    <w:rsid w:val="00936C08"/>
    <w:rsid w:val="00940784"/>
    <w:rsid w:val="00941562"/>
    <w:rsid w:val="009422B3"/>
    <w:rsid w:val="00942444"/>
    <w:rsid w:val="009425F6"/>
    <w:rsid w:val="00945275"/>
    <w:rsid w:val="00946E74"/>
    <w:rsid w:val="0094777E"/>
    <w:rsid w:val="009477F7"/>
    <w:rsid w:val="0095136F"/>
    <w:rsid w:val="00951726"/>
    <w:rsid w:val="00951B0F"/>
    <w:rsid w:val="009557CA"/>
    <w:rsid w:val="00955F80"/>
    <w:rsid w:val="009562D0"/>
    <w:rsid w:val="0095635F"/>
    <w:rsid w:val="0095665F"/>
    <w:rsid w:val="0096020F"/>
    <w:rsid w:val="00961A4B"/>
    <w:rsid w:val="0096417D"/>
    <w:rsid w:val="0096452A"/>
    <w:rsid w:val="0096740E"/>
    <w:rsid w:val="009723AF"/>
    <w:rsid w:val="00972D2E"/>
    <w:rsid w:val="00973274"/>
    <w:rsid w:val="00973AE0"/>
    <w:rsid w:val="00973B5A"/>
    <w:rsid w:val="00973D9A"/>
    <w:rsid w:val="00974EE4"/>
    <w:rsid w:val="009761B1"/>
    <w:rsid w:val="00977FF7"/>
    <w:rsid w:val="009816A7"/>
    <w:rsid w:val="00983EC4"/>
    <w:rsid w:val="009843F0"/>
    <w:rsid w:val="00986187"/>
    <w:rsid w:val="00986898"/>
    <w:rsid w:val="00986AC5"/>
    <w:rsid w:val="00987E26"/>
    <w:rsid w:val="00990B7E"/>
    <w:rsid w:val="00990E7E"/>
    <w:rsid w:val="00990EBA"/>
    <w:rsid w:val="00991890"/>
    <w:rsid w:val="00992F65"/>
    <w:rsid w:val="009937D6"/>
    <w:rsid w:val="00994492"/>
    <w:rsid w:val="00994E04"/>
    <w:rsid w:val="00994E37"/>
    <w:rsid w:val="00995062"/>
    <w:rsid w:val="00995460"/>
    <w:rsid w:val="00996BEF"/>
    <w:rsid w:val="009973D3"/>
    <w:rsid w:val="00997DBA"/>
    <w:rsid w:val="009A1B1B"/>
    <w:rsid w:val="009A1BB8"/>
    <w:rsid w:val="009A2A5A"/>
    <w:rsid w:val="009A42D9"/>
    <w:rsid w:val="009A44E1"/>
    <w:rsid w:val="009A62CD"/>
    <w:rsid w:val="009A680D"/>
    <w:rsid w:val="009A6D1F"/>
    <w:rsid w:val="009A772D"/>
    <w:rsid w:val="009A7732"/>
    <w:rsid w:val="009B2AA1"/>
    <w:rsid w:val="009B469A"/>
    <w:rsid w:val="009B481D"/>
    <w:rsid w:val="009B51F9"/>
    <w:rsid w:val="009B5AD1"/>
    <w:rsid w:val="009B6B10"/>
    <w:rsid w:val="009B78F2"/>
    <w:rsid w:val="009C1119"/>
    <w:rsid w:val="009C1DE0"/>
    <w:rsid w:val="009C3E07"/>
    <w:rsid w:val="009C3FD6"/>
    <w:rsid w:val="009D0194"/>
    <w:rsid w:val="009D1C69"/>
    <w:rsid w:val="009D2D6F"/>
    <w:rsid w:val="009D3573"/>
    <w:rsid w:val="009D5D6B"/>
    <w:rsid w:val="009D6546"/>
    <w:rsid w:val="009D7108"/>
    <w:rsid w:val="009D7302"/>
    <w:rsid w:val="009D74BB"/>
    <w:rsid w:val="009D7821"/>
    <w:rsid w:val="009E1133"/>
    <w:rsid w:val="009E18C5"/>
    <w:rsid w:val="009E1E11"/>
    <w:rsid w:val="009E31BA"/>
    <w:rsid w:val="009E3508"/>
    <w:rsid w:val="009E3700"/>
    <w:rsid w:val="009E4A80"/>
    <w:rsid w:val="009E686A"/>
    <w:rsid w:val="009E6B16"/>
    <w:rsid w:val="009F04F3"/>
    <w:rsid w:val="009F071E"/>
    <w:rsid w:val="009F1014"/>
    <w:rsid w:val="009F2192"/>
    <w:rsid w:val="009F2B70"/>
    <w:rsid w:val="009F3648"/>
    <w:rsid w:val="009F4FCC"/>
    <w:rsid w:val="009F5136"/>
    <w:rsid w:val="009F5FB0"/>
    <w:rsid w:val="009F673A"/>
    <w:rsid w:val="00A00B4D"/>
    <w:rsid w:val="00A019BC"/>
    <w:rsid w:val="00A045E7"/>
    <w:rsid w:val="00A05024"/>
    <w:rsid w:val="00A057C3"/>
    <w:rsid w:val="00A0720A"/>
    <w:rsid w:val="00A07375"/>
    <w:rsid w:val="00A105D1"/>
    <w:rsid w:val="00A12D28"/>
    <w:rsid w:val="00A1386A"/>
    <w:rsid w:val="00A13AE8"/>
    <w:rsid w:val="00A1734B"/>
    <w:rsid w:val="00A20E44"/>
    <w:rsid w:val="00A227FC"/>
    <w:rsid w:val="00A23224"/>
    <w:rsid w:val="00A23808"/>
    <w:rsid w:val="00A23DE3"/>
    <w:rsid w:val="00A255D4"/>
    <w:rsid w:val="00A26A27"/>
    <w:rsid w:val="00A26DF0"/>
    <w:rsid w:val="00A26EBE"/>
    <w:rsid w:val="00A26FF1"/>
    <w:rsid w:val="00A3215F"/>
    <w:rsid w:val="00A33C71"/>
    <w:rsid w:val="00A36BAE"/>
    <w:rsid w:val="00A36E28"/>
    <w:rsid w:val="00A36F78"/>
    <w:rsid w:val="00A373C2"/>
    <w:rsid w:val="00A42C61"/>
    <w:rsid w:val="00A443AF"/>
    <w:rsid w:val="00A460BA"/>
    <w:rsid w:val="00A47E6A"/>
    <w:rsid w:val="00A47F2A"/>
    <w:rsid w:val="00A50A7C"/>
    <w:rsid w:val="00A51BCE"/>
    <w:rsid w:val="00A5244C"/>
    <w:rsid w:val="00A52BC7"/>
    <w:rsid w:val="00A5355B"/>
    <w:rsid w:val="00A6089D"/>
    <w:rsid w:val="00A626ED"/>
    <w:rsid w:val="00A64CD8"/>
    <w:rsid w:val="00A70C4D"/>
    <w:rsid w:val="00A7328C"/>
    <w:rsid w:val="00A735CF"/>
    <w:rsid w:val="00A74532"/>
    <w:rsid w:val="00A772A6"/>
    <w:rsid w:val="00A8150C"/>
    <w:rsid w:val="00A81D40"/>
    <w:rsid w:val="00A86511"/>
    <w:rsid w:val="00A872D6"/>
    <w:rsid w:val="00A90BB0"/>
    <w:rsid w:val="00A90DB7"/>
    <w:rsid w:val="00A90EB1"/>
    <w:rsid w:val="00A91101"/>
    <w:rsid w:val="00A924D9"/>
    <w:rsid w:val="00A92C67"/>
    <w:rsid w:val="00A96583"/>
    <w:rsid w:val="00A96910"/>
    <w:rsid w:val="00AA238C"/>
    <w:rsid w:val="00AA2F30"/>
    <w:rsid w:val="00AA3C24"/>
    <w:rsid w:val="00AA4AB6"/>
    <w:rsid w:val="00AA53F5"/>
    <w:rsid w:val="00AA630F"/>
    <w:rsid w:val="00AA72DE"/>
    <w:rsid w:val="00AB0CE1"/>
    <w:rsid w:val="00AB15BE"/>
    <w:rsid w:val="00AB1A00"/>
    <w:rsid w:val="00AB2530"/>
    <w:rsid w:val="00AB4E23"/>
    <w:rsid w:val="00AB5D8F"/>
    <w:rsid w:val="00AB6FBF"/>
    <w:rsid w:val="00AB7180"/>
    <w:rsid w:val="00AB750E"/>
    <w:rsid w:val="00AB7641"/>
    <w:rsid w:val="00AC1542"/>
    <w:rsid w:val="00AC1A13"/>
    <w:rsid w:val="00AC346C"/>
    <w:rsid w:val="00AC3A2B"/>
    <w:rsid w:val="00AC50E2"/>
    <w:rsid w:val="00AC6274"/>
    <w:rsid w:val="00AC72DA"/>
    <w:rsid w:val="00AD1190"/>
    <w:rsid w:val="00AD19D2"/>
    <w:rsid w:val="00AD34F8"/>
    <w:rsid w:val="00AD4BC8"/>
    <w:rsid w:val="00AD4FBA"/>
    <w:rsid w:val="00AD504A"/>
    <w:rsid w:val="00AD61C0"/>
    <w:rsid w:val="00AE0C33"/>
    <w:rsid w:val="00AE3CA3"/>
    <w:rsid w:val="00AE456E"/>
    <w:rsid w:val="00AE525C"/>
    <w:rsid w:val="00AE7339"/>
    <w:rsid w:val="00AE7CBB"/>
    <w:rsid w:val="00AE7E06"/>
    <w:rsid w:val="00AF00CB"/>
    <w:rsid w:val="00AF0511"/>
    <w:rsid w:val="00AF1CA5"/>
    <w:rsid w:val="00AF3092"/>
    <w:rsid w:val="00AF49AD"/>
    <w:rsid w:val="00B0003A"/>
    <w:rsid w:val="00B00A9D"/>
    <w:rsid w:val="00B00B8C"/>
    <w:rsid w:val="00B01563"/>
    <w:rsid w:val="00B01728"/>
    <w:rsid w:val="00B052E8"/>
    <w:rsid w:val="00B056B0"/>
    <w:rsid w:val="00B05916"/>
    <w:rsid w:val="00B10622"/>
    <w:rsid w:val="00B13AB4"/>
    <w:rsid w:val="00B150F1"/>
    <w:rsid w:val="00B150F5"/>
    <w:rsid w:val="00B15183"/>
    <w:rsid w:val="00B15C19"/>
    <w:rsid w:val="00B17273"/>
    <w:rsid w:val="00B22142"/>
    <w:rsid w:val="00B2396D"/>
    <w:rsid w:val="00B23DA5"/>
    <w:rsid w:val="00B25E2B"/>
    <w:rsid w:val="00B26D4A"/>
    <w:rsid w:val="00B276A6"/>
    <w:rsid w:val="00B27AA3"/>
    <w:rsid w:val="00B30744"/>
    <w:rsid w:val="00B3096E"/>
    <w:rsid w:val="00B31E44"/>
    <w:rsid w:val="00B32623"/>
    <w:rsid w:val="00B336CB"/>
    <w:rsid w:val="00B368AA"/>
    <w:rsid w:val="00B37056"/>
    <w:rsid w:val="00B37C90"/>
    <w:rsid w:val="00B40F0A"/>
    <w:rsid w:val="00B4149E"/>
    <w:rsid w:val="00B445CA"/>
    <w:rsid w:val="00B44B1F"/>
    <w:rsid w:val="00B44FE4"/>
    <w:rsid w:val="00B458C4"/>
    <w:rsid w:val="00B46CA9"/>
    <w:rsid w:val="00B47C72"/>
    <w:rsid w:val="00B51B8F"/>
    <w:rsid w:val="00B51F48"/>
    <w:rsid w:val="00B51FFA"/>
    <w:rsid w:val="00B52353"/>
    <w:rsid w:val="00B52B3C"/>
    <w:rsid w:val="00B5372C"/>
    <w:rsid w:val="00B53847"/>
    <w:rsid w:val="00B56633"/>
    <w:rsid w:val="00B57BED"/>
    <w:rsid w:val="00B6069E"/>
    <w:rsid w:val="00B607CD"/>
    <w:rsid w:val="00B63F34"/>
    <w:rsid w:val="00B64821"/>
    <w:rsid w:val="00B66A76"/>
    <w:rsid w:val="00B71834"/>
    <w:rsid w:val="00B718D9"/>
    <w:rsid w:val="00B71B8E"/>
    <w:rsid w:val="00B7285B"/>
    <w:rsid w:val="00B753E4"/>
    <w:rsid w:val="00B75A0D"/>
    <w:rsid w:val="00B76844"/>
    <w:rsid w:val="00B777D6"/>
    <w:rsid w:val="00B806AE"/>
    <w:rsid w:val="00B80EF4"/>
    <w:rsid w:val="00B83850"/>
    <w:rsid w:val="00B85215"/>
    <w:rsid w:val="00B85ECB"/>
    <w:rsid w:val="00B87A6C"/>
    <w:rsid w:val="00B9138E"/>
    <w:rsid w:val="00B9503D"/>
    <w:rsid w:val="00B96508"/>
    <w:rsid w:val="00B97185"/>
    <w:rsid w:val="00B97315"/>
    <w:rsid w:val="00B9758B"/>
    <w:rsid w:val="00B97E55"/>
    <w:rsid w:val="00B97F2D"/>
    <w:rsid w:val="00BA0A7E"/>
    <w:rsid w:val="00BA0C39"/>
    <w:rsid w:val="00BA1192"/>
    <w:rsid w:val="00BA5595"/>
    <w:rsid w:val="00BA5D8A"/>
    <w:rsid w:val="00BA60FB"/>
    <w:rsid w:val="00BA6568"/>
    <w:rsid w:val="00BA7C72"/>
    <w:rsid w:val="00BA7DA3"/>
    <w:rsid w:val="00BB0148"/>
    <w:rsid w:val="00BB0397"/>
    <w:rsid w:val="00BB1852"/>
    <w:rsid w:val="00BB3045"/>
    <w:rsid w:val="00BB35A5"/>
    <w:rsid w:val="00BB4437"/>
    <w:rsid w:val="00BB6C87"/>
    <w:rsid w:val="00BC3A35"/>
    <w:rsid w:val="00BC3ACE"/>
    <w:rsid w:val="00BC57B7"/>
    <w:rsid w:val="00BC5A5C"/>
    <w:rsid w:val="00BC6158"/>
    <w:rsid w:val="00BD122C"/>
    <w:rsid w:val="00BD2619"/>
    <w:rsid w:val="00BD43FB"/>
    <w:rsid w:val="00BE2C12"/>
    <w:rsid w:val="00BE47CF"/>
    <w:rsid w:val="00BE739C"/>
    <w:rsid w:val="00BF0138"/>
    <w:rsid w:val="00BF0A20"/>
    <w:rsid w:val="00BF0BAA"/>
    <w:rsid w:val="00BF1438"/>
    <w:rsid w:val="00BF3653"/>
    <w:rsid w:val="00BF497D"/>
    <w:rsid w:val="00C01A3D"/>
    <w:rsid w:val="00C03A87"/>
    <w:rsid w:val="00C03BCF"/>
    <w:rsid w:val="00C03D25"/>
    <w:rsid w:val="00C03D48"/>
    <w:rsid w:val="00C04062"/>
    <w:rsid w:val="00C04F00"/>
    <w:rsid w:val="00C07C04"/>
    <w:rsid w:val="00C10AA8"/>
    <w:rsid w:val="00C10B9E"/>
    <w:rsid w:val="00C129A2"/>
    <w:rsid w:val="00C13A8A"/>
    <w:rsid w:val="00C151B1"/>
    <w:rsid w:val="00C15E48"/>
    <w:rsid w:val="00C17554"/>
    <w:rsid w:val="00C216D8"/>
    <w:rsid w:val="00C21EA8"/>
    <w:rsid w:val="00C22526"/>
    <w:rsid w:val="00C22C0F"/>
    <w:rsid w:val="00C23D97"/>
    <w:rsid w:val="00C2591D"/>
    <w:rsid w:val="00C25B25"/>
    <w:rsid w:val="00C27203"/>
    <w:rsid w:val="00C27D94"/>
    <w:rsid w:val="00C30A37"/>
    <w:rsid w:val="00C32CFE"/>
    <w:rsid w:val="00C34E4F"/>
    <w:rsid w:val="00C36554"/>
    <w:rsid w:val="00C377BD"/>
    <w:rsid w:val="00C378BC"/>
    <w:rsid w:val="00C37C7F"/>
    <w:rsid w:val="00C401C5"/>
    <w:rsid w:val="00C406AC"/>
    <w:rsid w:val="00C40FD2"/>
    <w:rsid w:val="00C410EF"/>
    <w:rsid w:val="00C41577"/>
    <w:rsid w:val="00C418BD"/>
    <w:rsid w:val="00C420C7"/>
    <w:rsid w:val="00C42229"/>
    <w:rsid w:val="00C42C57"/>
    <w:rsid w:val="00C431DB"/>
    <w:rsid w:val="00C4379E"/>
    <w:rsid w:val="00C45A5A"/>
    <w:rsid w:val="00C4742A"/>
    <w:rsid w:val="00C47DB8"/>
    <w:rsid w:val="00C53151"/>
    <w:rsid w:val="00C53C75"/>
    <w:rsid w:val="00C54114"/>
    <w:rsid w:val="00C543C8"/>
    <w:rsid w:val="00C557B9"/>
    <w:rsid w:val="00C55E21"/>
    <w:rsid w:val="00C5704E"/>
    <w:rsid w:val="00C60BF0"/>
    <w:rsid w:val="00C61AF5"/>
    <w:rsid w:val="00C6217B"/>
    <w:rsid w:val="00C64264"/>
    <w:rsid w:val="00C650A2"/>
    <w:rsid w:val="00C652A4"/>
    <w:rsid w:val="00C67E49"/>
    <w:rsid w:val="00C67F74"/>
    <w:rsid w:val="00C71B87"/>
    <w:rsid w:val="00C725E3"/>
    <w:rsid w:val="00C73763"/>
    <w:rsid w:val="00C747F1"/>
    <w:rsid w:val="00C76F48"/>
    <w:rsid w:val="00C816A7"/>
    <w:rsid w:val="00C81CBB"/>
    <w:rsid w:val="00C8298A"/>
    <w:rsid w:val="00C873F4"/>
    <w:rsid w:val="00C87FE0"/>
    <w:rsid w:val="00C9085A"/>
    <w:rsid w:val="00C90E21"/>
    <w:rsid w:val="00C91C1F"/>
    <w:rsid w:val="00C92166"/>
    <w:rsid w:val="00C92591"/>
    <w:rsid w:val="00C938A4"/>
    <w:rsid w:val="00C94E4D"/>
    <w:rsid w:val="00C95602"/>
    <w:rsid w:val="00C956AF"/>
    <w:rsid w:val="00C97024"/>
    <w:rsid w:val="00C97FEB"/>
    <w:rsid w:val="00CA014A"/>
    <w:rsid w:val="00CA2105"/>
    <w:rsid w:val="00CA2D1B"/>
    <w:rsid w:val="00CA3E50"/>
    <w:rsid w:val="00CA422A"/>
    <w:rsid w:val="00CA43EC"/>
    <w:rsid w:val="00CA5409"/>
    <w:rsid w:val="00CA5666"/>
    <w:rsid w:val="00CA5734"/>
    <w:rsid w:val="00CA59F1"/>
    <w:rsid w:val="00CA5FF3"/>
    <w:rsid w:val="00CA69AD"/>
    <w:rsid w:val="00CA6F1A"/>
    <w:rsid w:val="00CA70AC"/>
    <w:rsid w:val="00CB0ACA"/>
    <w:rsid w:val="00CB12BA"/>
    <w:rsid w:val="00CB1686"/>
    <w:rsid w:val="00CB422A"/>
    <w:rsid w:val="00CB4E9A"/>
    <w:rsid w:val="00CB4F66"/>
    <w:rsid w:val="00CB598A"/>
    <w:rsid w:val="00CC05F5"/>
    <w:rsid w:val="00CC0A3E"/>
    <w:rsid w:val="00CC0A86"/>
    <w:rsid w:val="00CC1480"/>
    <w:rsid w:val="00CC21DF"/>
    <w:rsid w:val="00CC3B1C"/>
    <w:rsid w:val="00CC409A"/>
    <w:rsid w:val="00CC53E6"/>
    <w:rsid w:val="00CC561A"/>
    <w:rsid w:val="00CC5695"/>
    <w:rsid w:val="00CC6477"/>
    <w:rsid w:val="00CC664A"/>
    <w:rsid w:val="00CD094C"/>
    <w:rsid w:val="00CD0C33"/>
    <w:rsid w:val="00CD2B1E"/>
    <w:rsid w:val="00CD3230"/>
    <w:rsid w:val="00CD3F21"/>
    <w:rsid w:val="00CD40B5"/>
    <w:rsid w:val="00CD4457"/>
    <w:rsid w:val="00CD4CDD"/>
    <w:rsid w:val="00CD677E"/>
    <w:rsid w:val="00CE1CCF"/>
    <w:rsid w:val="00CE56A2"/>
    <w:rsid w:val="00CE5F8F"/>
    <w:rsid w:val="00CE5F9D"/>
    <w:rsid w:val="00CE61CB"/>
    <w:rsid w:val="00CE723B"/>
    <w:rsid w:val="00CE7E40"/>
    <w:rsid w:val="00CF18B1"/>
    <w:rsid w:val="00CF1F41"/>
    <w:rsid w:val="00CF483D"/>
    <w:rsid w:val="00CF6510"/>
    <w:rsid w:val="00CF6D62"/>
    <w:rsid w:val="00D03064"/>
    <w:rsid w:val="00D04261"/>
    <w:rsid w:val="00D049BD"/>
    <w:rsid w:val="00D0501C"/>
    <w:rsid w:val="00D0577D"/>
    <w:rsid w:val="00D071A3"/>
    <w:rsid w:val="00D07C07"/>
    <w:rsid w:val="00D132F1"/>
    <w:rsid w:val="00D14B94"/>
    <w:rsid w:val="00D179D7"/>
    <w:rsid w:val="00D20A65"/>
    <w:rsid w:val="00D21672"/>
    <w:rsid w:val="00D21F46"/>
    <w:rsid w:val="00D22290"/>
    <w:rsid w:val="00D22BBA"/>
    <w:rsid w:val="00D22F8B"/>
    <w:rsid w:val="00D240F2"/>
    <w:rsid w:val="00D2499D"/>
    <w:rsid w:val="00D24F2B"/>
    <w:rsid w:val="00D252C2"/>
    <w:rsid w:val="00D261D2"/>
    <w:rsid w:val="00D26B0E"/>
    <w:rsid w:val="00D30CA7"/>
    <w:rsid w:val="00D30F7B"/>
    <w:rsid w:val="00D314F4"/>
    <w:rsid w:val="00D322E2"/>
    <w:rsid w:val="00D327BC"/>
    <w:rsid w:val="00D338A5"/>
    <w:rsid w:val="00D3421D"/>
    <w:rsid w:val="00D35782"/>
    <w:rsid w:val="00D35F2E"/>
    <w:rsid w:val="00D36EBD"/>
    <w:rsid w:val="00D40185"/>
    <w:rsid w:val="00D41C1B"/>
    <w:rsid w:val="00D45E66"/>
    <w:rsid w:val="00D46374"/>
    <w:rsid w:val="00D505EC"/>
    <w:rsid w:val="00D51342"/>
    <w:rsid w:val="00D5162B"/>
    <w:rsid w:val="00D55D05"/>
    <w:rsid w:val="00D56E4A"/>
    <w:rsid w:val="00D57489"/>
    <w:rsid w:val="00D60241"/>
    <w:rsid w:val="00D60F2C"/>
    <w:rsid w:val="00D61445"/>
    <w:rsid w:val="00D616C6"/>
    <w:rsid w:val="00D61FF8"/>
    <w:rsid w:val="00D633CC"/>
    <w:rsid w:val="00D63C10"/>
    <w:rsid w:val="00D64B5D"/>
    <w:rsid w:val="00D65954"/>
    <w:rsid w:val="00D65E2F"/>
    <w:rsid w:val="00D70204"/>
    <w:rsid w:val="00D74F65"/>
    <w:rsid w:val="00D75740"/>
    <w:rsid w:val="00D7583E"/>
    <w:rsid w:val="00D762B0"/>
    <w:rsid w:val="00D76D8C"/>
    <w:rsid w:val="00D77100"/>
    <w:rsid w:val="00D81D6C"/>
    <w:rsid w:val="00D82A1C"/>
    <w:rsid w:val="00D82D19"/>
    <w:rsid w:val="00D83628"/>
    <w:rsid w:val="00D83AB4"/>
    <w:rsid w:val="00D8446B"/>
    <w:rsid w:val="00D85D1F"/>
    <w:rsid w:val="00D863F2"/>
    <w:rsid w:val="00D9050A"/>
    <w:rsid w:val="00D91563"/>
    <w:rsid w:val="00D9378E"/>
    <w:rsid w:val="00D94D77"/>
    <w:rsid w:val="00D95522"/>
    <w:rsid w:val="00D9573A"/>
    <w:rsid w:val="00D97CB1"/>
    <w:rsid w:val="00DA009F"/>
    <w:rsid w:val="00DA0DBB"/>
    <w:rsid w:val="00DA13F1"/>
    <w:rsid w:val="00DA180B"/>
    <w:rsid w:val="00DA202C"/>
    <w:rsid w:val="00DA275B"/>
    <w:rsid w:val="00DA292B"/>
    <w:rsid w:val="00DA3153"/>
    <w:rsid w:val="00DA415D"/>
    <w:rsid w:val="00DA46A6"/>
    <w:rsid w:val="00DA532F"/>
    <w:rsid w:val="00DA54F7"/>
    <w:rsid w:val="00DA7FAA"/>
    <w:rsid w:val="00DB041B"/>
    <w:rsid w:val="00DB151D"/>
    <w:rsid w:val="00DB2B15"/>
    <w:rsid w:val="00DB2C01"/>
    <w:rsid w:val="00DB502C"/>
    <w:rsid w:val="00DC1BF4"/>
    <w:rsid w:val="00DC1D50"/>
    <w:rsid w:val="00DC3289"/>
    <w:rsid w:val="00DC57EF"/>
    <w:rsid w:val="00DC667B"/>
    <w:rsid w:val="00DC6ADC"/>
    <w:rsid w:val="00DC702F"/>
    <w:rsid w:val="00DC7E04"/>
    <w:rsid w:val="00DD17E6"/>
    <w:rsid w:val="00DD1BE0"/>
    <w:rsid w:val="00DD1CBD"/>
    <w:rsid w:val="00DD24FE"/>
    <w:rsid w:val="00DD5346"/>
    <w:rsid w:val="00DE05B3"/>
    <w:rsid w:val="00DE0774"/>
    <w:rsid w:val="00DE0DCC"/>
    <w:rsid w:val="00DE12A4"/>
    <w:rsid w:val="00DE282A"/>
    <w:rsid w:val="00DE3D11"/>
    <w:rsid w:val="00DE5655"/>
    <w:rsid w:val="00DE6062"/>
    <w:rsid w:val="00DE7C81"/>
    <w:rsid w:val="00DF0303"/>
    <w:rsid w:val="00DF204E"/>
    <w:rsid w:val="00DF281F"/>
    <w:rsid w:val="00DF5AE0"/>
    <w:rsid w:val="00DF6186"/>
    <w:rsid w:val="00DF6801"/>
    <w:rsid w:val="00DF6D2B"/>
    <w:rsid w:val="00E00322"/>
    <w:rsid w:val="00E00787"/>
    <w:rsid w:val="00E01EFC"/>
    <w:rsid w:val="00E07597"/>
    <w:rsid w:val="00E07B15"/>
    <w:rsid w:val="00E10888"/>
    <w:rsid w:val="00E11937"/>
    <w:rsid w:val="00E11ADA"/>
    <w:rsid w:val="00E1349D"/>
    <w:rsid w:val="00E13F88"/>
    <w:rsid w:val="00E15066"/>
    <w:rsid w:val="00E15814"/>
    <w:rsid w:val="00E1632E"/>
    <w:rsid w:val="00E20FA5"/>
    <w:rsid w:val="00E21253"/>
    <w:rsid w:val="00E21532"/>
    <w:rsid w:val="00E21615"/>
    <w:rsid w:val="00E217B9"/>
    <w:rsid w:val="00E22F95"/>
    <w:rsid w:val="00E23487"/>
    <w:rsid w:val="00E2362C"/>
    <w:rsid w:val="00E2412B"/>
    <w:rsid w:val="00E255D6"/>
    <w:rsid w:val="00E25D8A"/>
    <w:rsid w:val="00E30279"/>
    <w:rsid w:val="00E30712"/>
    <w:rsid w:val="00E32492"/>
    <w:rsid w:val="00E32C7E"/>
    <w:rsid w:val="00E32DA0"/>
    <w:rsid w:val="00E34C2E"/>
    <w:rsid w:val="00E35FC8"/>
    <w:rsid w:val="00E36FF4"/>
    <w:rsid w:val="00E402AC"/>
    <w:rsid w:val="00E404B2"/>
    <w:rsid w:val="00E40C9F"/>
    <w:rsid w:val="00E413E5"/>
    <w:rsid w:val="00E41DD2"/>
    <w:rsid w:val="00E42AD0"/>
    <w:rsid w:val="00E4378D"/>
    <w:rsid w:val="00E43969"/>
    <w:rsid w:val="00E43FA0"/>
    <w:rsid w:val="00E44071"/>
    <w:rsid w:val="00E44743"/>
    <w:rsid w:val="00E44DE2"/>
    <w:rsid w:val="00E46DBF"/>
    <w:rsid w:val="00E504D1"/>
    <w:rsid w:val="00E50798"/>
    <w:rsid w:val="00E51333"/>
    <w:rsid w:val="00E51DA4"/>
    <w:rsid w:val="00E527A2"/>
    <w:rsid w:val="00E52A9D"/>
    <w:rsid w:val="00E54263"/>
    <w:rsid w:val="00E618C0"/>
    <w:rsid w:val="00E61D7F"/>
    <w:rsid w:val="00E62BA7"/>
    <w:rsid w:val="00E65DD0"/>
    <w:rsid w:val="00E73860"/>
    <w:rsid w:val="00E74065"/>
    <w:rsid w:val="00E75021"/>
    <w:rsid w:val="00E76E4A"/>
    <w:rsid w:val="00E81DFF"/>
    <w:rsid w:val="00E82BF8"/>
    <w:rsid w:val="00E83AD7"/>
    <w:rsid w:val="00E91ADC"/>
    <w:rsid w:val="00E920DB"/>
    <w:rsid w:val="00E923D0"/>
    <w:rsid w:val="00E939EA"/>
    <w:rsid w:val="00E94DC6"/>
    <w:rsid w:val="00E97A01"/>
    <w:rsid w:val="00EA142B"/>
    <w:rsid w:val="00EA3FA2"/>
    <w:rsid w:val="00EA4075"/>
    <w:rsid w:val="00EA635F"/>
    <w:rsid w:val="00EB0E4D"/>
    <w:rsid w:val="00EB2ADD"/>
    <w:rsid w:val="00EB3345"/>
    <w:rsid w:val="00EB39C3"/>
    <w:rsid w:val="00EB642A"/>
    <w:rsid w:val="00EB66EC"/>
    <w:rsid w:val="00EB6968"/>
    <w:rsid w:val="00EC0536"/>
    <w:rsid w:val="00EC297E"/>
    <w:rsid w:val="00EC4202"/>
    <w:rsid w:val="00EC6A58"/>
    <w:rsid w:val="00ED03F0"/>
    <w:rsid w:val="00ED0B88"/>
    <w:rsid w:val="00ED1AE9"/>
    <w:rsid w:val="00ED1F92"/>
    <w:rsid w:val="00ED2FA5"/>
    <w:rsid w:val="00ED3D3A"/>
    <w:rsid w:val="00ED6D33"/>
    <w:rsid w:val="00ED74BA"/>
    <w:rsid w:val="00ED7CB9"/>
    <w:rsid w:val="00ED7FC2"/>
    <w:rsid w:val="00EE0D9B"/>
    <w:rsid w:val="00EE15B0"/>
    <w:rsid w:val="00EE1CD5"/>
    <w:rsid w:val="00EE358D"/>
    <w:rsid w:val="00EE37C7"/>
    <w:rsid w:val="00EE3DBE"/>
    <w:rsid w:val="00EE4D1E"/>
    <w:rsid w:val="00EE6099"/>
    <w:rsid w:val="00EF049D"/>
    <w:rsid w:val="00EF09C0"/>
    <w:rsid w:val="00EF0E0E"/>
    <w:rsid w:val="00EF2395"/>
    <w:rsid w:val="00EF2D73"/>
    <w:rsid w:val="00EF31E0"/>
    <w:rsid w:val="00EF4336"/>
    <w:rsid w:val="00EF507F"/>
    <w:rsid w:val="00EF5222"/>
    <w:rsid w:val="00EF560F"/>
    <w:rsid w:val="00EF60C7"/>
    <w:rsid w:val="00EF64DE"/>
    <w:rsid w:val="00EF7D1A"/>
    <w:rsid w:val="00F04A8D"/>
    <w:rsid w:val="00F0686A"/>
    <w:rsid w:val="00F07172"/>
    <w:rsid w:val="00F07E1E"/>
    <w:rsid w:val="00F10E46"/>
    <w:rsid w:val="00F1118F"/>
    <w:rsid w:val="00F140E7"/>
    <w:rsid w:val="00F146AD"/>
    <w:rsid w:val="00F15521"/>
    <w:rsid w:val="00F15EB9"/>
    <w:rsid w:val="00F16DC6"/>
    <w:rsid w:val="00F21D80"/>
    <w:rsid w:val="00F2259A"/>
    <w:rsid w:val="00F23560"/>
    <w:rsid w:val="00F23F94"/>
    <w:rsid w:val="00F240F2"/>
    <w:rsid w:val="00F265AD"/>
    <w:rsid w:val="00F30036"/>
    <w:rsid w:val="00F303E1"/>
    <w:rsid w:val="00F30ED7"/>
    <w:rsid w:val="00F339E6"/>
    <w:rsid w:val="00F33AF7"/>
    <w:rsid w:val="00F33C7F"/>
    <w:rsid w:val="00F34609"/>
    <w:rsid w:val="00F35084"/>
    <w:rsid w:val="00F35631"/>
    <w:rsid w:val="00F35805"/>
    <w:rsid w:val="00F35894"/>
    <w:rsid w:val="00F36242"/>
    <w:rsid w:val="00F40A85"/>
    <w:rsid w:val="00F42A25"/>
    <w:rsid w:val="00F432A0"/>
    <w:rsid w:val="00F44056"/>
    <w:rsid w:val="00F44417"/>
    <w:rsid w:val="00F4537C"/>
    <w:rsid w:val="00F455EE"/>
    <w:rsid w:val="00F46D3B"/>
    <w:rsid w:val="00F51D85"/>
    <w:rsid w:val="00F527A8"/>
    <w:rsid w:val="00F529AC"/>
    <w:rsid w:val="00F5363A"/>
    <w:rsid w:val="00F53AFA"/>
    <w:rsid w:val="00F5413A"/>
    <w:rsid w:val="00F5462E"/>
    <w:rsid w:val="00F56236"/>
    <w:rsid w:val="00F563EF"/>
    <w:rsid w:val="00F567B5"/>
    <w:rsid w:val="00F57876"/>
    <w:rsid w:val="00F57A4E"/>
    <w:rsid w:val="00F57FE1"/>
    <w:rsid w:val="00F60E31"/>
    <w:rsid w:val="00F616DD"/>
    <w:rsid w:val="00F6258E"/>
    <w:rsid w:val="00F62644"/>
    <w:rsid w:val="00F627BE"/>
    <w:rsid w:val="00F62FCC"/>
    <w:rsid w:val="00F65CE7"/>
    <w:rsid w:val="00F665E8"/>
    <w:rsid w:val="00F679C8"/>
    <w:rsid w:val="00F67D58"/>
    <w:rsid w:val="00F716C6"/>
    <w:rsid w:val="00F72210"/>
    <w:rsid w:val="00F74830"/>
    <w:rsid w:val="00F748F4"/>
    <w:rsid w:val="00F75B54"/>
    <w:rsid w:val="00F80D77"/>
    <w:rsid w:val="00F8186A"/>
    <w:rsid w:val="00F824D3"/>
    <w:rsid w:val="00F839AA"/>
    <w:rsid w:val="00F839E2"/>
    <w:rsid w:val="00F83DF7"/>
    <w:rsid w:val="00F84E3A"/>
    <w:rsid w:val="00F850B7"/>
    <w:rsid w:val="00F9001D"/>
    <w:rsid w:val="00F908FB"/>
    <w:rsid w:val="00F90C23"/>
    <w:rsid w:val="00F91A58"/>
    <w:rsid w:val="00F92893"/>
    <w:rsid w:val="00F92A45"/>
    <w:rsid w:val="00F94F4D"/>
    <w:rsid w:val="00F95265"/>
    <w:rsid w:val="00F95B79"/>
    <w:rsid w:val="00FA06B8"/>
    <w:rsid w:val="00FA0B8D"/>
    <w:rsid w:val="00FA502B"/>
    <w:rsid w:val="00FA5CB4"/>
    <w:rsid w:val="00FB35B1"/>
    <w:rsid w:val="00FB4B7D"/>
    <w:rsid w:val="00FB7F1A"/>
    <w:rsid w:val="00FC0571"/>
    <w:rsid w:val="00FC0C1B"/>
    <w:rsid w:val="00FC341A"/>
    <w:rsid w:val="00FC46CB"/>
    <w:rsid w:val="00FC6109"/>
    <w:rsid w:val="00FD07C4"/>
    <w:rsid w:val="00FD0854"/>
    <w:rsid w:val="00FD0CC5"/>
    <w:rsid w:val="00FD131C"/>
    <w:rsid w:val="00FD6E44"/>
    <w:rsid w:val="00FD7BA1"/>
    <w:rsid w:val="00FE1A7D"/>
    <w:rsid w:val="00FE2277"/>
    <w:rsid w:val="00FE52D5"/>
    <w:rsid w:val="00FE6FDA"/>
    <w:rsid w:val="00FF0CFE"/>
    <w:rsid w:val="00FF182F"/>
    <w:rsid w:val="00FF296F"/>
    <w:rsid w:val="00FF3C10"/>
    <w:rsid w:val="00FF4C2D"/>
    <w:rsid w:val="00FF66ED"/>
    <w:rsid w:val="00FF6A5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4EB5A3A2"/>
  <w15:docId w15:val="{ACC3FA8B-C227-4F2F-A054-E22141B15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pPr>
        <w:spacing w:before="120" w:after="120"/>
        <w:jc w:val="lowKashida"/>
      </w:pPr>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95460"/>
    <w:pPr>
      <w:bidi/>
    </w:pPr>
    <w:rPr>
      <w:sz w:val="24"/>
      <w:szCs w:val="24"/>
    </w:rPr>
  </w:style>
  <w:style w:type="paragraph" w:styleId="Heading1">
    <w:name w:val="heading 1"/>
    <w:basedOn w:val="Normal"/>
    <w:next w:val="Normal"/>
    <w:link w:val="Heading1Char"/>
    <w:qFormat/>
    <w:rsid w:val="00A51BC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semiHidden/>
    <w:unhideWhenUsed/>
    <w:qFormat/>
    <w:rsid w:val="00A51BC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A51BC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
    <w:name w:val="حديث"/>
    <w:rsid w:val="00272F0B"/>
    <w:rPr>
      <w:rFonts w:cs="Simplified Arabic"/>
      <w:color w:val="0000FF"/>
      <w:sz w:val="28"/>
      <w:szCs w:val="28"/>
    </w:rPr>
  </w:style>
  <w:style w:type="character" w:customStyle="1" w:styleId="a0">
    <w:name w:val="آيات"/>
    <w:rsid w:val="0030058B"/>
    <w:rPr>
      <w:rFonts w:cs="Simplified Arabic"/>
      <w:color w:val="FF0000"/>
      <w:sz w:val="28"/>
      <w:szCs w:val="28"/>
    </w:rPr>
  </w:style>
  <w:style w:type="paragraph" w:customStyle="1" w:styleId="a1">
    <w:name w:val="تخريج"/>
    <w:basedOn w:val="Normal"/>
    <w:rsid w:val="0030058B"/>
    <w:pPr>
      <w:spacing w:before="200" w:after="200" w:line="276" w:lineRule="auto"/>
    </w:pPr>
    <w:rPr>
      <w:rFonts w:ascii="Arial" w:hAnsi="Arial" w:cs="Simplified Arabic"/>
    </w:rPr>
  </w:style>
  <w:style w:type="paragraph" w:customStyle="1" w:styleId="a2">
    <w:name w:val="حاشية"/>
    <w:basedOn w:val="Normal"/>
    <w:rsid w:val="00A045E7"/>
    <w:pPr>
      <w:jc w:val="both"/>
    </w:pPr>
    <w:rPr>
      <w:rFonts w:cs="Simplified Arabic"/>
    </w:rPr>
  </w:style>
  <w:style w:type="paragraph" w:customStyle="1" w:styleId="a3">
    <w:name w:val="عنوان_رئيسي"/>
    <w:basedOn w:val="Normal"/>
    <w:autoRedefine/>
    <w:rsid w:val="00D5162B"/>
    <w:rPr>
      <w:rFonts w:cs="Simplified Arabic"/>
      <w:bCs/>
      <w:color w:val="FF0000"/>
      <w:szCs w:val="28"/>
    </w:rPr>
  </w:style>
  <w:style w:type="paragraph" w:customStyle="1" w:styleId="a4">
    <w:name w:val="عنوان_فرعي"/>
    <w:basedOn w:val="Normal"/>
    <w:autoRedefine/>
    <w:rsid w:val="00D5162B"/>
    <w:rPr>
      <w:rFonts w:cs="Simplified Arabic"/>
      <w:b/>
      <w:bCs/>
      <w:color w:val="0000FF"/>
      <w:sz w:val="20"/>
      <w:szCs w:val="28"/>
      <w:lang w:bidi="ar-YE"/>
    </w:rPr>
  </w:style>
  <w:style w:type="paragraph" w:customStyle="1" w:styleId="a5">
    <w:name w:val="لون أحمر غامق"/>
    <w:basedOn w:val="Normal"/>
    <w:autoRedefine/>
    <w:rsid w:val="00BF0BAA"/>
    <w:rPr>
      <w:rFonts w:cs="Simplified Arabic"/>
      <w:b/>
      <w:bCs/>
      <w:color w:val="FF0000"/>
      <w:sz w:val="28"/>
      <w:szCs w:val="28"/>
    </w:rPr>
  </w:style>
  <w:style w:type="paragraph" w:customStyle="1" w:styleId="a6">
    <w:name w:val="لون أزرق غامق"/>
    <w:basedOn w:val="Normal"/>
    <w:autoRedefine/>
    <w:rsid w:val="00ED1AE9"/>
    <w:rPr>
      <w:rFonts w:cs="Simplified Arabic"/>
      <w:b/>
      <w:bCs/>
      <w:color w:val="0000FF"/>
      <w:sz w:val="28"/>
      <w:szCs w:val="28"/>
    </w:rPr>
  </w:style>
  <w:style w:type="character" w:styleId="FootnoteReference">
    <w:name w:val="footnote reference"/>
    <w:semiHidden/>
    <w:rsid w:val="009F04F3"/>
    <w:rPr>
      <w:rFonts w:cs="Simplified Arabic"/>
      <w:szCs w:val="22"/>
      <w:vertAlign w:val="superscript"/>
    </w:rPr>
  </w:style>
  <w:style w:type="paragraph" w:styleId="FootnoteText">
    <w:name w:val="footnote text"/>
    <w:basedOn w:val="Normal"/>
    <w:link w:val="FootnoteTextChar"/>
    <w:uiPriority w:val="99"/>
    <w:unhideWhenUsed/>
    <w:rsid w:val="002B384D"/>
    <w:pPr>
      <w:spacing w:before="0" w:after="0"/>
    </w:pPr>
    <w:rPr>
      <w:rFonts w:cs="Traditional Arabic"/>
      <w:sz w:val="20"/>
      <w:szCs w:val="28"/>
    </w:rPr>
  </w:style>
  <w:style w:type="character" w:customStyle="1" w:styleId="FootnoteTextChar">
    <w:name w:val="Footnote Text Char"/>
    <w:basedOn w:val="DefaultParagraphFont"/>
    <w:link w:val="FootnoteText"/>
    <w:uiPriority w:val="99"/>
    <w:rsid w:val="002B384D"/>
    <w:rPr>
      <w:rFonts w:cs="Traditional Arabic"/>
      <w:szCs w:val="28"/>
    </w:rPr>
  </w:style>
  <w:style w:type="paragraph" w:styleId="ListParagraph">
    <w:name w:val="List Paragraph"/>
    <w:basedOn w:val="Normal"/>
    <w:uiPriority w:val="34"/>
    <w:qFormat/>
    <w:rsid w:val="00222592"/>
    <w:pPr>
      <w:ind w:left="720"/>
      <w:contextualSpacing/>
    </w:pPr>
  </w:style>
  <w:style w:type="table" w:styleId="TableGrid">
    <w:name w:val="Table Grid"/>
    <w:basedOn w:val="TableNormal"/>
    <w:rsid w:val="006A252E"/>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العنوان 1"/>
    <w:basedOn w:val="Normal"/>
    <w:link w:val="1Char"/>
    <w:qFormat/>
    <w:rsid w:val="001708AA"/>
    <w:pPr>
      <w:spacing w:before="0" w:after="0"/>
      <w:jc w:val="left"/>
    </w:pPr>
    <w:rPr>
      <w:rFonts w:ascii="Traditional Arabic" w:hAnsi="Traditional Arabic" w:cs="Traditional Arabic"/>
      <w:b/>
      <w:bCs/>
      <w:sz w:val="36"/>
      <w:szCs w:val="36"/>
      <w:lang w:bidi="ar-YE"/>
    </w:rPr>
  </w:style>
  <w:style w:type="paragraph" w:customStyle="1" w:styleId="2">
    <w:name w:val="فرعي 2"/>
    <w:basedOn w:val="Normal"/>
    <w:link w:val="2Char"/>
    <w:qFormat/>
    <w:rsid w:val="001708AA"/>
    <w:pPr>
      <w:spacing w:before="0" w:after="0"/>
      <w:jc w:val="left"/>
    </w:pPr>
    <w:rPr>
      <w:rFonts w:ascii="Traditional Arabic" w:hAnsi="Traditional Arabic" w:cs="Traditional Arabic"/>
      <w:b/>
      <w:bCs/>
      <w:sz w:val="36"/>
      <w:szCs w:val="36"/>
      <w:lang w:bidi="ar-YE"/>
    </w:rPr>
  </w:style>
  <w:style w:type="character" w:customStyle="1" w:styleId="1Char">
    <w:name w:val="العنوان 1 Char"/>
    <w:basedOn w:val="DefaultParagraphFont"/>
    <w:link w:val="1"/>
    <w:rsid w:val="001708AA"/>
    <w:rPr>
      <w:rFonts w:ascii="Traditional Arabic" w:hAnsi="Traditional Arabic" w:cs="Traditional Arabic"/>
      <w:b/>
      <w:bCs/>
      <w:sz w:val="36"/>
      <w:szCs w:val="36"/>
      <w:lang w:bidi="ar-YE"/>
    </w:rPr>
  </w:style>
  <w:style w:type="paragraph" w:customStyle="1" w:styleId="3">
    <w:name w:val="فرعي 3"/>
    <w:basedOn w:val="2"/>
    <w:link w:val="3Char"/>
    <w:qFormat/>
    <w:rsid w:val="001708AA"/>
  </w:style>
  <w:style w:type="character" w:customStyle="1" w:styleId="2Char">
    <w:name w:val="فرعي 2 Char"/>
    <w:basedOn w:val="DefaultParagraphFont"/>
    <w:link w:val="2"/>
    <w:rsid w:val="001708AA"/>
    <w:rPr>
      <w:rFonts w:ascii="Traditional Arabic" w:hAnsi="Traditional Arabic" w:cs="Traditional Arabic"/>
      <w:b/>
      <w:bCs/>
      <w:sz w:val="36"/>
      <w:szCs w:val="36"/>
      <w:lang w:bidi="ar-YE"/>
    </w:rPr>
  </w:style>
  <w:style w:type="character" w:customStyle="1" w:styleId="Heading1Char">
    <w:name w:val="Heading 1 Char"/>
    <w:basedOn w:val="DefaultParagraphFont"/>
    <w:link w:val="Heading1"/>
    <w:rsid w:val="00A51BCE"/>
    <w:rPr>
      <w:rFonts w:asciiTheme="majorHAnsi" w:eastAsiaTheme="majorEastAsia" w:hAnsiTheme="majorHAnsi" w:cstheme="majorBidi"/>
      <w:b/>
      <w:bCs/>
      <w:color w:val="365F91" w:themeColor="accent1" w:themeShade="BF"/>
      <w:sz w:val="28"/>
      <w:szCs w:val="28"/>
    </w:rPr>
  </w:style>
  <w:style w:type="character" w:customStyle="1" w:styleId="3Char">
    <w:name w:val="فرعي 3 Char"/>
    <w:basedOn w:val="2Char"/>
    <w:link w:val="3"/>
    <w:rsid w:val="001708AA"/>
    <w:rPr>
      <w:rFonts w:ascii="Traditional Arabic" w:hAnsi="Traditional Arabic" w:cs="Traditional Arabic"/>
      <w:b/>
      <w:bCs/>
      <w:sz w:val="36"/>
      <w:szCs w:val="36"/>
      <w:lang w:bidi="ar-YE"/>
    </w:rPr>
  </w:style>
  <w:style w:type="character" w:customStyle="1" w:styleId="Heading2Char">
    <w:name w:val="Heading 2 Char"/>
    <w:basedOn w:val="DefaultParagraphFont"/>
    <w:link w:val="Heading2"/>
    <w:semiHidden/>
    <w:rsid w:val="00A51BC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semiHidden/>
    <w:rsid w:val="00A51BCE"/>
    <w:rPr>
      <w:rFonts w:asciiTheme="majorHAnsi" w:eastAsiaTheme="majorEastAsia" w:hAnsiTheme="majorHAnsi" w:cstheme="majorBidi"/>
      <w:b/>
      <w:bCs/>
      <w:color w:val="4F81BD" w:themeColor="accent1"/>
      <w:sz w:val="24"/>
      <w:szCs w:val="24"/>
    </w:rPr>
  </w:style>
  <w:style w:type="paragraph" w:styleId="TOC1">
    <w:name w:val="toc 1"/>
    <w:basedOn w:val="Normal"/>
    <w:next w:val="Normal"/>
    <w:autoRedefine/>
    <w:uiPriority w:val="39"/>
    <w:rsid w:val="00A51BCE"/>
    <w:pPr>
      <w:spacing w:after="100"/>
    </w:pPr>
  </w:style>
  <w:style w:type="paragraph" w:styleId="TOC2">
    <w:name w:val="toc 2"/>
    <w:basedOn w:val="Normal"/>
    <w:next w:val="Normal"/>
    <w:autoRedefine/>
    <w:uiPriority w:val="39"/>
    <w:rsid w:val="00A51BCE"/>
    <w:pPr>
      <w:spacing w:after="100"/>
      <w:ind w:left="240"/>
    </w:pPr>
  </w:style>
  <w:style w:type="paragraph" w:styleId="TOC3">
    <w:name w:val="toc 3"/>
    <w:basedOn w:val="Normal"/>
    <w:next w:val="Normal"/>
    <w:autoRedefine/>
    <w:uiPriority w:val="39"/>
    <w:rsid w:val="00A51BCE"/>
    <w:pPr>
      <w:spacing w:after="100"/>
      <w:ind w:left="480"/>
    </w:pPr>
  </w:style>
  <w:style w:type="paragraph" w:styleId="TOC4">
    <w:name w:val="toc 4"/>
    <w:basedOn w:val="Normal"/>
    <w:next w:val="Normal"/>
    <w:autoRedefine/>
    <w:uiPriority w:val="39"/>
    <w:unhideWhenUsed/>
    <w:rsid w:val="00A51BCE"/>
    <w:pPr>
      <w:spacing w:before="0" w:after="100" w:line="276" w:lineRule="auto"/>
      <w:ind w:left="660"/>
      <w:jc w:val="left"/>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A51BCE"/>
    <w:pPr>
      <w:spacing w:before="0" w:after="100" w:line="276" w:lineRule="auto"/>
      <w:ind w:left="880"/>
      <w:jc w:val="left"/>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A51BCE"/>
    <w:pPr>
      <w:spacing w:before="0" w:after="100" w:line="276" w:lineRule="auto"/>
      <w:ind w:left="110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A51BCE"/>
    <w:pPr>
      <w:spacing w:before="0" w:after="100" w:line="276" w:lineRule="auto"/>
      <w:ind w:left="132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A51BCE"/>
    <w:pPr>
      <w:spacing w:before="0" w:after="100" w:line="276" w:lineRule="auto"/>
      <w:ind w:left="154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A51BCE"/>
    <w:pPr>
      <w:spacing w:before="0" w:after="100" w:line="276" w:lineRule="auto"/>
      <w:ind w:left="1760"/>
      <w:jc w:val="left"/>
    </w:pPr>
    <w:rPr>
      <w:rFonts w:asciiTheme="minorHAnsi" w:eastAsiaTheme="minorEastAsia" w:hAnsiTheme="minorHAnsi" w:cstheme="minorBidi"/>
      <w:sz w:val="22"/>
      <w:szCs w:val="22"/>
    </w:rPr>
  </w:style>
  <w:style w:type="character" w:styleId="Hyperlink">
    <w:name w:val="Hyperlink"/>
    <w:basedOn w:val="DefaultParagraphFont"/>
    <w:uiPriority w:val="99"/>
    <w:unhideWhenUsed/>
    <w:rsid w:val="00A51BC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569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26" Type="http://schemas.openxmlformats.org/officeDocument/2006/relationships/font" Target="fonts/font26.odttf"/><Relationship Id="rId117" Type="http://schemas.openxmlformats.org/officeDocument/2006/relationships/font" Target="fonts/font117.odttf"/><Relationship Id="rId21" Type="http://schemas.openxmlformats.org/officeDocument/2006/relationships/font" Target="fonts/font21.odttf"/><Relationship Id="rId42" Type="http://schemas.openxmlformats.org/officeDocument/2006/relationships/font" Target="fonts/font42.odttf"/><Relationship Id="rId47" Type="http://schemas.openxmlformats.org/officeDocument/2006/relationships/font" Target="fonts/font47.odttf"/><Relationship Id="rId63" Type="http://schemas.openxmlformats.org/officeDocument/2006/relationships/font" Target="fonts/font63.odttf"/><Relationship Id="rId68" Type="http://schemas.openxmlformats.org/officeDocument/2006/relationships/font" Target="fonts/font68.odttf"/><Relationship Id="rId84" Type="http://schemas.openxmlformats.org/officeDocument/2006/relationships/font" Target="fonts/font84.odttf"/><Relationship Id="rId89" Type="http://schemas.openxmlformats.org/officeDocument/2006/relationships/font" Target="fonts/font89.odttf"/><Relationship Id="rId112" Type="http://schemas.openxmlformats.org/officeDocument/2006/relationships/font" Target="fonts/font112.odttf"/><Relationship Id="rId16" Type="http://schemas.openxmlformats.org/officeDocument/2006/relationships/font" Target="fonts/font16.odttf"/><Relationship Id="rId107" Type="http://schemas.openxmlformats.org/officeDocument/2006/relationships/font" Target="fonts/font107.odttf"/><Relationship Id="rId11" Type="http://schemas.openxmlformats.org/officeDocument/2006/relationships/font" Target="fonts/font11.odttf"/><Relationship Id="rId32" Type="http://schemas.openxmlformats.org/officeDocument/2006/relationships/font" Target="fonts/font32.odttf"/><Relationship Id="rId37" Type="http://schemas.openxmlformats.org/officeDocument/2006/relationships/font" Target="fonts/font37.odttf"/><Relationship Id="rId53" Type="http://schemas.openxmlformats.org/officeDocument/2006/relationships/font" Target="fonts/font53.odttf"/><Relationship Id="rId58" Type="http://schemas.openxmlformats.org/officeDocument/2006/relationships/font" Target="fonts/font58.odttf"/><Relationship Id="rId74" Type="http://schemas.openxmlformats.org/officeDocument/2006/relationships/font" Target="fonts/font74.odttf"/><Relationship Id="rId79" Type="http://schemas.openxmlformats.org/officeDocument/2006/relationships/font" Target="fonts/font79.odttf"/><Relationship Id="rId102" Type="http://schemas.openxmlformats.org/officeDocument/2006/relationships/font" Target="fonts/font102.odttf"/><Relationship Id="rId5" Type="http://schemas.openxmlformats.org/officeDocument/2006/relationships/font" Target="fonts/font5.odttf"/><Relationship Id="rId61" Type="http://schemas.openxmlformats.org/officeDocument/2006/relationships/font" Target="fonts/font61.odttf"/><Relationship Id="rId82" Type="http://schemas.openxmlformats.org/officeDocument/2006/relationships/font" Target="fonts/font82.odttf"/><Relationship Id="rId90" Type="http://schemas.openxmlformats.org/officeDocument/2006/relationships/font" Target="fonts/font90.odttf"/><Relationship Id="rId95" Type="http://schemas.openxmlformats.org/officeDocument/2006/relationships/font" Target="fonts/font95.odttf"/><Relationship Id="rId19" Type="http://schemas.openxmlformats.org/officeDocument/2006/relationships/font" Target="fonts/font1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 Id="rId43" Type="http://schemas.openxmlformats.org/officeDocument/2006/relationships/font" Target="fonts/font43.odttf"/><Relationship Id="rId48" Type="http://schemas.openxmlformats.org/officeDocument/2006/relationships/font" Target="fonts/font48.odttf"/><Relationship Id="rId56" Type="http://schemas.openxmlformats.org/officeDocument/2006/relationships/font" Target="fonts/font56.odttf"/><Relationship Id="rId64" Type="http://schemas.openxmlformats.org/officeDocument/2006/relationships/font" Target="fonts/font64.odttf"/><Relationship Id="rId69" Type="http://schemas.openxmlformats.org/officeDocument/2006/relationships/font" Target="fonts/font69.odttf"/><Relationship Id="rId77" Type="http://schemas.openxmlformats.org/officeDocument/2006/relationships/font" Target="fonts/font77.odttf"/><Relationship Id="rId100" Type="http://schemas.openxmlformats.org/officeDocument/2006/relationships/font" Target="fonts/font100.odttf"/><Relationship Id="rId105" Type="http://schemas.openxmlformats.org/officeDocument/2006/relationships/font" Target="fonts/font105.odttf"/><Relationship Id="rId113" Type="http://schemas.openxmlformats.org/officeDocument/2006/relationships/font" Target="fonts/font113.odttf"/><Relationship Id="rId118" Type="http://schemas.openxmlformats.org/officeDocument/2006/relationships/font" Target="fonts/font118.odttf"/><Relationship Id="rId8" Type="http://schemas.openxmlformats.org/officeDocument/2006/relationships/font" Target="fonts/font8.odttf"/><Relationship Id="rId51" Type="http://schemas.openxmlformats.org/officeDocument/2006/relationships/font" Target="fonts/font51.odttf"/><Relationship Id="rId72" Type="http://schemas.openxmlformats.org/officeDocument/2006/relationships/font" Target="fonts/font72.odttf"/><Relationship Id="rId80" Type="http://schemas.openxmlformats.org/officeDocument/2006/relationships/font" Target="fonts/font80.odttf"/><Relationship Id="rId85" Type="http://schemas.openxmlformats.org/officeDocument/2006/relationships/font" Target="fonts/font85.odttf"/><Relationship Id="rId93" Type="http://schemas.openxmlformats.org/officeDocument/2006/relationships/font" Target="fonts/font93.odttf"/><Relationship Id="rId98" Type="http://schemas.openxmlformats.org/officeDocument/2006/relationships/font" Target="fonts/font98.odttf"/><Relationship Id="rId121" Type="http://schemas.openxmlformats.org/officeDocument/2006/relationships/font" Target="fonts/font121.odttf"/><Relationship Id="rId3" Type="http://schemas.openxmlformats.org/officeDocument/2006/relationships/font" Target="fonts/font3.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46" Type="http://schemas.openxmlformats.org/officeDocument/2006/relationships/font" Target="fonts/font46.odttf"/><Relationship Id="rId59" Type="http://schemas.openxmlformats.org/officeDocument/2006/relationships/font" Target="fonts/font59.odttf"/><Relationship Id="rId67" Type="http://schemas.openxmlformats.org/officeDocument/2006/relationships/font" Target="fonts/font67.odttf"/><Relationship Id="rId103" Type="http://schemas.openxmlformats.org/officeDocument/2006/relationships/font" Target="fonts/font103.odttf"/><Relationship Id="rId108" Type="http://schemas.openxmlformats.org/officeDocument/2006/relationships/font" Target="fonts/font108.odttf"/><Relationship Id="rId116" Type="http://schemas.openxmlformats.org/officeDocument/2006/relationships/font" Target="fonts/font116.odttf"/><Relationship Id="rId20" Type="http://schemas.openxmlformats.org/officeDocument/2006/relationships/font" Target="fonts/font20.odttf"/><Relationship Id="rId41" Type="http://schemas.openxmlformats.org/officeDocument/2006/relationships/font" Target="fonts/font41.odttf"/><Relationship Id="rId54" Type="http://schemas.openxmlformats.org/officeDocument/2006/relationships/font" Target="fonts/font54.odttf"/><Relationship Id="rId62" Type="http://schemas.openxmlformats.org/officeDocument/2006/relationships/font" Target="fonts/font62.odttf"/><Relationship Id="rId70" Type="http://schemas.openxmlformats.org/officeDocument/2006/relationships/font" Target="fonts/font70.odttf"/><Relationship Id="rId75" Type="http://schemas.openxmlformats.org/officeDocument/2006/relationships/font" Target="fonts/font75.odttf"/><Relationship Id="rId83" Type="http://schemas.openxmlformats.org/officeDocument/2006/relationships/font" Target="fonts/font83.odttf"/><Relationship Id="rId88" Type="http://schemas.openxmlformats.org/officeDocument/2006/relationships/font" Target="fonts/font88.odttf"/><Relationship Id="rId91" Type="http://schemas.openxmlformats.org/officeDocument/2006/relationships/font" Target="fonts/font91.odttf"/><Relationship Id="rId96" Type="http://schemas.openxmlformats.org/officeDocument/2006/relationships/font" Target="fonts/font96.odttf"/><Relationship Id="rId111" Type="http://schemas.openxmlformats.org/officeDocument/2006/relationships/font" Target="fonts/font111.odttf"/><Relationship Id="rId1" Type="http://schemas.openxmlformats.org/officeDocument/2006/relationships/font" Target="fonts/font1.odttf"/><Relationship Id="rId6" Type="http://schemas.openxmlformats.org/officeDocument/2006/relationships/font" Target="fonts/font6.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49" Type="http://schemas.openxmlformats.org/officeDocument/2006/relationships/font" Target="fonts/font49.odttf"/><Relationship Id="rId57" Type="http://schemas.openxmlformats.org/officeDocument/2006/relationships/font" Target="fonts/font57.odttf"/><Relationship Id="rId106" Type="http://schemas.openxmlformats.org/officeDocument/2006/relationships/font" Target="fonts/font106.odttf"/><Relationship Id="rId114" Type="http://schemas.openxmlformats.org/officeDocument/2006/relationships/font" Target="fonts/font114.odttf"/><Relationship Id="rId119" Type="http://schemas.openxmlformats.org/officeDocument/2006/relationships/font" Target="fonts/font119.odttf"/><Relationship Id="rId10" Type="http://schemas.openxmlformats.org/officeDocument/2006/relationships/font" Target="fonts/font10.odttf"/><Relationship Id="rId31" Type="http://schemas.openxmlformats.org/officeDocument/2006/relationships/font" Target="fonts/font31.odttf"/><Relationship Id="rId44" Type="http://schemas.openxmlformats.org/officeDocument/2006/relationships/font" Target="fonts/font44.odttf"/><Relationship Id="rId52" Type="http://schemas.openxmlformats.org/officeDocument/2006/relationships/font" Target="fonts/font52.odttf"/><Relationship Id="rId60" Type="http://schemas.openxmlformats.org/officeDocument/2006/relationships/font" Target="fonts/font60.odttf"/><Relationship Id="rId65" Type="http://schemas.openxmlformats.org/officeDocument/2006/relationships/font" Target="fonts/font65.odttf"/><Relationship Id="rId73" Type="http://schemas.openxmlformats.org/officeDocument/2006/relationships/font" Target="fonts/font73.odttf"/><Relationship Id="rId78" Type="http://schemas.openxmlformats.org/officeDocument/2006/relationships/font" Target="fonts/font78.odttf"/><Relationship Id="rId81" Type="http://schemas.openxmlformats.org/officeDocument/2006/relationships/font" Target="fonts/font81.odttf"/><Relationship Id="rId86" Type="http://schemas.openxmlformats.org/officeDocument/2006/relationships/font" Target="fonts/font86.odttf"/><Relationship Id="rId94" Type="http://schemas.openxmlformats.org/officeDocument/2006/relationships/font" Target="fonts/font94.odttf"/><Relationship Id="rId99" Type="http://schemas.openxmlformats.org/officeDocument/2006/relationships/font" Target="fonts/font99.odttf"/><Relationship Id="rId101" Type="http://schemas.openxmlformats.org/officeDocument/2006/relationships/font" Target="fonts/font101.odttf"/><Relationship Id="rId122" Type="http://schemas.openxmlformats.org/officeDocument/2006/relationships/font" Target="fonts/font122.odttf"/><Relationship Id="rId4" Type="http://schemas.openxmlformats.org/officeDocument/2006/relationships/font" Target="fonts/font4.odttf"/><Relationship Id="rId9" Type="http://schemas.openxmlformats.org/officeDocument/2006/relationships/font" Target="fonts/font9.odttf"/><Relationship Id="rId13" Type="http://schemas.openxmlformats.org/officeDocument/2006/relationships/font" Target="fonts/font13.odttf"/><Relationship Id="rId18" Type="http://schemas.openxmlformats.org/officeDocument/2006/relationships/font" Target="fonts/font18.odttf"/><Relationship Id="rId39" Type="http://schemas.openxmlformats.org/officeDocument/2006/relationships/font" Target="fonts/font39.odttf"/><Relationship Id="rId109" Type="http://schemas.openxmlformats.org/officeDocument/2006/relationships/font" Target="fonts/font109.odttf"/><Relationship Id="rId34" Type="http://schemas.openxmlformats.org/officeDocument/2006/relationships/font" Target="fonts/font34.odttf"/><Relationship Id="rId50" Type="http://schemas.openxmlformats.org/officeDocument/2006/relationships/font" Target="fonts/font50.odttf"/><Relationship Id="rId55" Type="http://schemas.openxmlformats.org/officeDocument/2006/relationships/font" Target="fonts/font55.odttf"/><Relationship Id="rId76" Type="http://schemas.openxmlformats.org/officeDocument/2006/relationships/font" Target="fonts/font76.odttf"/><Relationship Id="rId97" Type="http://schemas.openxmlformats.org/officeDocument/2006/relationships/font" Target="fonts/font97.odttf"/><Relationship Id="rId104" Type="http://schemas.openxmlformats.org/officeDocument/2006/relationships/font" Target="fonts/font104.odttf"/><Relationship Id="rId120" Type="http://schemas.openxmlformats.org/officeDocument/2006/relationships/font" Target="fonts/font120.odttf"/><Relationship Id="rId7" Type="http://schemas.openxmlformats.org/officeDocument/2006/relationships/font" Target="fonts/font7.odttf"/><Relationship Id="rId71" Type="http://schemas.openxmlformats.org/officeDocument/2006/relationships/font" Target="fonts/font71.odttf"/><Relationship Id="rId92" Type="http://schemas.openxmlformats.org/officeDocument/2006/relationships/font" Target="fonts/font92.odttf"/><Relationship Id="rId2" Type="http://schemas.openxmlformats.org/officeDocument/2006/relationships/font" Target="fonts/font2.odttf"/><Relationship Id="rId29" Type="http://schemas.openxmlformats.org/officeDocument/2006/relationships/font" Target="fonts/font29.odttf"/><Relationship Id="rId24" Type="http://schemas.openxmlformats.org/officeDocument/2006/relationships/font" Target="fonts/font24.odttf"/><Relationship Id="rId40" Type="http://schemas.openxmlformats.org/officeDocument/2006/relationships/font" Target="fonts/font40.odttf"/><Relationship Id="rId45" Type="http://schemas.openxmlformats.org/officeDocument/2006/relationships/font" Target="fonts/font45.odttf"/><Relationship Id="rId66" Type="http://schemas.openxmlformats.org/officeDocument/2006/relationships/font" Target="fonts/font66.odttf"/><Relationship Id="rId87" Type="http://schemas.openxmlformats.org/officeDocument/2006/relationships/font" Target="fonts/font87.odttf"/><Relationship Id="rId110" Type="http://schemas.openxmlformats.org/officeDocument/2006/relationships/font" Target="fonts/font110.odttf"/><Relationship Id="rId115" Type="http://schemas.openxmlformats.org/officeDocument/2006/relationships/font" Target="fonts/font115.odtt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4EC45EE9-D562-499D-AC7F-A3E1EBBBC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4973</TotalTime>
  <Pages>1</Pages>
  <Words>36171</Words>
  <Characters>206175</Characters>
  <Application>Microsoft Office Word</Application>
  <DocSecurity>0</DocSecurity>
  <Lines>1718</Lines>
  <Paragraphs>483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241863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elhashemy</cp:lastModifiedBy>
  <cp:revision>30</cp:revision>
  <cp:lastPrinted>2018-01-05T19:18:00Z</cp:lastPrinted>
  <dcterms:created xsi:type="dcterms:W3CDTF">2014-03-16T20:53:00Z</dcterms:created>
  <dcterms:modified xsi:type="dcterms:W3CDTF">2018-01-05T19:19:00Z</dcterms:modified>
</cp:coreProperties>
</file>