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479" w:rsidRDefault="00BD3548" w:rsidP="00822479">
      <w:pPr>
        <w:widowControl w:val="0"/>
        <w:tabs>
          <w:tab w:val="left" w:pos="431"/>
        </w:tabs>
        <w:rPr>
          <w:rFonts w:ascii="Traditional Arabic" w:hAnsi="Traditional Arabic" w:cs="Traditional Arabic"/>
          <w:sz w:val="36"/>
          <w:szCs w:val="36"/>
        </w:rPr>
      </w:pPr>
      <w:bookmarkStart w:id="0" w:name="_Toc382398041"/>
      <w:r>
        <w:pict>
          <v:rect id="_x0000_s1026" style="position:absolute;left:0;text-align:left;margin-left:-80.05pt;margin-top:-51.3pt;width:586.85pt;height:77.75pt;z-index:-251658752" strokecolor="white">
            <w10:wrap anchorx="page"/>
          </v:rect>
        </w:pict>
      </w:r>
      <w:r w:rsidR="00822479">
        <w:rPr>
          <w:rFonts w:ascii="Traditional Arabic" w:hAnsi="Traditional Arabic" w:cs="Traditional Arabic"/>
          <w:b/>
          <w:bCs/>
          <w:sz w:val="36"/>
          <w:szCs w:val="36"/>
          <w:rtl/>
        </w:rPr>
        <w:t>العنوان:</w:t>
      </w:r>
      <w:r w:rsidR="00822479">
        <w:rPr>
          <w:rFonts w:ascii="Traditional Arabic" w:hAnsi="Traditional Arabic" w:cs="Traditional Arabic"/>
          <w:sz w:val="36"/>
          <w:szCs w:val="36"/>
          <w:rtl/>
        </w:rPr>
        <w:t xml:space="preserve"> المناهِجُ الدِّراسِيَّةُ، عِلْمُ الحَدِيث، المستوى (</w:t>
      </w:r>
      <w:r w:rsidR="005F4EB4">
        <w:rPr>
          <w:rFonts w:ascii="Traditional Arabic" w:hAnsi="Traditional Arabic" w:cs="Traditional Arabic" w:hint="cs"/>
          <w:sz w:val="36"/>
          <w:szCs w:val="36"/>
          <w:rtl/>
        </w:rPr>
        <w:t>الخامس</w:t>
      </w:r>
      <w:r w:rsidR="0082247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822479" w:rsidRDefault="00822479" w:rsidP="001F7C75">
      <w:pPr>
        <w:widowControl w:val="0"/>
        <w:tabs>
          <w:tab w:val="left" w:pos="431"/>
        </w:tabs>
        <w:jc w:val="lowKashida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نُبذَةٌ مُختصَرة: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تُعتَبَرُ هذه المادَّة العِلمِيَّةُ تَهْذِيباً واخْتِصاراً لِلمناهِجِ الدِّراسِيَّة في المملكَة العربيَّة السُّعوديَّة المُوَجَّهَةِ لِلطُّلّابِ، وهي مُقَسَّمةٌ على عِدَّة مُستَوياتٍ، </w:t>
      </w:r>
      <w:bookmarkStart w:id="1" w:name="_GoBack"/>
      <w:bookmarkEnd w:id="1"/>
      <w:r>
        <w:rPr>
          <w:rFonts w:ascii="Traditional Arabic" w:hAnsi="Traditional Arabic" w:cs="Traditional Arabic"/>
          <w:sz w:val="36"/>
          <w:szCs w:val="36"/>
          <w:rtl/>
        </w:rPr>
        <w:t>ومِن ضِمْنِ هذه المادَّة ما يَختَصُّ بِدِراسَةِ عِلْمِ الفِقْهِ، وهي مُقسَّمَةٌ إلى ثمانِي (8) مُسْتَوَيات، وإنَّ مِن أهمِّ ما اشتمَلَ عليه المستوى 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خامِس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هو: </w:t>
      </w:r>
      <w:r>
        <w:rPr>
          <w:rFonts w:ascii="Traditional Arabic" w:hAnsi="Traditional Arabic" w:cs="Traditional Arabic"/>
          <w:sz w:val="36"/>
          <w:szCs w:val="36"/>
          <w:rtl/>
        </w:rPr>
        <w:t>شَرْحُ مجمُوعَةٍ مِن النُّصوصِ النَّبوِيَّة التي تُعدّ مِن أهمِّ الأحادِيث التي اشتَمَلَت على الكَثِيرِ مِن الأحكامِ الشَّرعِيَّة والفَوائِد العِلمِيَّةِ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 xml:space="preserve"> العملِيَّة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 xml:space="preserve"> كالأحادِيث المتَعلِّقة بإخلاصِ النِّيَّة، وأركان الإسلام، وآدابِهِ العِظام،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وقد 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امتازَ الشَّرح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7C75">
        <w:rPr>
          <w:rFonts w:ascii="Traditional Arabic" w:hAnsi="Traditional Arabic" w:cs="Traditional Arabic"/>
          <w:sz w:val="36"/>
          <w:szCs w:val="36"/>
          <w:rtl/>
        </w:rPr>
        <w:t>بِس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ُ</w:t>
      </w:r>
      <w:r>
        <w:rPr>
          <w:rFonts w:ascii="Traditional Arabic" w:hAnsi="Traditional Arabic" w:cs="Traditional Arabic"/>
          <w:sz w:val="36"/>
          <w:szCs w:val="36"/>
          <w:rtl/>
        </w:rPr>
        <w:t>هولَة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 xml:space="preserve">الأسلوبِ </w:t>
      </w:r>
      <w:r>
        <w:rPr>
          <w:rFonts w:ascii="Traditional Arabic" w:hAnsi="Traditional Arabic" w:cs="Traditional Arabic" w:hint="cs"/>
          <w:sz w:val="36"/>
          <w:szCs w:val="36"/>
          <w:rtl/>
        </w:rPr>
        <w:t>مِن جِهَة،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ووُضوح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العِبارَة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مِن جِهَة أخرى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وفق منهجِيَّةٍ مُعيَّنَةٍ بدْءاً</w:t>
      </w:r>
      <w:r w:rsidR="001F7C75">
        <w:rPr>
          <w:rFonts w:ascii="Traditional Arabic" w:hAnsi="Traditional Arabic" w:cs="Traditional Arabic"/>
          <w:sz w:val="36"/>
          <w:szCs w:val="36"/>
          <w:rtl/>
        </w:rPr>
        <w:t xml:space="preserve"> ب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1F7C75">
        <w:rPr>
          <w:rFonts w:ascii="Traditional Arabic" w:hAnsi="Traditional Arabic" w:cs="Traditional Arabic"/>
          <w:sz w:val="36"/>
          <w:szCs w:val="36"/>
          <w:rtl/>
        </w:rPr>
        <w:t>ت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1F7C75">
        <w:rPr>
          <w:rFonts w:ascii="Traditional Arabic" w:hAnsi="Traditional Arabic" w:cs="Traditional Arabic"/>
          <w:sz w:val="36"/>
          <w:szCs w:val="36"/>
          <w:rtl/>
        </w:rPr>
        <w:t>ع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1F7C75">
        <w:rPr>
          <w:rFonts w:ascii="Traditional Arabic" w:hAnsi="Traditional Arabic" w:cs="Traditional Arabic"/>
          <w:sz w:val="36"/>
          <w:szCs w:val="36"/>
          <w:rtl/>
        </w:rPr>
        <w:t>رِيف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ِ ال</w:t>
      </w:r>
      <w:r>
        <w:rPr>
          <w:rFonts w:ascii="Traditional Arabic" w:hAnsi="Traditional Arabic" w:cs="Traditional Arabic"/>
          <w:sz w:val="36"/>
          <w:szCs w:val="36"/>
          <w:rtl/>
        </w:rPr>
        <w:t>صَّحابي راوِي الحَدِيث، ثمَّ شَرْح الغَرِيبِ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وم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عاني الكَلِمات</w:t>
      </w:r>
      <w:r>
        <w:rPr>
          <w:rFonts w:ascii="Traditional Arabic" w:hAnsi="Traditional Arabic" w:cs="Traditional Arabic"/>
          <w:sz w:val="36"/>
          <w:szCs w:val="36"/>
          <w:rtl/>
        </w:rPr>
        <w:t>، إلى بَيانِ أَهَمِّ الأَحْكام والتَّوجِيهاتِ التي اشْتَمَل عليها الحَدِيث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 xml:space="preserve"> مُذَيَّلاً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بِ</w:t>
      </w:r>
      <w:r>
        <w:rPr>
          <w:rFonts w:ascii="Traditional Arabic" w:hAnsi="Traditional Arabic" w:cs="Traditional Arabic" w:hint="cs"/>
          <w:sz w:val="36"/>
          <w:szCs w:val="36"/>
          <w:rtl/>
        </w:rPr>
        <w:t>ذِكْر الأدلَّة وأقوال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العِل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</w:rPr>
        <w:t>م</w:t>
      </w:r>
      <w:r>
        <w:rPr>
          <w:rFonts w:ascii="Traditional Arabic" w:hAnsi="Traditional Arabic" w:cs="Traditional Arabic"/>
          <w:sz w:val="36"/>
          <w:szCs w:val="36"/>
          <w:rtl/>
        </w:rPr>
        <w:t>، وانتِهاءً بِطَرْح بَعْضِ الأَسئِلَة التي تُعِين على اسْتِيعابِ الدَّرْس، ومعرِفَة م</w:t>
      </w:r>
      <w:r w:rsidR="001F7C75"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دى فَهْمِ الطُّلّاب له. </w:t>
      </w:r>
    </w:p>
    <w:p w:rsidR="00822479" w:rsidRPr="00822479" w:rsidRDefault="00822479" w:rsidP="00822479">
      <w:pPr>
        <w:pStyle w:val="1"/>
        <w:jc w:val="left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  <w:r>
        <w:rPr>
          <w:rFonts w:hint="cs"/>
          <w:rtl/>
        </w:rPr>
        <w:t>بِسم الله الرَّحمن الرَّحيم</w:t>
      </w: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822479" w:rsidRDefault="00822479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1F7C75" w:rsidRDefault="001F7C75" w:rsidP="004A42C2">
      <w:pPr>
        <w:pStyle w:val="1"/>
        <w:rPr>
          <w:rtl/>
        </w:rPr>
      </w:pPr>
    </w:p>
    <w:p w:rsidR="0000187B" w:rsidRDefault="00E27C72" w:rsidP="004A42C2">
      <w:pPr>
        <w:pStyle w:val="1"/>
        <w:rPr>
          <w:rtl/>
        </w:rPr>
      </w:pPr>
      <w:r w:rsidRPr="00E27C72">
        <w:rPr>
          <w:rFonts w:hint="cs"/>
          <w:rtl/>
        </w:rPr>
        <w:lastRenderedPageBreak/>
        <w:t>الح</w:t>
      </w:r>
      <w:r w:rsidR="004A42C2">
        <w:rPr>
          <w:rFonts w:hint="cs"/>
          <w:rtl/>
        </w:rPr>
        <w:t>َ</w:t>
      </w:r>
      <w:r w:rsidRPr="00E27C72">
        <w:rPr>
          <w:rFonts w:hint="cs"/>
          <w:rtl/>
        </w:rPr>
        <w:t>د</w:t>
      </w:r>
      <w:r w:rsidR="004A42C2">
        <w:rPr>
          <w:rFonts w:hint="cs"/>
          <w:rtl/>
        </w:rPr>
        <w:t>ِ</w:t>
      </w:r>
      <w:r w:rsidRPr="00E27C72">
        <w:rPr>
          <w:rFonts w:hint="cs"/>
          <w:rtl/>
        </w:rPr>
        <w:t>يث</w:t>
      </w:r>
      <w:r w:rsidR="004A42C2">
        <w:rPr>
          <w:rFonts w:hint="cs"/>
          <w:rtl/>
        </w:rPr>
        <w:t>ُ</w:t>
      </w:r>
      <w:r w:rsidRPr="00E27C72">
        <w:rPr>
          <w:rFonts w:hint="cs"/>
          <w:rtl/>
        </w:rPr>
        <w:t xml:space="preserve"> الأو</w:t>
      </w:r>
      <w:r w:rsidR="004A42C2">
        <w:rPr>
          <w:rFonts w:hint="cs"/>
          <w:rtl/>
        </w:rPr>
        <w:t>َّ</w:t>
      </w:r>
      <w:r w:rsidRPr="00E27C72">
        <w:rPr>
          <w:rFonts w:hint="cs"/>
          <w:rtl/>
        </w:rPr>
        <w:t>ل</w:t>
      </w:r>
      <w:bookmarkEnd w:id="0"/>
    </w:p>
    <w:p w:rsidR="003666A1" w:rsidRPr="004A0FFD" w:rsidRDefault="00E27C72" w:rsidP="004A42C2">
      <w:pPr>
        <w:pStyle w:val="2"/>
        <w:jc w:val="lowKashida"/>
        <w:rPr>
          <w:rtl/>
        </w:rPr>
      </w:pPr>
      <w:bookmarkStart w:id="2" w:name="_Toc382398042"/>
      <w:r w:rsidRPr="004A0FFD">
        <w:rPr>
          <w:rFonts w:hint="cs"/>
          <w:rtl/>
        </w:rPr>
        <w:t>إخلاص</w:t>
      </w:r>
      <w:r w:rsidR="004A42C2">
        <w:rPr>
          <w:rFonts w:hint="cs"/>
          <w:rtl/>
        </w:rPr>
        <w:t>ُ</w:t>
      </w:r>
      <w:r w:rsidRPr="004A0FFD">
        <w:rPr>
          <w:rFonts w:hint="cs"/>
          <w:rtl/>
        </w:rPr>
        <w:t xml:space="preserve"> الن</w:t>
      </w:r>
      <w:r w:rsidR="004A42C2">
        <w:rPr>
          <w:rFonts w:hint="cs"/>
          <w:rtl/>
        </w:rPr>
        <w:t>ِّ</w:t>
      </w:r>
      <w:r w:rsidRPr="004A0FFD">
        <w:rPr>
          <w:rFonts w:hint="cs"/>
          <w:rtl/>
        </w:rPr>
        <w:t>ي</w:t>
      </w:r>
      <w:r w:rsidR="004A42C2">
        <w:rPr>
          <w:rFonts w:hint="cs"/>
          <w:rtl/>
        </w:rPr>
        <w:t>َّ</w:t>
      </w:r>
      <w:r w:rsidRPr="004A0FFD">
        <w:rPr>
          <w:rFonts w:hint="cs"/>
          <w:rtl/>
        </w:rPr>
        <w:t>ة</w:t>
      </w:r>
      <w:r w:rsidR="004A42C2">
        <w:rPr>
          <w:rFonts w:hint="cs"/>
          <w:rtl/>
        </w:rPr>
        <w:t>ِ</w:t>
      </w:r>
      <w:r w:rsidRPr="004A0FFD">
        <w:rPr>
          <w:rFonts w:hint="cs"/>
          <w:rtl/>
        </w:rPr>
        <w:t xml:space="preserve"> أ</w:t>
      </w:r>
      <w:r w:rsidR="004A42C2">
        <w:rPr>
          <w:rFonts w:hint="cs"/>
          <w:rtl/>
        </w:rPr>
        <w:t>َ</w:t>
      </w:r>
      <w:r w:rsidRPr="004A0FFD">
        <w:rPr>
          <w:rFonts w:hint="cs"/>
          <w:rtl/>
        </w:rPr>
        <w:t>ساس</w:t>
      </w:r>
      <w:r w:rsidR="004A42C2">
        <w:rPr>
          <w:rFonts w:hint="cs"/>
          <w:rtl/>
        </w:rPr>
        <w:t>ُ</w:t>
      </w:r>
      <w:r w:rsidRPr="004A0FFD">
        <w:rPr>
          <w:rFonts w:hint="cs"/>
          <w:rtl/>
        </w:rPr>
        <w:t xml:space="preserve"> ق</w:t>
      </w:r>
      <w:r w:rsidR="004A42C2">
        <w:rPr>
          <w:rFonts w:hint="cs"/>
          <w:rtl/>
        </w:rPr>
        <w:t>َ</w:t>
      </w:r>
      <w:r w:rsidRPr="004A0FFD">
        <w:rPr>
          <w:rFonts w:hint="cs"/>
          <w:rtl/>
        </w:rPr>
        <w:t>ب</w:t>
      </w:r>
      <w:r w:rsidR="004A42C2">
        <w:rPr>
          <w:rFonts w:hint="cs"/>
          <w:rtl/>
        </w:rPr>
        <w:t>ُ</w:t>
      </w:r>
      <w:r w:rsidRPr="004A0FFD">
        <w:rPr>
          <w:rFonts w:hint="cs"/>
          <w:rtl/>
        </w:rPr>
        <w:t>ول</w:t>
      </w:r>
      <w:r w:rsidR="004A42C2">
        <w:rPr>
          <w:rFonts w:hint="cs"/>
          <w:rtl/>
        </w:rPr>
        <w:t>ِ</w:t>
      </w:r>
      <w:r w:rsidRPr="004A0FFD">
        <w:rPr>
          <w:rFonts w:hint="cs"/>
          <w:rtl/>
        </w:rPr>
        <w:t xml:space="preserve"> الع</w:t>
      </w:r>
      <w:r w:rsidR="004A42C2">
        <w:rPr>
          <w:rFonts w:hint="cs"/>
          <w:rtl/>
        </w:rPr>
        <w:t>َ</w:t>
      </w:r>
      <w:r w:rsidRPr="004A0FFD">
        <w:rPr>
          <w:rFonts w:hint="cs"/>
          <w:rtl/>
        </w:rPr>
        <w:t>م</w:t>
      </w:r>
      <w:r w:rsidR="004A42C2">
        <w:rPr>
          <w:rFonts w:hint="cs"/>
          <w:rtl/>
        </w:rPr>
        <w:t>َ</w:t>
      </w:r>
      <w:r w:rsidRPr="004A0FFD">
        <w:rPr>
          <w:rFonts w:hint="cs"/>
          <w:rtl/>
        </w:rPr>
        <w:t>ل</w:t>
      </w:r>
      <w:r w:rsidR="004A42C2">
        <w:rPr>
          <w:rFonts w:hint="cs"/>
          <w:rtl/>
        </w:rPr>
        <w:t>ِ</w:t>
      </w:r>
      <w:r w:rsidR="003666A1" w:rsidRPr="004A0FFD">
        <w:rPr>
          <w:rFonts w:hint="cs"/>
          <w:rtl/>
        </w:rPr>
        <w:t>:</w:t>
      </w:r>
      <w:bookmarkEnd w:id="2"/>
    </w:p>
    <w:p w:rsidR="00E27C72" w:rsidRDefault="00E27C72" w:rsidP="004A42C2">
      <w:pPr>
        <w:pStyle w:val="Heading2"/>
        <w:spacing w:after="0"/>
        <w:jc w:val="lowKashida"/>
        <w:rPr>
          <w:rtl/>
        </w:rPr>
      </w:pPr>
      <w:r>
        <w:rPr>
          <w:rFonts w:hint="cs"/>
          <w:rtl/>
        </w:rPr>
        <w:t>عن ع</w:t>
      </w:r>
      <w:r w:rsidR="00822479">
        <w:rPr>
          <w:rFonts w:hint="cs"/>
          <w:rtl/>
        </w:rPr>
        <w:t>ُ</w:t>
      </w:r>
      <w:r>
        <w:rPr>
          <w:rFonts w:hint="cs"/>
          <w:rtl/>
        </w:rPr>
        <w:t>م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>ر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 xml:space="preserve"> بن الخ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>ط</w:t>
      </w:r>
      <w:r w:rsidR="00822479">
        <w:rPr>
          <w:rFonts w:hint="cs"/>
          <w:rtl/>
        </w:rPr>
        <w:t>ّ</w:t>
      </w:r>
      <w:r>
        <w:rPr>
          <w:rFonts w:hint="cs"/>
          <w:rtl/>
        </w:rPr>
        <w:t>اب رضي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 xml:space="preserve"> الله عنه قال: س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>م</w:t>
      </w:r>
      <w:r w:rsidR="00822479">
        <w:rPr>
          <w:rFonts w:hint="cs"/>
          <w:rtl/>
        </w:rPr>
        <w:t>ِ</w:t>
      </w:r>
      <w:r>
        <w:rPr>
          <w:rFonts w:hint="cs"/>
          <w:rtl/>
        </w:rPr>
        <w:t>ع</w:t>
      </w:r>
      <w:r w:rsidR="00822479">
        <w:rPr>
          <w:rFonts w:hint="cs"/>
          <w:rtl/>
        </w:rPr>
        <w:t>ْ</w:t>
      </w:r>
      <w:r>
        <w:rPr>
          <w:rFonts w:hint="cs"/>
          <w:rtl/>
        </w:rPr>
        <w:t>ت</w:t>
      </w:r>
      <w:r w:rsidR="00822479">
        <w:rPr>
          <w:rFonts w:hint="cs"/>
          <w:rtl/>
        </w:rPr>
        <w:t>ُ</w:t>
      </w:r>
      <w:r>
        <w:rPr>
          <w:rFonts w:hint="cs"/>
          <w:rtl/>
        </w:rPr>
        <w:t xml:space="preserve"> ر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>س</w:t>
      </w:r>
      <w:r w:rsidR="00822479">
        <w:rPr>
          <w:rFonts w:hint="cs"/>
          <w:rtl/>
        </w:rPr>
        <w:t>ُ</w:t>
      </w:r>
      <w:r>
        <w:rPr>
          <w:rFonts w:hint="cs"/>
          <w:rtl/>
        </w:rPr>
        <w:t>ول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 xml:space="preserve"> الله </w:t>
      </w:r>
      <w:r w:rsidR="004A42C2" w:rsidRPr="008E009D">
        <w:rPr>
          <w:rFonts w:ascii="AGA Arabesque" w:hAnsi="AGA Arabesque"/>
          <w:szCs w:val="28"/>
          <w:lang w:eastAsia="ar-SA"/>
        </w:rPr>
        <w:t></w:t>
      </w:r>
      <w:r w:rsidR="004A42C2">
        <w:rPr>
          <w:rFonts w:hint="cs"/>
          <w:rtl/>
        </w:rPr>
        <w:t xml:space="preserve"> يقول</w:t>
      </w:r>
      <w:r w:rsidR="00822479">
        <w:rPr>
          <w:rFonts w:hint="cs"/>
          <w:rtl/>
        </w:rPr>
        <w:t>ُ</w:t>
      </w:r>
      <w:r w:rsidR="004A42C2">
        <w:rPr>
          <w:rFonts w:hint="cs"/>
          <w:rtl/>
        </w:rPr>
        <w:t>:</w:t>
      </w:r>
      <w:r>
        <w:rPr>
          <w:rFonts w:hint="cs"/>
          <w:rtl/>
        </w:rPr>
        <w:t>((</w:t>
      </w:r>
      <w:r w:rsidR="004A42C2">
        <w:rPr>
          <w:rFonts w:hint="cs"/>
          <w:rtl/>
        </w:rPr>
        <w:t xml:space="preserve"> </w:t>
      </w:r>
      <w:r>
        <w:rPr>
          <w:rFonts w:hint="cs"/>
          <w:rtl/>
        </w:rPr>
        <w:t>إن</w:t>
      </w:r>
      <w:r w:rsidR="004A42C2">
        <w:rPr>
          <w:rFonts w:hint="cs"/>
          <w:rtl/>
        </w:rPr>
        <w:t>َّ</w:t>
      </w:r>
      <w:r>
        <w:rPr>
          <w:rFonts w:hint="cs"/>
          <w:rtl/>
        </w:rPr>
        <w:t>ما الأ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ع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مال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 xml:space="preserve"> ب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الن</w:t>
      </w:r>
      <w:r w:rsidR="004A42C2">
        <w:rPr>
          <w:rFonts w:hint="cs"/>
          <w:rtl/>
        </w:rPr>
        <w:t>ِّ</w:t>
      </w:r>
      <w:r>
        <w:rPr>
          <w:rFonts w:hint="cs"/>
          <w:rtl/>
        </w:rPr>
        <w:t>ي</w:t>
      </w:r>
      <w:r w:rsidR="004A42C2">
        <w:rPr>
          <w:rFonts w:hint="cs"/>
          <w:rtl/>
        </w:rPr>
        <w:t>ّ</w:t>
      </w:r>
      <w:r>
        <w:rPr>
          <w:rFonts w:hint="cs"/>
          <w:rtl/>
        </w:rPr>
        <w:t>ات</w:t>
      </w:r>
      <w:r w:rsidR="004A42C2">
        <w:rPr>
          <w:rFonts w:hint="cs"/>
          <w:rtl/>
        </w:rPr>
        <w:t>ِ،</w:t>
      </w:r>
      <w:r>
        <w:rPr>
          <w:rFonts w:hint="cs"/>
          <w:rtl/>
        </w:rPr>
        <w:t xml:space="preserve"> وإنما ل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ك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ل</w:t>
      </w:r>
      <w:r w:rsidR="004A42C2">
        <w:rPr>
          <w:rFonts w:hint="cs"/>
          <w:rtl/>
        </w:rPr>
        <w:t>ِّ</w:t>
      </w:r>
      <w:r>
        <w:rPr>
          <w:rFonts w:hint="cs"/>
          <w:rtl/>
        </w:rPr>
        <w:t xml:space="preserve"> امر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ئ</w:t>
      </w:r>
      <w:r w:rsidR="004A42C2">
        <w:rPr>
          <w:rFonts w:hint="cs"/>
          <w:rtl/>
        </w:rPr>
        <w:t>ٍ</w:t>
      </w:r>
      <w:r>
        <w:rPr>
          <w:rFonts w:hint="cs"/>
          <w:rtl/>
        </w:rPr>
        <w:t xml:space="preserve"> ما ن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و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ى، ف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م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ن كان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 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ج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ه إلى الله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 xml:space="preserve"> ور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سول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ه، ف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ج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ه إلى الله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 xml:space="preserve"> ور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سول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ه، وم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ن كان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 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ج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ته ل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د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ن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يا ي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ص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يب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ها أو امر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أ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ة</w:t>
      </w:r>
      <w:r w:rsidR="004A42C2">
        <w:rPr>
          <w:rFonts w:hint="cs"/>
          <w:rtl/>
        </w:rPr>
        <w:t>ٍ</w:t>
      </w:r>
      <w:r>
        <w:rPr>
          <w:rFonts w:hint="cs"/>
          <w:rtl/>
        </w:rPr>
        <w:t xml:space="preserve"> ي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ز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و</w:t>
      </w:r>
      <w:r w:rsidR="004A42C2">
        <w:rPr>
          <w:rFonts w:hint="cs"/>
          <w:rtl/>
        </w:rPr>
        <w:t>َّ</w:t>
      </w:r>
      <w:r>
        <w:rPr>
          <w:rFonts w:hint="cs"/>
          <w:rtl/>
        </w:rPr>
        <w:t>ج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ها ف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ه</w:t>
      </w:r>
      <w:r w:rsidR="004A42C2">
        <w:rPr>
          <w:rFonts w:hint="cs"/>
          <w:rtl/>
        </w:rPr>
        <w:t>ِ</w:t>
      </w:r>
      <w:r>
        <w:rPr>
          <w:rFonts w:hint="cs"/>
          <w:rtl/>
        </w:rPr>
        <w:t>ج</w:t>
      </w:r>
      <w:r w:rsidR="004A42C2">
        <w:rPr>
          <w:rFonts w:hint="cs"/>
          <w:rtl/>
        </w:rPr>
        <w:t>ْ</w:t>
      </w:r>
      <w:r>
        <w:rPr>
          <w:rFonts w:hint="cs"/>
          <w:rtl/>
        </w:rPr>
        <w:t>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ت</w:t>
      </w:r>
      <w:r w:rsidR="004A42C2">
        <w:rPr>
          <w:rFonts w:hint="cs"/>
          <w:rtl/>
        </w:rPr>
        <w:t>ُ</w:t>
      </w:r>
      <w:r>
        <w:rPr>
          <w:rFonts w:hint="cs"/>
          <w:rtl/>
        </w:rPr>
        <w:t>ه إلى ما هاج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>ر</w:t>
      </w:r>
      <w:r w:rsidR="004A42C2">
        <w:rPr>
          <w:rFonts w:hint="cs"/>
          <w:rtl/>
        </w:rPr>
        <w:t>َ</w:t>
      </w:r>
      <w:r>
        <w:rPr>
          <w:rFonts w:hint="cs"/>
          <w:rtl/>
        </w:rPr>
        <w:t xml:space="preserve"> إليه</w:t>
      </w:r>
      <w:r w:rsidR="004A42C2">
        <w:rPr>
          <w:rFonts w:hint="cs"/>
          <w:rtl/>
        </w:rPr>
        <w:t xml:space="preserve"> </w:t>
      </w:r>
      <w:r>
        <w:rPr>
          <w:rFonts w:hint="cs"/>
          <w:rtl/>
        </w:rPr>
        <w:t>)).</w:t>
      </w:r>
    </w:p>
    <w:p w:rsidR="00E27C72" w:rsidRDefault="00E27C72" w:rsidP="004A42C2">
      <w:p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أخرجه البخاري</w:t>
      </w:r>
      <w:r w:rsidR="004A42C2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ومسلم</w:t>
      </w:r>
      <w:r w:rsidR="004A42C2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وأبو داود</w:t>
      </w:r>
      <w:r w:rsidR="004A42C2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والل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فظ له </w:t>
      </w:r>
      <w:r w:rsidR="003666A1" w:rsidRPr="003666A1">
        <w:rPr>
          <w:rFonts w:cs="Traditional Arabic" w:hint="cs"/>
          <w:sz w:val="36"/>
          <w:szCs w:val="36"/>
          <w:vertAlign w:val="superscript"/>
          <w:rtl/>
        </w:rPr>
        <w:t>(</w:t>
      </w:r>
      <w:r w:rsidRPr="003666A1">
        <w:rPr>
          <w:rStyle w:val="FootnoteReference"/>
          <w:rFonts w:cs="Traditional Arabic"/>
          <w:sz w:val="36"/>
          <w:szCs w:val="36"/>
          <w:rtl/>
        </w:rPr>
        <w:footnoteReference w:id="1"/>
      </w:r>
      <w:r w:rsidR="003666A1" w:rsidRPr="003666A1">
        <w:rPr>
          <w:rFonts w:cs="Traditional Arabic" w:hint="cs"/>
          <w:sz w:val="36"/>
          <w:szCs w:val="36"/>
          <w:vertAlign w:val="superscript"/>
          <w:rtl/>
        </w:rPr>
        <w:t>)</w:t>
      </w:r>
      <w:r w:rsidR="003666A1">
        <w:rPr>
          <w:rFonts w:cs="Traditional Arabic" w:hint="cs"/>
          <w:sz w:val="36"/>
          <w:szCs w:val="36"/>
          <w:rtl/>
        </w:rPr>
        <w:t>.</w:t>
      </w:r>
    </w:p>
    <w:p w:rsidR="003666A1" w:rsidRDefault="003666A1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4A42C2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4A42C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</w:t>
      </w:r>
      <w:r w:rsidR="004A42C2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ب</w:t>
      </w:r>
      <w:r w:rsidR="004A42C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4A42C2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4A42C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3666A1" w:rsidRDefault="003666A1" w:rsidP="004A42C2">
      <w:p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هو الخل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الر</w:t>
      </w:r>
      <w:r w:rsidR="004A42C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اش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عمر بن الخط</w:t>
      </w:r>
      <w:r w:rsidR="00965B5A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اب بن نُف</w:t>
      </w:r>
      <w:r w:rsidR="00965B5A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يل الع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4A42C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A42C2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، يُكنى بأبي ح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4A42C2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 قبل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الهجر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بو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ة، وو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لي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الخ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لاف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بعد أبي بكر </w:t>
      </w:r>
      <w:r w:rsidR="004A42C2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، وكانت خ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لاف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4A42C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ع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نوات</w:t>
      </w:r>
      <w:r w:rsidR="004A42C2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ون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فاً، وي</w:t>
      </w:r>
      <w:r w:rsidR="004A42C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ى الفاروق</w:t>
      </w:r>
      <w:r w:rsidR="004A42C2">
        <w:rPr>
          <w:rFonts w:cs="Traditional Arabic" w:hint="cs"/>
          <w:sz w:val="36"/>
          <w:szCs w:val="36"/>
          <w:rtl/>
        </w:rPr>
        <w:t>؛</w:t>
      </w:r>
      <w:r>
        <w:rPr>
          <w:rFonts w:cs="Traditional Arabic" w:hint="cs"/>
          <w:sz w:val="36"/>
          <w:szCs w:val="36"/>
          <w:rtl/>
        </w:rPr>
        <w:t xml:space="preserve"> لأن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تعالى ف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ق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بين الحق</w:t>
      </w:r>
      <w:r w:rsidR="004A42C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والباط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ل، وهو أ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4A42C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الع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المب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الجن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3666A1" w:rsidRDefault="003666A1" w:rsidP="004A42C2">
      <w:p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توفي م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تولاً سنة ث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 وع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 م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جر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وعمر</w:t>
      </w:r>
      <w:r w:rsidR="004A42C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ثلاث وس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ت</w:t>
      </w:r>
      <w:r w:rsidR="004A42C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ون س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>، ود</w:t>
      </w:r>
      <w:r w:rsidR="004A42C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 الحج</w:t>
      </w:r>
      <w:r w:rsidR="004A42C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4A42C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بو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بجوار</w:t>
      </w:r>
      <w:r w:rsidR="004A42C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4A42C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4A42C2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4A42C2" w:rsidRPr="008E009D">
        <w:rPr>
          <w:rFonts w:ascii="AGA Arabesque" w:hAnsi="AGA Arabesque"/>
          <w:szCs w:val="28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وأبي بكر</w:t>
      </w:r>
      <w:r w:rsidR="004A42C2">
        <w:rPr>
          <w:rFonts w:cs="(M. Aiyada Ayoub ALKobaisi)" w:hint="cs"/>
          <w:sz w:val="36"/>
          <w:szCs w:val="36"/>
          <w:rtl/>
        </w:rPr>
        <w:t xml:space="preserve"> </w:t>
      </w:r>
      <w:r w:rsidR="004A42C2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.</w:t>
      </w:r>
    </w:p>
    <w:p w:rsidR="003666A1" w:rsidRDefault="003666A1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4A42C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4A42C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4A42C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لمات: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5920"/>
      </w:tblGrid>
      <w:tr w:rsidR="003666A1" w:rsidTr="003666A1">
        <w:tc>
          <w:tcPr>
            <w:tcW w:w="2602" w:type="dxa"/>
          </w:tcPr>
          <w:p w:rsidR="003666A1" w:rsidRDefault="003666A1" w:rsidP="0006152B">
            <w:pPr>
              <w:pStyle w:val="Heading3"/>
              <w:outlineLvl w:val="2"/>
              <w:rPr>
                <w:rtl/>
              </w:rPr>
            </w:pPr>
            <w:r>
              <w:rPr>
                <w:rFonts w:hint="cs"/>
                <w:rtl/>
              </w:rPr>
              <w:t>الك</w:t>
            </w:r>
            <w:r w:rsidR="004A42C2">
              <w:rPr>
                <w:rFonts w:hint="cs"/>
                <w:rtl/>
              </w:rPr>
              <w:t>َ</w:t>
            </w:r>
            <w:r>
              <w:rPr>
                <w:rFonts w:hint="cs"/>
                <w:rtl/>
              </w:rPr>
              <w:t>ل</w:t>
            </w:r>
            <w:r w:rsidR="004A42C2">
              <w:rPr>
                <w:rFonts w:hint="cs"/>
                <w:rtl/>
              </w:rPr>
              <w:t>ِ</w:t>
            </w:r>
            <w:r>
              <w:rPr>
                <w:rFonts w:hint="cs"/>
                <w:rtl/>
              </w:rPr>
              <w:t>م</w:t>
            </w:r>
            <w:r w:rsidR="004A42C2">
              <w:rPr>
                <w:rFonts w:hint="cs"/>
                <w:rtl/>
              </w:rPr>
              <w:t>َ</w:t>
            </w:r>
            <w:r>
              <w:rPr>
                <w:rFonts w:hint="cs"/>
                <w:rtl/>
              </w:rPr>
              <w:t>ة</w:t>
            </w:r>
          </w:p>
        </w:tc>
        <w:tc>
          <w:tcPr>
            <w:tcW w:w="5920" w:type="dxa"/>
          </w:tcPr>
          <w:p w:rsidR="003666A1" w:rsidRDefault="003666A1" w:rsidP="0006152B">
            <w:pPr>
              <w:pStyle w:val="Heading3"/>
              <w:outlineLvl w:val="2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  <w:r w:rsidR="0006152B">
              <w:rPr>
                <w:rFonts w:hint="cs"/>
                <w:rtl/>
              </w:rPr>
              <w:t>َ</w:t>
            </w:r>
            <w:r>
              <w:rPr>
                <w:rFonts w:hint="cs"/>
                <w:rtl/>
              </w:rPr>
              <w:t>عناها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الأ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مال: 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ع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،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وهو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: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كل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ُّ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ما 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د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ر عن الإنسان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ق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و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ٍ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أو ف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ٍ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pStyle w:val="Heading2"/>
              <w:jc w:val="lowKashida"/>
              <w:outlineLvl w:val="1"/>
              <w:rPr>
                <w:rtl/>
              </w:rPr>
            </w:pPr>
            <w:r>
              <w:rPr>
                <w:rFonts w:hint="cs"/>
                <w:rtl/>
              </w:rPr>
              <w:t>بالن</w:t>
            </w:r>
            <w:r w:rsidR="0006152B">
              <w:rPr>
                <w:rFonts w:hint="cs"/>
                <w:rtl/>
              </w:rPr>
              <w:t>ِّ</w:t>
            </w:r>
            <w:r>
              <w:rPr>
                <w:rFonts w:hint="cs"/>
                <w:rtl/>
              </w:rPr>
              <w:t>ي</w:t>
            </w:r>
            <w:r w:rsidR="0006152B">
              <w:rPr>
                <w:rFonts w:hint="cs"/>
                <w:rtl/>
              </w:rPr>
              <w:t>ّ</w:t>
            </w:r>
            <w:r>
              <w:rPr>
                <w:rFonts w:hint="cs"/>
                <w:rtl/>
              </w:rPr>
              <w:t>ات: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ع ن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ة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،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وهي الق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د وع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ز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م الق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على أ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ٍ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الأ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مور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ه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ه: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اله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 هي: الان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قال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د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الش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ِّ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ك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إلى 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د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الإسلام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فه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ته إلى الله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ورسول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ه: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 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ح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يح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 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ثاب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عليها.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د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ن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يا 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ها: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 م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ناف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ع د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ن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و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ة يُحص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ِّ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ها.</w:t>
            </w:r>
          </w:p>
        </w:tc>
      </w:tr>
      <w:tr w:rsidR="003666A1" w:rsidTr="003666A1">
        <w:tc>
          <w:tcPr>
            <w:tcW w:w="2602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ه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 إلى ما هاج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إليه:</w:t>
            </w:r>
          </w:p>
        </w:tc>
        <w:tc>
          <w:tcPr>
            <w:tcW w:w="5920" w:type="dxa"/>
          </w:tcPr>
          <w:p w:rsidR="003666A1" w:rsidRPr="003666A1" w:rsidRDefault="003666A1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أي: ح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 له غ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ض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 ولا ي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ثاب</w:t>
            </w:r>
            <w:r w:rsidR="0006152B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عليه.</w:t>
            </w:r>
          </w:p>
        </w:tc>
      </w:tr>
    </w:tbl>
    <w:p w:rsidR="003666A1" w:rsidRDefault="003666A1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إرشادات الح</w:t>
      </w:r>
      <w:r w:rsidR="0006152B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06152B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يث:</w:t>
      </w:r>
    </w:p>
    <w:p w:rsidR="003666A1" w:rsidRDefault="003666A1" w:rsidP="004A42C2">
      <w:pPr>
        <w:pStyle w:val="ListParagraph"/>
        <w:numPr>
          <w:ilvl w:val="0"/>
          <w:numId w:val="1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الإخلاص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في الن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ط</w:t>
      </w:r>
      <w:r w:rsidR="0006152B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ق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بول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مال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عند الله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بحان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وتعالى.</w:t>
      </w:r>
    </w:p>
    <w:p w:rsidR="003666A1" w:rsidRDefault="003666A1" w:rsidP="004A42C2">
      <w:pPr>
        <w:pStyle w:val="ListParagraph"/>
        <w:numPr>
          <w:ilvl w:val="0"/>
          <w:numId w:val="1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lastRenderedPageBreak/>
        <w:t>إذا ن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الإنسان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والث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واب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فإن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تعالى يُعط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يه</w:t>
      </w:r>
      <w:r w:rsidR="0082247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ذلك بحس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 ن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ت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3666A1" w:rsidRDefault="003666A1" w:rsidP="004A42C2">
      <w:pPr>
        <w:pStyle w:val="ListParagraph"/>
        <w:numPr>
          <w:ilvl w:val="0"/>
          <w:numId w:val="1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على المسل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82247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 يح</w:t>
      </w:r>
      <w:r w:rsidR="0082247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تحس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ن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ت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في كل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يقوم ب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06152B">
        <w:rPr>
          <w:rFonts w:cs="Traditional Arabic" w:hint="cs"/>
          <w:sz w:val="36"/>
          <w:szCs w:val="36"/>
          <w:rtl/>
        </w:rPr>
        <w:t>؛</w:t>
      </w:r>
      <w:r>
        <w:rPr>
          <w:rFonts w:cs="Traditional Arabic" w:hint="cs"/>
          <w:sz w:val="36"/>
          <w:szCs w:val="36"/>
          <w:rtl/>
        </w:rPr>
        <w:t xml:space="preserve"> لتُص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ح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مال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ع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 xml:space="preserve"> لله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تعالى.</w:t>
      </w:r>
    </w:p>
    <w:p w:rsidR="003666A1" w:rsidRDefault="003666A1" w:rsidP="004A42C2">
      <w:pPr>
        <w:pStyle w:val="ListParagraph"/>
        <w:numPr>
          <w:ilvl w:val="0"/>
          <w:numId w:val="1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إذا 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الن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 الع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ل، وإذا ف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الن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ف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 الع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ل.</w:t>
      </w:r>
    </w:p>
    <w:p w:rsidR="003666A1" w:rsidRPr="0006152B" w:rsidRDefault="003666A1" w:rsidP="0006152B">
      <w:pPr>
        <w:pStyle w:val="ListParagraph"/>
        <w:numPr>
          <w:ilvl w:val="0"/>
          <w:numId w:val="1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الهج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إلى الله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ض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مال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3666A1" w:rsidRDefault="0006152B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الأسئِلَة</w:t>
      </w:r>
      <w:r w:rsidR="003666A1">
        <w:rPr>
          <w:rFonts w:cs="Traditional Arabic" w:hint="cs"/>
          <w:b/>
          <w:bCs/>
          <w:sz w:val="36"/>
          <w:szCs w:val="36"/>
          <w:rtl/>
        </w:rPr>
        <w:t>:</w:t>
      </w:r>
    </w:p>
    <w:p w:rsidR="003666A1" w:rsidRDefault="003666A1" w:rsidP="0006152B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قال رسول</w:t>
      </w:r>
      <w:r w:rsidR="0082247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152B">
        <w:rPr>
          <w:rFonts w:cs="(M. Aiyada Ayoub ALKobaisi)" w:hint="cs"/>
          <w:sz w:val="36"/>
          <w:szCs w:val="36"/>
          <w:rtl/>
        </w:rPr>
        <w:t xml:space="preserve"> </w:t>
      </w:r>
      <w:r w:rsidR="0006152B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06152B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إن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ما الأعمال بالن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ات...))</w:t>
      </w:r>
      <w:r w:rsidR="0006152B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أكم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الحد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 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3666A1" w:rsidRDefault="003666A1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هل ي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ثاب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الإنسان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على الن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 xml:space="preserve">ِ </w:t>
      </w:r>
      <w:r>
        <w:rPr>
          <w:rFonts w:cs="Traditional Arabic" w:hint="cs"/>
          <w:sz w:val="36"/>
          <w:szCs w:val="36"/>
          <w:rtl/>
        </w:rPr>
        <w:t>؟ و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ح ذلك.</w:t>
      </w:r>
    </w:p>
    <w:p w:rsidR="003666A1" w:rsidRDefault="003666A1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متى ي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ج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الإن</w:t>
      </w:r>
      <w:r w:rsidR="0082247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سان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على أعمال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الد</w:t>
      </w:r>
      <w:r w:rsidR="0006152B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ن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3666A1" w:rsidRDefault="003666A1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هل ت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ج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إذا ق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بإزال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الش</w:t>
      </w:r>
      <w:r w:rsidR="0006152B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ار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3666A1" w:rsidRDefault="003666A1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06152B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06152B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06152B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</w:t>
      </w:r>
      <w:r w:rsidR="0006152B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:</w:t>
      </w:r>
    </w:p>
    <w:p w:rsidR="003666A1" w:rsidRDefault="003666A1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ما معنى الك</w:t>
      </w:r>
      <w:r w:rsidR="0006152B">
        <w:rPr>
          <w:rFonts w:hint="cs"/>
          <w:rtl/>
        </w:rPr>
        <w:t>َ</w:t>
      </w:r>
      <w:r>
        <w:rPr>
          <w:rFonts w:hint="cs"/>
          <w:rtl/>
        </w:rPr>
        <w:t>ل</w:t>
      </w:r>
      <w:r w:rsidR="0006152B">
        <w:rPr>
          <w:rFonts w:hint="cs"/>
          <w:rtl/>
        </w:rPr>
        <w:t>ِ</w:t>
      </w:r>
      <w:r>
        <w:rPr>
          <w:rFonts w:hint="cs"/>
          <w:rtl/>
        </w:rPr>
        <w:t>مات الآتية: الأعمال - الن</w:t>
      </w:r>
      <w:r w:rsidR="0006152B">
        <w:rPr>
          <w:rFonts w:hint="cs"/>
          <w:rtl/>
        </w:rPr>
        <w:t>ِّ</w:t>
      </w:r>
      <w:r>
        <w:rPr>
          <w:rFonts w:hint="cs"/>
          <w:rtl/>
        </w:rPr>
        <w:t>ي</w:t>
      </w:r>
      <w:r w:rsidR="0006152B">
        <w:rPr>
          <w:rFonts w:hint="cs"/>
          <w:rtl/>
        </w:rPr>
        <w:t>ّ</w:t>
      </w:r>
      <w:r>
        <w:rPr>
          <w:rFonts w:hint="cs"/>
          <w:rtl/>
        </w:rPr>
        <w:t>ات - د</w:t>
      </w:r>
      <w:r w:rsidR="0006152B">
        <w:rPr>
          <w:rFonts w:hint="cs"/>
          <w:rtl/>
        </w:rPr>
        <w:t>ُ</w:t>
      </w:r>
      <w:r>
        <w:rPr>
          <w:rFonts w:hint="cs"/>
          <w:rtl/>
        </w:rPr>
        <w:t>ن</w:t>
      </w:r>
      <w:r w:rsidR="0006152B">
        <w:rPr>
          <w:rFonts w:hint="cs"/>
          <w:rtl/>
        </w:rPr>
        <w:t>ْ</w:t>
      </w:r>
      <w:r>
        <w:rPr>
          <w:rFonts w:hint="cs"/>
          <w:rtl/>
        </w:rPr>
        <w:t>يا ي</w:t>
      </w:r>
      <w:r w:rsidR="0006152B">
        <w:rPr>
          <w:rFonts w:hint="cs"/>
          <w:rtl/>
        </w:rPr>
        <w:t>ُ</w:t>
      </w:r>
      <w:r>
        <w:rPr>
          <w:rFonts w:hint="cs"/>
          <w:rtl/>
        </w:rPr>
        <w:t>ص</w:t>
      </w:r>
      <w:r w:rsidR="0006152B">
        <w:rPr>
          <w:rFonts w:hint="cs"/>
          <w:rtl/>
        </w:rPr>
        <w:t>ِ</w:t>
      </w:r>
      <w:r>
        <w:rPr>
          <w:rFonts w:hint="cs"/>
          <w:rtl/>
        </w:rPr>
        <w:t>يب</w:t>
      </w:r>
      <w:r w:rsidR="0006152B">
        <w:rPr>
          <w:rFonts w:hint="cs"/>
          <w:rtl/>
        </w:rPr>
        <w:t>ُ</w:t>
      </w:r>
      <w:r>
        <w:rPr>
          <w:rFonts w:hint="cs"/>
          <w:rtl/>
        </w:rPr>
        <w:t>ها - هاج</w:t>
      </w:r>
      <w:r w:rsidR="0006152B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6152B">
        <w:rPr>
          <w:rFonts w:hint="cs"/>
          <w:rtl/>
        </w:rPr>
        <w:t>َ</w:t>
      </w:r>
      <w:r>
        <w:rPr>
          <w:rFonts w:hint="cs"/>
          <w:rtl/>
        </w:rPr>
        <w:t xml:space="preserve"> إليه</w:t>
      </w:r>
      <w:r w:rsidR="0006152B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3666A1" w:rsidRDefault="003666A1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د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أحم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 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في المسج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لاة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المغر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ف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اها مع الجماع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ثم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قرأ الأذكار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التي بعد الص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فأراد أن يخر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ج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المسج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د </w:t>
      </w:r>
      <w:r w:rsidR="00693002">
        <w:rPr>
          <w:rFonts w:cs="Traditional Arabic" w:hint="cs"/>
          <w:sz w:val="36"/>
          <w:szCs w:val="36"/>
          <w:rtl/>
        </w:rPr>
        <w:t>لكن</w:t>
      </w:r>
      <w:r w:rsidR="0006152B">
        <w:rPr>
          <w:rFonts w:cs="Traditional Arabic" w:hint="cs"/>
          <w:sz w:val="36"/>
          <w:szCs w:val="36"/>
          <w:rtl/>
        </w:rPr>
        <w:t>َّ</w:t>
      </w:r>
      <w:r w:rsidR="00693002">
        <w:rPr>
          <w:rFonts w:cs="Traditional Arabic" w:hint="cs"/>
          <w:sz w:val="36"/>
          <w:szCs w:val="36"/>
          <w:rtl/>
        </w:rPr>
        <w:t>ه ل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ّ</w:t>
      </w:r>
      <w:r w:rsidR="00693002">
        <w:rPr>
          <w:rFonts w:cs="Traditional Arabic" w:hint="cs"/>
          <w:sz w:val="36"/>
          <w:szCs w:val="36"/>
          <w:rtl/>
        </w:rPr>
        <w:t>ا رأى وال</w:t>
      </w:r>
      <w:r w:rsidR="0006152B"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د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ه ي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ن</w:t>
      </w:r>
      <w:r w:rsidR="0006152B">
        <w:rPr>
          <w:rFonts w:cs="Traditional Arabic" w:hint="cs"/>
          <w:sz w:val="36"/>
          <w:szCs w:val="36"/>
          <w:rtl/>
        </w:rPr>
        <w:t>ْ</w:t>
      </w:r>
      <w:r w:rsidR="00693002">
        <w:rPr>
          <w:rFonts w:cs="Traditional Arabic" w:hint="cs"/>
          <w:sz w:val="36"/>
          <w:szCs w:val="36"/>
          <w:rtl/>
        </w:rPr>
        <w:t>ظ</w:t>
      </w:r>
      <w:r w:rsidR="0006152B">
        <w:rPr>
          <w:rFonts w:cs="Traditional Arabic" w:hint="cs"/>
          <w:sz w:val="36"/>
          <w:szCs w:val="36"/>
          <w:rtl/>
        </w:rPr>
        <w:t>ُ</w:t>
      </w:r>
      <w:r w:rsidR="00693002">
        <w:rPr>
          <w:rFonts w:cs="Traditional Arabic" w:hint="cs"/>
          <w:sz w:val="36"/>
          <w:szCs w:val="36"/>
          <w:rtl/>
        </w:rPr>
        <w:t>ر إليه ع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د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 xml:space="preserve"> عن الخروج</w:t>
      </w:r>
      <w:r w:rsidR="0006152B"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 xml:space="preserve"> وص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َّ</w:t>
      </w:r>
      <w:r w:rsidR="00693002">
        <w:rPr>
          <w:rFonts w:cs="Traditional Arabic" w:hint="cs"/>
          <w:sz w:val="36"/>
          <w:szCs w:val="36"/>
          <w:rtl/>
        </w:rPr>
        <w:t>ى الس</w:t>
      </w:r>
      <w:r w:rsidR="0006152B">
        <w:rPr>
          <w:rFonts w:cs="Traditional Arabic" w:hint="cs"/>
          <w:sz w:val="36"/>
          <w:szCs w:val="36"/>
          <w:rtl/>
        </w:rPr>
        <w:t>ُّ</w:t>
      </w:r>
      <w:r w:rsidR="00693002">
        <w:rPr>
          <w:rFonts w:cs="Traditional Arabic" w:hint="cs"/>
          <w:sz w:val="36"/>
          <w:szCs w:val="36"/>
          <w:rtl/>
        </w:rPr>
        <w:t>ن</w:t>
      </w:r>
      <w:r w:rsidR="0006152B">
        <w:rPr>
          <w:rFonts w:cs="Traditional Arabic" w:hint="cs"/>
          <w:sz w:val="36"/>
          <w:szCs w:val="36"/>
          <w:rtl/>
        </w:rPr>
        <w:t>َّ</w:t>
      </w:r>
      <w:r w:rsidR="00693002"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 xml:space="preserve"> الر</w:t>
      </w:r>
      <w:r w:rsidR="0006152B">
        <w:rPr>
          <w:rFonts w:cs="Traditional Arabic" w:hint="cs"/>
          <w:sz w:val="36"/>
          <w:szCs w:val="36"/>
          <w:rtl/>
        </w:rPr>
        <w:t>ّ</w:t>
      </w:r>
      <w:r w:rsidR="00693002">
        <w:rPr>
          <w:rFonts w:cs="Traditional Arabic" w:hint="cs"/>
          <w:sz w:val="36"/>
          <w:szCs w:val="36"/>
          <w:rtl/>
        </w:rPr>
        <w:t>ات</w:t>
      </w:r>
      <w:r w:rsidR="0006152B"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ب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ة ثم خ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ر</w:t>
      </w:r>
      <w:r w:rsidR="0006152B"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ج.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ما الأعمال</w:t>
      </w:r>
      <w:r w:rsidR="0082247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الص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يح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التي قام</w:t>
      </w:r>
      <w:r w:rsidR="0082247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بها أحم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 وما الخط</w:t>
      </w:r>
      <w:r w:rsidR="0082247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 الذي ارت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اذك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ث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عمال</w:t>
      </w:r>
      <w:r w:rsidR="0006152B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ج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قام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بها عمر بن الخط</w:t>
      </w:r>
      <w:r w:rsidR="0006152B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اب </w:t>
      </w:r>
      <w:r w:rsidR="0006152B" w:rsidRPr="00E770B1">
        <w:rPr>
          <w:rFonts w:ascii="AGA Arabesque" w:hAnsi="AGA Arabesque"/>
          <w:sz w:val="36"/>
          <w:lang w:eastAsia="ar-SA"/>
        </w:rPr>
        <w:t></w:t>
      </w:r>
      <w:r w:rsidR="008956F0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Pr="00693002">
        <w:rPr>
          <w:rFonts w:cs="Traditional Arabic" w:hint="cs"/>
          <w:sz w:val="36"/>
          <w:szCs w:val="36"/>
          <w:vertAlign w:val="superscript"/>
          <w:rtl/>
        </w:rPr>
        <w:t>(</w:t>
      </w:r>
      <w:r w:rsidRPr="00693002">
        <w:rPr>
          <w:rStyle w:val="FootnoteReference"/>
          <w:rFonts w:cs="Traditional Arabic"/>
          <w:sz w:val="36"/>
          <w:szCs w:val="36"/>
          <w:rtl/>
        </w:rPr>
        <w:footnoteReference w:id="2"/>
      </w:r>
      <w:r w:rsidRPr="00693002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693002" w:rsidRDefault="004A0FFD" w:rsidP="0006152B">
      <w:pPr>
        <w:pStyle w:val="1"/>
        <w:rPr>
          <w:rtl/>
        </w:rPr>
      </w:pPr>
      <w:bookmarkStart w:id="3" w:name="_Toc382398043"/>
      <w:r>
        <w:rPr>
          <w:rFonts w:hint="cs"/>
          <w:rtl/>
        </w:rPr>
        <w:lastRenderedPageBreak/>
        <w:t>الح</w:t>
      </w:r>
      <w:r w:rsidR="0006152B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6152B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06152B">
        <w:rPr>
          <w:rFonts w:hint="cs"/>
          <w:rtl/>
        </w:rPr>
        <w:t>ُ</w:t>
      </w:r>
      <w:r>
        <w:rPr>
          <w:rFonts w:hint="cs"/>
          <w:rtl/>
        </w:rPr>
        <w:t xml:space="preserve"> الث</w:t>
      </w:r>
      <w:r w:rsidR="0006152B">
        <w:rPr>
          <w:rFonts w:hint="cs"/>
          <w:rtl/>
        </w:rPr>
        <w:t>ّ</w:t>
      </w:r>
      <w:r>
        <w:rPr>
          <w:rFonts w:hint="cs"/>
          <w:rtl/>
        </w:rPr>
        <w:t>اني</w:t>
      </w:r>
      <w:bookmarkEnd w:id="3"/>
    </w:p>
    <w:p w:rsidR="00693002" w:rsidRDefault="00693002" w:rsidP="004A42C2">
      <w:pPr>
        <w:pStyle w:val="2"/>
        <w:jc w:val="lowKashida"/>
        <w:rPr>
          <w:rtl/>
        </w:rPr>
      </w:pPr>
      <w:bookmarkStart w:id="4" w:name="_Toc382398044"/>
      <w:r>
        <w:rPr>
          <w:rFonts w:hint="cs"/>
          <w:rtl/>
        </w:rPr>
        <w:t>أ</w:t>
      </w:r>
      <w:r w:rsidR="0006152B">
        <w:rPr>
          <w:rFonts w:hint="cs"/>
          <w:rtl/>
        </w:rPr>
        <w:t>َ</w:t>
      </w:r>
      <w:r>
        <w:rPr>
          <w:rFonts w:hint="cs"/>
          <w:rtl/>
        </w:rPr>
        <w:t>ركان</w:t>
      </w:r>
      <w:r w:rsidR="0006152B">
        <w:rPr>
          <w:rFonts w:hint="cs"/>
          <w:rtl/>
        </w:rPr>
        <w:t>ُ</w:t>
      </w:r>
      <w:r>
        <w:rPr>
          <w:rFonts w:hint="cs"/>
          <w:rtl/>
        </w:rPr>
        <w:t xml:space="preserve"> الإس</w:t>
      </w:r>
      <w:r w:rsidR="0006152B">
        <w:rPr>
          <w:rFonts w:hint="cs"/>
          <w:rtl/>
        </w:rPr>
        <w:t>ْ</w:t>
      </w:r>
      <w:r>
        <w:rPr>
          <w:rFonts w:hint="cs"/>
          <w:rtl/>
        </w:rPr>
        <w:t>لام</w:t>
      </w:r>
      <w:r w:rsidR="0006152B">
        <w:rPr>
          <w:rFonts w:hint="cs"/>
          <w:rtl/>
        </w:rPr>
        <w:t>ِ</w:t>
      </w:r>
      <w:r w:rsidR="004A0FFD">
        <w:rPr>
          <w:rFonts w:hint="cs"/>
          <w:rtl/>
        </w:rPr>
        <w:t>:</w:t>
      </w:r>
      <w:bookmarkEnd w:id="4"/>
    </w:p>
    <w:p w:rsidR="00693002" w:rsidRDefault="00693002" w:rsidP="0006152B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عن عبد الله بن ع</w:t>
      </w:r>
      <w:r w:rsidR="0082247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82247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رضي الله عنهما قال: قال رسول</w:t>
      </w:r>
      <w:r w:rsidR="0082247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06152B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06152B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ن</w:t>
      </w:r>
      <w:r w:rsidR="0006152B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الإسلام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على خ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06152B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>: ش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هاد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أن لا إله إل</w:t>
      </w:r>
      <w:r w:rsidR="0006152B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الله، وأن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محم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داً ع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06152B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د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ور</w:t>
      </w:r>
      <w:r w:rsidR="0006152B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سول</w:t>
      </w:r>
      <w:r w:rsidR="0006152B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ه، وإقام الص</w:t>
      </w:r>
      <w:r w:rsidR="0006152B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لاة، وإيتاء الز</w:t>
      </w:r>
      <w:r w:rsidR="0086752D">
        <w:rPr>
          <w:rFonts w:cs="Traditional Arabic" w:hint="cs"/>
          <w:sz w:val="36"/>
          <w:szCs w:val="36"/>
          <w:rtl/>
        </w:rPr>
        <w:t>َّك</w:t>
      </w:r>
      <w:r>
        <w:rPr>
          <w:rFonts w:cs="Traditional Arabic" w:hint="cs"/>
          <w:sz w:val="36"/>
          <w:szCs w:val="36"/>
          <w:rtl/>
        </w:rPr>
        <w:t>اة، وحج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الب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ت، وص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ضان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)). أخرج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وم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693002">
        <w:rPr>
          <w:rFonts w:cs="Traditional Arabic" w:hint="cs"/>
          <w:sz w:val="36"/>
          <w:szCs w:val="36"/>
          <w:vertAlign w:val="superscript"/>
          <w:rtl/>
        </w:rPr>
        <w:t>(</w:t>
      </w:r>
      <w:r w:rsidRPr="00693002">
        <w:rPr>
          <w:rStyle w:val="FootnoteReference"/>
          <w:rFonts w:cs="Traditional Arabic"/>
          <w:sz w:val="36"/>
          <w:szCs w:val="36"/>
          <w:rtl/>
        </w:rPr>
        <w:footnoteReference w:id="3"/>
      </w:r>
      <w:r w:rsidRPr="00693002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86752D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</w:t>
      </w:r>
      <w:r w:rsidR="0086752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ب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86752D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693002" w:rsidRDefault="00693002" w:rsidP="0086752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هو الص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حابي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الجل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 عبد الله بن عمر بن الخطاب بن نُف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يل الع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رضي الله عنهما</w:t>
      </w:r>
      <w:r w:rsidR="0086752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بعد ب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ث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، شارك في أكث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الغزوات، وهو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المكثر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 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واي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الحد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عن الن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وم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الحر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ات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باع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في جم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يع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مور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توفي رضي الله عنه سن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ث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وس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الهجرة الن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في الط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ائ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عاني الك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 xml:space="preserve">لمات: 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19"/>
        <w:gridCol w:w="4219"/>
      </w:tblGrid>
      <w:tr w:rsidR="00693002" w:rsidTr="00693002">
        <w:tc>
          <w:tcPr>
            <w:tcW w:w="4261" w:type="dxa"/>
          </w:tcPr>
          <w:p w:rsidR="00693002" w:rsidRPr="00693002" w:rsidRDefault="00693002" w:rsidP="0086752D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693002">
              <w:rPr>
                <w:rFonts w:hint="cs"/>
                <w:b/>
                <w:bCs/>
                <w:rtl/>
              </w:rPr>
              <w:t>الك</w:t>
            </w:r>
            <w:r w:rsidR="0086752D">
              <w:rPr>
                <w:rFonts w:hint="cs"/>
                <w:b/>
                <w:bCs/>
                <w:rtl/>
              </w:rPr>
              <w:t>َ</w:t>
            </w:r>
            <w:r w:rsidRPr="00693002">
              <w:rPr>
                <w:rFonts w:hint="cs"/>
                <w:b/>
                <w:bCs/>
                <w:rtl/>
              </w:rPr>
              <w:t>ل</w:t>
            </w:r>
            <w:r w:rsidR="0086752D">
              <w:rPr>
                <w:rFonts w:hint="cs"/>
                <w:b/>
                <w:bCs/>
                <w:rtl/>
              </w:rPr>
              <w:t>ِ</w:t>
            </w:r>
            <w:r w:rsidRPr="00693002">
              <w:rPr>
                <w:rFonts w:hint="cs"/>
                <w:b/>
                <w:bCs/>
                <w:rtl/>
              </w:rPr>
              <w:t>م</w:t>
            </w:r>
            <w:r w:rsidR="0086752D">
              <w:rPr>
                <w:rFonts w:hint="cs"/>
                <w:b/>
                <w:bCs/>
                <w:rtl/>
              </w:rPr>
              <w:t>َ</w:t>
            </w:r>
            <w:r w:rsidRPr="00693002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4261" w:type="dxa"/>
          </w:tcPr>
          <w:p w:rsidR="00693002" w:rsidRPr="00693002" w:rsidRDefault="00693002" w:rsidP="0086752D">
            <w:pPr>
              <w:pStyle w:val="Heading3"/>
              <w:outlineLvl w:val="2"/>
              <w:rPr>
                <w:rtl/>
              </w:rPr>
            </w:pPr>
            <w:r w:rsidRPr="00693002">
              <w:rPr>
                <w:rFonts w:hint="cs"/>
                <w:rtl/>
              </w:rPr>
              <w:t>م</w:t>
            </w:r>
            <w:r w:rsidR="0086752D">
              <w:rPr>
                <w:rFonts w:hint="cs"/>
                <w:rtl/>
              </w:rPr>
              <w:t>َ</w:t>
            </w:r>
            <w:r w:rsidRPr="00693002">
              <w:rPr>
                <w:rFonts w:hint="cs"/>
                <w:rtl/>
              </w:rPr>
              <w:t>ع</w:t>
            </w:r>
            <w:r w:rsidR="0086752D">
              <w:rPr>
                <w:rFonts w:hint="cs"/>
                <w:rtl/>
              </w:rPr>
              <w:t>ْ</w:t>
            </w:r>
            <w:r w:rsidRPr="00693002">
              <w:rPr>
                <w:rFonts w:hint="cs"/>
                <w:rtl/>
              </w:rPr>
              <w:t>ناها</w:t>
            </w:r>
          </w:p>
        </w:tc>
      </w:tr>
      <w:tr w:rsidR="00693002" w:rsidTr="00693002">
        <w:tc>
          <w:tcPr>
            <w:tcW w:w="4261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على خ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FB29E0">
              <w:rPr>
                <w:rFonts w:cs="Traditional Arabic" w:hint="cs"/>
                <w:sz w:val="36"/>
                <w:szCs w:val="36"/>
                <w:rtl/>
              </w:rPr>
              <w:t>ٍ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61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على خ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 أ</w:t>
            </w:r>
            <w:r w:rsidR="0086752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ركان.</w:t>
            </w:r>
          </w:p>
        </w:tc>
      </w:tr>
    </w:tbl>
    <w:p w:rsidR="00693002" w:rsidRP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إرشادات</w:t>
      </w:r>
      <w:r w:rsidR="0086752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الح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للإسلام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أركان</w:t>
      </w:r>
      <w:r w:rsidR="0086752D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يقوم عليها كما أن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لب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 أركاناً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عليها.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أساس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هذه الأركان: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أن لا إله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الله</w:t>
      </w:r>
      <w:r w:rsidR="0086752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وأن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محم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داً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سول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86752D">
        <w:rPr>
          <w:rFonts w:cs="Traditional Arabic" w:hint="cs"/>
          <w:sz w:val="36"/>
          <w:szCs w:val="36"/>
          <w:rtl/>
        </w:rPr>
        <w:t>ِ،</w:t>
      </w:r>
      <w:r>
        <w:rPr>
          <w:rFonts w:cs="Traditional Arabic" w:hint="cs"/>
          <w:sz w:val="36"/>
          <w:szCs w:val="36"/>
          <w:rtl/>
        </w:rPr>
        <w:t xml:space="preserve"> فلا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إسلام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خ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ب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الن</w:t>
      </w:r>
      <w:r w:rsidR="0086752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ط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بها والع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بما 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ت عليه.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مم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عليه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أن لا إله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الله: 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وع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وع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 الإشراك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الص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 هي الركن الث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اني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أركان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الإسلام، 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الع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بادات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ة، ولا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إسلام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خ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بها.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الز</w:t>
      </w:r>
      <w:r w:rsidR="0082247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كاة هي الر</w:t>
      </w:r>
      <w:r w:rsidR="00822479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كن الث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أركان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الإسلام</w:t>
      </w:r>
      <w:r w:rsidR="0082247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يج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يام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ضان على كل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بال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غ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عاق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>، وي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لم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غ.</w:t>
      </w:r>
    </w:p>
    <w:p w:rsidR="00693002" w:rsidRDefault="0086752D" w:rsidP="004A42C2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lastRenderedPageBreak/>
        <w:t>الح</w:t>
      </w:r>
      <w:r w:rsidR="00693002">
        <w:rPr>
          <w:rFonts w:cs="Traditional Arabic" w:hint="cs"/>
          <w:sz w:val="36"/>
          <w:szCs w:val="36"/>
          <w:rtl/>
        </w:rPr>
        <w:t>ج</w:t>
      </w:r>
      <w:r>
        <w:rPr>
          <w:rFonts w:cs="Traditional Arabic" w:hint="cs"/>
          <w:sz w:val="36"/>
          <w:szCs w:val="36"/>
          <w:rtl/>
        </w:rPr>
        <w:t>ّ</w:t>
      </w:r>
      <w:r w:rsidR="00693002">
        <w:rPr>
          <w:rFonts w:cs="Traditional Arabic" w:hint="cs"/>
          <w:sz w:val="36"/>
          <w:szCs w:val="36"/>
          <w:rtl/>
        </w:rPr>
        <w:t xml:space="preserve"> هو الر</w:t>
      </w:r>
      <w:r w:rsidR="00822479">
        <w:rPr>
          <w:rFonts w:cs="Traditional Arabic" w:hint="cs"/>
          <w:sz w:val="36"/>
          <w:szCs w:val="36"/>
          <w:rtl/>
        </w:rPr>
        <w:t>ُّ</w:t>
      </w:r>
      <w:r w:rsidR="00693002">
        <w:rPr>
          <w:rFonts w:cs="Traditional Arabic" w:hint="cs"/>
          <w:sz w:val="36"/>
          <w:szCs w:val="36"/>
          <w:rtl/>
        </w:rPr>
        <w:t>كن الخام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س م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ن أركان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 xml:space="preserve"> الإسلام، يج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ب على المسل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م المست</w:t>
      </w:r>
      <w:r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ط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يع م</w:t>
      </w:r>
      <w:r>
        <w:rPr>
          <w:rFonts w:cs="Traditional Arabic" w:hint="cs"/>
          <w:sz w:val="36"/>
          <w:szCs w:val="36"/>
          <w:rtl/>
        </w:rPr>
        <w:t>َ</w:t>
      </w:r>
      <w:r w:rsidR="00693002">
        <w:rPr>
          <w:rFonts w:cs="Traditional Arabic" w:hint="cs"/>
          <w:sz w:val="36"/>
          <w:szCs w:val="36"/>
          <w:rtl/>
        </w:rPr>
        <w:t>ر</w:t>
      </w:r>
      <w:r>
        <w:rPr>
          <w:rFonts w:cs="Traditional Arabic" w:hint="cs"/>
          <w:sz w:val="36"/>
          <w:szCs w:val="36"/>
          <w:rtl/>
        </w:rPr>
        <w:t>َّ</w:t>
      </w:r>
      <w:r w:rsidR="00693002">
        <w:rPr>
          <w:rFonts w:cs="Traditional Arabic" w:hint="cs"/>
          <w:sz w:val="36"/>
          <w:szCs w:val="36"/>
          <w:rtl/>
        </w:rPr>
        <w:t>ة</w:t>
      </w:r>
      <w:r>
        <w:rPr>
          <w:rFonts w:cs="Traditional Arabic" w:hint="cs"/>
          <w:sz w:val="36"/>
          <w:szCs w:val="36"/>
          <w:rtl/>
        </w:rPr>
        <w:t>ً</w:t>
      </w:r>
      <w:r w:rsidR="00693002">
        <w:rPr>
          <w:rFonts w:cs="Traditional Arabic" w:hint="cs"/>
          <w:sz w:val="36"/>
          <w:szCs w:val="36"/>
          <w:rtl/>
        </w:rPr>
        <w:t xml:space="preserve"> في الع</w:t>
      </w:r>
      <w:r>
        <w:rPr>
          <w:rFonts w:cs="Traditional Arabic" w:hint="cs"/>
          <w:sz w:val="36"/>
          <w:szCs w:val="36"/>
          <w:rtl/>
        </w:rPr>
        <w:t>ُ</w:t>
      </w:r>
      <w:r w:rsidR="00693002">
        <w:rPr>
          <w:rFonts w:cs="Traditional Arabic" w:hint="cs"/>
          <w:sz w:val="36"/>
          <w:szCs w:val="36"/>
          <w:rtl/>
        </w:rPr>
        <w:t>م</w:t>
      </w:r>
      <w:r>
        <w:rPr>
          <w:rFonts w:cs="Traditional Arabic" w:hint="cs"/>
          <w:sz w:val="36"/>
          <w:szCs w:val="36"/>
          <w:rtl/>
        </w:rPr>
        <w:t>ُ</w:t>
      </w:r>
      <w:r w:rsidR="00693002">
        <w:rPr>
          <w:rFonts w:cs="Traditional Arabic" w:hint="cs"/>
          <w:sz w:val="36"/>
          <w:szCs w:val="36"/>
          <w:rtl/>
        </w:rPr>
        <w:t>ر</w:t>
      </w:r>
      <w:r>
        <w:rPr>
          <w:rFonts w:cs="Traditional Arabic" w:hint="cs"/>
          <w:sz w:val="36"/>
          <w:szCs w:val="36"/>
          <w:rtl/>
        </w:rPr>
        <w:t>ِ</w:t>
      </w:r>
      <w:r w:rsidR="00693002"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س</w:t>
      </w:r>
      <w:r w:rsidR="0086752D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ئ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86752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:</w:t>
      </w:r>
    </w:p>
    <w:p w:rsidR="00693002" w:rsidRDefault="00693002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ع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6752D">
        <w:rPr>
          <w:rFonts w:hint="cs"/>
          <w:rtl/>
        </w:rPr>
        <w:t>ِّ</w:t>
      </w:r>
      <w:r>
        <w:rPr>
          <w:rFonts w:hint="cs"/>
          <w:rtl/>
        </w:rPr>
        <w:t>د أركان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 xml:space="preserve"> الإسلام</w:t>
      </w:r>
      <w:r w:rsidR="0086752D">
        <w:rPr>
          <w:rFonts w:hint="cs"/>
          <w:rtl/>
        </w:rPr>
        <w:t xml:space="preserve">ِ </w:t>
      </w:r>
      <w:r>
        <w:rPr>
          <w:rFonts w:hint="cs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ما ح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ك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يقول: أشه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 أن لا إله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الله ولا ي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ما ح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ك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ص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ضان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محم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غ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الع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خ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عاماً فل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جاء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ضان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صام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ج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يع 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ولكن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 كان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في الب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نام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عن ص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لاة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الظ</w:t>
      </w:r>
      <w:r w:rsidR="0086752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ه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pStyle w:val="ListParagraph"/>
        <w:numPr>
          <w:ilvl w:val="0"/>
          <w:numId w:val="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ما الع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الص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يح الذي قام به محم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pStyle w:val="ListParagraph"/>
        <w:numPr>
          <w:ilvl w:val="0"/>
          <w:numId w:val="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اذك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اثن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طاء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ارت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 محم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أسئلة الواجب:</w:t>
      </w:r>
    </w:p>
    <w:p w:rsidR="00693002" w:rsidRDefault="00693002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ما الذي اش</w:t>
      </w:r>
      <w:r w:rsidR="0086752D">
        <w:rPr>
          <w:rFonts w:hint="cs"/>
          <w:rtl/>
        </w:rPr>
        <w:t>ْ</w:t>
      </w:r>
      <w:r>
        <w:rPr>
          <w:rFonts w:hint="cs"/>
          <w:rtl/>
        </w:rPr>
        <w:t>ت</w:t>
      </w:r>
      <w:r w:rsidR="0086752D">
        <w:rPr>
          <w:rFonts w:hint="cs"/>
          <w:rtl/>
        </w:rPr>
        <w:t>ُ</w:t>
      </w:r>
      <w:r>
        <w:rPr>
          <w:rFonts w:hint="cs"/>
          <w:rtl/>
        </w:rPr>
        <w:t>ه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ر</w:t>
      </w:r>
      <w:r w:rsidR="00822479">
        <w:rPr>
          <w:rFonts w:hint="cs"/>
          <w:rtl/>
        </w:rPr>
        <w:t>َ</w:t>
      </w:r>
      <w:r>
        <w:rPr>
          <w:rFonts w:hint="cs"/>
          <w:rtl/>
        </w:rPr>
        <w:t xml:space="preserve"> به عبد الله بن عمر رضي الله عنهما</w:t>
      </w:r>
      <w:r w:rsidR="0086752D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ع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لام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أن لا إله إل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الله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ص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ح العبارات الآتية: </w:t>
      </w:r>
    </w:p>
    <w:p w:rsidR="00693002" w:rsidRDefault="00693002" w:rsidP="004A42C2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الص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 هي الركن الث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 م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ركان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الإسلام.</w:t>
      </w:r>
    </w:p>
    <w:p w:rsidR="00693002" w:rsidRDefault="00693002" w:rsidP="004A42C2">
      <w:pPr>
        <w:pStyle w:val="ListParagraph"/>
        <w:numPr>
          <w:ilvl w:val="0"/>
          <w:numId w:val="4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الص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يام يج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على كل</w:t>
      </w:r>
      <w:r w:rsidR="0086752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بال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غ</w:t>
      </w:r>
      <w:r w:rsidR="0086752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غير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عاق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ل.</w:t>
      </w:r>
    </w:p>
    <w:p w:rsidR="00693002" w:rsidRDefault="00693002" w:rsidP="004A42C2">
      <w:pPr>
        <w:pStyle w:val="ListParagraph"/>
        <w:numPr>
          <w:ilvl w:val="0"/>
          <w:numId w:val="5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693002">
        <w:rPr>
          <w:rFonts w:cs="Traditional Arabic" w:hint="cs"/>
          <w:sz w:val="36"/>
          <w:szCs w:val="36"/>
          <w:rtl/>
        </w:rPr>
        <w:t>الحج</w:t>
      </w:r>
      <w:r w:rsidR="0086752D">
        <w:rPr>
          <w:rFonts w:cs="Traditional Arabic" w:hint="cs"/>
          <w:sz w:val="36"/>
          <w:szCs w:val="36"/>
          <w:rtl/>
        </w:rPr>
        <w:t>ّ</w:t>
      </w:r>
      <w:r w:rsidRPr="00693002">
        <w:rPr>
          <w:rFonts w:cs="Traditional Arabic" w:hint="cs"/>
          <w:sz w:val="36"/>
          <w:szCs w:val="36"/>
          <w:rtl/>
        </w:rPr>
        <w:t xml:space="preserve"> يج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693002">
        <w:rPr>
          <w:rFonts w:cs="Traditional Arabic" w:hint="cs"/>
          <w:sz w:val="36"/>
          <w:szCs w:val="36"/>
          <w:rtl/>
        </w:rPr>
        <w:t>ب على المسل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693002">
        <w:rPr>
          <w:rFonts w:cs="Traditional Arabic" w:hint="cs"/>
          <w:sz w:val="36"/>
          <w:szCs w:val="36"/>
          <w:rtl/>
        </w:rPr>
        <w:t>م في الع</w:t>
      </w:r>
      <w:r w:rsidR="0086752D">
        <w:rPr>
          <w:rFonts w:cs="Traditional Arabic" w:hint="cs"/>
          <w:sz w:val="36"/>
          <w:szCs w:val="36"/>
          <w:rtl/>
        </w:rPr>
        <w:t>ُ</w:t>
      </w:r>
      <w:r w:rsidRPr="00693002"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ُ</w:t>
      </w:r>
      <w:r w:rsidRPr="00693002"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693002">
        <w:rPr>
          <w:rFonts w:cs="Traditional Arabic" w:hint="cs"/>
          <w:sz w:val="36"/>
          <w:szCs w:val="36"/>
          <w:rtl/>
        </w:rPr>
        <w:t xml:space="preserve"> ث</w:t>
      </w:r>
      <w:r w:rsidR="0086752D">
        <w:rPr>
          <w:rFonts w:cs="Traditional Arabic" w:hint="cs"/>
          <w:sz w:val="36"/>
          <w:szCs w:val="36"/>
          <w:rtl/>
        </w:rPr>
        <w:t>َ</w:t>
      </w:r>
      <w:r w:rsidRPr="00693002">
        <w:rPr>
          <w:rFonts w:cs="Traditional Arabic" w:hint="cs"/>
          <w:sz w:val="36"/>
          <w:szCs w:val="36"/>
          <w:rtl/>
        </w:rPr>
        <w:t>لاث</w:t>
      </w:r>
      <w:r w:rsidR="0086752D">
        <w:rPr>
          <w:rFonts w:cs="Traditional Arabic" w:hint="cs"/>
          <w:sz w:val="36"/>
          <w:szCs w:val="36"/>
          <w:rtl/>
        </w:rPr>
        <w:t>َ</w:t>
      </w:r>
      <w:r w:rsidRPr="00693002">
        <w:rPr>
          <w:rFonts w:cs="Traditional Arabic" w:hint="cs"/>
          <w:sz w:val="36"/>
          <w:szCs w:val="36"/>
          <w:rtl/>
        </w:rPr>
        <w:t xml:space="preserve"> م</w:t>
      </w:r>
      <w:r w:rsidR="0086752D">
        <w:rPr>
          <w:rFonts w:cs="Traditional Arabic" w:hint="cs"/>
          <w:sz w:val="36"/>
          <w:szCs w:val="36"/>
          <w:rtl/>
        </w:rPr>
        <w:t>َ</w:t>
      </w:r>
      <w:r w:rsidRPr="00693002"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ّ</w:t>
      </w:r>
      <w:r w:rsidRPr="00693002">
        <w:rPr>
          <w:rFonts w:cs="Traditional Arabic" w:hint="cs"/>
          <w:sz w:val="36"/>
          <w:szCs w:val="36"/>
          <w:rtl/>
        </w:rPr>
        <w:t>ات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 w:rsidRPr="00693002">
        <w:rPr>
          <w:rFonts w:cs="Traditional Arabic" w:hint="cs"/>
          <w:sz w:val="36"/>
          <w:szCs w:val="36"/>
          <w:vertAlign w:val="superscript"/>
          <w:rtl/>
        </w:rPr>
        <w:t>(</w:t>
      </w:r>
      <w:r w:rsidRPr="00693002">
        <w:rPr>
          <w:rStyle w:val="FootnoteReference"/>
          <w:rFonts w:cs="Traditional Arabic"/>
          <w:sz w:val="36"/>
          <w:szCs w:val="36"/>
          <w:rtl/>
        </w:rPr>
        <w:footnoteReference w:id="4"/>
      </w:r>
      <w:r w:rsidRPr="00693002">
        <w:rPr>
          <w:rFonts w:cs="Traditional Arabic" w:hint="cs"/>
          <w:sz w:val="36"/>
          <w:szCs w:val="36"/>
          <w:vertAlign w:val="superscript"/>
          <w:rtl/>
        </w:rPr>
        <w:t>)</w:t>
      </w:r>
      <w:r w:rsidRPr="00693002"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693002" w:rsidRDefault="004A0FFD" w:rsidP="0086752D">
      <w:pPr>
        <w:pStyle w:val="1"/>
        <w:rPr>
          <w:rtl/>
        </w:rPr>
      </w:pPr>
      <w:bookmarkStart w:id="5" w:name="_Toc382398045"/>
      <w:r>
        <w:rPr>
          <w:rFonts w:hint="cs"/>
          <w:rtl/>
        </w:rPr>
        <w:lastRenderedPageBreak/>
        <w:t>الح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86752D">
        <w:rPr>
          <w:rFonts w:hint="cs"/>
          <w:rtl/>
        </w:rPr>
        <w:t>ُ</w:t>
      </w:r>
      <w:r>
        <w:rPr>
          <w:rFonts w:hint="cs"/>
          <w:rtl/>
        </w:rPr>
        <w:t xml:space="preserve"> الث</w:t>
      </w:r>
      <w:r w:rsidR="0086752D">
        <w:rPr>
          <w:rFonts w:hint="cs"/>
          <w:rtl/>
        </w:rPr>
        <w:t>ّ</w:t>
      </w:r>
      <w:r>
        <w:rPr>
          <w:rFonts w:hint="cs"/>
          <w:rtl/>
        </w:rPr>
        <w:t>ال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ث</w:t>
      </w:r>
      <w:bookmarkEnd w:id="5"/>
    </w:p>
    <w:p w:rsidR="00693002" w:rsidRDefault="00693002" w:rsidP="004A42C2">
      <w:pPr>
        <w:pStyle w:val="2"/>
        <w:jc w:val="lowKashida"/>
        <w:rPr>
          <w:rtl/>
        </w:rPr>
      </w:pPr>
      <w:bookmarkStart w:id="6" w:name="_Toc382398046"/>
      <w:r>
        <w:rPr>
          <w:rFonts w:hint="cs"/>
          <w:rtl/>
        </w:rPr>
        <w:t>ع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ناي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>ة</w:t>
      </w:r>
      <w:r w:rsidR="0086752D">
        <w:rPr>
          <w:rFonts w:hint="cs"/>
          <w:rtl/>
        </w:rPr>
        <w:t>ُ</w:t>
      </w:r>
      <w:r>
        <w:rPr>
          <w:rFonts w:hint="cs"/>
          <w:rtl/>
        </w:rPr>
        <w:t xml:space="preserve"> الإسلام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الم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>ساج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د:</w:t>
      </w:r>
      <w:bookmarkEnd w:id="6"/>
    </w:p>
    <w:p w:rsidR="00693002" w:rsidRDefault="00693002" w:rsidP="0086752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عن أبي هريرة </w:t>
      </w:r>
      <w:r w:rsidR="0086752D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أن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لاً 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 - أو امرأ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س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 xml:space="preserve">داء </w:t>
      </w:r>
      <w:r w:rsidR="0086752D">
        <w:rPr>
          <w:rFonts w:cs="Traditional Arabic" w:hint="cs"/>
          <w:sz w:val="36"/>
          <w:szCs w:val="36"/>
          <w:rtl/>
        </w:rPr>
        <w:t>-</w:t>
      </w:r>
      <w:r>
        <w:rPr>
          <w:rFonts w:cs="Traditional Arabic" w:hint="cs"/>
          <w:sz w:val="36"/>
          <w:szCs w:val="36"/>
          <w:rtl/>
        </w:rPr>
        <w:t xml:space="preserve"> كان ي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المسج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مات، 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أل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عنه؟ فقالوا: مات</w:t>
      </w:r>
      <w:r w:rsidR="0086752D">
        <w:rPr>
          <w:rFonts w:cs="Traditional Arabic" w:hint="cs"/>
          <w:sz w:val="36"/>
          <w:szCs w:val="36"/>
          <w:rtl/>
        </w:rPr>
        <w:t>َ. فقال:</w:t>
      </w:r>
      <w:r>
        <w:rPr>
          <w:rFonts w:cs="Traditional Arabic" w:hint="cs"/>
          <w:sz w:val="36"/>
          <w:szCs w:val="36"/>
          <w:rtl/>
        </w:rPr>
        <w:t>((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أ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 ك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ن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 آذ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موني ب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د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وني على ق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- أو قال - على ق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ها - فأتى ق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86752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ف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ى عليه</w:t>
      </w:r>
      <w:r w:rsidR="0086752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)). أخرج</w:t>
      </w:r>
      <w:r w:rsidR="0086752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البخار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وم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693002">
        <w:rPr>
          <w:rFonts w:cs="Traditional Arabic" w:hint="cs"/>
          <w:sz w:val="36"/>
          <w:szCs w:val="36"/>
          <w:vertAlign w:val="superscript"/>
          <w:rtl/>
        </w:rPr>
        <w:t>(</w:t>
      </w:r>
      <w:r w:rsidRPr="00693002">
        <w:rPr>
          <w:rStyle w:val="FootnoteReference"/>
          <w:rFonts w:cs="Traditional Arabic"/>
          <w:sz w:val="36"/>
          <w:szCs w:val="36"/>
          <w:rtl/>
        </w:rPr>
        <w:footnoteReference w:id="5"/>
      </w:r>
      <w:r w:rsidRPr="00693002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P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7C00CD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بالر</w:t>
      </w:r>
      <w:r w:rsidR="007C00CD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3666A1" w:rsidRDefault="00693002" w:rsidP="0086752D">
      <w:p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هو الص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حابي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الج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عبد الر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حمن بن ص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 الد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ي </w:t>
      </w:r>
      <w:r w:rsidR="0086752D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، أس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 عام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خ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ولاز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رسول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لاز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>، وهو أكث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الص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واي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لح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عن 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سول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، وتوفي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 وخمس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الهجر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مات: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69"/>
        <w:gridCol w:w="5353"/>
      </w:tblGrid>
      <w:tr w:rsidR="00693002" w:rsidTr="00693002">
        <w:tc>
          <w:tcPr>
            <w:tcW w:w="3169" w:type="dxa"/>
          </w:tcPr>
          <w:p w:rsidR="00693002" w:rsidRPr="00693002" w:rsidRDefault="00693002" w:rsidP="007C00CD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693002">
              <w:rPr>
                <w:rFonts w:hint="cs"/>
                <w:b/>
                <w:bCs/>
                <w:rtl/>
              </w:rPr>
              <w:t>الك</w:t>
            </w:r>
            <w:r w:rsidR="007C00CD">
              <w:rPr>
                <w:rFonts w:hint="cs"/>
                <w:b/>
                <w:bCs/>
                <w:rtl/>
              </w:rPr>
              <w:t>َ</w:t>
            </w:r>
            <w:r w:rsidRPr="00693002">
              <w:rPr>
                <w:rFonts w:hint="cs"/>
                <w:b/>
                <w:bCs/>
                <w:rtl/>
              </w:rPr>
              <w:t>ل</w:t>
            </w:r>
            <w:r w:rsidR="007C00CD">
              <w:rPr>
                <w:rFonts w:hint="cs"/>
                <w:b/>
                <w:bCs/>
                <w:rtl/>
              </w:rPr>
              <w:t>ِ</w:t>
            </w:r>
            <w:r w:rsidRPr="00693002">
              <w:rPr>
                <w:rFonts w:hint="cs"/>
                <w:b/>
                <w:bCs/>
                <w:rtl/>
              </w:rPr>
              <w:t>م</w:t>
            </w:r>
            <w:r w:rsidR="007C00CD">
              <w:rPr>
                <w:rFonts w:hint="cs"/>
                <w:b/>
                <w:bCs/>
                <w:rtl/>
              </w:rPr>
              <w:t>َ</w:t>
            </w:r>
            <w:r w:rsidRPr="00693002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5353" w:type="dxa"/>
          </w:tcPr>
          <w:p w:rsidR="00693002" w:rsidRPr="00693002" w:rsidRDefault="00693002" w:rsidP="007C00CD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69300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7C00C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693002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7C00C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69300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693002" w:rsidTr="00693002">
        <w:tc>
          <w:tcPr>
            <w:tcW w:w="3169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ق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المسج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د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5353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يُنظف المسجد من القمامة والأوساخ.</w:t>
            </w:r>
          </w:p>
        </w:tc>
      </w:tr>
      <w:tr w:rsidR="00693002" w:rsidTr="00693002">
        <w:tc>
          <w:tcPr>
            <w:tcW w:w="3169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آذ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ن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موني ب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ه: </w:t>
            </w:r>
          </w:p>
        </w:tc>
        <w:tc>
          <w:tcPr>
            <w:tcW w:w="5353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أعلمتموني بموته.</w:t>
            </w:r>
          </w:p>
        </w:tc>
      </w:tr>
      <w:tr w:rsidR="00693002" w:rsidTr="00693002">
        <w:tc>
          <w:tcPr>
            <w:tcW w:w="3169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فص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ى عليه: </w:t>
            </w:r>
          </w:p>
        </w:tc>
        <w:tc>
          <w:tcPr>
            <w:tcW w:w="5353" w:type="dxa"/>
          </w:tcPr>
          <w:p w:rsidR="00693002" w:rsidRDefault="00693002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صلاة الجنازة.</w:t>
            </w:r>
          </w:p>
        </w:tc>
      </w:tr>
    </w:tbl>
    <w:p w:rsidR="00693002" w:rsidRDefault="00693002" w:rsidP="004A42C2">
      <w:p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</w:p>
    <w:p w:rsidR="00693002" w:rsidRDefault="00693002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7C00CD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</w:t>
      </w:r>
      <w:r w:rsidR="007C00C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الح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يث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:</w:t>
      </w:r>
    </w:p>
    <w:p w:rsidR="00693002" w:rsidRDefault="00693002" w:rsidP="004A42C2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كان</w:t>
      </w:r>
      <w:r w:rsidR="007C00CD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راء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القرآن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وح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وت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م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وغير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ذلك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احت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والع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به.</w:t>
      </w:r>
    </w:p>
    <w:p w:rsidR="00693002" w:rsidRDefault="00693002" w:rsidP="004A42C2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المحاف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عليه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فلا تُر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فيه 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ساخ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والق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مائ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م، ولا يُكت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 على ج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دران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693002" w:rsidRDefault="00693002" w:rsidP="004A42C2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ِيف</w:t>
      </w:r>
      <w:r>
        <w:rPr>
          <w:rFonts w:cs="Traditional Arabic" w:hint="cs"/>
          <w:sz w:val="36"/>
          <w:szCs w:val="36"/>
          <w:rtl/>
        </w:rPr>
        <w:t xml:space="preserve"> 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د، وت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يب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المصاح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والفُر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ش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وإغلاق 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واب والأ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وار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بالمسج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د.</w:t>
      </w:r>
    </w:p>
    <w:p w:rsidR="00693002" w:rsidRDefault="00693002" w:rsidP="004A42C2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lastRenderedPageBreak/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الإسلام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ظاف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والط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هار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 الظّ</w:t>
      </w:r>
      <w:r>
        <w:rPr>
          <w:rFonts w:cs="Traditional Arabic" w:hint="cs"/>
          <w:sz w:val="36"/>
          <w:szCs w:val="36"/>
          <w:rtl/>
        </w:rPr>
        <w:t>اه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ِ،</w:t>
      </w:r>
      <w:r>
        <w:rPr>
          <w:rFonts w:cs="Traditional Arabic" w:hint="cs"/>
          <w:sz w:val="36"/>
          <w:szCs w:val="36"/>
          <w:rtl/>
        </w:rPr>
        <w:t xml:space="preserve"> ك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طهار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الث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والن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ظاف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الباط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ِ،</w:t>
      </w:r>
      <w:r>
        <w:rPr>
          <w:rFonts w:cs="Traditional Arabic" w:hint="cs"/>
          <w:sz w:val="36"/>
          <w:szCs w:val="36"/>
          <w:rtl/>
        </w:rPr>
        <w:t xml:space="preserve"> ك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طهار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الق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الحس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والح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ق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86752D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غ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الاحت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والت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قد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قام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الخير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كما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سول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مع مُن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د.</w:t>
      </w:r>
    </w:p>
    <w:p w:rsidR="00693002" w:rsidRDefault="00693002" w:rsidP="004A42C2">
      <w:pPr>
        <w:pStyle w:val="ListParagraph"/>
        <w:numPr>
          <w:ilvl w:val="0"/>
          <w:numId w:val="7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يُس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لم ي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ص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على المي</w:t>
      </w:r>
      <w:r w:rsidR="007C00C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 يُص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ِّ</w:t>
      </w:r>
      <w:r>
        <w:rPr>
          <w:rFonts w:cs="Traditional Arabic" w:hint="cs"/>
          <w:sz w:val="36"/>
          <w:szCs w:val="36"/>
          <w:rtl/>
        </w:rPr>
        <w:t>ي عليه في ق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</w:t>
      </w:r>
      <w:r w:rsidR="007C00CD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ئ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7C00C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:</w:t>
      </w:r>
    </w:p>
    <w:p w:rsidR="00693002" w:rsidRDefault="00693002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اذك</w:t>
      </w:r>
      <w:r w:rsidR="007C00CD">
        <w:rPr>
          <w:rFonts w:hint="cs"/>
          <w:rtl/>
        </w:rPr>
        <w:t>ُ</w:t>
      </w:r>
      <w:r>
        <w:rPr>
          <w:rFonts w:hint="cs"/>
          <w:rtl/>
        </w:rPr>
        <w:t>ر س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ب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ب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ي</w:t>
      </w:r>
      <w:r w:rsidR="007C00CD">
        <w:rPr>
          <w:rFonts w:hint="cs"/>
          <w:rtl/>
        </w:rPr>
        <w:t>ْ</w:t>
      </w:r>
      <w:r>
        <w:rPr>
          <w:rFonts w:hint="cs"/>
          <w:rtl/>
        </w:rPr>
        <w:t>ن م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ن أسباب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 xml:space="preserve"> اهت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مام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 xml:space="preserve"> الإسلام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 xml:space="preserve"> ب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المسج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د</w:t>
      </w:r>
      <w:r w:rsidR="007C00CD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اذك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بعض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عمال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خ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 في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693002" w:rsidRDefault="00693002" w:rsidP="007C00C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س3: عن أنس بن مالك </w:t>
      </w:r>
      <w:r w:rsidR="0086752D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قال: 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 نحن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في 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مع رسول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إذ جاء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أعرابي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فقام 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في 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د، فقال أصحاب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سول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: مه مه. قال: قال رسول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7C00CD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لا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ز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وه. 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وه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))، فترك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وه حت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ى بال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. ثم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إن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رسول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عاه فقال</w:t>
      </w:r>
      <w:r w:rsidR="007C00CD">
        <w:rPr>
          <w:rFonts w:cs="Traditional Arabic" w:hint="cs"/>
          <w:sz w:val="36"/>
          <w:szCs w:val="36"/>
          <w:rtl/>
        </w:rPr>
        <w:t>َ له:</w:t>
      </w:r>
      <w:r>
        <w:rPr>
          <w:rFonts w:cs="Traditional Arabic" w:hint="cs"/>
          <w:sz w:val="36"/>
          <w:szCs w:val="36"/>
          <w:rtl/>
        </w:rPr>
        <w:t>((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إن</w:t>
      </w:r>
      <w:r w:rsidR="007C00CD">
        <w:rPr>
          <w:rFonts w:cs="Traditional Arabic" w:hint="cs"/>
          <w:sz w:val="36"/>
          <w:szCs w:val="36"/>
          <w:rtl/>
        </w:rPr>
        <w:t>َّ هذه</w:t>
      </w:r>
      <w:r>
        <w:rPr>
          <w:rFonts w:cs="Traditional Arabic" w:hint="cs"/>
          <w:sz w:val="36"/>
          <w:szCs w:val="36"/>
          <w:rtl/>
        </w:rPr>
        <w:t xml:space="preserve"> المساج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لا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ح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ء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هذا الب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ولا الق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ر. وإن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ما 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ذ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عز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وجل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والص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لاة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راء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الق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رآن</w:t>
      </w:r>
      <w:r w:rsidR="007C00CD">
        <w:rPr>
          <w:rFonts w:cs="Traditional Arabic" w:hint="cs"/>
          <w:sz w:val="36"/>
          <w:szCs w:val="36"/>
          <w:rtl/>
        </w:rPr>
        <w:t xml:space="preserve">ِ </w:t>
      </w:r>
      <w:r>
        <w:rPr>
          <w:rFonts w:cs="Traditional Arabic" w:hint="cs"/>
          <w:sz w:val="36"/>
          <w:szCs w:val="36"/>
          <w:rtl/>
        </w:rPr>
        <w:t>)) قال: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لاً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الق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جاء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ماء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>،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ه عليه </w:t>
      </w:r>
      <w:r w:rsidRPr="00693002">
        <w:rPr>
          <w:rFonts w:cs="Traditional Arabic" w:hint="cs"/>
          <w:sz w:val="36"/>
          <w:szCs w:val="36"/>
          <w:vertAlign w:val="superscript"/>
          <w:rtl/>
        </w:rPr>
        <w:t>(</w:t>
      </w:r>
      <w:r w:rsidRPr="00693002">
        <w:rPr>
          <w:rStyle w:val="FootnoteReference"/>
          <w:rFonts w:cs="Traditional Arabic"/>
          <w:sz w:val="36"/>
          <w:szCs w:val="36"/>
          <w:rtl/>
        </w:rPr>
        <w:footnoteReference w:id="6"/>
      </w:r>
      <w:r w:rsidRPr="00693002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693002" w:rsidRDefault="00693002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اذك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ث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وائ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هذ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22479" w:rsidRDefault="0082247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</w:p>
    <w:p w:rsidR="00B14480" w:rsidRDefault="00B14480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86752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86752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ب:</w:t>
      </w:r>
    </w:p>
    <w:p w:rsidR="00B14480" w:rsidRDefault="00B14480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ما معنى (</w:t>
      </w:r>
      <w:r w:rsidR="0086752D">
        <w:rPr>
          <w:rFonts w:hint="cs"/>
          <w:rtl/>
        </w:rPr>
        <w:t xml:space="preserve"> </w:t>
      </w:r>
      <w:r>
        <w:rPr>
          <w:rFonts w:hint="cs"/>
          <w:rtl/>
        </w:rPr>
        <w:t>ي</w:t>
      </w:r>
      <w:r w:rsidR="0086752D">
        <w:rPr>
          <w:rFonts w:hint="cs"/>
          <w:rtl/>
        </w:rPr>
        <w:t>َ</w:t>
      </w:r>
      <w:r>
        <w:rPr>
          <w:rFonts w:hint="cs"/>
          <w:rtl/>
        </w:rPr>
        <w:t>ق</w:t>
      </w:r>
      <w:r w:rsidR="0086752D">
        <w:rPr>
          <w:rFonts w:hint="cs"/>
          <w:rtl/>
        </w:rPr>
        <w:t>ُ</w:t>
      </w:r>
      <w:r>
        <w:rPr>
          <w:rFonts w:hint="cs"/>
          <w:rtl/>
        </w:rPr>
        <w:t>م</w:t>
      </w:r>
      <w:r w:rsidR="0086752D">
        <w:rPr>
          <w:rFonts w:hint="cs"/>
          <w:rtl/>
        </w:rPr>
        <w:t>ّ</w:t>
      </w:r>
      <w:r>
        <w:rPr>
          <w:rFonts w:hint="cs"/>
          <w:rtl/>
        </w:rPr>
        <w:t xml:space="preserve"> المسج</w:t>
      </w:r>
      <w:r w:rsidR="0086752D">
        <w:rPr>
          <w:rFonts w:hint="cs"/>
          <w:rtl/>
        </w:rPr>
        <w:t>ِ</w:t>
      </w:r>
      <w:r>
        <w:rPr>
          <w:rFonts w:hint="cs"/>
          <w:rtl/>
        </w:rPr>
        <w:t>د</w:t>
      </w:r>
      <w:r w:rsidR="0086752D">
        <w:rPr>
          <w:rFonts w:hint="cs"/>
          <w:rtl/>
        </w:rPr>
        <w:t xml:space="preserve">َ </w:t>
      </w:r>
      <w:r>
        <w:rPr>
          <w:rFonts w:hint="cs"/>
          <w:rtl/>
        </w:rPr>
        <w:t>)؟</w:t>
      </w:r>
    </w:p>
    <w:p w:rsidR="00B14480" w:rsidRDefault="00B14480" w:rsidP="0086752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بما اش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أبو هريرة </w:t>
      </w:r>
      <w:r w:rsidR="0086752D" w:rsidRPr="00E770B1">
        <w:rPr>
          <w:rFonts w:ascii="AGA Arabesque" w:hAnsi="AGA Arabesque"/>
          <w:sz w:val="36"/>
          <w:lang w:eastAsia="ar-SA"/>
        </w:rPr>
        <w:t>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</w:p>
    <w:p w:rsidR="00B14480" w:rsidRDefault="00B1448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اذك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بعض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تُحس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فيها إلى المساك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B14480" w:rsidRDefault="00B1448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ض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ة (  </w:t>
      </w:r>
      <w:r>
        <w:rPr>
          <w:rFonts w:cs="Traditional Arabic" w:hint="cs"/>
          <w:sz w:val="36"/>
          <w:szCs w:val="36"/>
        </w:rPr>
        <w:sym w:font="Wingdings" w:char="F0FC"/>
      </w:r>
      <w:r>
        <w:rPr>
          <w:rFonts w:cs="Traditional Arabic" w:hint="cs"/>
          <w:sz w:val="36"/>
          <w:szCs w:val="36"/>
          <w:rtl/>
        </w:rPr>
        <w:t xml:space="preserve"> ) أو (  </w:t>
      </w:r>
      <w:r>
        <w:rPr>
          <w:rFonts w:cs="Traditional Arabic" w:hint="cs"/>
          <w:sz w:val="36"/>
          <w:szCs w:val="36"/>
        </w:rPr>
        <w:sym w:font="Wingdings" w:char="F0FB"/>
      </w:r>
      <w:r>
        <w:rPr>
          <w:rFonts w:cs="Traditional Arabic" w:hint="cs"/>
          <w:sz w:val="36"/>
          <w:szCs w:val="36"/>
          <w:rtl/>
        </w:rPr>
        <w:t xml:space="preserve">  ) أمام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بارات الآت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مع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ح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يح الخطأ:</w:t>
      </w:r>
    </w:p>
    <w:p w:rsidR="00B14480" w:rsidRDefault="00B14480" w:rsidP="004A42C2">
      <w:pPr>
        <w:pStyle w:val="ListParagraph"/>
        <w:numPr>
          <w:ilvl w:val="0"/>
          <w:numId w:val="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لا يجوز الاشت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راك في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المساج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د </w:t>
      </w:r>
      <w:r>
        <w:rPr>
          <w:rFonts w:cs="Traditional Arabic" w:hint="cs"/>
          <w:sz w:val="36"/>
          <w:szCs w:val="36"/>
          <w:rtl/>
        </w:rPr>
        <w:tab/>
      </w:r>
      <w:r>
        <w:rPr>
          <w:rFonts w:cs="Traditional Arabic" w:hint="cs"/>
          <w:sz w:val="36"/>
          <w:szCs w:val="36"/>
          <w:rtl/>
        </w:rPr>
        <w:tab/>
      </w:r>
      <w:r>
        <w:rPr>
          <w:rFonts w:cs="Traditional Arabic" w:hint="cs"/>
          <w:sz w:val="36"/>
          <w:szCs w:val="36"/>
          <w:rtl/>
        </w:rPr>
        <w:tab/>
      </w:r>
      <w:r>
        <w:rPr>
          <w:rFonts w:cs="Traditional Arabic" w:hint="cs"/>
          <w:sz w:val="36"/>
          <w:szCs w:val="36"/>
          <w:rtl/>
        </w:rPr>
        <w:tab/>
      </w:r>
      <w:r w:rsidR="007C00CD">
        <w:rPr>
          <w:rFonts w:cs="Traditional Arabic" w:hint="cs"/>
          <w:sz w:val="36"/>
          <w:szCs w:val="36"/>
          <w:rtl/>
        </w:rPr>
        <w:t xml:space="preserve">       (      </w:t>
      </w:r>
      <w:r>
        <w:rPr>
          <w:rFonts w:cs="Traditional Arabic" w:hint="cs"/>
          <w:sz w:val="36"/>
          <w:szCs w:val="36"/>
          <w:rtl/>
        </w:rPr>
        <w:t>).</w:t>
      </w:r>
    </w:p>
    <w:p w:rsidR="00B14480" w:rsidRDefault="00B14480" w:rsidP="007C00CD">
      <w:pPr>
        <w:pStyle w:val="ListParagraph"/>
        <w:numPr>
          <w:ilvl w:val="0"/>
          <w:numId w:val="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الع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المسج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الك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تاب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على الجدران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الد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اخ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والخار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ج  </w:t>
      </w:r>
      <w:r w:rsidR="007C00CD">
        <w:rPr>
          <w:rFonts w:cs="Traditional Arabic" w:hint="cs"/>
          <w:sz w:val="36"/>
          <w:szCs w:val="36"/>
          <w:rtl/>
        </w:rPr>
        <w:t xml:space="preserve">         </w:t>
      </w:r>
      <w:r>
        <w:rPr>
          <w:rFonts w:cs="Traditional Arabic" w:hint="cs"/>
          <w:sz w:val="36"/>
          <w:szCs w:val="36"/>
          <w:rtl/>
        </w:rPr>
        <w:t>(</w:t>
      </w:r>
      <w:r w:rsidR="007C00CD">
        <w:rPr>
          <w:rFonts w:cs="Traditional Arabic" w:hint="cs"/>
          <w:sz w:val="36"/>
          <w:szCs w:val="36"/>
          <w:rtl/>
        </w:rPr>
        <w:t xml:space="preserve">      </w:t>
      </w:r>
      <w:r>
        <w:rPr>
          <w:rFonts w:cs="Traditional Arabic" w:hint="cs"/>
          <w:sz w:val="36"/>
          <w:szCs w:val="36"/>
          <w:rtl/>
        </w:rPr>
        <w:t>).</w:t>
      </w:r>
    </w:p>
    <w:p w:rsidR="00B14480" w:rsidRPr="00B14480" w:rsidRDefault="00B1448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 xml:space="preserve">ج-  </w:t>
      </w:r>
      <w:r w:rsidRPr="00B14480"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ن ع</w:t>
      </w:r>
      <w:r w:rsidR="007C00C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م الع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ناي</w:t>
      </w:r>
      <w:r w:rsidR="007C00C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ة ب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المسج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د ت</w:t>
      </w:r>
      <w:r w:rsidR="007C00C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ْ</w:t>
      </w:r>
      <w:r w:rsidRPr="00B14480">
        <w:rPr>
          <w:rFonts w:cs="Traditional Arabic" w:hint="cs"/>
          <w:sz w:val="36"/>
          <w:szCs w:val="36"/>
          <w:rtl/>
        </w:rPr>
        <w:t>ك</w:t>
      </w:r>
      <w:r w:rsidR="007C00CD">
        <w:rPr>
          <w:rFonts w:cs="Traditional Arabic" w:hint="cs"/>
          <w:sz w:val="36"/>
          <w:szCs w:val="36"/>
          <w:rtl/>
        </w:rPr>
        <w:t>ُ</w:t>
      </w:r>
      <w:r w:rsidRPr="00B14480">
        <w:rPr>
          <w:rFonts w:cs="Traditional Arabic" w:hint="cs"/>
          <w:sz w:val="36"/>
          <w:szCs w:val="36"/>
          <w:rtl/>
        </w:rPr>
        <w:t xml:space="preserve"> الماء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ي</w:t>
      </w:r>
      <w:r w:rsidR="007C00C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يل فيه </w:t>
      </w:r>
      <w:r w:rsidRPr="00B14480">
        <w:rPr>
          <w:rFonts w:cs="Traditional Arabic" w:hint="cs"/>
          <w:sz w:val="36"/>
          <w:szCs w:val="36"/>
          <w:rtl/>
        </w:rPr>
        <w:tab/>
      </w:r>
      <w:r w:rsidRPr="00B14480">
        <w:rPr>
          <w:rFonts w:cs="Traditional Arabic" w:hint="cs"/>
          <w:sz w:val="36"/>
          <w:szCs w:val="36"/>
          <w:rtl/>
        </w:rPr>
        <w:tab/>
      </w:r>
      <w:r w:rsidRPr="00B14480">
        <w:rPr>
          <w:rFonts w:cs="Traditional Arabic" w:hint="cs"/>
          <w:sz w:val="36"/>
          <w:szCs w:val="36"/>
          <w:rtl/>
        </w:rPr>
        <w:tab/>
      </w:r>
      <w:r w:rsidR="007C00CD">
        <w:rPr>
          <w:rFonts w:cs="Traditional Arabic" w:hint="cs"/>
          <w:sz w:val="36"/>
          <w:szCs w:val="36"/>
          <w:rtl/>
        </w:rPr>
        <w:t xml:space="preserve">       </w:t>
      </w:r>
      <w:r w:rsidRPr="00B14480">
        <w:rPr>
          <w:rFonts w:cs="Traditional Arabic" w:hint="cs"/>
          <w:sz w:val="36"/>
          <w:szCs w:val="36"/>
          <w:rtl/>
        </w:rPr>
        <w:t>(</w:t>
      </w:r>
      <w:r w:rsidRPr="00B14480">
        <w:rPr>
          <w:rFonts w:cs="Traditional Arabic" w:hint="cs"/>
          <w:sz w:val="36"/>
          <w:szCs w:val="36"/>
          <w:rtl/>
        </w:rPr>
        <w:tab/>
      </w:r>
      <w:r w:rsidR="007C00CD">
        <w:rPr>
          <w:rFonts w:cs="Traditional Arabic" w:hint="cs"/>
          <w:sz w:val="36"/>
          <w:szCs w:val="36"/>
          <w:rtl/>
        </w:rPr>
        <w:t xml:space="preserve">      </w:t>
      </w:r>
      <w:r w:rsidRPr="00B14480">
        <w:rPr>
          <w:rFonts w:cs="Traditional Arabic" w:hint="cs"/>
          <w:sz w:val="36"/>
          <w:szCs w:val="36"/>
          <w:rtl/>
        </w:rPr>
        <w:t>).</w:t>
      </w:r>
    </w:p>
    <w:p w:rsidR="00B14480" w:rsidRPr="00B14480" w:rsidRDefault="00B14480" w:rsidP="007C00CD">
      <w:pPr>
        <w:pStyle w:val="ListParagraph"/>
        <w:numPr>
          <w:ilvl w:val="0"/>
          <w:numId w:val="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B14480">
        <w:rPr>
          <w:rFonts w:cs="Traditional Arabic" w:hint="cs"/>
          <w:sz w:val="36"/>
          <w:szCs w:val="36"/>
          <w:rtl/>
        </w:rPr>
        <w:lastRenderedPageBreak/>
        <w:t>اه</w:t>
      </w:r>
      <w:r w:rsidR="0086752D">
        <w:rPr>
          <w:rFonts w:cs="Traditional Arabic" w:hint="cs"/>
          <w:sz w:val="36"/>
          <w:szCs w:val="36"/>
          <w:rtl/>
        </w:rPr>
        <w:t>ْ</w:t>
      </w:r>
      <w:r w:rsidRPr="00B14480">
        <w:rPr>
          <w:rFonts w:cs="Traditional Arabic" w:hint="cs"/>
          <w:sz w:val="36"/>
          <w:szCs w:val="36"/>
          <w:rtl/>
        </w:rPr>
        <w:t>ت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مام</w:t>
      </w:r>
      <w:r w:rsidR="0086752D">
        <w:rPr>
          <w:rFonts w:cs="Traditional Arabic" w:hint="cs"/>
          <w:sz w:val="36"/>
          <w:szCs w:val="36"/>
          <w:rtl/>
        </w:rPr>
        <w:t>ُ</w:t>
      </w:r>
      <w:r w:rsidRPr="00B14480">
        <w:rPr>
          <w:rFonts w:cs="Traditional Arabic" w:hint="cs"/>
          <w:sz w:val="36"/>
          <w:szCs w:val="36"/>
          <w:rtl/>
        </w:rPr>
        <w:t xml:space="preserve"> الر</w:t>
      </w:r>
      <w:r w:rsidR="0086752D">
        <w:rPr>
          <w:rFonts w:cs="Traditional Arabic" w:hint="cs"/>
          <w:sz w:val="36"/>
          <w:szCs w:val="36"/>
          <w:rtl/>
        </w:rPr>
        <w:t>َّ</w:t>
      </w:r>
      <w:r w:rsidRPr="00B14480">
        <w:rPr>
          <w:rFonts w:cs="Traditional Arabic" w:hint="cs"/>
          <w:sz w:val="36"/>
          <w:szCs w:val="36"/>
          <w:rtl/>
        </w:rPr>
        <w:t>سول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</w:t>
      </w:r>
      <w:r w:rsidR="0086752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Pr="00B14480">
        <w:rPr>
          <w:rFonts w:cs="Traditional Arabic" w:hint="cs"/>
          <w:sz w:val="36"/>
          <w:szCs w:val="36"/>
          <w:rtl/>
        </w:rPr>
        <w:t xml:space="preserve"> بهذا الر</w:t>
      </w:r>
      <w:r w:rsidR="0086752D">
        <w:rPr>
          <w:rFonts w:cs="Traditional Arabic" w:hint="cs"/>
          <w:sz w:val="36"/>
          <w:szCs w:val="36"/>
          <w:rtl/>
        </w:rPr>
        <w:t>َّ</w:t>
      </w:r>
      <w:r w:rsidRPr="00B14480">
        <w:rPr>
          <w:rFonts w:cs="Traditional Arabic" w:hint="cs"/>
          <w:sz w:val="36"/>
          <w:szCs w:val="36"/>
          <w:rtl/>
        </w:rPr>
        <w:t>ج</w:t>
      </w:r>
      <w:r w:rsidR="0086752D">
        <w:rPr>
          <w:rFonts w:cs="Traditional Arabic" w:hint="cs"/>
          <w:sz w:val="36"/>
          <w:szCs w:val="36"/>
          <w:rtl/>
        </w:rPr>
        <w:t>ُ</w:t>
      </w:r>
      <w:r w:rsidRPr="00B14480"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ي</w:t>
      </w:r>
      <w:r w:rsidR="0086752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د</w:t>
      </w:r>
      <w:r w:rsidR="0086752D">
        <w:rPr>
          <w:rFonts w:cs="Traditional Arabic" w:hint="cs"/>
          <w:sz w:val="36"/>
          <w:szCs w:val="36"/>
          <w:rtl/>
        </w:rPr>
        <w:t>ُ</w:t>
      </w:r>
      <w:r w:rsidRPr="00B14480">
        <w:rPr>
          <w:rFonts w:cs="Traditional Arabic" w:hint="cs"/>
          <w:sz w:val="36"/>
          <w:szCs w:val="36"/>
          <w:rtl/>
        </w:rPr>
        <w:t>ل</w:t>
      </w:r>
      <w:r w:rsidR="0086752D">
        <w:rPr>
          <w:rFonts w:cs="Traditional Arabic" w:hint="cs"/>
          <w:sz w:val="36"/>
          <w:szCs w:val="36"/>
          <w:rtl/>
        </w:rPr>
        <w:t>ّ</w:t>
      </w:r>
      <w:r w:rsidRPr="00B14480">
        <w:rPr>
          <w:rFonts w:cs="Traditional Arabic" w:hint="cs"/>
          <w:sz w:val="36"/>
          <w:szCs w:val="36"/>
          <w:rtl/>
        </w:rPr>
        <w:t xml:space="preserve"> على ح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>ر</w:t>
      </w:r>
      <w:r w:rsidR="0086752D">
        <w:rPr>
          <w:rFonts w:cs="Traditional Arabic" w:hint="cs"/>
          <w:sz w:val="36"/>
          <w:szCs w:val="36"/>
          <w:rtl/>
        </w:rPr>
        <w:t>ْ</w:t>
      </w:r>
      <w:r w:rsidRPr="00B14480">
        <w:rPr>
          <w:rFonts w:cs="Traditional Arabic" w:hint="cs"/>
          <w:sz w:val="36"/>
          <w:szCs w:val="36"/>
          <w:rtl/>
        </w:rPr>
        <w:t>ص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الإسلام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على الن</w:t>
      </w:r>
      <w:r w:rsidR="0086752D">
        <w:rPr>
          <w:rFonts w:cs="Traditional Arabic" w:hint="cs"/>
          <w:sz w:val="36"/>
          <w:szCs w:val="36"/>
          <w:rtl/>
        </w:rPr>
        <w:t>َّ</w:t>
      </w:r>
      <w:r w:rsidRPr="00B14480">
        <w:rPr>
          <w:rFonts w:cs="Traditional Arabic" w:hint="cs"/>
          <w:sz w:val="36"/>
          <w:szCs w:val="36"/>
          <w:rtl/>
        </w:rPr>
        <w:t>ظاف</w:t>
      </w:r>
      <w:r w:rsidR="0086752D">
        <w:rPr>
          <w:rFonts w:cs="Traditional Arabic" w:hint="cs"/>
          <w:sz w:val="36"/>
          <w:szCs w:val="36"/>
          <w:rtl/>
        </w:rPr>
        <w:t>َ</w:t>
      </w:r>
      <w:r w:rsidRPr="00B14480">
        <w:rPr>
          <w:rFonts w:cs="Traditional Arabic" w:hint="cs"/>
          <w:sz w:val="36"/>
          <w:szCs w:val="36"/>
          <w:rtl/>
        </w:rPr>
        <w:t>ة</w:t>
      </w:r>
      <w:r w:rsidR="0086752D">
        <w:rPr>
          <w:rFonts w:cs="Traditional Arabic" w:hint="cs"/>
          <w:sz w:val="36"/>
          <w:szCs w:val="36"/>
          <w:rtl/>
        </w:rPr>
        <w:t>ِ</w:t>
      </w:r>
      <w:r w:rsidRPr="00B14480">
        <w:rPr>
          <w:rFonts w:cs="Traditional Arabic" w:hint="cs"/>
          <w:sz w:val="36"/>
          <w:szCs w:val="36"/>
          <w:rtl/>
        </w:rPr>
        <w:t xml:space="preserve">  </w:t>
      </w:r>
      <w:r w:rsidR="007C00CD">
        <w:rPr>
          <w:rFonts w:cs="Traditional Arabic" w:hint="cs"/>
          <w:sz w:val="36"/>
          <w:szCs w:val="36"/>
          <w:rtl/>
        </w:rPr>
        <w:t xml:space="preserve">    </w:t>
      </w:r>
      <w:r w:rsidRPr="00B14480">
        <w:rPr>
          <w:rFonts w:cs="Traditional Arabic" w:hint="cs"/>
          <w:sz w:val="36"/>
          <w:szCs w:val="36"/>
          <w:rtl/>
        </w:rPr>
        <w:t>(</w:t>
      </w:r>
      <w:r w:rsidRPr="00B14480">
        <w:rPr>
          <w:rFonts w:cs="Traditional Arabic" w:hint="cs"/>
          <w:sz w:val="36"/>
          <w:szCs w:val="36"/>
          <w:rtl/>
        </w:rPr>
        <w:tab/>
      </w:r>
      <w:r w:rsidR="007C00CD">
        <w:rPr>
          <w:rFonts w:cs="Traditional Arabic" w:hint="cs"/>
          <w:sz w:val="36"/>
          <w:szCs w:val="36"/>
          <w:rtl/>
        </w:rPr>
        <w:t xml:space="preserve">      </w:t>
      </w:r>
      <w:r w:rsidRPr="00B14480">
        <w:rPr>
          <w:rFonts w:cs="Traditional Arabic" w:hint="cs"/>
          <w:sz w:val="36"/>
          <w:szCs w:val="36"/>
          <w:rtl/>
        </w:rPr>
        <w:t>)</w:t>
      </w:r>
      <w:r w:rsidR="007C00CD">
        <w:rPr>
          <w:rFonts w:cs="Traditional Arabic" w:hint="cs"/>
          <w:sz w:val="36"/>
          <w:szCs w:val="36"/>
          <w:rtl/>
        </w:rPr>
        <w:t>.</w:t>
      </w:r>
      <w:r w:rsidRPr="00B14480">
        <w:rPr>
          <w:rFonts w:cs="Traditional Arabic" w:hint="cs"/>
          <w:sz w:val="36"/>
          <w:szCs w:val="36"/>
          <w:vertAlign w:val="superscript"/>
          <w:rtl/>
        </w:rPr>
        <w:t>(</w:t>
      </w:r>
      <w:r w:rsidRPr="00B14480">
        <w:rPr>
          <w:rStyle w:val="FootnoteReference"/>
          <w:rFonts w:cs="Traditional Arabic"/>
          <w:sz w:val="36"/>
          <w:szCs w:val="36"/>
          <w:rtl/>
        </w:rPr>
        <w:footnoteReference w:id="7"/>
      </w:r>
      <w:r w:rsidRPr="00B14480">
        <w:rPr>
          <w:rFonts w:cs="Traditional Arabic" w:hint="cs"/>
          <w:sz w:val="36"/>
          <w:szCs w:val="36"/>
          <w:vertAlign w:val="superscript"/>
          <w:rtl/>
        </w:rPr>
        <w:t>)</w:t>
      </w:r>
    </w:p>
    <w:p w:rsidR="00B14480" w:rsidRDefault="00B14480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B14480" w:rsidRDefault="008C6DCA" w:rsidP="007C00CD">
      <w:pPr>
        <w:pStyle w:val="1"/>
        <w:rPr>
          <w:rtl/>
        </w:rPr>
      </w:pPr>
      <w:bookmarkStart w:id="7" w:name="_Toc382398047"/>
      <w:r>
        <w:rPr>
          <w:rFonts w:hint="cs"/>
          <w:rtl/>
        </w:rPr>
        <w:lastRenderedPageBreak/>
        <w:t>الح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د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7C00CD">
        <w:rPr>
          <w:rFonts w:hint="cs"/>
          <w:rtl/>
        </w:rPr>
        <w:t>ُ</w:t>
      </w:r>
      <w:r>
        <w:rPr>
          <w:rFonts w:hint="cs"/>
          <w:rtl/>
        </w:rPr>
        <w:t xml:space="preserve"> الر</w:t>
      </w:r>
      <w:r w:rsidR="007C00CD">
        <w:rPr>
          <w:rFonts w:hint="cs"/>
          <w:rtl/>
        </w:rPr>
        <w:t>ّ</w:t>
      </w:r>
      <w:r>
        <w:rPr>
          <w:rFonts w:hint="cs"/>
          <w:rtl/>
        </w:rPr>
        <w:t>اب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ع</w:t>
      </w:r>
      <w:bookmarkEnd w:id="7"/>
    </w:p>
    <w:p w:rsidR="008C6DCA" w:rsidRDefault="008C6DCA" w:rsidP="004A42C2">
      <w:pPr>
        <w:pStyle w:val="2"/>
        <w:jc w:val="lowKashida"/>
        <w:rPr>
          <w:rtl/>
        </w:rPr>
      </w:pPr>
      <w:bookmarkStart w:id="8" w:name="_Toc382398048"/>
      <w:r>
        <w:rPr>
          <w:rFonts w:hint="cs"/>
          <w:rtl/>
        </w:rPr>
        <w:t>ت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ح</w:t>
      </w:r>
      <w:r w:rsidR="007C00CD">
        <w:rPr>
          <w:rFonts w:hint="cs"/>
          <w:rtl/>
        </w:rPr>
        <w:t>ْ</w:t>
      </w:r>
      <w:r>
        <w:rPr>
          <w:rFonts w:hint="cs"/>
          <w:rtl/>
        </w:rPr>
        <w:t>ر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يم</w:t>
      </w:r>
      <w:r w:rsidR="007C00CD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7C00CD">
        <w:rPr>
          <w:rFonts w:hint="cs"/>
          <w:rtl/>
        </w:rPr>
        <w:t>ُ</w:t>
      </w:r>
      <w:r>
        <w:rPr>
          <w:rFonts w:hint="cs"/>
          <w:rtl/>
        </w:rPr>
        <w:t>قوق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 xml:space="preserve"> الوال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د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ي</w:t>
      </w:r>
      <w:r w:rsidR="007C00CD">
        <w:rPr>
          <w:rFonts w:hint="cs"/>
          <w:rtl/>
        </w:rPr>
        <w:t>ْ</w:t>
      </w:r>
      <w:r>
        <w:rPr>
          <w:rFonts w:hint="cs"/>
          <w:rtl/>
        </w:rPr>
        <w:t>ن</w:t>
      </w:r>
      <w:r w:rsidR="007C00CD">
        <w:rPr>
          <w:rFonts w:hint="cs"/>
          <w:rtl/>
        </w:rPr>
        <w:t>ِ</w:t>
      </w:r>
      <w:r w:rsidR="004A0FFD">
        <w:rPr>
          <w:rFonts w:hint="cs"/>
          <w:rtl/>
        </w:rPr>
        <w:t>:</w:t>
      </w:r>
      <w:bookmarkEnd w:id="8"/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عن عبد الله بن عمرو بن العاص رضي الله عنهما قال: قال رسول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7C00C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7C00CD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الك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بائ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ه، قالوا: يا رسول</w:t>
      </w:r>
      <w:r w:rsidR="007C00CD">
        <w:rPr>
          <w:rFonts w:cs="Traditional Arabic" w:hint="cs"/>
          <w:sz w:val="36"/>
          <w:szCs w:val="36"/>
          <w:rtl/>
        </w:rPr>
        <w:t>َ الله، وهل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 الر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ه، قال: نعم، 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أبا الر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أباه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7C00CD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أخرج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وم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8C6DCA">
        <w:rPr>
          <w:rFonts w:cs="Traditional Arabic" w:hint="cs"/>
          <w:sz w:val="36"/>
          <w:szCs w:val="36"/>
          <w:vertAlign w:val="superscript"/>
          <w:rtl/>
        </w:rPr>
        <w:t>(</w:t>
      </w:r>
      <w:r w:rsidRPr="008C6DCA">
        <w:rPr>
          <w:rStyle w:val="FootnoteReference"/>
          <w:rFonts w:cs="Traditional Arabic"/>
          <w:sz w:val="36"/>
          <w:szCs w:val="36"/>
          <w:rtl/>
        </w:rPr>
        <w:footnoteReference w:id="8"/>
      </w:r>
      <w:r w:rsidRPr="008C6DCA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7C00CD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</w:t>
      </w:r>
      <w:r w:rsidR="007C00C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ب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7C00CD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8C6DCA" w:rsidRDefault="008C6DCA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هو الص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حابي الجل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 عبد الله بن عمرو بن العاص بن وائ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A144B9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الق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الس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رضي الله عنه</w:t>
      </w:r>
      <w:r w:rsidR="00A144B9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أسل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 ق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أب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يه عمرو بن العاص </w:t>
      </w:r>
      <w:r w:rsidR="00A144B9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، واش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 في أك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ث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غ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زوات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A144B9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، وكان م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هوراً ب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الع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ة، وروى كثيراً 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الأ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حاد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يث، وتوفي س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خ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 وس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ت</w:t>
      </w:r>
      <w:r w:rsidR="00A144B9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ين 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الهجر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A144B9">
        <w:rPr>
          <w:rFonts w:cs="Traditional Arabic" w:hint="cs"/>
          <w:sz w:val="36"/>
          <w:szCs w:val="36"/>
          <w:rtl/>
        </w:rPr>
        <w:t>َّة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.</w:t>
      </w: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مات: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2943"/>
        <w:gridCol w:w="5495"/>
      </w:tblGrid>
      <w:tr w:rsidR="008C6DCA" w:rsidTr="008C6DCA">
        <w:tc>
          <w:tcPr>
            <w:tcW w:w="2943" w:type="dxa"/>
          </w:tcPr>
          <w:p w:rsidR="008C6DCA" w:rsidRPr="008C6DCA" w:rsidRDefault="008C6DCA" w:rsidP="007C00CD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8C6DCA">
              <w:rPr>
                <w:rFonts w:hint="cs"/>
                <w:b/>
                <w:bCs/>
                <w:rtl/>
              </w:rPr>
              <w:t>الك</w:t>
            </w:r>
            <w:r w:rsidR="007C00CD">
              <w:rPr>
                <w:rFonts w:hint="cs"/>
                <w:b/>
                <w:bCs/>
                <w:rtl/>
              </w:rPr>
              <w:t>َ</w:t>
            </w:r>
            <w:r w:rsidRPr="008C6DCA">
              <w:rPr>
                <w:rFonts w:hint="cs"/>
                <w:b/>
                <w:bCs/>
                <w:rtl/>
              </w:rPr>
              <w:t>ل</w:t>
            </w:r>
            <w:r w:rsidR="007C00CD">
              <w:rPr>
                <w:rFonts w:hint="cs"/>
                <w:b/>
                <w:bCs/>
                <w:rtl/>
              </w:rPr>
              <w:t>ِ</w:t>
            </w:r>
            <w:r w:rsidRPr="008C6DCA">
              <w:rPr>
                <w:rFonts w:hint="cs"/>
                <w:b/>
                <w:bCs/>
                <w:rtl/>
              </w:rPr>
              <w:t>م</w:t>
            </w:r>
            <w:r w:rsidR="007C00CD">
              <w:rPr>
                <w:rFonts w:hint="cs"/>
                <w:b/>
                <w:bCs/>
                <w:rtl/>
              </w:rPr>
              <w:t>َ</w:t>
            </w:r>
            <w:r w:rsidRPr="008C6DCA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5495" w:type="dxa"/>
          </w:tcPr>
          <w:p w:rsidR="008C6DCA" w:rsidRPr="008C6DCA" w:rsidRDefault="008C6DCA" w:rsidP="007C00CD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8C6DCA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7C00C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8C6DCA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7C00C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8C6DCA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8C6DCA" w:rsidTr="008C6DCA">
        <w:tc>
          <w:tcPr>
            <w:tcW w:w="2943" w:type="dxa"/>
          </w:tcPr>
          <w:p w:rsidR="008C6DCA" w:rsidRDefault="008C6DCA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الك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بائ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ر:</w:t>
            </w:r>
          </w:p>
        </w:tc>
        <w:tc>
          <w:tcPr>
            <w:tcW w:w="5495" w:type="dxa"/>
          </w:tcPr>
          <w:p w:rsidR="008C6DCA" w:rsidRDefault="008C6DCA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أي: الذ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ُّ</w:t>
            </w:r>
            <w:r>
              <w:rPr>
                <w:rFonts w:cs="Traditional Arabic" w:hint="cs"/>
                <w:sz w:val="36"/>
                <w:szCs w:val="36"/>
                <w:rtl/>
              </w:rPr>
              <w:t>نوب والمعاص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 الع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ظ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يم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ة.</w:t>
            </w:r>
          </w:p>
        </w:tc>
      </w:tr>
      <w:tr w:rsidR="008C6DCA" w:rsidTr="008C6DCA">
        <w:tc>
          <w:tcPr>
            <w:tcW w:w="2943" w:type="dxa"/>
          </w:tcPr>
          <w:p w:rsidR="008C6DCA" w:rsidRDefault="008C6DCA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ش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م: </w:t>
            </w:r>
          </w:p>
        </w:tc>
        <w:tc>
          <w:tcPr>
            <w:tcW w:w="5495" w:type="dxa"/>
          </w:tcPr>
          <w:p w:rsidR="008C6DCA" w:rsidRDefault="008C6DCA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الش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م: الس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>؛ وهو الت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ك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ُّ</w:t>
            </w:r>
            <w:r>
              <w:rPr>
                <w:rFonts w:cs="Traditional Arabic" w:hint="cs"/>
                <w:sz w:val="36"/>
                <w:szCs w:val="36"/>
                <w:rtl/>
              </w:rPr>
              <w:t>م في الإنسان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بما يع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يب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ه أو ي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ؤ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ذ</w:t>
            </w:r>
            <w:r w:rsidR="007C00CD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يه.</w:t>
            </w:r>
          </w:p>
        </w:tc>
      </w:tr>
    </w:tbl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A144B9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</w:t>
      </w:r>
      <w:r w:rsidR="00A144B9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 الح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المعاص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والذ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نوب 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جات</w:t>
      </w:r>
      <w:r w:rsidR="007C00CD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فاو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ة، 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ها الذ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نوب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الك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ومنها الذ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نوب الص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غ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ة.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تحر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 الس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والش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والل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وهو ي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 في الإثم.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الس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ٍّ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ي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7C00C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ت الأ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وي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 في الإث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الذ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نوب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الك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ما م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باش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ً،</w:t>
      </w:r>
      <w:r>
        <w:rPr>
          <w:rFonts w:cs="Traditional Arabic" w:hint="cs"/>
          <w:sz w:val="36"/>
          <w:szCs w:val="36"/>
          <w:rtl/>
        </w:rPr>
        <w:t xml:space="preserve"> أو 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الت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في ذلك.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تحر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 ع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سواء كان ذلك بالقول كالسب والشتم ورفع الصوت عليهما، أو كان بالفعل كالضرب وعدم تنفيذ أوامرهما.</w:t>
      </w:r>
    </w:p>
    <w:p w:rsidR="008C6DCA" w:rsidRDefault="008C6DCA" w:rsidP="004A42C2">
      <w:pPr>
        <w:pStyle w:val="ListParagraph"/>
        <w:numPr>
          <w:ilvl w:val="0"/>
          <w:numId w:val="1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على المس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سان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كل</w:t>
      </w:r>
      <w:r w:rsidR="007C00CD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ء</w:t>
      </w:r>
      <w:r w:rsidR="007C00CD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وب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يء.</w:t>
      </w:r>
    </w:p>
    <w:p w:rsidR="008C6DCA" w:rsidRDefault="008C6DCA" w:rsidP="004A42C2">
      <w:pPr>
        <w:pStyle w:val="Heading5"/>
        <w:jc w:val="lowKashida"/>
        <w:rPr>
          <w:rtl/>
        </w:rPr>
      </w:pPr>
      <w:r>
        <w:rPr>
          <w:rFonts w:hint="cs"/>
          <w:rtl/>
        </w:rPr>
        <w:lastRenderedPageBreak/>
        <w:t>أسئ</w:t>
      </w:r>
      <w:r w:rsidR="007C00CD">
        <w:rPr>
          <w:rFonts w:hint="cs"/>
          <w:rtl/>
        </w:rPr>
        <w:t>ِ</w:t>
      </w:r>
      <w:r>
        <w:rPr>
          <w:rFonts w:hint="cs"/>
          <w:rtl/>
        </w:rPr>
        <w:t>ل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ة الم</w:t>
      </w:r>
      <w:r w:rsidR="007C00CD">
        <w:rPr>
          <w:rFonts w:hint="cs"/>
          <w:rtl/>
        </w:rPr>
        <w:t>ُ</w:t>
      </w:r>
      <w:r>
        <w:rPr>
          <w:rFonts w:hint="cs"/>
          <w:rtl/>
        </w:rPr>
        <w:t>ناق</w:t>
      </w:r>
      <w:r w:rsidR="007C00CD">
        <w:rPr>
          <w:rFonts w:hint="cs"/>
          <w:rtl/>
        </w:rPr>
        <w:t>َ</w:t>
      </w:r>
      <w:r>
        <w:rPr>
          <w:rFonts w:hint="cs"/>
          <w:rtl/>
        </w:rPr>
        <w:t>ش</w:t>
      </w:r>
      <w:r w:rsidR="007C00CD">
        <w:rPr>
          <w:rFonts w:hint="cs"/>
          <w:rtl/>
        </w:rPr>
        <w:t>َة:</w:t>
      </w:r>
    </w:p>
    <w:p w:rsidR="008C6DCA" w:rsidRDefault="008C6DCA" w:rsidP="007C00C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قال رسول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7C00CD">
        <w:rPr>
          <w:rFonts w:cs="(M. Aiyada Ayoub ALKobaisi)" w:hint="cs"/>
          <w:sz w:val="36"/>
          <w:szCs w:val="36"/>
          <w:rtl/>
        </w:rPr>
        <w:t xml:space="preserve"> </w:t>
      </w:r>
      <w:r w:rsidR="007C00C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A144B9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الك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بائ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ش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الر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...))</w:t>
      </w:r>
      <w:r w:rsidR="00A144B9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أك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الحد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C6DCA" w:rsidRDefault="008C6DCA" w:rsidP="007C00CD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اشر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 ق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7C00CD">
        <w:rPr>
          <w:rFonts w:cs="(M. Aiyada Ayoub ALKobaisi)" w:hint="cs"/>
          <w:sz w:val="36"/>
          <w:szCs w:val="36"/>
          <w:rtl/>
        </w:rPr>
        <w:t xml:space="preserve"> </w:t>
      </w:r>
      <w:r w:rsidR="007C00CD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A144B9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ي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A144B9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أبا الر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ب</w:t>
      </w:r>
      <w:r w:rsidR="00A144B9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أباه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)).</w:t>
      </w: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ما ح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ك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الس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A144B9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والل</w:t>
      </w:r>
      <w:r w:rsidR="00A144B9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ع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ب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يكون ع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 الوال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C6DCA" w:rsidRDefault="008C6DCA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س5: اذك</w:t>
      </w:r>
      <w:r w:rsidR="00A144B9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بعض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ما يج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عليك تجاه وال</w:t>
      </w:r>
      <w:r w:rsidR="00A144B9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A144B9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A144B9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</w:t>
      </w:r>
      <w:r w:rsidR="00A144B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70C19" w:rsidRDefault="00570C1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7C00CD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</w:t>
      </w:r>
      <w:r w:rsidR="007C00CD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:</w:t>
      </w:r>
    </w:p>
    <w:p w:rsidR="00570C19" w:rsidRDefault="00570C19" w:rsidP="003A502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قال تعالى:</w:t>
      </w:r>
      <w:r w:rsidR="00822479">
        <w:rPr>
          <w:rFonts w:cs="Traditional Arabic" w:hint="cs"/>
          <w:sz w:val="36"/>
          <w:szCs w:val="36"/>
          <w:rtl/>
        </w:rPr>
        <w:t xml:space="preserve"> </w:t>
      </w:r>
      <w:r w:rsidR="00822479" w:rsidRPr="00822479">
        <w:rPr>
          <w:rFonts w:ascii="QCF2BSML" w:hAnsi="QCF2BSML" w:cs="QCF2BSML"/>
          <w:color w:val="000000"/>
          <w:sz w:val="28"/>
          <w:szCs w:val="28"/>
          <w:rtl/>
        </w:rPr>
        <w:t>ﱡﭐ</w:t>
      </w:r>
      <w:r w:rsidR="00822479" w:rsidRPr="00822479">
        <w:rPr>
          <w:rFonts w:ascii="QCF2284" w:hAnsi="QCF2284" w:cs="QCF2284"/>
          <w:color w:val="000000"/>
          <w:sz w:val="28"/>
          <w:szCs w:val="28"/>
          <w:rtl/>
        </w:rPr>
        <w:t xml:space="preserve"> ﲇ ﲈ ﲉ ﲊ ﲋ ﲌ ﲍ ﲎ</w:t>
      </w:r>
      <w:r w:rsidR="00822479" w:rsidRPr="00822479">
        <w:rPr>
          <w:rFonts w:ascii="QCF2284" w:hAnsi="QCF2284" w:cs="QCF2284"/>
          <w:color w:val="0000A5"/>
          <w:sz w:val="28"/>
          <w:szCs w:val="28"/>
          <w:rtl/>
        </w:rPr>
        <w:t>ﲏ</w:t>
      </w:r>
      <w:r w:rsidR="00822479" w:rsidRPr="00822479">
        <w:rPr>
          <w:rFonts w:ascii="QCF2284" w:hAnsi="QCF2284" w:cs="QCF2284"/>
          <w:color w:val="000000"/>
          <w:sz w:val="28"/>
          <w:szCs w:val="28"/>
          <w:rtl/>
        </w:rPr>
        <w:t xml:space="preserve"> ﲐ</w:t>
      </w:r>
      <w:r w:rsidR="00822479">
        <w:rPr>
          <w:rFonts w:ascii="QCF2284" w:hAnsi="QCF2284" w:cs="QCF2284"/>
          <w:color w:val="000000"/>
          <w:sz w:val="28"/>
          <w:szCs w:val="28"/>
          <w:rtl/>
        </w:rPr>
        <w:t xml:space="preserve"> </w:t>
      </w:r>
      <w:r w:rsidR="00822479" w:rsidRPr="00822479">
        <w:rPr>
          <w:rFonts w:ascii="QCF2284" w:hAnsi="QCF2284" w:cs="QCF2284"/>
          <w:color w:val="000000"/>
          <w:sz w:val="28"/>
          <w:szCs w:val="28"/>
          <w:rtl/>
        </w:rPr>
        <w:t>ﲑ ﲒ ﲓ ﲔ ﲕ ﲖ ﲗ ﲘ ﲙ</w:t>
      </w:r>
      <w:r w:rsidR="00822479">
        <w:rPr>
          <w:rFonts w:ascii="QCF2284" w:hAnsi="QCF2284" w:cs="QCF2284"/>
          <w:color w:val="000000"/>
          <w:sz w:val="28"/>
          <w:szCs w:val="28"/>
          <w:rtl/>
        </w:rPr>
        <w:t xml:space="preserve"> </w:t>
      </w:r>
      <w:r w:rsidR="00822479" w:rsidRPr="00822479">
        <w:rPr>
          <w:rFonts w:ascii="QCF2284" w:hAnsi="QCF2284" w:cs="QCF2284"/>
          <w:color w:val="000000"/>
          <w:sz w:val="28"/>
          <w:szCs w:val="28"/>
          <w:rtl/>
        </w:rPr>
        <w:t xml:space="preserve">ﲚ ﲛ ﲜ ﲝ ﲞ ﲟ ﲠ ﲡ ﲢ  ﲣ ﲤ ﲥ ﲦ ﲧ ﲨ ﲩ ﲪ ﲫ ﲬ  ﲭ </w:t>
      </w:r>
      <w:r w:rsidR="00822479" w:rsidRPr="00822479">
        <w:rPr>
          <w:rFonts w:ascii="QCF2BSML" w:hAnsi="QCF2BSML" w:cs="QCF2BSML"/>
          <w:color w:val="000000"/>
          <w:sz w:val="28"/>
          <w:szCs w:val="28"/>
          <w:rtl/>
        </w:rPr>
        <w:t>ﱠ</w:t>
      </w:r>
      <w:r w:rsidR="00822479" w:rsidRPr="00822479">
        <w:rPr>
          <w:rFonts w:ascii="@Arial Unicode MS" w:eastAsia="@Arial Unicode MS" w:hAnsi="QCF2BSML" w:cs="@Arial Unicode MS"/>
          <w:color w:val="9DAB0C"/>
          <w:sz w:val="28"/>
          <w:szCs w:val="28"/>
          <w:rtl/>
        </w:rPr>
        <w:t xml:space="preserve"> </w:t>
      </w:r>
      <w:r w:rsidR="003A5023">
        <w:rPr>
          <w:rFonts w:cs="Traditional Arabic" w:hint="cs"/>
          <w:sz w:val="36"/>
          <w:szCs w:val="36"/>
          <w:rtl/>
        </w:rPr>
        <w:t>[الإسراء: 23 -24]</w:t>
      </w:r>
      <w:r>
        <w:rPr>
          <w:rFonts w:cs="Traditional Arabic" w:hint="cs"/>
          <w:sz w:val="36"/>
          <w:szCs w:val="36"/>
          <w:rtl/>
        </w:rPr>
        <w:t>.</w:t>
      </w:r>
    </w:p>
    <w:p w:rsidR="00570C19" w:rsidRDefault="00570C1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س1- است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الآي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مُحر</w:t>
      </w:r>
      <w:r w:rsidR="007C00CD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تجاه الوال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70C19" w:rsidRDefault="00570C1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س2- است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 م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الآي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ع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واج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تجاه الوال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70C19" w:rsidRDefault="00570C1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س3- اذك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ما ت</w:t>
      </w:r>
      <w:r w:rsidR="007C00CD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7C00CD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7C00CD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عن عبد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7C00CD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بن عمرو رضي الله عنهما</w:t>
      </w:r>
      <w:r w:rsidR="007C00CD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  <w:r w:rsidRPr="00570C19">
        <w:rPr>
          <w:rFonts w:cs="Traditional Arabic" w:hint="cs"/>
          <w:sz w:val="36"/>
          <w:szCs w:val="36"/>
          <w:vertAlign w:val="superscript"/>
          <w:rtl/>
        </w:rPr>
        <w:t>(</w:t>
      </w:r>
      <w:r w:rsidRPr="00570C19">
        <w:rPr>
          <w:rStyle w:val="FootnoteReference"/>
          <w:rFonts w:cs="Traditional Arabic"/>
          <w:sz w:val="36"/>
          <w:szCs w:val="36"/>
          <w:rtl/>
        </w:rPr>
        <w:footnoteReference w:id="9"/>
      </w:r>
      <w:r w:rsidRPr="00570C19">
        <w:rPr>
          <w:rFonts w:cs="Traditional Arabic" w:hint="cs"/>
          <w:sz w:val="36"/>
          <w:szCs w:val="36"/>
          <w:vertAlign w:val="superscript"/>
          <w:rtl/>
        </w:rPr>
        <w:t>)</w:t>
      </w:r>
    </w:p>
    <w:p w:rsidR="00822479" w:rsidRPr="00822479" w:rsidRDefault="00822479" w:rsidP="004A42C2">
      <w:pPr>
        <w:spacing w:after="0" w:line="240" w:lineRule="auto"/>
        <w:ind w:left="84"/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570C19" w:rsidRDefault="00570C19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570C19" w:rsidRDefault="004A0FFD" w:rsidP="00A144B9">
      <w:pPr>
        <w:pStyle w:val="1"/>
        <w:rPr>
          <w:rtl/>
        </w:rPr>
      </w:pPr>
      <w:bookmarkStart w:id="9" w:name="_Toc382398049"/>
      <w:r>
        <w:rPr>
          <w:rFonts w:hint="cs"/>
          <w:rtl/>
        </w:rPr>
        <w:lastRenderedPageBreak/>
        <w:t>الح</w:t>
      </w:r>
      <w:r w:rsidR="00A144B9">
        <w:rPr>
          <w:rFonts w:hint="cs"/>
          <w:rtl/>
        </w:rPr>
        <w:t>َ</w:t>
      </w:r>
      <w:r>
        <w:rPr>
          <w:rFonts w:hint="cs"/>
          <w:rtl/>
        </w:rPr>
        <w:t>د</w:t>
      </w:r>
      <w:r w:rsidR="00A144B9">
        <w:rPr>
          <w:rFonts w:hint="cs"/>
          <w:rtl/>
        </w:rPr>
        <w:t>ِ</w:t>
      </w:r>
      <w:r>
        <w:rPr>
          <w:rFonts w:hint="cs"/>
          <w:rtl/>
        </w:rPr>
        <w:t>يث الخام</w:t>
      </w:r>
      <w:r w:rsidR="00A144B9">
        <w:rPr>
          <w:rFonts w:hint="cs"/>
          <w:rtl/>
        </w:rPr>
        <w:t>ِ</w:t>
      </w:r>
      <w:r>
        <w:rPr>
          <w:rFonts w:hint="cs"/>
          <w:rtl/>
        </w:rPr>
        <w:t>س</w:t>
      </w:r>
      <w:bookmarkEnd w:id="9"/>
    </w:p>
    <w:p w:rsidR="00570C19" w:rsidRDefault="00570C19" w:rsidP="004A42C2">
      <w:pPr>
        <w:pStyle w:val="2"/>
        <w:jc w:val="lowKashida"/>
        <w:rPr>
          <w:rtl/>
        </w:rPr>
      </w:pPr>
      <w:bookmarkStart w:id="10" w:name="_Toc382398050"/>
      <w:r w:rsidRPr="00570C19">
        <w:rPr>
          <w:rFonts w:hint="cs"/>
          <w:rtl/>
        </w:rPr>
        <w:t>م</w:t>
      </w:r>
      <w:r w:rsidR="00A144B9">
        <w:rPr>
          <w:rFonts w:hint="cs"/>
          <w:rtl/>
        </w:rPr>
        <w:t>ِ</w:t>
      </w:r>
      <w:r w:rsidRPr="00570C19">
        <w:rPr>
          <w:rFonts w:hint="cs"/>
          <w:rtl/>
        </w:rPr>
        <w:t>ن آداب</w:t>
      </w:r>
      <w:r w:rsidR="00A144B9">
        <w:rPr>
          <w:rFonts w:hint="cs"/>
          <w:rtl/>
        </w:rPr>
        <w:t>ِ</w:t>
      </w:r>
      <w:r w:rsidRPr="00570C19">
        <w:rPr>
          <w:rFonts w:hint="cs"/>
          <w:rtl/>
        </w:rPr>
        <w:t xml:space="preserve"> الإس</w:t>
      </w:r>
      <w:r w:rsidR="00A144B9">
        <w:rPr>
          <w:rFonts w:hint="cs"/>
          <w:rtl/>
        </w:rPr>
        <w:t>ْ</w:t>
      </w:r>
      <w:r w:rsidRPr="00570C19">
        <w:rPr>
          <w:rFonts w:hint="cs"/>
          <w:rtl/>
        </w:rPr>
        <w:t>لام</w:t>
      </w:r>
      <w:r w:rsidR="00A144B9">
        <w:rPr>
          <w:rFonts w:hint="cs"/>
          <w:rtl/>
        </w:rPr>
        <w:t>ِ</w:t>
      </w:r>
      <w:r w:rsidRPr="00570C19">
        <w:rPr>
          <w:rFonts w:hint="cs"/>
          <w:rtl/>
        </w:rPr>
        <w:t>:</w:t>
      </w:r>
      <w:bookmarkEnd w:id="10"/>
    </w:p>
    <w:p w:rsidR="0081229D" w:rsidRDefault="0081229D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عن أبي هريرة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أن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رسول الله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5D6B3F">
        <w:rPr>
          <w:rFonts w:cs="Traditional Arabic" w:hint="cs"/>
          <w:sz w:val="36"/>
          <w:szCs w:val="36"/>
          <w:rtl/>
        </w:rPr>
        <w:t xml:space="preserve"> قال:</w:t>
      </w:r>
      <w:r>
        <w:rPr>
          <w:rFonts w:cs="Traditional Arabic" w:hint="cs"/>
          <w:sz w:val="36"/>
          <w:szCs w:val="36"/>
          <w:rtl/>
        </w:rPr>
        <w:t>((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كان 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الله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 xml:space="preserve">ِ </w:t>
      </w:r>
      <w:r>
        <w:rPr>
          <w:rFonts w:cs="Traditional Arabic" w:hint="cs"/>
          <w:sz w:val="36"/>
          <w:szCs w:val="36"/>
          <w:rtl/>
        </w:rPr>
        <w:t>الآخ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 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 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ذ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جار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ه، وم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كان 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الله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الآخ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 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يُكر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ض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ه، وم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كان 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الله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الآخ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 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 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راً أو 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 xml:space="preserve"> )). </w:t>
      </w:r>
      <w:r>
        <w:rPr>
          <w:rFonts w:cs="Traditional Arabic" w:hint="cs"/>
          <w:sz w:val="36"/>
          <w:szCs w:val="36"/>
          <w:rtl/>
        </w:rPr>
        <w:t>أخر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وم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81229D">
        <w:rPr>
          <w:rFonts w:cs="Traditional Arabic" w:hint="cs"/>
          <w:sz w:val="36"/>
          <w:szCs w:val="36"/>
          <w:vertAlign w:val="superscript"/>
          <w:rtl/>
        </w:rPr>
        <w:t>(</w:t>
      </w:r>
      <w:r w:rsidRPr="0081229D">
        <w:rPr>
          <w:rStyle w:val="FootnoteReference"/>
          <w:rFonts w:cs="Traditional Arabic"/>
          <w:sz w:val="36"/>
          <w:szCs w:val="36"/>
          <w:rtl/>
        </w:rPr>
        <w:footnoteReference w:id="10"/>
      </w:r>
      <w:r w:rsidRPr="0081229D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5D6B3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5D6B3F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سب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 الت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عر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في الحديث الث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ث.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مات: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19"/>
        <w:gridCol w:w="4219"/>
      </w:tblGrid>
      <w:tr w:rsidR="0081229D" w:rsidTr="0081229D">
        <w:tc>
          <w:tcPr>
            <w:tcW w:w="4261" w:type="dxa"/>
          </w:tcPr>
          <w:p w:rsidR="0081229D" w:rsidRPr="0081229D" w:rsidRDefault="0081229D" w:rsidP="005D6B3F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81229D">
              <w:rPr>
                <w:rFonts w:hint="cs"/>
                <w:b/>
                <w:bCs/>
                <w:rtl/>
              </w:rPr>
              <w:t>الك</w:t>
            </w:r>
            <w:r w:rsidR="005D6B3F">
              <w:rPr>
                <w:rFonts w:hint="cs"/>
                <w:b/>
                <w:bCs/>
                <w:rtl/>
              </w:rPr>
              <w:t>َ</w:t>
            </w:r>
            <w:r w:rsidRPr="0081229D">
              <w:rPr>
                <w:rFonts w:hint="cs"/>
                <w:b/>
                <w:bCs/>
                <w:rtl/>
              </w:rPr>
              <w:t>ل</w:t>
            </w:r>
            <w:r w:rsidR="005D6B3F">
              <w:rPr>
                <w:rFonts w:hint="cs"/>
                <w:b/>
                <w:bCs/>
                <w:rtl/>
              </w:rPr>
              <w:t>ِ</w:t>
            </w:r>
            <w:r w:rsidRPr="0081229D">
              <w:rPr>
                <w:rFonts w:hint="cs"/>
                <w:b/>
                <w:bCs/>
                <w:rtl/>
              </w:rPr>
              <w:t>م</w:t>
            </w:r>
            <w:r w:rsidR="005D6B3F">
              <w:rPr>
                <w:rFonts w:hint="cs"/>
                <w:b/>
                <w:bCs/>
                <w:rtl/>
              </w:rPr>
              <w:t>َ</w:t>
            </w:r>
            <w:r w:rsidRPr="0081229D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4261" w:type="dxa"/>
          </w:tcPr>
          <w:p w:rsidR="0081229D" w:rsidRPr="0081229D" w:rsidRDefault="0081229D" w:rsidP="005D6B3F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81229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81229D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81229D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81229D" w:rsidTr="0081229D">
        <w:tc>
          <w:tcPr>
            <w:tcW w:w="4261" w:type="dxa"/>
          </w:tcPr>
          <w:p w:rsidR="0081229D" w:rsidRDefault="0081229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الي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و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م الآخ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ر:</w:t>
            </w:r>
          </w:p>
        </w:tc>
        <w:tc>
          <w:tcPr>
            <w:tcW w:w="4261" w:type="dxa"/>
          </w:tcPr>
          <w:p w:rsidR="0081229D" w:rsidRDefault="0081229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و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م الق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يام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ة.</w:t>
            </w:r>
          </w:p>
        </w:tc>
      </w:tr>
      <w:tr w:rsidR="0081229D" w:rsidTr="0081229D">
        <w:tc>
          <w:tcPr>
            <w:tcW w:w="4261" w:type="dxa"/>
          </w:tcPr>
          <w:p w:rsidR="0081229D" w:rsidRDefault="0081229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ت: </w:t>
            </w:r>
          </w:p>
        </w:tc>
        <w:tc>
          <w:tcPr>
            <w:tcW w:w="4261" w:type="dxa"/>
          </w:tcPr>
          <w:p w:rsidR="0081229D" w:rsidRDefault="0081229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ك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ت.</w:t>
            </w:r>
          </w:p>
        </w:tc>
      </w:tr>
    </w:tbl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5D6B3F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 الح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زايا هذا الد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ين ح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5D6B3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المسل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ما 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إلى المحب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والأ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خو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بين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م.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لجار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ح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</w:t>
      </w:r>
      <w:r w:rsidR="005D6B3F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منها:</w:t>
      </w:r>
    </w:p>
    <w:p w:rsidR="0081229D" w:rsidRDefault="0081229D" w:rsidP="004A42C2">
      <w:pPr>
        <w:pStyle w:val="ListParagraph"/>
        <w:numPr>
          <w:ilvl w:val="0"/>
          <w:numId w:val="1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الإحسان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إليه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الص</w:t>
      </w:r>
      <w:r w:rsidR="005D6B3F">
        <w:rPr>
          <w:rFonts w:cs="Traditional Arabic" w:hint="cs"/>
          <w:sz w:val="36"/>
          <w:szCs w:val="36"/>
          <w:rtl/>
        </w:rPr>
        <w:t>َّ</w:t>
      </w:r>
      <w:r>
        <w:rPr>
          <w:rFonts w:cs="Traditional Arabic" w:hint="cs"/>
          <w:sz w:val="36"/>
          <w:szCs w:val="36"/>
          <w:rtl/>
        </w:rPr>
        <w:t>دق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والهد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والق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الط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ب.</w:t>
      </w:r>
    </w:p>
    <w:p w:rsidR="0081229D" w:rsidRDefault="0081229D" w:rsidP="004A42C2">
      <w:pPr>
        <w:pStyle w:val="ListParagraph"/>
        <w:numPr>
          <w:ilvl w:val="0"/>
          <w:numId w:val="1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إيذائ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كالس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، أو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الف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كالاط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لاع على ب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بدون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إذ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وإيذاء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لاد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ه، أو </w:t>
      </w:r>
      <w:r w:rsidR="003A5023">
        <w:rPr>
          <w:rFonts w:cs="Traditional Arabic" w:hint="cs"/>
          <w:sz w:val="36"/>
          <w:szCs w:val="36"/>
          <w:rtl/>
        </w:rPr>
        <w:t>ب</w:t>
      </w:r>
      <w:r>
        <w:rPr>
          <w:rFonts w:cs="Traditional Arabic" w:hint="cs"/>
          <w:sz w:val="36"/>
          <w:szCs w:val="36"/>
          <w:rtl/>
        </w:rPr>
        <w:t>الك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تاب</w:t>
      </w:r>
      <w:r w:rsidR="005D6B3F">
        <w:rPr>
          <w:rFonts w:cs="Traditional Arabic" w:hint="cs"/>
          <w:sz w:val="36"/>
          <w:szCs w:val="36"/>
          <w:rtl/>
        </w:rPr>
        <w:t>َة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على ج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دار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والع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في س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وإلقاء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الق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مام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باب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وغ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ها.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ك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الإيمان</w:t>
      </w:r>
      <w:r w:rsidR="003A5023">
        <w:rPr>
          <w:rFonts w:cs="Traditional Arabic" w:hint="cs"/>
          <w:sz w:val="36"/>
          <w:szCs w:val="36"/>
          <w:rtl/>
        </w:rPr>
        <w:t>ِ:</w:t>
      </w:r>
      <w:r>
        <w:rPr>
          <w:rFonts w:cs="Traditional Arabic" w:hint="cs"/>
          <w:sz w:val="36"/>
          <w:szCs w:val="36"/>
          <w:rtl/>
        </w:rPr>
        <w:t xml:space="preserve"> الإح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سان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إلى الجار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وع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إيذائ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الق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يام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بحقوق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الج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الع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فيما ب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م.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lastRenderedPageBreak/>
        <w:t>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لض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ح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</w:t>
      </w:r>
      <w:r w:rsidR="003A5023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منها: إكرام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الت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ح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والف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إكرام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وتهيئ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المكان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المناس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له</w:t>
      </w:r>
      <w:r w:rsidR="003A5023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وإطعامه ما طاب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غير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إسراف</w:t>
      </w:r>
      <w:r w:rsidR="003A5023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>.</w:t>
      </w:r>
    </w:p>
    <w:p w:rsidR="0081229D" w:rsidRDefault="0081229D" w:rsidP="004A42C2">
      <w:pPr>
        <w:pStyle w:val="ListParagraph"/>
        <w:numPr>
          <w:ilvl w:val="0"/>
          <w:numId w:val="1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جوب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ح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سان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است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مال</w:t>
      </w:r>
      <w:r w:rsidR="003A5023">
        <w:rPr>
          <w:rFonts w:cs="Traditional Arabic" w:hint="cs"/>
          <w:sz w:val="36"/>
          <w:szCs w:val="36"/>
          <w:rtl/>
        </w:rPr>
        <w:t xml:space="preserve">ِه في </w:t>
      </w:r>
      <w:r>
        <w:rPr>
          <w:rFonts w:cs="Traditional Arabic" w:hint="cs"/>
          <w:sz w:val="36"/>
          <w:szCs w:val="36"/>
          <w:rtl/>
        </w:rPr>
        <w:t>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الخير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وت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.</w:t>
      </w:r>
    </w:p>
    <w:p w:rsidR="0081229D" w:rsidRDefault="0081229D" w:rsidP="004A42C2">
      <w:pPr>
        <w:pStyle w:val="Heading5"/>
        <w:jc w:val="lowKashida"/>
        <w:rPr>
          <w:rtl/>
        </w:rPr>
      </w:pPr>
      <w:r>
        <w:rPr>
          <w:rFonts w:hint="cs"/>
          <w:rtl/>
        </w:rPr>
        <w:t>أسئ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ل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ة الم</w:t>
      </w:r>
      <w:r w:rsidR="003A5023">
        <w:rPr>
          <w:rFonts w:hint="cs"/>
          <w:rtl/>
        </w:rPr>
        <w:t>ُ</w:t>
      </w:r>
      <w:r>
        <w:rPr>
          <w:rFonts w:hint="cs"/>
          <w:rtl/>
        </w:rPr>
        <w:t>ناق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ش</w:t>
      </w:r>
      <w:r w:rsidR="003A5023">
        <w:rPr>
          <w:rFonts w:hint="cs"/>
          <w:rtl/>
        </w:rPr>
        <w:t>َة:</w:t>
      </w:r>
    </w:p>
    <w:p w:rsidR="0081229D" w:rsidRDefault="0081229D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اذك</w:t>
      </w:r>
      <w:r w:rsidR="003A5023">
        <w:rPr>
          <w:rFonts w:hint="cs"/>
          <w:rtl/>
        </w:rPr>
        <w:t>ُ</w:t>
      </w:r>
      <w:r>
        <w:rPr>
          <w:rFonts w:hint="cs"/>
          <w:rtl/>
        </w:rPr>
        <w:t>ر ث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لاث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ة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أ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م</w:t>
      </w:r>
      <w:r w:rsidR="003A5023">
        <w:rPr>
          <w:rFonts w:hint="cs"/>
          <w:rtl/>
        </w:rPr>
        <w:t>ْ</w:t>
      </w:r>
      <w:r>
        <w:rPr>
          <w:rFonts w:hint="cs"/>
          <w:rtl/>
        </w:rPr>
        <w:t>ث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ل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ة م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ن الإحسان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 xml:space="preserve"> إلى الجيران</w:t>
      </w:r>
      <w:r w:rsidR="003A5023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الإحسان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إلى الجيران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الر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واب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ط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بين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هم، لماذا</w:t>
      </w:r>
      <w:r w:rsidR="003A5023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ص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ح الع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بارات الآتية: </w:t>
      </w:r>
    </w:p>
    <w:p w:rsidR="0081229D" w:rsidRDefault="0081229D" w:rsidP="004A42C2">
      <w:pPr>
        <w:pStyle w:val="ListParagraph"/>
        <w:numPr>
          <w:ilvl w:val="0"/>
          <w:numId w:val="14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الن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ظ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إلى الجيران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ف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الس</w:t>
      </w:r>
      <w:r w:rsidR="003A5023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ور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الإحسان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إلى الج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يران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81229D" w:rsidRDefault="0081229D" w:rsidP="004A42C2">
      <w:pPr>
        <w:pStyle w:val="ListParagraph"/>
        <w:numPr>
          <w:ilvl w:val="0"/>
          <w:numId w:val="14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ت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يب المياه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مام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الجار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لا إيذاء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فيه.</w:t>
      </w:r>
    </w:p>
    <w:p w:rsidR="0081229D" w:rsidRDefault="0081229D" w:rsidP="004A42C2">
      <w:pPr>
        <w:pStyle w:val="ListParagraph"/>
        <w:numPr>
          <w:ilvl w:val="0"/>
          <w:numId w:val="15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81229D"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ِ</w:t>
      </w:r>
      <w:r w:rsidRPr="0081229D">
        <w:rPr>
          <w:rFonts w:cs="Traditional Arabic" w:hint="cs"/>
          <w:sz w:val="36"/>
          <w:szCs w:val="36"/>
          <w:rtl/>
        </w:rPr>
        <w:t>ن الإح</w:t>
      </w:r>
      <w:r w:rsidR="003A5023">
        <w:rPr>
          <w:rFonts w:cs="Traditional Arabic" w:hint="cs"/>
          <w:sz w:val="36"/>
          <w:szCs w:val="36"/>
          <w:rtl/>
        </w:rPr>
        <w:t>ْ</w:t>
      </w:r>
      <w:r w:rsidRPr="0081229D">
        <w:rPr>
          <w:rFonts w:cs="Traditional Arabic" w:hint="cs"/>
          <w:sz w:val="36"/>
          <w:szCs w:val="36"/>
          <w:rtl/>
        </w:rPr>
        <w:t>سان</w:t>
      </w:r>
      <w:r w:rsidR="003A5023">
        <w:rPr>
          <w:rFonts w:cs="Traditional Arabic" w:hint="cs"/>
          <w:sz w:val="36"/>
          <w:szCs w:val="36"/>
          <w:rtl/>
        </w:rPr>
        <w:t>ِ</w:t>
      </w:r>
      <w:r w:rsidRPr="0081229D">
        <w:rPr>
          <w:rFonts w:cs="Traditional Arabic" w:hint="cs"/>
          <w:sz w:val="36"/>
          <w:szCs w:val="36"/>
          <w:rtl/>
        </w:rPr>
        <w:t xml:space="preserve"> إلى الجيران</w:t>
      </w:r>
      <w:r w:rsidR="003A5023">
        <w:rPr>
          <w:rFonts w:cs="Traditional Arabic" w:hint="cs"/>
          <w:sz w:val="36"/>
          <w:szCs w:val="36"/>
          <w:rtl/>
        </w:rPr>
        <w:t>ِ</w:t>
      </w:r>
      <w:r w:rsidRPr="0081229D">
        <w:rPr>
          <w:rFonts w:cs="Traditional Arabic" w:hint="cs"/>
          <w:sz w:val="36"/>
          <w:szCs w:val="36"/>
          <w:rtl/>
        </w:rPr>
        <w:t xml:space="preserve"> ر</w:t>
      </w:r>
      <w:r w:rsidR="003A5023">
        <w:rPr>
          <w:rFonts w:cs="Traditional Arabic" w:hint="cs"/>
          <w:sz w:val="36"/>
          <w:szCs w:val="36"/>
          <w:rtl/>
        </w:rPr>
        <w:t>َ</w:t>
      </w:r>
      <w:r w:rsidRPr="0081229D">
        <w:rPr>
          <w:rFonts w:cs="Traditional Arabic" w:hint="cs"/>
          <w:sz w:val="36"/>
          <w:szCs w:val="36"/>
          <w:rtl/>
        </w:rPr>
        <w:t>ف</w:t>
      </w:r>
      <w:r w:rsidR="003A5023">
        <w:rPr>
          <w:rFonts w:cs="Traditional Arabic" w:hint="cs"/>
          <w:sz w:val="36"/>
          <w:szCs w:val="36"/>
          <w:rtl/>
        </w:rPr>
        <w:t>ْ</w:t>
      </w:r>
      <w:r w:rsidRPr="0081229D">
        <w:rPr>
          <w:rFonts w:cs="Traditional Arabic" w:hint="cs"/>
          <w:sz w:val="36"/>
          <w:szCs w:val="36"/>
          <w:rtl/>
        </w:rPr>
        <w:t>ع ص</w:t>
      </w:r>
      <w:r w:rsidR="003A5023">
        <w:rPr>
          <w:rFonts w:cs="Traditional Arabic" w:hint="cs"/>
          <w:sz w:val="36"/>
          <w:szCs w:val="36"/>
          <w:rtl/>
        </w:rPr>
        <w:t>َ</w:t>
      </w:r>
      <w:r w:rsidRPr="0081229D">
        <w:rPr>
          <w:rFonts w:cs="Traditional Arabic" w:hint="cs"/>
          <w:sz w:val="36"/>
          <w:szCs w:val="36"/>
          <w:rtl/>
        </w:rPr>
        <w:t>و</w:t>
      </w:r>
      <w:r w:rsidR="003A5023">
        <w:rPr>
          <w:rFonts w:cs="Traditional Arabic" w:hint="cs"/>
          <w:sz w:val="36"/>
          <w:szCs w:val="36"/>
          <w:rtl/>
        </w:rPr>
        <w:t>ْ</w:t>
      </w:r>
      <w:r w:rsidRPr="0081229D">
        <w:rPr>
          <w:rFonts w:cs="Traditional Arabic" w:hint="cs"/>
          <w:sz w:val="36"/>
          <w:szCs w:val="36"/>
          <w:rtl/>
        </w:rPr>
        <w:t>ت</w:t>
      </w:r>
      <w:r w:rsidR="003A5023">
        <w:rPr>
          <w:rFonts w:cs="Traditional Arabic" w:hint="cs"/>
          <w:sz w:val="36"/>
          <w:szCs w:val="36"/>
          <w:rtl/>
        </w:rPr>
        <w:t>ِ</w:t>
      </w:r>
      <w:r w:rsidRPr="0081229D">
        <w:rPr>
          <w:rFonts w:cs="Traditional Arabic" w:hint="cs"/>
          <w:sz w:val="36"/>
          <w:szCs w:val="36"/>
          <w:rtl/>
        </w:rPr>
        <w:t xml:space="preserve"> المذ</w:t>
      </w:r>
      <w:r w:rsidR="003A5023">
        <w:rPr>
          <w:rFonts w:cs="Traditional Arabic" w:hint="cs"/>
          <w:sz w:val="36"/>
          <w:szCs w:val="36"/>
          <w:rtl/>
        </w:rPr>
        <w:t>ْ</w:t>
      </w:r>
      <w:r w:rsidRPr="0081229D">
        <w:rPr>
          <w:rFonts w:cs="Traditional Arabic" w:hint="cs"/>
          <w:sz w:val="36"/>
          <w:szCs w:val="36"/>
          <w:rtl/>
        </w:rPr>
        <w:t>ياع</w:t>
      </w:r>
      <w:r w:rsidR="003A5023">
        <w:rPr>
          <w:rFonts w:cs="Traditional Arabic" w:hint="cs"/>
          <w:sz w:val="36"/>
          <w:szCs w:val="36"/>
          <w:rtl/>
        </w:rPr>
        <w:t>ِ</w:t>
      </w:r>
      <w:r w:rsidRPr="0081229D">
        <w:rPr>
          <w:rFonts w:cs="Traditional Arabic" w:hint="cs"/>
          <w:sz w:val="36"/>
          <w:szCs w:val="36"/>
          <w:rtl/>
        </w:rPr>
        <w:t>.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يُك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 الض</w:t>
      </w:r>
      <w:r w:rsidR="003A5023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3A5023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3A5023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3A5023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3A5023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ب:</w:t>
      </w:r>
    </w:p>
    <w:p w:rsidR="0081229D" w:rsidRDefault="0081229D" w:rsidP="004A42C2">
      <w:pPr>
        <w:pStyle w:val="BodyTextIndent"/>
        <w:jc w:val="lowKashida"/>
        <w:rPr>
          <w:rtl/>
        </w:rPr>
      </w:pPr>
      <w:r>
        <w:rPr>
          <w:rFonts w:hint="cs"/>
          <w:rtl/>
        </w:rPr>
        <w:t>س1: أ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و</w:t>
      </w:r>
      <w:r w:rsidR="003A5023">
        <w:rPr>
          <w:rFonts w:hint="cs"/>
          <w:rtl/>
        </w:rPr>
        <w:t>ْ</w:t>
      </w:r>
      <w:r>
        <w:rPr>
          <w:rFonts w:hint="cs"/>
          <w:rtl/>
        </w:rPr>
        <w:t>ق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ف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سالم</w:t>
      </w:r>
      <w:r w:rsidR="003A5023">
        <w:rPr>
          <w:rFonts w:hint="cs"/>
          <w:rtl/>
        </w:rPr>
        <w:t>ٌ</w:t>
      </w:r>
      <w:r>
        <w:rPr>
          <w:rFonts w:hint="cs"/>
          <w:rtl/>
        </w:rPr>
        <w:t xml:space="preserve"> س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ي</w:t>
      </w:r>
      <w:r w:rsidR="003A5023">
        <w:rPr>
          <w:rFonts w:hint="cs"/>
          <w:rtl/>
        </w:rPr>
        <w:t>ّ</w:t>
      </w:r>
      <w:r>
        <w:rPr>
          <w:rFonts w:hint="cs"/>
          <w:rtl/>
        </w:rPr>
        <w:t>ار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ت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ه أ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مام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باب جار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ه صالح</w:t>
      </w:r>
      <w:r w:rsidR="003A5023">
        <w:rPr>
          <w:rFonts w:hint="cs"/>
          <w:rtl/>
        </w:rPr>
        <w:t>،</w:t>
      </w:r>
      <w:r>
        <w:rPr>
          <w:rFonts w:hint="cs"/>
          <w:rtl/>
        </w:rPr>
        <w:t xml:space="preserve"> فخ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رج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صالح ولام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سالم وس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ب</w:t>
      </w:r>
      <w:r w:rsidR="003A5023">
        <w:rPr>
          <w:rFonts w:hint="cs"/>
          <w:rtl/>
        </w:rPr>
        <w:t>ّ</w:t>
      </w:r>
      <w:r>
        <w:rPr>
          <w:rFonts w:hint="cs"/>
          <w:rtl/>
        </w:rPr>
        <w:t>ه على ف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ع</w:t>
      </w:r>
      <w:r w:rsidR="003A5023">
        <w:rPr>
          <w:rFonts w:hint="cs"/>
          <w:rtl/>
        </w:rPr>
        <w:t>ْ</w:t>
      </w:r>
      <w:r>
        <w:rPr>
          <w:rFonts w:hint="cs"/>
          <w:rtl/>
        </w:rPr>
        <w:t>ل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ه</w:t>
      </w:r>
      <w:r w:rsidR="003A5023">
        <w:rPr>
          <w:rFonts w:hint="cs"/>
          <w:rtl/>
        </w:rPr>
        <w:t>،</w:t>
      </w:r>
      <w:r>
        <w:rPr>
          <w:rFonts w:hint="cs"/>
          <w:rtl/>
        </w:rPr>
        <w:t xml:space="preserve"> ف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5023">
        <w:rPr>
          <w:rFonts w:hint="cs"/>
          <w:rtl/>
        </w:rPr>
        <w:t>ّ</w:t>
      </w:r>
      <w:r>
        <w:rPr>
          <w:rFonts w:hint="cs"/>
          <w:rtl/>
        </w:rPr>
        <w:t xml:space="preserve"> عليه سالم ب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أ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ش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د</w:t>
      </w:r>
      <w:r w:rsidR="003A5023">
        <w:rPr>
          <w:rFonts w:hint="cs"/>
          <w:rtl/>
        </w:rPr>
        <w:t>ّ</w:t>
      </w:r>
      <w:r>
        <w:rPr>
          <w:rFonts w:hint="cs"/>
          <w:rtl/>
        </w:rPr>
        <w:t xml:space="preserve"> منه، ف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غ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ض</w:t>
      </w:r>
      <w:r w:rsidR="003A5023">
        <w:rPr>
          <w:rFonts w:hint="cs"/>
          <w:rtl/>
        </w:rPr>
        <w:t>ِ</w:t>
      </w:r>
      <w:r>
        <w:rPr>
          <w:rFonts w:hint="cs"/>
          <w:rtl/>
        </w:rPr>
        <w:t>ب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 xml:space="preserve"> كل</w:t>
      </w:r>
      <w:r w:rsidR="003A5023">
        <w:rPr>
          <w:rFonts w:hint="cs"/>
          <w:rtl/>
        </w:rPr>
        <w:t>ٌّ</w:t>
      </w:r>
      <w:r>
        <w:rPr>
          <w:rFonts w:hint="cs"/>
          <w:rtl/>
        </w:rPr>
        <w:t xml:space="preserve"> منهما واف</w:t>
      </w:r>
      <w:r w:rsidR="003A5023">
        <w:rPr>
          <w:rFonts w:hint="cs"/>
          <w:rtl/>
        </w:rPr>
        <w:t>ْ</w:t>
      </w:r>
      <w:r>
        <w:rPr>
          <w:rFonts w:hint="cs"/>
          <w:rtl/>
        </w:rPr>
        <w:t>ت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ر</w:t>
      </w:r>
      <w:r w:rsidR="003A5023">
        <w:rPr>
          <w:rFonts w:hint="cs"/>
          <w:rtl/>
        </w:rPr>
        <w:t>َ</w:t>
      </w:r>
      <w:r>
        <w:rPr>
          <w:rFonts w:hint="cs"/>
          <w:rtl/>
        </w:rPr>
        <w:t>قا على ذلك.</w:t>
      </w:r>
    </w:p>
    <w:p w:rsidR="0081229D" w:rsidRDefault="0081229D" w:rsidP="004A42C2">
      <w:pPr>
        <w:pStyle w:val="ListParagraph"/>
        <w:numPr>
          <w:ilvl w:val="0"/>
          <w:numId w:val="16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ما الأ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طاء التي و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فيها سالم</w:t>
      </w:r>
      <w:r w:rsidR="003A5023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1229D" w:rsidRDefault="0081229D" w:rsidP="004A42C2">
      <w:pPr>
        <w:pStyle w:val="ListParagraph"/>
        <w:numPr>
          <w:ilvl w:val="0"/>
          <w:numId w:val="16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ما الواج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على صالح أن ي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في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هذه الحال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6473D" w:rsidRDefault="0081229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الل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سان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ن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الله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 يج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است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خ</w:t>
      </w:r>
      <w:r w:rsidR="003A5023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دام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ها في طاع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تعالى. اذك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ث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لاثاً م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الط</w:t>
      </w:r>
      <w:r w:rsidR="003A5023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اعات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ت</w:t>
      </w:r>
      <w:r w:rsidR="003A5023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3A5023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يها ب</w:t>
      </w:r>
      <w:r w:rsidR="003A5023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الل</w:t>
      </w:r>
      <w:r w:rsidR="003A5023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سان.</w:t>
      </w:r>
      <w:r w:rsidRPr="0081229D">
        <w:rPr>
          <w:rFonts w:cs="Traditional Arabic" w:hint="cs"/>
          <w:sz w:val="36"/>
          <w:szCs w:val="36"/>
          <w:vertAlign w:val="superscript"/>
          <w:rtl/>
        </w:rPr>
        <w:t>(</w:t>
      </w:r>
      <w:r w:rsidRPr="0081229D">
        <w:rPr>
          <w:rStyle w:val="FootnoteReference"/>
          <w:rFonts w:cs="Traditional Arabic"/>
          <w:sz w:val="36"/>
          <w:szCs w:val="36"/>
          <w:rtl/>
        </w:rPr>
        <w:footnoteReference w:id="11"/>
      </w:r>
      <w:r w:rsidRPr="0081229D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56473D" w:rsidRDefault="0056473D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81229D" w:rsidRDefault="0056473D" w:rsidP="00CF5243">
      <w:pPr>
        <w:pStyle w:val="1"/>
        <w:rPr>
          <w:rtl/>
        </w:rPr>
      </w:pPr>
      <w:bookmarkStart w:id="11" w:name="_Toc382398051"/>
      <w:r>
        <w:rPr>
          <w:rFonts w:hint="cs"/>
          <w:rtl/>
        </w:rPr>
        <w:lastRenderedPageBreak/>
        <w:t>الح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5D6B3F">
        <w:rPr>
          <w:rFonts w:hint="cs"/>
          <w:rtl/>
        </w:rPr>
        <w:t>ُ</w:t>
      </w:r>
      <w:r>
        <w:rPr>
          <w:rFonts w:hint="cs"/>
          <w:rtl/>
        </w:rPr>
        <w:t xml:space="preserve"> الس</w:t>
      </w:r>
      <w:r w:rsidR="005D6B3F">
        <w:rPr>
          <w:rFonts w:hint="cs"/>
          <w:rtl/>
        </w:rPr>
        <w:t>ّ</w:t>
      </w:r>
      <w:r>
        <w:rPr>
          <w:rFonts w:hint="cs"/>
          <w:rtl/>
        </w:rPr>
        <w:t>اد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س</w:t>
      </w:r>
      <w:bookmarkEnd w:id="11"/>
    </w:p>
    <w:p w:rsidR="0056473D" w:rsidRDefault="0056473D" w:rsidP="004A42C2">
      <w:pPr>
        <w:pStyle w:val="2"/>
        <w:jc w:val="lowKashida"/>
        <w:rPr>
          <w:rtl/>
        </w:rPr>
      </w:pPr>
      <w:bookmarkStart w:id="12" w:name="_Toc382398052"/>
      <w:r>
        <w:rPr>
          <w:rFonts w:hint="cs"/>
          <w:rtl/>
        </w:rPr>
        <w:t>م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 آداب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 xml:space="preserve"> ق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ضاء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 xml:space="preserve"> الحاج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:</w:t>
      </w:r>
      <w:bookmarkEnd w:id="12"/>
    </w:p>
    <w:p w:rsidR="0056473D" w:rsidRDefault="0056473D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عن أنس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قال: كان الن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5D6B3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إذا د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لاء</w:t>
      </w:r>
      <w:r w:rsidR="005D6B3F">
        <w:rPr>
          <w:rFonts w:cs="Traditional Arabic" w:hint="cs"/>
          <w:sz w:val="36"/>
          <w:szCs w:val="36"/>
          <w:rtl/>
        </w:rPr>
        <w:t xml:space="preserve">َ قال:" </w:t>
      </w:r>
      <w:r>
        <w:rPr>
          <w:rFonts w:cs="Traditional Arabic" w:hint="cs"/>
          <w:sz w:val="36"/>
          <w:szCs w:val="36"/>
          <w:rtl/>
        </w:rPr>
        <w:t>الل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إن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عوذ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الخُب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ث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والخبائ</w:t>
      </w:r>
      <w:r w:rsidR="005D6B3F">
        <w:rPr>
          <w:rFonts w:cs="Traditional Arabic" w:hint="cs"/>
          <w:sz w:val="36"/>
          <w:szCs w:val="36"/>
          <w:rtl/>
        </w:rPr>
        <w:t>ِث ".</w:t>
      </w:r>
      <w:r>
        <w:rPr>
          <w:rFonts w:cs="Traditional Arabic" w:hint="cs"/>
          <w:sz w:val="36"/>
          <w:szCs w:val="36"/>
          <w:rtl/>
        </w:rPr>
        <w:t xml:space="preserve"> أخرجه الب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خاري وم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56473D">
        <w:rPr>
          <w:rFonts w:cs="Traditional Arabic" w:hint="cs"/>
          <w:sz w:val="36"/>
          <w:szCs w:val="36"/>
          <w:vertAlign w:val="superscript"/>
          <w:rtl/>
        </w:rPr>
        <w:t>(</w:t>
      </w:r>
      <w:r w:rsidRPr="0056473D">
        <w:rPr>
          <w:rStyle w:val="FootnoteReference"/>
          <w:rFonts w:cs="Traditional Arabic"/>
          <w:sz w:val="36"/>
          <w:szCs w:val="36"/>
          <w:rtl/>
        </w:rPr>
        <w:footnoteReference w:id="12"/>
      </w:r>
      <w:r w:rsidRPr="0056473D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56473D" w:rsidRDefault="0056473D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وعن عائ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رضي الله عنها أن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كان إذا 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لاء</w:t>
      </w:r>
      <w:r w:rsidR="005D6B3F">
        <w:rPr>
          <w:rFonts w:cs="Traditional Arabic" w:hint="cs"/>
          <w:sz w:val="36"/>
          <w:szCs w:val="36"/>
          <w:rtl/>
        </w:rPr>
        <w:t>ِ قال:</w:t>
      </w:r>
      <w:r>
        <w:rPr>
          <w:rFonts w:cs="Traditional Arabic" w:hint="cs"/>
          <w:sz w:val="36"/>
          <w:szCs w:val="36"/>
          <w:rtl/>
        </w:rPr>
        <w:t>(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غ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</w:t>
      </w:r>
      <w:r w:rsidR="005D6B3F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أخرج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ه أبو داود </w:t>
      </w:r>
      <w:r w:rsidRPr="0056473D">
        <w:rPr>
          <w:rFonts w:cs="Traditional Arabic" w:hint="cs"/>
          <w:sz w:val="36"/>
          <w:szCs w:val="36"/>
          <w:vertAlign w:val="superscript"/>
          <w:rtl/>
        </w:rPr>
        <w:t>(</w:t>
      </w:r>
      <w:r w:rsidRPr="0056473D">
        <w:rPr>
          <w:rStyle w:val="FootnoteReference"/>
          <w:rFonts w:cs="Traditional Arabic"/>
          <w:sz w:val="36"/>
          <w:szCs w:val="36"/>
          <w:rtl/>
        </w:rPr>
        <w:footnoteReference w:id="13"/>
      </w:r>
      <w:r w:rsidRPr="0056473D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5D6B3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راو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الح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يث الأو</w:t>
      </w:r>
      <w:r w:rsidR="005D6B3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ل:</w:t>
      </w:r>
    </w:p>
    <w:p w:rsidR="0056473D" w:rsidRDefault="0056473D" w:rsidP="00CF5243">
      <w:pPr>
        <w:pStyle w:val="Heading4"/>
        <w:jc w:val="lowKashida"/>
        <w:rPr>
          <w:rtl/>
        </w:rPr>
      </w:pPr>
      <w:r>
        <w:rPr>
          <w:rFonts w:hint="cs"/>
          <w:rtl/>
        </w:rPr>
        <w:t>هو الص</w:t>
      </w:r>
      <w:r w:rsidR="005D6B3F">
        <w:rPr>
          <w:rFonts w:hint="cs"/>
          <w:rtl/>
        </w:rPr>
        <w:t>َّ</w:t>
      </w:r>
      <w:r>
        <w:rPr>
          <w:rFonts w:hint="cs"/>
          <w:rtl/>
        </w:rPr>
        <w:t xml:space="preserve">حابي الجليل أنس بن مالك الأنصاري </w:t>
      </w:r>
      <w:r w:rsidR="00CF5243" w:rsidRPr="00E770B1">
        <w:rPr>
          <w:rFonts w:ascii="AGA Arabesque" w:hAnsi="AGA Arabesque"/>
          <w:lang w:eastAsia="ar-SA"/>
        </w:rPr>
        <w:t></w:t>
      </w:r>
      <w:r w:rsidR="005D6B3F">
        <w:rPr>
          <w:rFonts w:hint="cs"/>
          <w:rtl/>
        </w:rPr>
        <w:t xml:space="preserve">، </w:t>
      </w:r>
      <w:r>
        <w:rPr>
          <w:rFonts w:hint="cs"/>
          <w:rtl/>
        </w:rPr>
        <w:t>خ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م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ر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سول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الله </w:t>
      </w:r>
      <w:r w:rsidR="00A144B9" w:rsidRPr="0006152B">
        <w:rPr>
          <w:rFonts w:ascii="AGA Arabesque" w:hAnsi="AGA Arabesque"/>
          <w:lang w:eastAsia="ar-SA"/>
        </w:rPr>
        <w:t></w:t>
      </w:r>
      <w:r>
        <w:rPr>
          <w:rFonts w:hint="cs"/>
          <w:rtl/>
        </w:rPr>
        <w:t xml:space="preserve"> ع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ش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ر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س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ين، وروى عنه كث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يراً م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 الأحاد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يث، وهو آخ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ر م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ن مات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 الصحابة بالب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ص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ر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ة، توفي س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ن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ة ث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لاث وت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س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ع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ين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م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 اله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ج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ر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ة </w:t>
      </w:r>
      <w:r w:rsidR="00CF5243" w:rsidRPr="00E770B1">
        <w:rPr>
          <w:rFonts w:ascii="AGA Arabesque" w:hAnsi="AGA Arabesque"/>
          <w:lang w:eastAsia="ar-SA"/>
        </w:rPr>
        <w:t></w:t>
      </w:r>
      <w:r>
        <w:rPr>
          <w:rFonts w:hint="cs"/>
          <w:rtl/>
        </w:rPr>
        <w:t>.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5D6B3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راو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الح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يث الث</w:t>
      </w:r>
      <w:r w:rsidR="005D6B3F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ان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56473D" w:rsidRDefault="0056473D" w:rsidP="00A144B9">
      <w:pPr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هي الص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الجل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أم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المؤم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بنت أبي بكر الص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د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يق رضي الله عنهما، ز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الر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سول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، اشت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ها وف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ق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ها، ور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ك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يراً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الأحاديث، ت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سن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وخ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مس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الهجر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رضي الله عنها.</w:t>
      </w:r>
    </w:p>
    <w:p w:rsidR="0056473D" w:rsidRPr="0056473D" w:rsidRDefault="0056473D" w:rsidP="004A42C2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مات: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18"/>
        <w:gridCol w:w="4220"/>
      </w:tblGrid>
      <w:tr w:rsidR="0056473D" w:rsidTr="0056473D">
        <w:tc>
          <w:tcPr>
            <w:tcW w:w="4261" w:type="dxa"/>
          </w:tcPr>
          <w:p w:rsidR="0056473D" w:rsidRPr="005D6B3F" w:rsidRDefault="0056473D" w:rsidP="005D6B3F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الك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ل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</w:tc>
        <w:tc>
          <w:tcPr>
            <w:tcW w:w="4261" w:type="dxa"/>
          </w:tcPr>
          <w:p w:rsidR="0056473D" w:rsidRPr="005D6B3F" w:rsidRDefault="0056473D" w:rsidP="005D6B3F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5D6B3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56473D" w:rsidTr="0056473D"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إذا د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خ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ل: </w:t>
            </w:r>
          </w:p>
        </w:tc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: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إذا أراد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الد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ُّ</w:t>
            </w:r>
            <w:r>
              <w:rPr>
                <w:rFonts w:cs="Traditional Arabic" w:hint="cs"/>
                <w:sz w:val="36"/>
                <w:szCs w:val="36"/>
                <w:rtl/>
              </w:rPr>
              <w:t>خول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56473D" w:rsidTr="0056473D"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الخ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لاء: </w:t>
            </w:r>
          </w:p>
        </w:tc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المراد به هنا: م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كان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ق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ضاء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الحاج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56473D" w:rsidTr="0056473D"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 xml:space="preserve">الخُبث: </w:t>
            </w:r>
          </w:p>
        </w:tc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ع خ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يث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،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والمراد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: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ذ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كور الش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ياط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ين.</w:t>
            </w:r>
          </w:p>
        </w:tc>
      </w:tr>
      <w:tr w:rsidR="0056473D" w:rsidTr="0056473D"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lastRenderedPageBreak/>
              <w:t>الخبائ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ث:</w:t>
            </w:r>
          </w:p>
        </w:tc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ع خ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يث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،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والمراد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: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إناث الش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ياط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ين.</w:t>
            </w:r>
          </w:p>
        </w:tc>
      </w:tr>
      <w:tr w:rsidR="0056473D" w:rsidTr="0056473D"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غ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ران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ك: </w:t>
            </w:r>
          </w:p>
        </w:tc>
        <w:tc>
          <w:tcPr>
            <w:tcW w:w="4261" w:type="dxa"/>
          </w:tcPr>
          <w:p w:rsidR="0056473D" w:rsidRDefault="0056473D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أي: اس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أ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ك المغ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ر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</w:tbl>
    <w:p w:rsidR="0081229D" w:rsidRDefault="0081229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5D6B3F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 الح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56473D" w:rsidRDefault="0056473D" w:rsidP="004A42C2">
      <w:pPr>
        <w:pStyle w:val="ListParagraph"/>
        <w:numPr>
          <w:ilvl w:val="0"/>
          <w:numId w:val="1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آداب</w:t>
      </w:r>
      <w:r w:rsidR="005D6B3F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يُس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 وي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ط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ها.</w:t>
      </w:r>
    </w:p>
    <w:p w:rsidR="0056473D" w:rsidRDefault="0056473D" w:rsidP="004A42C2">
      <w:pPr>
        <w:pStyle w:val="ListParagraph"/>
        <w:numPr>
          <w:ilvl w:val="0"/>
          <w:numId w:val="1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آداب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عو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الد</w:t>
      </w:r>
      <w:r w:rsidR="005D6B3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خول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ول</w:t>
      </w:r>
      <w:r w:rsidR="005D6B3F">
        <w:rPr>
          <w:rFonts w:cs="Traditional Arabic" w:hint="cs"/>
          <w:sz w:val="36"/>
          <w:szCs w:val="36"/>
          <w:rtl/>
        </w:rPr>
        <w:t>ِه:</w:t>
      </w:r>
      <w:r>
        <w:rPr>
          <w:rFonts w:cs="Traditional Arabic" w:hint="cs"/>
          <w:sz w:val="36"/>
          <w:szCs w:val="36"/>
          <w:rtl/>
        </w:rPr>
        <w:t>((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الل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هم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إن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عوذ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الخب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ث والخبائ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)).</w:t>
      </w:r>
    </w:p>
    <w:p w:rsidR="0056473D" w:rsidRDefault="0056473D" w:rsidP="004A42C2">
      <w:pPr>
        <w:pStyle w:val="ListParagraph"/>
        <w:numPr>
          <w:ilvl w:val="0"/>
          <w:numId w:val="1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آداب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 يقول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بعد خ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روج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كان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: غ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ك.</w:t>
      </w:r>
    </w:p>
    <w:p w:rsidR="0056473D" w:rsidRDefault="0056473D" w:rsidP="004A42C2">
      <w:pPr>
        <w:pStyle w:val="ListParagraph"/>
        <w:numPr>
          <w:ilvl w:val="0"/>
          <w:numId w:val="1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على المس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يحر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الأ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كار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رع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فإنها تحف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بإذن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الش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ياط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56473D" w:rsidRPr="00CF5243" w:rsidRDefault="0056473D" w:rsidP="00CF5243">
      <w:pPr>
        <w:pStyle w:val="ListParagraph"/>
        <w:numPr>
          <w:ilvl w:val="0"/>
          <w:numId w:val="17"/>
        </w:num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لا يجوز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 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كان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فالله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سبحان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يُن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ز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 ذ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عن هذ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ماك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ن.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5D6B3F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ة:</w:t>
      </w:r>
    </w:p>
    <w:p w:rsidR="0056473D" w:rsidRDefault="0056473D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اذك</w:t>
      </w:r>
      <w:r w:rsidR="005D6B3F">
        <w:rPr>
          <w:rFonts w:hint="cs"/>
          <w:rtl/>
        </w:rPr>
        <w:t>ُ</w:t>
      </w:r>
      <w:r>
        <w:rPr>
          <w:rFonts w:hint="cs"/>
          <w:rtl/>
        </w:rPr>
        <w:t>ر فائ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د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ت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ي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ن م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ن الحد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يث الأ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و</w:t>
      </w:r>
      <w:r w:rsidR="005D6B3F">
        <w:rPr>
          <w:rFonts w:hint="cs"/>
          <w:rtl/>
        </w:rPr>
        <w:t>َّ</w:t>
      </w:r>
      <w:r>
        <w:rPr>
          <w:rFonts w:hint="cs"/>
          <w:rtl/>
        </w:rPr>
        <w:t>ل</w:t>
      </w:r>
      <w:r w:rsidR="005D6B3F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ما الذ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 الذي يقول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المسل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إذا أراد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د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خول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الحم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ام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6473D" w:rsidRDefault="0056473D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ماذا 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 عن 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س بن مالك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933F4D" w:rsidRPr="00CF5243" w:rsidRDefault="0056473D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لماذا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 المسل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ذ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 في 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كان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ق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ب:</w:t>
      </w:r>
    </w:p>
    <w:p w:rsidR="0056473D" w:rsidRDefault="0056473D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اذك</w:t>
      </w:r>
      <w:r w:rsidR="005D6B3F">
        <w:rPr>
          <w:rFonts w:hint="cs"/>
          <w:rtl/>
        </w:rPr>
        <w:t>ُ</w:t>
      </w:r>
      <w:r>
        <w:rPr>
          <w:rFonts w:hint="cs"/>
          <w:rtl/>
        </w:rPr>
        <w:t>ر فائ</w:t>
      </w:r>
      <w:r w:rsidR="005D6B3F">
        <w:rPr>
          <w:rFonts w:hint="cs"/>
          <w:rtl/>
        </w:rPr>
        <w:t>ِ</w:t>
      </w:r>
      <w:r>
        <w:rPr>
          <w:rFonts w:hint="cs"/>
          <w:rtl/>
        </w:rPr>
        <w:t>د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ة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 xml:space="preserve"> الأ</w:t>
      </w:r>
      <w:r w:rsidR="005D6B3F">
        <w:rPr>
          <w:rFonts w:hint="cs"/>
          <w:rtl/>
        </w:rPr>
        <w:t>َ</w:t>
      </w:r>
      <w:r>
        <w:rPr>
          <w:rFonts w:hint="cs"/>
          <w:rtl/>
        </w:rPr>
        <w:t>ذ</w:t>
      </w:r>
      <w:r w:rsidR="005D6B3F">
        <w:rPr>
          <w:rFonts w:hint="cs"/>
          <w:rtl/>
        </w:rPr>
        <w:t>ْ</w:t>
      </w:r>
      <w:r>
        <w:rPr>
          <w:rFonts w:hint="cs"/>
          <w:rtl/>
        </w:rPr>
        <w:t>كار</w:t>
      </w:r>
      <w:r w:rsidR="005D6B3F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ب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اش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 عائ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رضي الله عنها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بي</w:t>
      </w:r>
      <w:r w:rsidR="005D6B3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ن 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عاني الك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مات الآتية: الخبث - الخبائث </w:t>
      </w:r>
      <w:r w:rsidR="005D6B3F">
        <w:rPr>
          <w:rFonts w:cs="Traditional Arabic" w:hint="cs"/>
          <w:sz w:val="36"/>
          <w:szCs w:val="36"/>
          <w:rtl/>
        </w:rPr>
        <w:t>-</w:t>
      </w:r>
      <w:r>
        <w:rPr>
          <w:rFonts w:cs="Traditional Arabic" w:hint="cs"/>
          <w:sz w:val="36"/>
          <w:szCs w:val="36"/>
          <w:rtl/>
        </w:rPr>
        <w:t xml:space="preserve"> غ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فران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56473D" w:rsidRDefault="0056473D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ما الذ</w:t>
      </w:r>
      <w:r w:rsidR="005D6B3F">
        <w:rPr>
          <w:rFonts w:cs="Traditional Arabic" w:hint="cs"/>
          <w:sz w:val="36"/>
          <w:szCs w:val="36"/>
          <w:rtl/>
        </w:rPr>
        <w:t>ٍّ</w:t>
      </w:r>
      <w:r>
        <w:rPr>
          <w:rFonts w:cs="Traditional Arabic" w:hint="cs"/>
          <w:sz w:val="36"/>
          <w:szCs w:val="36"/>
          <w:rtl/>
        </w:rPr>
        <w:t>ك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الذي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قول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المسل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إذا خ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الحم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ام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  <w:r w:rsidR="00933F4D" w:rsidRPr="00933F4D">
        <w:rPr>
          <w:rFonts w:cs="Traditional Arabic" w:hint="cs"/>
          <w:sz w:val="36"/>
          <w:szCs w:val="36"/>
          <w:vertAlign w:val="superscript"/>
          <w:rtl/>
        </w:rPr>
        <w:t>(</w:t>
      </w:r>
      <w:r w:rsidRPr="00933F4D">
        <w:rPr>
          <w:rStyle w:val="FootnoteReference"/>
          <w:rFonts w:cs="Traditional Arabic"/>
          <w:sz w:val="36"/>
          <w:szCs w:val="36"/>
          <w:rtl/>
        </w:rPr>
        <w:footnoteReference w:id="14"/>
      </w:r>
      <w:r w:rsidR="00933F4D" w:rsidRPr="00933F4D">
        <w:rPr>
          <w:rFonts w:cs="Traditional Arabic" w:hint="cs"/>
          <w:sz w:val="36"/>
          <w:szCs w:val="36"/>
          <w:vertAlign w:val="superscript"/>
          <w:rtl/>
        </w:rPr>
        <w:t>)</w:t>
      </w:r>
      <w:r w:rsidR="00933F4D">
        <w:rPr>
          <w:rFonts w:cs="Traditional Arabic" w:hint="cs"/>
          <w:sz w:val="36"/>
          <w:szCs w:val="36"/>
          <w:rtl/>
        </w:rPr>
        <w:t>.</w:t>
      </w:r>
    </w:p>
    <w:p w:rsidR="00933F4D" w:rsidRDefault="008622D0" w:rsidP="00CF5243">
      <w:pPr>
        <w:pStyle w:val="1"/>
        <w:rPr>
          <w:rtl/>
        </w:rPr>
      </w:pPr>
      <w:bookmarkStart w:id="13" w:name="_Toc382398053"/>
      <w:r>
        <w:rPr>
          <w:rFonts w:hint="cs"/>
          <w:rtl/>
        </w:rPr>
        <w:lastRenderedPageBreak/>
        <w:t>الح</w:t>
      </w:r>
      <w:r w:rsidR="00D84252">
        <w:rPr>
          <w:rFonts w:hint="cs"/>
          <w:rtl/>
        </w:rPr>
        <w:t>َ</w:t>
      </w:r>
      <w:r>
        <w:rPr>
          <w:rFonts w:hint="cs"/>
          <w:rtl/>
        </w:rPr>
        <w:t>د</w:t>
      </w:r>
      <w:r w:rsidR="00D84252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D84252">
        <w:rPr>
          <w:rFonts w:hint="cs"/>
          <w:rtl/>
        </w:rPr>
        <w:t>ُ</w:t>
      </w:r>
      <w:r>
        <w:rPr>
          <w:rFonts w:hint="cs"/>
          <w:rtl/>
        </w:rPr>
        <w:t xml:space="preserve"> الس</w:t>
      </w:r>
      <w:r w:rsidR="00D84252">
        <w:rPr>
          <w:rFonts w:hint="cs"/>
          <w:rtl/>
        </w:rPr>
        <w:t>ّ</w:t>
      </w:r>
      <w:r>
        <w:rPr>
          <w:rFonts w:hint="cs"/>
          <w:rtl/>
        </w:rPr>
        <w:t>اب</w:t>
      </w:r>
      <w:r w:rsidR="00D84252">
        <w:rPr>
          <w:rFonts w:hint="cs"/>
          <w:rtl/>
        </w:rPr>
        <w:t>ِ</w:t>
      </w:r>
      <w:r>
        <w:rPr>
          <w:rFonts w:hint="cs"/>
          <w:rtl/>
        </w:rPr>
        <w:t>ع</w:t>
      </w:r>
      <w:bookmarkEnd w:id="13"/>
    </w:p>
    <w:p w:rsidR="008622D0" w:rsidRDefault="008622D0" w:rsidP="004A42C2">
      <w:pPr>
        <w:pStyle w:val="2"/>
        <w:jc w:val="lowKashida"/>
        <w:rPr>
          <w:rtl/>
        </w:rPr>
      </w:pPr>
      <w:bookmarkStart w:id="14" w:name="_Toc382398054"/>
      <w:r>
        <w:rPr>
          <w:rFonts w:hint="cs"/>
          <w:rtl/>
        </w:rPr>
        <w:t>الن</w:t>
      </w:r>
      <w:r w:rsidR="00D84252">
        <w:rPr>
          <w:rFonts w:hint="cs"/>
          <w:rtl/>
        </w:rPr>
        <w:t>َّ</w:t>
      </w:r>
      <w:r>
        <w:rPr>
          <w:rFonts w:hint="cs"/>
          <w:rtl/>
        </w:rPr>
        <w:t>ه</w:t>
      </w:r>
      <w:r w:rsidR="00D84252">
        <w:rPr>
          <w:rFonts w:hint="cs"/>
          <w:rtl/>
        </w:rPr>
        <w:t>ْ</w:t>
      </w:r>
      <w:r>
        <w:rPr>
          <w:rFonts w:hint="cs"/>
          <w:rtl/>
        </w:rPr>
        <w:t>ي</w:t>
      </w:r>
      <w:r w:rsidR="00D84252">
        <w:rPr>
          <w:rFonts w:hint="cs"/>
          <w:rtl/>
        </w:rPr>
        <w:t>ُ</w:t>
      </w:r>
      <w:r>
        <w:rPr>
          <w:rFonts w:hint="cs"/>
          <w:rtl/>
        </w:rPr>
        <w:t xml:space="preserve"> عن الم</w:t>
      </w:r>
      <w:r w:rsidR="00D84252">
        <w:rPr>
          <w:rFonts w:hint="cs"/>
          <w:rtl/>
        </w:rPr>
        <w:t>َ</w:t>
      </w:r>
      <w:r>
        <w:rPr>
          <w:rFonts w:hint="cs"/>
          <w:rtl/>
        </w:rPr>
        <w:t>س</w:t>
      </w:r>
      <w:r w:rsidR="00D84252">
        <w:rPr>
          <w:rFonts w:hint="cs"/>
          <w:rtl/>
        </w:rPr>
        <w:t>ْ</w:t>
      </w:r>
      <w:r>
        <w:rPr>
          <w:rFonts w:hint="cs"/>
          <w:rtl/>
        </w:rPr>
        <w:t>أ</w:t>
      </w:r>
      <w:r w:rsidR="00D84252">
        <w:rPr>
          <w:rFonts w:hint="cs"/>
          <w:rtl/>
        </w:rPr>
        <w:t>َ</w:t>
      </w:r>
      <w:r>
        <w:rPr>
          <w:rFonts w:hint="cs"/>
          <w:rtl/>
        </w:rPr>
        <w:t>ل</w:t>
      </w:r>
      <w:r w:rsidR="00D84252">
        <w:rPr>
          <w:rFonts w:hint="cs"/>
          <w:rtl/>
        </w:rPr>
        <w:t>َ</w:t>
      </w:r>
      <w:r>
        <w:rPr>
          <w:rFonts w:hint="cs"/>
          <w:rtl/>
        </w:rPr>
        <w:t>ة</w:t>
      </w:r>
      <w:r w:rsidR="00D84252">
        <w:rPr>
          <w:rFonts w:hint="cs"/>
          <w:rtl/>
        </w:rPr>
        <w:t>ِ</w:t>
      </w:r>
      <w:r>
        <w:rPr>
          <w:rFonts w:hint="cs"/>
          <w:rtl/>
        </w:rPr>
        <w:t>:</w:t>
      </w:r>
      <w:bookmarkEnd w:id="14"/>
    </w:p>
    <w:p w:rsidR="008622D0" w:rsidRDefault="008622D0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عن أبي هريرة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قال: قال رسول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D84252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سأل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واله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 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D84252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راً فإن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ما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راً، ف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أو 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ث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D84252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أخرج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م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8622D0">
        <w:rPr>
          <w:rFonts w:cs="Traditional Arabic" w:hint="cs"/>
          <w:sz w:val="36"/>
          <w:szCs w:val="36"/>
          <w:vertAlign w:val="superscript"/>
          <w:rtl/>
        </w:rPr>
        <w:t>(</w:t>
      </w:r>
      <w:r w:rsidRPr="008622D0">
        <w:rPr>
          <w:rStyle w:val="FootnoteReference"/>
          <w:rFonts w:cs="Traditional Arabic"/>
          <w:sz w:val="36"/>
          <w:szCs w:val="36"/>
          <w:rtl/>
        </w:rPr>
        <w:footnoteReference w:id="15"/>
      </w:r>
      <w:r w:rsidRPr="008622D0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8622D0" w:rsidRPr="008622D0" w:rsidRDefault="008622D0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 w:rsidRPr="008622D0">
        <w:rPr>
          <w:rFonts w:cs="Traditional Arabic" w:hint="cs"/>
          <w:b/>
          <w:bCs/>
          <w:sz w:val="36"/>
          <w:szCs w:val="36"/>
          <w:rtl/>
        </w:rPr>
        <w:t>الت</w:t>
      </w:r>
      <w:r w:rsidR="00D84252">
        <w:rPr>
          <w:rFonts w:cs="Traditional Arabic" w:hint="cs"/>
          <w:b/>
          <w:bCs/>
          <w:sz w:val="36"/>
          <w:szCs w:val="36"/>
          <w:rtl/>
        </w:rPr>
        <w:t>َّ</w:t>
      </w:r>
      <w:r w:rsidRPr="008622D0">
        <w:rPr>
          <w:rFonts w:cs="Traditional Arabic" w:hint="cs"/>
          <w:b/>
          <w:bCs/>
          <w:sz w:val="36"/>
          <w:szCs w:val="36"/>
          <w:rtl/>
        </w:rPr>
        <w:t>ع</w:t>
      </w:r>
      <w:r w:rsidR="00D84252">
        <w:rPr>
          <w:rFonts w:cs="Traditional Arabic" w:hint="cs"/>
          <w:b/>
          <w:bCs/>
          <w:sz w:val="36"/>
          <w:szCs w:val="36"/>
          <w:rtl/>
        </w:rPr>
        <w:t>ْ</w:t>
      </w:r>
      <w:r w:rsidRPr="008622D0">
        <w:rPr>
          <w:rFonts w:cs="Traditional Arabic" w:hint="cs"/>
          <w:b/>
          <w:bCs/>
          <w:sz w:val="36"/>
          <w:szCs w:val="36"/>
          <w:rtl/>
        </w:rPr>
        <w:t>ر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 w:rsidRPr="008622D0">
        <w:rPr>
          <w:rFonts w:cs="Traditional Arabic" w:hint="cs"/>
          <w:b/>
          <w:bCs/>
          <w:sz w:val="36"/>
          <w:szCs w:val="36"/>
          <w:rtl/>
        </w:rPr>
        <w:t>يف ب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 w:rsidRPr="008622D0">
        <w:rPr>
          <w:rFonts w:cs="Traditional Arabic" w:hint="cs"/>
          <w:b/>
          <w:bCs/>
          <w:sz w:val="36"/>
          <w:szCs w:val="36"/>
          <w:rtl/>
        </w:rPr>
        <w:t>الر</w:t>
      </w:r>
      <w:r w:rsidR="00D84252">
        <w:rPr>
          <w:rFonts w:cs="Traditional Arabic" w:hint="cs"/>
          <w:b/>
          <w:bCs/>
          <w:sz w:val="36"/>
          <w:szCs w:val="36"/>
          <w:rtl/>
        </w:rPr>
        <w:t>ّ</w:t>
      </w:r>
      <w:r w:rsidRPr="008622D0">
        <w:rPr>
          <w:rFonts w:cs="Traditional Arabic" w:hint="cs"/>
          <w:b/>
          <w:bCs/>
          <w:sz w:val="36"/>
          <w:szCs w:val="36"/>
          <w:rtl/>
        </w:rPr>
        <w:t>او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 w:rsidRPr="008622D0">
        <w:rPr>
          <w:rFonts w:cs="Traditional Arabic" w:hint="cs"/>
          <w:b/>
          <w:bCs/>
          <w:sz w:val="36"/>
          <w:szCs w:val="36"/>
          <w:rtl/>
        </w:rPr>
        <w:t>ي:</w:t>
      </w:r>
    </w:p>
    <w:p w:rsidR="0056473D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 الت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عر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 ب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في الحد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الث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ث.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مات: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21"/>
        <w:gridCol w:w="4217"/>
      </w:tblGrid>
      <w:tr w:rsidR="008622D0" w:rsidTr="008622D0">
        <w:tc>
          <w:tcPr>
            <w:tcW w:w="4261" w:type="dxa"/>
          </w:tcPr>
          <w:p w:rsidR="008622D0" w:rsidRPr="008622D0" w:rsidRDefault="008622D0" w:rsidP="00D84252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8622D0">
              <w:rPr>
                <w:rFonts w:hint="cs"/>
                <w:b/>
                <w:bCs/>
                <w:rtl/>
              </w:rPr>
              <w:t>الك</w:t>
            </w:r>
            <w:r w:rsidR="00D84252">
              <w:rPr>
                <w:rFonts w:hint="cs"/>
                <w:b/>
                <w:bCs/>
                <w:rtl/>
              </w:rPr>
              <w:t>َ</w:t>
            </w:r>
            <w:r w:rsidRPr="008622D0">
              <w:rPr>
                <w:rFonts w:hint="cs"/>
                <w:b/>
                <w:bCs/>
                <w:rtl/>
              </w:rPr>
              <w:t>ل</w:t>
            </w:r>
            <w:r w:rsidR="00D84252">
              <w:rPr>
                <w:rFonts w:hint="cs"/>
                <w:b/>
                <w:bCs/>
                <w:rtl/>
              </w:rPr>
              <w:t>ِ</w:t>
            </w:r>
            <w:r w:rsidRPr="008622D0">
              <w:rPr>
                <w:rFonts w:hint="cs"/>
                <w:b/>
                <w:bCs/>
                <w:rtl/>
              </w:rPr>
              <w:t>م</w:t>
            </w:r>
            <w:r w:rsidR="00D84252">
              <w:rPr>
                <w:rFonts w:hint="cs"/>
                <w:b/>
                <w:bCs/>
                <w:rtl/>
              </w:rPr>
              <w:t>َ</w:t>
            </w:r>
            <w:r w:rsidRPr="008622D0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4261" w:type="dxa"/>
          </w:tcPr>
          <w:p w:rsidR="008622D0" w:rsidRPr="008622D0" w:rsidRDefault="008622D0" w:rsidP="00D84252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8622D0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8622D0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8622D0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8622D0" w:rsidTr="008622D0"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سأل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الن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>اس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:</w:t>
            </w:r>
          </w:p>
        </w:tc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 ط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نه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>م مالاً.</w:t>
            </w:r>
          </w:p>
        </w:tc>
      </w:tr>
      <w:tr w:rsidR="008622D0" w:rsidTr="008622D0"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ك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ث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راً: </w:t>
            </w:r>
          </w:p>
        </w:tc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أي 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مال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ه ك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ث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يراً.</w:t>
            </w:r>
          </w:p>
        </w:tc>
      </w:tr>
      <w:tr w:rsidR="008622D0" w:rsidTr="008622D0"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راً: </w:t>
            </w:r>
          </w:p>
        </w:tc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ق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ط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عاً م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الن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>ار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8622D0" w:rsidTr="008622D0"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5D6B3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َسْ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ق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أ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 ق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يلاً.</w:t>
            </w:r>
          </w:p>
        </w:tc>
      </w:tr>
      <w:tr w:rsidR="008622D0" w:rsidTr="008622D0"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ك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ث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ر: </w:t>
            </w:r>
          </w:p>
        </w:tc>
        <w:tc>
          <w:tcPr>
            <w:tcW w:w="4261" w:type="dxa"/>
          </w:tcPr>
          <w:p w:rsidR="008622D0" w:rsidRDefault="008622D0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س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أ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 ك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ث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يراً.</w:t>
            </w:r>
          </w:p>
        </w:tc>
      </w:tr>
    </w:tbl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إرشادات الح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8622D0" w:rsidRDefault="008622D0" w:rsidP="004A42C2">
      <w:pPr>
        <w:pStyle w:val="ListParagraph"/>
        <w:numPr>
          <w:ilvl w:val="0"/>
          <w:numId w:val="1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تحر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 س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ؤال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والهم 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غير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حاج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>.</w:t>
      </w:r>
    </w:p>
    <w:p w:rsidR="008622D0" w:rsidRDefault="008622D0" w:rsidP="004A42C2">
      <w:pPr>
        <w:pStyle w:val="ListParagraph"/>
        <w:numPr>
          <w:ilvl w:val="0"/>
          <w:numId w:val="1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واز الس</w:t>
      </w:r>
      <w:r w:rsidR="00D84252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ؤال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لحاج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كق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ضاء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د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ونحو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8622D0" w:rsidRDefault="008622D0" w:rsidP="004A42C2">
      <w:pPr>
        <w:pStyle w:val="ListParagraph"/>
        <w:numPr>
          <w:ilvl w:val="0"/>
          <w:numId w:val="1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ض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لم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ؤال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ولو كان محتاجاً، ف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غ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غ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الله.</w:t>
      </w:r>
    </w:p>
    <w:p w:rsidR="008622D0" w:rsidRDefault="008622D0" w:rsidP="004A42C2">
      <w:pPr>
        <w:pStyle w:val="ListParagraph"/>
        <w:numPr>
          <w:ilvl w:val="0"/>
          <w:numId w:val="1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ص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فات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المسل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يكون ع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يفاً ب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يداً عن س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ؤال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8622D0" w:rsidRDefault="008622D0" w:rsidP="004A42C2">
      <w:pPr>
        <w:pStyle w:val="ListParagraph"/>
        <w:numPr>
          <w:ilvl w:val="0"/>
          <w:numId w:val="18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المسل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وي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ز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عن سؤال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8622D0" w:rsidRDefault="008622D0" w:rsidP="00CF5243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D84252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ة:</w:t>
      </w:r>
    </w:p>
    <w:p w:rsidR="008622D0" w:rsidRDefault="008622D0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قال رسول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D84252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((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س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...))</w:t>
      </w:r>
      <w:r w:rsidR="00D84252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الحد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>س2: ما ح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س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ؤال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موالهم 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غير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حاج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إذا رأيت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سائ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لاً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D84252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لم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كان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 س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ؤال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5D6B3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غير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حاج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إثم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D6B3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5D6B3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ب: </w:t>
      </w:r>
    </w:p>
    <w:p w:rsidR="008622D0" w:rsidRDefault="008622D0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اذك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ما 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ه عن أبي هريرة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كيف ي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ط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يع المسل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ك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المال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على الو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المشروع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8622D0" w:rsidRDefault="008622D0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اذك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بعض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الف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وائ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التي 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</w:t>
      </w:r>
      <w:r w:rsidR="005D6B3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ها م</w:t>
      </w:r>
      <w:r w:rsidR="005D6B3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الن</w:t>
      </w:r>
      <w:r w:rsidR="005D6B3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</w:t>
      </w:r>
      <w:r w:rsidR="005D6B3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 عن المسأ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D6B3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D6B3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  <w:r w:rsidR="001E2C34" w:rsidRPr="001E2C34">
        <w:rPr>
          <w:rFonts w:cs="Traditional Arabic" w:hint="cs"/>
          <w:sz w:val="36"/>
          <w:szCs w:val="36"/>
          <w:vertAlign w:val="superscript"/>
          <w:rtl/>
        </w:rPr>
        <w:t>(</w:t>
      </w:r>
      <w:r w:rsidRPr="001E2C34">
        <w:rPr>
          <w:rStyle w:val="FootnoteReference"/>
          <w:rFonts w:cs="Traditional Arabic"/>
          <w:sz w:val="36"/>
          <w:szCs w:val="36"/>
          <w:rtl/>
        </w:rPr>
        <w:footnoteReference w:id="16"/>
      </w:r>
      <w:r w:rsidR="001E2C34" w:rsidRPr="001E2C34">
        <w:rPr>
          <w:rFonts w:cs="Traditional Arabic" w:hint="cs"/>
          <w:sz w:val="36"/>
          <w:szCs w:val="36"/>
          <w:vertAlign w:val="superscript"/>
          <w:rtl/>
        </w:rPr>
        <w:t>)</w:t>
      </w:r>
      <w:r w:rsidR="001E2C34">
        <w:rPr>
          <w:rFonts w:cs="Traditional Arabic" w:hint="cs"/>
          <w:sz w:val="36"/>
          <w:szCs w:val="36"/>
          <w:rtl/>
        </w:rPr>
        <w:t>.</w:t>
      </w:r>
    </w:p>
    <w:p w:rsidR="001E2C34" w:rsidRDefault="001E2C34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1E2C34" w:rsidRDefault="001E2C34" w:rsidP="00CF5243">
      <w:pPr>
        <w:pStyle w:val="1"/>
        <w:rPr>
          <w:rtl/>
        </w:rPr>
      </w:pPr>
      <w:bookmarkStart w:id="15" w:name="_Toc382398055"/>
      <w:r>
        <w:rPr>
          <w:rFonts w:hint="cs"/>
          <w:rtl/>
        </w:rPr>
        <w:lastRenderedPageBreak/>
        <w:t>الح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د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06486C">
        <w:rPr>
          <w:rFonts w:hint="cs"/>
          <w:rtl/>
        </w:rPr>
        <w:t>ُ</w:t>
      </w:r>
      <w:r>
        <w:rPr>
          <w:rFonts w:hint="cs"/>
          <w:rtl/>
        </w:rPr>
        <w:t xml:space="preserve"> الثام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ن</w:t>
      </w:r>
      <w:bookmarkEnd w:id="15"/>
    </w:p>
    <w:p w:rsidR="001E2C34" w:rsidRDefault="001E2C34" w:rsidP="004A42C2">
      <w:pPr>
        <w:pStyle w:val="2"/>
        <w:jc w:val="lowKashida"/>
        <w:rPr>
          <w:rtl/>
        </w:rPr>
      </w:pPr>
      <w:bookmarkStart w:id="16" w:name="_Toc382398056"/>
      <w:r>
        <w:rPr>
          <w:rFonts w:hint="cs"/>
          <w:rtl/>
        </w:rPr>
        <w:t>ف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ض</w:t>
      </w:r>
      <w:r w:rsidR="0006486C">
        <w:rPr>
          <w:rFonts w:hint="cs"/>
          <w:rtl/>
        </w:rPr>
        <w:t>ْ</w:t>
      </w:r>
      <w:r>
        <w:rPr>
          <w:rFonts w:hint="cs"/>
          <w:rtl/>
        </w:rPr>
        <w:t>ل</w:t>
      </w:r>
      <w:r w:rsidR="0006486C">
        <w:rPr>
          <w:rFonts w:hint="cs"/>
          <w:rtl/>
        </w:rPr>
        <w:t>ُ</w:t>
      </w:r>
      <w:r>
        <w:rPr>
          <w:rFonts w:hint="cs"/>
          <w:rtl/>
        </w:rPr>
        <w:t xml:space="preserve"> ع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ياد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ة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 xml:space="preserve"> الم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ر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يض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:</w:t>
      </w:r>
      <w:bookmarkEnd w:id="16"/>
    </w:p>
    <w:p w:rsidR="001E2C34" w:rsidRDefault="001E2C34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عن ث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بان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عن رسول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A144B9">
        <w:rPr>
          <w:rFonts w:cs="(M. Aiyada Ayoub ALKobaisi)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06486C">
        <w:rPr>
          <w:rFonts w:cs="Traditional Arabic" w:hint="cs"/>
          <w:sz w:val="36"/>
          <w:szCs w:val="36"/>
          <w:rtl/>
        </w:rPr>
        <w:t xml:space="preserve"> قال:" 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عاد 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يضاً لم ي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ز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 في خ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الجن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ة، قيل: يا رسول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وما خُرف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الجن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06486C">
        <w:rPr>
          <w:rFonts w:cs="Traditional Arabic" w:hint="cs"/>
          <w:sz w:val="36"/>
          <w:szCs w:val="36"/>
          <w:rtl/>
        </w:rPr>
        <w:t xml:space="preserve"> ؟ قال:" </w:t>
      </w:r>
      <w:r>
        <w:rPr>
          <w:rFonts w:cs="Traditional Arabic" w:hint="cs"/>
          <w:sz w:val="36"/>
          <w:szCs w:val="36"/>
          <w:rtl/>
        </w:rPr>
        <w:t>ج</w:t>
      </w:r>
      <w:r w:rsidR="0006486C">
        <w:rPr>
          <w:rFonts w:cs="Traditional Arabic" w:hint="cs"/>
          <w:sz w:val="36"/>
          <w:szCs w:val="36"/>
          <w:rtl/>
        </w:rPr>
        <w:t>َناها ".</w:t>
      </w:r>
      <w:r>
        <w:rPr>
          <w:rFonts w:cs="Traditional Arabic" w:hint="cs"/>
          <w:sz w:val="36"/>
          <w:szCs w:val="36"/>
          <w:rtl/>
        </w:rPr>
        <w:t xml:space="preserve"> أخرج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مسل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Pr="001E2C34">
        <w:rPr>
          <w:rFonts w:cs="Traditional Arabic" w:hint="cs"/>
          <w:sz w:val="36"/>
          <w:szCs w:val="36"/>
          <w:vertAlign w:val="superscript"/>
          <w:rtl/>
        </w:rPr>
        <w:t>(</w:t>
      </w:r>
      <w:r w:rsidRPr="001E2C34">
        <w:rPr>
          <w:rStyle w:val="FootnoteReference"/>
          <w:rFonts w:cs="Traditional Arabic"/>
          <w:sz w:val="36"/>
          <w:szCs w:val="36"/>
          <w:rtl/>
        </w:rPr>
        <w:footnoteReference w:id="17"/>
      </w:r>
      <w:r w:rsidRPr="001E2C34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1E2C34" w:rsidRDefault="001E2C34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06486C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06486C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1E2C34" w:rsidRDefault="001E2C34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هو الص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حابي الجل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يل ث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بان بن بُجدد</w:t>
      </w:r>
      <w:r w:rsidR="0006486C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يُكن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ى بأبي عبد الله مولى الن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06486C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، س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المد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ة، وبعد و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فات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ه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انت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إلى الش</w:t>
      </w:r>
      <w:r w:rsidR="0006486C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ام، بعد أن ح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ح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ر، توفي بحم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 س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أ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 وخ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الهجر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ة،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>.</w:t>
      </w:r>
    </w:p>
    <w:p w:rsidR="001E2C34" w:rsidRDefault="001E2C34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مات: 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19"/>
        <w:gridCol w:w="4219"/>
      </w:tblGrid>
      <w:tr w:rsidR="001E2C34" w:rsidTr="001E2C34">
        <w:tc>
          <w:tcPr>
            <w:tcW w:w="4261" w:type="dxa"/>
          </w:tcPr>
          <w:p w:rsidR="001E2C34" w:rsidRPr="0006486C" w:rsidRDefault="001E2C34" w:rsidP="0006486C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06486C">
              <w:rPr>
                <w:rFonts w:hint="cs"/>
                <w:b/>
                <w:bCs/>
                <w:rtl/>
              </w:rPr>
              <w:t>الكلمة</w:t>
            </w:r>
          </w:p>
        </w:tc>
        <w:tc>
          <w:tcPr>
            <w:tcW w:w="4261" w:type="dxa"/>
          </w:tcPr>
          <w:p w:rsidR="001E2C34" w:rsidRPr="00D84252" w:rsidRDefault="001E2C34" w:rsidP="00D84252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D84252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1E2C34" w:rsidTr="001E2C34">
        <w:tc>
          <w:tcPr>
            <w:tcW w:w="4261" w:type="dxa"/>
          </w:tcPr>
          <w:p w:rsidR="001E2C34" w:rsidRDefault="001E2C34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 xml:space="preserve">عاد: </w:t>
            </w:r>
          </w:p>
        </w:tc>
        <w:tc>
          <w:tcPr>
            <w:tcW w:w="4261" w:type="dxa"/>
          </w:tcPr>
          <w:p w:rsidR="001E2C34" w:rsidRDefault="001E2C34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زار.</w:t>
            </w:r>
          </w:p>
        </w:tc>
      </w:tr>
      <w:tr w:rsidR="001E2C34" w:rsidTr="001E2C34">
        <w:tc>
          <w:tcPr>
            <w:tcW w:w="4261" w:type="dxa"/>
          </w:tcPr>
          <w:p w:rsidR="001E2C34" w:rsidRDefault="001E2C34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خُر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ة:</w:t>
            </w:r>
          </w:p>
        </w:tc>
        <w:tc>
          <w:tcPr>
            <w:tcW w:w="4261" w:type="dxa"/>
          </w:tcPr>
          <w:p w:rsidR="001E2C34" w:rsidRDefault="001E2C34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الخرف: أ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خ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ذ الث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م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ر م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ن الن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خ</w:t>
            </w:r>
            <w:r w:rsidR="00D84252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ل.</w:t>
            </w:r>
          </w:p>
        </w:tc>
      </w:tr>
    </w:tbl>
    <w:p w:rsidR="001E2C34" w:rsidRDefault="001E2C34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1E2C34" w:rsidRDefault="001E2C34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D84252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 الح</w:t>
      </w:r>
      <w:r w:rsidR="00D84252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D84252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الص</w:t>
      </w:r>
      <w:r w:rsidR="00D84252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ح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ن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على ع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وقد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الله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بعض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بالمر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على إخوان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المسل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ز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وت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كرار ذلك.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في ز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D84252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وث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واب</w:t>
      </w:r>
      <w:r w:rsidR="00D84252">
        <w:rPr>
          <w:rFonts w:cs="Traditional Arabic" w:hint="cs"/>
          <w:sz w:val="36"/>
          <w:szCs w:val="36"/>
          <w:rtl/>
        </w:rPr>
        <w:t>ٌ</w:t>
      </w:r>
      <w:r>
        <w:rPr>
          <w:rFonts w:cs="Traditional Arabic" w:hint="cs"/>
          <w:sz w:val="36"/>
          <w:szCs w:val="36"/>
          <w:rtl/>
        </w:rPr>
        <w:t xml:space="preserve"> عند الله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ز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المر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تُخف</w:t>
      </w:r>
      <w:r w:rsidR="00D84252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ف 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آلام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وت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د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خ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الس</w:t>
      </w:r>
      <w:r w:rsidR="00D84252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رور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ن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ز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المر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تُذ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D84252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ر الس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المعافى ب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 عليه.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أسباب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آل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ف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بين المسل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وإشاع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المحب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بين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هم الت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زاو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فيما ب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 وبخاص</w:t>
      </w:r>
      <w:r w:rsidR="00D84252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 ز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المر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يض.</w:t>
      </w:r>
    </w:p>
    <w:p w:rsidR="001E2C34" w:rsidRDefault="001E2C34" w:rsidP="004A42C2">
      <w:pPr>
        <w:pStyle w:val="ListParagraph"/>
        <w:numPr>
          <w:ilvl w:val="0"/>
          <w:numId w:val="19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يُشر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 ل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زار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D84252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يضاً أن ي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D84252">
        <w:rPr>
          <w:rFonts w:cs="Traditional Arabic" w:hint="cs"/>
          <w:sz w:val="36"/>
          <w:szCs w:val="36"/>
          <w:rtl/>
        </w:rPr>
        <w:t>ُوا له ويقول:</w:t>
      </w:r>
      <w:r>
        <w:rPr>
          <w:rFonts w:cs="Traditional Arabic" w:hint="cs"/>
          <w:sz w:val="36"/>
          <w:szCs w:val="36"/>
          <w:rtl/>
        </w:rPr>
        <w:t>((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لا ب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</w:t>
      </w:r>
      <w:r w:rsidR="00D84252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 ط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D84252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ور إن شاء</w:t>
      </w:r>
      <w:r w:rsidR="00D84252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D84252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A47EE5" w:rsidRPr="00A47EE5">
        <w:rPr>
          <w:rFonts w:cs="Traditional Arabic" w:hint="cs"/>
          <w:sz w:val="36"/>
          <w:szCs w:val="36"/>
          <w:vertAlign w:val="superscript"/>
          <w:rtl/>
        </w:rPr>
        <w:t>(</w:t>
      </w:r>
      <w:r w:rsidRPr="00A47EE5">
        <w:rPr>
          <w:rStyle w:val="FootnoteReference"/>
          <w:rFonts w:cs="Traditional Arabic"/>
          <w:sz w:val="36"/>
          <w:szCs w:val="36"/>
          <w:rtl/>
        </w:rPr>
        <w:footnoteReference w:id="18"/>
      </w:r>
      <w:r w:rsidR="00A47EE5" w:rsidRPr="00A47EE5">
        <w:rPr>
          <w:rFonts w:cs="Traditional Arabic" w:hint="cs"/>
          <w:sz w:val="36"/>
          <w:szCs w:val="36"/>
          <w:vertAlign w:val="superscript"/>
          <w:rtl/>
        </w:rPr>
        <w:t>)</w:t>
      </w:r>
      <w:r w:rsidR="00A47EE5">
        <w:rPr>
          <w:rFonts w:cs="Traditional Arabic" w:hint="cs"/>
          <w:sz w:val="36"/>
          <w:szCs w:val="36"/>
          <w:rtl/>
        </w:rPr>
        <w:t>، وأن يُخف</w:t>
      </w:r>
      <w:r w:rsidR="00D84252">
        <w:rPr>
          <w:rFonts w:cs="Traditional Arabic" w:hint="cs"/>
          <w:sz w:val="36"/>
          <w:szCs w:val="36"/>
          <w:rtl/>
        </w:rPr>
        <w:t>ِّ</w:t>
      </w:r>
      <w:r w:rsidR="00A47EE5">
        <w:rPr>
          <w:rFonts w:cs="Traditional Arabic" w:hint="cs"/>
          <w:sz w:val="36"/>
          <w:szCs w:val="36"/>
          <w:rtl/>
        </w:rPr>
        <w:t>ف ز</w:t>
      </w:r>
      <w:r w:rsidR="00D84252">
        <w:rPr>
          <w:rFonts w:cs="Traditional Arabic" w:hint="cs"/>
          <w:sz w:val="36"/>
          <w:szCs w:val="36"/>
          <w:rtl/>
        </w:rPr>
        <w:t>ِ</w:t>
      </w:r>
      <w:r w:rsidR="00A47EE5">
        <w:rPr>
          <w:rFonts w:cs="Traditional Arabic" w:hint="cs"/>
          <w:sz w:val="36"/>
          <w:szCs w:val="36"/>
          <w:rtl/>
        </w:rPr>
        <w:t>يار</w:t>
      </w:r>
      <w:r w:rsidR="00D84252">
        <w:rPr>
          <w:rFonts w:cs="Traditional Arabic" w:hint="cs"/>
          <w:sz w:val="36"/>
          <w:szCs w:val="36"/>
          <w:rtl/>
        </w:rPr>
        <w:t>َ</w:t>
      </w:r>
      <w:r w:rsidR="00A47EE5">
        <w:rPr>
          <w:rFonts w:cs="Traditional Arabic" w:hint="cs"/>
          <w:sz w:val="36"/>
          <w:szCs w:val="36"/>
          <w:rtl/>
        </w:rPr>
        <w:t>ت</w:t>
      </w:r>
      <w:r w:rsidR="00D84252">
        <w:rPr>
          <w:rFonts w:cs="Traditional Arabic" w:hint="cs"/>
          <w:sz w:val="36"/>
          <w:szCs w:val="36"/>
          <w:rtl/>
        </w:rPr>
        <w:t>َ</w:t>
      </w:r>
      <w:r w:rsidR="00A47EE5">
        <w:rPr>
          <w:rFonts w:cs="Traditional Arabic" w:hint="cs"/>
          <w:sz w:val="36"/>
          <w:szCs w:val="36"/>
          <w:rtl/>
        </w:rPr>
        <w:t>ه.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أسئ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06486C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ة:</w:t>
      </w:r>
    </w:p>
    <w:p w:rsidR="00A47EE5" w:rsidRDefault="00A47EE5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ما 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ه عن ث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وبان بن بُجدد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شيئاً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قوق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لم كانت ز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المر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تُذ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06486C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ر ب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تعالى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س4: ما المست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06486C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على المسل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إذا زار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يضاً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ب:</w:t>
      </w:r>
    </w:p>
    <w:p w:rsidR="00A47EE5" w:rsidRDefault="00A47EE5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اشر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ح الحد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 xml:space="preserve"> في ح</w:t>
      </w:r>
      <w:r w:rsidR="0006486C">
        <w:rPr>
          <w:rFonts w:hint="cs"/>
          <w:rtl/>
        </w:rPr>
        <w:t>ُ</w:t>
      </w:r>
      <w:r>
        <w:rPr>
          <w:rFonts w:hint="cs"/>
          <w:rtl/>
        </w:rPr>
        <w:t>دود</w:t>
      </w:r>
      <w:r w:rsidR="0006486C">
        <w:rPr>
          <w:rFonts w:hint="cs"/>
          <w:rtl/>
        </w:rPr>
        <w:t>ِ</w:t>
      </w:r>
      <w:r>
        <w:rPr>
          <w:rFonts w:hint="cs"/>
          <w:rtl/>
        </w:rPr>
        <w:t xml:space="preserve"> س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ط</w:t>
      </w:r>
      <w:r w:rsidR="0006486C">
        <w:rPr>
          <w:rFonts w:hint="cs"/>
          <w:rtl/>
        </w:rPr>
        <w:t>ْ</w:t>
      </w:r>
      <w:r>
        <w:rPr>
          <w:rFonts w:hint="cs"/>
          <w:rtl/>
        </w:rPr>
        <w:t>ر</w:t>
      </w:r>
      <w:r w:rsidR="0006486C">
        <w:rPr>
          <w:rFonts w:hint="cs"/>
          <w:rtl/>
        </w:rPr>
        <w:t>َ</w:t>
      </w:r>
      <w:r>
        <w:rPr>
          <w:rFonts w:hint="cs"/>
          <w:rtl/>
        </w:rPr>
        <w:t>ي</w:t>
      </w:r>
      <w:r w:rsidR="0006486C">
        <w:rPr>
          <w:rFonts w:hint="cs"/>
          <w:rtl/>
        </w:rPr>
        <w:t>ْ</w:t>
      </w:r>
      <w:r>
        <w:rPr>
          <w:rFonts w:hint="cs"/>
          <w:rtl/>
        </w:rPr>
        <w:t>ن</w:t>
      </w:r>
      <w:r w:rsidR="0006486C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فائ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وائ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ز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المر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A47EE5" w:rsidRDefault="00A47EE5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ذ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 عبد الله 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ز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يار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ص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عبد الر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حمن المر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يض الذي ن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 المست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</w:t>
      </w:r>
      <w:r w:rsidR="0006486C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لم</w:t>
      </w:r>
      <w:r w:rsidR="0006486C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خ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المست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ش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وصار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ل بين الغُر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داً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المر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ضى الذين ك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تعالى عليهم أنواعاً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الأ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راض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،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تعالى على أن عافاه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هذ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الأ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راض، وسأل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تعالى لهم الش</w:t>
      </w:r>
      <w:r w:rsidR="0006486C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فاء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العاج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06486C">
        <w:rPr>
          <w:rFonts w:cs="Traditional Arabic" w:hint="cs"/>
          <w:sz w:val="36"/>
          <w:szCs w:val="36"/>
          <w:rtl/>
        </w:rPr>
        <w:t>َ،</w:t>
      </w:r>
      <w:r>
        <w:rPr>
          <w:rFonts w:cs="Traditional Arabic" w:hint="cs"/>
          <w:sz w:val="36"/>
          <w:szCs w:val="36"/>
          <w:rtl/>
        </w:rPr>
        <w:t xml:space="preserve"> فلم</w:t>
      </w:r>
      <w:r w:rsidR="0006486C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و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إلى غ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ص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س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عليه ود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عا له بالش</w:t>
      </w:r>
      <w:r w:rsidR="0006486C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فاء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وأن يكف</w:t>
      </w:r>
      <w:r w:rsidR="0006486C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ذنوب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بهذا المر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06486C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ح عبد الر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حمن بذلك وش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ك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ص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ص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يع</w:t>
      </w:r>
      <w:r w:rsidR="0006486C">
        <w:rPr>
          <w:rFonts w:cs="Traditional Arabic" w:hint="cs"/>
          <w:sz w:val="36"/>
          <w:szCs w:val="36"/>
          <w:rtl/>
        </w:rPr>
        <w:t>َه</w:t>
      </w:r>
      <w:r>
        <w:rPr>
          <w:rFonts w:cs="Traditional Arabic" w:hint="cs"/>
          <w:sz w:val="36"/>
          <w:szCs w:val="36"/>
          <w:rtl/>
        </w:rPr>
        <w:t xml:space="preserve"> ذلك.</w:t>
      </w:r>
    </w:p>
    <w:p w:rsidR="00A47EE5" w:rsidRPr="0006486C" w:rsidRDefault="00A47EE5" w:rsidP="0006486C">
      <w:pPr>
        <w:pStyle w:val="ListParagraph"/>
        <w:numPr>
          <w:ilvl w:val="0"/>
          <w:numId w:val="31"/>
        </w:numPr>
        <w:spacing w:after="0" w:line="240" w:lineRule="auto"/>
        <w:jc w:val="lowKashida"/>
        <w:rPr>
          <w:rFonts w:cs="Traditional Arabic"/>
          <w:sz w:val="36"/>
          <w:szCs w:val="36"/>
          <w:rtl/>
        </w:rPr>
      </w:pPr>
      <w:r w:rsidRPr="0006486C">
        <w:rPr>
          <w:rFonts w:cs="Traditional Arabic" w:hint="cs"/>
          <w:sz w:val="36"/>
          <w:szCs w:val="36"/>
          <w:rtl/>
        </w:rPr>
        <w:t>ما الأعمال</w:t>
      </w:r>
      <w:r w:rsidR="0006486C" w:rsidRPr="0006486C">
        <w:rPr>
          <w:rFonts w:cs="Traditional Arabic" w:hint="cs"/>
          <w:sz w:val="36"/>
          <w:szCs w:val="36"/>
          <w:rtl/>
        </w:rPr>
        <w:t>ُ</w:t>
      </w:r>
      <w:r w:rsidRPr="0006486C">
        <w:rPr>
          <w:rFonts w:cs="Traditional Arabic" w:hint="cs"/>
          <w:sz w:val="36"/>
          <w:szCs w:val="36"/>
          <w:rtl/>
        </w:rPr>
        <w:t xml:space="preserve"> الجل</w:t>
      </w:r>
      <w:r w:rsidR="0006486C" w:rsidRPr="0006486C">
        <w:rPr>
          <w:rFonts w:cs="Traditional Arabic" w:hint="cs"/>
          <w:sz w:val="36"/>
          <w:szCs w:val="36"/>
          <w:rtl/>
        </w:rPr>
        <w:t>ِ</w:t>
      </w:r>
      <w:r w:rsidRPr="0006486C">
        <w:rPr>
          <w:rFonts w:cs="Traditional Arabic" w:hint="cs"/>
          <w:sz w:val="36"/>
          <w:szCs w:val="36"/>
          <w:rtl/>
        </w:rPr>
        <w:t>يل</w:t>
      </w:r>
      <w:r w:rsidR="0006486C" w:rsidRPr="0006486C">
        <w:rPr>
          <w:rFonts w:cs="Traditional Arabic" w:hint="cs"/>
          <w:sz w:val="36"/>
          <w:szCs w:val="36"/>
          <w:rtl/>
        </w:rPr>
        <w:t>َ</w:t>
      </w:r>
      <w:r w:rsidRPr="0006486C">
        <w:rPr>
          <w:rFonts w:cs="Traditional Arabic" w:hint="cs"/>
          <w:sz w:val="36"/>
          <w:szCs w:val="36"/>
          <w:rtl/>
        </w:rPr>
        <w:t>ة التي ق</w:t>
      </w:r>
      <w:r w:rsidR="0006486C" w:rsidRPr="0006486C">
        <w:rPr>
          <w:rFonts w:cs="Traditional Arabic" w:hint="cs"/>
          <w:sz w:val="36"/>
          <w:szCs w:val="36"/>
          <w:rtl/>
        </w:rPr>
        <w:t>َ</w:t>
      </w:r>
      <w:r w:rsidRPr="0006486C">
        <w:rPr>
          <w:rFonts w:cs="Traditional Arabic" w:hint="cs"/>
          <w:sz w:val="36"/>
          <w:szCs w:val="36"/>
          <w:rtl/>
        </w:rPr>
        <w:t>د</w:t>
      </w:r>
      <w:r w:rsidR="0006486C" w:rsidRPr="0006486C">
        <w:rPr>
          <w:rFonts w:cs="Traditional Arabic" w:hint="cs"/>
          <w:sz w:val="36"/>
          <w:szCs w:val="36"/>
          <w:rtl/>
        </w:rPr>
        <w:t>َّ</w:t>
      </w:r>
      <w:r w:rsidRPr="0006486C">
        <w:rPr>
          <w:rFonts w:cs="Traditional Arabic" w:hint="cs"/>
          <w:sz w:val="36"/>
          <w:szCs w:val="36"/>
          <w:rtl/>
        </w:rPr>
        <w:t>م</w:t>
      </w:r>
      <w:r w:rsidR="0006486C" w:rsidRPr="0006486C">
        <w:rPr>
          <w:rFonts w:cs="Traditional Arabic" w:hint="cs"/>
          <w:sz w:val="36"/>
          <w:szCs w:val="36"/>
          <w:rtl/>
        </w:rPr>
        <w:t>َ</w:t>
      </w:r>
      <w:r w:rsidRPr="0006486C">
        <w:rPr>
          <w:rFonts w:cs="Traditional Arabic" w:hint="cs"/>
          <w:sz w:val="36"/>
          <w:szCs w:val="36"/>
          <w:rtl/>
        </w:rPr>
        <w:t>ها عبد الله</w:t>
      </w:r>
      <w:r w:rsidR="0006486C" w:rsidRPr="0006486C">
        <w:rPr>
          <w:rFonts w:cs="Traditional Arabic" w:hint="cs"/>
          <w:sz w:val="36"/>
          <w:szCs w:val="36"/>
          <w:rtl/>
        </w:rPr>
        <w:t xml:space="preserve"> </w:t>
      </w:r>
      <w:r w:rsidRPr="0006486C">
        <w:rPr>
          <w:rFonts w:cs="Traditional Arabic" w:hint="cs"/>
          <w:sz w:val="36"/>
          <w:szCs w:val="36"/>
          <w:rtl/>
        </w:rPr>
        <w:t>؟ وما ج</w:t>
      </w:r>
      <w:r w:rsidR="0006486C" w:rsidRPr="0006486C">
        <w:rPr>
          <w:rFonts w:cs="Traditional Arabic" w:hint="cs"/>
          <w:sz w:val="36"/>
          <w:szCs w:val="36"/>
          <w:rtl/>
        </w:rPr>
        <w:t>َ</w:t>
      </w:r>
      <w:r w:rsidRPr="0006486C">
        <w:rPr>
          <w:rFonts w:cs="Traditional Arabic" w:hint="cs"/>
          <w:sz w:val="36"/>
          <w:szCs w:val="36"/>
          <w:rtl/>
        </w:rPr>
        <w:t>زاؤه عند الله</w:t>
      </w:r>
      <w:r w:rsidR="0006486C" w:rsidRPr="0006486C">
        <w:rPr>
          <w:rFonts w:cs="Traditional Arabic" w:hint="cs"/>
          <w:sz w:val="36"/>
          <w:szCs w:val="36"/>
          <w:rtl/>
        </w:rPr>
        <w:t>ِ</w:t>
      </w:r>
      <w:r w:rsidRPr="0006486C">
        <w:rPr>
          <w:rFonts w:cs="Traditional Arabic" w:hint="cs"/>
          <w:sz w:val="36"/>
          <w:szCs w:val="36"/>
          <w:rtl/>
        </w:rPr>
        <w:t xml:space="preserve"> تعالى</w:t>
      </w:r>
      <w:r w:rsidR="0006486C" w:rsidRPr="0006486C">
        <w:rPr>
          <w:rFonts w:cs="Traditional Arabic" w:hint="cs"/>
          <w:sz w:val="36"/>
          <w:szCs w:val="36"/>
          <w:rtl/>
        </w:rPr>
        <w:t xml:space="preserve"> </w:t>
      </w:r>
      <w:r w:rsidRPr="0006486C">
        <w:rPr>
          <w:rFonts w:cs="Traditional Arabic" w:hint="cs"/>
          <w:sz w:val="36"/>
          <w:szCs w:val="36"/>
          <w:rtl/>
        </w:rPr>
        <w:t xml:space="preserve">؟ </w:t>
      </w:r>
      <w:r w:rsidRPr="0006486C">
        <w:rPr>
          <w:rFonts w:cs="Traditional Arabic" w:hint="cs"/>
          <w:sz w:val="36"/>
          <w:szCs w:val="36"/>
          <w:vertAlign w:val="superscript"/>
          <w:rtl/>
        </w:rPr>
        <w:t>(</w:t>
      </w:r>
      <w:r w:rsidRPr="00A47EE5">
        <w:rPr>
          <w:rStyle w:val="FootnoteReference"/>
          <w:rFonts w:cs="Traditional Arabic"/>
          <w:sz w:val="36"/>
          <w:szCs w:val="36"/>
          <w:rtl/>
        </w:rPr>
        <w:footnoteReference w:id="19"/>
      </w:r>
      <w:r w:rsidRPr="0006486C">
        <w:rPr>
          <w:rFonts w:cs="Traditional Arabic" w:hint="cs"/>
          <w:sz w:val="36"/>
          <w:szCs w:val="36"/>
          <w:vertAlign w:val="superscript"/>
          <w:rtl/>
        </w:rPr>
        <w:t>)</w:t>
      </w:r>
      <w:r w:rsidRPr="0006486C">
        <w:rPr>
          <w:rFonts w:cs="Traditional Arabic" w:hint="cs"/>
          <w:sz w:val="36"/>
          <w:szCs w:val="36"/>
          <w:rtl/>
        </w:rPr>
        <w:t>.</w:t>
      </w:r>
    </w:p>
    <w:p w:rsidR="00A47EE5" w:rsidRDefault="00A47EE5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A47EE5" w:rsidRDefault="009A68B8" w:rsidP="00CF5243">
      <w:pPr>
        <w:pStyle w:val="1"/>
        <w:rPr>
          <w:rtl/>
        </w:rPr>
      </w:pPr>
      <w:bookmarkStart w:id="17" w:name="_Toc382398057"/>
      <w:r>
        <w:rPr>
          <w:rFonts w:hint="cs"/>
          <w:rtl/>
        </w:rPr>
        <w:lastRenderedPageBreak/>
        <w:t>الح</w:t>
      </w:r>
      <w:r w:rsidR="005967D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يث الت</w:t>
      </w:r>
      <w:r w:rsidR="005967DF">
        <w:rPr>
          <w:rFonts w:hint="cs"/>
          <w:rtl/>
        </w:rPr>
        <w:t>ّ</w:t>
      </w:r>
      <w:r>
        <w:rPr>
          <w:rFonts w:hint="cs"/>
          <w:rtl/>
        </w:rPr>
        <w:t>اس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ع</w:t>
      </w:r>
      <w:bookmarkEnd w:id="17"/>
    </w:p>
    <w:p w:rsidR="009A68B8" w:rsidRDefault="009A68B8" w:rsidP="004A42C2">
      <w:pPr>
        <w:pStyle w:val="2"/>
        <w:jc w:val="lowKashida"/>
        <w:rPr>
          <w:rtl/>
        </w:rPr>
      </w:pPr>
      <w:bookmarkStart w:id="18" w:name="_Toc382398058"/>
      <w:r>
        <w:rPr>
          <w:rFonts w:hint="cs"/>
          <w:rtl/>
        </w:rPr>
        <w:t>م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ن س</w:t>
      </w:r>
      <w:r w:rsidR="005967DF">
        <w:rPr>
          <w:rFonts w:hint="cs"/>
          <w:rtl/>
        </w:rPr>
        <w:t>ُ</w:t>
      </w:r>
      <w:r>
        <w:rPr>
          <w:rFonts w:hint="cs"/>
          <w:rtl/>
        </w:rPr>
        <w:t>ن</w:t>
      </w:r>
      <w:r w:rsidR="005967DF">
        <w:rPr>
          <w:rFonts w:hint="cs"/>
          <w:rtl/>
        </w:rPr>
        <w:t>َ</w:t>
      </w:r>
      <w:r>
        <w:rPr>
          <w:rFonts w:hint="cs"/>
          <w:rtl/>
        </w:rPr>
        <w:t>ن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 xml:space="preserve"> الن</w:t>
      </w:r>
      <w:r w:rsidR="005967DF">
        <w:rPr>
          <w:rFonts w:hint="cs"/>
          <w:rtl/>
        </w:rPr>
        <w:t>َّ</w:t>
      </w:r>
      <w:r>
        <w:rPr>
          <w:rFonts w:hint="cs"/>
          <w:rtl/>
        </w:rPr>
        <w:t>و</w:t>
      </w:r>
      <w:r w:rsidR="005967DF">
        <w:rPr>
          <w:rFonts w:hint="cs"/>
          <w:rtl/>
        </w:rPr>
        <w:t>ْ</w:t>
      </w:r>
      <w:r>
        <w:rPr>
          <w:rFonts w:hint="cs"/>
          <w:rtl/>
        </w:rPr>
        <w:t>م:</w:t>
      </w:r>
      <w:bookmarkEnd w:id="18"/>
    </w:p>
    <w:p w:rsidR="009A68B8" w:rsidRDefault="009A68B8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عن عائشة رضي الله عنها: أن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كان إذا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إلى ف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راش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 كل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ٍ</w:t>
      </w:r>
      <w:r>
        <w:rPr>
          <w:rFonts w:cs="Traditional Arabic" w:hint="cs"/>
          <w:sz w:val="36"/>
          <w:szCs w:val="36"/>
          <w:rtl/>
        </w:rPr>
        <w:t xml:space="preserve"> 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 ك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ثم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فيه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ما ف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 xml:space="preserve">َرأ فيهما: </w:t>
      </w:r>
      <w:r>
        <w:rPr>
          <w:rFonts w:cs="Traditional Arabic" w:hint="cs"/>
          <w:sz w:val="36"/>
          <w:szCs w:val="36"/>
          <w:rtl/>
        </w:rPr>
        <w:t>((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 هو الله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5967DF">
        <w:rPr>
          <w:rFonts w:cs="Traditional Arabic" w:hint="cs"/>
          <w:sz w:val="36"/>
          <w:szCs w:val="36"/>
          <w:rtl/>
        </w:rPr>
        <w:t>، و</w:t>
      </w:r>
      <w:r>
        <w:rPr>
          <w:rFonts w:cs="Traditional Arabic" w:hint="cs"/>
          <w:sz w:val="36"/>
          <w:szCs w:val="36"/>
          <w:rtl/>
        </w:rPr>
        <w:t>((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عوذ 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الفلق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5967DF">
        <w:rPr>
          <w:rFonts w:cs="Traditional Arabic" w:hint="cs"/>
          <w:sz w:val="36"/>
          <w:szCs w:val="36"/>
          <w:rtl/>
        </w:rPr>
        <w:t>، و</w:t>
      </w:r>
      <w:r>
        <w:rPr>
          <w:rFonts w:cs="Traditional Arabic" w:hint="cs"/>
          <w:sz w:val="36"/>
          <w:szCs w:val="36"/>
          <w:rtl/>
        </w:rPr>
        <w:t>((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قل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عوذ 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اس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5967D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ثم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يمس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 به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ما ما است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طاع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ه،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أ به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ما على رأس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وو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جهه وما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ِ،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 ذلك ث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 م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ات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5967DF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أخر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خاري ومسل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م </w:t>
      </w:r>
      <w:r w:rsidR="00D95959" w:rsidRPr="00D95959">
        <w:rPr>
          <w:rFonts w:cs="Traditional Arabic" w:hint="cs"/>
          <w:sz w:val="36"/>
          <w:szCs w:val="36"/>
          <w:vertAlign w:val="superscript"/>
          <w:rtl/>
        </w:rPr>
        <w:t>(</w:t>
      </w:r>
      <w:r w:rsidRPr="00D95959">
        <w:rPr>
          <w:rStyle w:val="FootnoteReference"/>
          <w:rFonts w:cs="Traditional Arabic"/>
          <w:sz w:val="36"/>
          <w:szCs w:val="36"/>
          <w:rtl/>
        </w:rPr>
        <w:footnoteReference w:id="20"/>
      </w:r>
      <w:r w:rsidR="00D95959" w:rsidRPr="00D95959">
        <w:rPr>
          <w:rFonts w:cs="Traditional Arabic" w:hint="cs"/>
          <w:sz w:val="36"/>
          <w:szCs w:val="36"/>
          <w:vertAlign w:val="superscript"/>
          <w:rtl/>
        </w:rPr>
        <w:t>)</w:t>
      </w:r>
      <w:r w:rsidR="00D95959">
        <w:rPr>
          <w:rFonts w:cs="Traditional Arabic" w:hint="cs"/>
          <w:sz w:val="36"/>
          <w:szCs w:val="36"/>
          <w:rtl/>
        </w:rPr>
        <w:t>.</w:t>
      </w: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5967D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5967DF">
        <w:rPr>
          <w:rFonts w:cs="Traditional Arabic" w:hint="cs"/>
          <w:b/>
          <w:bCs/>
          <w:sz w:val="36"/>
          <w:szCs w:val="36"/>
          <w:rtl/>
        </w:rPr>
        <w:t>ّ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ي:</w:t>
      </w:r>
    </w:p>
    <w:p w:rsidR="00D95959" w:rsidRDefault="00D95959" w:rsidP="004A42C2">
      <w:pPr>
        <w:pStyle w:val="BodyTextIndent"/>
        <w:jc w:val="lowKashida"/>
        <w:rPr>
          <w:rtl/>
        </w:rPr>
      </w:pPr>
      <w:r>
        <w:rPr>
          <w:rFonts w:hint="cs"/>
          <w:rtl/>
        </w:rPr>
        <w:t>سبق الت</w:t>
      </w:r>
      <w:r w:rsidR="005967DF">
        <w:rPr>
          <w:rFonts w:hint="cs"/>
          <w:rtl/>
        </w:rPr>
        <w:t>َّ</w:t>
      </w:r>
      <w:r>
        <w:rPr>
          <w:rFonts w:hint="cs"/>
          <w:rtl/>
        </w:rPr>
        <w:t>عر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يف بها في الحديث الس</w:t>
      </w:r>
      <w:r w:rsidR="005967DF">
        <w:rPr>
          <w:rFonts w:hint="cs"/>
          <w:rtl/>
        </w:rPr>
        <w:t>ّ</w:t>
      </w:r>
      <w:r>
        <w:rPr>
          <w:rFonts w:hint="cs"/>
          <w:rtl/>
        </w:rPr>
        <w:t>اد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س.</w:t>
      </w: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م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عان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 الك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مات:</w:t>
      </w:r>
    </w:p>
    <w:tbl>
      <w:tblPr>
        <w:tblStyle w:val="TableGrid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4219"/>
        <w:gridCol w:w="4219"/>
      </w:tblGrid>
      <w:tr w:rsidR="00D95959" w:rsidTr="00D95959">
        <w:tc>
          <w:tcPr>
            <w:tcW w:w="4261" w:type="dxa"/>
          </w:tcPr>
          <w:p w:rsidR="00D95959" w:rsidRPr="00D95959" w:rsidRDefault="00D95959" w:rsidP="005967DF">
            <w:pPr>
              <w:pStyle w:val="Heading2"/>
              <w:jc w:val="center"/>
              <w:outlineLvl w:val="1"/>
              <w:rPr>
                <w:b/>
                <w:bCs/>
                <w:rtl/>
              </w:rPr>
            </w:pPr>
            <w:r w:rsidRPr="00D95959">
              <w:rPr>
                <w:rFonts w:hint="cs"/>
                <w:b/>
                <w:bCs/>
                <w:rtl/>
              </w:rPr>
              <w:t>الك</w:t>
            </w:r>
            <w:r w:rsidR="005967DF">
              <w:rPr>
                <w:rFonts w:hint="cs"/>
                <w:b/>
                <w:bCs/>
                <w:rtl/>
              </w:rPr>
              <w:t>َ</w:t>
            </w:r>
            <w:r w:rsidRPr="00D95959">
              <w:rPr>
                <w:rFonts w:hint="cs"/>
                <w:b/>
                <w:bCs/>
                <w:rtl/>
              </w:rPr>
              <w:t>ل</w:t>
            </w:r>
            <w:r w:rsidR="005967DF">
              <w:rPr>
                <w:rFonts w:hint="cs"/>
                <w:b/>
                <w:bCs/>
                <w:rtl/>
              </w:rPr>
              <w:t>ِ</w:t>
            </w:r>
            <w:r w:rsidRPr="00D95959">
              <w:rPr>
                <w:rFonts w:hint="cs"/>
                <w:b/>
                <w:bCs/>
                <w:rtl/>
              </w:rPr>
              <w:t>م</w:t>
            </w:r>
            <w:r w:rsidR="005967DF">
              <w:rPr>
                <w:rFonts w:hint="cs"/>
                <w:b/>
                <w:bCs/>
                <w:rtl/>
              </w:rPr>
              <w:t>َ</w:t>
            </w:r>
            <w:r w:rsidRPr="00D95959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4261" w:type="dxa"/>
          </w:tcPr>
          <w:p w:rsidR="00D95959" w:rsidRPr="00D95959" w:rsidRDefault="00D95959" w:rsidP="005967DF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D95959">
              <w:rPr>
                <w:rFonts w:cs="Traditional Arabic" w:hint="cs"/>
                <w:b/>
                <w:bCs/>
                <w:sz w:val="36"/>
                <w:szCs w:val="36"/>
                <w:rtl/>
              </w:rPr>
              <w:t>م</w:t>
            </w:r>
            <w:r w:rsidR="005967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D95959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</w:t>
            </w:r>
            <w:r w:rsidR="005967DF">
              <w:rPr>
                <w:rFonts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D95959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ناها</w:t>
            </w:r>
          </w:p>
        </w:tc>
      </w:tr>
      <w:tr w:rsidR="00D95959" w:rsidTr="00D95959"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أوى:</w:t>
            </w:r>
          </w:p>
        </w:tc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تهي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أ ل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لن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وم.</w:t>
            </w:r>
          </w:p>
        </w:tc>
      </w:tr>
      <w:tr w:rsidR="00D95959" w:rsidTr="00D95959"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ن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ث: </w:t>
            </w:r>
          </w:p>
        </w:tc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الن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َّ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ث: ن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ف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خ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ٌ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 ل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ط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يف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ٌ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D95959" w:rsidTr="00D95959"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أ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ُ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وذ: </w:t>
            </w:r>
          </w:p>
        </w:tc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الت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ج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ئ وأ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ع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ت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ص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م ب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الله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ِ</w:t>
            </w:r>
            <w:r>
              <w:rPr>
                <w:rFonts w:cs="Traditional Arabic" w:hint="cs"/>
                <w:sz w:val="36"/>
                <w:szCs w:val="36"/>
                <w:rtl/>
              </w:rPr>
              <w:t>.</w:t>
            </w:r>
          </w:p>
        </w:tc>
      </w:tr>
      <w:tr w:rsidR="00D95959" w:rsidTr="00D95959"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الف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>ل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َ</w:t>
            </w:r>
            <w:r>
              <w:rPr>
                <w:rFonts w:cs="Traditional Arabic" w:hint="cs"/>
                <w:sz w:val="36"/>
                <w:szCs w:val="36"/>
                <w:rtl/>
              </w:rPr>
              <w:t xml:space="preserve">ق: </w:t>
            </w:r>
          </w:p>
        </w:tc>
        <w:tc>
          <w:tcPr>
            <w:tcW w:w="4261" w:type="dxa"/>
          </w:tcPr>
          <w:p w:rsidR="00D95959" w:rsidRDefault="00D95959" w:rsidP="004A42C2">
            <w:pPr>
              <w:jc w:val="lowKashida"/>
              <w:rPr>
                <w:rFonts w:cs="Traditional Arabic"/>
                <w:sz w:val="36"/>
                <w:szCs w:val="36"/>
                <w:rtl/>
              </w:rPr>
            </w:pPr>
            <w:r>
              <w:rPr>
                <w:rFonts w:cs="Traditional Arabic" w:hint="cs"/>
                <w:sz w:val="36"/>
                <w:szCs w:val="36"/>
                <w:rtl/>
              </w:rPr>
              <w:t>الص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ُّ</w:t>
            </w:r>
            <w:r>
              <w:rPr>
                <w:rFonts w:cs="Traditional Arabic" w:hint="cs"/>
                <w:sz w:val="36"/>
                <w:szCs w:val="36"/>
                <w:rtl/>
              </w:rPr>
              <w:t>ب</w:t>
            </w:r>
            <w:r w:rsidR="005967DF">
              <w:rPr>
                <w:rFonts w:cs="Traditional Arabic" w:hint="cs"/>
                <w:sz w:val="36"/>
                <w:szCs w:val="36"/>
                <w:rtl/>
              </w:rPr>
              <w:t>ْ</w:t>
            </w:r>
            <w:r>
              <w:rPr>
                <w:rFonts w:cs="Traditional Arabic" w:hint="cs"/>
                <w:sz w:val="36"/>
                <w:szCs w:val="36"/>
                <w:rtl/>
              </w:rPr>
              <w:t>ح.</w:t>
            </w:r>
          </w:p>
        </w:tc>
      </w:tr>
    </w:tbl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5967DF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 الح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D95959" w:rsidRDefault="00D95959" w:rsidP="004A42C2">
      <w:pPr>
        <w:pStyle w:val="ListParagraph"/>
        <w:numPr>
          <w:ilvl w:val="0"/>
          <w:numId w:val="20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باد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 ش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لهم هذه الأ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كار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عند 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.</w:t>
      </w:r>
    </w:p>
    <w:p w:rsidR="00D95959" w:rsidRDefault="00D95959" w:rsidP="004A42C2">
      <w:pPr>
        <w:pStyle w:val="ListParagraph"/>
        <w:numPr>
          <w:ilvl w:val="0"/>
          <w:numId w:val="20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على المسل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يكون ق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الص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بالله تعالى في كل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وال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ه.</w:t>
      </w:r>
    </w:p>
    <w:p w:rsidR="00D95959" w:rsidRDefault="00D95959" w:rsidP="004A42C2">
      <w:pPr>
        <w:pStyle w:val="ListParagraph"/>
        <w:numPr>
          <w:ilvl w:val="0"/>
          <w:numId w:val="20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يُس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لم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 أن يحاف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ظ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هذه الأ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كار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عند 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 على ف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وائ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كث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منها:</w:t>
      </w:r>
    </w:p>
    <w:p w:rsidR="00D95959" w:rsidRDefault="00D95959" w:rsidP="004A42C2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الص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الله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سبحان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وتعالى.</w:t>
      </w:r>
    </w:p>
    <w:p w:rsidR="00D95959" w:rsidRDefault="00D95959" w:rsidP="004A42C2">
      <w:pPr>
        <w:pStyle w:val="ListParagraph"/>
        <w:numPr>
          <w:ilvl w:val="0"/>
          <w:numId w:val="21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له.</w:t>
      </w:r>
    </w:p>
    <w:p w:rsidR="00D95959" w:rsidRDefault="00D95959" w:rsidP="004A42C2">
      <w:pPr>
        <w:pStyle w:val="ListParagraph"/>
        <w:numPr>
          <w:ilvl w:val="0"/>
          <w:numId w:val="22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D95959"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ُ</w:t>
      </w:r>
      <w:r w:rsidRPr="00D95959">
        <w:rPr>
          <w:rFonts w:cs="Traditional Arabic" w:hint="cs"/>
          <w:sz w:val="36"/>
          <w:szCs w:val="36"/>
          <w:rtl/>
        </w:rPr>
        <w:t>صول الأ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ْ</w:t>
      </w:r>
      <w:r w:rsidRPr="00D95959"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ن الله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 xml:space="preserve"> سبحان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ه وتعالى.</w:t>
      </w:r>
    </w:p>
    <w:p w:rsidR="00D95959" w:rsidRDefault="00D95959" w:rsidP="004A42C2">
      <w:pPr>
        <w:pStyle w:val="ListParagraph"/>
        <w:numPr>
          <w:ilvl w:val="0"/>
          <w:numId w:val="20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lastRenderedPageBreak/>
        <w:t>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س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ك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ث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نها: </w:t>
      </w:r>
    </w:p>
    <w:p w:rsidR="00D95959" w:rsidRDefault="00D95959" w:rsidP="004A42C2">
      <w:pPr>
        <w:pStyle w:val="ListParagraph"/>
        <w:numPr>
          <w:ilvl w:val="0"/>
          <w:numId w:val="2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على ط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هار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ة.</w:t>
      </w:r>
    </w:p>
    <w:p w:rsidR="00D95959" w:rsidRDefault="00D95959" w:rsidP="004A42C2">
      <w:pPr>
        <w:pStyle w:val="ListParagraph"/>
        <w:numPr>
          <w:ilvl w:val="0"/>
          <w:numId w:val="23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على الجان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الأ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يمن، وو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ْع</w:t>
      </w:r>
      <w:r>
        <w:rPr>
          <w:rFonts w:cs="Traditional Arabic" w:hint="cs"/>
          <w:sz w:val="36"/>
          <w:szCs w:val="36"/>
          <w:rtl/>
        </w:rPr>
        <w:t xml:space="preserve"> الي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 الي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نى تحت خ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ه الأيمن</w:t>
      </w:r>
      <w:r w:rsidR="005967DF">
        <w:rPr>
          <w:rFonts w:cs="Traditional Arabic" w:hint="cs"/>
          <w:sz w:val="36"/>
          <w:szCs w:val="36"/>
          <w:rtl/>
        </w:rPr>
        <w:t>، وقول:</w:t>
      </w:r>
      <w:r>
        <w:rPr>
          <w:rFonts w:cs="Traditional Arabic" w:hint="cs"/>
          <w:sz w:val="36"/>
          <w:szCs w:val="36"/>
          <w:rtl/>
        </w:rPr>
        <w:t>((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الل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هم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باسم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يا وأموت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="005967D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وإذا اس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َظ قال:</w:t>
      </w:r>
      <w:r>
        <w:rPr>
          <w:rFonts w:cs="Traditional Arabic" w:hint="cs"/>
          <w:sz w:val="36"/>
          <w:szCs w:val="36"/>
          <w:rtl/>
        </w:rPr>
        <w:t>((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الحمد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لله الذي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يانا بعد ما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مات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نا وإليه الن</w:t>
      </w:r>
      <w:r w:rsidR="005967D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شور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))</w:t>
      </w:r>
      <w:r w:rsidRPr="00D95959">
        <w:rPr>
          <w:rFonts w:cs="Traditional Arabic" w:hint="cs"/>
          <w:sz w:val="36"/>
          <w:szCs w:val="36"/>
          <w:vertAlign w:val="superscript"/>
          <w:rtl/>
        </w:rPr>
        <w:t>(</w:t>
      </w:r>
      <w:r w:rsidRPr="00D95959">
        <w:rPr>
          <w:rStyle w:val="FootnoteReference"/>
          <w:rFonts w:cs="Traditional Arabic"/>
          <w:sz w:val="36"/>
          <w:szCs w:val="36"/>
          <w:rtl/>
        </w:rPr>
        <w:footnoteReference w:id="21"/>
      </w:r>
      <w:r w:rsidRPr="00D95959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D95959" w:rsidRDefault="00D95959" w:rsidP="004A42C2">
      <w:pPr>
        <w:pStyle w:val="ListParagraph"/>
        <w:numPr>
          <w:ilvl w:val="0"/>
          <w:numId w:val="24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D95959"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راء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ة آي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ة الك</w:t>
      </w:r>
      <w:r w:rsidR="005967DF">
        <w:rPr>
          <w:rFonts w:cs="Traditional Arabic" w:hint="cs"/>
          <w:sz w:val="36"/>
          <w:szCs w:val="36"/>
          <w:rtl/>
        </w:rPr>
        <w:t>ُ</w:t>
      </w:r>
      <w:r w:rsidRPr="00D95959">
        <w:rPr>
          <w:rFonts w:cs="Traditional Arabic" w:hint="cs"/>
          <w:sz w:val="36"/>
          <w:szCs w:val="36"/>
          <w:rtl/>
        </w:rPr>
        <w:t>رس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ي.</w:t>
      </w:r>
    </w:p>
    <w:p w:rsidR="00D95959" w:rsidRDefault="00D95959" w:rsidP="004A42C2">
      <w:pPr>
        <w:pStyle w:val="ListParagraph"/>
        <w:numPr>
          <w:ilvl w:val="0"/>
          <w:numId w:val="25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 w:rsidRPr="00D95959"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راء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ة س</w:t>
      </w:r>
      <w:r w:rsidR="005967DF">
        <w:rPr>
          <w:rFonts w:cs="Traditional Arabic" w:hint="cs"/>
          <w:sz w:val="36"/>
          <w:szCs w:val="36"/>
          <w:rtl/>
        </w:rPr>
        <w:t>ُ</w:t>
      </w:r>
      <w:r w:rsidRPr="00D95959"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ر الإخلاص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 xml:space="preserve"> والمع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ِّ</w:t>
      </w:r>
      <w:r w:rsidRPr="00D95959">
        <w:rPr>
          <w:rFonts w:cs="Traditional Arabic" w:hint="cs"/>
          <w:sz w:val="36"/>
          <w:szCs w:val="36"/>
          <w:rtl/>
        </w:rPr>
        <w:t>ذ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ْ</w:t>
      </w:r>
      <w:r w:rsidRPr="00D95959">
        <w:rPr>
          <w:rFonts w:cs="Traditional Arabic" w:hint="cs"/>
          <w:sz w:val="36"/>
          <w:szCs w:val="36"/>
          <w:rtl/>
        </w:rPr>
        <w:t>ن مع الن</w:t>
      </w:r>
      <w:r w:rsidR="005967DF">
        <w:rPr>
          <w:rFonts w:cs="Traditional Arabic" w:hint="cs"/>
          <w:sz w:val="36"/>
          <w:szCs w:val="36"/>
          <w:rtl/>
        </w:rPr>
        <w:t>َّ</w:t>
      </w:r>
      <w:r w:rsidRPr="00D95959"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 w:rsidRPr="00D95959">
        <w:rPr>
          <w:rFonts w:cs="Traditional Arabic" w:hint="cs"/>
          <w:sz w:val="36"/>
          <w:szCs w:val="36"/>
          <w:rtl/>
        </w:rPr>
        <w:t>ث في ي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ه ماس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حاً ما است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طاع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ن ج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D95959">
        <w:rPr>
          <w:rFonts w:cs="Traditional Arabic" w:hint="cs"/>
          <w:sz w:val="36"/>
          <w:szCs w:val="36"/>
          <w:rtl/>
        </w:rPr>
        <w:t>ه ي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 w:rsidRPr="00D95959"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ل ذلك ث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لاث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D95959"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ّ</w:t>
      </w:r>
      <w:r w:rsidRPr="00D95959">
        <w:rPr>
          <w:rFonts w:cs="Traditional Arabic" w:hint="cs"/>
          <w:sz w:val="36"/>
          <w:szCs w:val="36"/>
          <w:rtl/>
        </w:rPr>
        <w:t>ات.</w:t>
      </w: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5967DF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 xml:space="preserve">ة: </w:t>
      </w:r>
    </w:p>
    <w:p w:rsidR="00D95959" w:rsidRDefault="00D95959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عن عائشة رضي الله عنها أن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كان إذا أوى...))</w:t>
      </w:r>
      <w:r w:rsidR="005967DF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أكم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 الحد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ح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ظ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ماذا تقول إذا اس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ي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ظ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D95959" w:rsidRDefault="00D95959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ما الف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ق بين 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يُحاف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ظ على 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راء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كار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وم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لا يحاف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ظ على ق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راء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تها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D95959" w:rsidRDefault="00D95959" w:rsidP="004A42C2">
      <w:pPr>
        <w:spacing w:after="0" w:line="240" w:lineRule="auto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06486C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الواج</w:t>
      </w:r>
      <w:r w:rsidR="0006486C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ب:</w:t>
      </w:r>
    </w:p>
    <w:p w:rsidR="00D95959" w:rsidRDefault="00D95959" w:rsidP="004A42C2">
      <w:pPr>
        <w:pStyle w:val="ListParagraph"/>
        <w:numPr>
          <w:ilvl w:val="0"/>
          <w:numId w:val="26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ما ت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فه عن أم</w:t>
      </w:r>
      <w:r w:rsidR="0006486C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المؤم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عائ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شة رضي الله عنها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D95959" w:rsidRDefault="00D95959" w:rsidP="004A42C2">
      <w:pPr>
        <w:pStyle w:val="ListParagraph"/>
        <w:numPr>
          <w:ilvl w:val="0"/>
          <w:numId w:val="26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أ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ر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عاً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س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الن</w:t>
      </w:r>
      <w:r w:rsidR="0006486C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و</w:t>
      </w:r>
      <w:r w:rsidR="0006486C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</w:t>
      </w:r>
      <w:r w:rsidR="0006486C">
        <w:rPr>
          <w:rFonts w:cs="Traditional Arabic" w:hint="cs"/>
          <w:sz w:val="36"/>
          <w:szCs w:val="36"/>
          <w:rtl/>
        </w:rPr>
        <w:t xml:space="preserve">ِ </w:t>
      </w:r>
      <w:r>
        <w:rPr>
          <w:rFonts w:cs="Traditional Arabic" w:hint="cs"/>
          <w:sz w:val="36"/>
          <w:szCs w:val="36"/>
          <w:rtl/>
        </w:rPr>
        <w:t>؟</w:t>
      </w:r>
    </w:p>
    <w:p w:rsidR="00D95959" w:rsidRDefault="00D95959" w:rsidP="004A42C2">
      <w:pPr>
        <w:pStyle w:val="ListParagraph"/>
        <w:numPr>
          <w:ilvl w:val="0"/>
          <w:numId w:val="26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اذك</w:t>
      </w:r>
      <w:r w:rsidR="0006486C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ث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لاث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ف</w:t>
      </w:r>
      <w:r w:rsidR="0006486C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وائ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 م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الحد</w:t>
      </w:r>
      <w:r w:rsidR="0006486C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06486C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  <w:r w:rsidRPr="00D95959">
        <w:rPr>
          <w:rFonts w:cs="Traditional Arabic" w:hint="cs"/>
          <w:sz w:val="36"/>
          <w:szCs w:val="36"/>
          <w:vertAlign w:val="superscript"/>
          <w:rtl/>
        </w:rPr>
        <w:t>(</w:t>
      </w:r>
      <w:r w:rsidRPr="00D95959">
        <w:rPr>
          <w:rStyle w:val="FootnoteReference"/>
          <w:rFonts w:cs="Traditional Arabic"/>
          <w:sz w:val="36"/>
          <w:szCs w:val="36"/>
          <w:rtl/>
        </w:rPr>
        <w:footnoteReference w:id="22"/>
      </w:r>
      <w:r w:rsidRPr="00D95959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.</w:t>
      </w:r>
    </w:p>
    <w:p w:rsidR="00D95959" w:rsidRDefault="00D95959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D95959" w:rsidRDefault="00D95959" w:rsidP="00CF5243">
      <w:pPr>
        <w:pStyle w:val="1"/>
        <w:rPr>
          <w:rtl/>
        </w:rPr>
      </w:pPr>
      <w:bookmarkStart w:id="19" w:name="_Toc382398059"/>
      <w:r>
        <w:rPr>
          <w:rFonts w:hint="cs"/>
          <w:rtl/>
        </w:rPr>
        <w:lastRenderedPageBreak/>
        <w:t>الح</w:t>
      </w:r>
      <w:r w:rsidR="005967DF">
        <w:rPr>
          <w:rFonts w:hint="cs"/>
          <w:rtl/>
        </w:rPr>
        <w:t>َ</w:t>
      </w:r>
      <w:r>
        <w:rPr>
          <w:rFonts w:hint="cs"/>
          <w:rtl/>
        </w:rPr>
        <w:t>د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يث</w:t>
      </w:r>
      <w:r w:rsidR="005967DF">
        <w:rPr>
          <w:rFonts w:hint="cs"/>
          <w:rtl/>
        </w:rPr>
        <w:t>ُ</w:t>
      </w:r>
      <w:r>
        <w:rPr>
          <w:rFonts w:hint="cs"/>
          <w:rtl/>
        </w:rPr>
        <w:t xml:space="preserve"> العاش</w:t>
      </w:r>
      <w:r w:rsidR="005967DF">
        <w:rPr>
          <w:rFonts w:hint="cs"/>
          <w:rtl/>
        </w:rPr>
        <w:t>ِ</w:t>
      </w:r>
      <w:r>
        <w:rPr>
          <w:rFonts w:hint="cs"/>
          <w:rtl/>
        </w:rPr>
        <w:t>ر</w:t>
      </w:r>
      <w:bookmarkEnd w:id="19"/>
    </w:p>
    <w:p w:rsidR="00D95959" w:rsidRPr="00D95959" w:rsidRDefault="00D95959" w:rsidP="004A42C2">
      <w:pPr>
        <w:pStyle w:val="2"/>
        <w:jc w:val="lowKashida"/>
        <w:rPr>
          <w:rtl/>
        </w:rPr>
      </w:pPr>
      <w:bookmarkStart w:id="20" w:name="_Toc382398060"/>
      <w:r w:rsidRPr="00D95959">
        <w:rPr>
          <w:rFonts w:hint="cs"/>
          <w:rtl/>
        </w:rPr>
        <w:t>الت</w:t>
      </w:r>
      <w:r w:rsidR="005967DF">
        <w:rPr>
          <w:rFonts w:hint="cs"/>
          <w:rtl/>
        </w:rPr>
        <w:t>َّ</w:t>
      </w:r>
      <w:r w:rsidRPr="00D95959">
        <w:rPr>
          <w:rFonts w:hint="cs"/>
          <w:rtl/>
        </w:rPr>
        <w:t>ح</w:t>
      </w:r>
      <w:r w:rsidR="005967DF">
        <w:rPr>
          <w:rFonts w:hint="cs"/>
          <w:rtl/>
        </w:rPr>
        <w:t>ْ</w:t>
      </w:r>
      <w:r w:rsidRPr="00D95959">
        <w:rPr>
          <w:rFonts w:hint="cs"/>
          <w:rtl/>
        </w:rPr>
        <w:t>ذ</w:t>
      </w:r>
      <w:r w:rsidR="005967DF">
        <w:rPr>
          <w:rFonts w:hint="cs"/>
          <w:rtl/>
        </w:rPr>
        <w:t>ِ</w:t>
      </w:r>
      <w:r w:rsidRPr="00D95959">
        <w:rPr>
          <w:rFonts w:hint="cs"/>
          <w:rtl/>
        </w:rPr>
        <w:t>ير</w:t>
      </w:r>
      <w:r w:rsidR="005967DF">
        <w:rPr>
          <w:rFonts w:hint="cs"/>
          <w:rtl/>
        </w:rPr>
        <w:t>ُ</w:t>
      </w:r>
      <w:r w:rsidRPr="00D95959">
        <w:rPr>
          <w:rFonts w:hint="cs"/>
          <w:rtl/>
        </w:rPr>
        <w:t xml:space="preserve"> م</w:t>
      </w:r>
      <w:r w:rsidR="005967DF">
        <w:rPr>
          <w:rFonts w:hint="cs"/>
          <w:rtl/>
        </w:rPr>
        <w:t>ِ</w:t>
      </w:r>
      <w:r w:rsidRPr="00D95959">
        <w:rPr>
          <w:rFonts w:hint="cs"/>
          <w:rtl/>
        </w:rPr>
        <w:t>ن الغ</w:t>
      </w:r>
      <w:r w:rsidR="005967DF">
        <w:rPr>
          <w:rFonts w:hint="cs"/>
          <w:rtl/>
        </w:rPr>
        <w:t>َ</w:t>
      </w:r>
      <w:r w:rsidRPr="00D95959">
        <w:rPr>
          <w:rFonts w:hint="cs"/>
          <w:rtl/>
        </w:rPr>
        <w:t>ض</w:t>
      </w:r>
      <w:r w:rsidR="005967DF">
        <w:rPr>
          <w:rFonts w:hint="cs"/>
          <w:rtl/>
        </w:rPr>
        <w:t>َ</w:t>
      </w:r>
      <w:r w:rsidRPr="00D95959">
        <w:rPr>
          <w:rFonts w:hint="cs"/>
          <w:rtl/>
        </w:rPr>
        <w:t>ب</w:t>
      </w:r>
      <w:r w:rsidR="005967DF">
        <w:rPr>
          <w:rFonts w:hint="cs"/>
          <w:rtl/>
        </w:rPr>
        <w:t>ِ</w:t>
      </w:r>
      <w:r w:rsidR="004A0FFD">
        <w:rPr>
          <w:rFonts w:hint="cs"/>
          <w:rtl/>
        </w:rPr>
        <w:t>:</w:t>
      </w:r>
      <w:bookmarkEnd w:id="20"/>
    </w:p>
    <w:p w:rsidR="00D95959" w:rsidRDefault="00D95959" w:rsidP="00CF5243">
      <w:pPr>
        <w:spacing w:after="0" w:line="240" w:lineRule="auto"/>
        <w:ind w:left="36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عن أبي هريرة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>
        <w:rPr>
          <w:rFonts w:cs="Traditional Arabic" w:hint="cs"/>
          <w:sz w:val="36"/>
          <w:szCs w:val="36"/>
          <w:rtl/>
        </w:rPr>
        <w:t xml:space="preserve"> أن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لاً قال للن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بي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: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ِي، قال:</w:t>
      </w:r>
      <w:r>
        <w:rPr>
          <w:rFonts w:cs="Traditional Arabic" w:hint="cs"/>
          <w:sz w:val="36"/>
          <w:szCs w:val="36"/>
          <w:rtl/>
        </w:rPr>
        <w:t>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لا 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غ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</w:t>
      </w:r>
      <w:r w:rsidR="005967D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فر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ِراراً، قال:</w:t>
      </w:r>
      <w:r>
        <w:rPr>
          <w:rFonts w:cs="Traditional Arabic" w:hint="cs"/>
          <w:sz w:val="36"/>
          <w:szCs w:val="36"/>
          <w:rtl/>
        </w:rPr>
        <w:t>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لا 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غ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)</w:t>
      </w:r>
      <w:r w:rsidR="005967DF">
        <w:rPr>
          <w:rFonts w:cs="Traditional Arabic" w:hint="cs"/>
          <w:sz w:val="36"/>
          <w:szCs w:val="36"/>
          <w:rtl/>
        </w:rPr>
        <w:t>.</w:t>
      </w:r>
      <w:r>
        <w:rPr>
          <w:rFonts w:cs="Traditional Arabic" w:hint="cs"/>
          <w:sz w:val="36"/>
          <w:szCs w:val="36"/>
          <w:rtl/>
        </w:rPr>
        <w:t xml:space="preserve"> أخر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الب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خار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ي </w:t>
      </w:r>
      <w:r w:rsidR="00E464BC" w:rsidRPr="00E464BC">
        <w:rPr>
          <w:rFonts w:cs="Traditional Arabic" w:hint="cs"/>
          <w:sz w:val="36"/>
          <w:szCs w:val="36"/>
          <w:vertAlign w:val="superscript"/>
          <w:rtl/>
        </w:rPr>
        <w:t>(</w:t>
      </w:r>
      <w:r w:rsidRPr="00E464BC">
        <w:rPr>
          <w:rStyle w:val="FootnoteReference"/>
          <w:rFonts w:cs="Traditional Arabic"/>
          <w:sz w:val="36"/>
          <w:szCs w:val="36"/>
          <w:rtl/>
        </w:rPr>
        <w:footnoteReference w:id="23"/>
      </w:r>
      <w:r w:rsidR="00E464BC" w:rsidRPr="00E464BC">
        <w:rPr>
          <w:rFonts w:cs="Traditional Arabic" w:hint="cs"/>
          <w:sz w:val="36"/>
          <w:szCs w:val="36"/>
          <w:vertAlign w:val="superscript"/>
          <w:rtl/>
        </w:rPr>
        <w:t>)</w:t>
      </w:r>
      <w:r w:rsidR="00E464BC">
        <w:rPr>
          <w:rFonts w:cs="Traditional Arabic" w:hint="cs"/>
          <w:sz w:val="36"/>
          <w:szCs w:val="36"/>
          <w:rtl/>
        </w:rPr>
        <w:t>.</w:t>
      </w:r>
    </w:p>
    <w:p w:rsidR="00E464BC" w:rsidRDefault="00E464BC" w:rsidP="004A42C2">
      <w:pPr>
        <w:spacing w:after="0" w:line="240" w:lineRule="auto"/>
        <w:ind w:left="360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الت</w:t>
      </w:r>
      <w:r w:rsidR="005967D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عر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يف ب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الر</w:t>
      </w:r>
      <w:r w:rsidR="005967DF">
        <w:rPr>
          <w:rFonts w:cs="Traditional Arabic" w:hint="cs"/>
          <w:b/>
          <w:bCs/>
          <w:sz w:val="36"/>
          <w:szCs w:val="36"/>
          <w:rtl/>
        </w:rPr>
        <w:t>َّ</w:t>
      </w:r>
      <w:r>
        <w:rPr>
          <w:rFonts w:cs="Traditional Arabic" w:hint="cs"/>
          <w:b/>
          <w:bCs/>
          <w:sz w:val="36"/>
          <w:szCs w:val="36"/>
          <w:rtl/>
        </w:rPr>
        <w:t>او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ي: </w:t>
      </w:r>
    </w:p>
    <w:p w:rsidR="00E464BC" w:rsidRDefault="00E464BC" w:rsidP="004A42C2">
      <w:pPr>
        <w:spacing w:after="0" w:line="240" w:lineRule="auto"/>
        <w:ind w:left="36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سبق الت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عر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يف به في الحد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 الث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ث.</w:t>
      </w:r>
    </w:p>
    <w:p w:rsidR="00E464BC" w:rsidRDefault="00E464BC" w:rsidP="004A42C2">
      <w:pPr>
        <w:spacing w:after="0" w:line="240" w:lineRule="auto"/>
        <w:ind w:left="360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إر</w:t>
      </w:r>
      <w:r w:rsidR="005967DF">
        <w:rPr>
          <w:rFonts w:cs="Traditional Arabic" w:hint="cs"/>
          <w:b/>
          <w:bCs/>
          <w:sz w:val="36"/>
          <w:szCs w:val="36"/>
          <w:rtl/>
        </w:rPr>
        <w:t>ْ</w:t>
      </w:r>
      <w:r>
        <w:rPr>
          <w:rFonts w:cs="Traditional Arabic" w:hint="cs"/>
          <w:b/>
          <w:bCs/>
          <w:sz w:val="36"/>
          <w:szCs w:val="36"/>
          <w:rtl/>
        </w:rPr>
        <w:t>شادات الح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د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يث: </w:t>
      </w:r>
    </w:p>
    <w:p w:rsidR="00E464BC" w:rsidRDefault="00E464BC" w:rsidP="00A144B9">
      <w:pPr>
        <w:pStyle w:val="ListParagraph"/>
        <w:numPr>
          <w:ilvl w:val="0"/>
          <w:numId w:val="2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دل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الحد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 على ح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الص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حاب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رضي الله عنهم على و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صايا رسول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>.</w:t>
      </w:r>
    </w:p>
    <w:p w:rsidR="00E464BC" w:rsidRDefault="00E464BC" w:rsidP="00A144B9">
      <w:pPr>
        <w:pStyle w:val="ListParagraph"/>
        <w:numPr>
          <w:ilvl w:val="0"/>
          <w:numId w:val="2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نهى الر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سول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عن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ب؛ لأن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ه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يطان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وله 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تائ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ج ضار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ة.</w:t>
      </w:r>
    </w:p>
    <w:p w:rsidR="00E464BC" w:rsidRDefault="00E464BC" w:rsidP="00A144B9">
      <w:pPr>
        <w:pStyle w:val="ListParagraph"/>
        <w:numPr>
          <w:ilvl w:val="0"/>
          <w:numId w:val="2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ح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ذ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 الر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سول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، و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ى المسل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أن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وي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ب 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باب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ئ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>ا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ق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 فيه.</w:t>
      </w:r>
    </w:p>
    <w:p w:rsidR="00E464BC" w:rsidRDefault="00E464BC" w:rsidP="004A42C2">
      <w:pPr>
        <w:pStyle w:val="ListParagraph"/>
        <w:numPr>
          <w:ilvl w:val="0"/>
          <w:numId w:val="2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ّ</w:t>
      </w:r>
      <w:r>
        <w:rPr>
          <w:rFonts w:cs="Traditional Arabic" w:hint="cs"/>
          <w:sz w:val="36"/>
          <w:szCs w:val="36"/>
          <w:rtl/>
        </w:rPr>
        <w:t xml:space="preserve">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َب:</w:t>
      </w:r>
      <w:r>
        <w:rPr>
          <w:rFonts w:cs="Traditional Arabic" w:hint="cs"/>
          <w:sz w:val="36"/>
          <w:szCs w:val="36"/>
          <w:rtl/>
        </w:rPr>
        <w:t xml:space="preserve"> الح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م والت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أ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ف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ما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الص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فات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الح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غ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 أن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ف بهما المسل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م.</w:t>
      </w:r>
    </w:p>
    <w:p w:rsidR="00E464BC" w:rsidRDefault="00E464BC" w:rsidP="004A42C2">
      <w:pPr>
        <w:pStyle w:val="ListParagraph"/>
        <w:numPr>
          <w:ilvl w:val="0"/>
          <w:numId w:val="27"/>
        </w:numPr>
        <w:spacing w:after="0" w:line="240" w:lineRule="auto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شر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 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م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ب أن ي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ل ما يأتي: </w:t>
      </w:r>
    </w:p>
    <w:p w:rsidR="00E464BC" w:rsidRDefault="00E464BC" w:rsidP="004A42C2">
      <w:pPr>
        <w:pStyle w:val="ListParagraph"/>
        <w:numPr>
          <w:ilvl w:val="0"/>
          <w:numId w:val="28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الاست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عاذ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يطان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يم.</w:t>
      </w:r>
    </w:p>
    <w:p w:rsidR="00E464BC" w:rsidRDefault="00E464BC" w:rsidP="004A42C2">
      <w:pPr>
        <w:pStyle w:val="ListParagraph"/>
        <w:numPr>
          <w:ilvl w:val="0"/>
          <w:numId w:val="28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>الو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ضوء.</w:t>
      </w:r>
    </w:p>
    <w:p w:rsidR="00E464BC" w:rsidRDefault="00E464BC" w:rsidP="004A42C2">
      <w:pPr>
        <w:pStyle w:val="ListParagraph"/>
        <w:numPr>
          <w:ilvl w:val="0"/>
          <w:numId w:val="29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</w:rPr>
      </w:pPr>
      <w:r w:rsidRPr="00E464BC">
        <w:rPr>
          <w:rFonts w:cs="Traditional Arabic" w:hint="cs"/>
          <w:sz w:val="36"/>
          <w:szCs w:val="36"/>
          <w:rtl/>
        </w:rPr>
        <w:t>ذ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E464BC">
        <w:rPr>
          <w:rFonts w:cs="Traditional Arabic" w:hint="cs"/>
          <w:sz w:val="36"/>
          <w:szCs w:val="36"/>
          <w:rtl/>
        </w:rPr>
        <w:t>ك</w:t>
      </w:r>
      <w:r w:rsidR="005967DF">
        <w:rPr>
          <w:rFonts w:cs="Traditional Arabic" w:hint="cs"/>
          <w:sz w:val="36"/>
          <w:szCs w:val="36"/>
          <w:rtl/>
        </w:rPr>
        <w:t>ْ</w:t>
      </w:r>
      <w:r w:rsidRPr="00E464BC">
        <w:rPr>
          <w:rFonts w:cs="Traditional Arabic" w:hint="cs"/>
          <w:sz w:val="36"/>
          <w:szCs w:val="36"/>
          <w:rtl/>
        </w:rPr>
        <w:t>ر</w:t>
      </w:r>
      <w:r w:rsidR="005967DF">
        <w:rPr>
          <w:rFonts w:cs="Traditional Arabic" w:hint="cs"/>
          <w:sz w:val="36"/>
          <w:szCs w:val="36"/>
          <w:rtl/>
        </w:rPr>
        <w:t>ُ</w:t>
      </w:r>
      <w:r w:rsidRPr="00E464BC">
        <w:rPr>
          <w:rFonts w:cs="Traditional Arabic" w:hint="cs"/>
          <w:sz w:val="36"/>
          <w:szCs w:val="36"/>
          <w:rtl/>
        </w:rPr>
        <w:t xml:space="preserve"> الله</w:t>
      </w:r>
      <w:r w:rsidR="005967DF">
        <w:rPr>
          <w:rFonts w:cs="Traditional Arabic" w:hint="cs"/>
          <w:sz w:val="36"/>
          <w:szCs w:val="36"/>
          <w:rtl/>
        </w:rPr>
        <w:t>ِ</w:t>
      </w:r>
      <w:r w:rsidRPr="00E464BC">
        <w:rPr>
          <w:rFonts w:cs="Traditional Arabic" w:hint="cs"/>
          <w:sz w:val="36"/>
          <w:szCs w:val="36"/>
          <w:rtl/>
        </w:rPr>
        <w:t xml:space="preserve"> عز</w:t>
      </w:r>
      <w:r w:rsidR="005967DF">
        <w:rPr>
          <w:rFonts w:cs="Traditional Arabic" w:hint="cs"/>
          <w:sz w:val="36"/>
          <w:szCs w:val="36"/>
          <w:rtl/>
        </w:rPr>
        <w:t>َّ و</w:t>
      </w:r>
      <w:r w:rsidRPr="00E464BC">
        <w:rPr>
          <w:rFonts w:cs="Traditional Arabic" w:hint="cs"/>
          <w:sz w:val="36"/>
          <w:szCs w:val="36"/>
          <w:rtl/>
        </w:rPr>
        <w:t>ج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E464BC"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َّ</w:t>
      </w:r>
      <w:r w:rsidRPr="00E464BC">
        <w:rPr>
          <w:rFonts w:cs="Traditional Arabic" w:hint="cs"/>
          <w:sz w:val="36"/>
          <w:szCs w:val="36"/>
          <w:rtl/>
        </w:rPr>
        <w:t>.</w:t>
      </w:r>
    </w:p>
    <w:p w:rsidR="00E464BC" w:rsidRPr="00CF5243" w:rsidRDefault="00E464BC" w:rsidP="00CF5243">
      <w:pPr>
        <w:pStyle w:val="ListParagraph"/>
        <w:numPr>
          <w:ilvl w:val="0"/>
          <w:numId w:val="30"/>
        </w:numPr>
        <w:spacing w:after="0" w:line="240" w:lineRule="auto"/>
        <w:ind w:hanging="636"/>
        <w:jc w:val="lowKashida"/>
        <w:rPr>
          <w:rFonts w:cs="Traditional Arabic"/>
          <w:sz w:val="36"/>
          <w:szCs w:val="36"/>
          <w:rtl/>
        </w:rPr>
      </w:pPr>
      <w:r w:rsidRPr="00E464BC">
        <w:rPr>
          <w:rFonts w:cs="Traditional Arabic" w:hint="cs"/>
          <w:sz w:val="36"/>
          <w:szCs w:val="36"/>
          <w:rtl/>
        </w:rPr>
        <w:t>ت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E464BC">
        <w:rPr>
          <w:rFonts w:cs="Traditional Arabic" w:hint="cs"/>
          <w:sz w:val="36"/>
          <w:szCs w:val="36"/>
          <w:rtl/>
        </w:rPr>
        <w:t>غيير الحال</w:t>
      </w:r>
      <w:r w:rsidR="005967DF">
        <w:rPr>
          <w:rFonts w:cs="Traditional Arabic" w:hint="cs"/>
          <w:sz w:val="36"/>
          <w:szCs w:val="36"/>
          <w:rtl/>
        </w:rPr>
        <w:t>َ</w:t>
      </w:r>
      <w:r w:rsidRPr="00E464BC">
        <w:rPr>
          <w:rFonts w:cs="Traditional Arabic" w:hint="cs"/>
          <w:sz w:val="36"/>
          <w:szCs w:val="36"/>
          <w:rtl/>
        </w:rPr>
        <w:t>ة التي هو عليها.</w:t>
      </w:r>
    </w:p>
    <w:p w:rsidR="00E464BC" w:rsidRDefault="00E464BC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أسئ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 الم</w:t>
      </w:r>
      <w:r w:rsidR="005967DF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>ناق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ش</w:t>
      </w:r>
      <w:r w:rsidR="005967DF">
        <w:rPr>
          <w:rFonts w:cs="Traditional Arabic" w:hint="cs"/>
          <w:b/>
          <w:bCs/>
          <w:sz w:val="36"/>
          <w:szCs w:val="36"/>
          <w:rtl/>
        </w:rPr>
        <w:t>َ</w:t>
      </w:r>
      <w:r>
        <w:rPr>
          <w:rFonts w:cs="Traditional Arabic" w:hint="cs"/>
          <w:b/>
          <w:bCs/>
          <w:sz w:val="36"/>
          <w:szCs w:val="36"/>
          <w:rtl/>
        </w:rPr>
        <w:t>ة:</w:t>
      </w:r>
    </w:p>
    <w:p w:rsidR="00E464BC" w:rsidRDefault="00E464BC" w:rsidP="004A42C2">
      <w:pPr>
        <w:pStyle w:val="Heading4"/>
        <w:jc w:val="lowKashida"/>
        <w:rPr>
          <w:rtl/>
        </w:rPr>
      </w:pPr>
      <w:r>
        <w:rPr>
          <w:rFonts w:hint="cs"/>
          <w:rtl/>
        </w:rPr>
        <w:t>س1: لماذا نهى الإسلام</w:t>
      </w:r>
      <w:r w:rsidR="005967DF">
        <w:rPr>
          <w:rFonts w:hint="cs"/>
          <w:rtl/>
        </w:rPr>
        <w:t>ُ</w:t>
      </w:r>
      <w:r>
        <w:rPr>
          <w:rFonts w:hint="cs"/>
          <w:rtl/>
        </w:rPr>
        <w:t xml:space="preserve"> عن الغ</w:t>
      </w:r>
      <w:r w:rsidR="005967DF">
        <w:rPr>
          <w:rFonts w:hint="cs"/>
          <w:rtl/>
        </w:rPr>
        <w:t>َ</w:t>
      </w:r>
      <w:r>
        <w:rPr>
          <w:rFonts w:hint="cs"/>
          <w:rtl/>
        </w:rPr>
        <w:t>ض</w:t>
      </w:r>
      <w:r w:rsidR="005967DF">
        <w:rPr>
          <w:rFonts w:hint="cs"/>
          <w:rtl/>
        </w:rPr>
        <w:t>َ</w:t>
      </w:r>
      <w:r>
        <w:rPr>
          <w:rFonts w:hint="cs"/>
          <w:rtl/>
        </w:rPr>
        <w:t>ب</w:t>
      </w:r>
      <w:r w:rsidR="005967DF">
        <w:rPr>
          <w:rFonts w:hint="cs"/>
          <w:rtl/>
        </w:rPr>
        <w:t xml:space="preserve">ِ </w:t>
      </w:r>
      <w:r>
        <w:rPr>
          <w:rFonts w:hint="cs"/>
          <w:rtl/>
        </w:rPr>
        <w:t xml:space="preserve">؟ </w:t>
      </w:r>
    </w:p>
    <w:p w:rsidR="00E464BC" w:rsidRDefault="00E464BC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اذك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بعض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الأسباب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التي ت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ؤ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ِّ</w:t>
      </w:r>
      <w:r>
        <w:rPr>
          <w:rFonts w:cs="Traditional Arabic" w:hint="cs"/>
          <w:sz w:val="36"/>
          <w:szCs w:val="36"/>
          <w:rtl/>
        </w:rPr>
        <w:t>ي إلى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E464BC" w:rsidRDefault="00E464BC" w:rsidP="00A144B9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س3: قال رسول الله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 w:rsidR="005967DF">
        <w:rPr>
          <w:rFonts w:cs="Traditional Arabic" w:hint="cs"/>
          <w:sz w:val="36"/>
          <w:szCs w:val="36"/>
          <w:rtl/>
        </w:rPr>
        <w:t>:</w:t>
      </w:r>
      <w:r>
        <w:rPr>
          <w:rFonts w:cs="Traditional Arabic" w:hint="cs"/>
          <w:sz w:val="36"/>
          <w:szCs w:val="36"/>
          <w:rtl/>
        </w:rPr>
        <w:t>(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ليس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ديد ب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الص</w:t>
      </w:r>
      <w:r w:rsidR="005967DF">
        <w:rPr>
          <w:rFonts w:cs="Traditional Arabic" w:hint="cs"/>
          <w:sz w:val="36"/>
          <w:szCs w:val="36"/>
          <w:rtl/>
        </w:rPr>
        <w:t>ُّ</w:t>
      </w:r>
      <w:r>
        <w:rPr>
          <w:rFonts w:cs="Traditional Arabic" w:hint="cs"/>
          <w:sz w:val="36"/>
          <w:szCs w:val="36"/>
          <w:rtl/>
        </w:rPr>
        <w:t>رع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ة، إنما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 الذي يمل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 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عند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ب)</w:t>
      </w:r>
      <w:r w:rsidRPr="00E464BC">
        <w:rPr>
          <w:rFonts w:cs="Traditional Arabic" w:hint="cs"/>
          <w:sz w:val="36"/>
          <w:szCs w:val="36"/>
          <w:vertAlign w:val="superscript"/>
          <w:rtl/>
        </w:rPr>
        <w:t>(</w:t>
      </w:r>
      <w:r w:rsidRPr="00E464BC">
        <w:rPr>
          <w:rStyle w:val="FootnoteReference"/>
          <w:rFonts w:cs="Traditional Arabic"/>
          <w:sz w:val="36"/>
          <w:szCs w:val="36"/>
          <w:rtl/>
        </w:rPr>
        <w:footnoteReference w:id="24"/>
      </w:r>
      <w:r w:rsidRPr="00E464BC">
        <w:rPr>
          <w:rFonts w:cs="Traditional Arabic" w:hint="cs"/>
          <w:sz w:val="36"/>
          <w:szCs w:val="36"/>
          <w:vertAlign w:val="superscript"/>
          <w:rtl/>
        </w:rPr>
        <w:t>)</w:t>
      </w:r>
      <w:r>
        <w:rPr>
          <w:rFonts w:cs="Traditional Arabic" w:hint="cs"/>
          <w:sz w:val="36"/>
          <w:szCs w:val="36"/>
          <w:rtl/>
        </w:rPr>
        <w:t>، لماذا ج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ل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رسول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 xml:space="preserve"> الله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خ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الش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يد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ن يمل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ك ن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ف</w:t>
      </w:r>
      <w:r w:rsidR="005967DF">
        <w:rPr>
          <w:rFonts w:cs="Traditional Arabic" w:hint="cs"/>
          <w:sz w:val="36"/>
          <w:szCs w:val="36"/>
          <w:rtl/>
        </w:rPr>
        <w:t>ْ</w:t>
      </w:r>
      <w:r>
        <w:rPr>
          <w:rFonts w:cs="Traditional Arabic" w:hint="cs"/>
          <w:sz w:val="36"/>
          <w:szCs w:val="36"/>
          <w:rtl/>
        </w:rPr>
        <w:t>س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ه عند الغ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ض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ب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E464BC" w:rsidRDefault="00E464BC" w:rsidP="004A42C2">
      <w:pPr>
        <w:spacing w:after="0" w:line="240" w:lineRule="auto"/>
        <w:ind w:left="84"/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أسئ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>لة الواج</w:t>
      </w:r>
      <w:r w:rsidR="005967DF">
        <w:rPr>
          <w:rFonts w:cs="Traditional Arabic" w:hint="cs"/>
          <w:b/>
          <w:bCs/>
          <w:sz w:val="36"/>
          <w:szCs w:val="36"/>
          <w:rtl/>
        </w:rPr>
        <w:t>ِ</w:t>
      </w:r>
      <w:r>
        <w:rPr>
          <w:rFonts w:cs="Traditional Arabic" w:hint="cs"/>
          <w:b/>
          <w:bCs/>
          <w:sz w:val="36"/>
          <w:szCs w:val="36"/>
          <w:rtl/>
        </w:rPr>
        <w:t xml:space="preserve">ب: </w:t>
      </w:r>
    </w:p>
    <w:p w:rsidR="00E464BC" w:rsidRDefault="00E464BC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س1: اذك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ما 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عر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 xml:space="preserve">فه عن أبي هريرة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</w:p>
    <w:p w:rsidR="00E464BC" w:rsidRDefault="00E464BC" w:rsidP="00CF5243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س2: لماذا كر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ر الر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سول </w:t>
      </w:r>
      <w:r w:rsidR="00A144B9" w:rsidRPr="0006152B">
        <w:rPr>
          <w:rFonts w:ascii="AGA Arabesque" w:hAnsi="AGA Arabesque"/>
          <w:sz w:val="36"/>
          <w:szCs w:val="36"/>
          <w:lang w:eastAsia="ar-SA"/>
        </w:rPr>
        <w:t></w:t>
      </w:r>
      <w:r>
        <w:rPr>
          <w:rFonts w:cs="Traditional Arabic" w:hint="cs"/>
          <w:sz w:val="36"/>
          <w:szCs w:val="36"/>
          <w:rtl/>
        </w:rPr>
        <w:t xml:space="preserve"> هذه الو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ص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 xml:space="preserve"> على هذا الص</w:t>
      </w:r>
      <w:r w:rsidR="005967DF">
        <w:rPr>
          <w:rFonts w:cs="Traditional Arabic" w:hint="cs"/>
          <w:sz w:val="36"/>
          <w:szCs w:val="36"/>
          <w:rtl/>
        </w:rPr>
        <w:t>َّ</w:t>
      </w:r>
      <w:r>
        <w:rPr>
          <w:rFonts w:cs="Traditional Arabic" w:hint="cs"/>
          <w:sz w:val="36"/>
          <w:szCs w:val="36"/>
          <w:rtl/>
        </w:rPr>
        <w:t xml:space="preserve">حابي </w:t>
      </w:r>
      <w:r w:rsidR="00CF5243" w:rsidRPr="00E770B1">
        <w:rPr>
          <w:rFonts w:ascii="AGA Arabesque" w:hAnsi="AGA Arabesque"/>
          <w:sz w:val="36"/>
          <w:lang w:eastAsia="ar-SA"/>
        </w:rPr>
        <w:t>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؟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</w:p>
    <w:p w:rsidR="00E464BC" w:rsidRDefault="00E464BC" w:rsidP="004A42C2">
      <w:pPr>
        <w:spacing w:after="0" w:line="240" w:lineRule="auto"/>
        <w:ind w:left="84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س3: اذك</w:t>
      </w:r>
      <w:r w:rsidR="005967DF">
        <w:rPr>
          <w:rFonts w:cs="Traditional Arabic" w:hint="cs"/>
          <w:sz w:val="36"/>
          <w:szCs w:val="36"/>
          <w:rtl/>
        </w:rPr>
        <w:t>ُ</w:t>
      </w:r>
      <w:r>
        <w:rPr>
          <w:rFonts w:cs="Traditional Arabic" w:hint="cs"/>
          <w:sz w:val="36"/>
          <w:szCs w:val="36"/>
          <w:rtl/>
        </w:rPr>
        <w:t>ر ثلاث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ة</w:t>
      </w:r>
      <w:r w:rsidR="005967DF">
        <w:rPr>
          <w:rFonts w:cs="Traditional Arabic" w:hint="cs"/>
          <w:sz w:val="36"/>
          <w:szCs w:val="36"/>
          <w:rtl/>
        </w:rPr>
        <w:t>ً</w:t>
      </w:r>
      <w:r>
        <w:rPr>
          <w:rFonts w:cs="Traditional Arabic" w:hint="cs"/>
          <w:sz w:val="36"/>
          <w:szCs w:val="36"/>
          <w:rtl/>
        </w:rPr>
        <w:t xml:space="preserve"> م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ن ت</w:t>
      </w:r>
      <w:r w:rsidR="005967DF">
        <w:rPr>
          <w:rFonts w:cs="Traditional Arabic" w:hint="cs"/>
          <w:sz w:val="36"/>
          <w:szCs w:val="36"/>
          <w:rtl/>
        </w:rPr>
        <w:t>َ</w:t>
      </w:r>
      <w:r>
        <w:rPr>
          <w:rFonts w:cs="Traditional Arabic" w:hint="cs"/>
          <w:sz w:val="36"/>
          <w:szCs w:val="36"/>
          <w:rtl/>
        </w:rPr>
        <w:t>وج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يهات الحد</w:t>
      </w:r>
      <w:r w:rsidR="005967DF">
        <w:rPr>
          <w:rFonts w:cs="Traditional Arabic" w:hint="cs"/>
          <w:sz w:val="36"/>
          <w:szCs w:val="36"/>
          <w:rtl/>
        </w:rPr>
        <w:t>ِ</w:t>
      </w:r>
      <w:r>
        <w:rPr>
          <w:rFonts w:cs="Traditional Arabic" w:hint="cs"/>
          <w:sz w:val="36"/>
          <w:szCs w:val="36"/>
          <w:rtl/>
        </w:rPr>
        <w:t>يث</w:t>
      </w:r>
      <w:r w:rsidR="005967D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؟ </w:t>
      </w:r>
      <w:r w:rsidR="004A0FFD" w:rsidRPr="004A0FFD">
        <w:rPr>
          <w:rFonts w:cs="Traditional Arabic" w:hint="cs"/>
          <w:sz w:val="36"/>
          <w:szCs w:val="36"/>
          <w:vertAlign w:val="superscript"/>
          <w:rtl/>
        </w:rPr>
        <w:t>(</w:t>
      </w:r>
      <w:r w:rsidRPr="004A0FFD">
        <w:rPr>
          <w:rStyle w:val="FootnoteReference"/>
          <w:rFonts w:cs="Traditional Arabic"/>
          <w:sz w:val="36"/>
          <w:szCs w:val="36"/>
          <w:rtl/>
        </w:rPr>
        <w:footnoteReference w:id="25"/>
      </w:r>
      <w:r w:rsidR="004A0FFD" w:rsidRPr="004A0FFD">
        <w:rPr>
          <w:rFonts w:cs="Traditional Arabic" w:hint="cs"/>
          <w:sz w:val="36"/>
          <w:szCs w:val="36"/>
          <w:vertAlign w:val="superscript"/>
          <w:rtl/>
        </w:rPr>
        <w:t>)</w:t>
      </w:r>
      <w:r w:rsidR="004A0FFD">
        <w:rPr>
          <w:rFonts w:cs="Traditional Arabic" w:hint="cs"/>
          <w:sz w:val="36"/>
          <w:szCs w:val="36"/>
          <w:rtl/>
        </w:rPr>
        <w:t>.</w:t>
      </w:r>
    </w:p>
    <w:p w:rsidR="004A0FFD" w:rsidRDefault="004A0FFD" w:rsidP="004A42C2">
      <w:pPr>
        <w:bidi w:val="0"/>
        <w:jc w:val="lowKashida"/>
        <w:rPr>
          <w:rFonts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4A0FFD" w:rsidRDefault="004A0FFD" w:rsidP="00A144B9">
      <w:pPr>
        <w:pStyle w:val="Heading9"/>
        <w:rPr>
          <w:rtl/>
        </w:rPr>
      </w:pPr>
      <w:r>
        <w:rPr>
          <w:rFonts w:hint="cs"/>
          <w:rtl/>
        </w:rPr>
        <w:lastRenderedPageBreak/>
        <w:t>الفهرس</w:t>
      </w:r>
    </w:p>
    <w:p w:rsidR="004A0FFD" w:rsidRPr="004A0FFD" w:rsidRDefault="0036001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r w:rsidRPr="004A0FFD">
        <w:rPr>
          <w:rFonts w:cs="Traditional Arabic"/>
          <w:sz w:val="36"/>
          <w:szCs w:val="36"/>
          <w:rtl/>
        </w:rPr>
        <w:fldChar w:fldCharType="begin"/>
      </w:r>
      <w:r w:rsidR="004A0FFD" w:rsidRPr="004A0FFD">
        <w:rPr>
          <w:rFonts w:cs="Traditional Arabic" w:hint="cs"/>
          <w:sz w:val="36"/>
          <w:szCs w:val="36"/>
        </w:rPr>
        <w:instrText>TOC</w:instrText>
      </w:r>
      <w:r w:rsidR="004A0FFD" w:rsidRPr="004A0FFD">
        <w:rPr>
          <w:rFonts w:cs="Traditional Arabic" w:hint="cs"/>
          <w:sz w:val="36"/>
          <w:szCs w:val="36"/>
          <w:rtl/>
        </w:rPr>
        <w:instrText xml:space="preserve"> \</w:instrText>
      </w:r>
      <w:r w:rsidR="004A0FFD" w:rsidRPr="004A0FFD">
        <w:rPr>
          <w:rFonts w:cs="Traditional Arabic" w:hint="cs"/>
          <w:sz w:val="36"/>
          <w:szCs w:val="36"/>
        </w:rPr>
        <w:instrText>h \z \u \t</w:instrText>
      </w:r>
      <w:r w:rsidR="004A0FFD" w:rsidRPr="004A0FFD">
        <w:rPr>
          <w:rFonts w:cs="Traditional Arabic" w:hint="cs"/>
          <w:sz w:val="36"/>
          <w:szCs w:val="36"/>
          <w:rtl/>
        </w:rPr>
        <w:instrText xml:space="preserve"> "العنوان 1;1;فرعي 2;2"</w:instrText>
      </w:r>
      <w:r w:rsidRPr="004A0FFD">
        <w:rPr>
          <w:rFonts w:cs="Traditional Arabic"/>
          <w:sz w:val="36"/>
          <w:szCs w:val="36"/>
          <w:rtl/>
        </w:rPr>
        <w:fldChar w:fldCharType="separate"/>
      </w:r>
      <w:hyperlink w:anchor="_Toc382398041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الأو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ل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Toc382398041 \h</w:instrText>
        </w:r>
        <w:r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</w:t>
        </w:r>
        <w:r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2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إخلاص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ي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أساس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قبول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العمل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Toc382398042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3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3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اني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Toc382398043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5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4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أركان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الإسلام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Toc382398044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5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5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Toc382398045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7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6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ع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ناية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الإسلام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بالمساجد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Toc382398046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7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7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الر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Toc382398047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10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8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تحريم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عقوق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الوالدين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Toc382398048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10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49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الخامس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Toc382398049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12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0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من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آداب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الإسلام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Toc382398050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12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1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ادس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Toc382398051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14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2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آداب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قضاء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الحاجة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Toc382398052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14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3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الس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ابع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Toc382398053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16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4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َّ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هي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عن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المسألة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Toc382398054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16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5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الثامن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Toc382398055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18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6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فضل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ع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ياد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ة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المريض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Toc382398056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18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7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اسع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Toc382398057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20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8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سن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الن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وم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Toc382398058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20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1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59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الحديث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العاشر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Toc382398059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22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4A0FFD" w:rsidRPr="004A0FFD" w:rsidRDefault="00BD3548" w:rsidP="004A42C2">
      <w:pPr>
        <w:pStyle w:val="TOC2"/>
        <w:tabs>
          <w:tab w:val="right" w:leader="dot" w:pos="8296"/>
        </w:tabs>
        <w:jc w:val="lowKashida"/>
        <w:rPr>
          <w:rFonts w:cs="Traditional Arabic"/>
          <w:noProof/>
          <w:sz w:val="36"/>
          <w:szCs w:val="36"/>
          <w:rtl/>
        </w:rPr>
      </w:pPr>
      <w:hyperlink w:anchor="_Toc382398060" w:history="1"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الت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َّ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حذ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ير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م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ِ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ن</w:t>
        </w:r>
        <w:r w:rsidR="00A144B9">
          <w:rPr>
            <w:rStyle w:val="Hyperlink"/>
            <w:rFonts w:cs="Traditional Arabic" w:hint="cs"/>
            <w:noProof/>
            <w:sz w:val="36"/>
            <w:szCs w:val="36"/>
            <w:rtl/>
          </w:rPr>
          <w:t xml:space="preserve"> 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الغ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ض</w:t>
        </w:r>
        <w:r w:rsidR="00FB29E0">
          <w:rPr>
            <w:rStyle w:val="Hyperlink"/>
            <w:rFonts w:cs="Traditional Arabic" w:hint="cs"/>
            <w:noProof/>
            <w:sz w:val="36"/>
            <w:szCs w:val="36"/>
            <w:rtl/>
          </w:rPr>
          <w:t>َ</w:t>
        </w:r>
        <w:r w:rsidR="004A0FFD" w:rsidRPr="004A0FFD">
          <w:rPr>
            <w:rStyle w:val="Hyperlink"/>
            <w:rFonts w:cs="Traditional Arabic" w:hint="eastAsia"/>
            <w:noProof/>
            <w:sz w:val="36"/>
            <w:szCs w:val="36"/>
            <w:rtl/>
          </w:rPr>
          <w:t>ب</w:t>
        </w:r>
        <w:r w:rsidR="004A0FFD" w:rsidRPr="004A0FFD">
          <w:rPr>
            <w:rStyle w:val="Hyperlink"/>
            <w:rFonts w:cs="Traditional Arabic"/>
            <w:noProof/>
            <w:sz w:val="36"/>
            <w:szCs w:val="36"/>
            <w:rtl/>
          </w:rPr>
          <w:t>:</w: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tab/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begin"/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PAGEREF</w:instrText>
        </w:r>
        <w:r w:rsidR="004A0FFD" w:rsidRPr="004A0FFD">
          <w:rPr>
            <w:rFonts w:cs="Traditional Arabic"/>
            <w:noProof/>
            <w:webHidden/>
            <w:sz w:val="36"/>
            <w:szCs w:val="36"/>
            <w:rtl/>
          </w:rPr>
          <w:instrText xml:space="preserve"> _</w:instrText>
        </w:r>
        <w:r w:rsidR="004A0FFD" w:rsidRPr="004A0FFD">
          <w:rPr>
            <w:rFonts w:cs="Traditional Arabic"/>
            <w:noProof/>
            <w:webHidden/>
            <w:sz w:val="36"/>
            <w:szCs w:val="36"/>
          </w:rPr>
          <w:instrText>Toc382398060 \h</w:instrTex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separate"/>
        </w:r>
        <w:r w:rsidR="00C7342D">
          <w:rPr>
            <w:rStyle w:val="Hyperlink"/>
            <w:rFonts w:cs="Traditional Arabic"/>
            <w:noProof/>
            <w:sz w:val="36"/>
            <w:szCs w:val="36"/>
            <w:rtl/>
          </w:rPr>
          <w:t>22</w:t>
        </w:r>
        <w:r w:rsidR="00360018" w:rsidRPr="004A0FFD">
          <w:rPr>
            <w:rStyle w:val="Hyperlink"/>
            <w:rFonts w:cs="Traditional Arabic"/>
            <w:noProof/>
            <w:sz w:val="36"/>
            <w:szCs w:val="36"/>
            <w:rtl/>
          </w:rPr>
          <w:fldChar w:fldCharType="end"/>
        </w:r>
      </w:hyperlink>
    </w:p>
    <w:p w:rsidR="00570C19" w:rsidRPr="0081229D" w:rsidRDefault="00360018" w:rsidP="004A42C2">
      <w:pPr>
        <w:spacing w:after="0" w:line="240" w:lineRule="auto"/>
        <w:ind w:left="84"/>
        <w:jc w:val="lowKashida"/>
        <w:rPr>
          <w:rFonts w:ascii="QCF_BSML" w:hAnsi="QCF_BSML" w:cs="QCF_BSML"/>
          <w:b/>
          <w:bCs/>
          <w:color w:val="000000"/>
          <w:sz w:val="34"/>
          <w:szCs w:val="34"/>
        </w:rPr>
      </w:pPr>
      <w:r w:rsidRPr="004A0FFD">
        <w:rPr>
          <w:rFonts w:cs="Traditional Arabic"/>
          <w:sz w:val="36"/>
          <w:szCs w:val="36"/>
          <w:rtl/>
        </w:rPr>
        <w:fldChar w:fldCharType="end"/>
      </w:r>
    </w:p>
    <w:sectPr w:rsidR="00570C19" w:rsidRPr="0081229D" w:rsidSect="003600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548" w:rsidRDefault="00BD3548" w:rsidP="00E27C72">
      <w:pPr>
        <w:spacing w:after="0" w:line="240" w:lineRule="auto"/>
      </w:pPr>
      <w:r>
        <w:separator/>
      </w:r>
    </w:p>
  </w:endnote>
  <w:endnote w:type="continuationSeparator" w:id="0">
    <w:p w:rsidR="00BD3548" w:rsidRDefault="00BD3548" w:rsidP="00E2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1432D59-B2DA-45EA-98AE-ABC1DEE3BE0C}"/>
    <w:embedBold r:id="rId2" w:fontKey="{E3C05F16-39C2-47CE-A7C0-741C7F5444F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fontKey="{C104D66A-8486-4C69-8060-394B8E1865FC}"/>
    <w:embedBold r:id="rId4" w:fontKey="{91320B7B-7FF0-4365-BA09-8C550C365A6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4DF232BD-E967-4C17-BF74-C4AAC7C8A166}"/>
    <w:embedBold r:id="rId6" w:fontKey="{44D637FF-650C-4BC1-8DE8-96813F5F6BD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F480BD13-E0E1-45C6-82B2-AC717F1FC43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BFA30B69-E90C-42F9-9176-C6EAABFFA20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9" w:fontKey="{AD341B3F-979A-4ACE-92B0-EC36343BDC9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0" w:fontKey="{2CAAF845-5DA2-47ED-8BAE-3CC52BCF4619}"/>
    <w:embedBold r:id="rId11" w:fontKey="{8193AD9D-AF1E-4ABB-B350-E3ED38418140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7343CFB4-949C-435C-BEEB-AB4CB7F22A5C}"/>
  </w:font>
  <w:font w:name="(M. Aiyada Ayoub ALKobaisi)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3" w:fontKey="{4ED56DCC-CFDF-48E9-A563-07241558A2C9}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4" w:fontKey="{893DD317-5AE3-4295-8403-F0AFBC190876}"/>
  </w:font>
  <w:font w:name="QCF228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" w:fontKey="{ADFF5B09-BF8B-4B22-9987-1BB1CB4FE065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6" w:subsetted="1" w:fontKey="{AA732A6C-0997-4C3A-9E9C-ACBDF7F36A0E}"/>
  </w:font>
  <w:font w:name="QCF_BSML">
    <w:altName w:val="QCF2BSML"/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17" w:fontKey="{B447133E-6AEE-477C-AE30-D02923C04773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8" w:fontKey="{A9A6CE8D-FDCF-4DFA-97F0-80270E60CE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548" w:rsidRDefault="00BD3548" w:rsidP="00E27C72">
      <w:pPr>
        <w:spacing w:after="0" w:line="240" w:lineRule="auto"/>
      </w:pPr>
      <w:r>
        <w:separator/>
      </w:r>
    </w:p>
  </w:footnote>
  <w:footnote w:type="continuationSeparator" w:id="0">
    <w:p w:rsidR="00BD3548" w:rsidRDefault="00BD3548" w:rsidP="00E27C72">
      <w:pPr>
        <w:spacing w:after="0" w:line="240" w:lineRule="auto"/>
      </w:pPr>
      <w:r>
        <w:continuationSeparator/>
      </w:r>
    </w:p>
  </w:footnote>
  <w:footnote w:id="1">
    <w:p w:rsidR="00822479" w:rsidRPr="00E27C72" w:rsidRDefault="00822479" w:rsidP="0006152B">
      <w:pPr>
        <w:pStyle w:val="FootnoteText"/>
        <w:jc w:val="lowKashida"/>
        <w:rPr>
          <w:rFonts w:cs="Traditional Arabic"/>
        </w:rPr>
      </w:pPr>
      <w:r w:rsidRPr="00E27C72">
        <w:rPr>
          <w:rStyle w:val="FootnoteReference"/>
          <w:rFonts w:cs="Traditional Arabic"/>
          <w:sz w:val="28"/>
          <w:szCs w:val="28"/>
        </w:rPr>
        <w:footnoteRef/>
      </w:r>
      <w:r w:rsidRPr="00E27C72">
        <w:rPr>
          <w:rFonts w:cs="Traditional Arabic" w:hint="cs"/>
          <w:sz w:val="28"/>
          <w:szCs w:val="28"/>
          <w:rtl/>
        </w:rPr>
        <w:t xml:space="preserve">) </w:t>
      </w:r>
      <w:r w:rsidRPr="0006152B">
        <w:rPr>
          <w:rFonts w:cs="Traditional Arabic" w:hint="cs"/>
          <w:sz w:val="28"/>
          <w:szCs w:val="28"/>
          <w:rtl/>
        </w:rPr>
        <w:t xml:space="preserve">أخرجه البخاري في سبعة مواضِع مِن صحيحه: أولها في كتاب بدْء الوَحْي باب: كيف بدء الوَحْي إلى رسولِ الله </w:t>
      </w:r>
      <w:r w:rsidRPr="0006152B">
        <w:rPr>
          <w:rFonts w:ascii="AGA Arabesque" w:hAnsi="AGA Arabesque"/>
          <w:sz w:val="28"/>
          <w:szCs w:val="28"/>
          <w:lang w:eastAsia="ar-SA"/>
        </w:rPr>
        <w:t></w:t>
      </w:r>
      <w:r w:rsidRPr="0006152B">
        <w:rPr>
          <w:rFonts w:cs="Traditional Arabic" w:hint="cs"/>
          <w:sz w:val="28"/>
          <w:szCs w:val="28"/>
          <w:rtl/>
        </w:rPr>
        <w:t xml:space="preserve"> رقم (1)، وأخرجه مسلم في كتاب الإمارة، باب قوله:" إنما الأعمال بالنِّيّات "وأنَّه داخِل فيه الغَزْو وغيره مِن الأعمال، برقم (155) (3/1515)، أخرجه أبو داود في سننه،  كتاب الطَّلاق، باب: فيما عني بِه الطَّلاق والنِّيّات، رقم (2201)، واللَّفظ لأبي داود.</w:t>
      </w:r>
    </w:p>
  </w:footnote>
  <w:footnote w:id="2">
    <w:p w:rsidR="00822479" w:rsidRPr="00693002" w:rsidRDefault="00822479" w:rsidP="0006152B">
      <w:pPr>
        <w:pStyle w:val="FootnoteText"/>
        <w:jc w:val="lowKashida"/>
        <w:rPr>
          <w:rFonts w:cs="Traditional Arabic"/>
          <w:sz w:val="28"/>
          <w:szCs w:val="28"/>
          <w:rtl/>
        </w:rPr>
      </w:pPr>
      <w:r w:rsidRPr="00693002">
        <w:rPr>
          <w:rStyle w:val="FootnoteReference"/>
          <w:rFonts w:cs="Traditional Arabic"/>
          <w:sz w:val="28"/>
          <w:szCs w:val="28"/>
        </w:rPr>
        <w:footnoteRef/>
      </w:r>
      <w:r w:rsidRPr="00693002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 xml:space="preserve">م: </w:t>
      </w:r>
    </w:p>
    <w:p w:rsidR="00822479" w:rsidRDefault="00822479" w:rsidP="0006152B">
      <w:pPr>
        <w:pStyle w:val="FootnoteText"/>
        <w:jc w:val="lowKashida"/>
      </w:pPr>
      <w:r w:rsidRPr="00693002">
        <w:rPr>
          <w:rFonts w:cs="Traditional Arabic" w:hint="cs"/>
          <w:sz w:val="28"/>
          <w:szCs w:val="28"/>
          <w:rtl/>
        </w:rPr>
        <w:t>على المعل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م الكريم أن يُك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ث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ن ض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الأمث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ة 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لأعمال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الواج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ة التي تحتاج إلى ن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،</w:t>
      </w:r>
      <w:r w:rsidRPr="00693002">
        <w:rPr>
          <w:rFonts w:cs="Traditional Arabic" w:hint="cs"/>
          <w:sz w:val="28"/>
          <w:szCs w:val="28"/>
          <w:rtl/>
        </w:rPr>
        <w:t xml:space="preserve"> كالص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لاة والص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يام والزكاة والجهاد في سبيل الله. ويكث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ر الأ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مث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ة أيضاً للأعمال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المباح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ِ،</w:t>
      </w:r>
      <w:r w:rsidRPr="00693002">
        <w:rPr>
          <w:rFonts w:cs="Traditional Arabic" w:hint="cs"/>
          <w:sz w:val="28"/>
          <w:szCs w:val="28"/>
          <w:rtl/>
        </w:rPr>
        <w:t xml:space="preserve"> كالن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وم والأكل التي إذا صاح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ها ن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ٌ</w:t>
      </w:r>
      <w:r w:rsidRPr="00693002">
        <w:rPr>
          <w:rFonts w:cs="Traditional Arabic" w:hint="cs"/>
          <w:sz w:val="28"/>
          <w:szCs w:val="28"/>
          <w:rtl/>
        </w:rPr>
        <w:t xml:space="preserve"> صالحة</w:t>
      </w:r>
      <w:r>
        <w:rPr>
          <w:rFonts w:cs="Traditional Arabic" w:hint="cs"/>
          <w:sz w:val="28"/>
          <w:szCs w:val="28"/>
          <w:rtl/>
        </w:rPr>
        <w:t>ٌ</w:t>
      </w:r>
      <w:r w:rsidRPr="00693002">
        <w:rPr>
          <w:rFonts w:cs="Traditional Arabic" w:hint="cs"/>
          <w:sz w:val="28"/>
          <w:szCs w:val="28"/>
          <w:rtl/>
        </w:rPr>
        <w:t xml:space="preserve"> ي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ؤ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ر عليها المسل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م.</w:t>
      </w:r>
    </w:p>
  </w:footnote>
  <w:footnote w:id="3">
    <w:p w:rsidR="00822479" w:rsidRPr="00693002" w:rsidRDefault="00822479" w:rsidP="0086752D">
      <w:pPr>
        <w:pStyle w:val="FootnoteText"/>
        <w:rPr>
          <w:rFonts w:cs="Traditional Arabic"/>
        </w:rPr>
      </w:pPr>
      <w:r w:rsidRPr="00693002">
        <w:rPr>
          <w:rStyle w:val="FootnoteReference"/>
          <w:rFonts w:cs="Traditional Arabic"/>
          <w:sz w:val="28"/>
          <w:szCs w:val="28"/>
        </w:rPr>
        <w:footnoteRef/>
      </w:r>
      <w:r w:rsidRPr="00693002">
        <w:rPr>
          <w:rFonts w:cs="Traditional Arabic" w:hint="cs"/>
          <w:sz w:val="28"/>
          <w:szCs w:val="28"/>
          <w:rtl/>
        </w:rPr>
        <w:t>) أخرجه البخاري في كتاب الإيمان</w:t>
      </w:r>
      <w:r>
        <w:rPr>
          <w:rFonts w:cs="Traditional Arabic" w:hint="cs"/>
          <w:sz w:val="28"/>
          <w:szCs w:val="28"/>
          <w:rtl/>
        </w:rPr>
        <w:t>،</w:t>
      </w:r>
      <w:r w:rsidRPr="00693002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د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عاؤك</w:t>
      </w:r>
      <w:r>
        <w:rPr>
          <w:rFonts w:cs="Traditional Arabic" w:hint="cs"/>
          <w:sz w:val="28"/>
          <w:szCs w:val="28"/>
          <w:rtl/>
        </w:rPr>
        <w:t>ُم إيمانكم، برقم</w:t>
      </w:r>
      <w:r w:rsidRPr="00693002">
        <w:rPr>
          <w:rFonts w:cs="Traditional Arabic" w:hint="cs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(</w:t>
      </w:r>
      <w:r w:rsidRPr="00693002">
        <w:rPr>
          <w:rFonts w:cs="Traditional Arabic" w:hint="cs"/>
          <w:sz w:val="28"/>
          <w:szCs w:val="28"/>
          <w:rtl/>
        </w:rPr>
        <w:t>8</w:t>
      </w:r>
      <w:r>
        <w:rPr>
          <w:rFonts w:cs="Traditional Arabic" w:hint="cs"/>
          <w:sz w:val="28"/>
          <w:szCs w:val="28"/>
          <w:rtl/>
        </w:rPr>
        <w:t>)، وأخرجه مسلم في كتاب الإيمان،</w:t>
      </w:r>
      <w:r w:rsidRPr="00693002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بيان أركان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الإسلام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ود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عائ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مه الع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ظام </w:t>
      </w:r>
      <w:r>
        <w:rPr>
          <w:rFonts w:cs="Traditional Arabic" w:hint="cs"/>
          <w:sz w:val="28"/>
          <w:szCs w:val="28"/>
          <w:rtl/>
        </w:rPr>
        <w:t>(</w:t>
      </w:r>
      <w:r w:rsidRPr="00693002">
        <w:rPr>
          <w:rFonts w:cs="Traditional Arabic" w:hint="cs"/>
          <w:sz w:val="28"/>
          <w:szCs w:val="28"/>
          <w:rtl/>
        </w:rPr>
        <w:t>1/45</w:t>
      </w:r>
      <w:r>
        <w:rPr>
          <w:rFonts w:cs="Traditional Arabic" w:hint="cs"/>
          <w:sz w:val="28"/>
          <w:szCs w:val="28"/>
          <w:rtl/>
        </w:rPr>
        <w:t>)،</w:t>
      </w:r>
      <w:r w:rsidRPr="00693002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693002">
        <w:rPr>
          <w:rFonts w:cs="Traditional Arabic" w:hint="cs"/>
          <w:sz w:val="28"/>
          <w:szCs w:val="28"/>
          <w:rtl/>
        </w:rPr>
        <w:t>21</w:t>
      </w:r>
      <w:r>
        <w:rPr>
          <w:rFonts w:cs="Traditional Arabic" w:hint="cs"/>
          <w:sz w:val="28"/>
          <w:szCs w:val="28"/>
          <w:rtl/>
        </w:rPr>
        <w:t>)</w:t>
      </w:r>
      <w:r w:rsidRPr="00693002">
        <w:rPr>
          <w:rFonts w:cs="Traditional Arabic" w:hint="cs"/>
          <w:sz w:val="28"/>
          <w:szCs w:val="28"/>
          <w:rtl/>
        </w:rPr>
        <w:t>. والل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فظ 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سل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م.</w:t>
      </w:r>
    </w:p>
  </w:footnote>
  <w:footnote w:id="4">
    <w:p w:rsidR="00822479" w:rsidRPr="00693002" w:rsidRDefault="00822479">
      <w:pPr>
        <w:pStyle w:val="FootnoteText"/>
        <w:rPr>
          <w:rFonts w:cs="Traditional Arabic"/>
          <w:sz w:val="28"/>
          <w:szCs w:val="28"/>
          <w:rtl/>
        </w:rPr>
      </w:pPr>
      <w:r w:rsidRPr="00693002">
        <w:rPr>
          <w:rStyle w:val="FootnoteReference"/>
          <w:rFonts w:cs="Traditional Arabic"/>
          <w:sz w:val="28"/>
          <w:szCs w:val="28"/>
        </w:rPr>
        <w:footnoteRef/>
      </w:r>
      <w:r w:rsidRPr="00693002">
        <w:rPr>
          <w:rFonts w:cs="Traditional Arabic" w:hint="cs"/>
          <w:sz w:val="28"/>
          <w:szCs w:val="28"/>
          <w:rtl/>
        </w:rPr>
        <w:t>) للم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 xml:space="preserve">م: </w:t>
      </w:r>
    </w:p>
    <w:p w:rsidR="00822479" w:rsidRDefault="00822479">
      <w:pPr>
        <w:pStyle w:val="FootnoteText"/>
      </w:pPr>
      <w:r w:rsidRPr="00693002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ؤك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د المع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م على أهم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ة هذه الأركان</w:t>
      </w:r>
      <w:r>
        <w:rPr>
          <w:rFonts w:cs="Traditional Arabic" w:hint="cs"/>
          <w:sz w:val="28"/>
          <w:szCs w:val="28"/>
          <w:rtl/>
        </w:rPr>
        <w:t>ِ،</w:t>
      </w:r>
      <w:r w:rsidRPr="00693002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ِّ</w:t>
      </w:r>
      <w:r w:rsidRPr="00693002">
        <w:rPr>
          <w:rFonts w:cs="Traditional Arabic" w:hint="cs"/>
          <w:sz w:val="28"/>
          <w:szCs w:val="28"/>
          <w:rtl/>
        </w:rPr>
        <w:t>حاً ما تدل</w:t>
      </w:r>
      <w:r>
        <w:rPr>
          <w:rFonts w:cs="Traditional Arabic" w:hint="cs"/>
          <w:sz w:val="28"/>
          <w:szCs w:val="28"/>
          <w:rtl/>
        </w:rPr>
        <w:t>ُّ</w:t>
      </w:r>
      <w:r w:rsidRPr="00693002">
        <w:rPr>
          <w:rFonts w:cs="Traditional Arabic" w:hint="cs"/>
          <w:sz w:val="28"/>
          <w:szCs w:val="28"/>
          <w:rtl/>
        </w:rPr>
        <w:t xml:space="preserve"> عليه شهاد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ة أن لا إله إل</w:t>
      </w:r>
      <w:r>
        <w:rPr>
          <w:rFonts w:cs="Traditional Arabic" w:hint="cs"/>
          <w:sz w:val="28"/>
          <w:szCs w:val="28"/>
          <w:rtl/>
        </w:rPr>
        <w:t>ّ</w:t>
      </w:r>
      <w:r w:rsidRPr="00693002">
        <w:rPr>
          <w:rFonts w:cs="Traditional Arabic" w:hint="cs"/>
          <w:sz w:val="28"/>
          <w:szCs w:val="28"/>
          <w:rtl/>
        </w:rPr>
        <w:t>ا الله</w:t>
      </w:r>
      <w:r>
        <w:rPr>
          <w:rFonts w:cs="Traditional Arabic" w:hint="cs"/>
          <w:sz w:val="28"/>
          <w:szCs w:val="28"/>
          <w:rtl/>
        </w:rPr>
        <w:t>،</w:t>
      </w:r>
      <w:r w:rsidRPr="00693002">
        <w:rPr>
          <w:rFonts w:cs="Traditional Arabic" w:hint="cs"/>
          <w:sz w:val="28"/>
          <w:szCs w:val="28"/>
          <w:rtl/>
        </w:rPr>
        <w:t xml:space="preserve"> وأن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 xml:space="preserve"> محم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داً رسول الله م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ن ت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وح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يد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الله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عز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 xml:space="preserve"> و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</w:t>
      </w:r>
      <w:r w:rsidRPr="00693002">
        <w:rPr>
          <w:rFonts w:cs="Traditional Arabic" w:hint="cs"/>
          <w:sz w:val="28"/>
          <w:szCs w:val="28"/>
          <w:rtl/>
        </w:rPr>
        <w:t>.</w:t>
      </w:r>
    </w:p>
  </w:footnote>
  <w:footnote w:id="5">
    <w:p w:rsidR="00822479" w:rsidRPr="00693002" w:rsidRDefault="00822479" w:rsidP="007C00CD">
      <w:pPr>
        <w:pStyle w:val="FootnoteText"/>
        <w:jc w:val="lowKashida"/>
        <w:rPr>
          <w:rFonts w:cs="Traditional Arabic"/>
        </w:rPr>
      </w:pPr>
      <w:r w:rsidRPr="00693002">
        <w:rPr>
          <w:rStyle w:val="FootnoteReference"/>
          <w:rFonts w:cs="Traditional Arabic"/>
          <w:sz w:val="28"/>
          <w:szCs w:val="28"/>
        </w:rPr>
        <w:footnoteRef/>
      </w:r>
      <w:r w:rsidRPr="00693002">
        <w:rPr>
          <w:rFonts w:cs="Traditional Arabic" w:hint="cs"/>
          <w:sz w:val="28"/>
          <w:szCs w:val="28"/>
          <w:rtl/>
        </w:rPr>
        <w:t>) أخرجه البخاري في كتاب الص</w:t>
      </w:r>
      <w:r>
        <w:rPr>
          <w:rFonts w:cs="Traditional Arabic" w:hint="cs"/>
          <w:sz w:val="28"/>
          <w:szCs w:val="28"/>
          <w:rtl/>
        </w:rPr>
        <w:t>َّلاة،</w:t>
      </w:r>
      <w:r w:rsidRPr="00693002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ك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س المسج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د والت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قاط الخ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ق والأ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ذى والع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يدان</w:t>
      </w:r>
      <w:r>
        <w:rPr>
          <w:rFonts w:cs="Traditional Arabic" w:hint="cs"/>
          <w:sz w:val="28"/>
          <w:szCs w:val="28"/>
          <w:rtl/>
        </w:rPr>
        <w:t>،</w:t>
      </w:r>
      <w:r w:rsidRPr="00693002">
        <w:rPr>
          <w:rFonts w:cs="Traditional Arabic" w:hint="cs"/>
          <w:sz w:val="28"/>
          <w:szCs w:val="28"/>
          <w:rtl/>
        </w:rPr>
        <w:t xml:space="preserve"> برقم (458)، وأخرجه مسلم ب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ظ</w:t>
      </w:r>
      <w:r>
        <w:rPr>
          <w:rFonts w:cs="Traditional Arabic" w:hint="cs"/>
          <w:sz w:val="28"/>
          <w:szCs w:val="28"/>
          <w:rtl/>
        </w:rPr>
        <w:t>ٍ</w:t>
      </w:r>
      <w:r w:rsidRPr="00693002">
        <w:rPr>
          <w:rFonts w:cs="Traditional Arabic" w:hint="cs"/>
          <w:sz w:val="28"/>
          <w:szCs w:val="28"/>
          <w:rtl/>
        </w:rPr>
        <w:t xml:space="preserve"> آخ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ر في كتاب الجنائ</w:t>
      </w:r>
      <w:r>
        <w:rPr>
          <w:rFonts w:cs="Traditional Arabic" w:hint="cs"/>
          <w:sz w:val="28"/>
          <w:szCs w:val="28"/>
          <w:rtl/>
        </w:rPr>
        <w:t>ِز،</w:t>
      </w:r>
      <w:r w:rsidRPr="00693002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الص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لاة على الق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(</w:t>
      </w:r>
      <w:r w:rsidRPr="00693002">
        <w:rPr>
          <w:rFonts w:cs="Traditional Arabic" w:hint="cs"/>
          <w:sz w:val="28"/>
          <w:szCs w:val="28"/>
          <w:rtl/>
        </w:rPr>
        <w:t>2/659</w:t>
      </w:r>
      <w:r>
        <w:rPr>
          <w:rFonts w:cs="Traditional Arabic" w:hint="cs"/>
          <w:sz w:val="28"/>
          <w:szCs w:val="28"/>
          <w:rtl/>
        </w:rPr>
        <w:t>)،</w:t>
      </w:r>
      <w:r w:rsidRPr="00693002">
        <w:rPr>
          <w:rFonts w:cs="Traditional Arabic" w:hint="cs"/>
          <w:sz w:val="28"/>
          <w:szCs w:val="28"/>
          <w:rtl/>
        </w:rPr>
        <w:t xml:space="preserve"> برقم (956).</w:t>
      </w:r>
    </w:p>
  </w:footnote>
  <w:footnote w:id="6">
    <w:p w:rsidR="00822479" w:rsidRPr="00693002" w:rsidRDefault="00822479" w:rsidP="007C00CD">
      <w:pPr>
        <w:pStyle w:val="FootnoteText"/>
        <w:jc w:val="lowKashida"/>
        <w:rPr>
          <w:rFonts w:cs="Traditional Arabic"/>
        </w:rPr>
      </w:pPr>
      <w:r w:rsidRPr="00693002">
        <w:rPr>
          <w:rStyle w:val="FootnoteReference"/>
          <w:rFonts w:cs="Traditional Arabic"/>
          <w:sz w:val="28"/>
          <w:szCs w:val="28"/>
        </w:rPr>
        <w:footnoteRef/>
      </w:r>
      <w:r w:rsidRPr="00693002">
        <w:rPr>
          <w:rFonts w:cs="Traditional Arabic" w:hint="cs"/>
          <w:sz w:val="28"/>
          <w:szCs w:val="28"/>
          <w:rtl/>
        </w:rPr>
        <w:t>) أخرجه مسلم في كتاب الط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هارة، باب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وجوب غ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ل البول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وغير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ه م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ن الن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جاسات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 xml:space="preserve"> إذا ح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ص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ت في المسج</w:t>
      </w:r>
      <w:r>
        <w:rPr>
          <w:rFonts w:cs="Traditional Arabic" w:hint="cs"/>
          <w:sz w:val="28"/>
          <w:szCs w:val="28"/>
          <w:rtl/>
        </w:rPr>
        <w:t>ِ</w:t>
      </w:r>
      <w:r w:rsidRPr="00693002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،</w:t>
      </w:r>
      <w:r w:rsidRPr="00693002">
        <w:rPr>
          <w:rFonts w:cs="Traditional Arabic" w:hint="cs"/>
          <w:sz w:val="28"/>
          <w:szCs w:val="28"/>
          <w:rtl/>
        </w:rPr>
        <w:t xml:space="preserve"> برقم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693002">
        <w:rPr>
          <w:rFonts w:cs="Traditional Arabic" w:hint="cs"/>
          <w:sz w:val="28"/>
          <w:szCs w:val="28"/>
          <w:rtl/>
        </w:rPr>
        <w:t>(285)</w:t>
      </w:r>
      <w:r>
        <w:rPr>
          <w:rFonts w:cs="Traditional Arabic" w:hint="cs"/>
          <w:sz w:val="28"/>
          <w:szCs w:val="28"/>
          <w:rtl/>
        </w:rPr>
        <w:t>.</w:t>
      </w:r>
      <w:r w:rsidRPr="00693002">
        <w:rPr>
          <w:rFonts w:cs="Traditional Arabic" w:hint="cs"/>
          <w:sz w:val="28"/>
          <w:szCs w:val="28"/>
          <w:rtl/>
        </w:rPr>
        <w:t xml:space="preserve"> (مه)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معناها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اس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ك</w:t>
      </w:r>
      <w:r>
        <w:rPr>
          <w:rFonts w:cs="Traditional Arabic" w:hint="cs"/>
          <w:sz w:val="28"/>
          <w:szCs w:val="28"/>
          <w:rtl/>
        </w:rPr>
        <w:t>ُ</w:t>
      </w:r>
      <w:r w:rsidRPr="00693002">
        <w:rPr>
          <w:rFonts w:cs="Traditional Arabic" w:hint="cs"/>
          <w:sz w:val="28"/>
          <w:szCs w:val="28"/>
          <w:rtl/>
        </w:rPr>
        <w:t>ت... (ف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ش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ه)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693002">
        <w:rPr>
          <w:rFonts w:cs="Traditional Arabic" w:hint="cs"/>
          <w:sz w:val="28"/>
          <w:szCs w:val="28"/>
          <w:rtl/>
        </w:rPr>
        <w:t>ناها</w:t>
      </w:r>
      <w:r>
        <w:rPr>
          <w:rFonts w:cs="Traditional Arabic" w:hint="cs"/>
          <w:sz w:val="28"/>
          <w:szCs w:val="28"/>
          <w:rtl/>
        </w:rPr>
        <w:t>:</w:t>
      </w:r>
      <w:r w:rsidRPr="00693002">
        <w:rPr>
          <w:rFonts w:cs="Traditional Arabic" w:hint="cs"/>
          <w:sz w:val="28"/>
          <w:szCs w:val="28"/>
          <w:rtl/>
        </w:rPr>
        <w:t xml:space="preserve"> ص</w:t>
      </w:r>
      <w:r>
        <w:rPr>
          <w:rFonts w:cs="Traditional Arabic" w:hint="cs"/>
          <w:sz w:val="28"/>
          <w:szCs w:val="28"/>
          <w:rtl/>
        </w:rPr>
        <w:t>َ</w:t>
      </w:r>
      <w:r w:rsidRPr="00693002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َّ</w:t>
      </w:r>
      <w:r w:rsidRPr="00693002">
        <w:rPr>
          <w:rFonts w:cs="Traditional Arabic" w:hint="cs"/>
          <w:sz w:val="28"/>
          <w:szCs w:val="28"/>
          <w:rtl/>
        </w:rPr>
        <w:t>ه.</w:t>
      </w:r>
    </w:p>
  </w:footnote>
  <w:footnote w:id="7">
    <w:p w:rsidR="00822479" w:rsidRPr="00B14480" w:rsidRDefault="00822479" w:rsidP="00B14480">
      <w:pPr>
        <w:pStyle w:val="FootnoteText"/>
        <w:rPr>
          <w:rFonts w:cs="Traditional Arabic"/>
          <w:sz w:val="28"/>
          <w:szCs w:val="28"/>
          <w:rtl/>
        </w:rPr>
      </w:pPr>
      <w:r w:rsidRPr="00B14480">
        <w:rPr>
          <w:rStyle w:val="FootnoteReference"/>
          <w:rFonts w:cs="Traditional Arabic"/>
          <w:sz w:val="28"/>
          <w:szCs w:val="28"/>
        </w:rPr>
        <w:footnoteRef/>
      </w:r>
      <w:r w:rsidRPr="00B14480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م:</w:t>
      </w:r>
    </w:p>
    <w:p w:rsidR="00822479" w:rsidRPr="00B14480" w:rsidRDefault="00822479" w:rsidP="007C00CD">
      <w:pPr>
        <w:pStyle w:val="FootnoteText"/>
        <w:numPr>
          <w:ilvl w:val="0"/>
          <w:numId w:val="10"/>
        </w:numPr>
        <w:jc w:val="lowKashida"/>
        <w:rPr>
          <w:rFonts w:cs="Traditional Arabic"/>
          <w:sz w:val="28"/>
          <w:szCs w:val="28"/>
        </w:rPr>
      </w:pPr>
      <w:r w:rsidRPr="00B14480">
        <w:rPr>
          <w:rFonts w:cs="Traditional Arabic" w:hint="cs"/>
          <w:sz w:val="28"/>
          <w:szCs w:val="28"/>
          <w:rtl/>
        </w:rPr>
        <w:t>المس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د ج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ز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ء</w:t>
      </w:r>
      <w:r>
        <w:rPr>
          <w:rFonts w:cs="Traditional Arabic" w:hint="cs"/>
          <w:sz w:val="28"/>
          <w:szCs w:val="28"/>
          <w:rtl/>
        </w:rPr>
        <w:t>ٌ</w:t>
      </w:r>
      <w:r w:rsidRPr="00B14480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ن ح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ياة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 xml:space="preserve"> المسل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ين</w:t>
      </w:r>
      <w:r>
        <w:rPr>
          <w:rFonts w:cs="Traditional Arabic" w:hint="cs"/>
          <w:sz w:val="28"/>
          <w:szCs w:val="28"/>
          <w:rtl/>
        </w:rPr>
        <w:t>َ،</w:t>
      </w:r>
      <w:r w:rsidRPr="00B14480">
        <w:rPr>
          <w:rFonts w:cs="Traditional Arabic" w:hint="cs"/>
          <w:sz w:val="28"/>
          <w:szCs w:val="28"/>
          <w:rtl/>
        </w:rPr>
        <w:t xml:space="preserve"> ف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لى المع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م أن يُن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ي أ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ه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B14480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 xml:space="preserve"> المسج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د في ن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فوس</w:t>
      </w:r>
      <w:r>
        <w:rPr>
          <w:rFonts w:cs="Traditional Arabic" w:hint="cs"/>
          <w:sz w:val="28"/>
          <w:szCs w:val="28"/>
          <w:rtl/>
        </w:rPr>
        <w:t>ِ الطُّلّابِ</w:t>
      </w:r>
      <w:r w:rsidRPr="00B14480">
        <w:rPr>
          <w:rFonts w:cs="Traditional Arabic" w:hint="cs"/>
          <w:sz w:val="28"/>
          <w:szCs w:val="28"/>
          <w:rtl/>
        </w:rPr>
        <w:t xml:space="preserve"> ويُرك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ز</w:t>
      </w:r>
      <w:r>
        <w:rPr>
          <w:rFonts w:cs="Traditional Arabic" w:hint="cs"/>
          <w:sz w:val="28"/>
          <w:szCs w:val="28"/>
          <w:rtl/>
        </w:rPr>
        <w:t xml:space="preserve">َ على </w:t>
      </w:r>
      <w:r w:rsidRPr="00B14480">
        <w:rPr>
          <w:rFonts w:cs="Traditional Arabic" w:hint="cs"/>
          <w:sz w:val="28"/>
          <w:szCs w:val="28"/>
          <w:rtl/>
        </w:rPr>
        <w:t>احت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رام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ه وع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م الع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ث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 xml:space="preserve"> فيه.</w:t>
      </w:r>
    </w:p>
    <w:p w:rsidR="00822479" w:rsidRDefault="00822479" w:rsidP="007C00CD">
      <w:pPr>
        <w:pStyle w:val="FootnoteText"/>
        <w:numPr>
          <w:ilvl w:val="0"/>
          <w:numId w:val="10"/>
        </w:numPr>
        <w:jc w:val="lowKashida"/>
      </w:pPr>
      <w:r w:rsidRPr="00B14480">
        <w:rPr>
          <w:rFonts w:cs="Traditional Arabic" w:hint="cs"/>
          <w:sz w:val="28"/>
          <w:szCs w:val="28"/>
          <w:rtl/>
        </w:rPr>
        <w:t>يحس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 xml:space="preserve"> بالمع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B14480">
        <w:rPr>
          <w:rFonts w:cs="Traditional Arabic" w:hint="cs"/>
          <w:sz w:val="28"/>
          <w:szCs w:val="28"/>
          <w:rtl/>
        </w:rPr>
        <w:t>م أن ي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ذ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ك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 xml:space="preserve"> بعض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 xml:space="preserve"> الأ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عمال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 xml:space="preserve"> التي كان ي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>ها رسول</w:t>
      </w:r>
      <w:r>
        <w:rPr>
          <w:rFonts w:cs="Traditional Arabic" w:hint="cs"/>
          <w:sz w:val="28"/>
          <w:szCs w:val="28"/>
          <w:rtl/>
        </w:rPr>
        <w:t>ُ</w:t>
      </w:r>
      <w:r w:rsidRPr="00B14480">
        <w:rPr>
          <w:rFonts w:cs="Traditional Arabic" w:hint="cs"/>
          <w:sz w:val="28"/>
          <w:szCs w:val="28"/>
          <w:rtl/>
        </w:rPr>
        <w:t xml:space="preserve"> </w:t>
      </w:r>
      <w:r w:rsidRPr="007C00CD">
        <w:rPr>
          <w:rFonts w:cs="Traditional Arabic" w:hint="cs"/>
          <w:sz w:val="28"/>
          <w:szCs w:val="28"/>
          <w:rtl/>
        </w:rPr>
        <w:t xml:space="preserve">اللهِ </w:t>
      </w:r>
      <w:r w:rsidRPr="007C00CD">
        <w:rPr>
          <w:rFonts w:ascii="AGA Arabesque" w:hAnsi="AGA Arabesque"/>
          <w:sz w:val="28"/>
          <w:szCs w:val="28"/>
          <w:lang w:eastAsia="ar-SA"/>
        </w:rPr>
        <w:t></w:t>
      </w:r>
      <w:r w:rsidRPr="007C00CD">
        <w:rPr>
          <w:rFonts w:cs="Traditional Arabic" w:hint="cs"/>
          <w:sz w:val="28"/>
          <w:szCs w:val="28"/>
          <w:rtl/>
        </w:rPr>
        <w:t xml:space="preserve"> في</w:t>
      </w:r>
      <w:r w:rsidRPr="00B14480">
        <w:rPr>
          <w:rFonts w:cs="Traditional Arabic" w:hint="cs"/>
          <w:sz w:val="28"/>
          <w:szCs w:val="28"/>
          <w:rtl/>
        </w:rPr>
        <w:t xml:space="preserve"> المسج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د غ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ير الص</w:t>
      </w:r>
      <w:r>
        <w:rPr>
          <w:rFonts w:cs="Traditional Arabic" w:hint="cs"/>
          <w:sz w:val="28"/>
          <w:szCs w:val="28"/>
          <w:rtl/>
        </w:rPr>
        <w:t>َّ</w:t>
      </w:r>
      <w:r w:rsidRPr="00B14480">
        <w:rPr>
          <w:rFonts w:cs="Traditional Arabic" w:hint="cs"/>
          <w:sz w:val="28"/>
          <w:szCs w:val="28"/>
          <w:rtl/>
        </w:rPr>
        <w:t>لاة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. انظر</w:t>
      </w:r>
      <w:r>
        <w:rPr>
          <w:rFonts w:cs="Traditional Arabic" w:hint="cs"/>
          <w:sz w:val="28"/>
          <w:szCs w:val="28"/>
          <w:rtl/>
        </w:rPr>
        <w:t>:</w:t>
      </w:r>
      <w:r w:rsidRPr="00B14480">
        <w:rPr>
          <w:rFonts w:cs="Traditional Arabic" w:hint="cs"/>
          <w:sz w:val="28"/>
          <w:szCs w:val="28"/>
          <w:rtl/>
        </w:rPr>
        <w:t xml:space="preserve"> كتاب الآداب الش</w:t>
      </w:r>
      <w:r>
        <w:rPr>
          <w:rFonts w:cs="Traditional Arabic" w:hint="cs"/>
          <w:sz w:val="28"/>
          <w:szCs w:val="28"/>
          <w:rtl/>
        </w:rPr>
        <w:t>َّ</w:t>
      </w:r>
      <w:r w:rsidRPr="00B14480">
        <w:rPr>
          <w:rFonts w:cs="Traditional Arabic" w:hint="cs"/>
          <w:sz w:val="28"/>
          <w:szCs w:val="28"/>
          <w:rtl/>
        </w:rPr>
        <w:t>رع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</w:t>
      </w:r>
      <w:r w:rsidRPr="00B14480">
        <w:rPr>
          <w:rFonts w:cs="Traditional Arabic" w:hint="cs"/>
          <w:sz w:val="28"/>
          <w:szCs w:val="28"/>
          <w:rtl/>
        </w:rPr>
        <w:t>ة ل</w:t>
      </w:r>
      <w:r>
        <w:rPr>
          <w:rFonts w:cs="Traditional Arabic" w:hint="cs"/>
          <w:sz w:val="28"/>
          <w:szCs w:val="28"/>
          <w:rtl/>
        </w:rPr>
        <w:t>ِ</w:t>
      </w:r>
      <w:r w:rsidRPr="00B14480">
        <w:rPr>
          <w:rFonts w:cs="Traditional Arabic" w:hint="cs"/>
          <w:sz w:val="28"/>
          <w:szCs w:val="28"/>
          <w:rtl/>
        </w:rPr>
        <w:t>لش</w:t>
      </w:r>
      <w:r>
        <w:rPr>
          <w:rFonts w:cs="Traditional Arabic" w:hint="cs"/>
          <w:sz w:val="28"/>
          <w:szCs w:val="28"/>
          <w:rtl/>
        </w:rPr>
        <w:t>َّ</w:t>
      </w:r>
      <w:r w:rsidRPr="00B14480">
        <w:rPr>
          <w:rFonts w:cs="Traditional Arabic" w:hint="cs"/>
          <w:sz w:val="28"/>
          <w:szCs w:val="28"/>
          <w:rtl/>
        </w:rPr>
        <w:t>يخ محم</w:t>
      </w:r>
      <w:r>
        <w:rPr>
          <w:rFonts w:cs="Traditional Arabic" w:hint="cs"/>
          <w:sz w:val="28"/>
          <w:szCs w:val="28"/>
          <w:rtl/>
        </w:rPr>
        <w:t>ّ</w:t>
      </w:r>
      <w:r w:rsidRPr="00B14480">
        <w:rPr>
          <w:rFonts w:cs="Traditional Arabic" w:hint="cs"/>
          <w:sz w:val="28"/>
          <w:szCs w:val="28"/>
          <w:rtl/>
        </w:rPr>
        <w:t>د بن مفلح رحمه الله</w:t>
      </w:r>
      <w:r>
        <w:rPr>
          <w:rFonts w:cs="Traditional Arabic" w:hint="cs"/>
          <w:sz w:val="28"/>
          <w:szCs w:val="28"/>
          <w:rtl/>
        </w:rPr>
        <w:t xml:space="preserve"> (2/272) </w:t>
      </w:r>
      <w:r w:rsidRPr="00B14480">
        <w:rPr>
          <w:rFonts w:cs="Traditional Arabic" w:hint="cs"/>
          <w:sz w:val="28"/>
          <w:szCs w:val="28"/>
          <w:rtl/>
        </w:rPr>
        <w:t>وما ب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B14480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B14480">
        <w:rPr>
          <w:rFonts w:cs="Traditional Arabic" w:hint="cs"/>
          <w:sz w:val="28"/>
          <w:szCs w:val="28"/>
          <w:rtl/>
        </w:rPr>
        <w:t>ه</w:t>
      </w:r>
      <w:r>
        <w:rPr>
          <w:rFonts w:cs="Traditional Arabic" w:hint="cs"/>
          <w:sz w:val="28"/>
          <w:szCs w:val="28"/>
          <w:rtl/>
        </w:rPr>
        <w:t>ا</w:t>
      </w:r>
      <w:r w:rsidRPr="00B14480">
        <w:rPr>
          <w:rFonts w:cs="Traditional Arabic" w:hint="cs"/>
          <w:sz w:val="28"/>
          <w:szCs w:val="28"/>
          <w:rtl/>
        </w:rPr>
        <w:t>.</w:t>
      </w:r>
    </w:p>
  </w:footnote>
  <w:footnote w:id="8">
    <w:p w:rsidR="00822479" w:rsidRPr="008C6DCA" w:rsidRDefault="00822479" w:rsidP="00A144B9">
      <w:pPr>
        <w:pStyle w:val="FootnoteText"/>
        <w:jc w:val="lowKashida"/>
        <w:rPr>
          <w:rFonts w:cs="Traditional Arabic"/>
        </w:rPr>
      </w:pPr>
      <w:r w:rsidRPr="008C6DCA">
        <w:rPr>
          <w:rStyle w:val="FootnoteReference"/>
          <w:rFonts w:cs="Traditional Arabic"/>
          <w:sz w:val="28"/>
          <w:szCs w:val="28"/>
        </w:rPr>
        <w:footnoteRef/>
      </w:r>
      <w:r w:rsidRPr="008C6DCA">
        <w:rPr>
          <w:rFonts w:cs="Traditional Arabic" w:hint="cs"/>
          <w:sz w:val="28"/>
          <w:szCs w:val="28"/>
          <w:rtl/>
        </w:rPr>
        <w:t>) أخرجه البخاري في كتاب الأدب</w:t>
      </w:r>
      <w:r>
        <w:rPr>
          <w:rFonts w:cs="Traditional Arabic" w:hint="cs"/>
          <w:sz w:val="28"/>
          <w:szCs w:val="28"/>
          <w:rtl/>
        </w:rPr>
        <w:t>،</w:t>
      </w:r>
      <w:r w:rsidRPr="008C6DCA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8C6DCA">
        <w:rPr>
          <w:rFonts w:cs="Traditional Arabic" w:hint="cs"/>
          <w:sz w:val="28"/>
          <w:szCs w:val="28"/>
          <w:rtl/>
        </w:rPr>
        <w:t xml:space="preserve"> لا ي</w:t>
      </w:r>
      <w:r>
        <w:rPr>
          <w:rFonts w:cs="Traditional Arabic" w:hint="cs"/>
          <w:sz w:val="28"/>
          <w:szCs w:val="28"/>
          <w:rtl/>
        </w:rPr>
        <w:t>َ</w:t>
      </w:r>
      <w:r w:rsidRPr="008C6DCA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ُ</w:t>
      </w:r>
      <w:r w:rsidRPr="008C6DCA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</w:t>
      </w:r>
      <w:r w:rsidRPr="008C6DCA">
        <w:rPr>
          <w:rFonts w:cs="Traditional Arabic" w:hint="cs"/>
          <w:sz w:val="28"/>
          <w:szCs w:val="28"/>
          <w:rtl/>
        </w:rPr>
        <w:t xml:space="preserve"> الر</w:t>
      </w:r>
      <w:r>
        <w:rPr>
          <w:rFonts w:cs="Traditional Arabic" w:hint="cs"/>
          <w:sz w:val="28"/>
          <w:szCs w:val="28"/>
          <w:rtl/>
        </w:rPr>
        <w:t>َّ</w:t>
      </w:r>
      <w:r w:rsidRPr="008C6DCA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ُ</w:t>
      </w:r>
      <w:r w:rsidRPr="008C6DCA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ُ</w:t>
      </w:r>
      <w:r w:rsidRPr="008C6DCA">
        <w:rPr>
          <w:rFonts w:cs="Traditional Arabic" w:hint="cs"/>
          <w:sz w:val="28"/>
          <w:szCs w:val="28"/>
          <w:rtl/>
        </w:rPr>
        <w:t xml:space="preserve"> وال</w:t>
      </w:r>
      <w:r>
        <w:rPr>
          <w:rFonts w:cs="Traditional Arabic" w:hint="cs"/>
          <w:sz w:val="28"/>
          <w:szCs w:val="28"/>
          <w:rtl/>
        </w:rPr>
        <w:t>ِ</w:t>
      </w:r>
      <w:r w:rsidRPr="008C6DCA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8C6DCA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8C6DCA">
        <w:rPr>
          <w:rFonts w:cs="Traditional Arabic" w:hint="cs"/>
          <w:sz w:val="28"/>
          <w:szCs w:val="28"/>
          <w:rtl/>
        </w:rPr>
        <w:t>ه</w:t>
      </w:r>
      <w:r>
        <w:rPr>
          <w:rFonts w:cs="Traditional Arabic" w:hint="cs"/>
          <w:sz w:val="28"/>
          <w:szCs w:val="28"/>
          <w:rtl/>
        </w:rPr>
        <w:t>،</w:t>
      </w:r>
      <w:r w:rsidRPr="008C6DCA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8C6DCA">
        <w:rPr>
          <w:rFonts w:cs="Traditional Arabic" w:hint="cs"/>
          <w:sz w:val="28"/>
          <w:szCs w:val="28"/>
          <w:rtl/>
        </w:rPr>
        <w:t>5973</w:t>
      </w:r>
      <w:r>
        <w:rPr>
          <w:rFonts w:cs="Traditional Arabic" w:hint="cs"/>
          <w:sz w:val="28"/>
          <w:szCs w:val="28"/>
          <w:rtl/>
        </w:rPr>
        <w:t>)</w:t>
      </w:r>
      <w:r w:rsidRPr="008C6DCA">
        <w:rPr>
          <w:rFonts w:cs="Traditional Arabic" w:hint="cs"/>
          <w:sz w:val="28"/>
          <w:szCs w:val="28"/>
          <w:rtl/>
        </w:rPr>
        <w:t>، وأخرجه مسلم</w:t>
      </w:r>
      <w:r>
        <w:rPr>
          <w:rFonts w:cs="Traditional Arabic" w:hint="cs"/>
          <w:sz w:val="28"/>
          <w:szCs w:val="28"/>
          <w:rtl/>
        </w:rPr>
        <w:t xml:space="preserve"> في صحيحه</w:t>
      </w:r>
      <w:r w:rsidRPr="008C6DCA">
        <w:rPr>
          <w:rFonts w:cs="Traditional Arabic" w:hint="cs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(</w:t>
      </w:r>
      <w:r w:rsidRPr="008C6DCA">
        <w:rPr>
          <w:rFonts w:cs="Traditional Arabic" w:hint="cs"/>
          <w:sz w:val="28"/>
          <w:szCs w:val="28"/>
          <w:rtl/>
        </w:rPr>
        <w:t>1/92</w:t>
      </w:r>
      <w:r>
        <w:rPr>
          <w:rFonts w:cs="Traditional Arabic" w:hint="cs"/>
          <w:sz w:val="28"/>
          <w:szCs w:val="28"/>
          <w:rtl/>
        </w:rPr>
        <w:t>)،</w:t>
      </w:r>
      <w:r w:rsidRPr="008C6DCA">
        <w:rPr>
          <w:rFonts w:cs="Traditional Arabic" w:hint="cs"/>
          <w:sz w:val="28"/>
          <w:szCs w:val="28"/>
          <w:rtl/>
        </w:rPr>
        <w:t xml:space="preserve"> كتاب الإيمان، باب</w:t>
      </w:r>
      <w:r>
        <w:rPr>
          <w:rFonts w:cs="Traditional Arabic" w:hint="cs"/>
          <w:sz w:val="28"/>
          <w:szCs w:val="28"/>
          <w:rtl/>
        </w:rPr>
        <w:t>:</w:t>
      </w:r>
      <w:r w:rsidRPr="008C6DCA">
        <w:rPr>
          <w:rFonts w:cs="Traditional Arabic" w:hint="cs"/>
          <w:sz w:val="28"/>
          <w:szCs w:val="28"/>
          <w:rtl/>
        </w:rPr>
        <w:t xml:space="preserve"> ب</w:t>
      </w:r>
      <w:r>
        <w:rPr>
          <w:rFonts w:cs="Traditional Arabic" w:hint="cs"/>
          <w:sz w:val="28"/>
          <w:szCs w:val="28"/>
          <w:rtl/>
        </w:rPr>
        <w:t>َ</w:t>
      </w:r>
      <w:r w:rsidRPr="008C6DCA">
        <w:rPr>
          <w:rFonts w:cs="Traditional Arabic" w:hint="cs"/>
          <w:sz w:val="28"/>
          <w:szCs w:val="28"/>
          <w:rtl/>
        </w:rPr>
        <w:t>يان</w:t>
      </w:r>
      <w:r>
        <w:rPr>
          <w:rFonts w:cs="Traditional Arabic" w:hint="cs"/>
          <w:sz w:val="28"/>
          <w:szCs w:val="28"/>
          <w:rtl/>
        </w:rPr>
        <w:t>ُ</w:t>
      </w:r>
      <w:r w:rsidRPr="008C6DCA">
        <w:rPr>
          <w:rFonts w:cs="Traditional Arabic" w:hint="cs"/>
          <w:sz w:val="28"/>
          <w:szCs w:val="28"/>
          <w:rtl/>
        </w:rPr>
        <w:t xml:space="preserve"> الك</w:t>
      </w:r>
      <w:r>
        <w:rPr>
          <w:rFonts w:cs="Traditional Arabic" w:hint="cs"/>
          <w:sz w:val="28"/>
          <w:szCs w:val="28"/>
          <w:rtl/>
        </w:rPr>
        <w:t>َ</w:t>
      </w:r>
      <w:r w:rsidRPr="008C6DCA">
        <w:rPr>
          <w:rFonts w:cs="Traditional Arabic" w:hint="cs"/>
          <w:sz w:val="28"/>
          <w:szCs w:val="28"/>
          <w:rtl/>
        </w:rPr>
        <w:t>بائ</w:t>
      </w:r>
      <w:r>
        <w:rPr>
          <w:rFonts w:cs="Traditional Arabic" w:hint="cs"/>
          <w:sz w:val="28"/>
          <w:szCs w:val="28"/>
          <w:rtl/>
        </w:rPr>
        <w:t>ِ</w:t>
      </w:r>
      <w:r w:rsidRPr="008C6DCA">
        <w:rPr>
          <w:rFonts w:cs="Traditional Arabic" w:hint="cs"/>
          <w:sz w:val="28"/>
          <w:szCs w:val="28"/>
          <w:rtl/>
        </w:rPr>
        <w:t>ر وأكب</w:t>
      </w:r>
      <w:r>
        <w:rPr>
          <w:rFonts w:cs="Traditional Arabic" w:hint="cs"/>
          <w:sz w:val="28"/>
          <w:szCs w:val="28"/>
          <w:rtl/>
        </w:rPr>
        <w:t>َ</w:t>
      </w:r>
      <w:r w:rsidRPr="008C6DCA">
        <w:rPr>
          <w:rFonts w:cs="Traditional Arabic" w:hint="cs"/>
          <w:sz w:val="28"/>
          <w:szCs w:val="28"/>
          <w:rtl/>
        </w:rPr>
        <w:t>رها</w:t>
      </w:r>
      <w:r>
        <w:rPr>
          <w:rFonts w:cs="Traditional Arabic" w:hint="cs"/>
          <w:sz w:val="28"/>
          <w:szCs w:val="28"/>
          <w:rtl/>
        </w:rPr>
        <w:t>،</w:t>
      </w:r>
      <w:r w:rsidRPr="008C6DCA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8C6DCA">
        <w:rPr>
          <w:rFonts w:cs="Traditional Arabic" w:hint="cs"/>
          <w:sz w:val="28"/>
          <w:szCs w:val="28"/>
          <w:rtl/>
        </w:rPr>
        <w:t>146</w:t>
      </w:r>
      <w:r>
        <w:rPr>
          <w:rFonts w:cs="Traditional Arabic" w:hint="cs"/>
          <w:sz w:val="28"/>
          <w:szCs w:val="28"/>
          <w:rtl/>
        </w:rPr>
        <w:t>)،</w:t>
      </w:r>
      <w:r w:rsidRPr="008C6DCA">
        <w:rPr>
          <w:rFonts w:cs="Traditional Arabic" w:hint="cs"/>
          <w:sz w:val="28"/>
          <w:szCs w:val="28"/>
          <w:rtl/>
        </w:rPr>
        <w:t xml:space="preserve"> والل</w:t>
      </w:r>
      <w:r>
        <w:rPr>
          <w:rFonts w:cs="Traditional Arabic" w:hint="cs"/>
          <w:sz w:val="28"/>
          <w:szCs w:val="28"/>
          <w:rtl/>
        </w:rPr>
        <w:t>َّ</w:t>
      </w:r>
      <w:r w:rsidRPr="008C6DCA">
        <w:rPr>
          <w:rFonts w:cs="Traditional Arabic" w:hint="cs"/>
          <w:sz w:val="28"/>
          <w:szCs w:val="28"/>
          <w:rtl/>
        </w:rPr>
        <w:t>فظ له.</w:t>
      </w:r>
    </w:p>
  </w:footnote>
  <w:footnote w:id="9">
    <w:p w:rsidR="00822479" w:rsidRPr="00570C19" w:rsidRDefault="00822479" w:rsidP="00A144B9">
      <w:pPr>
        <w:pStyle w:val="FootnoteText"/>
        <w:jc w:val="lowKashida"/>
        <w:rPr>
          <w:rFonts w:cs="Traditional Arabic"/>
          <w:sz w:val="28"/>
          <w:szCs w:val="28"/>
          <w:rtl/>
        </w:rPr>
      </w:pPr>
      <w:r w:rsidRPr="00570C19">
        <w:rPr>
          <w:rStyle w:val="FootnoteReference"/>
          <w:rFonts w:cs="Traditional Arabic"/>
          <w:sz w:val="28"/>
          <w:szCs w:val="28"/>
        </w:rPr>
        <w:footnoteRef/>
      </w:r>
      <w:r w:rsidRPr="00570C19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لم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570C19">
        <w:rPr>
          <w:rFonts w:cs="Traditional Arabic" w:hint="cs"/>
          <w:sz w:val="28"/>
          <w:szCs w:val="28"/>
          <w:rtl/>
        </w:rPr>
        <w:t>م:</w:t>
      </w:r>
    </w:p>
    <w:p w:rsidR="00822479" w:rsidRDefault="00822479" w:rsidP="00A144B9">
      <w:pPr>
        <w:pStyle w:val="FootnoteText"/>
        <w:jc w:val="lowKashida"/>
      </w:pPr>
      <w:r w:rsidRPr="00570C19">
        <w:rPr>
          <w:rFonts w:cs="Traditional Arabic" w:hint="cs"/>
          <w:sz w:val="28"/>
          <w:szCs w:val="28"/>
          <w:rtl/>
        </w:rPr>
        <w:t>يحس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ن بالمعل</w:t>
      </w:r>
      <w:r>
        <w:rPr>
          <w:rFonts w:cs="Traditional Arabic" w:hint="cs"/>
          <w:sz w:val="28"/>
          <w:szCs w:val="28"/>
          <w:rtl/>
        </w:rPr>
        <w:t>ِّ</w:t>
      </w:r>
      <w:r w:rsidRPr="00570C19">
        <w:rPr>
          <w:rFonts w:cs="Traditional Arabic" w:hint="cs"/>
          <w:sz w:val="28"/>
          <w:szCs w:val="28"/>
          <w:rtl/>
        </w:rPr>
        <w:t>م الك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ريم أن ي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ِّ</w:t>
      </w:r>
      <w:r w:rsidRPr="00570C19">
        <w:rPr>
          <w:rFonts w:cs="Traditional Arabic" w:hint="cs"/>
          <w:sz w:val="28"/>
          <w:szCs w:val="28"/>
          <w:rtl/>
        </w:rPr>
        <w:t>د ص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 xml:space="preserve"> ب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ّ</w:t>
      </w:r>
      <w:r w:rsidRPr="00570C19">
        <w:rPr>
          <w:rFonts w:cs="Traditional Arabic" w:hint="cs"/>
          <w:sz w:val="28"/>
          <w:szCs w:val="28"/>
          <w:rtl/>
        </w:rPr>
        <w:t xml:space="preserve"> الوال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570C19">
        <w:rPr>
          <w:rFonts w:cs="Traditional Arabic" w:hint="cs"/>
          <w:sz w:val="28"/>
          <w:szCs w:val="28"/>
          <w:rtl/>
        </w:rPr>
        <w:t>ن التي يج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ب ف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570C19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ها، كما ي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ِّ</w:t>
      </w:r>
      <w:r w:rsidRPr="00570C19">
        <w:rPr>
          <w:rFonts w:cs="Traditional Arabic" w:hint="cs"/>
          <w:sz w:val="28"/>
          <w:szCs w:val="28"/>
          <w:rtl/>
        </w:rPr>
        <w:t>د ص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 xml:space="preserve"> ع</w:t>
      </w:r>
      <w:r>
        <w:rPr>
          <w:rFonts w:cs="Traditional Arabic" w:hint="cs"/>
          <w:sz w:val="28"/>
          <w:szCs w:val="28"/>
          <w:rtl/>
        </w:rPr>
        <w:t>ُ</w:t>
      </w:r>
      <w:r w:rsidRPr="00570C19">
        <w:rPr>
          <w:rFonts w:cs="Traditional Arabic" w:hint="cs"/>
          <w:sz w:val="28"/>
          <w:szCs w:val="28"/>
          <w:rtl/>
        </w:rPr>
        <w:t>قوق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 xml:space="preserve"> الوال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570C19">
        <w:rPr>
          <w:rFonts w:cs="Traditional Arabic" w:hint="cs"/>
          <w:sz w:val="28"/>
          <w:szCs w:val="28"/>
          <w:rtl/>
        </w:rPr>
        <w:t>ن التي يج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ب ت</w:t>
      </w:r>
      <w:r>
        <w:rPr>
          <w:rFonts w:cs="Traditional Arabic" w:hint="cs"/>
          <w:sz w:val="28"/>
          <w:szCs w:val="28"/>
          <w:rtl/>
        </w:rPr>
        <w:t>َ</w:t>
      </w:r>
      <w:r w:rsidRPr="00570C19">
        <w:rPr>
          <w:rFonts w:cs="Traditional Arabic" w:hint="cs"/>
          <w:sz w:val="28"/>
          <w:szCs w:val="28"/>
          <w:rtl/>
        </w:rPr>
        <w:t>رك</w:t>
      </w:r>
      <w:r>
        <w:rPr>
          <w:rFonts w:cs="Traditional Arabic" w:hint="cs"/>
          <w:sz w:val="28"/>
          <w:szCs w:val="28"/>
          <w:rtl/>
        </w:rPr>
        <w:t>ُها.</w:t>
      </w:r>
      <w:r w:rsidRPr="00570C19">
        <w:rPr>
          <w:rFonts w:cs="Traditional Arabic" w:hint="cs"/>
          <w:sz w:val="28"/>
          <w:szCs w:val="28"/>
          <w:rtl/>
        </w:rPr>
        <w:t xml:space="preserve"> انظر</w:t>
      </w:r>
      <w:r>
        <w:rPr>
          <w:rFonts w:cs="Traditional Arabic" w:hint="cs"/>
          <w:sz w:val="28"/>
          <w:szCs w:val="28"/>
          <w:rtl/>
        </w:rPr>
        <w:t>:</w:t>
      </w:r>
      <w:r w:rsidRPr="00570C19">
        <w:rPr>
          <w:rFonts w:cs="Traditional Arabic" w:hint="cs"/>
          <w:sz w:val="28"/>
          <w:szCs w:val="28"/>
          <w:rtl/>
        </w:rPr>
        <w:t xml:space="preserve"> كتاب الآداب الش</w:t>
      </w:r>
      <w:r>
        <w:rPr>
          <w:rFonts w:cs="Traditional Arabic" w:hint="cs"/>
          <w:sz w:val="28"/>
          <w:szCs w:val="28"/>
          <w:rtl/>
        </w:rPr>
        <w:t>َّ</w:t>
      </w:r>
      <w:r w:rsidRPr="00570C19">
        <w:rPr>
          <w:rFonts w:cs="Traditional Arabic" w:hint="cs"/>
          <w:sz w:val="28"/>
          <w:szCs w:val="28"/>
          <w:rtl/>
        </w:rPr>
        <w:t>رع</w:t>
      </w:r>
      <w:r>
        <w:rPr>
          <w:rFonts w:cs="Traditional Arabic" w:hint="cs"/>
          <w:sz w:val="28"/>
          <w:szCs w:val="28"/>
          <w:rtl/>
        </w:rPr>
        <w:t>ِ</w:t>
      </w:r>
      <w:r w:rsidRPr="00570C1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570C19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،</w:t>
      </w:r>
      <w:r w:rsidRPr="00570C19">
        <w:rPr>
          <w:rFonts w:cs="Traditional Arabic" w:hint="cs"/>
          <w:sz w:val="28"/>
          <w:szCs w:val="28"/>
          <w:rtl/>
        </w:rPr>
        <w:t xml:space="preserve"> للش</w:t>
      </w:r>
      <w:r>
        <w:rPr>
          <w:rFonts w:cs="Traditional Arabic" w:hint="cs"/>
          <w:sz w:val="28"/>
          <w:szCs w:val="28"/>
          <w:rtl/>
        </w:rPr>
        <w:t>َّ</w:t>
      </w:r>
      <w:r w:rsidRPr="00570C19">
        <w:rPr>
          <w:rFonts w:cs="Traditional Arabic" w:hint="cs"/>
          <w:sz w:val="28"/>
          <w:szCs w:val="28"/>
          <w:rtl/>
        </w:rPr>
        <w:t>يخ محمد بن مفلح رحمه الله</w:t>
      </w:r>
      <w:r>
        <w:rPr>
          <w:rFonts w:cs="Traditional Arabic" w:hint="cs"/>
          <w:sz w:val="28"/>
          <w:szCs w:val="28"/>
          <w:rtl/>
        </w:rPr>
        <w:t xml:space="preserve"> (1/460).</w:t>
      </w:r>
      <w:r w:rsidRPr="00570C19">
        <w:rPr>
          <w:rFonts w:cs="Traditional Arabic" w:hint="cs"/>
          <w:sz w:val="28"/>
          <w:szCs w:val="28"/>
          <w:rtl/>
        </w:rPr>
        <w:t xml:space="preserve"> </w:t>
      </w:r>
    </w:p>
  </w:footnote>
  <w:footnote w:id="10">
    <w:p w:rsidR="00822479" w:rsidRPr="0081229D" w:rsidRDefault="00822479" w:rsidP="003A5023">
      <w:pPr>
        <w:pStyle w:val="FootnoteText"/>
        <w:jc w:val="lowKashida"/>
        <w:rPr>
          <w:rFonts w:cs="Traditional Arabic"/>
        </w:rPr>
      </w:pPr>
      <w:r w:rsidRPr="0081229D">
        <w:rPr>
          <w:rStyle w:val="FootnoteReference"/>
          <w:rFonts w:cs="Traditional Arabic"/>
          <w:sz w:val="28"/>
          <w:szCs w:val="28"/>
        </w:rPr>
        <w:footnoteRef/>
      </w:r>
      <w:r>
        <w:rPr>
          <w:rFonts w:cs="Traditional Arabic" w:hint="cs"/>
          <w:sz w:val="28"/>
          <w:szCs w:val="28"/>
          <w:rtl/>
        </w:rPr>
        <w:t xml:space="preserve">) أخرجه البخاري في كتاب الأدب، </w:t>
      </w:r>
      <w:r w:rsidRPr="0081229D">
        <w:rPr>
          <w:rFonts w:cs="Traditional Arabic" w:hint="cs"/>
          <w:sz w:val="28"/>
          <w:szCs w:val="28"/>
          <w:rtl/>
        </w:rPr>
        <w:t>باب</w:t>
      </w:r>
      <w:r>
        <w:rPr>
          <w:rFonts w:cs="Traditional Arabic" w:hint="cs"/>
          <w:sz w:val="28"/>
          <w:szCs w:val="28"/>
          <w:rtl/>
        </w:rPr>
        <w:t>:</w:t>
      </w:r>
      <w:r w:rsidRPr="0081229D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ن كان ي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ؤ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ن بالله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 xml:space="preserve"> واليوم الآخر</w:t>
      </w:r>
      <w:r>
        <w:rPr>
          <w:rFonts w:cs="Traditional Arabic" w:hint="cs"/>
          <w:sz w:val="28"/>
          <w:szCs w:val="28"/>
          <w:rtl/>
        </w:rPr>
        <w:t>،</w:t>
      </w:r>
      <w:r w:rsidRPr="0081229D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81229D">
        <w:rPr>
          <w:rFonts w:cs="Traditional Arabic" w:hint="cs"/>
          <w:sz w:val="28"/>
          <w:szCs w:val="28"/>
          <w:rtl/>
        </w:rPr>
        <w:t>6018</w:t>
      </w:r>
      <w:r>
        <w:rPr>
          <w:rFonts w:cs="Traditional Arabic" w:hint="cs"/>
          <w:sz w:val="28"/>
          <w:szCs w:val="28"/>
          <w:rtl/>
        </w:rPr>
        <w:t>)،</w:t>
      </w:r>
      <w:r w:rsidRPr="0081229D">
        <w:rPr>
          <w:rFonts w:cs="Traditional Arabic" w:hint="cs"/>
          <w:sz w:val="28"/>
          <w:szCs w:val="28"/>
          <w:rtl/>
        </w:rPr>
        <w:t xml:space="preserve"> والل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فظ له</w:t>
      </w:r>
      <w:r>
        <w:rPr>
          <w:rFonts w:cs="Traditional Arabic" w:hint="cs"/>
          <w:sz w:val="28"/>
          <w:szCs w:val="28"/>
          <w:rtl/>
        </w:rPr>
        <w:t>.</w:t>
      </w:r>
      <w:r w:rsidRPr="0081229D">
        <w:rPr>
          <w:rFonts w:cs="Traditional Arabic" w:hint="cs"/>
          <w:sz w:val="28"/>
          <w:szCs w:val="28"/>
          <w:rtl/>
        </w:rPr>
        <w:t xml:space="preserve"> وأخر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ه مسل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 xml:space="preserve"> في صحيحه (1/68)، كتاب الأيمان،</w:t>
      </w:r>
      <w:r w:rsidRPr="0081229D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81229D">
        <w:rPr>
          <w:rFonts w:cs="Traditional Arabic" w:hint="cs"/>
          <w:sz w:val="28"/>
          <w:szCs w:val="28"/>
          <w:rtl/>
        </w:rPr>
        <w:t xml:space="preserve"> الح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ث</w:t>
      </w:r>
      <w:r>
        <w:rPr>
          <w:rFonts w:cs="Traditional Arabic" w:hint="cs"/>
          <w:sz w:val="28"/>
          <w:szCs w:val="28"/>
          <w:rtl/>
        </w:rPr>
        <w:t>ّ</w:t>
      </w:r>
      <w:r w:rsidRPr="0081229D">
        <w:rPr>
          <w:rFonts w:cs="Traditional Arabic" w:hint="cs"/>
          <w:sz w:val="28"/>
          <w:szCs w:val="28"/>
          <w:rtl/>
        </w:rPr>
        <w:t xml:space="preserve"> على إكرام الجار والض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،</w:t>
      </w:r>
      <w:r w:rsidRPr="0081229D">
        <w:rPr>
          <w:rFonts w:cs="Traditional Arabic" w:hint="cs"/>
          <w:sz w:val="28"/>
          <w:szCs w:val="28"/>
          <w:rtl/>
        </w:rPr>
        <w:t xml:space="preserve"> ول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زوم الص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ت إل</w:t>
      </w:r>
      <w:r>
        <w:rPr>
          <w:rFonts w:cs="Traditional Arabic" w:hint="cs"/>
          <w:sz w:val="28"/>
          <w:szCs w:val="28"/>
          <w:rtl/>
        </w:rPr>
        <w:t>ّ</w:t>
      </w:r>
      <w:r w:rsidRPr="0081229D">
        <w:rPr>
          <w:rFonts w:cs="Traditional Arabic" w:hint="cs"/>
          <w:sz w:val="28"/>
          <w:szCs w:val="28"/>
          <w:rtl/>
        </w:rPr>
        <w:t>ا عن الخير</w:t>
      </w:r>
      <w:r>
        <w:rPr>
          <w:rFonts w:cs="Traditional Arabic" w:hint="cs"/>
          <w:sz w:val="28"/>
          <w:szCs w:val="28"/>
          <w:rtl/>
        </w:rPr>
        <w:t>،</w:t>
      </w:r>
      <w:r w:rsidRPr="0081229D">
        <w:rPr>
          <w:rFonts w:cs="Traditional Arabic" w:hint="cs"/>
          <w:sz w:val="28"/>
          <w:szCs w:val="28"/>
          <w:rtl/>
        </w:rPr>
        <w:t xml:space="preserve"> وك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ن ذلك كل</w:t>
      </w:r>
      <w:r>
        <w:rPr>
          <w:rFonts w:cs="Traditional Arabic" w:hint="cs"/>
          <w:sz w:val="28"/>
          <w:szCs w:val="28"/>
          <w:rtl/>
        </w:rPr>
        <w:t>ّ</w:t>
      </w:r>
      <w:r w:rsidRPr="0081229D">
        <w:rPr>
          <w:rFonts w:cs="Traditional Arabic" w:hint="cs"/>
          <w:sz w:val="28"/>
          <w:szCs w:val="28"/>
          <w:rtl/>
        </w:rPr>
        <w:t>ه م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ن الإيمان</w:t>
      </w:r>
      <w:r>
        <w:rPr>
          <w:rFonts w:cs="Traditional Arabic" w:hint="cs"/>
          <w:sz w:val="28"/>
          <w:szCs w:val="28"/>
          <w:rtl/>
        </w:rPr>
        <w:t>،</w:t>
      </w:r>
      <w:r w:rsidRPr="0081229D">
        <w:rPr>
          <w:rFonts w:cs="Traditional Arabic" w:hint="cs"/>
          <w:sz w:val="28"/>
          <w:szCs w:val="28"/>
          <w:rtl/>
        </w:rPr>
        <w:t xml:space="preserve"> رقم </w:t>
      </w:r>
      <w:r>
        <w:rPr>
          <w:rFonts w:cs="Traditional Arabic" w:hint="cs"/>
          <w:sz w:val="28"/>
          <w:szCs w:val="28"/>
          <w:rtl/>
        </w:rPr>
        <w:t>(</w:t>
      </w:r>
      <w:r w:rsidRPr="0081229D">
        <w:rPr>
          <w:rFonts w:cs="Traditional Arabic" w:hint="cs"/>
          <w:sz w:val="28"/>
          <w:szCs w:val="28"/>
          <w:rtl/>
        </w:rPr>
        <w:t>75</w:t>
      </w:r>
      <w:r>
        <w:rPr>
          <w:rFonts w:cs="Traditional Arabic" w:hint="cs"/>
          <w:sz w:val="28"/>
          <w:szCs w:val="28"/>
          <w:rtl/>
        </w:rPr>
        <w:t>).</w:t>
      </w:r>
    </w:p>
  </w:footnote>
  <w:footnote w:id="11">
    <w:p w:rsidR="00822479" w:rsidRPr="0081229D" w:rsidRDefault="00822479">
      <w:pPr>
        <w:pStyle w:val="FootnoteText"/>
        <w:rPr>
          <w:rFonts w:cs="Traditional Arabic"/>
          <w:sz w:val="28"/>
          <w:szCs w:val="28"/>
          <w:rtl/>
        </w:rPr>
      </w:pPr>
      <w:r w:rsidRPr="0081229D">
        <w:rPr>
          <w:rStyle w:val="FootnoteReference"/>
          <w:rFonts w:cs="Traditional Arabic"/>
          <w:sz w:val="28"/>
          <w:szCs w:val="28"/>
        </w:rPr>
        <w:footnoteRef/>
      </w:r>
      <w:r w:rsidRPr="0081229D">
        <w:rPr>
          <w:rFonts w:cs="Traditional Arabic" w:hint="cs"/>
          <w:sz w:val="28"/>
          <w:szCs w:val="28"/>
          <w:rtl/>
        </w:rPr>
        <w:t>) للم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عل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 xml:space="preserve">م: </w:t>
      </w:r>
    </w:p>
    <w:p w:rsidR="00822479" w:rsidRPr="0081229D" w:rsidRDefault="00822479" w:rsidP="003A5023">
      <w:pPr>
        <w:pStyle w:val="FootnoteText"/>
        <w:numPr>
          <w:ilvl w:val="0"/>
          <w:numId w:val="10"/>
        </w:numPr>
        <w:jc w:val="lowKashida"/>
        <w:rPr>
          <w:rFonts w:cs="Traditional Arabic"/>
          <w:sz w:val="28"/>
          <w:szCs w:val="28"/>
        </w:rPr>
      </w:pPr>
      <w:r w:rsidRPr="0081229D">
        <w:rPr>
          <w:rFonts w:cs="Traditional Arabic" w:hint="cs"/>
          <w:sz w:val="28"/>
          <w:szCs w:val="28"/>
          <w:rtl/>
        </w:rPr>
        <w:t>يحس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ن بالمع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>م أن ي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 xml:space="preserve"> المجالات التي ي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ت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ّ</w:t>
      </w:r>
      <w:r w:rsidRPr="0081229D">
        <w:rPr>
          <w:rFonts w:cs="Traditional Arabic" w:hint="cs"/>
          <w:sz w:val="28"/>
          <w:szCs w:val="28"/>
          <w:rtl/>
        </w:rPr>
        <w:t xml:space="preserve"> فيها إكرام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 xml:space="preserve"> الجار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 xml:space="preserve"> والض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ف.</w:t>
      </w:r>
    </w:p>
    <w:p w:rsidR="00822479" w:rsidRDefault="00822479" w:rsidP="003A5023">
      <w:pPr>
        <w:pStyle w:val="FootnoteText"/>
        <w:numPr>
          <w:ilvl w:val="0"/>
          <w:numId w:val="10"/>
        </w:numPr>
        <w:jc w:val="lowKashida"/>
      </w:pPr>
      <w:r w:rsidRPr="0081229D">
        <w:rPr>
          <w:rFonts w:cs="Traditional Arabic" w:hint="cs"/>
          <w:sz w:val="28"/>
          <w:szCs w:val="28"/>
          <w:rtl/>
        </w:rPr>
        <w:t>الل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>سان ن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ٌ</w:t>
      </w:r>
      <w:r w:rsidRPr="0081229D">
        <w:rPr>
          <w:rFonts w:cs="Traditional Arabic" w:hint="cs"/>
          <w:sz w:val="28"/>
          <w:szCs w:val="28"/>
          <w:rtl/>
        </w:rPr>
        <w:t xml:space="preserve"> يُس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ت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غ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</w:t>
      </w:r>
      <w:r w:rsidRPr="0081229D">
        <w:rPr>
          <w:rFonts w:cs="Traditional Arabic" w:hint="cs"/>
          <w:sz w:val="28"/>
          <w:szCs w:val="28"/>
          <w:rtl/>
        </w:rPr>
        <w:t xml:space="preserve"> في الخير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 xml:space="preserve"> والش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 xml:space="preserve"> ف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ح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ذا أن ي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ُ</w:t>
      </w:r>
      <w:r w:rsidRPr="0081229D">
        <w:rPr>
          <w:rFonts w:cs="Traditional Arabic" w:hint="cs"/>
          <w:sz w:val="28"/>
          <w:szCs w:val="28"/>
          <w:rtl/>
        </w:rPr>
        <w:t>ط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 xml:space="preserve"> المع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81229D">
        <w:rPr>
          <w:rFonts w:cs="Traditional Arabic" w:hint="cs"/>
          <w:sz w:val="28"/>
          <w:szCs w:val="28"/>
          <w:rtl/>
        </w:rPr>
        <w:t>م هذه الفائ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ة، وي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ْ</w:t>
      </w:r>
      <w:r w:rsidRPr="0081229D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 xml:space="preserve"> أمث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81229D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ً على ذلك.</w:t>
      </w:r>
      <w:r w:rsidRPr="0081229D">
        <w:rPr>
          <w:rFonts w:cs="Traditional Arabic" w:hint="cs"/>
          <w:sz w:val="28"/>
          <w:szCs w:val="28"/>
          <w:rtl/>
        </w:rPr>
        <w:t xml:space="preserve"> انظر</w:t>
      </w:r>
      <w:r>
        <w:rPr>
          <w:rFonts w:cs="Traditional Arabic" w:hint="cs"/>
          <w:sz w:val="28"/>
          <w:szCs w:val="28"/>
          <w:rtl/>
        </w:rPr>
        <w:t>:</w:t>
      </w:r>
      <w:r w:rsidRPr="0081229D">
        <w:rPr>
          <w:rFonts w:cs="Traditional Arabic" w:hint="cs"/>
          <w:sz w:val="28"/>
          <w:szCs w:val="28"/>
          <w:rtl/>
        </w:rPr>
        <w:t xml:space="preserve"> كتاب الآداب الش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رع</w:t>
      </w:r>
      <w:r>
        <w:rPr>
          <w:rFonts w:cs="Traditional Arabic" w:hint="cs"/>
          <w:sz w:val="28"/>
          <w:szCs w:val="28"/>
          <w:rtl/>
        </w:rPr>
        <w:t>ِ</w:t>
      </w:r>
      <w:r w:rsidRPr="0081229D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ة للش</w:t>
      </w:r>
      <w:r>
        <w:rPr>
          <w:rFonts w:cs="Traditional Arabic" w:hint="cs"/>
          <w:sz w:val="28"/>
          <w:szCs w:val="28"/>
          <w:rtl/>
        </w:rPr>
        <w:t>َّ</w:t>
      </w:r>
      <w:r w:rsidRPr="0081229D">
        <w:rPr>
          <w:rFonts w:cs="Traditional Arabic" w:hint="cs"/>
          <w:sz w:val="28"/>
          <w:szCs w:val="28"/>
          <w:rtl/>
        </w:rPr>
        <w:t>يخ محمد بن مفلح رحمه الله</w:t>
      </w:r>
      <w:r>
        <w:rPr>
          <w:rFonts w:cs="Traditional Arabic" w:hint="cs"/>
          <w:sz w:val="28"/>
          <w:szCs w:val="28"/>
          <w:rtl/>
        </w:rPr>
        <w:t xml:space="preserve"> (1/62)</w:t>
      </w:r>
      <w:r w:rsidRPr="0081229D">
        <w:rPr>
          <w:rFonts w:cs="Traditional Arabic" w:hint="cs"/>
          <w:sz w:val="28"/>
          <w:szCs w:val="28"/>
          <w:rtl/>
        </w:rPr>
        <w:t xml:space="preserve"> وما بعده</w:t>
      </w:r>
      <w:r>
        <w:rPr>
          <w:rFonts w:cs="Traditional Arabic" w:hint="cs"/>
          <w:sz w:val="28"/>
          <w:szCs w:val="28"/>
          <w:rtl/>
        </w:rPr>
        <w:t>ا</w:t>
      </w:r>
      <w:r w:rsidRPr="0081229D">
        <w:rPr>
          <w:rFonts w:cs="Traditional Arabic" w:hint="cs"/>
          <w:sz w:val="28"/>
          <w:szCs w:val="28"/>
          <w:rtl/>
        </w:rPr>
        <w:t>.</w:t>
      </w:r>
    </w:p>
  </w:footnote>
  <w:footnote w:id="12">
    <w:p w:rsidR="00822479" w:rsidRPr="0056473D" w:rsidRDefault="00822479" w:rsidP="005D6B3F">
      <w:pPr>
        <w:pStyle w:val="FootnoteText"/>
        <w:jc w:val="lowKashida"/>
        <w:rPr>
          <w:rFonts w:cs="Traditional Arabic"/>
        </w:rPr>
      </w:pPr>
      <w:r w:rsidRPr="0056473D">
        <w:rPr>
          <w:rStyle w:val="FootnoteReference"/>
          <w:rFonts w:cs="Traditional Arabic"/>
          <w:sz w:val="28"/>
          <w:szCs w:val="28"/>
        </w:rPr>
        <w:footnoteRef/>
      </w:r>
      <w:r w:rsidRPr="0056473D">
        <w:rPr>
          <w:rFonts w:cs="Traditional Arabic" w:hint="cs"/>
          <w:sz w:val="28"/>
          <w:szCs w:val="28"/>
          <w:rtl/>
        </w:rPr>
        <w:t>) أخرجه البخاري في كتاب الوضوء، باب</w:t>
      </w:r>
      <w:r>
        <w:rPr>
          <w:rFonts w:cs="Traditional Arabic" w:hint="cs"/>
          <w:sz w:val="28"/>
          <w:szCs w:val="28"/>
          <w:rtl/>
        </w:rPr>
        <w:t>:</w:t>
      </w:r>
      <w:r w:rsidRPr="0056473D">
        <w:rPr>
          <w:rFonts w:cs="Traditional Arabic" w:hint="cs"/>
          <w:sz w:val="28"/>
          <w:szCs w:val="28"/>
          <w:rtl/>
        </w:rPr>
        <w:t xml:space="preserve"> ما يقول عند الخلاء</w:t>
      </w:r>
      <w:r>
        <w:rPr>
          <w:rFonts w:cs="Traditional Arabic" w:hint="cs"/>
          <w:sz w:val="28"/>
          <w:szCs w:val="28"/>
          <w:rtl/>
        </w:rPr>
        <w:t>،</w:t>
      </w:r>
      <w:r w:rsidRPr="0056473D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56473D">
        <w:rPr>
          <w:rFonts w:cs="Traditional Arabic" w:hint="cs"/>
          <w:sz w:val="28"/>
          <w:szCs w:val="28"/>
          <w:rtl/>
        </w:rPr>
        <w:t>142</w:t>
      </w:r>
      <w:r>
        <w:rPr>
          <w:rFonts w:cs="Traditional Arabic" w:hint="cs"/>
          <w:sz w:val="28"/>
          <w:szCs w:val="28"/>
          <w:rtl/>
        </w:rPr>
        <w:t>). وأخرجه مسلم في صحيحه (1/283)، كتاب الحيض،</w:t>
      </w:r>
      <w:r w:rsidRPr="0056473D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56473D">
        <w:rPr>
          <w:rFonts w:cs="Traditional Arabic" w:hint="cs"/>
          <w:sz w:val="28"/>
          <w:szCs w:val="28"/>
          <w:rtl/>
        </w:rPr>
        <w:t xml:space="preserve"> ما يقول إذا أراد دخول الخلاء</w:t>
      </w:r>
      <w:r>
        <w:rPr>
          <w:rFonts w:cs="Traditional Arabic" w:hint="cs"/>
          <w:sz w:val="28"/>
          <w:szCs w:val="28"/>
          <w:rtl/>
        </w:rPr>
        <w:t>،</w:t>
      </w:r>
      <w:r w:rsidRPr="0056473D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56473D">
        <w:rPr>
          <w:rFonts w:cs="Traditional Arabic" w:hint="cs"/>
          <w:sz w:val="28"/>
          <w:szCs w:val="28"/>
          <w:rtl/>
        </w:rPr>
        <w:t>122</w:t>
      </w:r>
      <w:r>
        <w:rPr>
          <w:rFonts w:cs="Traditional Arabic" w:hint="cs"/>
          <w:sz w:val="28"/>
          <w:szCs w:val="28"/>
          <w:rtl/>
        </w:rPr>
        <w:t>).</w:t>
      </w:r>
    </w:p>
  </w:footnote>
  <w:footnote w:id="13">
    <w:p w:rsidR="00822479" w:rsidRPr="0056473D" w:rsidRDefault="00822479" w:rsidP="005D6B3F">
      <w:pPr>
        <w:pStyle w:val="FootnoteText"/>
        <w:jc w:val="lowKashida"/>
        <w:rPr>
          <w:rFonts w:cs="Traditional Arabic"/>
        </w:rPr>
      </w:pPr>
      <w:r w:rsidRPr="0056473D">
        <w:rPr>
          <w:rStyle w:val="FootnoteReference"/>
          <w:rFonts w:cs="Traditional Arabic"/>
          <w:sz w:val="28"/>
          <w:szCs w:val="28"/>
        </w:rPr>
        <w:footnoteRef/>
      </w:r>
      <w:r w:rsidRPr="0056473D">
        <w:rPr>
          <w:rFonts w:cs="Traditional Arabic" w:hint="cs"/>
          <w:sz w:val="28"/>
          <w:szCs w:val="28"/>
          <w:rtl/>
        </w:rPr>
        <w:t>) أخرجه أبو داود</w:t>
      </w:r>
      <w:r>
        <w:rPr>
          <w:rFonts w:cs="Traditional Arabic" w:hint="cs"/>
          <w:sz w:val="28"/>
          <w:szCs w:val="28"/>
          <w:rtl/>
        </w:rPr>
        <w:t xml:space="preserve"> في سننه (1/8)،</w:t>
      </w:r>
      <w:r w:rsidRPr="0056473D">
        <w:rPr>
          <w:rFonts w:cs="Traditional Arabic" w:hint="cs"/>
          <w:sz w:val="28"/>
          <w:szCs w:val="28"/>
          <w:rtl/>
        </w:rPr>
        <w:t xml:space="preserve"> كتاب الط</w:t>
      </w:r>
      <w:r>
        <w:rPr>
          <w:rFonts w:cs="Traditional Arabic" w:hint="cs"/>
          <w:sz w:val="28"/>
          <w:szCs w:val="28"/>
          <w:rtl/>
        </w:rPr>
        <w:t>َّهارة،</w:t>
      </w:r>
      <w:r w:rsidRPr="0056473D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56473D">
        <w:rPr>
          <w:rFonts w:cs="Traditional Arabic" w:hint="cs"/>
          <w:sz w:val="28"/>
          <w:szCs w:val="28"/>
          <w:rtl/>
        </w:rPr>
        <w:t xml:space="preserve"> ما يقول الر</w:t>
      </w:r>
      <w:r>
        <w:rPr>
          <w:rFonts w:cs="Traditional Arabic" w:hint="cs"/>
          <w:sz w:val="28"/>
          <w:szCs w:val="28"/>
          <w:rtl/>
        </w:rPr>
        <w:t>َّ</w:t>
      </w:r>
      <w:r w:rsidRPr="0056473D">
        <w:rPr>
          <w:rFonts w:cs="Traditional Arabic" w:hint="cs"/>
          <w:sz w:val="28"/>
          <w:szCs w:val="28"/>
          <w:rtl/>
        </w:rPr>
        <w:t>جل</w:t>
      </w:r>
      <w:r>
        <w:rPr>
          <w:rFonts w:cs="Traditional Arabic" w:hint="cs"/>
          <w:sz w:val="28"/>
          <w:szCs w:val="28"/>
          <w:rtl/>
        </w:rPr>
        <w:t>ُ</w:t>
      </w:r>
      <w:r w:rsidRPr="0056473D">
        <w:rPr>
          <w:rFonts w:cs="Traditional Arabic" w:hint="cs"/>
          <w:sz w:val="28"/>
          <w:szCs w:val="28"/>
          <w:rtl/>
        </w:rPr>
        <w:t xml:space="preserve"> إذا خ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ج م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ن الخلاء</w:t>
      </w:r>
      <w:r>
        <w:rPr>
          <w:rFonts w:cs="Traditional Arabic" w:hint="cs"/>
          <w:sz w:val="28"/>
          <w:szCs w:val="28"/>
          <w:rtl/>
        </w:rPr>
        <w:t xml:space="preserve">ِ، </w:t>
      </w:r>
      <w:r w:rsidRPr="0056473D">
        <w:rPr>
          <w:rFonts w:cs="Traditional Arabic" w:hint="cs"/>
          <w:sz w:val="28"/>
          <w:szCs w:val="28"/>
          <w:rtl/>
        </w:rPr>
        <w:t xml:space="preserve">برقم </w:t>
      </w:r>
      <w:r>
        <w:rPr>
          <w:rFonts w:cs="Traditional Arabic" w:hint="cs"/>
          <w:sz w:val="28"/>
          <w:szCs w:val="28"/>
          <w:rtl/>
        </w:rPr>
        <w:t>(</w:t>
      </w:r>
      <w:r w:rsidRPr="0056473D">
        <w:rPr>
          <w:rFonts w:cs="Traditional Arabic" w:hint="cs"/>
          <w:sz w:val="28"/>
          <w:szCs w:val="28"/>
          <w:rtl/>
        </w:rPr>
        <w:t>30</w:t>
      </w:r>
      <w:r>
        <w:rPr>
          <w:rFonts w:cs="Traditional Arabic" w:hint="cs"/>
          <w:sz w:val="28"/>
          <w:szCs w:val="28"/>
          <w:rtl/>
        </w:rPr>
        <w:t>)</w:t>
      </w:r>
      <w:r w:rsidRPr="0056473D">
        <w:rPr>
          <w:rFonts w:cs="Traditional Arabic" w:hint="cs"/>
          <w:sz w:val="28"/>
          <w:szCs w:val="28"/>
          <w:rtl/>
        </w:rPr>
        <w:t>، وأخرجه الت</w:t>
      </w:r>
      <w:r>
        <w:rPr>
          <w:rFonts w:cs="Traditional Arabic" w:hint="cs"/>
          <w:sz w:val="28"/>
          <w:szCs w:val="28"/>
          <w:rtl/>
        </w:rPr>
        <w:t>ِّ</w:t>
      </w:r>
      <w:r w:rsidRPr="0056473D">
        <w:rPr>
          <w:rFonts w:cs="Traditional Arabic" w:hint="cs"/>
          <w:sz w:val="28"/>
          <w:szCs w:val="28"/>
          <w:rtl/>
        </w:rPr>
        <w:t>رم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ذ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 xml:space="preserve"> في جامعه (1/12)،</w:t>
      </w:r>
      <w:r w:rsidRPr="0056473D">
        <w:rPr>
          <w:rFonts w:cs="Traditional Arabic" w:hint="cs"/>
          <w:sz w:val="28"/>
          <w:szCs w:val="28"/>
          <w:rtl/>
        </w:rPr>
        <w:t xml:space="preserve"> كتاب الط</w:t>
      </w:r>
      <w:r>
        <w:rPr>
          <w:rFonts w:cs="Traditional Arabic" w:hint="cs"/>
          <w:sz w:val="28"/>
          <w:szCs w:val="28"/>
          <w:rtl/>
        </w:rPr>
        <w:t>َّ</w:t>
      </w:r>
      <w:r w:rsidRPr="0056473D">
        <w:rPr>
          <w:rFonts w:cs="Traditional Arabic" w:hint="cs"/>
          <w:sz w:val="28"/>
          <w:szCs w:val="28"/>
          <w:rtl/>
        </w:rPr>
        <w:t>هار</w:t>
      </w:r>
      <w:r>
        <w:rPr>
          <w:rFonts w:cs="Traditional Arabic" w:hint="cs"/>
          <w:sz w:val="28"/>
          <w:szCs w:val="28"/>
          <w:rtl/>
        </w:rPr>
        <w:t>َة،</w:t>
      </w:r>
      <w:r w:rsidRPr="0056473D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56473D">
        <w:rPr>
          <w:rFonts w:cs="Traditional Arabic" w:hint="cs"/>
          <w:sz w:val="28"/>
          <w:szCs w:val="28"/>
          <w:rtl/>
        </w:rPr>
        <w:t xml:space="preserve"> ما يقول</w:t>
      </w:r>
      <w:r>
        <w:rPr>
          <w:rFonts w:cs="Traditional Arabic" w:hint="cs"/>
          <w:sz w:val="28"/>
          <w:szCs w:val="28"/>
          <w:rtl/>
        </w:rPr>
        <w:t>ُ</w:t>
      </w:r>
      <w:r w:rsidRPr="0056473D">
        <w:rPr>
          <w:rFonts w:cs="Traditional Arabic" w:hint="cs"/>
          <w:sz w:val="28"/>
          <w:szCs w:val="28"/>
          <w:rtl/>
        </w:rPr>
        <w:t xml:space="preserve"> إذا خ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ج م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ن الخ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لاء</w:t>
      </w:r>
      <w:r>
        <w:rPr>
          <w:rFonts w:cs="Traditional Arabic" w:hint="cs"/>
          <w:sz w:val="28"/>
          <w:szCs w:val="28"/>
          <w:rtl/>
        </w:rPr>
        <w:t>ِ،</w:t>
      </w:r>
      <w:r w:rsidRPr="0056473D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56473D">
        <w:rPr>
          <w:rFonts w:cs="Traditional Arabic" w:hint="cs"/>
          <w:sz w:val="28"/>
          <w:szCs w:val="28"/>
          <w:rtl/>
        </w:rPr>
        <w:t>7</w:t>
      </w:r>
      <w:r>
        <w:rPr>
          <w:rFonts w:cs="Traditional Arabic" w:hint="cs"/>
          <w:sz w:val="28"/>
          <w:szCs w:val="28"/>
          <w:rtl/>
        </w:rPr>
        <w:t>)،</w:t>
      </w:r>
      <w:r w:rsidRPr="0056473D">
        <w:rPr>
          <w:rFonts w:cs="Traditional Arabic" w:hint="cs"/>
          <w:sz w:val="28"/>
          <w:szCs w:val="28"/>
          <w:rtl/>
        </w:rPr>
        <w:t xml:space="preserve"> وقا</w:t>
      </w:r>
      <w:r>
        <w:rPr>
          <w:rFonts w:cs="Traditional Arabic" w:hint="cs"/>
          <w:sz w:val="28"/>
          <w:szCs w:val="28"/>
          <w:rtl/>
        </w:rPr>
        <w:t>ل</w:t>
      </w:r>
      <w:r w:rsidRPr="0056473D">
        <w:rPr>
          <w:rFonts w:cs="Traditional Arabic" w:hint="cs"/>
          <w:sz w:val="28"/>
          <w:szCs w:val="28"/>
          <w:rtl/>
        </w:rPr>
        <w:t>:</w:t>
      </w:r>
      <w:r>
        <w:rPr>
          <w:rFonts w:cs="Traditional Arabic" w:hint="cs"/>
          <w:sz w:val="28"/>
          <w:szCs w:val="28"/>
          <w:rtl/>
        </w:rPr>
        <w:t>"</w:t>
      </w:r>
      <w:r w:rsidRPr="0056473D">
        <w:rPr>
          <w:rFonts w:cs="Traditional Arabic" w:hint="cs"/>
          <w:sz w:val="28"/>
          <w:szCs w:val="28"/>
          <w:rtl/>
        </w:rPr>
        <w:t xml:space="preserve"> ح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يث ح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ٌ</w:t>
      </w:r>
      <w:r w:rsidRPr="0056473D">
        <w:rPr>
          <w:rFonts w:cs="Traditional Arabic" w:hint="cs"/>
          <w:sz w:val="28"/>
          <w:szCs w:val="28"/>
          <w:rtl/>
        </w:rPr>
        <w:t xml:space="preserve"> غ</w:t>
      </w:r>
      <w:r>
        <w:rPr>
          <w:rFonts w:cs="Traditional Arabic" w:hint="cs"/>
          <w:sz w:val="28"/>
          <w:szCs w:val="28"/>
          <w:rtl/>
        </w:rPr>
        <w:t>َ</w:t>
      </w:r>
      <w:r w:rsidRPr="0056473D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ِ</w:t>
      </w:r>
      <w:r w:rsidRPr="0056473D">
        <w:rPr>
          <w:rFonts w:cs="Traditional Arabic" w:hint="cs"/>
          <w:sz w:val="28"/>
          <w:szCs w:val="28"/>
          <w:rtl/>
        </w:rPr>
        <w:t>يب</w:t>
      </w:r>
      <w:r>
        <w:rPr>
          <w:rFonts w:cs="Traditional Arabic" w:hint="cs"/>
          <w:sz w:val="28"/>
          <w:szCs w:val="28"/>
          <w:rtl/>
        </w:rPr>
        <w:t xml:space="preserve"> "</w:t>
      </w:r>
      <w:r w:rsidRPr="0056473D">
        <w:rPr>
          <w:rFonts w:cs="Traditional Arabic" w:hint="cs"/>
          <w:sz w:val="28"/>
          <w:szCs w:val="28"/>
          <w:rtl/>
        </w:rPr>
        <w:t>.</w:t>
      </w:r>
    </w:p>
  </w:footnote>
  <w:footnote w:id="14">
    <w:p w:rsidR="00822479" w:rsidRPr="00933F4D" w:rsidRDefault="00822479">
      <w:pPr>
        <w:pStyle w:val="FootnoteText"/>
        <w:rPr>
          <w:rFonts w:cs="Traditional Arabic"/>
          <w:sz w:val="30"/>
          <w:szCs w:val="30"/>
          <w:rtl/>
        </w:rPr>
      </w:pPr>
      <w:r w:rsidRPr="00933F4D">
        <w:rPr>
          <w:rStyle w:val="FootnoteReference"/>
          <w:rFonts w:cs="Traditional Arabic"/>
          <w:sz w:val="30"/>
          <w:szCs w:val="30"/>
        </w:rPr>
        <w:footnoteRef/>
      </w:r>
      <w:r w:rsidRPr="00933F4D">
        <w:rPr>
          <w:rFonts w:cs="Traditional Arabic" w:hint="cs"/>
          <w:sz w:val="30"/>
          <w:szCs w:val="30"/>
          <w:rtl/>
        </w:rPr>
        <w:t>) ل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لم</w:t>
      </w:r>
      <w:r>
        <w:rPr>
          <w:rFonts w:cs="Traditional Arabic" w:hint="cs"/>
          <w:sz w:val="30"/>
          <w:szCs w:val="30"/>
          <w:rtl/>
        </w:rPr>
        <w:t>ُ</w:t>
      </w:r>
      <w:r w:rsidRPr="00933F4D">
        <w:rPr>
          <w:rFonts w:cs="Traditional Arabic" w:hint="cs"/>
          <w:sz w:val="30"/>
          <w:szCs w:val="30"/>
          <w:rtl/>
        </w:rPr>
        <w:t>ع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ِّ</w:t>
      </w:r>
      <w:r w:rsidRPr="00933F4D">
        <w:rPr>
          <w:rFonts w:cs="Traditional Arabic" w:hint="cs"/>
          <w:sz w:val="30"/>
          <w:szCs w:val="30"/>
          <w:rtl/>
        </w:rPr>
        <w:t>م:</w:t>
      </w:r>
    </w:p>
    <w:p w:rsidR="00822479" w:rsidRPr="00933F4D" w:rsidRDefault="00822479" w:rsidP="005D6B3F">
      <w:pPr>
        <w:pStyle w:val="FootnoteText"/>
        <w:numPr>
          <w:ilvl w:val="0"/>
          <w:numId w:val="10"/>
        </w:numPr>
        <w:jc w:val="lowKashida"/>
        <w:rPr>
          <w:rFonts w:cs="Traditional Arabic"/>
          <w:sz w:val="30"/>
          <w:szCs w:val="30"/>
        </w:rPr>
      </w:pPr>
      <w:r w:rsidRPr="00933F4D">
        <w:rPr>
          <w:rFonts w:cs="Traditional Arabic" w:hint="cs"/>
          <w:sz w:val="30"/>
          <w:szCs w:val="30"/>
          <w:rtl/>
        </w:rPr>
        <w:t>م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ن المف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يد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ج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ّ</w:t>
      </w:r>
      <w:r w:rsidRPr="00933F4D">
        <w:rPr>
          <w:rFonts w:cs="Traditional Arabic" w:hint="cs"/>
          <w:sz w:val="30"/>
          <w:szCs w:val="30"/>
          <w:rtl/>
        </w:rPr>
        <w:t>اً أن يُر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س</w:t>
      </w:r>
      <w:r>
        <w:rPr>
          <w:rFonts w:cs="Traditional Arabic" w:hint="cs"/>
          <w:sz w:val="30"/>
          <w:szCs w:val="30"/>
          <w:rtl/>
        </w:rPr>
        <w:t>ِّ</w:t>
      </w:r>
      <w:r w:rsidRPr="00933F4D">
        <w:rPr>
          <w:rFonts w:cs="Traditional Arabic" w:hint="cs"/>
          <w:sz w:val="30"/>
          <w:szCs w:val="30"/>
          <w:rtl/>
        </w:rPr>
        <w:t>خ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 xml:space="preserve"> المع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ِّ</w:t>
      </w:r>
      <w:r w:rsidRPr="00933F4D">
        <w:rPr>
          <w:rFonts w:cs="Traditional Arabic" w:hint="cs"/>
          <w:sz w:val="30"/>
          <w:szCs w:val="30"/>
          <w:rtl/>
        </w:rPr>
        <w:t>م عند الط</w:t>
      </w:r>
      <w:r>
        <w:rPr>
          <w:rFonts w:cs="Traditional Arabic" w:hint="cs"/>
          <w:sz w:val="30"/>
          <w:szCs w:val="30"/>
          <w:rtl/>
        </w:rPr>
        <w:t>ُّ</w:t>
      </w:r>
      <w:r w:rsidRPr="00933F4D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ّ</w:t>
      </w:r>
      <w:r w:rsidRPr="00933F4D">
        <w:rPr>
          <w:rFonts w:cs="Traditional Arabic" w:hint="cs"/>
          <w:sz w:val="30"/>
          <w:szCs w:val="30"/>
          <w:rtl/>
        </w:rPr>
        <w:t>اب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أهم</w:t>
      </w:r>
      <w:r>
        <w:rPr>
          <w:rFonts w:cs="Traditional Arabic" w:hint="cs"/>
          <w:sz w:val="30"/>
          <w:szCs w:val="30"/>
          <w:rtl/>
        </w:rPr>
        <w:t>ِّ</w:t>
      </w:r>
      <w:r w:rsidRPr="00933F4D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َّ</w:t>
      </w:r>
      <w:r w:rsidRPr="00933F4D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 xml:space="preserve"> ذ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ك</w:t>
      </w:r>
      <w:r>
        <w:rPr>
          <w:rFonts w:cs="Traditional Arabic" w:hint="cs"/>
          <w:sz w:val="30"/>
          <w:szCs w:val="30"/>
          <w:rtl/>
        </w:rPr>
        <w:t>ْ</w:t>
      </w:r>
      <w:r w:rsidRPr="00933F4D">
        <w:rPr>
          <w:rFonts w:cs="Traditional Arabic" w:hint="cs"/>
          <w:sz w:val="30"/>
          <w:szCs w:val="30"/>
          <w:rtl/>
        </w:rPr>
        <w:t>ر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الله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تعالى وبخاص</w:t>
      </w:r>
      <w:r>
        <w:rPr>
          <w:rFonts w:cs="Traditional Arabic" w:hint="cs"/>
          <w:sz w:val="30"/>
          <w:szCs w:val="30"/>
          <w:rtl/>
        </w:rPr>
        <w:t>َّ</w:t>
      </w:r>
      <w:r w:rsidRPr="00933F4D">
        <w:rPr>
          <w:rFonts w:cs="Traditional Arabic" w:hint="cs"/>
          <w:sz w:val="30"/>
          <w:szCs w:val="30"/>
          <w:rtl/>
        </w:rPr>
        <w:t>ة في الأوقات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والأ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ح</w:t>
      </w:r>
      <w:r>
        <w:rPr>
          <w:rFonts w:cs="Traditional Arabic" w:hint="cs"/>
          <w:sz w:val="30"/>
          <w:szCs w:val="30"/>
          <w:rtl/>
        </w:rPr>
        <w:t>ْ</w:t>
      </w:r>
      <w:r w:rsidRPr="00933F4D">
        <w:rPr>
          <w:rFonts w:cs="Traditional Arabic" w:hint="cs"/>
          <w:sz w:val="30"/>
          <w:szCs w:val="30"/>
          <w:rtl/>
        </w:rPr>
        <w:t>وال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 xml:space="preserve"> التي ور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ت فيها ن</w:t>
      </w:r>
      <w:r>
        <w:rPr>
          <w:rFonts w:cs="Traditional Arabic" w:hint="cs"/>
          <w:sz w:val="30"/>
          <w:szCs w:val="30"/>
          <w:rtl/>
        </w:rPr>
        <w:t>ُ</w:t>
      </w:r>
      <w:r w:rsidRPr="00933F4D">
        <w:rPr>
          <w:rFonts w:cs="Traditional Arabic" w:hint="cs"/>
          <w:sz w:val="30"/>
          <w:szCs w:val="30"/>
          <w:rtl/>
        </w:rPr>
        <w:t>صوص</w:t>
      </w:r>
      <w:r>
        <w:rPr>
          <w:rFonts w:cs="Traditional Arabic" w:hint="cs"/>
          <w:sz w:val="30"/>
          <w:szCs w:val="30"/>
          <w:rtl/>
        </w:rPr>
        <w:t>ٌ</w:t>
      </w:r>
      <w:r w:rsidRPr="00933F4D">
        <w:rPr>
          <w:rFonts w:cs="Traditional Arabic" w:hint="cs"/>
          <w:sz w:val="30"/>
          <w:szCs w:val="30"/>
          <w:rtl/>
        </w:rPr>
        <w:t xml:space="preserve"> خاص</w:t>
      </w:r>
      <w:r>
        <w:rPr>
          <w:rFonts w:cs="Traditional Arabic" w:hint="cs"/>
          <w:sz w:val="30"/>
          <w:szCs w:val="30"/>
          <w:rtl/>
        </w:rPr>
        <w:t>َّة.</w:t>
      </w:r>
      <w:r w:rsidRPr="00933F4D">
        <w:rPr>
          <w:rFonts w:cs="Traditional Arabic" w:hint="cs"/>
          <w:sz w:val="30"/>
          <w:szCs w:val="30"/>
          <w:rtl/>
        </w:rPr>
        <w:t xml:space="preserve"> انظ</w:t>
      </w:r>
      <w:r>
        <w:rPr>
          <w:rFonts w:cs="Traditional Arabic" w:hint="cs"/>
          <w:sz w:val="30"/>
          <w:szCs w:val="30"/>
          <w:rtl/>
        </w:rPr>
        <w:t>ُ</w:t>
      </w:r>
      <w:r w:rsidRPr="00933F4D">
        <w:rPr>
          <w:rFonts w:cs="Traditional Arabic" w:hint="cs"/>
          <w:sz w:val="30"/>
          <w:szCs w:val="30"/>
          <w:rtl/>
        </w:rPr>
        <w:t>ر</w:t>
      </w:r>
      <w:r>
        <w:rPr>
          <w:rFonts w:cs="Traditional Arabic" w:hint="cs"/>
          <w:sz w:val="30"/>
          <w:szCs w:val="30"/>
          <w:rtl/>
        </w:rPr>
        <w:t>:</w:t>
      </w:r>
      <w:r w:rsidRPr="00933F4D">
        <w:rPr>
          <w:rFonts w:cs="Traditional Arabic" w:hint="cs"/>
          <w:sz w:val="30"/>
          <w:szCs w:val="30"/>
          <w:rtl/>
        </w:rPr>
        <w:t xml:space="preserve"> كتاب الأذكار للإمام الن</w:t>
      </w:r>
      <w:r>
        <w:rPr>
          <w:rFonts w:cs="Traditional Arabic" w:hint="cs"/>
          <w:sz w:val="30"/>
          <w:szCs w:val="30"/>
          <w:rtl/>
        </w:rPr>
        <w:t>َّ</w:t>
      </w:r>
      <w:r w:rsidRPr="00933F4D">
        <w:rPr>
          <w:rFonts w:cs="Traditional Arabic" w:hint="cs"/>
          <w:sz w:val="30"/>
          <w:szCs w:val="30"/>
          <w:rtl/>
        </w:rPr>
        <w:t>و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و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</w:t>
      </w:r>
      <w:r w:rsidRPr="00933F4D">
        <w:rPr>
          <w:rFonts w:cs="Traditional Arabic" w:hint="cs"/>
          <w:sz w:val="30"/>
          <w:szCs w:val="30"/>
          <w:rtl/>
        </w:rPr>
        <w:t xml:space="preserve"> رحمه الله، أو كتاب تحف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ة الأ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خ</w:t>
      </w:r>
      <w:r>
        <w:rPr>
          <w:rFonts w:cs="Traditional Arabic" w:hint="cs"/>
          <w:sz w:val="30"/>
          <w:szCs w:val="30"/>
          <w:rtl/>
        </w:rPr>
        <w:t>ْ</w:t>
      </w:r>
      <w:r w:rsidRPr="00933F4D">
        <w:rPr>
          <w:rFonts w:cs="Traditional Arabic" w:hint="cs"/>
          <w:sz w:val="30"/>
          <w:szCs w:val="30"/>
          <w:rtl/>
        </w:rPr>
        <w:t>يار للش</w:t>
      </w:r>
      <w:r>
        <w:rPr>
          <w:rFonts w:cs="Traditional Arabic" w:hint="cs"/>
          <w:sz w:val="30"/>
          <w:szCs w:val="30"/>
          <w:rtl/>
        </w:rPr>
        <w:t>َّ</w:t>
      </w:r>
      <w:r w:rsidRPr="00933F4D">
        <w:rPr>
          <w:rFonts w:cs="Traditional Arabic" w:hint="cs"/>
          <w:sz w:val="30"/>
          <w:szCs w:val="30"/>
          <w:rtl/>
        </w:rPr>
        <w:t>يخ عبد العزيز بن باز رحمه الله، أو كتاب ح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ص</w:t>
      </w:r>
      <w:r>
        <w:rPr>
          <w:rFonts w:cs="Traditional Arabic" w:hint="cs"/>
          <w:sz w:val="30"/>
          <w:szCs w:val="30"/>
          <w:rtl/>
        </w:rPr>
        <w:t>ْ</w:t>
      </w:r>
      <w:r w:rsidRPr="00933F4D">
        <w:rPr>
          <w:rFonts w:cs="Traditional Arabic" w:hint="cs"/>
          <w:sz w:val="30"/>
          <w:szCs w:val="30"/>
          <w:rtl/>
        </w:rPr>
        <w:t>ن المسل</w:t>
      </w:r>
      <w:r>
        <w:rPr>
          <w:rFonts w:cs="Traditional Arabic" w:hint="cs"/>
          <w:sz w:val="30"/>
          <w:szCs w:val="30"/>
          <w:rtl/>
        </w:rPr>
        <w:t>ِ</w:t>
      </w:r>
      <w:r w:rsidRPr="00933F4D">
        <w:rPr>
          <w:rFonts w:cs="Traditional Arabic" w:hint="cs"/>
          <w:sz w:val="30"/>
          <w:szCs w:val="30"/>
          <w:rtl/>
        </w:rPr>
        <w:t>م للش</w:t>
      </w:r>
      <w:r>
        <w:rPr>
          <w:rFonts w:cs="Traditional Arabic" w:hint="cs"/>
          <w:sz w:val="30"/>
          <w:szCs w:val="30"/>
          <w:rtl/>
        </w:rPr>
        <w:t>َّ</w:t>
      </w:r>
      <w:r w:rsidRPr="00933F4D">
        <w:rPr>
          <w:rFonts w:cs="Traditional Arabic" w:hint="cs"/>
          <w:sz w:val="30"/>
          <w:szCs w:val="30"/>
          <w:rtl/>
        </w:rPr>
        <w:t>يخ سعيد بن علي الق</w:t>
      </w:r>
      <w:r>
        <w:rPr>
          <w:rFonts w:cs="Traditional Arabic" w:hint="cs"/>
          <w:sz w:val="30"/>
          <w:szCs w:val="30"/>
          <w:rtl/>
        </w:rPr>
        <w:t>َ</w:t>
      </w:r>
      <w:r w:rsidRPr="00933F4D">
        <w:rPr>
          <w:rFonts w:cs="Traditional Arabic" w:hint="cs"/>
          <w:sz w:val="30"/>
          <w:szCs w:val="30"/>
          <w:rtl/>
        </w:rPr>
        <w:t>ح</w:t>
      </w:r>
      <w:r>
        <w:rPr>
          <w:rFonts w:cs="Traditional Arabic" w:hint="cs"/>
          <w:sz w:val="30"/>
          <w:szCs w:val="30"/>
          <w:rtl/>
        </w:rPr>
        <w:t>ْ</w:t>
      </w:r>
      <w:r w:rsidRPr="00933F4D">
        <w:rPr>
          <w:rFonts w:cs="Traditional Arabic" w:hint="cs"/>
          <w:sz w:val="30"/>
          <w:szCs w:val="30"/>
          <w:rtl/>
        </w:rPr>
        <w:t>طاني.</w:t>
      </w:r>
    </w:p>
    <w:p w:rsidR="00822479" w:rsidRDefault="00822479" w:rsidP="0056473D">
      <w:pPr>
        <w:pStyle w:val="FootnoteText"/>
        <w:numPr>
          <w:ilvl w:val="0"/>
          <w:numId w:val="10"/>
        </w:numPr>
      </w:pPr>
      <w:r w:rsidRPr="00933F4D">
        <w:rPr>
          <w:rFonts w:cs="Traditional Arabic" w:hint="cs"/>
          <w:sz w:val="30"/>
          <w:szCs w:val="30"/>
          <w:rtl/>
        </w:rPr>
        <w:t>يحسن بالمعلم أن يذكر فوائد الذكر إذا واظب عليه المسلم، انظر كتاب الوابل الصيب من الكلم الطيب، لابن القيم الجوزية رحمه الله.</w:t>
      </w:r>
    </w:p>
  </w:footnote>
  <w:footnote w:id="15">
    <w:p w:rsidR="00822479" w:rsidRPr="008622D0" w:rsidRDefault="00822479" w:rsidP="00D84252">
      <w:pPr>
        <w:pStyle w:val="FootnoteText"/>
        <w:rPr>
          <w:rFonts w:cs="Traditional Arabic"/>
        </w:rPr>
      </w:pPr>
      <w:r w:rsidRPr="008622D0">
        <w:rPr>
          <w:rStyle w:val="FootnoteReference"/>
          <w:rFonts w:cs="Traditional Arabic"/>
          <w:sz w:val="28"/>
          <w:szCs w:val="28"/>
        </w:rPr>
        <w:footnoteRef/>
      </w:r>
      <w:r w:rsidRPr="008622D0">
        <w:rPr>
          <w:rFonts w:cs="Traditional Arabic" w:hint="cs"/>
          <w:sz w:val="28"/>
          <w:szCs w:val="28"/>
          <w:rtl/>
        </w:rPr>
        <w:t>) أخرجه مسلم</w:t>
      </w:r>
      <w:r>
        <w:rPr>
          <w:rFonts w:cs="Traditional Arabic" w:hint="cs"/>
          <w:sz w:val="28"/>
          <w:szCs w:val="28"/>
          <w:rtl/>
        </w:rPr>
        <w:t xml:space="preserve"> في صحيحه (2/720)، </w:t>
      </w:r>
      <w:r w:rsidRPr="008622D0">
        <w:rPr>
          <w:rFonts w:cs="Traditional Arabic" w:hint="cs"/>
          <w:sz w:val="28"/>
          <w:szCs w:val="28"/>
          <w:rtl/>
        </w:rPr>
        <w:t>كتاب الزكاة، باب</w:t>
      </w:r>
      <w:r>
        <w:rPr>
          <w:rFonts w:cs="Traditional Arabic" w:hint="cs"/>
          <w:sz w:val="28"/>
          <w:szCs w:val="28"/>
          <w:rtl/>
        </w:rPr>
        <w:t>:</w:t>
      </w:r>
      <w:r w:rsidRPr="008622D0">
        <w:rPr>
          <w:rFonts w:cs="Traditional Arabic" w:hint="cs"/>
          <w:sz w:val="28"/>
          <w:szCs w:val="28"/>
          <w:rtl/>
        </w:rPr>
        <w:t xml:space="preserve"> كراه</w:t>
      </w:r>
      <w:r>
        <w:rPr>
          <w:rFonts w:cs="Traditional Arabic" w:hint="cs"/>
          <w:sz w:val="28"/>
          <w:szCs w:val="28"/>
          <w:rtl/>
        </w:rPr>
        <w:t>ِ</w:t>
      </w:r>
      <w:r w:rsidRPr="008622D0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َ</w:t>
      </w:r>
      <w:r w:rsidRPr="008622D0">
        <w:rPr>
          <w:rFonts w:cs="Traditional Arabic" w:hint="cs"/>
          <w:sz w:val="28"/>
          <w:szCs w:val="28"/>
          <w:rtl/>
        </w:rPr>
        <w:t>ة المسأ</w:t>
      </w:r>
      <w:r>
        <w:rPr>
          <w:rFonts w:cs="Traditional Arabic" w:hint="cs"/>
          <w:sz w:val="28"/>
          <w:szCs w:val="28"/>
          <w:rtl/>
        </w:rPr>
        <w:t>َ</w:t>
      </w:r>
      <w:r w:rsidRPr="008622D0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8622D0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ِ</w:t>
      </w:r>
      <w:r w:rsidRPr="008622D0">
        <w:rPr>
          <w:rFonts w:cs="Traditional Arabic" w:hint="cs"/>
          <w:sz w:val="28"/>
          <w:szCs w:val="28"/>
          <w:rtl/>
        </w:rPr>
        <w:t xml:space="preserve"> ل</w:t>
      </w:r>
      <w:r>
        <w:rPr>
          <w:rFonts w:cs="Traditional Arabic" w:hint="cs"/>
          <w:sz w:val="28"/>
          <w:szCs w:val="28"/>
          <w:rtl/>
        </w:rPr>
        <w:t>ِ</w:t>
      </w:r>
      <w:r w:rsidRPr="008622D0">
        <w:rPr>
          <w:rFonts w:cs="Traditional Arabic" w:hint="cs"/>
          <w:sz w:val="28"/>
          <w:szCs w:val="28"/>
          <w:rtl/>
        </w:rPr>
        <w:t>لن</w:t>
      </w:r>
      <w:r>
        <w:rPr>
          <w:rFonts w:cs="Traditional Arabic" w:hint="cs"/>
          <w:sz w:val="28"/>
          <w:szCs w:val="28"/>
          <w:rtl/>
        </w:rPr>
        <w:t>ّ</w:t>
      </w:r>
      <w:r w:rsidRPr="008622D0">
        <w:rPr>
          <w:rFonts w:cs="Traditional Arabic" w:hint="cs"/>
          <w:sz w:val="28"/>
          <w:szCs w:val="28"/>
          <w:rtl/>
        </w:rPr>
        <w:t>اس</w:t>
      </w:r>
      <w:r>
        <w:rPr>
          <w:rFonts w:cs="Traditional Arabic" w:hint="cs"/>
          <w:sz w:val="28"/>
          <w:szCs w:val="28"/>
          <w:rtl/>
        </w:rPr>
        <w:t>،</w:t>
      </w:r>
      <w:r w:rsidRPr="008622D0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8622D0">
        <w:rPr>
          <w:rFonts w:cs="Traditional Arabic" w:hint="cs"/>
          <w:sz w:val="28"/>
          <w:szCs w:val="28"/>
          <w:rtl/>
        </w:rPr>
        <w:t>105</w:t>
      </w:r>
      <w:r>
        <w:rPr>
          <w:rFonts w:cs="Traditional Arabic" w:hint="cs"/>
          <w:sz w:val="28"/>
          <w:szCs w:val="28"/>
          <w:rtl/>
        </w:rPr>
        <w:t>)</w:t>
      </w:r>
      <w:r w:rsidRPr="008622D0">
        <w:rPr>
          <w:rFonts w:cs="Traditional Arabic" w:hint="cs"/>
          <w:sz w:val="28"/>
          <w:szCs w:val="28"/>
          <w:rtl/>
        </w:rPr>
        <w:t>.</w:t>
      </w:r>
    </w:p>
  </w:footnote>
  <w:footnote w:id="16">
    <w:p w:rsidR="00822479" w:rsidRPr="001E2C34" w:rsidRDefault="00822479">
      <w:pPr>
        <w:pStyle w:val="FootnoteText"/>
        <w:rPr>
          <w:rFonts w:cs="Traditional Arabic"/>
          <w:sz w:val="30"/>
          <w:szCs w:val="30"/>
          <w:rtl/>
        </w:rPr>
      </w:pPr>
      <w:r w:rsidRPr="001E2C34">
        <w:rPr>
          <w:rStyle w:val="FootnoteReference"/>
          <w:rFonts w:cs="Traditional Arabic"/>
          <w:sz w:val="30"/>
          <w:szCs w:val="30"/>
        </w:rPr>
        <w:footnoteRef/>
      </w:r>
      <w:r w:rsidRPr="001E2C34">
        <w:rPr>
          <w:rFonts w:cs="Traditional Arabic" w:hint="cs"/>
          <w:sz w:val="30"/>
          <w:szCs w:val="30"/>
          <w:rtl/>
        </w:rPr>
        <w:t>) ل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لم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عل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م:</w:t>
      </w:r>
    </w:p>
    <w:p w:rsidR="00822479" w:rsidRPr="001E2C34" w:rsidRDefault="00822479" w:rsidP="005D6B3F">
      <w:pPr>
        <w:pStyle w:val="FootnoteText"/>
        <w:numPr>
          <w:ilvl w:val="0"/>
          <w:numId w:val="10"/>
        </w:numPr>
        <w:jc w:val="lowKashida"/>
        <w:rPr>
          <w:rFonts w:cs="Traditional Arabic"/>
          <w:sz w:val="30"/>
          <w:szCs w:val="30"/>
        </w:rPr>
      </w:pP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غ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ر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س المع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م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 xml:space="preserve"> ح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ب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 xml:space="preserve"> الع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م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والج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ّ</w:t>
      </w:r>
      <w:r w:rsidRPr="001E2C34">
        <w:rPr>
          <w:rFonts w:cs="Traditional Arabic" w:hint="cs"/>
          <w:sz w:val="30"/>
          <w:szCs w:val="30"/>
          <w:rtl/>
        </w:rPr>
        <w:t xml:space="preserve"> والن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شاط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في ن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فوس</w:t>
      </w:r>
      <w:r>
        <w:rPr>
          <w:rFonts w:cs="Traditional Arabic" w:hint="cs"/>
          <w:sz w:val="30"/>
          <w:szCs w:val="30"/>
          <w:rtl/>
        </w:rPr>
        <w:t>ِ طُلّابِهِ</w:t>
      </w:r>
      <w:r w:rsidRPr="001E2C34">
        <w:rPr>
          <w:rFonts w:cs="Traditional Arabic" w:hint="cs"/>
          <w:sz w:val="30"/>
          <w:szCs w:val="30"/>
          <w:rtl/>
        </w:rPr>
        <w:t>.</w:t>
      </w:r>
    </w:p>
    <w:p w:rsidR="00822479" w:rsidRPr="001E2C34" w:rsidRDefault="00822479" w:rsidP="005D6B3F">
      <w:pPr>
        <w:pStyle w:val="FootnoteText"/>
        <w:numPr>
          <w:ilvl w:val="0"/>
          <w:numId w:val="10"/>
        </w:numPr>
        <w:jc w:val="lowKashida"/>
        <w:rPr>
          <w:rFonts w:cs="Traditional Arabic"/>
          <w:sz w:val="30"/>
          <w:szCs w:val="30"/>
        </w:rPr>
      </w:pP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ب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ن أهم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ة الب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ع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عن الس</w:t>
      </w:r>
      <w:r>
        <w:rPr>
          <w:rFonts w:cs="Traditional Arabic" w:hint="cs"/>
          <w:sz w:val="30"/>
          <w:szCs w:val="30"/>
          <w:rtl/>
        </w:rPr>
        <w:t>ُّ</w:t>
      </w:r>
      <w:r w:rsidRPr="001E2C34">
        <w:rPr>
          <w:rFonts w:cs="Traditional Arabic" w:hint="cs"/>
          <w:sz w:val="30"/>
          <w:szCs w:val="30"/>
          <w:rtl/>
        </w:rPr>
        <w:t>ؤال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وما يجر</w:t>
      </w:r>
      <w:r>
        <w:rPr>
          <w:rFonts w:cs="Traditional Arabic" w:hint="cs"/>
          <w:sz w:val="30"/>
          <w:szCs w:val="30"/>
          <w:rtl/>
        </w:rPr>
        <w:t>ُّ</w:t>
      </w:r>
      <w:r w:rsidRPr="001E2C34">
        <w:rPr>
          <w:rFonts w:cs="Traditional Arabic" w:hint="cs"/>
          <w:sz w:val="30"/>
          <w:szCs w:val="30"/>
          <w:rtl/>
        </w:rPr>
        <w:t>ه م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ن الآثار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الس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ئ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ة.</w:t>
      </w:r>
    </w:p>
    <w:p w:rsidR="00822479" w:rsidRPr="001E2C34" w:rsidRDefault="00822479" w:rsidP="005D6B3F">
      <w:pPr>
        <w:pStyle w:val="FootnoteText"/>
        <w:numPr>
          <w:ilvl w:val="0"/>
          <w:numId w:val="10"/>
        </w:numPr>
        <w:jc w:val="lowKashida"/>
        <w:rPr>
          <w:rFonts w:cs="Traditional Arabic"/>
          <w:sz w:val="30"/>
          <w:szCs w:val="30"/>
        </w:rPr>
      </w:pPr>
      <w:r w:rsidRPr="001E2C34">
        <w:rPr>
          <w:rFonts w:cs="Traditional Arabic" w:hint="cs"/>
          <w:sz w:val="30"/>
          <w:szCs w:val="30"/>
          <w:rtl/>
        </w:rPr>
        <w:t>يُن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ب</w:t>
      </w:r>
      <w:r>
        <w:rPr>
          <w:rFonts w:cs="Traditional Arabic" w:hint="cs"/>
          <w:sz w:val="30"/>
          <w:szCs w:val="30"/>
          <w:rtl/>
        </w:rPr>
        <w:t>ِّ</w:t>
      </w:r>
      <w:r w:rsidRPr="001E2C34">
        <w:rPr>
          <w:rFonts w:cs="Traditional Arabic" w:hint="cs"/>
          <w:sz w:val="30"/>
          <w:szCs w:val="30"/>
          <w:rtl/>
        </w:rPr>
        <w:t>ه المع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م إلى م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شروع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الص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ق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على م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ن أ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ب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يح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ت له المسأ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ة، وع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د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م ن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ه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ر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الس</w:t>
      </w:r>
      <w:r>
        <w:rPr>
          <w:rFonts w:cs="Traditional Arabic" w:hint="cs"/>
          <w:sz w:val="30"/>
          <w:szCs w:val="30"/>
          <w:rtl/>
        </w:rPr>
        <w:t>ّ</w:t>
      </w:r>
      <w:r w:rsidRPr="001E2C34">
        <w:rPr>
          <w:rFonts w:cs="Traditional Arabic" w:hint="cs"/>
          <w:sz w:val="30"/>
          <w:szCs w:val="30"/>
          <w:rtl/>
        </w:rPr>
        <w:t>ائ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ل.</w:t>
      </w:r>
    </w:p>
    <w:p w:rsidR="00822479" w:rsidRDefault="00822479" w:rsidP="005D6B3F">
      <w:pPr>
        <w:pStyle w:val="FootnoteText"/>
        <w:numPr>
          <w:ilvl w:val="0"/>
          <w:numId w:val="10"/>
        </w:numPr>
        <w:jc w:val="lowKashida"/>
      </w:pP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ب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ِّ</w:t>
      </w:r>
      <w:r w:rsidRPr="001E2C34">
        <w:rPr>
          <w:rFonts w:cs="Traditional Arabic" w:hint="cs"/>
          <w:sz w:val="30"/>
          <w:szCs w:val="30"/>
          <w:rtl/>
        </w:rPr>
        <w:t>ن خ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طور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 xml:space="preserve"> س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ؤال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الن</w:t>
      </w:r>
      <w:r>
        <w:rPr>
          <w:rFonts w:cs="Traditional Arabic" w:hint="cs"/>
          <w:sz w:val="30"/>
          <w:szCs w:val="30"/>
          <w:rtl/>
        </w:rPr>
        <w:t>ّ</w:t>
      </w:r>
      <w:r w:rsidRPr="001E2C34">
        <w:rPr>
          <w:rFonts w:cs="Traditional Arabic" w:hint="cs"/>
          <w:sz w:val="30"/>
          <w:szCs w:val="30"/>
          <w:rtl/>
        </w:rPr>
        <w:t>اس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بدون حاج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ٍ</w:t>
      </w:r>
      <w:r w:rsidRPr="001E2C34">
        <w:rPr>
          <w:rFonts w:cs="Traditional Arabic" w:hint="cs"/>
          <w:sz w:val="30"/>
          <w:szCs w:val="30"/>
          <w:rtl/>
        </w:rPr>
        <w:t xml:space="preserve"> في الد</w:t>
      </w:r>
      <w:r>
        <w:rPr>
          <w:rFonts w:cs="Traditional Arabic" w:hint="cs"/>
          <w:sz w:val="30"/>
          <w:szCs w:val="30"/>
          <w:rtl/>
        </w:rPr>
        <w:t>ُّنيا والآ</w:t>
      </w:r>
      <w:r w:rsidRPr="001E2C34">
        <w:rPr>
          <w:rFonts w:cs="Traditional Arabic" w:hint="cs"/>
          <w:sz w:val="30"/>
          <w:szCs w:val="30"/>
          <w:rtl/>
        </w:rPr>
        <w:t>خ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رة كما في قول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الن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بي</w:t>
      </w:r>
      <w:r>
        <w:rPr>
          <w:rFonts w:cs="Traditional Arabic" w:hint="cs"/>
          <w:sz w:val="30"/>
          <w:szCs w:val="30"/>
          <w:rtl/>
        </w:rPr>
        <w:t>ّ</w:t>
      </w:r>
      <w:r>
        <w:rPr>
          <w:rFonts w:cs="(M. Aiyada Ayoub ALKobaisi)" w:hint="cs"/>
          <w:sz w:val="30"/>
          <w:szCs w:val="30"/>
          <w:rtl/>
        </w:rPr>
        <w:t xml:space="preserve"> </w:t>
      </w:r>
      <w:r w:rsidRPr="0006486C">
        <w:rPr>
          <w:rFonts w:ascii="AGA Arabesque" w:hAnsi="AGA Arabesque"/>
          <w:sz w:val="28"/>
          <w:szCs w:val="28"/>
          <w:lang w:eastAsia="ar-SA"/>
        </w:rPr>
        <w:t></w:t>
      </w:r>
      <w:r>
        <w:rPr>
          <w:rFonts w:cs="Traditional Arabic" w:hint="cs"/>
          <w:sz w:val="30"/>
          <w:szCs w:val="30"/>
          <w:rtl/>
        </w:rPr>
        <w:t>:" ما</w:t>
      </w:r>
      <w:r w:rsidRPr="001E2C34">
        <w:rPr>
          <w:rFonts w:cs="Traditional Arabic" w:hint="cs"/>
          <w:sz w:val="30"/>
          <w:szCs w:val="30"/>
          <w:rtl/>
        </w:rPr>
        <w:t xml:space="preserve"> ي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زال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 xml:space="preserve"> الر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ج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>ل ي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س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أ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ُ</w:t>
      </w:r>
      <w:r w:rsidRPr="001E2C34">
        <w:rPr>
          <w:rFonts w:cs="Traditional Arabic" w:hint="cs"/>
          <w:sz w:val="30"/>
          <w:szCs w:val="30"/>
          <w:rtl/>
        </w:rPr>
        <w:t xml:space="preserve"> الن</w:t>
      </w:r>
      <w:r>
        <w:rPr>
          <w:rFonts w:cs="Traditional Arabic" w:hint="cs"/>
          <w:sz w:val="30"/>
          <w:szCs w:val="30"/>
          <w:rtl/>
        </w:rPr>
        <w:t>ّ</w:t>
      </w:r>
      <w:r w:rsidRPr="001E2C34">
        <w:rPr>
          <w:rFonts w:cs="Traditional Arabic" w:hint="cs"/>
          <w:sz w:val="30"/>
          <w:szCs w:val="30"/>
          <w:rtl/>
        </w:rPr>
        <w:t>اس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 xml:space="preserve"> حت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ى يأتي ي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و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م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 xml:space="preserve"> الق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يام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وليس في و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ج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ه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ه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 xml:space="preserve"> مُز</w:t>
      </w:r>
      <w:r>
        <w:rPr>
          <w:rFonts w:cs="Traditional Arabic" w:hint="cs"/>
          <w:sz w:val="30"/>
          <w:szCs w:val="30"/>
          <w:rtl/>
        </w:rPr>
        <w:t>ْ</w:t>
      </w:r>
      <w:r w:rsidRPr="001E2C34">
        <w:rPr>
          <w:rFonts w:cs="Traditional Arabic" w:hint="cs"/>
          <w:sz w:val="30"/>
          <w:szCs w:val="30"/>
          <w:rtl/>
        </w:rPr>
        <w:t>ع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 لحم</w:t>
      </w:r>
      <w:r>
        <w:rPr>
          <w:rFonts w:cs="Traditional Arabic" w:hint="cs"/>
          <w:sz w:val="30"/>
          <w:szCs w:val="30"/>
          <w:rtl/>
        </w:rPr>
        <w:t>ٍ ".</w:t>
      </w:r>
      <w:r w:rsidRPr="001E2C34">
        <w:rPr>
          <w:rFonts w:cs="Traditional Arabic" w:hint="cs"/>
          <w:sz w:val="30"/>
          <w:szCs w:val="30"/>
          <w:rtl/>
        </w:rPr>
        <w:t xml:space="preserve"> أخرج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ه مسلم في كتاب الزكاة</w:t>
      </w:r>
      <w:r>
        <w:rPr>
          <w:rFonts w:cs="Traditional Arabic" w:hint="cs"/>
          <w:sz w:val="30"/>
          <w:szCs w:val="30"/>
          <w:rtl/>
        </w:rPr>
        <w:t>،</w:t>
      </w:r>
      <w:r w:rsidRPr="001E2C34">
        <w:rPr>
          <w:rFonts w:cs="Traditional Arabic" w:hint="cs"/>
          <w:sz w:val="30"/>
          <w:szCs w:val="30"/>
          <w:rtl/>
        </w:rPr>
        <w:t xml:space="preserve"> باب</w:t>
      </w:r>
      <w:r>
        <w:rPr>
          <w:rFonts w:cs="Traditional Arabic" w:hint="cs"/>
          <w:sz w:val="30"/>
          <w:szCs w:val="30"/>
          <w:rtl/>
        </w:rPr>
        <w:t>:</w:t>
      </w:r>
      <w:r w:rsidRPr="001E2C34">
        <w:rPr>
          <w:rFonts w:cs="Traditional Arabic" w:hint="cs"/>
          <w:sz w:val="30"/>
          <w:szCs w:val="30"/>
          <w:rtl/>
        </w:rPr>
        <w:t xml:space="preserve"> كراه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ي</w:t>
      </w:r>
      <w:r>
        <w:rPr>
          <w:rFonts w:cs="Traditional Arabic" w:hint="cs"/>
          <w:sz w:val="30"/>
          <w:szCs w:val="30"/>
          <w:rtl/>
        </w:rPr>
        <w:t>َّ</w:t>
      </w:r>
      <w:r w:rsidRPr="001E2C34">
        <w:rPr>
          <w:rFonts w:cs="Traditional Arabic" w:hint="cs"/>
          <w:sz w:val="30"/>
          <w:szCs w:val="30"/>
          <w:rtl/>
        </w:rPr>
        <w:t>ة المسأ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ل</w:t>
      </w:r>
      <w:r>
        <w:rPr>
          <w:rFonts w:cs="Traditional Arabic" w:hint="cs"/>
          <w:sz w:val="30"/>
          <w:szCs w:val="30"/>
          <w:rtl/>
        </w:rPr>
        <w:t>َ</w:t>
      </w:r>
      <w:r w:rsidRPr="001E2C34">
        <w:rPr>
          <w:rFonts w:cs="Traditional Arabic" w:hint="cs"/>
          <w:sz w:val="30"/>
          <w:szCs w:val="30"/>
          <w:rtl/>
        </w:rPr>
        <w:t>ة ل</w:t>
      </w:r>
      <w:r>
        <w:rPr>
          <w:rFonts w:cs="Traditional Arabic" w:hint="cs"/>
          <w:sz w:val="30"/>
          <w:szCs w:val="30"/>
          <w:rtl/>
        </w:rPr>
        <w:t>ِ</w:t>
      </w:r>
      <w:r w:rsidRPr="001E2C34">
        <w:rPr>
          <w:rFonts w:cs="Traditional Arabic" w:hint="cs"/>
          <w:sz w:val="30"/>
          <w:szCs w:val="30"/>
          <w:rtl/>
        </w:rPr>
        <w:t>لن</w:t>
      </w:r>
      <w:r>
        <w:rPr>
          <w:rFonts w:cs="Traditional Arabic" w:hint="cs"/>
          <w:sz w:val="30"/>
          <w:szCs w:val="30"/>
          <w:rtl/>
        </w:rPr>
        <w:t>ّ</w:t>
      </w:r>
      <w:r w:rsidRPr="001E2C34">
        <w:rPr>
          <w:rFonts w:cs="Traditional Arabic" w:hint="cs"/>
          <w:sz w:val="30"/>
          <w:szCs w:val="30"/>
          <w:rtl/>
        </w:rPr>
        <w:t>اس</w:t>
      </w:r>
      <w:r>
        <w:rPr>
          <w:rFonts w:cs="Traditional Arabic" w:hint="cs"/>
          <w:sz w:val="30"/>
          <w:szCs w:val="30"/>
          <w:rtl/>
        </w:rPr>
        <w:t>،</w:t>
      </w:r>
      <w:r w:rsidRPr="001E2C34">
        <w:rPr>
          <w:rFonts w:cs="Traditional Arabic" w:hint="cs"/>
          <w:sz w:val="30"/>
          <w:szCs w:val="30"/>
          <w:rtl/>
        </w:rPr>
        <w:t xml:space="preserve"> برقم </w:t>
      </w:r>
      <w:r>
        <w:rPr>
          <w:rFonts w:cs="Traditional Arabic" w:hint="cs"/>
          <w:sz w:val="30"/>
          <w:szCs w:val="30"/>
          <w:rtl/>
        </w:rPr>
        <w:t>(</w:t>
      </w:r>
      <w:r w:rsidRPr="001E2C34">
        <w:rPr>
          <w:rFonts w:cs="Traditional Arabic" w:hint="cs"/>
          <w:sz w:val="30"/>
          <w:szCs w:val="30"/>
          <w:rtl/>
        </w:rPr>
        <w:t>1040</w:t>
      </w:r>
      <w:r>
        <w:rPr>
          <w:rFonts w:cs="Traditional Arabic" w:hint="cs"/>
          <w:sz w:val="30"/>
          <w:szCs w:val="30"/>
          <w:rtl/>
        </w:rPr>
        <w:t>)</w:t>
      </w:r>
      <w:r w:rsidRPr="001E2C34">
        <w:rPr>
          <w:rFonts w:cs="Traditional Arabic" w:hint="cs"/>
          <w:sz w:val="30"/>
          <w:szCs w:val="30"/>
          <w:rtl/>
        </w:rPr>
        <w:t>.</w:t>
      </w:r>
    </w:p>
  </w:footnote>
  <w:footnote w:id="17">
    <w:p w:rsidR="00822479" w:rsidRPr="001E2C34" w:rsidRDefault="00822479">
      <w:pPr>
        <w:pStyle w:val="FootnoteText"/>
        <w:rPr>
          <w:rFonts w:cs="Traditional Arabic"/>
        </w:rPr>
      </w:pPr>
      <w:r w:rsidRPr="001E2C34">
        <w:rPr>
          <w:rStyle w:val="FootnoteReference"/>
          <w:rFonts w:cs="Traditional Arabic"/>
          <w:sz w:val="28"/>
          <w:szCs w:val="28"/>
        </w:rPr>
        <w:footnoteRef/>
      </w:r>
      <w:r w:rsidRPr="001E2C34">
        <w:rPr>
          <w:rFonts w:cs="Traditional Arabic" w:hint="cs"/>
          <w:sz w:val="28"/>
          <w:szCs w:val="28"/>
          <w:rtl/>
        </w:rPr>
        <w:t>) أخرجه مسلم في كتاب الب</w:t>
      </w:r>
      <w:r>
        <w:rPr>
          <w:rFonts w:cs="Traditional Arabic" w:hint="cs"/>
          <w:sz w:val="28"/>
          <w:szCs w:val="28"/>
          <w:rtl/>
        </w:rPr>
        <w:t>ِ</w:t>
      </w:r>
      <w:r w:rsidRPr="001E2C34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ّ</w:t>
      </w:r>
      <w:r w:rsidRPr="001E2C34">
        <w:rPr>
          <w:rFonts w:cs="Traditional Arabic" w:hint="cs"/>
          <w:sz w:val="28"/>
          <w:szCs w:val="28"/>
          <w:rtl/>
        </w:rPr>
        <w:t xml:space="preserve"> والص</w:t>
      </w:r>
      <w:r>
        <w:rPr>
          <w:rFonts w:cs="Traditional Arabic" w:hint="cs"/>
          <w:sz w:val="28"/>
          <w:szCs w:val="28"/>
          <w:rtl/>
        </w:rPr>
        <w:t>ِّ</w:t>
      </w:r>
      <w:r w:rsidRPr="001E2C34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1E2C34">
        <w:rPr>
          <w:rFonts w:cs="Traditional Arabic" w:hint="cs"/>
          <w:sz w:val="28"/>
          <w:szCs w:val="28"/>
          <w:rtl/>
        </w:rPr>
        <w:t>ة والآداب، باب</w:t>
      </w:r>
      <w:r>
        <w:rPr>
          <w:rFonts w:cs="Traditional Arabic" w:hint="cs"/>
          <w:sz w:val="28"/>
          <w:szCs w:val="28"/>
          <w:rtl/>
        </w:rPr>
        <w:t>:</w:t>
      </w:r>
      <w:r w:rsidRPr="001E2C34">
        <w:rPr>
          <w:rFonts w:cs="Traditional Arabic" w:hint="cs"/>
          <w:sz w:val="28"/>
          <w:szCs w:val="28"/>
          <w:rtl/>
        </w:rPr>
        <w:t xml:space="preserve"> ف</w:t>
      </w:r>
      <w:r>
        <w:rPr>
          <w:rFonts w:cs="Traditional Arabic" w:hint="cs"/>
          <w:sz w:val="28"/>
          <w:szCs w:val="28"/>
          <w:rtl/>
        </w:rPr>
        <w:t>َ</w:t>
      </w:r>
      <w:r w:rsidRPr="001E2C34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ْ</w:t>
      </w:r>
      <w:r w:rsidRPr="001E2C34">
        <w:rPr>
          <w:rFonts w:cs="Traditional Arabic" w:hint="cs"/>
          <w:sz w:val="28"/>
          <w:szCs w:val="28"/>
          <w:rtl/>
        </w:rPr>
        <w:t>ل ع</w:t>
      </w:r>
      <w:r>
        <w:rPr>
          <w:rFonts w:cs="Traditional Arabic" w:hint="cs"/>
          <w:sz w:val="28"/>
          <w:szCs w:val="28"/>
          <w:rtl/>
        </w:rPr>
        <w:t>ِ</w:t>
      </w:r>
      <w:r w:rsidRPr="001E2C34">
        <w:rPr>
          <w:rFonts w:cs="Traditional Arabic" w:hint="cs"/>
          <w:sz w:val="28"/>
          <w:szCs w:val="28"/>
          <w:rtl/>
        </w:rPr>
        <w:t>ياد</w:t>
      </w:r>
      <w:r>
        <w:rPr>
          <w:rFonts w:cs="Traditional Arabic" w:hint="cs"/>
          <w:sz w:val="28"/>
          <w:szCs w:val="28"/>
          <w:rtl/>
        </w:rPr>
        <w:t>َ</w:t>
      </w:r>
      <w:r w:rsidRPr="001E2C34">
        <w:rPr>
          <w:rFonts w:cs="Traditional Arabic" w:hint="cs"/>
          <w:sz w:val="28"/>
          <w:szCs w:val="28"/>
          <w:rtl/>
        </w:rPr>
        <w:t>ة المر</w:t>
      </w:r>
      <w:r>
        <w:rPr>
          <w:rFonts w:cs="Traditional Arabic" w:hint="cs"/>
          <w:sz w:val="28"/>
          <w:szCs w:val="28"/>
          <w:rtl/>
        </w:rPr>
        <w:t>ِ</w:t>
      </w:r>
      <w:r w:rsidRPr="001E2C34">
        <w:rPr>
          <w:rFonts w:cs="Traditional Arabic" w:hint="cs"/>
          <w:sz w:val="28"/>
          <w:szCs w:val="28"/>
          <w:rtl/>
        </w:rPr>
        <w:t>يض</w:t>
      </w:r>
      <w:r>
        <w:rPr>
          <w:rFonts w:cs="Traditional Arabic" w:hint="cs"/>
          <w:sz w:val="28"/>
          <w:szCs w:val="28"/>
          <w:rtl/>
        </w:rPr>
        <w:t>ِ،</w:t>
      </w:r>
      <w:r w:rsidRPr="001E2C34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1E2C34">
        <w:rPr>
          <w:rFonts w:cs="Traditional Arabic" w:hint="cs"/>
          <w:sz w:val="28"/>
          <w:szCs w:val="28"/>
          <w:rtl/>
        </w:rPr>
        <w:t>42</w:t>
      </w:r>
      <w:r>
        <w:rPr>
          <w:rFonts w:cs="Traditional Arabic" w:hint="cs"/>
          <w:sz w:val="28"/>
          <w:szCs w:val="28"/>
          <w:rtl/>
        </w:rPr>
        <w:t>)</w:t>
      </w:r>
      <w:r w:rsidRPr="001E2C34">
        <w:rPr>
          <w:rFonts w:cs="Traditional Arabic" w:hint="cs"/>
          <w:sz w:val="28"/>
          <w:szCs w:val="28"/>
          <w:rtl/>
        </w:rPr>
        <w:t>.</w:t>
      </w:r>
    </w:p>
  </w:footnote>
  <w:footnote w:id="18">
    <w:p w:rsidR="00822479" w:rsidRPr="00A47EE5" w:rsidRDefault="00822479" w:rsidP="0006486C">
      <w:pPr>
        <w:pStyle w:val="FootnoteText"/>
        <w:jc w:val="lowKashida"/>
        <w:rPr>
          <w:rFonts w:cs="Traditional Arabic"/>
        </w:rPr>
      </w:pPr>
      <w:r w:rsidRPr="00A47EE5">
        <w:rPr>
          <w:rStyle w:val="FootnoteReference"/>
          <w:rFonts w:cs="Traditional Arabic"/>
          <w:sz w:val="28"/>
          <w:szCs w:val="28"/>
        </w:rPr>
        <w:footnoteRef/>
      </w:r>
      <w:r w:rsidRPr="00A47EE5">
        <w:rPr>
          <w:rFonts w:cs="Traditional Arabic" w:hint="cs"/>
          <w:sz w:val="28"/>
          <w:szCs w:val="28"/>
          <w:rtl/>
        </w:rPr>
        <w:t>) أخرجه البخاري في كتاب المرض، باب</w:t>
      </w:r>
      <w:r>
        <w:rPr>
          <w:rFonts w:cs="Traditional Arabic" w:hint="cs"/>
          <w:sz w:val="28"/>
          <w:szCs w:val="28"/>
          <w:rtl/>
        </w:rPr>
        <w:t>:</w:t>
      </w:r>
      <w:r w:rsidRPr="00A47EE5">
        <w:rPr>
          <w:rFonts w:cs="Traditional Arabic" w:hint="cs"/>
          <w:sz w:val="28"/>
          <w:szCs w:val="28"/>
          <w:rtl/>
        </w:rPr>
        <w:t xml:space="preserve"> ع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ياد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الأعراب</w:t>
      </w:r>
      <w:r>
        <w:rPr>
          <w:rFonts w:cs="Traditional Arabic" w:hint="cs"/>
          <w:sz w:val="28"/>
          <w:szCs w:val="28"/>
          <w:rtl/>
        </w:rPr>
        <w:t>،</w:t>
      </w:r>
      <w:r w:rsidRPr="00A47EE5">
        <w:rPr>
          <w:rFonts w:cs="Traditional Arabic" w:hint="cs"/>
          <w:sz w:val="28"/>
          <w:szCs w:val="28"/>
          <w:rtl/>
        </w:rPr>
        <w:t xml:space="preserve"> رقم </w:t>
      </w:r>
      <w:r>
        <w:rPr>
          <w:rFonts w:cs="Traditional Arabic" w:hint="cs"/>
          <w:sz w:val="28"/>
          <w:szCs w:val="28"/>
          <w:rtl/>
        </w:rPr>
        <w:t>(</w:t>
      </w:r>
      <w:r w:rsidRPr="00A47EE5">
        <w:rPr>
          <w:rFonts w:cs="Traditional Arabic" w:hint="cs"/>
          <w:sz w:val="28"/>
          <w:szCs w:val="28"/>
          <w:rtl/>
        </w:rPr>
        <w:t>5656</w:t>
      </w:r>
      <w:r>
        <w:rPr>
          <w:rFonts w:cs="Traditional Arabic" w:hint="cs"/>
          <w:sz w:val="28"/>
          <w:szCs w:val="28"/>
          <w:rtl/>
        </w:rPr>
        <w:t>).</w:t>
      </w:r>
      <w:r w:rsidRPr="00A47EE5">
        <w:rPr>
          <w:rFonts w:cs="Traditional Arabic" w:hint="cs"/>
          <w:sz w:val="28"/>
          <w:szCs w:val="28"/>
          <w:rtl/>
        </w:rPr>
        <w:t xml:space="preserve"> ون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ص</w:t>
      </w:r>
      <w:r>
        <w:rPr>
          <w:rFonts w:cs="Traditional Arabic" w:hint="cs"/>
          <w:sz w:val="28"/>
          <w:szCs w:val="28"/>
          <w:rtl/>
        </w:rPr>
        <w:t xml:space="preserve">ُّه:" </w:t>
      </w:r>
      <w:r w:rsidRPr="00A47EE5">
        <w:rPr>
          <w:rFonts w:cs="Traditional Arabic" w:hint="cs"/>
          <w:sz w:val="28"/>
          <w:szCs w:val="28"/>
          <w:rtl/>
        </w:rPr>
        <w:t>أن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 xml:space="preserve"> الن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بي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 xml:space="preserve"> </w:t>
      </w:r>
      <w:r w:rsidRPr="0006486C">
        <w:rPr>
          <w:rFonts w:ascii="AGA Arabesque" w:hAnsi="AGA Arabesque"/>
          <w:sz w:val="28"/>
          <w:szCs w:val="28"/>
          <w:lang w:eastAsia="ar-SA"/>
        </w:rPr>
        <w:t></w:t>
      </w:r>
      <w:r w:rsidRPr="00A47EE5">
        <w:rPr>
          <w:rFonts w:cs="Traditional Arabic" w:hint="cs"/>
          <w:sz w:val="28"/>
          <w:szCs w:val="28"/>
          <w:rtl/>
        </w:rPr>
        <w:t xml:space="preserve"> دخل على أعرابي 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عود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ه</w:t>
      </w:r>
      <w:r>
        <w:rPr>
          <w:rFonts w:cs="Traditional Arabic" w:hint="cs"/>
          <w:sz w:val="28"/>
          <w:szCs w:val="28"/>
          <w:rtl/>
        </w:rPr>
        <w:t>،</w:t>
      </w:r>
      <w:r w:rsidRPr="00A47EE5">
        <w:rPr>
          <w:rFonts w:cs="Traditional Arabic" w:hint="cs"/>
          <w:sz w:val="28"/>
          <w:szCs w:val="28"/>
          <w:rtl/>
        </w:rPr>
        <w:t xml:space="preserve"> قال وكان الن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بي</w:t>
      </w:r>
      <w:r>
        <w:rPr>
          <w:rFonts w:cs="Traditional Arabic" w:hint="cs"/>
          <w:sz w:val="28"/>
          <w:szCs w:val="28"/>
          <w:rtl/>
        </w:rPr>
        <w:t xml:space="preserve">ُّ </w:t>
      </w:r>
      <w:r w:rsidRPr="0006486C">
        <w:rPr>
          <w:rFonts w:ascii="AGA Arabesque" w:hAnsi="AGA Arabesque"/>
          <w:sz w:val="28"/>
          <w:szCs w:val="28"/>
          <w:lang w:eastAsia="ar-SA"/>
        </w:rPr>
        <w:t></w:t>
      </w:r>
      <w:r w:rsidRPr="00A47EE5">
        <w:rPr>
          <w:rFonts w:cs="Traditional Arabic" w:hint="cs"/>
          <w:sz w:val="28"/>
          <w:szCs w:val="28"/>
          <w:rtl/>
        </w:rPr>
        <w:t xml:space="preserve"> إذا د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خ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ل على م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يض</w:t>
      </w:r>
      <w:r>
        <w:rPr>
          <w:rFonts w:cs="Traditional Arabic" w:hint="cs"/>
          <w:sz w:val="28"/>
          <w:szCs w:val="28"/>
          <w:rtl/>
        </w:rPr>
        <w:t>ٍ</w:t>
      </w:r>
      <w:r w:rsidRPr="00A47EE5">
        <w:rPr>
          <w:rFonts w:cs="Traditional Arabic" w:hint="cs"/>
          <w:sz w:val="28"/>
          <w:szCs w:val="28"/>
          <w:rtl/>
        </w:rPr>
        <w:t xml:space="preserve"> 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ود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ه قال له:</w:t>
      </w:r>
      <w:r>
        <w:rPr>
          <w:rFonts w:cs="Traditional Arabic" w:hint="cs"/>
          <w:sz w:val="28"/>
          <w:szCs w:val="28"/>
          <w:rtl/>
        </w:rPr>
        <w:t>"</w:t>
      </w:r>
      <w:r w:rsidRPr="00A47EE5">
        <w:rPr>
          <w:rFonts w:cs="Traditional Arabic" w:hint="cs"/>
          <w:sz w:val="28"/>
          <w:szCs w:val="28"/>
          <w:rtl/>
        </w:rPr>
        <w:t xml:space="preserve"> لا بأس، ط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هور إن شاء</w:t>
      </w:r>
      <w:r>
        <w:rPr>
          <w:rFonts w:cs="Traditional Arabic" w:hint="cs"/>
          <w:sz w:val="28"/>
          <w:szCs w:val="28"/>
          <w:rtl/>
        </w:rPr>
        <w:t>َ الله...."</w:t>
      </w:r>
      <w:r w:rsidRPr="00A47EE5">
        <w:rPr>
          <w:rFonts w:cs="Traditional Arabic" w:hint="cs"/>
          <w:sz w:val="28"/>
          <w:szCs w:val="28"/>
          <w:rtl/>
        </w:rPr>
        <w:t>.</w:t>
      </w:r>
    </w:p>
  </w:footnote>
  <w:footnote w:id="19">
    <w:p w:rsidR="00822479" w:rsidRPr="00A47EE5" w:rsidRDefault="00822479" w:rsidP="0006486C">
      <w:pPr>
        <w:pStyle w:val="FootnoteText"/>
        <w:jc w:val="lowKashida"/>
        <w:rPr>
          <w:rFonts w:cs="Traditional Arabic"/>
          <w:sz w:val="28"/>
          <w:szCs w:val="28"/>
          <w:rtl/>
        </w:rPr>
      </w:pPr>
      <w:r w:rsidRPr="00A47EE5">
        <w:rPr>
          <w:rStyle w:val="FootnoteReference"/>
          <w:rFonts w:cs="Traditional Arabic"/>
          <w:sz w:val="28"/>
          <w:szCs w:val="28"/>
        </w:rPr>
        <w:footnoteRef/>
      </w:r>
      <w:r w:rsidRPr="00A47EE5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لم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A47EE5">
        <w:rPr>
          <w:rFonts w:cs="Traditional Arabic" w:hint="cs"/>
          <w:sz w:val="28"/>
          <w:szCs w:val="28"/>
          <w:rtl/>
        </w:rPr>
        <w:t xml:space="preserve">م: </w:t>
      </w:r>
    </w:p>
    <w:p w:rsidR="00822479" w:rsidRPr="00A47EE5" w:rsidRDefault="00822479" w:rsidP="0006486C">
      <w:pPr>
        <w:pStyle w:val="FootnoteText"/>
        <w:numPr>
          <w:ilvl w:val="0"/>
          <w:numId w:val="10"/>
        </w:numPr>
        <w:jc w:val="lowKashida"/>
        <w:rPr>
          <w:rFonts w:cs="Traditional Arabic"/>
          <w:sz w:val="28"/>
          <w:szCs w:val="28"/>
        </w:rPr>
      </w:pPr>
      <w:r w:rsidRPr="00A47EE5">
        <w:rPr>
          <w:rFonts w:cs="Traditional Arabic" w:hint="cs"/>
          <w:sz w:val="28"/>
          <w:szCs w:val="28"/>
          <w:rtl/>
        </w:rPr>
        <w:t>الص</w:t>
      </w:r>
      <w:r>
        <w:rPr>
          <w:rFonts w:cs="Traditional Arabic" w:hint="cs"/>
          <w:sz w:val="28"/>
          <w:szCs w:val="28"/>
          <w:rtl/>
        </w:rPr>
        <w:t>ِّ</w:t>
      </w:r>
      <w:r w:rsidRPr="00A47EE5">
        <w:rPr>
          <w:rFonts w:cs="Traditional Arabic" w:hint="cs"/>
          <w:sz w:val="28"/>
          <w:szCs w:val="28"/>
          <w:rtl/>
        </w:rPr>
        <w:t>ح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ن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ع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ظ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يم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ح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ذا إبراز ه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ذ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ه الن</w:t>
      </w:r>
      <w:r>
        <w:rPr>
          <w:rFonts w:cs="Traditional Arabic" w:hint="cs"/>
          <w:sz w:val="28"/>
          <w:szCs w:val="28"/>
          <w:rtl/>
        </w:rPr>
        <w:t>ِّ</w:t>
      </w:r>
      <w:r w:rsidRPr="00A47EE5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بإظهار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ف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وائ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ها.</w:t>
      </w:r>
    </w:p>
    <w:p w:rsidR="00822479" w:rsidRPr="00A47EE5" w:rsidRDefault="00822479" w:rsidP="0006486C">
      <w:pPr>
        <w:pStyle w:val="FootnoteText"/>
        <w:numPr>
          <w:ilvl w:val="0"/>
          <w:numId w:val="10"/>
        </w:numPr>
        <w:jc w:val="lowKashida"/>
        <w:rPr>
          <w:rFonts w:cs="Traditional Arabic"/>
          <w:sz w:val="28"/>
          <w:szCs w:val="28"/>
        </w:rPr>
      </w:pPr>
      <w:r w:rsidRPr="00A47EE5">
        <w:rPr>
          <w:rFonts w:cs="Traditional Arabic" w:hint="cs"/>
          <w:sz w:val="28"/>
          <w:szCs w:val="28"/>
          <w:rtl/>
        </w:rPr>
        <w:t>المر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ض ابت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لاء</w:t>
      </w:r>
      <w:r>
        <w:rPr>
          <w:rFonts w:cs="Traditional Arabic" w:hint="cs"/>
          <w:sz w:val="28"/>
          <w:szCs w:val="28"/>
          <w:rtl/>
        </w:rPr>
        <w:t>ٌ</w:t>
      </w:r>
      <w:r w:rsidRPr="00A47EE5">
        <w:rPr>
          <w:rFonts w:cs="Traditional Arabic" w:hint="cs"/>
          <w:sz w:val="28"/>
          <w:szCs w:val="28"/>
          <w:rtl/>
        </w:rPr>
        <w:t xml:space="preserve"> م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ن الله</w:t>
      </w:r>
      <w:r>
        <w:rPr>
          <w:rFonts w:cs="Traditional Arabic" w:hint="cs"/>
          <w:sz w:val="28"/>
          <w:szCs w:val="28"/>
          <w:rtl/>
        </w:rPr>
        <w:t>ِ،</w:t>
      </w:r>
      <w:r w:rsidRPr="00A47EE5">
        <w:rPr>
          <w:rFonts w:cs="Traditional Arabic" w:hint="cs"/>
          <w:sz w:val="28"/>
          <w:szCs w:val="28"/>
          <w:rtl/>
        </w:rPr>
        <w:t xml:space="preserve"> في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غ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 ت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وض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يح ذلك حت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ى 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ت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يد الن</w:t>
      </w:r>
      <w:r>
        <w:rPr>
          <w:rFonts w:cs="Traditional Arabic" w:hint="cs"/>
          <w:sz w:val="28"/>
          <w:szCs w:val="28"/>
          <w:rtl/>
        </w:rPr>
        <w:t>ّ</w:t>
      </w:r>
      <w:r w:rsidRPr="00A47EE5">
        <w:rPr>
          <w:rFonts w:cs="Traditional Arabic" w:hint="cs"/>
          <w:sz w:val="28"/>
          <w:szCs w:val="28"/>
          <w:rtl/>
        </w:rPr>
        <w:t>اش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ئ م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ن هذا المعنى الجل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يل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فلا 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خ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ط ولا يجز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ع.</w:t>
      </w:r>
    </w:p>
    <w:p w:rsidR="00822479" w:rsidRDefault="00822479" w:rsidP="0006486C">
      <w:pPr>
        <w:pStyle w:val="FootnoteText"/>
        <w:numPr>
          <w:ilvl w:val="0"/>
          <w:numId w:val="10"/>
        </w:numPr>
        <w:jc w:val="lowKashida"/>
      </w:pPr>
      <w:r w:rsidRPr="00A47EE5">
        <w:rPr>
          <w:rFonts w:cs="Traditional Arabic" w:hint="cs"/>
          <w:sz w:val="28"/>
          <w:szCs w:val="28"/>
          <w:rtl/>
        </w:rPr>
        <w:t>ت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ر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وح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الت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آل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والأ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خ</w:t>
      </w:r>
      <w:r>
        <w:rPr>
          <w:rFonts w:cs="Traditional Arabic" w:hint="cs"/>
          <w:sz w:val="28"/>
          <w:szCs w:val="28"/>
          <w:rtl/>
        </w:rPr>
        <w:t>ُ</w:t>
      </w:r>
      <w:r w:rsidRPr="00A47EE5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َّ</w:t>
      </w:r>
      <w:r w:rsidRPr="00A47EE5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عن ط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يق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 xml:space="preserve"> ز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يار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ة المر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ى م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ن الأ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قار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ب والأ</w:t>
      </w:r>
      <w:r>
        <w:rPr>
          <w:rFonts w:cs="Traditional Arabic" w:hint="cs"/>
          <w:sz w:val="28"/>
          <w:szCs w:val="28"/>
          <w:rtl/>
        </w:rPr>
        <w:t>َ</w:t>
      </w:r>
      <w:r w:rsidRPr="00A47EE5">
        <w:rPr>
          <w:rFonts w:cs="Traditional Arabic" w:hint="cs"/>
          <w:sz w:val="28"/>
          <w:szCs w:val="28"/>
          <w:rtl/>
        </w:rPr>
        <w:t>ص</w:t>
      </w:r>
      <w:r>
        <w:rPr>
          <w:rFonts w:cs="Traditional Arabic" w:hint="cs"/>
          <w:sz w:val="28"/>
          <w:szCs w:val="28"/>
          <w:rtl/>
        </w:rPr>
        <w:t>ْ</w:t>
      </w:r>
      <w:r w:rsidRPr="00A47EE5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قاء وغير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ه</w:t>
      </w:r>
      <w:r>
        <w:rPr>
          <w:rFonts w:cs="Traditional Arabic" w:hint="cs"/>
          <w:sz w:val="28"/>
          <w:szCs w:val="28"/>
          <w:rtl/>
        </w:rPr>
        <w:t>ِ</w:t>
      </w:r>
      <w:r w:rsidRPr="00A47EE5">
        <w:rPr>
          <w:rFonts w:cs="Traditional Arabic" w:hint="cs"/>
          <w:sz w:val="28"/>
          <w:szCs w:val="28"/>
          <w:rtl/>
        </w:rPr>
        <w:t>م.</w:t>
      </w:r>
    </w:p>
  </w:footnote>
  <w:footnote w:id="20">
    <w:p w:rsidR="00822479" w:rsidRPr="00D95959" w:rsidRDefault="00822479">
      <w:pPr>
        <w:pStyle w:val="FootnoteText"/>
        <w:rPr>
          <w:rFonts w:cs="Traditional Arabic"/>
        </w:rPr>
      </w:pPr>
      <w:r w:rsidRPr="00D95959">
        <w:rPr>
          <w:rStyle w:val="FootnoteReference"/>
          <w:rFonts w:cs="Traditional Arabic"/>
          <w:sz w:val="28"/>
          <w:szCs w:val="28"/>
        </w:rPr>
        <w:footnoteRef/>
      </w:r>
      <w:r w:rsidRPr="00D95959">
        <w:rPr>
          <w:rFonts w:cs="Traditional Arabic" w:hint="cs"/>
          <w:sz w:val="28"/>
          <w:szCs w:val="28"/>
          <w:rtl/>
        </w:rPr>
        <w:t>) أخرجه البخاري في كتاب ف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ضائ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ل القرآن، باب</w:t>
      </w:r>
      <w:r>
        <w:rPr>
          <w:rFonts w:cs="Traditional Arabic" w:hint="cs"/>
          <w:sz w:val="28"/>
          <w:szCs w:val="28"/>
          <w:rtl/>
        </w:rPr>
        <w:t>:</w:t>
      </w:r>
      <w:r w:rsidRPr="00D95959">
        <w:rPr>
          <w:rFonts w:cs="Traditional Arabic" w:hint="cs"/>
          <w:sz w:val="28"/>
          <w:szCs w:val="28"/>
          <w:rtl/>
        </w:rPr>
        <w:t xml:space="preserve"> ف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ل المع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ذات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D95959">
        <w:rPr>
          <w:rFonts w:cs="Traditional Arabic" w:hint="cs"/>
          <w:sz w:val="28"/>
          <w:szCs w:val="28"/>
          <w:rtl/>
        </w:rPr>
        <w:t>5017</w:t>
      </w:r>
      <w:r>
        <w:rPr>
          <w:rFonts w:cs="Traditional Arabic" w:hint="cs"/>
          <w:sz w:val="28"/>
          <w:szCs w:val="28"/>
          <w:rtl/>
        </w:rPr>
        <w:t>)</w:t>
      </w:r>
      <w:r w:rsidRPr="00D95959">
        <w:rPr>
          <w:rFonts w:cs="Traditional Arabic" w:hint="cs"/>
          <w:sz w:val="28"/>
          <w:szCs w:val="28"/>
          <w:rtl/>
        </w:rPr>
        <w:t>، وم</w:t>
      </w:r>
      <w:r>
        <w:rPr>
          <w:rFonts w:cs="Traditional Arabic" w:hint="cs"/>
          <w:sz w:val="28"/>
          <w:szCs w:val="28"/>
          <w:rtl/>
        </w:rPr>
        <w:t>ُ</w:t>
      </w:r>
      <w:r w:rsidRPr="00D95959">
        <w:rPr>
          <w:rFonts w:cs="Traditional Arabic" w:hint="cs"/>
          <w:sz w:val="28"/>
          <w:szCs w:val="28"/>
          <w:rtl/>
        </w:rPr>
        <w:t>سل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م في كتاب الس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لام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D95959">
        <w:rPr>
          <w:rFonts w:cs="Traditional Arabic" w:hint="cs"/>
          <w:sz w:val="28"/>
          <w:szCs w:val="28"/>
          <w:rtl/>
        </w:rPr>
        <w:t xml:space="preserve"> رقية المر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يض ب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المعو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ذات والن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ث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D95959">
        <w:rPr>
          <w:rFonts w:cs="Traditional Arabic" w:hint="cs"/>
          <w:sz w:val="28"/>
          <w:szCs w:val="28"/>
          <w:rtl/>
        </w:rPr>
        <w:t>2192</w:t>
      </w:r>
      <w:r>
        <w:rPr>
          <w:rFonts w:cs="Traditional Arabic" w:hint="cs"/>
          <w:sz w:val="28"/>
          <w:szCs w:val="28"/>
          <w:rtl/>
        </w:rPr>
        <w:t>)</w:t>
      </w:r>
      <w:r w:rsidRPr="00D95959">
        <w:rPr>
          <w:rFonts w:cs="Traditional Arabic" w:hint="cs"/>
          <w:sz w:val="28"/>
          <w:szCs w:val="28"/>
          <w:rtl/>
        </w:rPr>
        <w:t>.</w:t>
      </w:r>
    </w:p>
  </w:footnote>
  <w:footnote w:id="21">
    <w:p w:rsidR="00822479" w:rsidRPr="00D95959" w:rsidRDefault="00822479" w:rsidP="00C825D9">
      <w:pPr>
        <w:pStyle w:val="FootnoteText"/>
        <w:jc w:val="lowKashida"/>
        <w:rPr>
          <w:rFonts w:cs="Traditional Arabic"/>
        </w:rPr>
      </w:pPr>
      <w:r w:rsidRPr="00D95959">
        <w:rPr>
          <w:rStyle w:val="FootnoteReference"/>
          <w:rFonts w:cs="Traditional Arabic"/>
          <w:sz w:val="28"/>
          <w:szCs w:val="28"/>
        </w:rPr>
        <w:footnoteRef/>
      </w:r>
      <w:r w:rsidRPr="00D95959">
        <w:rPr>
          <w:rFonts w:cs="Traditional Arabic" w:hint="cs"/>
          <w:sz w:val="28"/>
          <w:szCs w:val="28"/>
          <w:rtl/>
        </w:rPr>
        <w:t>) أخرجه البخاري في كتاب الت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وحيد، باب</w:t>
      </w:r>
      <w:r>
        <w:rPr>
          <w:rFonts w:cs="Traditional Arabic" w:hint="cs"/>
          <w:sz w:val="28"/>
          <w:szCs w:val="28"/>
          <w:rtl/>
        </w:rPr>
        <w:t>:</w:t>
      </w:r>
      <w:r w:rsidRPr="00D95959">
        <w:rPr>
          <w:rFonts w:cs="Traditional Arabic" w:hint="cs"/>
          <w:sz w:val="28"/>
          <w:szCs w:val="28"/>
          <w:rtl/>
        </w:rPr>
        <w:t xml:space="preserve"> الس</w:t>
      </w:r>
      <w:r>
        <w:rPr>
          <w:rFonts w:cs="Traditional Arabic" w:hint="cs"/>
          <w:sz w:val="28"/>
          <w:szCs w:val="28"/>
          <w:rtl/>
        </w:rPr>
        <w:t>ّ</w:t>
      </w:r>
      <w:r w:rsidRPr="00D95959">
        <w:rPr>
          <w:rFonts w:cs="Traditional Arabic" w:hint="cs"/>
          <w:sz w:val="28"/>
          <w:szCs w:val="28"/>
          <w:rtl/>
        </w:rPr>
        <w:t>ؤال بأسماء الله تعالى والاستعاذة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D95959">
        <w:rPr>
          <w:rFonts w:cs="Traditional Arabic" w:hint="cs"/>
          <w:sz w:val="28"/>
          <w:szCs w:val="28"/>
          <w:rtl/>
        </w:rPr>
        <w:t>بها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D95959">
        <w:rPr>
          <w:rFonts w:cs="Traditional Arabic" w:hint="cs"/>
          <w:sz w:val="28"/>
          <w:szCs w:val="28"/>
          <w:rtl/>
        </w:rPr>
        <w:t>2196</w:t>
      </w:r>
      <w:r>
        <w:rPr>
          <w:rFonts w:cs="Traditional Arabic" w:hint="cs"/>
          <w:sz w:val="28"/>
          <w:szCs w:val="28"/>
          <w:rtl/>
        </w:rPr>
        <w:t>)</w:t>
      </w:r>
      <w:r w:rsidRPr="00D95959">
        <w:rPr>
          <w:rFonts w:cs="Traditional Arabic" w:hint="cs"/>
          <w:sz w:val="28"/>
          <w:szCs w:val="28"/>
          <w:rtl/>
        </w:rPr>
        <w:t>.</w:t>
      </w:r>
    </w:p>
  </w:footnote>
  <w:footnote w:id="22">
    <w:p w:rsidR="00822479" w:rsidRPr="00D95959" w:rsidRDefault="00822479" w:rsidP="00C825D9">
      <w:pPr>
        <w:pStyle w:val="FootnoteText"/>
        <w:jc w:val="lowKashida"/>
        <w:rPr>
          <w:rFonts w:cs="Traditional Arabic"/>
          <w:sz w:val="28"/>
          <w:szCs w:val="28"/>
          <w:rtl/>
        </w:rPr>
      </w:pPr>
      <w:r w:rsidRPr="00D95959">
        <w:rPr>
          <w:rStyle w:val="FootnoteReference"/>
          <w:rFonts w:cs="Traditional Arabic"/>
          <w:sz w:val="28"/>
          <w:szCs w:val="28"/>
        </w:rPr>
        <w:footnoteRef/>
      </w:r>
      <w:r w:rsidRPr="00D95959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لمعل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 xml:space="preserve">م: </w:t>
      </w:r>
    </w:p>
    <w:p w:rsidR="00822479" w:rsidRPr="00D95959" w:rsidRDefault="00822479" w:rsidP="00C825D9">
      <w:pPr>
        <w:pStyle w:val="FootnoteText"/>
        <w:numPr>
          <w:ilvl w:val="0"/>
          <w:numId w:val="10"/>
        </w:numPr>
        <w:jc w:val="lowKashida"/>
        <w:rPr>
          <w:rFonts w:cs="Traditional Arabic"/>
          <w:sz w:val="28"/>
          <w:szCs w:val="28"/>
        </w:rPr>
      </w:pPr>
      <w:r w:rsidRPr="00D95959">
        <w:rPr>
          <w:rFonts w:cs="Traditional Arabic" w:hint="cs"/>
          <w:sz w:val="28"/>
          <w:szCs w:val="28"/>
          <w:rtl/>
        </w:rPr>
        <w:t>يُبي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ن المعل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م كيف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ة الن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ث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 xml:space="preserve"> والمس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ح، ويحث</w:t>
      </w:r>
      <w:r>
        <w:rPr>
          <w:rFonts w:cs="Traditional Arabic" w:hint="cs"/>
          <w:sz w:val="28"/>
          <w:szCs w:val="28"/>
          <w:rtl/>
        </w:rPr>
        <w:t>ّ</w:t>
      </w:r>
      <w:r w:rsidRPr="00D95959">
        <w:rPr>
          <w:rFonts w:cs="Traditional Arabic" w:hint="cs"/>
          <w:sz w:val="28"/>
          <w:szCs w:val="28"/>
          <w:rtl/>
        </w:rPr>
        <w:t xml:space="preserve"> الط</w:t>
      </w:r>
      <w:r>
        <w:rPr>
          <w:rFonts w:cs="Traditional Arabic" w:hint="cs"/>
          <w:sz w:val="28"/>
          <w:szCs w:val="28"/>
          <w:rtl/>
        </w:rPr>
        <w:t>ُّ</w:t>
      </w:r>
      <w:r w:rsidRPr="00D95959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اب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 xml:space="preserve"> على ت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طب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يق أ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ذ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كار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 xml:space="preserve"> الن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 xml:space="preserve"> كل</w:t>
      </w:r>
      <w:r>
        <w:rPr>
          <w:rFonts w:cs="Traditional Arabic" w:hint="cs"/>
          <w:sz w:val="28"/>
          <w:szCs w:val="28"/>
          <w:rtl/>
        </w:rPr>
        <w:t>ّ</w:t>
      </w:r>
      <w:r w:rsidRPr="00D95959">
        <w:rPr>
          <w:rFonts w:cs="Traditional Arabic" w:hint="cs"/>
          <w:sz w:val="28"/>
          <w:szCs w:val="28"/>
          <w:rtl/>
        </w:rPr>
        <w:t xml:space="preserve"> ل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ٍ</w:t>
      </w:r>
      <w:r w:rsidRPr="00D95959">
        <w:rPr>
          <w:rFonts w:cs="Traditional Arabic" w:hint="cs"/>
          <w:sz w:val="28"/>
          <w:szCs w:val="28"/>
          <w:rtl/>
        </w:rPr>
        <w:t>.</w:t>
      </w:r>
    </w:p>
    <w:p w:rsidR="00822479" w:rsidRDefault="00822479" w:rsidP="00C825D9">
      <w:pPr>
        <w:pStyle w:val="FootnoteText"/>
        <w:numPr>
          <w:ilvl w:val="0"/>
          <w:numId w:val="10"/>
        </w:numPr>
        <w:jc w:val="lowKashida"/>
      </w:pPr>
      <w:r w:rsidRPr="00D95959">
        <w:rPr>
          <w:rFonts w:cs="Traditional Arabic" w:hint="cs"/>
          <w:sz w:val="28"/>
          <w:szCs w:val="28"/>
          <w:rtl/>
        </w:rPr>
        <w:t>يُذ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ك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ر المعل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ُ</w:t>
      </w:r>
      <w:r w:rsidRPr="00D95959">
        <w:rPr>
          <w:rFonts w:cs="Traditional Arabic" w:hint="cs"/>
          <w:sz w:val="28"/>
          <w:szCs w:val="28"/>
          <w:rtl/>
        </w:rPr>
        <w:t xml:space="preserve"> الط</w:t>
      </w:r>
      <w:r>
        <w:rPr>
          <w:rFonts w:cs="Traditional Arabic" w:hint="cs"/>
          <w:sz w:val="28"/>
          <w:szCs w:val="28"/>
          <w:rtl/>
        </w:rPr>
        <w:t>ُّ</w:t>
      </w:r>
      <w:r w:rsidRPr="00D95959">
        <w:rPr>
          <w:rFonts w:cs="Traditional Arabic" w:hint="cs"/>
          <w:sz w:val="28"/>
          <w:szCs w:val="28"/>
          <w:rtl/>
        </w:rPr>
        <w:t>لاب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 xml:space="preserve"> بأن م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ن س</w:t>
      </w:r>
      <w:r>
        <w:rPr>
          <w:rFonts w:cs="Traditional Arabic" w:hint="cs"/>
          <w:sz w:val="28"/>
          <w:szCs w:val="28"/>
          <w:rtl/>
        </w:rPr>
        <w:t>ُ</w:t>
      </w:r>
      <w:r w:rsidRPr="00D95959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ن الن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 xml:space="preserve"> أن ي</w:t>
      </w:r>
      <w:r>
        <w:rPr>
          <w:rFonts w:cs="Traditional Arabic" w:hint="cs"/>
          <w:sz w:val="28"/>
          <w:szCs w:val="28"/>
          <w:rtl/>
        </w:rPr>
        <w:t>ُ</w:t>
      </w:r>
      <w:r w:rsidRPr="00D95959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ح الله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 xml:space="preserve"> ث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لاثاً وث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لاث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ين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، ويحم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ده ث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لاثاً وث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لاث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ين، وي</w:t>
      </w:r>
      <w:r>
        <w:rPr>
          <w:rFonts w:cs="Traditional Arabic" w:hint="cs"/>
          <w:sz w:val="28"/>
          <w:szCs w:val="28"/>
          <w:rtl/>
        </w:rPr>
        <w:t>ُ</w:t>
      </w:r>
      <w:r w:rsidRPr="00D95959">
        <w:rPr>
          <w:rFonts w:cs="Traditional Arabic" w:hint="cs"/>
          <w:sz w:val="28"/>
          <w:szCs w:val="28"/>
          <w:rtl/>
        </w:rPr>
        <w:t>ك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ِّ</w:t>
      </w:r>
      <w:r w:rsidRPr="00D95959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ه أربعاً وثلاثين كما في و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ص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 xml:space="preserve"> الر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سول</w:t>
      </w:r>
      <w:r>
        <w:rPr>
          <w:rFonts w:cs="Traditional Arabic" w:hint="cs"/>
          <w:sz w:val="28"/>
          <w:szCs w:val="28"/>
          <w:rtl/>
        </w:rPr>
        <w:t xml:space="preserve">ِ </w:t>
      </w:r>
      <w:r w:rsidRPr="0006486C">
        <w:rPr>
          <w:rFonts w:ascii="AGA Arabesque" w:hAnsi="AGA Arabesque"/>
          <w:sz w:val="28"/>
          <w:szCs w:val="28"/>
          <w:lang w:eastAsia="ar-SA"/>
        </w:rPr>
        <w:t></w:t>
      </w:r>
      <w:r w:rsidRPr="00D95959">
        <w:rPr>
          <w:rFonts w:cs="Traditional Arabic" w:hint="cs"/>
          <w:sz w:val="28"/>
          <w:szCs w:val="28"/>
          <w:rtl/>
        </w:rPr>
        <w:t xml:space="preserve"> لعلي</w:t>
      </w:r>
      <w:r>
        <w:rPr>
          <w:rFonts w:cs="Traditional Arabic" w:hint="cs"/>
          <w:sz w:val="28"/>
          <w:szCs w:val="28"/>
          <w:rtl/>
        </w:rPr>
        <w:t>ّ</w:t>
      </w:r>
      <w:r w:rsidRPr="00D95959">
        <w:rPr>
          <w:rFonts w:cs="Traditional Arabic" w:hint="cs"/>
          <w:sz w:val="28"/>
          <w:szCs w:val="28"/>
          <w:rtl/>
        </w:rPr>
        <w:t xml:space="preserve"> بن أبي طالب </w:t>
      </w:r>
      <w:r w:rsidRPr="0006486C">
        <w:rPr>
          <w:rFonts w:ascii="AGA Arabesque" w:hAnsi="AGA Arabesque"/>
          <w:sz w:val="28"/>
          <w:szCs w:val="28"/>
          <w:lang w:eastAsia="ar-SA"/>
        </w:rPr>
        <w:t>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D95959">
        <w:rPr>
          <w:rFonts w:cs="Traditional Arabic" w:hint="cs"/>
          <w:sz w:val="28"/>
          <w:szCs w:val="28"/>
          <w:rtl/>
        </w:rPr>
        <w:t>وفاط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َة رضي الله عنها.</w:t>
      </w:r>
      <w:r w:rsidRPr="00D95959">
        <w:rPr>
          <w:rFonts w:cs="Traditional Arabic" w:hint="cs"/>
          <w:sz w:val="28"/>
          <w:szCs w:val="28"/>
          <w:rtl/>
        </w:rPr>
        <w:t xml:space="preserve"> انظر</w:t>
      </w:r>
      <w:r>
        <w:rPr>
          <w:rFonts w:cs="Traditional Arabic" w:hint="cs"/>
          <w:sz w:val="28"/>
          <w:szCs w:val="28"/>
          <w:rtl/>
        </w:rPr>
        <w:t>:</w:t>
      </w:r>
      <w:r w:rsidRPr="00D95959">
        <w:rPr>
          <w:rFonts w:cs="Traditional Arabic" w:hint="cs"/>
          <w:sz w:val="28"/>
          <w:szCs w:val="28"/>
          <w:rtl/>
        </w:rPr>
        <w:t xml:space="preserve"> صحيح البخاري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كتاب الن</w:t>
      </w:r>
      <w:r>
        <w:rPr>
          <w:rFonts w:cs="Traditional Arabic" w:hint="cs"/>
          <w:sz w:val="28"/>
          <w:szCs w:val="28"/>
          <w:rtl/>
        </w:rPr>
        <w:t>َّ</w:t>
      </w:r>
      <w:r w:rsidRPr="00D95959">
        <w:rPr>
          <w:rFonts w:cs="Traditional Arabic" w:hint="cs"/>
          <w:sz w:val="28"/>
          <w:szCs w:val="28"/>
          <w:rtl/>
        </w:rPr>
        <w:t>فقات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باب</w:t>
      </w:r>
      <w:r>
        <w:rPr>
          <w:rFonts w:cs="Traditional Arabic" w:hint="cs"/>
          <w:sz w:val="28"/>
          <w:szCs w:val="28"/>
          <w:rtl/>
        </w:rPr>
        <w:t>:</w:t>
      </w:r>
      <w:r w:rsidRPr="00D95959">
        <w:rPr>
          <w:rFonts w:cs="Traditional Arabic" w:hint="cs"/>
          <w:sz w:val="28"/>
          <w:szCs w:val="28"/>
          <w:rtl/>
        </w:rPr>
        <w:t xml:space="preserve"> ع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م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ل المرأ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ة في ب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ت ز</w:t>
      </w:r>
      <w:r>
        <w:rPr>
          <w:rFonts w:cs="Traditional Arabic" w:hint="cs"/>
          <w:sz w:val="28"/>
          <w:szCs w:val="28"/>
          <w:rtl/>
        </w:rPr>
        <w:t>َ</w:t>
      </w:r>
      <w:r w:rsidRPr="00D95959">
        <w:rPr>
          <w:rFonts w:cs="Traditional Arabic" w:hint="cs"/>
          <w:sz w:val="28"/>
          <w:szCs w:val="28"/>
          <w:rtl/>
        </w:rPr>
        <w:t>و</w:t>
      </w:r>
      <w:r>
        <w:rPr>
          <w:rFonts w:cs="Traditional Arabic" w:hint="cs"/>
          <w:sz w:val="28"/>
          <w:szCs w:val="28"/>
          <w:rtl/>
        </w:rPr>
        <w:t>ْ</w:t>
      </w:r>
      <w:r w:rsidRPr="00D95959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ِ</w:t>
      </w:r>
      <w:r w:rsidRPr="00D95959">
        <w:rPr>
          <w:rFonts w:cs="Traditional Arabic" w:hint="cs"/>
          <w:sz w:val="28"/>
          <w:szCs w:val="28"/>
          <w:rtl/>
        </w:rPr>
        <w:t>ها</w:t>
      </w:r>
      <w:r>
        <w:rPr>
          <w:rFonts w:cs="Traditional Arabic" w:hint="cs"/>
          <w:sz w:val="28"/>
          <w:szCs w:val="28"/>
          <w:rtl/>
        </w:rPr>
        <w:t>،</w:t>
      </w:r>
      <w:r w:rsidRPr="00D95959">
        <w:rPr>
          <w:rFonts w:cs="Traditional Arabic" w:hint="cs"/>
          <w:sz w:val="28"/>
          <w:szCs w:val="28"/>
          <w:rtl/>
        </w:rPr>
        <w:t xml:space="preserve"> برقم </w:t>
      </w:r>
      <w:r>
        <w:rPr>
          <w:rFonts w:cs="Traditional Arabic" w:hint="cs"/>
          <w:sz w:val="28"/>
          <w:szCs w:val="28"/>
          <w:rtl/>
        </w:rPr>
        <w:t>(</w:t>
      </w:r>
      <w:r w:rsidRPr="00D95959">
        <w:rPr>
          <w:rFonts w:cs="Traditional Arabic" w:hint="cs"/>
          <w:sz w:val="28"/>
          <w:szCs w:val="28"/>
          <w:rtl/>
        </w:rPr>
        <w:t>5261</w:t>
      </w:r>
      <w:r>
        <w:rPr>
          <w:rFonts w:cs="Traditional Arabic" w:hint="cs"/>
          <w:sz w:val="28"/>
          <w:szCs w:val="28"/>
          <w:rtl/>
        </w:rPr>
        <w:t>)</w:t>
      </w:r>
      <w:r w:rsidRPr="00D95959">
        <w:rPr>
          <w:rFonts w:cs="Traditional Arabic" w:hint="cs"/>
          <w:sz w:val="28"/>
          <w:szCs w:val="28"/>
          <w:rtl/>
        </w:rPr>
        <w:t>.</w:t>
      </w:r>
    </w:p>
  </w:footnote>
  <w:footnote w:id="23">
    <w:p w:rsidR="00822479" w:rsidRPr="00E464BC" w:rsidRDefault="00822479">
      <w:pPr>
        <w:pStyle w:val="FootnoteText"/>
        <w:rPr>
          <w:rFonts w:cs="Traditional Arabic"/>
        </w:rPr>
      </w:pPr>
      <w:r w:rsidRPr="00E464BC">
        <w:rPr>
          <w:rStyle w:val="FootnoteReference"/>
          <w:rFonts w:cs="Traditional Arabic"/>
          <w:sz w:val="28"/>
          <w:szCs w:val="28"/>
        </w:rPr>
        <w:footnoteRef/>
      </w:r>
      <w:r w:rsidRPr="00E464BC">
        <w:rPr>
          <w:rFonts w:cs="Traditional Arabic" w:hint="cs"/>
          <w:sz w:val="28"/>
          <w:szCs w:val="28"/>
          <w:rtl/>
        </w:rPr>
        <w:t>) أخرجه البخاري في كتاب الأدب، باب</w:t>
      </w:r>
      <w:r>
        <w:rPr>
          <w:rFonts w:cs="Traditional Arabic" w:hint="cs"/>
          <w:sz w:val="28"/>
          <w:szCs w:val="28"/>
          <w:rtl/>
        </w:rPr>
        <w:t>:</w:t>
      </w:r>
      <w:r w:rsidRPr="00E464BC">
        <w:rPr>
          <w:rFonts w:cs="Traditional Arabic" w:hint="cs"/>
          <w:sz w:val="28"/>
          <w:szCs w:val="28"/>
          <w:rtl/>
        </w:rPr>
        <w:t xml:space="preserve"> الحذ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ر م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ن الغ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ب</w:t>
      </w:r>
      <w:r>
        <w:rPr>
          <w:rFonts w:cs="Traditional Arabic" w:hint="cs"/>
          <w:sz w:val="28"/>
          <w:szCs w:val="28"/>
          <w:rtl/>
        </w:rPr>
        <w:t>،</w:t>
      </w:r>
      <w:r w:rsidRPr="00E464BC">
        <w:rPr>
          <w:rFonts w:cs="Traditional Arabic" w:hint="cs"/>
          <w:sz w:val="28"/>
          <w:szCs w:val="28"/>
          <w:rtl/>
        </w:rPr>
        <w:t xml:space="preserve"> رقم </w:t>
      </w:r>
      <w:r>
        <w:rPr>
          <w:rFonts w:cs="Traditional Arabic" w:hint="cs"/>
          <w:sz w:val="28"/>
          <w:szCs w:val="28"/>
          <w:rtl/>
        </w:rPr>
        <w:t>(</w:t>
      </w:r>
      <w:r w:rsidRPr="00E464BC">
        <w:rPr>
          <w:rFonts w:cs="Traditional Arabic" w:hint="cs"/>
          <w:sz w:val="28"/>
          <w:szCs w:val="28"/>
          <w:rtl/>
        </w:rPr>
        <w:t>6116</w:t>
      </w:r>
      <w:r>
        <w:rPr>
          <w:rFonts w:cs="Traditional Arabic" w:hint="cs"/>
          <w:sz w:val="28"/>
          <w:szCs w:val="28"/>
          <w:rtl/>
        </w:rPr>
        <w:t>)</w:t>
      </w:r>
      <w:r w:rsidRPr="00E464BC">
        <w:rPr>
          <w:rFonts w:cs="Traditional Arabic" w:hint="cs"/>
          <w:sz w:val="28"/>
          <w:szCs w:val="28"/>
          <w:rtl/>
        </w:rPr>
        <w:t>.</w:t>
      </w:r>
    </w:p>
  </w:footnote>
  <w:footnote w:id="24">
    <w:p w:rsidR="00822479" w:rsidRPr="00E464BC" w:rsidRDefault="00822479">
      <w:pPr>
        <w:pStyle w:val="FootnoteText"/>
        <w:rPr>
          <w:rFonts w:cs="Traditional Arabic"/>
        </w:rPr>
      </w:pPr>
      <w:r w:rsidRPr="00E464BC">
        <w:rPr>
          <w:rStyle w:val="FootnoteReference"/>
          <w:rFonts w:cs="Traditional Arabic"/>
          <w:sz w:val="28"/>
          <w:szCs w:val="28"/>
        </w:rPr>
        <w:footnoteRef/>
      </w:r>
      <w:r w:rsidRPr="00E464BC">
        <w:rPr>
          <w:rFonts w:cs="Traditional Arabic" w:hint="cs"/>
          <w:sz w:val="28"/>
          <w:szCs w:val="28"/>
          <w:rtl/>
        </w:rPr>
        <w:t>) أخرجه البخاري في كتاب الأدب، باب</w:t>
      </w:r>
      <w:r>
        <w:rPr>
          <w:rFonts w:cs="Traditional Arabic" w:hint="cs"/>
          <w:sz w:val="28"/>
          <w:szCs w:val="28"/>
          <w:rtl/>
        </w:rPr>
        <w:t xml:space="preserve">: الحذر من الغضب، </w:t>
      </w:r>
      <w:r w:rsidRPr="00E464BC">
        <w:rPr>
          <w:rFonts w:cs="Traditional Arabic" w:hint="cs"/>
          <w:sz w:val="28"/>
          <w:szCs w:val="28"/>
          <w:rtl/>
        </w:rPr>
        <w:t xml:space="preserve">برقم </w:t>
      </w:r>
      <w:r>
        <w:rPr>
          <w:rFonts w:cs="Traditional Arabic" w:hint="cs"/>
          <w:sz w:val="28"/>
          <w:szCs w:val="28"/>
          <w:rtl/>
        </w:rPr>
        <w:t>(</w:t>
      </w:r>
      <w:r w:rsidRPr="00E464BC">
        <w:rPr>
          <w:rFonts w:cs="Traditional Arabic" w:hint="cs"/>
          <w:sz w:val="28"/>
          <w:szCs w:val="28"/>
          <w:rtl/>
        </w:rPr>
        <w:t>6114</w:t>
      </w:r>
      <w:r>
        <w:rPr>
          <w:rFonts w:cs="Traditional Arabic" w:hint="cs"/>
          <w:sz w:val="28"/>
          <w:szCs w:val="28"/>
          <w:rtl/>
        </w:rPr>
        <w:t>)</w:t>
      </w:r>
      <w:r w:rsidRPr="00E464BC">
        <w:rPr>
          <w:rFonts w:cs="Traditional Arabic" w:hint="cs"/>
          <w:sz w:val="28"/>
          <w:szCs w:val="28"/>
          <w:rtl/>
        </w:rPr>
        <w:t>.</w:t>
      </w:r>
    </w:p>
  </w:footnote>
  <w:footnote w:id="25">
    <w:p w:rsidR="00822479" w:rsidRPr="00E464BC" w:rsidRDefault="00822479">
      <w:pPr>
        <w:pStyle w:val="FootnoteText"/>
        <w:rPr>
          <w:rFonts w:cs="Traditional Arabic"/>
          <w:sz w:val="28"/>
          <w:szCs w:val="28"/>
          <w:rtl/>
        </w:rPr>
      </w:pPr>
      <w:r w:rsidRPr="00E464BC">
        <w:rPr>
          <w:rStyle w:val="FootnoteReference"/>
          <w:rFonts w:cs="Traditional Arabic"/>
          <w:sz w:val="28"/>
          <w:szCs w:val="28"/>
        </w:rPr>
        <w:footnoteRef/>
      </w:r>
      <w:r w:rsidRPr="00E464BC">
        <w:rPr>
          <w:rFonts w:cs="Traditional Arabic" w:hint="cs"/>
          <w:sz w:val="28"/>
          <w:szCs w:val="28"/>
          <w:rtl/>
        </w:rPr>
        <w:t>) ل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لم</w:t>
      </w:r>
      <w:r>
        <w:rPr>
          <w:rFonts w:cs="Traditional Arabic" w:hint="cs"/>
          <w:sz w:val="28"/>
          <w:szCs w:val="28"/>
          <w:rtl/>
        </w:rPr>
        <w:t>ُ</w:t>
      </w:r>
      <w:r w:rsidRPr="00E464BC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E464BC">
        <w:rPr>
          <w:rFonts w:cs="Traditional Arabic" w:hint="cs"/>
          <w:sz w:val="28"/>
          <w:szCs w:val="28"/>
          <w:rtl/>
        </w:rPr>
        <w:t xml:space="preserve">م: </w:t>
      </w:r>
    </w:p>
    <w:p w:rsidR="00822479" w:rsidRPr="00E464BC" w:rsidRDefault="00822479" w:rsidP="00E464BC">
      <w:pPr>
        <w:pStyle w:val="FootnoteText"/>
        <w:numPr>
          <w:ilvl w:val="0"/>
          <w:numId w:val="10"/>
        </w:numPr>
        <w:rPr>
          <w:rFonts w:cs="Traditional Arabic"/>
          <w:sz w:val="28"/>
          <w:szCs w:val="28"/>
        </w:rPr>
      </w:pPr>
      <w:r w:rsidRPr="00E464BC">
        <w:rPr>
          <w:rFonts w:cs="Traditional Arabic" w:hint="cs"/>
          <w:sz w:val="28"/>
          <w:szCs w:val="28"/>
          <w:rtl/>
        </w:rPr>
        <w:t>يحس</w:t>
      </w:r>
      <w:r>
        <w:rPr>
          <w:rFonts w:cs="Traditional Arabic" w:hint="cs"/>
          <w:sz w:val="28"/>
          <w:szCs w:val="28"/>
          <w:rtl/>
        </w:rPr>
        <w:t>ُ</w:t>
      </w:r>
      <w:r w:rsidRPr="00E464BC">
        <w:rPr>
          <w:rFonts w:cs="Traditional Arabic" w:hint="cs"/>
          <w:sz w:val="28"/>
          <w:szCs w:val="28"/>
          <w:rtl/>
        </w:rPr>
        <w:t>ن اغ</w:t>
      </w:r>
      <w:r>
        <w:rPr>
          <w:rFonts w:cs="Traditional Arabic" w:hint="cs"/>
          <w:sz w:val="28"/>
          <w:szCs w:val="28"/>
          <w:rtl/>
        </w:rPr>
        <w:t>ْ</w:t>
      </w:r>
      <w:r w:rsidRPr="00E464BC">
        <w:rPr>
          <w:rFonts w:cs="Traditional Arabic" w:hint="cs"/>
          <w:sz w:val="28"/>
          <w:szCs w:val="28"/>
          <w:rtl/>
        </w:rPr>
        <w:t>ت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نام الف</w:t>
      </w:r>
      <w:r>
        <w:rPr>
          <w:rFonts w:cs="Traditional Arabic" w:hint="cs"/>
          <w:sz w:val="28"/>
          <w:szCs w:val="28"/>
          <w:rtl/>
        </w:rPr>
        <w:t>ُ</w:t>
      </w:r>
      <w:r w:rsidRPr="00E464BC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ْ</w:t>
      </w:r>
      <w:r w:rsidRPr="00E464BC">
        <w:rPr>
          <w:rFonts w:cs="Traditional Arabic" w:hint="cs"/>
          <w:sz w:val="28"/>
          <w:szCs w:val="28"/>
          <w:rtl/>
        </w:rPr>
        <w:t>ص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ة في هذا الحديث ل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غ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ْ</w:t>
      </w:r>
      <w:r w:rsidRPr="00E464BC">
        <w:rPr>
          <w:rFonts w:cs="Traditional Arabic" w:hint="cs"/>
          <w:sz w:val="28"/>
          <w:szCs w:val="28"/>
          <w:rtl/>
        </w:rPr>
        <w:t>س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 xml:space="preserve"> الأ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خلاق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 xml:space="preserve"> الفاض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ة في ن</w:t>
      </w:r>
      <w:r>
        <w:rPr>
          <w:rFonts w:cs="Traditional Arabic" w:hint="cs"/>
          <w:sz w:val="28"/>
          <w:szCs w:val="28"/>
          <w:rtl/>
        </w:rPr>
        <w:t>ُ</w:t>
      </w:r>
      <w:r w:rsidRPr="00E464BC">
        <w:rPr>
          <w:rFonts w:cs="Traditional Arabic" w:hint="cs"/>
          <w:sz w:val="28"/>
          <w:szCs w:val="28"/>
          <w:rtl/>
        </w:rPr>
        <w:t>فوس الت</w:t>
      </w:r>
      <w:r>
        <w:rPr>
          <w:rFonts w:cs="Traditional Arabic" w:hint="cs"/>
          <w:sz w:val="28"/>
          <w:szCs w:val="28"/>
          <w:rtl/>
        </w:rPr>
        <w:t>َّ</w:t>
      </w:r>
      <w:r w:rsidRPr="00E464BC">
        <w:rPr>
          <w:rFonts w:cs="Traditional Arabic" w:hint="cs"/>
          <w:sz w:val="28"/>
          <w:szCs w:val="28"/>
          <w:rtl/>
        </w:rPr>
        <w:t>لام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يذ.</w:t>
      </w:r>
    </w:p>
    <w:p w:rsidR="00822479" w:rsidRPr="00E464BC" w:rsidRDefault="00822479" w:rsidP="00E464BC">
      <w:pPr>
        <w:pStyle w:val="FootnoteText"/>
        <w:numPr>
          <w:ilvl w:val="0"/>
          <w:numId w:val="10"/>
        </w:numPr>
        <w:rPr>
          <w:rFonts w:cs="Traditional Arabic"/>
          <w:sz w:val="28"/>
          <w:szCs w:val="28"/>
        </w:rPr>
      </w:pPr>
      <w:r w:rsidRPr="00E464BC">
        <w:rPr>
          <w:rFonts w:cs="Traditional Arabic" w:hint="cs"/>
          <w:sz w:val="28"/>
          <w:szCs w:val="28"/>
          <w:rtl/>
        </w:rPr>
        <w:t>الغ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ض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ب ور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ف</w:t>
      </w:r>
      <w:r>
        <w:rPr>
          <w:rFonts w:cs="Traditional Arabic" w:hint="cs"/>
          <w:sz w:val="28"/>
          <w:szCs w:val="28"/>
          <w:rtl/>
        </w:rPr>
        <w:t>ْ</w:t>
      </w:r>
      <w:r w:rsidRPr="00E464BC">
        <w:rPr>
          <w:rFonts w:cs="Traditional Arabic" w:hint="cs"/>
          <w:sz w:val="28"/>
          <w:szCs w:val="28"/>
          <w:rtl/>
        </w:rPr>
        <w:t>ع الص</w:t>
      </w:r>
      <w:r>
        <w:rPr>
          <w:rFonts w:cs="Traditional Arabic" w:hint="cs"/>
          <w:sz w:val="28"/>
          <w:szCs w:val="28"/>
          <w:rtl/>
        </w:rPr>
        <w:t>َّ</w:t>
      </w:r>
      <w:r w:rsidRPr="00E464BC">
        <w:rPr>
          <w:rFonts w:cs="Traditional Arabic" w:hint="cs"/>
          <w:sz w:val="28"/>
          <w:szCs w:val="28"/>
          <w:rtl/>
        </w:rPr>
        <w:t>وت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 xml:space="preserve"> والمشاح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ن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ة م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ن الص</w:t>
      </w:r>
      <w:r>
        <w:rPr>
          <w:rFonts w:cs="Traditional Arabic" w:hint="cs"/>
          <w:sz w:val="28"/>
          <w:szCs w:val="28"/>
          <w:rtl/>
        </w:rPr>
        <w:t>ِّ</w:t>
      </w:r>
      <w:r w:rsidRPr="00E464BC">
        <w:rPr>
          <w:rFonts w:cs="Traditional Arabic" w:hint="cs"/>
          <w:sz w:val="28"/>
          <w:szCs w:val="28"/>
          <w:rtl/>
        </w:rPr>
        <w:t>فات المش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ين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ة ف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ج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ب تكرار المع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ل</w:t>
      </w:r>
      <w:r>
        <w:rPr>
          <w:rFonts w:cs="Traditional Arabic" w:hint="cs"/>
          <w:sz w:val="28"/>
          <w:szCs w:val="28"/>
          <w:rtl/>
        </w:rPr>
        <w:t>ِّ</w:t>
      </w:r>
      <w:r w:rsidRPr="00E464BC">
        <w:rPr>
          <w:rFonts w:cs="Traditional Arabic" w:hint="cs"/>
          <w:sz w:val="28"/>
          <w:szCs w:val="28"/>
          <w:rtl/>
        </w:rPr>
        <w:t>م هذا المعنى ل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ي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ح</w:t>
      </w:r>
      <w:r>
        <w:rPr>
          <w:rFonts w:cs="Traditional Arabic" w:hint="cs"/>
          <w:sz w:val="28"/>
          <w:szCs w:val="28"/>
          <w:rtl/>
        </w:rPr>
        <w:t>ْ</w:t>
      </w:r>
      <w:r w:rsidRPr="00E464BC">
        <w:rPr>
          <w:rFonts w:cs="Traditional Arabic" w:hint="cs"/>
          <w:sz w:val="28"/>
          <w:szCs w:val="28"/>
          <w:rtl/>
        </w:rPr>
        <w:t>ذ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ه الط</w:t>
      </w:r>
      <w:r>
        <w:rPr>
          <w:rFonts w:cs="Traditional Arabic" w:hint="cs"/>
          <w:sz w:val="28"/>
          <w:szCs w:val="28"/>
          <w:rtl/>
        </w:rPr>
        <w:t>ُّ</w:t>
      </w:r>
      <w:r w:rsidRPr="00E464BC">
        <w:rPr>
          <w:rFonts w:cs="Traditional Arabic" w:hint="cs"/>
          <w:sz w:val="28"/>
          <w:szCs w:val="28"/>
          <w:rtl/>
        </w:rPr>
        <w:t>لاب.</w:t>
      </w:r>
    </w:p>
    <w:p w:rsidR="00822479" w:rsidRDefault="00822479" w:rsidP="00E464BC">
      <w:pPr>
        <w:pStyle w:val="FootnoteText"/>
        <w:numPr>
          <w:ilvl w:val="0"/>
          <w:numId w:val="10"/>
        </w:numPr>
      </w:pPr>
      <w:r>
        <w:rPr>
          <w:rFonts w:cs="Traditional Arabic" w:hint="cs"/>
          <w:sz w:val="28"/>
          <w:szCs w:val="28"/>
          <w:rtl/>
        </w:rPr>
        <w:t>بيان معنى حديث:</w:t>
      </w:r>
      <w:r w:rsidRPr="00E464BC">
        <w:rPr>
          <w:rFonts w:cs="Traditional Arabic" w:hint="cs"/>
          <w:sz w:val="28"/>
          <w:szCs w:val="28"/>
          <w:rtl/>
        </w:rPr>
        <w:t>(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E464BC">
        <w:rPr>
          <w:rFonts w:cs="Traditional Arabic" w:hint="cs"/>
          <w:sz w:val="28"/>
          <w:szCs w:val="28"/>
          <w:rtl/>
        </w:rPr>
        <w:t>ليس الش</w:t>
      </w:r>
      <w:r>
        <w:rPr>
          <w:rFonts w:cs="Traditional Arabic" w:hint="cs"/>
          <w:sz w:val="28"/>
          <w:szCs w:val="28"/>
          <w:rtl/>
        </w:rPr>
        <w:t>َّ</w:t>
      </w:r>
      <w:r w:rsidRPr="00E464BC">
        <w:rPr>
          <w:rFonts w:cs="Traditional Arabic" w:hint="cs"/>
          <w:sz w:val="28"/>
          <w:szCs w:val="28"/>
          <w:rtl/>
        </w:rPr>
        <w:t>د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يد ب</w:t>
      </w:r>
      <w:r>
        <w:rPr>
          <w:rFonts w:cs="Traditional Arabic" w:hint="cs"/>
          <w:sz w:val="28"/>
          <w:szCs w:val="28"/>
          <w:rtl/>
        </w:rPr>
        <w:t>ِ</w:t>
      </w:r>
      <w:r w:rsidRPr="00E464BC">
        <w:rPr>
          <w:rFonts w:cs="Traditional Arabic" w:hint="cs"/>
          <w:sz w:val="28"/>
          <w:szCs w:val="28"/>
          <w:rtl/>
        </w:rPr>
        <w:t>الص</w:t>
      </w:r>
      <w:r>
        <w:rPr>
          <w:rFonts w:cs="Traditional Arabic" w:hint="cs"/>
          <w:sz w:val="28"/>
          <w:szCs w:val="28"/>
          <w:rtl/>
        </w:rPr>
        <w:t>ُّ</w:t>
      </w:r>
      <w:r w:rsidRPr="00E464BC">
        <w:rPr>
          <w:rFonts w:cs="Traditional Arabic" w:hint="cs"/>
          <w:sz w:val="28"/>
          <w:szCs w:val="28"/>
          <w:rtl/>
        </w:rPr>
        <w:t>ر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ع</w:t>
      </w:r>
      <w:r>
        <w:rPr>
          <w:rFonts w:cs="Traditional Arabic" w:hint="cs"/>
          <w:sz w:val="28"/>
          <w:szCs w:val="28"/>
          <w:rtl/>
        </w:rPr>
        <w:t>َ</w:t>
      </w:r>
      <w:r w:rsidRPr="00E464BC">
        <w:rPr>
          <w:rFonts w:cs="Traditional Arabic" w:hint="cs"/>
          <w:sz w:val="28"/>
          <w:szCs w:val="28"/>
          <w:rtl/>
        </w:rPr>
        <w:t>ة</w:t>
      </w:r>
      <w:r>
        <w:rPr>
          <w:rFonts w:cs="Traditional Arabic" w:hint="cs"/>
          <w:sz w:val="28"/>
          <w:szCs w:val="28"/>
          <w:rtl/>
        </w:rPr>
        <w:t xml:space="preserve"> </w:t>
      </w:r>
      <w:r w:rsidRPr="00E464BC">
        <w:rPr>
          <w:rFonts w:cs="Traditional Arabic" w:hint="cs"/>
          <w:sz w:val="28"/>
          <w:szCs w:val="28"/>
          <w:rtl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013E"/>
    <w:multiLevelType w:val="hybridMultilevel"/>
    <w:tmpl w:val="BBDEDEE4"/>
    <w:lvl w:ilvl="0" w:tplc="685863C4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46513CA"/>
    <w:multiLevelType w:val="hybridMultilevel"/>
    <w:tmpl w:val="264C9A16"/>
    <w:lvl w:ilvl="0" w:tplc="83DCEF12">
      <w:start w:val="5"/>
      <w:numFmt w:val="bullet"/>
      <w:lvlText w:val="-"/>
      <w:lvlJc w:val="left"/>
      <w:pPr>
        <w:ind w:left="444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" w15:restartNumberingAfterBreak="0">
    <w:nsid w:val="15A81152"/>
    <w:multiLevelType w:val="hybridMultilevel"/>
    <w:tmpl w:val="75E68C52"/>
    <w:lvl w:ilvl="0" w:tplc="27C4EA56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" w15:restartNumberingAfterBreak="0">
    <w:nsid w:val="18507822"/>
    <w:multiLevelType w:val="hybridMultilevel"/>
    <w:tmpl w:val="C8E0C5AC"/>
    <w:lvl w:ilvl="0" w:tplc="1140319E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D68B0"/>
    <w:multiLevelType w:val="hybridMultilevel"/>
    <w:tmpl w:val="583C5E1E"/>
    <w:lvl w:ilvl="0" w:tplc="322404D4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526E4"/>
    <w:multiLevelType w:val="hybridMultilevel"/>
    <w:tmpl w:val="6608C00E"/>
    <w:lvl w:ilvl="0" w:tplc="3632A772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6" w15:restartNumberingAfterBreak="0">
    <w:nsid w:val="1F413A8F"/>
    <w:multiLevelType w:val="hybridMultilevel"/>
    <w:tmpl w:val="F986221A"/>
    <w:lvl w:ilvl="0" w:tplc="9E7C75F0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7" w15:restartNumberingAfterBreak="0">
    <w:nsid w:val="21132109"/>
    <w:multiLevelType w:val="hybridMultilevel"/>
    <w:tmpl w:val="713CA8CC"/>
    <w:lvl w:ilvl="0" w:tplc="5096046E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 w15:restartNumberingAfterBreak="0">
    <w:nsid w:val="34904473"/>
    <w:multiLevelType w:val="hybridMultilevel"/>
    <w:tmpl w:val="5FA81D16"/>
    <w:lvl w:ilvl="0" w:tplc="4476D6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B56F7"/>
    <w:multiLevelType w:val="hybridMultilevel"/>
    <w:tmpl w:val="AC4C5094"/>
    <w:lvl w:ilvl="0" w:tplc="708046EE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353029AF"/>
    <w:multiLevelType w:val="hybridMultilevel"/>
    <w:tmpl w:val="D4F2D0B2"/>
    <w:lvl w:ilvl="0" w:tplc="700E4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E3ABD"/>
    <w:multiLevelType w:val="hybridMultilevel"/>
    <w:tmpl w:val="A396229E"/>
    <w:lvl w:ilvl="0" w:tplc="562674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F29E9"/>
    <w:multiLevelType w:val="hybridMultilevel"/>
    <w:tmpl w:val="437C5D50"/>
    <w:lvl w:ilvl="0" w:tplc="1EB44550">
      <w:start w:val="5"/>
      <w:numFmt w:val="arabicAlpha"/>
      <w:lvlText w:val="%1-"/>
      <w:lvlJc w:val="left"/>
      <w:pPr>
        <w:ind w:left="80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 w15:restartNumberingAfterBreak="0">
    <w:nsid w:val="3D67547A"/>
    <w:multiLevelType w:val="hybridMultilevel"/>
    <w:tmpl w:val="55728D6C"/>
    <w:lvl w:ilvl="0" w:tplc="AAE6E69A">
      <w:start w:val="5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43932458"/>
    <w:multiLevelType w:val="hybridMultilevel"/>
    <w:tmpl w:val="1E809B0A"/>
    <w:lvl w:ilvl="0" w:tplc="19FC4CAE">
      <w:start w:val="1"/>
      <w:numFmt w:val="arabicAlpha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5" w15:restartNumberingAfterBreak="0">
    <w:nsid w:val="45093701"/>
    <w:multiLevelType w:val="hybridMultilevel"/>
    <w:tmpl w:val="3BBE354C"/>
    <w:lvl w:ilvl="0" w:tplc="0F826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F56B6"/>
    <w:multiLevelType w:val="hybridMultilevel"/>
    <w:tmpl w:val="7EE81F00"/>
    <w:lvl w:ilvl="0" w:tplc="DB58736C">
      <w:start w:val="1"/>
      <w:numFmt w:val="decimal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7" w15:restartNumberingAfterBreak="0">
    <w:nsid w:val="48A64921"/>
    <w:multiLevelType w:val="hybridMultilevel"/>
    <w:tmpl w:val="FB3A63FC"/>
    <w:lvl w:ilvl="0" w:tplc="C1B6E3DC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4A9F0465"/>
    <w:multiLevelType w:val="hybridMultilevel"/>
    <w:tmpl w:val="1B0AB59A"/>
    <w:lvl w:ilvl="0" w:tplc="C81A0CCA">
      <w:start w:val="8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9" w15:restartNumberingAfterBreak="0">
    <w:nsid w:val="507D0E6C"/>
    <w:multiLevelType w:val="hybridMultilevel"/>
    <w:tmpl w:val="EA02D906"/>
    <w:lvl w:ilvl="0" w:tplc="20B8A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77A0C"/>
    <w:multiLevelType w:val="hybridMultilevel"/>
    <w:tmpl w:val="D2D6F0C8"/>
    <w:lvl w:ilvl="0" w:tplc="1EA05B02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1" w15:restartNumberingAfterBreak="0">
    <w:nsid w:val="532B721B"/>
    <w:multiLevelType w:val="hybridMultilevel"/>
    <w:tmpl w:val="3E5C9E7C"/>
    <w:lvl w:ilvl="0" w:tplc="68D8C0AC">
      <w:start w:val="5"/>
      <w:numFmt w:val="arabicAlpha"/>
      <w:lvlText w:val="%1-"/>
      <w:lvlJc w:val="left"/>
      <w:pPr>
        <w:ind w:left="80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2" w15:restartNumberingAfterBreak="0">
    <w:nsid w:val="5CC66565"/>
    <w:multiLevelType w:val="hybridMultilevel"/>
    <w:tmpl w:val="CE123E00"/>
    <w:lvl w:ilvl="0" w:tplc="D5409F1E">
      <w:start w:val="1"/>
      <w:numFmt w:val="decimal"/>
      <w:lvlText w:val="%1-"/>
      <w:lvlJc w:val="left"/>
      <w:pPr>
        <w:ind w:left="1287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0E7ADD"/>
    <w:multiLevelType w:val="hybridMultilevel"/>
    <w:tmpl w:val="58E4875A"/>
    <w:lvl w:ilvl="0" w:tplc="6964B99E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4" w15:restartNumberingAfterBreak="0">
    <w:nsid w:val="62C152D6"/>
    <w:multiLevelType w:val="hybridMultilevel"/>
    <w:tmpl w:val="96468C4E"/>
    <w:lvl w:ilvl="0" w:tplc="018E01BA">
      <w:start w:val="1"/>
      <w:numFmt w:val="decimal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5" w15:restartNumberingAfterBreak="0">
    <w:nsid w:val="66440CE0"/>
    <w:multiLevelType w:val="hybridMultilevel"/>
    <w:tmpl w:val="78606422"/>
    <w:lvl w:ilvl="0" w:tplc="5E240A4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B3379"/>
    <w:multiLevelType w:val="hybridMultilevel"/>
    <w:tmpl w:val="42F653FA"/>
    <w:lvl w:ilvl="0" w:tplc="1D243FA4">
      <w:start w:val="1"/>
      <w:numFmt w:val="arabicAlpha"/>
      <w:lvlText w:val="%1-"/>
      <w:lvlJc w:val="left"/>
      <w:pPr>
        <w:ind w:left="152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7" w15:restartNumberingAfterBreak="0">
    <w:nsid w:val="6A8418DE"/>
    <w:multiLevelType w:val="hybridMultilevel"/>
    <w:tmpl w:val="E08C120C"/>
    <w:lvl w:ilvl="0" w:tplc="E804604C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8" w15:restartNumberingAfterBreak="0">
    <w:nsid w:val="6B933980"/>
    <w:multiLevelType w:val="hybridMultilevel"/>
    <w:tmpl w:val="660C57DC"/>
    <w:lvl w:ilvl="0" w:tplc="DB1EC0DC">
      <w:start w:val="1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9" w15:restartNumberingAfterBreak="0">
    <w:nsid w:val="6E6568C9"/>
    <w:multiLevelType w:val="hybridMultilevel"/>
    <w:tmpl w:val="2782F0D6"/>
    <w:lvl w:ilvl="0" w:tplc="719AB764">
      <w:start w:val="8"/>
      <w:numFmt w:val="arabicAlpha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0" w15:restartNumberingAfterBreak="0">
    <w:nsid w:val="6F4F04EC"/>
    <w:multiLevelType w:val="hybridMultilevel"/>
    <w:tmpl w:val="2F8438FA"/>
    <w:lvl w:ilvl="0" w:tplc="B5E0FE7A">
      <w:start w:val="5"/>
      <w:numFmt w:val="arabicAlpha"/>
      <w:lvlText w:val="%1-"/>
      <w:lvlJc w:val="left"/>
      <w:pPr>
        <w:ind w:left="8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 w15:restartNumberingAfterBreak="0">
    <w:nsid w:val="74F24902"/>
    <w:multiLevelType w:val="hybridMultilevel"/>
    <w:tmpl w:val="C784ABAA"/>
    <w:lvl w:ilvl="0" w:tplc="EEE4606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27"/>
  </w:num>
  <w:num w:numId="5">
    <w:abstractNumId w:val="21"/>
  </w:num>
  <w:num w:numId="6">
    <w:abstractNumId w:val="11"/>
  </w:num>
  <w:num w:numId="7">
    <w:abstractNumId w:val="19"/>
  </w:num>
  <w:num w:numId="8">
    <w:abstractNumId w:val="14"/>
  </w:num>
  <w:num w:numId="9">
    <w:abstractNumId w:val="29"/>
  </w:num>
  <w:num w:numId="10">
    <w:abstractNumId w:val="8"/>
  </w:num>
  <w:num w:numId="11">
    <w:abstractNumId w:val="16"/>
  </w:num>
  <w:num w:numId="12">
    <w:abstractNumId w:val="24"/>
  </w:num>
  <w:num w:numId="13">
    <w:abstractNumId w:val="26"/>
  </w:num>
  <w:num w:numId="14">
    <w:abstractNumId w:val="0"/>
  </w:num>
  <w:num w:numId="15">
    <w:abstractNumId w:val="12"/>
  </w:num>
  <w:num w:numId="16">
    <w:abstractNumId w:val="5"/>
  </w:num>
  <w:num w:numId="17">
    <w:abstractNumId w:val="23"/>
  </w:num>
  <w:num w:numId="18">
    <w:abstractNumId w:val="6"/>
  </w:num>
  <w:num w:numId="19">
    <w:abstractNumId w:val="9"/>
  </w:num>
  <w:num w:numId="20">
    <w:abstractNumId w:val="2"/>
  </w:num>
  <w:num w:numId="21">
    <w:abstractNumId w:val="7"/>
  </w:num>
  <w:num w:numId="22">
    <w:abstractNumId w:val="30"/>
  </w:num>
  <w:num w:numId="23">
    <w:abstractNumId w:val="28"/>
  </w:num>
  <w:num w:numId="24">
    <w:abstractNumId w:val="13"/>
  </w:num>
  <w:num w:numId="25">
    <w:abstractNumId w:val="18"/>
  </w:num>
  <w:num w:numId="26">
    <w:abstractNumId w:val="31"/>
  </w:num>
  <w:num w:numId="27">
    <w:abstractNumId w:val="10"/>
  </w:num>
  <w:num w:numId="28">
    <w:abstractNumId w:val="4"/>
  </w:num>
  <w:num w:numId="29">
    <w:abstractNumId w:val="3"/>
  </w:num>
  <w:num w:numId="30">
    <w:abstractNumId w:val="25"/>
  </w:num>
  <w:num w:numId="31">
    <w:abstractNumId w:val="1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97A"/>
    <w:rsid w:val="0000187B"/>
    <w:rsid w:val="0006152B"/>
    <w:rsid w:val="0006486C"/>
    <w:rsid w:val="000B29FD"/>
    <w:rsid w:val="001719B8"/>
    <w:rsid w:val="001E2C34"/>
    <w:rsid w:val="001F7C75"/>
    <w:rsid w:val="0031724B"/>
    <w:rsid w:val="00360018"/>
    <w:rsid w:val="00360070"/>
    <w:rsid w:val="003666A1"/>
    <w:rsid w:val="003A5023"/>
    <w:rsid w:val="00462131"/>
    <w:rsid w:val="004757F4"/>
    <w:rsid w:val="004A0FFD"/>
    <w:rsid w:val="004A42C2"/>
    <w:rsid w:val="0056473D"/>
    <w:rsid w:val="00570C19"/>
    <w:rsid w:val="005967DF"/>
    <w:rsid w:val="005C192B"/>
    <w:rsid w:val="005D6B3F"/>
    <w:rsid w:val="005F4EB4"/>
    <w:rsid w:val="00693002"/>
    <w:rsid w:val="007C00CD"/>
    <w:rsid w:val="0081229D"/>
    <w:rsid w:val="00822479"/>
    <w:rsid w:val="008622D0"/>
    <w:rsid w:val="0086752D"/>
    <w:rsid w:val="008956F0"/>
    <w:rsid w:val="008B2089"/>
    <w:rsid w:val="008C6DCA"/>
    <w:rsid w:val="00933F4D"/>
    <w:rsid w:val="00965B5A"/>
    <w:rsid w:val="009A68B8"/>
    <w:rsid w:val="00A144B9"/>
    <w:rsid w:val="00A47EE5"/>
    <w:rsid w:val="00B14480"/>
    <w:rsid w:val="00BD3548"/>
    <w:rsid w:val="00C7342D"/>
    <w:rsid w:val="00C825D9"/>
    <w:rsid w:val="00CF5243"/>
    <w:rsid w:val="00CF692E"/>
    <w:rsid w:val="00D14BE8"/>
    <w:rsid w:val="00D84252"/>
    <w:rsid w:val="00D95959"/>
    <w:rsid w:val="00E0697A"/>
    <w:rsid w:val="00E27C72"/>
    <w:rsid w:val="00E464BC"/>
    <w:rsid w:val="00FB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AE0002"/>
  <w15:docId w15:val="{B8B1429F-6596-4726-A4E0-503D217B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0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27C72"/>
    <w:pPr>
      <w:keepNext/>
      <w:spacing w:line="240" w:lineRule="auto"/>
      <w:outlineLvl w:val="0"/>
    </w:pPr>
    <w:rPr>
      <w:rFonts w:cs="Traditional Arabi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C72"/>
    <w:pPr>
      <w:keepNext/>
      <w:spacing w:line="240" w:lineRule="auto"/>
      <w:outlineLvl w:val="1"/>
    </w:pPr>
    <w:rPr>
      <w:rFonts w:cs="Traditional Arabic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66A1"/>
    <w:pPr>
      <w:keepNext/>
      <w:spacing w:after="0" w:line="240" w:lineRule="auto"/>
      <w:jc w:val="center"/>
      <w:outlineLvl w:val="2"/>
    </w:pPr>
    <w:rPr>
      <w:rFonts w:cs="Traditional Arabic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66A1"/>
    <w:pPr>
      <w:keepNext/>
      <w:spacing w:after="0" w:line="240" w:lineRule="auto"/>
      <w:ind w:left="84"/>
      <w:outlineLvl w:val="3"/>
    </w:pPr>
    <w:rPr>
      <w:rFonts w:cs="Traditional Arabic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6DCA"/>
    <w:pPr>
      <w:keepNext/>
      <w:spacing w:after="0" w:line="240" w:lineRule="auto"/>
      <w:ind w:left="84"/>
      <w:outlineLvl w:val="4"/>
    </w:pPr>
    <w:rPr>
      <w:rFonts w:cs="Traditional Arabic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73D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95959"/>
    <w:pPr>
      <w:keepNext/>
      <w:spacing w:after="0" w:line="240" w:lineRule="auto"/>
      <w:ind w:left="360"/>
      <w:outlineLvl w:val="6"/>
    </w:pPr>
    <w:rPr>
      <w:rFonts w:cs="Traditional Arabic"/>
      <w:b/>
      <w:bCs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95959"/>
    <w:pPr>
      <w:keepNext/>
      <w:spacing w:after="0" w:line="240" w:lineRule="auto"/>
      <w:ind w:left="360"/>
      <w:outlineLvl w:val="7"/>
    </w:pPr>
    <w:rPr>
      <w:rFonts w:cs="Traditional Arabic"/>
      <w:sz w:val="36"/>
      <w:szCs w:val="36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A0FFD"/>
    <w:pPr>
      <w:keepNext/>
      <w:spacing w:after="0" w:line="240" w:lineRule="auto"/>
      <w:ind w:left="84"/>
      <w:jc w:val="center"/>
      <w:outlineLvl w:val="8"/>
    </w:pPr>
    <w:rPr>
      <w:rFonts w:cs="Traditional Arabic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C72"/>
    <w:rPr>
      <w:rFonts w:cs="Traditional Arabic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7C72"/>
    <w:rPr>
      <w:rFonts w:cs="Traditional Arabic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C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C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7C72"/>
    <w:rPr>
      <w:vertAlign w:val="superscript"/>
    </w:rPr>
  </w:style>
  <w:style w:type="table" w:styleId="TableGrid">
    <w:name w:val="Table Grid"/>
    <w:basedOn w:val="TableNormal"/>
    <w:uiPriority w:val="59"/>
    <w:rsid w:val="0036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666A1"/>
    <w:rPr>
      <w:rFonts w:cs="Traditional Arabic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666A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666A1"/>
    <w:rPr>
      <w:rFonts w:cs="Traditional Arabic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8C6DCA"/>
    <w:rPr>
      <w:rFonts w:cs="Traditional Arabic"/>
      <w:b/>
      <w:bCs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unhideWhenUsed/>
    <w:rsid w:val="0081229D"/>
    <w:pPr>
      <w:spacing w:after="0" w:line="240" w:lineRule="auto"/>
      <w:ind w:left="84"/>
    </w:pPr>
    <w:rPr>
      <w:rFonts w:cs="Traditional Arabic"/>
      <w:sz w:val="36"/>
      <w:szCs w:val="3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229D"/>
    <w:rPr>
      <w:rFonts w:cs="Traditional Arabic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56473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D95959"/>
    <w:rPr>
      <w:rFonts w:cs="Traditional Arabic"/>
      <w:b/>
      <w:bCs/>
      <w:sz w:val="36"/>
      <w:szCs w:val="36"/>
    </w:rPr>
  </w:style>
  <w:style w:type="character" w:customStyle="1" w:styleId="Heading8Char">
    <w:name w:val="Heading 8 Char"/>
    <w:basedOn w:val="DefaultParagraphFont"/>
    <w:link w:val="Heading8"/>
    <w:uiPriority w:val="9"/>
    <w:rsid w:val="00D95959"/>
    <w:rPr>
      <w:rFonts w:cs="Traditional Arabic"/>
      <w:sz w:val="36"/>
      <w:szCs w:val="36"/>
    </w:rPr>
  </w:style>
  <w:style w:type="paragraph" w:customStyle="1" w:styleId="1">
    <w:name w:val="العنوان 1"/>
    <w:basedOn w:val="Heading1"/>
    <w:link w:val="1Char"/>
    <w:qFormat/>
    <w:rsid w:val="004A0FFD"/>
    <w:pPr>
      <w:spacing w:after="0"/>
      <w:jc w:val="center"/>
    </w:pPr>
  </w:style>
  <w:style w:type="paragraph" w:customStyle="1" w:styleId="2">
    <w:name w:val="فرعي 2"/>
    <w:basedOn w:val="Heading2"/>
    <w:link w:val="2Char"/>
    <w:qFormat/>
    <w:rsid w:val="004A0FFD"/>
    <w:pPr>
      <w:spacing w:after="0"/>
    </w:pPr>
    <w:rPr>
      <w:b/>
      <w:bCs/>
    </w:rPr>
  </w:style>
  <w:style w:type="character" w:customStyle="1" w:styleId="1Char">
    <w:name w:val="العنوان 1 Char"/>
    <w:basedOn w:val="Heading1Char"/>
    <w:link w:val="1"/>
    <w:rsid w:val="004A0FFD"/>
    <w:rPr>
      <w:rFonts w:cs="Traditional Arabic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A0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2Char">
    <w:name w:val="فرعي 2 Char"/>
    <w:basedOn w:val="Heading2Char"/>
    <w:link w:val="2"/>
    <w:rsid w:val="004A0FFD"/>
    <w:rPr>
      <w:rFonts w:cs="Traditional Arabic"/>
      <w:b/>
      <w:bCs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4A0FFD"/>
  </w:style>
  <w:style w:type="paragraph" w:styleId="Footer">
    <w:name w:val="footer"/>
    <w:basedOn w:val="Normal"/>
    <w:link w:val="FooterChar"/>
    <w:uiPriority w:val="99"/>
    <w:unhideWhenUsed/>
    <w:rsid w:val="004A0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FD"/>
  </w:style>
  <w:style w:type="character" w:customStyle="1" w:styleId="Heading9Char">
    <w:name w:val="Heading 9 Char"/>
    <w:basedOn w:val="DefaultParagraphFont"/>
    <w:link w:val="Heading9"/>
    <w:uiPriority w:val="9"/>
    <w:rsid w:val="004A0FFD"/>
    <w:rPr>
      <w:rFonts w:cs="Traditional Arabic"/>
      <w:sz w:val="36"/>
      <w:szCs w:val="36"/>
    </w:rPr>
  </w:style>
  <w:style w:type="paragraph" w:styleId="TOC1">
    <w:name w:val="toc 1"/>
    <w:basedOn w:val="Normal"/>
    <w:next w:val="Normal"/>
    <w:autoRedefine/>
    <w:uiPriority w:val="39"/>
    <w:unhideWhenUsed/>
    <w:rsid w:val="004A0F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0FF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A0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2D76627-05A8-41F4-B88A-55376672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</Pages>
  <Words>3382</Words>
  <Characters>19284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hussean</dc:creator>
  <cp:keywords/>
  <dc:description/>
  <cp:lastModifiedBy>elhashemy</cp:lastModifiedBy>
  <cp:revision>20</cp:revision>
  <cp:lastPrinted>2018-01-05T19:20:00Z</cp:lastPrinted>
  <dcterms:created xsi:type="dcterms:W3CDTF">2014-03-12T06:26:00Z</dcterms:created>
  <dcterms:modified xsi:type="dcterms:W3CDTF">2018-01-05T19:20:00Z</dcterms:modified>
</cp:coreProperties>
</file>