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B6" w:rsidRDefault="001E42B6" w:rsidP="00231523">
      <w:pPr>
        <w:shd w:val="clear" w:color="auto" w:fill="FFFFFF"/>
        <w:spacing w:after="240" w:line="240" w:lineRule="auto"/>
        <w:jc w:val="center"/>
        <w:outlineLvl w:val="0"/>
        <w:rPr>
          <w:rFonts w:ascii="Traditional Arabic" w:eastAsia="Times New Roman" w:hAnsi="Traditional Arabic" w:cs="Traditional Arabic"/>
          <w:color w:val="222222"/>
          <w:sz w:val="36"/>
          <w:szCs w:val="36"/>
          <w:rtl/>
        </w:rPr>
      </w:pPr>
      <w:r>
        <w:rPr>
          <w:rFonts w:ascii="Traditional Arabic" w:eastAsia="Times New Roman" w:hAnsi="Traditional Arabic" w:cs="Traditional Arabic" w:hint="cs"/>
          <w:color w:val="222222"/>
          <w:sz w:val="36"/>
          <w:szCs w:val="36"/>
          <w:rtl/>
        </w:rPr>
        <w:t>سؤال علمي</w:t>
      </w:r>
    </w:p>
    <w:p w:rsidR="001E42B6" w:rsidRPr="00D870E9" w:rsidRDefault="001E42B6" w:rsidP="001E42B6">
      <w:pPr>
        <w:shd w:val="clear" w:color="auto" w:fill="FFFFFF"/>
        <w:spacing w:after="0" w:line="240" w:lineRule="auto"/>
        <w:jc w:val="both"/>
        <w:rPr>
          <w:rFonts w:ascii="Traditional Arabic" w:eastAsia="Times New Roman" w:hAnsi="Traditional Arabic" w:cs="Traditional Arabic"/>
          <w:color w:val="222222"/>
          <w:sz w:val="32"/>
          <w:szCs w:val="32"/>
          <w:rtl/>
        </w:rPr>
      </w:pPr>
      <w:r w:rsidRPr="00D870E9">
        <w:rPr>
          <w:rFonts w:ascii="Traditional Arabic" w:eastAsia="Times New Roman" w:hAnsi="Traditional Arabic" w:cs="Traditional Arabic" w:hint="cs"/>
          <w:color w:val="222222"/>
          <w:sz w:val="32"/>
          <w:szCs w:val="32"/>
          <w:rtl/>
        </w:rPr>
        <w:t>الحمد لله رب العالمين، والصلاة والسلام على جميع الأنبياء والمرسلين، أما بعد:</w:t>
      </w:r>
    </w:p>
    <w:p w:rsidR="001E42B6" w:rsidRPr="00D870E9" w:rsidRDefault="00534C9B" w:rsidP="001E42B6">
      <w:pPr>
        <w:shd w:val="clear" w:color="auto" w:fill="FFFFFF"/>
        <w:spacing w:before="240" w:after="0" w:line="240" w:lineRule="auto"/>
        <w:jc w:val="both"/>
        <w:rPr>
          <w:rFonts w:ascii="Traditional Arabic" w:eastAsia="Times New Roman" w:hAnsi="Traditional Arabic" w:cs="Traditional Arabic"/>
          <w:color w:val="222222"/>
          <w:sz w:val="32"/>
          <w:szCs w:val="32"/>
          <w:rtl/>
        </w:rPr>
      </w:pPr>
      <w:r>
        <w:rPr>
          <w:rFonts w:ascii="Traditional Arabic" w:eastAsia="Times New Roman" w:hAnsi="Traditional Arabic" w:cs="Traditional Arabic" w:hint="cs"/>
          <w:color w:val="222222"/>
          <w:sz w:val="32"/>
          <w:szCs w:val="32"/>
          <w:rtl/>
        </w:rPr>
        <w:t>فقد ورد</w:t>
      </w:r>
      <w:r w:rsidR="00651777">
        <w:rPr>
          <w:rFonts w:ascii="Traditional Arabic" w:eastAsia="Times New Roman" w:hAnsi="Traditional Arabic" w:cs="Traditional Arabic" w:hint="cs"/>
          <w:color w:val="222222"/>
          <w:sz w:val="32"/>
          <w:szCs w:val="32"/>
          <w:rtl/>
        </w:rPr>
        <w:t xml:space="preserve"> إلـيَّ</w:t>
      </w:r>
      <w:r w:rsidR="001E42B6" w:rsidRPr="00D870E9">
        <w:rPr>
          <w:rFonts w:ascii="Traditional Arabic" w:eastAsia="Times New Roman" w:hAnsi="Traditional Arabic" w:cs="Traditional Arabic" w:hint="cs"/>
          <w:color w:val="222222"/>
          <w:sz w:val="32"/>
          <w:szCs w:val="32"/>
          <w:rtl/>
        </w:rPr>
        <w:t xml:space="preserve"> سؤال من رجل دين اسمه حنا برتبة (خوري) قال فيه:</w:t>
      </w:r>
    </w:p>
    <w:p w:rsidR="00A41296" w:rsidRPr="00A41296" w:rsidRDefault="00A41296" w:rsidP="00231523">
      <w:pPr>
        <w:shd w:val="clear" w:color="auto" w:fill="FFFFFF"/>
        <w:spacing w:before="240" w:after="0" w:line="240" w:lineRule="auto"/>
        <w:jc w:val="both"/>
        <w:outlineLvl w:val="0"/>
        <w:rPr>
          <w:rFonts w:ascii="Traditional Arabic" w:eastAsia="Times New Roman" w:hAnsi="Traditional Arabic" w:cs="Traditional Arabic"/>
          <w:b/>
          <w:bCs/>
          <w:color w:val="222222"/>
          <w:sz w:val="32"/>
          <w:szCs w:val="32"/>
        </w:rPr>
      </w:pPr>
      <w:r w:rsidRPr="00A41296">
        <w:rPr>
          <w:rFonts w:ascii="Traditional Arabic" w:eastAsia="Times New Roman" w:hAnsi="Traditional Arabic" w:cs="Traditional Arabic"/>
          <w:b/>
          <w:bCs/>
          <w:color w:val="222222"/>
          <w:sz w:val="32"/>
          <w:szCs w:val="32"/>
          <w:rtl/>
        </w:rPr>
        <w:t xml:space="preserve">في نفسي </w:t>
      </w:r>
      <w:r w:rsidRPr="00953D3E">
        <w:rPr>
          <w:rFonts w:ascii="Traditional Arabic" w:eastAsia="Times New Roman" w:hAnsi="Traditional Arabic" w:cs="Traditional Arabic"/>
          <w:b/>
          <w:bCs/>
          <w:color w:val="222222"/>
          <w:sz w:val="32"/>
          <w:szCs w:val="32"/>
          <w:rtl/>
        </w:rPr>
        <w:t>سؤال</w:t>
      </w:r>
      <w:r w:rsidRPr="00A41296">
        <w:rPr>
          <w:rFonts w:ascii="Traditional Arabic" w:eastAsia="Times New Roman" w:hAnsi="Traditional Arabic" w:cs="Traditional Arabic"/>
          <w:b/>
          <w:bCs/>
          <w:color w:val="222222"/>
          <w:sz w:val="32"/>
          <w:szCs w:val="32"/>
          <w:rtl/>
        </w:rPr>
        <w:t xml:space="preserve"> وهو هل ديانة </w:t>
      </w:r>
      <w:r w:rsidR="005F2128" w:rsidRPr="005F2128">
        <w:rPr>
          <w:rFonts w:ascii="Traditional Arabic" w:eastAsia="Times New Roman" w:hAnsi="Traditional Arabic" w:cs="Traditional Arabic" w:hint="cs"/>
          <w:b/>
          <w:bCs/>
          <w:color w:val="222222"/>
          <w:sz w:val="32"/>
          <w:szCs w:val="32"/>
          <w:rtl/>
        </w:rPr>
        <w:t>الإسلام</w:t>
      </w:r>
      <w:r w:rsidRPr="00A41296">
        <w:rPr>
          <w:rFonts w:ascii="Traditional Arabic" w:eastAsia="Times New Roman" w:hAnsi="Traditional Arabic" w:cs="Traditional Arabic"/>
          <w:b/>
          <w:bCs/>
          <w:color w:val="222222"/>
          <w:sz w:val="32"/>
          <w:szCs w:val="32"/>
          <w:rtl/>
        </w:rPr>
        <w:t xml:space="preserve"> هي ديانة كل </w:t>
      </w:r>
      <w:r w:rsidR="005F2128" w:rsidRPr="005F2128">
        <w:rPr>
          <w:rFonts w:ascii="Traditional Arabic" w:eastAsia="Times New Roman" w:hAnsi="Traditional Arabic" w:cs="Traditional Arabic" w:hint="cs"/>
          <w:b/>
          <w:bCs/>
          <w:color w:val="222222"/>
          <w:sz w:val="32"/>
          <w:szCs w:val="32"/>
          <w:rtl/>
        </w:rPr>
        <w:t>الأنبياء</w:t>
      </w:r>
      <w:r w:rsidRPr="00A41296">
        <w:rPr>
          <w:rFonts w:ascii="Traditional Arabic" w:eastAsia="Times New Roman" w:hAnsi="Traditional Arabic" w:cs="Traditional Arabic"/>
          <w:b/>
          <w:bCs/>
          <w:color w:val="222222"/>
          <w:sz w:val="32"/>
          <w:szCs w:val="32"/>
          <w:rtl/>
        </w:rPr>
        <w:t xml:space="preserve"> الذين أرسلهم الرب للناس؟</w:t>
      </w:r>
    </w:p>
    <w:p w:rsidR="00A41296" w:rsidRDefault="00D870E9" w:rsidP="00D870E9">
      <w:pPr>
        <w:shd w:val="clear" w:color="auto" w:fill="FFFFFF"/>
        <w:spacing w:before="240" w:after="0" w:line="240" w:lineRule="auto"/>
        <w:jc w:val="both"/>
        <w:rPr>
          <w:rFonts w:ascii="Traditional Arabic" w:eastAsia="Times New Roman" w:hAnsi="Traditional Arabic" w:cs="Traditional Arabic"/>
          <w:color w:val="222222"/>
          <w:sz w:val="32"/>
          <w:szCs w:val="32"/>
          <w:rtl/>
        </w:rPr>
      </w:pPr>
      <w:r w:rsidRPr="00D870E9">
        <w:rPr>
          <w:rFonts w:ascii="Traditional Arabic" w:eastAsia="Times New Roman" w:hAnsi="Traditional Arabic" w:cs="Traditional Arabic" w:hint="cs"/>
          <w:color w:val="222222"/>
          <w:sz w:val="32"/>
          <w:szCs w:val="32"/>
          <w:rtl/>
        </w:rPr>
        <w:t>فأجبته</w:t>
      </w:r>
      <w:r>
        <w:rPr>
          <w:rFonts w:ascii="Traditional Arabic" w:eastAsia="Times New Roman" w:hAnsi="Traditional Arabic" w:cs="Traditional Arabic" w:hint="cs"/>
          <w:color w:val="222222"/>
          <w:sz w:val="32"/>
          <w:szCs w:val="32"/>
          <w:rtl/>
        </w:rPr>
        <w:t xml:space="preserve"> قائلا:</w:t>
      </w:r>
    </w:p>
    <w:p w:rsidR="00A41296" w:rsidRPr="00A41296" w:rsidRDefault="00A41296" w:rsidP="00651777">
      <w:pPr>
        <w:spacing w:before="120" w:after="0" w:line="240" w:lineRule="auto"/>
        <w:jc w:val="both"/>
        <w:rPr>
          <w:rFonts w:ascii="Traditional Arabic" w:eastAsia="Times New Roman" w:hAnsi="Traditional Arabic" w:cs="Traditional Arabic"/>
          <w:color w:val="222222"/>
          <w:sz w:val="32"/>
          <w:szCs w:val="32"/>
          <w:rtl/>
        </w:rPr>
      </w:pPr>
      <w:r w:rsidRPr="00A41296">
        <w:rPr>
          <w:rFonts w:ascii="Traditional Arabic" w:eastAsia="Times New Roman" w:hAnsi="Traditional Arabic" w:cs="Traditional Arabic"/>
          <w:color w:val="222222"/>
          <w:sz w:val="32"/>
          <w:szCs w:val="32"/>
          <w:rtl/>
        </w:rPr>
        <w:t>كلمة الإسلام لها معني</w:t>
      </w:r>
      <w:r w:rsidR="00651777">
        <w:rPr>
          <w:rFonts w:ascii="Traditional Arabic" w:eastAsia="Times New Roman" w:hAnsi="Traditional Arabic" w:cs="Traditional Arabic" w:hint="cs"/>
          <w:color w:val="222222"/>
          <w:sz w:val="32"/>
          <w:szCs w:val="32"/>
          <w:rtl/>
        </w:rPr>
        <w:t>ا</w:t>
      </w:r>
      <w:r w:rsidRPr="00A41296">
        <w:rPr>
          <w:rFonts w:ascii="Traditional Arabic" w:eastAsia="Times New Roman" w:hAnsi="Traditional Arabic" w:cs="Traditional Arabic"/>
          <w:color w:val="222222"/>
          <w:sz w:val="32"/>
          <w:szCs w:val="32"/>
          <w:rtl/>
        </w:rPr>
        <w:t>ن، المعنى الأول عام، والمعنى الثاني خاص.</w:t>
      </w:r>
    </w:p>
    <w:p w:rsidR="00A41296" w:rsidRPr="00A41296" w:rsidRDefault="00A41296" w:rsidP="00D870E9">
      <w:pPr>
        <w:spacing w:before="120" w:after="0" w:line="240" w:lineRule="auto"/>
        <w:jc w:val="both"/>
        <w:rPr>
          <w:rFonts w:ascii="Traditional Arabic" w:eastAsia="Times New Roman" w:hAnsi="Traditional Arabic" w:cs="Traditional Arabic"/>
          <w:color w:val="222222"/>
          <w:sz w:val="32"/>
          <w:szCs w:val="32"/>
          <w:rtl/>
        </w:rPr>
      </w:pPr>
      <w:r w:rsidRPr="00A41296">
        <w:rPr>
          <w:rFonts w:ascii="Traditional Arabic" w:eastAsia="Times New Roman" w:hAnsi="Traditional Arabic" w:cs="Traditional Arabic"/>
          <w:color w:val="222222"/>
          <w:sz w:val="32"/>
          <w:szCs w:val="32"/>
          <w:rtl/>
        </w:rPr>
        <w:t>المعنى العام لكلمة الإسلام هو استسلام الإنسان إلى ربه (وهو الله)، بأن يعبده وحده ولا يعبد غيره ، وهذا المعنى مشترك بين جميع الأديان السماوية قبل أن يصيبها التحريف، فجميع الأنبياء من آدم إلى محمد، مرورا بنوح وإبراهيم وسليمان وداود ويوسف وإسحاق وموسى وعيسى وغيرهم من الأنبياء، كلهم يعبدون الله وحده ولا يعبدو</w:t>
      </w:r>
      <w:r w:rsidR="00651777">
        <w:rPr>
          <w:rFonts w:ascii="Traditional Arabic" w:eastAsia="Times New Roman" w:hAnsi="Traditional Arabic" w:cs="Traditional Arabic"/>
          <w:color w:val="222222"/>
          <w:sz w:val="32"/>
          <w:szCs w:val="32"/>
          <w:rtl/>
        </w:rPr>
        <w:t xml:space="preserve">ن غيره، ويأمرون أقوامهم بذلك، </w:t>
      </w:r>
      <w:r w:rsidR="00651777">
        <w:rPr>
          <w:rFonts w:ascii="Traditional Arabic" w:eastAsia="Times New Roman" w:hAnsi="Traditional Arabic" w:cs="Traditional Arabic" w:hint="cs"/>
          <w:color w:val="222222"/>
          <w:sz w:val="32"/>
          <w:szCs w:val="32"/>
          <w:rtl/>
        </w:rPr>
        <w:t xml:space="preserve">وعلى </w:t>
      </w:r>
      <w:r w:rsidRPr="00A41296">
        <w:rPr>
          <w:rFonts w:ascii="Traditional Arabic" w:eastAsia="Times New Roman" w:hAnsi="Traditional Arabic" w:cs="Traditional Arabic"/>
          <w:color w:val="222222"/>
          <w:sz w:val="32"/>
          <w:szCs w:val="32"/>
          <w:rtl/>
        </w:rPr>
        <w:t xml:space="preserve">هذا المعنى العام فإن جميع الأنبياء يوصفون بأنهم </w:t>
      </w:r>
      <w:r w:rsidR="00651777">
        <w:rPr>
          <w:rFonts w:ascii="Traditional Arabic" w:eastAsia="Times New Roman" w:hAnsi="Traditional Arabic" w:cs="Traditional Arabic"/>
          <w:b/>
          <w:bCs/>
          <w:color w:val="222222"/>
          <w:sz w:val="32"/>
          <w:szCs w:val="32"/>
          <w:rtl/>
        </w:rPr>
        <w:t>مسلم</w:t>
      </w:r>
      <w:r w:rsidR="00651777">
        <w:rPr>
          <w:rFonts w:ascii="Traditional Arabic" w:eastAsia="Times New Roman" w:hAnsi="Traditional Arabic" w:cs="Traditional Arabic" w:hint="cs"/>
          <w:b/>
          <w:bCs/>
          <w:color w:val="222222"/>
          <w:sz w:val="32"/>
          <w:szCs w:val="32"/>
          <w:rtl/>
        </w:rPr>
        <w:t>و</w:t>
      </w:r>
      <w:r w:rsidRPr="00A41296">
        <w:rPr>
          <w:rFonts w:ascii="Traditional Arabic" w:eastAsia="Times New Roman" w:hAnsi="Traditional Arabic" w:cs="Traditional Arabic"/>
          <w:b/>
          <w:bCs/>
          <w:color w:val="222222"/>
          <w:sz w:val="32"/>
          <w:szCs w:val="32"/>
          <w:rtl/>
        </w:rPr>
        <w:t>ن</w:t>
      </w:r>
      <w:r w:rsidRPr="00A41296">
        <w:rPr>
          <w:rFonts w:ascii="Traditional Arabic" w:eastAsia="Times New Roman" w:hAnsi="Traditional Arabic" w:cs="Traditional Arabic"/>
          <w:color w:val="222222"/>
          <w:sz w:val="32"/>
          <w:szCs w:val="32"/>
          <w:rtl/>
        </w:rPr>
        <w:t>.</w:t>
      </w:r>
    </w:p>
    <w:p w:rsidR="00A41296" w:rsidRPr="00A41296" w:rsidRDefault="00A41296" w:rsidP="00D870E9">
      <w:pPr>
        <w:spacing w:before="120" w:after="0" w:line="240" w:lineRule="auto"/>
        <w:jc w:val="both"/>
        <w:rPr>
          <w:rFonts w:ascii="Traditional Arabic" w:eastAsia="Times New Roman" w:hAnsi="Traditional Arabic" w:cs="Traditional Arabic"/>
          <w:color w:val="222222"/>
          <w:sz w:val="32"/>
          <w:szCs w:val="32"/>
          <w:rtl/>
        </w:rPr>
      </w:pPr>
      <w:r w:rsidRPr="00A41296">
        <w:rPr>
          <w:rFonts w:ascii="Traditional Arabic" w:eastAsia="Times New Roman" w:hAnsi="Traditional Arabic" w:cs="Traditional Arabic"/>
          <w:color w:val="222222"/>
          <w:sz w:val="32"/>
          <w:szCs w:val="32"/>
          <w:rtl/>
        </w:rPr>
        <w:t>المعنى الثاني لكلمة الإسلام هو معنى خاص، وهو الشريعة التي أرسل الله بها نبيه محمدا (صلى الله عليه وسلم) ، فشريعته اسمها (شريعة الإسلام).</w:t>
      </w:r>
    </w:p>
    <w:p w:rsidR="00A41296" w:rsidRPr="00A41296" w:rsidRDefault="00A41296" w:rsidP="00231523">
      <w:pPr>
        <w:spacing w:before="120" w:after="0" w:line="240" w:lineRule="auto"/>
        <w:jc w:val="both"/>
        <w:rPr>
          <w:rFonts w:ascii="Traditional Arabic" w:eastAsia="Times New Roman" w:hAnsi="Traditional Arabic" w:cs="Traditional Arabic"/>
          <w:color w:val="222222"/>
          <w:sz w:val="32"/>
          <w:szCs w:val="32"/>
          <w:rtl/>
        </w:rPr>
      </w:pPr>
      <w:r w:rsidRPr="00A41296">
        <w:rPr>
          <w:rFonts w:ascii="Traditional Arabic" w:eastAsia="Times New Roman" w:hAnsi="Traditional Arabic" w:cs="Traditional Arabic"/>
          <w:color w:val="222222"/>
          <w:sz w:val="32"/>
          <w:szCs w:val="32"/>
          <w:rtl/>
        </w:rPr>
        <w:t xml:space="preserve">والشرائع تختلف بين الأنبياء ، فكل نبي له شريعة </w:t>
      </w:r>
      <w:r>
        <w:rPr>
          <w:rFonts w:ascii="Traditional Arabic" w:eastAsia="Times New Roman" w:hAnsi="Traditional Arabic" w:cs="Traditional Arabic" w:hint="cs"/>
          <w:color w:val="222222"/>
          <w:sz w:val="32"/>
          <w:szCs w:val="32"/>
          <w:rtl/>
        </w:rPr>
        <w:t>أنزلها الله عليه ليعبده بحسبها</w:t>
      </w:r>
      <w:r w:rsidRPr="00A41296">
        <w:rPr>
          <w:rFonts w:ascii="Traditional Arabic" w:eastAsia="Times New Roman" w:hAnsi="Traditional Arabic" w:cs="Traditional Arabic"/>
          <w:color w:val="222222"/>
          <w:sz w:val="32"/>
          <w:szCs w:val="32"/>
          <w:rtl/>
        </w:rPr>
        <w:t xml:space="preserve">، ويأمر الناس أن يعبدوا الله بحسبها، فموسى مثلا شريعته </w:t>
      </w:r>
      <w:r w:rsidR="00231523">
        <w:rPr>
          <w:rFonts w:ascii="Traditional Arabic" w:eastAsia="Times New Roman" w:hAnsi="Traditional Arabic" w:cs="Traditional Arabic" w:hint="cs"/>
          <w:color w:val="222222"/>
          <w:sz w:val="32"/>
          <w:szCs w:val="32"/>
          <w:rtl/>
        </w:rPr>
        <w:t>التوراة</w:t>
      </w:r>
      <w:r w:rsidRPr="00A41296">
        <w:rPr>
          <w:rFonts w:ascii="Traditional Arabic" w:eastAsia="Times New Roman" w:hAnsi="Traditional Arabic" w:cs="Traditional Arabic"/>
          <w:color w:val="222222"/>
          <w:sz w:val="32"/>
          <w:szCs w:val="32"/>
          <w:rtl/>
        </w:rPr>
        <w:t>، والمسيح عيسى ابن مريم شريعته التوراة والإنجيل، ومحمد شريعته القرآن، وداود شريعته الزبور</w:t>
      </w:r>
      <w:r>
        <w:rPr>
          <w:rFonts w:ascii="Traditional Arabic" w:eastAsia="Times New Roman" w:hAnsi="Traditional Arabic" w:cs="Traditional Arabic" w:hint="cs"/>
          <w:color w:val="222222"/>
          <w:sz w:val="32"/>
          <w:szCs w:val="32"/>
          <w:rtl/>
        </w:rPr>
        <w:t>،</w:t>
      </w:r>
      <w:r w:rsidRPr="00A41296">
        <w:rPr>
          <w:rFonts w:ascii="Traditional Arabic" w:eastAsia="Times New Roman" w:hAnsi="Traditional Arabic" w:cs="Traditional Arabic"/>
          <w:color w:val="222222"/>
          <w:sz w:val="32"/>
          <w:szCs w:val="32"/>
          <w:rtl/>
        </w:rPr>
        <w:t xml:space="preserve"> وهكذا، كل نبي له شريعة </w:t>
      </w:r>
      <w:r>
        <w:rPr>
          <w:rFonts w:ascii="Traditional Arabic" w:eastAsia="Times New Roman" w:hAnsi="Traditional Arabic" w:cs="Traditional Arabic" w:hint="cs"/>
          <w:color w:val="222222"/>
          <w:sz w:val="32"/>
          <w:szCs w:val="32"/>
          <w:rtl/>
        </w:rPr>
        <w:t xml:space="preserve">مذكور </w:t>
      </w:r>
      <w:r w:rsidRPr="00A41296">
        <w:rPr>
          <w:rFonts w:ascii="Traditional Arabic" w:eastAsia="Times New Roman" w:hAnsi="Traditional Arabic" w:cs="Traditional Arabic"/>
          <w:color w:val="222222"/>
          <w:sz w:val="32"/>
          <w:szCs w:val="32"/>
          <w:rtl/>
        </w:rPr>
        <w:t>في</w:t>
      </w:r>
      <w:r>
        <w:rPr>
          <w:rFonts w:ascii="Traditional Arabic" w:eastAsia="Times New Roman" w:hAnsi="Traditional Arabic" w:cs="Traditional Arabic" w:hint="cs"/>
          <w:color w:val="222222"/>
          <w:sz w:val="32"/>
          <w:szCs w:val="32"/>
          <w:rtl/>
        </w:rPr>
        <w:t>ها</w:t>
      </w:r>
      <w:r w:rsidRPr="00A41296">
        <w:rPr>
          <w:rFonts w:ascii="Traditional Arabic" w:eastAsia="Times New Roman" w:hAnsi="Traditional Arabic" w:cs="Traditional Arabic"/>
          <w:color w:val="222222"/>
          <w:sz w:val="32"/>
          <w:szCs w:val="32"/>
          <w:rtl/>
        </w:rPr>
        <w:t xml:space="preserve"> أنواع من العبادات، كالصلاة والصيام وغيرها، وربما تختلف كيفية العبادات من شريعة إلى شريعة </w:t>
      </w:r>
      <w:r>
        <w:rPr>
          <w:rFonts w:ascii="Traditional Arabic" w:eastAsia="Times New Roman" w:hAnsi="Traditional Arabic" w:cs="Traditional Arabic"/>
          <w:color w:val="222222"/>
          <w:sz w:val="32"/>
          <w:szCs w:val="32"/>
          <w:rtl/>
        </w:rPr>
        <w:t>، ولكن القاسم المشترك بين</w:t>
      </w:r>
      <w:r>
        <w:rPr>
          <w:rFonts w:ascii="Traditional Arabic" w:eastAsia="Times New Roman" w:hAnsi="Traditional Arabic" w:cs="Traditional Arabic" w:hint="cs"/>
          <w:color w:val="222222"/>
          <w:sz w:val="32"/>
          <w:szCs w:val="32"/>
          <w:rtl/>
        </w:rPr>
        <w:t xml:space="preserve"> هذه الشرائع</w:t>
      </w:r>
      <w:r w:rsidRPr="00A41296">
        <w:rPr>
          <w:rFonts w:ascii="Traditional Arabic" w:eastAsia="Times New Roman" w:hAnsi="Traditional Arabic" w:cs="Traditional Arabic"/>
          <w:color w:val="222222"/>
          <w:sz w:val="32"/>
          <w:szCs w:val="32"/>
          <w:rtl/>
        </w:rPr>
        <w:t xml:space="preserve"> أن</w:t>
      </w:r>
      <w:r>
        <w:rPr>
          <w:rFonts w:ascii="Traditional Arabic" w:eastAsia="Times New Roman" w:hAnsi="Traditional Arabic" w:cs="Traditional Arabic" w:hint="cs"/>
          <w:color w:val="222222"/>
          <w:sz w:val="32"/>
          <w:szCs w:val="32"/>
          <w:rtl/>
        </w:rPr>
        <w:t xml:space="preserve">ها تأمر بعبادة </w:t>
      </w:r>
      <w:r w:rsidRPr="00A41296">
        <w:rPr>
          <w:rFonts w:ascii="Traditional Arabic" w:eastAsia="Times New Roman" w:hAnsi="Traditional Arabic" w:cs="Traditional Arabic"/>
          <w:color w:val="222222"/>
          <w:sz w:val="32"/>
          <w:szCs w:val="32"/>
          <w:rtl/>
        </w:rPr>
        <w:t>الله وحده، و</w:t>
      </w:r>
      <w:r>
        <w:rPr>
          <w:rFonts w:ascii="Traditional Arabic" w:eastAsia="Times New Roman" w:hAnsi="Traditional Arabic" w:cs="Traditional Arabic" w:hint="cs"/>
          <w:color w:val="222222"/>
          <w:sz w:val="32"/>
          <w:szCs w:val="32"/>
          <w:rtl/>
        </w:rPr>
        <w:t>ترك عبادة ما سواه</w:t>
      </w:r>
      <w:r w:rsidRPr="00A41296">
        <w:rPr>
          <w:rFonts w:ascii="Traditional Arabic" w:eastAsia="Times New Roman" w:hAnsi="Traditional Arabic" w:cs="Traditional Arabic"/>
          <w:color w:val="222222"/>
          <w:sz w:val="32"/>
          <w:szCs w:val="32"/>
          <w:rtl/>
        </w:rPr>
        <w:t xml:space="preserve">، </w:t>
      </w:r>
      <w:r>
        <w:rPr>
          <w:rFonts w:ascii="Traditional Arabic" w:eastAsia="Times New Roman" w:hAnsi="Traditional Arabic" w:cs="Traditional Arabic" w:hint="cs"/>
          <w:color w:val="222222"/>
          <w:sz w:val="32"/>
          <w:szCs w:val="32"/>
          <w:rtl/>
        </w:rPr>
        <w:t>ف</w:t>
      </w:r>
      <w:r w:rsidRPr="00A41296">
        <w:rPr>
          <w:rFonts w:ascii="Traditional Arabic" w:eastAsia="Times New Roman" w:hAnsi="Traditional Arabic" w:cs="Traditional Arabic"/>
          <w:color w:val="222222"/>
          <w:sz w:val="32"/>
          <w:szCs w:val="32"/>
          <w:rtl/>
        </w:rPr>
        <w:t>لا تمثال ولا صنم ولا صورة ولا قبر ولا نبي ولا شيء غير الله</w:t>
      </w:r>
      <w:r>
        <w:rPr>
          <w:rFonts w:ascii="Traditional Arabic" w:eastAsia="Times New Roman" w:hAnsi="Traditional Arabic" w:cs="Traditional Arabic" w:hint="cs"/>
          <w:color w:val="222222"/>
          <w:sz w:val="32"/>
          <w:szCs w:val="32"/>
          <w:rtl/>
        </w:rPr>
        <w:t xml:space="preserve"> يستحق العبادة</w:t>
      </w:r>
      <w:r w:rsidRPr="00A41296">
        <w:rPr>
          <w:rFonts w:ascii="Traditional Arabic" w:eastAsia="Times New Roman" w:hAnsi="Traditional Arabic" w:cs="Traditional Arabic"/>
          <w:color w:val="222222"/>
          <w:sz w:val="32"/>
          <w:szCs w:val="32"/>
          <w:rtl/>
        </w:rPr>
        <w:t>، لأن الله هو وحده المستحق للعبادة دون ما سواه، فهو الخالق الرازق المدبر لهذا الكون، وغيره مخلوق ضعيف، لا يستحق العبادة.</w:t>
      </w:r>
    </w:p>
    <w:p w:rsidR="00A41296" w:rsidRPr="00055751" w:rsidRDefault="00C306EF" w:rsidP="00231523">
      <w:pPr>
        <w:spacing w:before="120" w:after="0" w:line="240" w:lineRule="auto"/>
        <w:jc w:val="both"/>
        <w:outlineLvl w:val="0"/>
        <w:rPr>
          <w:rFonts w:ascii="Traditional Arabic" w:eastAsia="Times New Roman" w:hAnsi="Traditional Arabic" w:cs="Traditional Arabic"/>
          <w:b/>
          <w:bCs/>
          <w:color w:val="222222"/>
          <w:sz w:val="32"/>
          <w:szCs w:val="32"/>
          <w:rtl/>
        </w:rPr>
      </w:pPr>
      <w:r w:rsidRPr="00055751">
        <w:rPr>
          <w:rFonts w:ascii="Traditional Arabic" w:eastAsia="Times New Roman" w:hAnsi="Traditional Arabic" w:cs="Traditional Arabic" w:hint="cs"/>
          <w:b/>
          <w:bCs/>
          <w:color w:val="222222"/>
          <w:sz w:val="32"/>
          <w:szCs w:val="32"/>
          <w:rtl/>
        </w:rPr>
        <w:t>فإن قال قائل:</w:t>
      </w:r>
    </w:p>
    <w:p w:rsidR="00C306EF" w:rsidRDefault="00C306EF" w:rsidP="00C306EF">
      <w:pPr>
        <w:spacing w:after="0" w:line="240" w:lineRule="auto"/>
        <w:jc w:val="both"/>
        <w:rPr>
          <w:rFonts w:ascii="Traditional Arabic" w:eastAsia="Times New Roman" w:hAnsi="Traditional Arabic" w:cs="Traditional Arabic"/>
          <w:color w:val="222222"/>
          <w:sz w:val="32"/>
          <w:szCs w:val="32"/>
          <w:rtl/>
        </w:rPr>
      </w:pPr>
      <w:r w:rsidRPr="00C306EF">
        <w:rPr>
          <w:rFonts w:ascii="Traditional Arabic" w:eastAsia="Times New Roman" w:hAnsi="Traditional Arabic" w:cs="Traditional Arabic"/>
          <w:color w:val="222222"/>
          <w:sz w:val="32"/>
          <w:szCs w:val="32"/>
          <w:rtl/>
        </w:rPr>
        <w:t>لماذا لم ي</w:t>
      </w:r>
      <w:r>
        <w:rPr>
          <w:rFonts w:ascii="Traditional Arabic" w:eastAsia="Times New Roman" w:hAnsi="Traditional Arabic" w:cs="Traditional Arabic" w:hint="cs"/>
          <w:color w:val="222222"/>
          <w:sz w:val="32"/>
          <w:szCs w:val="32"/>
          <w:rtl/>
        </w:rPr>
        <w:t>ُـــ</w:t>
      </w:r>
      <w:r w:rsidRPr="00C306EF">
        <w:rPr>
          <w:rFonts w:ascii="Traditional Arabic" w:eastAsia="Times New Roman" w:hAnsi="Traditional Arabic" w:cs="Traditional Arabic"/>
          <w:color w:val="222222"/>
          <w:sz w:val="32"/>
          <w:szCs w:val="32"/>
          <w:rtl/>
        </w:rPr>
        <w:t xml:space="preserve">نزل الرب </w:t>
      </w:r>
      <w:r>
        <w:rPr>
          <w:rFonts w:ascii="Traditional Arabic" w:eastAsia="Times New Roman" w:hAnsi="Traditional Arabic" w:cs="Traditional Arabic" w:hint="cs"/>
          <w:color w:val="222222"/>
          <w:sz w:val="32"/>
          <w:szCs w:val="32"/>
          <w:rtl/>
        </w:rPr>
        <w:t>شريعة واحدة ل</w:t>
      </w:r>
      <w:r w:rsidRPr="00C306EF">
        <w:rPr>
          <w:rFonts w:ascii="Traditional Arabic" w:eastAsia="Times New Roman" w:hAnsi="Traditional Arabic" w:cs="Traditional Arabic"/>
          <w:color w:val="222222"/>
          <w:sz w:val="32"/>
          <w:szCs w:val="32"/>
          <w:rtl/>
        </w:rPr>
        <w:t xml:space="preserve">جميع </w:t>
      </w:r>
      <w:r>
        <w:rPr>
          <w:rFonts w:ascii="Traditional Arabic" w:eastAsia="Times New Roman" w:hAnsi="Traditional Arabic" w:cs="Traditional Arabic" w:hint="cs"/>
          <w:color w:val="222222"/>
          <w:sz w:val="32"/>
          <w:szCs w:val="32"/>
          <w:rtl/>
        </w:rPr>
        <w:t>ا</w:t>
      </w:r>
      <w:r w:rsidRPr="00C306EF">
        <w:rPr>
          <w:rFonts w:ascii="Traditional Arabic" w:eastAsia="Times New Roman" w:hAnsi="Traditional Arabic" w:cs="Traditional Arabic"/>
          <w:color w:val="222222"/>
          <w:sz w:val="32"/>
          <w:szCs w:val="32"/>
          <w:rtl/>
        </w:rPr>
        <w:t xml:space="preserve">لأنبياء بحيث تكون موحدة </w:t>
      </w:r>
      <w:r>
        <w:rPr>
          <w:rFonts w:ascii="Traditional Arabic" w:eastAsia="Times New Roman" w:hAnsi="Traditional Arabic" w:cs="Traditional Arabic" w:hint="cs"/>
          <w:color w:val="222222"/>
          <w:sz w:val="32"/>
          <w:szCs w:val="32"/>
          <w:rtl/>
        </w:rPr>
        <w:t xml:space="preserve">ولا يكون هناك </w:t>
      </w:r>
      <w:r w:rsidRPr="00C306EF">
        <w:rPr>
          <w:rFonts w:ascii="Traditional Arabic" w:eastAsia="Times New Roman" w:hAnsi="Traditional Arabic" w:cs="Traditional Arabic" w:hint="cs"/>
          <w:color w:val="222222"/>
          <w:sz w:val="32"/>
          <w:szCs w:val="32"/>
          <w:rtl/>
        </w:rPr>
        <w:t>اختلاف</w:t>
      </w:r>
      <w:r>
        <w:rPr>
          <w:rFonts w:ascii="Traditional Arabic" w:eastAsia="Times New Roman" w:hAnsi="Traditional Arabic" w:cs="Traditional Arabic"/>
          <w:color w:val="222222"/>
          <w:sz w:val="32"/>
          <w:szCs w:val="32"/>
          <w:rtl/>
        </w:rPr>
        <w:t xml:space="preserve"> و</w:t>
      </w:r>
      <w:r w:rsidRPr="00C306EF">
        <w:rPr>
          <w:rFonts w:ascii="Traditional Arabic" w:eastAsia="Times New Roman" w:hAnsi="Traditional Arabic" w:cs="Traditional Arabic"/>
          <w:color w:val="222222"/>
          <w:sz w:val="32"/>
          <w:szCs w:val="32"/>
          <w:rtl/>
        </w:rPr>
        <w:t xml:space="preserve">معادة </w:t>
      </w:r>
      <w:r>
        <w:rPr>
          <w:rFonts w:ascii="Traditional Arabic" w:eastAsia="Times New Roman" w:hAnsi="Traditional Arabic" w:cs="Traditional Arabic" w:hint="cs"/>
          <w:color w:val="222222"/>
          <w:sz w:val="32"/>
          <w:szCs w:val="32"/>
          <w:rtl/>
        </w:rPr>
        <w:t xml:space="preserve">كما </w:t>
      </w:r>
      <w:r w:rsidRPr="00C306EF">
        <w:rPr>
          <w:rFonts w:ascii="Traditional Arabic" w:eastAsia="Times New Roman" w:hAnsi="Traditional Arabic" w:cs="Traditional Arabic"/>
          <w:color w:val="222222"/>
          <w:sz w:val="32"/>
          <w:szCs w:val="32"/>
          <w:rtl/>
        </w:rPr>
        <w:t>نراها في يومنا الحاضر بين الأديان المختلفة</w:t>
      </w:r>
      <w:r>
        <w:rPr>
          <w:rFonts w:ascii="Traditional Arabic" w:eastAsia="Times New Roman" w:hAnsi="Traditional Arabic" w:cs="Traditional Arabic" w:hint="cs"/>
          <w:color w:val="222222"/>
          <w:sz w:val="32"/>
          <w:szCs w:val="32"/>
          <w:rtl/>
        </w:rPr>
        <w:t>؟</w:t>
      </w:r>
    </w:p>
    <w:p w:rsidR="00C306EF" w:rsidRPr="00055751" w:rsidRDefault="0056174C" w:rsidP="00231523">
      <w:pPr>
        <w:spacing w:after="0" w:line="240" w:lineRule="auto"/>
        <w:jc w:val="both"/>
        <w:outlineLvl w:val="0"/>
        <w:rPr>
          <w:rFonts w:ascii="Traditional Arabic" w:eastAsia="Times New Roman" w:hAnsi="Traditional Arabic" w:cs="Traditional Arabic"/>
          <w:b/>
          <w:bCs/>
          <w:color w:val="222222"/>
          <w:sz w:val="32"/>
          <w:szCs w:val="32"/>
          <w:rtl/>
        </w:rPr>
      </w:pPr>
      <w:r>
        <w:rPr>
          <w:rFonts w:ascii="Traditional Arabic" w:eastAsia="Times New Roman" w:hAnsi="Traditional Arabic" w:cs="Traditional Arabic" w:hint="cs"/>
          <w:b/>
          <w:bCs/>
          <w:color w:val="222222"/>
          <w:sz w:val="32"/>
          <w:szCs w:val="32"/>
          <w:rtl/>
        </w:rPr>
        <w:t>ف</w:t>
      </w:r>
      <w:r w:rsidR="00C306EF" w:rsidRPr="00055751">
        <w:rPr>
          <w:rFonts w:ascii="Traditional Arabic" w:eastAsia="Times New Roman" w:hAnsi="Traditional Arabic" w:cs="Traditional Arabic" w:hint="cs"/>
          <w:b/>
          <w:bCs/>
          <w:color w:val="222222"/>
          <w:sz w:val="32"/>
          <w:szCs w:val="32"/>
          <w:rtl/>
        </w:rPr>
        <w:t>الجواب:</w:t>
      </w:r>
    </w:p>
    <w:p w:rsidR="00C306EF" w:rsidRDefault="00C306EF" w:rsidP="00C306EF">
      <w:pPr>
        <w:spacing w:after="0" w:line="240" w:lineRule="auto"/>
        <w:jc w:val="both"/>
        <w:rPr>
          <w:rFonts w:ascii="Traditional Arabic" w:eastAsia="Times New Roman" w:hAnsi="Traditional Arabic" w:cs="Traditional Arabic"/>
          <w:color w:val="222222"/>
          <w:sz w:val="32"/>
          <w:szCs w:val="32"/>
          <w:rtl/>
        </w:rPr>
      </w:pPr>
      <w:r>
        <w:rPr>
          <w:rFonts w:ascii="Traditional Arabic" w:eastAsia="Times New Roman" w:hAnsi="Traditional Arabic" w:cs="Traditional Arabic" w:hint="cs"/>
          <w:color w:val="222222"/>
          <w:sz w:val="32"/>
          <w:szCs w:val="32"/>
          <w:rtl/>
        </w:rPr>
        <w:lastRenderedPageBreak/>
        <w:t>أ</w:t>
      </w:r>
      <w:r w:rsidRPr="00C306EF">
        <w:rPr>
          <w:rFonts w:ascii="Traditional Arabic" w:eastAsia="Times New Roman" w:hAnsi="Traditional Arabic" w:cs="Traditional Arabic"/>
          <w:color w:val="222222"/>
          <w:sz w:val="32"/>
          <w:szCs w:val="32"/>
          <w:rtl/>
        </w:rPr>
        <w:t>ن الله جعل لكل ناس ما يناسبهم الشرائع بحسب الزمان والمكان وطبيعة الناس</w:t>
      </w:r>
      <w:r>
        <w:rPr>
          <w:rFonts w:ascii="Traditional Arabic" w:eastAsia="Times New Roman" w:hAnsi="Traditional Arabic" w:cs="Traditional Arabic" w:hint="cs"/>
          <w:color w:val="222222"/>
          <w:sz w:val="32"/>
          <w:szCs w:val="32"/>
          <w:rtl/>
        </w:rPr>
        <w:t xml:space="preserve">، كما قال الله تعالى </w:t>
      </w:r>
      <w:r>
        <w:rPr>
          <w:rFonts w:ascii="Traditional Arabic" w:eastAsia="Times New Roman" w:hAnsi="Traditional Arabic" w:cs="Traditional Arabic" w:hint="cs"/>
          <w:color w:val="222222"/>
          <w:sz w:val="32"/>
          <w:szCs w:val="32"/>
        </w:rPr>
        <w:sym w:font="AGA Arabesque" w:char="F029"/>
      </w:r>
      <w:r w:rsidR="00651777">
        <w:rPr>
          <w:rFonts w:ascii="Traditional Arabic" w:eastAsia="Times New Roman" w:hAnsi="Traditional Arabic" w:cs="Traditional Arabic" w:hint="cs"/>
          <w:color w:val="222222"/>
          <w:sz w:val="32"/>
          <w:szCs w:val="32"/>
          <w:rtl/>
        </w:rPr>
        <w:t>لكل جعلنا منكم شِر</w:t>
      </w:r>
      <w:r>
        <w:rPr>
          <w:rFonts w:ascii="Traditional Arabic" w:eastAsia="Times New Roman" w:hAnsi="Traditional Arabic" w:cs="Traditional Arabic" w:hint="cs"/>
          <w:color w:val="222222"/>
          <w:sz w:val="32"/>
          <w:szCs w:val="32"/>
          <w:rtl/>
        </w:rPr>
        <w:t>عة ومنهاجا</w:t>
      </w:r>
      <w:r>
        <w:rPr>
          <w:rFonts w:ascii="Traditional Arabic" w:eastAsia="Times New Roman" w:hAnsi="Traditional Arabic" w:cs="Traditional Arabic" w:hint="cs"/>
          <w:color w:val="222222"/>
          <w:sz w:val="32"/>
          <w:szCs w:val="32"/>
        </w:rPr>
        <w:sym w:font="AGA Arabesque" w:char="F028"/>
      </w:r>
      <w:r w:rsidR="00651777" w:rsidRPr="009F7084">
        <w:rPr>
          <w:rFonts w:ascii="Traditional Arabic" w:hAnsi="Traditional Arabic" w:cs="Traditional Arabic"/>
          <w:sz w:val="32"/>
          <w:szCs w:val="32"/>
          <w:vertAlign w:val="superscript"/>
          <w:rtl/>
        </w:rPr>
        <w:footnoteReference w:id="2"/>
      </w:r>
      <w:r>
        <w:rPr>
          <w:rFonts w:ascii="Traditional Arabic" w:eastAsia="Times New Roman" w:hAnsi="Traditional Arabic" w:cs="Traditional Arabic" w:hint="cs"/>
          <w:color w:val="222222"/>
          <w:sz w:val="32"/>
          <w:szCs w:val="32"/>
          <w:rtl/>
        </w:rPr>
        <w:t xml:space="preserve">، </w:t>
      </w:r>
      <w:r w:rsidRPr="00C306EF">
        <w:rPr>
          <w:rFonts w:ascii="Traditional Arabic" w:eastAsia="Times New Roman" w:hAnsi="Traditional Arabic" w:cs="Traditional Arabic"/>
          <w:color w:val="222222"/>
          <w:sz w:val="32"/>
          <w:szCs w:val="32"/>
          <w:rtl/>
        </w:rPr>
        <w:t xml:space="preserve">ثم ختم الله </w:t>
      </w:r>
      <w:r w:rsidRPr="00C306EF">
        <w:rPr>
          <w:rFonts w:ascii="Traditional Arabic" w:eastAsia="Times New Roman" w:hAnsi="Traditional Arabic" w:cs="Traditional Arabic" w:hint="cs"/>
          <w:color w:val="222222"/>
          <w:sz w:val="32"/>
          <w:szCs w:val="32"/>
          <w:rtl/>
        </w:rPr>
        <w:t>الشرائع</w:t>
      </w:r>
      <w:r>
        <w:rPr>
          <w:rFonts w:ascii="Traditional Arabic" w:eastAsia="Times New Roman" w:hAnsi="Traditional Arabic" w:cs="Traditional Arabic"/>
          <w:color w:val="222222"/>
          <w:sz w:val="32"/>
          <w:szCs w:val="32"/>
          <w:rtl/>
        </w:rPr>
        <w:t xml:space="preserve"> ب</w:t>
      </w:r>
      <w:r>
        <w:rPr>
          <w:rFonts w:ascii="Traditional Arabic" w:eastAsia="Times New Roman" w:hAnsi="Traditional Arabic" w:cs="Traditional Arabic" w:hint="cs"/>
          <w:color w:val="222222"/>
          <w:sz w:val="32"/>
          <w:szCs w:val="32"/>
          <w:rtl/>
        </w:rPr>
        <w:t>ش</w:t>
      </w:r>
      <w:r w:rsidRPr="00C306EF">
        <w:rPr>
          <w:rFonts w:ascii="Traditional Arabic" w:eastAsia="Times New Roman" w:hAnsi="Traditional Arabic" w:cs="Traditional Arabic"/>
          <w:color w:val="222222"/>
          <w:sz w:val="32"/>
          <w:szCs w:val="32"/>
          <w:rtl/>
        </w:rPr>
        <w:t xml:space="preserve">ريعة </w:t>
      </w:r>
      <w:r w:rsidRPr="00C306EF">
        <w:rPr>
          <w:rFonts w:ascii="Traditional Arabic" w:eastAsia="Times New Roman" w:hAnsi="Traditional Arabic" w:cs="Traditional Arabic" w:hint="cs"/>
          <w:color w:val="222222"/>
          <w:sz w:val="32"/>
          <w:szCs w:val="32"/>
          <w:rtl/>
        </w:rPr>
        <w:t>الإسلام</w:t>
      </w:r>
      <w:r w:rsidRPr="00C306EF">
        <w:rPr>
          <w:rFonts w:ascii="Traditional Arabic" w:eastAsia="Times New Roman" w:hAnsi="Traditional Arabic" w:cs="Traditional Arabic"/>
          <w:color w:val="222222"/>
          <w:sz w:val="32"/>
          <w:szCs w:val="32"/>
          <w:rtl/>
        </w:rPr>
        <w:t xml:space="preserve"> الخاتمية التي تصلح لجميع الناس</w:t>
      </w:r>
      <w:r>
        <w:rPr>
          <w:rFonts w:ascii="Traditional Arabic" w:eastAsia="Times New Roman" w:hAnsi="Traditional Arabic" w:cs="Traditional Arabic" w:hint="cs"/>
          <w:color w:val="222222"/>
          <w:sz w:val="32"/>
          <w:szCs w:val="32"/>
          <w:rtl/>
        </w:rPr>
        <w:t>.</w:t>
      </w:r>
    </w:p>
    <w:p w:rsidR="0056174C" w:rsidRPr="0056174C" w:rsidRDefault="0056174C" w:rsidP="0056174C">
      <w:pPr>
        <w:pStyle w:val="a6"/>
        <w:numPr>
          <w:ilvl w:val="0"/>
          <w:numId w:val="1"/>
        </w:numPr>
        <w:shd w:val="clear" w:color="auto" w:fill="FFFFFF"/>
        <w:spacing w:after="0" w:line="240" w:lineRule="auto"/>
        <w:ind w:left="509" w:hanging="425"/>
        <w:jc w:val="both"/>
        <w:rPr>
          <w:rFonts w:ascii="Traditional Arabic" w:eastAsia="Times New Roman" w:hAnsi="Traditional Arabic" w:cs="Traditional Arabic"/>
          <w:b/>
          <w:bCs/>
          <w:color w:val="222222"/>
          <w:sz w:val="32"/>
          <w:szCs w:val="32"/>
          <w:rtl/>
        </w:rPr>
      </w:pPr>
      <w:r w:rsidRPr="0056174C">
        <w:rPr>
          <w:rFonts w:ascii="Traditional Arabic" w:eastAsia="Times New Roman" w:hAnsi="Traditional Arabic" w:cs="Traditional Arabic" w:hint="cs"/>
          <w:b/>
          <w:bCs/>
          <w:color w:val="222222"/>
          <w:sz w:val="32"/>
          <w:szCs w:val="32"/>
          <w:rtl/>
        </w:rPr>
        <w:t>ثم سألني السائل حنا هذا السؤال:</w:t>
      </w:r>
    </w:p>
    <w:p w:rsidR="0056174C" w:rsidRDefault="0056174C" w:rsidP="0056174C">
      <w:pPr>
        <w:spacing w:after="0" w:line="240" w:lineRule="auto"/>
        <w:jc w:val="both"/>
        <w:rPr>
          <w:rFonts w:ascii="Traditional Arabic" w:hAnsi="Traditional Arabic" w:cs="Traditional Arabic"/>
          <w:color w:val="222222"/>
          <w:sz w:val="32"/>
          <w:szCs w:val="32"/>
          <w:shd w:val="clear" w:color="auto" w:fill="FFFFFF"/>
          <w:rtl/>
        </w:rPr>
      </w:pPr>
      <w:r w:rsidRPr="0056174C">
        <w:rPr>
          <w:rFonts w:ascii="Traditional Arabic" w:hAnsi="Traditional Arabic" w:cs="Traditional Arabic"/>
          <w:color w:val="222222"/>
          <w:sz w:val="32"/>
          <w:szCs w:val="32"/>
          <w:shd w:val="clear" w:color="auto" w:fill="FFFFFF"/>
          <w:rtl/>
        </w:rPr>
        <w:t>إن كان المسلمين على الحق</w:t>
      </w:r>
      <w:r>
        <w:rPr>
          <w:rFonts w:ascii="Traditional Arabic" w:hAnsi="Traditional Arabic" w:cs="Traditional Arabic" w:hint="cs"/>
          <w:color w:val="222222"/>
          <w:sz w:val="32"/>
          <w:szCs w:val="32"/>
          <w:shd w:val="clear" w:color="auto" w:fill="FFFFFF"/>
          <w:rtl/>
        </w:rPr>
        <w:t xml:space="preserve"> وغيرهم على الباطل،</w:t>
      </w:r>
      <w:r w:rsidRPr="0056174C">
        <w:rPr>
          <w:rFonts w:ascii="Traditional Arabic" w:hAnsi="Traditional Arabic" w:cs="Traditional Arabic"/>
          <w:color w:val="222222"/>
          <w:sz w:val="32"/>
          <w:szCs w:val="32"/>
          <w:shd w:val="clear" w:color="auto" w:fill="FFFFFF"/>
          <w:rtl/>
        </w:rPr>
        <w:t xml:space="preserve"> </w:t>
      </w:r>
      <w:r>
        <w:rPr>
          <w:rFonts w:ascii="Traditional Arabic" w:hAnsi="Traditional Arabic" w:cs="Traditional Arabic" w:hint="cs"/>
          <w:color w:val="222222"/>
          <w:sz w:val="32"/>
          <w:szCs w:val="32"/>
          <w:shd w:val="clear" w:color="auto" w:fill="FFFFFF"/>
          <w:rtl/>
        </w:rPr>
        <w:t>فهل هذا</w:t>
      </w:r>
      <w:r w:rsidRPr="0056174C">
        <w:rPr>
          <w:rFonts w:ascii="Traditional Arabic" w:hAnsi="Traditional Arabic" w:cs="Traditional Arabic"/>
          <w:color w:val="222222"/>
          <w:sz w:val="32"/>
          <w:szCs w:val="32"/>
          <w:shd w:val="clear" w:color="auto" w:fill="FFFFFF"/>
          <w:rtl/>
        </w:rPr>
        <w:t xml:space="preserve"> يعني بأنهم سيدخلون الجنة </w:t>
      </w:r>
      <w:r>
        <w:rPr>
          <w:rFonts w:ascii="Traditional Arabic" w:hAnsi="Traditional Arabic" w:cs="Traditional Arabic" w:hint="cs"/>
          <w:color w:val="222222"/>
          <w:sz w:val="32"/>
          <w:szCs w:val="32"/>
          <w:shd w:val="clear" w:color="auto" w:fill="FFFFFF"/>
          <w:rtl/>
        </w:rPr>
        <w:t xml:space="preserve">وحدهم، </w:t>
      </w:r>
      <w:r w:rsidRPr="0056174C">
        <w:rPr>
          <w:rFonts w:ascii="Traditional Arabic" w:hAnsi="Traditional Arabic" w:cs="Traditional Arabic"/>
          <w:color w:val="222222"/>
          <w:sz w:val="32"/>
          <w:szCs w:val="32"/>
          <w:shd w:val="clear" w:color="auto" w:fill="FFFFFF"/>
          <w:rtl/>
        </w:rPr>
        <w:t>و</w:t>
      </w:r>
      <w:r>
        <w:rPr>
          <w:rFonts w:ascii="Traditional Arabic" w:hAnsi="Traditional Arabic" w:cs="Traditional Arabic" w:hint="cs"/>
          <w:color w:val="222222"/>
          <w:sz w:val="32"/>
          <w:szCs w:val="32"/>
          <w:shd w:val="clear" w:color="auto" w:fill="FFFFFF"/>
          <w:rtl/>
        </w:rPr>
        <w:t xml:space="preserve">أما أتباع </w:t>
      </w:r>
      <w:r w:rsidRPr="0056174C">
        <w:rPr>
          <w:rFonts w:ascii="Traditional Arabic" w:hAnsi="Traditional Arabic" w:cs="Traditional Arabic"/>
          <w:color w:val="222222"/>
          <w:sz w:val="32"/>
          <w:szCs w:val="32"/>
          <w:shd w:val="clear" w:color="auto" w:fill="FFFFFF"/>
          <w:rtl/>
        </w:rPr>
        <w:t xml:space="preserve">الأديان الأخرى </w:t>
      </w:r>
      <w:r>
        <w:rPr>
          <w:rFonts w:ascii="Traditional Arabic" w:hAnsi="Traditional Arabic" w:cs="Traditional Arabic" w:hint="cs"/>
          <w:color w:val="222222"/>
          <w:sz w:val="32"/>
          <w:szCs w:val="32"/>
          <w:shd w:val="clear" w:color="auto" w:fill="FFFFFF"/>
          <w:rtl/>
        </w:rPr>
        <w:t>فسيكونون كلهم</w:t>
      </w:r>
      <w:r w:rsidRPr="0056174C">
        <w:rPr>
          <w:rFonts w:ascii="Traditional Arabic" w:hAnsi="Traditional Arabic" w:cs="Traditional Arabic"/>
          <w:color w:val="222222"/>
          <w:sz w:val="32"/>
          <w:szCs w:val="32"/>
          <w:shd w:val="clear" w:color="auto" w:fill="FFFFFF"/>
          <w:rtl/>
        </w:rPr>
        <w:t xml:space="preserve"> في النار</w:t>
      </w:r>
      <w:r>
        <w:rPr>
          <w:rFonts w:ascii="Traditional Arabic" w:hAnsi="Traditional Arabic" w:cs="Traditional Arabic" w:hint="cs"/>
          <w:color w:val="222222"/>
          <w:sz w:val="32"/>
          <w:szCs w:val="32"/>
          <w:shd w:val="clear" w:color="auto" w:fill="FFFFFF"/>
          <w:rtl/>
        </w:rPr>
        <w:t>، وأن الله</w:t>
      </w:r>
      <w:r w:rsidRPr="0056174C">
        <w:rPr>
          <w:rFonts w:ascii="Traditional Arabic" w:hAnsi="Traditional Arabic" w:cs="Traditional Arabic"/>
          <w:color w:val="222222"/>
          <w:sz w:val="32"/>
          <w:szCs w:val="32"/>
          <w:shd w:val="clear" w:color="auto" w:fill="FFFFFF"/>
          <w:rtl/>
        </w:rPr>
        <w:t xml:space="preserve"> خلق الجنة للمسلمين فقط</w:t>
      </w:r>
      <w:r>
        <w:rPr>
          <w:rFonts w:ascii="Traditional Arabic" w:hAnsi="Traditional Arabic" w:cs="Traditional Arabic" w:hint="cs"/>
          <w:color w:val="222222"/>
          <w:sz w:val="32"/>
          <w:szCs w:val="32"/>
          <w:shd w:val="clear" w:color="auto" w:fill="FFFFFF"/>
          <w:rtl/>
        </w:rPr>
        <w:t>؟</w:t>
      </w:r>
    </w:p>
    <w:p w:rsidR="0056174C" w:rsidRDefault="0056174C" w:rsidP="0056174C">
      <w:pPr>
        <w:spacing w:after="0" w:line="240" w:lineRule="auto"/>
        <w:jc w:val="both"/>
        <w:rPr>
          <w:rFonts w:ascii="Traditional Arabic" w:hAnsi="Traditional Arabic" w:cs="Traditional Arabic"/>
          <w:color w:val="222222"/>
          <w:sz w:val="32"/>
          <w:szCs w:val="32"/>
          <w:shd w:val="clear" w:color="auto" w:fill="FFFFFF"/>
          <w:rtl/>
        </w:rPr>
      </w:pPr>
      <w:r w:rsidRPr="0056174C">
        <w:rPr>
          <w:rFonts w:ascii="Traditional Arabic" w:eastAsia="Times New Roman" w:hAnsi="Traditional Arabic" w:cs="Traditional Arabic"/>
          <w:color w:val="222222"/>
          <w:sz w:val="32"/>
          <w:szCs w:val="32"/>
          <w:rtl/>
        </w:rPr>
        <w:t>وهل</w:t>
      </w:r>
      <w:r w:rsidRPr="0056174C">
        <w:rPr>
          <w:rFonts w:ascii="Traditional Arabic" w:hAnsi="Traditional Arabic" w:cs="Traditional Arabic"/>
          <w:color w:val="222222"/>
          <w:sz w:val="32"/>
          <w:szCs w:val="32"/>
          <w:shd w:val="clear" w:color="auto" w:fill="FFFFFF"/>
          <w:rtl/>
        </w:rPr>
        <w:t xml:space="preserve"> ستتسع النار </w:t>
      </w:r>
      <w:r>
        <w:rPr>
          <w:rFonts w:ascii="Traditional Arabic" w:hAnsi="Traditional Arabic" w:cs="Traditional Arabic" w:hint="cs"/>
          <w:color w:val="222222"/>
          <w:sz w:val="32"/>
          <w:szCs w:val="32"/>
          <w:shd w:val="clear" w:color="auto" w:fill="FFFFFF"/>
          <w:rtl/>
        </w:rPr>
        <w:t>لجميع</w:t>
      </w:r>
      <w:r w:rsidRPr="0056174C">
        <w:rPr>
          <w:rFonts w:ascii="Traditional Arabic" w:hAnsi="Traditional Arabic" w:cs="Traditional Arabic"/>
          <w:color w:val="222222"/>
          <w:sz w:val="32"/>
          <w:szCs w:val="32"/>
          <w:shd w:val="clear" w:color="auto" w:fill="FFFFFF"/>
          <w:rtl/>
        </w:rPr>
        <w:t xml:space="preserve"> الأعداد الهائلة من البشر الغير منتمين للإسلام</w:t>
      </w:r>
      <w:r>
        <w:rPr>
          <w:rFonts w:ascii="Traditional Arabic" w:hAnsi="Traditional Arabic" w:cs="Traditional Arabic" w:hint="cs"/>
          <w:color w:val="222222"/>
          <w:sz w:val="32"/>
          <w:szCs w:val="32"/>
          <w:shd w:val="clear" w:color="auto" w:fill="FFFFFF"/>
          <w:rtl/>
        </w:rPr>
        <w:t>؟</w:t>
      </w:r>
    </w:p>
    <w:p w:rsidR="0056174C" w:rsidRPr="0056174C" w:rsidRDefault="0056174C" w:rsidP="0056174C">
      <w:pPr>
        <w:spacing w:after="0" w:line="240" w:lineRule="auto"/>
        <w:jc w:val="both"/>
        <w:rPr>
          <w:rFonts w:ascii="Traditional Arabic" w:hAnsi="Traditional Arabic" w:cs="Traditional Arabic"/>
          <w:sz w:val="32"/>
          <w:szCs w:val="32"/>
          <w:rtl/>
        </w:rPr>
      </w:pPr>
      <w:r w:rsidRPr="0056174C">
        <w:rPr>
          <w:rFonts w:ascii="Traditional Arabic" w:hAnsi="Traditional Arabic" w:cs="Traditional Arabic"/>
          <w:color w:val="222222"/>
          <w:sz w:val="32"/>
          <w:szCs w:val="32"/>
          <w:shd w:val="clear" w:color="auto" w:fill="FFFFFF"/>
          <w:rtl/>
        </w:rPr>
        <w:t xml:space="preserve">هل ترى هذا </w:t>
      </w:r>
      <w:r>
        <w:rPr>
          <w:rFonts w:ascii="Traditional Arabic" w:hAnsi="Traditional Arabic" w:cs="Traditional Arabic" w:hint="cs"/>
          <w:color w:val="222222"/>
          <w:sz w:val="32"/>
          <w:szCs w:val="32"/>
          <w:shd w:val="clear" w:color="auto" w:fill="FFFFFF"/>
          <w:rtl/>
        </w:rPr>
        <w:t xml:space="preserve">التصرف </w:t>
      </w:r>
      <w:r>
        <w:rPr>
          <w:rFonts w:ascii="Traditional Arabic" w:hAnsi="Traditional Arabic" w:cs="Traditional Arabic"/>
          <w:color w:val="222222"/>
          <w:sz w:val="32"/>
          <w:szCs w:val="32"/>
          <w:shd w:val="clear" w:color="auto" w:fill="FFFFFF"/>
          <w:rtl/>
        </w:rPr>
        <w:t>عادلا وحكيما من الرب</w:t>
      </w:r>
      <w:r w:rsidRPr="0056174C">
        <w:rPr>
          <w:rFonts w:ascii="Traditional Arabic" w:hAnsi="Traditional Arabic" w:cs="Traditional Arabic"/>
          <w:color w:val="222222"/>
          <w:sz w:val="32"/>
          <w:szCs w:val="32"/>
          <w:shd w:val="clear" w:color="auto" w:fill="FFFFFF"/>
          <w:rtl/>
        </w:rPr>
        <w:t>؟</w:t>
      </w:r>
    </w:p>
    <w:p w:rsidR="0056174C" w:rsidRPr="0056174C" w:rsidRDefault="0056174C" w:rsidP="0056174C">
      <w:pPr>
        <w:rPr>
          <w:rFonts w:ascii="Traditional Arabic" w:hAnsi="Traditional Arabic" w:cs="Traditional Arabic"/>
          <w:b/>
          <w:bCs/>
          <w:sz w:val="32"/>
          <w:szCs w:val="32"/>
        </w:rPr>
      </w:pPr>
      <w:r w:rsidRPr="0056174C">
        <w:rPr>
          <w:rFonts w:ascii="Traditional Arabic" w:hAnsi="Traditional Arabic" w:cs="Traditional Arabic" w:hint="cs"/>
          <w:b/>
          <w:bCs/>
          <w:sz w:val="32"/>
          <w:szCs w:val="32"/>
          <w:rtl/>
        </w:rPr>
        <w:t>والجواب:</w:t>
      </w:r>
    </w:p>
    <w:p w:rsidR="0056174C" w:rsidRPr="0056174C" w:rsidRDefault="0056174C" w:rsidP="0056174C">
      <w:pPr>
        <w:jc w:val="both"/>
        <w:rPr>
          <w:rFonts w:ascii="Traditional Arabic" w:hAnsi="Traditional Arabic" w:cs="Traditional Arabic"/>
          <w:sz w:val="32"/>
          <w:szCs w:val="32"/>
          <w:rtl/>
        </w:rPr>
      </w:pPr>
      <w:r>
        <w:rPr>
          <w:rFonts w:ascii="Traditional Arabic" w:hAnsi="Traditional Arabic" w:cs="Traditional Arabic" w:hint="cs"/>
          <w:sz w:val="32"/>
          <w:szCs w:val="32"/>
          <w:rtl/>
        </w:rPr>
        <w:t>ليس الأمر كذلك أخ حنا، ف</w:t>
      </w:r>
      <w:r w:rsidRPr="0056174C">
        <w:rPr>
          <w:rFonts w:ascii="Traditional Arabic" w:hAnsi="Traditional Arabic" w:cs="Traditional Arabic"/>
          <w:sz w:val="32"/>
          <w:szCs w:val="32"/>
          <w:rtl/>
        </w:rPr>
        <w:t xml:space="preserve">ربنا بعث </w:t>
      </w:r>
      <w:r>
        <w:rPr>
          <w:rFonts w:ascii="Traditional Arabic" w:hAnsi="Traditional Arabic" w:cs="Traditional Arabic" w:hint="cs"/>
          <w:sz w:val="32"/>
          <w:szCs w:val="32"/>
          <w:rtl/>
        </w:rPr>
        <w:t xml:space="preserve">النبي </w:t>
      </w:r>
      <w:r w:rsidRPr="0056174C">
        <w:rPr>
          <w:rFonts w:ascii="Traditional Arabic" w:hAnsi="Traditional Arabic" w:cs="Traditional Arabic"/>
          <w:sz w:val="32"/>
          <w:szCs w:val="32"/>
          <w:rtl/>
        </w:rPr>
        <w:t xml:space="preserve">نوح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 فمن أطاعه دخل الجنة ، ومن عصاه دخل النار</w:t>
      </w:r>
      <w:r>
        <w:rPr>
          <w:rFonts w:ascii="Traditional Arabic" w:hAnsi="Traditional Arabic" w:cs="Traditional Arabic" w:hint="cs"/>
          <w:sz w:val="32"/>
          <w:szCs w:val="32"/>
          <w:rtl/>
        </w:rPr>
        <w:t>.</w:t>
      </w:r>
    </w:p>
    <w:p w:rsidR="0056174C" w:rsidRP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النبي </w:t>
      </w:r>
      <w:r w:rsidRPr="0056174C">
        <w:rPr>
          <w:rFonts w:ascii="Traditional Arabic" w:hAnsi="Traditional Arabic" w:cs="Traditional Arabic"/>
          <w:sz w:val="32"/>
          <w:szCs w:val="32"/>
          <w:rtl/>
        </w:rPr>
        <w:t xml:space="preserve">هود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 فمن أطاعه دخل الجنة ، ومن عصاه دخل النار</w:t>
      </w:r>
      <w:r>
        <w:rPr>
          <w:rFonts w:ascii="Traditional Arabic" w:hAnsi="Traditional Arabic" w:cs="Traditional Arabic" w:hint="cs"/>
          <w:sz w:val="32"/>
          <w:szCs w:val="32"/>
          <w:rtl/>
        </w:rPr>
        <w:t>.</w:t>
      </w:r>
    </w:p>
    <w:p w:rsidR="0056174C" w:rsidRP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النبي </w:t>
      </w:r>
      <w:r w:rsidRPr="0056174C">
        <w:rPr>
          <w:rFonts w:ascii="Traditional Arabic" w:hAnsi="Traditional Arabic" w:cs="Traditional Arabic"/>
          <w:sz w:val="32"/>
          <w:szCs w:val="32"/>
          <w:rtl/>
        </w:rPr>
        <w:t xml:space="preserve">صالح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 فمن أطاعه دخل الجنة ، ومن عصاه دخل النار</w:t>
      </w:r>
      <w:r>
        <w:rPr>
          <w:rFonts w:ascii="Traditional Arabic" w:hAnsi="Traditional Arabic" w:cs="Traditional Arabic" w:hint="cs"/>
          <w:sz w:val="32"/>
          <w:szCs w:val="32"/>
          <w:rtl/>
        </w:rPr>
        <w:t>.</w:t>
      </w:r>
    </w:p>
    <w:p w:rsidR="0056174C" w:rsidRP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النبي </w:t>
      </w:r>
      <w:r w:rsidRPr="0056174C">
        <w:rPr>
          <w:rFonts w:ascii="Traditional Arabic" w:hAnsi="Traditional Arabic" w:cs="Traditional Arabic"/>
          <w:sz w:val="32"/>
          <w:szCs w:val="32"/>
          <w:rtl/>
        </w:rPr>
        <w:t xml:space="preserve">إبراهيم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 فمن أطاعه دخل الجنة ، ومن عصاه دخل النار</w:t>
      </w:r>
      <w:r>
        <w:rPr>
          <w:rFonts w:ascii="Traditional Arabic" w:hAnsi="Traditional Arabic" w:cs="Traditional Arabic" w:hint="cs"/>
          <w:sz w:val="32"/>
          <w:szCs w:val="32"/>
          <w:rtl/>
        </w:rPr>
        <w:t>.</w:t>
      </w:r>
    </w:p>
    <w:p w:rsidR="0056174C" w:rsidRP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النبي </w:t>
      </w:r>
      <w:r w:rsidRPr="0056174C">
        <w:rPr>
          <w:rFonts w:ascii="Traditional Arabic" w:hAnsi="Traditional Arabic" w:cs="Traditional Arabic"/>
          <w:sz w:val="32"/>
          <w:szCs w:val="32"/>
          <w:rtl/>
        </w:rPr>
        <w:t xml:space="preserve">موسى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 بني إسرائيل، فمن أطاعه دخل الجنة ، ومن عصاه دخل النار</w:t>
      </w:r>
      <w:r>
        <w:rPr>
          <w:rFonts w:ascii="Traditional Arabic" w:hAnsi="Traditional Arabic" w:cs="Traditional Arabic" w:hint="cs"/>
          <w:sz w:val="32"/>
          <w:szCs w:val="32"/>
          <w:rtl/>
        </w:rPr>
        <w:t>.</w:t>
      </w:r>
    </w:p>
    <w:p w:rsidR="0056174C" w:rsidRP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النبي المسيح </w:t>
      </w:r>
      <w:r w:rsidRPr="0056174C">
        <w:rPr>
          <w:rFonts w:ascii="Traditional Arabic" w:hAnsi="Traditional Arabic" w:cs="Traditional Arabic"/>
          <w:sz w:val="32"/>
          <w:szCs w:val="32"/>
          <w:rtl/>
        </w:rPr>
        <w:t xml:space="preserve">عيسى </w:t>
      </w:r>
      <w:r>
        <w:rPr>
          <w:rFonts w:ascii="Traditional Arabic" w:hAnsi="Traditional Arabic" w:cs="Traditional Arabic" w:hint="cs"/>
          <w:sz w:val="32"/>
          <w:szCs w:val="32"/>
          <w:rtl/>
        </w:rPr>
        <w:t xml:space="preserve">(عليه السلام)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قومه بني إسرائيل، فمن أطاعه دخل الجنة ، ومن عصاه دخل النار</w:t>
      </w:r>
      <w:r>
        <w:rPr>
          <w:rFonts w:ascii="Traditional Arabic" w:hAnsi="Traditional Arabic" w:cs="Traditional Arabic" w:hint="cs"/>
          <w:sz w:val="32"/>
          <w:szCs w:val="32"/>
          <w:rtl/>
        </w:rPr>
        <w:t>.</w:t>
      </w:r>
    </w:p>
    <w:p w:rsidR="0056174C" w:rsidRP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t>يعني لو أنا و</w:t>
      </w:r>
      <w:r w:rsidRPr="0056174C">
        <w:rPr>
          <w:rFonts w:ascii="Traditional Arabic" w:hAnsi="Traditional Arabic" w:cs="Traditional Arabic" w:hint="cs"/>
          <w:sz w:val="32"/>
          <w:szCs w:val="32"/>
          <w:rtl/>
        </w:rPr>
        <w:t>إ</w:t>
      </w:r>
      <w:r w:rsidRPr="0056174C">
        <w:rPr>
          <w:rFonts w:ascii="Traditional Arabic" w:hAnsi="Traditional Arabic" w:cs="Traditional Arabic"/>
          <w:sz w:val="32"/>
          <w:szCs w:val="32"/>
          <w:rtl/>
        </w:rPr>
        <w:t xml:space="preserve">ياك الآن من بني إسرائيل، وربنا بعث إلينا المسيح، فواجب علينا نتبعه، لأنه هو النبي </w:t>
      </w:r>
      <w:r>
        <w:rPr>
          <w:rFonts w:ascii="Traditional Arabic" w:hAnsi="Traditional Arabic" w:cs="Traditional Arabic" w:hint="cs"/>
          <w:sz w:val="32"/>
          <w:szCs w:val="32"/>
          <w:rtl/>
        </w:rPr>
        <w:t>الـمُرسل إلينا</w:t>
      </w:r>
      <w:r w:rsidRPr="0056174C">
        <w:rPr>
          <w:rFonts w:ascii="Traditional Arabic" w:hAnsi="Traditional Arabic" w:cs="Traditional Arabic"/>
          <w:sz w:val="32"/>
          <w:szCs w:val="32"/>
          <w:rtl/>
        </w:rPr>
        <w:t>.</w:t>
      </w:r>
    </w:p>
    <w:p w:rsidR="0056174C" w:rsidRP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t xml:space="preserve">ثم بعث </w:t>
      </w:r>
      <w:r>
        <w:rPr>
          <w:rFonts w:ascii="Traditional Arabic" w:hAnsi="Traditional Arabic" w:cs="Traditional Arabic" w:hint="cs"/>
          <w:sz w:val="32"/>
          <w:szCs w:val="32"/>
          <w:rtl/>
        </w:rPr>
        <w:t xml:space="preserve">النبي </w:t>
      </w:r>
      <w:r w:rsidRPr="0056174C">
        <w:rPr>
          <w:rFonts w:ascii="Traditional Arabic" w:hAnsi="Traditional Arabic" w:cs="Traditional Arabic"/>
          <w:sz w:val="32"/>
          <w:szCs w:val="32"/>
          <w:rtl/>
        </w:rPr>
        <w:t xml:space="preserve">محمد </w:t>
      </w:r>
      <w:r>
        <w:rPr>
          <w:rFonts w:ascii="Traditional Arabic" w:hAnsi="Traditional Arabic" w:cs="Traditional Arabic" w:hint="cs"/>
          <w:sz w:val="32"/>
          <w:szCs w:val="32"/>
          <w:rtl/>
        </w:rPr>
        <w:t xml:space="preserve">(صلى الله عليه وسلم) </w:t>
      </w:r>
      <w:r w:rsidRPr="0056174C">
        <w:rPr>
          <w:rFonts w:ascii="Traditional Arabic" w:hAnsi="Traditional Arabic" w:cs="Traditional Arabic" w:hint="cs"/>
          <w:sz w:val="32"/>
          <w:szCs w:val="32"/>
          <w:rtl/>
        </w:rPr>
        <w:t>إلى</w:t>
      </w:r>
      <w:r w:rsidRPr="0056174C">
        <w:rPr>
          <w:rFonts w:ascii="Traditional Arabic" w:hAnsi="Traditional Arabic" w:cs="Traditional Arabic"/>
          <w:sz w:val="32"/>
          <w:szCs w:val="32"/>
          <w:rtl/>
        </w:rPr>
        <w:t xml:space="preserve"> الناس كافة، أنا وأنت </w:t>
      </w:r>
      <w:r>
        <w:rPr>
          <w:rFonts w:ascii="Traditional Arabic" w:hAnsi="Traditional Arabic" w:cs="Traditional Arabic" w:hint="cs"/>
          <w:sz w:val="32"/>
          <w:szCs w:val="32"/>
          <w:rtl/>
        </w:rPr>
        <w:t>والذين</w:t>
      </w:r>
      <w:r w:rsidRPr="0056174C">
        <w:rPr>
          <w:rFonts w:ascii="Traditional Arabic" w:hAnsi="Traditional Arabic" w:cs="Traditional Arabic"/>
          <w:sz w:val="32"/>
          <w:szCs w:val="32"/>
          <w:rtl/>
        </w:rPr>
        <w:t xml:space="preserve"> في </w:t>
      </w:r>
      <w:r>
        <w:rPr>
          <w:rFonts w:ascii="Traditional Arabic" w:hAnsi="Traditional Arabic" w:cs="Traditional Arabic" w:hint="cs"/>
          <w:sz w:val="32"/>
          <w:szCs w:val="32"/>
          <w:rtl/>
        </w:rPr>
        <w:t>أمريكا</w:t>
      </w:r>
      <w:r w:rsidRPr="0056174C">
        <w:rPr>
          <w:rFonts w:ascii="Traditional Arabic" w:hAnsi="Traditional Arabic" w:cs="Traditional Arabic"/>
          <w:sz w:val="32"/>
          <w:szCs w:val="32"/>
          <w:rtl/>
        </w:rPr>
        <w:t xml:space="preserve"> وكل الناس، فمن أطاعه دخل الجنة ، ومن عصاه دخل النار</w:t>
      </w:r>
      <w:r>
        <w:rPr>
          <w:rFonts w:ascii="Traditional Arabic" w:hAnsi="Traditional Arabic" w:cs="Traditional Arabic" w:hint="cs"/>
          <w:sz w:val="32"/>
          <w:szCs w:val="32"/>
          <w:rtl/>
        </w:rPr>
        <w:t>.</w:t>
      </w:r>
    </w:p>
    <w:p w:rsidR="0056174C" w:rsidRDefault="0056174C" w:rsidP="0056174C">
      <w:pPr>
        <w:jc w:val="both"/>
        <w:rPr>
          <w:rFonts w:ascii="Traditional Arabic" w:hAnsi="Traditional Arabic" w:cs="Traditional Arabic"/>
          <w:sz w:val="32"/>
          <w:szCs w:val="32"/>
          <w:rtl/>
        </w:rPr>
      </w:pPr>
      <w:r w:rsidRPr="0056174C">
        <w:rPr>
          <w:rFonts w:ascii="Traditional Arabic" w:hAnsi="Traditional Arabic" w:cs="Traditional Arabic"/>
          <w:sz w:val="32"/>
          <w:szCs w:val="32"/>
          <w:rtl/>
        </w:rPr>
        <w:lastRenderedPageBreak/>
        <w:t>فالنبي الحالي هو محمد</w:t>
      </w:r>
      <w:r>
        <w:rPr>
          <w:rFonts w:ascii="Traditional Arabic" w:hAnsi="Traditional Arabic" w:cs="Traditional Arabic" w:hint="cs"/>
          <w:sz w:val="32"/>
          <w:szCs w:val="32"/>
          <w:rtl/>
        </w:rPr>
        <w:t xml:space="preserve"> (صلى الله عليه وسلم)</w:t>
      </w:r>
      <w:r w:rsidRPr="0056174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وقد أرسله الله للناس كافة، بني إسرائيل وغيرهم، فيجب </w:t>
      </w:r>
      <w:r w:rsidRPr="0056174C">
        <w:rPr>
          <w:rFonts w:ascii="Traditional Arabic" w:hAnsi="Traditional Arabic" w:cs="Traditional Arabic"/>
          <w:sz w:val="32"/>
          <w:szCs w:val="32"/>
          <w:rtl/>
        </w:rPr>
        <w:t xml:space="preserve">علينا </w:t>
      </w:r>
      <w:r>
        <w:rPr>
          <w:rFonts w:ascii="Traditional Arabic" w:hAnsi="Traditional Arabic" w:cs="Traditional Arabic" w:hint="cs"/>
          <w:sz w:val="32"/>
          <w:szCs w:val="32"/>
          <w:rtl/>
        </w:rPr>
        <w:t xml:space="preserve">جميعا أن </w:t>
      </w:r>
      <w:r w:rsidRPr="0056174C">
        <w:rPr>
          <w:rFonts w:ascii="Traditional Arabic" w:hAnsi="Traditional Arabic" w:cs="Traditional Arabic"/>
          <w:sz w:val="32"/>
          <w:szCs w:val="32"/>
          <w:rtl/>
        </w:rPr>
        <w:t>نتبعه وندخل في دين الإسلام</w:t>
      </w:r>
      <w:r>
        <w:rPr>
          <w:rFonts w:ascii="Traditional Arabic" w:hAnsi="Traditional Arabic" w:cs="Traditional Arabic" w:hint="cs"/>
          <w:sz w:val="32"/>
          <w:szCs w:val="32"/>
          <w:rtl/>
        </w:rPr>
        <w:t>.</w:t>
      </w:r>
    </w:p>
    <w:p w:rsidR="0056174C" w:rsidRPr="0056174C" w:rsidRDefault="0056174C" w:rsidP="0056174C">
      <w:p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ومن المعلوم أن </w:t>
      </w:r>
      <w:r w:rsidRPr="0056174C">
        <w:rPr>
          <w:rFonts w:ascii="Traditional Arabic" w:hAnsi="Traditional Arabic" w:cs="Traditional Arabic"/>
          <w:sz w:val="32"/>
          <w:szCs w:val="32"/>
          <w:rtl/>
        </w:rPr>
        <w:t xml:space="preserve">الإيمان بمحمد </w:t>
      </w:r>
      <w:r>
        <w:rPr>
          <w:rFonts w:ascii="Traditional Arabic" w:hAnsi="Traditional Arabic" w:cs="Traditional Arabic" w:hint="cs"/>
          <w:sz w:val="32"/>
          <w:szCs w:val="32"/>
          <w:rtl/>
        </w:rPr>
        <w:t xml:space="preserve">(صلى الله عليه وسلم) </w:t>
      </w:r>
      <w:r w:rsidRPr="0056174C">
        <w:rPr>
          <w:rFonts w:ascii="Traditional Arabic" w:hAnsi="Traditional Arabic" w:cs="Traditional Arabic"/>
          <w:sz w:val="32"/>
          <w:szCs w:val="32"/>
          <w:rtl/>
        </w:rPr>
        <w:t xml:space="preserve">يتضمن الإيمان بجميع الأنبياء قبله، </w:t>
      </w:r>
      <w:r>
        <w:rPr>
          <w:rFonts w:ascii="Traditional Arabic" w:hAnsi="Traditional Arabic" w:cs="Traditional Arabic" w:hint="cs"/>
          <w:sz w:val="32"/>
          <w:szCs w:val="32"/>
          <w:rtl/>
        </w:rPr>
        <w:t>ولا</w:t>
      </w:r>
      <w:r w:rsidRPr="0056174C">
        <w:rPr>
          <w:rFonts w:ascii="Traditional Arabic" w:hAnsi="Traditional Arabic" w:cs="Traditional Arabic"/>
          <w:sz w:val="32"/>
          <w:szCs w:val="32"/>
          <w:rtl/>
        </w:rPr>
        <w:t xml:space="preserve"> يتناقض معه.</w:t>
      </w:r>
    </w:p>
    <w:p w:rsidR="00055751" w:rsidRDefault="00055751" w:rsidP="0056174C">
      <w:pPr>
        <w:spacing w:before="360" w:after="0" w:line="240" w:lineRule="auto"/>
        <w:jc w:val="both"/>
        <w:rPr>
          <w:rFonts w:ascii="Traditional Arabic" w:eastAsia="Times New Roman" w:hAnsi="Traditional Arabic" w:cs="Traditional Arabic"/>
          <w:color w:val="222222"/>
          <w:sz w:val="32"/>
          <w:szCs w:val="32"/>
          <w:rtl/>
        </w:rPr>
      </w:pPr>
      <w:r>
        <w:rPr>
          <w:rFonts w:ascii="Traditional Arabic" w:eastAsia="Times New Roman" w:hAnsi="Traditional Arabic" w:cs="Traditional Arabic" w:hint="cs"/>
          <w:color w:val="222222"/>
          <w:sz w:val="32"/>
          <w:szCs w:val="32"/>
          <w:rtl/>
        </w:rPr>
        <w:t>تمت الإجابة بحمد الله، نفع الله بها كاتبها وقارئها وناشرها.</w:t>
      </w:r>
    </w:p>
    <w:p w:rsidR="00055751" w:rsidRPr="00055751" w:rsidRDefault="00055751" w:rsidP="00055751">
      <w:pPr>
        <w:spacing w:before="120" w:after="0" w:line="240" w:lineRule="auto"/>
        <w:jc w:val="both"/>
        <w:rPr>
          <w:rFonts w:ascii="Traditional Arabic" w:eastAsia="Times New Roman" w:hAnsi="Traditional Arabic" w:cs="Traditional Arabic"/>
          <w:color w:val="222222"/>
          <w:sz w:val="32"/>
          <w:szCs w:val="32"/>
          <w:rtl/>
        </w:rPr>
      </w:pPr>
      <w:r w:rsidRPr="00055751">
        <w:rPr>
          <w:rFonts w:ascii="Traditional Arabic" w:eastAsia="Times New Roman" w:hAnsi="Traditional Arabic" w:cs="Traditional Arabic" w:hint="cs"/>
          <w:color w:val="222222"/>
          <w:sz w:val="32"/>
          <w:szCs w:val="32"/>
          <w:rtl/>
        </w:rPr>
        <w:t>كتبه ماجد بن سليمان</w:t>
      </w:r>
    </w:p>
    <w:p w:rsidR="00055751" w:rsidRPr="00DE1610" w:rsidRDefault="006A5553" w:rsidP="00055751">
      <w:pPr>
        <w:spacing w:before="120" w:after="0" w:line="240" w:lineRule="auto"/>
        <w:jc w:val="both"/>
        <w:rPr>
          <w:rFonts w:ascii="Traditional Arabic" w:hAnsi="Traditional Arabic" w:cs="Traditional Arabic"/>
          <w:sz w:val="24"/>
          <w:szCs w:val="24"/>
        </w:rPr>
      </w:pPr>
      <w:hyperlink r:id="rId7" w:history="1">
        <w:r w:rsidR="00055751" w:rsidRPr="00DE1610">
          <w:rPr>
            <w:rStyle w:val="Hyperlink"/>
            <w:rFonts w:ascii="Traditional Arabic" w:hAnsi="Traditional Arabic" w:cs="Traditional Arabic"/>
            <w:sz w:val="24"/>
            <w:szCs w:val="24"/>
          </w:rPr>
          <w:t>majed.alrassi@gmail.com</w:t>
        </w:r>
      </w:hyperlink>
    </w:p>
    <w:p w:rsidR="00D5658D" w:rsidRPr="00D5658D" w:rsidRDefault="00D5658D" w:rsidP="00D5658D">
      <w:pPr>
        <w:spacing w:before="360" w:after="0" w:line="240" w:lineRule="auto"/>
        <w:jc w:val="both"/>
        <w:rPr>
          <w:rFonts w:ascii="Traditional Arabic" w:hAnsi="Traditional Arabic" w:cs="Traditional Arabic"/>
          <w:b/>
          <w:bCs/>
          <w:color w:val="000000"/>
          <w:sz w:val="18"/>
          <w:szCs w:val="18"/>
        </w:rPr>
      </w:pPr>
      <w:r w:rsidRPr="00D5658D">
        <w:rPr>
          <w:rFonts w:ascii="Traditional Arabic" w:hAnsi="Traditional Arabic" w:cs="Traditional Arabic" w:hint="cs"/>
          <w:b/>
          <w:bCs/>
          <w:color w:val="000000"/>
          <w:sz w:val="18"/>
          <w:szCs w:val="18"/>
          <w:rtl/>
        </w:rPr>
        <w:t xml:space="preserve">هاتف: </w:t>
      </w:r>
      <w:r w:rsidRPr="00D5658D">
        <w:rPr>
          <w:rFonts w:ascii="Traditional Arabic" w:eastAsia="Times New Roman" w:hAnsi="Traditional Arabic" w:cs="Traditional Arabic"/>
          <w:color w:val="222222"/>
          <w:sz w:val="24"/>
          <w:szCs w:val="24"/>
        </w:rPr>
        <w:t>00966505906761</w:t>
      </w:r>
    </w:p>
    <w:p w:rsidR="00D5658D" w:rsidRDefault="00D5658D" w:rsidP="00D5658D">
      <w:pPr>
        <w:ind w:left="66"/>
        <w:jc w:val="center"/>
        <w:rPr>
          <w:rFonts w:ascii="Traditional Arabic" w:eastAsia="Times New Roman" w:hAnsi="Traditional Arabic" w:cs="Traditional Arabic"/>
          <w:sz w:val="28"/>
          <w:szCs w:val="28"/>
        </w:rPr>
      </w:pPr>
      <w:r>
        <w:rPr>
          <w:rFonts w:ascii="Traditional Arabic" w:eastAsia="Times New Roman" w:hAnsi="Traditional Arabic" w:cs="Traditional Arabic"/>
          <w:sz w:val="36"/>
          <w:szCs w:val="36"/>
          <w:rtl/>
        </w:rPr>
        <w:br w:type="page"/>
      </w:r>
      <w:r w:rsidRPr="00A72B1D">
        <w:rPr>
          <w:rFonts w:ascii="Traditional Arabic" w:eastAsia="Times New Roman" w:hAnsi="Traditional Arabic" w:cs="Traditional Arabic" w:hint="cs"/>
          <w:b/>
          <w:bCs/>
          <w:sz w:val="32"/>
          <w:szCs w:val="32"/>
          <w:shd w:val="clear" w:color="auto" w:fill="FFFFFF"/>
          <w:rtl/>
        </w:rPr>
        <w:lastRenderedPageBreak/>
        <w:t xml:space="preserve">مراجع علمية لمن أراد </w:t>
      </w:r>
      <w:r w:rsidRPr="00A72B1D">
        <w:rPr>
          <w:rFonts w:ascii="Traditional Arabic" w:eastAsia="Times New Roman" w:hAnsi="Traditional Arabic" w:cs="Traditional Arabic" w:hint="cs"/>
          <w:b/>
          <w:bCs/>
          <w:sz w:val="32"/>
          <w:szCs w:val="32"/>
          <w:rtl/>
        </w:rPr>
        <w:t>الاستزادة</w:t>
      </w:r>
      <w:r w:rsidRPr="00A72B1D">
        <w:rPr>
          <w:rFonts w:ascii="Traditional Arabic" w:eastAsia="Times New Roman" w:hAnsi="Traditional Arabic" w:cs="Traditional Arabic" w:hint="cs"/>
          <w:b/>
          <w:bCs/>
          <w:sz w:val="32"/>
          <w:szCs w:val="32"/>
          <w:shd w:val="clear" w:color="auto" w:fill="FFFFFF"/>
          <w:rtl/>
        </w:rPr>
        <w:t xml:space="preserve"> والفائدة </w:t>
      </w:r>
      <w:r w:rsidRPr="00A72B1D">
        <w:rPr>
          <w:rFonts w:ascii="Traditional Arabic" w:eastAsia="Times New Roman" w:hAnsi="Traditional Arabic" w:cs="Traditional Arabic"/>
          <w:b/>
          <w:bCs/>
          <w:sz w:val="32"/>
          <w:szCs w:val="32"/>
          <w:shd w:val="clear" w:color="auto" w:fill="FFFFFF"/>
          <w:rtl/>
        </w:rPr>
        <w:t>–</w:t>
      </w:r>
      <w:r w:rsidRPr="00A72B1D">
        <w:rPr>
          <w:rFonts w:ascii="Traditional Arabic" w:eastAsia="Times New Roman" w:hAnsi="Traditional Arabic" w:cs="Traditional Arabic" w:hint="cs"/>
          <w:b/>
          <w:bCs/>
          <w:sz w:val="32"/>
          <w:szCs w:val="32"/>
          <w:shd w:val="clear" w:color="auto" w:fill="FFFFFF"/>
          <w:rtl/>
        </w:rPr>
        <w:t xml:space="preserve"> </w:t>
      </w:r>
      <w:r w:rsidRPr="00A72B1D">
        <w:rPr>
          <w:rFonts w:eastAsia="Times New Roman" w:cs="Traditional Arabic" w:hint="cs"/>
          <w:b/>
          <w:bCs/>
          <w:sz w:val="32"/>
          <w:szCs w:val="32"/>
          <w:rtl/>
        </w:rPr>
        <w:t xml:space="preserve">وهي منشورة في موقع </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b/>
          <w:bCs/>
          <w:sz w:val="32"/>
          <w:szCs w:val="32"/>
          <w:rtl/>
        </w:rPr>
        <w:t>الدين الواضح</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sz w:val="28"/>
          <w:szCs w:val="28"/>
          <w:rtl/>
        </w:rPr>
        <w:t xml:space="preserve"> </w:t>
      </w:r>
    </w:p>
    <w:p w:rsidR="00D5658D" w:rsidRPr="00D5658D" w:rsidRDefault="006A5553" w:rsidP="00D5658D">
      <w:pPr>
        <w:ind w:left="66"/>
        <w:jc w:val="center"/>
        <w:rPr>
          <w:rFonts w:ascii="Traditional Arabic" w:hAnsi="Traditional Arabic" w:cs="Traditional Arabic"/>
          <w:sz w:val="24"/>
          <w:szCs w:val="24"/>
          <w:shd w:val="clear" w:color="auto" w:fill="FFFFFF"/>
        </w:rPr>
      </w:pPr>
      <w:hyperlink r:id="rId8" w:history="1">
        <w:r w:rsidR="00D5658D" w:rsidRPr="00D5658D">
          <w:rPr>
            <w:rFonts w:ascii="Traditional Arabic" w:eastAsia="Times New Roman" w:hAnsi="Traditional Arabic" w:cs="Traditional Arabic"/>
            <w:color w:val="0000FF"/>
            <w:sz w:val="24"/>
            <w:szCs w:val="24"/>
            <w:u w:val="single"/>
          </w:rPr>
          <w:t>www.saaid.net/The-clear-religion</w:t>
        </w:r>
      </w:hyperlink>
    </w:p>
    <w:p w:rsidR="00D5658D" w:rsidRPr="005B106A" w:rsidRDefault="00D5658D" w:rsidP="00D5658D">
      <w:pPr>
        <w:numPr>
          <w:ilvl w:val="0"/>
          <w:numId w:val="2"/>
        </w:numPr>
        <w:spacing w:after="160" w:line="259" w:lineRule="auto"/>
        <w:ind w:left="423" w:hanging="357"/>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 xml:space="preserve">الكتاب المقدس </w:t>
      </w:r>
      <w:r w:rsidRPr="005B106A">
        <w:rPr>
          <w:rFonts w:ascii="Traditional Arabic" w:hAnsi="Traditional Arabic" w:cs="Traditional Arabic"/>
          <w:sz w:val="28"/>
          <w:szCs w:val="28"/>
          <w:shd w:val="clear" w:color="auto" w:fill="FFFFFF"/>
          <w:rtl/>
        </w:rPr>
        <w:t>–</w:t>
      </w:r>
      <w:r w:rsidRPr="005B106A">
        <w:rPr>
          <w:rFonts w:ascii="Traditional Arabic" w:hAnsi="Traditional Arabic" w:cs="Traditional Arabic" w:hint="cs"/>
          <w:sz w:val="28"/>
          <w:szCs w:val="28"/>
          <w:shd w:val="clear" w:color="auto" w:fill="FFFFFF"/>
          <w:rtl/>
        </w:rPr>
        <w:t xml:space="preserve"> القرآن</w:t>
      </w:r>
    </w:p>
    <w:p w:rsidR="00D5658D" w:rsidRPr="005B106A" w:rsidRDefault="00D5658D" w:rsidP="00D5658D">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تعريف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موجز</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بالكتاب</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المقدس</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القرآن</w:t>
      </w:r>
    </w:p>
    <w:p w:rsidR="00D5658D" w:rsidRPr="005B106A" w:rsidRDefault="00D5658D" w:rsidP="00D5658D">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لماذا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خلقنا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الله؟</w:t>
      </w:r>
    </w:p>
    <w:p w:rsidR="00D5658D" w:rsidRPr="005B106A" w:rsidRDefault="00D5658D" w:rsidP="00D5658D">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أبينا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آدم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في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القرآن</w:t>
      </w:r>
    </w:p>
    <w:p w:rsidR="00D5658D" w:rsidRPr="005B106A" w:rsidRDefault="00D5658D" w:rsidP="00D5658D">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المهد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اللحد</w:t>
      </w:r>
    </w:p>
    <w:p w:rsidR="00D5658D" w:rsidRPr="005B106A" w:rsidRDefault="00D5658D" w:rsidP="00D5658D">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النبي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العظيم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عيسى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ابن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مريم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وتَـــــنجِـــــيته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الأذى</w:t>
      </w:r>
    </w:p>
    <w:p w:rsidR="00D5658D" w:rsidRPr="005B106A" w:rsidRDefault="00D5658D" w:rsidP="00D5658D">
      <w:pPr>
        <w:numPr>
          <w:ilvl w:val="0"/>
          <w:numId w:val="2"/>
        </w:numPr>
        <w:spacing w:after="160" w:line="259" w:lineRule="auto"/>
        <w:ind w:left="423" w:hanging="357"/>
        <w:rPr>
          <w:rFonts w:ascii="Traditional Arabic" w:hAnsi="Traditional Arabic" w:cs="Traditional Arabic"/>
          <w:color w:val="000000"/>
          <w:sz w:val="28"/>
          <w:szCs w:val="28"/>
          <w:rtl/>
        </w:rPr>
      </w:pPr>
      <w:r w:rsidRPr="005B106A">
        <w:rPr>
          <w:rFonts w:ascii="Traditional Arabic" w:hAnsi="Traditional Arabic" w:cs="Traditional Arabic" w:hint="cs"/>
          <w:sz w:val="28"/>
          <w:szCs w:val="28"/>
          <w:rtl/>
        </w:rPr>
        <w:t xml:space="preserve">هل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hint="cs"/>
          <w:sz w:val="28"/>
          <w:szCs w:val="28"/>
          <w:rtl/>
        </w:rPr>
        <w:t xml:space="preserve"> رب؟</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ثلاثون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D5658D" w:rsidRPr="005B106A" w:rsidRDefault="00D5658D" w:rsidP="00D5658D">
      <w:pPr>
        <w:numPr>
          <w:ilvl w:val="0"/>
          <w:numId w:val="2"/>
        </w:numPr>
        <w:spacing w:after="160" w:line="259" w:lineRule="auto"/>
        <w:ind w:left="423" w:hanging="357"/>
        <w:rPr>
          <w:rFonts w:ascii="Traditional Arabic" w:hAnsi="Traditional Arabic" w:cs="Traditional Arabic"/>
          <w:color w:val="000000"/>
          <w:sz w:val="28"/>
          <w:szCs w:val="28"/>
        </w:rPr>
      </w:pPr>
      <w:r w:rsidRPr="005B106A">
        <w:rPr>
          <w:rFonts w:ascii="Traditional Arabic" w:hAnsi="Traditional Arabic" w:cs="Traditional Arabic" w:hint="cs"/>
          <w:sz w:val="28"/>
          <w:szCs w:val="28"/>
          <w:rtl/>
        </w:rPr>
        <w:t xml:space="preserve">أربعون </w:t>
      </w:r>
      <w:r w:rsidRPr="005B106A">
        <w:rPr>
          <w:rFonts w:ascii="Traditional Arabic" w:hAnsi="Traditional Arabic" w:cs="Traditional Arabic" w:hint="cs"/>
          <w:sz w:val="28"/>
          <w:szCs w:val="28"/>
          <w:shd w:val="clear" w:color="auto" w:fill="FFFFFF"/>
          <w:rtl/>
        </w:rPr>
        <w:t>دليلا</w:t>
      </w:r>
      <w:r w:rsidRPr="005B106A">
        <w:rPr>
          <w:rFonts w:ascii="Traditional Arabic" w:hAnsi="Traditional Arabic" w:cs="Traditional Arabic" w:hint="cs"/>
          <w:sz w:val="28"/>
          <w:szCs w:val="28"/>
          <w:rtl/>
        </w:rPr>
        <w:t xml:space="preserve"> على بطلان عقيدة توارث الخطيئة و</w:t>
      </w:r>
      <w:r w:rsidR="00A46203">
        <w:rPr>
          <w:rFonts w:ascii="Traditional Arabic" w:hAnsi="Traditional Arabic" w:cs="Traditional Arabic" w:hint="cs"/>
          <w:sz w:val="28"/>
          <w:szCs w:val="28"/>
          <w:rtl/>
        </w:rPr>
        <w:t xml:space="preserve">عقيدة </w:t>
      </w:r>
      <w:r w:rsidRPr="005B106A">
        <w:rPr>
          <w:rFonts w:ascii="Traditional Arabic" w:hAnsi="Traditional Arabic" w:cs="Traditional Arabic" w:hint="cs"/>
          <w:sz w:val="28"/>
          <w:szCs w:val="28"/>
          <w:rtl/>
        </w:rPr>
        <w:t>صلب المسيح</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أربعون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D5658D" w:rsidRPr="005B106A" w:rsidRDefault="00D5658D" w:rsidP="00D5658D">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التغييرات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والتطورات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التدريجية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حدثت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لرسالة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مدى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عدة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قرون</w:t>
      </w:r>
    </w:p>
    <w:p w:rsidR="00D5658D" w:rsidRPr="005B106A" w:rsidRDefault="00D5658D" w:rsidP="00D5658D">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الدلائل</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تحريف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دين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p>
    <w:p w:rsidR="00D5658D" w:rsidRPr="005B106A" w:rsidRDefault="00D5658D" w:rsidP="00D5658D">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مهلا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أيتها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الدكتورة</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تسبي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p>
    <w:p w:rsidR="00D5658D" w:rsidRPr="005B106A" w:rsidRDefault="00D5658D" w:rsidP="00D5658D">
      <w:pPr>
        <w:numPr>
          <w:ilvl w:val="0"/>
          <w:numId w:val="2"/>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حوار</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علمي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هادئ</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القساوسة</w:t>
      </w:r>
    </w:p>
    <w:p w:rsidR="00D5658D" w:rsidRPr="005B106A" w:rsidRDefault="00D5658D" w:rsidP="00D5658D">
      <w:pPr>
        <w:numPr>
          <w:ilvl w:val="0"/>
          <w:numId w:val="2"/>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موقف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الإرهاب</w:t>
      </w:r>
    </w:p>
    <w:p w:rsidR="00D5658D" w:rsidRPr="00D9655C" w:rsidRDefault="00D5658D" w:rsidP="00D5658D">
      <w:pPr>
        <w:numPr>
          <w:ilvl w:val="0"/>
          <w:numId w:val="2"/>
        </w:numPr>
        <w:spacing w:after="160" w:line="259" w:lineRule="auto"/>
        <w:ind w:left="571" w:hanging="505"/>
        <w:rPr>
          <w:rFonts w:ascii="Traditional Arabic" w:hAnsi="Traditional Arabic" w:cs="Traditional Arabic"/>
          <w:color w:val="000000"/>
          <w:sz w:val="28"/>
          <w:szCs w:val="28"/>
        </w:rPr>
      </w:pPr>
      <w:r w:rsidRPr="005B106A">
        <w:rPr>
          <w:rFonts w:ascii="Traditional Arabic" w:hAnsi="Traditional Arabic" w:cs="Traditional Arabic"/>
          <w:sz w:val="28"/>
          <w:szCs w:val="28"/>
        </w:rPr>
        <w:t>Who Deserves to be Worshipped</w:t>
      </w:r>
    </w:p>
    <w:p w:rsidR="00D5658D" w:rsidRPr="00507B5E" w:rsidRDefault="00D5658D" w:rsidP="00D5658D">
      <w:pPr>
        <w:numPr>
          <w:ilvl w:val="0"/>
          <w:numId w:val="2"/>
        </w:numPr>
        <w:spacing w:after="160" w:line="259" w:lineRule="auto"/>
        <w:ind w:left="571" w:hanging="505"/>
        <w:rPr>
          <w:rFonts w:ascii="Traditional Arabic" w:hAnsi="Traditional Arabic" w:cs="Traditional Arabic"/>
          <w:sz w:val="28"/>
          <w:szCs w:val="28"/>
        </w:rPr>
      </w:pPr>
      <w:r w:rsidRPr="00507B5E">
        <w:rPr>
          <w:rFonts w:ascii="Traditional Arabic" w:hAnsi="Traditional Arabic" w:cs="Traditional Arabic"/>
          <w:sz w:val="28"/>
          <w:szCs w:val="28"/>
        </w:rPr>
        <w:t>The Amazing Prophecies of Muhammad in the Bible</w:t>
      </w:r>
    </w:p>
    <w:p w:rsidR="00D5658D" w:rsidRDefault="00D5658D" w:rsidP="00D5658D">
      <w:pPr>
        <w:ind w:left="66"/>
        <w:jc w:val="center"/>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p>
    <w:p w:rsidR="00D5658D" w:rsidRDefault="00D5658D" w:rsidP="00D5658D"/>
    <w:p w:rsidR="00055751" w:rsidRPr="00C306EF" w:rsidRDefault="00055751" w:rsidP="00C306EF">
      <w:pPr>
        <w:spacing w:after="0" w:line="240" w:lineRule="auto"/>
        <w:jc w:val="both"/>
        <w:rPr>
          <w:rFonts w:ascii="Traditional Arabic" w:eastAsia="Times New Roman" w:hAnsi="Traditional Arabic" w:cs="Traditional Arabic"/>
          <w:color w:val="222222"/>
          <w:sz w:val="32"/>
          <w:szCs w:val="32"/>
        </w:rPr>
      </w:pPr>
    </w:p>
    <w:p w:rsidR="00C306EF" w:rsidRPr="00C306EF" w:rsidRDefault="00C306EF" w:rsidP="00C306EF">
      <w:pPr>
        <w:spacing w:after="0" w:line="240" w:lineRule="auto"/>
        <w:jc w:val="both"/>
        <w:rPr>
          <w:rFonts w:ascii="Traditional Arabic" w:eastAsia="Times New Roman" w:hAnsi="Traditional Arabic" w:cs="Traditional Arabic"/>
          <w:color w:val="222222"/>
          <w:sz w:val="32"/>
          <w:szCs w:val="32"/>
        </w:rPr>
      </w:pPr>
    </w:p>
    <w:p w:rsidR="0057485A" w:rsidRPr="00A41296" w:rsidRDefault="0057485A" w:rsidP="00A41296">
      <w:pPr>
        <w:jc w:val="both"/>
        <w:rPr>
          <w:rFonts w:ascii="Traditional Arabic" w:hAnsi="Traditional Arabic" w:cs="Traditional Arabic"/>
          <w:sz w:val="28"/>
          <w:szCs w:val="28"/>
        </w:rPr>
      </w:pPr>
    </w:p>
    <w:sectPr w:rsidR="0057485A" w:rsidRPr="00A41296" w:rsidSect="00397A5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16D" w:rsidRDefault="00A4116D" w:rsidP="00651777">
      <w:pPr>
        <w:spacing w:after="0" w:line="240" w:lineRule="auto"/>
      </w:pPr>
      <w:r>
        <w:separator/>
      </w:r>
    </w:p>
  </w:endnote>
  <w:endnote w:type="continuationSeparator" w:id="1">
    <w:p w:rsidR="00A4116D" w:rsidRDefault="00A4116D" w:rsidP="00651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16D" w:rsidRDefault="00A4116D" w:rsidP="00651777">
      <w:pPr>
        <w:spacing w:after="0" w:line="240" w:lineRule="auto"/>
      </w:pPr>
      <w:r>
        <w:separator/>
      </w:r>
    </w:p>
  </w:footnote>
  <w:footnote w:type="continuationSeparator" w:id="1">
    <w:p w:rsidR="00A4116D" w:rsidRDefault="00A4116D" w:rsidP="00651777">
      <w:pPr>
        <w:spacing w:after="0" w:line="240" w:lineRule="auto"/>
      </w:pPr>
      <w:r>
        <w:continuationSeparator/>
      </w:r>
    </w:p>
  </w:footnote>
  <w:footnote w:id="2">
    <w:p w:rsidR="00651777" w:rsidRPr="004E3259" w:rsidRDefault="00651777" w:rsidP="00651777">
      <w:pPr>
        <w:pStyle w:val="a4"/>
        <w:ind w:left="139" w:hanging="113"/>
        <w:jc w:val="both"/>
        <w:rPr>
          <w:rFonts w:ascii="Traditional Arabic" w:hAnsi="Traditional Arabic" w:cs="Traditional Arabic"/>
          <w:sz w:val="24"/>
          <w:szCs w:val="24"/>
          <w:rtl/>
        </w:rPr>
      </w:pPr>
      <w:r w:rsidRPr="004E3259">
        <w:rPr>
          <w:rStyle w:val="a5"/>
          <w:rFonts w:ascii="Traditional Arabic" w:hAnsi="Traditional Arabic" w:cs="Traditional Arabic"/>
          <w:sz w:val="24"/>
          <w:szCs w:val="24"/>
        </w:rPr>
        <w:footnoteRef/>
      </w:r>
      <w:r w:rsidRPr="004E3259">
        <w:rPr>
          <w:rFonts w:ascii="Traditional Arabic" w:hAnsi="Traditional Arabic" w:cs="Traditional Arabic"/>
          <w:sz w:val="24"/>
          <w:szCs w:val="24"/>
          <w:rtl/>
        </w:rPr>
        <w:t xml:space="preserve"> </w:t>
      </w:r>
      <w:r>
        <w:rPr>
          <w:rFonts w:ascii="Traditional Arabic" w:hAnsi="Traditional Arabic" w:cs="Traditional Arabic" w:hint="cs"/>
          <w:sz w:val="24"/>
          <w:szCs w:val="24"/>
          <w:rtl/>
        </w:rPr>
        <w:t>سورة المائدة: 48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427A4"/>
    <w:multiLevelType w:val="hybridMultilevel"/>
    <w:tmpl w:val="0DA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C339BF"/>
    <w:multiLevelType w:val="hybridMultilevel"/>
    <w:tmpl w:val="0E3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41296"/>
    <w:rsid w:val="000007AF"/>
    <w:rsid w:val="00000AFE"/>
    <w:rsid w:val="0000192F"/>
    <w:rsid w:val="0000744D"/>
    <w:rsid w:val="000110E1"/>
    <w:rsid w:val="000115BB"/>
    <w:rsid w:val="00011D03"/>
    <w:rsid w:val="00013C94"/>
    <w:rsid w:val="000150B8"/>
    <w:rsid w:val="0001562B"/>
    <w:rsid w:val="00016A95"/>
    <w:rsid w:val="00022AF9"/>
    <w:rsid w:val="0002515D"/>
    <w:rsid w:val="00032FEF"/>
    <w:rsid w:val="00035B85"/>
    <w:rsid w:val="00035F34"/>
    <w:rsid w:val="00036665"/>
    <w:rsid w:val="0004080C"/>
    <w:rsid w:val="00041D3D"/>
    <w:rsid w:val="000431A9"/>
    <w:rsid w:val="00044B30"/>
    <w:rsid w:val="00044E99"/>
    <w:rsid w:val="00046314"/>
    <w:rsid w:val="00050404"/>
    <w:rsid w:val="00051ACA"/>
    <w:rsid w:val="00053D9D"/>
    <w:rsid w:val="000548A1"/>
    <w:rsid w:val="00055751"/>
    <w:rsid w:val="000557A3"/>
    <w:rsid w:val="00057738"/>
    <w:rsid w:val="0007582E"/>
    <w:rsid w:val="00075E5D"/>
    <w:rsid w:val="000766F2"/>
    <w:rsid w:val="00076CF2"/>
    <w:rsid w:val="00084532"/>
    <w:rsid w:val="00087CFC"/>
    <w:rsid w:val="0009324A"/>
    <w:rsid w:val="00094324"/>
    <w:rsid w:val="00095764"/>
    <w:rsid w:val="000A0CB3"/>
    <w:rsid w:val="000A142D"/>
    <w:rsid w:val="000A3468"/>
    <w:rsid w:val="000A4C7E"/>
    <w:rsid w:val="000A54C5"/>
    <w:rsid w:val="000A7BD4"/>
    <w:rsid w:val="000A7C0A"/>
    <w:rsid w:val="000B04C1"/>
    <w:rsid w:val="000B04CC"/>
    <w:rsid w:val="000B0539"/>
    <w:rsid w:val="000B5063"/>
    <w:rsid w:val="000B519B"/>
    <w:rsid w:val="000B5D10"/>
    <w:rsid w:val="000B7B68"/>
    <w:rsid w:val="000C036C"/>
    <w:rsid w:val="000C043B"/>
    <w:rsid w:val="000C7C46"/>
    <w:rsid w:val="000D4294"/>
    <w:rsid w:val="000D746A"/>
    <w:rsid w:val="000E0447"/>
    <w:rsid w:val="000F0D10"/>
    <w:rsid w:val="000F6641"/>
    <w:rsid w:val="000F729D"/>
    <w:rsid w:val="00100F70"/>
    <w:rsid w:val="00101F55"/>
    <w:rsid w:val="001052FB"/>
    <w:rsid w:val="00107F02"/>
    <w:rsid w:val="0012179A"/>
    <w:rsid w:val="001239DB"/>
    <w:rsid w:val="001244B6"/>
    <w:rsid w:val="001252F5"/>
    <w:rsid w:val="0012587E"/>
    <w:rsid w:val="001314EE"/>
    <w:rsid w:val="00131896"/>
    <w:rsid w:val="00131CF5"/>
    <w:rsid w:val="00133932"/>
    <w:rsid w:val="0014014A"/>
    <w:rsid w:val="00144321"/>
    <w:rsid w:val="0014652D"/>
    <w:rsid w:val="00151B00"/>
    <w:rsid w:val="00157136"/>
    <w:rsid w:val="0016047B"/>
    <w:rsid w:val="00163308"/>
    <w:rsid w:val="00164881"/>
    <w:rsid w:val="00166915"/>
    <w:rsid w:val="001671C6"/>
    <w:rsid w:val="0016783C"/>
    <w:rsid w:val="00172330"/>
    <w:rsid w:val="00174E41"/>
    <w:rsid w:val="00175AEB"/>
    <w:rsid w:val="00182481"/>
    <w:rsid w:val="001867D9"/>
    <w:rsid w:val="00187242"/>
    <w:rsid w:val="001902B4"/>
    <w:rsid w:val="001907BC"/>
    <w:rsid w:val="00191000"/>
    <w:rsid w:val="00192320"/>
    <w:rsid w:val="001A0C98"/>
    <w:rsid w:val="001A1C6C"/>
    <w:rsid w:val="001A500D"/>
    <w:rsid w:val="001B1917"/>
    <w:rsid w:val="001B27EA"/>
    <w:rsid w:val="001B2CF0"/>
    <w:rsid w:val="001B3730"/>
    <w:rsid w:val="001B6510"/>
    <w:rsid w:val="001B71B3"/>
    <w:rsid w:val="001C16E5"/>
    <w:rsid w:val="001C489C"/>
    <w:rsid w:val="001C6507"/>
    <w:rsid w:val="001C7982"/>
    <w:rsid w:val="001D12F9"/>
    <w:rsid w:val="001D1B3F"/>
    <w:rsid w:val="001E2FB8"/>
    <w:rsid w:val="001E3C37"/>
    <w:rsid w:val="001E42B6"/>
    <w:rsid w:val="001E4F90"/>
    <w:rsid w:val="001F070F"/>
    <w:rsid w:val="001F7437"/>
    <w:rsid w:val="00200490"/>
    <w:rsid w:val="002008DC"/>
    <w:rsid w:val="0020258E"/>
    <w:rsid w:val="0020534A"/>
    <w:rsid w:val="002063D8"/>
    <w:rsid w:val="00210928"/>
    <w:rsid w:val="0021293B"/>
    <w:rsid w:val="00213460"/>
    <w:rsid w:val="00213CB4"/>
    <w:rsid w:val="002150A5"/>
    <w:rsid w:val="00217346"/>
    <w:rsid w:val="00224B14"/>
    <w:rsid w:val="00231523"/>
    <w:rsid w:val="00232C23"/>
    <w:rsid w:val="002331E5"/>
    <w:rsid w:val="002336A9"/>
    <w:rsid w:val="00235517"/>
    <w:rsid w:val="0023575D"/>
    <w:rsid w:val="00236A0E"/>
    <w:rsid w:val="00237C1B"/>
    <w:rsid w:val="002442E3"/>
    <w:rsid w:val="00244520"/>
    <w:rsid w:val="00247E79"/>
    <w:rsid w:val="00251AE3"/>
    <w:rsid w:val="00253D79"/>
    <w:rsid w:val="00262375"/>
    <w:rsid w:val="002708CF"/>
    <w:rsid w:val="002851C8"/>
    <w:rsid w:val="00287A0D"/>
    <w:rsid w:val="00291E6E"/>
    <w:rsid w:val="00292666"/>
    <w:rsid w:val="002978C6"/>
    <w:rsid w:val="002A41CD"/>
    <w:rsid w:val="002A4BE2"/>
    <w:rsid w:val="002A7181"/>
    <w:rsid w:val="002A789B"/>
    <w:rsid w:val="002A7C3B"/>
    <w:rsid w:val="002B2EAD"/>
    <w:rsid w:val="002B3149"/>
    <w:rsid w:val="002B36AF"/>
    <w:rsid w:val="002B40BD"/>
    <w:rsid w:val="002B5484"/>
    <w:rsid w:val="002D0CD5"/>
    <w:rsid w:val="002D35A1"/>
    <w:rsid w:val="002D6F5E"/>
    <w:rsid w:val="002E43C2"/>
    <w:rsid w:val="002E7DE7"/>
    <w:rsid w:val="002E7FF3"/>
    <w:rsid w:val="002F305C"/>
    <w:rsid w:val="002F6EFE"/>
    <w:rsid w:val="00301DAD"/>
    <w:rsid w:val="00307AD0"/>
    <w:rsid w:val="00310955"/>
    <w:rsid w:val="00310D36"/>
    <w:rsid w:val="00311CA5"/>
    <w:rsid w:val="00315A0B"/>
    <w:rsid w:val="00315DB8"/>
    <w:rsid w:val="00317088"/>
    <w:rsid w:val="00324B35"/>
    <w:rsid w:val="00326290"/>
    <w:rsid w:val="00326FC9"/>
    <w:rsid w:val="003278BE"/>
    <w:rsid w:val="00331212"/>
    <w:rsid w:val="00335CCC"/>
    <w:rsid w:val="00342543"/>
    <w:rsid w:val="00343359"/>
    <w:rsid w:val="00347185"/>
    <w:rsid w:val="00352AAE"/>
    <w:rsid w:val="00354858"/>
    <w:rsid w:val="0035549E"/>
    <w:rsid w:val="003637E2"/>
    <w:rsid w:val="003654BD"/>
    <w:rsid w:val="00366057"/>
    <w:rsid w:val="003703F8"/>
    <w:rsid w:val="00371049"/>
    <w:rsid w:val="00377CFF"/>
    <w:rsid w:val="003821B0"/>
    <w:rsid w:val="00385DFA"/>
    <w:rsid w:val="00387DE1"/>
    <w:rsid w:val="003923E0"/>
    <w:rsid w:val="00397A57"/>
    <w:rsid w:val="003A1234"/>
    <w:rsid w:val="003A3588"/>
    <w:rsid w:val="003A3E39"/>
    <w:rsid w:val="003A43D6"/>
    <w:rsid w:val="003A5DF9"/>
    <w:rsid w:val="003A7641"/>
    <w:rsid w:val="003B010E"/>
    <w:rsid w:val="003B12EB"/>
    <w:rsid w:val="003B3D7B"/>
    <w:rsid w:val="003B3E92"/>
    <w:rsid w:val="003B4245"/>
    <w:rsid w:val="003B737E"/>
    <w:rsid w:val="003C1507"/>
    <w:rsid w:val="003D1280"/>
    <w:rsid w:val="003D1829"/>
    <w:rsid w:val="003D1AAF"/>
    <w:rsid w:val="003D3C12"/>
    <w:rsid w:val="003D6266"/>
    <w:rsid w:val="003D67FF"/>
    <w:rsid w:val="003E3105"/>
    <w:rsid w:val="003F1112"/>
    <w:rsid w:val="003F1C71"/>
    <w:rsid w:val="003F56F3"/>
    <w:rsid w:val="004019DA"/>
    <w:rsid w:val="00401E19"/>
    <w:rsid w:val="00403A67"/>
    <w:rsid w:val="00403CE7"/>
    <w:rsid w:val="0040723C"/>
    <w:rsid w:val="00407A8D"/>
    <w:rsid w:val="00412C2F"/>
    <w:rsid w:val="0041625C"/>
    <w:rsid w:val="00421004"/>
    <w:rsid w:val="00422CB5"/>
    <w:rsid w:val="004234CD"/>
    <w:rsid w:val="00425485"/>
    <w:rsid w:val="0043743A"/>
    <w:rsid w:val="00445F78"/>
    <w:rsid w:val="004550DD"/>
    <w:rsid w:val="00455628"/>
    <w:rsid w:val="0045599C"/>
    <w:rsid w:val="0045656D"/>
    <w:rsid w:val="004576D6"/>
    <w:rsid w:val="00465981"/>
    <w:rsid w:val="00465F91"/>
    <w:rsid w:val="0047181F"/>
    <w:rsid w:val="00471B7C"/>
    <w:rsid w:val="0047432A"/>
    <w:rsid w:val="0047461F"/>
    <w:rsid w:val="00474C84"/>
    <w:rsid w:val="00475015"/>
    <w:rsid w:val="004805B2"/>
    <w:rsid w:val="004821B1"/>
    <w:rsid w:val="00484107"/>
    <w:rsid w:val="004845A4"/>
    <w:rsid w:val="00485BD9"/>
    <w:rsid w:val="004935C5"/>
    <w:rsid w:val="00496E9E"/>
    <w:rsid w:val="004A2AFA"/>
    <w:rsid w:val="004A4668"/>
    <w:rsid w:val="004A5689"/>
    <w:rsid w:val="004A6B32"/>
    <w:rsid w:val="004A7FE5"/>
    <w:rsid w:val="004B525D"/>
    <w:rsid w:val="004C2CF9"/>
    <w:rsid w:val="004C51DC"/>
    <w:rsid w:val="004D79C5"/>
    <w:rsid w:val="004E0AB9"/>
    <w:rsid w:val="004E0F4F"/>
    <w:rsid w:val="004E52BC"/>
    <w:rsid w:val="004E60E8"/>
    <w:rsid w:val="004E666A"/>
    <w:rsid w:val="004E717B"/>
    <w:rsid w:val="004F2369"/>
    <w:rsid w:val="004F34CB"/>
    <w:rsid w:val="00500111"/>
    <w:rsid w:val="00503B0F"/>
    <w:rsid w:val="0050464F"/>
    <w:rsid w:val="00507761"/>
    <w:rsid w:val="00507AAA"/>
    <w:rsid w:val="00513E13"/>
    <w:rsid w:val="00515DBA"/>
    <w:rsid w:val="00516E29"/>
    <w:rsid w:val="00527C8B"/>
    <w:rsid w:val="00532C8C"/>
    <w:rsid w:val="00533709"/>
    <w:rsid w:val="00534C9B"/>
    <w:rsid w:val="00541074"/>
    <w:rsid w:val="00544F0F"/>
    <w:rsid w:val="00545870"/>
    <w:rsid w:val="00545F6F"/>
    <w:rsid w:val="0054761E"/>
    <w:rsid w:val="005531DB"/>
    <w:rsid w:val="00553589"/>
    <w:rsid w:val="005613A8"/>
    <w:rsid w:val="0056174C"/>
    <w:rsid w:val="0056210E"/>
    <w:rsid w:val="005626E8"/>
    <w:rsid w:val="00563FCD"/>
    <w:rsid w:val="00565787"/>
    <w:rsid w:val="005732E8"/>
    <w:rsid w:val="0057485A"/>
    <w:rsid w:val="00575081"/>
    <w:rsid w:val="00575271"/>
    <w:rsid w:val="005755CA"/>
    <w:rsid w:val="0058177B"/>
    <w:rsid w:val="00582D79"/>
    <w:rsid w:val="005902A4"/>
    <w:rsid w:val="00595953"/>
    <w:rsid w:val="005968B3"/>
    <w:rsid w:val="00597F8E"/>
    <w:rsid w:val="005A27B8"/>
    <w:rsid w:val="005A5003"/>
    <w:rsid w:val="005A5CC6"/>
    <w:rsid w:val="005A6737"/>
    <w:rsid w:val="005A6B89"/>
    <w:rsid w:val="005B0A2D"/>
    <w:rsid w:val="005B2EA9"/>
    <w:rsid w:val="005B4BF6"/>
    <w:rsid w:val="005C0D79"/>
    <w:rsid w:val="005C1556"/>
    <w:rsid w:val="005C1D6A"/>
    <w:rsid w:val="005C299A"/>
    <w:rsid w:val="005C5C21"/>
    <w:rsid w:val="005D14B7"/>
    <w:rsid w:val="005D23AE"/>
    <w:rsid w:val="005D2B2C"/>
    <w:rsid w:val="005D2CD4"/>
    <w:rsid w:val="005D35E8"/>
    <w:rsid w:val="005D370B"/>
    <w:rsid w:val="005D5E3C"/>
    <w:rsid w:val="005D66BE"/>
    <w:rsid w:val="005E0E94"/>
    <w:rsid w:val="005E25EA"/>
    <w:rsid w:val="005E3B3D"/>
    <w:rsid w:val="005E3BEC"/>
    <w:rsid w:val="005E55CD"/>
    <w:rsid w:val="005E584E"/>
    <w:rsid w:val="005F0D69"/>
    <w:rsid w:val="005F2128"/>
    <w:rsid w:val="005F4497"/>
    <w:rsid w:val="005F488C"/>
    <w:rsid w:val="005F508D"/>
    <w:rsid w:val="005F60CB"/>
    <w:rsid w:val="005F775C"/>
    <w:rsid w:val="00605360"/>
    <w:rsid w:val="006054FD"/>
    <w:rsid w:val="00605F0B"/>
    <w:rsid w:val="00607C7F"/>
    <w:rsid w:val="00610C2B"/>
    <w:rsid w:val="00610D0B"/>
    <w:rsid w:val="0061266B"/>
    <w:rsid w:val="006210E0"/>
    <w:rsid w:val="00625E59"/>
    <w:rsid w:val="00627BF2"/>
    <w:rsid w:val="0063180A"/>
    <w:rsid w:val="0063211B"/>
    <w:rsid w:val="0064261D"/>
    <w:rsid w:val="006430BF"/>
    <w:rsid w:val="0064382B"/>
    <w:rsid w:val="00644550"/>
    <w:rsid w:val="006477A2"/>
    <w:rsid w:val="006502B9"/>
    <w:rsid w:val="00650B86"/>
    <w:rsid w:val="0065154E"/>
    <w:rsid w:val="00651777"/>
    <w:rsid w:val="0065289B"/>
    <w:rsid w:val="00652B62"/>
    <w:rsid w:val="00653E22"/>
    <w:rsid w:val="0065546D"/>
    <w:rsid w:val="00660A78"/>
    <w:rsid w:val="00661DD3"/>
    <w:rsid w:val="006640C9"/>
    <w:rsid w:val="00666D7B"/>
    <w:rsid w:val="006708BA"/>
    <w:rsid w:val="00673A6C"/>
    <w:rsid w:val="0067685C"/>
    <w:rsid w:val="00677881"/>
    <w:rsid w:val="00677C33"/>
    <w:rsid w:val="00681583"/>
    <w:rsid w:val="00686E8C"/>
    <w:rsid w:val="00694C41"/>
    <w:rsid w:val="006959E6"/>
    <w:rsid w:val="00697EBC"/>
    <w:rsid w:val="006A0F82"/>
    <w:rsid w:val="006A1541"/>
    <w:rsid w:val="006A2F14"/>
    <w:rsid w:val="006A3BB8"/>
    <w:rsid w:val="006A5553"/>
    <w:rsid w:val="006A71E4"/>
    <w:rsid w:val="006B0175"/>
    <w:rsid w:val="006B2E19"/>
    <w:rsid w:val="006B4C93"/>
    <w:rsid w:val="006B4FAB"/>
    <w:rsid w:val="006C293A"/>
    <w:rsid w:val="006C3494"/>
    <w:rsid w:val="006C37FF"/>
    <w:rsid w:val="006D2426"/>
    <w:rsid w:val="006D3158"/>
    <w:rsid w:val="006D4A67"/>
    <w:rsid w:val="006E21A6"/>
    <w:rsid w:val="006E4A72"/>
    <w:rsid w:val="006E5787"/>
    <w:rsid w:val="006E7DD6"/>
    <w:rsid w:val="006F48E1"/>
    <w:rsid w:val="006F4A7B"/>
    <w:rsid w:val="006F672C"/>
    <w:rsid w:val="006F7269"/>
    <w:rsid w:val="00703BD4"/>
    <w:rsid w:val="007108DC"/>
    <w:rsid w:val="007138C5"/>
    <w:rsid w:val="00717020"/>
    <w:rsid w:val="007204F6"/>
    <w:rsid w:val="00720588"/>
    <w:rsid w:val="0072280B"/>
    <w:rsid w:val="007276C3"/>
    <w:rsid w:val="007303E2"/>
    <w:rsid w:val="00732484"/>
    <w:rsid w:val="00733C7B"/>
    <w:rsid w:val="0073470E"/>
    <w:rsid w:val="00734EC6"/>
    <w:rsid w:val="00736BE2"/>
    <w:rsid w:val="0073703B"/>
    <w:rsid w:val="00752508"/>
    <w:rsid w:val="0075544D"/>
    <w:rsid w:val="00756D9C"/>
    <w:rsid w:val="00756E82"/>
    <w:rsid w:val="00763A55"/>
    <w:rsid w:val="00764625"/>
    <w:rsid w:val="0076506C"/>
    <w:rsid w:val="00766357"/>
    <w:rsid w:val="00767125"/>
    <w:rsid w:val="007700DD"/>
    <w:rsid w:val="0077129D"/>
    <w:rsid w:val="00775D5A"/>
    <w:rsid w:val="00777303"/>
    <w:rsid w:val="00777ADD"/>
    <w:rsid w:val="00780410"/>
    <w:rsid w:val="00790239"/>
    <w:rsid w:val="00792025"/>
    <w:rsid w:val="0079315D"/>
    <w:rsid w:val="00794158"/>
    <w:rsid w:val="0079585B"/>
    <w:rsid w:val="00795D80"/>
    <w:rsid w:val="00795E99"/>
    <w:rsid w:val="00797B3E"/>
    <w:rsid w:val="007A5B97"/>
    <w:rsid w:val="007B1973"/>
    <w:rsid w:val="007C0714"/>
    <w:rsid w:val="007C374A"/>
    <w:rsid w:val="007D1935"/>
    <w:rsid w:val="007D19AF"/>
    <w:rsid w:val="007D6322"/>
    <w:rsid w:val="007D6383"/>
    <w:rsid w:val="007D64CE"/>
    <w:rsid w:val="007E0DA7"/>
    <w:rsid w:val="007E4366"/>
    <w:rsid w:val="007E5477"/>
    <w:rsid w:val="007F3E50"/>
    <w:rsid w:val="008007D2"/>
    <w:rsid w:val="0080095D"/>
    <w:rsid w:val="00801096"/>
    <w:rsid w:val="00802DDD"/>
    <w:rsid w:val="00806CC8"/>
    <w:rsid w:val="008124B0"/>
    <w:rsid w:val="008128B8"/>
    <w:rsid w:val="00813205"/>
    <w:rsid w:val="00814687"/>
    <w:rsid w:val="00814DC3"/>
    <w:rsid w:val="008168CA"/>
    <w:rsid w:val="00820235"/>
    <w:rsid w:val="00822FBA"/>
    <w:rsid w:val="00825307"/>
    <w:rsid w:val="00826615"/>
    <w:rsid w:val="00834709"/>
    <w:rsid w:val="008352D8"/>
    <w:rsid w:val="00837231"/>
    <w:rsid w:val="00840059"/>
    <w:rsid w:val="00842159"/>
    <w:rsid w:val="008426DE"/>
    <w:rsid w:val="00842C95"/>
    <w:rsid w:val="008435C2"/>
    <w:rsid w:val="00846DF0"/>
    <w:rsid w:val="008477A8"/>
    <w:rsid w:val="008505DF"/>
    <w:rsid w:val="00850CBE"/>
    <w:rsid w:val="00851BAF"/>
    <w:rsid w:val="008545E6"/>
    <w:rsid w:val="008648CF"/>
    <w:rsid w:val="00866ECD"/>
    <w:rsid w:val="0086792A"/>
    <w:rsid w:val="00867CBA"/>
    <w:rsid w:val="0088093F"/>
    <w:rsid w:val="00880B81"/>
    <w:rsid w:val="0088409C"/>
    <w:rsid w:val="00885227"/>
    <w:rsid w:val="008902D4"/>
    <w:rsid w:val="00891157"/>
    <w:rsid w:val="008913FC"/>
    <w:rsid w:val="00893978"/>
    <w:rsid w:val="008961FE"/>
    <w:rsid w:val="00897BF6"/>
    <w:rsid w:val="008A038E"/>
    <w:rsid w:val="008A0E7B"/>
    <w:rsid w:val="008A3CE9"/>
    <w:rsid w:val="008B55E3"/>
    <w:rsid w:val="008B704F"/>
    <w:rsid w:val="008B7493"/>
    <w:rsid w:val="008B7771"/>
    <w:rsid w:val="008C0DF2"/>
    <w:rsid w:val="008C4A2C"/>
    <w:rsid w:val="008C58B6"/>
    <w:rsid w:val="008C7294"/>
    <w:rsid w:val="008D4068"/>
    <w:rsid w:val="008D6E45"/>
    <w:rsid w:val="008E0844"/>
    <w:rsid w:val="008E36B9"/>
    <w:rsid w:val="008E3952"/>
    <w:rsid w:val="008E4C46"/>
    <w:rsid w:val="008E5E59"/>
    <w:rsid w:val="008E7C9C"/>
    <w:rsid w:val="008F20E4"/>
    <w:rsid w:val="008F45AA"/>
    <w:rsid w:val="008F4898"/>
    <w:rsid w:val="008F48CF"/>
    <w:rsid w:val="008F7461"/>
    <w:rsid w:val="0090254A"/>
    <w:rsid w:val="00907596"/>
    <w:rsid w:val="00916B2B"/>
    <w:rsid w:val="00917095"/>
    <w:rsid w:val="00917FE7"/>
    <w:rsid w:val="00920CB6"/>
    <w:rsid w:val="00921CF5"/>
    <w:rsid w:val="00922000"/>
    <w:rsid w:val="00930549"/>
    <w:rsid w:val="0093155E"/>
    <w:rsid w:val="009317FB"/>
    <w:rsid w:val="00932731"/>
    <w:rsid w:val="009350A8"/>
    <w:rsid w:val="0093513C"/>
    <w:rsid w:val="009400C6"/>
    <w:rsid w:val="009456B3"/>
    <w:rsid w:val="00945D87"/>
    <w:rsid w:val="00946BA2"/>
    <w:rsid w:val="00953D3E"/>
    <w:rsid w:val="00954299"/>
    <w:rsid w:val="00954C6F"/>
    <w:rsid w:val="00955864"/>
    <w:rsid w:val="00957C01"/>
    <w:rsid w:val="00960A93"/>
    <w:rsid w:val="009655B6"/>
    <w:rsid w:val="00966004"/>
    <w:rsid w:val="009716AD"/>
    <w:rsid w:val="00974519"/>
    <w:rsid w:val="00975180"/>
    <w:rsid w:val="00980A46"/>
    <w:rsid w:val="00982709"/>
    <w:rsid w:val="00982B75"/>
    <w:rsid w:val="00983786"/>
    <w:rsid w:val="00992E7A"/>
    <w:rsid w:val="009930B3"/>
    <w:rsid w:val="0099568C"/>
    <w:rsid w:val="00997570"/>
    <w:rsid w:val="009A0EC1"/>
    <w:rsid w:val="009A4381"/>
    <w:rsid w:val="009A754A"/>
    <w:rsid w:val="009B09CD"/>
    <w:rsid w:val="009B114C"/>
    <w:rsid w:val="009B2D8B"/>
    <w:rsid w:val="009B5537"/>
    <w:rsid w:val="009C519B"/>
    <w:rsid w:val="009C597B"/>
    <w:rsid w:val="009C5F36"/>
    <w:rsid w:val="009D46B5"/>
    <w:rsid w:val="009D5209"/>
    <w:rsid w:val="009D7FD7"/>
    <w:rsid w:val="009E4059"/>
    <w:rsid w:val="009E437E"/>
    <w:rsid w:val="009E47DF"/>
    <w:rsid w:val="009E73B7"/>
    <w:rsid w:val="009F4138"/>
    <w:rsid w:val="009F4EA5"/>
    <w:rsid w:val="00A00425"/>
    <w:rsid w:val="00A02052"/>
    <w:rsid w:val="00A0472A"/>
    <w:rsid w:val="00A07485"/>
    <w:rsid w:val="00A104A6"/>
    <w:rsid w:val="00A10AFA"/>
    <w:rsid w:val="00A14495"/>
    <w:rsid w:val="00A15F14"/>
    <w:rsid w:val="00A16EAE"/>
    <w:rsid w:val="00A17360"/>
    <w:rsid w:val="00A178FE"/>
    <w:rsid w:val="00A22CDB"/>
    <w:rsid w:val="00A24D59"/>
    <w:rsid w:val="00A2567B"/>
    <w:rsid w:val="00A26636"/>
    <w:rsid w:val="00A3724C"/>
    <w:rsid w:val="00A4116D"/>
    <w:rsid w:val="00A41296"/>
    <w:rsid w:val="00A41D76"/>
    <w:rsid w:val="00A43954"/>
    <w:rsid w:val="00A44F0F"/>
    <w:rsid w:val="00A45E6C"/>
    <w:rsid w:val="00A46203"/>
    <w:rsid w:val="00A4696F"/>
    <w:rsid w:val="00A47FBB"/>
    <w:rsid w:val="00A53CD7"/>
    <w:rsid w:val="00A5456C"/>
    <w:rsid w:val="00A55595"/>
    <w:rsid w:val="00A55EFF"/>
    <w:rsid w:val="00A56359"/>
    <w:rsid w:val="00A56707"/>
    <w:rsid w:val="00A57D53"/>
    <w:rsid w:val="00A60A4E"/>
    <w:rsid w:val="00A629DD"/>
    <w:rsid w:val="00A64732"/>
    <w:rsid w:val="00A64CAF"/>
    <w:rsid w:val="00A6661A"/>
    <w:rsid w:val="00A67EFE"/>
    <w:rsid w:val="00A76985"/>
    <w:rsid w:val="00A778A4"/>
    <w:rsid w:val="00A80AB4"/>
    <w:rsid w:val="00A81133"/>
    <w:rsid w:val="00A83DE8"/>
    <w:rsid w:val="00A85560"/>
    <w:rsid w:val="00A8610E"/>
    <w:rsid w:val="00A865E4"/>
    <w:rsid w:val="00A879A6"/>
    <w:rsid w:val="00A9024B"/>
    <w:rsid w:val="00A97087"/>
    <w:rsid w:val="00A97397"/>
    <w:rsid w:val="00AA1FD4"/>
    <w:rsid w:val="00AB4710"/>
    <w:rsid w:val="00AB6458"/>
    <w:rsid w:val="00AC1797"/>
    <w:rsid w:val="00AC3571"/>
    <w:rsid w:val="00AC4B80"/>
    <w:rsid w:val="00AC6DDD"/>
    <w:rsid w:val="00AD0FAB"/>
    <w:rsid w:val="00AD1E3E"/>
    <w:rsid w:val="00AD359F"/>
    <w:rsid w:val="00AD7D41"/>
    <w:rsid w:val="00AE2A8C"/>
    <w:rsid w:val="00AE7567"/>
    <w:rsid w:val="00AF1490"/>
    <w:rsid w:val="00AF26D6"/>
    <w:rsid w:val="00AF40C5"/>
    <w:rsid w:val="00AF4743"/>
    <w:rsid w:val="00AF4E26"/>
    <w:rsid w:val="00AF6E74"/>
    <w:rsid w:val="00B03060"/>
    <w:rsid w:val="00B20510"/>
    <w:rsid w:val="00B20BE6"/>
    <w:rsid w:val="00B23B7C"/>
    <w:rsid w:val="00B251BA"/>
    <w:rsid w:val="00B25E85"/>
    <w:rsid w:val="00B314B3"/>
    <w:rsid w:val="00B40038"/>
    <w:rsid w:val="00B406BF"/>
    <w:rsid w:val="00B4118A"/>
    <w:rsid w:val="00B439C5"/>
    <w:rsid w:val="00B469B4"/>
    <w:rsid w:val="00B5276E"/>
    <w:rsid w:val="00B5383D"/>
    <w:rsid w:val="00B631B3"/>
    <w:rsid w:val="00B639D4"/>
    <w:rsid w:val="00B651C6"/>
    <w:rsid w:val="00B653D4"/>
    <w:rsid w:val="00B67B10"/>
    <w:rsid w:val="00B7051E"/>
    <w:rsid w:val="00B71615"/>
    <w:rsid w:val="00B74209"/>
    <w:rsid w:val="00B82234"/>
    <w:rsid w:val="00B85C9B"/>
    <w:rsid w:val="00B87842"/>
    <w:rsid w:val="00B908DB"/>
    <w:rsid w:val="00BA5177"/>
    <w:rsid w:val="00BA5D14"/>
    <w:rsid w:val="00BA7B0C"/>
    <w:rsid w:val="00BB09F4"/>
    <w:rsid w:val="00BB130A"/>
    <w:rsid w:val="00BB7343"/>
    <w:rsid w:val="00BC099B"/>
    <w:rsid w:val="00BC1DD6"/>
    <w:rsid w:val="00BC2969"/>
    <w:rsid w:val="00BC31AD"/>
    <w:rsid w:val="00BC6307"/>
    <w:rsid w:val="00BD5159"/>
    <w:rsid w:val="00BD7B4A"/>
    <w:rsid w:val="00BE4DD6"/>
    <w:rsid w:val="00BE6780"/>
    <w:rsid w:val="00BE72CE"/>
    <w:rsid w:val="00C00FB7"/>
    <w:rsid w:val="00C0483B"/>
    <w:rsid w:val="00C06968"/>
    <w:rsid w:val="00C07276"/>
    <w:rsid w:val="00C11D47"/>
    <w:rsid w:val="00C122FD"/>
    <w:rsid w:val="00C16F20"/>
    <w:rsid w:val="00C20B46"/>
    <w:rsid w:val="00C306EF"/>
    <w:rsid w:val="00C317DA"/>
    <w:rsid w:val="00C3389C"/>
    <w:rsid w:val="00C41524"/>
    <w:rsid w:val="00C44C60"/>
    <w:rsid w:val="00C45699"/>
    <w:rsid w:val="00C47C1E"/>
    <w:rsid w:val="00C56EF5"/>
    <w:rsid w:val="00C602F9"/>
    <w:rsid w:val="00C6109E"/>
    <w:rsid w:val="00C635E6"/>
    <w:rsid w:val="00C65017"/>
    <w:rsid w:val="00C65855"/>
    <w:rsid w:val="00C67C5F"/>
    <w:rsid w:val="00C70891"/>
    <w:rsid w:val="00C70C62"/>
    <w:rsid w:val="00C76755"/>
    <w:rsid w:val="00C76D36"/>
    <w:rsid w:val="00C81D8A"/>
    <w:rsid w:val="00C82DD7"/>
    <w:rsid w:val="00C8372D"/>
    <w:rsid w:val="00C84932"/>
    <w:rsid w:val="00C8762A"/>
    <w:rsid w:val="00C931D2"/>
    <w:rsid w:val="00C941AD"/>
    <w:rsid w:val="00C95819"/>
    <w:rsid w:val="00CA2363"/>
    <w:rsid w:val="00CA3303"/>
    <w:rsid w:val="00CA369E"/>
    <w:rsid w:val="00CA5E14"/>
    <w:rsid w:val="00CA68F3"/>
    <w:rsid w:val="00CA784C"/>
    <w:rsid w:val="00CA7DA8"/>
    <w:rsid w:val="00CB0362"/>
    <w:rsid w:val="00CB0453"/>
    <w:rsid w:val="00CB0A26"/>
    <w:rsid w:val="00CB2A24"/>
    <w:rsid w:val="00CB575B"/>
    <w:rsid w:val="00CB72CF"/>
    <w:rsid w:val="00CC2210"/>
    <w:rsid w:val="00CC2C55"/>
    <w:rsid w:val="00CC53AB"/>
    <w:rsid w:val="00CC6C73"/>
    <w:rsid w:val="00CC778F"/>
    <w:rsid w:val="00CD3B61"/>
    <w:rsid w:val="00CD6F8E"/>
    <w:rsid w:val="00CE1B82"/>
    <w:rsid w:val="00CE2E07"/>
    <w:rsid w:val="00CE4D12"/>
    <w:rsid w:val="00CE7610"/>
    <w:rsid w:val="00CE79C3"/>
    <w:rsid w:val="00CF38CC"/>
    <w:rsid w:val="00CF56F5"/>
    <w:rsid w:val="00D01913"/>
    <w:rsid w:val="00D01AE6"/>
    <w:rsid w:val="00D029B9"/>
    <w:rsid w:val="00D051D6"/>
    <w:rsid w:val="00D11C33"/>
    <w:rsid w:val="00D11CD7"/>
    <w:rsid w:val="00D123E9"/>
    <w:rsid w:val="00D1583A"/>
    <w:rsid w:val="00D2117A"/>
    <w:rsid w:val="00D214DC"/>
    <w:rsid w:val="00D236A3"/>
    <w:rsid w:val="00D25302"/>
    <w:rsid w:val="00D25409"/>
    <w:rsid w:val="00D2579A"/>
    <w:rsid w:val="00D276ED"/>
    <w:rsid w:val="00D337BC"/>
    <w:rsid w:val="00D346E3"/>
    <w:rsid w:val="00D34B8F"/>
    <w:rsid w:val="00D36D74"/>
    <w:rsid w:val="00D37181"/>
    <w:rsid w:val="00D40A8F"/>
    <w:rsid w:val="00D40B43"/>
    <w:rsid w:val="00D41FD6"/>
    <w:rsid w:val="00D428E9"/>
    <w:rsid w:val="00D468B3"/>
    <w:rsid w:val="00D47D83"/>
    <w:rsid w:val="00D5566B"/>
    <w:rsid w:val="00D557E3"/>
    <w:rsid w:val="00D56521"/>
    <w:rsid w:val="00D5658D"/>
    <w:rsid w:val="00D57CA2"/>
    <w:rsid w:val="00D621A6"/>
    <w:rsid w:val="00D6312B"/>
    <w:rsid w:val="00D66F9E"/>
    <w:rsid w:val="00D72223"/>
    <w:rsid w:val="00D74A4A"/>
    <w:rsid w:val="00D835D8"/>
    <w:rsid w:val="00D870E9"/>
    <w:rsid w:val="00D87EFF"/>
    <w:rsid w:val="00D9030E"/>
    <w:rsid w:val="00D90F1F"/>
    <w:rsid w:val="00D94361"/>
    <w:rsid w:val="00D94E3A"/>
    <w:rsid w:val="00D94EAA"/>
    <w:rsid w:val="00D97858"/>
    <w:rsid w:val="00DA3977"/>
    <w:rsid w:val="00DA4952"/>
    <w:rsid w:val="00DB0F5C"/>
    <w:rsid w:val="00DB1ACB"/>
    <w:rsid w:val="00DB494A"/>
    <w:rsid w:val="00DC1258"/>
    <w:rsid w:val="00DC6DFE"/>
    <w:rsid w:val="00DC742F"/>
    <w:rsid w:val="00DC7D3B"/>
    <w:rsid w:val="00DD723B"/>
    <w:rsid w:val="00DE1363"/>
    <w:rsid w:val="00DE1610"/>
    <w:rsid w:val="00DE474A"/>
    <w:rsid w:val="00E0069B"/>
    <w:rsid w:val="00E04458"/>
    <w:rsid w:val="00E04553"/>
    <w:rsid w:val="00E07CF5"/>
    <w:rsid w:val="00E10C4B"/>
    <w:rsid w:val="00E121D7"/>
    <w:rsid w:val="00E138AB"/>
    <w:rsid w:val="00E16D90"/>
    <w:rsid w:val="00E16F96"/>
    <w:rsid w:val="00E17F70"/>
    <w:rsid w:val="00E21FF8"/>
    <w:rsid w:val="00E24BB1"/>
    <w:rsid w:val="00E26CDD"/>
    <w:rsid w:val="00E30537"/>
    <w:rsid w:val="00E30C5F"/>
    <w:rsid w:val="00E34AF4"/>
    <w:rsid w:val="00E34BDE"/>
    <w:rsid w:val="00E3619B"/>
    <w:rsid w:val="00E44B5E"/>
    <w:rsid w:val="00E4522F"/>
    <w:rsid w:val="00E60AA1"/>
    <w:rsid w:val="00E610C8"/>
    <w:rsid w:val="00E61A34"/>
    <w:rsid w:val="00E70A2D"/>
    <w:rsid w:val="00E70EAE"/>
    <w:rsid w:val="00E73BF2"/>
    <w:rsid w:val="00E75B60"/>
    <w:rsid w:val="00E8568B"/>
    <w:rsid w:val="00E86265"/>
    <w:rsid w:val="00E87D9F"/>
    <w:rsid w:val="00E917CB"/>
    <w:rsid w:val="00E95A37"/>
    <w:rsid w:val="00E96447"/>
    <w:rsid w:val="00E970B2"/>
    <w:rsid w:val="00E97340"/>
    <w:rsid w:val="00EA1BEA"/>
    <w:rsid w:val="00EA3E67"/>
    <w:rsid w:val="00EA4AD7"/>
    <w:rsid w:val="00EA635E"/>
    <w:rsid w:val="00EB0A73"/>
    <w:rsid w:val="00EB0AC4"/>
    <w:rsid w:val="00EB0AD9"/>
    <w:rsid w:val="00EB785D"/>
    <w:rsid w:val="00EC23D2"/>
    <w:rsid w:val="00EC5F7F"/>
    <w:rsid w:val="00EC624F"/>
    <w:rsid w:val="00EC6721"/>
    <w:rsid w:val="00ED0D55"/>
    <w:rsid w:val="00ED161C"/>
    <w:rsid w:val="00ED1E65"/>
    <w:rsid w:val="00ED1F51"/>
    <w:rsid w:val="00ED2F09"/>
    <w:rsid w:val="00EE0BEE"/>
    <w:rsid w:val="00EE47E0"/>
    <w:rsid w:val="00EE6A07"/>
    <w:rsid w:val="00EF0428"/>
    <w:rsid w:val="00EF2B9E"/>
    <w:rsid w:val="00EF304B"/>
    <w:rsid w:val="00EF3A7D"/>
    <w:rsid w:val="00EF5028"/>
    <w:rsid w:val="00EF78CC"/>
    <w:rsid w:val="00F016F0"/>
    <w:rsid w:val="00F06D9B"/>
    <w:rsid w:val="00F07928"/>
    <w:rsid w:val="00F1076F"/>
    <w:rsid w:val="00F11E15"/>
    <w:rsid w:val="00F14F5C"/>
    <w:rsid w:val="00F157FD"/>
    <w:rsid w:val="00F15FE5"/>
    <w:rsid w:val="00F217E0"/>
    <w:rsid w:val="00F229E7"/>
    <w:rsid w:val="00F23C3A"/>
    <w:rsid w:val="00F3148D"/>
    <w:rsid w:val="00F32305"/>
    <w:rsid w:val="00F42A1A"/>
    <w:rsid w:val="00F438F3"/>
    <w:rsid w:val="00F44167"/>
    <w:rsid w:val="00F446DC"/>
    <w:rsid w:val="00F44C88"/>
    <w:rsid w:val="00F45313"/>
    <w:rsid w:val="00F512DD"/>
    <w:rsid w:val="00F53F48"/>
    <w:rsid w:val="00F5534B"/>
    <w:rsid w:val="00F57A95"/>
    <w:rsid w:val="00F603B9"/>
    <w:rsid w:val="00F6170C"/>
    <w:rsid w:val="00F660E2"/>
    <w:rsid w:val="00F66207"/>
    <w:rsid w:val="00F67E73"/>
    <w:rsid w:val="00F710FF"/>
    <w:rsid w:val="00F7158F"/>
    <w:rsid w:val="00F848DA"/>
    <w:rsid w:val="00F85929"/>
    <w:rsid w:val="00F90089"/>
    <w:rsid w:val="00F91D01"/>
    <w:rsid w:val="00F94514"/>
    <w:rsid w:val="00F947F2"/>
    <w:rsid w:val="00F94984"/>
    <w:rsid w:val="00FA0CD1"/>
    <w:rsid w:val="00FA0FDD"/>
    <w:rsid w:val="00FA1C98"/>
    <w:rsid w:val="00FA6CE9"/>
    <w:rsid w:val="00FB236C"/>
    <w:rsid w:val="00FB59C9"/>
    <w:rsid w:val="00FB649A"/>
    <w:rsid w:val="00FB7662"/>
    <w:rsid w:val="00FB7D81"/>
    <w:rsid w:val="00FB7FED"/>
    <w:rsid w:val="00FC0B80"/>
    <w:rsid w:val="00FC17A6"/>
    <w:rsid w:val="00FC22BF"/>
    <w:rsid w:val="00FC353D"/>
    <w:rsid w:val="00FC69A0"/>
    <w:rsid w:val="00FD0B7F"/>
    <w:rsid w:val="00FD7712"/>
    <w:rsid w:val="00FD7D95"/>
    <w:rsid w:val="00FD7E9A"/>
    <w:rsid w:val="00FE1665"/>
    <w:rsid w:val="00FE3A96"/>
    <w:rsid w:val="00FE5CE9"/>
    <w:rsid w:val="00FE7E63"/>
    <w:rsid w:val="00FF354D"/>
    <w:rsid w:val="00FF6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5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C306EF"/>
    <w:pPr>
      <w:spacing w:after="0" w:line="240" w:lineRule="auto"/>
    </w:pPr>
    <w:rPr>
      <w:rFonts w:ascii="Tahoma" w:hAnsi="Tahoma" w:cs="Tahoma"/>
      <w:sz w:val="16"/>
      <w:szCs w:val="16"/>
    </w:rPr>
  </w:style>
  <w:style w:type="character" w:customStyle="1" w:styleId="Char">
    <w:name w:val="خريطة مستند Char"/>
    <w:basedOn w:val="a0"/>
    <w:link w:val="a3"/>
    <w:uiPriority w:val="99"/>
    <w:semiHidden/>
    <w:rsid w:val="00C306EF"/>
    <w:rPr>
      <w:rFonts w:ascii="Tahoma" w:hAnsi="Tahoma" w:cs="Tahoma"/>
      <w:sz w:val="16"/>
      <w:szCs w:val="16"/>
    </w:rPr>
  </w:style>
  <w:style w:type="character" w:customStyle="1" w:styleId="apple-converted-space">
    <w:name w:val="apple-converted-space"/>
    <w:basedOn w:val="a0"/>
    <w:rsid w:val="00C306EF"/>
  </w:style>
  <w:style w:type="character" w:styleId="Hyperlink">
    <w:name w:val="Hyperlink"/>
    <w:basedOn w:val="a0"/>
    <w:uiPriority w:val="99"/>
    <w:unhideWhenUsed/>
    <w:rsid w:val="00055751"/>
    <w:rPr>
      <w:color w:val="0000FF" w:themeColor="hyperlink"/>
      <w:u w:val="single"/>
    </w:rPr>
  </w:style>
  <w:style w:type="paragraph" w:styleId="a4">
    <w:name w:val="footnote text"/>
    <w:aliases w:val="Char, Char"/>
    <w:basedOn w:val="a"/>
    <w:link w:val="Char0"/>
    <w:uiPriority w:val="99"/>
    <w:rsid w:val="00651777"/>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aliases w:val="Char Char, Char Char"/>
    <w:basedOn w:val="a0"/>
    <w:link w:val="a4"/>
    <w:uiPriority w:val="99"/>
    <w:rsid w:val="00651777"/>
    <w:rPr>
      <w:rFonts w:ascii="Times New Roman" w:eastAsia="Times New Roman" w:hAnsi="Times New Roman" w:cs="Times New Roman"/>
      <w:sz w:val="20"/>
      <w:szCs w:val="20"/>
    </w:rPr>
  </w:style>
  <w:style w:type="character" w:styleId="a5">
    <w:name w:val="footnote reference"/>
    <w:uiPriority w:val="99"/>
    <w:rsid w:val="00651777"/>
    <w:rPr>
      <w:vertAlign w:val="superscript"/>
    </w:rPr>
  </w:style>
  <w:style w:type="paragraph" w:styleId="a6">
    <w:name w:val="List Paragraph"/>
    <w:basedOn w:val="a"/>
    <w:uiPriority w:val="34"/>
    <w:qFormat/>
    <w:rsid w:val="0056174C"/>
    <w:pPr>
      <w:ind w:left="720"/>
      <w:contextualSpacing/>
    </w:pPr>
  </w:style>
</w:styles>
</file>

<file path=word/webSettings.xml><?xml version="1.0" encoding="utf-8"?>
<w:webSettings xmlns:r="http://schemas.openxmlformats.org/officeDocument/2006/relationships" xmlns:w="http://schemas.openxmlformats.org/wordprocessingml/2006/main">
  <w:divs>
    <w:div w:id="52579806">
      <w:bodyDiv w:val="1"/>
      <w:marLeft w:val="0"/>
      <w:marRight w:val="0"/>
      <w:marTop w:val="0"/>
      <w:marBottom w:val="0"/>
      <w:divBdr>
        <w:top w:val="none" w:sz="0" w:space="0" w:color="auto"/>
        <w:left w:val="none" w:sz="0" w:space="0" w:color="auto"/>
        <w:bottom w:val="none" w:sz="0" w:space="0" w:color="auto"/>
        <w:right w:val="none" w:sz="0" w:space="0" w:color="auto"/>
      </w:divBdr>
      <w:divsChild>
        <w:div w:id="649287860">
          <w:marLeft w:val="0"/>
          <w:marRight w:val="0"/>
          <w:marTop w:val="0"/>
          <w:marBottom w:val="0"/>
          <w:divBdr>
            <w:top w:val="none" w:sz="0" w:space="0" w:color="auto"/>
            <w:left w:val="none" w:sz="0" w:space="0" w:color="auto"/>
            <w:bottom w:val="none" w:sz="0" w:space="0" w:color="auto"/>
            <w:right w:val="none" w:sz="0" w:space="0" w:color="auto"/>
          </w:divBdr>
        </w:div>
      </w:divsChild>
    </w:div>
    <w:div w:id="1682010110">
      <w:bodyDiv w:val="1"/>
      <w:marLeft w:val="0"/>
      <w:marRight w:val="0"/>
      <w:marTop w:val="0"/>
      <w:marBottom w:val="0"/>
      <w:divBdr>
        <w:top w:val="none" w:sz="0" w:space="0" w:color="auto"/>
        <w:left w:val="none" w:sz="0" w:space="0" w:color="auto"/>
        <w:bottom w:val="none" w:sz="0" w:space="0" w:color="auto"/>
        <w:right w:val="none" w:sz="0" w:space="0" w:color="auto"/>
      </w:divBdr>
      <w:divsChild>
        <w:div w:id="1964841819">
          <w:marLeft w:val="0"/>
          <w:marRight w:val="0"/>
          <w:marTop w:val="0"/>
          <w:marBottom w:val="0"/>
          <w:divBdr>
            <w:top w:val="none" w:sz="0" w:space="0" w:color="auto"/>
            <w:left w:val="none" w:sz="0" w:space="0" w:color="auto"/>
            <w:bottom w:val="none" w:sz="0" w:space="0" w:color="auto"/>
            <w:right w:val="none" w:sz="0" w:space="0" w:color="auto"/>
          </w:divBdr>
        </w:div>
        <w:div w:id="232009526">
          <w:marLeft w:val="0"/>
          <w:marRight w:val="0"/>
          <w:marTop w:val="0"/>
          <w:marBottom w:val="0"/>
          <w:divBdr>
            <w:top w:val="none" w:sz="0" w:space="0" w:color="auto"/>
            <w:left w:val="none" w:sz="0" w:space="0" w:color="auto"/>
            <w:bottom w:val="none" w:sz="0" w:space="0" w:color="auto"/>
            <w:right w:val="none" w:sz="0" w:space="0" w:color="auto"/>
          </w:divBdr>
        </w:div>
        <w:div w:id="1190266624">
          <w:marLeft w:val="0"/>
          <w:marRight w:val="0"/>
          <w:marTop w:val="0"/>
          <w:marBottom w:val="0"/>
          <w:divBdr>
            <w:top w:val="none" w:sz="0" w:space="0" w:color="auto"/>
            <w:left w:val="none" w:sz="0" w:space="0" w:color="auto"/>
            <w:bottom w:val="none" w:sz="0" w:space="0" w:color="auto"/>
            <w:right w:val="none" w:sz="0" w:space="0" w:color="auto"/>
          </w:divBdr>
        </w:div>
        <w:div w:id="220949462">
          <w:marLeft w:val="0"/>
          <w:marRight w:val="0"/>
          <w:marTop w:val="0"/>
          <w:marBottom w:val="0"/>
          <w:divBdr>
            <w:top w:val="none" w:sz="0" w:space="0" w:color="auto"/>
            <w:left w:val="none" w:sz="0" w:space="0" w:color="auto"/>
            <w:bottom w:val="none" w:sz="0" w:space="0" w:color="auto"/>
            <w:right w:val="none" w:sz="0" w:space="0" w:color="auto"/>
          </w:divBdr>
        </w:div>
        <w:div w:id="188839394">
          <w:marLeft w:val="0"/>
          <w:marRight w:val="0"/>
          <w:marTop w:val="0"/>
          <w:marBottom w:val="0"/>
          <w:divBdr>
            <w:top w:val="none" w:sz="0" w:space="0" w:color="auto"/>
            <w:left w:val="none" w:sz="0" w:space="0" w:color="auto"/>
            <w:bottom w:val="none" w:sz="0" w:space="0" w:color="auto"/>
            <w:right w:val="none" w:sz="0" w:space="0" w:color="auto"/>
          </w:divBdr>
        </w:div>
        <w:div w:id="346490656">
          <w:marLeft w:val="0"/>
          <w:marRight w:val="0"/>
          <w:marTop w:val="0"/>
          <w:marBottom w:val="0"/>
          <w:divBdr>
            <w:top w:val="none" w:sz="0" w:space="0" w:color="auto"/>
            <w:left w:val="none" w:sz="0" w:space="0" w:color="auto"/>
            <w:bottom w:val="none" w:sz="0" w:space="0" w:color="auto"/>
            <w:right w:val="none" w:sz="0" w:space="0" w:color="auto"/>
          </w:divBdr>
        </w:div>
        <w:div w:id="1477650307">
          <w:marLeft w:val="0"/>
          <w:marRight w:val="0"/>
          <w:marTop w:val="0"/>
          <w:marBottom w:val="0"/>
          <w:divBdr>
            <w:top w:val="none" w:sz="0" w:space="0" w:color="auto"/>
            <w:left w:val="none" w:sz="0" w:space="0" w:color="auto"/>
            <w:bottom w:val="none" w:sz="0" w:space="0" w:color="auto"/>
            <w:right w:val="none" w:sz="0" w:space="0" w:color="auto"/>
          </w:divBdr>
        </w:div>
        <w:div w:id="1887791075">
          <w:marLeft w:val="0"/>
          <w:marRight w:val="0"/>
          <w:marTop w:val="0"/>
          <w:marBottom w:val="0"/>
          <w:divBdr>
            <w:top w:val="none" w:sz="0" w:space="0" w:color="auto"/>
            <w:left w:val="none" w:sz="0" w:space="0" w:color="auto"/>
            <w:bottom w:val="none" w:sz="0" w:space="0" w:color="auto"/>
            <w:right w:val="none" w:sz="0" w:space="0" w:color="auto"/>
          </w:divBdr>
        </w:div>
        <w:div w:id="310016978">
          <w:marLeft w:val="0"/>
          <w:marRight w:val="0"/>
          <w:marTop w:val="0"/>
          <w:marBottom w:val="0"/>
          <w:divBdr>
            <w:top w:val="none" w:sz="0" w:space="0" w:color="auto"/>
            <w:left w:val="none" w:sz="0" w:space="0" w:color="auto"/>
            <w:bottom w:val="none" w:sz="0" w:space="0" w:color="auto"/>
            <w:right w:val="none" w:sz="0" w:space="0" w:color="auto"/>
          </w:divBdr>
        </w:div>
      </w:divsChild>
    </w:div>
    <w:div w:id="1682194656">
      <w:bodyDiv w:val="1"/>
      <w:marLeft w:val="0"/>
      <w:marRight w:val="0"/>
      <w:marTop w:val="0"/>
      <w:marBottom w:val="0"/>
      <w:divBdr>
        <w:top w:val="none" w:sz="0" w:space="0" w:color="auto"/>
        <w:left w:val="none" w:sz="0" w:space="0" w:color="auto"/>
        <w:bottom w:val="none" w:sz="0" w:space="0" w:color="auto"/>
        <w:right w:val="none" w:sz="0" w:space="0" w:color="auto"/>
      </w:divBdr>
      <w:divsChild>
        <w:div w:id="533343581">
          <w:marLeft w:val="0"/>
          <w:marRight w:val="0"/>
          <w:marTop w:val="0"/>
          <w:marBottom w:val="0"/>
          <w:divBdr>
            <w:top w:val="none" w:sz="0" w:space="0" w:color="auto"/>
            <w:left w:val="none" w:sz="0" w:space="0" w:color="auto"/>
            <w:bottom w:val="none" w:sz="0" w:space="0" w:color="auto"/>
            <w:right w:val="none" w:sz="0" w:space="0" w:color="auto"/>
          </w:divBdr>
        </w:div>
      </w:divsChild>
    </w:div>
    <w:div w:id="2107341377">
      <w:bodyDiv w:val="1"/>
      <w:marLeft w:val="0"/>
      <w:marRight w:val="0"/>
      <w:marTop w:val="0"/>
      <w:marBottom w:val="0"/>
      <w:divBdr>
        <w:top w:val="none" w:sz="0" w:space="0" w:color="auto"/>
        <w:left w:val="none" w:sz="0" w:space="0" w:color="auto"/>
        <w:bottom w:val="none" w:sz="0" w:space="0" w:color="auto"/>
        <w:right w:val="none" w:sz="0" w:space="0" w:color="auto"/>
      </w:divBdr>
      <w:divsChild>
        <w:div w:id="82131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id.net/The-clear-religion" TargetMode="External"/><Relationship Id="rId3" Type="http://schemas.openxmlformats.org/officeDocument/2006/relationships/settings" Target="settings.xml"/><Relationship Id="rId7" Type="http://schemas.openxmlformats.org/officeDocument/2006/relationships/hyperlink" Target="mailto:majed.alras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631</Words>
  <Characters>3599</Characters>
  <Application>Microsoft Office Word</Application>
  <DocSecurity>0</DocSecurity>
  <Lines>29</Lines>
  <Paragraphs>8</Paragraphs>
  <ScaleCrop>false</ScaleCrop>
  <Company>Hewlett-Packard</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dcterms:created xsi:type="dcterms:W3CDTF">2017-01-12T13:09:00Z</dcterms:created>
  <dcterms:modified xsi:type="dcterms:W3CDTF">2018-02-12T19:14:00Z</dcterms:modified>
</cp:coreProperties>
</file>